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E1" w:rsidRPr="00A677D2" w:rsidRDefault="00CE3C89" w:rsidP="00BA10E1">
      <w:pPr>
        <w:rPr>
          <w:rFonts w:eastAsiaTheme="minorEastAsia"/>
        </w:rPr>
      </w:pPr>
      <w:r>
        <w:rPr>
          <w:rFonts w:eastAsiaTheme="minorEastAsia"/>
          <w:b/>
        </w:rPr>
        <w:t xml:space="preserve">Chapitre 10. </w:t>
      </w:r>
      <w:r w:rsidR="002C6A00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br/>
        <w:t xml:space="preserve">I. </w:t>
      </w:r>
      <w:r w:rsidR="002C6A00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</w:t>
      </w:r>
      <w:r w:rsidR="00F074C3">
        <w:rPr>
          <w:rFonts w:eastAsiaTheme="minorEastAsia"/>
          <w:b/>
        </w:rPr>
        <w:t>à</w:t>
      </w:r>
      <w:r w:rsidR="00F12E61">
        <w:rPr>
          <w:rFonts w:eastAsiaTheme="minorEastAsia"/>
          <w:b/>
        </w:rPr>
        <w:t xml:space="preserve"> une </w:t>
      </w:r>
      <w:r w:rsidR="002C6A00">
        <w:rPr>
          <w:rFonts w:eastAsiaTheme="minorEastAsia"/>
          <w:b/>
        </w:rPr>
        <w:t>indéterminée</w:t>
      </w:r>
      <w:r w:rsidR="00F12E61">
        <w:rPr>
          <w:rFonts w:eastAsiaTheme="minorEastAsia"/>
          <w:b/>
        </w:rPr>
        <w:br/>
        <w:t xml:space="preserve">I.1. </w:t>
      </w:r>
      <w:r w:rsidR="002C6A00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</w:t>
      </w:r>
      <w:r w:rsidR="00F074C3">
        <w:rPr>
          <w:rFonts w:eastAsiaTheme="minorEastAsia"/>
          <w:b/>
        </w:rPr>
        <w:t>à</w:t>
      </w:r>
      <w:r w:rsidR="00F12E61">
        <w:rPr>
          <w:rFonts w:eastAsiaTheme="minorEastAsia"/>
          <w:b/>
        </w:rPr>
        <w:t xml:space="preserve"> coefficients dans un anneau</w:t>
      </w:r>
      <w:r w:rsidR="003C2D65">
        <w:rPr>
          <w:rFonts w:eastAsiaTheme="minorEastAsia"/>
          <w:b/>
        </w:rPr>
        <w:br/>
      </w:r>
      <w:r w:rsidR="0004370E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04370E">
        <w:rPr>
          <w:rFonts w:eastAsiaTheme="minorEastAsia"/>
        </w:rPr>
        <w:t xml:space="preserve"> est un anneau commutatif,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85E4D">
        <w:rPr>
          <w:rFonts w:eastAsiaTheme="minorEastAsia"/>
        </w:rPr>
        <w:t xml:space="preserve"> est un anneau commutatif pour les l.c.i. </w:t>
      </w:r>
      <m:oMath>
        <m:r>
          <w:rPr>
            <w:rFonts w:ascii="Cambria Math" w:eastAsiaTheme="minorEastAsia" w:hAnsi="Cambria Math"/>
          </w:rPr>
          <m:t>+</m:t>
        </m:r>
      </m:oMath>
      <w:r w:rsidR="00585E4D">
        <w:rPr>
          <w:rFonts w:eastAsiaTheme="minorEastAsia"/>
        </w:rPr>
        <w:t xml:space="preserve"> </w:t>
      </w:r>
      <w:proofErr w:type="gramStart"/>
      <w:r w:rsidR="00585E4D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×</m:t>
        </m:r>
      </m:oMath>
      <w:r w:rsidR="00585E4D">
        <w:rPr>
          <w:rFonts w:eastAsiaTheme="minorEastAsia"/>
        </w:rPr>
        <w:t xml:space="preserve">. Et un </w:t>
      </w:r>
      <m:oMath>
        <m:r>
          <w:rPr>
            <w:rFonts w:ascii="Cambria Math" w:eastAsiaTheme="minorEastAsia" w:hAnsi="Cambria Math"/>
          </w:rPr>
          <m:t>A</m:t>
        </m:r>
      </m:oMath>
      <w:r w:rsidR="00585E4D">
        <w:rPr>
          <w:rFonts w:eastAsiaTheme="minorEastAsia"/>
        </w:rPr>
        <w:t xml:space="preserve">-module pour la l.c.i </w:t>
      </w:r>
      <m:oMath>
        <m:r>
          <w:rPr>
            <w:rFonts w:ascii="Cambria Math" w:eastAsiaTheme="minorEastAsia" w:hAnsi="Cambria Math"/>
          </w:rPr>
          <m:t>+</m:t>
        </m:r>
      </m:oMath>
      <w:r w:rsidR="00585E4D">
        <w:rPr>
          <w:rFonts w:eastAsiaTheme="minorEastAsia"/>
        </w:rPr>
        <w:t xml:space="preserve"> et la l.c.e. </w:t>
      </w:r>
      <m:oMath>
        <m:r>
          <w:rPr>
            <w:rFonts w:ascii="Cambria Math" w:eastAsiaTheme="minorEastAsia" w:hAnsi="Cambria Math"/>
          </w:rPr>
          <m:t>⋅</m:t>
        </m:r>
      </m:oMath>
      <w:r w:rsidR="00585E4D">
        <w:rPr>
          <w:rFonts w:eastAsiaTheme="minorEastAsia"/>
        </w:rPr>
        <w:t>.</w:t>
      </w:r>
      <w:r w:rsidR="00083C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83C8D">
        <w:rPr>
          <w:rFonts w:eastAsiaTheme="minorEastAsia"/>
        </w:rPr>
        <w:t xml:space="preserve"> </w:t>
      </w:r>
      <w:proofErr w:type="gramStart"/>
      <w:r w:rsidR="00083C8D">
        <w:rPr>
          <w:rFonts w:eastAsiaTheme="minorEastAsia"/>
        </w:rPr>
        <w:t>est</w:t>
      </w:r>
      <w:proofErr w:type="gramEnd"/>
      <w:r w:rsidR="00083C8D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A</m:t>
        </m:r>
      </m:oMath>
      <w:r w:rsidR="00083C8D">
        <w:rPr>
          <w:rFonts w:eastAsiaTheme="minorEastAsia"/>
        </w:rPr>
        <w:t>-algebre.</w:t>
      </w:r>
      <w:r w:rsidR="006814E2">
        <w:rPr>
          <w:rFonts w:eastAsiaTheme="minorEastAsia"/>
        </w:rPr>
        <w:t xml:space="preserve"> (</w:t>
      </w:r>
      <w:proofErr w:type="gramStart"/>
      <w:r w:rsidR="00BA5676">
        <w:rPr>
          <w:rFonts w:eastAsiaTheme="minorEastAsia"/>
        </w:rPr>
        <w:t>vérifier</w:t>
      </w:r>
      <w:proofErr w:type="gramEnd"/>
      <w:r w:rsidR="006814E2">
        <w:rPr>
          <w:rFonts w:eastAsiaTheme="minorEastAsia"/>
        </w:rPr>
        <w:t>)</w:t>
      </w:r>
      <w:r w:rsidR="001E4EB8">
        <w:rPr>
          <w:rFonts w:eastAsiaTheme="minorEastAsia"/>
        </w:rPr>
        <w:br/>
        <w:t xml:space="preserve">Tout </w:t>
      </w:r>
      <w:r w:rsidR="00C00687">
        <w:rPr>
          <w:rFonts w:eastAsiaTheme="minorEastAsia"/>
        </w:rPr>
        <w:t>polynôme</w:t>
      </w:r>
      <w:r w:rsidR="001E4EB8">
        <w:rPr>
          <w:rFonts w:eastAsiaTheme="minorEastAsia"/>
        </w:rPr>
        <w:t xml:space="preserve"> </w:t>
      </w:r>
      <w:proofErr w:type="gramStart"/>
      <w:r w:rsidR="001E4EB8">
        <w:rPr>
          <w:rFonts w:eastAsiaTheme="minorEastAsia"/>
        </w:rPr>
        <w:t>s’</w:t>
      </w:r>
      <w:r w:rsidR="00C00687">
        <w:rPr>
          <w:rFonts w:eastAsiaTheme="minorEastAsia"/>
        </w:rPr>
        <w:t>écrit</w:t>
      </w:r>
      <w:r w:rsidR="001E4EB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E4EB8">
        <w:rPr>
          <w:rFonts w:eastAsiaTheme="minorEastAsia"/>
        </w:rPr>
        <w:t xml:space="preserve">,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E4EB8">
        <w:rPr>
          <w:rFonts w:eastAsiaTheme="minorEastAsia"/>
        </w:rPr>
        <w:t xml:space="preserve">, le </w:t>
      </w:r>
      <w:r w:rsidR="001E4EB8" w:rsidRPr="001E4EB8">
        <w:rPr>
          <w:rFonts w:eastAsiaTheme="minorEastAsia"/>
          <w:b/>
        </w:rPr>
        <w:t>degré</w:t>
      </w:r>
      <w:r w:rsidR="001E4EB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</m:t>
        </m:r>
      </m:oMath>
      <w:r w:rsidR="001E4EB8">
        <w:rPr>
          <w:rFonts w:eastAsiaTheme="minorEastAsia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=m</m:t>
        </m:r>
      </m:oMath>
      <w:r w:rsidR="00963EEB">
        <w:rPr>
          <w:rFonts w:eastAsiaTheme="minorEastAsia"/>
        </w:rPr>
        <w:br/>
        <w:t xml:space="preserve">On pose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</m:e>
        </m:func>
        <m:r>
          <w:rPr>
            <w:rFonts w:ascii="Cambria Math" w:eastAsiaTheme="minorEastAsia" w:hAnsi="Cambria Math"/>
          </w:rPr>
          <m:t>=-∞</m:t>
        </m:r>
      </m:oMath>
      <w:r w:rsidR="002F573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2F5733">
        <w:rPr>
          <w:rFonts w:eastAsiaTheme="minorEastAsia"/>
        </w:rPr>
        <w:t xml:space="preserve"> est un anneau commutatif int</w:t>
      </w:r>
      <w:r w:rsidR="00925254">
        <w:rPr>
          <w:rFonts w:eastAsiaTheme="minorEastAsia"/>
        </w:rPr>
        <w:t>è</w:t>
      </w:r>
      <w:r w:rsidR="002F5733">
        <w:rPr>
          <w:rFonts w:eastAsiaTheme="minorEastAsia"/>
        </w:rPr>
        <w:t xml:space="preserve">gre,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F5733">
        <w:rPr>
          <w:rFonts w:eastAsiaTheme="minorEastAsia"/>
        </w:rPr>
        <w:t xml:space="preserve"> est un anneau commutatif </w:t>
      </w:r>
      <w:r w:rsidR="00C76BFC">
        <w:rPr>
          <w:rFonts w:eastAsiaTheme="minorEastAsia"/>
        </w:rPr>
        <w:t>intègre</w:t>
      </w:r>
      <w:r w:rsidR="002F5733">
        <w:rPr>
          <w:rFonts w:eastAsiaTheme="minorEastAsia"/>
        </w:rPr>
        <w:t>.</w:t>
      </w:r>
      <w:r w:rsidR="00572FA0">
        <w:rPr>
          <w:rFonts w:eastAsiaTheme="minorEastAsia"/>
        </w:rPr>
        <w:br/>
      </w:r>
      <w:r w:rsidR="008506F7">
        <w:rPr>
          <w:rFonts w:eastAsiaTheme="minorEastAsia"/>
        </w:rPr>
        <w:t xml:space="preserve">Dans ce cas </w:t>
      </w:r>
      <m:oMath>
        <m:r>
          <w:rPr>
            <w:rFonts w:ascii="Cambria Math" w:eastAsiaTheme="minorEastAsia" w:hAnsi="Cambria Math"/>
          </w:rPr>
          <m:t>∀P,Q∈A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PQ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P+Q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func>
              </m:e>
            </m:d>
          </m:e>
        </m:func>
      </m:oMath>
      <w:r w:rsidR="00B57D14">
        <w:rPr>
          <w:rFonts w:eastAsiaTheme="minorEastAsia"/>
        </w:rPr>
        <w:br/>
      </w:r>
      <w:r w:rsidR="00A00FE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A00FEB">
        <w:rPr>
          <w:rFonts w:eastAsiaTheme="minorEastAsia"/>
        </w:rPr>
        <w:t xml:space="preserve"> est fini,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0FEB">
        <w:rPr>
          <w:rFonts w:eastAsiaTheme="minorEastAsia"/>
        </w:rPr>
        <w:t xml:space="preserve"> est </w:t>
      </w:r>
      <w:r w:rsidR="008C4650">
        <w:rPr>
          <w:rFonts w:eastAsiaTheme="minorEastAsia"/>
        </w:rPr>
        <w:t>dénombrable</w:t>
      </w:r>
      <w:r w:rsidR="00A00FEB"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 w:rsidR="00A00FEB">
        <w:rPr>
          <w:rFonts w:eastAsiaTheme="minorEastAsia"/>
        </w:rPr>
        <w:t xml:space="preserve"> est infini, </w:t>
      </w:r>
      <m:oMath>
        <m:r>
          <w:rPr>
            <w:rFonts w:ascii="Cambria Math" w:eastAsiaTheme="minorEastAsia" w:hAnsi="Cambria Math"/>
          </w:rPr>
          <m:t>A</m:t>
        </m:r>
      </m:oMath>
      <w:r w:rsidR="00A00FE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0FEB">
        <w:rPr>
          <w:rFonts w:eastAsiaTheme="minorEastAsia"/>
        </w:rPr>
        <w:t xml:space="preserve"> ont le </w:t>
      </w:r>
      <w:r w:rsidR="00E301F8">
        <w:rPr>
          <w:rFonts w:eastAsiaTheme="minorEastAsia"/>
        </w:rPr>
        <w:t>même</w:t>
      </w:r>
      <w:r w:rsidR="00A00FEB">
        <w:rPr>
          <w:rFonts w:eastAsiaTheme="minorEastAsia"/>
        </w:rPr>
        <w:t xml:space="preserve"> cardinal.</w:t>
      </w:r>
      <w:r w:rsidR="005D773E">
        <w:rPr>
          <w:rFonts w:eastAsiaTheme="minorEastAsia"/>
        </w:rPr>
        <w:br/>
        <w:t xml:space="preserve">Les polynômes inversibles sur un anneau commutatif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D773E">
        <w:rPr>
          <w:rFonts w:eastAsiaTheme="minorEastAsia"/>
        </w:rPr>
        <w:t xml:space="preserve"> sont les constantes inversibles de l’anneau.</w:t>
      </w:r>
      <w:r w:rsidR="008C6C5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C6C54">
        <w:rPr>
          <w:rFonts w:eastAsiaTheme="minorEastAsia"/>
        </w:rPr>
        <w:br/>
        <w:t xml:space="preserve">Les polynômes inversibles sur un corps sont tous les polynômes constants.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739DC">
        <w:rPr>
          <w:rFonts w:eastAsiaTheme="minorEastAsia"/>
        </w:rPr>
        <w:br/>
        <w:t xml:space="preserve">Un polynôme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39DC">
        <w:rPr>
          <w:rFonts w:eastAsiaTheme="minorEastAsia"/>
        </w:rPr>
        <w:t xml:space="preserve"> est irréductible ssi </w:t>
      </w:r>
      <m:oMath>
        <m:r>
          <w:rPr>
            <w:rFonts w:ascii="Cambria Math" w:eastAsiaTheme="minorEastAsia" w:hAnsi="Cambria Math"/>
          </w:rPr>
          <m:t>P=QR⇒Q</m:t>
        </m:r>
      </m:oMath>
      <w:r w:rsidR="00CB7CA4">
        <w:rPr>
          <w:rFonts w:eastAsiaTheme="minorEastAsia"/>
        </w:rPr>
        <w:t xml:space="preserve"> inversible ou </w:t>
      </w:r>
      <m:oMath>
        <m:r>
          <w:rPr>
            <w:rFonts w:ascii="Cambria Math" w:eastAsiaTheme="minorEastAsia" w:hAnsi="Cambria Math"/>
          </w:rPr>
          <m:t>R</m:t>
        </m:r>
      </m:oMath>
      <w:r w:rsidR="00CB7CA4">
        <w:rPr>
          <w:rFonts w:eastAsiaTheme="minorEastAsia"/>
        </w:rPr>
        <w:t xml:space="preserve"> inversible.</w:t>
      </w:r>
      <w:r w:rsidR="00F12E61">
        <w:rPr>
          <w:rFonts w:eastAsiaTheme="minorEastAsia"/>
          <w:b/>
        </w:rPr>
        <w:br/>
        <w:t xml:space="preserve">I.2. </w:t>
      </w:r>
      <w:r w:rsidR="00E92A6A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</w:t>
      </w:r>
      <w:r w:rsidR="00F60953">
        <w:rPr>
          <w:rFonts w:eastAsiaTheme="minorEastAsia"/>
          <w:b/>
        </w:rPr>
        <w:t>à</w:t>
      </w:r>
      <w:r w:rsidR="00F12E61">
        <w:rPr>
          <w:rFonts w:eastAsiaTheme="minorEastAsia"/>
          <w:b/>
        </w:rPr>
        <w:t xml:space="preserve"> coefficients dans un corps</w:t>
      </w:r>
      <w:r w:rsidR="009E10B9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F12E61">
        <w:rPr>
          <w:rFonts w:eastAsiaTheme="minorEastAsia"/>
          <w:b/>
        </w:rPr>
        <w:br/>
        <w:t>I.2.1. Division euclidienne</w:t>
      </w:r>
      <w:r w:rsidR="00D63613">
        <w:rPr>
          <w:rFonts w:eastAsiaTheme="minorEastAsia"/>
          <w:b/>
        </w:rPr>
        <w:br/>
      </w:r>
      <w:r w:rsidR="009E10B9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B∈K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E10B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A=BQ+R</m:t>
        </m:r>
      </m:oMath>
      <w:r w:rsidR="009E10B9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632D47">
        <w:rPr>
          <w:rFonts w:eastAsiaTheme="minorEastAsia"/>
        </w:rPr>
        <w:br/>
        <w:t xml:space="preserve">Le polynome </w:t>
      </w:r>
      <m:oMath>
        <m:r>
          <w:rPr>
            <w:rFonts w:ascii="Cambria Math" w:eastAsiaTheme="minorEastAsia" w:hAnsi="Cambria Math"/>
          </w:rPr>
          <m:t>Q</m:t>
        </m:r>
      </m:oMath>
      <w:r w:rsidR="00632D47">
        <w:rPr>
          <w:rFonts w:eastAsiaTheme="minorEastAsia"/>
        </w:rPr>
        <w:t xml:space="preserve"> est le </w:t>
      </w:r>
      <w:r w:rsidR="00632D47">
        <w:rPr>
          <w:rFonts w:eastAsiaTheme="minorEastAsia"/>
          <w:b/>
        </w:rPr>
        <w:t>quotient</w:t>
      </w:r>
      <w:r w:rsidR="00632D47">
        <w:rPr>
          <w:rFonts w:eastAsiaTheme="minorEastAsia"/>
        </w:rPr>
        <w:t xml:space="preserve"> de la D.E. de A par B. Le </w:t>
      </w:r>
      <w:r w:rsidR="00B05618">
        <w:rPr>
          <w:rFonts w:eastAsiaTheme="minorEastAsia"/>
        </w:rPr>
        <w:t>polynôme</w:t>
      </w:r>
      <w:r w:rsidR="00632D47">
        <w:rPr>
          <w:rFonts w:eastAsiaTheme="minorEastAsia"/>
        </w:rPr>
        <w:t xml:space="preserve"> R est le </w:t>
      </w:r>
      <w:r w:rsidR="00632D47">
        <w:rPr>
          <w:rFonts w:eastAsiaTheme="minorEastAsia"/>
          <w:b/>
        </w:rPr>
        <w:t>reste</w:t>
      </w:r>
      <w:r w:rsidR="00632D47">
        <w:rPr>
          <w:rFonts w:eastAsiaTheme="minorEastAsia"/>
        </w:rPr>
        <w:t xml:space="preserve"> de la D.E. de A par B.</w:t>
      </w:r>
      <w:r w:rsidR="008018BF">
        <w:rPr>
          <w:rFonts w:eastAsiaTheme="minorEastAsia"/>
        </w:rPr>
        <w:br/>
        <w:t xml:space="preserve">Le reste peut </w:t>
      </w:r>
      <w:r w:rsidR="00E92A6A">
        <w:rPr>
          <w:rFonts w:eastAsiaTheme="minorEastAsia"/>
        </w:rPr>
        <w:t>être</w:t>
      </w:r>
      <w:r w:rsidR="008018BF">
        <w:rPr>
          <w:rFonts w:eastAsiaTheme="minorEastAsia"/>
        </w:rPr>
        <w:t xml:space="preserve"> nul avec dans ce </w:t>
      </w:r>
      <w:proofErr w:type="gramStart"/>
      <w:r w:rsidR="008018BF">
        <w:rPr>
          <w:rFonts w:eastAsiaTheme="minorEastAsia"/>
        </w:rPr>
        <w:t xml:space="preserve">cas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=-∞</m:t>
        </m:r>
      </m:oMath>
      <w:r w:rsidR="008018BF">
        <w:rPr>
          <w:rFonts w:eastAsiaTheme="minorEastAsia"/>
        </w:rPr>
        <w:t>.</w:t>
      </w:r>
      <w:r w:rsidR="004510EB">
        <w:rPr>
          <w:rFonts w:eastAsiaTheme="minorEastAsia"/>
        </w:rPr>
        <w:br/>
        <w:t xml:space="preserve">Dans un anneau commutatif </w:t>
      </w:r>
      <w:r w:rsidR="001D18B4" w:rsidRPr="00C64211">
        <w:rPr>
          <w:rFonts w:eastAsiaTheme="minorEastAsia"/>
          <w:u w:val="single"/>
        </w:rPr>
        <w:t>intègre</w:t>
      </w:r>
      <w:r w:rsidR="004510EB">
        <w:rPr>
          <w:rFonts w:eastAsiaTheme="minorEastAsia"/>
        </w:rPr>
        <w:t xml:space="preserve">, </w:t>
      </w:r>
      <w:r w:rsidR="00BC531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B∈K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531F">
        <w:rPr>
          <w:rFonts w:eastAsiaTheme="minorEastAsia"/>
        </w:rPr>
        <w:t xml:space="preserve"> </w:t>
      </w:r>
      <w:r w:rsidR="00BC531F" w:rsidRPr="00BC531F">
        <w:rPr>
          <w:rFonts w:eastAsiaTheme="minorEastAsia"/>
          <w:u w:val="single"/>
        </w:rPr>
        <w:t xml:space="preserve">tel que </w:t>
      </w:r>
      <m:oMath>
        <m:r>
          <w:rPr>
            <w:rFonts w:ascii="Cambria Math" w:eastAsiaTheme="minorEastAsia" w:hAnsi="Cambria Math"/>
            <w:u w:val="single"/>
          </w:rPr>
          <m:t>B</m:t>
        </m:r>
      </m:oMath>
      <w:r w:rsidR="00BC531F" w:rsidRPr="00BC531F">
        <w:rPr>
          <w:rFonts w:eastAsiaTheme="minorEastAsia"/>
          <w:u w:val="single"/>
        </w:rPr>
        <w:t xml:space="preserve"> est unitaire</w:t>
      </w:r>
      <w:r w:rsidR="00BC531F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A=BQ+R</m:t>
        </m:r>
      </m:oMath>
      <w:r w:rsidR="00BC531F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8944D5">
        <w:rPr>
          <w:rFonts w:eastAsiaTheme="minorEastAsia"/>
        </w:rPr>
        <w:t xml:space="preserve">  </w:t>
      </w:r>
      <w:proofErr w:type="gramStart"/>
      <w:r w:rsidR="008944D5">
        <w:rPr>
          <w:rFonts w:eastAsiaTheme="minorEastAsia"/>
        </w:rPr>
        <w:t xml:space="preserve">( </w:t>
      </w:r>
      <w:r w:rsidR="00241F0A">
        <w:rPr>
          <w:rFonts w:eastAsiaTheme="minorEastAsia"/>
        </w:rPr>
        <w:t>vérifier</w:t>
      </w:r>
      <w:proofErr w:type="gramEnd"/>
      <w:r w:rsidR="008944D5">
        <w:rPr>
          <w:rFonts w:eastAsiaTheme="minorEastAsia"/>
        </w:rPr>
        <w:t>)</w:t>
      </w:r>
      <w:r w:rsidR="00371ED3">
        <w:rPr>
          <w:rFonts w:eastAsiaTheme="minorEastAsia"/>
        </w:rPr>
        <w:br/>
      </w:r>
      <w:r w:rsidR="0013752C" w:rsidRPr="0013752C">
        <w:rPr>
          <w:rFonts w:eastAsiaTheme="minorEastAsia"/>
          <w:b/>
        </w:rPr>
        <w:t>Division selon les puissances croissantes.</w:t>
      </w:r>
      <w:r w:rsidR="0013752C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A∈K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B∈K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13752C">
        <w:rPr>
          <w:rFonts w:eastAsiaTheme="minorEastAsia"/>
        </w:rPr>
        <w:t xml:space="preserve"> 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A=B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3752C">
        <w:rPr>
          <w:rFonts w:eastAsiaTheme="minorEastAsia"/>
        </w:rPr>
        <w:t xml:space="preserve"> </w:t>
      </w:r>
      <w:proofErr w:type="gramStart"/>
      <w:r w:rsidR="0013752C">
        <w:rPr>
          <w:rFonts w:eastAsiaTheme="minorEastAsia"/>
        </w:rPr>
        <w:t xml:space="preserve">et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≤n</m:t>
        </m:r>
      </m:oMath>
      <w:r w:rsidR="00D156D3">
        <w:rPr>
          <w:rFonts w:eastAsiaTheme="minorEastAsia"/>
        </w:rPr>
        <w:t>.</w:t>
      </w:r>
      <w:r w:rsidR="00F12E61">
        <w:rPr>
          <w:rFonts w:eastAsiaTheme="minorEastAsia"/>
          <w:b/>
        </w:rPr>
        <w:br/>
        <w:t xml:space="preserve">I.2.2. </w:t>
      </w:r>
      <w:r w:rsidR="00241F0A">
        <w:rPr>
          <w:rFonts w:eastAsiaTheme="minorEastAsia"/>
          <w:b/>
        </w:rPr>
        <w:t>Idéaux</w:t>
      </w:r>
      <w:r w:rsidR="00F12E61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E06E85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06E85">
        <w:rPr>
          <w:rFonts w:eastAsiaTheme="minorEastAsia"/>
        </w:rPr>
        <w:t xml:space="preserve"> est un anneau principal, euclidien, noeth</w:t>
      </w:r>
      <w:r w:rsidR="00894AC5">
        <w:rPr>
          <w:rFonts w:eastAsiaTheme="minorEastAsia"/>
        </w:rPr>
        <w:t>é</w:t>
      </w:r>
      <w:r w:rsidR="00E06E85">
        <w:rPr>
          <w:rFonts w:eastAsiaTheme="minorEastAsia"/>
        </w:rPr>
        <w:t>rien et factoriel.</w:t>
      </w:r>
      <w:r w:rsidR="00A850DB">
        <w:rPr>
          <w:rFonts w:eastAsiaTheme="minorEastAsia"/>
        </w:rPr>
        <w:br/>
      </w:r>
      <w:r w:rsidR="005A2AA7">
        <w:rPr>
          <w:rFonts w:eastAsiaTheme="minorEastAsia"/>
        </w:rPr>
        <w:t xml:space="preserve">Rappels : </w:t>
      </w:r>
      <w:r w:rsidR="00A850DB">
        <w:rPr>
          <w:rFonts w:eastAsiaTheme="minorEastAsia"/>
        </w:rPr>
        <w:t xml:space="preserve">Un </w:t>
      </w:r>
      <w:r w:rsidR="005A790F">
        <w:rPr>
          <w:rFonts w:eastAsiaTheme="minorEastAsia"/>
        </w:rPr>
        <w:t>polynôme</w:t>
      </w:r>
      <w:r w:rsidR="00A850DB">
        <w:rPr>
          <w:rFonts w:eastAsiaTheme="minorEastAsia"/>
        </w:rPr>
        <w:t xml:space="preserve"> divise un autre ssi son </w:t>
      </w:r>
      <w:r w:rsidR="007C6CFE">
        <w:rPr>
          <w:rFonts w:eastAsiaTheme="minorEastAsia"/>
        </w:rPr>
        <w:t>idéal</w:t>
      </w:r>
      <w:r w:rsidR="00A850DB">
        <w:rPr>
          <w:rFonts w:eastAsiaTheme="minorEastAsia"/>
        </w:rPr>
        <w:t xml:space="preserve"> </w:t>
      </w:r>
      <w:r w:rsidR="00E21B8A">
        <w:rPr>
          <w:rFonts w:eastAsiaTheme="minorEastAsia"/>
        </w:rPr>
        <w:t>engendr</w:t>
      </w:r>
      <w:r w:rsidR="009C2C51">
        <w:rPr>
          <w:rFonts w:eastAsiaTheme="minorEastAsia"/>
        </w:rPr>
        <w:t>é</w:t>
      </w:r>
      <w:r w:rsidR="00E21B8A">
        <w:rPr>
          <w:rFonts w:eastAsiaTheme="minorEastAsia"/>
        </w:rPr>
        <w:t xml:space="preserve"> </w:t>
      </w:r>
      <w:r w:rsidR="00A850DB">
        <w:rPr>
          <w:rFonts w:eastAsiaTheme="minorEastAsia"/>
        </w:rPr>
        <w:t xml:space="preserve">contient celui de l’autre. Un </w:t>
      </w:r>
      <w:r w:rsidR="00241F0A">
        <w:rPr>
          <w:rFonts w:eastAsiaTheme="minorEastAsia"/>
        </w:rPr>
        <w:t>polynôme</w:t>
      </w:r>
      <w:r w:rsidR="00A850DB">
        <w:rPr>
          <w:rFonts w:eastAsiaTheme="minorEastAsia"/>
        </w:rPr>
        <w:t xml:space="preserve"> est </w:t>
      </w:r>
      <w:r w:rsidR="00241F0A">
        <w:rPr>
          <w:rFonts w:eastAsiaTheme="minorEastAsia"/>
        </w:rPr>
        <w:t>irréductible</w:t>
      </w:r>
      <w:r w:rsidR="00A850DB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850DB">
        <w:rPr>
          <w:rFonts w:eastAsiaTheme="minorEastAsia"/>
        </w:rPr>
        <w:t xml:space="preserve"> ssi son id</w:t>
      </w:r>
      <w:r w:rsidR="00B96111">
        <w:rPr>
          <w:rFonts w:eastAsiaTheme="minorEastAsia"/>
        </w:rPr>
        <w:t>é</w:t>
      </w:r>
      <w:r w:rsidR="00A850DB">
        <w:rPr>
          <w:rFonts w:eastAsiaTheme="minorEastAsia"/>
        </w:rPr>
        <w:t>al engendr</w:t>
      </w:r>
      <w:r w:rsidR="00B96111">
        <w:rPr>
          <w:rFonts w:eastAsiaTheme="minorEastAsia"/>
        </w:rPr>
        <w:t>é</w:t>
      </w:r>
      <w:r w:rsidR="00A850DB">
        <w:rPr>
          <w:rFonts w:eastAsiaTheme="minorEastAsia"/>
        </w:rPr>
        <w:t xml:space="preserve"> est maximal.</w:t>
      </w:r>
      <w:r w:rsidR="00CC15F5">
        <w:rPr>
          <w:rFonts w:eastAsiaTheme="minorEastAsia"/>
        </w:rPr>
        <w:br/>
      </w:r>
      <w:r w:rsidR="00BD4DB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BD4DB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BD4DB9">
        <w:rPr>
          <w:rFonts w:eastAsiaTheme="minorEastAsia"/>
        </w:rPr>
        <w:t xml:space="preserve"> sont deux </w:t>
      </w:r>
      <w:r w:rsidR="005A790F">
        <w:rPr>
          <w:rFonts w:eastAsiaTheme="minorEastAsia"/>
        </w:rPr>
        <w:t>polynômes</w:t>
      </w:r>
      <w:r w:rsidR="00BD4DB9">
        <w:rPr>
          <w:rFonts w:eastAsiaTheme="minorEastAsia"/>
        </w:rPr>
        <w:t xml:space="preserve"> </w:t>
      </w:r>
      <w:proofErr w:type="gramStart"/>
      <w:r w:rsidR="00BD4DB9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D4DB9">
        <w:rPr>
          <w:rFonts w:eastAsiaTheme="minorEastAsia"/>
        </w:rPr>
        <w:t>, dont l’ideal engendr</w:t>
      </w:r>
      <w:r w:rsidR="000D2498">
        <w:rPr>
          <w:rFonts w:eastAsiaTheme="minorEastAsia"/>
        </w:rPr>
        <w:t>é</w:t>
      </w:r>
      <w:r w:rsidR="00BD4DB9">
        <w:rPr>
          <w:rFonts w:eastAsiaTheme="minorEastAsia"/>
        </w:rPr>
        <w:t xml:space="preserve"> est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BD4DB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∃U,V∈K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AU+BV=D</m:t>
        </m:r>
      </m:oMath>
      <w:r w:rsidR="00BD4DB9">
        <w:rPr>
          <w:rFonts w:eastAsiaTheme="minorEastAsia"/>
        </w:rPr>
        <w:t>.</w:t>
      </w:r>
      <w:r w:rsidR="009576EA">
        <w:rPr>
          <w:rFonts w:eastAsiaTheme="minorEastAsia"/>
        </w:rPr>
        <w:t xml:space="preserve"> Dans ce cas </w:t>
      </w:r>
      <m:oMath>
        <m:r>
          <w:rPr>
            <w:rFonts w:ascii="Cambria Math" w:eastAsiaTheme="minorEastAsia" w:hAnsi="Cambria Math"/>
          </w:rPr>
          <m:t>D~pgcd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576EA">
        <w:rPr>
          <w:rFonts w:eastAsiaTheme="minorEastAsia"/>
        </w:rPr>
        <w:t xml:space="preserve"> et</w:t>
      </w:r>
      <w:r w:rsidR="002139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U,V</m:t>
        </m:r>
      </m:oMath>
      <w:r w:rsidR="00213907">
        <w:rPr>
          <w:rFonts w:eastAsiaTheme="minorEastAsia"/>
        </w:rPr>
        <w:t xml:space="preserve"> sont </w:t>
      </w:r>
      <w:r w:rsidR="00213907" w:rsidRPr="00213907">
        <w:rPr>
          <w:rFonts w:eastAsiaTheme="minorEastAsia"/>
          <w:b/>
        </w:rPr>
        <w:t xml:space="preserve">des coefficients de </w:t>
      </w:r>
      <w:r w:rsidR="001A3229" w:rsidRPr="00213907">
        <w:rPr>
          <w:rFonts w:eastAsiaTheme="minorEastAsia"/>
          <w:b/>
        </w:rPr>
        <w:t>Bézout</w:t>
      </w:r>
      <w:r w:rsidR="00213907" w:rsidRPr="00213907">
        <w:rPr>
          <w:rFonts w:eastAsiaTheme="minorEastAsia"/>
          <w:b/>
        </w:rPr>
        <w:t xml:space="preserve"> </w:t>
      </w:r>
      <w:proofErr w:type="gramStart"/>
      <w:r w:rsidR="00213907" w:rsidRPr="00213907">
        <w:rPr>
          <w:rFonts w:eastAsiaTheme="minorEastAsia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A,B</m:t>
        </m:r>
      </m:oMath>
      <w:r w:rsidR="009576EA">
        <w:rPr>
          <w:rFonts w:eastAsiaTheme="minorEastAsia"/>
        </w:rPr>
        <w:t>.</w:t>
      </w:r>
      <w:r w:rsidR="009576EA">
        <w:rPr>
          <w:rFonts w:eastAsiaTheme="minorEastAsia"/>
        </w:rPr>
        <w:br/>
      </w:r>
      <w:proofErr w:type="gramStart"/>
      <w:r w:rsidR="009B4712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A∉K,B∉K</m:t>
        </m:r>
      </m:oMath>
      <w:r w:rsidR="009B4712">
        <w:rPr>
          <w:rFonts w:eastAsiaTheme="minorEastAsia"/>
        </w:rPr>
        <w:t xml:space="preserve">, alors on peut trouver </w:t>
      </w:r>
      <m:oMath>
        <m:r>
          <w:rPr>
            <w:rFonts w:ascii="Cambria Math" w:eastAsiaTheme="minorEastAsia" w:hAnsi="Cambria Math"/>
          </w:rPr>
          <m:t>U,V</m:t>
        </m:r>
      </m:oMath>
      <w:r w:rsidR="009B4712">
        <w:rPr>
          <w:rFonts w:eastAsiaTheme="minorEastAsia"/>
        </w:rPr>
        <w:t xml:space="preserve"> tels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≤degB-1</m:t>
        </m:r>
      </m:oMath>
      <w:r w:rsidR="009B4712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-1</m:t>
        </m:r>
      </m:oMath>
      <w:r w:rsidR="009B4712">
        <w:rPr>
          <w:rFonts w:eastAsiaTheme="minorEastAsia"/>
        </w:rPr>
        <w:t>.</w:t>
      </w:r>
      <w:r w:rsidR="00A44F20">
        <w:rPr>
          <w:rFonts w:eastAsiaTheme="minorEastAsia"/>
        </w:rPr>
        <w:br/>
        <w:t xml:space="preserve">Deux </w:t>
      </w:r>
      <w:r w:rsidR="00241F0A">
        <w:rPr>
          <w:rFonts w:eastAsiaTheme="minorEastAsia"/>
        </w:rPr>
        <w:t>polynômes</w:t>
      </w:r>
      <w:r w:rsidR="00A44F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A,B</m:t>
        </m:r>
      </m:oMath>
      <w:r w:rsidR="00A44F20">
        <w:rPr>
          <w:rFonts w:eastAsiaTheme="minorEastAsia"/>
        </w:rPr>
        <w:t xml:space="preserve"> sont premiers entre ssi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~1</m:t>
        </m:r>
      </m:oMath>
      <w:r w:rsidR="00A44F2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∃U,V∈K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AU+BV=1</m:t>
        </m:r>
      </m:oMath>
      <w:r w:rsidR="008443B8">
        <w:rPr>
          <w:rFonts w:eastAsiaTheme="minorEastAsia"/>
        </w:rPr>
        <w:br/>
        <w:t xml:space="preserve">Deux </w:t>
      </w:r>
      <w:r w:rsidR="00AE7AEE">
        <w:rPr>
          <w:rFonts w:eastAsiaTheme="minorEastAsia"/>
        </w:rPr>
        <w:t>polynômes</w:t>
      </w:r>
      <w:r w:rsidR="008443B8">
        <w:rPr>
          <w:rFonts w:eastAsiaTheme="minorEastAsia"/>
        </w:rPr>
        <w:t xml:space="preserve"> irr</w:t>
      </w:r>
      <w:r w:rsidR="00AC3187">
        <w:rPr>
          <w:rFonts w:eastAsiaTheme="minorEastAsia"/>
        </w:rPr>
        <w:t>é</w:t>
      </w:r>
      <w:r w:rsidR="008443B8">
        <w:rPr>
          <w:rFonts w:eastAsiaTheme="minorEastAsia"/>
        </w:rPr>
        <w:t>ductibles sont premiers entre eux ssi ils sont non proportion</w:t>
      </w:r>
      <w:r w:rsidR="00C71285">
        <w:rPr>
          <w:rFonts w:eastAsiaTheme="minorEastAsia"/>
        </w:rPr>
        <w:t>n</w:t>
      </w:r>
      <w:r w:rsidR="008443B8">
        <w:rPr>
          <w:rFonts w:eastAsiaTheme="minorEastAsia"/>
        </w:rPr>
        <w:t>els.</w:t>
      </w:r>
      <w:r w:rsidR="00227E8B">
        <w:rPr>
          <w:rFonts w:eastAsiaTheme="minorEastAsia"/>
        </w:rPr>
        <w:br/>
      </w:r>
      <w:r w:rsidR="00BD41CF">
        <w:rPr>
          <w:rFonts w:eastAsiaTheme="minorEastAsia"/>
          <w:b/>
        </w:rPr>
        <w:t>Lemme</w:t>
      </w:r>
      <w:r w:rsidR="00227E8B">
        <w:rPr>
          <w:rFonts w:eastAsiaTheme="minorEastAsia"/>
          <w:b/>
        </w:rPr>
        <w:t xml:space="preserve"> de Gauss.</w:t>
      </w:r>
      <w:r w:rsidR="00227E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A∧B=1⇔∀C∈K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BC⇒A</m:t>
            </m:r>
          </m:e>
        </m:d>
        <m:r>
          <w:rPr>
            <w:rFonts w:ascii="Cambria Math" w:eastAsiaTheme="minorEastAsia" w:hAnsi="Cambria Math"/>
          </w:rPr>
          <m:t>C</m:t>
        </m:r>
      </m:oMath>
      <w:r w:rsidR="000E720D">
        <w:rPr>
          <w:rFonts w:eastAsiaTheme="minorEastAsia"/>
        </w:rPr>
        <w:br/>
        <w:t xml:space="preserve">Les ideaux premiers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E720D">
        <w:rPr>
          <w:rFonts w:eastAsiaTheme="minorEastAsia"/>
        </w:rPr>
        <w:t xml:space="preserve"> sont d’une part les </w:t>
      </w:r>
      <w:r w:rsidR="0028677A">
        <w:rPr>
          <w:rFonts w:eastAsiaTheme="minorEastAsia"/>
        </w:rPr>
        <w:t>idéaux</w:t>
      </w:r>
      <w:r w:rsidR="000E720D">
        <w:rPr>
          <w:rFonts w:eastAsiaTheme="minorEastAsia"/>
        </w:rPr>
        <w:t xml:space="preserve"> maximaux</w:t>
      </w:r>
      <w:r w:rsidR="000C5D73">
        <w:rPr>
          <w:rFonts w:eastAsiaTheme="minorEastAsia"/>
        </w:rPr>
        <w:t xml:space="preserve"> (engendr</w:t>
      </w:r>
      <w:r w:rsidR="00435290">
        <w:rPr>
          <w:rFonts w:eastAsiaTheme="minorEastAsia"/>
        </w:rPr>
        <w:t>é</w:t>
      </w:r>
      <w:r w:rsidR="000C5D73">
        <w:rPr>
          <w:rFonts w:eastAsiaTheme="minorEastAsia"/>
        </w:rPr>
        <w:t xml:space="preserve">s par un </w:t>
      </w:r>
      <w:r w:rsidR="005B4AA2">
        <w:rPr>
          <w:rFonts w:eastAsiaTheme="minorEastAsia"/>
        </w:rPr>
        <w:t>polynôme</w:t>
      </w:r>
      <w:r w:rsidR="000C5D73">
        <w:rPr>
          <w:rFonts w:eastAsiaTheme="minorEastAsia"/>
        </w:rPr>
        <w:t xml:space="preserve"> </w:t>
      </w:r>
      <w:r w:rsidR="005B4AA2">
        <w:rPr>
          <w:rFonts w:eastAsiaTheme="minorEastAsia"/>
        </w:rPr>
        <w:t>irréductible</w:t>
      </w:r>
      <w:r w:rsidR="000C5D73">
        <w:rPr>
          <w:rFonts w:eastAsiaTheme="minorEastAsia"/>
        </w:rPr>
        <w:t>)</w:t>
      </w:r>
      <w:r w:rsidR="000E720D">
        <w:rPr>
          <w:rFonts w:eastAsiaTheme="minorEastAsia"/>
        </w:rPr>
        <w:t xml:space="preserve"> et d’autre part </w:t>
      </w:r>
      <w:proofErr w:type="gramStart"/>
      <w:r w:rsidR="000E720D">
        <w:rPr>
          <w:rFonts w:eastAsiaTheme="minorEastAsia"/>
        </w:rPr>
        <w:t>l’</w:t>
      </w:r>
      <w:r w:rsidR="0028677A">
        <w:rPr>
          <w:rFonts w:eastAsiaTheme="minorEastAsia"/>
        </w:rPr>
        <w:t>idéal</w:t>
      </w:r>
      <w:r w:rsidR="000E720D">
        <w:rPr>
          <w:rFonts w:eastAsiaTheme="minorEastAsia"/>
        </w:rPr>
        <w:t xml:space="preserve"> </w:t>
      </w:r>
      <w:proofErr w:type="gramEnd"/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0E720D">
        <w:rPr>
          <w:rFonts w:eastAsiaTheme="minorEastAsia"/>
        </w:rPr>
        <w:t>.</w:t>
      </w:r>
      <w:r w:rsidR="0069311A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P∈K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|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  <m:r>
              <w:rPr>
                <w:rFonts w:ascii="Cambria Math" w:eastAsiaTheme="minorEastAsia" w:hAnsi="Cambria Math"/>
              </w:rPr>
              <m:t>≤n</m:t>
            </m:r>
          </m:e>
        </m:d>
      </m:oMath>
      <w:r w:rsidR="00AF3035">
        <w:rPr>
          <w:rFonts w:eastAsiaTheme="minorEastAsia"/>
        </w:rPr>
        <w:t xml:space="preserve"> </w:t>
      </w:r>
      <w:r w:rsidR="00B75A79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≈K</m:t>
        </m:r>
      </m:oMath>
      <w:r w:rsidR="00B75A79">
        <w:rPr>
          <w:rFonts w:eastAsiaTheme="minorEastAsia"/>
        </w:rPr>
        <w:t>.</w:t>
      </w:r>
      <w:r w:rsidR="00AF3035">
        <w:rPr>
          <w:rFonts w:eastAsiaTheme="minorEastAsia"/>
        </w:rPr>
        <w:br/>
      </w:r>
      <w:r w:rsidR="00E269B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269BB">
        <w:rPr>
          <w:rFonts w:eastAsiaTheme="minorEastAsia"/>
        </w:rPr>
        <w:t xml:space="preserve"> tel </w:t>
      </w:r>
      <w:proofErr w:type="gramStart"/>
      <w:r w:rsidR="00E269BB">
        <w:rPr>
          <w:rFonts w:eastAsiaTheme="minorEastAsia"/>
        </w:rPr>
        <w:t xml:space="preserve">que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=n+1</m:t>
        </m:r>
      </m:oMath>
      <w:r w:rsidR="00E269BB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269BB">
        <w:rPr>
          <w:rFonts w:eastAsiaTheme="minorEastAsia"/>
        </w:rPr>
        <w:t xml:space="preserve"> </w:t>
      </w:r>
      <w:r w:rsidR="000B3C3A">
        <w:rPr>
          <w:rFonts w:eastAsiaTheme="minorEastAsia"/>
        </w:rPr>
        <w:t xml:space="preserve"> 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=n+1</m:t>
        </m:r>
      </m:oMath>
      <w:r w:rsidR="004C32C7">
        <w:rPr>
          <w:rFonts w:eastAsiaTheme="minorEastAsia"/>
        </w:rPr>
        <w:br/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C32C7">
        <w:rPr>
          <w:rFonts w:eastAsiaTheme="minorEastAsia"/>
        </w:rPr>
        <w:t xml:space="preserve">est toujours de dimension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4C32C7">
        <w:rPr>
          <w:rFonts w:eastAsiaTheme="minorEastAsia"/>
        </w:rPr>
        <w:t>.</w:t>
      </w:r>
      <w:r w:rsidR="00DC6510">
        <w:rPr>
          <w:rFonts w:eastAsiaTheme="minorEastAsia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∈K,</m:t>
        </m:r>
      </m:oMath>
      <w:r w:rsidR="00DC651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 :P↦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DC6510">
        <w:rPr>
          <w:rFonts w:eastAsiaTheme="minorEastAsia"/>
        </w:rPr>
        <w:t xml:space="preserve"> est </w:t>
      </w:r>
      <w:r w:rsidR="00E269BB">
        <w:rPr>
          <w:rFonts w:eastAsiaTheme="minorEastAsia"/>
        </w:rPr>
        <w:t>linéaire</w:t>
      </w:r>
      <w:r w:rsidR="00DC6510">
        <w:rPr>
          <w:rFonts w:eastAsiaTheme="minorEastAsia"/>
        </w:rPr>
        <w:t xml:space="preserve"> surjective.</w:t>
      </w:r>
      <w:r w:rsidR="0069311A">
        <w:rPr>
          <w:rFonts w:eastAsiaTheme="minorEastAsia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∈K,</m:t>
        </m:r>
      </m:oMath>
      <w:r w:rsidR="0069311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 :P↦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69311A">
        <w:rPr>
          <w:rFonts w:eastAsiaTheme="minorEastAsia"/>
        </w:rPr>
        <w:t xml:space="preserve"> est un isomorphisme d’ev.</w:t>
      </w:r>
      <w:r w:rsidR="00F12E61" w:rsidRPr="004510EB">
        <w:rPr>
          <w:rFonts w:eastAsiaTheme="minorEastAsia"/>
          <w:b/>
        </w:rPr>
        <w:br/>
      </w:r>
      <w:r w:rsidR="00F12E61">
        <w:rPr>
          <w:rFonts w:eastAsiaTheme="minorEastAsia"/>
          <w:b/>
        </w:rPr>
        <w:lastRenderedPageBreak/>
        <w:t xml:space="preserve">I.2.3. Racines d’un </w:t>
      </w:r>
      <w:r w:rsidR="005B4AA2">
        <w:rPr>
          <w:rFonts w:eastAsiaTheme="minorEastAsia"/>
          <w:b/>
        </w:rPr>
        <w:t>polynôme</w:t>
      </w:r>
      <w:r w:rsidR="000F5E5E">
        <w:rPr>
          <w:rFonts w:eastAsiaTheme="minorEastAsia"/>
          <w:b/>
        </w:rPr>
        <w:br/>
      </w:r>
      <w:r w:rsidR="0005291F">
        <w:rPr>
          <w:rFonts w:eastAsiaTheme="minorEastAsia"/>
        </w:rPr>
        <w:t xml:space="preserve">Une </w:t>
      </w:r>
      <w:r w:rsidR="0005291F" w:rsidRPr="008141C4">
        <w:rPr>
          <w:rFonts w:eastAsiaTheme="minorEastAsia"/>
          <w:b/>
        </w:rPr>
        <w:t xml:space="preserve">fonction </w:t>
      </w:r>
      <w:r w:rsidR="00C404BA" w:rsidRPr="008141C4">
        <w:rPr>
          <w:rFonts w:eastAsiaTheme="minorEastAsia"/>
          <w:b/>
        </w:rPr>
        <w:t>polynôme</w:t>
      </w:r>
      <w:r w:rsidR="0005291F">
        <w:rPr>
          <w:rFonts w:eastAsiaTheme="minorEastAsia"/>
        </w:rPr>
        <w:t xml:space="preserve"> sur un corps </w:t>
      </w:r>
      <m:oMath>
        <m:r>
          <w:rPr>
            <w:rFonts w:ascii="Cambria Math" w:eastAsiaTheme="minorEastAsia" w:hAnsi="Cambria Math"/>
          </w:rPr>
          <m:t>K</m:t>
        </m:r>
      </m:oMath>
      <w:r w:rsidR="0005291F">
        <w:rPr>
          <w:rFonts w:eastAsiaTheme="minorEastAsia"/>
        </w:rPr>
        <w:t xml:space="preserve"> est une fonction obtenue en </w:t>
      </w:r>
      <w:r w:rsidR="00FC6ED1">
        <w:rPr>
          <w:rFonts w:eastAsiaTheme="minorEastAsia"/>
        </w:rPr>
        <w:t>évaluant</w:t>
      </w:r>
      <w:r w:rsidR="0005291F">
        <w:rPr>
          <w:rFonts w:eastAsiaTheme="minorEastAsia"/>
        </w:rPr>
        <w:t xml:space="preserve"> un </w:t>
      </w:r>
      <w:r w:rsidR="00FC6ED1">
        <w:rPr>
          <w:rFonts w:eastAsiaTheme="minorEastAsia"/>
        </w:rPr>
        <w:t>polynôme</w:t>
      </w:r>
      <w:r w:rsidR="0005291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5291F">
        <w:rPr>
          <w:rFonts w:eastAsiaTheme="minorEastAsia"/>
        </w:rPr>
        <w:t xml:space="preserve"> c’est une fonction de la forme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 :K→K :x↦P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P,x</m:t>
            </m:r>
          </m:e>
        </m:d>
      </m:oMath>
      <w:r w:rsidR="00AB53D8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B53D8">
        <w:rPr>
          <w:rFonts w:eastAsiaTheme="minorEastAsia"/>
        </w:rPr>
        <w:t xml:space="preserve"> </w:t>
      </w:r>
      <w:proofErr w:type="gramStart"/>
      <w:r w:rsidR="00AB53D8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AB53D8">
        <w:rPr>
          <w:rFonts w:eastAsiaTheme="minorEastAsia"/>
        </w:rPr>
        <w:t>.</w:t>
      </w:r>
      <w:r w:rsidR="008F2DF0">
        <w:rPr>
          <w:rFonts w:eastAsiaTheme="minorEastAsia"/>
        </w:rPr>
        <w:t xml:space="preserve">  L’application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 :P↦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8F2DF0">
        <w:rPr>
          <w:rFonts w:eastAsiaTheme="minorEastAsia"/>
        </w:rPr>
        <w:t xml:space="preserve"> est un morphisme de </w:t>
      </w:r>
      <m:oMath>
        <m:r>
          <w:rPr>
            <w:rFonts w:ascii="Cambria Math" w:eastAsiaTheme="minorEastAsia" w:hAnsi="Cambria Math"/>
          </w:rPr>
          <m:t>K</m:t>
        </m:r>
      </m:oMath>
      <w:r w:rsidR="004C1F0D">
        <w:rPr>
          <w:rFonts w:eastAsiaTheme="minorEastAsia"/>
        </w:rPr>
        <w:t>-</w:t>
      </w:r>
      <w:r w:rsidR="006F0964">
        <w:rPr>
          <w:rFonts w:eastAsiaTheme="minorEastAsia"/>
        </w:rPr>
        <w:t>algèbres</w:t>
      </w:r>
      <w:r w:rsidR="004F75B9">
        <w:rPr>
          <w:rFonts w:eastAsiaTheme="minorEastAsia"/>
        </w:rPr>
        <w:t>.</w:t>
      </w:r>
      <w:r w:rsidR="0044559A">
        <w:rPr>
          <w:rFonts w:eastAsiaTheme="minorEastAsia"/>
        </w:rPr>
        <w:br/>
        <w:t>Par abus d’</w:t>
      </w:r>
      <w:r w:rsidR="006F0964">
        <w:rPr>
          <w:rFonts w:eastAsiaTheme="minorEastAsia"/>
        </w:rPr>
        <w:t>écriture</w:t>
      </w:r>
      <w:r w:rsidR="0044559A">
        <w:rPr>
          <w:rFonts w:eastAsiaTheme="minorEastAsia"/>
        </w:rPr>
        <w:t xml:space="preserve"> on </w:t>
      </w:r>
      <w:r w:rsidR="00EE71C1">
        <w:rPr>
          <w:rFonts w:eastAsiaTheme="minorEastAsia"/>
        </w:rPr>
        <w:t>écrira</w:t>
      </w:r>
      <w:r w:rsidR="0044559A">
        <w:rPr>
          <w:rFonts w:eastAsiaTheme="minorEastAsia"/>
        </w:rPr>
        <w:t xml:space="preserve"> simplement </w:t>
      </w:r>
      <w:proofErr w:type="gramStart"/>
      <w:r w:rsidR="0044559A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a∈K</m:t>
        </m:r>
      </m:oMath>
      <w:r w:rsidR="0044559A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P,a</m:t>
            </m:r>
          </m:e>
        </m:d>
      </m:oMath>
      <w:r w:rsidR="00EE71C1">
        <w:rPr>
          <w:rFonts w:eastAsiaTheme="minorEastAsia"/>
        </w:rPr>
        <w:t>.</w:t>
      </w:r>
      <w:r w:rsidR="00EE71C1">
        <w:rPr>
          <w:rFonts w:eastAsiaTheme="minorEastAsia"/>
        </w:rPr>
        <w:br/>
        <w:t xml:space="preserve">Un point </w:t>
      </w:r>
      <m:oMath>
        <m:r>
          <w:rPr>
            <w:rFonts w:ascii="Cambria Math" w:eastAsiaTheme="minorEastAsia" w:hAnsi="Cambria Math"/>
          </w:rPr>
          <m:t>a∈K</m:t>
        </m:r>
      </m:oMath>
      <w:r w:rsidR="00EE71C1">
        <w:rPr>
          <w:rFonts w:eastAsiaTheme="minorEastAsia"/>
        </w:rPr>
        <w:t xml:space="preserve"> etant fixé, le morphisme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→K :P↦P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EE71C1">
        <w:rPr>
          <w:rFonts w:eastAsiaTheme="minorEastAsia"/>
        </w:rPr>
        <w:t xml:space="preserve"> est le </w:t>
      </w:r>
      <w:r w:rsidR="00EE71C1" w:rsidRPr="00EE71C1">
        <w:rPr>
          <w:rFonts w:eastAsiaTheme="minorEastAsia"/>
          <w:b/>
        </w:rPr>
        <w:t>morphisme d’</w:t>
      </w:r>
      <w:r w:rsidR="006F0964" w:rsidRPr="00EE71C1">
        <w:rPr>
          <w:rFonts w:eastAsiaTheme="minorEastAsia"/>
          <w:b/>
        </w:rPr>
        <w:t>évaluation</w:t>
      </w:r>
      <w:r w:rsidR="00EE71C1">
        <w:rPr>
          <w:rFonts w:eastAsiaTheme="minorEastAsia"/>
          <w:b/>
        </w:rPr>
        <w:t xml:space="preserve"> au point </w:t>
      </w:r>
      <w:proofErr w:type="gramStart"/>
      <w:r w:rsidR="00EE71C1" w:rsidRPr="00EE71C1">
        <w:rPr>
          <w:rFonts w:eastAsiaTheme="minorEastAsia"/>
          <w:b/>
        </w:rPr>
        <w:t>fixé</w:t>
      </w:r>
      <w:r w:rsidR="0040654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406548">
        <w:rPr>
          <w:rFonts w:eastAsiaTheme="minorEastAsia"/>
        </w:rPr>
        <w:t>.</w:t>
      </w:r>
      <w:r w:rsidR="00047E11">
        <w:rPr>
          <w:rFonts w:eastAsiaTheme="minorEastAsia"/>
        </w:rPr>
        <w:t xml:space="preserve"> Le morphisme d’</w:t>
      </w:r>
      <w:r w:rsidR="006F0964">
        <w:rPr>
          <w:rFonts w:eastAsiaTheme="minorEastAsia"/>
        </w:rPr>
        <w:t>évaluation</w:t>
      </w:r>
      <w:r w:rsidR="00047E11">
        <w:rPr>
          <w:rFonts w:eastAsiaTheme="minorEastAsia"/>
        </w:rPr>
        <w:t xml:space="preserve"> en un point fixé, est un morphisme de </w:t>
      </w:r>
      <m:oMath>
        <m:r>
          <w:rPr>
            <w:rFonts w:ascii="Cambria Math" w:eastAsiaTheme="minorEastAsia" w:hAnsi="Cambria Math"/>
          </w:rPr>
          <m:t>K</m:t>
        </m:r>
      </m:oMath>
      <w:r w:rsidR="00047E11">
        <w:rPr>
          <w:rFonts w:eastAsiaTheme="minorEastAsia"/>
        </w:rPr>
        <w:t>-algebres.</w:t>
      </w:r>
      <w:r w:rsidR="00966AE0">
        <w:rPr>
          <w:rFonts w:eastAsiaTheme="minorEastAsia"/>
        </w:rPr>
        <w:br/>
        <w:t xml:space="preserve">Une </w:t>
      </w:r>
      <w:r w:rsidR="00966AE0">
        <w:rPr>
          <w:rFonts w:eastAsiaTheme="minorEastAsia"/>
          <w:b/>
        </w:rPr>
        <w:t>racine</w:t>
      </w:r>
      <w:r w:rsidR="00680CC6">
        <w:rPr>
          <w:rFonts w:eastAsiaTheme="minorEastAsia"/>
          <w:b/>
        </w:rPr>
        <w:t>/</w:t>
      </w:r>
      <w:r w:rsidR="005B4AA2">
        <w:rPr>
          <w:rFonts w:eastAsiaTheme="minorEastAsia"/>
          <w:b/>
        </w:rPr>
        <w:t>zéro</w:t>
      </w:r>
      <w:r w:rsidR="00966AE0">
        <w:rPr>
          <w:rFonts w:eastAsiaTheme="minorEastAsia"/>
          <w:b/>
        </w:rPr>
        <w:t xml:space="preserve"> </w:t>
      </w:r>
      <w:r w:rsidR="00966AE0">
        <w:rPr>
          <w:rFonts w:eastAsiaTheme="minorEastAsia"/>
        </w:rPr>
        <w:t xml:space="preserve">d’un </w:t>
      </w:r>
      <w:r w:rsidR="006F0964">
        <w:rPr>
          <w:rFonts w:eastAsiaTheme="minorEastAsia"/>
        </w:rPr>
        <w:t>polynôme</w:t>
      </w:r>
      <w:r w:rsidR="00F6745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66AE0">
        <w:rPr>
          <w:rFonts w:eastAsiaTheme="minorEastAsia"/>
        </w:rPr>
        <w:t xml:space="preserve"> est un point </w:t>
      </w:r>
      <m:oMath>
        <m:r>
          <w:rPr>
            <w:rFonts w:ascii="Cambria Math" w:eastAsiaTheme="minorEastAsia" w:hAnsi="Cambria Math"/>
          </w:rPr>
          <m:t>a∈K</m:t>
        </m:r>
      </m:oMath>
      <w:r w:rsidR="00966AE0">
        <w:rPr>
          <w:rFonts w:eastAsiaTheme="minorEastAsia"/>
        </w:rPr>
        <w:t xml:space="preserve"> tel</w:t>
      </w:r>
      <w:r w:rsidR="00F6745D">
        <w:rPr>
          <w:rFonts w:eastAsiaTheme="minorEastAsia"/>
        </w:rPr>
        <w:t xml:space="preserve"> </w:t>
      </w:r>
      <w:proofErr w:type="gramStart"/>
      <w:r w:rsidR="00F6745D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6745D">
        <w:rPr>
          <w:rFonts w:eastAsiaTheme="minorEastAsia"/>
        </w:rPr>
        <w:t>.</w:t>
      </w:r>
      <w:r w:rsidR="00465B01">
        <w:rPr>
          <w:rFonts w:eastAsiaTheme="minorEastAsia"/>
        </w:rPr>
        <w:br/>
        <w:t xml:space="preserve">Un </w:t>
      </w:r>
      <w:r w:rsidR="006F0964">
        <w:rPr>
          <w:rFonts w:eastAsiaTheme="minorEastAsia"/>
        </w:rPr>
        <w:t>polynôme</w:t>
      </w:r>
      <w:r w:rsidR="00465B0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65B01">
        <w:rPr>
          <w:rFonts w:eastAsiaTheme="minorEastAsia"/>
        </w:rPr>
        <w:t xml:space="preserve"> admet une racine en un point </w:t>
      </w:r>
      <m:oMath>
        <m:r>
          <w:rPr>
            <w:rFonts w:ascii="Cambria Math" w:eastAsiaTheme="minorEastAsia" w:hAnsi="Cambria Math"/>
          </w:rPr>
          <m:t>a∈K</m:t>
        </m:r>
      </m:oMath>
      <w:r w:rsidR="00465B01">
        <w:rPr>
          <w:rFonts w:eastAsiaTheme="minorEastAsia"/>
        </w:rPr>
        <w:t xml:space="preserve"> ssi ce polynome est divisible par </w:t>
      </w:r>
      <m:oMath>
        <m:r>
          <w:rPr>
            <w:rFonts w:ascii="Cambria Math" w:eastAsiaTheme="minorEastAsia" w:hAnsi="Cambria Math"/>
          </w:rPr>
          <m:t>X-a</m:t>
        </m:r>
      </m:oMath>
      <w:r w:rsidR="00966AE0">
        <w:rPr>
          <w:rFonts w:eastAsiaTheme="minorEastAsia"/>
        </w:rPr>
        <w:t xml:space="preserve">  </w:t>
      </w:r>
      <w:r w:rsidR="004C1F0D">
        <w:rPr>
          <w:rFonts w:eastAsiaTheme="minorEastAsia"/>
        </w:rPr>
        <w:br/>
        <w:t xml:space="preserve">Une </w:t>
      </w:r>
      <w:r w:rsidR="004C1F0D">
        <w:rPr>
          <w:rFonts w:eastAsiaTheme="minorEastAsia"/>
          <w:b/>
        </w:rPr>
        <w:t xml:space="preserve">racine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4C1F0D">
        <w:rPr>
          <w:rFonts w:eastAsiaTheme="minorEastAsia"/>
          <w:b/>
        </w:rPr>
        <w:t xml:space="preserve"> </w:t>
      </w:r>
      <w:r w:rsidR="004C1F0D">
        <w:rPr>
          <w:rFonts w:eastAsiaTheme="minorEastAsia"/>
        </w:rPr>
        <w:t xml:space="preserve">d’un </w:t>
      </w:r>
      <w:r w:rsidR="0028677A">
        <w:rPr>
          <w:rFonts w:eastAsiaTheme="minorEastAsia"/>
        </w:rPr>
        <w:t>polynôme</w:t>
      </w:r>
      <w:r w:rsidR="004C1F0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C1F0D">
        <w:rPr>
          <w:rFonts w:eastAsiaTheme="minorEastAsia"/>
        </w:rPr>
        <w:t xml:space="preserve"> est </w:t>
      </w:r>
      <w:r w:rsidR="00B36782">
        <w:rPr>
          <w:rFonts w:eastAsiaTheme="minorEastAsia"/>
        </w:rPr>
        <w:t xml:space="preserve">un point </w:t>
      </w:r>
      <m:oMath>
        <m:r>
          <w:rPr>
            <w:rFonts w:ascii="Cambria Math" w:eastAsiaTheme="minorEastAsia" w:hAnsi="Cambria Math"/>
          </w:rPr>
          <m:t>a∈K</m:t>
        </m:r>
      </m:oMath>
      <w:r w:rsidR="00B36782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|P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36782">
        <w:rPr>
          <w:rFonts w:eastAsiaTheme="minorEastAsia"/>
        </w:rPr>
        <w:t xml:space="preserve"> mais </w:t>
      </w:r>
      <w:proofErr w:type="gramStart"/>
      <w:r w:rsidR="00B36782">
        <w:rPr>
          <w:rFonts w:eastAsiaTheme="minorEastAsia"/>
        </w:rPr>
        <w:t xml:space="preserve">pas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="00B36782">
        <w:rPr>
          <w:rFonts w:eastAsiaTheme="minorEastAsia"/>
        </w:rPr>
        <w:t>.</w:t>
      </w:r>
      <w:r w:rsidR="00C63D49">
        <w:rPr>
          <w:rFonts w:eastAsiaTheme="minorEastAsia"/>
        </w:rPr>
        <w:br/>
      </w:r>
      <w:r w:rsidR="00C63D49">
        <w:rPr>
          <w:rFonts w:eastAsiaTheme="minorEastAsia"/>
          <w:b/>
        </w:rPr>
        <w:t xml:space="preserve">Une racine simple </w:t>
      </w:r>
      <w:r w:rsidR="00C63D49">
        <w:rPr>
          <w:rFonts w:eastAsiaTheme="minorEastAsia"/>
        </w:rPr>
        <w:t xml:space="preserve">d’un </w:t>
      </w:r>
      <w:r w:rsidR="0028677A">
        <w:rPr>
          <w:rFonts w:eastAsiaTheme="minorEastAsia"/>
        </w:rPr>
        <w:t>polynôme</w:t>
      </w:r>
      <w:r w:rsidR="00C63D49">
        <w:rPr>
          <w:rFonts w:eastAsiaTheme="minorEastAsia"/>
        </w:rPr>
        <w:t xml:space="preserve"> est une racine </w:t>
      </w:r>
      <w:proofErr w:type="gramStart"/>
      <w:r w:rsidR="00C63D49">
        <w:rPr>
          <w:rFonts w:eastAsiaTheme="minorEastAsia"/>
        </w:rPr>
        <w:t xml:space="preserve">d’ordre </w:t>
      </w:r>
      <w:proofErr w:type="gramEnd"/>
      <m:oMath>
        <m:r>
          <w:rPr>
            <w:rFonts w:ascii="Cambria Math" w:eastAsiaTheme="minorEastAsia" w:hAnsi="Cambria Math"/>
          </w:rPr>
          <m:t>m=1</m:t>
        </m:r>
      </m:oMath>
      <w:r w:rsidR="00C63D49">
        <w:rPr>
          <w:rFonts w:eastAsiaTheme="minorEastAsia"/>
        </w:rPr>
        <w:t>.</w:t>
      </w:r>
      <w:r w:rsidR="003F7E23">
        <w:rPr>
          <w:rFonts w:eastAsiaTheme="minorEastAsia"/>
        </w:rPr>
        <w:br/>
      </w:r>
      <w:r w:rsidR="001A4673">
        <w:rPr>
          <w:rFonts w:eastAsiaTheme="minorEastAsia"/>
        </w:rPr>
        <w:t xml:space="preserve">Tout </w:t>
      </w:r>
      <m:oMath>
        <m:r>
          <w:rPr>
            <w:rFonts w:ascii="Cambria Math" w:eastAsiaTheme="minorEastAsia" w:hAnsi="Cambria Math"/>
          </w:rPr>
          <m:t>a∈K</m:t>
        </m:r>
      </m:oMath>
      <w:r w:rsidR="001A4673">
        <w:rPr>
          <w:rFonts w:eastAsiaTheme="minorEastAsia"/>
        </w:rPr>
        <w:t xml:space="preserve"> est racine d’ordre </w:t>
      </w:r>
      <m:oMath>
        <m:r>
          <w:rPr>
            <w:rFonts w:ascii="Cambria Math" w:eastAsiaTheme="minorEastAsia" w:hAnsi="Cambria Math"/>
          </w:rPr>
          <m:t>∞</m:t>
        </m:r>
      </m:oMath>
      <w:r w:rsidR="001A4673">
        <w:rPr>
          <w:rFonts w:eastAsiaTheme="minorEastAsia"/>
        </w:rPr>
        <w:t xml:space="preserve"> du polynome nul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</m:oMath>
      <w:r w:rsidR="00981938">
        <w:rPr>
          <w:rFonts w:eastAsiaTheme="minorEastAsia"/>
        </w:rPr>
        <w:br/>
        <w:t xml:space="preserve">Si un polynome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81938">
        <w:rPr>
          <w:rFonts w:eastAsiaTheme="minorEastAsia"/>
        </w:rPr>
        <w:t xml:space="preserve"> est de </w:t>
      </w:r>
      <w:proofErr w:type="gramStart"/>
      <w:r w:rsidR="00F24576">
        <w:rPr>
          <w:rFonts w:eastAsiaTheme="minorEastAsia"/>
        </w:rPr>
        <w:t>degré</w:t>
      </w:r>
      <w:r w:rsidR="0098193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981938">
        <w:rPr>
          <w:rFonts w:eastAsiaTheme="minorEastAsia"/>
        </w:rPr>
        <w:t>, le nombre de racines compt</w:t>
      </w:r>
      <w:r w:rsidR="008F4FD0">
        <w:rPr>
          <w:rFonts w:eastAsiaTheme="minorEastAsia"/>
        </w:rPr>
        <w:t>é</w:t>
      </w:r>
      <w:r w:rsidR="00981938">
        <w:rPr>
          <w:rFonts w:eastAsiaTheme="minorEastAsia"/>
        </w:rPr>
        <w:t xml:space="preserve">es avec leur </w:t>
      </w:r>
      <w:r w:rsidR="00053C3D">
        <w:rPr>
          <w:rFonts w:eastAsiaTheme="minorEastAsia"/>
        </w:rPr>
        <w:t>multiplicité</w:t>
      </w:r>
      <w:r w:rsidR="00981938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≤n</m:t>
        </m:r>
      </m:oMath>
      <w:r w:rsidR="00981938">
        <w:rPr>
          <w:rFonts w:eastAsiaTheme="minorEastAsia"/>
        </w:rPr>
        <w:t>.</w:t>
      </w:r>
      <w:r w:rsidR="00343D20">
        <w:rPr>
          <w:rFonts w:eastAsiaTheme="minorEastAsia"/>
        </w:rPr>
        <w:br/>
        <w:t xml:space="preserve">Dans un anneau intègre, c’est encore vrai car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43D20">
        <w:rPr>
          <w:rFonts w:eastAsiaTheme="minorEastAsia"/>
        </w:rPr>
        <w:t xml:space="preserve"> s’injecte dans </w:t>
      </w:r>
      <m:oMath>
        <m:r>
          <w:rPr>
            <w:rFonts w:ascii="Cambria Math" w:eastAsiaTheme="minorEastAsia" w:hAnsi="Cambria Math"/>
          </w:rPr>
          <m:t>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343D20">
        <w:rPr>
          <w:rFonts w:eastAsiaTheme="minorEastAsia"/>
        </w:rPr>
        <w:br/>
        <w:t xml:space="preserve">Dans un anneau en général c’est faux : </w:t>
      </w:r>
      <m:oMath>
        <m:r>
          <w:rPr>
            <w:rFonts w:ascii="Cambria Math" w:eastAsiaTheme="minorEastAsia" w:hAnsi="Cambria Math"/>
          </w:rPr>
          <m:t>2X</m:t>
        </m:r>
      </m:oMath>
      <w:r w:rsidR="00343D20">
        <w:rPr>
          <w:rFonts w:eastAsiaTheme="minorEastAsia"/>
        </w:rPr>
        <w:t xml:space="preserve"> dans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6Z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F3175">
        <w:rPr>
          <w:rFonts w:eastAsiaTheme="minorEastAsia"/>
        </w:rPr>
        <w:t xml:space="preserve"> admet </w:t>
      </w:r>
      <m:oMath>
        <m:r>
          <w:rPr>
            <w:rFonts w:ascii="Cambria Math" w:eastAsiaTheme="minorEastAsia" w:hAnsi="Cambria Math"/>
          </w:rPr>
          <m:t>2&gt;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7F3175">
        <w:rPr>
          <w:rFonts w:eastAsiaTheme="minorEastAsia"/>
        </w:rPr>
        <w:t xml:space="preserve"> racines</w:t>
      </w:r>
      <w:r w:rsidR="00E00208">
        <w:rPr>
          <w:rFonts w:eastAsiaTheme="minorEastAsia"/>
        </w:rPr>
        <w:t xml:space="preserve"> distinctes.</w:t>
      </w:r>
      <w:r w:rsidR="00B7382E">
        <w:rPr>
          <w:rFonts w:eastAsiaTheme="minorEastAsia"/>
        </w:rPr>
        <w:br/>
        <w:t xml:space="preserve">Pour un corps </w:t>
      </w:r>
      <m:oMath>
        <m:r>
          <w:rPr>
            <w:rFonts w:ascii="Cambria Math" w:eastAsiaTheme="minorEastAsia" w:hAnsi="Cambria Math"/>
          </w:rPr>
          <m:t>K</m:t>
        </m:r>
      </m:oMath>
      <w:r w:rsidR="00B7382E">
        <w:rPr>
          <w:rFonts w:eastAsiaTheme="minorEastAsia"/>
        </w:rPr>
        <w:t xml:space="preserve"> infini, </w:t>
      </w:r>
      <w:r w:rsidR="009D382C">
        <w:rPr>
          <w:rFonts w:eastAsiaTheme="minorEastAsia"/>
        </w:rPr>
        <w:t xml:space="preserve">le morphisme </w:t>
      </w:r>
      <m:oMath>
        <m:r>
          <w:rPr>
            <w:rFonts w:ascii="Cambria Math" w:eastAsiaTheme="minorEastAsia" w:hAnsi="Cambria Math"/>
          </w:rPr>
          <m:t>P↦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9D382C">
        <w:rPr>
          <w:rFonts w:eastAsiaTheme="minorEastAsia"/>
        </w:rPr>
        <w:t xml:space="preserve"> est injectif : A une fonction polynomiale ne peut correspondre qu’</w:t>
      </w:r>
      <w:r w:rsidR="00161D15">
        <w:rPr>
          <w:rFonts w:eastAsiaTheme="minorEastAsia"/>
        </w:rPr>
        <w:t xml:space="preserve">un seul </w:t>
      </w:r>
      <w:r w:rsidR="00F24576">
        <w:rPr>
          <w:rFonts w:eastAsiaTheme="minorEastAsia"/>
        </w:rPr>
        <w:t>polynôme</w:t>
      </w:r>
      <w:r w:rsidR="00161D15">
        <w:rPr>
          <w:rFonts w:eastAsiaTheme="minorEastAsia"/>
        </w:rPr>
        <w:t>.</w:t>
      </w:r>
      <w:r w:rsidR="004F3D23">
        <w:rPr>
          <w:rFonts w:eastAsiaTheme="minorEastAsia"/>
        </w:rPr>
        <w:t xml:space="preserve"> </w:t>
      </w:r>
      <w:r w:rsidR="00184672">
        <w:rPr>
          <w:rFonts w:eastAsiaTheme="minorEastAsia"/>
        </w:rPr>
        <w:t>Autrement dit</w:t>
      </w:r>
      <w:r w:rsidR="004F3D23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P</m:t>
        </m:r>
      </m:oMath>
      <w:r w:rsidR="004F3D23">
        <w:rPr>
          <w:rFonts w:eastAsiaTheme="minorEastAsia"/>
        </w:rPr>
        <w:t xml:space="preserve"> a une infinite de racine</w:t>
      </w:r>
      <w:r w:rsidR="00FD0503">
        <w:rPr>
          <w:rFonts w:eastAsiaTheme="minorEastAsia"/>
        </w:rPr>
        <w:t>s</w:t>
      </w:r>
      <w:r w:rsidR="007A59C5">
        <w:rPr>
          <w:rFonts w:eastAsiaTheme="minorEastAsia"/>
        </w:rPr>
        <w:t xml:space="preserve"> </w:t>
      </w:r>
      <w:proofErr w:type="gramStart"/>
      <w:r w:rsidR="007A59C5">
        <w:rPr>
          <w:rFonts w:eastAsiaTheme="minorEastAsia"/>
        </w:rPr>
        <w:t>alors</w:t>
      </w:r>
      <w:r w:rsidR="004F3D2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P=0</m:t>
        </m:r>
      </m:oMath>
      <w:r w:rsidR="004F3D23">
        <w:rPr>
          <w:rFonts w:eastAsiaTheme="minorEastAsia"/>
        </w:rPr>
        <w:t>.</w:t>
      </w:r>
      <w:r w:rsidR="00F9058C">
        <w:rPr>
          <w:rFonts w:eastAsiaTheme="minorEastAsia"/>
        </w:rPr>
        <w:br/>
      </w:r>
      <w:r w:rsidR="00F24576">
        <w:rPr>
          <w:rFonts w:eastAsiaTheme="minorEastAsia"/>
          <w:b/>
        </w:rPr>
        <w:t>Polynôme</w:t>
      </w:r>
      <w:r w:rsidR="00F9058C">
        <w:rPr>
          <w:rFonts w:eastAsiaTheme="minorEastAsia"/>
          <w:b/>
        </w:rPr>
        <w:t xml:space="preserve"> </w:t>
      </w:r>
      <w:r w:rsidR="00F24576">
        <w:rPr>
          <w:rFonts w:eastAsiaTheme="minorEastAsia"/>
          <w:b/>
        </w:rPr>
        <w:t>dérivé</w:t>
      </w:r>
      <w:r w:rsidR="00F9058C">
        <w:rPr>
          <w:rFonts w:eastAsiaTheme="minorEastAsia"/>
          <w:b/>
        </w:rPr>
        <w:t>.</w:t>
      </w:r>
      <w:r w:rsidR="00F9058C">
        <w:rPr>
          <w:rFonts w:eastAsiaTheme="minorEastAsia"/>
        </w:rPr>
        <w:t xml:space="preserve"> </w:t>
      </w:r>
      <w:r w:rsidR="0034350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343501">
        <w:rPr>
          <w:rFonts w:eastAsiaTheme="minorEastAsia"/>
        </w:rPr>
        <w:t xml:space="preserve"> alors on </w:t>
      </w:r>
      <w:r w:rsidR="006F0964">
        <w:rPr>
          <w:rFonts w:eastAsiaTheme="minorEastAsia"/>
        </w:rPr>
        <w:t>définit</w:t>
      </w:r>
      <w:r w:rsidR="0034350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EF49E4">
        <w:rPr>
          <w:rFonts w:eastAsiaTheme="minorEastAsia"/>
        </w:rPr>
        <w:br/>
        <w:t xml:space="preserve">On </w:t>
      </w:r>
      <w:r w:rsidR="00F24576">
        <w:rPr>
          <w:rFonts w:eastAsiaTheme="minorEastAsia"/>
        </w:rPr>
        <w:t>définit</w:t>
      </w:r>
      <w:r w:rsidR="00EF49E4">
        <w:rPr>
          <w:rFonts w:eastAsiaTheme="minorEastAsia"/>
        </w:rPr>
        <w:t xml:space="preserve"> la </w:t>
      </w:r>
      <w:r w:rsidR="00F24576">
        <w:rPr>
          <w:rFonts w:eastAsiaTheme="minorEastAsia"/>
        </w:rPr>
        <w:t>dérivée</w:t>
      </w:r>
      <w:r w:rsidR="00EF49E4">
        <w:rPr>
          <w:rFonts w:eastAsiaTheme="minorEastAsia"/>
        </w:rPr>
        <w:t xml:space="preserve"> </w:t>
      </w:r>
      <w:r w:rsidR="00F24576">
        <w:rPr>
          <w:rFonts w:eastAsiaTheme="minorEastAsia"/>
        </w:rPr>
        <w:t>nième</w:t>
      </w:r>
      <w:r w:rsidR="00EF49E4">
        <w:rPr>
          <w:rFonts w:eastAsiaTheme="minorEastAsia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D80E49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 :P↦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80E49">
        <w:rPr>
          <w:rFonts w:eastAsiaTheme="minorEastAsia"/>
        </w:rPr>
        <w:t xml:space="preserve"> est </w:t>
      </w:r>
      <w:r w:rsidR="00921BDD">
        <w:rPr>
          <w:rFonts w:eastAsiaTheme="minorEastAsia"/>
        </w:rPr>
        <w:t>linéaire</w:t>
      </w:r>
      <w:r w:rsidR="00D80E49">
        <w:rPr>
          <w:rFonts w:eastAsiaTheme="minorEastAsia"/>
        </w:rPr>
        <w:t>.</w:t>
      </w:r>
      <w:r w:rsidR="00921BDD">
        <w:rPr>
          <w:rFonts w:eastAsiaTheme="minorEastAsia"/>
        </w:rPr>
        <w:br/>
      </w:r>
      <w:r w:rsidR="008A2AD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P=λ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8A2ADD">
        <w:rPr>
          <w:rFonts w:eastAsiaTheme="minorEastAsia"/>
        </w:rPr>
        <w:t xml:space="preserve"> est scindé</w:t>
      </w:r>
      <w:r w:rsidR="00433F5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K</m:t>
        </m:r>
      </m:oMath>
      <w:r w:rsidR="00BE1AD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1AD3">
        <w:rPr>
          <w:rFonts w:eastAsiaTheme="minorEastAsia"/>
        </w:rPr>
        <w:t xml:space="preserve"> distincts)</w:t>
      </w:r>
      <w:r w:rsidR="008A2AD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j≠i</m:t>
                    </m:r>
                  </m:e>
                </m:eqAr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e>
        </m:nary>
      </m:oMath>
      <w:r w:rsidR="00961759">
        <w:rPr>
          <w:rFonts w:eastAsiaTheme="minorEastAsia"/>
        </w:rPr>
        <w:br/>
      </w:r>
      <w:r w:rsidR="00433F56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P=λ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433F56">
        <w:rPr>
          <w:rFonts w:eastAsiaTheme="minorEastAsia"/>
        </w:rPr>
        <w:t xml:space="preserve"> est scindé </w:t>
      </w:r>
      <w:proofErr w:type="gramStart"/>
      <w:r w:rsidR="00433F56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433F56">
        <w:rPr>
          <w:rFonts w:eastAsiaTheme="minorEastAsia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5942C6">
        <w:rPr>
          <w:rFonts w:eastAsiaTheme="minorEastAsia"/>
        </w:rPr>
        <w:t xml:space="preserve"> </w:t>
      </w:r>
      <w:r w:rsidR="005942C6">
        <w:rPr>
          <w:rFonts w:eastAsiaTheme="minorEastAsia"/>
        </w:rPr>
        <w:br/>
      </w:r>
      <w:r w:rsidR="00433F56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P=λ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433F56">
        <w:rPr>
          <w:rFonts w:eastAsiaTheme="minorEastAsia"/>
        </w:rPr>
        <w:t xml:space="preserve"> est scindé sur </w:t>
      </w:r>
      <m:oMath>
        <m:r>
          <w:rPr>
            <w:rFonts w:ascii="Cambria Math" w:eastAsiaTheme="minorEastAsia" w:hAnsi="Cambria Math"/>
          </w:rPr>
          <m:t>K</m:t>
        </m:r>
      </m:oMath>
      <w:r w:rsidR="00433F5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nary>
      </m:oMath>
      <w:r w:rsidR="00961759">
        <w:rPr>
          <w:rFonts w:eastAsiaTheme="minorEastAsia"/>
        </w:rPr>
        <w:t xml:space="preserve"> </w:t>
      </w:r>
      <w:r w:rsidR="00CC5353">
        <w:rPr>
          <w:rFonts w:eastAsiaTheme="minorEastAsia"/>
        </w:rPr>
        <w:t xml:space="preserve">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P∧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func>
        <m:r>
          <w:rPr>
            <w:rFonts w:ascii="Cambria Math" w:eastAsiaTheme="minorEastAsia" w:hAnsi="Cambria Math"/>
          </w:rPr>
          <m:t>=n-p</m:t>
        </m:r>
      </m:oMath>
      <w:r w:rsidR="009C6425">
        <w:rPr>
          <w:rFonts w:eastAsiaTheme="minorEastAsia"/>
        </w:rPr>
        <w:t>.</w:t>
      </w:r>
      <w:r w:rsidR="009C6425">
        <w:rPr>
          <w:rFonts w:eastAsiaTheme="minorEastAsia"/>
        </w:rPr>
        <w:br/>
      </w:r>
      <w:r w:rsidR="00433F56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P=λ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433F56">
        <w:rPr>
          <w:rFonts w:eastAsiaTheme="minorEastAsia"/>
        </w:rPr>
        <w:t xml:space="preserve"> est scindé </w:t>
      </w:r>
      <w:proofErr w:type="gramStart"/>
      <w:r w:rsidR="00433F56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433F56">
        <w:rPr>
          <w:rFonts w:eastAsiaTheme="minorEastAsia"/>
        </w:rPr>
        <w:t xml:space="preserve">,  </w:t>
      </w:r>
      <w:r w:rsidR="005942C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P∧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=λ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33F56">
        <w:rPr>
          <w:rFonts w:eastAsiaTheme="minorEastAsia"/>
        </w:rPr>
        <w:t>.</w:t>
      </w:r>
      <w:r w:rsidR="009C6425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card 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P∧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func>
      </m:oMath>
      <w:r w:rsidR="00433F56">
        <w:rPr>
          <w:rFonts w:eastAsiaTheme="minorEastAsia"/>
        </w:rPr>
        <w:br/>
      </w:r>
      <w:r w:rsidR="00262B2A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 w:rsidR="00262B2A">
        <w:rPr>
          <w:rFonts w:eastAsiaTheme="minorEastAsia"/>
        </w:rPr>
        <w:t xml:space="preserve"> est irréductible </w:t>
      </w:r>
      <w:proofErr w:type="gramStart"/>
      <w:r w:rsidR="00262B2A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262B2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262B2A">
        <w:rPr>
          <w:rFonts w:eastAsiaTheme="minorEastAsia"/>
        </w:rPr>
        <w:t>.</w:t>
      </w:r>
      <w:r w:rsidR="00044523">
        <w:rPr>
          <w:rFonts w:eastAsiaTheme="minorEastAsia"/>
        </w:rPr>
        <w:br/>
        <w:t>Le pgcd de polynômes est invariant par extension de corps.</w:t>
      </w:r>
      <w:r w:rsidR="00D80E49">
        <w:rPr>
          <w:rFonts w:eastAsiaTheme="minorEastAsia"/>
        </w:rPr>
        <w:br/>
      </w:r>
      <w:r w:rsidR="00D80E49">
        <w:rPr>
          <w:rFonts w:eastAsiaTheme="minorEastAsia"/>
          <w:b/>
        </w:rPr>
        <w:t>Formule Leibniz.</w:t>
      </w:r>
      <w:r w:rsidR="00D80E49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P,Q∈K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80E49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PQ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</m:sup>
        </m:sSup>
      </m:oMath>
      <w:r w:rsidR="00D052AA">
        <w:rPr>
          <w:rFonts w:eastAsiaTheme="minorEastAsia"/>
        </w:rPr>
        <w:br/>
        <w:t xml:space="preserve">Dans un corps de </w:t>
      </w:r>
      <w:r w:rsidR="006F0964">
        <w:rPr>
          <w:rFonts w:eastAsiaTheme="minorEastAsia"/>
        </w:rPr>
        <w:t>caractéristique</w:t>
      </w:r>
      <w:r w:rsidR="00D052AA">
        <w:rPr>
          <w:rFonts w:eastAsiaTheme="minorEastAsia"/>
        </w:rPr>
        <w:t xml:space="preserve"> nulle, </w:t>
      </w:r>
      <m:oMath>
        <m:r>
          <w:rPr>
            <w:rFonts w:ascii="Cambria Math" w:eastAsiaTheme="minorEastAsia" w:hAnsi="Cambria Math"/>
          </w:rPr>
          <m:t>a∈K</m:t>
        </m:r>
      </m:oMath>
      <w:r w:rsidR="00D052AA">
        <w:rPr>
          <w:rFonts w:eastAsiaTheme="minorEastAsia"/>
        </w:rPr>
        <w:t xml:space="preserve"> est une racine d’ordre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052A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052AA">
        <w:rPr>
          <w:rFonts w:eastAsiaTheme="minorEastAsia"/>
        </w:rPr>
        <w:t xml:space="preserve"> </w:t>
      </w:r>
      <w:r w:rsidR="00D052AA" w:rsidRPr="006A7C88">
        <w:rPr>
          <w:rFonts w:eastAsiaTheme="minorEastAsia"/>
          <w:u w:val="single"/>
        </w:rPr>
        <w:t>ssi</w:t>
      </w:r>
      <w:r w:rsidR="00D052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052AA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6A7C88">
        <w:rPr>
          <w:rFonts w:eastAsiaTheme="minorEastAsia"/>
        </w:rPr>
        <w:br/>
        <w:t xml:space="preserve">Dans un corps de </w:t>
      </w:r>
      <w:r w:rsidR="005E0212">
        <w:rPr>
          <w:rFonts w:eastAsiaTheme="minorEastAsia"/>
        </w:rPr>
        <w:t>caractéristique</w:t>
      </w:r>
      <w:r w:rsidR="006A7C88">
        <w:rPr>
          <w:rFonts w:eastAsiaTheme="minorEastAsia"/>
        </w:rPr>
        <w:t xml:space="preserve"> positive </w:t>
      </w:r>
      <m:oMath>
        <m:r>
          <w:rPr>
            <w:rFonts w:ascii="Cambria Math" w:eastAsiaTheme="minorEastAsia" w:hAnsi="Cambria Math"/>
          </w:rPr>
          <m:t>p</m:t>
        </m:r>
      </m:oMath>
      <w:r w:rsidR="006A7C88">
        <w:rPr>
          <w:rFonts w:eastAsiaTheme="minorEastAsia"/>
        </w:rPr>
        <w:t xml:space="preserve">, </w:t>
      </w:r>
      <w:r w:rsidR="006A7C88" w:rsidRPr="006A7C88">
        <w:rPr>
          <w:rFonts w:eastAsiaTheme="minorEastAsia"/>
          <w:u w:val="single"/>
        </w:rPr>
        <w:t>Si</w:t>
      </w:r>
      <w:r w:rsidR="006A7C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a∈K</m:t>
        </m:r>
      </m:oMath>
      <w:r w:rsidR="006A7C88">
        <w:rPr>
          <w:rFonts w:eastAsiaTheme="minorEastAsia"/>
        </w:rPr>
        <w:t xml:space="preserve"> est une racine d’ordre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A7C8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3486F">
        <w:rPr>
          <w:rFonts w:eastAsiaTheme="minorEastAsia"/>
        </w:rPr>
        <w:t xml:space="preserve"> </w:t>
      </w:r>
      <w:r w:rsidR="0053486F">
        <w:rPr>
          <w:rFonts w:eastAsiaTheme="minorEastAsia"/>
          <w:u w:val="single"/>
        </w:rPr>
        <w:t>alors</w:t>
      </w:r>
      <w:r w:rsidR="0053486F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12E61">
        <w:rPr>
          <w:rFonts w:eastAsiaTheme="minorEastAsia"/>
          <w:b/>
        </w:rPr>
        <w:br/>
        <w:t xml:space="preserve">I.2.4. </w:t>
      </w:r>
      <w:r w:rsidR="001D2AE3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</w:t>
      </w:r>
      <w:r w:rsidR="001D2AE3">
        <w:rPr>
          <w:rFonts w:eastAsiaTheme="minorEastAsia"/>
          <w:b/>
        </w:rPr>
        <w:t>irréductibles</w:t>
      </w:r>
      <w:r w:rsidR="00F12E61">
        <w:rPr>
          <w:rFonts w:eastAsiaTheme="minorEastAsia"/>
          <w:b/>
        </w:rPr>
        <w:t xml:space="preserve"> dans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F12E61">
        <w:rPr>
          <w:rFonts w:eastAsiaTheme="minorEastAsia"/>
          <w:b/>
        </w:rPr>
        <w:t xml:space="preserve"> et dans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A95401">
        <w:rPr>
          <w:rFonts w:eastAsiaTheme="minorEastAsia"/>
          <w:b/>
        </w:rPr>
        <w:br/>
      </w:r>
      <w:r w:rsidR="00A4070D">
        <w:rPr>
          <w:rFonts w:eastAsiaTheme="minorEastAsia"/>
          <w:b/>
        </w:rPr>
        <w:t>Th. D’Alembert-Gauss.</w:t>
      </w:r>
      <w:r w:rsidR="00A4070D">
        <w:rPr>
          <w:rFonts w:eastAsiaTheme="minorEastAsia"/>
        </w:rPr>
        <w:t xml:space="preserve"> Tout </w:t>
      </w:r>
      <w:r w:rsidR="006F0964">
        <w:rPr>
          <w:rFonts w:eastAsiaTheme="minorEastAsia"/>
        </w:rPr>
        <w:t>polynôme</w:t>
      </w:r>
      <w:r w:rsidR="00A407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∖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4070D">
        <w:rPr>
          <w:rFonts w:eastAsiaTheme="minorEastAsia"/>
        </w:rPr>
        <w:t xml:space="preserve"> </w:t>
      </w:r>
      <w:r w:rsidR="00A4070D" w:rsidRPr="00A4070D">
        <w:rPr>
          <w:rFonts w:eastAsiaTheme="minorEastAsia"/>
          <w:u w:val="single"/>
        </w:rPr>
        <w:t>non constant</w:t>
      </w:r>
      <w:r w:rsidR="00A4070D">
        <w:rPr>
          <w:rFonts w:eastAsiaTheme="minorEastAsia"/>
        </w:rPr>
        <w:t xml:space="preserve"> admet une racine </w:t>
      </w:r>
      <w:proofErr w:type="gramStart"/>
      <w:r w:rsidR="00A4070D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A4070D">
        <w:rPr>
          <w:rFonts w:eastAsiaTheme="minorEastAsia"/>
        </w:rPr>
        <w:t>.</w:t>
      </w:r>
      <w:r w:rsidR="00A4070D">
        <w:rPr>
          <w:rFonts w:eastAsiaTheme="minorEastAsia"/>
        </w:rPr>
        <w:br/>
        <w:t xml:space="preserve">Autrement dit tout </w:t>
      </w:r>
      <w:r w:rsidR="006F0964">
        <w:rPr>
          <w:rFonts w:eastAsiaTheme="minorEastAsia"/>
        </w:rPr>
        <w:t>polynôme</w:t>
      </w:r>
      <w:r w:rsidR="00A407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4070D">
        <w:rPr>
          <w:rFonts w:eastAsiaTheme="minorEastAsia"/>
        </w:rPr>
        <w:t xml:space="preserve"> peut aussi s’ecrire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</m:oMath>
      <w:r w:rsidR="00A4070D">
        <w:rPr>
          <w:rFonts w:eastAsiaTheme="minorEastAsia"/>
        </w:rPr>
        <w:br/>
        <w:t xml:space="preserve">Les </w:t>
      </w:r>
      <w:r w:rsidR="005364F7">
        <w:rPr>
          <w:rFonts w:eastAsiaTheme="minorEastAsia"/>
        </w:rPr>
        <w:t>polynômes</w:t>
      </w:r>
      <w:r w:rsidR="00A4070D">
        <w:rPr>
          <w:rFonts w:eastAsiaTheme="minorEastAsia"/>
        </w:rPr>
        <w:t xml:space="preserve"> </w:t>
      </w:r>
      <w:r w:rsidR="005364F7">
        <w:rPr>
          <w:rFonts w:eastAsiaTheme="minorEastAsia"/>
        </w:rPr>
        <w:t>irréductibles</w:t>
      </w:r>
      <w:r w:rsidR="00A4070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4070D">
        <w:rPr>
          <w:rFonts w:eastAsiaTheme="minorEastAsia"/>
        </w:rPr>
        <w:t xml:space="preserve"> sont les </w:t>
      </w:r>
      <w:r w:rsidR="00FD5843">
        <w:rPr>
          <w:rFonts w:eastAsiaTheme="minorEastAsia"/>
        </w:rPr>
        <w:t>polynômes</w:t>
      </w:r>
      <w:r w:rsidR="00A4070D">
        <w:rPr>
          <w:rFonts w:eastAsiaTheme="minorEastAsia"/>
        </w:rPr>
        <w:t xml:space="preserve"> de </w:t>
      </w:r>
      <w:r w:rsidR="00FD5843">
        <w:rPr>
          <w:rFonts w:eastAsiaTheme="minorEastAsia"/>
        </w:rPr>
        <w:t>degré</w:t>
      </w:r>
      <w:r w:rsidR="00A4070D">
        <w:rPr>
          <w:rFonts w:eastAsiaTheme="minorEastAsia"/>
        </w:rPr>
        <w:t xml:space="preserve"> 1.</w:t>
      </w:r>
      <w:r w:rsidR="00637C15">
        <w:rPr>
          <w:rFonts w:eastAsiaTheme="minorEastAsia"/>
        </w:rPr>
        <w:t xml:space="preserve"> Les </w:t>
      </w:r>
      <w:r w:rsidR="006F0964">
        <w:rPr>
          <w:rFonts w:eastAsiaTheme="minorEastAsia"/>
        </w:rPr>
        <w:t>idéaux</w:t>
      </w:r>
      <w:r w:rsidR="00637C15">
        <w:rPr>
          <w:rFonts w:eastAsiaTheme="minorEastAsia"/>
        </w:rPr>
        <w:t xml:space="preserve"> maximaux de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37C15">
        <w:rPr>
          <w:rFonts w:eastAsiaTheme="minorEastAsia"/>
        </w:rPr>
        <w:t xml:space="preserve"> sont de la forme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 w:rsidR="00637C15">
        <w:rPr>
          <w:rFonts w:eastAsiaTheme="minorEastAsia"/>
        </w:rPr>
        <w:t xml:space="preserve"> </w:t>
      </w:r>
      <w:proofErr w:type="gramStart"/>
      <w:r w:rsidR="00637C15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a∈C</m:t>
        </m:r>
      </m:oMath>
      <w:r w:rsidR="00637C15">
        <w:rPr>
          <w:rFonts w:eastAsiaTheme="minorEastAsia"/>
        </w:rPr>
        <w:t>.</w:t>
      </w:r>
      <w:r w:rsidR="001E4D13">
        <w:rPr>
          <w:rFonts w:eastAsiaTheme="minorEastAsia"/>
        </w:rPr>
        <w:br/>
        <w:t xml:space="preserve">Les </w:t>
      </w:r>
      <w:r w:rsidR="006F0964">
        <w:rPr>
          <w:rFonts w:eastAsiaTheme="minorEastAsia"/>
        </w:rPr>
        <w:t>polynômes</w:t>
      </w:r>
      <w:r w:rsidR="001E4D13">
        <w:rPr>
          <w:rFonts w:eastAsiaTheme="minorEastAsia"/>
        </w:rPr>
        <w:t xml:space="preserve"> </w:t>
      </w:r>
      <w:r w:rsidR="006F0964">
        <w:rPr>
          <w:rFonts w:eastAsiaTheme="minorEastAsia"/>
        </w:rPr>
        <w:t>irréductibles</w:t>
      </w:r>
      <w:r w:rsidR="001E4D1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D13">
        <w:rPr>
          <w:rFonts w:eastAsiaTheme="minorEastAsia"/>
        </w:rPr>
        <w:t xml:space="preserve"> sont les </w:t>
      </w:r>
      <w:r w:rsidR="00FD5843">
        <w:rPr>
          <w:rFonts w:eastAsiaTheme="minorEastAsia"/>
        </w:rPr>
        <w:t>polynômes</w:t>
      </w:r>
      <w:r w:rsidR="001E4D13">
        <w:rPr>
          <w:rFonts w:eastAsiaTheme="minorEastAsia"/>
        </w:rPr>
        <w:t xml:space="preserve"> de </w:t>
      </w:r>
      <w:r w:rsidR="00FD5843">
        <w:rPr>
          <w:rFonts w:eastAsiaTheme="minorEastAsia"/>
        </w:rPr>
        <w:t>degré</w:t>
      </w:r>
      <w:r w:rsidR="001E4D13">
        <w:rPr>
          <w:rFonts w:eastAsiaTheme="minorEastAsia"/>
        </w:rPr>
        <w:t xml:space="preserve"> 1 </w:t>
      </w:r>
      <w:r w:rsidR="0060099A">
        <w:rPr>
          <w:rFonts w:eastAsiaTheme="minorEastAsia"/>
        </w:rPr>
        <w:t>et,</w:t>
      </w:r>
      <w:r w:rsidR="001E4D13">
        <w:rPr>
          <w:rFonts w:eastAsiaTheme="minorEastAsia"/>
        </w:rPr>
        <w:t xml:space="preserve"> d’autre part les </w:t>
      </w:r>
      <w:r w:rsidR="00C8181C">
        <w:rPr>
          <w:rFonts w:eastAsiaTheme="minorEastAsia"/>
        </w:rPr>
        <w:t>polynômes</w:t>
      </w:r>
      <w:r w:rsidR="001E4D13">
        <w:rPr>
          <w:rFonts w:eastAsiaTheme="minorEastAsia"/>
        </w:rPr>
        <w:t xml:space="preserve"> de </w:t>
      </w:r>
      <w:r w:rsidR="0060099A">
        <w:rPr>
          <w:rFonts w:eastAsiaTheme="minorEastAsia"/>
        </w:rPr>
        <w:lastRenderedPageBreak/>
        <w:t>degré</w:t>
      </w:r>
      <w:r w:rsidR="001E4D13">
        <w:rPr>
          <w:rFonts w:eastAsiaTheme="minorEastAsia"/>
        </w:rPr>
        <w:t xml:space="preserve"> 2 dont le discriminant est </w:t>
      </w:r>
      <w:r w:rsidR="00FD5843">
        <w:rPr>
          <w:rFonts w:eastAsiaTheme="minorEastAsia"/>
        </w:rPr>
        <w:t>négatif</w:t>
      </w:r>
      <w:r w:rsidR="001E4D13">
        <w:rPr>
          <w:rFonts w:eastAsiaTheme="minorEastAsia"/>
        </w:rPr>
        <w:t>.</w:t>
      </w:r>
      <w:r w:rsidR="006E2AD1">
        <w:rPr>
          <w:rFonts w:eastAsiaTheme="minorEastAsia"/>
        </w:rPr>
        <w:t xml:space="preserve"> Les </w:t>
      </w:r>
      <w:r w:rsidR="00FD5843">
        <w:rPr>
          <w:rFonts w:eastAsiaTheme="minorEastAsia"/>
        </w:rPr>
        <w:t>idéaux</w:t>
      </w:r>
      <w:r w:rsidR="006E2AD1">
        <w:rPr>
          <w:rFonts w:eastAsiaTheme="minorEastAsia"/>
        </w:rPr>
        <w:t xml:space="preserve"> maximaux de </w:t>
      </w:r>
      <m:oMath>
        <m: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E2AD1">
        <w:rPr>
          <w:rFonts w:eastAsiaTheme="minorEastAsia"/>
        </w:rPr>
        <w:t xml:space="preserve"> sont donc de la forme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 w:rsidR="006E2AD1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a∈R</m:t>
        </m:r>
      </m:oMath>
      <w:r w:rsidR="006E2AD1">
        <w:rPr>
          <w:rFonts w:eastAsiaTheme="minorEastAsia"/>
        </w:rPr>
        <w:t xml:space="preserve"> ou de la forme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+bX+c</m:t>
            </m:r>
          </m:e>
        </m:d>
      </m:oMath>
      <w:r w:rsidR="006E2AD1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b,c∈R</m:t>
        </m:r>
      </m:oMath>
      <w:r w:rsidR="006E2AD1">
        <w:rPr>
          <w:rFonts w:eastAsiaTheme="minorEastAsia"/>
        </w:rPr>
        <w:t xml:space="preserve"> </w:t>
      </w:r>
      <w:proofErr w:type="gramStart"/>
      <w:r w:rsidR="006E2AD1">
        <w:rPr>
          <w:rFonts w:eastAsiaTheme="minorEastAsia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-4c&lt;0</m:t>
        </m:r>
      </m:oMath>
      <w:r w:rsidR="006E2AD1">
        <w:rPr>
          <w:rFonts w:eastAsiaTheme="minorEastAsia"/>
        </w:rPr>
        <w:t>.</w:t>
      </w:r>
      <w:r w:rsidR="006B5FBA">
        <w:rPr>
          <w:rFonts w:eastAsiaTheme="minorEastAsia"/>
        </w:rPr>
        <w:br/>
        <w:t xml:space="preserve">Tout </w:t>
      </w:r>
      <w:r w:rsidR="00483416">
        <w:rPr>
          <w:rFonts w:eastAsiaTheme="minorEastAsia"/>
        </w:rPr>
        <w:t>polynôme</w:t>
      </w:r>
      <w:r w:rsidR="006B5FB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5FBA">
        <w:rPr>
          <w:rFonts w:eastAsiaTheme="minorEastAsia"/>
        </w:rPr>
        <w:t xml:space="preserve"> s’</w:t>
      </w:r>
      <w:r w:rsidR="00713507">
        <w:rPr>
          <w:rFonts w:eastAsiaTheme="minorEastAsia"/>
        </w:rPr>
        <w:t>écrit</w:t>
      </w:r>
      <w:r w:rsidR="006B5FBA">
        <w:rPr>
          <w:rFonts w:eastAsiaTheme="minorEastAsia"/>
        </w:rPr>
        <w:t xml:space="preserve"> sous la forme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bar>
              </m:e>
            </m:d>
          </m:e>
        </m:nary>
      </m:oMath>
      <w:r w:rsidR="00F12E61">
        <w:rPr>
          <w:rFonts w:eastAsiaTheme="minorEastAsia"/>
          <w:b/>
        </w:rPr>
        <w:br/>
        <w:t xml:space="preserve">I.3. </w:t>
      </w:r>
      <w:r w:rsidR="00C5632E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</w:t>
      </w:r>
      <w:r w:rsidR="001D2AE3">
        <w:rPr>
          <w:rFonts w:eastAsiaTheme="minorEastAsia"/>
          <w:b/>
        </w:rPr>
        <w:t>à</w:t>
      </w:r>
      <w:r w:rsidR="00F12E61">
        <w:rPr>
          <w:rFonts w:eastAsiaTheme="minorEastAsia"/>
          <w:b/>
        </w:rPr>
        <w:t xml:space="preserve"> coefficients dans un anneau factoriel</w:t>
      </w:r>
      <w:r w:rsidR="0043530F">
        <w:rPr>
          <w:rFonts w:eastAsiaTheme="minorEastAsia"/>
          <w:b/>
        </w:rPr>
        <w:t>.</w:t>
      </w:r>
      <w:r w:rsidR="0043530F">
        <w:rPr>
          <w:rFonts w:eastAsiaTheme="minorEastAsia"/>
          <w:b/>
        </w:rPr>
        <w:br/>
      </w:r>
      <w:r w:rsidR="0043530F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 w:rsidR="0043530F">
        <w:rPr>
          <w:rFonts w:eastAsiaTheme="minorEastAsia"/>
        </w:rPr>
        <w:t xml:space="preserve"> un anneau factoriel de corps de </w:t>
      </w:r>
      <w:proofErr w:type="gramStart"/>
      <w:r w:rsidR="0043530F">
        <w:rPr>
          <w:rFonts w:eastAsiaTheme="minorEastAsia"/>
        </w:rPr>
        <w:t xml:space="preserve">fractions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3530F">
        <w:rPr>
          <w:rFonts w:eastAsiaTheme="minorEastAsia"/>
        </w:rPr>
        <w:t>.</w:t>
      </w:r>
      <w:r w:rsidR="00765CA2">
        <w:rPr>
          <w:rFonts w:eastAsiaTheme="minorEastAsia"/>
          <w:b/>
        </w:rPr>
        <w:br/>
      </w:r>
      <w:r w:rsidR="0055149F">
        <w:rPr>
          <w:rFonts w:eastAsiaTheme="minorEastAsia"/>
        </w:rPr>
        <w:t xml:space="preserve">La surjection canonique de </w:t>
      </w:r>
      <m:oMath>
        <m:r>
          <w:rPr>
            <w:rFonts w:ascii="Cambria Math" w:eastAsiaTheme="minorEastAsia" w:hAnsi="Cambria Math"/>
          </w:rPr>
          <m:t>π :A→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55149F">
        <w:rPr>
          <w:rFonts w:eastAsiaTheme="minorEastAsia"/>
        </w:rPr>
        <w:t xml:space="preserve"> se prolonge </w:t>
      </w:r>
      <w:r w:rsidR="005D0E05">
        <w:rPr>
          <w:rFonts w:eastAsiaTheme="minorEastAsia"/>
        </w:rPr>
        <w:t xml:space="preserve">naturellement </w:t>
      </w:r>
      <w:r w:rsidR="0055149F">
        <w:rPr>
          <w:rFonts w:eastAsiaTheme="minorEastAsia"/>
        </w:rPr>
        <w:t xml:space="preserve">en une application </w:t>
      </w:r>
      <m:oMath>
        <m:r>
          <w:rPr>
            <w:rFonts w:ascii="Cambria Math" w:eastAsiaTheme="minorEastAsia" w:hAnsi="Cambria Math"/>
          </w:rPr>
          <m:t>ψ :A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E311E">
        <w:rPr>
          <w:rFonts w:eastAsiaTheme="minorEastAsia"/>
        </w:rPr>
        <w:t xml:space="preserve"> </w:t>
      </w:r>
      <w:r w:rsidR="005D0E05">
        <w:rPr>
          <w:rFonts w:eastAsiaTheme="minorEastAsia"/>
        </w:rPr>
        <w:t xml:space="preserve">(appliquant </w:t>
      </w:r>
      <m:oMath>
        <m:r>
          <w:rPr>
            <w:rFonts w:ascii="Cambria Math" w:eastAsiaTheme="minorEastAsia" w:hAnsi="Cambria Math"/>
          </w:rPr>
          <m:t>π</m:t>
        </m:r>
      </m:oMath>
      <w:r w:rsidR="005D0E05">
        <w:rPr>
          <w:rFonts w:eastAsiaTheme="minorEastAsia"/>
        </w:rPr>
        <w:t xml:space="preserve"> aux co</w:t>
      </w:r>
      <w:r w:rsidR="0040115C">
        <w:rPr>
          <w:rFonts w:eastAsiaTheme="minorEastAsia"/>
        </w:rPr>
        <w:t>e</w:t>
      </w:r>
      <w:r w:rsidR="005D0E05">
        <w:rPr>
          <w:rFonts w:eastAsiaTheme="minorEastAsia"/>
        </w:rPr>
        <w:t xml:space="preserve">fficients) </w:t>
      </w:r>
      <w:r w:rsidR="00FE311E">
        <w:rPr>
          <w:rFonts w:eastAsiaTheme="minorEastAsia"/>
        </w:rPr>
        <w:t>qui est un morphisme d’anneaux, car la surjection canonique en est un.</w:t>
      </w:r>
      <w:r w:rsidR="004166EC">
        <w:rPr>
          <w:rFonts w:eastAsiaTheme="minorEastAsia"/>
          <w:b/>
        </w:rPr>
        <w:br/>
      </w:r>
      <w:r w:rsidR="00D3466A">
        <w:rPr>
          <w:rFonts w:eastAsiaTheme="minorEastAsia"/>
        </w:rPr>
        <w:t xml:space="preserve">Le </w:t>
      </w:r>
      <w:r w:rsidR="00D3466A" w:rsidRPr="00D3466A">
        <w:rPr>
          <w:rFonts w:eastAsiaTheme="minorEastAsia"/>
          <w:b/>
        </w:rPr>
        <w:t>contenu</w:t>
      </w:r>
      <w:r w:rsidR="00D3466A">
        <w:rPr>
          <w:rFonts w:eastAsiaTheme="minorEastAsia"/>
        </w:rPr>
        <w:t xml:space="preserve"> d’un </w:t>
      </w:r>
      <w:r w:rsidR="00C5632E">
        <w:rPr>
          <w:rFonts w:eastAsiaTheme="minorEastAsia"/>
        </w:rPr>
        <w:t>polynôme</w:t>
      </w:r>
      <w:r w:rsidR="00D3466A">
        <w:rPr>
          <w:rFonts w:eastAsiaTheme="minorEastAsia"/>
        </w:rPr>
        <w:t xml:space="preserve"> d’un anneau </w:t>
      </w:r>
      <w:proofErr w:type="gramStart"/>
      <w:r w:rsidR="00D3466A">
        <w:rPr>
          <w:rFonts w:eastAsiaTheme="minorEastAsia"/>
        </w:rPr>
        <w:t>factoriel</w:t>
      </w:r>
      <w:r w:rsidR="00876B3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D3466A">
        <w:rPr>
          <w:rFonts w:eastAsiaTheme="minorEastAsia"/>
        </w:rPr>
        <w:t xml:space="preserve">, est le pgcd </w:t>
      </w:r>
      <w:r w:rsidR="00D97447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A</m:t>
        </m:r>
      </m:oMath>
      <w:r w:rsidR="00D97447">
        <w:rPr>
          <w:rFonts w:eastAsiaTheme="minorEastAsia"/>
        </w:rPr>
        <w:t xml:space="preserve"> </w:t>
      </w:r>
      <w:r w:rsidR="00D3466A">
        <w:rPr>
          <w:rFonts w:eastAsiaTheme="minorEastAsia"/>
        </w:rPr>
        <w:t>de ses coefficients.</w:t>
      </w:r>
      <w:r w:rsidR="00D3466A">
        <w:rPr>
          <w:rFonts w:eastAsiaTheme="minorEastAsia"/>
          <w:b/>
        </w:rPr>
        <w:br/>
      </w:r>
      <w:r w:rsidR="00B55576">
        <w:rPr>
          <w:rFonts w:eastAsiaTheme="minorEastAsia"/>
        </w:rPr>
        <w:t xml:space="preserve">Un </w:t>
      </w:r>
      <w:r w:rsidR="008004A9">
        <w:rPr>
          <w:rFonts w:eastAsiaTheme="minorEastAsia"/>
        </w:rPr>
        <w:t>polynôme</w:t>
      </w:r>
      <w:r w:rsidR="00B55576">
        <w:rPr>
          <w:rFonts w:eastAsiaTheme="minorEastAsia"/>
        </w:rPr>
        <w:t xml:space="preserve"> d’un anneau factoriel </w:t>
      </w:r>
      <m:oMath>
        <m:r>
          <w:rPr>
            <w:rFonts w:ascii="Cambria Math" w:eastAsiaTheme="minorEastAsia" w:hAnsi="Cambria Math"/>
          </w:rPr>
          <m:t>A</m:t>
        </m:r>
      </m:oMath>
      <w:r w:rsidR="000D088F">
        <w:rPr>
          <w:rFonts w:eastAsiaTheme="minorEastAsia"/>
        </w:rPr>
        <w:t xml:space="preserve"> </w:t>
      </w:r>
      <w:r w:rsidR="00B55576">
        <w:rPr>
          <w:rFonts w:eastAsiaTheme="minorEastAsia"/>
        </w:rPr>
        <w:t xml:space="preserve">est dit </w:t>
      </w:r>
      <w:r w:rsidR="00B55576">
        <w:rPr>
          <w:rFonts w:eastAsiaTheme="minorEastAsia"/>
          <w:b/>
        </w:rPr>
        <w:t>primitif</w:t>
      </w:r>
      <w:r w:rsidR="00B55576">
        <w:rPr>
          <w:rFonts w:eastAsiaTheme="minorEastAsia"/>
        </w:rPr>
        <w:t xml:space="preserve"> ssi son contenu</w:t>
      </w:r>
      <w:r w:rsidR="0044389C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A</m:t>
        </m:r>
      </m:oMath>
      <w:r w:rsidR="00B5557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1</m:t>
        </m:r>
      </m:oMath>
      <w:r w:rsidR="00AA3C26">
        <w:rPr>
          <w:rFonts w:eastAsiaTheme="minorEastAsia"/>
        </w:rPr>
        <w:t xml:space="preserve"> </w:t>
      </w:r>
      <w:r w:rsidR="0044389C">
        <w:rPr>
          <w:rFonts w:eastAsiaTheme="minorEastAsia"/>
        </w:rPr>
        <w:t xml:space="preserve">càd </w:t>
      </w:r>
      <w:r w:rsidR="00AA3C26">
        <w:rPr>
          <w:rFonts w:eastAsiaTheme="minorEastAsia"/>
        </w:rPr>
        <w:t xml:space="preserve">ssi </w:t>
      </w:r>
      <w:r w:rsidR="009632EC">
        <w:rPr>
          <w:rFonts w:eastAsiaTheme="minorEastAsia"/>
        </w:rPr>
        <w:t>aucun</w:t>
      </w:r>
      <w:r w:rsidR="00AA3C26">
        <w:rPr>
          <w:rFonts w:eastAsiaTheme="minorEastAsia"/>
        </w:rPr>
        <w:t xml:space="preserve"> irréductible de l’anneau </w:t>
      </w:r>
      <m:oMath>
        <m:r>
          <w:rPr>
            <w:rFonts w:ascii="Cambria Math" w:eastAsiaTheme="minorEastAsia" w:hAnsi="Cambria Math"/>
          </w:rPr>
          <m:t>A</m:t>
        </m:r>
      </m:oMath>
      <w:r w:rsidR="0044389C">
        <w:rPr>
          <w:rFonts w:eastAsiaTheme="minorEastAsia"/>
        </w:rPr>
        <w:t xml:space="preserve"> </w:t>
      </w:r>
      <w:r w:rsidR="00AA3C26">
        <w:rPr>
          <w:rFonts w:eastAsiaTheme="minorEastAsia"/>
        </w:rPr>
        <w:t>ne divise tous ses coefficients.</w:t>
      </w:r>
      <w:r w:rsidR="000A5C23">
        <w:rPr>
          <w:rFonts w:eastAsiaTheme="minorEastAsia"/>
        </w:rPr>
        <w:br/>
        <w:t>Un produit fini de polynômes primitifs sur un anneau factoriel, est un polynôme primitif.</w:t>
      </w:r>
      <w:r w:rsidR="004D1922">
        <w:rPr>
          <w:rFonts w:eastAsiaTheme="minorEastAsia"/>
        </w:rPr>
        <w:br/>
      </w:r>
      <w:r w:rsidR="002452E8">
        <w:rPr>
          <w:rFonts w:eastAsiaTheme="minorEastAsia"/>
        </w:rPr>
        <w:t xml:space="preserve">Le contenu d’un produit fini de </w:t>
      </w:r>
      <w:r w:rsidR="00681CB7">
        <w:rPr>
          <w:rFonts w:eastAsiaTheme="minorEastAsia"/>
        </w:rPr>
        <w:t>polynômes</w:t>
      </w:r>
      <w:r w:rsidR="002452E8">
        <w:rPr>
          <w:rFonts w:eastAsiaTheme="minorEastAsia"/>
        </w:rPr>
        <w:t xml:space="preserve"> sur un anneau factoriel est le produit des contenus.</w:t>
      </w:r>
      <w:r w:rsidR="00FC24BE">
        <w:rPr>
          <w:rFonts w:eastAsiaTheme="minorEastAsia"/>
        </w:rPr>
        <w:br/>
      </w:r>
      <w:r w:rsidR="00FC24BE">
        <w:rPr>
          <w:rFonts w:eastAsiaTheme="minorEastAsia"/>
          <w:b/>
        </w:rPr>
        <w:t>I.4. Critère d’irréductibilité des polynômes</w:t>
      </w:r>
      <w:r w:rsidR="00FC24BE">
        <w:rPr>
          <w:rFonts w:eastAsiaTheme="minorEastAsia"/>
          <w:b/>
        </w:rPr>
        <w:br/>
      </w:r>
      <w:r w:rsidR="00FC24BE">
        <w:rPr>
          <w:rFonts w:eastAsiaTheme="minorEastAsia"/>
        </w:rPr>
        <w:t xml:space="preserve">Un polynôme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C24BE">
        <w:rPr>
          <w:rFonts w:eastAsiaTheme="minorEastAsia"/>
        </w:rPr>
        <w:t xml:space="preserve"> </w:t>
      </w:r>
      <w:r w:rsidR="00FC24BE" w:rsidRPr="008323D8">
        <w:rPr>
          <w:rFonts w:eastAsiaTheme="minorEastAsia"/>
        </w:rPr>
        <w:t>de degré</w:t>
      </w:r>
      <w:r w:rsidR="000B3F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=1</m:t>
        </m:r>
      </m:oMath>
      <w:r w:rsidR="00FC24BE" w:rsidRPr="008323D8">
        <w:rPr>
          <w:rFonts w:eastAsiaTheme="minorEastAsia"/>
        </w:rPr>
        <w:t xml:space="preserve"> est irréductible.</w:t>
      </w:r>
      <w:r w:rsidR="00FC24BE">
        <w:rPr>
          <w:rFonts w:eastAsiaTheme="minorEastAsia"/>
          <w:b/>
        </w:rPr>
        <w:br/>
      </w:r>
      <w:r w:rsidR="00FC24BE">
        <w:rPr>
          <w:rFonts w:eastAsiaTheme="minorEastAsia"/>
        </w:rPr>
        <w:t xml:space="preserve">Un polynôme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C24BE">
        <w:rPr>
          <w:rFonts w:eastAsiaTheme="minorEastAsia"/>
        </w:rPr>
        <w:t xml:space="preserve"> de degré </w:t>
      </w:r>
      <m:oMath>
        <m:r>
          <w:rPr>
            <w:rFonts w:ascii="Cambria Math" w:eastAsiaTheme="minorEastAsia" w:hAnsi="Cambria Math"/>
          </w:rPr>
          <m:t>≥2</m:t>
        </m:r>
      </m:oMath>
      <w:r w:rsidR="00FC24BE">
        <w:rPr>
          <w:rFonts w:eastAsiaTheme="minorEastAsia"/>
        </w:rPr>
        <w:t xml:space="preserve"> irréductible, n’a pas de racine </w:t>
      </w:r>
      <w:proofErr w:type="gramStart"/>
      <w:r w:rsidR="00FC24BE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FC24BE">
        <w:rPr>
          <w:rFonts w:eastAsiaTheme="minorEastAsia"/>
        </w:rPr>
        <w:t>.</w:t>
      </w:r>
      <w:r w:rsidR="00FC24BE">
        <w:rPr>
          <w:rFonts w:eastAsiaTheme="minorEastAsia"/>
          <w:b/>
        </w:rPr>
        <w:br/>
      </w:r>
      <w:r w:rsidR="00FC24BE">
        <w:rPr>
          <w:rFonts w:eastAsiaTheme="minorEastAsia"/>
        </w:rPr>
        <w:t xml:space="preserve">Un polynôme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C24BE">
        <w:rPr>
          <w:rFonts w:eastAsiaTheme="minorEastAsia"/>
        </w:rPr>
        <w:t xml:space="preserve"> de </w:t>
      </w:r>
      <w:proofErr w:type="gramStart"/>
      <w:r w:rsidR="00FC24BE">
        <w:rPr>
          <w:rFonts w:eastAsiaTheme="minorEastAsia"/>
        </w:rPr>
        <w:t xml:space="preserve">degré 2 ou 3 sans racines dans </w:t>
      </w:r>
      <m:oMath>
        <m:r>
          <w:rPr>
            <w:rFonts w:ascii="Cambria Math" w:eastAsiaTheme="minorEastAsia" w:hAnsi="Cambria Math"/>
          </w:rPr>
          <m:t>K</m:t>
        </m:r>
      </m:oMath>
      <w:proofErr w:type="gramEnd"/>
      <w:r w:rsidR="00FC24BE">
        <w:rPr>
          <w:rFonts w:eastAsiaTheme="minorEastAsia"/>
        </w:rPr>
        <w:t xml:space="preserve"> est irréductible.</w:t>
      </w:r>
      <w:r w:rsidR="000412D6">
        <w:rPr>
          <w:rFonts w:eastAsiaTheme="minorEastAsia"/>
        </w:rPr>
        <w:br/>
      </w:r>
      <w:r w:rsidR="00916365">
        <w:rPr>
          <w:rFonts w:eastAsiaTheme="minorEastAsia"/>
          <w:b/>
        </w:rPr>
        <w:t>Lien ir</w:t>
      </w:r>
      <w:r w:rsidR="000412D6" w:rsidRPr="000412D6">
        <w:rPr>
          <w:rFonts w:eastAsiaTheme="minorEastAsia"/>
          <w:b/>
        </w:rPr>
        <w:t xml:space="preserve">réductibilité dans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0412D6" w:rsidRPr="000412D6">
        <w:rPr>
          <w:rFonts w:eastAsiaTheme="minorEastAsia"/>
          <w:b/>
        </w:rPr>
        <w:t xml:space="preserve"> et </w:t>
      </w:r>
      <w:proofErr w:type="gramStart"/>
      <w:r w:rsidR="000412D6" w:rsidRPr="000412D6">
        <w:rPr>
          <w:rFonts w:eastAsiaTheme="minorEastAsia"/>
          <w:b/>
        </w:rPr>
        <w:t xml:space="preserve">dans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0412D6" w:rsidRPr="000412D6">
        <w:rPr>
          <w:rFonts w:eastAsiaTheme="minorEastAsia"/>
          <w:b/>
        </w:rPr>
        <w:t>.</w:t>
      </w:r>
      <w:r w:rsidR="0043530F">
        <w:rPr>
          <w:rFonts w:eastAsiaTheme="minorEastAsia"/>
        </w:rPr>
        <w:br/>
      </w:r>
      <w:r w:rsidR="0043530F" w:rsidRPr="00450EE0">
        <w:rPr>
          <w:rFonts w:eastAsiaTheme="minorEastAsia"/>
          <w:u w:val="single"/>
        </w:rPr>
        <w:t>Attention</w:t>
      </w:r>
      <w:r w:rsidR="0043530F">
        <w:rPr>
          <w:rFonts w:eastAsiaTheme="minorEastAsia"/>
        </w:rPr>
        <w:t xml:space="preserve"> : </w:t>
      </w:r>
      <w:r w:rsidR="00450EE0">
        <w:rPr>
          <w:rFonts w:eastAsiaTheme="minorEastAsia"/>
        </w:rPr>
        <w:t>S</w:t>
      </w:r>
      <w:r w:rsidR="0043530F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3530F">
        <w:rPr>
          <w:rFonts w:eastAsiaTheme="minorEastAsia"/>
        </w:rPr>
        <w:t xml:space="preserve"> est réductible </w:t>
      </w:r>
      <w:proofErr w:type="gramStart"/>
      <w:r w:rsidR="0043530F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3530F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∃Q,R∈A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3530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P=QR</m:t>
        </m:r>
      </m:oMath>
      <w:r w:rsidR="0043530F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Q∉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,R∉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</m:oMath>
      <w:r w:rsidR="0043530F">
        <w:rPr>
          <w:rFonts w:eastAsiaTheme="minorEastAsia"/>
        </w:rPr>
        <w:t>.</w:t>
      </w:r>
      <w:r w:rsidR="0043530F">
        <w:rPr>
          <w:rFonts w:eastAsiaTheme="minorEastAsia"/>
        </w:rPr>
        <w:br/>
        <w:t xml:space="preserve">Alors on ne peut pas dire que </w:t>
      </w:r>
      <m:oMath>
        <m:r>
          <w:rPr>
            <w:rFonts w:ascii="Cambria Math" w:eastAsiaTheme="minorEastAsia" w:hAnsi="Cambria Math"/>
          </w:rPr>
          <m:t>P</m:t>
        </m:r>
      </m:oMath>
      <w:r w:rsidR="0043530F">
        <w:rPr>
          <w:rFonts w:eastAsiaTheme="minorEastAsia"/>
        </w:rPr>
        <w:t xml:space="preserve"> est réductible </w:t>
      </w:r>
      <w:proofErr w:type="gramStart"/>
      <w:r w:rsidR="0043530F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3530F">
        <w:rPr>
          <w:rFonts w:eastAsiaTheme="minorEastAsia"/>
        </w:rPr>
        <w:t xml:space="preserve">, car il est possible que </w:t>
      </w:r>
      <m:oMath>
        <m:r>
          <w:rPr>
            <w:rFonts w:ascii="Cambria Math" w:eastAsiaTheme="minorEastAsia" w:hAnsi="Cambria Math"/>
          </w:rPr>
          <m:t>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C2366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23665">
        <w:rPr>
          <w:rFonts w:eastAsiaTheme="minorEastAsia"/>
        </w:rPr>
        <w:t xml:space="preserve"> est 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23665">
        <w:rPr>
          <w:rFonts w:eastAsiaTheme="minorEastAsia"/>
        </w:rPr>
        <w:t xml:space="preserve"> </w:t>
      </w:r>
      <w:r w:rsidR="00C23665" w:rsidRPr="00562FA8">
        <w:rPr>
          <w:rFonts w:eastAsiaTheme="minorEastAsia"/>
          <w:u w:val="single"/>
        </w:rPr>
        <w:t xml:space="preserve">avec facteurs de degré </w:t>
      </w:r>
      <m:oMath>
        <m:r>
          <w:rPr>
            <w:rFonts w:ascii="Cambria Math" w:eastAsiaTheme="minorEastAsia" w:hAnsi="Cambria Math"/>
            <w:u w:val="single"/>
          </w:rPr>
          <m:t>≥1</m:t>
        </m:r>
      </m:oMath>
      <w:r w:rsidR="00C23665">
        <w:rPr>
          <w:rFonts w:eastAsiaTheme="minorEastAsia"/>
        </w:rPr>
        <w:t xml:space="preserve">, alors il est 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23665">
        <w:rPr>
          <w:rFonts w:eastAsiaTheme="minorEastAsia"/>
        </w:rPr>
        <w:t>.</w:t>
      </w:r>
      <w:r w:rsidR="00E37947">
        <w:rPr>
          <w:rFonts w:eastAsiaTheme="minorEastAsia"/>
        </w:rPr>
        <w:br/>
      </w:r>
      <w:r w:rsidR="00E37947" w:rsidRPr="008323D8">
        <w:rPr>
          <w:rFonts w:eastAsiaTheme="minorEastAsia"/>
        </w:rPr>
        <w:t xml:space="preserve">Un polynôme constant de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37947" w:rsidRPr="008323D8">
        <w:rPr>
          <w:rFonts w:eastAsiaTheme="minorEastAsia"/>
        </w:rPr>
        <w:t xml:space="preserve"> est irréductible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37947" w:rsidRPr="008323D8">
        <w:rPr>
          <w:rFonts w:eastAsiaTheme="minorEastAsia"/>
        </w:rPr>
        <w:t xml:space="preserve"> ssi irréductible </w:t>
      </w:r>
      <w:proofErr w:type="gramStart"/>
      <w:r w:rsidR="00E37947">
        <w:rPr>
          <w:rFonts w:eastAsiaTheme="minorEastAsia"/>
        </w:rPr>
        <w:t>dans</w:t>
      </w:r>
      <w:r w:rsidR="00E37947" w:rsidRPr="008323D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E37947" w:rsidRPr="008323D8">
        <w:rPr>
          <w:rFonts w:eastAsiaTheme="minorEastAsia"/>
        </w:rPr>
        <w:t>.</w:t>
      </w:r>
      <w:r w:rsidR="00E37947">
        <w:rPr>
          <w:rFonts w:eastAsiaTheme="minorEastAsia"/>
        </w:rPr>
        <w:br/>
      </w:r>
      <w:r w:rsidR="0027174B" w:rsidRPr="008323D8">
        <w:rPr>
          <w:rFonts w:eastAsiaTheme="minorEastAsia"/>
          <w:b/>
        </w:rPr>
        <w:t>Lemme de Gauss</w:t>
      </w:r>
      <w:r w:rsidR="0027174B">
        <w:rPr>
          <w:rFonts w:eastAsiaTheme="minorEastAsia"/>
          <w:b/>
        </w:rPr>
        <w:t xml:space="preserve"> général</w:t>
      </w:r>
      <w:r w:rsidR="0027174B" w:rsidRPr="008323D8">
        <w:rPr>
          <w:rFonts w:eastAsiaTheme="minorEastAsia"/>
          <w:b/>
        </w:rPr>
        <w:t>.</w:t>
      </w:r>
      <w:r w:rsidR="0027174B" w:rsidRPr="008323D8">
        <w:rPr>
          <w:rFonts w:eastAsiaTheme="minorEastAsia"/>
        </w:rPr>
        <w:t xml:space="preserve"> </w:t>
      </w:r>
      <w:r w:rsidR="006B6136" w:rsidRPr="008323D8">
        <w:rPr>
          <w:rFonts w:eastAsiaTheme="minorEastAsia"/>
        </w:rPr>
        <w:t xml:space="preserve">Un polynôme non constant </w:t>
      </w:r>
      <w:proofErr w:type="gramStart"/>
      <w:r w:rsidR="006B6136" w:rsidRPr="008323D8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 w:rsidRPr="008323D8">
        <w:rPr>
          <w:rFonts w:eastAsiaTheme="minorEastAsia"/>
        </w:rPr>
        <w:t xml:space="preserve">, est irréductible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 w:rsidRPr="008323D8">
        <w:rPr>
          <w:rFonts w:eastAsiaTheme="minorEastAsia"/>
        </w:rPr>
        <w:t xml:space="preserve"> ssi il est primitif dans </w:t>
      </w:r>
      <m:oMath>
        <m:r>
          <w:rPr>
            <w:rFonts w:ascii="Cambria Math" w:eastAsiaTheme="minorEastAsia" w:hAnsi="Cambria Math"/>
          </w:rPr>
          <m:t>A</m:t>
        </m:r>
      </m:oMath>
      <w:r w:rsidR="006B6136" w:rsidRPr="008323D8">
        <w:rPr>
          <w:rFonts w:eastAsiaTheme="minorEastAsia"/>
        </w:rPr>
        <w:t xml:space="preserve"> et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 w:rsidRPr="008323D8">
        <w:rPr>
          <w:rFonts w:eastAsiaTheme="minorEastAsia"/>
        </w:rPr>
        <w:t>.</w:t>
      </w:r>
      <w:r w:rsidR="006B6136">
        <w:rPr>
          <w:rFonts w:eastAsiaTheme="minorEastAsia"/>
          <w:b/>
        </w:rPr>
        <w:br/>
      </w:r>
      <w:r w:rsidR="006B6136">
        <w:rPr>
          <w:rFonts w:eastAsiaTheme="minorEastAsia"/>
        </w:rPr>
        <w:t xml:space="preserve">Un polynôme non constant de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non primitif </w:t>
      </w:r>
      <w:proofErr w:type="gramStart"/>
      <w:r w:rsidR="006B6136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6B6136">
        <w:rPr>
          <w:rFonts w:eastAsiaTheme="minorEastAsia"/>
        </w:rPr>
        <w:t xml:space="preserve">, est 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>.</w:t>
      </w:r>
      <w:r w:rsidR="00E24668">
        <w:rPr>
          <w:rFonts w:eastAsiaTheme="minorEastAsia"/>
        </w:rPr>
        <w:br/>
      </w:r>
      <w:r w:rsidR="00C10BBE">
        <w:rPr>
          <w:rFonts w:eastAsiaTheme="minorEastAsia"/>
        </w:rPr>
        <w:t xml:space="preserve">Un polynôme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10BBE">
        <w:rPr>
          <w:rFonts w:eastAsiaTheme="minorEastAsia"/>
        </w:rPr>
        <w:t xml:space="preserve"> 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10BBE">
        <w:rPr>
          <w:rFonts w:eastAsiaTheme="minorEastAsia"/>
        </w:rPr>
        <w:t xml:space="preserve"> est 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10BBE">
        <w:rPr>
          <w:rFonts w:eastAsiaTheme="minorEastAsia"/>
        </w:rPr>
        <w:t xml:space="preserve"> </w:t>
      </w:r>
      <w:r w:rsidR="00C10BBE" w:rsidRPr="009A60A9">
        <w:rPr>
          <w:rFonts w:eastAsiaTheme="minorEastAsia"/>
          <w:u w:val="single"/>
        </w:rPr>
        <w:t xml:space="preserve">avec </w:t>
      </w:r>
      <w:r w:rsidR="00C10BBE" w:rsidRPr="00F06857">
        <w:rPr>
          <w:rFonts w:eastAsiaTheme="minorEastAsia"/>
          <w:u w:val="single"/>
        </w:rPr>
        <w:t xml:space="preserve">facteurs </w:t>
      </w:r>
      <w:r w:rsidR="00022626">
        <w:rPr>
          <w:rFonts w:eastAsiaTheme="minorEastAsia"/>
          <w:u w:val="single"/>
        </w:rPr>
        <w:t>(</w:t>
      </w:r>
      <w:r w:rsidR="001F1E7B">
        <w:rPr>
          <w:rFonts w:eastAsiaTheme="minorEastAsia"/>
          <w:u w:val="single"/>
        </w:rPr>
        <w:t>prop</w:t>
      </w:r>
      <w:r w:rsidR="005D14EC">
        <w:rPr>
          <w:rFonts w:eastAsiaTheme="minorEastAsia"/>
          <w:u w:val="single"/>
        </w:rPr>
        <w:t>ortionnels</w:t>
      </w:r>
      <w:r w:rsidR="00022626">
        <w:rPr>
          <w:rFonts w:eastAsiaTheme="minorEastAsia"/>
          <w:u w:val="single"/>
        </w:rPr>
        <w:t>)</w:t>
      </w:r>
      <w:r w:rsidR="001F1E7B">
        <w:rPr>
          <w:rFonts w:eastAsiaTheme="minorEastAsia"/>
          <w:u w:val="single"/>
        </w:rPr>
        <w:t xml:space="preserve"> </w:t>
      </w:r>
      <w:r w:rsidR="00C10BBE" w:rsidRPr="00F06857">
        <w:rPr>
          <w:rFonts w:eastAsiaTheme="minorEastAsia"/>
          <w:u w:val="single"/>
        </w:rPr>
        <w:t>de</w:t>
      </w:r>
      <w:r w:rsidR="00C10BBE" w:rsidRPr="009A60A9">
        <w:rPr>
          <w:rFonts w:eastAsiaTheme="minorEastAsia"/>
          <w:u w:val="single"/>
        </w:rPr>
        <w:t xml:space="preserve"> </w:t>
      </w:r>
      <w:proofErr w:type="gramStart"/>
      <w:r w:rsidR="00C10BBE" w:rsidRPr="009A60A9">
        <w:rPr>
          <w:rFonts w:eastAsiaTheme="minorEastAsia"/>
          <w:u w:val="single"/>
        </w:rPr>
        <w:t xml:space="preserve">degré </w:t>
      </w:r>
      <w:proofErr w:type="gramEnd"/>
      <m:oMath>
        <m:r>
          <w:rPr>
            <w:rFonts w:ascii="Cambria Math" w:eastAsiaTheme="minorEastAsia" w:hAnsi="Cambria Math"/>
            <w:u w:val="single"/>
          </w:rPr>
          <m:t>≥1</m:t>
        </m:r>
      </m:oMath>
      <w:r w:rsidR="00C10BBE">
        <w:rPr>
          <w:rFonts w:eastAsiaTheme="minorEastAsia"/>
        </w:rPr>
        <w:t>.</w:t>
      </w:r>
      <w:r w:rsidR="00B56957">
        <w:rPr>
          <w:rFonts w:eastAsiaTheme="minorEastAsia"/>
        </w:rPr>
        <w:br/>
      </w:r>
      <w:r w:rsidR="002C5A8B" w:rsidRPr="008323D8">
        <w:rPr>
          <w:rFonts w:eastAsiaTheme="minorEastAsia"/>
        </w:rPr>
        <w:t xml:space="preserve">Un polynôme </w:t>
      </w:r>
      <w:r w:rsidR="002C5A8B">
        <w:rPr>
          <w:rFonts w:eastAsiaTheme="minorEastAsia"/>
        </w:rPr>
        <w:t xml:space="preserve">unitaire </w:t>
      </w:r>
      <w:r w:rsidR="002C5A8B" w:rsidRPr="008323D8">
        <w:rPr>
          <w:rFonts w:eastAsiaTheme="minorEastAsia"/>
        </w:rPr>
        <w:t xml:space="preserve">non constant </w:t>
      </w:r>
      <w:proofErr w:type="gramStart"/>
      <w:r w:rsidR="002C5A8B" w:rsidRPr="008323D8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C5A8B" w:rsidRPr="008323D8">
        <w:rPr>
          <w:rFonts w:eastAsiaTheme="minorEastAsia"/>
        </w:rPr>
        <w:t xml:space="preserve">, est irréductible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C5A8B" w:rsidRPr="008323D8">
        <w:rPr>
          <w:rFonts w:eastAsiaTheme="minorEastAsia"/>
        </w:rPr>
        <w:t xml:space="preserve"> ssi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C5A8B" w:rsidRPr="008323D8">
        <w:rPr>
          <w:rFonts w:eastAsiaTheme="minorEastAsia"/>
        </w:rPr>
        <w:t>.</w:t>
      </w:r>
      <w:r w:rsidR="0039796F">
        <w:rPr>
          <w:rFonts w:eastAsiaTheme="minorEastAsia"/>
        </w:rPr>
        <w:br/>
      </w:r>
      <w:r w:rsidR="0039796F">
        <w:rPr>
          <w:rFonts w:eastAsiaTheme="minorEastAsia"/>
          <w:b/>
        </w:rPr>
        <w:t>Corollaire utile du l</w:t>
      </w:r>
      <w:r w:rsidR="0039796F" w:rsidRPr="00264F98">
        <w:rPr>
          <w:rFonts w:eastAsiaTheme="minorEastAsia"/>
          <w:b/>
        </w:rPr>
        <w:t>emme de Gauss.</w:t>
      </w:r>
      <w:r w:rsidR="0039796F">
        <w:rPr>
          <w:rFonts w:eastAsiaTheme="minorEastAsia"/>
        </w:rPr>
        <w:t xml:space="preserve"> Deux polynômes </w:t>
      </w:r>
      <w:r w:rsidR="0039796F" w:rsidRPr="00211E02">
        <w:rPr>
          <w:rFonts w:eastAsiaTheme="minorEastAsia"/>
          <w:u w:val="single"/>
        </w:rPr>
        <w:t>unitaires</w:t>
      </w:r>
      <w:r w:rsidR="0039796F">
        <w:rPr>
          <w:rFonts w:eastAsiaTheme="minorEastAsia"/>
        </w:rPr>
        <w:t xml:space="preserve"> </w:t>
      </w:r>
      <w:proofErr w:type="gramStart"/>
      <w:r w:rsidR="0039796F" w:rsidRPr="00EF31CE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9796F" w:rsidRPr="00EF31CE">
        <w:rPr>
          <w:rFonts w:eastAsiaTheme="minorEastAsia"/>
        </w:rPr>
        <w:t xml:space="preserve">, </w:t>
      </w:r>
      <w:r w:rsidR="0039796F">
        <w:rPr>
          <w:rFonts w:eastAsiaTheme="minorEastAsia"/>
        </w:rPr>
        <w:t xml:space="preserve">dont le produit est dans </w:t>
      </w:r>
      <m:oMath>
        <m:r>
          <m:rPr>
            <m:scr m:val="double-struck"/>
          </m:rPr>
          <w:rPr>
            <w:rFonts w:ascii="Cambria Math" w:eastAsiaTheme="minorEastAsia" w:hAnsi="Cambria Math"/>
            <w:caps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aps/>
              </w:rPr>
            </m:ctrlPr>
          </m:dPr>
          <m:e>
            <m:r>
              <w:rPr>
                <w:rFonts w:ascii="Cambria Math" w:eastAsiaTheme="minorEastAsia" w:hAnsi="Cambria Math"/>
                <w:caps/>
              </w:rPr>
              <m:t>X</m:t>
            </m:r>
          </m:e>
        </m:d>
      </m:oMath>
      <w:r w:rsidR="00C30E0A">
        <w:rPr>
          <w:rFonts w:eastAsiaTheme="minorEastAsia"/>
        </w:rPr>
        <w:t>, s’avèrent être</w:t>
      </w:r>
      <w:r w:rsidR="0039796F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  <w:caps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9796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vanish/>
          </w:rPr>
          <m:t xml:space="preserve">ubseteq ible que e que s 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</m:oMath>
      <w:r w:rsidR="006B6136">
        <w:rPr>
          <w:rFonts w:eastAsiaTheme="minorEastAsia"/>
          <w:b/>
        </w:rPr>
        <w:br/>
        <w:t>Irréductibilité dans A/I</w:t>
      </w:r>
      <w:r w:rsidR="006B6136" w:rsidRPr="0098341C">
        <w:rPr>
          <w:rFonts w:eastAsiaTheme="minorEastAsia"/>
          <w:b/>
        </w:rPr>
        <w:t>.</w:t>
      </w:r>
      <w:r w:rsidR="006B6136">
        <w:rPr>
          <w:rFonts w:eastAsiaTheme="minorEastAsia"/>
        </w:rPr>
        <w:t xml:space="preserve"> Pour un idéal premier </w:t>
      </w:r>
      <m:oMath>
        <m:r>
          <w:rPr>
            <w:rFonts w:ascii="Cambria Math" w:eastAsiaTheme="minorEastAsia" w:hAnsi="Cambria Math"/>
          </w:rPr>
          <m:t>I</m:t>
        </m:r>
      </m:oMath>
      <w:r w:rsidR="006B6136">
        <w:rPr>
          <w:rFonts w:eastAsiaTheme="minorEastAsia"/>
        </w:rPr>
        <w:t xml:space="preserve"> d’un anneau </w:t>
      </w:r>
      <w:proofErr w:type="gramStart"/>
      <w:r w:rsidR="006B6136">
        <w:rPr>
          <w:rFonts w:eastAsiaTheme="minorEastAsia"/>
        </w:rPr>
        <w:t xml:space="preserve">factoriel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6B6136">
        <w:rPr>
          <w:rFonts w:eastAsiaTheme="minorEastAsia"/>
        </w:rPr>
        <w:t xml:space="preserve">, de corps de fractions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B6136">
        <w:rPr>
          <w:rFonts w:eastAsiaTheme="minorEastAsia"/>
        </w:rPr>
        <w:t xml:space="preserve">, on peut définir l’anneau quotient intègre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B6136">
        <w:rPr>
          <w:rFonts w:eastAsiaTheme="minorEastAsia"/>
        </w:rPr>
        <w:t xml:space="preserve">de corps de fractions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6B6136">
        <w:rPr>
          <w:rFonts w:eastAsiaTheme="minorEastAsia"/>
        </w:rPr>
        <w:t>.</w:t>
      </w:r>
      <w:r w:rsidR="006B6136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tel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  <m:r>
          <w:rPr>
            <w:rFonts w:ascii="Cambria Math" w:eastAsiaTheme="minorEastAsia" w:hAnsi="Cambria Math"/>
          </w:rPr>
          <m:t>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est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ba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  <w:r w:rsidR="006B613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 w:rsidR="006B6136">
        <w:rPr>
          <w:rFonts w:eastAsiaTheme="minorEastAsia"/>
        </w:rPr>
        <w:t xml:space="preserve"> est irréductible </w:t>
      </w:r>
      <w:proofErr w:type="gramStart"/>
      <w:r w:rsidR="006B6136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E62BD">
        <w:rPr>
          <w:rFonts w:eastAsiaTheme="minorEastAsia"/>
        </w:rPr>
        <w:t xml:space="preserve">.  </w:t>
      </w:r>
      <w:r w:rsidR="00A6180C">
        <w:rPr>
          <w:rFonts w:eastAsiaTheme="minorEastAsia"/>
        </w:rPr>
        <w:t xml:space="preserve">Si de plus </w:t>
      </w:r>
      <m:oMath>
        <m:r>
          <w:rPr>
            <w:rFonts w:ascii="Cambria Math" w:eastAsiaTheme="minorEastAsia" w:hAnsi="Cambria Math"/>
          </w:rPr>
          <m:t>P</m:t>
        </m:r>
      </m:oMath>
      <w:r w:rsidR="00A6180C">
        <w:rPr>
          <w:rFonts w:eastAsiaTheme="minorEastAsia"/>
        </w:rPr>
        <w:t xml:space="preserve"> est primitif, alors </w:t>
      </w:r>
      <m:oMath>
        <m:r>
          <w:rPr>
            <w:rFonts w:ascii="Cambria Math" w:eastAsiaTheme="minorEastAsia" w:hAnsi="Cambria Math"/>
          </w:rPr>
          <m:t>P</m:t>
        </m:r>
      </m:oMath>
      <w:r w:rsidR="00A6180C" w:rsidRPr="00045512">
        <w:rPr>
          <w:rFonts w:eastAsiaTheme="minorEastAsia"/>
        </w:rPr>
        <w:t xml:space="preserve"> </w:t>
      </w:r>
      <w:r w:rsidR="00A6180C">
        <w:rPr>
          <w:rFonts w:eastAsiaTheme="minorEastAsia"/>
        </w:rPr>
        <w:t xml:space="preserve">irréductible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1A67">
        <w:rPr>
          <w:rFonts w:eastAsiaTheme="minorEastAsia"/>
        </w:rPr>
        <w:t xml:space="preserve"> (Gauss).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6B6136">
        <w:rPr>
          <w:rFonts w:eastAsiaTheme="minorEastAsia"/>
          <w:b/>
        </w:rPr>
        <w:t xml:space="preserve">Irréductibilité </w:t>
      </w:r>
      <w:proofErr w:type="gramStart"/>
      <w:r w:rsidR="006B6136">
        <w:rPr>
          <w:rFonts w:eastAsiaTheme="minorEastAsia"/>
          <w:b/>
        </w:rPr>
        <w:t xml:space="preserve">dans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 w:rsidR="006B6136">
        <w:rPr>
          <w:rFonts w:eastAsiaTheme="minorEastAsia"/>
          <w:b/>
        </w:rPr>
        <w:t>.</w:t>
      </w:r>
      <w:r w:rsidR="006B6136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tel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est irréductible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ba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  <w:r w:rsidR="006B613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 w:rsidR="006B6136">
        <w:rPr>
          <w:rFonts w:eastAsiaTheme="minorEastAsia"/>
        </w:rPr>
        <w:t xml:space="preserve"> est irréductible </w:t>
      </w:r>
      <w:proofErr w:type="gramStart"/>
      <w:r w:rsidR="006B6136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6136">
        <w:rPr>
          <w:rFonts w:eastAsiaTheme="minorEastAsia"/>
        </w:rPr>
        <w:t>.</w:t>
      </w:r>
      <w:r w:rsidR="002B34F7">
        <w:rPr>
          <w:rFonts w:eastAsiaTheme="minorEastAsia"/>
        </w:rPr>
        <w:t xml:space="preserve">   </w:t>
      </w:r>
      <w:r w:rsidR="00A6180C">
        <w:rPr>
          <w:rFonts w:eastAsiaTheme="minorEastAsia"/>
        </w:rPr>
        <w:t xml:space="preserve">Si de plus </w:t>
      </w:r>
      <m:oMath>
        <m:r>
          <w:rPr>
            <w:rFonts w:ascii="Cambria Math" w:eastAsiaTheme="minorEastAsia" w:hAnsi="Cambria Math"/>
          </w:rPr>
          <m:t>P</m:t>
        </m:r>
      </m:oMath>
      <w:r w:rsidR="00A6180C">
        <w:rPr>
          <w:rFonts w:eastAsiaTheme="minorEastAsia"/>
        </w:rPr>
        <w:t xml:space="preserve"> est primitif, alors </w:t>
      </w:r>
      <m:oMath>
        <m:r>
          <w:rPr>
            <w:rFonts w:ascii="Cambria Math" w:eastAsiaTheme="minorEastAsia" w:hAnsi="Cambria Math"/>
          </w:rPr>
          <m:t>P</m:t>
        </m:r>
      </m:oMath>
      <w:r w:rsidR="002B34F7">
        <w:rPr>
          <w:rFonts w:eastAsiaTheme="minorEastAsia"/>
        </w:rPr>
        <w:t xml:space="preserve"> </w:t>
      </w:r>
      <w:r w:rsidR="00A6180C">
        <w:rPr>
          <w:rFonts w:eastAsiaTheme="minorEastAsia"/>
        </w:rPr>
        <w:t xml:space="preserve">irréductible </w:t>
      </w:r>
      <w:proofErr w:type="gramStart"/>
      <w:r w:rsidR="00A6180C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180C">
        <w:rPr>
          <w:rFonts w:eastAsiaTheme="minorEastAsia"/>
        </w:rPr>
        <w:t>.</w:t>
      </w:r>
      <w:r w:rsidR="00A677D2">
        <w:rPr>
          <w:rFonts w:eastAsiaTheme="minorEastAsia"/>
        </w:rPr>
        <w:br/>
      </w:r>
      <w:r w:rsidR="00A677D2" w:rsidRPr="008323D8">
        <w:rPr>
          <w:rFonts w:eastAsiaTheme="minorEastAsia"/>
          <w:b/>
        </w:rPr>
        <w:t>Transfert de Gauss.</w:t>
      </w:r>
      <w:r w:rsidR="00A677D2">
        <w:rPr>
          <w:rFonts w:eastAsiaTheme="minorEastAsia"/>
        </w:rPr>
        <w:t xml:space="preserve"> </w:t>
      </w:r>
      <w:r w:rsidR="00A677D2" w:rsidRPr="008323D8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A677D2" w:rsidRPr="008323D8">
        <w:rPr>
          <w:rFonts w:eastAsiaTheme="minorEastAsia"/>
        </w:rPr>
        <w:t xml:space="preserve"> est un anneau factoriel, alors </w:t>
      </w:r>
      <m:oMath>
        <m:r>
          <w:rPr>
            <w:rFonts w:ascii="Cambria Math" w:eastAsiaTheme="minorEastAsia" w:hAnsi="Cambria Math"/>
          </w:rPr>
          <m:t>A[X]</m:t>
        </m:r>
      </m:oMath>
      <w:r w:rsidR="00A677D2" w:rsidRPr="008323D8">
        <w:rPr>
          <w:rFonts w:eastAsiaTheme="minorEastAsia"/>
        </w:rPr>
        <w:t xml:space="preserve"> est un anneau factoriel.</w:t>
      </w:r>
      <w:r w:rsidR="00802C8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802C84">
        <w:rPr>
          <w:rFonts w:eastAsiaTheme="minorEastAsia"/>
        </w:rPr>
        <w:t xml:space="preserve"> est un anneau commutatif </w:t>
      </w:r>
      <w:r w:rsidR="00857983">
        <w:rPr>
          <w:rFonts w:eastAsiaTheme="minorEastAsia"/>
        </w:rPr>
        <w:t>alors (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02C84">
        <w:rPr>
          <w:rFonts w:eastAsiaTheme="minorEastAsia"/>
        </w:rPr>
        <w:t xml:space="preserve"> est principal </w:t>
      </w:r>
      <w:r w:rsidR="00857983">
        <w:rPr>
          <w:rFonts w:eastAsiaTheme="minorEastAsia"/>
        </w:rPr>
        <w:t>ssi</w:t>
      </w:r>
      <w:r w:rsidR="00802C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857983">
        <w:rPr>
          <w:rFonts w:eastAsiaTheme="minorEastAsia"/>
        </w:rPr>
        <w:t xml:space="preserve"> est un corps</w:t>
      </w:r>
      <w:proofErr w:type="gramStart"/>
      <w:r w:rsidR="00857983">
        <w:rPr>
          <w:rFonts w:eastAsiaTheme="minorEastAsia"/>
        </w:rPr>
        <w:t>)</w:t>
      </w:r>
      <w:proofErr w:type="gramEnd"/>
      <w:r w:rsidR="00AB6F0F">
        <w:rPr>
          <w:rFonts w:eastAsiaTheme="minorEastAsia"/>
        </w:rPr>
        <w:br/>
      </w:r>
      <w:r w:rsidR="00267701">
        <w:rPr>
          <w:rFonts w:eastAsiaTheme="minorEastAsia"/>
          <w:b/>
        </w:rPr>
        <w:t>Critère</w:t>
      </w:r>
      <w:r w:rsidR="00AB6F0F">
        <w:rPr>
          <w:rFonts w:eastAsiaTheme="minorEastAsia"/>
          <w:b/>
        </w:rPr>
        <w:t xml:space="preserve"> d’Eisenstein.</w:t>
      </w:r>
      <w:r w:rsidR="00BA2917">
        <w:rPr>
          <w:rFonts w:eastAsiaTheme="minorEastAsia"/>
        </w:rPr>
        <w:t xml:space="preserve"> </w:t>
      </w:r>
      <w:r w:rsidR="00585503">
        <w:rPr>
          <w:rFonts w:eastAsiaTheme="minorEastAsia"/>
        </w:rPr>
        <w:t>S</w:t>
      </w:r>
      <w:r w:rsidR="00E735F9">
        <w:rPr>
          <w:rFonts w:eastAsiaTheme="minorEastAsia"/>
        </w:rPr>
        <w:t>oit</w:t>
      </w:r>
      <w:r w:rsidR="005855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∈A[X]</m:t>
        </m:r>
      </m:oMath>
      <w:r w:rsidR="00585503">
        <w:rPr>
          <w:rFonts w:eastAsiaTheme="minorEastAsia"/>
        </w:rPr>
        <w:t xml:space="preserve"> </w:t>
      </w:r>
      <w:r w:rsidR="00D17981">
        <w:rPr>
          <w:rFonts w:eastAsiaTheme="minorEastAsia"/>
        </w:rPr>
        <w:br/>
        <w:t xml:space="preserve">S’il existe un facteur </w:t>
      </w:r>
      <w:r w:rsidR="00017CDB">
        <w:rPr>
          <w:rFonts w:eastAsiaTheme="minorEastAsia"/>
        </w:rPr>
        <w:t>irréductible</w:t>
      </w:r>
      <w:r w:rsidR="00D179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p∈A</m:t>
        </m:r>
      </m:oMath>
      <w:r w:rsidR="00D17981">
        <w:rPr>
          <w:rFonts w:eastAsiaTheme="minorEastAsia"/>
        </w:rPr>
        <w:t xml:space="preserve"> de valuation </w:t>
      </w:r>
      <m:oMath>
        <m:r>
          <w:rPr>
            <w:rFonts w:ascii="Cambria Math" w:eastAsiaTheme="minorEastAsia" w:hAnsi="Cambria Math"/>
          </w:rPr>
          <m:t>1</m:t>
        </m:r>
      </m:oMath>
      <w:r w:rsidR="00D17981">
        <w:rPr>
          <w:rFonts w:eastAsiaTheme="minorEastAsia"/>
        </w:rPr>
        <w:t xml:space="preserve"> </w:t>
      </w:r>
      <w:proofErr w:type="gramStart"/>
      <w:r w:rsidR="00D17981">
        <w:rPr>
          <w:rFonts w:eastAsiaTheme="minorEastAsia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179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17981">
        <w:rPr>
          <w:rFonts w:eastAsiaTheme="minorEastAsia"/>
        </w:rPr>
        <w:t xml:space="preserve">), et tel que </w:t>
      </w:r>
      <m:oMath>
        <m:r>
          <w:rPr>
            <w:rFonts w:ascii="Cambria Math" w:eastAsiaTheme="minorEastAsia" w:hAnsi="Cambria Math"/>
          </w:rPr>
          <m:t>p</m:t>
        </m:r>
      </m:oMath>
      <w:r w:rsidR="00D17981">
        <w:rPr>
          <w:rFonts w:eastAsiaTheme="minorEastAsia"/>
        </w:rPr>
        <w:t xml:space="preserve"> divise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17981">
        <w:rPr>
          <w:rFonts w:eastAsiaTheme="minorEastAsia"/>
        </w:rPr>
        <w:t xml:space="preserve"> sauf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17981">
        <w:rPr>
          <w:rFonts w:eastAsiaTheme="minorEastAsia"/>
        </w:rPr>
        <w:t xml:space="preserve"> qu’il ne divise pas, alors</w:t>
      </w:r>
      <w:r w:rsidR="000047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00471C">
        <w:rPr>
          <w:rFonts w:eastAsiaTheme="minorEastAsia"/>
        </w:rPr>
        <w:t xml:space="preserve"> est </w:t>
      </w:r>
      <w:r w:rsidR="004B4287">
        <w:rPr>
          <w:rFonts w:eastAsiaTheme="minorEastAsia"/>
        </w:rPr>
        <w:t>irréductible</w:t>
      </w:r>
      <w:bookmarkStart w:id="0" w:name="_GoBack"/>
      <w:bookmarkEnd w:id="0"/>
      <w:r w:rsidR="0000471C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0471C">
        <w:rPr>
          <w:rFonts w:eastAsiaTheme="minorEastAsia"/>
        </w:rPr>
        <w:t xml:space="preserve">. </w:t>
      </w:r>
      <w:r w:rsidR="002B284F">
        <w:rPr>
          <w:rFonts w:eastAsiaTheme="minorEastAsia"/>
        </w:rPr>
        <w:br/>
      </w:r>
      <w:r w:rsidR="002B284F">
        <w:rPr>
          <w:rFonts w:eastAsiaTheme="minorEastAsia"/>
        </w:rPr>
        <w:lastRenderedPageBreak/>
        <w:t xml:space="preserve">Si de plus </w:t>
      </w:r>
      <m:oMath>
        <m:r>
          <w:rPr>
            <w:rFonts w:ascii="Cambria Math" w:eastAsiaTheme="minorEastAsia" w:hAnsi="Cambria Math"/>
          </w:rPr>
          <m:t>P</m:t>
        </m:r>
      </m:oMath>
      <w:r w:rsidR="002B284F">
        <w:rPr>
          <w:rFonts w:eastAsiaTheme="minorEastAsia"/>
        </w:rPr>
        <w:t xml:space="preserve"> est primitif, alors </w:t>
      </w:r>
      <m:oMath>
        <m:r>
          <w:rPr>
            <w:rFonts w:ascii="Cambria Math" w:eastAsiaTheme="minorEastAsia" w:hAnsi="Cambria Math"/>
          </w:rPr>
          <m:t>P</m:t>
        </m:r>
      </m:oMath>
      <w:r w:rsidR="002B284F" w:rsidRPr="00045512">
        <w:rPr>
          <w:rFonts w:eastAsiaTheme="minorEastAsia"/>
        </w:rPr>
        <w:t xml:space="preserve"> </w:t>
      </w:r>
      <w:r w:rsidR="002B284F">
        <w:rPr>
          <w:rFonts w:eastAsiaTheme="minorEastAsia"/>
        </w:rPr>
        <w:t xml:space="preserve">irréductible 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1A67">
        <w:rPr>
          <w:rFonts w:eastAsiaTheme="minorEastAsia"/>
        </w:rPr>
        <w:t xml:space="preserve"> (Gauss).</w:t>
      </w:r>
      <w:r w:rsidR="006B1206">
        <w:rPr>
          <w:rFonts w:eastAsiaTheme="minorEastAsia"/>
        </w:rPr>
        <w:br/>
      </w:r>
      <w:r w:rsidR="009A0B04">
        <w:rPr>
          <w:rFonts w:eastAsiaTheme="minorEastAsia"/>
        </w:rPr>
        <w:t xml:space="preserve">Exemple : </w:t>
      </w:r>
      <m:oMath>
        <m:r>
          <m:rPr>
            <m:sty m:val="bi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n∈N, ∀p </m:t>
        </m:r>
        <m:r>
          <m:rPr>
            <m:sty m:val="p"/>
          </m:rPr>
          <w:rPr>
            <w:rFonts w:ascii="Cambria Math" w:eastAsiaTheme="minorEastAsia" w:hAnsi="Cambria Math"/>
          </w:rPr>
          <m:t>premier,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-p</m:t>
        </m:r>
      </m:oMath>
      <w:r w:rsidR="006B1206">
        <w:rPr>
          <w:rFonts w:eastAsiaTheme="minorEastAsia"/>
        </w:rPr>
        <w:t xml:space="preserve"> est </w:t>
      </w:r>
      <w:r w:rsidR="009A0B04">
        <w:rPr>
          <w:rFonts w:eastAsiaTheme="minorEastAsia"/>
        </w:rPr>
        <w:t>irréductible</w:t>
      </w:r>
      <w:r w:rsidR="006B1206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1206">
        <w:rPr>
          <w:rFonts w:eastAsiaTheme="minorEastAsia"/>
        </w:rPr>
        <w:t xml:space="preserve"> et </w:t>
      </w:r>
      <w:proofErr w:type="gramStart"/>
      <w:r w:rsidR="006B1206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1206">
        <w:rPr>
          <w:rFonts w:eastAsiaTheme="minorEastAsia"/>
        </w:rPr>
        <w:t>.</w:t>
      </w:r>
      <w:r w:rsidR="00046B4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 w:rsidR="00046B46">
        <w:rPr>
          <w:rFonts w:eastAsiaTheme="minorEastAsia"/>
        </w:rPr>
        <w:t xml:space="preserve"> premier,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 w:rsidR="00046B46">
        <w:rPr>
          <w:rFonts w:eastAsiaTheme="minorEastAsia"/>
        </w:rPr>
        <w:t xml:space="preserve"> est </w:t>
      </w:r>
      <w:r w:rsidR="00267701">
        <w:rPr>
          <w:rFonts w:eastAsiaTheme="minorEastAsia"/>
        </w:rPr>
        <w:t>irréductible</w:t>
      </w:r>
      <w:r w:rsidR="00046B46">
        <w:rPr>
          <w:rFonts w:eastAsiaTheme="minorEastAsia"/>
        </w:rPr>
        <w:t xml:space="preserve"> </w:t>
      </w:r>
      <w:proofErr w:type="gramStart"/>
      <w:r w:rsidR="00046B46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46B46">
        <w:rPr>
          <w:rFonts w:eastAsiaTheme="minorEastAsia"/>
        </w:rPr>
        <w:t>.</w:t>
      </w:r>
      <w:r w:rsidR="00A11D19">
        <w:rPr>
          <w:rFonts w:eastAsiaTheme="minorEastAsia"/>
        </w:rPr>
        <w:t xml:space="preserve">   (l’astuce typique est Eisenstein </w:t>
      </w:r>
      <w:proofErr w:type="gramStart"/>
      <w:r w:rsidR="00A11D19">
        <w:rPr>
          <w:rFonts w:eastAsiaTheme="minorEastAsia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</m:oMath>
      <w:r w:rsidR="00A11D19">
        <w:rPr>
          <w:rFonts w:eastAsiaTheme="minorEastAsia"/>
        </w:rPr>
        <w:t>)</w:t>
      </w:r>
      <w:r w:rsidR="00AE2A9F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AE2A9F">
        <w:rPr>
          <w:rFonts w:eastAsiaTheme="minorEastAsia"/>
        </w:rPr>
        <w:t xml:space="preserve"> est </w:t>
      </w:r>
      <w:r w:rsidR="00267701">
        <w:rPr>
          <w:rFonts w:eastAsiaTheme="minorEastAsia"/>
        </w:rPr>
        <w:t>réductible</w:t>
      </w:r>
      <w:r w:rsidR="00AE2A9F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E2A9F">
        <w:rPr>
          <w:rFonts w:eastAsiaTheme="minorEastAsia"/>
        </w:rPr>
        <w:t xml:space="preserve">, </w:t>
      </w:r>
      <w:r w:rsidR="00267701">
        <w:rPr>
          <w:rFonts w:eastAsiaTheme="minorEastAsia"/>
        </w:rPr>
        <w:t>irréductible</w:t>
      </w:r>
      <w:r w:rsidR="00AE2A9F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E2A9F">
        <w:rPr>
          <w:rFonts w:eastAsiaTheme="minorEastAsia"/>
        </w:rPr>
        <w:t xml:space="preserve"> et dans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E2A9F">
        <w:rPr>
          <w:rFonts w:eastAsiaTheme="minorEastAsia"/>
        </w:rPr>
        <w:t>.</w:t>
      </w:r>
      <w:r w:rsidR="000371DB">
        <w:rPr>
          <w:rFonts w:eastAsiaTheme="minorEastAsia"/>
        </w:rPr>
        <w:br/>
      </w:r>
      <w:r w:rsidR="000371DB">
        <w:rPr>
          <w:rFonts w:eastAsiaTheme="minorEastAsia"/>
          <w:b/>
        </w:rPr>
        <w:t>Compléments polynômes.</w:t>
      </w:r>
      <w:r w:rsidR="00FA60A6">
        <w:rPr>
          <w:rFonts w:eastAsiaTheme="minorEastAsia"/>
        </w:rPr>
        <w:br/>
      </w:r>
      <w:r w:rsidR="00085C76">
        <w:rPr>
          <w:rFonts w:eastAsiaTheme="minorEastAsia"/>
          <w:b/>
        </w:rPr>
        <w:t>Algorithme de Schubert, 1780.</w:t>
      </w:r>
      <w:r w:rsidR="00085C76">
        <w:rPr>
          <w:rFonts w:eastAsiaTheme="minorEastAsia"/>
        </w:rPr>
        <w:t xml:space="preserve"> </w:t>
      </w:r>
      <w:r w:rsidR="00085C76">
        <w:rPr>
          <w:rFonts w:eastAsiaTheme="minorEastAsia"/>
        </w:rPr>
        <w:tab/>
        <w:t xml:space="preserve">Il existe un algorithme de factorisation </w:t>
      </w:r>
      <w:proofErr w:type="gramStart"/>
      <w:r w:rsidR="00085C76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85C76">
        <w:rPr>
          <w:rFonts w:eastAsiaTheme="minorEastAsia"/>
        </w:rPr>
        <w:t xml:space="preserve">. Montre que la question </w:t>
      </w:r>
      <m:oMath>
        <m:r>
          <w:rPr>
            <w:rFonts w:ascii="Cambria Math" w:eastAsiaTheme="minorEastAsia" w:hAnsi="Cambria Math"/>
          </w:rPr>
          <m:t>P∈Z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85C76">
        <w:rPr>
          <w:rFonts w:eastAsiaTheme="minorEastAsia"/>
        </w:rPr>
        <w:t xml:space="preserve"> est-il </w:t>
      </w:r>
      <w:r w:rsidR="00D66B40">
        <w:rPr>
          <w:rFonts w:eastAsiaTheme="minorEastAsia"/>
        </w:rPr>
        <w:t>irréductible</w:t>
      </w:r>
      <w:r w:rsidR="00085C76">
        <w:rPr>
          <w:rFonts w:eastAsiaTheme="minorEastAsia"/>
        </w:rPr>
        <w:t xml:space="preserve"> ? </w:t>
      </w:r>
      <w:proofErr w:type="gramStart"/>
      <w:r w:rsidR="00085C76">
        <w:rPr>
          <w:rFonts w:eastAsiaTheme="minorEastAsia"/>
        </w:rPr>
        <w:t>est</w:t>
      </w:r>
      <w:proofErr w:type="gramEnd"/>
      <w:r w:rsidR="00085C76">
        <w:rPr>
          <w:rFonts w:eastAsiaTheme="minorEastAsia"/>
        </w:rPr>
        <w:t xml:space="preserve"> </w:t>
      </w:r>
      <w:r w:rsidR="00D66B40">
        <w:rPr>
          <w:rFonts w:eastAsiaTheme="minorEastAsia"/>
        </w:rPr>
        <w:t>décidable</w:t>
      </w:r>
      <w:r w:rsidR="00085C76">
        <w:rPr>
          <w:rFonts w:eastAsiaTheme="minorEastAsia"/>
        </w:rPr>
        <w:t>. En pratique peu utilis</w:t>
      </w:r>
      <w:r w:rsidR="001C4EA4">
        <w:rPr>
          <w:rFonts w:eastAsiaTheme="minorEastAsia"/>
        </w:rPr>
        <w:t>é</w:t>
      </w:r>
      <w:r w:rsidR="00085C76">
        <w:rPr>
          <w:rFonts w:eastAsiaTheme="minorEastAsia"/>
        </w:rPr>
        <w:t xml:space="preserve">, sauf dans un corps </w:t>
      </w:r>
      <w:proofErr w:type="gramStart"/>
      <w:r w:rsidR="00085C76">
        <w:rPr>
          <w:rFonts w:eastAsiaTheme="minorEastAsia"/>
        </w:rPr>
        <w:t xml:space="preserve">fini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85C76">
        <w:rPr>
          <w:rFonts w:eastAsiaTheme="minorEastAsia"/>
        </w:rPr>
        <w:t>.</w:t>
      </w:r>
      <w:r w:rsidR="0011580C">
        <w:rPr>
          <w:rFonts w:eastAsiaTheme="minorEastAsia"/>
        </w:rPr>
        <w:br/>
      </w:r>
      <w:r w:rsidR="0011580C">
        <w:rPr>
          <w:rFonts w:eastAsiaTheme="minorEastAsia"/>
          <w:b/>
        </w:rPr>
        <w:t xml:space="preserve">Th. </w:t>
      </w:r>
      <w:proofErr w:type="spellStart"/>
      <w:r w:rsidR="0011580C">
        <w:rPr>
          <w:rFonts w:eastAsiaTheme="minorEastAsia"/>
          <w:b/>
        </w:rPr>
        <w:t>Berkelamp</w:t>
      </w:r>
      <w:proofErr w:type="spellEnd"/>
      <w:r w:rsidR="0011580C">
        <w:rPr>
          <w:rFonts w:eastAsiaTheme="minorEastAsia"/>
          <w:b/>
        </w:rPr>
        <w:t xml:space="preserve">, 1967. </w:t>
      </w:r>
      <w:r w:rsidR="007A3666">
        <w:rPr>
          <w:rFonts w:eastAsiaTheme="minorEastAsia"/>
        </w:rPr>
        <w:t xml:space="preserve"> TODO</w:t>
      </w:r>
      <w:r w:rsidR="000371DB">
        <w:rPr>
          <w:rFonts w:eastAsiaTheme="minorEastAsia"/>
        </w:rPr>
        <w:br/>
      </w:r>
      <w:r w:rsidR="000371DB">
        <w:rPr>
          <w:rFonts w:eastAsiaTheme="minorEastAsia"/>
          <w:b/>
        </w:rPr>
        <w:t>I.2.5. Localisation des racines d’un polynôme</w:t>
      </w:r>
      <w:r w:rsidR="000371DB">
        <w:rPr>
          <w:rFonts w:eastAsiaTheme="minorEastAsia"/>
          <w:b/>
        </w:rPr>
        <w:br/>
      </w:r>
      <w:r w:rsidR="000371DB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</w:t>
      </w:r>
      <w:r w:rsidR="000371DB" w:rsidRPr="00203EB1">
        <w:rPr>
          <w:rFonts w:eastAsiaTheme="minorEastAsia"/>
          <w:u w:val="single"/>
        </w:rPr>
        <w:t>unitaire</w:t>
      </w:r>
      <w:r w:rsidR="000371D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+…+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</m:d>
          </m:e>
        </m:func>
      </m:oMath>
      <w:r w:rsidR="000371D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 w:rsidR="000371DB">
        <w:rPr>
          <w:rFonts w:eastAsiaTheme="minorEastAsia"/>
        </w:rPr>
        <w:t xml:space="preserve"> admet ses </w:t>
      </w:r>
      <m:oMath>
        <m:r>
          <w:rPr>
            <w:rFonts w:ascii="Cambria Math" w:eastAsiaTheme="minorEastAsia" w:hAnsi="Cambria Math"/>
          </w:rPr>
          <m:t>n</m:t>
        </m:r>
      </m:oMath>
      <w:r w:rsidR="000371DB">
        <w:rPr>
          <w:rFonts w:eastAsiaTheme="minorEastAsia"/>
        </w:rPr>
        <w:t xml:space="preserve"> racines (comptées avec multiplicité) dans le disque </w:t>
      </w:r>
      <w:proofErr w:type="gramStart"/>
      <w:r w:rsidR="000371DB">
        <w:rPr>
          <w:rFonts w:eastAsiaTheme="minorEastAsia"/>
        </w:rPr>
        <w:t xml:space="preserve">fermé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 w:rsidR="000371DB">
        <w:rPr>
          <w:rFonts w:eastAsiaTheme="minorEastAsia"/>
        </w:rPr>
        <w:t xml:space="preserve">. Autrement dit toute racine de </w:t>
      </w:r>
      <m:oMath>
        <m:r>
          <w:rPr>
            <w:rFonts w:ascii="Cambria Math" w:eastAsiaTheme="minorEastAsia" w:hAnsi="Cambria Math"/>
          </w:rPr>
          <m:t>P</m:t>
        </m:r>
      </m:oMath>
      <w:r w:rsidR="000371DB">
        <w:rPr>
          <w:rFonts w:eastAsiaTheme="minorEastAsia"/>
        </w:rPr>
        <w:t xml:space="preserve"> est de module inférieur </w:t>
      </w:r>
      <w:proofErr w:type="gramStart"/>
      <w:r w:rsidR="000371DB">
        <w:rPr>
          <w:rFonts w:eastAsiaTheme="minorEastAsia"/>
        </w:rPr>
        <w:t xml:space="preserve">à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0371DB">
        <w:rPr>
          <w:rFonts w:eastAsiaTheme="minorEastAsia"/>
        </w:rPr>
        <w:t xml:space="preserve">. Ainsi en dehors </w:t>
      </w:r>
      <w:proofErr w:type="gramStart"/>
      <w:r w:rsidR="000371DB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x&gt;r</m:t>
        </m:r>
      </m:oMath>
      <w:r w:rsidR="000371D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n’est jamais nul.</w:t>
      </w:r>
      <w:r w:rsidR="000371D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P∈R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∖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non constant alors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pgcd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den>
        </m:f>
      </m:oMath>
      <w:r w:rsidR="000371DB">
        <w:rPr>
          <w:rFonts w:eastAsiaTheme="minorEastAsia"/>
        </w:rPr>
        <w:t xml:space="preserve"> a les mêmes racines </w:t>
      </w:r>
      <w:proofErr w:type="gramStart"/>
      <w:r w:rsidR="000371DB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0371DB">
        <w:rPr>
          <w:rFonts w:eastAsiaTheme="minorEastAsia"/>
        </w:rPr>
        <w:t xml:space="preserve">, et n’a que des racines simples dans </w:t>
      </w:r>
      <m:oMath>
        <m:r>
          <w:rPr>
            <w:rFonts w:ascii="Cambria Math" w:eastAsiaTheme="minorEastAsia" w:hAnsi="Cambria Math"/>
          </w:rPr>
          <m:t>R</m:t>
        </m:r>
      </m:oMath>
      <w:r w:rsidR="000371DB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C</m:t>
        </m:r>
      </m:oMath>
      <w:r w:rsidR="000371DB">
        <w:rPr>
          <w:rFonts w:eastAsiaTheme="minorEastAsia"/>
        </w:rPr>
        <w:t>.</w:t>
      </w:r>
      <w:r w:rsidR="000371DB">
        <w:rPr>
          <w:rFonts w:eastAsiaTheme="minorEastAsia"/>
        </w:rPr>
        <w:br/>
        <w:t xml:space="preserve">Pour un polynôme </w:t>
      </w:r>
      <m:oMath>
        <m:r>
          <w:rPr>
            <w:rFonts w:ascii="Cambria Math" w:eastAsiaTheme="minorEastAsia" w:hAnsi="Cambria Math"/>
          </w:rPr>
          <m:t>P∈R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sans racines multiples dans C, on </w:t>
      </w:r>
      <w:proofErr w:type="gramStart"/>
      <w:r w:rsidR="000371DB">
        <w:rPr>
          <w:rFonts w:eastAsiaTheme="minorEastAsia"/>
        </w:rPr>
        <w:t xml:space="preserve">pose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371DB">
        <w:rPr>
          <w:rFonts w:eastAsiaTheme="minorEastAsia"/>
        </w:rPr>
        <w:t xml:space="preserve">, puis on ecrit les divisions euclidiennes successives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371DB">
        <w:rPr>
          <w:rFonts w:eastAsiaTheme="minorEastAsia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371DB">
        <w:rPr>
          <w:rFonts w:eastAsiaTheme="minorEastAsia"/>
        </w:rPr>
        <w:t xml:space="preserve"> et on continue jusqu’au dernier polynôme non nul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371DB">
        <w:rPr>
          <w:rFonts w:eastAsiaTheme="minorEastAsia"/>
        </w:rPr>
        <w:t xml:space="preserve"> qui est donc une constante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371DB">
        <w:rPr>
          <w:rFonts w:eastAsiaTheme="minorEastAsia"/>
        </w:rPr>
        <w:t>.</w:t>
      </w:r>
      <w:r w:rsidR="000371DB">
        <w:rPr>
          <w:rFonts w:eastAsiaTheme="minorEastAsia"/>
        </w:rPr>
        <w:br/>
        <w:t xml:space="preserve">Une telle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371DB">
        <w:rPr>
          <w:rFonts w:eastAsiaTheme="minorEastAsia"/>
        </w:rPr>
        <w:t xml:space="preserve"> est appelée </w:t>
      </w:r>
      <w:r w:rsidR="000371DB" w:rsidRPr="00CD6055">
        <w:rPr>
          <w:rFonts w:eastAsiaTheme="minorEastAsia"/>
          <w:b/>
        </w:rPr>
        <w:t>suite de Sturm</w:t>
      </w:r>
      <w:r w:rsidR="000371DB">
        <w:rPr>
          <w:rFonts w:eastAsiaTheme="minorEastAsia"/>
        </w:rPr>
        <w:t>.</w:t>
      </w:r>
      <w:r w:rsidR="000371DB">
        <w:rPr>
          <w:rFonts w:eastAsiaTheme="minorEastAsia"/>
        </w:rPr>
        <w:br/>
        <w:t xml:space="preserve">Dans une suite de Sturm,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371DB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0371DB">
        <w:rPr>
          <w:rFonts w:eastAsiaTheme="minorEastAsia"/>
        </w:rPr>
        <w:t xml:space="preserve"> n’ont pas de racine commune car ils sont premiers entre eux.</w:t>
      </w:r>
      <w:r w:rsidR="000371DB">
        <w:rPr>
          <w:rFonts w:eastAsiaTheme="minorEastAsia"/>
        </w:rPr>
        <w:br/>
        <w:t xml:space="preserve">Soit un polynôme </w:t>
      </w:r>
      <m:oMath>
        <m:r>
          <w:rPr>
            <w:rFonts w:ascii="Cambria Math" w:eastAsiaTheme="minorEastAsia" w:hAnsi="Cambria Math"/>
          </w:rPr>
          <m:t>P∈R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de suite de </w:t>
      </w:r>
      <w:proofErr w:type="gramStart"/>
      <w:r w:rsidR="000371DB">
        <w:rPr>
          <w:rFonts w:eastAsiaTheme="minorEastAsia"/>
        </w:rPr>
        <w:t xml:space="preserve">Sturm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371DB">
        <w:rPr>
          <w:rFonts w:eastAsiaTheme="minorEastAsia"/>
        </w:rPr>
        <w:t xml:space="preserve">, pour </w:t>
      </w:r>
      <m:oMath>
        <m:r>
          <w:rPr>
            <w:rFonts w:ascii="Cambria Math" w:eastAsiaTheme="minorEastAsia" w:hAnsi="Cambria Math"/>
          </w:rPr>
          <m:t>x∈R</m:t>
        </m:r>
      </m:oMath>
      <w:r w:rsidR="000371DB">
        <w:rPr>
          <w:rFonts w:eastAsiaTheme="minorEastAsia"/>
        </w:rPr>
        <w:t xml:space="preserve"> racine d’aucun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371DB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le nombre de changement de signe dans 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0371DB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371DB">
        <w:rPr>
          <w:rFonts w:eastAsiaTheme="minorEastAsia"/>
        </w:rPr>
        <w:t xml:space="preserve"> </w:t>
      </w:r>
      <w:proofErr w:type="gramStart"/>
      <w:r w:rsidR="000371DB">
        <w:rPr>
          <w:rFonts w:eastAsiaTheme="minorEastAsia"/>
        </w:rPr>
        <w:t>est</w:t>
      </w:r>
      <w:proofErr w:type="gramEnd"/>
      <w:r w:rsidR="000371DB">
        <w:rPr>
          <w:rFonts w:eastAsiaTheme="minorEastAsia"/>
        </w:rPr>
        <w:t xml:space="preserve"> donc défini sur tout R sauf en un nombre fini de points.</w:t>
      </w:r>
      <w:r w:rsidR="000371DB">
        <w:rPr>
          <w:rFonts w:eastAsiaTheme="minorEastAsia"/>
        </w:rPr>
        <w:br/>
      </w:r>
      <w:r w:rsidR="000371DB">
        <w:rPr>
          <w:rFonts w:eastAsiaTheme="minorEastAsia"/>
          <w:b/>
        </w:rPr>
        <w:t>Th. Sturm, 1829.</w:t>
      </w:r>
      <w:r w:rsidR="000371DB">
        <w:rPr>
          <w:rFonts w:eastAsiaTheme="minorEastAsia"/>
        </w:rPr>
        <w:t xml:space="preserve"> Pour un polynôme </w:t>
      </w:r>
      <m:oMath>
        <m:r>
          <w:rPr>
            <w:rFonts w:ascii="Cambria Math" w:eastAsiaTheme="minorEastAsia" w:hAnsi="Cambria Math"/>
          </w:rPr>
          <m:t>P∈R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sans racines multiples dans C, le nombre de racines réelles de </w:t>
      </w:r>
      <m:oMath>
        <m:r>
          <w:rPr>
            <w:rFonts w:ascii="Cambria Math" w:eastAsiaTheme="minorEastAsia" w:hAnsi="Cambria Math"/>
          </w:rPr>
          <m:t>P</m:t>
        </m:r>
      </m:oMath>
      <w:r w:rsidR="000371DB">
        <w:rPr>
          <w:rFonts w:eastAsiaTheme="minorEastAsia"/>
        </w:rPr>
        <w:t xml:space="preserve"> dans un 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371DB">
        <w:rPr>
          <w:rFonts w:eastAsiaTheme="minorEastAsia"/>
        </w:rPr>
        <w:t xml:space="preserve"> est egal </w:t>
      </w:r>
      <w:proofErr w:type="gramStart"/>
      <w:r w:rsidR="000371DB">
        <w:rPr>
          <w:rFonts w:eastAsiaTheme="minorEastAsia"/>
        </w:rPr>
        <w:t xml:space="preserve">a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0371DB">
        <w:rPr>
          <w:rFonts w:eastAsiaTheme="minorEastAsia"/>
        </w:rPr>
        <w:t xml:space="preserve">, lorsque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0371DB">
        <w:rPr>
          <w:rFonts w:eastAsiaTheme="minorEastAsia"/>
        </w:rPr>
        <w:t xml:space="preserve"> sont bien définis.</w:t>
      </w:r>
      <w:r w:rsidR="000371DB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</w:t>
      </w:r>
      <w:r w:rsidR="000371DB" w:rsidRPr="00203EB1">
        <w:rPr>
          <w:rFonts w:eastAsiaTheme="minorEastAsia"/>
          <w:u w:val="single"/>
        </w:rPr>
        <w:t>unitaire</w:t>
      </w:r>
      <w:r w:rsidR="000371DB">
        <w:rPr>
          <w:rFonts w:eastAsiaTheme="minorEastAsia"/>
          <w:u w:val="single"/>
        </w:rPr>
        <w:t xml:space="preserve"> et sans racines multiples</w:t>
      </w:r>
      <w:r w:rsidR="000371D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+…+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</m:d>
          </m:e>
        </m:func>
      </m:oMath>
      <w:r w:rsidR="000371DB">
        <w:rPr>
          <w:rFonts w:eastAsiaTheme="minorEastAsia"/>
        </w:rPr>
        <w:t xml:space="preserve"> alors </w:t>
      </w:r>
      <w:proofErr w:type="gramStart"/>
      <w:r w:rsidR="000371DB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∀ε&gt;0</m:t>
        </m:r>
      </m:oMath>
      <w:r w:rsidR="000371DB">
        <w:rPr>
          <w:rFonts w:eastAsiaTheme="minorEastAsia"/>
        </w:rPr>
        <w:t xml:space="preserve">, le nombre de racines </w:t>
      </w:r>
      <w:r w:rsidR="000371DB" w:rsidRPr="00FE2694">
        <w:rPr>
          <w:rFonts w:eastAsiaTheme="minorEastAsia"/>
          <w:u w:val="single"/>
        </w:rPr>
        <w:t>réelles</w:t>
      </w:r>
      <w:r w:rsidR="000371DB">
        <w:rPr>
          <w:rFonts w:eastAsiaTheme="minorEastAsia"/>
        </w:rPr>
        <w:t xml:space="preserve"> </w:t>
      </w:r>
      <w:r w:rsidR="000371DB">
        <w:rPr>
          <w:rFonts w:eastAsiaTheme="minorEastAsia"/>
          <w:u w:val="single"/>
        </w:rPr>
        <w:t xml:space="preserve">distinctes </w:t>
      </w:r>
      <w:r w:rsidR="000371DB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P</m:t>
        </m:r>
      </m:oMath>
      <w:r w:rsidR="000371DB"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-R-ε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R+ε</m:t>
            </m:r>
          </m:e>
        </m:d>
      </m:oMath>
      <w:r w:rsidR="000371DB">
        <w:rPr>
          <w:rFonts w:eastAsiaTheme="minorEastAsia"/>
        </w:rPr>
        <w:br/>
        <w:t xml:space="preserve">Pour déterminer le nb de racines réelles distinctes de </w:t>
      </w:r>
      <m:oMath>
        <m:r>
          <w:rPr>
            <w:rFonts w:ascii="Cambria Math" w:eastAsiaTheme="minorEastAsia" w:hAnsi="Cambria Math"/>
          </w:rPr>
          <m:t>P∈R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1DB">
        <w:rPr>
          <w:rFonts w:eastAsiaTheme="minorEastAsia"/>
        </w:rPr>
        <w:t xml:space="preserve"> quelconque dans un 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371DB">
        <w:rPr>
          <w:rFonts w:eastAsiaTheme="minorEastAsia"/>
        </w:rPr>
        <w:t xml:space="preserve"> il suffit d’appliquer le th. de Sturm au </w:t>
      </w:r>
      <w:proofErr w:type="gramStart"/>
      <w:r w:rsidR="000371DB">
        <w:rPr>
          <w:rFonts w:eastAsiaTheme="minorEastAsia"/>
        </w:rPr>
        <w:t xml:space="preserve">polynôme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371DB">
        <w:rPr>
          <w:rFonts w:eastAsiaTheme="minorEastAsia"/>
        </w:rPr>
        <w:t xml:space="preserve">.  On peut ensuite trouver des intervalles contenant exactement 1 racine en appliquant Sturm à nouveau sur des sous-intervalles </w:t>
      </w:r>
      <w:proofErr w:type="gramStart"/>
      <w:r w:rsidR="000371DB">
        <w:rPr>
          <w:rFonts w:eastAsiaTheme="minorEastAsia"/>
        </w:rPr>
        <w:t xml:space="preserve">de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371DB">
        <w:rPr>
          <w:rFonts w:eastAsiaTheme="minorEastAsia"/>
        </w:rPr>
        <w:t xml:space="preserve">. La multiplicité des racines peut se calculer en appliquant le théorème </w:t>
      </w:r>
      <w:proofErr w:type="gramStart"/>
      <w:r w:rsidR="000371DB">
        <w:rPr>
          <w:rFonts w:eastAsiaTheme="minorEastAsia"/>
        </w:rPr>
        <w:t xml:space="preserve">a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371DB">
        <w:rPr>
          <w:rFonts w:eastAsiaTheme="minorEastAsia"/>
        </w:rPr>
        <w:t>, etc.</w:t>
      </w:r>
      <w:r w:rsidR="000371DB">
        <w:rPr>
          <w:rFonts w:eastAsiaTheme="minorEastAsia"/>
        </w:rPr>
        <w:br/>
        <w:t xml:space="preserve">Pour le corollaire il peut être plus pratique de </w:t>
      </w:r>
      <w:proofErr w:type="gramStart"/>
      <w:r w:rsidR="000371DB">
        <w:rPr>
          <w:rFonts w:eastAsiaTheme="minorEastAsia"/>
        </w:rPr>
        <w:t xml:space="preserve">calculer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-∞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-M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ctrlPr>
              <w:rPr>
                <w:rFonts w:ascii="Cambria Math" w:eastAsiaTheme="minorEastAsia" w:hAnsi="Cambria Math"/>
                <w:b/>
                <w:i/>
              </w:rPr>
            </m:ctrlPr>
          </m:e>
        </m:func>
      </m:oMath>
      <w:r w:rsidR="000371DB"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M</m:t>
        </m:r>
      </m:oMath>
      <w:r w:rsidR="000371DB">
        <w:rPr>
          <w:rFonts w:eastAsiaTheme="minorEastAsia"/>
        </w:rPr>
        <w:t xml:space="preserve"> assez grand, les signes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±M</m:t>
            </m:r>
          </m:e>
        </m:d>
      </m:oMath>
      <w:r w:rsidR="000371DB">
        <w:rPr>
          <w:rFonts w:eastAsiaTheme="minorEastAsia"/>
        </w:rPr>
        <w:t xml:space="preserve"> sont donnes par leur termes dominants.</w:t>
      </w:r>
      <w:r w:rsidR="000371DB">
        <w:rPr>
          <w:rFonts w:eastAsiaTheme="minorEastAsia"/>
        </w:rPr>
        <w:br/>
        <w:t xml:space="preserve">Le nombre de racines réelles distinctes d’un polynôme est donc aussi égal </w:t>
      </w:r>
      <w:proofErr w:type="gramStart"/>
      <w:r w:rsidR="000371DB">
        <w:rPr>
          <w:rFonts w:eastAsiaTheme="minorEastAsia"/>
        </w:rPr>
        <w:t xml:space="preserve">a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</m:oMath>
      <w:r w:rsidR="000371DB">
        <w:rPr>
          <w:rFonts w:eastAsiaTheme="minorEastAsia"/>
        </w:rPr>
        <w:t>.</w:t>
      </w:r>
      <w:r w:rsidR="00BA10E1">
        <w:rPr>
          <w:rFonts w:eastAsiaTheme="minorEastAsia"/>
        </w:rPr>
        <w:br/>
      </w:r>
      <w:r w:rsidR="00BA10E1">
        <w:rPr>
          <w:b/>
        </w:rPr>
        <w:t>Polynômes orthogonaux pour un produit scalaire à poids.</w:t>
      </w:r>
      <w:r w:rsidR="00BA10E1">
        <w:t xml:space="preserve"> </w:t>
      </w:r>
      <w:r w:rsidR="00BA10E1">
        <w:br/>
        <w:t>Motivations : Permet de simplifier l’intégration numérique via la méthode des quadratures de Gauss.</w:t>
      </w:r>
      <w:r w:rsidR="00BA10E1">
        <w:br/>
        <w:t xml:space="preserve">Pour un intervalle </w:t>
      </w:r>
      <m:oMath>
        <m:r>
          <w:rPr>
            <w:rFonts w:ascii="Cambria Math" w:hAnsi="Cambria Math"/>
          </w:rPr>
          <m:t>I</m:t>
        </m:r>
      </m:oMath>
      <w:r w:rsidR="00BA10E1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BA10E1">
        <w:rPr>
          <w:rFonts w:eastAsiaTheme="minorEastAsia"/>
        </w:rPr>
        <w:t xml:space="preserve"> </w:t>
      </w:r>
      <w:r w:rsidR="00BA10E1">
        <w:rPr>
          <w:rFonts w:eastAsiaTheme="minorEastAsia"/>
          <w:u w:val="single"/>
        </w:rPr>
        <w:t>d’intérieur non vide</w:t>
      </w:r>
      <w:r w:rsidR="00BA10E1">
        <w:rPr>
          <w:rFonts w:eastAsiaTheme="minorEastAsia"/>
        </w:rPr>
        <w:t xml:space="preserve">, </w:t>
      </w:r>
      <w:r w:rsidR="00BA10E1">
        <w:rPr>
          <w:rFonts w:eastAsiaTheme="minorEastAsia"/>
          <w:b/>
        </w:rPr>
        <w:t xml:space="preserve">un poids de produit scalaire sur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 correspond à une application </w:t>
      </w:r>
      <m:oMath>
        <m:r>
          <w:rPr>
            <w:rFonts w:ascii="Cambria Math" w:eastAsiaTheme="minorEastAsia" w:hAnsi="Cambria Math"/>
          </w:rPr>
          <m:t>w:I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BA10E1">
        <w:rPr>
          <w:rFonts w:eastAsiaTheme="minorEastAsia"/>
        </w:rPr>
        <w:t xml:space="preserve"> </w:t>
      </w:r>
      <w:r w:rsidR="00BA10E1" w:rsidRPr="006841B7">
        <w:rPr>
          <w:rFonts w:eastAsiaTheme="minorEastAsia"/>
        </w:rPr>
        <w:t>continue strictement positive</w:t>
      </w:r>
      <w:r w:rsidR="00BA10E1">
        <w:rPr>
          <w:rFonts w:eastAsiaTheme="minorEastAsia"/>
        </w:rPr>
        <w:t xml:space="preserve">, telle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A10E1">
        <w:rPr>
          <w:rFonts w:eastAsiaTheme="minorEastAsia"/>
        </w:rPr>
        <w:t xml:space="preserve"> est intégrable </w:t>
      </w:r>
      <w:proofErr w:type="gramStart"/>
      <w:r w:rsidR="00BA10E1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. </w:t>
      </w:r>
      <w:r w:rsidR="00BA10E1">
        <w:rPr>
          <w:rFonts w:eastAsiaTheme="minorEastAsia"/>
        </w:rPr>
        <w:br/>
      </w:r>
      <w:r w:rsidR="00BA10E1">
        <w:t xml:space="preserve">Pour un poids de produit scalaire </w:t>
      </w:r>
      <m:oMath>
        <m:r>
          <w:rPr>
            <w:rFonts w:ascii="Cambria Math" w:hAnsi="Cambria Math"/>
          </w:rPr>
          <m:t>w</m:t>
        </m:r>
      </m:oMath>
      <w:r w:rsidR="00BA10E1">
        <w:rPr>
          <w:rFonts w:eastAsiaTheme="minorEastAsia"/>
        </w:rPr>
        <w:t xml:space="preserve"> sur un </w:t>
      </w:r>
      <w:proofErr w:type="gramStart"/>
      <w:r w:rsidR="00BA10E1">
        <w:rPr>
          <w:rFonts w:eastAsiaTheme="minorEastAsia"/>
        </w:rPr>
        <w:t xml:space="preserve">intervalle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, </w:t>
      </w:r>
      <w:r w:rsidR="00BA10E1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f:I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→R | </m:t>
            </m:r>
            <m:r>
              <w:rPr>
                <w:rFonts w:ascii="Cambria Math" w:eastAsiaTheme="minorEastAsia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mesurable et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w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intégrable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sur </m:t>
            </m:r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BA10E1">
        <w:rPr>
          <w:rFonts w:eastAsiaTheme="minorEastAsia"/>
        </w:rPr>
        <w:br/>
      </w:r>
      <w:r w:rsidR="00BA10E1">
        <w:rPr>
          <w:b/>
        </w:rPr>
        <w:lastRenderedPageBreak/>
        <w:t xml:space="preserve">Le produit scalaire de poids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BA10E1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 est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,R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fgw</m:t>
            </m:r>
          </m:e>
        </m:nary>
      </m:oMath>
      <w:r w:rsidR="00BA10E1">
        <w:rPr>
          <w:rFonts w:eastAsiaTheme="minorEastAsia"/>
        </w:rP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BA10E1">
        <w:rPr>
          <w:rFonts w:eastAsiaTheme="minorEastAsia"/>
        </w:rPr>
        <w:t xml:space="preserve"> est un espace de Hilbert pour ce produit scalaire.</w:t>
      </w:r>
      <w:r w:rsidR="00BA10E1">
        <w:rPr>
          <w:rFonts w:eastAsiaTheme="minorEastAsia"/>
        </w:rPr>
        <w:br/>
      </w:r>
      <w:r w:rsidR="00BA10E1">
        <w:t>L’ensemble des polynômes réels</w:t>
      </w:r>
      <w:r w:rsidR="00BA10E1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X]</m:t>
        </m:r>
      </m:oMath>
      <w:r w:rsidR="00BA10E1">
        <w:rPr>
          <w:rFonts w:eastAsiaTheme="minorEastAsia"/>
        </w:rPr>
        <w:t xml:space="preserve"> est en isomorphe aux fonctions polynômes réelles définies sur </w:t>
      </w:r>
      <m:oMath>
        <m: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 car d’intérieur non vide, qui forment un sous espace </w:t>
      </w:r>
      <w:proofErr w:type="gramStart"/>
      <w:r w:rsidR="00BA10E1">
        <w:rPr>
          <w:rFonts w:eastAsiaTheme="minorEastAsia"/>
        </w:rPr>
        <w:t xml:space="preserve">de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A10E1">
        <w:rPr>
          <w:rFonts w:eastAsiaTheme="minorEastAsia"/>
        </w:rPr>
        <w:t>.</w:t>
      </w:r>
      <w:r w:rsidR="00BA10E1">
        <w:rPr>
          <w:rFonts w:eastAsiaTheme="minorEastAsia"/>
        </w:rPr>
        <w:br/>
        <w:t xml:space="preserve">Donc en identifiant polynôme et fonction polynôme, on considère 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X]</m:t>
        </m:r>
      </m:oMath>
      <w:r w:rsidR="00BA10E1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BA10E1">
        <w:rPr>
          <w:rFonts w:eastAsiaTheme="minorEastAsia"/>
        </w:rPr>
        <w:t xml:space="preserve"> sev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BA10E1">
        <w:rPr>
          <w:rFonts w:eastAsiaTheme="minorEastAsia"/>
        </w:rPr>
        <w:br/>
      </w:r>
      <w:r w:rsidR="00BA10E1">
        <w:t xml:space="preserve">La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="00BA10E1">
        <w:rPr>
          <w:rFonts w:eastAsiaTheme="minorEastAsia"/>
        </w:rPr>
        <w:t xml:space="preserve"> est une famille libre du préhilbertien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BA10E1">
        <w:rPr>
          <w:rFonts w:eastAsiaTheme="minorEastAsia"/>
        </w:rPr>
        <w:br/>
      </w:r>
      <w:r w:rsidR="00BA10E1">
        <w:t xml:space="preserve">On peut donc utiliser Gram-Schmidt, en une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="00BA10E1">
        <w:rPr>
          <w:rFonts w:eastAsiaTheme="minorEastAsia"/>
        </w:rPr>
        <w:br/>
      </w:r>
      <w:r w:rsidR="00BA10E1">
        <w:t xml:space="preserve">Donc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 xml:space="preserve">∈N  </m:t>
        </m:r>
        <m:r>
          <w:rPr>
            <w:rFonts w:ascii="Cambria Math" w:hAnsi="Cambria Math"/>
          </w:rPr>
          <m:t>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1,t,…,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A10E1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&gt;0 </m:t>
        </m:r>
      </m:oMath>
      <w:r w:rsidR="00BA10E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10E1">
        <w:rPr>
          <w:rFonts w:eastAsiaTheme="minorEastAsia"/>
        </w:rPr>
        <w:t xml:space="preserve"> </w:t>
      </w:r>
      <w:proofErr w:type="gramStart"/>
      <w:r w:rsidR="00BA10E1">
        <w:rPr>
          <w:rFonts w:eastAsiaTheme="minorEastAsia"/>
        </w:rPr>
        <w:t xml:space="preserve">avec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A10E1">
        <w:rPr>
          <w:rFonts w:eastAsiaTheme="minorEastAsia"/>
        </w:rPr>
        <w:t xml:space="preserve">. On </w:t>
      </w:r>
      <w:proofErr w:type="gramStart"/>
      <w:r w:rsidR="00BA10E1">
        <w:rPr>
          <w:rFonts w:eastAsiaTheme="minorEastAsia"/>
        </w:rPr>
        <w:t xml:space="preserve">pose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>, pour la rendre unitaire</w:t>
      </w:r>
      <w:r w:rsidR="00BA10E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est </w:t>
      </w:r>
      <w:r w:rsidR="00BA10E1">
        <w:rPr>
          <w:rFonts w:eastAsiaTheme="minorEastAsia"/>
          <w:b/>
        </w:rPr>
        <w:t>la famille orthonormalisée</w:t>
      </w:r>
      <w:r w:rsidR="00BA10E1">
        <w:rPr>
          <w:rFonts w:eastAsiaTheme="minorEastAsia"/>
        </w:rPr>
        <w:t>.</w:t>
      </w:r>
      <w:r w:rsidR="00BA10E1">
        <w:rPr>
          <w:rFonts w:eastAsiaTheme="minorEastAsia"/>
        </w:rPr>
        <w:br/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BA10E1">
        <w:rPr>
          <w:rFonts w:eastAsiaTheme="minorEastAsia"/>
        </w:rPr>
        <w:t xml:space="preserve"> est une famille orthogonale </w:t>
      </w:r>
      <w:proofErr w:type="gramStart"/>
      <w:r w:rsidR="00BA10E1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A10E1">
        <w:rPr>
          <w:rFonts w:eastAsiaTheme="minorEastAsia"/>
        </w:rPr>
        <w:t xml:space="preserve">, et pour tout </w:t>
      </w:r>
      <m:oMath>
        <m:r>
          <w:rPr>
            <w:rFonts w:ascii="Cambria Math" w:eastAsiaTheme="minorEastAsia" w:hAnsi="Cambria Math"/>
          </w:rPr>
          <m:t>n</m:t>
        </m:r>
      </m:oMath>
      <w:r w:rsidR="00BA10E1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=n</m:t>
        </m:r>
      </m:oMath>
      <w:r w:rsidR="00BA10E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est unitaire.</w:t>
      </w:r>
      <w:r w:rsidR="00BA10E1">
        <w:rPr>
          <w:rFonts w:eastAsiaTheme="minorEastAsia"/>
        </w:rPr>
        <w:br/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 xml:space="preserve">∈N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A10E1">
        <w:rPr>
          <w:rFonts w:eastAsiaTheme="minorEastAsia"/>
        </w:rPr>
        <w:t xml:space="preserve"> </w:t>
      </w:r>
      <w:r w:rsidR="00BA10E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BA10E1">
        <w:rPr>
          <w:rFonts w:eastAsiaTheme="minorEastAsia"/>
        </w:rPr>
        <w:t xml:space="preserve"> </w:t>
      </w:r>
      <w:r w:rsidR="00BA10E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∀n≥1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  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BA10E1">
        <w:rPr>
          <w:rFonts w:eastAsiaTheme="minorEastAsia"/>
        </w:rPr>
        <w:t xml:space="preserve"> </w:t>
      </w:r>
      <w:proofErr w:type="gramStart"/>
      <w:r w:rsidR="00BA10E1">
        <w:rPr>
          <w:rFonts w:eastAsiaTheme="minorEastAsia"/>
        </w:rPr>
        <w:t>de</w:t>
      </w:r>
      <w:proofErr w:type="gramEnd"/>
      <w:r w:rsidR="00BA10E1">
        <w:rPr>
          <w:rFonts w:eastAsiaTheme="minorEastAsia"/>
        </w:rPr>
        <w:t xml:space="preserve">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BA10E1">
        <w:rPr>
          <w:rFonts w:eastAsiaTheme="minorEastAsia"/>
        </w:rPr>
        <w:br/>
      </w:r>
      <w:r w:rsidR="00BA10E1">
        <w:rPr>
          <w:rFonts w:eastAsiaTheme="minorEastAsia"/>
          <w:b/>
        </w:rPr>
        <w:t>Formule de Christoffel-Darboux.</w:t>
      </w:r>
      <w:r w:rsidR="00BA10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∀n≥0 ∃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A10E1">
        <w:rPr>
          <w:rFonts w:eastAsiaTheme="minorEastAsia"/>
        </w:rPr>
        <w:t xml:space="preserve"> ,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est le quotient des coefficients dominants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BA10E1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est admet exactement </w:t>
      </w:r>
      <m:oMath>
        <m:r>
          <w:rPr>
            <w:rFonts w:ascii="Cambria Math" w:eastAsiaTheme="minorEastAsia" w:hAnsi="Cambria Math"/>
          </w:rPr>
          <m:t>n</m:t>
        </m:r>
      </m:oMath>
      <w:r w:rsidR="00BA10E1">
        <w:rPr>
          <w:rFonts w:eastAsiaTheme="minorEastAsia"/>
        </w:rPr>
        <w:t xml:space="preserve"> racines distinctes dans </w:t>
      </w:r>
      <m:oMath>
        <m: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 donc scindé simple </w:t>
      </w:r>
      <w:proofErr w:type="gramStart"/>
      <w:r w:rsidR="00BA10E1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>.</w:t>
      </w:r>
      <w:r w:rsidR="00BA10E1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BA10E1">
        <w:rPr>
          <w:rFonts w:eastAsiaTheme="minorEastAsia"/>
        </w:rPr>
        <w:t xml:space="preserve"> entre deux racines </w:t>
      </w:r>
      <w:proofErr w:type="gramStart"/>
      <w:r w:rsidR="00BA10E1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BA10E1">
        <w:rPr>
          <w:rFonts w:eastAsiaTheme="minorEastAsia"/>
        </w:rPr>
        <w:t xml:space="preserve">, il y a exactement une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>.</w:t>
      </w:r>
      <w:r w:rsidR="00BA10E1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BA10E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∈I </m:t>
        </m:r>
      </m:oMath>
      <w:r w:rsidR="00BA10E1">
        <w:rPr>
          <w:rFonts w:eastAsiaTheme="minorEastAsia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BA10E1">
        <w:rPr>
          <w:rFonts w:eastAsiaTheme="minorEastAsia"/>
        </w:rPr>
        <w:t xml:space="preserve">, le nombre de racines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supérieures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10E1">
        <w:rPr>
          <w:rFonts w:eastAsiaTheme="minorEastAsia"/>
        </w:rPr>
        <w:t xml:space="preserve"> est égal au nombre de changements de signes dans la suite finie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k≤n</m:t>
            </m:r>
          </m:sub>
        </m:sSub>
      </m:oMath>
      <w:r w:rsidR="00BA10E1">
        <w:br/>
        <w:t xml:space="preserve">Si </w:t>
      </w:r>
      <m:oMath>
        <m:r>
          <w:rPr>
            <w:rFonts w:ascii="Cambria Math" w:hAnsi="Cambria Math"/>
          </w:rPr>
          <m:t>w</m:t>
        </m:r>
      </m:oMath>
      <w:r w:rsidR="00BA10E1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A10E1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=Bw,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Aw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nul aux bornes de </m:t>
        </m:r>
        <m:r>
          <w:rPr>
            <w:rFonts w:ascii="Cambria Math" w:eastAsiaTheme="minorEastAsia" w:hAnsi="Cambria Math"/>
          </w:rPr>
          <m:t>I</m:t>
        </m:r>
      </m:oMath>
      <w:r w:rsidR="00BA10E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ϕ:P↦B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+AP''</m:t>
        </m:r>
      </m:oMath>
      <w:r w:rsidR="00BA10E1">
        <w:rPr>
          <w:rFonts w:eastAsiaTheme="minorEastAsia"/>
        </w:rPr>
        <w:t xml:space="preserve"> est un endomorphisme auto-adjoint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A10E1">
        <w:rPr>
          <w:rFonts w:eastAsiaTheme="minorEastAsia"/>
        </w:rPr>
        <w:t xml:space="preserve">, on peut alors construire une nouvelle famille orthonormale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A10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vecteur propre de </w:t>
      </w:r>
      <m:oMath>
        <m:r>
          <w:rPr>
            <w:rFonts w:ascii="Cambria Math" w:eastAsiaTheme="minorEastAsia" w:hAnsi="Cambria Math"/>
          </w:rPr>
          <m:t xml:space="preserve">ϕ </m:t>
        </m:r>
      </m:oMath>
      <w:r w:rsidR="00BA10E1">
        <w:rPr>
          <w:rFonts w:eastAsiaTheme="minorEastAsia"/>
        </w:rPr>
        <w:t xml:space="preserve">et ne diffère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10E1">
        <w:rPr>
          <w:rFonts w:eastAsiaTheme="minorEastAsia"/>
        </w:rPr>
        <w:t xml:space="preserve"> que d’un signe, et on obtient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A10E1">
        <w:rPr>
          <w:rFonts w:eastAsiaTheme="minorEastAsia"/>
        </w:rPr>
        <w:br/>
        <w:t xml:space="preserve">puis la </w:t>
      </w:r>
      <w:r w:rsidR="00BA10E1">
        <w:rPr>
          <w:rFonts w:eastAsiaTheme="minorEastAsia"/>
          <w:b/>
        </w:rPr>
        <w:t>formule de Rodrigues</w:t>
      </w:r>
      <w:r w:rsidR="00BA10E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A10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∃λ</m:t>
        </m:r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 xml:space="preserve">x∈I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BA10E1">
        <w:rPr>
          <w:rFonts w:eastAsiaTheme="minorEastAsia"/>
        </w:rPr>
        <w:br/>
        <w:t>Exemples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054"/>
        <w:gridCol w:w="1078"/>
        <w:gridCol w:w="3086"/>
        <w:gridCol w:w="2654"/>
      </w:tblGrid>
      <w:tr w:rsidR="00BA10E1" w:rsidTr="00BA10E1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r>
              <w:t>Polynômes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r>
              <w:t>Relation récurrente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proofErr w:type="spellStart"/>
            <w:r>
              <w:t>Equa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</w:tr>
      <w:tr w:rsidR="00BA10E1" w:rsidTr="00BA10E1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pPr>
              <w:rPr>
                <w:b/>
              </w:rPr>
            </w:pPr>
            <w:r>
              <w:rPr>
                <w:b/>
              </w:rPr>
              <w:t>Legendre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w:rPr>
                    <w:rFonts w:ascii="Cambria Math" w:hAnsi="Cambria Math"/>
                  </w:rPr>
                  <m:t>]-1,1[</m:t>
                </m:r>
              </m:oMath>
            </m:oMathPara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BA10E1" w:rsidTr="00BA10E1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pPr>
              <w:rPr>
                <w:b/>
              </w:rPr>
            </w:pPr>
            <w:r>
              <w:rPr>
                <w:b/>
              </w:rPr>
              <w:t>Laguerre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x-2n-1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+ny=0</m:t>
                </m:r>
              </m:oMath>
            </m:oMathPara>
          </w:p>
        </w:tc>
      </w:tr>
      <w:tr w:rsidR="00BA10E1" w:rsidTr="00BA10E1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pPr>
              <w:rPr>
                <w:b/>
              </w:rPr>
            </w:pPr>
            <w:proofErr w:type="spellStart"/>
            <w:r>
              <w:rPr>
                <w:b/>
              </w:rPr>
              <w:t>Tchebytchev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w:rPr>
                    <w:rFonts w:ascii="Cambria Math" w:hAnsi="Cambria Math"/>
                  </w:rPr>
                  <m:t>]-1,1[</m:t>
                </m:r>
              </m:oMath>
            </m:oMathPara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-2X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BA10E1" w:rsidTr="00BA10E1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w:pPr>
              <w:rPr>
                <w:b/>
              </w:rPr>
            </w:pPr>
            <w:r>
              <w:rPr>
                <w:b/>
              </w:rPr>
              <w:t>Hermite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BA10E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-2X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0E1" w:rsidRDefault="004B428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+2ny=0</m:t>
                </m:r>
              </m:oMath>
            </m:oMathPara>
          </w:p>
        </w:tc>
      </w:tr>
    </w:tbl>
    <w:p w:rsidR="00BA10E1" w:rsidRDefault="00BA10E1" w:rsidP="00BA10E1">
      <w:pPr>
        <w:rPr>
          <w:rFonts w:eastAsiaTheme="minorEastAsia"/>
        </w:rPr>
      </w:pPr>
      <w:r>
        <w:rPr>
          <w:b/>
        </w:rPr>
        <w:t>Schéma d’intégration numérique : quadrature de Gauss.</w:t>
      </w:r>
      <w:r>
        <w:rPr>
          <w:b/>
        </w:rPr>
        <w:br/>
        <w:t>Newton-Cotes</w:t>
      </w:r>
      <w:r>
        <w:t xml:space="preserve"> :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constantes bien choisies</w:t>
      </w:r>
      <w:r>
        <w:rPr>
          <w:rFonts w:eastAsiaTheme="minorEastAsia"/>
        </w:rPr>
        <w:br/>
      </w:r>
      <w:r>
        <w:t>La quadrature de Gauss vise à améliorer Newton-cotes.</w:t>
      </w:r>
      <w:r>
        <w:br/>
        <w:t xml:space="preserve">On 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les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racines distinctes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↦Q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sont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formes linéaires indépendantes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donc forment une base du dual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>
        <w:br/>
      </w:r>
      <w:r>
        <w:rPr>
          <w:rFonts w:eastAsiaTheme="minorEastAsia"/>
        </w:rPr>
        <w:lastRenderedPageBreak/>
        <w:t xml:space="preserve">Donc </w:t>
      </w:r>
      <m:oMath>
        <m:r>
          <w:rPr>
            <w:rFonts w:ascii="Cambria Math" w:hAnsi="Cambria Math"/>
          </w:rPr>
          <m:t>∀n≥1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∀Q∈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t xml:space="preserve">L’idée de la quadrature de Gauss est de considérer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comme approximant l’intégrale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 </m:t>
            </m:r>
          </m:e>
        </m:nary>
      </m:oMath>
      <w:r>
        <w:rPr>
          <w:rFonts w:eastAsiaTheme="minorEastAsia"/>
        </w:rPr>
        <w:br/>
      </w:r>
      <w:r>
        <w:t>La dernière propriété est vraie pour une famille plus grande de polynômes</w:t>
      </w:r>
      <w:r>
        <w:br/>
      </w:r>
      <m:oMath>
        <m:r>
          <w:rPr>
            <w:rFonts w:ascii="Cambria Math" w:hAnsi="Cambria Math"/>
          </w:rPr>
          <m:t>∀n≥1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∀Q∈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2n-1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t xml:space="preserve">Coefficients explicites :  </w:t>
      </w:r>
      <m:oMath>
        <m:r>
          <w:rPr>
            <w:rFonts w:ascii="Cambria Math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br/>
        <w:t xml:space="preserve">Erreur de la quadrature de Gauss. Pour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t xml:space="preserve">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u∈I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le coefficient dominant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br/>
      </w:r>
      <w:r>
        <w:t xml:space="preserve">Pour les polynômes de </w:t>
      </w:r>
      <w:r w:rsidR="002B5E28">
        <w:t>Tchebychev</w:t>
      </w:r>
      <w:r>
        <w:t xml:space="preserve"> on trouve par exemple</w:t>
      </w:r>
      <w:r>
        <w:br/>
      </w: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t xml:space="preserve"> alors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den>
                    </m:f>
                  </m:e>
                </m:func>
              </m:e>
            </m:d>
          </m:e>
        </m:nary>
      </m:oMath>
    </w:p>
    <w:p w:rsidR="00787E66" w:rsidRDefault="00F12E61" w:rsidP="00BA10E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II. </w:t>
      </w:r>
      <w:r w:rsidR="00C664F1">
        <w:rPr>
          <w:rFonts w:eastAsiaTheme="minorEastAsia"/>
          <w:b/>
        </w:rPr>
        <w:t>Polynômes</w:t>
      </w:r>
      <w:r>
        <w:rPr>
          <w:rFonts w:eastAsiaTheme="minorEastAsia"/>
          <w:b/>
        </w:rPr>
        <w:t xml:space="preserve"> </w:t>
      </w:r>
      <w:r w:rsidR="0012612E">
        <w:rPr>
          <w:rFonts w:eastAsiaTheme="minorEastAsia"/>
          <w:b/>
        </w:rPr>
        <w:t>à</w:t>
      </w:r>
      <w:r>
        <w:rPr>
          <w:rFonts w:eastAsiaTheme="minorEastAsia"/>
          <w:b/>
        </w:rPr>
        <w:t xml:space="preserve"> plusieurs </w:t>
      </w:r>
      <w:r w:rsidR="00C5632E">
        <w:rPr>
          <w:rFonts w:eastAsiaTheme="minorEastAsia"/>
          <w:b/>
        </w:rPr>
        <w:t>indéterminées</w:t>
      </w:r>
      <w:r>
        <w:rPr>
          <w:rFonts w:eastAsiaTheme="minorEastAsia"/>
          <w:b/>
        </w:rPr>
        <w:br/>
        <w:t xml:space="preserve">II.1. </w:t>
      </w:r>
      <w:r w:rsidR="00C664F1">
        <w:rPr>
          <w:rFonts w:eastAsiaTheme="minorEastAsia"/>
          <w:b/>
        </w:rPr>
        <w:t>Algèbre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AB1516">
        <w:rPr>
          <w:rFonts w:eastAsiaTheme="minorEastAsia"/>
          <w:b/>
        </w:rPr>
        <w:br/>
      </w:r>
      <w:r w:rsidR="00114186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 w:rsidR="00114186">
        <w:rPr>
          <w:rFonts w:eastAsiaTheme="minorEastAsia"/>
        </w:rPr>
        <w:t xml:space="preserve"> un anneau, l</w:t>
      </w:r>
      <w:r w:rsidR="00602E20">
        <w:rPr>
          <w:rFonts w:eastAsiaTheme="minorEastAsia"/>
        </w:rPr>
        <w:t xml:space="preserve">es anneaux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602E20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602E20">
        <w:rPr>
          <w:rFonts w:eastAsiaTheme="minorEastAsia"/>
        </w:rPr>
        <w:t xml:space="preserve"> sont canoniquement isomorphes.</w:t>
      </w:r>
      <w:r w:rsidR="00B372BA">
        <w:rPr>
          <w:rFonts w:eastAsiaTheme="minorEastAsia"/>
        </w:rPr>
        <w:br/>
        <w:t xml:space="preserve">On les identifie donc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372BA">
        <w:rPr>
          <w:rFonts w:eastAsiaTheme="minorEastAsia"/>
        </w:rPr>
        <w:t xml:space="preserve">, par </w:t>
      </w:r>
      <w:r w:rsidR="00401B61">
        <w:rPr>
          <w:rFonts w:eastAsiaTheme="minorEastAsia"/>
        </w:rPr>
        <w:t>récurrence</w:t>
      </w:r>
      <w:r w:rsidR="00B372BA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D0D9B">
        <w:rPr>
          <w:rFonts w:eastAsiaTheme="minorEastAsia"/>
        </w:rPr>
        <w:br/>
        <w:t xml:space="preserve">Un </w:t>
      </w:r>
      <w:r w:rsidR="007C3B8C">
        <w:rPr>
          <w:rFonts w:eastAsiaTheme="minorEastAsia"/>
        </w:rPr>
        <w:t>élément</w:t>
      </w:r>
      <w:r w:rsidR="006D0D9B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6D0D9B">
        <w:rPr>
          <w:rFonts w:eastAsiaTheme="minorEastAsia"/>
        </w:rPr>
        <w:t xml:space="preserve"> s’</w:t>
      </w:r>
      <w:r w:rsidR="007C3B8C">
        <w:rPr>
          <w:rFonts w:eastAsiaTheme="minorEastAsia"/>
        </w:rPr>
        <w:t>écrit</w:t>
      </w:r>
      <w:r w:rsidR="006D0D9B">
        <w:rPr>
          <w:rFonts w:eastAsiaTheme="minorEastAsia"/>
        </w:rPr>
        <w:t xml:space="preserve"> sous la forme</w:t>
      </w:r>
      <w:r w:rsidR="005A70DB">
        <w:rPr>
          <w:rFonts w:eastAsiaTheme="minorEastAsia"/>
        </w:rPr>
        <w:t xml:space="preserve"> d’une somme </w:t>
      </w:r>
      <w:r w:rsidR="005A70DB" w:rsidRPr="005A70DB">
        <w:rPr>
          <w:rFonts w:eastAsiaTheme="minorEastAsia"/>
          <w:u w:val="single"/>
        </w:rPr>
        <w:t>finie</w:t>
      </w:r>
      <w:r w:rsidR="005A70DB">
        <w:rPr>
          <w:rFonts w:eastAsiaTheme="minorEastAsia"/>
        </w:rPr>
        <w:t> :</w:t>
      </w:r>
      <w:r w:rsidR="006D0D9B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bSup>
          </m:e>
        </m:nary>
      </m:oMath>
      <w:r w:rsidR="005A70DB">
        <w:rPr>
          <w:rFonts w:eastAsiaTheme="minorEastAsia"/>
          <w:b/>
        </w:rPr>
        <w:t xml:space="preserve"> </w:t>
      </w:r>
      <w:r w:rsidR="00A71C0A">
        <w:rPr>
          <w:rFonts w:eastAsiaTheme="minorEastAsia"/>
          <w:b/>
        </w:rPr>
        <w:br/>
      </w:r>
      <w:r w:rsidR="0048786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8786C">
        <w:rPr>
          <w:rFonts w:eastAsiaTheme="minorEastAsia"/>
        </w:rPr>
        <w:t xml:space="preserve">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func>
      </m:oMath>
      <w:r w:rsidR="0048786C">
        <w:rPr>
          <w:rFonts w:eastAsiaTheme="minorEastAsia"/>
          <w:b/>
        </w:rPr>
        <w:t xml:space="preserve"> </w:t>
      </w:r>
      <w:r w:rsidR="0048786C">
        <w:rPr>
          <w:rFonts w:eastAsiaTheme="minorEastAsia"/>
        </w:rPr>
        <w:t xml:space="preserve">le </w:t>
      </w:r>
      <w:r w:rsidR="007C3B8C">
        <w:rPr>
          <w:rFonts w:eastAsiaTheme="minorEastAsia"/>
        </w:rPr>
        <w:t>degré</w:t>
      </w:r>
      <w:r w:rsidR="0048786C">
        <w:rPr>
          <w:rFonts w:eastAsiaTheme="minorEastAsia"/>
        </w:rPr>
        <w:t xml:space="preserve"> du </w:t>
      </w:r>
      <w:r w:rsidR="00165B2F">
        <w:rPr>
          <w:rFonts w:eastAsiaTheme="minorEastAsia"/>
        </w:rPr>
        <w:t>polynôme</w:t>
      </w:r>
      <w:r w:rsidR="0048786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573DF9">
        <w:rPr>
          <w:rFonts w:eastAsiaTheme="minorEastAsia"/>
        </w:rPr>
        <w:t xml:space="preserve">, c’est le </w:t>
      </w:r>
      <w:r w:rsidR="009B2E45">
        <w:rPr>
          <w:rFonts w:eastAsiaTheme="minorEastAsia"/>
          <w:b/>
        </w:rPr>
        <w:t>degré</w:t>
      </w:r>
      <w:r w:rsidR="00573DF9">
        <w:rPr>
          <w:rFonts w:eastAsiaTheme="minorEastAsia"/>
          <w:b/>
        </w:rPr>
        <w:t xml:space="preserve"> partiel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73DF9">
        <w:rPr>
          <w:rFonts w:eastAsiaTheme="minorEastAsia"/>
          <w:b/>
        </w:rPr>
        <w:t xml:space="preserve"> de P</w:t>
      </w:r>
      <w:r w:rsidR="00573DF9">
        <w:rPr>
          <w:rFonts w:eastAsiaTheme="minorEastAsia"/>
        </w:rPr>
        <w:t>.</w:t>
      </w:r>
      <w:r w:rsidR="003544F0">
        <w:rPr>
          <w:rFonts w:eastAsiaTheme="minorEastAsia"/>
        </w:rPr>
        <w:br/>
      </w:r>
      <w:r w:rsidR="003544F0">
        <w:rPr>
          <w:rFonts w:eastAsiaTheme="minorEastAsia"/>
          <w:b/>
        </w:rPr>
        <w:t xml:space="preserve">Un </w:t>
      </w:r>
      <w:r w:rsidR="00284F36">
        <w:rPr>
          <w:rFonts w:eastAsiaTheme="minorEastAsia"/>
          <w:b/>
        </w:rPr>
        <w:t>monôme</w:t>
      </w:r>
      <w:r w:rsidR="003544F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3544F0">
        <w:rPr>
          <w:rFonts w:eastAsiaTheme="minorEastAsia"/>
        </w:rPr>
        <w:t xml:space="preserve"> est un terme de la forme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bSup>
      </m:oMath>
      <w:r w:rsidR="00977373">
        <w:rPr>
          <w:rFonts w:eastAsiaTheme="minorEastAsia"/>
        </w:rPr>
        <w:t xml:space="preserve"> 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7373">
        <w:rPr>
          <w:rFonts w:eastAsiaTheme="minorEastAsia"/>
        </w:rPr>
        <w:t>.</w:t>
      </w:r>
      <w:r w:rsidR="00AF0307">
        <w:rPr>
          <w:rFonts w:eastAsiaTheme="minorEastAsia"/>
        </w:rPr>
        <w:br/>
      </w:r>
      <w:r w:rsidR="00AF0307">
        <w:rPr>
          <w:rFonts w:eastAsiaTheme="minorEastAsia"/>
          <w:b/>
        </w:rPr>
        <w:t xml:space="preserve">Le </w:t>
      </w:r>
      <w:r w:rsidR="009B2E45">
        <w:rPr>
          <w:rFonts w:eastAsiaTheme="minorEastAsia"/>
          <w:b/>
        </w:rPr>
        <w:t>degré</w:t>
      </w:r>
      <w:r w:rsidR="00AF0307">
        <w:rPr>
          <w:rFonts w:eastAsiaTheme="minorEastAsia"/>
          <w:b/>
        </w:rPr>
        <w:t xml:space="preserve"> total d’un </w:t>
      </w:r>
      <w:r w:rsidR="009B2E45">
        <w:rPr>
          <w:rFonts w:eastAsiaTheme="minorEastAsia"/>
          <w:b/>
        </w:rPr>
        <w:t>monôme</w:t>
      </w:r>
      <w:r w:rsidR="00AF0307">
        <w:rPr>
          <w:rFonts w:eastAsiaTheme="minorEastAsia"/>
          <w:b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bSup>
      </m:oMath>
      <w:r w:rsidR="00297F8E"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97F8E">
        <w:rPr>
          <w:rFonts w:eastAsiaTheme="minorEastAsia"/>
        </w:rPr>
        <w:br/>
      </w:r>
      <w:r w:rsidR="00297F8E">
        <w:rPr>
          <w:rFonts w:eastAsiaTheme="minorEastAsia"/>
          <w:b/>
        </w:rPr>
        <w:t xml:space="preserve">Le </w:t>
      </w:r>
      <w:r w:rsidR="009B2E45">
        <w:rPr>
          <w:rFonts w:eastAsiaTheme="minorEastAsia"/>
          <w:b/>
        </w:rPr>
        <w:t>degré</w:t>
      </w:r>
      <w:r w:rsidR="00297F8E">
        <w:rPr>
          <w:rFonts w:eastAsiaTheme="minorEastAsia"/>
          <w:b/>
        </w:rPr>
        <w:t xml:space="preserve"> total d’un </w:t>
      </w:r>
      <w:r w:rsidR="009B2E45">
        <w:rPr>
          <w:rFonts w:eastAsiaTheme="minorEastAsia"/>
          <w:b/>
        </w:rPr>
        <w:t>polynôme</w:t>
      </w:r>
      <w:r w:rsidR="00297F8E"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P∈A[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297F8E">
        <w:rPr>
          <w:rFonts w:eastAsiaTheme="minorEastAsia"/>
        </w:rPr>
        <w:t xml:space="preserve"> est le maximum des degr</w:t>
      </w:r>
      <w:r w:rsidR="00050B01">
        <w:rPr>
          <w:rFonts w:eastAsiaTheme="minorEastAsia"/>
        </w:rPr>
        <w:t>é</w:t>
      </w:r>
      <w:r w:rsidR="00297F8E">
        <w:rPr>
          <w:rFonts w:eastAsiaTheme="minorEastAsia"/>
        </w:rPr>
        <w:t>s totaux des mon</w:t>
      </w:r>
      <w:r w:rsidR="000D586C">
        <w:rPr>
          <w:rFonts w:eastAsiaTheme="minorEastAsia"/>
        </w:rPr>
        <w:t>ô</w:t>
      </w:r>
      <w:r w:rsidR="00297F8E">
        <w:rPr>
          <w:rFonts w:eastAsiaTheme="minorEastAsia"/>
        </w:rPr>
        <w:t>mes qui apparaissent dans l’</w:t>
      </w:r>
      <w:r w:rsidR="001B426D">
        <w:rPr>
          <w:rFonts w:eastAsiaTheme="minorEastAsia"/>
        </w:rPr>
        <w:t>écriture</w:t>
      </w:r>
      <w:r w:rsidR="00297F8E">
        <w:rPr>
          <w:rFonts w:eastAsiaTheme="minorEastAsia"/>
        </w:rPr>
        <w:t xml:space="preserve"> </w:t>
      </w:r>
      <w:proofErr w:type="gramStart"/>
      <w:r w:rsidR="00297F8E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297F8E">
        <w:rPr>
          <w:rFonts w:eastAsiaTheme="minorEastAsia"/>
        </w:rPr>
        <w:t>.</w:t>
      </w:r>
      <w:r w:rsidR="007D36E5">
        <w:rPr>
          <w:rFonts w:eastAsiaTheme="minorEastAsia"/>
        </w:rPr>
        <w:br/>
        <w:t xml:space="preserve">On peut </w:t>
      </w:r>
      <w:r w:rsidR="00096ACE">
        <w:rPr>
          <w:rFonts w:eastAsiaTheme="minorEastAsia"/>
        </w:rPr>
        <w:t>également</w:t>
      </w:r>
      <w:r w:rsidR="007D36E5">
        <w:rPr>
          <w:rFonts w:eastAsiaTheme="minorEastAsia"/>
        </w:rPr>
        <w:t xml:space="preserve"> </w:t>
      </w:r>
      <w:r w:rsidR="00096ACE">
        <w:rPr>
          <w:rFonts w:eastAsiaTheme="minorEastAsia"/>
        </w:rPr>
        <w:t>définir</w:t>
      </w:r>
      <w:r w:rsidR="007D36E5">
        <w:rPr>
          <w:rFonts w:eastAsiaTheme="minorEastAsia"/>
        </w:rPr>
        <w:t xml:space="preserve"> </w:t>
      </w:r>
      <w:r w:rsidR="007D36E5" w:rsidRPr="00764A6E">
        <w:rPr>
          <w:rFonts w:eastAsiaTheme="minorEastAsia"/>
          <w:b/>
        </w:rPr>
        <w:t xml:space="preserve">l’anneau des </w:t>
      </w:r>
      <w:r w:rsidR="00096ACE" w:rsidRPr="00764A6E">
        <w:rPr>
          <w:rFonts w:eastAsiaTheme="minorEastAsia"/>
          <w:b/>
        </w:rPr>
        <w:t>polynômes</w:t>
      </w:r>
      <w:r w:rsidR="007D36E5" w:rsidRPr="00764A6E">
        <w:rPr>
          <w:rFonts w:eastAsiaTheme="minorEastAsia"/>
          <w:b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</w:rPr>
          <m:t>∞</m:t>
        </m:r>
      </m:oMath>
      <w:r w:rsidR="007D36E5" w:rsidRPr="00764A6E">
        <w:rPr>
          <w:rFonts w:eastAsiaTheme="minorEastAsia"/>
          <w:b/>
        </w:rPr>
        <w:t xml:space="preserve"> </w:t>
      </w:r>
      <w:r w:rsidR="00096ACE" w:rsidRPr="00764A6E">
        <w:rPr>
          <w:rFonts w:eastAsiaTheme="minorEastAsia"/>
          <w:b/>
        </w:rPr>
        <w:t>indéterminées</w:t>
      </w:r>
      <w:r w:rsidR="007D36E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n∈N</m:t>
            </m:r>
          </m:sub>
          <m:sup/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CC3E92">
        <w:rPr>
          <w:rFonts w:eastAsiaTheme="minorEastAsia"/>
        </w:rPr>
        <w:br/>
      </w:r>
      <w:r w:rsidR="00592318">
        <w:rPr>
          <w:rFonts w:eastAsiaTheme="minorEastAsia"/>
        </w:rPr>
        <w:t xml:space="preserve">L’anneau des </w:t>
      </w:r>
      <w:r w:rsidR="001B426D">
        <w:rPr>
          <w:rFonts w:eastAsiaTheme="minorEastAsia"/>
        </w:rPr>
        <w:t>polynômes</w:t>
      </w:r>
      <w:r w:rsidR="00592318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592318">
        <w:rPr>
          <w:rFonts w:eastAsiaTheme="minorEastAsia"/>
        </w:rPr>
        <w:t xml:space="preserve"> </w:t>
      </w:r>
      <w:r w:rsidR="007E0D64">
        <w:rPr>
          <w:rFonts w:eastAsiaTheme="minorEastAsia"/>
        </w:rPr>
        <w:t xml:space="preserve">indéterminées </w:t>
      </w:r>
      <w:r w:rsidR="00592318">
        <w:rPr>
          <w:rFonts w:eastAsiaTheme="minorEastAsia"/>
        </w:rPr>
        <w:t>sur un anneau factoriel, est un anneau factoriel.</w:t>
      </w:r>
      <w:r w:rsidR="00592318">
        <w:rPr>
          <w:rFonts w:eastAsiaTheme="minorEastAsia"/>
        </w:rPr>
        <w:br/>
        <w:t xml:space="preserve">L’anneau des </w:t>
      </w:r>
      <w:r w:rsidR="001B426D">
        <w:rPr>
          <w:rFonts w:eastAsiaTheme="minorEastAsia"/>
        </w:rPr>
        <w:t>polynômes</w:t>
      </w:r>
      <w:r w:rsidR="00592318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592318">
        <w:rPr>
          <w:rFonts w:eastAsiaTheme="minorEastAsia"/>
        </w:rPr>
        <w:t xml:space="preserve"> </w:t>
      </w:r>
      <w:r w:rsidR="007E0D64">
        <w:rPr>
          <w:rFonts w:eastAsiaTheme="minorEastAsia"/>
        </w:rPr>
        <w:t xml:space="preserve">indéterminées </w:t>
      </w:r>
      <w:r w:rsidR="00592318">
        <w:rPr>
          <w:rFonts w:eastAsiaTheme="minorEastAsia"/>
        </w:rPr>
        <w:t xml:space="preserve">sur un anneau </w:t>
      </w:r>
      <w:r w:rsidR="00170A03">
        <w:rPr>
          <w:rFonts w:eastAsiaTheme="minorEastAsia"/>
        </w:rPr>
        <w:t>noethérien</w:t>
      </w:r>
      <w:r w:rsidR="00592318">
        <w:rPr>
          <w:rFonts w:eastAsiaTheme="minorEastAsia"/>
        </w:rPr>
        <w:t xml:space="preserve">, est un anneau </w:t>
      </w:r>
      <w:r w:rsidR="00170A03">
        <w:rPr>
          <w:rFonts w:eastAsiaTheme="minorEastAsia"/>
        </w:rPr>
        <w:t>noethérien</w:t>
      </w:r>
      <w:r w:rsidR="00592318">
        <w:rPr>
          <w:rFonts w:eastAsiaTheme="minorEastAsia"/>
        </w:rPr>
        <w:t>.</w:t>
      </w:r>
      <w:r w:rsidR="003D1E2F">
        <w:rPr>
          <w:rFonts w:eastAsiaTheme="minorEastAsia"/>
        </w:rPr>
        <w:br/>
      </w:r>
      <w:r w:rsidR="00AD07A9">
        <w:rPr>
          <w:rFonts w:eastAsiaTheme="minorEastAsia"/>
        </w:rPr>
        <w:t xml:space="preserve">L’anneau des </w:t>
      </w:r>
      <w:r w:rsidR="001B426D">
        <w:rPr>
          <w:rFonts w:eastAsiaTheme="minorEastAsia"/>
        </w:rPr>
        <w:t>polynômes</w:t>
      </w:r>
      <w:r w:rsidR="00AD07A9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∞</m:t>
        </m:r>
      </m:oMath>
      <w:r w:rsidR="00AD07A9">
        <w:rPr>
          <w:rFonts w:eastAsiaTheme="minorEastAsia"/>
        </w:rPr>
        <w:t xml:space="preserve"> </w:t>
      </w:r>
      <w:r w:rsidR="007E0D64">
        <w:rPr>
          <w:rFonts w:eastAsiaTheme="minorEastAsia"/>
        </w:rPr>
        <w:t>indéterminées</w:t>
      </w:r>
      <w:r w:rsidR="00AD07A9">
        <w:rPr>
          <w:rFonts w:eastAsiaTheme="minorEastAsia"/>
        </w:rPr>
        <w:t xml:space="preserve"> sur un anneau factoriel, est un anneau factoriel.</w:t>
      </w:r>
      <w:r w:rsidR="00005FE9">
        <w:rPr>
          <w:rFonts w:eastAsiaTheme="minorEastAsia"/>
        </w:rPr>
        <w:br/>
      </w:r>
      <w:r w:rsidR="00126945">
        <w:rPr>
          <w:rFonts w:eastAsiaTheme="minorEastAsia"/>
        </w:rPr>
        <w:t>Même</w:t>
      </w:r>
      <w:r w:rsidR="00005FE9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A</m:t>
        </m:r>
      </m:oMath>
      <w:r w:rsidR="00005FE9">
        <w:rPr>
          <w:rFonts w:eastAsiaTheme="minorEastAsia"/>
        </w:rPr>
        <w:t xml:space="preserve"> est un corps,</w:t>
      </w:r>
      <w:r w:rsidR="00005FE9" w:rsidRPr="00005FE9">
        <w:rPr>
          <w:rFonts w:eastAsiaTheme="minorEastAsia"/>
        </w:rPr>
        <w:t xml:space="preserve"> </w:t>
      </w:r>
      <w:r w:rsidR="00005FE9">
        <w:rPr>
          <w:rFonts w:eastAsiaTheme="minorEastAsia"/>
        </w:rPr>
        <w:t xml:space="preserve">L’anneau des </w:t>
      </w:r>
      <w:r w:rsidR="00522D61">
        <w:rPr>
          <w:rFonts w:eastAsiaTheme="minorEastAsia"/>
        </w:rPr>
        <w:t>polynômes</w:t>
      </w:r>
      <w:r w:rsidR="00005FE9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∞</m:t>
        </m:r>
      </m:oMath>
      <w:r w:rsidR="00005FE9">
        <w:rPr>
          <w:rFonts w:eastAsiaTheme="minorEastAsia"/>
        </w:rPr>
        <w:t xml:space="preserve"> </w:t>
      </w:r>
      <w:r w:rsidR="00E34B18">
        <w:rPr>
          <w:rFonts w:eastAsiaTheme="minorEastAsia"/>
        </w:rPr>
        <w:t>indéterminées</w:t>
      </w:r>
      <w:r w:rsidR="00005F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,…]</m:t>
        </m:r>
      </m:oMath>
      <w:r w:rsidR="00005FE9">
        <w:rPr>
          <w:rFonts w:eastAsiaTheme="minorEastAsia"/>
        </w:rPr>
        <w:t xml:space="preserve"> n’est jamais </w:t>
      </w:r>
      <w:r w:rsidR="006D4E7E">
        <w:rPr>
          <w:rFonts w:eastAsiaTheme="minorEastAsia"/>
        </w:rPr>
        <w:t>noethérien</w:t>
      </w:r>
      <w:r w:rsidR="00005FE9">
        <w:rPr>
          <w:rFonts w:eastAsiaTheme="minorEastAsia"/>
        </w:rPr>
        <w:t>.</w:t>
      </w:r>
      <w:r w:rsidR="009A7D8F">
        <w:rPr>
          <w:rFonts w:eastAsiaTheme="minorEastAsia"/>
        </w:rPr>
        <w:br/>
      </w:r>
      <w:r w:rsidR="00911C82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911C82">
        <w:rPr>
          <w:rFonts w:eastAsiaTheme="minorEastAsia"/>
        </w:rPr>
        <w:t xml:space="preserve"> </w:t>
      </w:r>
      <w:r w:rsidR="00126945">
        <w:rPr>
          <w:rFonts w:eastAsiaTheme="minorEastAsia"/>
        </w:rPr>
        <w:t>peut-être</w:t>
      </w:r>
      <w:r w:rsidR="00911C82">
        <w:rPr>
          <w:rFonts w:eastAsiaTheme="minorEastAsia"/>
        </w:rPr>
        <w:t xml:space="preserve"> un exemple d’anneau factoriel non </w:t>
      </w:r>
      <w:r w:rsidR="00522D61">
        <w:rPr>
          <w:rFonts w:eastAsiaTheme="minorEastAsia"/>
        </w:rPr>
        <w:t>noethérien</w:t>
      </w:r>
      <w:r w:rsidR="00911C82">
        <w:rPr>
          <w:rFonts w:eastAsiaTheme="minorEastAsia"/>
        </w:rPr>
        <w:t>.</w:t>
      </w:r>
      <w:r w:rsidR="00911C82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</m:den>
        </m:f>
      </m:oMath>
      <w:r w:rsidR="00C54FA5">
        <w:rPr>
          <w:rFonts w:eastAsiaTheme="minorEastAsia"/>
        </w:rPr>
        <w:t xml:space="preserve"> </w:t>
      </w:r>
      <w:proofErr w:type="gramStart"/>
      <w:r w:rsidR="00C54FA5">
        <w:rPr>
          <w:rFonts w:eastAsiaTheme="minorEastAsia"/>
        </w:rPr>
        <w:t>est</w:t>
      </w:r>
      <w:proofErr w:type="gramEnd"/>
      <w:r w:rsidR="00C54FA5">
        <w:rPr>
          <w:rFonts w:eastAsiaTheme="minorEastAsia"/>
        </w:rPr>
        <w:t xml:space="preserve"> un anneau </w:t>
      </w:r>
      <w:r w:rsidR="001B426D">
        <w:rPr>
          <w:rFonts w:eastAsiaTheme="minorEastAsia"/>
        </w:rPr>
        <w:t>intègre</w:t>
      </w:r>
      <w:r w:rsidR="00C54FA5">
        <w:rPr>
          <w:rFonts w:eastAsiaTheme="minorEastAsia"/>
        </w:rPr>
        <w:t xml:space="preserve">, </w:t>
      </w:r>
      <w:r w:rsidR="001B426D">
        <w:rPr>
          <w:rFonts w:eastAsiaTheme="minorEastAsia"/>
        </w:rPr>
        <w:t>noethérien</w:t>
      </w:r>
      <w:r w:rsidR="00C54FA5">
        <w:rPr>
          <w:rFonts w:eastAsiaTheme="minorEastAsia"/>
        </w:rPr>
        <w:t xml:space="preserve"> mais pas factoriel.</w:t>
      </w:r>
      <w:r w:rsidR="00087A38">
        <w:rPr>
          <w:rFonts w:eastAsiaTheme="minorEastAsia"/>
        </w:rPr>
        <w:br/>
      </w:r>
      <w:r w:rsidR="009B36EE">
        <w:rPr>
          <w:rFonts w:eastAsiaTheme="minorEastAsia"/>
        </w:rPr>
        <w:t xml:space="preserve">Une </w:t>
      </w:r>
      <w:r w:rsidR="009B36EE" w:rsidRPr="008141C4">
        <w:rPr>
          <w:rFonts w:eastAsiaTheme="minorEastAsia"/>
          <w:b/>
        </w:rPr>
        <w:t>fonction polynôme</w:t>
      </w:r>
      <w:r w:rsidR="009B36EE">
        <w:rPr>
          <w:rFonts w:eastAsiaTheme="minorEastAsia"/>
        </w:rPr>
        <w:t xml:space="preserve"> </w:t>
      </w:r>
      <w:r w:rsidR="009B36EE">
        <w:rPr>
          <w:rFonts w:eastAsiaTheme="minorEastAsia"/>
          <w:b/>
        </w:rPr>
        <w:t xml:space="preserve">a n </w:t>
      </w:r>
      <w:r w:rsidR="0072571B">
        <w:rPr>
          <w:rFonts w:eastAsiaTheme="minorEastAsia"/>
          <w:b/>
        </w:rPr>
        <w:t>indéterminées</w:t>
      </w:r>
      <w:r w:rsidR="009B36EE">
        <w:rPr>
          <w:rFonts w:eastAsiaTheme="minorEastAsia"/>
          <w:b/>
        </w:rPr>
        <w:t xml:space="preserve"> </w:t>
      </w:r>
      <w:r w:rsidR="009B36EE">
        <w:rPr>
          <w:rFonts w:eastAsiaTheme="minorEastAsia"/>
        </w:rPr>
        <w:t xml:space="preserve">sur un corps </w:t>
      </w:r>
      <m:oMath>
        <m:r>
          <w:rPr>
            <w:rFonts w:ascii="Cambria Math" w:eastAsiaTheme="minorEastAsia" w:hAnsi="Cambria Math"/>
          </w:rPr>
          <m:t>K</m:t>
        </m:r>
      </m:oMath>
      <w:r w:rsidR="009B36EE">
        <w:rPr>
          <w:rFonts w:eastAsiaTheme="minorEastAsia"/>
        </w:rPr>
        <w:t xml:space="preserve"> est une fonction obtenue en évaluant un polynôme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B36EE">
        <w:rPr>
          <w:rFonts w:eastAsiaTheme="minorEastAsia"/>
        </w:rPr>
        <w:t xml:space="preserve"> c’est une fonction de la forme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9B36EE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B36EE">
        <w:rPr>
          <w:rFonts w:eastAsiaTheme="minorEastAsia"/>
        </w:rPr>
        <w:t xml:space="preserve"> </w:t>
      </w:r>
      <w:proofErr w:type="gramStart"/>
      <w:r w:rsidR="009B36EE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bSup>
          </m:e>
        </m:nary>
      </m:oMath>
      <w:r w:rsidR="009B36EE">
        <w:rPr>
          <w:rFonts w:eastAsiaTheme="minorEastAsia"/>
        </w:rPr>
        <w:t>.</w:t>
      </w:r>
      <w:r w:rsidR="004A1A3F">
        <w:rPr>
          <w:rFonts w:eastAsiaTheme="minorEastAsia"/>
        </w:rPr>
        <w:t xml:space="preserve"> </w:t>
      </w:r>
      <w:r w:rsidR="004A1A3F">
        <w:rPr>
          <w:rFonts w:eastAsiaTheme="minorEastAsia"/>
        </w:rPr>
        <w:br/>
      </w:r>
      <w:r w:rsidR="009B36EE">
        <w:rPr>
          <w:rFonts w:eastAsiaTheme="minorEastAsia"/>
        </w:rPr>
        <w:t xml:space="preserve">L’application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:P↦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9B36EE">
        <w:rPr>
          <w:rFonts w:eastAsiaTheme="minorEastAsia"/>
        </w:rPr>
        <w:t xml:space="preserve"> est un morphisme de </w:t>
      </w:r>
      <m:oMath>
        <m:r>
          <w:rPr>
            <w:rFonts w:ascii="Cambria Math" w:eastAsiaTheme="minorEastAsia" w:hAnsi="Cambria Math"/>
          </w:rPr>
          <m:t>K</m:t>
        </m:r>
      </m:oMath>
      <w:r w:rsidR="009B36EE">
        <w:rPr>
          <w:rFonts w:eastAsiaTheme="minorEastAsia"/>
        </w:rPr>
        <w:t>-algèbres.</w:t>
      </w:r>
      <w:r w:rsidR="008869DB">
        <w:rPr>
          <w:rFonts w:eastAsiaTheme="minorEastAsia"/>
        </w:rPr>
        <w:br/>
      </w:r>
      <w:r w:rsidR="009B36EE">
        <w:rPr>
          <w:rFonts w:eastAsiaTheme="minorEastAsia"/>
        </w:rPr>
        <w:t xml:space="preserve">Par abus d’écriture on écrira </w:t>
      </w:r>
      <w:proofErr w:type="gramStart"/>
      <w:r w:rsidR="009B36EE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B36EE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P,a</m:t>
            </m:r>
          </m:e>
        </m:d>
      </m:oMath>
      <w:r w:rsidR="009B36EE">
        <w:rPr>
          <w:rFonts w:eastAsiaTheme="minorEastAsia"/>
        </w:rPr>
        <w:t>.</w:t>
      </w:r>
      <w:r w:rsidR="009B36EE">
        <w:rPr>
          <w:rFonts w:eastAsiaTheme="minorEastAsia"/>
        </w:rPr>
        <w:br/>
        <w:t xml:space="preserve">Un point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B36EE">
        <w:rPr>
          <w:rFonts w:eastAsiaTheme="minorEastAsia"/>
        </w:rPr>
        <w:t xml:space="preserve"> etant fixé, le morphisme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→K:P↦P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B36EE">
        <w:rPr>
          <w:rFonts w:eastAsiaTheme="minorEastAsia"/>
        </w:rPr>
        <w:t xml:space="preserve"> est le </w:t>
      </w:r>
      <w:r w:rsidR="009B36EE" w:rsidRPr="00EE71C1">
        <w:rPr>
          <w:rFonts w:eastAsiaTheme="minorEastAsia"/>
          <w:b/>
        </w:rPr>
        <w:t>morphisme d’évaluation</w:t>
      </w:r>
      <w:r w:rsidR="009B36EE">
        <w:rPr>
          <w:rFonts w:eastAsiaTheme="minorEastAsia"/>
          <w:b/>
        </w:rPr>
        <w:t xml:space="preserve"> au point </w:t>
      </w:r>
      <w:proofErr w:type="gramStart"/>
      <w:r w:rsidR="009B36EE" w:rsidRPr="00EE71C1">
        <w:rPr>
          <w:rFonts w:eastAsiaTheme="minorEastAsia"/>
          <w:b/>
        </w:rPr>
        <w:t>fixé</w:t>
      </w:r>
      <w:r w:rsidR="009B36EE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B36EE">
        <w:rPr>
          <w:rFonts w:eastAsiaTheme="minorEastAsia"/>
        </w:rPr>
        <w:t xml:space="preserve">. Le morphisme d’évaluation en un point fixé, est un morphisme de </w:t>
      </w:r>
      <m:oMath>
        <m:r>
          <w:rPr>
            <w:rFonts w:ascii="Cambria Math" w:eastAsiaTheme="minorEastAsia" w:hAnsi="Cambria Math"/>
          </w:rPr>
          <m:t>K</m:t>
        </m:r>
      </m:oMath>
      <w:r w:rsidR="009B36EE">
        <w:rPr>
          <w:rFonts w:eastAsiaTheme="minorEastAsia"/>
        </w:rPr>
        <w:t>-algebres.</w:t>
      </w:r>
      <w:r w:rsidR="008D1D53">
        <w:rPr>
          <w:rFonts w:eastAsiaTheme="minorEastAsia"/>
        </w:rPr>
        <w:br/>
      </w:r>
      <w:r w:rsidR="008D1D53">
        <w:rPr>
          <w:rFonts w:eastAsiaTheme="minorEastAsia"/>
        </w:rPr>
        <w:lastRenderedPageBreak/>
        <w:t xml:space="preserve">Si </w:t>
      </w:r>
      <m:oMath>
        <m:r>
          <w:rPr>
            <w:rFonts w:ascii="Cambria Math" w:eastAsiaTheme="minorEastAsia" w:hAnsi="Cambria Math"/>
          </w:rPr>
          <m:t>K</m:t>
        </m:r>
      </m:oMath>
      <w:r w:rsidR="008D1D53">
        <w:rPr>
          <w:rFonts w:eastAsiaTheme="minorEastAsia"/>
        </w:rPr>
        <w:t xml:space="preserve"> est un corps infini,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:P↦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8D1D53">
        <w:rPr>
          <w:rFonts w:eastAsiaTheme="minorEastAsia"/>
        </w:rPr>
        <w:t xml:space="preserve"> est un morphisme injectif.</w:t>
      </w:r>
      <w:r>
        <w:rPr>
          <w:rFonts w:eastAsiaTheme="minorEastAsia"/>
          <w:b/>
        </w:rPr>
        <w:br/>
        <w:t>II.2. Formules d’Euler et de Taylor</w:t>
      </w:r>
      <w:r w:rsidR="00842237">
        <w:rPr>
          <w:rFonts w:eastAsiaTheme="minorEastAsia"/>
          <w:b/>
        </w:rPr>
        <w:t xml:space="preserve"> </w:t>
      </w:r>
      <w:r w:rsidR="00842237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</m:t>
        </m:r>
      </m:oMath>
      <w:r w:rsidR="00842237">
        <w:rPr>
          <w:rFonts w:eastAsiaTheme="minorEastAsia"/>
        </w:rPr>
        <w:t xml:space="preserve"> un corps</w:t>
      </w:r>
      <w:r w:rsidR="005E529F">
        <w:rPr>
          <w:rFonts w:eastAsiaTheme="minorEastAsia"/>
        </w:rPr>
        <w:br/>
      </w:r>
      <w:r w:rsidR="00016E53">
        <w:rPr>
          <w:rFonts w:eastAsiaTheme="minorEastAsia"/>
        </w:rPr>
        <w:t xml:space="preserve">Un polynôme </w:t>
      </w:r>
      <m:oMath>
        <m:r>
          <w:rPr>
            <w:rFonts w:ascii="Cambria Math" w:eastAsiaTheme="minorEastAsia" w:hAnsi="Cambria Math"/>
          </w:rPr>
          <m:t>P∈K[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16E53">
        <w:rPr>
          <w:rFonts w:eastAsiaTheme="minorEastAsia"/>
        </w:rPr>
        <w:t xml:space="preserve"> est </w:t>
      </w:r>
      <w:r w:rsidR="00016E53">
        <w:rPr>
          <w:rFonts w:eastAsiaTheme="minorEastAsia"/>
          <w:b/>
        </w:rPr>
        <w:t xml:space="preserve">homogène de degré </w:t>
      </w:r>
      <m:oMath>
        <m:r>
          <m:rPr>
            <m:sty m:val="bi"/>
          </m:rPr>
          <w:rPr>
            <w:rFonts w:ascii="Cambria Math" w:eastAsiaTheme="minorEastAsia" w:hAnsi="Cambria Math"/>
          </w:rPr>
          <m:t>d∈N</m:t>
        </m:r>
      </m:oMath>
      <w:r w:rsidR="00016E53">
        <w:rPr>
          <w:rFonts w:eastAsiaTheme="minorEastAsia"/>
        </w:rPr>
        <w:t xml:space="preserve"> ssi tous ses monômes sont de </w:t>
      </w:r>
      <w:proofErr w:type="gramStart"/>
      <w:r w:rsidR="00016E53">
        <w:rPr>
          <w:rFonts w:eastAsiaTheme="minorEastAsia"/>
        </w:rPr>
        <w:t xml:space="preserve">degré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="00016E53">
        <w:rPr>
          <w:rFonts w:eastAsiaTheme="minorEastAsia"/>
        </w:rPr>
        <w:t>.</w:t>
      </w:r>
      <w:r w:rsidR="00016E53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16E53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</m:oMath>
      <w:r w:rsidR="00016E53">
        <w:rPr>
          <w:rFonts w:eastAsiaTheme="minorEastAsia"/>
        </w:rPr>
        <w:t xml:space="preserve"> mais réciproque fausse 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16E53">
        <w:rPr>
          <w:rFonts w:eastAsiaTheme="minorEastAsia"/>
        </w:rPr>
        <w:t xml:space="preserve"> par exemple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 w:rsidR="00016E53">
        <w:rPr>
          <w:rFonts w:eastAsiaTheme="minorEastAsia"/>
        </w:rPr>
        <w:t xml:space="preserve"> vérifie la propriété pour </w:t>
      </w:r>
      <m:oMath>
        <m:r>
          <w:rPr>
            <w:rFonts w:ascii="Cambria Math" w:eastAsiaTheme="minorEastAsia" w:hAnsi="Cambria Math"/>
          </w:rPr>
          <m:t xml:space="preserve">d=p, </m:t>
        </m:r>
      </m:oMath>
      <w:r w:rsidR="00016E53">
        <w:rPr>
          <w:rFonts w:eastAsiaTheme="minorEastAsia"/>
        </w:rPr>
        <w:t xml:space="preserve">mais n’est pas </w:t>
      </w:r>
      <m:oMath>
        <m:r>
          <w:rPr>
            <w:rFonts w:ascii="Cambria Math" w:eastAsiaTheme="minorEastAsia" w:hAnsi="Cambria Math"/>
          </w:rPr>
          <m:t>p</m:t>
        </m:r>
      </m:oMath>
      <w:r w:rsidR="00016E53">
        <w:rPr>
          <w:rFonts w:eastAsiaTheme="minorEastAsia"/>
        </w:rPr>
        <w:t xml:space="preserve"> homogène.</w:t>
      </w:r>
      <w:r w:rsidR="00223D4F">
        <w:rPr>
          <w:rFonts w:eastAsiaTheme="minorEastAsia"/>
          <w:b/>
        </w:rPr>
        <w:br/>
      </w:r>
      <w:r w:rsidR="00016E53">
        <w:rPr>
          <w:rFonts w:eastAsiaTheme="minorEastAsia"/>
        </w:rPr>
        <w:t xml:space="preserve">Dans un </w:t>
      </w:r>
      <w:r w:rsidR="00016E53" w:rsidRPr="00016E53">
        <w:rPr>
          <w:rFonts w:eastAsiaTheme="minorEastAsia"/>
        </w:rPr>
        <w:t xml:space="preserve">corps </w:t>
      </w:r>
      <w:r w:rsidR="00016E53" w:rsidRPr="00016E53">
        <w:rPr>
          <w:rFonts w:eastAsiaTheme="minorEastAsia"/>
          <w:u w:val="single"/>
        </w:rPr>
        <w:t>infini</w:t>
      </w:r>
      <w:r w:rsidR="00016E53">
        <w:rPr>
          <w:rFonts w:eastAsiaTheme="minorEastAsia"/>
        </w:rPr>
        <w:t>, u</w:t>
      </w:r>
      <w:r w:rsidR="00054F77">
        <w:rPr>
          <w:rFonts w:eastAsiaTheme="minorEastAsia"/>
        </w:rPr>
        <w:t xml:space="preserve">n </w:t>
      </w:r>
      <w:r w:rsidR="00532264">
        <w:rPr>
          <w:rFonts w:eastAsiaTheme="minorEastAsia"/>
        </w:rPr>
        <w:t>polynôme</w:t>
      </w:r>
      <w:r w:rsidR="00054F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P∈K[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54F77">
        <w:rPr>
          <w:rFonts w:eastAsiaTheme="minorEastAsia"/>
        </w:rPr>
        <w:t xml:space="preserve"> est </w:t>
      </w:r>
      <w:r w:rsidR="00BC358B">
        <w:rPr>
          <w:rFonts w:eastAsiaTheme="minorEastAsia"/>
          <w:b/>
        </w:rPr>
        <w:t>homogène</w:t>
      </w:r>
      <w:r w:rsidR="00054F77">
        <w:rPr>
          <w:rFonts w:eastAsiaTheme="minorEastAsia"/>
          <w:b/>
        </w:rPr>
        <w:t xml:space="preserve"> de </w:t>
      </w:r>
      <w:r w:rsidR="00BC358B">
        <w:rPr>
          <w:rFonts w:eastAsiaTheme="minorEastAsia"/>
          <w:b/>
        </w:rPr>
        <w:t>degré</w:t>
      </w:r>
      <w:r w:rsidR="00054F77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d∈N</m:t>
        </m:r>
      </m:oMath>
      <w:r w:rsidR="00054F77">
        <w:rPr>
          <w:rFonts w:eastAsiaTheme="minorEastAsia"/>
        </w:rPr>
        <w:t xml:space="preserve"> ssi dans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</m:oMath>
      <w:r w:rsidR="00054F77">
        <w:rPr>
          <w:rFonts w:eastAsiaTheme="minorEastAsia"/>
        </w:rPr>
        <w:t xml:space="preserve"> on </w:t>
      </w:r>
      <w:proofErr w:type="gramStart"/>
      <w:r w:rsidR="00054F77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A42C4">
        <w:rPr>
          <w:rFonts w:eastAsiaTheme="minorEastAsia"/>
        </w:rPr>
        <w:t>.</w:t>
      </w:r>
      <w:r w:rsidR="00790446">
        <w:rPr>
          <w:rFonts w:eastAsiaTheme="minorEastAsia"/>
        </w:rPr>
        <w:br/>
        <w:t xml:space="preserve">La </w:t>
      </w:r>
      <w:r w:rsidR="00790446">
        <w:rPr>
          <w:rFonts w:eastAsiaTheme="minorEastAsia"/>
          <w:b/>
        </w:rPr>
        <w:t xml:space="preserve">composante </w:t>
      </w:r>
      <w:r w:rsidR="00532264">
        <w:rPr>
          <w:rFonts w:eastAsiaTheme="minorEastAsia"/>
          <w:b/>
        </w:rPr>
        <w:t>homogène</w:t>
      </w:r>
      <w:r w:rsidR="00790446">
        <w:rPr>
          <w:rFonts w:eastAsiaTheme="minorEastAsia"/>
          <w:b/>
        </w:rPr>
        <w:t xml:space="preserve"> de </w:t>
      </w:r>
      <w:r w:rsidR="00532264">
        <w:rPr>
          <w:rFonts w:eastAsiaTheme="minorEastAsia"/>
          <w:b/>
        </w:rPr>
        <w:t>degré</w:t>
      </w:r>
      <w:r w:rsidR="00790446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d∈N</m:t>
        </m:r>
      </m:oMath>
      <w:r w:rsidR="00790446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790446">
        <w:rPr>
          <w:rFonts w:eastAsiaTheme="minorEastAsia"/>
        </w:rPr>
        <w:t xml:space="preserve"> </w:t>
      </w:r>
      <w:r w:rsidR="00A74C09">
        <w:rPr>
          <w:rFonts w:eastAsiaTheme="minorEastAsia"/>
        </w:rPr>
        <w:t xml:space="preserve">est la somme des termes de </w:t>
      </w:r>
      <w:r w:rsidR="00532264">
        <w:rPr>
          <w:rFonts w:eastAsiaTheme="minorEastAsia"/>
        </w:rPr>
        <w:t>degré</w:t>
      </w:r>
      <w:r w:rsidR="00A74C09">
        <w:rPr>
          <w:rFonts w:eastAsiaTheme="minorEastAsia"/>
        </w:rPr>
        <w:t xml:space="preserve"> total </w:t>
      </w:r>
      <m:oMath>
        <m:r>
          <w:rPr>
            <w:rFonts w:ascii="Cambria Math" w:eastAsiaTheme="minorEastAsia" w:hAnsi="Cambria Math"/>
          </w:rPr>
          <m:t>d</m:t>
        </m:r>
      </m:oMath>
      <w:r w:rsidR="00A74C09">
        <w:rPr>
          <w:rFonts w:eastAsiaTheme="minorEastAsia"/>
        </w:rPr>
        <w:t xml:space="preserve"> dans l’ecriture </w:t>
      </w:r>
      <w:proofErr w:type="gramStart"/>
      <w:r w:rsidR="00A74C09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A91A78">
        <w:rPr>
          <w:rFonts w:eastAsiaTheme="minorEastAsia"/>
        </w:rPr>
        <w:t xml:space="preserve">,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bSup>
          </m:e>
        </m:nary>
      </m:oMath>
      <w:r w:rsidR="00A91A78">
        <w:rPr>
          <w:rFonts w:eastAsiaTheme="minorEastAsia"/>
        </w:rPr>
        <w:t xml:space="preserve">. </w:t>
      </w:r>
      <w:r w:rsidR="00F70526">
        <w:rPr>
          <w:rFonts w:eastAsiaTheme="minorEastAsia"/>
        </w:rPr>
        <w:t xml:space="preserve"> E</w:t>
      </w:r>
      <w:r w:rsidR="00F70526" w:rsidRPr="00F70526">
        <w:rPr>
          <w:rFonts w:eastAsiaTheme="minorEastAsia"/>
        </w:rPr>
        <w:t>lle est homogène de degré d.</w:t>
      </w:r>
      <w:r w:rsidR="00BA5D74">
        <w:rPr>
          <w:rFonts w:eastAsiaTheme="minorEastAsia"/>
        </w:rPr>
        <w:br/>
        <w:t xml:space="preserve">Un </w:t>
      </w:r>
      <w:r w:rsidR="00532264">
        <w:rPr>
          <w:rFonts w:eastAsiaTheme="minorEastAsia"/>
        </w:rPr>
        <w:t>polynôme</w:t>
      </w:r>
      <w:r w:rsidR="00BA5D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P∈K[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BA5D74">
        <w:rPr>
          <w:rFonts w:eastAsiaTheme="minorEastAsia"/>
        </w:rPr>
        <w:t xml:space="preserve"> est donc la somme de ses composantes homogenes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d=0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BD4894">
        <w:rPr>
          <w:rFonts w:eastAsiaTheme="minorEastAsia"/>
        </w:rPr>
        <w:br/>
      </w:r>
      <w:r w:rsidR="00C035E5">
        <w:rPr>
          <w:rFonts w:eastAsiaTheme="minorEastAsia"/>
        </w:rPr>
        <w:t xml:space="preserve">Un </w:t>
      </w:r>
      <w:r w:rsidR="00532264">
        <w:rPr>
          <w:rFonts w:eastAsiaTheme="minorEastAsia"/>
        </w:rPr>
        <w:t>polynôme</w:t>
      </w:r>
      <w:r w:rsidR="00C035E5">
        <w:rPr>
          <w:rFonts w:eastAsiaTheme="minorEastAsia"/>
        </w:rPr>
        <w:t xml:space="preserve"> </w:t>
      </w:r>
      <w:r w:rsidR="00C035E5" w:rsidRPr="00C035E5">
        <w:rPr>
          <w:rFonts w:eastAsiaTheme="minorEastAsia"/>
          <w:u w:val="single"/>
        </w:rPr>
        <w:t>non nul</w:t>
      </w:r>
      <w:r w:rsidR="00C035E5">
        <w:rPr>
          <w:rFonts w:eastAsiaTheme="minorEastAsia"/>
        </w:rPr>
        <w:t xml:space="preserve"> </w:t>
      </w:r>
      <w:r w:rsidR="00B40C40">
        <w:rPr>
          <w:rFonts w:eastAsiaTheme="minorEastAsia"/>
        </w:rPr>
        <w:t>à</w:t>
      </w:r>
      <w:r w:rsidR="00C035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035E5">
        <w:rPr>
          <w:rFonts w:eastAsiaTheme="minorEastAsia"/>
        </w:rPr>
        <w:t xml:space="preserve"> indeterminees sur un corps </w:t>
      </w:r>
      <m:oMath>
        <m:r>
          <w:rPr>
            <w:rFonts w:ascii="Cambria Math" w:eastAsiaTheme="minorEastAsia" w:hAnsi="Cambria Math"/>
          </w:rPr>
          <m:t>K</m:t>
        </m:r>
      </m:oMath>
      <w:r w:rsidR="00C035E5">
        <w:rPr>
          <w:rFonts w:eastAsiaTheme="minorEastAsia"/>
        </w:rPr>
        <w:t xml:space="preserve"> est </w:t>
      </w:r>
      <w:r w:rsidR="009862EC">
        <w:rPr>
          <w:rFonts w:eastAsiaTheme="minorEastAsia"/>
        </w:rPr>
        <w:t>homogène</w:t>
      </w:r>
      <w:r w:rsidR="00C035E5">
        <w:rPr>
          <w:rFonts w:eastAsiaTheme="minorEastAsia"/>
        </w:rPr>
        <w:t xml:space="preserve"> de </w:t>
      </w:r>
      <w:r w:rsidR="00624845">
        <w:rPr>
          <w:rFonts w:eastAsiaTheme="minorEastAsia"/>
        </w:rPr>
        <w:t>degré</w:t>
      </w:r>
      <w:r w:rsidR="00C035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d∈N</m:t>
        </m:r>
      </m:oMath>
      <w:r w:rsidR="00C035E5">
        <w:rPr>
          <w:rFonts w:eastAsiaTheme="minorEastAsia"/>
        </w:rPr>
        <w:t xml:space="preserve"> ssi la seule composante homogene non nulle de </w:t>
      </w:r>
      <m:oMath>
        <m:r>
          <w:rPr>
            <w:rFonts w:ascii="Cambria Math" w:eastAsiaTheme="minorEastAsia" w:hAnsi="Cambria Math"/>
          </w:rPr>
          <m:t>P</m:t>
        </m:r>
      </m:oMath>
      <w:r w:rsidR="00C035E5"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137C1">
        <w:rPr>
          <w:rFonts w:eastAsiaTheme="minorEastAsia"/>
        </w:rPr>
        <w:t xml:space="preserve"> de </w:t>
      </w:r>
      <w:proofErr w:type="gramStart"/>
      <w:r w:rsidR="009862EC">
        <w:rPr>
          <w:rFonts w:eastAsiaTheme="minorEastAsia"/>
        </w:rPr>
        <w:t>degré</w:t>
      </w:r>
      <w:r w:rsidR="00C137C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="00C137C1">
        <w:rPr>
          <w:rFonts w:eastAsiaTheme="minorEastAsia"/>
        </w:rPr>
        <w:t>.</w:t>
      </w:r>
      <w:r w:rsidR="008113E4">
        <w:rPr>
          <w:rFonts w:eastAsiaTheme="minorEastAsia"/>
        </w:rPr>
        <w:br/>
      </w:r>
      <w:r w:rsidR="008113E4">
        <w:rPr>
          <w:rFonts w:eastAsiaTheme="minorEastAsia"/>
          <w:b/>
        </w:rPr>
        <w:t>Th. d’Euler :</w:t>
      </w:r>
      <w:r w:rsidR="008113E4">
        <w:rPr>
          <w:rFonts w:eastAsiaTheme="minorEastAsia"/>
        </w:rPr>
        <w:t xml:space="preserve"> Un </w:t>
      </w:r>
      <w:r w:rsidR="00FC1348">
        <w:rPr>
          <w:rFonts w:eastAsiaTheme="minorEastAsia"/>
        </w:rPr>
        <w:t>polynôme</w:t>
      </w:r>
      <w:r w:rsidR="00D0071D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D0071D">
        <w:rPr>
          <w:rFonts w:eastAsiaTheme="minorEastAsia"/>
        </w:rPr>
        <w:t xml:space="preserve"> indeterminees</w:t>
      </w:r>
      <w:r w:rsidR="008113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113E4">
        <w:rPr>
          <w:rFonts w:eastAsiaTheme="minorEastAsia"/>
        </w:rPr>
        <w:t xml:space="preserve"> </w:t>
      </w:r>
      <w:r w:rsidR="00FC1348">
        <w:rPr>
          <w:rFonts w:eastAsiaTheme="minorEastAsia"/>
        </w:rPr>
        <w:t>homogène</w:t>
      </w:r>
      <w:r w:rsidR="008113E4">
        <w:rPr>
          <w:rFonts w:eastAsiaTheme="minorEastAsia"/>
        </w:rPr>
        <w:t xml:space="preserve"> de </w:t>
      </w:r>
      <w:r w:rsidR="00FC1348">
        <w:rPr>
          <w:rFonts w:eastAsiaTheme="minorEastAsia"/>
        </w:rPr>
        <w:t>degré</w:t>
      </w:r>
      <w:r w:rsidR="008113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q∈N</m:t>
        </m:r>
      </m:oMath>
      <w:r w:rsidR="008113E4">
        <w:rPr>
          <w:rFonts w:eastAsiaTheme="minorEastAsia"/>
        </w:rPr>
        <w:t xml:space="preserve"> verifie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=qP</m:t>
        </m:r>
      </m:oMath>
      <w:r w:rsidR="00D0071D">
        <w:rPr>
          <w:rFonts w:eastAsiaTheme="minorEastAsia"/>
        </w:rPr>
        <w:br/>
      </w:r>
      <w:r w:rsidR="00D0071D">
        <w:rPr>
          <w:rFonts w:eastAsiaTheme="minorEastAsia"/>
          <w:b/>
        </w:rPr>
        <w:t>Formule de Taylor :</w:t>
      </w:r>
      <w:r w:rsidR="00D0071D">
        <w:rPr>
          <w:rFonts w:eastAsiaTheme="minorEastAsia"/>
        </w:rPr>
        <w:t xml:space="preserve"> </w:t>
      </w:r>
      <w:r w:rsidR="004D011F">
        <w:rPr>
          <w:rFonts w:eastAsiaTheme="minorEastAsia"/>
        </w:rPr>
        <w:t xml:space="preserve">Sur un corps </w:t>
      </w:r>
      <w:r w:rsidR="004D011F" w:rsidRPr="004D011F">
        <w:rPr>
          <w:rFonts w:eastAsiaTheme="minorEastAsia"/>
          <w:u w:val="single"/>
        </w:rPr>
        <w:t xml:space="preserve">de </w:t>
      </w:r>
      <w:r w:rsidR="00747D33" w:rsidRPr="004D011F">
        <w:rPr>
          <w:rFonts w:eastAsiaTheme="minorEastAsia"/>
          <w:u w:val="single"/>
        </w:rPr>
        <w:t>caractéristique</w:t>
      </w:r>
      <w:r w:rsidR="004D011F" w:rsidRPr="004D011F">
        <w:rPr>
          <w:rFonts w:eastAsiaTheme="minorEastAsia"/>
          <w:u w:val="single"/>
        </w:rPr>
        <w:t xml:space="preserve"> nulle</w:t>
      </w:r>
      <w:r w:rsidR="004D011F">
        <w:rPr>
          <w:rFonts w:eastAsiaTheme="minorEastAsia"/>
        </w:rPr>
        <w:t>, u</w:t>
      </w:r>
      <w:r w:rsidR="00D0071D">
        <w:rPr>
          <w:rFonts w:eastAsiaTheme="minorEastAsia"/>
        </w:rPr>
        <w:t xml:space="preserve">n </w:t>
      </w:r>
      <w:r w:rsidR="00F34CEA">
        <w:rPr>
          <w:rFonts w:eastAsiaTheme="minorEastAsia"/>
        </w:rPr>
        <w:t>polynôme</w:t>
      </w:r>
      <w:r w:rsidR="00D0071D">
        <w:rPr>
          <w:rFonts w:eastAsiaTheme="minorEastAsia"/>
        </w:rPr>
        <w:t xml:space="preserve"> </w:t>
      </w:r>
      <w:r w:rsidR="004D011F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n</m:t>
        </m:r>
      </m:oMath>
      <w:r w:rsidR="004D011F">
        <w:rPr>
          <w:rFonts w:eastAsiaTheme="minorEastAsia"/>
        </w:rPr>
        <w:t xml:space="preserve"> </w:t>
      </w:r>
      <w:r w:rsidR="00B26B9E">
        <w:rPr>
          <w:rFonts w:eastAsiaTheme="minorEastAsia"/>
        </w:rPr>
        <w:t>indéterminées</w:t>
      </w:r>
      <w:r w:rsidR="004D01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D011F">
        <w:rPr>
          <w:rFonts w:eastAsiaTheme="minorEastAsia"/>
        </w:rPr>
        <w:t xml:space="preserve"> </w:t>
      </w:r>
      <w:r w:rsidR="00F34CEA">
        <w:rPr>
          <w:rFonts w:eastAsiaTheme="minorEastAsia"/>
        </w:rPr>
        <w:t>vérifie</w:t>
      </w:r>
      <w:r w:rsidR="002D01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320DFC">
        <w:rPr>
          <w:rFonts w:eastAsiaTheme="minorEastAsia"/>
        </w:rPr>
        <w:t xml:space="preserve">   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205F3A">
        <w:rPr>
          <w:rFonts w:eastAsiaTheme="minorEastAsia"/>
        </w:rPr>
        <w:br/>
        <w:t xml:space="preserve">En </w:t>
      </w:r>
      <w:r w:rsidR="00A95473">
        <w:rPr>
          <w:rFonts w:eastAsiaTheme="minorEastAsia"/>
        </w:rPr>
        <w:t>caractéristique</w:t>
      </w:r>
      <w:r w:rsidR="00205F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205F3A">
        <w:rPr>
          <w:rFonts w:eastAsiaTheme="minorEastAsia"/>
        </w:rPr>
        <w:t xml:space="preserve"> premier, cette formule n’es</w:t>
      </w:r>
      <w:r w:rsidR="00A854C6">
        <w:rPr>
          <w:rFonts w:eastAsiaTheme="minorEastAsia"/>
        </w:rPr>
        <w:t xml:space="preserve">t pas valable sans </w:t>
      </w:r>
      <w:r w:rsidR="00F34CEA">
        <w:rPr>
          <w:rFonts w:eastAsiaTheme="minorEastAsia"/>
        </w:rPr>
        <w:t>précautions</w:t>
      </w:r>
      <w:r w:rsidR="00A854C6">
        <w:rPr>
          <w:rFonts w:eastAsiaTheme="minorEastAsia"/>
        </w:rPr>
        <w:t>.</w:t>
      </w:r>
      <w:r w:rsidR="00A854C6">
        <w:rPr>
          <w:rFonts w:eastAsiaTheme="minorEastAsia"/>
        </w:rPr>
        <w:br/>
      </w:r>
      <w:r w:rsidR="00205F3A">
        <w:rPr>
          <w:rFonts w:eastAsiaTheme="minorEastAsia"/>
        </w:rPr>
        <w:t xml:space="preserve">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205F3A">
        <w:rPr>
          <w:rFonts w:eastAsiaTheme="minorEastAsia"/>
        </w:rPr>
        <w:t xml:space="preserve"> dans un corps de </w:t>
      </w:r>
      <w:proofErr w:type="gramStart"/>
      <w:r w:rsidR="00F34CEA">
        <w:rPr>
          <w:rFonts w:eastAsiaTheme="minorEastAsia"/>
        </w:rPr>
        <w:t>caractéristique</w:t>
      </w:r>
      <w:r w:rsidR="00205F3A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205F3A">
        <w:rPr>
          <w:rFonts w:eastAsiaTheme="minorEastAsia"/>
        </w:rPr>
        <w:t>.</w:t>
      </w:r>
      <w:r>
        <w:rPr>
          <w:rFonts w:eastAsiaTheme="minorEastAsia"/>
          <w:b/>
        </w:rPr>
        <w:br/>
        <w:t xml:space="preserve">III. </w:t>
      </w:r>
      <w:r w:rsidR="00F34CEA">
        <w:rPr>
          <w:rFonts w:eastAsiaTheme="minorEastAsia"/>
          <w:b/>
        </w:rPr>
        <w:t>Polynômes</w:t>
      </w:r>
      <w:r>
        <w:rPr>
          <w:rFonts w:eastAsiaTheme="minorEastAsia"/>
          <w:b/>
        </w:rPr>
        <w:t xml:space="preserve"> </w:t>
      </w:r>
      <w:r w:rsidR="00F34CEA">
        <w:rPr>
          <w:rFonts w:eastAsiaTheme="minorEastAsia"/>
          <w:b/>
        </w:rPr>
        <w:t>symétriques</w:t>
      </w:r>
      <w:r w:rsidR="000E03EC">
        <w:rPr>
          <w:rFonts w:eastAsiaTheme="minorEastAsia"/>
          <w:b/>
        </w:rPr>
        <w:br/>
      </w:r>
      <w:r w:rsidR="00022D91">
        <w:rPr>
          <w:rFonts w:eastAsiaTheme="minorEastAsia"/>
        </w:rPr>
        <w:t xml:space="preserve">Sur un anneau commutatif </w:t>
      </w:r>
      <m:oMath>
        <m:r>
          <w:rPr>
            <w:rFonts w:ascii="Cambria Math" w:eastAsiaTheme="minorEastAsia" w:hAnsi="Cambria Math"/>
          </w:rPr>
          <m:t>A</m:t>
        </m:r>
      </m:oMath>
      <w:r w:rsidR="00022D91">
        <w:rPr>
          <w:rFonts w:eastAsiaTheme="minorEastAsia"/>
        </w:rPr>
        <w:t xml:space="preserve">, le 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022D91" w:rsidRPr="00022D91">
        <w:rPr>
          <w:rFonts w:eastAsiaTheme="minorEastAsia"/>
          <w:b/>
        </w:rPr>
        <w:t>-</w:t>
      </w:r>
      <w:r w:rsidR="004C655A">
        <w:rPr>
          <w:rFonts w:eastAsiaTheme="minorEastAsia"/>
          <w:b/>
        </w:rPr>
        <w:t>ième</w:t>
      </w:r>
      <w:r w:rsidR="00022D91">
        <w:rPr>
          <w:rFonts w:eastAsiaTheme="minorEastAsia"/>
          <w:b/>
        </w:rPr>
        <w:t xml:space="preserve"> </w:t>
      </w:r>
      <w:r w:rsidR="00F34CEA">
        <w:rPr>
          <w:rFonts w:eastAsiaTheme="minorEastAsia"/>
          <w:b/>
        </w:rPr>
        <w:t>polynôme</w:t>
      </w:r>
      <w:r w:rsidR="00022D91">
        <w:rPr>
          <w:rFonts w:eastAsiaTheme="minorEastAsia"/>
          <w:b/>
        </w:rPr>
        <w:t xml:space="preserve"> </w:t>
      </w:r>
      <w:r w:rsidR="00F34CEA">
        <w:rPr>
          <w:rFonts w:eastAsiaTheme="minorEastAsia"/>
          <w:b/>
        </w:rPr>
        <w:t>symétrique</w:t>
      </w:r>
      <w:r w:rsidR="00022D91">
        <w:rPr>
          <w:rFonts w:eastAsiaTheme="minorEastAsia"/>
          <w:b/>
        </w:rPr>
        <w:t xml:space="preserve"> </w:t>
      </w:r>
      <w:r w:rsidR="00F34CEA">
        <w:rPr>
          <w:rFonts w:eastAsiaTheme="minorEastAsia"/>
          <w:b/>
        </w:rPr>
        <w:t>élémentaire</w:t>
      </w:r>
      <w:r w:rsidR="00022D91">
        <w:rPr>
          <w:rFonts w:eastAsiaTheme="minorEastAsia"/>
          <w:b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022D91">
        <w:rPr>
          <w:rFonts w:eastAsiaTheme="minorEastAsia"/>
          <w:b/>
        </w:rPr>
        <w:t xml:space="preserve"> </w:t>
      </w:r>
      <w:r w:rsidR="00F34CEA" w:rsidRPr="00022D91">
        <w:rPr>
          <w:rFonts w:eastAsiaTheme="minorEastAsia"/>
          <w:b/>
        </w:rPr>
        <w:t>indéterminées</w:t>
      </w:r>
      <w:r w:rsidR="00022D91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k∈{1,…n}</m:t>
        </m:r>
      </m:oMath>
      <w:r w:rsidR="00022D91">
        <w:rPr>
          <w:rFonts w:eastAsiaTheme="minorEastAsia"/>
        </w:rPr>
        <w:t xml:space="preserve"> est le polynome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&lt;…&lt;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≤n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</w:rPr>
          <m:t>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22D91">
        <w:rPr>
          <w:rFonts w:eastAsiaTheme="minorEastAsia"/>
        </w:rPr>
        <w:t xml:space="preserve"> </w:t>
      </w:r>
      <w:r w:rsidR="00885583">
        <w:rPr>
          <w:rFonts w:eastAsiaTheme="minorEastAsia"/>
        </w:rPr>
        <w:br/>
        <w:t xml:space="preserve">On a pour cas </w:t>
      </w:r>
      <w:r w:rsidR="00F34CEA">
        <w:rPr>
          <w:rFonts w:eastAsiaTheme="minorEastAsia"/>
        </w:rPr>
        <w:t>extrêmes</w:t>
      </w:r>
      <w:r w:rsidR="00885583">
        <w:rPr>
          <w:rFonts w:eastAsiaTheme="minorEastAsia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558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B62E2">
        <w:rPr>
          <w:rFonts w:eastAsiaTheme="minorEastAsia"/>
        </w:rPr>
        <w:br/>
        <w:t xml:space="preserve">Dans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 w:rsidR="006B62E2">
        <w:rPr>
          <w:rFonts w:eastAsiaTheme="minorEastAsia"/>
        </w:rPr>
        <w:t xml:space="preserve"> on a :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D3DDA">
        <w:rPr>
          <w:rFonts w:eastAsiaTheme="minorEastAsia"/>
        </w:rPr>
        <w:br/>
        <w:t xml:space="preserve">On definit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×A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σ,P</m:t>
            </m:r>
          </m:e>
        </m:d>
        <m:r>
          <w:rPr>
            <w:rFonts w:ascii="Cambria Math" w:eastAsiaTheme="minorEastAsia" w:hAnsi="Cambria Math"/>
          </w:rPr>
          <m:t>↦σP=P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d>
      </m:oMath>
      <w:r w:rsidR="003D3DDA">
        <w:rPr>
          <w:rFonts w:eastAsiaTheme="minorEastAsia"/>
        </w:rPr>
        <w:t xml:space="preserve">, </w:t>
      </w:r>
      <w:r w:rsidR="00202DB2">
        <w:rPr>
          <w:rFonts w:eastAsiaTheme="minorEastAsia"/>
        </w:rPr>
        <w:t>c</w:t>
      </w:r>
      <w:r w:rsidR="003D3DDA">
        <w:rPr>
          <w:rFonts w:eastAsiaTheme="minorEastAsia"/>
        </w:rPr>
        <w:t xml:space="preserve">’est une action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D3DD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D3DDA">
        <w:rPr>
          <w:rFonts w:eastAsiaTheme="minorEastAsia"/>
        </w:rPr>
        <w:br/>
      </w:r>
      <w:r w:rsidR="005F162E">
        <w:rPr>
          <w:rFonts w:eastAsiaTheme="minorEastAsia"/>
          <w:b/>
        </w:rPr>
        <w:t xml:space="preserve">Un </w:t>
      </w:r>
      <w:r w:rsidR="00451E1D">
        <w:rPr>
          <w:rFonts w:eastAsiaTheme="minorEastAsia"/>
          <w:b/>
        </w:rPr>
        <w:t>polynôme</w:t>
      </w:r>
      <w:r w:rsidR="005F162E">
        <w:rPr>
          <w:rFonts w:eastAsiaTheme="minorEastAsia"/>
          <w:b/>
        </w:rPr>
        <w:t xml:space="preserve"> </w:t>
      </w:r>
      <w:r w:rsidR="00451E1D">
        <w:rPr>
          <w:rFonts w:eastAsiaTheme="minorEastAsia"/>
          <w:b/>
        </w:rPr>
        <w:t>symétrique</w:t>
      </w:r>
      <w:r w:rsidR="005F162E">
        <w:rPr>
          <w:rFonts w:eastAsiaTheme="minorEastAsia"/>
          <w:b/>
        </w:rPr>
        <w:t xml:space="preserve"> </w:t>
      </w:r>
      <w:r w:rsidR="00451E1D">
        <w:rPr>
          <w:rFonts w:eastAsiaTheme="minorEastAsia"/>
          <w:b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51E1D">
        <w:rPr>
          <w:rFonts w:eastAsiaTheme="minorEastAsia"/>
          <w:b/>
        </w:rPr>
        <w:t xml:space="preserve"> </w:t>
      </w:r>
      <w:r w:rsidR="00A57FCF">
        <w:rPr>
          <w:rFonts w:eastAsiaTheme="minorEastAsia"/>
          <w:b/>
        </w:rPr>
        <w:t>indéterminées</w:t>
      </w:r>
      <w:r w:rsidR="00451E1D">
        <w:rPr>
          <w:rFonts w:eastAsiaTheme="minorEastAsia"/>
          <w:b/>
        </w:rPr>
        <w:t xml:space="preserve"> </w:t>
      </w:r>
      <w:r w:rsidR="005F162E">
        <w:rPr>
          <w:rFonts w:eastAsiaTheme="minorEastAsia"/>
          <w:b/>
        </w:rPr>
        <w:t xml:space="preserve">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F162E">
        <w:rPr>
          <w:rFonts w:eastAsiaTheme="minorEastAsia"/>
        </w:rPr>
        <w:t xml:space="preserve"> est un </w:t>
      </w:r>
      <w:r w:rsidR="00451E1D">
        <w:rPr>
          <w:rFonts w:eastAsiaTheme="minorEastAsia"/>
        </w:rPr>
        <w:t>polynôme</w:t>
      </w:r>
      <w:r w:rsidR="005F162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σP=P</m:t>
        </m:r>
      </m:oMath>
      <w:r w:rsidR="00451E1D">
        <w:rPr>
          <w:rFonts w:eastAsiaTheme="minorEastAsia"/>
        </w:rPr>
        <w:t xml:space="preserve">, autrement dit c’est un </w:t>
      </w:r>
      <w:r w:rsidR="009C1860">
        <w:rPr>
          <w:rFonts w:eastAsiaTheme="minorEastAsia"/>
        </w:rPr>
        <w:t xml:space="preserve">polynôme </w:t>
      </w:r>
      <w:r w:rsidR="00451E1D">
        <w:rPr>
          <w:rFonts w:eastAsiaTheme="minorEastAsia"/>
        </w:rPr>
        <w:t>invariant par permutation des variables</w:t>
      </w:r>
      <w:r w:rsidR="00363462">
        <w:rPr>
          <w:rFonts w:eastAsiaTheme="minorEastAsia"/>
        </w:rPr>
        <w:t xml:space="preserve"> (sous l’action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63462">
        <w:rPr>
          <w:rFonts w:eastAsiaTheme="minorEastAsia"/>
        </w:rPr>
        <w:t>)</w:t>
      </w:r>
      <w:r w:rsidR="00451E1D">
        <w:rPr>
          <w:rFonts w:eastAsiaTheme="minorEastAsia"/>
        </w:rPr>
        <w:t>.</w:t>
      </w:r>
      <w:r w:rsidR="004C33F9">
        <w:rPr>
          <w:rFonts w:eastAsiaTheme="minorEastAsia"/>
        </w:rPr>
        <w:br/>
      </w:r>
      <w:proofErr w:type="gramStart"/>
      <w:r w:rsidR="004C33F9">
        <w:rPr>
          <w:rFonts w:eastAsiaTheme="minorEastAsia"/>
        </w:rPr>
        <w:t>autrement</w:t>
      </w:r>
      <w:proofErr w:type="gramEnd"/>
      <w:r w:rsidR="004C33F9">
        <w:rPr>
          <w:rFonts w:eastAsiaTheme="minorEastAsia"/>
        </w:rPr>
        <w:t xml:space="preserve"> dit </w:t>
      </w:r>
      <m:oMath>
        <m:r>
          <w:rPr>
            <w:rFonts w:ascii="Cambria Math" w:eastAsiaTheme="minorEastAsia" w:hAnsi="Cambria Math"/>
          </w:rPr>
          <m:t>∀i≠j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8568E">
        <w:rPr>
          <w:rFonts w:eastAsiaTheme="minorEastAsia"/>
        </w:rPr>
        <w:br/>
        <w:t xml:space="preserve">Les </w:t>
      </w:r>
      <w:r w:rsidR="00A65876">
        <w:rPr>
          <w:rFonts w:eastAsiaTheme="minorEastAsia"/>
        </w:rPr>
        <w:t>polynômes</w:t>
      </w:r>
      <w:r w:rsidR="0098568E">
        <w:rPr>
          <w:rFonts w:eastAsiaTheme="minorEastAsia"/>
        </w:rPr>
        <w:t xml:space="preserve"> </w:t>
      </w:r>
      <w:r w:rsidR="00A65876">
        <w:rPr>
          <w:rFonts w:eastAsiaTheme="minorEastAsia"/>
        </w:rPr>
        <w:t>symétriques</w:t>
      </w:r>
      <w:r w:rsidR="0098568E">
        <w:rPr>
          <w:rFonts w:eastAsiaTheme="minorEastAsia"/>
        </w:rPr>
        <w:t xml:space="preserve"> </w:t>
      </w:r>
      <w:r w:rsidR="00347994">
        <w:rPr>
          <w:rFonts w:eastAsiaTheme="minorEastAsia"/>
        </w:rPr>
        <w:t>élémentaires</w:t>
      </w:r>
      <w:r w:rsidR="0098568E">
        <w:rPr>
          <w:rFonts w:eastAsiaTheme="minorEastAsia"/>
        </w:rPr>
        <w:t xml:space="preserve"> sont des </w:t>
      </w:r>
      <w:r w:rsidR="00A65876">
        <w:rPr>
          <w:rFonts w:eastAsiaTheme="minorEastAsia"/>
        </w:rPr>
        <w:t>polynômes</w:t>
      </w:r>
      <w:r w:rsidR="0098568E">
        <w:rPr>
          <w:rFonts w:eastAsiaTheme="minorEastAsia"/>
        </w:rPr>
        <w:t xml:space="preserve"> </w:t>
      </w:r>
      <w:r w:rsidR="00A65876">
        <w:rPr>
          <w:rFonts w:eastAsiaTheme="minorEastAsia"/>
        </w:rPr>
        <w:t>symétriques</w:t>
      </w:r>
      <w:r w:rsidR="0098568E">
        <w:rPr>
          <w:rFonts w:eastAsiaTheme="minorEastAsia"/>
        </w:rPr>
        <w:t>.</w:t>
      </w:r>
      <w:r w:rsidR="008A4745">
        <w:rPr>
          <w:rFonts w:eastAsiaTheme="minorEastAsia"/>
        </w:rPr>
        <w:br/>
        <w:t xml:space="preserve">Le </w:t>
      </w:r>
      <m:oMath>
        <m:r>
          <w:rPr>
            <w:rFonts w:ascii="Cambria Math" w:eastAsiaTheme="minorEastAsia" w:hAnsi="Cambria Math"/>
          </w:rPr>
          <m:t>k</m:t>
        </m:r>
      </m:oMath>
      <w:r w:rsidR="008A4745">
        <w:rPr>
          <w:rFonts w:eastAsiaTheme="minorEastAsia"/>
        </w:rPr>
        <w:t xml:space="preserve">-ieme </w:t>
      </w:r>
      <w:r w:rsidR="009C1860">
        <w:rPr>
          <w:rFonts w:eastAsiaTheme="minorEastAsia"/>
        </w:rPr>
        <w:t xml:space="preserve">polynôme </w:t>
      </w:r>
      <w:r w:rsidR="00D13E02">
        <w:rPr>
          <w:rFonts w:eastAsiaTheme="minorEastAsia"/>
        </w:rPr>
        <w:t>symétrique</w:t>
      </w:r>
      <w:r w:rsidR="008A4745">
        <w:rPr>
          <w:rFonts w:eastAsiaTheme="minorEastAsia"/>
        </w:rPr>
        <w:t xml:space="preserve"> </w:t>
      </w:r>
      <w:r w:rsidR="00D13E02">
        <w:rPr>
          <w:rFonts w:eastAsiaTheme="minorEastAsia"/>
        </w:rPr>
        <w:t>élémentaire</w:t>
      </w:r>
      <w:r w:rsidR="008A4745">
        <w:rPr>
          <w:rFonts w:eastAsiaTheme="minorEastAsia"/>
        </w:rPr>
        <w:t xml:space="preserve"> est </w:t>
      </w:r>
      <w:r w:rsidR="00D13E02">
        <w:rPr>
          <w:rFonts w:eastAsiaTheme="minorEastAsia"/>
        </w:rPr>
        <w:t>homogène</w:t>
      </w:r>
      <w:r w:rsidR="008A4745">
        <w:rPr>
          <w:rFonts w:eastAsiaTheme="minorEastAsia"/>
        </w:rPr>
        <w:t xml:space="preserve"> de </w:t>
      </w:r>
      <w:proofErr w:type="gramStart"/>
      <w:r w:rsidR="00D13E02">
        <w:rPr>
          <w:rFonts w:eastAsiaTheme="minorEastAsia"/>
        </w:rPr>
        <w:t>degré</w:t>
      </w:r>
      <w:r w:rsidR="008A4745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8A4745">
        <w:rPr>
          <w:rFonts w:eastAsiaTheme="minorEastAsia"/>
        </w:rPr>
        <w:t>.</w:t>
      </w:r>
      <w:r w:rsidR="00A440C8">
        <w:rPr>
          <w:rFonts w:eastAsiaTheme="minorEastAsia"/>
        </w:rPr>
        <w:br/>
        <w:t xml:space="preserve">Tout </w:t>
      </w:r>
      <w:r w:rsidR="008B2ABF">
        <w:rPr>
          <w:rFonts w:eastAsiaTheme="minorEastAsia"/>
        </w:rPr>
        <w:t>polynôme</w:t>
      </w:r>
      <w:r w:rsidR="00A440C8">
        <w:rPr>
          <w:rFonts w:eastAsiaTheme="minorEastAsia"/>
        </w:rPr>
        <w:t xml:space="preserve"> </w:t>
      </w:r>
      <w:r w:rsidR="00753404">
        <w:rPr>
          <w:rFonts w:eastAsiaTheme="minorEastAsia"/>
        </w:rPr>
        <w:t>à</w:t>
      </w:r>
      <w:r w:rsidR="00A440C8">
        <w:rPr>
          <w:rFonts w:eastAsiaTheme="minorEastAsia"/>
        </w:rPr>
        <w:t xml:space="preserve"> une variable </w:t>
      </w:r>
      <w:r w:rsidR="002E5DED">
        <w:rPr>
          <w:rFonts w:eastAsiaTheme="minorEastAsia"/>
        </w:rPr>
        <w:t xml:space="preserve">est </w:t>
      </w:r>
      <w:r w:rsidR="008B2ABF">
        <w:rPr>
          <w:rFonts w:eastAsiaTheme="minorEastAsia"/>
        </w:rPr>
        <w:t>symétrique</w:t>
      </w:r>
      <w:r w:rsidR="002E5DED">
        <w:rPr>
          <w:rFonts w:eastAsiaTheme="minorEastAsia"/>
        </w:rPr>
        <w:t>.</w:t>
      </w:r>
      <w:r w:rsidR="009A2E6E">
        <w:rPr>
          <w:rFonts w:eastAsiaTheme="minorEastAsia"/>
        </w:rPr>
        <w:br/>
        <w:t>Le degré partiel d’un polynôme symétrique, est indépendant de la variable choisie</w:t>
      </w:r>
      <w:r w:rsidR="0004438F">
        <w:rPr>
          <w:rFonts w:eastAsiaTheme="minorEastAsia"/>
        </w:rPr>
        <w:t>, donc défini tel quel</w:t>
      </w:r>
      <w:r w:rsidR="009A2E6E">
        <w:rPr>
          <w:rFonts w:eastAsiaTheme="minorEastAsia"/>
        </w:rPr>
        <w:t>.</w:t>
      </w:r>
      <w:r w:rsidR="00C80D46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G</m:t>
        </m:r>
      </m:oMath>
      <w:r w:rsidR="00C80D46">
        <w:rPr>
          <w:rFonts w:eastAsiaTheme="minorEastAsia"/>
        </w:rPr>
        <w:t xml:space="preserve"> sous-groupe </w:t>
      </w:r>
      <w:proofErr w:type="gramStart"/>
      <w:r w:rsidR="00C80D46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80D46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sup>
        </m:sSup>
      </m:oMath>
      <w:r w:rsidR="00C80D46">
        <w:rPr>
          <w:rFonts w:eastAsiaTheme="minorEastAsia"/>
        </w:rPr>
        <w:t xml:space="preserve"> l’ensemble des polynômes fixes par l’action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80D46">
        <w:rPr>
          <w:rFonts w:eastAsiaTheme="minorEastAsia"/>
        </w:rPr>
        <w:t xml:space="preserve">, est une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80D46">
        <w:rPr>
          <w:rFonts w:eastAsiaTheme="minorEastAsia"/>
        </w:rPr>
        <w:t>-sous-</w:t>
      </w:r>
      <w:r w:rsidR="00C80D46" w:rsidRPr="00C80D46">
        <w:rPr>
          <w:rFonts w:eastAsiaTheme="minorEastAsia"/>
        </w:rPr>
        <w:t xml:space="preserve"> algèbre </w:t>
      </w:r>
      <w:r w:rsidR="00C80D46">
        <w:rPr>
          <w:rFonts w:eastAsiaTheme="minorEastAsia"/>
        </w:rPr>
        <w:t>d</w:t>
      </w:r>
      <w:r w:rsidR="00C80D46" w:rsidRPr="00C80D46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80D46">
        <w:rPr>
          <w:rFonts w:eastAsiaTheme="minorEastAsia"/>
        </w:rPr>
        <w:t>, a</w:t>
      </w:r>
      <w:r w:rsidR="00C80D46" w:rsidRPr="00C80D46">
        <w:rPr>
          <w:rFonts w:eastAsiaTheme="minorEastAsia"/>
        </w:rPr>
        <w:t xml:space="preserve">ppelée </w:t>
      </w:r>
      <w:r w:rsidR="00C80D46" w:rsidRPr="00631D13">
        <w:rPr>
          <w:rFonts w:eastAsiaTheme="minorEastAsia"/>
          <w:b/>
        </w:rPr>
        <w:t xml:space="preserve">sous-algèbre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80D46" w:rsidRPr="00631D13">
        <w:rPr>
          <w:rFonts w:eastAsiaTheme="minorEastAsia"/>
          <w:b/>
        </w:rPr>
        <w:t xml:space="preserve"> invariante par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C80D46" w:rsidRPr="00C80D46">
        <w:rPr>
          <w:rFonts w:eastAsiaTheme="minorEastAsia"/>
        </w:rPr>
        <w:t>.</w:t>
      </w:r>
      <w:r w:rsidR="00B02FD8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T</m:t>
        </m:r>
      </m:oMath>
      <w:r w:rsidR="00B02FD8">
        <w:rPr>
          <w:rFonts w:eastAsiaTheme="minorEastAsia"/>
        </w:rPr>
        <w:t xml:space="preserve"> est une partie </w:t>
      </w:r>
      <w:r w:rsidR="008C431A">
        <w:rPr>
          <w:rFonts w:eastAsiaTheme="minorEastAsia"/>
        </w:rPr>
        <w:t>génératrice</w:t>
      </w:r>
      <w:r w:rsidR="00B02FD8">
        <w:rPr>
          <w:rFonts w:eastAsiaTheme="minorEastAsia"/>
        </w:rPr>
        <w:t xml:space="preserve"> </w:t>
      </w:r>
      <w:proofErr w:type="gramStart"/>
      <w:r w:rsidR="00B02FD8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 w:rsidR="00B02FD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g∈T</m:t>
            </m:r>
          </m:sub>
          <m:sup/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g</m:t>
                </m:r>
              </m:sup>
            </m:sSup>
          </m:e>
        </m:nary>
      </m:oMath>
      <w:r w:rsidR="00FB0E40">
        <w:rPr>
          <w:rFonts w:eastAsiaTheme="minorEastAsia"/>
        </w:rPr>
        <w:br/>
      </w:r>
      <w:r w:rsidR="00FC1300">
        <w:rPr>
          <w:rFonts w:eastAsiaTheme="minorEastAsia"/>
        </w:rPr>
        <w:t xml:space="preserve">L’ensemble des polynômes symétriques peut donc se noter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>
        <w:rPr>
          <w:rFonts w:eastAsiaTheme="minorEastAsia"/>
          <w:b/>
        </w:rPr>
        <w:br/>
        <w:t>III.1. Relations entre coefficients et racines</w:t>
      </w:r>
      <w:r w:rsidR="00214638">
        <w:rPr>
          <w:rFonts w:eastAsiaTheme="minorEastAsia"/>
          <w:b/>
        </w:rPr>
        <w:br/>
      </w:r>
      <w:r w:rsidR="005D099E">
        <w:rPr>
          <w:rFonts w:eastAsiaTheme="minorEastAsia"/>
        </w:rPr>
        <w:t xml:space="preserve">Pour un </w:t>
      </w:r>
      <w:r w:rsidR="00917B13">
        <w:rPr>
          <w:rFonts w:eastAsiaTheme="minorEastAsia"/>
        </w:rPr>
        <w:t>polynôme</w:t>
      </w:r>
      <w:r w:rsidR="005D099E">
        <w:rPr>
          <w:rFonts w:eastAsiaTheme="minorEastAsia"/>
        </w:rPr>
        <w:t xml:space="preserve"> </w:t>
      </w:r>
      <w:r w:rsidR="005D099E" w:rsidRPr="005D099E">
        <w:rPr>
          <w:rFonts w:eastAsiaTheme="minorEastAsia"/>
          <w:u w:val="single"/>
        </w:rPr>
        <w:t>scind</w:t>
      </w:r>
      <w:r w:rsidR="00347994" w:rsidRPr="00347994">
        <w:rPr>
          <w:rFonts w:eastAsiaTheme="minorEastAsia"/>
          <w:u w:val="single"/>
        </w:rPr>
        <w:t>é</w:t>
      </w:r>
      <w:r w:rsidR="005D09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D099E">
        <w:rPr>
          <w:rFonts w:eastAsiaTheme="minorEastAsia"/>
        </w:rPr>
        <w:t xml:space="preserve"> sur un </w:t>
      </w:r>
      <w:proofErr w:type="gramStart"/>
      <w:r w:rsidR="005D099E">
        <w:rPr>
          <w:rFonts w:eastAsiaTheme="minorEastAsia"/>
        </w:rPr>
        <w:t xml:space="preserve">corps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5D099E">
        <w:rPr>
          <w:rFonts w:eastAsiaTheme="minorEastAsia"/>
        </w:rPr>
        <w:t xml:space="preserve">, </w:t>
      </w:r>
      <w:r w:rsidR="007E29ED">
        <w:rPr>
          <w:rFonts w:eastAsiaTheme="minorEastAsia"/>
        </w:rPr>
        <w:t>on a</w:t>
      </w:r>
      <w:r w:rsidR="00445F4B">
        <w:rPr>
          <w:rFonts w:eastAsiaTheme="minorEastAsia"/>
        </w:rPr>
        <w:t> :</w:t>
      </w:r>
      <w:r w:rsidR="002E7303">
        <w:rPr>
          <w:rFonts w:eastAsiaTheme="minorEastAsia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E730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&lt;…&lt;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≤n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nary>
      </m:oMath>
      <w:r w:rsidR="002E730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E7303">
        <w:rPr>
          <w:rFonts w:eastAsiaTheme="minorEastAsia"/>
          <w:b/>
        </w:rPr>
        <w:t xml:space="preserve"> </w:t>
      </w:r>
      <w:r w:rsidR="002E7303">
        <w:rPr>
          <w:rFonts w:eastAsiaTheme="minorEastAsia"/>
          <w:b/>
        </w:rPr>
        <w:br/>
      </w:r>
      <w:r>
        <w:rPr>
          <w:rFonts w:eastAsiaTheme="minorEastAsia"/>
          <w:b/>
        </w:rPr>
        <w:t xml:space="preserve">III.2. </w:t>
      </w:r>
      <w:r w:rsidR="00441ADD">
        <w:rPr>
          <w:rFonts w:eastAsiaTheme="minorEastAsia"/>
          <w:b/>
        </w:rPr>
        <w:t>Théorème</w:t>
      </w:r>
      <w:r>
        <w:rPr>
          <w:rFonts w:eastAsiaTheme="minorEastAsia"/>
          <w:b/>
        </w:rPr>
        <w:t xml:space="preserve"> de structure</w:t>
      </w:r>
      <w:r w:rsidR="00BF2C90">
        <w:rPr>
          <w:rFonts w:eastAsiaTheme="minorEastAsia"/>
          <w:b/>
        </w:rPr>
        <w:br/>
      </w:r>
      <w:r w:rsidR="0070533D">
        <w:rPr>
          <w:rFonts w:eastAsiaTheme="minorEastAsia"/>
        </w:rPr>
        <w:t xml:space="preserve">Sur un anneau commutatif, le </w:t>
      </w:r>
      <w:r w:rsidR="0070533D">
        <w:rPr>
          <w:rFonts w:eastAsiaTheme="minorEastAsia"/>
          <w:b/>
        </w:rPr>
        <w:t xml:space="preserve">poids d’un </w:t>
      </w:r>
      <w:r w:rsidR="00441ADD">
        <w:rPr>
          <w:rFonts w:eastAsiaTheme="minorEastAsia"/>
          <w:b/>
        </w:rPr>
        <w:t>monôme</w:t>
      </w:r>
      <w:r w:rsidR="0070533D">
        <w:rPr>
          <w:rFonts w:eastAsiaTheme="minorEastAsia"/>
          <w:b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∈A[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0533D">
        <w:rPr>
          <w:rFonts w:eastAsiaTheme="minorEastAsia"/>
        </w:rPr>
        <w:t xml:space="preserve"> </w:t>
      </w:r>
      <w:proofErr w:type="gramStart"/>
      <w:r w:rsidR="0070533D">
        <w:rPr>
          <w:rFonts w:eastAsiaTheme="minorEastAsia"/>
        </w:rPr>
        <w:t xml:space="preserve">est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0533D">
        <w:rPr>
          <w:rFonts w:eastAsiaTheme="minorEastAsia"/>
        </w:rPr>
        <w:t>.</w:t>
      </w:r>
      <w:r w:rsidR="0067599B">
        <w:rPr>
          <w:rFonts w:eastAsiaTheme="minorEastAsia"/>
        </w:rPr>
        <w:br/>
        <w:t xml:space="preserve">Le </w:t>
      </w:r>
      <w:r w:rsidR="0067599B" w:rsidRPr="0067599B">
        <w:rPr>
          <w:rFonts w:eastAsiaTheme="minorEastAsia"/>
          <w:b/>
        </w:rPr>
        <w:t xml:space="preserve">poids d’un </w:t>
      </w:r>
      <w:r w:rsidR="00441ADD" w:rsidRPr="0067599B">
        <w:rPr>
          <w:rFonts w:eastAsiaTheme="minorEastAsia"/>
          <w:b/>
        </w:rPr>
        <w:t>polynôme</w:t>
      </w:r>
      <w:r w:rsidR="006759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7599B">
        <w:rPr>
          <w:rFonts w:eastAsiaTheme="minorEastAsia"/>
        </w:rPr>
        <w:t xml:space="preserve"> est</w:t>
      </w:r>
      <w:r w:rsidR="00057A4A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="0067599B">
        <w:rPr>
          <w:rFonts w:eastAsiaTheme="minorEastAsia"/>
        </w:rPr>
        <w:t xml:space="preserve"> le maximum des poids des </w:t>
      </w:r>
      <w:r w:rsidR="00587854">
        <w:rPr>
          <w:rFonts w:eastAsiaTheme="minorEastAsia"/>
        </w:rPr>
        <w:t>monômes</w:t>
      </w:r>
      <w:r w:rsidR="0067599B">
        <w:rPr>
          <w:rFonts w:eastAsiaTheme="minorEastAsia"/>
        </w:rPr>
        <w:t xml:space="preserve"> intervenant dans l’</w:t>
      </w:r>
      <w:r w:rsidR="007C051A">
        <w:rPr>
          <w:rFonts w:eastAsiaTheme="minorEastAsia"/>
        </w:rPr>
        <w:t>écriture</w:t>
      </w:r>
      <w:r w:rsidR="0067599B">
        <w:rPr>
          <w:rFonts w:eastAsiaTheme="minorEastAsia"/>
        </w:rPr>
        <w:t xml:space="preserve"> </w:t>
      </w:r>
      <w:proofErr w:type="gramStart"/>
      <w:r w:rsidR="0067599B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D548EB">
        <w:rPr>
          <w:rFonts w:eastAsiaTheme="minorEastAsia"/>
        </w:rPr>
        <w:t>.</w:t>
      </w:r>
      <w:r w:rsidR="009D2D91">
        <w:rPr>
          <w:rFonts w:eastAsiaTheme="minorEastAsia"/>
        </w:rPr>
        <w:br/>
        <w:t xml:space="preserve">Le poids du </w:t>
      </w:r>
      <m:oMath>
        <m:r>
          <w:rPr>
            <w:rFonts w:ascii="Cambria Math" w:eastAsiaTheme="minorEastAsia" w:hAnsi="Cambria Math"/>
          </w:rPr>
          <m:t>k</m:t>
        </m:r>
      </m:oMath>
      <w:r w:rsidR="009D2D91">
        <w:rPr>
          <w:rFonts w:eastAsiaTheme="minorEastAsia"/>
        </w:rPr>
        <w:t xml:space="preserve">-ieme polynôme symétrique élémentaire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D2D91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nk-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16F5F">
        <w:rPr>
          <w:rFonts w:eastAsiaTheme="minorEastAsia"/>
        </w:rPr>
        <w:br/>
      </w:r>
      <w:r w:rsidR="00F16F5F">
        <w:rPr>
          <w:rFonts w:eastAsiaTheme="minorEastAsia"/>
          <w:b/>
        </w:rPr>
        <w:t xml:space="preserve">Th. de structure des </w:t>
      </w:r>
      <w:r w:rsidR="00441ADD">
        <w:rPr>
          <w:rFonts w:eastAsiaTheme="minorEastAsia"/>
          <w:b/>
        </w:rPr>
        <w:t>polynômes</w:t>
      </w:r>
      <w:r w:rsidR="00F16F5F">
        <w:rPr>
          <w:rFonts w:eastAsiaTheme="minorEastAsia"/>
          <w:b/>
        </w:rPr>
        <w:t xml:space="preserve"> </w:t>
      </w:r>
      <w:r w:rsidR="00441ADD">
        <w:rPr>
          <w:rFonts w:eastAsiaTheme="minorEastAsia"/>
          <w:b/>
        </w:rPr>
        <w:t>symétriques</w:t>
      </w:r>
      <w:r w:rsidR="00F16F5F">
        <w:rPr>
          <w:rFonts w:eastAsiaTheme="minorEastAsia"/>
          <w:b/>
        </w:rPr>
        <w:t>.</w:t>
      </w:r>
      <w:r w:rsidR="00F16F5F">
        <w:rPr>
          <w:rFonts w:eastAsiaTheme="minorEastAsia"/>
        </w:rPr>
        <w:t xml:space="preserve"> Sur un anneau </w:t>
      </w:r>
      <w:proofErr w:type="gramStart"/>
      <w:r w:rsidR="00F16F5F">
        <w:rPr>
          <w:rFonts w:eastAsiaTheme="minorEastAsia"/>
        </w:rPr>
        <w:t xml:space="preserve">commutatif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F16F5F">
        <w:rPr>
          <w:rFonts w:eastAsiaTheme="minorEastAsia"/>
        </w:rPr>
        <w:t xml:space="preserve">, pour un </w:t>
      </w:r>
      <w:r w:rsidR="007D0E39">
        <w:rPr>
          <w:rFonts w:eastAsiaTheme="minorEastAsia"/>
        </w:rPr>
        <w:t>polynôme</w:t>
      </w:r>
      <w:r w:rsidR="00F16F5F">
        <w:rPr>
          <w:rFonts w:eastAsiaTheme="minorEastAsia"/>
        </w:rPr>
        <w:t xml:space="preserve"> </w:t>
      </w:r>
      <w:r w:rsidR="00044455">
        <w:rPr>
          <w:rFonts w:eastAsiaTheme="minorEastAsia"/>
        </w:rPr>
        <w:t>symétrique</w:t>
      </w:r>
      <w:r w:rsidR="005315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 w:rsidR="00F16F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∃!Q∈A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16F5F">
        <w:rPr>
          <w:rFonts w:eastAsiaTheme="minorEastAsia"/>
        </w:rPr>
        <w:t xml:space="preserve"> </w:t>
      </w:r>
      <w:r w:rsidR="006B2B20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373BD3">
        <w:rPr>
          <w:rFonts w:eastAsiaTheme="minorEastAsia"/>
        </w:rPr>
        <w:t xml:space="preserve">. De plus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4860C2">
        <w:rPr>
          <w:rFonts w:eastAsiaTheme="minorEastAsia"/>
        </w:rPr>
        <w:br/>
      </w:r>
      <w:r w:rsidR="003E0FEF">
        <w:rPr>
          <w:rFonts w:eastAsiaTheme="minorEastAsia"/>
          <w:b/>
        </w:rPr>
        <w:t xml:space="preserve">Independence des </w:t>
      </w:r>
      <w:r w:rsidR="008F12AE">
        <w:rPr>
          <w:rFonts w:eastAsiaTheme="minorEastAsia"/>
          <w:b/>
        </w:rPr>
        <w:t>polynômes</w:t>
      </w:r>
      <w:r w:rsidR="003E0FEF">
        <w:rPr>
          <w:rFonts w:eastAsiaTheme="minorEastAsia"/>
          <w:b/>
        </w:rPr>
        <w:t xml:space="preserve"> </w:t>
      </w:r>
      <w:r w:rsidR="008F12AE">
        <w:rPr>
          <w:rFonts w:eastAsiaTheme="minorEastAsia"/>
          <w:b/>
        </w:rPr>
        <w:t>symétriques</w:t>
      </w:r>
      <w:r w:rsidR="003E0FEF">
        <w:rPr>
          <w:rFonts w:eastAsiaTheme="minorEastAsia"/>
          <w:b/>
        </w:rPr>
        <w:t xml:space="preserve"> </w:t>
      </w:r>
      <w:r w:rsidR="008F12AE">
        <w:rPr>
          <w:rFonts w:eastAsiaTheme="minorEastAsia"/>
          <w:b/>
        </w:rPr>
        <w:t>élémentaires</w:t>
      </w:r>
      <w:r w:rsidR="003E0FEF">
        <w:rPr>
          <w:rFonts w:eastAsiaTheme="minorEastAsia"/>
          <w:b/>
        </w:rPr>
        <w:t>.</w:t>
      </w:r>
      <w:r w:rsidR="003E0FEF">
        <w:rPr>
          <w:rFonts w:eastAsiaTheme="minorEastAsia"/>
        </w:rPr>
        <w:t xml:space="preserve"> </w:t>
      </w:r>
      <w:r w:rsidR="00313C26">
        <w:rPr>
          <w:rFonts w:eastAsiaTheme="minorEastAsia"/>
        </w:rPr>
        <w:t xml:space="preserve">Les </w:t>
      </w:r>
      <w:r w:rsidR="008F12AE">
        <w:rPr>
          <w:rFonts w:eastAsiaTheme="minorEastAsia"/>
        </w:rPr>
        <w:t>polynômes</w:t>
      </w:r>
      <w:r w:rsidR="00313C26">
        <w:rPr>
          <w:rFonts w:eastAsiaTheme="minorEastAsia"/>
        </w:rPr>
        <w:t xml:space="preserve"> </w:t>
      </w:r>
      <w:r w:rsidR="008F12AE">
        <w:rPr>
          <w:rFonts w:eastAsiaTheme="minorEastAsia"/>
        </w:rPr>
        <w:t>symétriques</w:t>
      </w:r>
      <w:r w:rsidR="00313C26">
        <w:rPr>
          <w:rFonts w:eastAsiaTheme="minorEastAsia"/>
        </w:rPr>
        <w:t xml:space="preserve"> </w:t>
      </w:r>
      <w:r w:rsidR="008F12AE">
        <w:rPr>
          <w:rFonts w:eastAsiaTheme="minorEastAsia"/>
        </w:rPr>
        <w:t>élémentaires</w:t>
      </w:r>
      <w:r w:rsidR="00313C26">
        <w:rPr>
          <w:rFonts w:eastAsiaTheme="minorEastAsia"/>
        </w:rPr>
        <w:t xml:space="preserve"> sont </w:t>
      </w:r>
      <w:r w:rsidR="008F12AE">
        <w:rPr>
          <w:rFonts w:eastAsiaTheme="minorEastAsia"/>
        </w:rPr>
        <w:t>algébriquement</w:t>
      </w:r>
      <w:r w:rsidR="00313C26">
        <w:rPr>
          <w:rFonts w:eastAsiaTheme="minorEastAsia"/>
        </w:rPr>
        <w:t xml:space="preserve"> </w:t>
      </w:r>
      <w:r w:rsidR="008F12AE">
        <w:rPr>
          <w:rFonts w:eastAsiaTheme="minorEastAsia"/>
        </w:rPr>
        <w:t>indépendants</w:t>
      </w:r>
      <w:r w:rsidR="00313C26">
        <w:rPr>
          <w:rFonts w:eastAsiaTheme="minorEastAsia"/>
        </w:rPr>
        <w:t xml:space="preserve">, c’est-à-dire il n’existe pas </w:t>
      </w:r>
      <m:oMath>
        <m:r>
          <w:rPr>
            <w:rFonts w:ascii="Cambria Math" w:eastAsiaTheme="minorEastAsia" w:hAnsi="Cambria Math"/>
          </w:rPr>
          <m:t>F∈A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13C26">
        <w:rPr>
          <w:rFonts w:eastAsiaTheme="minorEastAsia"/>
        </w:rPr>
        <w:t xml:space="preserve"> tel </w:t>
      </w:r>
      <w:proofErr w:type="gramStart"/>
      <w:r w:rsidR="00313C26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313C26">
        <w:rPr>
          <w:rFonts w:eastAsiaTheme="minorEastAsia"/>
        </w:rPr>
        <w:t>.</w:t>
      </w:r>
      <w:r w:rsidR="00264F42">
        <w:rPr>
          <w:rFonts w:eastAsiaTheme="minorEastAsia"/>
        </w:rPr>
        <w:t xml:space="preserve"> Donc dans le </w:t>
      </w:r>
      <w:r w:rsidR="008F12AE">
        <w:rPr>
          <w:rFonts w:eastAsiaTheme="minorEastAsia"/>
        </w:rPr>
        <w:t>théorème</w:t>
      </w:r>
      <w:r w:rsidR="00264F42">
        <w:rPr>
          <w:rFonts w:eastAsiaTheme="minorEastAsia"/>
        </w:rPr>
        <w:t xml:space="preserve"> </w:t>
      </w:r>
      <w:r w:rsidR="008F12AE">
        <w:rPr>
          <w:rFonts w:eastAsiaTheme="minorEastAsia"/>
        </w:rPr>
        <w:t>précèdent</w:t>
      </w:r>
      <w:r w:rsidR="00264F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264F42">
        <w:rPr>
          <w:rFonts w:eastAsiaTheme="minorEastAsia"/>
        </w:rPr>
        <w:t xml:space="preserve"> est unique.</w:t>
      </w:r>
      <w:r w:rsidR="006843A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 w:rsidR="00300F07">
        <w:rPr>
          <w:rFonts w:eastAsiaTheme="minorEastAsia"/>
        </w:rPr>
        <w:t xml:space="preserve"> </w:t>
      </w:r>
      <w:proofErr w:type="gramStart"/>
      <w:r w:rsidR="00D35595">
        <w:rPr>
          <w:rFonts w:eastAsiaTheme="minorEastAsia"/>
        </w:rPr>
        <w:t>est</w:t>
      </w:r>
      <w:proofErr w:type="gramEnd"/>
      <w:r w:rsidR="006843A7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A</m:t>
        </m:r>
      </m:oMath>
      <w:r w:rsidR="006843A7">
        <w:rPr>
          <w:rFonts w:eastAsiaTheme="minorEastAsia"/>
        </w:rPr>
        <w:t xml:space="preserve">-algèbre de polynômes à </w:t>
      </w:r>
      <m:oMath>
        <m:r>
          <w:rPr>
            <w:rFonts w:ascii="Cambria Math" w:eastAsiaTheme="minorEastAsia" w:hAnsi="Cambria Math"/>
          </w:rPr>
          <m:t>n</m:t>
        </m:r>
      </m:oMath>
      <w:r w:rsidR="006843A7">
        <w:rPr>
          <w:rFonts w:eastAsiaTheme="minorEastAsia"/>
        </w:rPr>
        <w:t xml:space="preserve"> variables isomorphe </w:t>
      </w:r>
      <w:r w:rsidR="00117567">
        <w:rPr>
          <w:rFonts w:eastAsiaTheme="minorEastAsia"/>
        </w:rPr>
        <w:t>à</w:t>
      </w:r>
      <w:r w:rsidR="006843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 </m:t>
        </m:r>
      </m:oMath>
      <w:r w:rsidR="00AA2C15">
        <w:rPr>
          <w:rFonts w:eastAsiaTheme="minorEastAsia"/>
        </w:rPr>
        <w:t>?</w:t>
      </w:r>
      <w:r w:rsidR="00117567">
        <w:rPr>
          <w:rFonts w:eastAsiaTheme="minorEastAsia"/>
        </w:rPr>
        <w:t xml:space="preserve"> </w:t>
      </w:r>
      <w:r w:rsidR="00685EA1">
        <w:rPr>
          <w:rFonts w:eastAsiaTheme="minorEastAsia"/>
        </w:rPr>
        <w:br/>
      </w:r>
      <w:r w:rsidR="00ED7F56">
        <w:rPr>
          <w:rFonts w:eastAsiaTheme="minorEastAsia"/>
        </w:rPr>
        <w:t>Pour un polynôme</w:t>
      </w:r>
      <w:r w:rsidR="00394E85" w:rsidRPr="00394E85">
        <w:rPr>
          <w:rFonts w:eastAsiaTheme="minorEastAsia"/>
        </w:rPr>
        <w:t xml:space="preserve"> </w:t>
      </w:r>
      <w:r w:rsidR="00394E85" w:rsidRPr="008E3472">
        <w:rPr>
          <w:rFonts w:eastAsiaTheme="minorEastAsia"/>
          <w:u w:val="single"/>
        </w:rPr>
        <w:t>unitaire</w:t>
      </w:r>
      <w:r w:rsidR="00ED7F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171283">
        <w:rPr>
          <w:rFonts w:eastAsiaTheme="minorEastAsia"/>
        </w:rPr>
        <w:t xml:space="preserve"> </w:t>
      </w:r>
      <w:r w:rsidR="003767EC">
        <w:rPr>
          <w:rFonts w:eastAsiaTheme="minorEastAsia"/>
        </w:rPr>
        <w:t>sur un anneau</w:t>
      </w:r>
      <w:r w:rsidR="00ED7F56">
        <w:rPr>
          <w:rFonts w:eastAsiaTheme="minorEastAsia"/>
        </w:rPr>
        <w:t xml:space="preserve"> </w:t>
      </w:r>
      <w:proofErr w:type="gramStart"/>
      <w:r w:rsidR="008E3472">
        <w:rPr>
          <w:rFonts w:eastAsiaTheme="minorEastAsia"/>
        </w:rPr>
        <w:t xml:space="preserve">commutatif </w:t>
      </w:r>
      <w:proofErr w:type="gramEnd"/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67EC">
        <w:rPr>
          <w:rFonts w:eastAsiaTheme="minorEastAsia"/>
        </w:rPr>
        <w:t xml:space="preserve">, scindé dans un sur-anneau </w:t>
      </w:r>
      <m:oMath>
        <m:r>
          <w:rPr>
            <w:rFonts w:ascii="Cambria Math" w:eastAsiaTheme="minorEastAsia" w:hAnsi="Cambria Math"/>
          </w:rPr>
          <m:t>B</m:t>
        </m:r>
      </m:oMath>
      <w:r w:rsidR="00ED7F56">
        <w:rPr>
          <w:rFonts w:eastAsiaTheme="minorEastAsia"/>
        </w:rPr>
        <w:t xml:space="preserve">, </w:t>
      </w:r>
      <w:r w:rsidR="00432583">
        <w:rPr>
          <w:rFonts w:eastAsiaTheme="minorEastAsia"/>
        </w:rPr>
        <w:t xml:space="preserve">alors </w:t>
      </w:r>
      <w:r w:rsidR="00ED7F56">
        <w:rPr>
          <w:rFonts w:eastAsiaTheme="minorEastAsia"/>
        </w:rPr>
        <w:t xml:space="preserve">les polynômes symétriques élémentaires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D7F56">
        <w:rPr>
          <w:rFonts w:eastAsiaTheme="minorEastAsia"/>
        </w:rPr>
        <w:t xml:space="preserve"> de ses racines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D7F56">
        <w:rPr>
          <w:rFonts w:eastAsiaTheme="minorEastAsia"/>
        </w:rPr>
        <w:t xml:space="preserve"> sont </w:t>
      </w:r>
      <w:r w:rsidR="003767EC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A</m:t>
        </m:r>
      </m:oMath>
      <w:r w:rsidR="00000EEA">
        <w:rPr>
          <w:rFonts w:eastAsiaTheme="minorEastAsia"/>
        </w:rPr>
        <w:t>, par relations coeff</w:t>
      </w:r>
      <w:r w:rsidR="00893832">
        <w:rPr>
          <w:rFonts w:eastAsiaTheme="minorEastAsia"/>
        </w:rPr>
        <w:t>s</w:t>
      </w:r>
      <w:r w:rsidR="00000EEA">
        <w:rPr>
          <w:rFonts w:eastAsiaTheme="minorEastAsia"/>
        </w:rPr>
        <w:t>/racines</w:t>
      </w:r>
      <w:r w:rsidR="00ED7F56">
        <w:rPr>
          <w:rFonts w:eastAsiaTheme="minorEastAsia"/>
        </w:rPr>
        <w:t xml:space="preserve">. </w:t>
      </w:r>
      <w:r w:rsidR="00231436">
        <w:rPr>
          <w:rFonts w:eastAsiaTheme="minorEastAsia"/>
        </w:rPr>
        <w:t xml:space="preserve">Donc pour tout </w:t>
      </w:r>
      <m:oMath>
        <m:r>
          <w:rPr>
            <w:rFonts w:ascii="Cambria Math" w:eastAsiaTheme="minorEastAsia" w:hAnsi="Cambria Math"/>
          </w:rPr>
          <m:t>F∈A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122E6">
        <w:rPr>
          <w:rFonts w:eastAsiaTheme="minorEastAsia"/>
        </w:rPr>
        <w:t xml:space="preserve"> </w:t>
      </w:r>
      <w:proofErr w:type="gramStart"/>
      <w:r w:rsidR="000122E6" w:rsidRPr="00A630C1">
        <w:rPr>
          <w:rFonts w:eastAsiaTheme="minorEastAsia"/>
          <w:u w:val="single"/>
        </w:rPr>
        <w:t>symétrique</w:t>
      </w:r>
      <w:r w:rsidR="0043258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∈A</m:t>
        </m:r>
      </m:oMath>
      <w:r w:rsidR="00ED7F56">
        <w:rPr>
          <w:rFonts w:eastAsiaTheme="minorEastAsia"/>
        </w:rPr>
        <w:t>.</w:t>
      </w:r>
      <w:proofErr w:type="gramEnd"/>
      <w:r w:rsidR="00ED7F56">
        <w:rPr>
          <w:rFonts w:eastAsiaTheme="minorEastAsia"/>
        </w:rPr>
        <w:t xml:space="preserve"> </w:t>
      </w:r>
      <w:r w:rsidR="00000EEA">
        <w:rPr>
          <w:rFonts w:eastAsiaTheme="minorEastAsia"/>
        </w:rPr>
        <w:t>(Par th de structure).</w:t>
      </w:r>
      <w:r w:rsidR="00C06732">
        <w:rPr>
          <w:rFonts w:eastAsiaTheme="minorEastAsia"/>
        </w:rPr>
        <w:br/>
        <w:t xml:space="preserve">En </w:t>
      </w:r>
      <w:proofErr w:type="gramStart"/>
      <w:r w:rsidR="00C06732">
        <w:rPr>
          <w:rFonts w:eastAsiaTheme="minorEastAsia"/>
        </w:rPr>
        <w:t xml:space="preserve">particulier </w:t>
      </w:r>
      <w:proofErr w:type="gramEnd"/>
      <m:oMath>
        <m:r>
          <w:rPr>
            <w:rFonts w:ascii="Cambria Math" w:eastAsiaTheme="minorEastAsia" w:hAnsi="Cambria Math"/>
          </w:rPr>
          <m:t>∀l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∈A</m:t>
        </m:r>
      </m:oMath>
      <w:r w:rsidR="00C06732">
        <w:rPr>
          <w:rFonts w:eastAsiaTheme="minorEastAsia"/>
        </w:rPr>
        <w:t xml:space="preserve">, pour </w:t>
      </w: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C06732">
        <w:rPr>
          <w:rFonts w:eastAsiaTheme="minorEastAsia"/>
        </w:rPr>
        <w:t>.</w:t>
      </w:r>
      <w:r w:rsidR="00FA0B9C">
        <w:rPr>
          <w:rFonts w:eastAsiaTheme="minorEastAsia"/>
        </w:rPr>
        <w:br/>
      </w:r>
      <w:r w:rsidR="00171283">
        <w:rPr>
          <w:rFonts w:eastAsiaTheme="minorEastAsia"/>
        </w:rPr>
        <w:t xml:space="preserve">En particulier pour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171283">
        <w:rPr>
          <w:rFonts w:eastAsiaTheme="minorEastAsia"/>
        </w:rPr>
        <w:t xml:space="preserve"> on peut construire dans </w:t>
      </w:r>
      <m:oMath>
        <m:r>
          <w:rPr>
            <w:rFonts w:ascii="Cambria Math" w:eastAsiaTheme="minorEastAsia" w:hAnsi="Cambria Math"/>
          </w:rPr>
          <m:t>A</m:t>
        </m:r>
      </m:oMath>
      <w:r w:rsidR="00171283">
        <w:rPr>
          <w:rFonts w:eastAsiaTheme="minorEastAsia"/>
        </w:rPr>
        <w:t xml:space="preserve">  un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71283">
        <w:rPr>
          <w:rFonts w:eastAsiaTheme="minorEastAsia"/>
        </w:rPr>
        <w:t xml:space="preserve"> dont les racines sont exactement les sommes de </w:t>
      </w:r>
      <m:oMath>
        <m:r>
          <w:rPr>
            <w:rFonts w:ascii="Cambria Math" w:eastAsiaTheme="minorEastAsia" w:hAnsi="Cambria Math"/>
          </w:rPr>
          <m:t>k</m:t>
        </m:r>
      </m:oMath>
      <w:r w:rsidR="00171283">
        <w:rPr>
          <w:rFonts w:eastAsiaTheme="minorEastAsia"/>
        </w:rPr>
        <w:t xml:space="preserve"> racines distinctes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7128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0794B">
        <w:rPr>
          <w:rFonts w:eastAsiaTheme="minorEastAsia"/>
        </w:rPr>
        <w:t xml:space="preserve"> scindé dans un sur-</w:t>
      </w:r>
      <w:proofErr w:type="gramStart"/>
      <w:r w:rsidR="00F0794B">
        <w:rPr>
          <w:rFonts w:eastAsiaTheme="minorEastAsia"/>
        </w:rPr>
        <w:t xml:space="preserve">anneau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 w:rsidR="00F0794B">
        <w:rPr>
          <w:rFonts w:eastAsiaTheme="minorEastAsia"/>
        </w:rPr>
        <w:t>.</w:t>
      </w:r>
      <w:r>
        <w:rPr>
          <w:rFonts w:eastAsiaTheme="minorEastAsia"/>
          <w:b/>
        </w:rPr>
        <w:br/>
        <w:t>III.3. Sommes de Newton</w:t>
      </w:r>
      <w:r w:rsidR="00387269">
        <w:rPr>
          <w:rFonts w:eastAsiaTheme="minorEastAsia"/>
          <w:b/>
        </w:rPr>
        <w:br/>
      </w:r>
      <w:r w:rsidR="00D2472E">
        <w:rPr>
          <w:rFonts w:eastAsiaTheme="minorEastAsia"/>
        </w:rPr>
        <w:t xml:space="preserve">On appelle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D2472E" w:rsidRPr="00D2472E">
        <w:rPr>
          <w:rFonts w:eastAsiaTheme="minorEastAsia"/>
          <w:b/>
        </w:rPr>
        <w:t xml:space="preserve">-ieme somme de Newton a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D2472E" w:rsidRPr="00D2472E">
        <w:rPr>
          <w:rFonts w:eastAsiaTheme="minorEastAsia"/>
          <w:b/>
        </w:rPr>
        <w:t xml:space="preserve"> variables</w:t>
      </w:r>
      <w:r w:rsidR="00D2472E">
        <w:rPr>
          <w:rFonts w:eastAsiaTheme="minorEastAsia"/>
        </w:rPr>
        <w:t xml:space="preserve">, le </w:t>
      </w:r>
      <w:r w:rsidR="00935070">
        <w:rPr>
          <w:rFonts w:eastAsiaTheme="minorEastAsia"/>
        </w:rPr>
        <w:t>polynôme</w:t>
      </w:r>
      <w:r w:rsidR="00D24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 w:rsidR="00D2472E">
        <w:rPr>
          <w:rFonts w:eastAsiaTheme="minorEastAsia"/>
        </w:rPr>
        <w:br/>
        <w:t xml:space="preserve">La </w:t>
      </w:r>
      <m:oMath>
        <m:r>
          <w:rPr>
            <w:rFonts w:ascii="Cambria Math" w:eastAsiaTheme="minorEastAsia" w:hAnsi="Cambria Math"/>
          </w:rPr>
          <m:t>k</m:t>
        </m:r>
      </m:oMath>
      <w:r w:rsidR="00D2472E">
        <w:rPr>
          <w:rFonts w:eastAsiaTheme="minorEastAsia"/>
        </w:rPr>
        <w:t xml:space="preserve">-eme somme de Newton </w:t>
      </w:r>
      <w:r w:rsidR="00B23620">
        <w:rPr>
          <w:rFonts w:eastAsiaTheme="minorEastAsia"/>
        </w:rPr>
        <w:t>à</w:t>
      </w:r>
      <w:r w:rsidR="00D247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D2472E">
        <w:rPr>
          <w:rFonts w:eastAsiaTheme="minorEastAsia"/>
        </w:rPr>
        <w:t xml:space="preserve"> variable</w:t>
      </w:r>
      <w:r w:rsidR="00451194">
        <w:rPr>
          <w:rFonts w:eastAsiaTheme="minorEastAsia"/>
        </w:rPr>
        <w:t>s</w:t>
      </w:r>
      <w:r w:rsidR="00D2472E">
        <w:rPr>
          <w:rFonts w:eastAsiaTheme="minorEastAsia"/>
        </w:rPr>
        <w:t xml:space="preserve"> est un </w:t>
      </w:r>
      <w:r w:rsidR="00451194">
        <w:rPr>
          <w:rFonts w:eastAsiaTheme="minorEastAsia"/>
        </w:rPr>
        <w:t>polynôme symétrique</w:t>
      </w:r>
      <w:r w:rsidR="00D2472E">
        <w:rPr>
          <w:rFonts w:eastAsiaTheme="minorEastAsia"/>
        </w:rPr>
        <w:t xml:space="preserve"> </w:t>
      </w:r>
      <w:r w:rsidR="00451194">
        <w:rPr>
          <w:rFonts w:eastAsiaTheme="minorEastAsia"/>
        </w:rPr>
        <w:t>homogène</w:t>
      </w:r>
      <w:r w:rsidR="00D2472E">
        <w:rPr>
          <w:rFonts w:eastAsiaTheme="minorEastAsia"/>
        </w:rPr>
        <w:t xml:space="preserve"> de </w:t>
      </w:r>
      <w:proofErr w:type="gramStart"/>
      <w:r w:rsidR="00FD3E23">
        <w:rPr>
          <w:rFonts w:eastAsiaTheme="minorEastAsia"/>
        </w:rPr>
        <w:t>degré</w:t>
      </w:r>
      <w:r w:rsidR="00D2472E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D2472E">
        <w:rPr>
          <w:rFonts w:eastAsiaTheme="minorEastAsia"/>
        </w:rPr>
        <w:t>.</w:t>
      </w:r>
      <w:r w:rsidR="00D77A0C">
        <w:rPr>
          <w:rFonts w:eastAsiaTheme="minorEastAsia"/>
        </w:rPr>
        <w:br/>
      </w:r>
      <w:r w:rsidR="00DE3D72">
        <w:rPr>
          <w:rFonts w:eastAsiaTheme="minorEastAsia"/>
          <w:b/>
        </w:rPr>
        <w:t xml:space="preserve">Th. Newton. </w:t>
      </w:r>
      <w:proofErr w:type="gramStart"/>
      <w:r w:rsidR="00D77A0C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k≥n</m:t>
        </m:r>
      </m:oMath>
      <w:r w:rsidR="000A7AB9">
        <w:rPr>
          <w:rFonts w:eastAsiaTheme="minorEastAsia"/>
        </w:rPr>
        <w:t>,</w:t>
      </w:r>
      <w:r w:rsidR="00D77A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k-n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DF157E">
        <w:rPr>
          <w:rFonts w:eastAsiaTheme="minorEastAsia"/>
        </w:rPr>
        <w:br/>
      </w:r>
      <w:r w:rsidR="000A7AB9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k≤n</m:t>
        </m:r>
      </m:oMath>
      <w:r w:rsidR="000A7AB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A709C">
        <w:rPr>
          <w:rFonts w:eastAsiaTheme="minorEastAsia"/>
        </w:rPr>
        <w:br/>
        <w:t xml:space="preserve">Cela permet de calculer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A709C">
        <w:rPr>
          <w:rFonts w:eastAsiaTheme="minorEastAsia"/>
        </w:rPr>
        <w:t xml:space="preserve"> en fonction des </w:t>
      </w:r>
      <m:oMath>
        <m:r>
          <w:rPr>
            <w:rFonts w:ascii="Cambria Math" w:eastAsiaTheme="minorEastAsia" w:hAnsi="Cambria Math"/>
          </w:rPr>
          <m:t>σ</m:t>
        </m:r>
      </m:oMath>
      <w:r w:rsidR="00EA709C">
        <w:rPr>
          <w:rFonts w:eastAsiaTheme="minorEastAsia"/>
        </w:rPr>
        <w:t xml:space="preserve"> progressivement. Le </w:t>
      </w:r>
      <w:r w:rsidR="000208BF">
        <w:rPr>
          <w:rFonts w:eastAsiaTheme="minorEastAsia"/>
        </w:rPr>
        <w:t>théorème</w:t>
      </w:r>
      <w:r w:rsidR="00EA709C">
        <w:rPr>
          <w:rFonts w:eastAsiaTheme="minorEastAsia"/>
        </w:rPr>
        <w:t xml:space="preserve"> de structure n’est pas pratique </w:t>
      </w:r>
      <w:r w:rsidR="000208BF">
        <w:rPr>
          <w:rFonts w:eastAsiaTheme="minorEastAsia"/>
        </w:rPr>
        <w:t>à</w:t>
      </w:r>
      <w:r w:rsidR="00EA709C">
        <w:rPr>
          <w:rFonts w:eastAsiaTheme="minorEastAsia"/>
        </w:rPr>
        <w:t xml:space="preserve"> appliquer </w:t>
      </w:r>
      <w:r w:rsidR="00BA341F">
        <w:rPr>
          <w:rFonts w:eastAsiaTheme="minorEastAsia"/>
        </w:rPr>
        <w:t xml:space="preserve">pour </w:t>
      </w:r>
      <w:proofErr w:type="gramStart"/>
      <w:r w:rsidR="00BA341F">
        <w:rPr>
          <w:rFonts w:eastAsiaTheme="minorEastAsia"/>
        </w:rPr>
        <w:t xml:space="preserve">les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A341F">
        <w:rPr>
          <w:rFonts w:eastAsiaTheme="minorEastAsia"/>
        </w:rPr>
        <w:t xml:space="preserve">, </w:t>
      </w:r>
      <w:r w:rsidR="00EA709C">
        <w:rPr>
          <w:rFonts w:eastAsiaTheme="minorEastAsia"/>
        </w:rPr>
        <w:t xml:space="preserve">on </w:t>
      </w:r>
      <w:r w:rsidR="005F63EE">
        <w:rPr>
          <w:rFonts w:eastAsiaTheme="minorEastAsia"/>
        </w:rPr>
        <w:t>préfère</w:t>
      </w:r>
      <w:r w:rsidR="00EA709C">
        <w:rPr>
          <w:rFonts w:eastAsiaTheme="minorEastAsia"/>
        </w:rPr>
        <w:t xml:space="preserve"> </w:t>
      </w:r>
      <w:r w:rsidR="00BA341F">
        <w:rPr>
          <w:rFonts w:eastAsiaTheme="minorEastAsia"/>
        </w:rPr>
        <w:t>donc le</w:t>
      </w:r>
      <w:r w:rsidR="00EA709C">
        <w:rPr>
          <w:rFonts w:eastAsiaTheme="minorEastAsia"/>
        </w:rPr>
        <w:t xml:space="preserve"> </w:t>
      </w:r>
      <w:r w:rsidR="005F63EE">
        <w:rPr>
          <w:rFonts w:eastAsiaTheme="minorEastAsia"/>
        </w:rPr>
        <w:t>théorème</w:t>
      </w:r>
      <w:r w:rsidR="00EA709C">
        <w:rPr>
          <w:rFonts w:eastAsiaTheme="minorEastAsia"/>
        </w:rPr>
        <w:t xml:space="preserve"> de Newton</w:t>
      </w:r>
      <w:r w:rsidR="00BA341F">
        <w:rPr>
          <w:rFonts w:eastAsiaTheme="minorEastAsia"/>
        </w:rPr>
        <w:t xml:space="preserve"> pour </w:t>
      </w:r>
      <w:r w:rsidR="00E80B9C">
        <w:rPr>
          <w:rFonts w:eastAsiaTheme="minorEastAsia"/>
        </w:rPr>
        <w:t>ça</w:t>
      </w:r>
      <w:r w:rsidR="00EA709C">
        <w:rPr>
          <w:rFonts w:eastAsiaTheme="minorEastAsia"/>
        </w:rPr>
        <w:t>.</w:t>
      </w:r>
      <w:r w:rsidR="00F13666">
        <w:rPr>
          <w:rFonts w:eastAsiaTheme="minorEastAsia"/>
        </w:rPr>
        <w:br/>
      </w:r>
      <w:r w:rsidR="00A24EEA">
        <w:rPr>
          <w:rFonts w:eastAsiaTheme="minorEastAsia"/>
        </w:rPr>
        <w:t xml:space="preserve">Dans un corps </w:t>
      </w:r>
      <m:oMath>
        <m:r>
          <w:rPr>
            <w:rFonts w:ascii="Cambria Math" w:eastAsiaTheme="minorEastAsia" w:hAnsi="Cambria Math"/>
          </w:rPr>
          <m:t>K</m:t>
        </m:r>
      </m:oMath>
      <w:r w:rsidR="00A24EEA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k!</m:t>
        </m:r>
      </m:oMath>
      <w:r w:rsidR="00A24EEA">
        <w:rPr>
          <w:rFonts w:eastAsiaTheme="minorEastAsia"/>
        </w:rPr>
        <w:t xml:space="preserve"> est inversible, on peut utiliser les </w:t>
      </w:r>
      <m:oMath>
        <m:r>
          <w:rPr>
            <w:rFonts w:ascii="Cambria Math" w:eastAsiaTheme="minorEastAsia" w:hAnsi="Cambria Math"/>
          </w:rPr>
          <m:t>k</m:t>
        </m:r>
      </m:oMath>
      <w:r w:rsidR="00A24EEA">
        <w:rPr>
          <w:rFonts w:eastAsiaTheme="minorEastAsia"/>
        </w:rPr>
        <w:t xml:space="preserve"> premieres formules de Newton pour exprimer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24EEA">
        <w:rPr>
          <w:rFonts w:eastAsiaTheme="minorEastAsia"/>
        </w:rPr>
        <w:t xml:space="preserve"> </w:t>
      </w:r>
      <w:r w:rsidR="009B0032">
        <w:rPr>
          <w:rFonts w:eastAsiaTheme="minorEastAsia"/>
        </w:rPr>
        <w:t xml:space="preserve">comme </w:t>
      </w:r>
      <w:r w:rsidR="005F63EE">
        <w:rPr>
          <w:rFonts w:eastAsiaTheme="minorEastAsia"/>
        </w:rPr>
        <w:t>polynôme</w:t>
      </w:r>
      <w:r w:rsidR="009B0032">
        <w:rPr>
          <w:rFonts w:eastAsiaTheme="minorEastAsia"/>
        </w:rPr>
        <w:t xml:space="preserve"> </w:t>
      </w:r>
      <w:r w:rsidR="00A24EEA">
        <w:rPr>
          <w:rFonts w:eastAsiaTheme="minorEastAsia"/>
        </w:rPr>
        <w:t xml:space="preserve">en fonction </w:t>
      </w:r>
      <w:proofErr w:type="gramStart"/>
      <w:r w:rsidR="00A24EEA">
        <w:rPr>
          <w:rFonts w:eastAsiaTheme="minorEastAsia"/>
        </w:rPr>
        <w:t xml:space="preserve">des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24EEA">
        <w:rPr>
          <w:rFonts w:eastAsiaTheme="minorEastAsia"/>
        </w:rPr>
        <w:t>.</w:t>
      </w:r>
      <w:r w:rsidR="00A31DB9">
        <w:rPr>
          <w:rFonts w:eastAsiaTheme="minorEastAsia"/>
        </w:rPr>
        <w:br/>
        <w:t xml:space="preserve">Dans un corps </w:t>
      </w:r>
      <m:oMath>
        <m:r>
          <w:rPr>
            <w:rFonts w:ascii="Cambria Math" w:eastAsiaTheme="minorEastAsia" w:hAnsi="Cambria Math"/>
          </w:rPr>
          <m:t>K</m:t>
        </m:r>
      </m:oMath>
      <w:r w:rsidR="00A31DB9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n!</m:t>
        </m:r>
      </m:oMath>
      <w:r w:rsidR="00A31DB9">
        <w:rPr>
          <w:rFonts w:eastAsiaTheme="minorEastAsia"/>
        </w:rPr>
        <w:t xml:space="preserve"> est inversible</w:t>
      </w:r>
      <w:r w:rsidR="00D97AE1">
        <w:rPr>
          <w:rFonts w:eastAsiaTheme="minorEastAsia"/>
        </w:rPr>
        <w:t> </w:t>
      </w:r>
      <w:r w:rsidR="00C7288A">
        <w:rPr>
          <w:rFonts w:eastAsiaTheme="minorEastAsia"/>
        </w:rPr>
        <w:t xml:space="preserve">(par </w:t>
      </w:r>
      <w:r w:rsidR="00D97AE1">
        <w:rPr>
          <w:rFonts w:eastAsiaTheme="minorEastAsia"/>
        </w:rPr>
        <w:t xml:space="preserve">ex </w:t>
      </w:r>
      <w:r w:rsidR="00CA06A3">
        <w:rPr>
          <w:rFonts w:eastAsiaTheme="minorEastAsia"/>
        </w:rPr>
        <w:t>caractéristique</w:t>
      </w:r>
      <w:r w:rsidR="00D97AE1">
        <w:rPr>
          <w:rFonts w:eastAsiaTheme="minorEastAsia"/>
        </w:rPr>
        <w:t xml:space="preserve"> 0</w:t>
      </w:r>
      <w:r w:rsidR="00C7288A">
        <w:rPr>
          <w:rFonts w:eastAsiaTheme="minorEastAsia"/>
        </w:rPr>
        <w:t>)</w:t>
      </w:r>
      <w:r w:rsidR="00A31DB9">
        <w:rPr>
          <w:rFonts w:eastAsiaTheme="minorEastAsia"/>
        </w:rPr>
        <w:t xml:space="preserve">, tout </w:t>
      </w:r>
      <w:r w:rsidR="00895C76">
        <w:rPr>
          <w:rFonts w:eastAsiaTheme="minorEastAsia"/>
        </w:rPr>
        <w:t>polynôme</w:t>
      </w:r>
      <w:r w:rsidR="00A31DB9">
        <w:rPr>
          <w:rFonts w:eastAsiaTheme="minorEastAsia"/>
        </w:rPr>
        <w:t xml:space="preserve"> s’exprime de </w:t>
      </w:r>
      <w:r w:rsidR="00895C76">
        <w:rPr>
          <w:rFonts w:eastAsiaTheme="minorEastAsia"/>
        </w:rPr>
        <w:t>façon</w:t>
      </w:r>
      <w:r w:rsidR="00A31DB9">
        <w:rPr>
          <w:rFonts w:eastAsiaTheme="minorEastAsia"/>
        </w:rPr>
        <w:t xml:space="preserve"> unique comme un </w:t>
      </w:r>
      <w:r w:rsidR="005F63EE">
        <w:rPr>
          <w:rFonts w:eastAsiaTheme="minorEastAsia"/>
        </w:rPr>
        <w:t>polynôme</w:t>
      </w:r>
      <w:r w:rsidR="00A31DB9">
        <w:rPr>
          <w:rFonts w:eastAsiaTheme="minorEastAsia"/>
        </w:rPr>
        <w:t xml:space="preserve"> </w:t>
      </w:r>
      <w:proofErr w:type="gramStart"/>
      <w:r w:rsidR="00A31DB9">
        <w:rPr>
          <w:rFonts w:eastAsiaTheme="minorEastAsia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31DB9">
        <w:rPr>
          <w:rFonts w:eastAsiaTheme="minorEastAsia"/>
        </w:rPr>
        <w:t>.</w:t>
      </w:r>
      <w:r w:rsidR="00EC7D6A">
        <w:rPr>
          <w:rFonts w:eastAsiaTheme="minorEastAsia"/>
        </w:rPr>
        <w:t xml:space="preserve"> Dans ce cas</w:t>
      </w:r>
      <w:r w:rsidR="00342948">
        <w:rPr>
          <w:rFonts w:eastAsiaTheme="minorEastAsia"/>
        </w:rPr>
        <w:t xml:space="preserve"> on </w:t>
      </w:r>
      <w:proofErr w:type="gramStart"/>
      <w:r w:rsidR="00342948">
        <w:rPr>
          <w:rFonts w:eastAsiaTheme="minorEastAsia"/>
        </w:rPr>
        <w:t>a</w:t>
      </w:r>
      <w:r w:rsidR="00EC7D6A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C7D6A">
        <w:rPr>
          <w:rFonts w:eastAsiaTheme="minorEastAsia"/>
        </w:rPr>
        <w:t>.</w:t>
      </w:r>
      <w:r w:rsidR="00A726A0">
        <w:rPr>
          <w:rFonts w:eastAsiaTheme="minorEastAsia"/>
        </w:rPr>
        <w:br/>
      </w:r>
      <w:r w:rsidR="00786883">
        <w:rPr>
          <w:rFonts w:eastAsiaTheme="minorEastAsia"/>
        </w:rPr>
        <w:t xml:space="preserve">On </w:t>
      </w:r>
      <w:proofErr w:type="gramStart"/>
      <w:r w:rsidR="00786883">
        <w:rPr>
          <w:rFonts w:eastAsiaTheme="minorEastAsia"/>
        </w:rPr>
        <w:t xml:space="preserve">pose </w:t>
      </w:r>
      <w:proofErr w:type="gramEnd"/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726A0">
        <w:rPr>
          <w:rFonts w:eastAsiaTheme="minorEastAsia"/>
        </w:rPr>
        <w:t xml:space="preserve">, on pose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T)</m:t>
            </m:r>
          </m:e>
        </m:nary>
      </m:oMath>
      <w:r w:rsidR="00A726A0">
        <w:rPr>
          <w:rFonts w:eastAsiaTheme="minorEastAsia"/>
        </w:rPr>
        <w:br/>
        <w:t>alor</w:t>
      </w:r>
      <w:r w:rsidR="00B92951">
        <w:rPr>
          <w:rFonts w:eastAsiaTheme="minorEastAsia"/>
        </w:rPr>
        <w:t>s</w:t>
      </w:r>
      <w:r w:rsidR="00A726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=-N(T)</m:t>
        </m:r>
      </m:oMath>
      <w:r w:rsidR="00A726A0">
        <w:rPr>
          <w:rFonts w:eastAsiaTheme="minorEastAsia"/>
        </w:rPr>
        <w:t xml:space="preserve">, collecter le coeff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726A0">
        <w:rPr>
          <w:rFonts w:eastAsiaTheme="minorEastAsia"/>
        </w:rPr>
        <w:t xml:space="preserve"> donne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726A0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726A0">
        <w:rPr>
          <w:rFonts w:eastAsiaTheme="minorEastAsia"/>
        </w:rPr>
        <w:t>.</w:t>
      </w:r>
      <w:r w:rsidR="00A726A0">
        <w:rPr>
          <w:rFonts w:eastAsiaTheme="minorEastAsia"/>
        </w:rPr>
        <w:br/>
        <w:t xml:space="preserve">Application : </w:t>
      </w:r>
      <m:oMath>
        <m:r>
          <w:rPr>
            <w:rFonts w:ascii="Cambria Math" w:eastAsiaTheme="minorEastAsia" w:hAnsi="Cambria Math"/>
          </w:rPr>
          <m:t>M</m:t>
        </m:r>
      </m:oMath>
      <w:r w:rsidR="00A726A0">
        <w:rPr>
          <w:rFonts w:eastAsiaTheme="minorEastAsia"/>
        </w:rPr>
        <w:t xml:space="preserve"> nilpotente </w:t>
      </w:r>
      <w:proofErr w:type="gramStart"/>
      <w:r w:rsidR="00A726A0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∀k≥1  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EF14DF">
        <w:rPr>
          <w:rFonts w:eastAsiaTheme="minorEastAsia"/>
        </w:rPr>
        <w:t>.</w:t>
      </w:r>
      <w:r>
        <w:rPr>
          <w:rFonts w:eastAsiaTheme="minorEastAsia"/>
          <w:b/>
        </w:rPr>
        <w:br/>
        <w:t>IV. Elimination</w:t>
      </w:r>
      <w:r w:rsidR="00677B5C">
        <w:rPr>
          <w:rFonts w:eastAsiaTheme="minorEastAsia"/>
          <w:b/>
        </w:rPr>
        <w:t> </w:t>
      </w:r>
      <w:r w:rsidR="00677B5C">
        <w:rPr>
          <w:rFonts w:eastAsiaTheme="minorEastAsia"/>
        </w:rPr>
        <w:t xml:space="preserve">: Comment </w:t>
      </w:r>
      <w:r w:rsidR="006E29C5">
        <w:rPr>
          <w:rFonts w:eastAsiaTheme="minorEastAsia"/>
        </w:rPr>
        <w:t>résoudre</w:t>
      </w:r>
      <w:r w:rsidR="00677B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677B5C">
        <w:rPr>
          <w:rFonts w:eastAsiaTheme="minorEastAsia"/>
        </w:rPr>
        <w:t xml:space="preserve"> equations polynomiales </w:t>
      </w:r>
      <w:r w:rsidR="00477E30">
        <w:rPr>
          <w:rFonts w:eastAsiaTheme="minorEastAsia"/>
        </w:rPr>
        <w:t>à</w:t>
      </w:r>
      <w:r w:rsidR="00677B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677B5C">
        <w:rPr>
          <w:rFonts w:eastAsiaTheme="minorEastAsia"/>
        </w:rPr>
        <w:t xml:space="preserve"> </w:t>
      </w:r>
      <w:r w:rsidR="006A6F66">
        <w:rPr>
          <w:rFonts w:eastAsiaTheme="minorEastAsia"/>
        </w:rPr>
        <w:t>inconnues ?</w:t>
      </w:r>
      <w:r w:rsidR="00675025">
        <w:rPr>
          <w:rFonts w:eastAsiaTheme="minorEastAsia"/>
        </w:rPr>
        <w:br/>
      </w:r>
      <w:r w:rsidR="00935070">
        <w:rPr>
          <w:rFonts w:eastAsiaTheme="minorEastAsia"/>
        </w:rPr>
        <w:t>Spécialité</w:t>
      </w:r>
      <w:r w:rsidR="00675025">
        <w:rPr>
          <w:rFonts w:eastAsiaTheme="minorEastAsia"/>
        </w:rPr>
        <w:t xml:space="preserve"> (finir plus tard si </w:t>
      </w:r>
      <w:r w:rsidR="00935070">
        <w:rPr>
          <w:rFonts w:eastAsiaTheme="minorEastAsia"/>
        </w:rPr>
        <w:t>intérêt</w:t>
      </w:r>
      <w:proofErr w:type="gramStart"/>
      <w:r w:rsidR="00675025">
        <w:rPr>
          <w:rFonts w:eastAsiaTheme="minorEastAsia"/>
        </w:rPr>
        <w:t>)</w:t>
      </w:r>
      <w:proofErr w:type="gramEnd"/>
      <w:r w:rsidR="00FC3EE2">
        <w:rPr>
          <w:rFonts w:eastAsiaTheme="minorEastAsia"/>
        </w:rPr>
        <w:br/>
      </w:r>
      <w:r w:rsidR="005B6AC8">
        <w:rPr>
          <w:rFonts w:eastAsiaTheme="minorEastAsia"/>
        </w:rPr>
        <w:t>On s’</w:t>
      </w:r>
      <w:r w:rsidR="00C634F8">
        <w:rPr>
          <w:rFonts w:eastAsiaTheme="minorEastAsia"/>
        </w:rPr>
        <w:t>intéresse</w:t>
      </w:r>
      <w:r w:rsidR="005B6AC8">
        <w:rPr>
          <w:rFonts w:eastAsiaTheme="minorEastAsia"/>
        </w:rPr>
        <w:t xml:space="preserve"> au cas </w:t>
      </w:r>
      <m:oMath>
        <m:r>
          <w:rPr>
            <w:rFonts w:ascii="Cambria Math" w:eastAsiaTheme="minorEastAsia" w:hAnsi="Cambria Math"/>
          </w:rPr>
          <m:t>p=2</m:t>
        </m:r>
      </m:oMath>
      <w:r w:rsidR="005B6A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  <w:b/>
        </w:rPr>
        <w:br/>
        <w:t xml:space="preserve">IV.1. </w:t>
      </w:r>
      <w:r w:rsidR="00FA570C">
        <w:rPr>
          <w:rFonts w:eastAsiaTheme="minorEastAsia"/>
          <w:b/>
        </w:rPr>
        <w:t>Résultant</w:t>
      </w:r>
      <w:r>
        <w:rPr>
          <w:rFonts w:eastAsiaTheme="minorEastAsia"/>
          <w:b/>
        </w:rPr>
        <w:t xml:space="preserve"> de deux </w:t>
      </w:r>
      <w:r w:rsidR="00FA570C">
        <w:rPr>
          <w:rFonts w:eastAsiaTheme="minorEastAsia"/>
          <w:b/>
        </w:rPr>
        <w:t>polynômes</w:t>
      </w:r>
      <w:r w:rsidR="00FC3EE2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K</m:t>
        </m:r>
      </m:oMath>
      <w:r w:rsidR="00FC3EE2">
        <w:rPr>
          <w:rFonts w:eastAsiaTheme="minorEastAsia"/>
        </w:rPr>
        <w:t xml:space="preserve"> corps commutatif,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P∈K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  <m:r>
              <w:rPr>
                <w:rFonts w:ascii="Cambria Math" w:eastAsiaTheme="minorEastAsia" w:hAnsi="Cambria Math"/>
              </w:rPr>
              <m:t>≤p</m:t>
            </m:r>
          </m:e>
        </m:d>
      </m:oMath>
      <w:r w:rsidR="00FC3EE2">
        <w:rPr>
          <w:rFonts w:eastAsiaTheme="minorEastAsia"/>
        </w:rPr>
        <w:br/>
      </w:r>
      <w:r w:rsidR="001674FB">
        <w:rPr>
          <w:rFonts w:eastAsiaTheme="minorEastAsia"/>
          <w:b/>
        </w:rPr>
        <w:t xml:space="preserve">Le </w:t>
      </w:r>
      <w:r w:rsidR="00663263">
        <w:rPr>
          <w:rFonts w:eastAsiaTheme="minorEastAsia"/>
          <w:b/>
        </w:rPr>
        <w:t>résultant</w:t>
      </w:r>
      <w:r w:rsidR="001674FB">
        <w:rPr>
          <w:rFonts w:eastAsiaTheme="minorEastAsia"/>
          <w:b/>
        </w:rPr>
        <w:t xml:space="preserve"> de 2 </w:t>
      </w:r>
      <w:r w:rsidR="00663263">
        <w:rPr>
          <w:rFonts w:eastAsiaTheme="minorEastAsia"/>
          <w:b/>
        </w:rPr>
        <w:t>polynômes</w:t>
      </w:r>
      <w:r w:rsidR="001674F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,B=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674FB">
        <w:rPr>
          <w:rFonts w:eastAsiaTheme="minorEastAsia"/>
          <w:b/>
        </w:rPr>
        <w:t xml:space="preserve"> tels </w:t>
      </w:r>
      <w:proofErr w:type="gramStart"/>
      <w:r w:rsidR="001674FB">
        <w:rPr>
          <w:rFonts w:eastAsiaTheme="minorEastAsia"/>
          <w:b/>
        </w:rPr>
        <w:t xml:space="preserve">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 w:rsidR="001674FB">
        <w:rPr>
          <w:rFonts w:eastAsiaTheme="minorEastAsia"/>
          <w:b/>
        </w:rPr>
        <w:t xml:space="preserve"> </w:t>
      </w:r>
      <w:r w:rsidR="001674FB">
        <w:rPr>
          <w:rFonts w:eastAsiaTheme="minorEastAsia"/>
        </w:rPr>
        <w:t>est</w:t>
      </w:r>
      <w:proofErr w:type="gramEnd"/>
      <w:r w:rsidR="001674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lastRenderedPageBreak/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9343C">
        <w:rPr>
          <w:rFonts w:eastAsiaTheme="minorEastAsia"/>
        </w:rPr>
        <w:br/>
        <w:t xml:space="preserve">C’est un </w:t>
      </w:r>
      <w:r w:rsidR="00E607B9" w:rsidRPr="0039343C">
        <w:rPr>
          <w:rFonts w:eastAsiaTheme="minorEastAsia"/>
          <w:b/>
        </w:rPr>
        <w:t>déterminant</w:t>
      </w:r>
      <w:r w:rsidR="0039343C" w:rsidRPr="0039343C">
        <w:rPr>
          <w:rFonts w:eastAsiaTheme="minorEastAsia"/>
          <w:b/>
        </w:rPr>
        <w:t xml:space="preserve"> de Sylvester</w:t>
      </w:r>
      <w:r w:rsidR="0039343C">
        <w:rPr>
          <w:rFonts w:eastAsiaTheme="minorEastAsia"/>
        </w:rPr>
        <w:t>.</w:t>
      </w:r>
      <w:r w:rsidR="00BA6643">
        <w:rPr>
          <w:rFonts w:eastAsiaTheme="minorEastAsia"/>
        </w:rPr>
        <w:t xml:space="preserve"> Il est </w:t>
      </w:r>
      <w:proofErr w:type="gramStart"/>
      <w:r w:rsidR="00BA6643">
        <w:rPr>
          <w:rFonts w:eastAsiaTheme="minorEastAsia"/>
        </w:rPr>
        <w:t xml:space="preserve">d’ordre </w:t>
      </w:r>
      <w:proofErr w:type="gramEnd"/>
      <m:oMath>
        <m:r>
          <w:rPr>
            <w:rFonts w:ascii="Cambria Math" w:eastAsiaTheme="minorEastAsia" w:hAnsi="Cambria Math"/>
          </w:rPr>
          <m:t>m+n</m:t>
        </m:r>
      </m:oMath>
      <w:r w:rsidR="00BA6643">
        <w:rPr>
          <w:rFonts w:eastAsiaTheme="minorEastAsia"/>
        </w:rPr>
        <w:t>.</w:t>
      </w:r>
      <w:r w:rsidR="00537E99">
        <w:rPr>
          <w:rFonts w:eastAsiaTheme="minorEastAsia"/>
        </w:rPr>
        <w:br/>
        <w:t xml:space="preserve">Le pgcd de deux </w:t>
      </w:r>
      <w:r w:rsidR="00310F6D">
        <w:rPr>
          <w:rFonts w:eastAsiaTheme="minorEastAsia"/>
        </w:rPr>
        <w:t>polynômes</w:t>
      </w:r>
      <w:r w:rsidR="00537E99">
        <w:rPr>
          <w:rFonts w:eastAsiaTheme="minorEastAsia"/>
        </w:rPr>
        <w:t xml:space="preserve"> </w:t>
      </w:r>
      <w:proofErr w:type="gramStart"/>
      <w:r w:rsidR="00537E99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37E99">
        <w:rPr>
          <w:rFonts w:eastAsiaTheme="minorEastAsia"/>
        </w:rPr>
        <w:t xml:space="preserve"> est de </w:t>
      </w:r>
      <w:r w:rsidR="00E02326">
        <w:rPr>
          <w:rFonts w:eastAsiaTheme="minorEastAsia"/>
        </w:rPr>
        <w:t>degré</w:t>
      </w:r>
      <w:r w:rsidR="00537E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≥1</m:t>
        </m:r>
      </m:oMath>
      <w:proofErr w:type="gramEnd"/>
      <w:r w:rsidR="00537E99">
        <w:rPr>
          <w:rFonts w:eastAsiaTheme="minorEastAsia"/>
        </w:rPr>
        <w:t xml:space="preserve"> ssi leur </w:t>
      </w:r>
      <w:r w:rsidR="0043123A">
        <w:rPr>
          <w:rFonts w:eastAsiaTheme="minorEastAsia"/>
        </w:rPr>
        <w:t>résultant</w:t>
      </w:r>
      <w:r w:rsidR="00537E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37E99">
        <w:rPr>
          <w:rFonts w:eastAsiaTheme="minorEastAsia"/>
        </w:rPr>
        <w:t xml:space="preserve"> est nul.</w:t>
      </w:r>
      <w:r w:rsidR="00CF403A">
        <w:rPr>
          <w:rFonts w:eastAsiaTheme="minorEastAsia"/>
        </w:rPr>
        <w:br/>
      </w:r>
      <w:r w:rsidR="00606B02">
        <w:rPr>
          <w:rFonts w:eastAsiaTheme="minorEastAsia"/>
        </w:rPr>
        <w:t xml:space="preserve">Sur un corps </w:t>
      </w:r>
      <m:oMath>
        <m:r>
          <w:rPr>
            <w:rFonts w:ascii="Cambria Math" w:eastAsiaTheme="minorEastAsia" w:hAnsi="Cambria Math"/>
          </w:rPr>
          <m:t>K</m:t>
        </m:r>
      </m:oMath>
      <w:r w:rsidR="00606B02">
        <w:rPr>
          <w:rFonts w:eastAsiaTheme="minorEastAsia"/>
        </w:rPr>
        <w:t xml:space="preserve"> algebriquement clos, deux </w:t>
      </w:r>
      <w:r w:rsidR="00E02326">
        <w:rPr>
          <w:rFonts w:eastAsiaTheme="minorEastAsia"/>
        </w:rPr>
        <w:t>polynômes</w:t>
      </w:r>
      <w:r w:rsidR="00606B02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06B02">
        <w:rPr>
          <w:rFonts w:eastAsiaTheme="minorEastAsia"/>
        </w:rPr>
        <w:t xml:space="preserve"> ont une racine commune ssi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06B02">
        <w:rPr>
          <w:rFonts w:eastAsiaTheme="minorEastAsia"/>
        </w:rPr>
        <w:br/>
      </w:r>
      <w:r w:rsidR="001A2A13">
        <w:rPr>
          <w:rFonts w:eastAsiaTheme="minorEastAsia"/>
        </w:rPr>
        <w:t>Pour 2 polynôme</w:t>
      </w:r>
      <w:r w:rsidR="00425122">
        <w:rPr>
          <w:rFonts w:eastAsiaTheme="minorEastAsia"/>
        </w:rPr>
        <w:t>s</w:t>
      </w:r>
      <w:r w:rsidR="001A2A13">
        <w:rPr>
          <w:rFonts w:eastAsiaTheme="minorEastAsia"/>
        </w:rPr>
        <w:t xml:space="preserve"> </w:t>
      </w:r>
      <w:r w:rsidR="001A2A13" w:rsidRPr="005D099E">
        <w:rPr>
          <w:rFonts w:eastAsiaTheme="minorEastAsia"/>
          <w:u w:val="single"/>
        </w:rPr>
        <w:t>scind</w:t>
      </w:r>
      <w:r w:rsidR="001A2A13" w:rsidRPr="00347994">
        <w:rPr>
          <w:rFonts w:eastAsiaTheme="minorEastAsia"/>
          <w:u w:val="single"/>
        </w:rPr>
        <w:t>é</w:t>
      </w:r>
      <w:r w:rsidR="001A2A13">
        <w:rPr>
          <w:rFonts w:eastAsiaTheme="minorEastAsia"/>
          <w:u w:val="single"/>
        </w:rPr>
        <w:t>s</w:t>
      </w:r>
      <w:r w:rsidR="001A2A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,B=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2A13">
        <w:rPr>
          <w:rFonts w:eastAsiaTheme="minorEastAsia"/>
        </w:rPr>
        <w:t xml:space="preserve"> sur un corps </w:t>
      </w:r>
      <m:oMath>
        <m:r>
          <w:rPr>
            <w:rFonts w:ascii="Cambria Math" w:eastAsiaTheme="minorEastAsia" w:hAnsi="Cambria Math"/>
          </w:rPr>
          <m:t>K</m:t>
        </m:r>
      </m:oMath>
      <w:r w:rsidR="00425122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mn</m:t>
            </m:r>
          </m:sup>
        </m:sSup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="00D56764">
        <w:rPr>
          <w:rFonts w:eastAsiaTheme="minorEastAsia"/>
        </w:rPr>
        <w:br/>
      </w:r>
      <w:proofErr w:type="gramStart"/>
      <w:r w:rsidR="00D56764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56764">
        <w:rPr>
          <w:rFonts w:eastAsiaTheme="minorEastAsia"/>
        </w:rPr>
        <w:t xml:space="preserve">, pour 3 polynomes </w:t>
      </w:r>
      <m:oMath>
        <m:r>
          <w:rPr>
            <w:rFonts w:ascii="Cambria Math" w:eastAsiaTheme="minorEastAsia" w:hAnsi="Cambria Math"/>
          </w:rPr>
          <m:t>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6764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br/>
        <w:t xml:space="preserve">IV.2. Applications </w:t>
      </w:r>
      <w:r w:rsidR="00935070">
        <w:rPr>
          <w:rFonts w:eastAsiaTheme="minorEastAsia"/>
          <w:b/>
        </w:rPr>
        <w:t>algébriques</w:t>
      </w:r>
      <w:r>
        <w:rPr>
          <w:rFonts w:eastAsiaTheme="minorEastAsia"/>
          <w:b/>
        </w:rPr>
        <w:t xml:space="preserve"> du </w:t>
      </w:r>
      <w:r w:rsidR="00935070">
        <w:rPr>
          <w:rFonts w:eastAsiaTheme="minorEastAsia"/>
          <w:b/>
        </w:rPr>
        <w:t>résultant</w:t>
      </w:r>
      <w:r w:rsidR="006A37C5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br/>
        <w:t xml:space="preserve">IV.2.1. Racines multiples des </w:t>
      </w:r>
      <w:r w:rsidR="006F0964">
        <w:rPr>
          <w:rFonts w:eastAsiaTheme="minorEastAsia"/>
          <w:b/>
        </w:rPr>
        <w:t>polynômes</w:t>
      </w:r>
      <w:r>
        <w:rPr>
          <w:rFonts w:eastAsiaTheme="minorEastAsia"/>
          <w:b/>
        </w:rPr>
        <w:br/>
        <w:t xml:space="preserve">IV.2.2. Nombres </w:t>
      </w:r>
      <w:r w:rsidR="006F0964">
        <w:rPr>
          <w:rFonts w:eastAsiaTheme="minorEastAsia"/>
          <w:b/>
        </w:rPr>
        <w:t>algébriques</w:t>
      </w:r>
      <w:r>
        <w:rPr>
          <w:rFonts w:eastAsiaTheme="minorEastAsia"/>
          <w:b/>
        </w:rPr>
        <w:br/>
        <w:t xml:space="preserve">IV.2.3. Transformation des </w:t>
      </w:r>
      <w:r w:rsidR="006F0964">
        <w:rPr>
          <w:rFonts w:eastAsiaTheme="minorEastAsia"/>
          <w:b/>
        </w:rPr>
        <w:t>équations</w:t>
      </w:r>
      <w:r>
        <w:rPr>
          <w:rFonts w:eastAsiaTheme="minorEastAsia"/>
          <w:b/>
        </w:rPr>
        <w:t xml:space="preserve"> </w:t>
      </w:r>
      <w:r w:rsidR="006F0964">
        <w:rPr>
          <w:rFonts w:eastAsiaTheme="minorEastAsia"/>
          <w:b/>
        </w:rPr>
        <w:t>algébriques</w:t>
      </w:r>
      <w:r>
        <w:rPr>
          <w:rFonts w:eastAsiaTheme="minorEastAsia"/>
          <w:b/>
        </w:rPr>
        <w:br/>
        <w:t xml:space="preserve">IV.2.4. Application </w:t>
      </w:r>
      <w:r w:rsidR="006F0964">
        <w:rPr>
          <w:rFonts w:eastAsiaTheme="minorEastAsia"/>
          <w:b/>
        </w:rPr>
        <w:t>arithmétique</w:t>
      </w:r>
      <w:r>
        <w:rPr>
          <w:rFonts w:eastAsiaTheme="minorEastAsia"/>
          <w:b/>
        </w:rPr>
        <w:br/>
        <w:t>V. Fractions rationnelles</w:t>
      </w:r>
      <w:r>
        <w:rPr>
          <w:rFonts w:eastAsiaTheme="minorEastAsia"/>
          <w:b/>
        </w:rPr>
        <w:br/>
        <w:t xml:space="preserve">V.1. Corps </w:t>
      </w:r>
      <m:oMath>
        <m:r>
          <m:rPr>
            <m:sty m:val="bi"/>
          </m:rPr>
          <w:rPr>
            <w:rFonts w:ascii="Cambria Math" w:eastAsiaTheme="minorEastAsia" w:hAnsi="Cambria Math"/>
          </w:rPr>
          <m:t>K[X]</m:t>
        </m:r>
      </m:oMath>
      <w:r>
        <w:rPr>
          <w:rFonts w:eastAsiaTheme="minorEastAsia"/>
          <w:b/>
        </w:rPr>
        <w:t xml:space="preserve"> des fractions rationnelles</w:t>
      </w:r>
      <w:r w:rsidR="006A37C5">
        <w:rPr>
          <w:rFonts w:eastAsiaTheme="minorEastAsia"/>
          <w:b/>
        </w:rPr>
        <w:br/>
      </w:r>
      <w:r w:rsidR="00587AC5">
        <w:rPr>
          <w:rFonts w:eastAsiaTheme="minorEastAsia"/>
          <w:b/>
        </w:rPr>
        <w:t>Le corps des fractions rationnelles sur un corps K</w:t>
      </w:r>
      <w:r w:rsidR="00587AC5">
        <w:rPr>
          <w:rFonts w:eastAsiaTheme="minorEastAsia"/>
        </w:rPr>
        <w:t xml:space="preserve"> est l’ensemble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587AC5">
        <w:rPr>
          <w:rFonts w:eastAsiaTheme="minorEastAsia"/>
        </w:rPr>
        <w:br/>
      </w:r>
      <w:r w:rsidR="009A6B4E">
        <w:rPr>
          <w:rFonts w:eastAsiaTheme="minorEastAsia"/>
        </w:rPr>
        <w:t xml:space="preserve">On a </w:t>
      </w:r>
      <w:proofErr w:type="gramStart"/>
      <w:r w:rsidR="009A6B4E">
        <w:rPr>
          <w:rFonts w:eastAsiaTheme="minorEastAsia"/>
        </w:rPr>
        <w:t xml:space="preserve">donc </w:t>
      </w:r>
      <w:proofErr w:type="gramEnd"/>
      <m:oMath>
        <m:r>
          <w:rPr>
            <w:rFonts w:ascii="Cambria Math" w:eastAsiaTheme="minorEastAsia" w:hAnsi="Cambria Math"/>
          </w:rPr>
          <m:t>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∈K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9A6B4E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9A6B4E">
        <w:rPr>
          <w:rFonts w:eastAsiaTheme="minorEastAsia"/>
        </w:rPr>
        <w:t xml:space="preserve"> est un corps commutatif.</w:t>
      </w:r>
      <w:r w:rsidR="00AC27A3">
        <w:rPr>
          <w:rFonts w:eastAsiaTheme="minorEastAsia"/>
        </w:rPr>
        <w:br/>
        <w:t xml:space="preserve">On peut identifier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C27A3">
        <w:rPr>
          <w:rFonts w:eastAsiaTheme="minorEastAsia"/>
        </w:rPr>
        <w:t xml:space="preserve"> a son plongement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C27A3">
        <w:rPr>
          <w:rFonts w:eastAsiaTheme="minorEastAsia"/>
        </w:rPr>
        <w:t xml:space="preserve"> via </w:t>
      </w:r>
      <w:proofErr w:type="gramStart"/>
      <w:r w:rsidR="00AC27A3">
        <w:rPr>
          <w:rFonts w:eastAsiaTheme="minorEastAsia"/>
        </w:rPr>
        <w:t xml:space="preserve">l’injection </w:t>
      </w:r>
      <w:proofErr w:type="gramEnd"/>
      <m:oMath>
        <m:r>
          <w:rPr>
            <w:rFonts w:ascii="Cambria Math" w:eastAsiaTheme="minorEastAsia" w:hAnsi="Cambria Math"/>
          </w:rPr>
          <m:t>A↦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7E7B89">
        <w:rPr>
          <w:rFonts w:eastAsiaTheme="minorEastAsia"/>
        </w:rPr>
        <w:t>.</w:t>
      </w:r>
      <w:r w:rsidR="001E7EC5">
        <w:rPr>
          <w:rFonts w:eastAsiaTheme="minorEastAsia"/>
        </w:rPr>
        <w:br/>
        <w:t>Tout fraction rationnelle</w:t>
      </w:r>
      <w:r w:rsidR="00A828DE">
        <w:rPr>
          <w:rFonts w:eastAsiaTheme="minorEastAsia"/>
        </w:rPr>
        <w:t xml:space="preserve"> F</w:t>
      </w:r>
      <w:r w:rsidR="001E7EC5">
        <w:rPr>
          <w:rFonts w:eastAsiaTheme="minorEastAsia"/>
        </w:rPr>
        <w:t xml:space="preserve"> sur un corps</w:t>
      </w:r>
      <w:r w:rsidR="00A828DE">
        <w:rPr>
          <w:rFonts w:eastAsiaTheme="minorEastAsia"/>
        </w:rPr>
        <w:t xml:space="preserve"> K</w:t>
      </w:r>
      <w:r w:rsidR="001E7EC5">
        <w:rPr>
          <w:rFonts w:eastAsiaTheme="minorEastAsia"/>
        </w:rPr>
        <w:t xml:space="preserve">, admet un unique </w:t>
      </w:r>
      <w:r w:rsidR="00EB040D">
        <w:rPr>
          <w:rFonts w:eastAsiaTheme="minorEastAsia"/>
        </w:rPr>
        <w:t>représentant</w:t>
      </w:r>
      <w:r w:rsidR="001E7EC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1E7EC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A∧B=1</m:t>
        </m:r>
      </m:oMath>
      <w:r w:rsidR="001E7EC5">
        <w:rPr>
          <w:rFonts w:eastAsiaTheme="minorEastAsia"/>
        </w:rPr>
        <w:t xml:space="preserve"> </w:t>
      </w:r>
      <w:r w:rsidR="00646B5A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B</m:t>
        </m:r>
      </m:oMath>
      <w:r w:rsidR="00646B5A">
        <w:rPr>
          <w:rFonts w:eastAsiaTheme="minorEastAsia"/>
        </w:rPr>
        <w:t xml:space="preserve"> unitaire</w:t>
      </w:r>
      <w:r w:rsidR="001E7EC5">
        <w:rPr>
          <w:rFonts w:eastAsiaTheme="minorEastAsia"/>
        </w:rPr>
        <w:t>.</w:t>
      </w:r>
      <w:r w:rsidR="00A828DE">
        <w:rPr>
          <w:rFonts w:eastAsiaTheme="minorEastAsia"/>
        </w:rPr>
        <w:t xml:space="preserve"> C’est le </w:t>
      </w:r>
      <w:r w:rsidR="00097CE9">
        <w:rPr>
          <w:rFonts w:eastAsiaTheme="minorEastAsia"/>
          <w:b/>
        </w:rPr>
        <w:t>représentant</w:t>
      </w:r>
      <w:r w:rsidR="00A828DE">
        <w:rPr>
          <w:rFonts w:eastAsiaTheme="minorEastAsia"/>
          <w:b/>
        </w:rPr>
        <w:t xml:space="preserve"> </w:t>
      </w:r>
      <w:r w:rsidR="00097CE9">
        <w:rPr>
          <w:rFonts w:eastAsiaTheme="minorEastAsia"/>
          <w:b/>
        </w:rPr>
        <w:t>irréductible</w:t>
      </w:r>
      <w:r w:rsidR="00A828DE">
        <w:rPr>
          <w:rFonts w:eastAsiaTheme="minorEastAsia"/>
          <w:b/>
        </w:rPr>
        <w:t xml:space="preserve"> de la fraction F.</w:t>
      </w:r>
      <w:r w:rsidR="000574BF">
        <w:rPr>
          <w:rFonts w:eastAsiaTheme="minorEastAsia"/>
          <w:b/>
        </w:rPr>
        <w:br/>
      </w:r>
      <w:r w:rsidR="007C179C">
        <w:rPr>
          <w:rFonts w:eastAsiaTheme="minorEastAsia"/>
        </w:rPr>
        <w:t xml:space="preserve">Une </w:t>
      </w:r>
      <w:r w:rsidR="007C179C" w:rsidRPr="000574BF">
        <w:rPr>
          <w:rFonts w:eastAsiaTheme="minorEastAsia"/>
          <w:b/>
        </w:rPr>
        <w:t xml:space="preserve">racine = </w:t>
      </w:r>
      <w:r w:rsidR="00115F3F" w:rsidRPr="000574BF">
        <w:rPr>
          <w:rFonts w:eastAsiaTheme="minorEastAsia"/>
          <w:b/>
        </w:rPr>
        <w:t>zéro</w:t>
      </w:r>
      <w:r w:rsidR="007C179C">
        <w:rPr>
          <w:rFonts w:eastAsiaTheme="minorEastAsia"/>
          <w:b/>
        </w:rPr>
        <w:t xml:space="preserve"> de </w:t>
      </w:r>
      <w:r w:rsidR="00115F3F">
        <w:rPr>
          <w:rFonts w:eastAsiaTheme="minorEastAsia"/>
          <w:b/>
        </w:rPr>
        <w:t>multiplicité</w:t>
      </w:r>
      <w:r w:rsidR="007C179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7C179C">
        <w:rPr>
          <w:rFonts w:eastAsiaTheme="minorEastAsia"/>
          <w:b/>
        </w:rPr>
        <w:t xml:space="preserve"> d’une fraction rationnelle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7C179C">
        <w:rPr>
          <w:rFonts w:eastAsiaTheme="minorEastAsia"/>
        </w:rPr>
        <w:t xml:space="preserve"> </w:t>
      </w:r>
      <w:proofErr w:type="gramStart"/>
      <w:r w:rsidR="007C179C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A∧B=1</m:t>
        </m:r>
      </m:oMath>
      <w:r w:rsidR="007C179C">
        <w:rPr>
          <w:rFonts w:eastAsiaTheme="minorEastAsia"/>
        </w:rPr>
        <w:t xml:space="preserve">, est une racine de multiplicite </w:t>
      </w:r>
      <m:oMath>
        <m:r>
          <w:rPr>
            <w:rFonts w:ascii="Cambria Math" w:eastAsiaTheme="minorEastAsia" w:hAnsi="Cambria Math"/>
          </w:rPr>
          <m:t>m</m:t>
        </m:r>
      </m:oMath>
      <w:r w:rsidR="007C179C">
        <w:rPr>
          <w:rFonts w:eastAsiaTheme="minorEastAsia"/>
        </w:rPr>
        <w:t xml:space="preserve"> de son </w:t>
      </w:r>
      <w:r w:rsidR="00115F3F" w:rsidRPr="000574BF">
        <w:rPr>
          <w:rFonts w:eastAsiaTheme="minorEastAsia"/>
          <w:b/>
        </w:rPr>
        <w:t>numérateur</w:t>
      </w:r>
      <w:r w:rsidR="007C17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7C179C">
        <w:rPr>
          <w:rFonts w:eastAsiaTheme="minorEastAsia"/>
        </w:rPr>
        <w:t>.</w:t>
      </w:r>
      <w:r w:rsidR="007C179C">
        <w:rPr>
          <w:rFonts w:eastAsiaTheme="minorEastAsia"/>
        </w:rPr>
        <w:br/>
        <w:t xml:space="preserve">Un </w:t>
      </w:r>
      <w:r w:rsidR="00115F3F">
        <w:rPr>
          <w:rFonts w:eastAsiaTheme="minorEastAsia"/>
          <w:b/>
        </w:rPr>
        <w:t>pôle</w:t>
      </w:r>
      <w:r w:rsidR="007C179C">
        <w:rPr>
          <w:rFonts w:eastAsiaTheme="minorEastAsia"/>
          <w:b/>
        </w:rPr>
        <w:t xml:space="preserve"> de </w:t>
      </w:r>
      <w:r w:rsidR="00115F3F">
        <w:rPr>
          <w:rFonts w:eastAsiaTheme="minorEastAsia"/>
          <w:b/>
        </w:rPr>
        <w:t>multiplicité</w:t>
      </w:r>
      <w:r w:rsidR="007C179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7C179C">
        <w:rPr>
          <w:rFonts w:eastAsiaTheme="minorEastAsia"/>
          <w:b/>
        </w:rPr>
        <w:t xml:space="preserve"> d’une fraction rationnelle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7C179C">
        <w:rPr>
          <w:rFonts w:eastAsiaTheme="minorEastAsia"/>
        </w:rPr>
        <w:t xml:space="preserve"> </w:t>
      </w:r>
      <w:proofErr w:type="gramStart"/>
      <w:r w:rsidR="007C179C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A∧B=1</m:t>
        </m:r>
      </m:oMath>
      <w:r w:rsidR="007C179C">
        <w:rPr>
          <w:rFonts w:eastAsiaTheme="minorEastAsia"/>
        </w:rPr>
        <w:t xml:space="preserve">, est une racine de multiplicite </w:t>
      </w:r>
      <m:oMath>
        <m:r>
          <w:rPr>
            <w:rFonts w:ascii="Cambria Math" w:eastAsiaTheme="minorEastAsia" w:hAnsi="Cambria Math"/>
          </w:rPr>
          <m:t>m</m:t>
        </m:r>
      </m:oMath>
      <w:r w:rsidR="007C179C">
        <w:rPr>
          <w:rFonts w:eastAsiaTheme="minorEastAsia"/>
        </w:rPr>
        <w:t xml:space="preserve"> de son </w:t>
      </w:r>
      <w:r w:rsidR="00115F3F">
        <w:rPr>
          <w:rFonts w:eastAsiaTheme="minorEastAsia"/>
          <w:b/>
        </w:rPr>
        <w:t>dénominateur</w:t>
      </w:r>
      <w:r w:rsidR="007C17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7C179C">
        <w:rPr>
          <w:rFonts w:eastAsiaTheme="minorEastAsia"/>
        </w:rPr>
        <w:t>.</w:t>
      </w:r>
      <w:r w:rsidR="00073D5F">
        <w:rPr>
          <w:rFonts w:eastAsiaTheme="minorEastAsia"/>
        </w:rPr>
        <w:br/>
      </w:r>
      <w:r w:rsidR="00073D5F">
        <w:rPr>
          <w:rFonts w:eastAsiaTheme="minorEastAsia"/>
          <w:b/>
        </w:rPr>
        <w:t xml:space="preserve">L’ensemble de </w:t>
      </w:r>
      <w:r w:rsidR="00D85473">
        <w:rPr>
          <w:rFonts w:eastAsiaTheme="minorEastAsia"/>
          <w:b/>
        </w:rPr>
        <w:t>définition</w:t>
      </w:r>
      <w:r w:rsidR="00073D5F">
        <w:rPr>
          <w:rFonts w:eastAsiaTheme="minorEastAsia"/>
          <w:b/>
        </w:rPr>
        <w:t xml:space="preserve"> d’une fraction rationnelle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073D5F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A∧B=1</m:t>
        </m:r>
      </m:oMath>
      <w:r w:rsidR="00073D5F">
        <w:rPr>
          <w:rFonts w:eastAsiaTheme="minorEastAsia"/>
        </w:rPr>
        <w:t xml:space="preserve"> est l’ensemble</w:t>
      </w:r>
      <w:r w:rsidR="00073D5F" w:rsidRPr="001F5F5E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073D5F">
        <w:rPr>
          <w:rFonts w:eastAsiaTheme="minorEastAsia"/>
        </w:rPr>
        <w:t xml:space="preserve"> </w:t>
      </w:r>
      <w:r w:rsidR="00927C34">
        <w:rPr>
          <w:rFonts w:eastAsiaTheme="minorEastAsia"/>
        </w:rPr>
        <w:t>égal</w:t>
      </w:r>
      <w:r w:rsidR="00073D5F">
        <w:rPr>
          <w:rFonts w:eastAsiaTheme="minorEastAsia"/>
        </w:rPr>
        <w:t xml:space="preserve"> au corps </w:t>
      </w:r>
      <m:oMath>
        <m:r>
          <w:rPr>
            <w:rFonts w:ascii="Cambria Math" w:eastAsiaTheme="minorEastAsia" w:hAnsi="Cambria Math"/>
          </w:rPr>
          <m:t>K</m:t>
        </m:r>
      </m:oMath>
      <w:r w:rsidR="00073D5F">
        <w:rPr>
          <w:rFonts w:eastAsiaTheme="minorEastAsia"/>
        </w:rPr>
        <w:t xml:space="preserve"> priv</w:t>
      </w:r>
      <w:r w:rsidR="004000F5">
        <w:rPr>
          <w:rFonts w:eastAsiaTheme="minorEastAsia"/>
        </w:rPr>
        <w:t xml:space="preserve">é </w:t>
      </w:r>
      <w:r w:rsidR="00073D5F">
        <w:rPr>
          <w:rFonts w:eastAsiaTheme="minorEastAsia"/>
        </w:rPr>
        <w:t xml:space="preserve">des </w:t>
      </w:r>
      <w:r w:rsidR="00CE4D29">
        <w:rPr>
          <w:rFonts w:eastAsiaTheme="minorEastAsia"/>
        </w:rPr>
        <w:t>pôles</w:t>
      </w:r>
      <w:r w:rsidR="00073D5F">
        <w:rPr>
          <w:rFonts w:eastAsiaTheme="minorEastAsia"/>
        </w:rPr>
        <w:t xml:space="preserve"> de la fraction.</w:t>
      </w:r>
      <w:r w:rsidR="00F310B2">
        <w:rPr>
          <w:rFonts w:eastAsiaTheme="minorEastAsia"/>
        </w:rPr>
        <w:br/>
        <w:t xml:space="preserve">Une </w:t>
      </w:r>
      <w:r w:rsidR="00F310B2" w:rsidRPr="008141C4">
        <w:rPr>
          <w:rFonts w:eastAsiaTheme="minorEastAsia"/>
          <w:b/>
        </w:rPr>
        <w:t xml:space="preserve">fonction </w:t>
      </w:r>
      <w:r w:rsidR="00F310B2">
        <w:rPr>
          <w:rFonts w:eastAsiaTheme="minorEastAsia"/>
          <w:b/>
        </w:rPr>
        <w:t>rationnelle</w:t>
      </w:r>
      <w:r w:rsidR="00F310B2">
        <w:rPr>
          <w:rFonts w:eastAsiaTheme="minorEastAsia"/>
        </w:rPr>
        <w:t xml:space="preserve"> sur un corps </w:t>
      </w:r>
      <m:oMath>
        <m:r>
          <w:rPr>
            <w:rFonts w:ascii="Cambria Math" w:eastAsiaTheme="minorEastAsia" w:hAnsi="Cambria Math"/>
          </w:rPr>
          <m:t>K</m:t>
        </m:r>
      </m:oMath>
      <w:r w:rsidR="00F310B2">
        <w:rPr>
          <w:rFonts w:eastAsiaTheme="minorEastAsia"/>
        </w:rPr>
        <w:t xml:space="preserve"> est une fonction obtenue en évaluant</w:t>
      </w:r>
      <w:r w:rsidR="00E542AE">
        <w:rPr>
          <w:rFonts w:eastAsiaTheme="minorEastAsia"/>
        </w:rPr>
        <w:t xml:space="preserve"> une fraction rationnelle </w:t>
      </w:r>
      <w:r w:rsidR="00F310B2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K(X)</m:t>
        </m:r>
      </m:oMath>
      <w:r w:rsidR="00F310B2">
        <w:rPr>
          <w:rFonts w:eastAsiaTheme="minorEastAsia"/>
        </w:rPr>
        <w:t xml:space="preserve"> c’est une fonction de la forme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→K:x↦F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F,x</m:t>
            </m:r>
          </m:e>
        </m:d>
      </m:oMath>
      <w:r w:rsidR="00F310B2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F∈K(X)</m:t>
        </m:r>
      </m:oMath>
      <w:r w:rsidR="00F310B2">
        <w:rPr>
          <w:rFonts w:eastAsiaTheme="minorEastAsia"/>
        </w:rPr>
        <w:t xml:space="preserve"> </w:t>
      </w:r>
      <w:proofErr w:type="gramStart"/>
      <w:r w:rsidR="00F310B2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 w:rsidR="00F310B2">
        <w:rPr>
          <w:rFonts w:eastAsiaTheme="minorEastAsia"/>
        </w:rPr>
        <w:t xml:space="preserve">.  </w:t>
      </w:r>
      <w:r w:rsidR="00F310B2">
        <w:rPr>
          <w:rFonts w:eastAsiaTheme="minorEastAsia"/>
        </w:rPr>
        <w:br/>
        <w:t xml:space="preserve">Par abus d’écriture on écrira simplement </w:t>
      </w:r>
      <w:proofErr w:type="gramStart"/>
      <w:r w:rsidR="00F310B2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a∈D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310B2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A(a)</m:t>
            </m:r>
          </m:num>
          <m:den>
            <m:r>
              <w:rPr>
                <w:rFonts w:ascii="Cambria Math" w:eastAsiaTheme="minorEastAsia" w:hAnsi="Cambria Math"/>
              </w:rPr>
              <m:t>B(a)</m:t>
            </m:r>
          </m:den>
        </m:f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F,a</m:t>
            </m:r>
          </m:e>
        </m:d>
      </m:oMath>
      <w:r w:rsidR="009E67BB">
        <w:rPr>
          <w:rFonts w:eastAsiaTheme="minorEastAsia"/>
        </w:rPr>
        <w:t>.</w:t>
      </w:r>
      <w:r w:rsidR="00440F2C">
        <w:rPr>
          <w:rFonts w:eastAsiaTheme="minorEastAsia"/>
        </w:rPr>
        <w:br/>
      </w:r>
      <w:r w:rsidR="00E50914">
        <w:rPr>
          <w:rFonts w:eastAsiaTheme="minorEastAsia"/>
        </w:rPr>
        <w:t xml:space="preserve">Sur un corps infini, </w:t>
      </w:r>
      <w:r w:rsidR="00817666">
        <w:rPr>
          <w:rFonts w:eastAsiaTheme="minorEastAsia"/>
        </w:rPr>
        <w:t xml:space="preserve">deux fonctions rationnelles qui </w:t>
      </w:r>
      <w:r w:rsidR="00115F3F">
        <w:rPr>
          <w:rFonts w:eastAsiaTheme="minorEastAsia"/>
        </w:rPr>
        <w:t>coïncident</w:t>
      </w:r>
      <w:r w:rsidR="00817666">
        <w:rPr>
          <w:rFonts w:eastAsiaTheme="minorEastAsia"/>
        </w:rPr>
        <w:t xml:space="preserve"> sur l’intersection de leur ensemble de </w:t>
      </w:r>
      <w:r w:rsidR="00115F3F">
        <w:rPr>
          <w:rFonts w:eastAsiaTheme="minorEastAsia"/>
        </w:rPr>
        <w:t>définition</w:t>
      </w:r>
      <w:r w:rsidR="00817666">
        <w:rPr>
          <w:rFonts w:eastAsiaTheme="minorEastAsia"/>
        </w:rPr>
        <w:t xml:space="preserve">, correspondent </w:t>
      </w:r>
      <w:r w:rsidR="00115F3F">
        <w:rPr>
          <w:rFonts w:eastAsiaTheme="minorEastAsia"/>
        </w:rPr>
        <w:t>à</w:t>
      </w:r>
      <w:r w:rsidR="00817666">
        <w:rPr>
          <w:rFonts w:eastAsiaTheme="minorEastAsia"/>
        </w:rPr>
        <w:t xml:space="preserve"> la </w:t>
      </w:r>
      <w:r w:rsidR="00115F3F">
        <w:rPr>
          <w:rFonts w:eastAsiaTheme="minorEastAsia"/>
        </w:rPr>
        <w:t>même</w:t>
      </w:r>
      <w:r w:rsidR="00817666">
        <w:rPr>
          <w:rFonts w:eastAsiaTheme="minorEastAsia"/>
        </w:rPr>
        <w:t xml:space="preserve"> fraction rationnelle. (</w:t>
      </w:r>
      <w:r w:rsidR="00115F3F">
        <w:rPr>
          <w:rFonts w:eastAsiaTheme="minorEastAsia"/>
        </w:rPr>
        <w:t>Injectivité</w:t>
      </w:r>
      <w:r w:rsidR="00817666">
        <w:rPr>
          <w:rFonts w:eastAsiaTheme="minorEastAsia"/>
        </w:rPr>
        <w:t>).</w:t>
      </w:r>
      <w:r w:rsidR="00905F80">
        <w:rPr>
          <w:rFonts w:eastAsiaTheme="minorEastAsia"/>
        </w:rPr>
        <w:br/>
        <w:t xml:space="preserve">On appelle </w:t>
      </w:r>
      <w:r w:rsidR="002727F1">
        <w:rPr>
          <w:rFonts w:eastAsiaTheme="minorEastAsia"/>
          <w:b/>
        </w:rPr>
        <w:t>degré</w:t>
      </w:r>
      <w:r w:rsidR="00905F80">
        <w:rPr>
          <w:rFonts w:eastAsiaTheme="minorEastAsia"/>
          <w:b/>
        </w:rPr>
        <w:t xml:space="preserve"> d’une fraction rationnelle </w:t>
      </w:r>
      <m:oMath>
        <m:r>
          <m:rPr>
            <m:sty m:val="bi"/>
          </m:rP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A93E18">
        <w:rPr>
          <w:rFonts w:eastAsiaTheme="minorEastAsia"/>
          <w:b/>
        </w:rPr>
        <w:t xml:space="preserve"> </w:t>
      </w:r>
      <w:r w:rsidR="00905F80">
        <w:rPr>
          <w:rFonts w:eastAsiaTheme="minorEastAsia"/>
        </w:rPr>
        <w:t xml:space="preserve"> le </w:t>
      </w:r>
      <w:proofErr w:type="gramStart"/>
      <w:r w:rsidR="00905F80">
        <w:rPr>
          <w:rFonts w:eastAsiaTheme="minorEastAsia"/>
        </w:rPr>
        <w:t xml:space="preserve">nombre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905F80">
        <w:rPr>
          <w:rFonts w:eastAsiaTheme="minorEastAsia"/>
        </w:rPr>
        <w:t xml:space="preserve">, ce nombre est </w:t>
      </w:r>
      <w:r w:rsidR="002A6488">
        <w:rPr>
          <w:rFonts w:eastAsiaTheme="minorEastAsia"/>
        </w:rPr>
        <w:lastRenderedPageBreak/>
        <w:t>indépendant</w:t>
      </w:r>
      <w:r w:rsidR="00905F80">
        <w:rPr>
          <w:rFonts w:eastAsiaTheme="minorEastAsia"/>
        </w:rPr>
        <w:t xml:space="preserve"> du </w:t>
      </w:r>
      <w:r w:rsidR="002A6488">
        <w:rPr>
          <w:rFonts w:eastAsiaTheme="minorEastAsia"/>
        </w:rPr>
        <w:t>représentant</w:t>
      </w:r>
      <w:r w:rsidR="00905F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905F80">
        <w:rPr>
          <w:rFonts w:eastAsiaTheme="minorEastAsia"/>
        </w:rPr>
        <w:t xml:space="preserve"> choisi.</w:t>
      </w:r>
      <w:r w:rsidR="00C15CB8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>=-∞</m:t>
        </m:r>
      </m:oMath>
      <w:r w:rsidR="00296CC5">
        <w:rPr>
          <w:rFonts w:eastAsiaTheme="minorEastAsia"/>
        </w:rPr>
        <w:br/>
      </w:r>
      <w:r w:rsidR="00B16CDF">
        <w:rPr>
          <w:rFonts w:eastAsiaTheme="minorEastAsia"/>
        </w:rPr>
        <w:t xml:space="preserve">Pour 2 fractions rationnelles 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 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</m:e>
                </m:func>
              </m:e>
            </m:d>
          </m:e>
        </m:func>
      </m:oMath>
      <w:r w:rsidR="00F4541E">
        <w:rPr>
          <w:rFonts w:eastAsiaTheme="minorEastAsia"/>
        </w:rPr>
        <w:t xml:space="preserve"> et </w:t>
      </w:r>
      <w:proofErr w:type="gramStart"/>
      <w:r w:rsidR="00F4541E">
        <w:rPr>
          <w:rFonts w:eastAsiaTheme="minorEastAsia"/>
        </w:rPr>
        <w:t xml:space="preserve">si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deg⁡</m:t>
        </m:r>
        <m:r>
          <w:rPr>
            <w:rFonts w:ascii="Cambria Math" w:eastAsiaTheme="minorEastAsia" w:hAnsi="Cambria Math"/>
          </w:rPr>
          <m:t>(G)</m:t>
        </m:r>
      </m:oMath>
      <w:r w:rsidR="00F4541E"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</m:e>
                </m:func>
              </m:e>
            </m:d>
          </m:e>
        </m:func>
      </m:oMath>
      <w:r w:rsidR="00F4541E">
        <w:rPr>
          <w:rFonts w:eastAsiaTheme="minorEastAsia"/>
        </w:rPr>
        <w:t>.</w:t>
      </w:r>
      <w:r w:rsidR="00BB3138">
        <w:rPr>
          <w:rFonts w:eastAsiaTheme="minorEastAsia"/>
        </w:rPr>
        <w:br/>
        <w:t xml:space="preserve">Pour toute fraction rationnelle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∈K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B3138">
        <w:rPr>
          <w:rFonts w:eastAsiaTheme="minorEastAsia"/>
        </w:rPr>
        <w:t xml:space="preserve"> sur un corps, il existe un unique polynome </w:t>
      </w:r>
      <m:oMath>
        <m:r>
          <w:rPr>
            <w:rFonts w:ascii="Cambria Math" w:eastAsiaTheme="minorEastAsia" w:hAnsi="Cambria Math"/>
          </w:rPr>
          <m:t>E∈K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B3138">
        <w:rPr>
          <w:rFonts w:eastAsiaTheme="minorEastAsia"/>
        </w:rPr>
        <w:t xml:space="preserve"> tel </w:t>
      </w:r>
      <w:proofErr w:type="gramStart"/>
      <w:r w:rsidR="00BB3138">
        <w:rPr>
          <w:rFonts w:eastAsiaTheme="minorEastAsia"/>
        </w:rPr>
        <w:t xml:space="preserve">que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F-E</m:t>
                </m:r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 w:rsidR="00BB3138">
        <w:rPr>
          <w:rFonts w:eastAsiaTheme="minorEastAsia"/>
        </w:rPr>
        <w:t xml:space="preserve">. On appelle E, la </w:t>
      </w:r>
      <w:r w:rsidR="00BB3138">
        <w:rPr>
          <w:rFonts w:eastAsiaTheme="minorEastAsia"/>
          <w:b/>
        </w:rPr>
        <w:t>partie entière de la fraction rationnelle F</w:t>
      </w:r>
      <w:r w:rsidR="00BB3138">
        <w:rPr>
          <w:rFonts w:eastAsiaTheme="minorEastAsia"/>
        </w:rPr>
        <w:t xml:space="preserve">,  et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=E</m:t>
        </m:r>
      </m:oMath>
      <w:r>
        <w:rPr>
          <w:rFonts w:eastAsiaTheme="minorEastAsia"/>
          <w:b/>
        </w:rPr>
        <w:br/>
        <w:t xml:space="preserve">V.2. </w:t>
      </w:r>
      <w:r w:rsidR="006F0964">
        <w:rPr>
          <w:rFonts w:eastAsiaTheme="minorEastAsia"/>
          <w:b/>
        </w:rPr>
        <w:t>Décomposition</w:t>
      </w:r>
      <w:r>
        <w:rPr>
          <w:rFonts w:eastAsiaTheme="minorEastAsia"/>
          <w:b/>
        </w:rPr>
        <w:t xml:space="preserve"> en </w:t>
      </w:r>
      <w:r w:rsidR="006F0964">
        <w:rPr>
          <w:rFonts w:eastAsiaTheme="minorEastAsia"/>
          <w:b/>
        </w:rPr>
        <w:t>éléments</w:t>
      </w:r>
      <w:r>
        <w:rPr>
          <w:rFonts w:eastAsiaTheme="minorEastAsia"/>
          <w:b/>
        </w:rPr>
        <w:t xml:space="preserve"> simples</w:t>
      </w:r>
      <w:r>
        <w:rPr>
          <w:rFonts w:eastAsiaTheme="minorEastAsia"/>
          <w:b/>
        </w:rPr>
        <w:br/>
        <w:t xml:space="preserve">V.2.1. Cas </w:t>
      </w:r>
      <w:r w:rsidR="006F0964">
        <w:rPr>
          <w:rFonts w:eastAsiaTheme="minorEastAsia"/>
          <w:b/>
        </w:rPr>
        <w:t>général</w:t>
      </w:r>
      <w:r w:rsidR="00DE749B">
        <w:rPr>
          <w:rFonts w:eastAsiaTheme="minorEastAsia"/>
        </w:rPr>
        <w:br/>
      </w:r>
      <w:r w:rsidR="00BD478C">
        <w:rPr>
          <w:rFonts w:eastAsiaTheme="minorEastAsia"/>
        </w:rPr>
        <w:t xml:space="preserve">Soit </w:t>
      </w:r>
      <m:oMath>
        <m:r>
          <m:rPr>
            <m:sty m:val="bi"/>
          </m:rPr>
          <w:rPr>
            <w:rFonts w:ascii="Cambria Math" w:eastAsiaTheme="minorEastAsia" w:hAnsi="Cambria Math"/>
          </w:rPr>
          <m:t>I(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D478C">
        <w:rPr>
          <w:rFonts w:eastAsiaTheme="minorEastAsia"/>
        </w:rPr>
        <w:t xml:space="preserve"> l’ensemble des </w:t>
      </w:r>
      <w:r w:rsidR="00496F6C">
        <w:rPr>
          <w:rFonts w:eastAsiaTheme="minorEastAsia"/>
        </w:rPr>
        <w:t>polynômes</w:t>
      </w:r>
      <w:r w:rsidR="00F324B3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D478C">
        <w:rPr>
          <w:rFonts w:eastAsiaTheme="minorEastAsia"/>
        </w:rPr>
        <w:t xml:space="preserve"> </w:t>
      </w:r>
      <w:r w:rsidR="00496F6C">
        <w:rPr>
          <w:rFonts w:eastAsiaTheme="minorEastAsia"/>
        </w:rPr>
        <w:t>irréductibles</w:t>
      </w:r>
      <w:r w:rsidR="00BD478C">
        <w:rPr>
          <w:rFonts w:eastAsiaTheme="minorEastAsia"/>
        </w:rPr>
        <w:t xml:space="preserve"> et unitaires </w:t>
      </w:r>
      <w:r w:rsidR="00ED4AF0">
        <w:rPr>
          <w:rFonts w:eastAsiaTheme="minorEastAsia"/>
        </w:rPr>
        <w:t>sur un corps</w:t>
      </w:r>
      <w:r w:rsidR="00BD478C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A66D1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66D1">
        <w:rPr>
          <w:rFonts w:eastAsiaTheme="minorEastAsia"/>
        </w:rPr>
        <w:t xml:space="preserve"> est un espace vectoriel </w:t>
      </w:r>
      <w:r w:rsidR="00EE3418">
        <w:rPr>
          <w:rFonts w:eastAsiaTheme="minorEastAsia"/>
        </w:rPr>
        <w:t>dont</w:t>
      </w:r>
      <w:r w:rsidR="003A66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EE3418">
        <w:rPr>
          <w:rFonts w:eastAsiaTheme="minorEastAsia"/>
        </w:rPr>
        <w:t xml:space="preserve"> est un base</w:t>
      </w:r>
      <w:r w:rsidR="00E843CB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E3418">
        <w:rPr>
          <w:rFonts w:eastAsiaTheme="minorEastAsia"/>
        </w:rPr>
        <w:t xml:space="preserve"> est un espace vectoriel dont</w:t>
      </w:r>
      <w:r w:rsidR="00050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P∈I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,l∈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,0≤m&lt;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func>
              </m:sub>
            </m:sSub>
          </m:e>
        </m:d>
      </m:oMath>
      <w:r w:rsidR="00EE3418">
        <w:rPr>
          <w:rFonts w:eastAsiaTheme="minorEastAsia"/>
        </w:rPr>
        <w:t xml:space="preserve"> est une base</w:t>
      </w:r>
      <w:r w:rsidR="003444E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 F∈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∃!E∈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P,l,m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P,l,m</m:t>
            </m:r>
          </m:sub>
        </m:sSub>
      </m:oMath>
      <w:r w:rsidR="003444EC">
        <w:rPr>
          <w:rFonts w:eastAsiaTheme="minorEastAsia"/>
        </w:rPr>
        <w:t xml:space="preserve"> presque tous nuls</w:t>
      </w:r>
      <m:oMath>
        <m:r>
          <w:rPr>
            <w:rFonts w:ascii="Cambria Math" w:eastAsiaTheme="minorEastAsia" w:hAnsi="Cambria Math"/>
          </w:rPr>
          <m:t xml:space="preserve">  F=E+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deg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P,l,m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</m:sSup>
                  </m:den>
                </m:f>
              </m:e>
            </m:nary>
          </m:e>
        </m:nary>
      </m:oMath>
      <w:r w:rsidR="006A7583">
        <w:rPr>
          <w:rFonts w:eastAsiaTheme="minorEastAsia"/>
        </w:rPr>
        <w:br/>
      </w:r>
      <w:r w:rsidR="008E4A37" w:rsidRPr="008E4A37">
        <w:rPr>
          <w:rFonts w:eastAsiaTheme="minorEastAsia"/>
          <w:b/>
        </w:rPr>
        <w:t>Forme utile.</w:t>
      </w:r>
      <w:r w:rsidR="008E4A37">
        <w:rPr>
          <w:rFonts w:eastAsiaTheme="minorEastAsia"/>
        </w:rPr>
        <w:t xml:space="preserve"> </w:t>
      </w:r>
      <w:proofErr w:type="gramStart"/>
      <w:r w:rsidR="004E66F1">
        <w:rPr>
          <w:rFonts w:eastAsiaTheme="minorEastAsia"/>
        </w:rPr>
        <w:t xml:space="preserve">Soit </w:t>
      </w:r>
      <w:proofErr w:type="gramEnd"/>
      <m:oMath>
        <m:r>
          <w:rPr>
            <w:rFonts w:ascii="Cambria Math" w:eastAsiaTheme="minorEastAsia" w:hAnsi="Cambria Math"/>
          </w:rPr>
          <m:t>F∈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E66F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4E66F1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N∧D=1</m:t>
        </m:r>
      </m:oMath>
      <w:r w:rsidR="004E66F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D</m:t>
        </m:r>
      </m:oMath>
      <w:r w:rsidR="004E66F1">
        <w:rPr>
          <w:rFonts w:eastAsiaTheme="minorEastAsia"/>
        </w:rPr>
        <w:t xml:space="preserve"> unitaire. Alors on peut décomposer en facteurs irréductibles </w:t>
      </w:r>
      <m:oMath>
        <m:r>
          <w:rPr>
            <w:rFonts w:ascii="Cambria Math" w:eastAsiaTheme="minorEastAsia" w:hAnsi="Cambria Math"/>
          </w:rPr>
          <m:t>D=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bSup>
      </m:oMath>
      <w:r w:rsidR="004E66F1">
        <w:rPr>
          <w:rFonts w:eastAsiaTheme="minorEastAsia"/>
        </w:rPr>
        <w:t xml:space="preserve"> </w:t>
      </w:r>
      <w:proofErr w:type="gramStart"/>
      <w:r w:rsidR="004E66F1">
        <w:rPr>
          <w:rFonts w:eastAsiaTheme="minorEastAsia"/>
        </w:rPr>
        <w:t xml:space="preserve">avec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A6D5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273CE">
        <w:rPr>
          <w:rFonts w:eastAsiaTheme="minorEastAsia"/>
        </w:rPr>
        <w:t>.</w:t>
      </w:r>
      <w:r w:rsidR="00A85065">
        <w:rPr>
          <w:rFonts w:eastAsiaTheme="minorEastAsia"/>
        </w:rPr>
        <w:br/>
      </w:r>
      <w:r w:rsidR="000B38D0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∃!E∈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sub>
        </m:sSub>
        <m:r>
          <w:rPr>
            <w:rFonts w:ascii="Cambria Math" w:eastAsiaTheme="minorEastAsia" w:hAnsi="Cambria Math"/>
          </w:rPr>
          <m:t>|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="00C4614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F=E+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den>
                </m:f>
              </m:e>
            </m:nary>
          </m:e>
        </m:nary>
      </m:oMath>
      <w:r w:rsidR="008672E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8672EE">
        <w:rPr>
          <w:rFonts w:eastAsiaTheme="minorEastAsia"/>
        </w:rPr>
        <w:t xml:space="preserve"> </w:t>
      </w:r>
      <w:r w:rsidR="00DB055F">
        <w:rPr>
          <w:rFonts w:eastAsiaTheme="minorEastAsia"/>
        </w:rPr>
        <w:t xml:space="preserve">s’avère </w:t>
      </w:r>
      <w:r w:rsidR="005C2E1B">
        <w:rPr>
          <w:rFonts w:eastAsiaTheme="minorEastAsia"/>
        </w:rPr>
        <w:t>être</w:t>
      </w:r>
      <w:r w:rsidR="008672EE">
        <w:rPr>
          <w:rFonts w:eastAsiaTheme="minorEastAsia"/>
        </w:rPr>
        <w:t xml:space="preserve"> la partie </w:t>
      </w:r>
      <w:r w:rsidR="00925945">
        <w:rPr>
          <w:rFonts w:eastAsiaTheme="minorEastAsia"/>
        </w:rPr>
        <w:t>entière</w:t>
      </w:r>
      <w:r w:rsidR="008672EE">
        <w:rPr>
          <w:rFonts w:eastAsiaTheme="minorEastAsia"/>
        </w:rPr>
        <w:t xml:space="preserve"> </w:t>
      </w:r>
      <w:proofErr w:type="gramStart"/>
      <w:r w:rsidR="008672EE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DB055F">
        <w:rPr>
          <w:rFonts w:eastAsiaTheme="minorEastAsia"/>
        </w:rPr>
        <w:t>.</w:t>
      </w:r>
      <w:r w:rsidR="00DB055F">
        <w:rPr>
          <w:rFonts w:eastAsiaTheme="minorEastAsia"/>
        </w:rPr>
        <w:br/>
      </w:r>
      <w:r w:rsidR="008672EE">
        <w:rPr>
          <w:rFonts w:eastAsiaTheme="minorEastAsia"/>
        </w:rPr>
        <w:t xml:space="preserve">On appelle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8672EE" w:rsidRPr="008672EE">
        <w:rPr>
          <w:rFonts w:eastAsiaTheme="minorEastAsia"/>
          <w:b/>
        </w:rPr>
        <w:t xml:space="preserve"> la</w:t>
      </w:r>
      <w:r w:rsidR="008672EE">
        <w:rPr>
          <w:rFonts w:eastAsiaTheme="minorEastAsia"/>
        </w:rPr>
        <w:t xml:space="preserve"> </w:t>
      </w:r>
      <w:r w:rsidR="008672EE">
        <w:rPr>
          <w:rFonts w:eastAsiaTheme="minorEastAsia"/>
          <w:b/>
        </w:rPr>
        <w:t xml:space="preserve">partie polaire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8672EE">
        <w:rPr>
          <w:rFonts w:eastAsiaTheme="minorEastAsia"/>
          <w:b/>
        </w:rPr>
        <w:t xml:space="preserve"> </w:t>
      </w:r>
      <w:r w:rsidR="00440A51">
        <w:rPr>
          <w:rFonts w:eastAsiaTheme="minorEastAsia"/>
          <w:b/>
        </w:rPr>
        <w:t>associée</w:t>
      </w:r>
      <w:r w:rsidR="008672EE">
        <w:rPr>
          <w:rFonts w:eastAsiaTheme="minorEastAsia"/>
          <w:b/>
        </w:rPr>
        <w:t xml:space="preserve"> </w:t>
      </w:r>
      <w:proofErr w:type="gramStart"/>
      <w:r w:rsidR="008672EE">
        <w:rPr>
          <w:rFonts w:eastAsiaTheme="minorEastAsia"/>
          <w:b/>
        </w:rPr>
        <w:t xml:space="preserve">a </w:t>
      </w:r>
      <w:proofErr w:type="gramEnd"/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e>
        </m:d>
      </m:oMath>
      <w:r w:rsidR="008672EE">
        <w:rPr>
          <w:rFonts w:eastAsiaTheme="minorEastAsia"/>
          <w:b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den>
            </m:f>
          </m:e>
        </m:nary>
      </m:oMath>
      <w:r w:rsidR="008672EE">
        <w:rPr>
          <w:rFonts w:eastAsiaTheme="minorEastAsia"/>
          <w:b/>
        </w:rPr>
        <w:t xml:space="preserve"> la partie polaire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8672EE">
        <w:rPr>
          <w:rFonts w:eastAsiaTheme="minorEastAsia"/>
          <w:b/>
        </w:rPr>
        <w:t xml:space="preserve"> </w:t>
      </w:r>
      <w:r w:rsidR="00B40A29">
        <w:rPr>
          <w:rFonts w:eastAsiaTheme="minorEastAsia"/>
          <w:b/>
        </w:rPr>
        <w:t>associée</w:t>
      </w:r>
      <w:r w:rsidR="008672EE">
        <w:rPr>
          <w:rFonts w:eastAsiaTheme="minorEastAsia"/>
          <w:b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8672EE">
        <w:rPr>
          <w:rFonts w:eastAsiaTheme="minorEastAsia"/>
          <w:b/>
        </w:rPr>
        <w:t xml:space="preserve">, et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den>
                </m:f>
              </m:e>
            </m:nary>
          </m:e>
        </m:nary>
      </m:oMath>
      <w:r w:rsidR="008672EE" w:rsidRPr="008672EE">
        <w:rPr>
          <w:rFonts w:eastAsiaTheme="minorEastAsia"/>
          <w:b/>
        </w:rPr>
        <w:t xml:space="preserve"> la partie polaire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62459">
        <w:rPr>
          <w:rFonts w:eastAsiaTheme="minorEastAsia"/>
        </w:rPr>
        <w:t>.</w:t>
      </w:r>
      <w:r>
        <w:rPr>
          <w:rFonts w:eastAsiaTheme="minorEastAsia"/>
          <w:b/>
        </w:rPr>
        <w:br/>
        <w:t xml:space="preserve">V.2.2. </w:t>
      </w:r>
      <w:r w:rsidR="006F0964">
        <w:rPr>
          <w:rFonts w:eastAsiaTheme="minorEastAsia"/>
          <w:b/>
        </w:rPr>
        <w:t>Décomposition</w:t>
      </w:r>
      <w:r>
        <w:rPr>
          <w:rFonts w:eastAsiaTheme="minorEastAsia"/>
          <w:b/>
        </w:rPr>
        <w:t xml:space="preserve"> en </w:t>
      </w:r>
      <w:r w:rsidR="006F0964">
        <w:rPr>
          <w:rFonts w:eastAsiaTheme="minorEastAsia"/>
          <w:b/>
        </w:rPr>
        <w:t>éléments</w:t>
      </w:r>
      <w:r>
        <w:rPr>
          <w:rFonts w:eastAsiaTheme="minorEastAsia"/>
          <w:b/>
        </w:rPr>
        <w:t xml:space="preserve"> simples dans</w:t>
      </w:r>
      <w:r w:rsidR="00F6143A">
        <w:rPr>
          <w:rFonts w:eastAsiaTheme="minorEastAsia"/>
          <w:b/>
        </w:rPr>
        <w:t xml:space="preserve"> un corps algébriquement clos</w:t>
      </w:r>
      <w:r>
        <w:rPr>
          <w:rFonts w:eastAsiaTheme="minorEastAsia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C</m:t>
        </m:r>
      </m:oMath>
      <w:r w:rsidR="00653C0A">
        <w:rPr>
          <w:rFonts w:eastAsiaTheme="minorEastAsia"/>
          <w:b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F5442">
        <w:rPr>
          <w:rFonts w:eastAsiaTheme="minorEastAsia"/>
        </w:rPr>
        <w:t xml:space="preserve"> est un espace vectoriel 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∈C,</m:t>
                </m:r>
                <m:r>
                  <w:rPr>
                    <w:rFonts w:ascii="Cambria Math" w:eastAsiaTheme="minorEastAsia" w:hAnsi="Cambria Math"/>
                  </w:rPr>
                  <m:t>l∈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</m:e>
        </m:d>
      </m:oMath>
      <w:r w:rsidR="003F5442">
        <w:rPr>
          <w:rFonts w:eastAsiaTheme="minorEastAsia"/>
        </w:rPr>
        <w:t xml:space="preserve"> est une base</w:t>
      </w:r>
      <w:r w:rsidR="00015B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∃!E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∈C,</m:t>
            </m:r>
            <m:r>
              <w:rPr>
                <w:rFonts w:ascii="Cambria Math" w:eastAsiaTheme="minorEastAsia" w:hAnsi="Cambria Math"/>
              </w:rPr>
              <m:t>l∈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F=E+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∈C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a,l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</m:sSup>
                  </m:den>
                </m:f>
              </m:e>
            </m:nary>
          </m:e>
        </m:nary>
      </m:oMath>
      <w:r w:rsidR="005C32AD">
        <w:rPr>
          <w:rFonts w:eastAsiaTheme="minorEastAsia"/>
        </w:rPr>
        <w:t xml:space="preserve"> </w:t>
      </w:r>
      <w:r w:rsidR="00B30BEC">
        <w:rPr>
          <w:rFonts w:eastAsiaTheme="minorEastAsia"/>
        </w:rPr>
        <w:t xml:space="preserve">,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a,l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30BEC">
        <w:rPr>
          <w:rFonts w:eastAsiaTheme="minorEastAsia"/>
        </w:rPr>
        <w:t>presque tous nuls.</w:t>
      </w:r>
      <w:r w:rsidR="002D094D">
        <w:rPr>
          <w:rFonts w:eastAsiaTheme="minorEastAsia"/>
        </w:rPr>
        <w:br/>
      </w:r>
      <w:r w:rsidR="00520C86" w:rsidRPr="008E4A37">
        <w:rPr>
          <w:rFonts w:eastAsiaTheme="minorEastAsia"/>
          <w:b/>
        </w:rPr>
        <w:t>Forme utile.</w:t>
      </w:r>
      <w:r w:rsidR="00520C86">
        <w:rPr>
          <w:rFonts w:eastAsiaTheme="minorEastAsia"/>
        </w:rPr>
        <w:t xml:space="preserve"> </w:t>
      </w:r>
      <w:proofErr w:type="gramStart"/>
      <w:r w:rsidR="00520C86">
        <w:rPr>
          <w:rFonts w:eastAsiaTheme="minorEastAsia"/>
        </w:rPr>
        <w:t xml:space="preserve">Soit </w:t>
      </w:r>
      <w:proofErr w:type="gramEnd"/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20C8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520C8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N∧D=1</m:t>
        </m:r>
      </m:oMath>
      <w:r w:rsidR="00520C8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D</m:t>
        </m:r>
      </m:oMath>
      <w:r w:rsidR="00520C86">
        <w:rPr>
          <w:rFonts w:eastAsiaTheme="minorEastAsia"/>
        </w:rPr>
        <w:t xml:space="preserve"> unitaire. Alors on peut décomposer en facteurs irréductibles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520C86">
        <w:rPr>
          <w:rFonts w:eastAsiaTheme="minorEastAsia"/>
        </w:rPr>
        <w:t xml:space="preserve"> </w:t>
      </w:r>
      <w:proofErr w:type="gramStart"/>
      <w:r w:rsidR="00520C86">
        <w:rPr>
          <w:rFonts w:eastAsiaTheme="minorEastAsia"/>
        </w:rPr>
        <w:t xml:space="preserve">avec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520C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20C86">
        <w:rPr>
          <w:rFonts w:eastAsiaTheme="minorEastAsia"/>
        </w:rPr>
        <w:t>.</w:t>
      </w:r>
      <w:r w:rsidR="00520C86">
        <w:rPr>
          <w:rFonts w:eastAsiaTheme="minorEastAsia"/>
        </w:rPr>
        <w:br/>
        <w:t xml:space="preserve">Alors </w:t>
      </w:r>
      <m:oMath>
        <m:r>
          <w:rPr>
            <w:rFonts w:ascii="Cambria Math" w:eastAsiaTheme="minorEastAsia" w:hAnsi="Cambria Math"/>
          </w:rPr>
          <m:t>∃!E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∈C</m:t>
                </m:r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sub>
        </m:sSub>
      </m:oMath>
      <w:r w:rsidR="00520C8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F=E+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nary>
          </m:e>
        </m:nary>
      </m:oMath>
      <w:r w:rsidR="007E316E">
        <w:rPr>
          <w:rFonts w:eastAsiaTheme="minorEastAsia"/>
        </w:rPr>
        <w:br/>
        <w:t xml:space="preserve">On cherche ensuite à déterminer les </w:t>
      </w:r>
      <w:proofErr w:type="gramStart"/>
      <w:r w:rsidR="007E316E">
        <w:rPr>
          <w:rFonts w:eastAsiaTheme="minorEastAsia"/>
        </w:rPr>
        <w:t xml:space="preserve">coefficients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7E316E">
        <w:rPr>
          <w:rFonts w:eastAsiaTheme="minorEastAsia"/>
        </w:rPr>
        <w:t>.</w:t>
      </w:r>
      <w:r w:rsidR="00A96A9C">
        <w:rPr>
          <w:rFonts w:eastAsiaTheme="minorEastAsia"/>
        </w:rPr>
        <w:br/>
      </w:r>
      <w:r w:rsidR="00796EE1">
        <w:rPr>
          <w:rFonts w:eastAsiaTheme="minorEastAsia"/>
        </w:rPr>
        <w:t>Pour</w:t>
      </w:r>
      <w:r w:rsidR="009A2E0B">
        <w:rPr>
          <w:rFonts w:eastAsiaTheme="minorEastAsia"/>
        </w:rPr>
        <w:t xml:space="preserve"> </w:t>
      </w:r>
      <w:r w:rsidR="00A96A9C">
        <w:rPr>
          <w:rFonts w:eastAsiaTheme="minorEastAsia"/>
        </w:rPr>
        <w:t xml:space="preserve">un </w:t>
      </w:r>
      <w:r w:rsidR="00A96A9C" w:rsidRPr="00122C08">
        <w:rPr>
          <w:rFonts w:eastAsiaTheme="minorEastAsia"/>
          <w:u w:val="single"/>
        </w:rPr>
        <w:t>pôle simple</w:t>
      </w:r>
      <w:r w:rsidR="00A96A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92207">
        <w:rPr>
          <w:rFonts w:eastAsiaTheme="minorEastAsia"/>
        </w:rPr>
        <w:t xml:space="preserve"> </w:t>
      </w:r>
      <w:r w:rsidR="00955351">
        <w:rPr>
          <w:rFonts w:eastAsiaTheme="minorEastAsia"/>
        </w:rPr>
        <w:t xml:space="preserve"> </w:t>
      </w:r>
      <w:r w:rsidR="00796EE1"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3012A7">
        <w:rPr>
          <w:rFonts w:eastAsiaTheme="minorEastAsia"/>
        </w:rPr>
        <w:t xml:space="preserve"> et</w:t>
      </w:r>
      <w:r w:rsidR="00BB1B25">
        <w:rPr>
          <w:rFonts w:eastAsiaTheme="minorEastAsia"/>
        </w:rPr>
        <w:t xml:space="preserve"> en </w:t>
      </w:r>
      <w:r w:rsidR="00186BED">
        <w:rPr>
          <w:rFonts w:eastAsiaTheme="minorEastAsia"/>
        </w:rPr>
        <w:t>écrivant</w:t>
      </w:r>
      <w:r w:rsidR="00BB1B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B66B7">
        <w:rPr>
          <w:rFonts w:eastAsiaTheme="minorEastAsia"/>
        </w:rPr>
        <w:t xml:space="preserve">, on a aussi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AB77AC">
        <w:rPr>
          <w:rFonts w:eastAsiaTheme="minorEastAsia"/>
        </w:rPr>
        <w:br/>
      </w:r>
      <w:r w:rsidR="000979C3">
        <w:rPr>
          <w:rFonts w:eastAsiaTheme="minorEastAsia"/>
        </w:rPr>
        <w:t xml:space="preserve">Pour </w:t>
      </w:r>
      <w:r w:rsidR="000979C3" w:rsidRPr="000979C3">
        <w:rPr>
          <w:rFonts w:eastAsiaTheme="minorEastAsia"/>
        </w:rPr>
        <w:t xml:space="preserve">un </w:t>
      </w:r>
      <w:r w:rsidR="000979C3" w:rsidRPr="0096007C">
        <w:rPr>
          <w:rFonts w:eastAsiaTheme="minorEastAsia"/>
          <w:u w:val="single"/>
        </w:rPr>
        <w:t>pôle</w:t>
      </w:r>
      <w:r w:rsidR="001E2367" w:rsidRPr="0096007C">
        <w:rPr>
          <w:rFonts w:eastAsiaTheme="minorEastAsia"/>
          <w:u w:val="single"/>
        </w:rPr>
        <w:t xml:space="preserve"> multiple</w:t>
      </w:r>
      <w:r w:rsidR="000979C3" w:rsidRPr="000979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79C3">
        <w:rPr>
          <w:rFonts w:eastAsiaTheme="minorEastAsia"/>
        </w:rPr>
        <w:t xml:space="preserve"> d’ordre </w:t>
      </w:r>
      <m:oMath>
        <m:r>
          <w:rPr>
            <w:rFonts w:ascii="Cambria Math" w:eastAsiaTheme="minorEastAsia" w:hAnsi="Cambria Math"/>
          </w:rPr>
          <m:t>h≥2</m:t>
        </m:r>
      </m:oMath>
      <w:r w:rsidR="000979C3">
        <w:rPr>
          <w:rFonts w:eastAsiaTheme="minorEastAsia"/>
        </w:rPr>
        <w:t xml:space="preserve">,  écrivant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79C3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AE14D0">
        <w:rPr>
          <w:rFonts w:eastAsiaTheme="minorEastAsia"/>
        </w:rPr>
        <w:br/>
        <w:t>En</w:t>
      </w:r>
      <w:r w:rsidR="007913D7">
        <w:rPr>
          <w:rFonts w:eastAsiaTheme="minorEastAsia"/>
        </w:rPr>
        <w:t xml:space="preserve"> posant </w:t>
      </w:r>
      <m:oMath>
        <m:r>
          <w:rPr>
            <w:rFonts w:ascii="Cambria Math" w:eastAsiaTheme="minorEastAsia" w:hAnsi="Cambria Math"/>
          </w:rPr>
          <m:t>T=X-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913D7">
        <w:rPr>
          <w:rFonts w:eastAsiaTheme="minorEastAsia"/>
        </w:rPr>
        <w:t>, et en</w:t>
      </w:r>
      <w:r w:rsidR="00AE14D0">
        <w:rPr>
          <w:rFonts w:eastAsiaTheme="minorEastAsia"/>
        </w:rPr>
        <w:t xml:space="preserve"> faisant la division </w:t>
      </w:r>
      <w:r w:rsidR="007F2924">
        <w:rPr>
          <w:rFonts w:eastAsiaTheme="minorEastAsia"/>
        </w:rPr>
        <w:t>selon</w:t>
      </w:r>
      <w:r w:rsidR="00AE14D0">
        <w:rPr>
          <w:rFonts w:eastAsiaTheme="minorEastAsia"/>
        </w:rPr>
        <w:t xml:space="preserve"> les puissances croissantes de </w:t>
      </w:r>
      <m:oMath>
        <m:r>
          <w:rPr>
            <w:rFonts w:ascii="Cambria Math" w:eastAsiaTheme="minorEastAsia" w:hAnsi="Cambria Math"/>
          </w:rPr>
          <m:t>N</m:t>
        </m:r>
      </m:oMath>
      <w:r w:rsidR="00AE14D0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14D0">
        <w:rPr>
          <w:rFonts w:eastAsiaTheme="minorEastAsia"/>
        </w:rPr>
        <w:t xml:space="preserve"> à l’ordre </w:t>
      </w:r>
      <m:oMath>
        <m:r>
          <w:rPr>
            <w:rFonts w:ascii="Cambria Math" w:eastAsiaTheme="minorEastAsia" w:hAnsi="Cambria Math"/>
          </w:rPr>
          <m:t>h-1</m:t>
        </m:r>
      </m:oMath>
      <w:r w:rsidR="00AE14D0">
        <w:rPr>
          <w:rFonts w:eastAsiaTheme="minorEastAsia"/>
        </w:rPr>
        <w:t xml:space="preserve">, on obtient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h-1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 w:rsidR="00AE14D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4E5078">
        <w:rPr>
          <w:rFonts w:eastAsiaTheme="minorEastAsia"/>
        </w:rPr>
        <w:t>. O</w:t>
      </w:r>
      <w:r w:rsidR="00091480">
        <w:rPr>
          <w:rFonts w:eastAsiaTheme="minorEastAsia"/>
        </w:rPr>
        <w:t xml:space="preserve">n obtient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h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091480">
        <w:rPr>
          <w:rFonts w:eastAsiaTheme="minorEastAsia"/>
          <w:b/>
        </w:rPr>
        <w:t xml:space="preserve">  </w:t>
      </w:r>
      <w:r w:rsidR="00091480">
        <w:rPr>
          <w:rFonts w:eastAsiaTheme="minorEastAsia"/>
        </w:rPr>
        <w:t xml:space="preserve">donc la partie polaire associée </w:t>
      </w:r>
      <w:proofErr w:type="gramStart"/>
      <w:r w:rsidR="00206FE2">
        <w:rPr>
          <w:rFonts w:eastAsiaTheme="minorEastAsia"/>
        </w:rPr>
        <w:t>à</w:t>
      </w:r>
      <w:r w:rsidR="00091480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1480">
        <w:rPr>
          <w:rFonts w:eastAsiaTheme="minorEastAsia"/>
        </w:rPr>
        <w:t>.</w:t>
      </w:r>
      <w:r w:rsidR="00FB5793">
        <w:rPr>
          <w:rFonts w:eastAsiaTheme="minorEastAsia"/>
        </w:rPr>
        <w:br/>
      </w:r>
      <w:r w:rsidR="00787E66">
        <w:rPr>
          <w:rFonts w:eastAsiaTheme="minorEastAsia"/>
        </w:rPr>
        <w:t xml:space="preserve">Exemple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787E66">
        <w:rPr>
          <w:rFonts w:eastAsiaTheme="minorEastAsia"/>
        </w:rPr>
        <w:t xml:space="preserve"> on </w:t>
      </w:r>
      <w:proofErr w:type="gramStart"/>
      <w:r w:rsidR="00787E66">
        <w:rPr>
          <w:rFonts w:eastAsiaTheme="minorEastAsia"/>
        </w:rPr>
        <w:t xml:space="preserve">pose </w:t>
      </w:r>
      <w:proofErr w:type="gramEnd"/>
      <m:oMath>
        <m:r>
          <w:rPr>
            <w:rFonts w:ascii="Cambria Math" w:eastAsiaTheme="minorEastAsia" w:hAnsi="Cambria Math"/>
          </w:rPr>
          <m:t>T=X-1</m:t>
        </m:r>
      </m:oMath>
      <w:r w:rsidR="00787E66">
        <w:rPr>
          <w:rFonts w:eastAsiaTheme="minorEastAsia"/>
        </w:rPr>
        <w:t xml:space="preserve">, on fait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4"/>
        <w:gridCol w:w="2664"/>
      </w:tblGrid>
      <w:tr w:rsidR="00787E66" w:rsidTr="00787E66">
        <w:trPr>
          <w:trHeight w:val="240"/>
        </w:trPr>
        <w:tc>
          <w:tcPr>
            <w:tcW w:w="2664" w:type="dxa"/>
            <w:tcBorders>
              <w:right w:val="single" w:sz="4" w:space="0" w:color="auto"/>
            </w:tcBorders>
          </w:tcPr>
          <w:p w:rsidR="00787E66" w:rsidRPr="00787E66" w:rsidRDefault="00787E66" w:rsidP="00787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X+3=4+T</m:t>
              </m:r>
            </m:oMath>
            <w:r w:rsidR="006A5C8C">
              <w:rPr>
                <w:rFonts w:eastAsiaTheme="minorEastAsia"/>
              </w:rPr>
              <w:t xml:space="preserve"> </w:t>
            </w:r>
          </w:p>
        </w:tc>
        <w:tc>
          <w:tcPr>
            <w:tcW w:w="2664" w:type="dxa"/>
            <w:tcBorders>
              <w:left w:val="single" w:sz="4" w:space="0" w:color="auto"/>
              <w:bottom w:val="single" w:sz="4" w:space="0" w:color="auto"/>
            </w:tcBorders>
          </w:tcPr>
          <w:p w:rsidR="00787E66" w:rsidRPr="00787E66" w:rsidRDefault="00787E66" w:rsidP="00787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X+1=2+T</m:t>
              </m:r>
            </m:oMath>
            <w:r w:rsidR="006A5C8C">
              <w:rPr>
                <w:rFonts w:eastAsiaTheme="minorEastAsia"/>
              </w:rPr>
              <w:t xml:space="preserve"> </w:t>
            </w:r>
          </w:p>
        </w:tc>
      </w:tr>
      <w:tr w:rsidR="00787E66" w:rsidTr="00787E66">
        <w:trPr>
          <w:trHeight w:val="240"/>
        </w:trPr>
        <w:tc>
          <w:tcPr>
            <w:tcW w:w="2664" w:type="dxa"/>
            <w:tcBorders>
              <w:right w:val="single" w:sz="4" w:space="0" w:color="auto"/>
            </w:tcBorders>
          </w:tcPr>
          <w:p w:rsidR="00787E66" w:rsidRPr="00787E66" w:rsidRDefault="00787E66" w:rsidP="00787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w:lastRenderedPageBreak/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2+T</m:t>
                  </m:r>
                </m:e>
              </m:d>
              <m:r>
                <w:rPr>
                  <w:rFonts w:ascii="Cambria Math" w:eastAsiaTheme="minorEastAsia" w:hAnsi="Cambria Math"/>
                </w:rPr>
                <m:t>=-T</m:t>
              </m:r>
            </m:oMath>
            <w:r w:rsidR="006A5C8C">
              <w:rPr>
                <w:rFonts w:eastAsiaTheme="minorEastAsia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</w:tcPr>
          <w:p w:rsidR="00787E66" w:rsidRPr="00787E66" w:rsidRDefault="00787E66" w:rsidP="00787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6A5C8C">
              <w:rPr>
                <w:rFonts w:eastAsiaTheme="minorEastAsia"/>
              </w:rPr>
              <w:t xml:space="preserve"> </w:t>
            </w:r>
          </w:p>
        </w:tc>
      </w:tr>
      <w:tr w:rsidR="00787E66" w:rsidTr="00787E66">
        <w:trPr>
          <w:trHeight w:val="246"/>
        </w:trPr>
        <w:tc>
          <w:tcPr>
            <w:tcW w:w="2664" w:type="dxa"/>
            <w:tcBorders>
              <w:right w:val="single" w:sz="4" w:space="0" w:color="auto"/>
            </w:tcBorders>
          </w:tcPr>
          <w:p w:rsidR="00787E66" w:rsidRPr="00787E66" w:rsidRDefault="00787E66" w:rsidP="00787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 w:rsidR="006A5C8C">
              <w:rPr>
                <w:rFonts w:eastAsiaTheme="minorEastAsia"/>
              </w:rPr>
              <w:t xml:space="preserve"> </w:t>
            </w:r>
          </w:p>
        </w:tc>
        <w:tc>
          <w:tcPr>
            <w:tcW w:w="2664" w:type="dxa"/>
            <w:tcBorders>
              <w:left w:val="single" w:sz="4" w:space="0" w:color="auto"/>
            </w:tcBorders>
          </w:tcPr>
          <w:p w:rsidR="00787E66" w:rsidRPr="00787E66" w:rsidRDefault="006A5C8C" w:rsidP="006A5C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s’arrête </w:t>
            </w:r>
            <w:r w:rsidR="00DA4DCA">
              <w:rPr>
                <w:rFonts w:eastAsiaTheme="minorEastAsia"/>
              </w:rPr>
              <w:t>à</w:t>
            </w:r>
            <w:r>
              <w:rPr>
                <w:rFonts w:eastAsiaTheme="minorEastAsia"/>
              </w:rPr>
              <w:t xml:space="preserve"> l’ordre </w:t>
            </w:r>
            <m:oMath>
              <m:r>
                <w:rPr>
                  <w:rFonts w:ascii="Cambria Math" w:eastAsiaTheme="minorEastAsia" w:hAnsi="Cambria Math"/>
                </w:rPr>
                <m:t>h-1=3</m:t>
              </m:r>
            </m:oMath>
          </w:p>
        </w:tc>
      </w:tr>
      <w:tr w:rsidR="00787E66" w:rsidTr="00787E66">
        <w:trPr>
          <w:trHeight w:val="246"/>
        </w:trPr>
        <w:tc>
          <w:tcPr>
            <w:tcW w:w="2664" w:type="dxa"/>
            <w:tcBorders>
              <w:right w:val="single" w:sz="4" w:space="0" w:color="auto"/>
            </w:tcBorders>
          </w:tcPr>
          <w:p w:rsidR="00787E66" w:rsidRPr="00787E66" w:rsidRDefault="00787E66" w:rsidP="00787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2+T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oMath>
            <w:r w:rsidR="006A5C8C">
              <w:rPr>
                <w:rFonts w:eastAsiaTheme="minorEastAsia"/>
              </w:rPr>
              <w:t xml:space="preserve"> </w:t>
            </w:r>
          </w:p>
        </w:tc>
        <w:tc>
          <w:tcPr>
            <w:tcW w:w="2664" w:type="dxa"/>
            <w:tcBorders>
              <w:left w:val="single" w:sz="4" w:space="0" w:color="auto"/>
            </w:tcBorders>
          </w:tcPr>
          <w:p w:rsidR="00787E66" w:rsidRPr="00787E66" w:rsidRDefault="00787E66">
            <w:pPr>
              <w:rPr>
                <w:rFonts w:eastAsiaTheme="minorEastAsia"/>
              </w:rPr>
            </w:pPr>
          </w:p>
        </w:tc>
      </w:tr>
      <w:tr w:rsidR="00787E66" w:rsidTr="00787E66">
        <w:trPr>
          <w:trHeight w:val="246"/>
        </w:trPr>
        <w:tc>
          <w:tcPr>
            <w:tcW w:w="2664" w:type="dxa"/>
            <w:tcBorders>
              <w:right w:val="single" w:sz="4" w:space="0" w:color="auto"/>
            </w:tcBorders>
          </w:tcPr>
          <w:p w:rsidR="00787E66" w:rsidRDefault="00787E66" w:rsidP="00787E66">
            <w:pPr>
              <w:rPr>
                <w:rFonts w:ascii="Calibri" w:eastAsia="Malgun Gothic" w:hAnsi="Calibri" w:cs="Times New Roman"/>
              </w:rPr>
            </w:pPr>
            <m:oMath>
              <m:r>
                <w:rPr>
                  <w:rFonts w:ascii="Cambria Math" w:eastAsia="Malgun Gothic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algun Gothic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algun Gothic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algun Gothic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algun Gothic" w:hAnsi="Cambria Math" w:cs="Times New Roman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Malgun Gothic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algun Gothic" w:hAnsi="Cambria Math" w:cs="Times New Roman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algun Gothic" w:hAnsi="Cambria Math" w:cs="Times New Roman"/>
                    </w:rPr>
                    <m:t>2+T</m:t>
                  </m:r>
                </m:e>
              </m:d>
              <m:r>
                <w:rPr>
                  <w:rFonts w:ascii="Cambria Math" w:eastAsia="Malgun Gothic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algun Gothic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algun Gothic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Malgun Gothic" w:hAnsi="Cambria Math" w:cs="Times New Roman"/>
                    </w:rPr>
                    <m:t>8</m:t>
                  </m:r>
                </m:den>
              </m:f>
            </m:oMath>
            <w:r w:rsidR="006A5C8C">
              <w:rPr>
                <w:rFonts w:ascii="Calibri" w:eastAsia="Malgun Gothic" w:hAnsi="Calibri" w:cs="Times New Roman"/>
              </w:rPr>
              <w:t xml:space="preserve"> </w:t>
            </w:r>
          </w:p>
        </w:tc>
        <w:tc>
          <w:tcPr>
            <w:tcW w:w="2664" w:type="dxa"/>
            <w:tcBorders>
              <w:left w:val="single" w:sz="4" w:space="0" w:color="auto"/>
            </w:tcBorders>
          </w:tcPr>
          <w:p w:rsidR="00787E66" w:rsidRPr="00787E66" w:rsidRDefault="00787E66">
            <w:pPr>
              <w:rPr>
                <w:rFonts w:eastAsiaTheme="minorEastAsia"/>
              </w:rPr>
            </w:pPr>
          </w:p>
        </w:tc>
      </w:tr>
    </w:tbl>
    <w:p w:rsidR="00CE3C89" w:rsidRPr="0034081A" w:rsidRDefault="00787E66" w:rsidP="00700995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X+3=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587ADD"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den>
        </m:f>
      </m:oMath>
      <w:r w:rsidR="00710250">
        <w:rPr>
          <w:rFonts w:eastAsiaTheme="minorEastAsia"/>
        </w:rPr>
        <w:br/>
      </w:r>
      <w:r w:rsidR="00722DA9">
        <w:rPr>
          <w:rFonts w:eastAsiaTheme="minorEastAsia"/>
        </w:rPr>
        <w:t>En pratique on utilise la formule pour les pôles simples,</w:t>
      </w:r>
      <w:r w:rsidR="00D2762C">
        <w:rPr>
          <w:rFonts w:eastAsiaTheme="minorEastAsia"/>
        </w:rPr>
        <w:t xml:space="preserve"> mais pas pour les pôles multiples.</w:t>
      </w:r>
      <w:r w:rsidR="00D2762C">
        <w:rPr>
          <w:rFonts w:eastAsiaTheme="minorEastAsia"/>
        </w:rPr>
        <w:br/>
        <w:t>O</w:t>
      </w:r>
      <w:r w:rsidR="00722DA9">
        <w:rPr>
          <w:rFonts w:eastAsiaTheme="minorEastAsia"/>
        </w:rPr>
        <w:t xml:space="preserve">n </w:t>
      </w:r>
      <w:r w:rsidR="00D2762C">
        <w:rPr>
          <w:rFonts w:eastAsiaTheme="minorEastAsia"/>
        </w:rPr>
        <w:t xml:space="preserve">préfère </w:t>
      </w:r>
      <w:r w:rsidR="00722DA9">
        <w:rPr>
          <w:rFonts w:eastAsiaTheme="minorEastAsia"/>
        </w:rPr>
        <w:t xml:space="preserve">utilise des </w:t>
      </w:r>
      <w:r w:rsidR="00D2762C">
        <w:rPr>
          <w:rFonts w:eastAsiaTheme="minorEastAsia"/>
        </w:rPr>
        <w:t xml:space="preserve">méthodes astucieuses exploitant les </w:t>
      </w:r>
      <w:r w:rsidR="00722DA9">
        <w:rPr>
          <w:rFonts w:eastAsiaTheme="minorEastAsia"/>
        </w:rPr>
        <w:t xml:space="preserve">propriétés </w:t>
      </w:r>
      <w:proofErr w:type="gramStart"/>
      <w:r w:rsidR="00722DA9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722DA9">
        <w:rPr>
          <w:rFonts w:eastAsiaTheme="minorEastAsia"/>
        </w:rPr>
        <w:t>, comme la parité, les limites, la conjugaison</w:t>
      </w:r>
      <w:r w:rsidR="0011625B">
        <w:rPr>
          <w:rFonts w:eastAsiaTheme="minorEastAsia"/>
        </w:rPr>
        <w:t>, partie réelle/imaginaire</w:t>
      </w:r>
      <w:r w:rsidR="00722DA9">
        <w:rPr>
          <w:rFonts w:eastAsiaTheme="minorEastAsia"/>
        </w:rPr>
        <w:t>, etc…</w:t>
      </w:r>
      <w:r w:rsidR="00DA4DCA">
        <w:rPr>
          <w:rFonts w:eastAsiaTheme="minorEastAsia"/>
        </w:rPr>
        <w:br/>
      </w:r>
      <w:r w:rsidR="00385F17">
        <w:rPr>
          <w:rFonts w:eastAsiaTheme="minorEastAsia" w:cstheme="minorHAnsi"/>
        </w:rPr>
        <w:t xml:space="preserve">Pour une fraction rationnelle complexe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385F17">
        <w:rPr>
          <w:rFonts w:eastAsiaTheme="minorEastAsia" w:cstheme="minorHAnsi"/>
        </w:rPr>
        <w:t xml:space="preserve"> sans pôle </w:t>
      </w:r>
      <w:proofErr w:type="gramStart"/>
      <w:r w:rsidR="00385F17">
        <w:rPr>
          <w:rFonts w:eastAsiaTheme="minorEastAsia" w:cstheme="minorHAnsi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 w:rsidR="00385F17">
        <w:rPr>
          <w:rFonts w:eastAsiaTheme="minorEastAsia" w:cstheme="minorHAnsi"/>
        </w:rPr>
        <w:t xml:space="preserve">,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385F17">
        <w:rPr>
          <w:rFonts w:eastAsiaTheme="minorEastAsia" w:cstheme="minorHAnsi"/>
        </w:rPr>
        <w:t xml:space="preserve"> est de rayon 1.</w:t>
      </w:r>
      <w:r w:rsidR="00385F17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</m:t>
        </m:r>
      </m:oMath>
      <w:r w:rsidR="00385F17">
        <w:rPr>
          <w:rFonts w:eastAsiaTheme="minorEastAsia" w:cstheme="minorHAnsi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n+k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385F17">
        <w:rPr>
          <w:rFonts w:eastAsiaTheme="minorEastAsia" w:cstheme="minorHAnsi"/>
        </w:rPr>
        <w:t xml:space="preserve"> est de rayon de convergence 1. Et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n+k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</m:den>
        </m:f>
      </m:oMath>
      <w:r w:rsidR="00C01FB2">
        <w:rPr>
          <w:rFonts w:eastAsiaTheme="minorEastAsia"/>
        </w:rPr>
        <w:br/>
      </w:r>
      <w:r w:rsidR="00DA4DCA">
        <w:rPr>
          <w:rFonts w:eastAsiaTheme="minorEastAsia" w:cstheme="minorHAnsi"/>
        </w:rPr>
        <w:t xml:space="preserve">Pour une fraction rationnelle complexe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DA4DCA">
        <w:rPr>
          <w:rFonts w:eastAsiaTheme="minorEastAsia" w:cstheme="minorHAnsi"/>
        </w:rPr>
        <w:t xml:space="preserve"> dont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DA4DCA">
        <w:rPr>
          <w:rFonts w:eastAsiaTheme="minorEastAsia" w:cstheme="minorHAnsi"/>
        </w:rPr>
        <w:t xml:space="preserve"> n’est pas pôle, alors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acc>
      </m:oMath>
      <w:r w:rsidR="00DA4DCA">
        <w:rPr>
          <w:rFonts w:eastAsiaTheme="minorEastAsia" w:cstheme="minorHAnsi"/>
        </w:rPr>
        <w:t xml:space="preserve"> est d.s.e. avec pour rayon de convergence le module minimum des pôles </w:t>
      </w:r>
      <w:proofErr w:type="gramStart"/>
      <w:r w:rsidR="00DA4DCA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</m:oMath>
      <w:r w:rsidR="00DA4DCA">
        <w:rPr>
          <w:rFonts w:eastAsiaTheme="minorEastAsia" w:cstheme="minorHAnsi"/>
        </w:rPr>
        <w:t>, càd de disque le plus grand ne contenant aucun p</w:t>
      </w:r>
      <w:r w:rsidR="00743E9F">
        <w:rPr>
          <w:rFonts w:eastAsiaTheme="minorEastAsia" w:cstheme="minorHAnsi"/>
        </w:rPr>
        <w:t>ô</w:t>
      </w:r>
      <w:r w:rsidR="00DA4DCA">
        <w:rPr>
          <w:rFonts w:eastAsiaTheme="minorEastAsia" w:cstheme="minorHAnsi"/>
        </w:rPr>
        <w:t xml:space="preserve">le, de plus le développement est combinaison linéaire des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n+k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</m:den>
        </m:f>
      </m:oMath>
      <w:r w:rsidR="00DA4DCA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DA4DCA">
        <w:rPr>
          <w:rFonts w:eastAsiaTheme="minorEastAsia" w:cstheme="minorHAnsi"/>
        </w:rPr>
        <w:t xml:space="preserve"> variant dans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 w:rsidR="00DA4DCA">
        <w:rPr>
          <w:rFonts w:eastAsiaTheme="minorEastAsia" w:cstheme="minorHAnsi"/>
        </w:rPr>
        <w:t>.</w:t>
      </w:r>
      <w:r w:rsidR="00385F17">
        <w:rPr>
          <w:rFonts w:eastAsiaTheme="minorEastAsia" w:cstheme="minorHAnsi"/>
        </w:rPr>
        <w:br/>
      </w:r>
      <w:r w:rsidR="00385F17" w:rsidRPr="00C4048D">
        <w:rPr>
          <w:rFonts w:cstheme="minorHAnsi"/>
        </w:rPr>
        <w:t>Une fraction rationnelle</w:t>
      </w:r>
      <w:r w:rsidR="009951A1">
        <w:rPr>
          <w:rFonts w:cstheme="minorHAnsi"/>
        </w:rPr>
        <w:t xml:space="preserve"> complexe est holomorphe au point </w:t>
      </w:r>
      <w:r w:rsidR="00385F17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∞</m:t>
        </m:r>
      </m:oMath>
      <w:r w:rsidR="009951A1">
        <w:rPr>
          <w:rFonts w:eastAsiaTheme="minorEastAsia" w:cstheme="minorHAnsi"/>
        </w:rPr>
        <w:t xml:space="preserve"> de la sphère de Riemann</w:t>
      </w:r>
      <w:r w:rsidR="00385F17" w:rsidRPr="00C4048D">
        <w:rPr>
          <w:rFonts w:eastAsiaTheme="minorEastAsia" w:cstheme="minorHAnsi"/>
        </w:rPr>
        <w:t xml:space="preserve"> ssi son </w:t>
      </w:r>
      <w:r w:rsidR="009951A1" w:rsidRPr="00C4048D">
        <w:rPr>
          <w:rFonts w:eastAsiaTheme="minorEastAsia" w:cstheme="minorHAnsi"/>
        </w:rPr>
        <w:t>degré</w:t>
      </w:r>
      <w:r w:rsidR="00385F17" w:rsidRPr="00C4048D">
        <w:rPr>
          <w:rFonts w:eastAsiaTheme="minorEastAsia" w:cstheme="minorHAnsi"/>
        </w:rPr>
        <w:t xml:space="preserve"> est </w:t>
      </w:r>
      <m:oMath>
        <m:r>
          <w:rPr>
            <w:rFonts w:ascii="Cambria Math" w:eastAsiaTheme="minorEastAsia" w:hAnsi="Cambria Math" w:cstheme="minorHAnsi"/>
          </w:rPr>
          <m:t>≤0</m:t>
        </m:r>
      </m:oMath>
      <w:r w:rsidR="009951A1">
        <w:rPr>
          <w:rFonts w:eastAsiaTheme="minorEastAsia" w:cstheme="minorHAnsi"/>
        </w:rPr>
        <w:t xml:space="preserve"> </w:t>
      </w:r>
      <w:proofErr w:type="gramStart"/>
      <w:r w:rsidR="00385F17" w:rsidRPr="00C4048D">
        <w:rPr>
          <w:rFonts w:eastAsiaTheme="minorEastAsia" w:cstheme="minorHAnsi"/>
        </w:rPr>
        <w:t xml:space="preserve">ssi </w:t>
      </w:r>
      <w:proofErr w:type="gramEnd"/>
      <m:oMath>
        <m:r>
          <w:rPr>
            <w:rFonts w:ascii="Cambria Math" w:eastAsiaTheme="minorEastAsia" w:hAnsi="Cambria Math" w:cstheme="minorHAnsi"/>
          </w:rPr>
          <m:t>degN≤degD</m:t>
        </m:r>
      </m:oMath>
      <w:r w:rsidR="00385F17" w:rsidRPr="00C4048D">
        <w:rPr>
          <w:rFonts w:eastAsiaTheme="minorEastAsia" w:cstheme="minorHAnsi"/>
        </w:rPr>
        <w:t>.</w:t>
      </w:r>
      <w:r w:rsidR="009951A1">
        <w:rPr>
          <w:rFonts w:eastAsiaTheme="minorEastAsia" w:cstheme="minorHAnsi"/>
        </w:rPr>
        <w:br/>
      </w:r>
      <w:r w:rsidR="00385F17" w:rsidRPr="00C4048D">
        <w:rPr>
          <w:rFonts w:eastAsiaTheme="minorEastAsia" w:cstheme="minorHAnsi"/>
        </w:rPr>
        <w:t>Une fraction rationnelle complexe est méromorphe sur la sphère de Riemann.</w:t>
      </w:r>
      <w:r w:rsidR="008715C6">
        <w:rPr>
          <w:rFonts w:eastAsiaTheme="minorEastAsia" w:cstheme="minorHAnsi"/>
        </w:rPr>
        <w:br/>
      </w:r>
      <w:r w:rsidR="00A73C40">
        <w:rPr>
          <w:rFonts w:eastAsiaTheme="minorEastAsia"/>
          <w:b/>
        </w:rPr>
        <w:t xml:space="preserve">V.2.3. Décomposition en éléments simples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700995">
        <w:rPr>
          <w:rFonts w:eastAsiaTheme="minorEastAsia"/>
          <w:b/>
        </w:rPr>
        <w:br/>
      </w:r>
      <w:r w:rsidR="00AA4BA9">
        <w:rPr>
          <w:rFonts w:eastAsiaTheme="minorEastAsia"/>
        </w:rPr>
        <w:t xml:space="preserve">Etant donne la forme d’un polynôme irréductible réel, on trouve deux types d’éléments simples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AA4BA9">
        <w:rPr>
          <w:rFonts w:eastAsiaTheme="minorEastAsia"/>
        </w:rPr>
        <w:br/>
        <w:t xml:space="preserve">Elément simple de première espèce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X-α</m:t>
            </m:r>
          </m:den>
        </m:f>
        <m:r>
          <w:rPr>
            <w:rFonts w:ascii="Cambria Math" w:eastAsiaTheme="minorEastAsia" w:hAnsi="Cambria Math"/>
          </w:rPr>
          <m:t xml:space="preserve"> , c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A4BA9">
        <w:rPr>
          <w:rFonts w:eastAsiaTheme="minorEastAsia"/>
        </w:rPr>
        <w:br/>
        <w:t xml:space="preserve">Elément simple de seconde espèce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cX+d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+pX+q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, c,d,p,q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-4q&lt;0</m:t>
        </m:r>
      </m:oMath>
      <w:r w:rsidR="00441DE6">
        <w:rPr>
          <w:rFonts w:eastAsiaTheme="minorEastAsia"/>
        </w:rPr>
        <w:br/>
        <w:t xml:space="preserve">On peut passer par la </w:t>
      </w:r>
      <w:r w:rsidR="000A3BD6">
        <w:rPr>
          <w:rFonts w:eastAsiaTheme="minorEastAsia"/>
        </w:rPr>
        <w:t>décomposition</w:t>
      </w:r>
      <w:r w:rsidR="00441DE6">
        <w:rPr>
          <w:rFonts w:eastAsiaTheme="minorEastAsia"/>
        </w:rPr>
        <w:t xml:space="preserve"> </w:t>
      </w:r>
      <w:proofErr w:type="gramStart"/>
      <w:r w:rsidR="00441DE6">
        <w:rPr>
          <w:rFonts w:eastAsiaTheme="minorEastAsia"/>
        </w:rPr>
        <w:t xml:space="preserve">dans 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0A3BD6">
        <w:rPr>
          <w:rFonts w:eastAsiaTheme="minorEastAsia"/>
        </w:rPr>
        <w:t>, et regrouper les pôles conjugu</w:t>
      </w:r>
      <w:r w:rsidR="0071176F">
        <w:rPr>
          <w:rFonts w:eastAsiaTheme="minorEastAsia"/>
        </w:rPr>
        <w:t>é</w:t>
      </w:r>
      <w:r w:rsidR="000A3BD6">
        <w:rPr>
          <w:rFonts w:eastAsiaTheme="minorEastAsia"/>
        </w:rPr>
        <w:t>s, mais en général on évite et on essaye d’appliquer les méthodes astucieuses.</w:t>
      </w:r>
      <w:r w:rsidR="00F12E61">
        <w:rPr>
          <w:rFonts w:eastAsiaTheme="minorEastAsia"/>
          <w:b/>
        </w:rPr>
        <w:br/>
        <w:t xml:space="preserve">V.3. Applications de la </w:t>
      </w:r>
      <w:r w:rsidR="00DA7281">
        <w:rPr>
          <w:rFonts w:eastAsiaTheme="minorEastAsia"/>
          <w:b/>
        </w:rPr>
        <w:t>décomposition</w:t>
      </w:r>
      <w:r w:rsidR="00F12E61">
        <w:rPr>
          <w:rFonts w:eastAsiaTheme="minorEastAsia"/>
          <w:b/>
        </w:rPr>
        <w:t xml:space="preserve"> en </w:t>
      </w:r>
      <w:r w:rsidR="00DA7281">
        <w:rPr>
          <w:rFonts w:eastAsiaTheme="minorEastAsia"/>
          <w:b/>
        </w:rPr>
        <w:t>éléments</w:t>
      </w:r>
      <w:r w:rsidR="00F12E61">
        <w:rPr>
          <w:rFonts w:eastAsiaTheme="minorEastAsia"/>
          <w:b/>
        </w:rPr>
        <w:t xml:space="preserve"> simples</w:t>
      </w:r>
      <w:r w:rsidR="00F12E61">
        <w:rPr>
          <w:rFonts w:eastAsiaTheme="minorEastAsia"/>
          <w:b/>
        </w:rPr>
        <w:br/>
        <w:t xml:space="preserve">V.3.1. Application en </w:t>
      </w:r>
      <w:r w:rsidR="00727809">
        <w:rPr>
          <w:rFonts w:eastAsiaTheme="minorEastAsia"/>
          <w:b/>
        </w:rPr>
        <w:t>algèbre</w:t>
      </w:r>
      <w:r w:rsidR="00F12E61">
        <w:rPr>
          <w:rFonts w:eastAsiaTheme="minorEastAsia"/>
          <w:b/>
        </w:rPr>
        <w:t xml:space="preserve"> </w:t>
      </w:r>
      <w:r w:rsidR="00727809">
        <w:rPr>
          <w:rFonts w:eastAsiaTheme="minorEastAsia"/>
          <w:b/>
        </w:rPr>
        <w:t>linéaire</w:t>
      </w:r>
      <w:r w:rsidR="00911E77">
        <w:rPr>
          <w:rFonts w:eastAsiaTheme="minorEastAsia"/>
          <w:b/>
        </w:rPr>
        <w:br/>
      </w:r>
      <w:r w:rsidR="00911E7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11E77"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A∧B=1</m:t>
        </m:r>
      </m:oMath>
      <w:r w:rsidR="00911E77">
        <w:rPr>
          <w:rFonts w:eastAsiaTheme="minorEastAsia"/>
        </w:rPr>
        <w:t xml:space="preserve"> on peut </w:t>
      </w:r>
      <w:r w:rsidR="00DA7281">
        <w:rPr>
          <w:rFonts w:eastAsiaTheme="minorEastAsia"/>
        </w:rPr>
        <w:t>écrire</w:t>
      </w:r>
      <w:r w:rsidR="00911E77">
        <w:rPr>
          <w:rFonts w:eastAsiaTheme="minorEastAsia"/>
        </w:rPr>
        <w:t xml:space="preserve"> la </w:t>
      </w:r>
      <w:r w:rsidR="00DA7281">
        <w:rPr>
          <w:rFonts w:eastAsiaTheme="minorEastAsia"/>
        </w:rPr>
        <w:t>décomposition</w:t>
      </w:r>
      <w:r w:rsidR="00911E77">
        <w:rPr>
          <w:rFonts w:eastAsiaTheme="minorEastAsia"/>
        </w:rPr>
        <w:t xml:space="preserve"> en </w:t>
      </w:r>
      <w:r w:rsidR="00DA7281">
        <w:rPr>
          <w:rFonts w:eastAsiaTheme="minorEastAsia"/>
        </w:rPr>
        <w:t>éléments</w:t>
      </w:r>
      <w:r w:rsidR="00911E77">
        <w:rPr>
          <w:rFonts w:eastAsiaTheme="minorEastAsia"/>
        </w:rPr>
        <w:t xml:space="preserve"> simple</w:t>
      </w:r>
      <w:r w:rsidR="00DA7281">
        <w:rPr>
          <w:rFonts w:eastAsiaTheme="minorEastAsia"/>
        </w:rPr>
        <w:t>s</w:t>
      </w:r>
      <w:r w:rsidR="00911E7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911E77">
        <w:rPr>
          <w:rFonts w:eastAsiaTheme="minorEastAsia"/>
        </w:rPr>
        <w:t xml:space="preserve"> pour trouver les coefficients de </w:t>
      </w:r>
      <w:r w:rsidR="00CF6078">
        <w:rPr>
          <w:rFonts w:eastAsiaTheme="minorEastAsia"/>
        </w:rPr>
        <w:t>Bézout</w:t>
      </w:r>
      <w:r w:rsidR="00911E77">
        <w:rPr>
          <w:rFonts w:eastAsiaTheme="minorEastAsia"/>
        </w:rPr>
        <w:t xml:space="preserve"> dans la </w:t>
      </w:r>
      <w:proofErr w:type="gramStart"/>
      <w:r w:rsidR="00911E77">
        <w:rPr>
          <w:rFonts w:eastAsiaTheme="minorEastAsia"/>
        </w:rPr>
        <w:t xml:space="preserve">formule </w:t>
      </w:r>
      <w:proofErr w:type="gramEnd"/>
      <m:oMath>
        <m:r>
          <w:rPr>
            <w:rFonts w:ascii="Cambria Math" w:eastAsiaTheme="minorEastAsia" w:hAnsi="Cambria Math"/>
          </w:rPr>
          <m:t>1=AU+BV</m:t>
        </m:r>
      </m:oMath>
      <w:r w:rsidR="00911E77">
        <w:rPr>
          <w:rFonts w:eastAsiaTheme="minorEastAsia"/>
        </w:rPr>
        <w:t>.</w:t>
      </w:r>
      <w:r w:rsidR="003C119C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</m:oMath>
      <w:r w:rsidR="003C119C">
        <w:rPr>
          <w:rFonts w:eastAsiaTheme="minorEastAsia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F12E61">
        <w:rPr>
          <w:rFonts w:eastAsiaTheme="minorEastAsia"/>
          <w:b/>
        </w:rPr>
        <w:br/>
        <w:t>V.3.2. Theoreme de Gauss-Lucas</w:t>
      </w:r>
      <w:r w:rsidR="004839A6">
        <w:rPr>
          <w:rFonts w:eastAsiaTheme="minorEastAsia"/>
          <w:b/>
        </w:rPr>
        <w:br/>
      </w:r>
      <w:r w:rsidR="00AA5CBE">
        <w:rPr>
          <w:rFonts w:eastAsiaTheme="minorEastAsia"/>
        </w:rPr>
        <w:t xml:space="preserve">Pour un </w:t>
      </w:r>
      <w:r w:rsidR="00CF6078">
        <w:rPr>
          <w:rFonts w:eastAsiaTheme="minorEastAsia"/>
        </w:rPr>
        <w:t>polynôme</w:t>
      </w:r>
      <w:r w:rsidR="00AA5CBE">
        <w:rPr>
          <w:rFonts w:eastAsiaTheme="minorEastAsia"/>
        </w:rPr>
        <w:t xml:space="preserve"> complexe de </w:t>
      </w:r>
      <w:proofErr w:type="gramStart"/>
      <w:r w:rsidR="00CF6078">
        <w:rPr>
          <w:rFonts w:eastAsiaTheme="minorEastAsia"/>
        </w:rPr>
        <w:t>degré</w:t>
      </w:r>
      <w:r w:rsidR="00AA5CBE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 w:rsidR="00AA5CBE">
        <w:rPr>
          <w:rFonts w:eastAsiaTheme="minorEastAsia"/>
        </w:rPr>
        <w:t xml:space="preserve">, les racines du </w:t>
      </w:r>
      <w:r w:rsidR="00664DF5">
        <w:rPr>
          <w:rFonts w:eastAsiaTheme="minorEastAsia"/>
        </w:rPr>
        <w:t>polynôme</w:t>
      </w:r>
      <w:r w:rsidR="00AA5CBE">
        <w:rPr>
          <w:rFonts w:eastAsiaTheme="minorEastAsia"/>
        </w:rPr>
        <w:t xml:space="preserve"> </w:t>
      </w:r>
      <w:r w:rsidR="00664DF5">
        <w:rPr>
          <w:rFonts w:eastAsiaTheme="minorEastAsia"/>
        </w:rPr>
        <w:t>dérivé</w:t>
      </w:r>
      <w:r w:rsidR="00AA5CBE">
        <w:rPr>
          <w:rFonts w:eastAsiaTheme="minorEastAsia"/>
        </w:rPr>
        <w:t xml:space="preserve"> sont dans l’enveloppe convexe des racines du </w:t>
      </w:r>
      <w:r w:rsidR="00A60878">
        <w:rPr>
          <w:rFonts w:eastAsiaTheme="minorEastAsia"/>
        </w:rPr>
        <w:t>polynôme</w:t>
      </w:r>
      <w:r w:rsidR="00AA5CBE">
        <w:rPr>
          <w:rFonts w:eastAsiaTheme="minorEastAsia"/>
        </w:rPr>
        <w:t>.</w:t>
      </w:r>
      <w:r w:rsidR="000233EA">
        <w:rPr>
          <w:rFonts w:eastAsiaTheme="minorEastAsia"/>
        </w:rPr>
        <w:br/>
      </w:r>
      <w:r w:rsidR="00DC6763">
        <w:rPr>
          <w:rFonts w:eastAsiaTheme="minorEastAsia"/>
        </w:rPr>
        <w:t xml:space="preserve">Si le polynôme est scindé </w:t>
      </w:r>
      <w:proofErr w:type="gramStart"/>
      <w:r w:rsidR="00DC6763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0110E">
        <w:rPr>
          <w:rFonts w:eastAsiaTheme="minorEastAsia"/>
        </w:rPr>
        <w:t>, les racines</w:t>
      </w:r>
      <w:r w:rsidR="006131CF">
        <w:rPr>
          <w:rFonts w:eastAsiaTheme="minorEastAsia"/>
        </w:rPr>
        <w:t xml:space="preserve"> complexes</w:t>
      </w:r>
      <w:r w:rsidR="0090110E">
        <w:rPr>
          <w:rFonts w:eastAsiaTheme="minorEastAsia"/>
        </w:rPr>
        <w:t xml:space="preserve"> du polynôme dérivé sont donc en particulier </w:t>
      </w:r>
      <w:r w:rsidR="006131CF">
        <w:rPr>
          <w:rFonts w:eastAsiaTheme="minorEastAsia"/>
        </w:rPr>
        <w:t xml:space="preserve">toutes </w:t>
      </w:r>
      <w:r w:rsidR="0090110E">
        <w:rPr>
          <w:rFonts w:eastAsiaTheme="minorEastAsia"/>
        </w:rPr>
        <w:t>réelles</w:t>
      </w:r>
      <w:r w:rsidR="00DC676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P'</m:t>
        </m:r>
      </m:oMath>
      <w:r w:rsidR="00DC6763">
        <w:rPr>
          <w:rFonts w:eastAsiaTheme="minorEastAsia"/>
        </w:rPr>
        <w:t xml:space="preserve"> est scindé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0110E">
        <w:rPr>
          <w:rFonts w:eastAsiaTheme="minorEastAsia"/>
        </w:rPr>
        <w:t>.</w:t>
      </w:r>
      <w:r w:rsidR="00684010">
        <w:rPr>
          <w:rFonts w:eastAsiaTheme="minorEastAsia"/>
        </w:rPr>
        <w:t xml:space="preserve"> On sait même qu’elles se trouvent entre les racines </w:t>
      </w:r>
      <w:proofErr w:type="gramStart"/>
      <w:r w:rsidR="00684010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9C5459">
        <w:rPr>
          <w:rFonts w:eastAsiaTheme="minorEastAsia"/>
        </w:rPr>
        <w:t>, par Rolle.</w:t>
      </w:r>
      <w:r w:rsidR="00F12E61">
        <w:rPr>
          <w:rFonts w:eastAsiaTheme="minorEastAsia"/>
          <w:b/>
        </w:rPr>
        <w:br/>
        <w:t xml:space="preserve">V.3.3. Application aux </w:t>
      </w:r>
      <w:r w:rsidR="006F0964">
        <w:rPr>
          <w:rFonts w:eastAsiaTheme="minorEastAsia"/>
          <w:b/>
        </w:rPr>
        <w:t>dénombrements</w:t>
      </w:r>
      <w:r w:rsidR="001A7F3F">
        <w:rPr>
          <w:rFonts w:eastAsiaTheme="minorEastAsia"/>
          <w:b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e>
        </m:nary>
      </m:oMath>
      <w:r w:rsidR="000D4110">
        <w:rPr>
          <w:rFonts w:eastAsiaTheme="minorEastAsia"/>
        </w:rPr>
        <w:t xml:space="preserve"> </w:t>
      </w:r>
      <w:r w:rsidR="000D41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…(1-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351380">
        <w:rPr>
          <w:rFonts w:eastAsiaTheme="minorEastAsia"/>
        </w:rPr>
        <w:t xml:space="preserve"> </w:t>
      </w:r>
      <w:r w:rsidR="00351380">
        <w:rPr>
          <w:rFonts w:eastAsiaTheme="minorEastAsia"/>
        </w:rPr>
        <w:br/>
        <w:t xml:space="preserve">La </w:t>
      </w:r>
      <w:r w:rsidR="002906A4">
        <w:rPr>
          <w:rFonts w:eastAsiaTheme="minorEastAsia"/>
        </w:rPr>
        <w:t>décomposition</w:t>
      </w:r>
      <w:r w:rsidR="00351380">
        <w:rPr>
          <w:rFonts w:eastAsiaTheme="minorEastAsia"/>
        </w:rPr>
        <w:t xml:space="preserve"> en </w:t>
      </w:r>
      <w:r w:rsidR="002906A4">
        <w:rPr>
          <w:rFonts w:eastAsiaTheme="minorEastAsia"/>
        </w:rPr>
        <w:t>éléments</w:t>
      </w:r>
      <w:r w:rsidR="00351380">
        <w:rPr>
          <w:rFonts w:eastAsiaTheme="minorEastAsia"/>
        </w:rPr>
        <w:t xml:space="preserve"> simples de </w:t>
      </w:r>
      <m:oMath>
        <m:r>
          <w:rPr>
            <w:rFonts w:ascii="Cambria Math" w:eastAsiaTheme="minorEastAsia" w:hAnsi="Cambria Math"/>
          </w:rPr>
          <m:t>F</m:t>
        </m:r>
      </m:oMath>
      <w:r w:rsidR="000D4110">
        <w:rPr>
          <w:rFonts w:eastAsiaTheme="minorEastAsia"/>
        </w:rPr>
        <w:t xml:space="preserve"> </w:t>
      </w:r>
      <w:r w:rsidR="00351380">
        <w:rPr>
          <w:rFonts w:eastAsiaTheme="minorEastAsia"/>
        </w:rPr>
        <w:t xml:space="preserve">fait apparaitre des </w:t>
      </w:r>
      <w:r w:rsidR="00B95F8E">
        <w:rPr>
          <w:rFonts w:eastAsiaTheme="minorEastAsia"/>
        </w:rPr>
        <w:t>éléments</w:t>
      </w:r>
      <w:r w:rsidR="00351380">
        <w:rPr>
          <w:rFonts w:eastAsiaTheme="minorEastAsia"/>
        </w:rPr>
        <w:t xml:space="preserve"> simples de la forme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1-ζx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="00351380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ζ</m:t>
        </m:r>
      </m:oMath>
      <w:r w:rsidR="00351380">
        <w:rPr>
          <w:rFonts w:eastAsiaTheme="minorEastAsia"/>
        </w:rPr>
        <w:t xml:space="preserve"> est une racine de l’unite d’ordre l’un </w:t>
      </w:r>
      <w:proofErr w:type="gramStart"/>
      <w:r w:rsidR="00351380">
        <w:rPr>
          <w:rFonts w:eastAsiaTheme="minorEastAsia"/>
        </w:rPr>
        <w:t xml:space="preserve">des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5138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351380">
        <w:rPr>
          <w:rFonts w:eastAsiaTheme="minorEastAsia"/>
        </w:rPr>
        <w:t xml:space="preserve"> est un entier, </w:t>
      </w:r>
      <m:oMath>
        <m:r>
          <w:rPr>
            <w:rFonts w:ascii="Cambria Math" w:eastAsiaTheme="minorEastAsia" w:hAnsi="Cambria Math"/>
          </w:rPr>
          <m:t>c</m:t>
        </m:r>
      </m:oMath>
      <w:r w:rsidR="00351380">
        <w:rPr>
          <w:rFonts w:eastAsiaTheme="minorEastAsia"/>
        </w:rPr>
        <w:t xml:space="preserve"> est un nombre complexe. Chacun de ces </w:t>
      </w:r>
      <w:r w:rsidR="00C01FB2">
        <w:rPr>
          <w:rFonts w:eastAsiaTheme="minorEastAsia"/>
        </w:rPr>
        <w:t>éléments</w:t>
      </w:r>
      <w:r w:rsidR="00351380">
        <w:rPr>
          <w:rFonts w:eastAsiaTheme="minorEastAsia"/>
        </w:rPr>
        <w:t xml:space="preserve"> simples peut </w:t>
      </w:r>
      <w:r w:rsidR="00C01FB2">
        <w:rPr>
          <w:rFonts w:eastAsiaTheme="minorEastAsia"/>
        </w:rPr>
        <w:t>être</w:t>
      </w:r>
      <w:r w:rsidR="00351380">
        <w:rPr>
          <w:rFonts w:eastAsiaTheme="minorEastAsia"/>
        </w:rPr>
        <w:t xml:space="preserve"> </w:t>
      </w:r>
      <w:r w:rsidR="00C01FB2">
        <w:rPr>
          <w:rFonts w:eastAsiaTheme="minorEastAsia"/>
        </w:rPr>
        <w:t>développé</w:t>
      </w:r>
      <w:r w:rsidR="00351380">
        <w:rPr>
          <w:rFonts w:eastAsiaTheme="minorEastAsia"/>
        </w:rPr>
        <w:t xml:space="preserve"> en </w:t>
      </w:r>
      <w:r w:rsidR="00C01FB2">
        <w:rPr>
          <w:rFonts w:eastAsiaTheme="minorEastAsia"/>
        </w:rPr>
        <w:t>série</w:t>
      </w:r>
      <w:r w:rsidR="00351380">
        <w:rPr>
          <w:rFonts w:eastAsiaTheme="minorEastAsia"/>
        </w:rPr>
        <w:t xml:space="preserve"> </w:t>
      </w:r>
      <w:r w:rsidR="00C01FB2">
        <w:rPr>
          <w:rFonts w:eastAsiaTheme="minorEastAsia"/>
        </w:rPr>
        <w:t>entière</w:t>
      </w:r>
      <w:r w:rsidR="00351380">
        <w:rPr>
          <w:rFonts w:eastAsiaTheme="minorEastAsia"/>
        </w:rPr>
        <w:t xml:space="preserve"> de rayon 1. </w:t>
      </w:r>
      <m:oMath>
        <m:r>
          <w:rPr>
            <w:rFonts w:ascii="Cambria Math" w:eastAsiaTheme="minorEastAsia" w:hAnsi="Cambria Math"/>
          </w:rPr>
          <m:t>F</m:t>
        </m:r>
      </m:oMath>
      <w:r w:rsidR="00351380">
        <w:rPr>
          <w:rFonts w:eastAsiaTheme="minorEastAsia"/>
        </w:rPr>
        <w:t xml:space="preserve"> peut donc ainsi s’exprimer comme </w:t>
      </w:r>
      <w:r w:rsidR="00B95F8E">
        <w:rPr>
          <w:rFonts w:eastAsiaTheme="minorEastAsia"/>
        </w:rPr>
        <w:t>série</w:t>
      </w:r>
      <w:r w:rsidR="00351380">
        <w:rPr>
          <w:rFonts w:eastAsiaTheme="minorEastAsia"/>
        </w:rPr>
        <w:t xml:space="preserve"> </w:t>
      </w:r>
      <w:r w:rsidR="00B95F8E">
        <w:rPr>
          <w:rFonts w:eastAsiaTheme="minorEastAsia"/>
        </w:rPr>
        <w:t>entière</w:t>
      </w:r>
      <w:r w:rsidR="00351380">
        <w:rPr>
          <w:rFonts w:eastAsiaTheme="minorEastAsia"/>
        </w:rPr>
        <w:t xml:space="preserve">, ce qui donne tous </w:t>
      </w:r>
      <w:proofErr w:type="gramStart"/>
      <w:r w:rsidR="00351380">
        <w:rPr>
          <w:rFonts w:eastAsiaTheme="minorEastAsia"/>
        </w:rPr>
        <w:t xml:space="preserve">les </w:t>
      </w:r>
      <w:proofErr w:type="gramEnd"/>
      <m:oMath>
        <m:r>
          <w:rPr>
            <w:rFonts w:ascii="Cambria Math" w:eastAsiaTheme="minorEastAsia" w:hAnsi="Cambria Math"/>
          </w:rPr>
          <m:t>a(n)</m:t>
        </m:r>
      </m:oMath>
      <w:r w:rsidR="00351380">
        <w:rPr>
          <w:rFonts w:eastAsiaTheme="minorEastAsia"/>
        </w:rPr>
        <w:t>.</w:t>
      </w:r>
      <w:r w:rsidR="00F12E61">
        <w:rPr>
          <w:rFonts w:eastAsiaTheme="minorEastAsia"/>
          <w:b/>
        </w:rPr>
        <w:br/>
        <w:t xml:space="preserve">V.4. </w:t>
      </w:r>
      <w:r w:rsidR="006F0964">
        <w:rPr>
          <w:rFonts w:eastAsiaTheme="minorEastAsia"/>
          <w:b/>
        </w:rPr>
        <w:t>Déterminants</w:t>
      </w:r>
      <w:r w:rsidR="00F12E61">
        <w:rPr>
          <w:rFonts w:eastAsiaTheme="minorEastAsia"/>
          <w:b/>
        </w:rPr>
        <w:t xml:space="preserve"> de Hankel</w:t>
      </w:r>
      <w:r w:rsidR="00B760E6">
        <w:rPr>
          <w:rFonts w:eastAsiaTheme="minorEastAsia"/>
          <w:b/>
        </w:rPr>
        <w:br/>
      </w:r>
      <w:r w:rsidR="00807307">
        <w:rPr>
          <w:rFonts w:eastAsiaTheme="minorEastAsia"/>
        </w:rPr>
        <w:t xml:space="preserve">Si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07307">
        <w:rPr>
          <w:rFonts w:eastAsiaTheme="minorEastAsia"/>
        </w:rPr>
        <w:t xml:space="preserve"> est une </w:t>
      </w:r>
      <w:r w:rsidR="004D3244">
        <w:rPr>
          <w:rFonts w:eastAsiaTheme="minorEastAsia"/>
        </w:rPr>
        <w:t>série</w:t>
      </w:r>
      <w:r w:rsidR="00807307">
        <w:rPr>
          <w:rFonts w:eastAsiaTheme="minorEastAsia"/>
        </w:rPr>
        <w:t xml:space="preserve"> </w:t>
      </w:r>
      <w:r w:rsidR="00C01FB2">
        <w:rPr>
          <w:rFonts w:eastAsiaTheme="minorEastAsia"/>
        </w:rPr>
        <w:t>entière</w:t>
      </w:r>
      <w:r w:rsidR="00807307">
        <w:rPr>
          <w:rFonts w:eastAsiaTheme="minorEastAsia"/>
        </w:rPr>
        <w:t xml:space="preserve"> </w:t>
      </w:r>
      <w:r w:rsidR="00D64897">
        <w:rPr>
          <w:rFonts w:eastAsiaTheme="minorEastAsia"/>
        </w:rPr>
        <w:t>à</w:t>
      </w:r>
      <w:r w:rsidR="00807307">
        <w:rPr>
          <w:rFonts w:eastAsiaTheme="minorEastAsia"/>
        </w:rPr>
        <w:t xml:space="preserve"> </w:t>
      </w:r>
      <w:proofErr w:type="spellStart"/>
      <w:r w:rsidR="00807307">
        <w:rPr>
          <w:rFonts w:eastAsiaTheme="minorEastAsia"/>
        </w:rPr>
        <w:t>coeffs</w:t>
      </w:r>
      <w:proofErr w:type="spellEnd"/>
      <w:r w:rsidR="00807307">
        <w:rPr>
          <w:rFonts w:eastAsiaTheme="minorEastAsia"/>
        </w:rPr>
        <w:t xml:space="preserve"> </w:t>
      </w:r>
      <w:proofErr w:type="gramStart"/>
      <w:r w:rsidR="00807307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807307">
        <w:rPr>
          <w:rFonts w:eastAsiaTheme="minorEastAsia"/>
        </w:rPr>
        <w:t xml:space="preserve">, de rayon </w:t>
      </w:r>
      <m:oMath>
        <m:r>
          <w:rPr>
            <w:rFonts w:ascii="Cambria Math" w:eastAsiaTheme="minorEastAsia" w:hAnsi="Cambria Math"/>
          </w:rPr>
          <m:t>R&gt;0</m:t>
        </m:r>
      </m:oMath>
      <w:r w:rsidR="00807307"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F(x)</m:t>
        </m:r>
      </m:oMath>
      <w:r w:rsidR="00807307">
        <w:rPr>
          <w:rFonts w:eastAsiaTheme="minorEastAsia"/>
        </w:rPr>
        <w:t xml:space="preserve"> la somme pour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807307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F|D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 w:rsidR="00807307">
        <w:rPr>
          <w:rFonts w:eastAsiaTheme="minorEastAsia"/>
        </w:rPr>
        <w:t xml:space="preserve"> fonction rationnelle ssi </w:t>
      </w:r>
      <m:oMath>
        <m:r>
          <w:rPr>
            <w:rFonts w:ascii="Cambria Math" w:eastAsiaTheme="minorEastAsia" w:hAnsi="Cambria Math"/>
          </w:rPr>
          <m:t xml:space="preserve">∃p,q∈N ∀n&gt;p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n+q+1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n+q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n+2q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 w:rsidR="0034081A">
        <w:rPr>
          <w:rFonts w:eastAsiaTheme="minorEastAsia"/>
        </w:rPr>
        <w:br/>
        <w:t xml:space="preserve">Ces </w:t>
      </w:r>
      <w:r w:rsidR="00ED5583">
        <w:rPr>
          <w:rFonts w:eastAsiaTheme="minorEastAsia"/>
        </w:rPr>
        <w:t>déterminants</w:t>
      </w:r>
      <w:r w:rsidR="0034081A">
        <w:rPr>
          <w:rFonts w:eastAsiaTheme="minorEastAsia"/>
        </w:rPr>
        <w:t xml:space="preserve"> sont </w:t>
      </w:r>
      <w:r w:rsidR="00ED5583">
        <w:rPr>
          <w:rFonts w:eastAsiaTheme="minorEastAsia"/>
        </w:rPr>
        <w:t>appelés</w:t>
      </w:r>
      <w:r w:rsidR="0034081A">
        <w:rPr>
          <w:rFonts w:eastAsiaTheme="minorEastAsia"/>
        </w:rPr>
        <w:t xml:space="preserve"> </w:t>
      </w:r>
      <w:r w:rsidR="00347357" w:rsidRPr="0034081A">
        <w:rPr>
          <w:rFonts w:eastAsiaTheme="minorEastAsia"/>
          <w:b/>
        </w:rPr>
        <w:t>déterminants</w:t>
      </w:r>
      <w:r w:rsidR="0034081A" w:rsidRPr="0034081A">
        <w:rPr>
          <w:rFonts w:eastAsiaTheme="minorEastAsia"/>
          <w:b/>
        </w:rPr>
        <w:t xml:space="preserve"> de Hankel</w:t>
      </w:r>
      <w:r w:rsidR="0034081A">
        <w:rPr>
          <w:rFonts w:eastAsiaTheme="minorEastAsia"/>
        </w:rPr>
        <w:t>.</w:t>
      </w:r>
    </w:p>
    <w:p w:rsidR="0019035C" w:rsidRDefault="006F0964">
      <w:pPr>
        <w:rPr>
          <w:rFonts w:eastAsiaTheme="minorEastAsia"/>
          <w:b/>
        </w:rPr>
      </w:pPr>
      <w:r>
        <w:rPr>
          <w:rFonts w:eastAsiaTheme="minorEastAsia"/>
          <w:b/>
        </w:rPr>
        <w:t>Complément</w:t>
      </w:r>
      <w:r w:rsidR="00F12E61">
        <w:rPr>
          <w:rFonts w:eastAsiaTheme="minorEastAsia"/>
          <w:b/>
        </w:rPr>
        <w:t xml:space="preserve"> 1. Application </w:t>
      </w:r>
      <w:r>
        <w:rPr>
          <w:rFonts w:eastAsiaTheme="minorEastAsia"/>
          <w:b/>
        </w:rPr>
        <w:t>géométrique</w:t>
      </w:r>
      <w:r w:rsidR="00F12E61">
        <w:rPr>
          <w:rFonts w:eastAsiaTheme="minorEastAsia"/>
          <w:b/>
        </w:rPr>
        <w:t xml:space="preserve"> du </w:t>
      </w:r>
      <w:r>
        <w:rPr>
          <w:rFonts w:eastAsiaTheme="minorEastAsia"/>
          <w:b/>
        </w:rPr>
        <w:t>résultant</w:t>
      </w:r>
      <w:r w:rsidR="00F12E61">
        <w:rPr>
          <w:rFonts w:eastAsiaTheme="minorEastAsia"/>
          <w:b/>
        </w:rPr>
        <w:br/>
        <w:t>1.1. Cas affine</w:t>
      </w:r>
      <w:r w:rsidR="00F12E61">
        <w:rPr>
          <w:rFonts w:eastAsiaTheme="minorEastAsia"/>
          <w:b/>
        </w:rPr>
        <w:br/>
        <w:t>1.2. Cas projectif</w:t>
      </w:r>
      <w:r w:rsidR="00F12E61">
        <w:rPr>
          <w:rFonts w:eastAsiaTheme="minorEastAsia"/>
          <w:b/>
        </w:rPr>
        <w:br/>
        <w:t>Recherche pratique des points d’</w:t>
      </w:r>
      <w:r w:rsidR="00F160E0">
        <w:rPr>
          <w:rFonts w:eastAsiaTheme="minorEastAsia"/>
          <w:b/>
        </w:rPr>
        <w:t>intersection.</w:t>
      </w:r>
      <w:r w:rsidR="00F160E0">
        <w:rPr>
          <w:rFonts w:eastAsiaTheme="minorEastAsia"/>
          <w:b/>
        </w:rPr>
        <w:br/>
      </w:r>
      <w:r w:rsidR="007F60FE">
        <w:rPr>
          <w:rFonts w:eastAsiaTheme="minorEastAsia"/>
          <w:b/>
        </w:rPr>
        <w:t>Complément</w:t>
      </w:r>
      <w:r w:rsidR="00F12E61">
        <w:rPr>
          <w:rFonts w:eastAsiaTheme="minorEastAsia"/>
          <w:b/>
        </w:rPr>
        <w:t xml:space="preserve"> 2. Sous-</w:t>
      </w:r>
      <w:r w:rsidR="007F60FE">
        <w:rPr>
          <w:rFonts w:eastAsiaTheme="minorEastAsia"/>
          <w:b/>
        </w:rPr>
        <w:t>variétés</w:t>
      </w:r>
      <w:r w:rsidR="00F12E61">
        <w:rPr>
          <w:rFonts w:eastAsiaTheme="minorEastAsia"/>
          <w:b/>
        </w:rPr>
        <w:t xml:space="preserve"> </w:t>
      </w:r>
      <w:r w:rsidR="007F60FE">
        <w:rPr>
          <w:rFonts w:eastAsiaTheme="minorEastAsia"/>
          <w:b/>
        </w:rPr>
        <w:t>algébriques</w:t>
      </w:r>
      <w:r w:rsidR="00F12E61">
        <w:rPr>
          <w:rFonts w:eastAsiaTheme="minorEastAsia"/>
          <w:b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F12E61">
        <w:rPr>
          <w:rFonts w:eastAsiaTheme="minorEastAsia"/>
          <w:b/>
        </w:rPr>
        <w:t xml:space="preserve"> et ideaux de </w:t>
      </w:r>
      <m:oMath>
        <m:r>
          <m:rPr>
            <m:sty m:val="bi"/>
          </m:rPr>
          <w:rPr>
            <w:rFonts w:ascii="Cambria Math" w:eastAsiaTheme="minorEastAsia" w:hAnsi="Cambria Math"/>
          </w:rPr>
          <m:t>C[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F12E61">
        <w:rPr>
          <w:rFonts w:eastAsiaTheme="minorEastAsia"/>
          <w:b/>
        </w:rPr>
        <w:br/>
      </w:r>
      <w:r w:rsidR="000F6F2F">
        <w:rPr>
          <w:rFonts w:eastAsiaTheme="minorEastAsia"/>
          <w:b/>
        </w:rPr>
        <w:t xml:space="preserve">Complément </w:t>
      </w:r>
      <w:r w:rsidR="00F12E61">
        <w:rPr>
          <w:rFonts w:eastAsiaTheme="minorEastAsia"/>
          <w:b/>
        </w:rPr>
        <w:t xml:space="preserve">3. </w:t>
      </w:r>
      <w:r w:rsidR="007E07D0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cyclotomiques</w:t>
      </w:r>
      <w:r w:rsidR="00FA7701">
        <w:rPr>
          <w:rFonts w:eastAsiaTheme="minorEastAsia"/>
          <w:b/>
        </w:rPr>
        <w:br/>
      </w:r>
      <w:r w:rsidR="00FA7701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</m:oMath>
      <w:r w:rsidR="00FA7701">
        <w:rPr>
          <w:rFonts w:eastAsiaTheme="minorEastAsia"/>
        </w:rPr>
        <w:t xml:space="preserve"> l’ensemble des nombres complexes de </w:t>
      </w:r>
      <w:proofErr w:type="gramStart"/>
      <w:r w:rsidR="00FA7701">
        <w:rPr>
          <w:rFonts w:eastAsiaTheme="minorEastAsia"/>
        </w:rPr>
        <w:t xml:space="preserve">module </w:t>
      </w:r>
      <w:proofErr w:type="gramEnd"/>
      <m:oMath>
        <m:r>
          <w:rPr>
            <w:rFonts w:ascii="Cambria Math" w:eastAsiaTheme="minorEastAsia" w:hAnsi="Cambria Math"/>
          </w:rPr>
          <m:t>1</m:t>
        </m:r>
      </m:oMath>
      <w:r w:rsidR="00FA7701">
        <w:rPr>
          <w:rFonts w:eastAsiaTheme="minorEastAsia"/>
        </w:rPr>
        <w:t>. C’est un groupe pour la multiplication.</w:t>
      </w:r>
      <w:r w:rsidR="004B0483">
        <w:rPr>
          <w:rFonts w:eastAsiaTheme="minorEastAsia"/>
          <w:b/>
        </w:rPr>
        <w:br/>
      </w:r>
      <w:r w:rsidR="009D7A30">
        <w:rPr>
          <w:rFonts w:eastAsiaTheme="minorEastAsia"/>
          <w:b/>
        </w:rPr>
        <w:t xml:space="preserve">L’indicatrice d’Euler </w:t>
      </w:r>
      <w:r w:rsidR="009D7A30">
        <w:rPr>
          <w:rFonts w:eastAsiaTheme="minorEastAsia"/>
        </w:rPr>
        <w:t xml:space="preserve">est l’application </w:t>
      </w:r>
      <m:oMath>
        <m:r>
          <w:rPr>
            <w:rFonts w:ascii="Cambria Math" w:eastAsiaTheme="minorEastAsia" w:hAnsi="Cambria Math"/>
          </w:rPr>
          <m:t>ϕ: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:n↦card(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0,…,n-1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k∧n=1})</m:t>
        </m:r>
      </m:oMath>
      <w:r w:rsidR="009D7A30">
        <w:rPr>
          <w:rFonts w:eastAsiaTheme="minorEastAsia"/>
        </w:rPr>
        <w:br/>
      </w:r>
      <w:r w:rsidR="00D0456A">
        <w:rPr>
          <w:rFonts w:eastAsiaTheme="minorEastAsia"/>
          <w:b/>
        </w:rPr>
        <w:t xml:space="preserve">Une racine </w:t>
      </w:r>
      <w:r w:rsidR="002477BF">
        <w:rPr>
          <w:rFonts w:eastAsiaTheme="minorEastAsia"/>
          <w:b/>
        </w:rPr>
        <w:t>nième</w:t>
      </w:r>
      <w:r w:rsidR="00D0456A">
        <w:rPr>
          <w:rFonts w:eastAsiaTheme="minorEastAsia"/>
          <w:b/>
        </w:rPr>
        <w:t xml:space="preserve"> de l’</w:t>
      </w:r>
      <w:r w:rsidR="002477BF">
        <w:rPr>
          <w:rFonts w:eastAsiaTheme="minorEastAsia"/>
          <w:b/>
        </w:rPr>
        <w:t>unité</w:t>
      </w:r>
      <w:r w:rsidR="00D0456A">
        <w:rPr>
          <w:rFonts w:eastAsiaTheme="minorEastAsia"/>
          <w:b/>
        </w:rPr>
        <w:t xml:space="preserve"> </w:t>
      </w:r>
      <w:r w:rsidR="00D0456A">
        <w:rPr>
          <w:rFonts w:eastAsiaTheme="minorEastAsia"/>
        </w:rPr>
        <w:t xml:space="preserve">est un complexe </w:t>
      </w:r>
      <m:oMath>
        <m:r>
          <w:rPr>
            <w:rFonts w:ascii="Cambria Math" w:eastAsiaTheme="minorEastAsia" w:hAnsi="Cambria Math"/>
          </w:rPr>
          <m:t>z</m:t>
        </m:r>
      </m:oMath>
      <w:r w:rsidR="00D0456A">
        <w:rPr>
          <w:rFonts w:eastAsiaTheme="minorEastAsia"/>
        </w:rPr>
        <w:t xml:space="preserve"> tel </w:t>
      </w:r>
      <w:proofErr w:type="gramStart"/>
      <w:r w:rsidR="00D0456A">
        <w:rPr>
          <w:rFonts w:eastAsiaTheme="minorEastAsia"/>
        </w:rPr>
        <w:t xml:space="preserve">que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D0456A">
        <w:rPr>
          <w:rFonts w:eastAsiaTheme="minorEastAsia"/>
        </w:rPr>
        <w:t>.</w:t>
      </w:r>
      <w:r w:rsidR="00D0456A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0456A">
        <w:rPr>
          <w:rFonts w:eastAsiaTheme="minorEastAsia"/>
        </w:rPr>
        <w:t xml:space="preserve"> les racines </w:t>
      </w:r>
      <m:oMath>
        <m:r>
          <w:rPr>
            <w:rFonts w:ascii="Cambria Math" w:eastAsiaTheme="minorEastAsia" w:hAnsi="Cambria Math"/>
          </w:rPr>
          <m:t>n</m:t>
        </m:r>
      </m:oMath>
      <w:r w:rsidR="00D0456A">
        <w:rPr>
          <w:rFonts w:eastAsiaTheme="minorEastAsia"/>
        </w:rPr>
        <w:t>-iemes de l’</w:t>
      </w:r>
      <w:r w:rsidR="008B51D3">
        <w:rPr>
          <w:rFonts w:eastAsiaTheme="minorEastAsia"/>
        </w:rPr>
        <w:t>unité</w:t>
      </w:r>
      <w:r w:rsidR="00D0456A">
        <w:rPr>
          <w:rFonts w:eastAsiaTheme="minorEastAsia"/>
        </w:rPr>
        <w:t xml:space="preserve"> sont exactement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2iπk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0,…,n-1</m:t>
            </m:r>
          </m:e>
        </m:d>
      </m:oMath>
      <w:r w:rsidR="00EA1B15">
        <w:rPr>
          <w:rFonts w:eastAsiaTheme="minorEastAsia"/>
        </w:rPr>
        <w:br/>
        <w:t xml:space="preserve">Les </w:t>
      </w:r>
      <m:oMath>
        <m:r>
          <w:rPr>
            <w:rFonts w:ascii="Cambria Math" w:eastAsiaTheme="minorEastAsia" w:hAnsi="Cambria Math"/>
          </w:rPr>
          <m:t>n</m:t>
        </m:r>
      </m:oMath>
      <w:r w:rsidR="00EA1B15">
        <w:rPr>
          <w:rFonts w:eastAsiaTheme="minorEastAsia"/>
        </w:rPr>
        <w:t xml:space="preserve"> racines </w:t>
      </w:r>
      <m:oMath>
        <m:r>
          <w:rPr>
            <w:rFonts w:ascii="Cambria Math" w:eastAsiaTheme="minorEastAsia" w:hAnsi="Cambria Math"/>
          </w:rPr>
          <m:t>n</m:t>
        </m:r>
      </m:oMath>
      <w:r w:rsidR="00EA1B15">
        <w:rPr>
          <w:rFonts w:eastAsiaTheme="minorEastAsia"/>
        </w:rPr>
        <w:t xml:space="preserve">-iemes de </w:t>
      </w:r>
      <w:r w:rsidR="008B51D3">
        <w:rPr>
          <w:rFonts w:eastAsiaTheme="minorEastAsia"/>
        </w:rPr>
        <w:t xml:space="preserve">l’unité </w:t>
      </w:r>
      <w:r w:rsidR="00EA1B15">
        <w:rPr>
          <w:rFonts w:eastAsiaTheme="minorEastAsia"/>
        </w:rPr>
        <w:t xml:space="preserve">forment un groupe cyclique d’ordre </w:t>
      </w:r>
      <m:oMath>
        <m:r>
          <w:rPr>
            <w:rFonts w:ascii="Cambria Math" w:eastAsiaTheme="minorEastAsia" w:hAnsi="Cambria Math"/>
          </w:rPr>
          <m:t>n </m:t>
        </m:r>
      </m:oMath>
      <w:r w:rsidR="00002903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</m:oMath>
      <w:r w:rsidR="00FA7701">
        <w:rPr>
          <w:rFonts w:eastAsiaTheme="minorEastAsia"/>
        </w:rPr>
        <w:t xml:space="preserve"> sous-groupe de </w:t>
      </w:r>
      <m:oMath>
        <m:r>
          <w:rPr>
            <w:rFonts w:ascii="Cambria Math" w:eastAsiaTheme="minorEastAsia" w:hAnsi="Cambria Math"/>
          </w:rPr>
          <m:t>(U,×)</m:t>
        </m:r>
      </m:oMath>
      <w:r w:rsidR="000E6DB6">
        <w:rPr>
          <w:rFonts w:eastAsiaTheme="minorEastAsia"/>
        </w:rPr>
        <w:br/>
      </w:r>
      <w:r w:rsidR="00442BDD">
        <w:rPr>
          <w:rFonts w:eastAsiaTheme="minorEastAsia"/>
        </w:rPr>
        <w:t xml:space="preserve">Une </w:t>
      </w:r>
      <w:r w:rsidR="00442BDD">
        <w:rPr>
          <w:rFonts w:eastAsiaTheme="minorEastAsia"/>
          <w:b/>
        </w:rPr>
        <w:t xml:space="preserve">racine primitive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42BDD">
        <w:rPr>
          <w:rFonts w:eastAsiaTheme="minorEastAsia"/>
          <w:b/>
        </w:rPr>
        <w:t>-ieme de l’</w:t>
      </w:r>
      <w:r w:rsidR="008B51D3">
        <w:rPr>
          <w:rFonts w:eastAsiaTheme="minorEastAsia"/>
          <w:b/>
        </w:rPr>
        <w:t>unité</w:t>
      </w:r>
      <w:r w:rsidR="00442BDD">
        <w:rPr>
          <w:rFonts w:eastAsiaTheme="minorEastAsia"/>
        </w:rPr>
        <w:t xml:space="preserve"> est une racine </w:t>
      </w:r>
      <w:r w:rsidR="002477BF">
        <w:rPr>
          <w:rFonts w:eastAsiaTheme="minorEastAsia"/>
        </w:rPr>
        <w:t>nième</w:t>
      </w:r>
      <w:r w:rsidR="00442BDD">
        <w:rPr>
          <w:rFonts w:eastAsiaTheme="minorEastAsia"/>
        </w:rPr>
        <w:t xml:space="preserve"> de l’</w:t>
      </w:r>
      <w:r w:rsidR="002477BF">
        <w:rPr>
          <w:rFonts w:eastAsiaTheme="minorEastAsia"/>
        </w:rPr>
        <w:t>unité</w:t>
      </w:r>
      <w:r w:rsidR="00442BDD">
        <w:rPr>
          <w:rFonts w:eastAsiaTheme="minorEastAsia"/>
        </w:rPr>
        <w:t xml:space="preserve"> d’ordre </w:t>
      </w:r>
      <m:oMath>
        <m:r>
          <w:rPr>
            <w:rFonts w:ascii="Cambria Math" w:eastAsiaTheme="minorEastAsia" w:hAnsi="Cambria Math"/>
          </w:rPr>
          <m:t>n</m:t>
        </m:r>
      </m:oMath>
      <w:r w:rsidR="00442BDD">
        <w:rPr>
          <w:rFonts w:eastAsiaTheme="minorEastAsia"/>
        </w:rPr>
        <w:t xml:space="preserve"> </w:t>
      </w:r>
      <w:proofErr w:type="gramStart"/>
      <w:r w:rsidR="00442BDD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,×)</m:t>
        </m:r>
      </m:oMath>
      <w:r w:rsidR="0097722C">
        <w:rPr>
          <w:rFonts w:eastAsiaTheme="minorEastAsia"/>
        </w:rPr>
        <w:t xml:space="preserve">, autrement dit c’est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7722C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0,…,n-1</m:t>
            </m:r>
          </m:e>
        </m:d>
        <m:r>
          <w:rPr>
            <w:rFonts w:ascii="Cambria Math" w:eastAsiaTheme="minorEastAsia" w:hAnsi="Cambria Math"/>
          </w:rPr>
          <m:t>,k∧n=1</m:t>
        </m:r>
      </m:oMath>
      <w:r w:rsidR="0097722C">
        <w:rPr>
          <w:rFonts w:eastAsiaTheme="minorEastAsia"/>
        </w:rPr>
        <w:t>.</w:t>
      </w:r>
      <w:r w:rsidR="003F2752">
        <w:rPr>
          <w:rFonts w:eastAsiaTheme="minorEastAsia"/>
        </w:rPr>
        <w:t xml:space="preserve"> Il y en a donc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F2752">
        <w:rPr>
          <w:rFonts w:eastAsiaTheme="minorEastAsia"/>
        </w:rPr>
        <w:t xml:space="preserve"> distinctes.</w:t>
      </w:r>
      <w:r w:rsidR="00C64000">
        <w:rPr>
          <w:rFonts w:eastAsiaTheme="minorEastAsia"/>
        </w:rPr>
        <w:br/>
      </w:r>
      <w:r w:rsidR="00C64000" w:rsidRPr="00466E02">
        <w:rPr>
          <w:rFonts w:eastAsiaTheme="minorEastAsia"/>
          <w:b/>
        </w:rPr>
        <w:t>Formule d’Euler.</w:t>
      </w:r>
      <w:r w:rsidR="00C640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n=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d|n</m:t>
            </m:r>
          </m:sub>
          <m:sup/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nary>
      </m:oMath>
      <w:r w:rsidR="0029192C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'</m:t>
        </m:r>
      </m:oMath>
      <w:r w:rsidR="0029192C">
        <w:rPr>
          <w:rFonts w:eastAsiaTheme="minorEastAsia"/>
        </w:rPr>
        <w:t xml:space="preserve"> le groupe des racines primitives </w:t>
      </w:r>
      <m:oMath>
        <m:r>
          <w:rPr>
            <w:rFonts w:ascii="Cambria Math" w:eastAsiaTheme="minorEastAsia" w:hAnsi="Cambria Math"/>
          </w:rPr>
          <m:t>n</m:t>
        </m:r>
      </m:oMath>
      <w:r w:rsidR="0029192C">
        <w:rPr>
          <w:rFonts w:eastAsiaTheme="minorEastAsia"/>
        </w:rPr>
        <w:t xml:space="preserve">-ieme de </w:t>
      </w:r>
      <w:r w:rsidR="00EF04F1">
        <w:rPr>
          <w:rFonts w:eastAsiaTheme="minorEastAsia"/>
        </w:rPr>
        <w:t xml:space="preserve">l’unité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F000B">
        <w:rPr>
          <w:rFonts w:eastAsiaTheme="minorEastAsia"/>
        </w:rPr>
        <w:br/>
      </w:r>
      <w:r w:rsidR="00232880"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d|n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</m:oMath>
      <w:r w:rsidR="00945B51">
        <w:rPr>
          <w:rFonts w:eastAsiaTheme="minorEastAsia"/>
        </w:rPr>
        <w:t xml:space="preserve">  et 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945B51">
        <w:rPr>
          <w:rFonts w:eastAsiaTheme="minorEastAsia"/>
        </w:rPr>
        <w:t xml:space="preserve"> sont disjoints 2 a 2.  Les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:d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945B51">
        <w:rPr>
          <w:rFonts w:eastAsiaTheme="minorEastAsia"/>
        </w:rPr>
        <w:t xml:space="preserve"> forment une partition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F4A17">
        <w:rPr>
          <w:rFonts w:eastAsiaTheme="minorEastAsia"/>
        </w:rPr>
        <w:br/>
        <w:t xml:space="preserve">Le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9F4A17" w:rsidRPr="009F4A17">
        <w:rPr>
          <w:rFonts w:eastAsiaTheme="minorEastAsia"/>
          <w:b/>
        </w:rPr>
        <w:t xml:space="preserve">-ieme polynome cyclotomique 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ζ∈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X-ζ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1≤k≤n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k∧n=1</m:t>
                </m:r>
              </m:e>
            </m:eqAr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2ikπ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</m:nary>
      </m:oMath>
      <w:r w:rsidR="009F4A17">
        <w:rPr>
          <w:rFonts w:eastAsiaTheme="minorEastAsia"/>
        </w:rPr>
        <w:br/>
      </w:r>
      <w:r w:rsidR="00A82196">
        <w:rPr>
          <w:rFonts w:eastAsiaTheme="minorEastAsia"/>
        </w:rPr>
        <w:t xml:space="preserve">Les </w:t>
      </w:r>
      <w:r w:rsidR="006A1210">
        <w:rPr>
          <w:rFonts w:eastAsiaTheme="minorEastAsia"/>
        </w:rPr>
        <w:t>polynômes</w:t>
      </w:r>
      <w:r w:rsidR="00E41226">
        <w:rPr>
          <w:rFonts w:eastAsiaTheme="minorEastAsia"/>
        </w:rPr>
        <w:t xml:space="preserve"> cyclotomiques sont unitaires.</w:t>
      </w:r>
      <w:r w:rsidR="003E33C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E33C5">
        <w:rPr>
          <w:rFonts w:eastAsiaTheme="minorEastAsia"/>
        </w:rPr>
        <w:t xml:space="preserve"> </w:t>
      </w:r>
      <w:r w:rsidR="00E41226">
        <w:rPr>
          <w:rFonts w:eastAsiaTheme="minorEastAsia"/>
        </w:rPr>
        <w:br/>
      </w:r>
      <w:r w:rsidR="004023A8" w:rsidRPr="002A440E">
        <w:rPr>
          <w:rFonts w:eastAsiaTheme="minorEastAsia"/>
          <w:b/>
        </w:rPr>
        <w:t>Formule d’</w:t>
      </w:r>
      <w:r w:rsidR="004023A8">
        <w:rPr>
          <w:rFonts w:eastAsiaTheme="minorEastAsia"/>
          <w:b/>
        </w:rPr>
        <w:t>E</w:t>
      </w:r>
      <w:r w:rsidR="004023A8" w:rsidRPr="002A440E">
        <w:rPr>
          <w:rFonts w:eastAsiaTheme="minorEastAsia"/>
          <w:b/>
        </w:rPr>
        <w:t>uler cyclotomique</w:t>
      </w:r>
      <w:r w:rsidR="004023A8">
        <w:rPr>
          <w:rFonts w:eastAsiaTheme="minorEastAsia"/>
        </w:rPr>
        <w:t xml:space="preserve">. 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X-α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d|n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36710">
        <w:rPr>
          <w:rFonts w:eastAsiaTheme="minorEastAsia"/>
        </w:rPr>
        <w:br/>
      </w:r>
      <w:r w:rsidR="00236710">
        <w:rPr>
          <w:rFonts w:ascii="Calibri" w:eastAsiaTheme="minorEastAsia" w:hAnsi="Calibri" w:cs="Calibri"/>
        </w:rPr>
        <w:t xml:space="preserve">Pour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236710" w:rsidRPr="007A02DB">
        <w:rPr>
          <w:rFonts w:ascii="Calibri" w:eastAsiaTheme="minorEastAsia" w:hAnsi="Calibri" w:cs="Calibri"/>
        </w:rPr>
        <w:t xml:space="preserve"> </w:t>
      </w:r>
      <w:r w:rsidR="00236710" w:rsidRPr="00777387">
        <w:rPr>
          <w:rFonts w:ascii="Calibri" w:eastAsiaTheme="minorEastAsia" w:hAnsi="Calibri" w:cs="Calibri"/>
        </w:rPr>
        <w:t>premier</w:t>
      </w:r>
      <w:r w:rsidR="00236710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Calibri"/>
              </w:rPr>
              <m:t>-1</m:t>
            </m:r>
          </m:num>
          <m:den>
            <m:r>
              <w:rPr>
                <w:rFonts w:ascii="Cambria Math" w:eastAsiaTheme="minorEastAsia" w:hAnsi="Cambria Math" w:cs="Calibri"/>
              </w:rPr>
              <m:t>X-1</m:t>
            </m:r>
          </m:den>
        </m:f>
        <m:r>
          <w:rPr>
            <w:rFonts w:ascii="Cambria Math" w:eastAsiaTheme="minorEastAsia" w:hAnsi="Cambria Math" w:cs="Calibri"/>
          </w:rPr>
          <m:t>=1+X+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+…+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p-1</m:t>
            </m:r>
          </m:sup>
        </m:sSup>
      </m:oMath>
      <w:r w:rsidR="00236710" w:rsidRPr="007A02DB">
        <w:rPr>
          <w:rFonts w:ascii="Calibri" w:eastAsiaTheme="minorEastAsia" w:hAnsi="Calibri" w:cs="Calibri"/>
        </w:rPr>
        <w:br/>
      </w:r>
      <w:r w:rsidR="00236710">
        <w:rPr>
          <w:rFonts w:ascii="Calibri" w:eastAsiaTheme="minorEastAsia" w:hAnsi="Calibri" w:cs="Calibri"/>
        </w:rPr>
        <w:t xml:space="preserve">Pour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236710" w:rsidRPr="007A02DB">
        <w:rPr>
          <w:rFonts w:ascii="Calibri" w:eastAsiaTheme="minorEastAsia" w:hAnsi="Calibri" w:cs="Calibri"/>
        </w:rPr>
        <w:t xml:space="preserve"> premier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Calibri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Calibri"/>
              </w:rPr>
              <m:t>-1</m:t>
            </m:r>
          </m:den>
        </m:f>
        <m:r>
          <w:rPr>
            <w:rFonts w:ascii="Cambria Math" w:eastAsiaTheme="minorEastAsia" w:hAnsi="Cambria Math" w:cs="Calibri"/>
          </w:rPr>
          <m:t>=1+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2p</m:t>
            </m:r>
          </m:sup>
        </m:sSup>
        <m:r>
          <w:rPr>
            <w:rFonts w:ascii="Cambria Math" w:eastAsiaTheme="minorEastAsia" w:hAnsi="Cambria Math" w:cs="Calibri"/>
          </w:rPr>
          <m:t>+…+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p-1</m:t>
                </m:r>
              </m:e>
            </m:d>
          </m:sup>
        </m:sSup>
      </m:oMath>
      <w:r w:rsidR="00E41226">
        <w:rPr>
          <w:rFonts w:eastAsiaTheme="minorEastAsia"/>
        </w:rPr>
        <w:br/>
        <w:t xml:space="preserve">Les polynômes cyclotomiques sont </w:t>
      </w:r>
      <w:proofErr w:type="gramStart"/>
      <w:r w:rsidR="00E41226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41226">
        <w:rPr>
          <w:rFonts w:eastAsiaTheme="minorEastAsia"/>
        </w:rPr>
        <w:t>.</w:t>
      </w:r>
      <w:r w:rsidR="003E33C5">
        <w:rPr>
          <w:rFonts w:eastAsiaTheme="minorEastAsia"/>
        </w:rPr>
        <w:br/>
      </w:r>
      <w:proofErr w:type="gramStart"/>
      <w:r w:rsidR="003E33C5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 w:rsidR="003E33C5">
        <w:rPr>
          <w:rFonts w:eastAsiaTheme="minorEastAsia"/>
        </w:rPr>
        <w:t xml:space="preserve">, </w:t>
      </w:r>
      <w:r w:rsidR="003E33C5" w:rsidRPr="00FB0C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E33C5" w:rsidRPr="00FB0C2C">
        <w:rPr>
          <w:rFonts w:eastAsiaTheme="minorEastAsia"/>
        </w:rPr>
        <w:t xml:space="preserve"> est un polynôme réciproque, </w:t>
      </w:r>
      <w:r w:rsidR="003E33C5">
        <w:rPr>
          <w:rFonts w:eastAsiaTheme="minorEastAsia"/>
        </w:rPr>
        <w:t xml:space="preserve">càd </w:t>
      </w:r>
      <w:r w:rsidR="003E33C5" w:rsidRPr="00FB0C2C">
        <w:rPr>
          <w:rFonts w:eastAsiaTheme="minorEastAsia"/>
        </w:rPr>
        <w:t xml:space="preserve">que dans la suite de ses coefficients, le premier est égal au dernier, le </w:t>
      </w:r>
      <w:r w:rsidR="00975945">
        <w:rPr>
          <w:rFonts w:eastAsiaTheme="minorEastAsia"/>
        </w:rPr>
        <w:t xml:space="preserve">deuxième à l'avant dernier, etc… càd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75945">
        <w:rPr>
          <w:rFonts w:eastAsiaTheme="minorEastAsia"/>
        </w:rPr>
        <w:t>.</w:t>
      </w:r>
      <w:r w:rsidR="000966BA">
        <w:rPr>
          <w:rFonts w:eastAsiaTheme="minorEastAsia"/>
        </w:rPr>
        <w:br/>
      </w:r>
      <w:r w:rsidR="000966BA">
        <w:rPr>
          <w:rFonts w:eastAsiaTheme="minorEastAsia"/>
        </w:rPr>
        <w:lastRenderedPageBreak/>
        <w:t xml:space="preserve">Les </w:t>
      </w:r>
      <w:r w:rsidR="007377AC">
        <w:rPr>
          <w:rFonts w:eastAsiaTheme="minorEastAsia"/>
        </w:rPr>
        <w:t>polynômes</w:t>
      </w:r>
      <w:r w:rsidR="000966BA">
        <w:rPr>
          <w:rFonts w:eastAsiaTheme="minorEastAsia"/>
        </w:rPr>
        <w:t xml:space="preserve"> cyclotomiques sont </w:t>
      </w:r>
      <w:r w:rsidR="00CC603F">
        <w:rPr>
          <w:rFonts w:eastAsiaTheme="minorEastAsia"/>
        </w:rPr>
        <w:t>irréductibles</w:t>
      </w:r>
      <w:r w:rsidR="000966BA">
        <w:rPr>
          <w:rFonts w:eastAsiaTheme="minorEastAsia"/>
        </w:rPr>
        <w:t xml:space="preserve"> </w:t>
      </w:r>
      <w:proofErr w:type="gramStart"/>
      <w:r w:rsidR="00721385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21385">
        <w:rPr>
          <w:rFonts w:eastAsiaTheme="minorEastAsia"/>
        </w:rPr>
        <w:t>.</w:t>
      </w:r>
      <w:r w:rsidR="00574A35">
        <w:rPr>
          <w:rFonts w:eastAsiaTheme="minorEastAsia" w:cstheme="minorHAnsi"/>
        </w:rPr>
        <w:br/>
      </w:r>
      <w:proofErr w:type="gramStart"/>
      <w:r w:rsidR="00574A35">
        <w:rPr>
          <w:rFonts w:eastAsiaTheme="minorEastAsia" w:cstheme="minorHAnsi"/>
        </w:rPr>
        <w:t xml:space="preserve">Soit </w:t>
      </w:r>
      <w:proofErr w:type="gramEnd"/>
      <m:oMath>
        <m:r>
          <w:rPr>
            <w:rFonts w:ascii="Cambria Math" w:eastAsiaTheme="minorEastAsia" w:hAnsi="Cambria Math" w:cstheme="minorHAnsi"/>
          </w:rPr>
          <m:t>ζ∈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594ABF">
        <w:rPr>
          <w:rFonts w:eastAsiaTheme="minorEastAsia" w:cstheme="minorHAnsi"/>
        </w:rPr>
        <w:t xml:space="preserve">,  on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594ABF">
        <w:rPr>
          <w:rFonts w:eastAsiaTheme="minorEastAsia" w:cstheme="minorHAnsi"/>
        </w:rPr>
        <w:t>,</w:t>
      </w:r>
      <w:r w:rsidR="00A01E42">
        <w:rPr>
          <w:rFonts w:eastAsiaTheme="minorEastAsia" w:cstheme="minorHAnsi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∈Q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553C9F">
        <w:rPr>
          <w:rFonts w:eastAsiaTheme="minorEastAsia" w:cstheme="minorHAnsi"/>
        </w:rPr>
        <w:t xml:space="preserve">,  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ζ</m:t>
            </m:r>
          </m:sub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Q</m:t>
            </m:r>
          </m:sup>
        </m:sSubSup>
        <m:r>
          <w:rPr>
            <w:rFonts w:ascii="Cambria Math" w:eastAsiaTheme="minorEastAsia" w:hAnsi="Cambria Math" w:cstheme="minorHAnsi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="00D95E40">
        <w:rPr>
          <w:rFonts w:eastAsiaTheme="minorEastAsia" w:cstheme="minorHAnsi"/>
        </w:rPr>
        <w:br/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</m:oMath>
      <w:r w:rsidR="00D95E40">
        <w:rPr>
          <w:rFonts w:eastAsiaTheme="minorEastAsia" w:cstheme="minorHAnsi"/>
        </w:rPr>
        <w:t xml:space="preserve"> est une extension algébrique</w:t>
      </w:r>
      <w:r w:rsidR="00E4617E" w:rsidRPr="00E4617E">
        <w:rPr>
          <w:rFonts w:eastAsiaTheme="minorEastAsia" w:cstheme="minorHAnsi"/>
        </w:rPr>
        <w:t xml:space="preserve"> </w:t>
      </w:r>
      <w:r w:rsidR="00E4617E">
        <w:rPr>
          <w:rFonts w:eastAsiaTheme="minorEastAsia" w:cstheme="minorHAnsi"/>
        </w:rPr>
        <w:t>simple</w:t>
      </w:r>
      <w:r w:rsidR="00D95E40">
        <w:rPr>
          <w:rFonts w:eastAsiaTheme="minorEastAsia" w:cstheme="minorHAns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</m:oMath>
      <w:r w:rsidR="00505C66">
        <w:rPr>
          <w:rFonts w:eastAsiaTheme="minorEastAsia" w:cstheme="minorHAnsi"/>
        </w:rPr>
        <w:t xml:space="preserve"> appelée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505C66" w:rsidRPr="00505C66">
        <w:rPr>
          <w:rFonts w:eastAsiaTheme="minorEastAsia" w:cstheme="minorHAnsi"/>
          <w:b/>
        </w:rPr>
        <w:t>-i</w:t>
      </w:r>
      <w:r w:rsidR="00EB161F">
        <w:rPr>
          <w:rFonts w:eastAsiaTheme="minorEastAsia" w:cstheme="minorHAnsi"/>
          <w:b/>
        </w:rPr>
        <w:t>è</w:t>
      </w:r>
      <w:r w:rsidR="00505C66" w:rsidRPr="00505C66">
        <w:rPr>
          <w:rFonts w:eastAsiaTheme="minorEastAsia" w:cstheme="minorHAnsi"/>
          <w:b/>
        </w:rPr>
        <w:t>me corps cyclotomique</w:t>
      </w:r>
      <w:r w:rsidR="00505C66">
        <w:rPr>
          <w:rFonts w:eastAsiaTheme="minorEastAsia" w:cstheme="minorHAnsi"/>
        </w:rPr>
        <w:t>.</w:t>
      </w:r>
      <w:r w:rsidR="009A22E9">
        <w:rPr>
          <w:rFonts w:eastAsiaTheme="minorEastAsia" w:cstheme="minorHAnsi"/>
        </w:rPr>
        <w:br/>
        <w:t xml:space="preserve">Donc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  <m:r>
          <w:rPr>
            <w:rFonts w:ascii="Cambria Math" w:eastAsiaTheme="minorEastAsia" w:hAnsi="Cambria Math" w:cstheme="minorHAnsi"/>
          </w:rPr>
          <m:t>≈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ζ</m:t>
                    </m:r>
                  </m:sub>
                </m:sSub>
              </m:e>
            </m:d>
          </m:den>
        </m:f>
      </m:oMath>
      <w:r w:rsidR="009A22E9">
        <w:rPr>
          <w:rFonts w:eastAsiaTheme="minorEastAsia" w:cstheme="minorHAnsi"/>
        </w:rPr>
        <w:t xml:space="preserve">  et ce sont des corps.</w:t>
      </w:r>
      <w:r w:rsidR="00625C73">
        <w:rPr>
          <w:rFonts w:eastAsiaTheme="minorEastAsia" w:cstheme="minorHAnsi"/>
        </w:rPr>
        <w:br/>
      </w:r>
      <w:r w:rsidR="00CF1978">
        <w:rPr>
          <w:rFonts w:eastAsiaTheme="minorEastAsia" w:cstheme="minorHAnsi"/>
        </w:rPr>
        <w:t xml:space="preserve">En fait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F1978">
        <w:rPr>
          <w:rFonts w:eastAsiaTheme="minorEastAsia" w:cstheme="minorHAnsi"/>
        </w:rPr>
        <w:t xml:space="preserve"> </w:t>
      </w:r>
      <w:r w:rsidR="00553C9F">
        <w:rPr>
          <w:rFonts w:eastAsiaTheme="minorEastAsia" w:cstheme="minorHAnsi"/>
        </w:rPr>
        <w:t xml:space="preserve">est le polynôme minimal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</m:oMath>
      <w:r w:rsidR="00553C9F">
        <w:rPr>
          <w:rFonts w:eastAsiaTheme="minorEastAsia" w:cstheme="minorHAnsi"/>
        </w:rPr>
        <w:t xml:space="preserve"> </w:t>
      </w:r>
      <w:r w:rsidR="00603F43">
        <w:rPr>
          <w:rFonts w:eastAsiaTheme="minorEastAsia" w:cstheme="minorHAnsi"/>
        </w:rPr>
        <w:t>de toute</w:t>
      </w:r>
      <w:r w:rsidR="00553C9F">
        <w:rPr>
          <w:rFonts w:eastAsiaTheme="minorEastAsia" w:cstheme="minorHAnsi"/>
        </w:rPr>
        <w:t xml:space="preserve"> racine primitive </w:t>
      </w:r>
      <w:proofErr w:type="gramStart"/>
      <w:r w:rsidR="00553C9F">
        <w:rPr>
          <w:rFonts w:eastAsiaTheme="minorEastAsia" w:cstheme="minorHAnsi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553C9F">
        <w:rPr>
          <w:rFonts w:eastAsiaTheme="minorEastAsia" w:cstheme="minorHAnsi"/>
        </w:rPr>
        <w:t>.</w:t>
      </w:r>
      <w:r w:rsidR="00CF1978">
        <w:rPr>
          <w:rFonts w:eastAsiaTheme="minorEastAsia" w:cstheme="minorHAnsi"/>
        </w:rPr>
        <w:t xml:space="preserve"> </w:t>
      </w:r>
      <w:r w:rsidR="00826F28">
        <w:rPr>
          <w:rFonts w:eastAsiaTheme="minorEastAsia" w:cstheme="minorHAnsi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ζ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574A35">
        <w:rPr>
          <w:rFonts w:eastAsiaTheme="minorEastAsia" w:cstheme="minorHAnsi"/>
        </w:rPr>
        <w:br/>
      </w:r>
      <w:r w:rsidR="009A22E9">
        <w:rPr>
          <w:rFonts w:eastAsiaTheme="minorEastAsia" w:cstheme="minorHAnsi"/>
        </w:rPr>
        <w:t xml:space="preserve">Donc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  <m:r>
          <w:rPr>
            <w:rFonts w:ascii="Cambria Math" w:eastAsiaTheme="minorEastAsia" w:hAnsi="Cambria Math" w:cstheme="minorHAnsi"/>
          </w:rPr>
          <m:t>≈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d>
              </m:e>
            </m:d>
          </m:den>
        </m:f>
      </m:oMath>
      <w:r w:rsidR="00574A35">
        <w:rPr>
          <w:rFonts w:eastAsiaTheme="minorEastAsia" w:cstheme="minorHAnsi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ζ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:Q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ζ</m:t>
                </m:r>
              </m:sub>
            </m:sSub>
          </m:e>
        </m:func>
        <m:r>
          <w:rPr>
            <w:rFonts w:ascii="Cambria Math" w:eastAsiaTheme="minorEastAsia" w:hAnsi="Cambria Math" w:cstheme="minorHAnsi"/>
          </w:rPr>
          <m:t>=ϕ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574A35">
        <w:rPr>
          <w:rFonts w:eastAsiaTheme="minorEastAsia" w:cstheme="minorHAnsi"/>
        </w:rPr>
        <w:t xml:space="preserve"> </w:t>
      </w:r>
      <w:r w:rsidR="00F6386D">
        <w:rPr>
          <w:rFonts w:eastAsiaTheme="minorEastAsia" w:cstheme="minorHAnsi"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</m:oMath>
      <w:r w:rsidR="00F6386D">
        <w:rPr>
          <w:rFonts w:eastAsiaTheme="minorEastAsia" w:cstheme="minorHAnsi"/>
        </w:rPr>
        <w:t xml:space="preserve">  </w:t>
      </w:r>
      <w:r w:rsidR="00F6386D" w:rsidRPr="007A02DB">
        <w:rPr>
          <w:rFonts w:ascii="Calibri" w:eastAsiaTheme="minorEastAsia" w:hAnsi="Calibri" w:cs="Calibri"/>
        </w:rPr>
        <w:t>est</w:t>
      </w:r>
      <w:r w:rsidR="00F6386D">
        <w:rPr>
          <w:rFonts w:ascii="Calibri" w:eastAsiaTheme="minorEastAsia" w:hAnsi="Calibri" w:cs="Calibri"/>
        </w:rPr>
        <w:t xml:space="preserve"> un corps de rupture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8E1619">
        <w:rPr>
          <w:rFonts w:ascii="Calibri" w:eastAsiaTheme="minorEastAsia" w:hAnsi="Calibri" w:cs="Calibri"/>
        </w:rPr>
        <w:t xml:space="preserve"> </w:t>
      </w:r>
      <w:proofErr w:type="gramStart"/>
      <w:r w:rsidR="00BA71F9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BA71F9">
        <w:rPr>
          <w:rFonts w:ascii="Calibri" w:eastAsiaTheme="minorEastAsia" w:hAnsi="Calibri" w:cs="Calibri"/>
        </w:rPr>
        <w:t xml:space="preserve">, </w:t>
      </w:r>
      <w:r w:rsidR="008E1619">
        <w:rPr>
          <w:rFonts w:ascii="Calibri" w:eastAsiaTheme="minorEastAsia" w:hAnsi="Calibri" w:cs="Calibri"/>
        </w:rPr>
        <w:t xml:space="preserve">car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ζ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="008E1619">
        <w:rPr>
          <w:rFonts w:ascii="Calibri" w:eastAsiaTheme="minorEastAsia" w:hAnsi="Calibri" w:cs="Calibri"/>
        </w:rPr>
        <w:t>.</w:t>
      </w:r>
      <w:r w:rsidR="001A3613">
        <w:rPr>
          <w:rFonts w:eastAsiaTheme="minorEastAsia" w:cstheme="minorHAnsi"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</m:oMath>
      <w:r w:rsidR="00980E50">
        <w:rPr>
          <w:rFonts w:eastAsiaTheme="minorEastAsia" w:cstheme="minorHAnsi"/>
        </w:rPr>
        <w:t xml:space="preserve">  </w:t>
      </w:r>
      <w:r w:rsidR="00980E50" w:rsidRPr="007A02DB">
        <w:rPr>
          <w:rFonts w:ascii="Calibri" w:eastAsiaTheme="minorEastAsia" w:hAnsi="Calibri" w:cs="Calibri"/>
        </w:rPr>
        <w:t>est</w:t>
      </w:r>
      <w:r w:rsidR="008F1A2C">
        <w:rPr>
          <w:rFonts w:ascii="Calibri" w:eastAsiaTheme="minorEastAsia" w:hAnsi="Calibri" w:cs="Calibri"/>
        </w:rPr>
        <w:t xml:space="preserve"> en fait</w:t>
      </w:r>
      <w:r w:rsidR="00980E50" w:rsidRPr="007A02DB">
        <w:rPr>
          <w:rFonts w:ascii="Calibri" w:eastAsiaTheme="minorEastAsia" w:hAnsi="Calibri" w:cs="Calibri"/>
        </w:rPr>
        <w:t xml:space="preserve"> un corps de décomposition </w:t>
      </w:r>
      <w:r w:rsidR="00741E26">
        <w:rPr>
          <w:rFonts w:ascii="Calibri" w:eastAsiaTheme="minorEastAsia" w:hAnsi="Calibri" w:cs="Calibri"/>
        </w:rPr>
        <w:t>de</w:t>
      </w:r>
      <w:r w:rsidR="00980E50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980E50" w:rsidRPr="007A02DB">
        <w:rPr>
          <w:rFonts w:ascii="Calibri" w:eastAsiaTheme="minorEastAsia" w:hAnsi="Calibri" w:cs="Calibri"/>
        </w:rPr>
        <w:t xml:space="preserve"> </w:t>
      </w:r>
      <w:proofErr w:type="gramStart"/>
      <w:r w:rsidR="00980E50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FD3366">
        <w:rPr>
          <w:rFonts w:ascii="Calibri" w:eastAsiaTheme="minorEastAsia" w:hAnsi="Calibri" w:cs="Calibri"/>
        </w:rPr>
        <w:t xml:space="preserve">, donc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ζ</m:t>
            </m:r>
          </m:e>
        </m:d>
      </m:oMath>
      <w:r w:rsidR="00342B8D">
        <w:rPr>
          <w:rFonts w:ascii="Calibri" w:eastAsiaTheme="minorEastAsia" w:hAnsi="Calibri" w:cs="Calibri"/>
        </w:rPr>
        <w:t xml:space="preserve"> est </w:t>
      </w:r>
      <w:r w:rsidR="00FD3366">
        <w:rPr>
          <w:rFonts w:ascii="Calibri" w:eastAsiaTheme="minorEastAsia" w:hAnsi="Calibri" w:cs="Calibri"/>
        </w:rPr>
        <w:t>une extension galoisienne.</w:t>
      </w:r>
      <w:r w:rsidR="00B9340E">
        <w:rPr>
          <w:rFonts w:ascii="Calibri" w:eastAsiaTheme="minorEastAsia" w:hAnsi="Calibri" w:cs="Calibri"/>
        </w:rPr>
        <w:br/>
      </w:r>
      <w:proofErr w:type="gramStart"/>
      <w:r w:rsidR="00B9340E">
        <w:rPr>
          <w:rFonts w:ascii="Calibri" w:eastAsiaTheme="minorEastAsia" w:hAnsi="Calibri" w:cs="Calibri"/>
        </w:rPr>
        <w:t xml:space="preserve">Si </w:t>
      </w:r>
      <w:proofErr w:type="gramEnd"/>
      <m:oMath>
        <m:r>
          <w:rPr>
            <w:rFonts w:ascii="Cambria Math" w:eastAsiaTheme="minorEastAsia" w:hAnsi="Cambria Math" w:cs="Calibri"/>
          </w:rPr>
          <m:t>n|m</m:t>
        </m:r>
      </m:oMath>
      <w:r w:rsidR="0091289B">
        <w:rPr>
          <w:rFonts w:ascii="Calibri" w:eastAsiaTheme="minorEastAsia" w:hAnsi="Calibri" w:cs="Calibri"/>
        </w:rPr>
        <w:t xml:space="preserve">,  le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6E0CD2">
        <w:rPr>
          <w:rFonts w:ascii="Calibri" w:eastAsiaTheme="minorEastAsia" w:hAnsi="Calibri" w:cs="Calibri"/>
        </w:rPr>
        <w:t xml:space="preserve"> </w:t>
      </w:r>
      <w:r w:rsidR="0091289B">
        <w:rPr>
          <w:rFonts w:ascii="Calibri" w:eastAsiaTheme="minorEastAsia" w:hAnsi="Calibri" w:cs="Calibri"/>
        </w:rPr>
        <w:t>i</w:t>
      </w:r>
      <w:r w:rsidR="00AA6C52">
        <w:rPr>
          <w:rFonts w:ascii="Calibri" w:eastAsiaTheme="minorEastAsia" w:hAnsi="Calibri" w:cs="Calibri"/>
        </w:rPr>
        <w:t>ème</w:t>
      </w:r>
      <w:r w:rsidR="0091289B">
        <w:rPr>
          <w:rFonts w:ascii="Calibri" w:eastAsiaTheme="minorEastAsia" w:hAnsi="Calibri" w:cs="Calibri"/>
        </w:rPr>
        <w:t xml:space="preserve"> corps cyclotomique est un sous-corps du </w:t>
      </w:r>
      <m:oMath>
        <m:r>
          <w:rPr>
            <w:rFonts w:ascii="Cambria Math" w:eastAsiaTheme="minorEastAsia" w:hAnsi="Cambria Math" w:cs="Calibri"/>
          </w:rPr>
          <m:t>m</m:t>
        </m:r>
      </m:oMath>
      <w:r w:rsidR="00FE40A9">
        <w:rPr>
          <w:rFonts w:ascii="Calibri" w:eastAsiaTheme="minorEastAsia" w:hAnsi="Calibri" w:cs="Calibri"/>
        </w:rPr>
        <w:t xml:space="preserve"> </w:t>
      </w:r>
      <w:r w:rsidR="0091289B">
        <w:rPr>
          <w:rFonts w:ascii="Calibri" w:eastAsiaTheme="minorEastAsia" w:hAnsi="Calibri" w:cs="Calibri"/>
        </w:rPr>
        <w:t>i</w:t>
      </w:r>
      <w:r w:rsidR="00FE40A9">
        <w:rPr>
          <w:rFonts w:ascii="Calibri" w:eastAsiaTheme="minorEastAsia" w:hAnsi="Calibri" w:cs="Calibri"/>
        </w:rPr>
        <w:t>è</w:t>
      </w:r>
      <w:r w:rsidR="0091289B">
        <w:rPr>
          <w:rFonts w:ascii="Calibri" w:eastAsiaTheme="minorEastAsia" w:hAnsi="Calibri" w:cs="Calibri"/>
        </w:rPr>
        <w:t>me.</w:t>
      </w:r>
      <w:r w:rsidR="00F12E61">
        <w:rPr>
          <w:rFonts w:eastAsiaTheme="minorEastAsia"/>
          <w:b/>
        </w:rPr>
        <w:br/>
      </w:r>
      <w:r w:rsidR="000F6F2F">
        <w:rPr>
          <w:rFonts w:eastAsiaTheme="minorEastAsia"/>
          <w:b/>
        </w:rPr>
        <w:t xml:space="preserve">Complément </w:t>
      </w:r>
      <w:r w:rsidR="00F12E61">
        <w:rPr>
          <w:rFonts w:eastAsiaTheme="minorEastAsia"/>
          <w:b/>
        </w:rPr>
        <w:t xml:space="preserve">4. </w:t>
      </w:r>
      <w:r w:rsidR="00F573A7">
        <w:rPr>
          <w:rFonts w:eastAsiaTheme="minorEastAsia"/>
          <w:b/>
        </w:rPr>
        <w:t>Polynômes</w:t>
      </w:r>
      <w:r w:rsidR="00F12E61">
        <w:rPr>
          <w:rFonts w:eastAsiaTheme="minorEastAsia"/>
          <w:b/>
        </w:rPr>
        <w:t xml:space="preserve"> invariants sous le groupe </w:t>
      </w:r>
      <w:r w:rsidR="00A036F3">
        <w:rPr>
          <w:rFonts w:eastAsiaTheme="minorEastAsia"/>
          <w:b/>
        </w:rPr>
        <w:t>alterné</w:t>
      </w:r>
      <w:r w:rsidR="00F12E61">
        <w:rPr>
          <w:rFonts w:eastAsiaTheme="minorEastAsia"/>
          <w:b/>
        </w:rPr>
        <w:br/>
        <w:t>4.1. Cas ou 2 est inversible dans A</w:t>
      </w:r>
      <w:r w:rsidR="00F12E61">
        <w:rPr>
          <w:rFonts w:eastAsiaTheme="minorEastAsia"/>
          <w:b/>
        </w:rPr>
        <w:br/>
        <w:t xml:space="preserve">4.2. Cas </w:t>
      </w:r>
      <w:r w:rsidR="00900C1A">
        <w:rPr>
          <w:rFonts w:eastAsiaTheme="minorEastAsia"/>
          <w:b/>
        </w:rPr>
        <w:t>général</w:t>
      </w:r>
      <w:r w:rsidR="00F12E61">
        <w:rPr>
          <w:rFonts w:eastAsiaTheme="minorEastAsia"/>
          <w:b/>
        </w:rPr>
        <w:br/>
      </w:r>
      <w:r w:rsidR="00900C1A">
        <w:rPr>
          <w:rFonts w:eastAsiaTheme="minorEastAsia"/>
          <w:b/>
        </w:rPr>
        <w:t>Complément</w:t>
      </w:r>
      <w:r w:rsidR="00F12E61">
        <w:rPr>
          <w:rFonts w:eastAsiaTheme="minorEastAsia"/>
          <w:b/>
        </w:rPr>
        <w:t xml:space="preserve"> 5. Groupe des K automorphismes de </w:t>
      </w:r>
      <m:oMath>
        <m:r>
          <m:rPr>
            <m:sty m:val="bi"/>
          </m:rPr>
          <w:rPr>
            <w:rFonts w:ascii="Cambria Math" w:eastAsiaTheme="minorEastAsia" w:hAnsi="Cambria Math"/>
          </w:rPr>
          <m:t>K[X]</m:t>
        </m:r>
      </m:oMath>
    </w:p>
    <w:p w:rsidR="00003340" w:rsidRDefault="0064072E">
      <w:pPr>
        <w:rPr>
          <w:rFonts w:eastAsiaTheme="minorEastAsia"/>
        </w:rPr>
      </w:pPr>
      <w:r>
        <w:rPr>
          <w:rFonts w:eastAsiaTheme="minorEastAsia"/>
          <w:b/>
        </w:rPr>
        <w:t>Résumé des p</w:t>
      </w:r>
      <w:r w:rsidRPr="001A0FAB">
        <w:rPr>
          <w:rFonts w:eastAsiaTheme="minorEastAsia"/>
          <w:b/>
        </w:rPr>
        <w:t>ropriétés de structure.</w:t>
      </w:r>
      <w:r>
        <w:rPr>
          <w:rFonts w:eastAsiaTheme="minorEastAsia"/>
        </w:rPr>
        <w:t xml:space="preserve"> TODO</w:t>
      </w:r>
      <w:r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corps,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anneau intègre, principal, euclidien, noethérien, factoriel, de Bézout, </w:t>
      </w:r>
      <w:r w:rsidR="00892BFE">
        <w:rPr>
          <w:rFonts w:eastAsiaTheme="minorEastAsia"/>
        </w:rPr>
        <w:t>à</w:t>
      </w:r>
      <w:r>
        <w:rPr>
          <w:rFonts w:eastAsiaTheme="minorEastAsia"/>
        </w:rPr>
        <w:t xml:space="preserve"> pgcd.</w:t>
      </w:r>
      <w:r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corps,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anneau intègre, noethérien, pas principal donc pas euclidien.</w:t>
      </w:r>
      <w:r>
        <w:rPr>
          <w:rFonts w:eastAsiaTheme="minorEastAsia"/>
        </w:rPr>
        <w:br/>
        <w:t xml:space="preserve">Dans un anneau </w:t>
      </w:r>
      <w:proofErr w:type="gramStart"/>
      <w:r>
        <w:rPr>
          <w:rFonts w:eastAsiaTheme="minorEastAsia"/>
        </w:rPr>
        <w:t xml:space="preserve">commutatif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anneau principal ssi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corps.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Z[i]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anneau euclidien, donc principal.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non</w:t>
      </w:r>
      <w:proofErr w:type="gramEnd"/>
      <w:r>
        <w:rPr>
          <w:rFonts w:eastAsiaTheme="minorEastAsia"/>
        </w:rPr>
        <w:t xml:space="preserve"> principal, donc non euclidien</w:t>
      </w:r>
      <w:r w:rsidR="00D247BD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</m:den>
        </m:f>
      </m:oMath>
      <w:r w:rsidR="00D247BD">
        <w:rPr>
          <w:rFonts w:eastAsiaTheme="minorEastAsia"/>
        </w:rPr>
        <w:t xml:space="preserve"> est un anneau intègre, noethérien mais pas factoriel.</w:t>
      </w:r>
      <w:r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anneau commutatif noethérien, alors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noethérien.</w:t>
      </w:r>
      <w:r>
        <w:rPr>
          <w:rFonts w:eastAsiaTheme="minorEastAsia"/>
          <w:u w:val="single"/>
        </w:rPr>
        <w:br/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anneau factoriel,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anneau factoriel.</w:t>
      </w:r>
      <w:r>
        <w:rPr>
          <w:rFonts w:eastAsiaTheme="minorEastAsia"/>
        </w:rPr>
        <w:br/>
      </w:r>
      <w:r w:rsidR="00927C2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927C21">
        <w:rPr>
          <w:rFonts w:eastAsiaTheme="minorEastAsia"/>
        </w:rPr>
        <w:t xml:space="preserve"> </w:t>
      </w:r>
      <w:r w:rsidR="00385B79">
        <w:rPr>
          <w:rFonts w:eastAsiaTheme="minorEastAsia"/>
        </w:rPr>
        <w:t xml:space="preserve">anneau </w:t>
      </w:r>
      <w:r w:rsidR="00927C21">
        <w:rPr>
          <w:rFonts w:eastAsiaTheme="minorEastAsia"/>
        </w:rPr>
        <w:t xml:space="preserve">factoriel, alors </w:t>
      </w:r>
      <m:oMath>
        <m: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927C21">
        <w:rPr>
          <w:rFonts w:eastAsiaTheme="minorEastAsia"/>
        </w:rPr>
        <w:t xml:space="preserve"> anneau factoriel.</w:t>
      </w:r>
      <w:r>
        <w:rPr>
          <w:rFonts w:eastAsiaTheme="minorEastAsia"/>
        </w:rPr>
        <w:br/>
      </w:r>
      <w:r w:rsidR="00294729">
        <w:rPr>
          <w:rFonts w:eastAsiaTheme="minorEastAsia"/>
        </w:rPr>
        <w:t xml:space="preserve">Même si </w:t>
      </w:r>
      <m:oMath>
        <m:r>
          <w:rPr>
            <w:rFonts w:ascii="Cambria Math" w:eastAsiaTheme="minorEastAsia" w:hAnsi="Cambria Math"/>
          </w:rPr>
          <m:t>A</m:t>
        </m:r>
      </m:oMath>
      <w:r w:rsidR="00294729">
        <w:rPr>
          <w:rFonts w:eastAsiaTheme="minorEastAsia"/>
        </w:rPr>
        <w:t xml:space="preserve"> est un corps,</w:t>
      </w:r>
      <w:r w:rsidR="00294729" w:rsidRPr="00005F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03340">
        <w:rPr>
          <w:rFonts w:eastAsiaTheme="minorEastAsia"/>
        </w:rPr>
        <w:t xml:space="preserve"> n’est jamais noethérien.</w:t>
      </w:r>
    </w:p>
    <w:p w:rsidR="00832C35" w:rsidRPr="00523872" w:rsidRDefault="00003340">
      <w:pPr>
        <w:rPr>
          <w:rFonts w:eastAsiaTheme="minorEastAsia"/>
        </w:rPr>
      </w:pPr>
      <w:r w:rsidRPr="00003340">
        <w:rPr>
          <w:rFonts w:eastAsiaTheme="minorEastAsia"/>
          <w:b/>
        </w:rPr>
        <w:t>Exercices.</w:t>
      </w:r>
      <w:r>
        <w:rPr>
          <w:rFonts w:eastAsiaTheme="minorEastAsia"/>
          <w:b/>
        </w:rPr>
        <w:br/>
      </w:r>
      <w:proofErr w:type="gramStart"/>
      <w:r w:rsidR="00A3181B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3181B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3181B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-1∧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a∧b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A3181B">
        <w:rPr>
          <w:rFonts w:eastAsiaTheme="minorEastAsia"/>
        </w:rPr>
        <w:t xml:space="preserve">  </w:t>
      </w:r>
      <w:r w:rsidR="00FA4510">
        <w:rPr>
          <w:rFonts w:eastAsiaTheme="minorEastAsia"/>
        </w:rPr>
        <w:br/>
      </w:r>
      <w:r w:rsidR="003137DB">
        <w:rPr>
          <w:rFonts w:eastAsiaTheme="minorEastAsia"/>
        </w:rPr>
        <w:t xml:space="preserve">Un corps fini n’est jamais algébriquement clos car </w:t>
      </w:r>
      <m:oMath>
        <m:r>
          <w:rPr>
            <w:rFonts w:ascii="Cambria Math" w:eastAsiaTheme="minorEastAsia" w:hAnsi="Cambria Math"/>
          </w:rPr>
          <m:t>1+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X-α</m:t>
                </m:r>
              </m:e>
            </m:d>
          </m:e>
        </m:nary>
      </m:oMath>
      <w:r w:rsidR="003137DB">
        <w:rPr>
          <w:rFonts w:eastAsiaTheme="minorEastAsia"/>
        </w:rPr>
        <w:t xml:space="preserve"> n’a pas de racine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137DB">
        <w:rPr>
          <w:rFonts w:eastAsiaTheme="minorEastAsia"/>
        </w:rPr>
        <w:t>.</w:t>
      </w:r>
      <w:r w:rsidR="003137DB">
        <w:rPr>
          <w:rFonts w:eastAsiaTheme="minorEastAsia"/>
        </w:rPr>
        <w:br/>
      </w:r>
      <w:proofErr w:type="gramStart"/>
      <w:r w:rsidR="00E208C9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 w:rsidR="00E208C9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1+X+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 w:rsidR="00A97EC2">
        <w:rPr>
          <w:rFonts w:eastAsiaTheme="minorEastAsia"/>
        </w:rPr>
        <w:t xml:space="preserve"> n’a que des racines simples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A97EC2">
        <w:rPr>
          <w:rFonts w:eastAsiaTheme="minorEastAsia"/>
        </w:rPr>
        <w:t>.</w:t>
      </w:r>
      <w:r w:rsidR="00A97EC2">
        <w:rPr>
          <w:rFonts w:eastAsiaTheme="minorEastAsia"/>
        </w:rPr>
        <w:br/>
      </w:r>
      <w:proofErr w:type="gramStart"/>
      <w:r w:rsidR="006F2868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 w:rsidR="006F2868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-X+1</m:t>
        </m:r>
      </m:oMath>
      <w:r w:rsidR="006F2868">
        <w:rPr>
          <w:rFonts w:eastAsiaTheme="minorEastAsia"/>
        </w:rPr>
        <w:t xml:space="preserve"> n’a que des racines simples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6F2868">
        <w:rPr>
          <w:rFonts w:eastAsiaTheme="minorEastAsia"/>
        </w:rPr>
        <w:t>.</w:t>
      </w:r>
      <w:r w:rsidR="00CB7D5A">
        <w:rPr>
          <w:rFonts w:eastAsiaTheme="minorEastAsia"/>
        </w:rPr>
        <w:br/>
      </w:r>
      <w:r w:rsidR="0003548A">
        <w:rPr>
          <w:rFonts w:eastAsiaTheme="minorEastAsia"/>
        </w:rPr>
        <w:t xml:space="preserve">Un polynôme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548A">
        <w:rPr>
          <w:rFonts w:eastAsiaTheme="minorEastAsia"/>
        </w:rPr>
        <w:t xml:space="preserve"> irréductible </w:t>
      </w:r>
      <w:proofErr w:type="gramStart"/>
      <w:r w:rsidR="0003548A">
        <w:rPr>
          <w:rFonts w:eastAsiaTheme="minorEastAsia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548A">
        <w:rPr>
          <w:rFonts w:eastAsiaTheme="minorEastAsia"/>
        </w:rPr>
        <w:t xml:space="preserve">, n’a que des racines simples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03548A">
        <w:rPr>
          <w:rFonts w:eastAsiaTheme="minorEastAsia"/>
        </w:rPr>
        <w:t>.</w:t>
      </w:r>
      <w:r w:rsidR="0003548A">
        <w:rPr>
          <w:rFonts w:eastAsiaTheme="minorEastAsia"/>
        </w:rPr>
        <w:br/>
      </w:r>
      <w:r w:rsidR="009E3D83">
        <w:rPr>
          <w:rFonts w:eastAsiaTheme="minorEastAsia"/>
        </w:rPr>
        <w:t xml:space="preserve">Une racine d’ordre </w:t>
      </w:r>
      <m:oMath>
        <m:r>
          <w:rPr>
            <w:rFonts w:ascii="Cambria Math" w:eastAsiaTheme="minorEastAsia" w:hAnsi="Cambria Math"/>
          </w:rPr>
          <m:t>&gt;</m:t>
        </m:r>
      </m:oMath>
      <w:r w:rsidR="009E3D83">
        <w:rPr>
          <w:rFonts w:eastAsiaTheme="minorEastAsia"/>
        </w:rPr>
        <w:t xml:space="preserve"> a la moitié du degré d’un polynôme </w:t>
      </w:r>
      <w:proofErr w:type="gramStart"/>
      <w:r w:rsidR="009E3D83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E3D83">
        <w:rPr>
          <w:rFonts w:eastAsiaTheme="minorEastAsia"/>
        </w:rPr>
        <w:t xml:space="preserve">, est rationnelle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9E3D83">
        <w:rPr>
          <w:rFonts w:eastAsiaTheme="minorEastAsia"/>
        </w:rPr>
        <w:t>.</w:t>
      </w:r>
      <w:r w:rsidR="009E3D8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=2n+1,n≥2,P</m:t>
        </m:r>
      </m:oMath>
      <w:r w:rsidR="00AB5527">
        <w:rPr>
          <w:rFonts w:eastAsiaTheme="minorEastAsia"/>
        </w:rPr>
        <w:t xml:space="preserve"> admet une racine </w:t>
      </w:r>
      <w:proofErr w:type="gramStart"/>
      <w:r w:rsidR="00AB5527">
        <w:rPr>
          <w:rFonts w:eastAsiaTheme="minorEastAsia"/>
        </w:rPr>
        <w:t xml:space="preserve">d’ordre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AB5527">
        <w:rPr>
          <w:rFonts w:eastAsiaTheme="minorEastAsia"/>
        </w:rPr>
        <w:t xml:space="preserve">,  alors </w:t>
      </w:r>
      <m:oMath>
        <m:r>
          <w:rPr>
            <w:rFonts w:ascii="Cambria Math" w:eastAsiaTheme="minorEastAsia" w:hAnsi="Cambria Math"/>
          </w:rPr>
          <m:t>P</m:t>
        </m:r>
      </m:oMath>
      <w:r w:rsidR="00AB5527">
        <w:rPr>
          <w:rFonts w:eastAsiaTheme="minorEastAsia"/>
        </w:rPr>
        <w:t xml:space="preserve"> admet une racine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AB5527">
        <w:rPr>
          <w:rFonts w:eastAsiaTheme="minorEastAsia"/>
        </w:rPr>
        <w:t>.</w:t>
      </w:r>
      <w:r w:rsidR="00AB552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⇔∃p∈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F0471A">
        <w:rPr>
          <w:rFonts w:eastAsiaTheme="minorEastAsia"/>
        </w:rPr>
        <w:t xml:space="preserve"> </w:t>
      </w:r>
      <w:r w:rsidR="00DD2E95">
        <w:rPr>
          <w:rFonts w:eastAsiaTheme="minorEastAsia"/>
        </w:rPr>
        <w:br/>
      </w:r>
      <w:r w:rsidR="000377E4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377E4">
        <w:rPr>
          <w:rFonts w:eastAsiaTheme="minorEastAsia"/>
        </w:rPr>
        <w:t xml:space="preserve"> distincts dans un corps</w:t>
      </w:r>
      <w:proofErr w:type="gramStart"/>
      <w:r w:rsidR="000377E4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377E4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77E4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&lt;n</m:t>
        </m:r>
      </m:oMath>
      <w:r w:rsidR="000377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</m:oMath>
      <w:r w:rsidR="000377E4">
        <w:rPr>
          <w:rFonts w:eastAsiaTheme="minorEastAsia"/>
        </w:rPr>
        <w:t xml:space="preserve"> 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</m:oMath>
      <w:r w:rsidR="000377E4">
        <w:rPr>
          <w:rFonts w:eastAsiaTheme="minorEastAsia"/>
        </w:rPr>
        <w:t xml:space="preserve"> fixés</w:t>
      </w:r>
      <w:r w:rsidR="00A07A1A">
        <w:rPr>
          <w:rFonts w:eastAsiaTheme="minorEastAsia"/>
        </w:rPr>
        <w:t>. De plus p</w:t>
      </w:r>
      <w:r w:rsidR="00B336E2">
        <w:rPr>
          <w:rFonts w:eastAsiaTheme="minorEastAsia"/>
        </w:rPr>
        <w:t xml:space="preserve">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B336E2">
        <w:rPr>
          <w:rFonts w:eastAsiaTheme="minorEastAsia"/>
        </w:rPr>
        <w:t xml:space="preserve"> on a alors </w:t>
      </w:r>
      <m:oMath>
        <m:r>
          <w:rPr>
            <w:rFonts w:ascii="Cambria Math" w:eastAsiaTheme="minorEastAsia" w:hAnsi="Cambria Math"/>
          </w:rPr>
          <m:t>∀x∈I ∃ξ∈I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B336E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∀P=λ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7A1A">
        <w:rPr>
          <w:rFonts w:eastAsiaTheme="minorEastAsia"/>
        </w:rPr>
        <w:t xml:space="preserve"> scindé </w:t>
      </w:r>
      <w:proofErr w:type="gramStart"/>
      <w:r w:rsidR="00A07A1A">
        <w:rPr>
          <w:rFonts w:eastAsiaTheme="minorEastAsia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07A1A">
        <w:rPr>
          <w:rFonts w:eastAsiaTheme="minorEastAsia"/>
        </w:rPr>
        <w:t xml:space="preserve">, de degré </w:t>
      </w:r>
      <m:oMath>
        <m:r>
          <w:rPr>
            <w:rFonts w:ascii="Cambria Math" w:eastAsiaTheme="minorEastAsia" w:hAnsi="Cambria Math"/>
          </w:rPr>
          <m:t>n≥2</m:t>
        </m:r>
      </m:oMath>
      <w:r w:rsidR="00A07A1A">
        <w:rPr>
          <w:rFonts w:eastAsiaTheme="minorEastAsia"/>
        </w:rPr>
        <w:t xml:space="preserve">, </w:t>
      </w:r>
      <w:r w:rsidR="006A1164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6A116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 w:rsidR="006A1164">
        <w:rPr>
          <w:rFonts w:eastAsiaTheme="minorEastAsia"/>
        </w:rPr>
        <w:t>.</w:t>
      </w:r>
      <w:r w:rsidR="00290A83">
        <w:rPr>
          <w:rFonts w:eastAsiaTheme="minorEastAsia"/>
        </w:rPr>
        <w:br/>
      </w:r>
      <w:r w:rsidR="00627DFB" w:rsidRPr="00627DFB">
        <w:rPr>
          <w:rFonts w:eastAsiaTheme="minorEastAsia"/>
          <w:b/>
        </w:rPr>
        <w:t>Principe du maximum.</w:t>
      </w:r>
      <w:r w:rsidR="00627DFB">
        <w:rPr>
          <w:rFonts w:eastAsiaTheme="minorEastAsia"/>
        </w:rPr>
        <w:t xml:space="preserve"> </w:t>
      </w:r>
      <w:r w:rsidR="00EF0D9A">
        <w:rPr>
          <w:rFonts w:eastAsiaTheme="minorEastAsia"/>
        </w:rPr>
        <w:t xml:space="preserve">Un polynôme complexe non constant </w:t>
      </w:r>
      <m:oMath>
        <m:r>
          <w:rPr>
            <w:rFonts w:ascii="Cambria Math" w:eastAsiaTheme="minorEastAsia" w:hAnsi="Cambria Math"/>
          </w:rPr>
          <m:t>P</m:t>
        </m:r>
      </m:oMath>
      <w:r w:rsidR="00EF0D9A">
        <w:rPr>
          <w:rFonts w:eastAsiaTheme="minorEastAsia"/>
        </w:rPr>
        <w:t xml:space="preserve"> </w:t>
      </w:r>
      <w:proofErr w:type="gramStart"/>
      <w:r w:rsidR="00EF0D9A">
        <w:rPr>
          <w:rFonts w:eastAsiaTheme="minorEastAsia"/>
        </w:rPr>
        <w:t xml:space="preserve">vérifie </w:t>
      </w:r>
      <w:proofErr w:type="gramEnd"/>
      <m:oMath>
        <m:r>
          <w:rPr>
            <w:rFonts w:ascii="Cambria Math" w:eastAsiaTheme="minorEastAsia" w:hAnsi="Cambria Math"/>
          </w:rPr>
          <m:t>∀r∈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</m:func>
      </m:oMath>
      <w:r w:rsidR="00112988">
        <w:rPr>
          <w:rFonts w:eastAsiaTheme="minorEastAsia"/>
        </w:rPr>
        <w:t xml:space="preserve">.   Plus généralement </w:t>
      </w:r>
      <m:oMath>
        <m:r>
          <w:rPr>
            <w:rFonts w:ascii="Cambria Math" w:eastAsiaTheme="minorEastAsia" w:hAnsi="Cambria Math"/>
          </w:rPr>
          <m:t>∀C</m:t>
        </m:r>
      </m:oMath>
      <w:r w:rsidR="00112988">
        <w:rPr>
          <w:rFonts w:eastAsiaTheme="minorEastAsia"/>
        </w:rPr>
        <w:t xml:space="preserve"> compact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⊆C</m:t>
        </m:r>
      </m:oMath>
      <w:r w:rsidR="00112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∈Fr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</m:func>
      </m:oMath>
      <w:r w:rsidR="00112988">
        <w:rPr>
          <w:rFonts w:eastAsiaTheme="minorEastAsia"/>
        </w:rPr>
        <w:br/>
      </w:r>
      <w:r w:rsidR="00394B38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94B38">
        <w:rPr>
          <w:rFonts w:eastAsiaTheme="minorEastAsia"/>
        </w:rPr>
        <w:t xml:space="preserve"> distincts,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 xml:space="preserve">-1 </m:t>
        </m:r>
      </m:oMath>
      <w:r w:rsidR="00394B38">
        <w:rPr>
          <w:rFonts w:eastAsiaTheme="minorEastAsia"/>
        </w:rPr>
        <w:t xml:space="preserve">est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94B38">
        <w:rPr>
          <w:rFonts w:eastAsiaTheme="minorEastAsia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94B38">
        <w:rPr>
          <w:rFonts w:eastAsiaTheme="minorEastAsia"/>
        </w:rPr>
        <w:t xml:space="preserve"> distincts,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 xml:space="preserve">+1 </m:t>
        </m:r>
      </m:oMath>
      <w:r w:rsidR="00394B38">
        <w:rPr>
          <w:rFonts w:eastAsiaTheme="minorEastAsia"/>
        </w:rPr>
        <w:t xml:space="preserve">est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F0D9A">
        <w:rPr>
          <w:rFonts w:eastAsiaTheme="minorEastAsia"/>
        </w:rPr>
        <w:br/>
      </w:r>
      <w:r w:rsidR="00D66E99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D66E99">
        <w:rPr>
          <w:rFonts w:eastAsiaTheme="minorEastAsia"/>
        </w:rPr>
        <w:t xml:space="preserve"> distincts,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 xml:space="preserve">+1 </m:t>
        </m:r>
      </m:oMath>
      <w:r w:rsidR="00D66E99">
        <w:rPr>
          <w:rFonts w:eastAsiaTheme="minorEastAsia"/>
        </w:rPr>
        <w:t xml:space="preserve">est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404D8">
        <w:rPr>
          <w:rFonts w:eastAsiaTheme="minorEastAsia"/>
        </w:rPr>
        <w:br/>
      </w:r>
      <w:r w:rsidR="00857C82">
        <w:rPr>
          <w:rFonts w:eastAsiaTheme="minorEastAsia"/>
          <w:b/>
        </w:rPr>
        <w:t>Polynômes</w:t>
      </w:r>
      <w:r w:rsidR="00523872">
        <w:rPr>
          <w:rFonts w:eastAsiaTheme="minorEastAsia"/>
          <w:b/>
        </w:rPr>
        <w:t xml:space="preserve"> de Tchebyche</w:t>
      </w:r>
      <w:r w:rsidR="00857C82">
        <w:rPr>
          <w:rFonts w:eastAsiaTheme="minorEastAsia"/>
          <w:b/>
        </w:rPr>
        <w:t>v</w:t>
      </w:r>
      <w:r w:rsidR="00523872">
        <w:rPr>
          <w:rFonts w:eastAsiaTheme="minorEastAsia"/>
          <w:b/>
        </w:rPr>
        <w:t>.</w:t>
      </w:r>
      <w:r w:rsidR="005238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∀θ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nθ</m:t>
                </m:r>
              </m:e>
            </m:d>
          </m:e>
        </m:func>
      </m:oMath>
      <w:r w:rsidR="00FF1794">
        <w:rPr>
          <w:rFonts w:eastAsiaTheme="minorEastAsia"/>
        </w:rPr>
        <w:br/>
      </w:r>
      <w:r w:rsidR="00111426">
        <w:rPr>
          <w:rFonts w:eastAsiaTheme="minorEastAsia"/>
        </w:rPr>
        <w:t xml:space="preserve">On </w:t>
      </w:r>
      <w:proofErr w:type="gramStart"/>
      <w:r w:rsidR="00111426">
        <w:rPr>
          <w:rFonts w:eastAsiaTheme="minorEastAsia"/>
        </w:rPr>
        <w:t xml:space="preserve">a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n-2k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111426">
        <w:rPr>
          <w:rFonts w:eastAsiaTheme="minorEastAsia"/>
        </w:rPr>
        <w:t xml:space="preserve">, donc le coeff dominant est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111426">
        <w:rPr>
          <w:rFonts w:eastAsiaTheme="minorEastAsia"/>
        </w:rPr>
        <w:br/>
        <w:t xml:space="preserve">Un polynôme réel unitaire de degré </w:t>
      </w:r>
      <m:oMath>
        <m:r>
          <w:rPr>
            <w:rFonts w:ascii="Cambria Math" w:eastAsiaTheme="minorEastAsia" w:hAnsi="Cambria Math"/>
          </w:rPr>
          <m:t>n</m:t>
        </m:r>
      </m:oMath>
      <w:r w:rsidR="00111426">
        <w:rPr>
          <w:rFonts w:eastAsiaTheme="minorEastAsia"/>
        </w:rPr>
        <w:t xml:space="preserve"> verifie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sub>
        </m:sSub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1-n</m:t>
            </m:r>
          </m:sup>
        </m:sSup>
      </m:oMath>
      <w:r w:rsidR="00832C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32C35">
        <w:rPr>
          <w:rFonts w:eastAsiaTheme="minorEastAsia"/>
        </w:rPr>
        <w:t xml:space="preserve"> non constante, soit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  <w:r w:rsidR="00832C35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=C∖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E436A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F=α+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CE436A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32C35">
        <w:rPr>
          <w:rFonts w:eastAsiaTheme="minorEastAsia"/>
        </w:rPr>
        <w:t xml:space="preserve"> non constant.</w:t>
      </w:r>
      <w:r w:rsidR="009F2C6F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F,G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9F2C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F∘G</m:t>
        </m:r>
      </m:oMath>
      <w:r w:rsidR="009F2C6F">
        <w:rPr>
          <w:rFonts w:eastAsiaTheme="minorEastAsia"/>
        </w:rPr>
        <w:t xml:space="preserve"> est défini ssi </w:t>
      </w:r>
      <m:oMath>
        <m:r>
          <w:rPr>
            <w:rFonts w:ascii="Cambria Math" w:eastAsiaTheme="minorEastAsia" w:hAnsi="Cambria Math"/>
          </w:rPr>
          <m:t>G</m:t>
        </m:r>
      </m:oMath>
      <w:r w:rsidR="009F2C6F">
        <w:rPr>
          <w:rFonts w:eastAsiaTheme="minorEastAsia"/>
        </w:rPr>
        <w:t xml:space="preserve"> n’est pas une constante qui est un pôle </w:t>
      </w:r>
      <w:proofErr w:type="gramStart"/>
      <w:r w:rsidR="009F2C6F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9F2C6F">
        <w:rPr>
          <w:rFonts w:eastAsiaTheme="minorEastAsia"/>
        </w:rPr>
        <w:t>.</w:t>
      </w:r>
      <w:r w:rsidR="00565AB8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F,G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56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F∘G</m:t>
        </m:r>
      </m:oMath>
      <w:r w:rsidR="00565AB8">
        <w:rPr>
          <w:rFonts w:eastAsiaTheme="minorEastAsia"/>
        </w:rPr>
        <w:t xml:space="preserve"> est un </w:t>
      </w:r>
      <w:r w:rsidR="00F5036D">
        <w:rPr>
          <w:rFonts w:eastAsiaTheme="minorEastAsia"/>
        </w:rPr>
        <w:t xml:space="preserve">polynôme </w:t>
      </w:r>
      <w:r w:rsidR="00565AB8">
        <w:rPr>
          <w:rFonts w:eastAsiaTheme="minorEastAsia"/>
        </w:rPr>
        <w:t>ssi</w:t>
      </w:r>
      <w:r w:rsidR="00184B0C">
        <w:rPr>
          <w:rFonts w:eastAsiaTheme="minorEastAsia"/>
        </w:rPr>
        <w:t xml:space="preserve"> 1), 2), 3), ou 4)</w:t>
      </w:r>
      <w:r w:rsidR="00565A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1)</m:t>
        </m:r>
      </m:oMath>
      <w:r w:rsidR="0056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65AB8">
        <w:rPr>
          <w:rFonts w:eastAsiaTheme="minorEastAsia"/>
        </w:rPr>
        <w:t xml:space="preserve"> est constant</w:t>
      </w:r>
      <w:r w:rsidR="00766403">
        <w:rPr>
          <w:rFonts w:eastAsiaTheme="minorEastAsia"/>
        </w:rPr>
        <w:t>.</w:t>
      </w:r>
      <w:r w:rsidR="00565A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2)</m:t>
        </m:r>
      </m:oMath>
      <w:r w:rsidR="0056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565AB8">
        <w:rPr>
          <w:rFonts w:eastAsiaTheme="minorEastAsia"/>
        </w:rPr>
        <w:t xml:space="preserve"> est constant et pas un pôle </w:t>
      </w:r>
      <w:proofErr w:type="gramStart"/>
      <w:r w:rsidR="00565AB8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565AB8">
        <w:rPr>
          <w:rFonts w:eastAsiaTheme="minorEastAsia"/>
        </w:rPr>
        <w:t>.</w:t>
      </w:r>
      <w:r w:rsidR="00565A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3) </m:t>
        </m:r>
      </m:oMath>
      <w:r w:rsidR="0056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65AB8">
        <w:rPr>
          <w:rFonts w:eastAsiaTheme="minorEastAsia"/>
        </w:rPr>
        <w:t xml:space="preserve"> </w:t>
      </w:r>
      <w:proofErr w:type="gramStart"/>
      <w:r w:rsidR="00565AB8">
        <w:rPr>
          <w:rFonts w:eastAsiaTheme="minorEastAsia"/>
        </w:rPr>
        <w:t>et</w:t>
      </w:r>
      <w:proofErr w:type="gramEnd"/>
      <w:r w:rsidR="0056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565AB8">
        <w:rPr>
          <w:rFonts w:eastAsiaTheme="minorEastAsia"/>
        </w:rPr>
        <w:t xml:space="preserve"> sont des </w:t>
      </w:r>
      <w:r w:rsidR="00F5036D">
        <w:rPr>
          <w:rFonts w:eastAsiaTheme="minorEastAsia"/>
        </w:rPr>
        <w:t>polynômes</w:t>
      </w:r>
      <w:r w:rsidR="0085217D">
        <w:rPr>
          <w:rFonts w:eastAsiaTheme="minorEastAsia"/>
        </w:rPr>
        <w:t>.</w:t>
      </w:r>
      <w:r w:rsidR="00565A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4)</m:t>
        </m:r>
      </m:oMath>
      <w:r w:rsidR="0056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h</m:t>
                </m:r>
              </m:sup>
            </m:sSup>
          </m:den>
        </m:f>
      </m:oMath>
      <w:r w:rsidR="00565AB8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≤h</m:t>
        </m:r>
      </m:oMath>
      <w:r w:rsidR="00565AB8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G=α+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565AB8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Q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416A2">
        <w:rPr>
          <w:rFonts w:eastAsiaTheme="minorEastAsia"/>
        </w:rPr>
        <w:t xml:space="preserve"> </w:t>
      </w:r>
      <w:r w:rsidR="005416A2">
        <w:rPr>
          <w:rFonts w:eastAsiaTheme="minorEastAsia"/>
        </w:rPr>
        <w:br/>
      </w:r>
      <w:r w:rsidR="00651B81">
        <w:rPr>
          <w:rFonts w:eastAsiaTheme="minorEastAsia"/>
        </w:rPr>
        <w:t xml:space="preserve">La transformée de Fourier discrète d’un polynôme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2ikπ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184B0C">
        <w:rPr>
          <w:rFonts w:eastAsiaTheme="minorEastAsia"/>
        </w:rPr>
        <w:t>, en posant</w:t>
      </w:r>
      <w:r w:rsidR="002C517A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-2ikπ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2C517A">
        <w:rPr>
          <w:rFonts w:eastAsiaTheme="minorEastAsia"/>
        </w:rPr>
        <w:t xml:space="preserve">, alors formule d’inversion 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=nP</m:t>
        </m:r>
      </m:oMath>
      <w:r w:rsidR="002C517A">
        <w:rPr>
          <w:rFonts w:eastAsiaTheme="minorEastAsia"/>
        </w:rPr>
        <w:br/>
      </w:r>
      <w:r w:rsidR="00623165">
        <w:rPr>
          <w:rFonts w:eastAsiaTheme="minorEastAsia"/>
        </w:rPr>
        <w:t xml:space="preserve">Un polynôme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23165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∀j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2ikπ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62316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0,1,…,n-1</m:t>
            </m:r>
          </m:e>
        </m:d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2ikπ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623165">
        <w:rPr>
          <w:rFonts w:eastAsiaTheme="minorEastAsia"/>
        </w:rPr>
        <w:t xml:space="preserve">, est divisible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23165">
        <w:rPr>
          <w:rFonts w:eastAsiaTheme="minorEastAsia"/>
        </w:rPr>
        <w:t>.</w:t>
      </w:r>
      <w:r w:rsidR="00623165">
        <w:rPr>
          <w:rFonts w:eastAsiaTheme="minorEastAsia"/>
        </w:rPr>
        <w:br/>
      </w:r>
      <w:r w:rsidR="0030628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0628B">
        <w:rPr>
          <w:rFonts w:eastAsiaTheme="minorEastAsia"/>
        </w:rPr>
        <w:t xml:space="preserve"> tel </w:t>
      </w:r>
      <w:proofErr w:type="gramStart"/>
      <w:r w:rsidR="0030628B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30628B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0628B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  <m:r>
              <w:rPr>
                <w:rFonts w:ascii="Cambria Math" w:eastAsiaTheme="minorEastAsia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0628B">
        <w:rPr>
          <w:rFonts w:eastAsiaTheme="minorEastAsia"/>
        </w:rPr>
        <w:br/>
        <w:t>Une fraction rationnelle complexe dont l’image de tout naturel non pole est</w:t>
      </w:r>
      <w:r w:rsidR="00775C9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30628B">
        <w:rPr>
          <w:rFonts w:eastAsiaTheme="minorEastAsia"/>
        </w:rPr>
        <w:t xml:space="preserve">, est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025C1">
        <w:rPr>
          <w:rFonts w:eastAsiaTheme="minorEastAsia"/>
        </w:rPr>
        <w:br/>
      </w:r>
      <w:r w:rsidR="009A13EC">
        <w:rPr>
          <w:rFonts w:eastAsiaTheme="minorEastAsia"/>
        </w:rPr>
        <w:t xml:space="preserve">Une fraction rationnelle complexe dont l’image de tout naturel non pole est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9A13EC">
        <w:rPr>
          <w:rFonts w:eastAsiaTheme="minorEastAsia"/>
        </w:rPr>
        <w:t xml:space="preserve">, est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A13EC">
        <w:rPr>
          <w:rFonts w:eastAsiaTheme="minorEastAsia"/>
        </w:rPr>
        <w:br/>
      </w:r>
      <w:r w:rsidR="00160438">
        <w:rPr>
          <w:rFonts w:eastAsiaTheme="minorEastAsia"/>
        </w:rPr>
        <w:t xml:space="preserve">L’ensemble des réels algébriques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160438">
        <w:rPr>
          <w:rFonts w:eastAsiaTheme="minorEastAsia"/>
        </w:rPr>
        <w:t xml:space="preserve"> est dénombrable.</w:t>
      </w:r>
      <w:r w:rsidR="005C7F21">
        <w:rPr>
          <w:rFonts w:eastAsiaTheme="minorEastAsia"/>
        </w:rPr>
        <w:t xml:space="preserve"> Donc il existe des réels transcendants.</w:t>
      </w:r>
      <w:r w:rsidR="005C7F21">
        <w:rPr>
          <w:rFonts w:eastAsiaTheme="minorEastAsia"/>
        </w:rPr>
        <w:br/>
      </w:r>
    </w:p>
    <w:sectPr w:rsidR="00832C35" w:rsidRPr="0052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4701F0"/>
    <w:multiLevelType w:val="hybridMultilevel"/>
    <w:tmpl w:val="241C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66D65"/>
    <w:multiLevelType w:val="multilevel"/>
    <w:tmpl w:val="6002B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C3E2302"/>
    <w:multiLevelType w:val="hybridMultilevel"/>
    <w:tmpl w:val="DFBC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81DE7"/>
    <w:multiLevelType w:val="hybridMultilevel"/>
    <w:tmpl w:val="9A123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02C8D"/>
    <w:multiLevelType w:val="hybridMultilevel"/>
    <w:tmpl w:val="BE4A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56F23"/>
    <w:multiLevelType w:val="hybridMultilevel"/>
    <w:tmpl w:val="CE1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416"/>
    <w:rsid w:val="0000074C"/>
    <w:rsid w:val="000009DF"/>
    <w:rsid w:val="00000EEA"/>
    <w:rsid w:val="000017EE"/>
    <w:rsid w:val="00001A2F"/>
    <w:rsid w:val="00001A5F"/>
    <w:rsid w:val="00002903"/>
    <w:rsid w:val="00002C4E"/>
    <w:rsid w:val="00002E6B"/>
    <w:rsid w:val="00003340"/>
    <w:rsid w:val="0000471C"/>
    <w:rsid w:val="00005442"/>
    <w:rsid w:val="0000575E"/>
    <w:rsid w:val="0000595B"/>
    <w:rsid w:val="00005FE9"/>
    <w:rsid w:val="000069B9"/>
    <w:rsid w:val="00006E7B"/>
    <w:rsid w:val="0000747D"/>
    <w:rsid w:val="000101C3"/>
    <w:rsid w:val="00010C8A"/>
    <w:rsid w:val="000113EC"/>
    <w:rsid w:val="00011BF5"/>
    <w:rsid w:val="000122E6"/>
    <w:rsid w:val="0001247B"/>
    <w:rsid w:val="0001275B"/>
    <w:rsid w:val="0001280C"/>
    <w:rsid w:val="0001327B"/>
    <w:rsid w:val="00013411"/>
    <w:rsid w:val="000137DF"/>
    <w:rsid w:val="00013E51"/>
    <w:rsid w:val="00014509"/>
    <w:rsid w:val="000151B9"/>
    <w:rsid w:val="000158C3"/>
    <w:rsid w:val="00015B93"/>
    <w:rsid w:val="00015E8B"/>
    <w:rsid w:val="00016CBA"/>
    <w:rsid w:val="00016D14"/>
    <w:rsid w:val="00016E53"/>
    <w:rsid w:val="000170EA"/>
    <w:rsid w:val="0001756C"/>
    <w:rsid w:val="0001774A"/>
    <w:rsid w:val="00017CDB"/>
    <w:rsid w:val="000205A2"/>
    <w:rsid w:val="000208BF"/>
    <w:rsid w:val="00020931"/>
    <w:rsid w:val="00021C1C"/>
    <w:rsid w:val="0002221B"/>
    <w:rsid w:val="00022626"/>
    <w:rsid w:val="000228B7"/>
    <w:rsid w:val="00022D91"/>
    <w:rsid w:val="00023119"/>
    <w:rsid w:val="000233EA"/>
    <w:rsid w:val="00023CE4"/>
    <w:rsid w:val="00024003"/>
    <w:rsid w:val="00024FA4"/>
    <w:rsid w:val="000250E8"/>
    <w:rsid w:val="00025AB3"/>
    <w:rsid w:val="00026629"/>
    <w:rsid w:val="00026C8A"/>
    <w:rsid w:val="00026EFA"/>
    <w:rsid w:val="0002700C"/>
    <w:rsid w:val="0002793B"/>
    <w:rsid w:val="00027FFD"/>
    <w:rsid w:val="0003064F"/>
    <w:rsid w:val="00030CE5"/>
    <w:rsid w:val="00031EB5"/>
    <w:rsid w:val="000321B9"/>
    <w:rsid w:val="00032B57"/>
    <w:rsid w:val="00033ADA"/>
    <w:rsid w:val="00033B8C"/>
    <w:rsid w:val="0003482C"/>
    <w:rsid w:val="00034AE1"/>
    <w:rsid w:val="0003514D"/>
    <w:rsid w:val="0003548A"/>
    <w:rsid w:val="00035B15"/>
    <w:rsid w:val="00035B1C"/>
    <w:rsid w:val="00036039"/>
    <w:rsid w:val="0003616E"/>
    <w:rsid w:val="000371DB"/>
    <w:rsid w:val="000372AD"/>
    <w:rsid w:val="000377E4"/>
    <w:rsid w:val="00037F56"/>
    <w:rsid w:val="000401C8"/>
    <w:rsid w:val="0004080C"/>
    <w:rsid w:val="00040A9F"/>
    <w:rsid w:val="00040AC1"/>
    <w:rsid w:val="00041047"/>
    <w:rsid w:val="000412D6"/>
    <w:rsid w:val="000417C7"/>
    <w:rsid w:val="00042BBD"/>
    <w:rsid w:val="0004370E"/>
    <w:rsid w:val="00043FF2"/>
    <w:rsid w:val="0004438F"/>
    <w:rsid w:val="00044455"/>
    <w:rsid w:val="00044523"/>
    <w:rsid w:val="000447DC"/>
    <w:rsid w:val="00044FEC"/>
    <w:rsid w:val="00045512"/>
    <w:rsid w:val="0004553D"/>
    <w:rsid w:val="00045575"/>
    <w:rsid w:val="000467E7"/>
    <w:rsid w:val="000469A6"/>
    <w:rsid w:val="00046B46"/>
    <w:rsid w:val="00046EB0"/>
    <w:rsid w:val="00047997"/>
    <w:rsid w:val="00047E11"/>
    <w:rsid w:val="00047EDC"/>
    <w:rsid w:val="00047F48"/>
    <w:rsid w:val="00050B01"/>
    <w:rsid w:val="00050D8F"/>
    <w:rsid w:val="00050E67"/>
    <w:rsid w:val="0005152C"/>
    <w:rsid w:val="0005184B"/>
    <w:rsid w:val="00051C7D"/>
    <w:rsid w:val="0005291F"/>
    <w:rsid w:val="00053056"/>
    <w:rsid w:val="00053841"/>
    <w:rsid w:val="0005384C"/>
    <w:rsid w:val="00053BFF"/>
    <w:rsid w:val="00053C3D"/>
    <w:rsid w:val="00053EE3"/>
    <w:rsid w:val="00054757"/>
    <w:rsid w:val="00054F77"/>
    <w:rsid w:val="000556B1"/>
    <w:rsid w:val="0005586A"/>
    <w:rsid w:val="00056867"/>
    <w:rsid w:val="000574BF"/>
    <w:rsid w:val="00057A4A"/>
    <w:rsid w:val="00057C06"/>
    <w:rsid w:val="00060408"/>
    <w:rsid w:val="00061A39"/>
    <w:rsid w:val="000622CA"/>
    <w:rsid w:val="00062459"/>
    <w:rsid w:val="00062885"/>
    <w:rsid w:val="00063E31"/>
    <w:rsid w:val="0006403D"/>
    <w:rsid w:val="0006478C"/>
    <w:rsid w:val="00064F4A"/>
    <w:rsid w:val="00065A1B"/>
    <w:rsid w:val="00066387"/>
    <w:rsid w:val="00066630"/>
    <w:rsid w:val="0006704C"/>
    <w:rsid w:val="000670CD"/>
    <w:rsid w:val="0006778D"/>
    <w:rsid w:val="000677F6"/>
    <w:rsid w:val="000677F7"/>
    <w:rsid w:val="00067B4E"/>
    <w:rsid w:val="00070293"/>
    <w:rsid w:val="00070544"/>
    <w:rsid w:val="000708BA"/>
    <w:rsid w:val="0007092F"/>
    <w:rsid w:val="0007093D"/>
    <w:rsid w:val="00070BBF"/>
    <w:rsid w:val="00070E85"/>
    <w:rsid w:val="0007165A"/>
    <w:rsid w:val="00071A3C"/>
    <w:rsid w:val="000727FF"/>
    <w:rsid w:val="00073411"/>
    <w:rsid w:val="00073D5F"/>
    <w:rsid w:val="00074702"/>
    <w:rsid w:val="00074AE0"/>
    <w:rsid w:val="00075C44"/>
    <w:rsid w:val="000767C4"/>
    <w:rsid w:val="00076978"/>
    <w:rsid w:val="00076E53"/>
    <w:rsid w:val="000778E7"/>
    <w:rsid w:val="00077A79"/>
    <w:rsid w:val="00080A2E"/>
    <w:rsid w:val="0008139B"/>
    <w:rsid w:val="00081A1E"/>
    <w:rsid w:val="000821E1"/>
    <w:rsid w:val="00082F72"/>
    <w:rsid w:val="000831E5"/>
    <w:rsid w:val="000837CB"/>
    <w:rsid w:val="00083B54"/>
    <w:rsid w:val="00083C8D"/>
    <w:rsid w:val="00083FAF"/>
    <w:rsid w:val="000844E5"/>
    <w:rsid w:val="00085070"/>
    <w:rsid w:val="000859F5"/>
    <w:rsid w:val="00085C76"/>
    <w:rsid w:val="000863EC"/>
    <w:rsid w:val="00086F50"/>
    <w:rsid w:val="000879C8"/>
    <w:rsid w:val="00087A38"/>
    <w:rsid w:val="00091480"/>
    <w:rsid w:val="0009502E"/>
    <w:rsid w:val="000957A2"/>
    <w:rsid w:val="00095ED1"/>
    <w:rsid w:val="00096036"/>
    <w:rsid w:val="000961CE"/>
    <w:rsid w:val="00096219"/>
    <w:rsid w:val="00096691"/>
    <w:rsid w:val="000966BA"/>
    <w:rsid w:val="00096ACE"/>
    <w:rsid w:val="000979C3"/>
    <w:rsid w:val="00097CE9"/>
    <w:rsid w:val="00097EB4"/>
    <w:rsid w:val="000A0169"/>
    <w:rsid w:val="000A0A5E"/>
    <w:rsid w:val="000A0C82"/>
    <w:rsid w:val="000A115A"/>
    <w:rsid w:val="000A1587"/>
    <w:rsid w:val="000A1E05"/>
    <w:rsid w:val="000A2769"/>
    <w:rsid w:val="000A2B54"/>
    <w:rsid w:val="000A2BC7"/>
    <w:rsid w:val="000A2EE3"/>
    <w:rsid w:val="000A3BD6"/>
    <w:rsid w:val="000A3CAA"/>
    <w:rsid w:val="000A4377"/>
    <w:rsid w:val="000A47DE"/>
    <w:rsid w:val="000A5162"/>
    <w:rsid w:val="000A54D7"/>
    <w:rsid w:val="000A55DD"/>
    <w:rsid w:val="000A5C23"/>
    <w:rsid w:val="000A5CA7"/>
    <w:rsid w:val="000A60E9"/>
    <w:rsid w:val="000A65C9"/>
    <w:rsid w:val="000A7AB9"/>
    <w:rsid w:val="000A7C6E"/>
    <w:rsid w:val="000B1A01"/>
    <w:rsid w:val="000B256D"/>
    <w:rsid w:val="000B2621"/>
    <w:rsid w:val="000B2D70"/>
    <w:rsid w:val="000B38D0"/>
    <w:rsid w:val="000B3C3A"/>
    <w:rsid w:val="000B3C53"/>
    <w:rsid w:val="000B3DC1"/>
    <w:rsid w:val="000B3FCD"/>
    <w:rsid w:val="000B5216"/>
    <w:rsid w:val="000B5436"/>
    <w:rsid w:val="000B5510"/>
    <w:rsid w:val="000B58C9"/>
    <w:rsid w:val="000B5E4A"/>
    <w:rsid w:val="000B63E3"/>
    <w:rsid w:val="000B6692"/>
    <w:rsid w:val="000B6FEA"/>
    <w:rsid w:val="000B704E"/>
    <w:rsid w:val="000B79B4"/>
    <w:rsid w:val="000C09C0"/>
    <w:rsid w:val="000C16FE"/>
    <w:rsid w:val="000C21B9"/>
    <w:rsid w:val="000C259F"/>
    <w:rsid w:val="000C2837"/>
    <w:rsid w:val="000C2D6B"/>
    <w:rsid w:val="000C3400"/>
    <w:rsid w:val="000C3D93"/>
    <w:rsid w:val="000C430B"/>
    <w:rsid w:val="000C5D73"/>
    <w:rsid w:val="000C5E26"/>
    <w:rsid w:val="000C64D4"/>
    <w:rsid w:val="000C6861"/>
    <w:rsid w:val="000C68B3"/>
    <w:rsid w:val="000C68C5"/>
    <w:rsid w:val="000C7932"/>
    <w:rsid w:val="000D0884"/>
    <w:rsid w:val="000D088F"/>
    <w:rsid w:val="000D1509"/>
    <w:rsid w:val="000D1527"/>
    <w:rsid w:val="000D19C3"/>
    <w:rsid w:val="000D1D8B"/>
    <w:rsid w:val="000D22F6"/>
    <w:rsid w:val="000D2498"/>
    <w:rsid w:val="000D2562"/>
    <w:rsid w:val="000D2D36"/>
    <w:rsid w:val="000D3743"/>
    <w:rsid w:val="000D37F8"/>
    <w:rsid w:val="000D4110"/>
    <w:rsid w:val="000D5034"/>
    <w:rsid w:val="000D54DD"/>
    <w:rsid w:val="000D586C"/>
    <w:rsid w:val="000D62EC"/>
    <w:rsid w:val="000D6404"/>
    <w:rsid w:val="000D68EC"/>
    <w:rsid w:val="000D6BBE"/>
    <w:rsid w:val="000D784F"/>
    <w:rsid w:val="000E03EC"/>
    <w:rsid w:val="000E0607"/>
    <w:rsid w:val="000E08C3"/>
    <w:rsid w:val="000E277F"/>
    <w:rsid w:val="000E3947"/>
    <w:rsid w:val="000E3BE8"/>
    <w:rsid w:val="000E3DEB"/>
    <w:rsid w:val="000E4486"/>
    <w:rsid w:val="000E47CB"/>
    <w:rsid w:val="000E4BD1"/>
    <w:rsid w:val="000E6435"/>
    <w:rsid w:val="000E6609"/>
    <w:rsid w:val="000E6D0E"/>
    <w:rsid w:val="000E6DB6"/>
    <w:rsid w:val="000E6F2D"/>
    <w:rsid w:val="000E720D"/>
    <w:rsid w:val="000E7CE6"/>
    <w:rsid w:val="000F03DF"/>
    <w:rsid w:val="000F05CC"/>
    <w:rsid w:val="000F18F1"/>
    <w:rsid w:val="000F2EF0"/>
    <w:rsid w:val="000F315A"/>
    <w:rsid w:val="000F34F8"/>
    <w:rsid w:val="000F3F3C"/>
    <w:rsid w:val="000F4DB8"/>
    <w:rsid w:val="000F543B"/>
    <w:rsid w:val="000F5478"/>
    <w:rsid w:val="000F5E5E"/>
    <w:rsid w:val="000F6222"/>
    <w:rsid w:val="000F697E"/>
    <w:rsid w:val="000F6F2F"/>
    <w:rsid w:val="000F7016"/>
    <w:rsid w:val="000F7B79"/>
    <w:rsid w:val="001004D9"/>
    <w:rsid w:val="00101015"/>
    <w:rsid w:val="00102FA5"/>
    <w:rsid w:val="00105D16"/>
    <w:rsid w:val="00106D8D"/>
    <w:rsid w:val="00107D4F"/>
    <w:rsid w:val="001100F9"/>
    <w:rsid w:val="00110220"/>
    <w:rsid w:val="0011022F"/>
    <w:rsid w:val="00111426"/>
    <w:rsid w:val="001114E1"/>
    <w:rsid w:val="00111A13"/>
    <w:rsid w:val="00111EBE"/>
    <w:rsid w:val="00112352"/>
    <w:rsid w:val="00112988"/>
    <w:rsid w:val="00112D16"/>
    <w:rsid w:val="00113947"/>
    <w:rsid w:val="00113974"/>
    <w:rsid w:val="00114186"/>
    <w:rsid w:val="0011560F"/>
    <w:rsid w:val="00115684"/>
    <w:rsid w:val="0011580C"/>
    <w:rsid w:val="00115F3F"/>
    <w:rsid w:val="0011625B"/>
    <w:rsid w:val="0011691F"/>
    <w:rsid w:val="001174C3"/>
    <w:rsid w:val="00117567"/>
    <w:rsid w:val="001201B4"/>
    <w:rsid w:val="00120631"/>
    <w:rsid w:val="0012073A"/>
    <w:rsid w:val="00121208"/>
    <w:rsid w:val="00122C08"/>
    <w:rsid w:val="00122EE9"/>
    <w:rsid w:val="00123FE4"/>
    <w:rsid w:val="001240BF"/>
    <w:rsid w:val="001245F5"/>
    <w:rsid w:val="00124AAF"/>
    <w:rsid w:val="001251E8"/>
    <w:rsid w:val="0012612E"/>
    <w:rsid w:val="00126324"/>
    <w:rsid w:val="00126521"/>
    <w:rsid w:val="00126945"/>
    <w:rsid w:val="00127795"/>
    <w:rsid w:val="0013022A"/>
    <w:rsid w:val="00130B9A"/>
    <w:rsid w:val="00130D52"/>
    <w:rsid w:val="00131072"/>
    <w:rsid w:val="001310EF"/>
    <w:rsid w:val="001314F6"/>
    <w:rsid w:val="00131C6D"/>
    <w:rsid w:val="001325AC"/>
    <w:rsid w:val="0013371A"/>
    <w:rsid w:val="001337D5"/>
    <w:rsid w:val="00133E91"/>
    <w:rsid w:val="001340AA"/>
    <w:rsid w:val="00134DDB"/>
    <w:rsid w:val="00134F62"/>
    <w:rsid w:val="001350ED"/>
    <w:rsid w:val="0013542E"/>
    <w:rsid w:val="0013570D"/>
    <w:rsid w:val="00135A7D"/>
    <w:rsid w:val="00135C38"/>
    <w:rsid w:val="00136EC7"/>
    <w:rsid w:val="0013752C"/>
    <w:rsid w:val="00137E17"/>
    <w:rsid w:val="00140721"/>
    <w:rsid w:val="00141199"/>
    <w:rsid w:val="001412D4"/>
    <w:rsid w:val="00141774"/>
    <w:rsid w:val="00142A10"/>
    <w:rsid w:val="00142C1C"/>
    <w:rsid w:val="0014456C"/>
    <w:rsid w:val="00144A01"/>
    <w:rsid w:val="00144B9A"/>
    <w:rsid w:val="00145972"/>
    <w:rsid w:val="00145A87"/>
    <w:rsid w:val="0014639F"/>
    <w:rsid w:val="00147CEB"/>
    <w:rsid w:val="001503D9"/>
    <w:rsid w:val="0015043F"/>
    <w:rsid w:val="00152516"/>
    <w:rsid w:val="00152C04"/>
    <w:rsid w:val="00152E91"/>
    <w:rsid w:val="001536CB"/>
    <w:rsid w:val="00153D5C"/>
    <w:rsid w:val="00154324"/>
    <w:rsid w:val="001544C0"/>
    <w:rsid w:val="00154EE7"/>
    <w:rsid w:val="00155F47"/>
    <w:rsid w:val="001571B6"/>
    <w:rsid w:val="00157E38"/>
    <w:rsid w:val="00160406"/>
    <w:rsid w:val="00160438"/>
    <w:rsid w:val="001607FB"/>
    <w:rsid w:val="0016096F"/>
    <w:rsid w:val="0016168C"/>
    <w:rsid w:val="00161D15"/>
    <w:rsid w:val="00162126"/>
    <w:rsid w:val="00162692"/>
    <w:rsid w:val="00162FC8"/>
    <w:rsid w:val="00164D48"/>
    <w:rsid w:val="00164EBA"/>
    <w:rsid w:val="0016524F"/>
    <w:rsid w:val="00165B2F"/>
    <w:rsid w:val="00166429"/>
    <w:rsid w:val="00166579"/>
    <w:rsid w:val="00166817"/>
    <w:rsid w:val="001674FB"/>
    <w:rsid w:val="00170347"/>
    <w:rsid w:val="00170A03"/>
    <w:rsid w:val="00170F75"/>
    <w:rsid w:val="001710C5"/>
    <w:rsid w:val="001710DA"/>
    <w:rsid w:val="00171283"/>
    <w:rsid w:val="001727CA"/>
    <w:rsid w:val="00173D73"/>
    <w:rsid w:val="00174E66"/>
    <w:rsid w:val="0017587B"/>
    <w:rsid w:val="00176A52"/>
    <w:rsid w:val="001777CF"/>
    <w:rsid w:val="001809E3"/>
    <w:rsid w:val="00180E9A"/>
    <w:rsid w:val="0018160D"/>
    <w:rsid w:val="001816F4"/>
    <w:rsid w:val="0018213D"/>
    <w:rsid w:val="001823FE"/>
    <w:rsid w:val="00183792"/>
    <w:rsid w:val="001837B5"/>
    <w:rsid w:val="00184002"/>
    <w:rsid w:val="00184672"/>
    <w:rsid w:val="00184B0C"/>
    <w:rsid w:val="0018550B"/>
    <w:rsid w:val="00185565"/>
    <w:rsid w:val="00185E52"/>
    <w:rsid w:val="001869E5"/>
    <w:rsid w:val="00186BED"/>
    <w:rsid w:val="00187D25"/>
    <w:rsid w:val="00187E9F"/>
    <w:rsid w:val="001901A7"/>
    <w:rsid w:val="0019035C"/>
    <w:rsid w:val="001911F3"/>
    <w:rsid w:val="00191796"/>
    <w:rsid w:val="00191CAB"/>
    <w:rsid w:val="0019200F"/>
    <w:rsid w:val="00192566"/>
    <w:rsid w:val="00192F64"/>
    <w:rsid w:val="001975CE"/>
    <w:rsid w:val="00197662"/>
    <w:rsid w:val="00197B5C"/>
    <w:rsid w:val="001A0FAB"/>
    <w:rsid w:val="001A10BD"/>
    <w:rsid w:val="001A18FD"/>
    <w:rsid w:val="001A199A"/>
    <w:rsid w:val="001A2A13"/>
    <w:rsid w:val="001A2B3B"/>
    <w:rsid w:val="001A3026"/>
    <w:rsid w:val="001A3229"/>
    <w:rsid w:val="001A357E"/>
    <w:rsid w:val="001A3613"/>
    <w:rsid w:val="001A4673"/>
    <w:rsid w:val="001A46BD"/>
    <w:rsid w:val="001A4C82"/>
    <w:rsid w:val="001A5565"/>
    <w:rsid w:val="001A668E"/>
    <w:rsid w:val="001A726D"/>
    <w:rsid w:val="001A732E"/>
    <w:rsid w:val="001A75E7"/>
    <w:rsid w:val="001A7A19"/>
    <w:rsid w:val="001A7F3F"/>
    <w:rsid w:val="001B0731"/>
    <w:rsid w:val="001B0BB2"/>
    <w:rsid w:val="001B1A70"/>
    <w:rsid w:val="001B3A16"/>
    <w:rsid w:val="001B426D"/>
    <w:rsid w:val="001B461A"/>
    <w:rsid w:val="001B70F5"/>
    <w:rsid w:val="001B7E3B"/>
    <w:rsid w:val="001C00DD"/>
    <w:rsid w:val="001C08CA"/>
    <w:rsid w:val="001C0945"/>
    <w:rsid w:val="001C09E0"/>
    <w:rsid w:val="001C11F8"/>
    <w:rsid w:val="001C12F3"/>
    <w:rsid w:val="001C1485"/>
    <w:rsid w:val="001C15F8"/>
    <w:rsid w:val="001C1DF7"/>
    <w:rsid w:val="001C31B7"/>
    <w:rsid w:val="001C32A9"/>
    <w:rsid w:val="001C38CF"/>
    <w:rsid w:val="001C4333"/>
    <w:rsid w:val="001C4A94"/>
    <w:rsid w:val="001C4EA4"/>
    <w:rsid w:val="001C5011"/>
    <w:rsid w:val="001C502E"/>
    <w:rsid w:val="001C5BC3"/>
    <w:rsid w:val="001C66FF"/>
    <w:rsid w:val="001C6B69"/>
    <w:rsid w:val="001C6CEF"/>
    <w:rsid w:val="001C723F"/>
    <w:rsid w:val="001D0B06"/>
    <w:rsid w:val="001D0EA1"/>
    <w:rsid w:val="001D1676"/>
    <w:rsid w:val="001D18B4"/>
    <w:rsid w:val="001D2AE3"/>
    <w:rsid w:val="001D2CE5"/>
    <w:rsid w:val="001D389E"/>
    <w:rsid w:val="001D3AFD"/>
    <w:rsid w:val="001D44B8"/>
    <w:rsid w:val="001D4860"/>
    <w:rsid w:val="001D51DE"/>
    <w:rsid w:val="001D5234"/>
    <w:rsid w:val="001D5F79"/>
    <w:rsid w:val="001D6DEB"/>
    <w:rsid w:val="001D7380"/>
    <w:rsid w:val="001E04C9"/>
    <w:rsid w:val="001E0794"/>
    <w:rsid w:val="001E193C"/>
    <w:rsid w:val="001E19EC"/>
    <w:rsid w:val="001E1A17"/>
    <w:rsid w:val="001E1D28"/>
    <w:rsid w:val="001E2367"/>
    <w:rsid w:val="001E280D"/>
    <w:rsid w:val="001E316F"/>
    <w:rsid w:val="001E4489"/>
    <w:rsid w:val="001E4D13"/>
    <w:rsid w:val="001E4EB8"/>
    <w:rsid w:val="001E5199"/>
    <w:rsid w:val="001E55F4"/>
    <w:rsid w:val="001E5BEF"/>
    <w:rsid w:val="001E67F6"/>
    <w:rsid w:val="001E6981"/>
    <w:rsid w:val="001E7EC5"/>
    <w:rsid w:val="001F0016"/>
    <w:rsid w:val="001F0789"/>
    <w:rsid w:val="001F09F6"/>
    <w:rsid w:val="001F0B33"/>
    <w:rsid w:val="001F1A47"/>
    <w:rsid w:val="001F1E7B"/>
    <w:rsid w:val="001F240C"/>
    <w:rsid w:val="001F245D"/>
    <w:rsid w:val="001F3B29"/>
    <w:rsid w:val="001F4846"/>
    <w:rsid w:val="001F4E4B"/>
    <w:rsid w:val="001F51F2"/>
    <w:rsid w:val="001F52D2"/>
    <w:rsid w:val="001F5E45"/>
    <w:rsid w:val="001F5F5E"/>
    <w:rsid w:val="001F6144"/>
    <w:rsid w:val="001F7209"/>
    <w:rsid w:val="002013FC"/>
    <w:rsid w:val="00201A22"/>
    <w:rsid w:val="00202A08"/>
    <w:rsid w:val="00202DB2"/>
    <w:rsid w:val="00202FDC"/>
    <w:rsid w:val="002030FC"/>
    <w:rsid w:val="00203A6D"/>
    <w:rsid w:val="00203EB1"/>
    <w:rsid w:val="00203FE6"/>
    <w:rsid w:val="00204BD3"/>
    <w:rsid w:val="00204EC0"/>
    <w:rsid w:val="00205699"/>
    <w:rsid w:val="00205733"/>
    <w:rsid w:val="002059E9"/>
    <w:rsid w:val="00205C95"/>
    <w:rsid w:val="00205CD7"/>
    <w:rsid w:val="00205F3A"/>
    <w:rsid w:val="00205F8E"/>
    <w:rsid w:val="0020661F"/>
    <w:rsid w:val="00206A62"/>
    <w:rsid w:val="00206FE2"/>
    <w:rsid w:val="00207A46"/>
    <w:rsid w:val="00210CA0"/>
    <w:rsid w:val="00210CDA"/>
    <w:rsid w:val="00211335"/>
    <w:rsid w:val="0021144C"/>
    <w:rsid w:val="0021173F"/>
    <w:rsid w:val="00212D43"/>
    <w:rsid w:val="002136CE"/>
    <w:rsid w:val="00213907"/>
    <w:rsid w:val="00213999"/>
    <w:rsid w:val="00213D62"/>
    <w:rsid w:val="00214638"/>
    <w:rsid w:val="00214E5E"/>
    <w:rsid w:val="00214F9B"/>
    <w:rsid w:val="002150BD"/>
    <w:rsid w:val="00215606"/>
    <w:rsid w:val="0021612F"/>
    <w:rsid w:val="00216152"/>
    <w:rsid w:val="00216B4E"/>
    <w:rsid w:val="00217107"/>
    <w:rsid w:val="002172A6"/>
    <w:rsid w:val="002176EA"/>
    <w:rsid w:val="002203D7"/>
    <w:rsid w:val="00220E39"/>
    <w:rsid w:val="0022113D"/>
    <w:rsid w:val="002225C9"/>
    <w:rsid w:val="002233EC"/>
    <w:rsid w:val="002236CC"/>
    <w:rsid w:val="00223D4F"/>
    <w:rsid w:val="00224A36"/>
    <w:rsid w:val="00224CC0"/>
    <w:rsid w:val="00224F04"/>
    <w:rsid w:val="00225F18"/>
    <w:rsid w:val="0022628A"/>
    <w:rsid w:val="00226F9F"/>
    <w:rsid w:val="00227067"/>
    <w:rsid w:val="00227286"/>
    <w:rsid w:val="00227402"/>
    <w:rsid w:val="00227483"/>
    <w:rsid w:val="00227E8B"/>
    <w:rsid w:val="0023067D"/>
    <w:rsid w:val="0023082A"/>
    <w:rsid w:val="002308A2"/>
    <w:rsid w:val="00231436"/>
    <w:rsid w:val="00231664"/>
    <w:rsid w:val="00231C93"/>
    <w:rsid w:val="00231F5C"/>
    <w:rsid w:val="002321C5"/>
    <w:rsid w:val="00232327"/>
    <w:rsid w:val="0023269D"/>
    <w:rsid w:val="00232880"/>
    <w:rsid w:val="00232B1A"/>
    <w:rsid w:val="00232D52"/>
    <w:rsid w:val="00232D82"/>
    <w:rsid w:val="002335F9"/>
    <w:rsid w:val="00233826"/>
    <w:rsid w:val="00233E86"/>
    <w:rsid w:val="00234FFF"/>
    <w:rsid w:val="00235428"/>
    <w:rsid w:val="002355EB"/>
    <w:rsid w:val="00236065"/>
    <w:rsid w:val="00236710"/>
    <w:rsid w:val="00237357"/>
    <w:rsid w:val="0023740B"/>
    <w:rsid w:val="0023796A"/>
    <w:rsid w:val="00237AE9"/>
    <w:rsid w:val="00237B0B"/>
    <w:rsid w:val="00237E50"/>
    <w:rsid w:val="002414FE"/>
    <w:rsid w:val="00241F0A"/>
    <w:rsid w:val="002425EE"/>
    <w:rsid w:val="0024265C"/>
    <w:rsid w:val="00242705"/>
    <w:rsid w:val="00242BF9"/>
    <w:rsid w:val="00242FD4"/>
    <w:rsid w:val="0024307A"/>
    <w:rsid w:val="00243B31"/>
    <w:rsid w:val="002452E8"/>
    <w:rsid w:val="00245448"/>
    <w:rsid w:val="00245963"/>
    <w:rsid w:val="00246F29"/>
    <w:rsid w:val="00247098"/>
    <w:rsid w:val="00247235"/>
    <w:rsid w:val="00247498"/>
    <w:rsid w:val="002474DA"/>
    <w:rsid w:val="002477BF"/>
    <w:rsid w:val="00250ABF"/>
    <w:rsid w:val="00251AD2"/>
    <w:rsid w:val="00251F40"/>
    <w:rsid w:val="00251FC7"/>
    <w:rsid w:val="0025405D"/>
    <w:rsid w:val="00254E47"/>
    <w:rsid w:val="002559D6"/>
    <w:rsid w:val="00256596"/>
    <w:rsid w:val="00256A77"/>
    <w:rsid w:val="002600B7"/>
    <w:rsid w:val="00260257"/>
    <w:rsid w:val="00260BF8"/>
    <w:rsid w:val="00260D06"/>
    <w:rsid w:val="00261089"/>
    <w:rsid w:val="00261152"/>
    <w:rsid w:val="00261E5F"/>
    <w:rsid w:val="00262063"/>
    <w:rsid w:val="00262218"/>
    <w:rsid w:val="00262A13"/>
    <w:rsid w:val="00262B2A"/>
    <w:rsid w:val="00263B3D"/>
    <w:rsid w:val="00263C29"/>
    <w:rsid w:val="00264226"/>
    <w:rsid w:val="0026440F"/>
    <w:rsid w:val="002647ED"/>
    <w:rsid w:val="00264ACE"/>
    <w:rsid w:val="00264F42"/>
    <w:rsid w:val="00265F6F"/>
    <w:rsid w:val="00266366"/>
    <w:rsid w:val="002666BA"/>
    <w:rsid w:val="00266EED"/>
    <w:rsid w:val="00267701"/>
    <w:rsid w:val="00267DEF"/>
    <w:rsid w:val="00267F1C"/>
    <w:rsid w:val="00270DE7"/>
    <w:rsid w:val="0027170F"/>
    <w:rsid w:val="0027174B"/>
    <w:rsid w:val="002727F1"/>
    <w:rsid w:val="00272A40"/>
    <w:rsid w:val="0027307A"/>
    <w:rsid w:val="002730D4"/>
    <w:rsid w:val="002734A1"/>
    <w:rsid w:val="002737B0"/>
    <w:rsid w:val="002738EC"/>
    <w:rsid w:val="00274544"/>
    <w:rsid w:val="002747AD"/>
    <w:rsid w:val="00274D31"/>
    <w:rsid w:val="002756D8"/>
    <w:rsid w:val="00275AC3"/>
    <w:rsid w:val="00275D30"/>
    <w:rsid w:val="00275D88"/>
    <w:rsid w:val="00276011"/>
    <w:rsid w:val="00276146"/>
    <w:rsid w:val="0027675C"/>
    <w:rsid w:val="00276A42"/>
    <w:rsid w:val="0027732E"/>
    <w:rsid w:val="0027793D"/>
    <w:rsid w:val="00280858"/>
    <w:rsid w:val="002811C0"/>
    <w:rsid w:val="00281A5F"/>
    <w:rsid w:val="00281CF5"/>
    <w:rsid w:val="00282101"/>
    <w:rsid w:val="002821D7"/>
    <w:rsid w:val="0028238A"/>
    <w:rsid w:val="00283453"/>
    <w:rsid w:val="00284A0C"/>
    <w:rsid w:val="00284DA9"/>
    <w:rsid w:val="00284F36"/>
    <w:rsid w:val="00285729"/>
    <w:rsid w:val="002858C3"/>
    <w:rsid w:val="0028677A"/>
    <w:rsid w:val="00287B79"/>
    <w:rsid w:val="002902A1"/>
    <w:rsid w:val="002905AB"/>
    <w:rsid w:val="002906A4"/>
    <w:rsid w:val="00290A83"/>
    <w:rsid w:val="00290EED"/>
    <w:rsid w:val="00290F29"/>
    <w:rsid w:val="00291446"/>
    <w:rsid w:val="002916DB"/>
    <w:rsid w:val="002918E1"/>
    <w:rsid w:val="0029192C"/>
    <w:rsid w:val="0029198C"/>
    <w:rsid w:val="00291EA7"/>
    <w:rsid w:val="002924D5"/>
    <w:rsid w:val="002928DC"/>
    <w:rsid w:val="00293209"/>
    <w:rsid w:val="00293CAA"/>
    <w:rsid w:val="00294729"/>
    <w:rsid w:val="00294FAC"/>
    <w:rsid w:val="002961ED"/>
    <w:rsid w:val="002965A0"/>
    <w:rsid w:val="00296CC5"/>
    <w:rsid w:val="002970EF"/>
    <w:rsid w:val="00297BED"/>
    <w:rsid w:val="00297EF0"/>
    <w:rsid w:val="00297F8E"/>
    <w:rsid w:val="002A0AF8"/>
    <w:rsid w:val="002A0F8A"/>
    <w:rsid w:val="002A1074"/>
    <w:rsid w:val="002A10B9"/>
    <w:rsid w:val="002A1880"/>
    <w:rsid w:val="002A1E44"/>
    <w:rsid w:val="002A222D"/>
    <w:rsid w:val="002A2FEC"/>
    <w:rsid w:val="002A3839"/>
    <w:rsid w:val="002A3D48"/>
    <w:rsid w:val="002A3D6A"/>
    <w:rsid w:val="002A4CAE"/>
    <w:rsid w:val="002A5947"/>
    <w:rsid w:val="002A5BDA"/>
    <w:rsid w:val="002A5CE4"/>
    <w:rsid w:val="002A5FC8"/>
    <w:rsid w:val="002A6488"/>
    <w:rsid w:val="002A67D0"/>
    <w:rsid w:val="002A70D1"/>
    <w:rsid w:val="002A7208"/>
    <w:rsid w:val="002A7E8A"/>
    <w:rsid w:val="002B002F"/>
    <w:rsid w:val="002B07D5"/>
    <w:rsid w:val="002B0C6E"/>
    <w:rsid w:val="002B0FE4"/>
    <w:rsid w:val="002B1013"/>
    <w:rsid w:val="002B21F6"/>
    <w:rsid w:val="002B2431"/>
    <w:rsid w:val="002B25F6"/>
    <w:rsid w:val="002B284F"/>
    <w:rsid w:val="002B32DD"/>
    <w:rsid w:val="002B34F7"/>
    <w:rsid w:val="002B38F8"/>
    <w:rsid w:val="002B3E24"/>
    <w:rsid w:val="002B4128"/>
    <w:rsid w:val="002B4131"/>
    <w:rsid w:val="002B467E"/>
    <w:rsid w:val="002B570F"/>
    <w:rsid w:val="002B5E28"/>
    <w:rsid w:val="002B5FC7"/>
    <w:rsid w:val="002B64FA"/>
    <w:rsid w:val="002B6806"/>
    <w:rsid w:val="002B7579"/>
    <w:rsid w:val="002B77BA"/>
    <w:rsid w:val="002B78FE"/>
    <w:rsid w:val="002B7EF6"/>
    <w:rsid w:val="002C25AF"/>
    <w:rsid w:val="002C2E48"/>
    <w:rsid w:val="002C3237"/>
    <w:rsid w:val="002C401D"/>
    <w:rsid w:val="002C4479"/>
    <w:rsid w:val="002C469B"/>
    <w:rsid w:val="002C4963"/>
    <w:rsid w:val="002C4F62"/>
    <w:rsid w:val="002C517A"/>
    <w:rsid w:val="002C5234"/>
    <w:rsid w:val="002C55CD"/>
    <w:rsid w:val="002C5A8B"/>
    <w:rsid w:val="002C6A00"/>
    <w:rsid w:val="002C70F6"/>
    <w:rsid w:val="002C7273"/>
    <w:rsid w:val="002D0196"/>
    <w:rsid w:val="002D094D"/>
    <w:rsid w:val="002D0C3E"/>
    <w:rsid w:val="002D15FE"/>
    <w:rsid w:val="002D21BC"/>
    <w:rsid w:val="002D23DA"/>
    <w:rsid w:val="002D294E"/>
    <w:rsid w:val="002D3A92"/>
    <w:rsid w:val="002D4132"/>
    <w:rsid w:val="002D493A"/>
    <w:rsid w:val="002D6297"/>
    <w:rsid w:val="002D7B24"/>
    <w:rsid w:val="002E0627"/>
    <w:rsid w:val="002E07BA"/>
    <w:rsid w:val="002E0A4C"/>
    <w:rsid w:val="002E0DBC"/>
    <w:rsid w:val="002E1950"/>
    <w:rsid w:val="002E19BB"/>
    <w:rsid w:val="002E1E4D"/>
    <w:rsid w:val="002E203D"/>
    <w:rsid w:val="002E23CC"/>
    <w:rsid w:val="002E24F6"/>
    <w:rsid w:val="002E2818"/>
    <w:rsid w:val="002E33F0"/>
    <w:rsid w:val="002E3862"/>
    <w:rsid w:val="002E3F34"/>
    <w:rsid w:val="002E4331"/>
    <w:rsid w:val="002E4505"/>
    <w:rsid w:val="002E562A"/>
    <w:rsid w:val="002E57F9"/>
    <w:rsid w:val="002E5ACD"/>
    <w:rsid w:val="002E5C34"/>
    <w:rsid w:val="002E5DED"/>
    <w:rsid w:val="002E6E3F"/>
    <w:rsid w:val="002E70A9"/>
    <w:rsid w:val="002E7303"/>
    <w:rsid w:val="002E7D24"/>
    <w:rsid w:val="002F05FD"/>
    <w:rsid w:val="002F1502"/>
    <w:rsid w:val="002F159A"/>
    <w:rsid w:val="002F1ABC"/>
    <w:rsid w:val="002F2732"/>
    <w:rsid w:val="002F2D13"/>
    <w:rsid w:val="002F33EB"/>
    <w:rsid w:val="002F44C9"/>
    <w:rsid w:val="002F486F"/>
    <w:rsid w:val="002F4881"/>
    <w:rsid w:val="002F55C8"/>
    <w:rsid w:val="002F5733"/>
    <w:rsid w:val="002F58BD"/>
    <w:rsid w:val="002F702F"/>
    <w:rsid w:val="002F7C54"/>
    <w:rsid w:val="003001BD"/>
    <w:rsid w:val="003003D0"/>
    <w:rsid w:val="003009B8"/>
    <w:rsid w:val="00300F07"/>
    <w:rsid w:val="003012A7"/>
    <w:rsid w:val="00301622"/>
    <w:rsid w:val="00301643"/>
    <w:rsid w:val="003018FD"/>
    <w:rsid w:val="0030306E"/>
    <w:rsid w:val="003040AA"/>
    <w:rsid w:val="00304773"/>
    <w:rsid w:val="00304B91"/>
    <w:rsid w:val="00304BDD"/>
    <w:rsid w:val="00304F8A"/>
    <w:rsid w:val="00305B45"/>
    <w:rsid w:val="00305F50"/>
    <w:rsid w:val="0030628B"/>
    <w:rsid w:val="0030698A"/>
    <w:rsid w:val="00306B77"/>
    <w:rsid w:val="0030719A"/>
    <w:rsid w:val="0030766F"/>
    <w:rsid w:val="003077A4"/>
    <w:rsid w:val="0031001B"/>
    <w:rsid w:val="00310552"/>
    <w:rsid w:val="00310697"/>
    <w:rsid w:val="00310A75"/>
    <w:rsid w:val="00310BFC"/>
    <w:rsid w:val="00310F6D"/>
    <w:rsid w:val="0031147C"/>
    <w:rsid w:val="0031158B"/>
    <w:rsid w:val="003127DF"/>
    <w:rsid w:val="003137DB"/>
    <w:rsid w:val="00313C26"/>
    <w:rsid w:val="00313D36"/>
    <w:rsid w:val="0031404E"/>
    <w:rsid w:val="00314CDB"/>
    <w:rsid w:val="003154DC"/>
    <w:rsid w:val="0031595C"/>
    <w:rsid w:val="00316703"/>
    <w:rsid w:val="0031767A"/>
    <w:rsid w:val="0031790C"/>
    <w:rsid w:val="00317C15"/>
    <w:rsid w:val="00317CB5"/>
    <w:rsid w:val="00317DB2"/>
    <w:rsid w:val="00320888"/>
    <w:rsid w:val="00320D74"/>
    <w:rsid w:val="00320DFC"/>
    <w:rsid w:val="00321310"/>
    <w:rsid w:val="00321A8D"/>
    <w:rsid w:val="00321E8C"/>
    <w:rsid w:val="0032208C"/>
    <w:rsid w:val="003221B0"/>
    <w:rsid w:val="003233C4"/>
    <w:rsid w:val="00323A27"/>
    <w:rsid w:val="00324120"/>
    <w:rsid w:val="00324240"/>
    <w:rsid w:val="003243F3"/>
    <w:rsid w:val="00325315"/>
    <w:rsid w:val="00325A7C"/>
    <w:rsid w:val="00326690"/>
    <w:rsid w:val="00326FFC"/>
    <w:rsid w:val="0033064E"/>
    <w:rsid w:val="00330774"/>
    <w:rsid w:val="00330922"/>
    <w:rsid w:val="00330ED9"/>
    <w:rsid w:val="00333A4E"/>
    <w:rsid w:val="00333C9A"/>
    <w:rsid w:val="003352C8"/>
    <w:rsid w:val="003354A2"/>
    <w:rsid w:val="0033646B"/>
    <w:rsid w:val="00336818"/>
    <w:rsid w:val="00336A5B"/>
    <w:rsid w:val="00336ACF"/>
    <w:rsid w:val="0033740A"/>
    <w:rsid w:val="00337C90"/>
    <w:rsid w:val="0034081A"/>
    <w:rsid w:val="00340CD8"/>
    <w:rsid w:val="0034108B"/>
    <w:rsid w:val="00341238"/>
    <w:rsid w:val="003417B1"/>
    <w:rsid w:val="003420C6"/>
    <w:rsid w:val="00342104"/>
    <w:rsid w:val="00342948"/>
    <w:rsid w:val="00342B8D"/>
    <w:rsid w:val="003434C2"/>
    <w:rsid w:val="00343501"/>
    <w:rsid w:val="00343D20"/>
    <w:rsid w:val="003444EC"/>
    <w:rsid w:val="003446F7"/>
    <w:rsid w:val="0034552E"/>
    <w:rsid w:val="00345719"/>
    <w:rsid w:val="0034573F"/>
    <w:rsid w:val="00345EDC"/>
    <w:rsid w:val="0034723A"/>
    <w:rsid w:val="00347357"/>
    <w:rsid w:val="003475FA"/>
    <w:rsid w:val="00347994"/>
    <w:rsid w:val="0035052D"/>
    <w:rsid w:val="003510B4"/>
    <w:rsid w:val="00351380"/>
    <w:rsid w:val="0035182A"/>
    <w:rsid w:val="00351D43"/>
    <w:rsid w:val="00352E20"/>
    <w:rsid w:val="00352FE3"/>
    <w:rsid w:val="003543BA"/>
    <w:rsid w:val="003544D3"/>
    <w:rsid w:val="003544F0"/>
    <w:rsid w:val="00355B90"/>
    <w:rsid w:val="0035702F"/>
    <w:rsid w:val="003572EE"/>
    <w:rsid w:val="00357DC1"/>
    <w:rsid w:val="00360E98"/>
    <w:rsid w:val="003616C0"/>
    <w:rsid w:val="003618A5"/>
    <w:rsid w:val="00363462"/>
    <w:rsid w:val="00363621"/>
    <w:rsid w:val="00363771"/>
    <w:rsid w:val="00363EFA"/>
    <w:rsid w:val="00364159"/>
    <w:rsid w:val="00364A87"/>
    <w:rsid w:val="00364BB1"/>
    <w:rsid w:val="003659AB"/>
    <w:rsid w:val="00365F3D"/>
    <w:rsid w:val="0036612B"/>
    <w:rsid w:val="00366485"/>
    <w:rsid w:val="00366645"/>
    <w:rsid w:val="00366972"/>
    <w:rsid w:val="00366A7D"/>
    <w:rsid w:val="003672E5"/>
    <w:rsid w:val="00367C35"/>
    <w:rsid w:val="00367F58"/>
    <w:rsid w:val="00370716"/>
    <w:rsid w:val="00370E87"/>
    <w:rsid w:val="00370F70"/>
    <w:rsid w:val="003712C8"/>
    <w:rsid w:val="003715A9"/>
    <w:rsid w:val="00371653"/>
    <w:rsid w:val="00371A6D"/>
    <w:rsid w:val="00371E02"/>
    <w:rsid w:val="00371ED3"/>
    <w:rsid w:val="00371F9B"/>
    <w:rsid w:val="0037202F"/>
    <w:rsid w:val="00372246"/>
    <w:rsid w:val="003729A7"/>
    <w:rsid w:val="00372DD6"/>
    <w:rsid w:val="003739DC"/>
    <w:rsid w:val="00373BD3"/>
    <w:rsid w:val="003749A4"/>
    <w:rsid w:val="003759AD"/>
    <w:rsid w:val="00375B55"/>
    <w:rsid w:val="00375CCB"/>
    <w:rsid w:val="00375CCE"/>
    <w:rsid w:val="003767EC"/>
    <w:rsid w:val="00376905"/>
    <w:rsid w:val="00377F62"/>
    <w:rsid w:val="00380CF5"/>
    <w:rsid w:val="0038236F"/>
    <w:rsid w:val="0038282F"/>
    <w:rsid w:val="00382E9A"/>
    <w:rsid w:val="003837C4"/>
    <w:rsid w:val="00383D52"/>
    <w:rsid w:val="0038472A"/>
    <w:rsid w:val="00384DB6"/>
    <w:rsid w:val="0038526E"/>
    <w:rsid w:val="00385A3E"/>
    <w:rsid w:val="00385B79"/>
    <w:rsid w:val="00385F17"/>
    <w:rsid w:val="00386860"/>
    <w:rsid w:val="00387269"/>
    <w:rsid w:val="00387810"/>
    <w:rsid w:val="00390245"/>
    <w:rsid w:val="0039049A"/>
    <w:rsid w:val="00390E5E"/>
    <w:rsid w:val="00391500"/>
    <w:rsid w:val="00391EF5"/>
    <w:rsid w:val="003920C7"/>
    <w:rsid w:val="0039343C"/>
    <w:rsid w:val="00393AAE"/>
    <w:rsid w:val="00393BA2"/>
    <w:rsid w:val="00394B38"/>
    <w:rsid w:val="00394E85"/>
    <w:rsid w:val="00396139"/>
    <w:rsid w:val="0039669E"/>
    <w:rsid w:val="003967D9"/>
    <w:rsid w:val="00396A04"/>
    <w:rsid w:val="00396AA3"/>
    <w:rsid w:val="00397598"/>
    <w:rsid w:val="0039796F"/>
    <w:rsid w:val="0039797D"/>
    <w:rsid w:val="00397D5A"/>
    <w:rsid w:val="003A0804"/>
    <w:rsid w:val="003A0A8D"/>
    <w:rsid w:val="003A16CC"/>
    <w:rsid w:val="003A1A2D"/>
    <w:rsid w:val="003A2B2F"/>
    <w:rsid w:val="003A3C35"/>
    <w:rsid w:val="003A42A4"/>
    <w:rsid w:val="003A42AD"/>
    <w:rsid w:val="003A5EF2"/>
    <w:rsid w:val="003A60A5"/>
    <w:rsid w:val="003A623C"/>
    <w:rsid w:val="003A66D1"/>
    <w:rsid w:val="003A7604"/>
    <w:rsid w:val="003B1EE4"/>
    <w:rsid w:val="003B2C7F"/>
    <w:rsid w:val="003B3EF4"/>
    <w:rsid w:val="003B43CC"/>
    <w:rsid w:val="003B4616"/>
    <w:rsid w:val="003B51C9"/>
    <w:rsid w:val="003B51DD"/>
    <w:rsid w:val="003B56A4"/>
    <w:rsid w:val="003B5991"/>
    <w:rsid w:val="003B5B82"/>
    <w:rsid w:val="003B63F7"/>
    <w:rsid w:val="003B7004"/>
    <w:rsid w:val="003B73B5"/>
    <w:rsid w:val="003B780D"/>
    <w:rsid w:val="003B7976"/>
    <w:rsid w:val="003C0540"/>
    <w:rsid w:val="003C059B"/>
    <w:rsid w:val="003C071B"/>
    <w:rsid w:val="003C091D"/>
    <w:rsid w:val="003C119C"/>
    <w:rsid w:val="003C1336"/>
    <w:rsid w:val="003C1775"/>
    <w:rsid w:val="003C18EA"/>
    <w:rsid w:val="003C2206"/>
    <w:rsid w:val="003C2301"/>
    <w:rsid w:val="003C2D65"/>
    <w:rsid w:val="003C3092"/>
    <w:rsid w:val="003C3697"/>
    <w:rsid w:val="003C4255"/>
    <w:rsid w:val="003C44DD"/>
    <w:rsid w:val="003C4986"/>
    <w:rsid w:val="003D02DB"/>
    <w:rsid w:val="003D0576"/>
    <w:rsid w:val="003D1402"/>
    <w:rsid w:val="003D1413"/>
    <w:rsid w:val="003D1C7A"/>
    <w:rsid w:val="003D1E28"/>
    <w:rsid w:val="003D1E2F"/>
    <w:rsid w:val="003D1FB3"/>
    <w:rsid w:val="003D2621"/>
    <w:rsid w:val="003D2696"/>
    <w:rsid w:val="003D38CA"/>
    <w:rsid w:val="003D3C51"/>
    <w:rsid w:val="003D3DDA"/>
    <w:rsid w:val="003D4D0C"/>
    <w:rsid w:val="003D575A"/>
    <w:rsid w:val="003D5C8B"/>
    <w:rsid w:val="003D5E51"/>
    <w:rsid w:val="003D6332"/>
    <w:rsid w:val="003D6B3C"/>
    <w:rsid w:val="003D6EBF"/>
    <w:rsid w:val="003D6F92"/>
    <w:rsid w:val="003D7419"/>
    <w:rsid w:val="003D77F7"/>
    <w:rsid w:val="003D79A9"/>
    <w:rsid w:val="003D7E39"/>
    <w:rsid w:val="003D7FF4"/>
    <w:rsid w:val="003E0128"/>
    <w:rsid w:val="003E0197"/>
    <w:rsid w:val="003E0381"/>
    <w:rsid w:val="003E0994"/>
    <w:rsid w:val="003E0DBD"/>
    <w:rsid w:val="003E0FEF"/>
    <w:rsid w:val="003E1C59"/>
    <w:rsid w:val="003E22B6"/>
    <w:rsid w:val="003E3199"/>
    <w:rsid w:val="003E33C5"/>
    <w:rsid w:val="003E4A52"/>
    <w:rsid w:val="003E5409"/>
    <w:rsid w:val="003E55CA"/>
    <w:rsid w:val="003E5986"/>
    <w:rsid w:val="003E5B62"/>
    <w:rsid w:val="003E5D7A"/>
    <w:rsid w:val="003E6484"/>
    <w:rsid w:val="003E7004"/>
    <w:rsid w:val="003E79FB"/>
    <w:rsid w:val="003F000B"/>
    <w:rsid w:val="003F030D"/>
    <w:rsid w:val="003F0760"/>
    <w:rsid w:val="003F1968"/>
    <w:rsid w:val="003F2752"/>
    <w:rsid w:val="003F2829"/>
    <w:rsid w:val="003F319A"/>
    <w:rsid w:val="003F378F"/>
    <w:rsid w:val="003F3979"/>
    <w:rsid w:val="003F5442"/>
    <w:rsid w:val="003F58EC"/>
    <w:rsid w:val="003F6076"/>
    <w:rsid w:val="003F6805"/>
    <w:rsid w:val="003F7A10"/>
    <w:rsid w:val="003F7E23"/>
    <w:rsid w:val="003F7EB1"/>
    <w:rsid w:val="003F7F86"/>
    <w:rsid w:val="004000B8"/>
    <w:rsid w:val="004000F5"/>
    <w:rsid w:val="00401054"/>
    <w:rsid w:val="0040113E"/>
    <w:rsid w:val="0040115C"/>
    <w:rsid w:val="004012A5"/>
    <w:rsid w:val="0040176F"/>
    <w:rsid w:val="00401B61"/>
    <w:rsid w:val="004023A8"/>
    <w:rsid w:val="0040280A"/>
    <w:rsid w:val="00403082"/>
    <w:rsid w:val="00403AE1"/>
    <w:rsid w:val="004046B8"/>
    <w:rsid w:val="00405D12"/>
    <w:rsid w:val="00406548"/>
    <w:rsid w:val="00406878"/>
    <w:rsid w:val="00406DB1"/>
    <w:rsid w:val="00407764"/>
    <w:rsid w:val="00407DA6"/>
    <w:rsid w:val="004103BC"/>
    <w:rsid w:val="0041041C"/>
    <w:rsid w:val="0041069B"/>
    <w:rsid w:val="00410983"/>
    <w:rsid w:val="00411464"/>
    <w:rsid w:val="00411AB6"/>
    <w:rsid w:val="0041212B"/>
    <w:rsid w:val="004122E7"/>
    <w:rsid w:val="00412517"/>
    <w:rsid w:val="00414171"/>
    <w:rsid w:val="00414344"/>
    <w:rsid w:val="00414687"/>
    <w:rsid w:val="00414A7F"/>
    <w:rsid w:val="004151FA"/>
    <w:rsid w:val="004155E4"/>
    <w:rsid w:val="004161B9"/>
    <w:rsid w:val="00416478"/>
    <w:rsid w:val="004164DF"/>
    <w:rsid w:val="0041666E"/>
    <w:rsid w:val="004166EC"/>
    <w:rsid w:val="00416BD5"/>
    <w:rsid w:val="0041742D"/>
    <w:rsid w:val="00417806"/>
    <w:rsid w:val="0041783D"/>
    <w:rsid w:val="00417C92"/>
    <w:rsid w:val="00420C5E"/>
    <w:rsid w:val="00420C9A"/>
    <w:rsid w:val="00420D95"/>
    <w:rsid w:val="00420E51"/>
    <w:rsid w:val="00421C1F"/>
    <w:rsid w:val="00421DA2"/>
    <w:rsid w:val="00421F60"/>
    <w:rsid w:val="00421F6D"/>
    <w:rsid w:val="004225C3"/>
    <w:rsid w:val="00423349"/>
    <w:rsid w:val="00424502"/>
    <w:rsid w:val="0042480A"/>
    <w:rsid w:val="00424DD7"/>
    <w:rsid w:val="00425122"/>
    <w:rsid w:val="00425761"/>
    <w:rsid w:val="0042636D"/>
    <w:rsid w:val="0042644A"/>
    <w:rsid w:val="00427095"/>
    <w:rsid w:val="00427142"/>
    <w:rsid w:val="004275F3"/>
    <w:rsid w:val="00427835"/>
    <w:rsid w:val="0043123A"/>
    <w:rsid w:val="004319B7"/>
    <w:rsid w:val="004320E8"/>
    <w:rsid w:val="004321DF"/>
    <w:rsid w:val="00432335"/>
    <w:rsid w:val="00432583"/>
    <w:rsid w:val="00432C27"/>
    <w:rsid w:val="00432EF9"/>
    <w:rsid w:val="00433C03"/>
    <w:rsid w:val="00433F56"/>
    <w:rsid w:val="00434880"/>
    <w:rsid w:val="00434905"/>
    <w:rsid w:val="00435290"/>
    <w:rsid w:val="0043530F"/>
    <w:rsid w:val="00435576"/>
    <w:rsid w:val="004355E8"/>
    <w:rsid w:val="00435724"/>
    <w:rsid w:val="00435C6C"/>
    <w:rsid w:val="0043633F"/>
    <w:rsid w:val="00436B7F"/>
    <w:rsid w:val="00436C45"/>
    <w:rsid w:val="00437033"/>
    <w:rsid w:val="004378B2"/>
    <w:rsid w:val="0044004A"/>
    <w:rsid w:val="0044026A"/>
    <w:rsid w:val="00440A51"/>
    <w:rsid w:val="00440B9F"/>
    <w:rsid w:val="00440F2C"/>
    <w:rsid w:val="0044129A"/>
    <w:rsid w:val="00441ADD"/>
    <w:rsid w:val="00441DE6"/>
    <w:rsid w:val="00442BDD"/>
    <w:rsid w:val="0044382F"/>
    <w:rsid w:val="0044389C"/>
    <w:rsid w:val="0044487B"/>
    <w:rsid w:val="00444B68"/>
    <w:rsid w:val="00444C2C"/>
    <w:rsid w:val="00445218"/>
    <w:rsid w:val="0044559A"/>
    <w:rsid w:val="004455C1"/>
    <w:rsid w:val="004457DC"/>
    <w:rsid w:val="00445B05"/>
    <w:rsid w:val="00445F4B"/>
    <w:rsid w:val="00446499"/>
    <w:rsid w:val="00446D38"/>
    <w:rsid w:val="004475EE"/>
    <w:rsid w:val="004477E2"/>
    <w:rsid w:val="004479EE"/>
    <w:rsid w:val="0045012C"/>
    <w:rsid w:val="00450EE0"/>
    <w:rsid w:val="00450F0B"/>
    <w:rsid w:val="004510EB"/>
    <w:rsid w:val="00451194"/>
    <w:rsid w:val="00451C43"/>
    <w:rsid w:val="00451E1D"/>
    <w:rsid w:val="00452149"/>
    <w:rsid w:val="00452181"/>
    <w:rsid w:val="004524C1"/>
    <w:rsid w:val="00452960"/>
    <w:rsid w:val="0045297B"/>
    <w:rsid w:val="00452DA0"/>
    <w:rsid w:val="00452F54"/>
    <w:rsid w:val="004531CF"/>
    <w:rsid w:val="004542FD"/>
    <w:rsid w:val="0045431B"/>
    <w:rsid w:val="004543A5"/>
    <w:rsid w:val="00454509"/>
    <w:rsid w:val="00454809"/>
    <w:rsid w:val="00454854"/>
    <w:rsid w:val="00454934"/>
    <w:rsid w:val="00454A7F"/>
    <w:rsid w:val="00454D47"/>
    <w:rsid w:val="00454F0E"/>
    <w:rsid w:val="004561BE"/>
    <w:rsid w:val="004568B3"/>
    <w:rsid w:val="00457898"/>
    <w:rsid w:val="00460966"/>
    <w:rsid w:val="00460E65"/>
    <w:rsid w:val="00461246"/>
    <w:rsid w:val="00461A68"/>
    <w:rsid w:val="00461A86"/>
    <w:rsid w:val="0046226E"/>
    <w:rsid w:val="00462EBE"/>
    <w:rsid w:val="00463080"/>
    <w:rsid w:val="0046315A"/>
    <w:rsid w:val="00463C82"/>
    <w:rsid w:val="00463CC3"/>
    <w:rsid w:val="00464415"/>
    <w:rsid w:val="00464B86"/>
    <w:rsid w:val="00465B01"/>
    <w:rsid w:val="00465CC4"/>
    <w:rsid w:val="00465D48"/>
    <w:rsid w:val="0046698C"/>
    <w:rsid w:val="00466E02"/>
    <w:rsid w:val="00466E0B"/>
    <w:rsid w:val="00466F55"/>
    <w:rsid w:val="00466F74"/>
    <w:rsid w:val="00470217"/>
    <w:rsid w:val="00470291"/>
    <w:rsid w:val="00471E99"/>
    <w:rsid w:val="0047309F"/>
    <w:rsid w:val="0047372A"/>
    <w:rsid w:val="004751A5"/>
    <w:rsid w:val="00475F1C"/>
    <w:rsid w:val="0047600C"/>
    <w:rsid w:val="004765A0"/>
    <w:rsid w:val="00476894"/>
    <w:rsid w:val="00477309"/>
    <w:rsid w:val="004778D9"/>
    <w:rsid w:val="00477A0C"/>
    <w:rsid w:val="00477E30"/>
    <w:rsid w:val="004802FC"/>
    <w:rsid w:val="0048090E"/>
    <w:rsid w:val="00481155"/>
    <w:rsid w:val="0048172D"/>
    <w:rsid w:val="00481BD1"/>
    <w:rsid w:val="004826EA"/>
    <w:rsid w:val="00482A28"/>
    <w:rsid w:val="00482E6C"/>
    <w:rsid w:val="00482F1E"/>
    <w:rsid w:val="004831B5"/>
    <w:rsid w:val="00483416"/>
    <w:rsid w:val="004836D6"/>
    <w:rsid w:val="004839A6"/>
    <w:rsid w:val="00483CD8"/>
    <w:rsid w:val="0048499F"/>
    <w:rsid w:val="00484D8D"/>
    <w:rsid w:val="00484EBC"/>
    <w:rsid w:val="00484FBB"/>
    <w:rsid w:val="004850EF"/>
    <w:rsid w:val="004860C2"/>
    <w:rsid w:val="0048675B"/>
    <w:rsid w:val="0048678D"/>
    <w:rsid w:val="00486E44"/>
    <w:rsid w:val="004875AF"/>
    <w:rsid w:val="00487729"/>
    <w:rsid w:val="004877DB"/>
    <w:rsid w:val="0048786C"/>
    <w:rsid w:val="004900E1"/>
    <w:rsid w:val="00490472"/>
    <w:rsid w:val="004911E5"/>
    <w:rsid w:val="00491357"/>
    <w:rsid w:val="0049145F"/>
    <w:rsid w:val="004918CB"/>
    <w:rsid w:val="00491CD7"/>
    <w:rsid w:val="00492870"/>
    <w:rsid w:val="00492DA5"/>
    <w:rsid w:val="004933F9"/>
    <w:rsid w:val="004937C2"/>
    <w:rsid w:val="00493C64"/>
    <w:rsid w:val="00493F6A"/>
    <w:rsid w:val="0049403F"/>
    <w:rsid w:val="00495492"/>
    <w:rsid w:val="00495583"/>
    <w:rsid w:val="00496646"/>
    <w:rsid w:val="00496F6C"/>
    <w:rsid w:val="00496FA2"/>
    <w:rsid w:val="004971A9"/>
    <w:rsid w:val="0049737B"/>
    <w:rsid w:val="004976CD"/>
    <w:rsid w:val="004978B5"/>
    <w:rsid w:val="004A020F"/>
    <w:rsid w:val="004A0431"/>
    <w:rsid w:val="004A1A3F"/>
    <w:rsid w:val="004A2717"/>
    <w:rsid w:val="004A2792"/>
    <w:rsid w:val="004A2C57"/>
    <w:rsid w:val="004A2F57"/>
    <w:rsid w:val="004A3479"/>
    <w:rsid w:val="004A4346"/>
    <w:rsid w:val="004A4A40"/>
    <w:rsid w:val="004A4EE1"/>
    <w:rsid w:val="004A5766"/>
    <w:rsid w:val="004A5DE7"/>
    <w:rsid w:val="004A6254"/>
    <w:rsid w:val="004A6A15"/>
    <w:rsid w:val="004A6B44"/>
    <w:rsid w:val="004A78FD"/>
    <w:rsid w:val="004A7CA9"/>
    <w:rsid w:val="004A7F0D"/>
    <w:rsid w:val="004B00F8"/>
    <w:rsid w:val="004B0194"/>
    <w:rsid w:val="004B0308"/>
    <w:rsid w:val="004B0483"/>
    <w:rsid w:val="004B0499"/>
    <w:rsid w:val="004B1162"/>
    <w:rsid w:val="004B2371"/>
    <w:rsid w:val="004B2B87"/>
    <w:rsid w:val="004B2FA0"/>
    <w:rsid w:val="004B3987"/>
    <w:rsid w:val="004B418F"/>
    <w:rsid w:val="004B423C"/>
    <w:rsid w:val="004B4287"/>
    <w:rsid w:val="004B43B4"/>
    <w:rsid w:val="004B43D8"/>
    <w:rsid w:val="004B44E7"/>
    <w:rsid w:val="004B45CC"/>
    <w:rsid w:val="004B472B"/>
    <w:rsid w:val="004B4A0C"/>
    <w:rsid w:val="004B4EC6"/>
    <w:rsid w:val="004B510A"/>
    <w:rsid w:val="004B57C8"/>
    <w:rsid w:val="004B59F6"/>
    <w:rsid w:val="004B5B2A"/>
    <w:rsid w:val="004B5CFF"/>
    <w:rsid w:val="004B6902"/>
    <w:rsid w:val="004B730B"/>
    <w:rsid w:val="004C012D"/>
    <w:rsid w:val="004C1ABF"/>
    <w:rsid w:val="004C1B6D"/>
    <w:rsid w:val="004C1F0D"/>
    <w:rsid w:val="004C2025"/>
    <w:rsid w:val="004C2122"/>
    <w:rsid w:val="004C2396"/>
    <w:rsid w:val="004C2ECC"/>
    <w:rsid w:val="004C32C7"/>
    <w:rsid w:val="004C33F9"/>
    <w:rsid w:val="004C4073"/>
    <w:rsid w:val="004C4295"/>
    <w:rsid w:val="004C43D1"/>
    <w:rsid w:val="004C5B00"/>
    <w:rsid w:val="004C655A"/>
    <w:rsid w:val="004C6576"/>
    <w:rsid w:val="004C66D9"/>
    <w:rsid w:val="004C6B2D"/>
    <w:rsid w:val="004C6B59"/>
    <w:rsid w:val="004C6B91"/>
    <w:rsid w:val="004C76DF"/>
    <w:rsid w:val="004C7BDB"/>
    <w:rsid w:val="004D011F"/>
    <w:rsid w:val="004D0A98"/>
    <w:rsid w:val="004D113C"/>
    <w:rsid w:val="004D1258"/>
    <w:rsid w:val="004D1922"/>
    <w:rsid w:val="004D1B68"/>
    <w:rsid w:val="004D1E19"/>
    <w:rsid w:val="004D2441"/>
    <w:rsid w:val="004D2800"/>
    <w:rsid w:val="004D281C"/>
    <w:rsid w:val="004D2BD4"/>
    <w:rsid w:val="004D3244"/>
    <w:rsid w:val="004D32B5"/>
    <w:rsid w:val="004D3420"/>
    <w:rsid w:val="004D399D"/>
    <w:rsid w:val="004D4266"/>
    <w:rsid w:val="004D42FB"/>
    <w:rsid w:val="004D4A9B"/>
    <w:rsid w:val="004D4D76"/>
    <w:rsid w:val="004D5A0C"/>
    <w:rsid w:val="004D5EDD"/>
    <w:rsid w:val="004D6074"/>
    <w:rsid w:val="004D6DA0"/>
    <w:rsid w:val="004D73D1"/>
    <w:rsid w:val="004D7864"/>
    <w:rsid w:val="004E07A9"/>
    <w:rsid w:val="004E0A2A"/>
    <w:rsid w:val="004E18A3"/>
    <w:rsid w:val="004E3456"/>
    <w:rsid w:val="004E39E3"/>
    <w:rsid w:val="004E40CA"/>
    <w:rsid w:val="004E4583"/>
    <w:rsid w:val="004E5078"/>
    <w:rsid w:val="004E5BDE"/>
    <w:rsid w:val="004E5C5E"/>
    <w:rsid w:val="004E655D"/>
    <w:rsid w:val="004E660E"/>
    <w:rsid w:val="004E66F1"/>
    <w:rsid w:val="004E68BC"/>
    <w:rsid w:val="004E6AE1"/>
    <w:rsid w:val="004E71C8"/>
    <w:rsid w:val="004E74A3"/>
    <w:rsid w:val="004E7A7F"/>
    <w:rsid w:val="004E7CB2"/>
    <w:rsid w:val="004E7FED"/>
    <w:rsid w:val="004F0226"/>
    <w:rsid w:val="004F0951"/>
    <w:rsid w:val="004F0A3D"/>
    <w:rsid w:val="004F13F9"/>
    <w:rsid w:val="004F2462"/>
    <w:rsid w:val="004F332C"/>
    <w:rsid w:val="004F3D23"/>
    <w:rsid w:val="004F4068"/>
    <w:rsid w:val="004F4267"/>
    <w:rsid w:val="004F4522"/>
    <w:rsid w:val="004F4673"/>
    <w:rsid w:val="004F5F92"/>
    <w:rsid w:val="004F613F"/>
    <w:rsid w:val="004F68E7"/>
    <w:rsid w:val="004F6AC1"/>
    <w:rsid w:val="004F75B9"/>
    <w:rsid w:val="004F7AC0"/>
    <w:rsid w:val="004F7BC7"/>
    <w:rsid w:val="004F7D2D"/>
    <w:rsid w:val="0050072F"/>
    <w:rsid w:val="00500810"/>
    <w:rsid w:val="005014D2"/>
    <w:rsid w:val="005016FB"/>
    <w:rsid w:val="00501D46"/>
    <w:rsid w:val="00504287"/>
    <w:rsid w:val="00504B17"/>
    <w:rsid w:val="00505C66"/>
    <w:rsid w:val="00507450"/>
    <w:rsid w:val="00507B42"/>
    <w:rsid w:val="00507BE5"/>
    <w:rsid w:val="00511733"/>
    <w:rsid w:val="00511818"/>
    <w:rsid w:val="005119DF"/>
    <w:rsid w:val="005133D5"/>
    <w:rsid w:val="005135C5"/>
    <w:rsid w:val="00513E84"/>
    <w:rsid w:val="0051581D"/>
    <w:rsid w:val="00516398"/>
    <w:rsid w:val="0051672D"/>
    <w:rsid w:val="00516F35"/>
    <w:rsid w:val="0051712A"/>
    <w:rsid w:val="00517852"/>
    <w:rsid w:val="00520C86"/>
    <w:rsid w:val="005216EB"/>
    <w:rsid w:val="00521BE8"/>
    <w:rsid w:val="005223E1"/>
    <w:rsid w:val="00522D61"/>
    <w:rsid w:val="00523872"/>
    <w:rsid w:val="0052431D"/>
    <w:rsid w:val="00524621"/>
    <w:rsid w:val="005248BD"/>
    <w:rsid w:val="00524C79"/>
    <w:rsid w:val="00525F6F"/>
    <w:rsid w:val="005262F8"/>
    <w:rsid w:val="005268CF"/>
    <w:rsid w:val="00526928"/>
    <w:rsid w:val="00526EF3"/>
    <w:rsid w:val="005272CB"/>
    <w:rsid w:val="0052787A"/>
    <w:rsid w:val="00530365"/>
    <w:rsid w:val="00530FAA"/>
    <w:rsid w:val="005315EC"/>
    <w:rsid w:val="005321CB"/>
    <w:rsid w:val="00532264"/>
    <w:rsid w:val="00532CC7"/>
    <w:rsid w:val="00532EE7"/>
    <w:rsid w:val="005330CA"/>
    <w:rsid w:val="00533339"/>
    <w:rsid w:val="0053384C"/>
    <w:rsid w:val="00534001"/>
    <w:rsid w:val="005347C1"/>
    <w:rsid w:val="0053486F"/>
    <w:rsid w:val="00534BF6"/>
    <w:rsid w:val="00534D43"/>
    <w:rsid w:val="00534DEE"/>
    <w:rsid w:val="0053638A"/>
    <w:rsid w:val="005364F7"/>
    <w:rsid w:val="005368DE"/>
    <w:rsid w:val="00536B25"/>
    <w:rsid w:val="00537E99"/>
    <w:rsid w:val="00540404"/>
    <w:rsid w:val="005409F3"/>
    <w:rsid w:val="00540A21"/>
    <w:rsid w:val="005416A2"/>
    <w:rsid w:val="00542F66"/>
    <w:rsid w:val="0054343E"/>
    <w:rsid w:val="00543BB1"/>
    <w:rsid w:val="0054442A"/>
    <w:rsid w:val="0054449D"/>
    <w:rsid w:val="0054558B"/>
    <w:rsid w:val="00545896"/>
    <w:rsid w:val="005466F6"/>
    <w:rsid w:val="00546D8A"/>
    <w:rsid w:val="005470EE"/>
    <w:rsid w:val="00550596"/>
    <w:rsid w:val="0055099C"/>
    <w:rsid w:val="00551275"/>
    <w:rsid w:val="0055149F"/>
    <w:rsid w:val="00551C72"/>
    <w:rsid w:val="005530A3"/>
    <w:rsid w:val="005531FD"/>
    <w:rsid w:val="00553A19"/>
    <w:rsid w:val="00553C9F"/>
    <w:rsid w:val="005559DC"/>
    <w:rsid w:val="00556368"/>
    <w:rsid w:val="00556A49"/>
    <w:rsid w:val="00556F91"/>
    <w:rsid w:val="00557518"/>
    <w:rsid w:val="00557E65"/>
    <w:rsid w:val="00557E98"/>
    <w:rsid w:val="00560498"/>
    <w:rsid w:val="00560855"/>
    <w:rsid w:val="0056099F"/>
    <w:rsid w:val="00560BC9"/>
    <w:rsid w:val="005610C5"/>
    <w:rsid w:val="00561344"/>
    <w:rsid w:val="0056189D"/>
    <w:rsid w:val="00561E08"/>
    <w:rsid w:val="00562E15"/>
    <w:rsid w:val="00563163"/>
    <w:rsid w:val="0056407B"/>
    <w:rsid w:val="005649B7"/>
    <w:rsid w:val="00565AB8"/>
    <w:rsid w:val="005661F0"/>
    <w:rsid w:val="0056644F"/>
    <w:rsid w:val="005665B6"/>
    <w:rsid w:val="00566801"/>
    <w:rsid w:val="00567ACD"/>
    <w:rsid w:val="0057050B"/>
    <w:rsid w:val="00570775"/>
    <w:rsid w:val="005709D9"/>
    <w:rsid w:val="00570C78"/>
    <w:rsid w:val="00570ED6"/>
    <w:rsid w:val="0057134D"/>
    <w:rsid w:val="005719DD"/>
    <w:rsid w:val="00572FA0"/>
    <w:rsid w:val="0057395A"/>
    <w:rsid w:val="00573AE2"/>
    <w:rsid w:val="00573DF9"/>
    <w:rsid w:val="005742A9"/>
    <w:rsid w:val="00574A35"/>
    <w:rsid w:val="00574AD7"/>
    <w:rsid w:val="00575159"/>
    <w:rsid w:val="0057597E"/>
    <w:rsid w:val="00575C5A"/>
    <w:rsid w:val="00576800"/>
    <w:rsid w:val="005768D6"/>
    <w:rsid w:val="00576BD3"/>
    <w:rsid w:val="00576F67"/>
    <w:rsid w:val="00577045"/>
    <w:rsid w:val="005773A5"/>
    <w:rsid w:val="0058252A"/>
    <w:rsid w:val="00582594"/>
    <w:rsid w:val="005826CB"/>
    <w:rsid w:val="00582BD5"/>
    <w:rsid w:val="00583437"/>
    <w:rsid w:val="00584186"/>
    <w:rsid w:val="00584253"/>
    <w:rsid w:val="0058429B"/>
    <w:rsid w:val="0058447A"/>
    <w:rsid w:val="00585099"/>
    <w:rsid w:val="00585364"/>
    <w:rsid w:val="00585503"/>
    <w:rsid w:val="00585E4D"/>
    <w:rsid w:val="0058600E"/>
    <w:rsid w:val="0058609E"/>
    <w:rsid w:val="005863A5"/>
    <w:rsid w:val="00586EC6"/>
    <w:rsid w:val="00586FC2"/>
    <w:rsid w:val="0058765D"/>
    <w:rsid w:val="005876DC"/>
    <w:rsid w:val="00587854"/>
    <w:rsid w:val="00587AC5"/>
    <w:rsid w:val="00587ADD"/>
    <w:rsid w:val="005900A1"/>
    <w:rsid w:val="0059086D"/>
    <w:rsid w:val="00591678"/>
    <w:rsid w:val="00592182"/>
    <w:rsid w:val="005922AA"/>
    <w:rsid w:val="00592318"/>
    <w:rsid w:val="005925FA"/>
    <w:rsid w:val="00592D69"/>
    <w:rsid w:val="0059319C"/>
    <w:rsid w:val="005931C5"/>
    <w:rsid w:val="00593454"/>
    <w:rsid w:val="00593570"/>
    <w:rsid w:val="005942C6"/>
    <w:rsid w:val="00594A3C"/>
    <w:rsid w:val="00594ABF"/>
    <w:rsid w:val="00594C78"/>
    <w:rsid w:val="00595975"/>
    <w:rsid w:val="00595E0C"/>
    <w:rsid w:val="00596D62"/>
    <w:rsid w:val="00597C4B"/>
    <w:rsid w:val="005A04AE"/>
    <w:rsid w:val="005A0587"/>
    <w:rsid w:val="005A1174"/>
    <w:rsid w:val="005A1BDA"/>
    <w:rsid w:val="005A1C81"/>
    <w:rsid w:val="005A27E3"/>
    <w:rsid w:val="005A2AA7"/>
    <w:rsid w:val="005A2BA8"/>
    <w:rsid w:val="005A2DBD"/>
    <w:rsid w:val="005A31AE"/>
    <w:rsid w:val="005A3680"/>
    <w:rsid w:val="005A3F0C"/>
    <w:rsid w:val="005A49D4"/>
    <w:rsid w:val="005A5DCC"/>
    <w:rsid w:val="005A6598"/>
    <w:rsid w:val="005A695D"/>
    <w:rsid w:val="005A69A4"/>
    <w:rsid w:val="005A70DB"/>
    <w:rsid w:val="005A790F"/>
    <w:rsid w:val="005A7969"/>
    <w:rsid w:val="005B0184"/>
    <w:rsid w:val="005B0992"/>
    <w:rsid w:val="005B1A76"/>
    <w:rsid w:val="005B1B89"/>
    <w:rsid w:val="005B261B"/>
    <w:rsid w:val="005B2E9B"/>
    <w:rsid w:val="005B2FE4"/>
    <w:rsid w:val="005B34E0"/>
    <w:rsid w:val="005B47B7"/>
    <w:rsid w:val="005B4AA2"/>
    <w:rsid w:val="005B544D"/>
    <w:rsid w:val="005B545E"/>
    <w:rsid w:val="005B547F"/>
    <w:rsid w:val="005B5A83"/>
    <w:rsid w:val="005B5A8F"/>
    <w:rsid w:val="005B6AC8"/>
    <w:rsid w:val="005B7265"/>
    <w:rsid w:val="005C0D4B"/>
    <w:rsid w:val="005C12D7"/>
    <w:rsid w:val="005C1652"/>
    <w:rsid w:val="005C2AB2"/>
    <w:rsid w:val="005C2E1B"/>
    <w:rsid w:val="005C32AD"/>
    <w:rsid w:val="005C3CF7"/>
    <w:rsid w:val="005C48C2"/>
    <w:rsid w:val="005C4A1B"/>
    <w:rsid w:val="005C4B88"/>
    <w:rsid w:val="005C4D94"/>
    <w:rsid w:val="005C5F0A"/>
    <w:rsid w:val="005C6449"/>
    <w:rsid w:val="005C742F"/>
    <w:rsid w:val="005C7B70"/>
    <w:rsid w:val="005C7D81"/>
    <w:rsid w:val="005C7F21"/>
    <w:rsid w:val="005C7F4A"/>
    <w:rsid w:val="005D0524"/>
    <w:rsid w:val="005D07A6"/>
    <w:rsid w:val="005D099E"/>
    <w:rsid w:val="005D0AE4"/>
    <w:rsid w:val="005D0E05"/>
    <w:rsid w:val="005D14EC"/>
    <w:rsid w:val="005D1D20"/>
    <w:rsid w:val="005D2A5A"/>
    <w:rsid w:val="005D34C7"/>
    <w:rsid w:val="005D3C42"/>
    <w:rsid w:val="005D402A"/>
    <w:rsid w:val="005D4340"/>
    <w:rsid w:val="005D4A3E"/>
    <w:rsid w:val="005D51CC"/>
    <w:rsid w:val="005D6567"/>
    <w:rsid w:val="005D72F0"/>
    <w:rsid w:val="005D76BB"/>
    <w:rsid w:val="005D773E"/>
    <w:rsid w:val="005E0212"/>
    <w:rsid w:val="005E060B"/>
    <w:rsid w:val="005E0BD8"/>
    <w:rsid w:val="005E0DC1"/>
    <w:rsid w:val="005E0FA4"/>
    <w:rsid w:val="005E1136"/>
    <w:rsid w:val="005E153D"/>
    <w:rsid w:val="005E19F2"/>
    <w:rsid w:val="005E3712"/>
    <w:rsid w:val="005E3930"/>
    <w:rsid w:val="005E4B64"/>
    <w:rsid w:val="005E4DF0"/>
    <w:rsid w:val="005E5069"/>
    <w:rsid w:val="005E529F"/>
    <w:rsid w:val="005E5480"/>
    <w:rsid w:val="005E5E3D"/>
    <w:rsid w:val="005E6801"/>
    <w:rsid w:val="005F0016"/>
    <w:rsid w:val="005F05D9"/>
    <w:rsid w:val="005F0F55"/>
    <w:rsid w:val="005F162E"/>
    <w:rsid w:val="005F2FCA"/>
    <w:rsid w:val="005F3584"/>
    <w:rsid w:val="005F3A5B"/>
    <w:rsid w:val="005F3FFE"/>
    <w:rsid w:val="005F4A78"/>
    <w:rsid w:val="005F4BB6"/>
    <w:rsid w:val="005F5162"/>
    <w:rsid w:val="005F56F0"/>
    <w:rsid w:val="005F60CB"/>
    <w:rsid w:val="005F62DA"/>
    <w:rsid w:val="005F637F"/>
    <w:rsid w:val="005F63EE"/>
    <w:rsid w:val="005F65A3"/>
    <w:rsid w:val="005F68C0"/>
    <w:rsid w:val="005F6FD1"/>
    <w:rsid w:val="005F7072"/>
    <w:rsid w:val="005F7777"/>
    <w:rsid w:val="0060099A"/>
    <w:rsid w:val="006010A9"/>
    <w:rsid w:val="00601209"/>
    <w:rsid w:val="0060141F"/>
    <w:rsid w:val="00601773"/>
    <w:rsid w:val="006017AF"/>
    <w:rsid w:val="006017E3"/>
    <w:rsid w:val="006020BE"/>
    <w:rsid w:val="00602B87"/>
    <w:rsid w:val="00602E20"/>
    <w:rsid w:val="00603270"/>
    <w:rsid w:val="00603F43"/>
    <w:rsid w:val="00603F73"/>
    <w:rsid w:val="006042CE"/>
    <w:rsid w:val="00604DA2"/>
    <w:rsid w:val="00604E1A"/>
    <w:rsid w:val="00605482"/>
    <w:rsid w:val="00605D4A"/>
    <w:rsid w:val="00605DA0"/>
    <w:rsid w:val="00605F61"/>
    <w:rsid w:val="00606B02"/>
    <w:rsid w:val="00607C4E"/>
    <w:rsid w:val="00610046"/>
    <w:rsid w:val="006103F1"/>
    <w:rsid w:val="006106C7"/>
    <w:rsid w:val="00610E94"/>
    <w:rsid w:val="00611758"/>
    <w:rsid w:val="006117BD"/>
    <w:rsid w:val="00611F1A"/>
    <w:rsid w:val="006129CD"/>
    <w:rsid w:val="00613146"/>
    <w:rsid w:val="006131CF"/>
    <w:rsid w:val="0061345E"/>
    <w:rsid w:val="00613564"/>
    <w:rsid w:val="0061359C"/>
    <w:rsid w:val="00613B71"/>
    <w:rsid w:val="00613C11"/>
    <w:rsid w:val="00616E5D"/>
    <w:rsid w:val="00616F3E"/>
    <w:rsid w:val="0061726F"/>
    <w:rsid w:val="00620216"/>
    <w:rsid w:val="006202D5"/>
    <w:rsid w:val="006215B8"/>
    <w:rsid w:val="00621763"/>
    <w:rsid w:val="00621DCC"/>
    <w:rsid w:val="00621F91"/>
    <w:rsid w:val="00623165"/>
    <w:rsid w:val="00623706"/>
    <w:rsid w:val="00623B15"/>
    <w:rsid w:val="006244D2"/>
    <w:rsid w:val="00624845"/>
    <w:rsid w:val="00624B7C"/>
    <w:rsid w:val="00624CEC"/>
    <w:rsid w:val="00625C73"/>
    <w:rsid w:val="0062706C"/>
    <w:rsid w:val="006272DB"/>
    <w:rsid w:val="00627739"/>
    <w:rsid w:val="00627B71"/>
    <w:rsid w:val="00627D94"/>
    <w:rsid w:val="00627DFB"/>
    <w:rsid w:val="006305F6"/>
    <w:rsid w:val="00630E7E"/>
    <w:rsid w:val="00631774"/>
    <w:rsid w:val="00631D13"/>
    <w:rsid w:val="00631E00"/>
    <w:rsid w:val="00631F53"/>
    <w:rsid w:val="00632267"/>
    <w:rsid w:val="00632298"/>
    <w:rsid w:val="00632402"/>
    <w:rsid w:val="00632AB3"/>
    <w:rsid w:val="00632D47"/>
    <w:rsid w:val="00633393"/>
    <w:rsid w:val="00633594"/>
    <w:rsid w:val="006337A3"/>
    <w:rsid w:val="00633D97"/>
    <w:rsid w:val="00633E6F"/>
    <w:rsid w:val="006342D9"/>
    <w:rsid w:val="0063452D"/>
    <w:rsid w:val="006346B0"/>
    <w:rsid w:val="00634C17"/>
    <w:rsid w:val="00634FF1"/>
    <w:rsid w:val="006355DB"/>
    <w:rsid w:val="00635A68"/>
    <w:rsid w:val="00635F67"/>
    <w:rsid w:val="00635FF3"/>
    <w:rsid w:val="00636BEB"/>
    <w:rsid w:val="00637BE0"/>
    <w:rsid w:val="00637C0A"/>
    <w:rsid w:val="00637C15"/>
    <w:rsid w:val="00637F6F"/>
    <w:rsid w:val="006401C4"/>
    <w:rsid w:val="006403B6"/>
    <w:rsid w:val="0064072E"/>
    <w:rsid w:val="006409D1"/>
    <w:rsid w:val="00640D42"/>
    <w:rsid w:val="0064164F"/>
    <w:rsid w:val="00641E59"/>
    <w:rsid w:val="00641F2E"/>
    <w:rsid w:val="00642778"/>
    <w:rsid w:val="00642864"/>
    <w:rsid w:val="0064286D"/>
    <w:rsid w:val="0064376D"/>
    <w:rsid w:val="00643FF3"/>
    <w:rsid w:val="006444F3"/>
    <w:rsid w:val="006450EE"/>
    <w:rsid w:val="006453D1"/>
    <w:rsid w:val="00645D7B"/>
    <w:rsid w:val="00646B5A"/>
    <w:rsid w:val="00647483"/>
    <w:rsid w:val="00647C82"/>
    <w:rsid w:val="00650E26"/>
    <w:rsid w:val="00650EE7"/>
    <w:rsid w:val="006510B2"/>
    <w:rsid w:val="006511BF"/>
    <w:rsid w:val="006512B4"/>
    <w:rsid w:val="00651B81"/>
    <w:rsid w:val="00651B94"/>
    <w:rsid w:val="00652028"/>
    <w:rsid w:val="00652809"/>
    <w:rsid w:val="006529F1"/>
    <w:rsid w:val="00652A48"/>
    <w:rsid w:val="0065328A"/>
    <w:rsid w:val="00653531"/>
    <w:rsid w:val="00653B61"/>
    <w:rsid w:val="00653C0A"/>
    <w:rsid w:val="00653C1D"/>
    <w:rsid w:val="00653EF6"/>
    <w:rsid w:val="00654ADB"/>
    <w:rsid w:val="00654CB0"/>
    <w:rsid w:val="0065599C"/>
    <w:rsid w:val="00655B80"/>
    <w:rsid w:val="00655EEC"/>
    <w:rsid w:val="00656A56"/>
    <w:rsid w:val="00656BB1"/>
    <w:rsid w:val="00657140"/>
    <w:rsid w:val="0065738A"/>
    <w:rsid w:val="00660395"/>
    <w:rsid w:val="006608FA"/>
    <w:rsid w:val="00660F1C"/>
    <w:rsid w:val="00661164"/>
    <w:rsid w:val="00661C42"/>
    <w:rsid w:val="00662F45"/>
    <w:rsid w:val="00663263"/>
    <w:rsid w:val="0066499F"/>
    <w:rsid w:val="00664B8D"/>
    <w:rsid w:val="00664DF5"/>
    <w:rsid w:val="00664F78"/>
    <w:rsid w:val="00665AB8"/>
    <w:rsid w:val="006673E7"/>
    <w:rsid w:val="006674DC"/>
    <w:rsid w:val="0066759F"/>
    <w:rsid w:val="006678FE"/>
    <w:rsid w:val="00670140"/>
    <w:rsid w:val="006716E0"/>
    <w:rsid w:val="00671FEE"/>
    <w:rsid w:val="00673113"/>
    <w:rsid w:val="00673426"/>
    <w:rsid w:val="00674602"/>
    <w:rsid w:val="00674A6F"/>
    <w:rsid w:val="00675025"/>
    <w:rsid w:val="0067536C"/>
    <w:rsid w:val="0067581A"/>
    <w:rsid w:val="0067599B"/>
    <w:rsid w:val="00675C7E"/>
    <w:rsid w:val="00676A40"/>
    <w:rsid w:val="006770F8"/>
    <w:rsid w:val="00677719"/>
    <w:rsid w:val="00677B5C"/>
    <w:rsid w:val="006800AB"/>
    <w:rsid w:val="006808A2"/>
    <w:rsid w:val="006809F3"/>
    <w:rsid w:val="00680C5C"/>
    <w:rsid w:val="00680CC6"/>
    <w:rsid w:val="006814E2"/>
    <w:rsid w:val="00681CB7"/>
    <w:rsid w:val="006831D4"/>
    <w:rsid w:val="00684010"/>
    <w:rsid w:val="006841B7"/>
    <w:rsid w:val="006843A7"/>
    <w:rsid w:val="00685EA1"/>
    <w:rsid w:val="0068772A"/>
    <w:rsid w:val="00687AEC"/>
    <w:rsid w:val="00687BD1"/>
    <w:rsid w:val="0069002F"/>
    <w:rsid w:val="00690C6B"/>
    <w:rsid w:val="00691A67"/>
    <w:rsid w:val="00692C2B"/>
    <w:rsid w:val="0069311A"/>
    <w:rsid w:val="006937DA"/>
    <w:rsid w:val="0069380A"/>
    <w:rsid w:val="00694BC4"/>
    <w:rsid w:val="006957B4"/>
    <w:rsid w:val="006958DB"/>
    <w:rsid w:val="00697568"/>
    <w:rsid w:val="00697873"/>
    <w:rsid w:val="00697BBB"/>
    <w:rsid w:val="006A027A"/>
    <w:rsid w:val="006A039D"/>
    <w:rsid w:val="006A0DF9"/>
    <w:rsid w:val="006A1164"/>
    <w:rsid w:val="006A1210"/>
    <w:rsid w:val="006A1442"/>
    <w:rsid w:val="006A1C7A"/>
    <w:rsid w:val="006A1CBA"/>
    <w:rsid w:val="006A2922"/>
    <w:rsid w:val="006A2A52"/>
    <w:rsid w:val="006A2E1A"/>
    <w:rsid w:val="006A35BD"/>
    <w:rsid w:val="006A37C5"/>
    <w:rsid w:val="006A3932"/>
    <w:rsid w:val="006A42BA"/>
    <w:rsid w:val="006A4A5A"/>
    <w:rsid w:val="006A4CAB"/>
    <w:rsid w:val="006A50B1"/>
    <w:rsid w:val="006A5153"/>
    <w:rsid w:val="006A5C8C"/>
    <w:rsid w:val="006A61A9"/>
    <w:rsid w:val="006A66B7"/>
    <w:rsid w:val="006A6855"/>
    <w:rsid w:val="006A6F66"/>
    <w:rsid w:val="006A7583"/>
    <w:rsid w:val="006A7C88"/>
    <w:rsid w:val="006B0734"/>
    <w:rsid w:val="006B1206"/>
    <w:rsid w:val="006B13B6"/>
    <w:rsid w:val="006B18AB"/>
    <w:rsid w:val="006B2022"/>
    <w:rsid w:val="006B2948"/>
    <w:rsid w:val="006B2B20"/>
    <w:rsid w:val="006B3156"/>
    <w:rsid w:val="006B31F9"/>
    <w:rsid w:val="006B3310"/>
    <w:rsid w:val="006B384D"/>
    <w:rsid w:val="006B46F5"/>
    <w:rsid w:val="006B5123"/>
    <w:rsid w:val="006B543B"/>
    <w:rsid w:val="006B575C"/>
    <w:rsid w:val="006B5A3E"/>
    <w:rsid w:val="006B5FBA"/>
    <w:rsid w:val="006B6136"/>
    <w:rsid w:val="006B61D2"/>
    <w:rsid w:val="006B62E2"/>
    <w:rsid w:val="006B7F35"/>
    <w:rsid w:val="006C043E"/>
    <w:rsid w:val="006C18B8"/>
    <w:rsid w:val="006C1CEC"/>
    <w:rsid w:val="006C1D81"/>
    <w:rsid w:val="006C207D"/>
    <w:rsid w:val="006C28F7"/>
    <w:rsid w:val="006C2BAD"/>
    <w:rsid w:val="006C3694"/>
    <w:rsid w:val="006C3E89"/>
    <w:rsid w:val="006C49C5"/>
    <w:rsid w:val="006C540C"/>
    <w:rsid w:val="006C5B25"/>
    <w:rsid w:val="006C5C9C"/>
    <w:rsid w:val="006C63A8"/>
    <w:rsid w:val="006C6C87"/>
    <w:rsid w:val="006C6DBE"/>
    <w:rsid w:val="006C710F"/>
    <w:rsid w:val="006C76EE"/>
    <w:rsid w:val="006C7A3C"/>
    <w:rsid w:val="006D02D2"/>
    <w:rsid w:val="006D0D9B"/>
    <w:rsid w:val="006D24F5"/>
    <w:rsid w:val="006D3418"/>
    <w:rsid w:val="006D383D"/>
    <w:rsid w:val="006D4771"/>
    <w:rsid w:val="006D4E7E"/>
    <w:rsid w:val="006D517E"/>
    <w:rsid w:val="006D5357"/>
    <w:rsid w:val="006D6114"/>
    <w:rsid w:val="006D64EA"/>
    <w:rsid w:val="006D7360"/>
    <w:rsid w:val="006D7848"/>
    <w:rsid w:val="006D7F7B"/>
    <w:rsid w:val="006E0006"/>
    <w:rsid w:val="006E07A3"/>
    <w:rsid w:val="006E0CD2"/>
    <w:rsid w:val="006E0E22"/>
    <w:rsid w:val="006E0FE8"/>
    <w:rsid w:val="006E1149"/>
    <w:rsid w:val="006E1B53"/>
    <w:rsid w:val="006E23D4"/>
    <w:rsid w:val="006E29C5"/>
    <w:rsid w:val="006E2AD1"/>
    <w:rsid w:val="006E2AF7"/>
    <w:rsid w:val="006E35EA"/>
    <w:rsid w:val="006E39CD"/>
    <w:rsid w:val="006E3AC4"/>
    <w:rsid w:val="006E3B84"/>
    <w:rsid w:val="006E4BDF"/>
    <w:rsid w:val="006E6519"/>
    <w:rsid w:val="006E68CF"/>
    <w:rsid w:val="006E75A4"/>
    <w:rsid w:val="006E7E4F"/>
    <w:rsid w:val="006E7E86"/>
    <w:rsid w:val="006F0090"/>
    <w:rsid w:val="006F0964"/>
    <w:rsid w:val="006F1EC1"/>
    <w:rsid w:val="006F24E4"/>
    <w:rsid w:val="006F2868"/>
    <w:rsid w:val="006F2935"/>
    <w:rsid w:val="006F30F0"/>
    <w:rsid w:val="006F3341"/>
    <w:rsid w:val="006F36FF"/>
    <w:rsid w:val="006F3843"/>
    <w:rsid w:val="006F3D49"/>
    <w:rsid w:val="006F5D99"/>
    <w:rsid w:val="006F7059"/>
    <w:rsid w:val="006F74A3"/>
    <w:rsid w:val="006F7741"/>
    <w:rsid w:val="006F7B59"/>
    <w:rsid w:val="006F7C3E"/>
    <w:rsid w:val="0070010E"/>
    <w:rsid w:val="00700804"/>
    <w:rsid w:val="00700995"/>
    <w:rsid w:val="00700DF4"/>
    <w:rsid w:val="00700E1B"/>
    <w:rsid w:val="007017DD"/>
    <w:rsid w:val="00701873"/>
    <w:rsid w:val="007019C2"/>
    <w:rsid w:val="007025C1"/>
    <w:rsid w:val="0070262E"/>
    <w:rsid w:val="00703006"/>
    <w:rsid w:val="00703535"/>
    <w:rsid w:val="00703971"/>
    <w:rsid w:val="00704EE2"/>
    <w:rsid w:val="0070533D"/>
    <w:rsid w:val="00706627"/>
    <w:rsid w:val="00706B62"/>
    <w:rsid w:val="00707DDD"/>
    <w:rsid w:val="00707F83"/>
    <w:rsid w:val="00710250"/>
    <w:rsid w:val="007105AC"/>
    <w:rsid w:val="007109EE"/>
    <w:rsid w:val="00711709"/>
    <w:rsid w:val="0071176F"/>
    <w:rsid w:val="00712667"/>
    <w:rsid w:val="00713507"/>
    <w:rsid w:val="00713AE6"/>
    <w:rsid w:val="007144E4"/>
    <w:rsid w:val="0071494B"/>
    <w:rsid w:val="00715805"/>
    <w:rsid w:val="00715BA8"/>
    <w:rsid w:val="00715BDD"/>
    <w:rsid w:val="00716B87"/>
    <w:rsid w:val="00717841"/>
    <w:rsid w:val="00717FD5"/>
    <w:rsid w:val="007200A5"/>
    <w:rsid w:val="00721106"/>
    <w:rsid w:val="00721385"/>
    <w:rsid w:val="007218C5"/>
    <w:rsid w:val="00721D3B"/>
    <w:rsid w:val="00722DA9"/>
    <w:rsid w:val="00724AAD"/>
    <w:rsid w:val="0072571B"/>
    <w:rsid w:val="007268F5"/>
    <w:rsid w:val="0072721A"/>
    <w:rsid w:val="00727737"/>
    <w:rsid w:val="00727809"/>
    <w:rsid w:val="007278CE"/>
    <w:rsid w:val="00730715"/>
    <w:rsid w:val="007314A8"/>
    <w:rsid w:val="00731D2F"/>
    <w:rsid w:val="0073224E"/>
    <w:rsid w:val="00732F2C"/>
    <w:rsid w:val="007333B5"/>
    <w:rsid w:val="007333F2"/>
    <w:rsid w:val="00733A97"/>
    <w:rsid w:val="00733B2A"/>
    <w:rsid w:val="0073431D"/>
    <w:rsid w:val="00734721"/>
    <w:rsid w:val="0073491C"/>
    <w:rsid w:val="00734EB4"/>
    <w:rsid w:val="007363C6"/>
    <w:rsid w:val="00736AA9"/>
    <w:rsid w:val="007370AF"/>
    <w:rsid w:val="007377AC"/>
    <w:rsid w:val="00737FDD"/>
    <w:rsid w:val="00740487"/>
    <w:rsid w:val="007409F0"/>
    <w:rsid w:val="007414BB"/>
    <w:rsid w:val="0074153F"/>
    <w:rsid w:val="007418BD"/>
    <w:rsid w:val="00741E26"/>
    <w:rsid w:val="007426FD"/>
    <w:rsid w:val="007429F8"/>
    <w:rsid w:val="00742D97"/>
    <w:rsid w:val="007439EF"/>
    <w:rsid w:val="00743DE1"/>
    <w:rsid w:val="00743E9F"/>
    <w:rsid w:val="00745589"/>
    <w:rsid w:val="00745E03"/>
    <w:rsid w:val="00745E5B"/>
    <w:rsid w:val="00746085"/>
    <w:rsid w:val="007475E5"/>
    <w:rsid w:val="00747D33"/>
    <w:rsid w:val="00747EF9"/>
    <w:rsid w:val="00747F74"/>
    <w:rsid w:val="00750137"/>
    <w:rsid w:val="007510EC"/>
    <w:rsid w:val="00751295"/>
    <w:rsid w:val="0075134A"/>
    <w:rsid w:val="00753404"/>
    <w:rsid w:val="00753C34"/>
    <w:rsid w:val="0075400D"/>
    <w:rsid w:val="00754BAC"/>
    <w:rsid w:val="007551F5"/>
    <w:rsid w:val="00755642"/>
    <w:rsid w:val="007561F8"/>
    <w:rsid w:val="00756693"/>
    <w:rsid w:val="007568C5"/>
    <w:rsid w:val="00757019"/>
    <w:rsid w:val="007570A1"/>
    <w:rsid w:val="007574F3"/>
    <w:rsid w:val="00757949"/>
    <w:rsid w:val="00757A59"/>
    <w:rsid w:val="00760117"/>
    <w:rsid w:val="00760F05"/>
    <w:rsid w:val="00761906"/>
    <w:rsid w:val="0076200C"/>
    <w:rsid w:val="00762D76"/>
    <w:rsid w:val="00762E6B"/>
    <w:rsid w:val="007631D0"/>
    <w:rsid w:val="0076373F"/>
    <w:rsid w:val="00763F8C"/>
    <w:rsid w:val="007640AE"/>
    <w:rsid w:val="00764950"/>
    <w:rsid w:val="00764A6E"/>
    <w:rsid w:val="00764F39"/>
    <w:rsid w:val="00765CA2"/>
    <w:rsid w:val="00766403"/>
    <w:rsid w:val="00767102"/>
    <w:rsid w:val="00767224"/>
    <w:rsid w:val="0076782C"/>
    <w:rsid w:val="00770167"/>
    <w:rsid w:val="00770D7B"/>
    <w:rsid w:val="00771456"/>
    <w:rsid w:val="00772317"/>
    <w:rsid w:val="00772C45"/>
    <w:rsid w:val="007737B9"/>
    <w:rsid w:val="00773B75"/>
    <w:rsid w:val="00773E62"/>
    <w:rsid w:val="007745E6"/>
    <w:rsid w:val="00774838"/>
    <w:rsid w:val="00775C92"/>
    <w:rsid w:val="00775E0E"/>
    <w:rsid w:val="0077624F"/>
    <w:rsid w:val="00777387"/>
    <w:rsid w:val="00780540"/>
    <w:rsid w:val="007819E7"/>
    <w:rsid w:val="00781A73"/>
    <w:rsid w:val="00781C7E"/>
    <w:rsid w:val="00782399"/>
    <w:rsid w:val="007823B1"/>
    <w:rsid w:val="00782BB5"/>
    <w:rsid w:val="00783303"/>
    <w:rsid w:val="007836CA"/>
    <w:rsid w:val="00784979"/>
    <w:rsid w:val="00785078"/>
    <w:rsid w:val="007852D0"/>
    <w:rsid w:val="0078566A"/>
    <w:rsid w:val="007857F2"/>
    <w:rsid w:val="00785A0E"/>
    <w:rsid w:val="0078625C"/>
    <w:rsid w:val="00786461"/>
    <w:rsid w:val="00786521"/>
    <w:rsid w:val="0078682B"/>
    <w:rsid w:val="00786883"/>
    <w:rsid w:val="007868B6"/>
    <w:rsid w:val="00786EB2"/>
    <w:rsid w:val="00787A10"/>
    <w:rsid w:val="00787E66"/>
    <w:rsid w:val="00790446"/>
    <w:rsid w:val="007905BE"/>
    <w:rsid w:val="007905CE"/>
    <w:rsid w:val="007913D7"/>
    <w:rsid w:val="0079210F"/>
    <w:rsid w:val="00792207"/>
    <w:rsid w:val="00793869"/>
    <w:rsid w:val="00793EF5"/>
    <w:rsid w:val="007940DB"/>
    <w:rsid w:val="0079437C"/>
    <w:rsid w:val="007946B9"/>
    <w:rsid w:val="00794DBB"/>
    <w:rsid w:val="007950C7"/>
    <w:rsid w:val="00795431"/>
    <w:rsid w:val="00796A8A"/>
    <w:rsid w:val="00796EE1"/>
    <w:rsid w:val="007A03B2"/>
    <w:rsid w:val="007A0772"/>
    <w:rsid w:val="007A0CD8"/>
    <w:rsid w:val="007A1280"/>
    <w:rsid w:val="007A1A58"/>
    <w:rsid w:val="007A1B58"/>
    <w:rsid w:val="007A1D9A"/>
    <w:rsid w:val="007A2149"/>
    <w:rsid w:val="007A24A8"/>
    <w:rsid w:val="007A2942"/>
    <w:rsid w:val="007A32F4"/>
    <w:rsid w:val="007A3666"/>
    <w:rsid w:val="007A394C"/>
    <w:rsid w:val="007A514B"/>
    <w:rsid w:val="007A59C5"/>
    <w:rsid w:val="007A5E49"/>
    <w:rsid w:val="007A5FB8"/>
    <w:rsid w:val="007B031A"/>
    <w:rsid w:val="007B0335"/>
    <w:rsid w:val="007B047C"/>
    <w:rsid w:val="007B090F"/>
    <w:rsid w:val="007B1650"/>
    <w:rsid w:val="007B2351"/>
    <w:rsid w:val="007B2CA4"/>
    <w:rsid w:val="007B2E50"/>
    <w:rsid w:val="007B37F2"/>
    <w:rsid w:val="007B3A72"/>
    <w:rsid w:val="007B41C2"/>
    <w:rsid w:val="007B43D0"/>
    <w:rsid w:val="007B451C"/>
    <w:rsid w:val="007B4699"/>
    <w:rsid w:val="007B4F62"/>
    <w:rsid w:val="007B52E6"/>
    <w:rsid w:val="007B562D"/>
    <w:rsid w:val="007B59E7"/>
    <w:rsid w:val="007B6B7E"/>
    <w:rsid w:val="007B73A9"/>
    <w:rsid w:val="007B7697"/>
    <w:rsid w:val="007B7800"/>
    <w:rsid w:val="007B7A09"/>
    <w:rsid w:val="007C051A"/>
    <w:rsid w:val="007C0660"/>
    <w:rsid w:val="007C1351"/>
    <w:rsid w:val="007C179C"/>
    <w:rsid w:val="007C19F4"/>
    <w:rsid w:val="007C1B5D"/>
    <w:rsid w:val="007C2079"/>
    <w:rsid w:val="007C208F"/>
    <w:rsid w:val="007C388C"/>
    <w:rsid w:val="007C3B8C"/>
    <w:rsid w:val="007C4314"/>
    <w:rsid w:val="007C49DB"/>
    <w:rsid w:val="007C55DF"/>
    <w:rsid w:val="007C57D6"/>
    <w:rsid w:val="007C5F61"/>
    <w:rsid w:val="007C61EC"/>
    <w:rsid w:val="007C6CFE"/>
    <w:rsid w:val="007C6D35"/>
    <w:rsid w:val="007C7A7B"/>
    <w:rsid w:val="007D0472"/>
    <w:rsid w:val="007D056D"/>
    <w:rsid w:val="007D0573"/>
    <w:rsid w:val="007D0A4E"/>
    <w:rsid w:val="007D0E39"/>
    <w:rsid w:val="007D1576"/>
    <w:rsid w:val="007D1CD9"/>
    <w:rsid w:val="007D3594"/>
    <w:rsid w:val="007D36E5"/>
    <w:rsid w:val="007D3AF9"/>
    <w:rsid w:val="007D478A"/>
    <w:rsid w:val="007D55F5"/>
    <w:rsid w:val="007D59F8"/>
    <w:rsid w:val="007D5DA2"/>
    <w:rsid w:val="007D739D"/>
    <w:rsid w:val="007E02C5"/>
    <w:rsid w:val="007E0664"/>
    <w:rsid w:val="007E07D0"/>
    <w:rsid w:val="007E0D64"/>
    <w:rsid w:val="007E0FEC"/>
    <w:rsid w:val="007E19E8"/>
    <w:rsid w:val="007E1D13"/>
    <w:rsid w:val="007E2092"/>
    <w:rsid w:val="007E2146"/>
    <w:rsid w:val="007E27C4"/>
    <w:rsid w:val="007E29ED"/>
    <w:rsid w:val="007E316E"/>
    <w:rsid w:val="007E3179"/>
    <w:rsid w:val="007E3A8D"/>
    <w:rsid w:val="007E4117"/>
    <w:rsid w:val="007E4158"/>
    <w:rsid w:val="007E469B"/>
    <w:rsid w:val="007E46FE"/>
    <w:rsid w:val="007E4B0B"/>
    <w:rsid w:val="007E50C6"/>
    <w:rsid w:val="007E5F0C"/>
    <w:rsid w:val="007E6114"/>
    <w:rsid w:val="007E62BD"/>
    <w:rsid w:val="007E64EE"/>
    <w:rsid w:val="007E68A0"/>
    <w:rsid w:val="007E7227"/>
    <w:rsid w:val="007E759B"/>
    <w:rsid w:val="007E7B89"/>
    <w:rsid w:val="007F019C"/>
    <w:rsid w:val="007F01B7"/>
    <w:rsid w:val="007F0904"/>
    <w:rsid w:val="007F13CB"/>
    <w:rsid w:val="007F2924"/>
    <w:rsid w:val="007F2A33"/>
    <w:rsid w:val="007F2BDB"/>
    <w:rsid w:val="007F2D20"/>
    <w:rsid w:val="007F3175"/>
    <w:rsid w:val="007F33A3"/>
    <w:rsid w:val="007F342A"/>
    <w:rsid w:val="007F343B"/>
    <w:rsid w:val="007F4519"/>
    <w:rsid w:val="007F5B3E"/>
    <w:rsid w:val="007F60E7"/>
    <w:rsid w:val="007F60FE"/>
    <w:rsid w:val="007F6DCD"/>
    <w:rsid w:val="007F7297"/>
    <w:rsid w:val="008004A9"/>
    <w:rsid w:val="0080167B"/>
    <w:rsid w:val="008018BF"/>
    <w:rsid w:val="00801A58"/>
    <w:rsid w:val="00801B88"/>
    <w:rsid w:val="0080293D"/>
    <w:rsid w:val="00802A98"/>
    <w:rsid w:val="00802C84"/>
    <w:rsid w:val="00802C8A"/>
    <w:rsid w:val="0080362A"/>
    <w:rsid w:val="008041DC"/>
    <w:rsid w:val="0080425A"/>
    <w:rsid w:val="00804E7E"/>
    <w:rsid w:val="00805CAC"/>
    <w:rsid w:val="00805F33"/>
    <w:rsid w:val="008066F7"/>
    <w:rsid w:val="00807307"/>
    <w:rsid w:val="008073E4"/>
    <w:rsid w:val="00807455"/>
    <w:rsid w:val="00807EAF"/>
    <w:rsid w:val="0081091B"/>
    <w:rsid w:val="008113E4"/>
    <w:rsid w:val="008122EA"/>
    <w:rsid w:val="00813700"/>
    <w:rsid w:val="00813BD2"/>
    <w:rsid w:val="00813E9B"/>
    <w:rsid w:val="008141C4"/>
    <w:rsid w:val="00815C9B"/>
    <w:rsid w:val="008163A4"/>
    <w:rsid w:val="008169B6"/>
    <w:rsid w:val="00816BDD"/>
    <w:rsid w:val="008172DD"/>
    <w:rsid w:val="0081731C"/>
    <w:rsid w:val="00817666"/>
    <w:rsid w:val="008176C7"/>
    <w:rsid w:val="00821FDA"/>
    <w:rsid w:val="00822DCE"/>
    <w:rsid w:val="00823666"/>
    <w:rsid w:val="00823C78"/>
    <w:rsid w:val="00824399"/>
    <w:rsid w:val="00825018"/>
    <w:rsid w:val="00826A24"/>
    <w:rsid w:val="00826F28"/>
    <w:rsid w:val="008272AD"/>
    <w:rsid w:val="008302A3"/>
    <w:rsid w:val="00830399"/>
    <w:rsid w:val="008319C3"/>
    <w:rsid w:val="008320B2"/>
    <w:rsid w:val="00832C35"/>
    <w:rsid w:val="00833022"/>
    <w:rsid w:val="00834EE3"/>
    <w:rsid w:val="00837EF4"/>
    <w:rsid w:val="00837FED"/>
    <w:rsid w:val="008406E0"/>
    <w:rsid w:val="00840741"/>
    <w:rsid w:val="00842237"/>
    <w:rsid w:val="00842AB5"/>
    <w:rsid w:val="00842C5F"/>
    <w:rsid w:val="008443B8"/>
    <w:rsid w:val="00844C9A"/>
    <w:rsid w:val="00845545"/>
    <w:rsid w:val="0084567B"/>
    <w:rsid w:val="00845CBF"/>
    <w:rsid w:val="00845F45"/>
    <w:rsid w:val="008473CD"/>
    <w:rsid w:val="008506F7"/>
    <w:rsid w:val="00850FC1"/>
    <w:rsid w:val="00851038"/>
    <w:rsid w:val="008519D4"/>
    <w:rsid w:val="00851FF0"/>
    <w:rsid w:val="0085217D"/>
    <w:rsid w:val="0085226A"/>
    <w:rsid w:val="00852273"/>
    <w:rsid w:val="008525B1"/>
    <w:rsid w:val="00852814"/>
    <w:rsid w:val="0085281D"/>
    <w:rsid w:val="008528BC"/>
    <w:rsid w:val="00852AB0"/>
    <w:rsid w:val="00852C9F"/>
    <w:rsid w:val="00853125"/>
    <w:rsid w:val="008532A6"/>
    <w:rsid w:val="00853412"/>
    <w:rsid w:val="008535EA"/>
    <w:rsid w:val="00854546"/>
    <w:rsid w:val="00855EE0"/>
    <w:rsid w:val="008565C3"/>
    <w:rsid w:val="00856D66"/>
    <w:rsid w:val="00856E67"/>
    <w:rsid w:val="00857983"/>
    <w:rsid w:val="00857B60"/>
    <w:rsid w:val="00857C82"/>
    <w:rsid w:val="008605A9"/>
    <w:rsid w:val="008611F0"/>
    <w:rsid w:val="008614DD"/>
    <w:rsid w:val="00861A2C"/>
    <w:rsid w:val="00861F94"/>
    <w:rsid w:val="00863259"/>
    <w:rsid w:val="008635C0"/>
    <w:rsid w:val="00863C44"/>
    <w:rsid w:val="008672EE"/>
    <w:rsid w:val="008674D2"/>
    <w:rsid w:val="00867DA4"/>
    <w:rsid w:val="00867FA6"/>
    <w:rsid w:val="00870734"/>
    <w:rsid w:val="00870A5C"/>
    <w:rsid w:val="0087106F"/>
    <w:rsid w:val="008715C6"/>
    <w:rsid w:val="0087191A"/>
    <w:rsid w:val="00871939"/>
    <w:rsid w:val="00871F4F"/>
    <w:rsid w:val="00872224"/>
    <w:rsid w:val="0087248C"/>
    <w:rsid w:val="0087317C"/>
    <w:rsid w:val="00874CE8"/>
    <w:rsid w:val="00875B72"/>
    <w:rsid w:val="0087605A"/>
    <w:rsid w:val="00876B38"/>
    <w:rsid w:val="008773F2"/>
    <w:rsid w:val="00877D5A"/>
    <w:rsid w:val="008804CB"/>
    <w:rsid w:val="00880BF4"/>
    <w:rsid w:val="00881614"/>
    <w:rsid w:val="00882673"/>
    <w:rsid w:val="00882CBD"/>
    <w:rsid w:val="00883381"/>
    <w:rsid w:val="00883AB6"/>
    <w:rsid w:val="00884323"/>
    <w:rsid w:val="008846CB"/>
    <w:rsid w:val="00884B9C"/>
    <w:rsid w:val="00885583"/>
    <w:rsid w:val="00885837"/>
    <w:rsid w:val="00885903"/>
    <w:rsid w:val="008866B1"/>
    <w:rsid w:val="008869DB"/>
    <w:rsid w:val="00886A78"/>
    <w:rsid w:val="00886FA8"/>
    <w:rsid w:val="00887154"/>
    <w:rsid w:val="00887E87"/>
    <w:rsid w:val="00890553"/>
    <w:rsid w:val="00890A7E"/>
    <w:rsid w:val="00890B27"/>
    <w:rsid w:val="008912AE"/>
    <w:rsid w:val="008913A2"/>
    <w:rsid w:val="00892212"/>
    <w:rsid w:val="008924E3"/>
    <w:rsid w:val="008929F7"/>
    <w:rsid w:val="00892BFE"/>
    <w:rsid w:val="00893832"/>
    <w:rsid w:val="00893D41"/>
    <w:rsid w:val="008944D5"/>
    <w:rsid w:val="00894A94"/>
    <w:rsid w:val="00894AC5"/>
    <w:rsid w:val="00895732"/>
    <w:rsid w:val="00895C76"/>
    <w:rsid w:val="00895ECF"/>
    <w:rsid w:val="00896E53"/>
    <w:rsid w:val="008977CD"/>
    <w:rsid w:val="00897AA0"/>
    <w:rsid w:val="008A0229"/>
    <w:rsid w:val="008A031A"/>
    <w:rsid w:val="008A039F"/>
    <w:rsid w:val="008A175D"/>
    <w:rsid w:val="008A288E"/>
    <w:rsid w:val="008A2ADD"/>
    <w:rsid w:val="008A2B6D"/>
    <w:rsid w:val="008A3E6D"/>
    <w:rsid w:val="008A42C4"/>
    <w:rsid w:val="008A4745"/>
    <w:rsid w:val="008A5033"/>
    <w:rsid w:val="008A5483"/>
    <w:rsid w:val="008A5A78"/>
    <w:rsid w:val="008A6E36"/>
    <w:rsid w:val="008A707D"/>
    <w:rsid w:val="008A7A9B"/>
    <w:rsid w:val="008B008F"/>
    <w:rsid w:val="008B0A6D"/>
    <w:rsid w:val="008B0E7F"/>
    <w:rsid w:val="008B1569"/>
    <w:rsid w:val="008B1823"/>
    <w:rsid w:val="008B1D5E"/>
    <w:rsid w:val="008B21C1"/>
    <w:rsid w:val="008B2776"/>
    <w:rsid w:val="008B2ABF"/>
    <w:rsid w:val="008B2AF3"/>
    <w:rsid w:val="008B33EC"/>
    <w:rsid w:val="008B3BED"/>
    <w:rsid w:val="008B431B"/>
    <w:rsid w:val="008B48C4"/>
    <w:rsid w:val="008B51D3"/>
    <w:rsid w:val="008B5469"/>
    <w:rsid w:val="008B5632"/>
    <w:rsid w:val="008B5A9B"/>
    <w:rsid w:val="008B5BAA"/>
    <w:rsid w:val="008B630F"/>
    <w:rsid w:val="008B63F2"/>
    <w:rsid w:val="008B66B7"/>
    <w:rsid w:val="008B6833"/>
    <w:rsid w:val="008B68F4"/>
    <w:rsid w:val="008B6EE5"/>
    <w:rsid w:val="008B6FAE"/>
    <w:rsid w:val="008B7232"/>
    <w:rsid w:val="008B7733"/>
    <w:rsid w:val="008B7F59"/>
    <w:rsid w:val="008C01A5"/>
    <w:rsid w:val="008C17B9"/>
    <w:rsid w:val="008C1D31"/>
    <w:rsid w:val="008C2380"/>
    <w:rsid w:val="008C349B"/>
    <w:rsid w:val="008C41B9"/>
    <w:rsid w:val="008C431A"/>
    <w:rsid w:val="008C4536"/>
    <w:rsid w:val="008C4650"/>
    <w:rsid w:val="008C556E"/>
    <w:rsid w:val="008C5C20"/>
    <w:rsid w:val="008C5DC2"/>
    <w:rsid w:val="008C5E7A"/>
    <w:rsid w:val="008C6A73"/>
    <w:rsid w:val="008C6C54"/>
    <w:rsid w:val="008C7DED"/>
    <w:rsid w:val="008D003E"/>
    <w:rsid w:val="008D080E"/>
    <w:rsid w:val="008D0CD6"/>
    <w:rsid w:val="008D10E3"/>
    <w:rsid w:val="008D1D53"/>
    <w:rsid w:val="008D1FD7"/>
    <w:rsid w:val="008D24B4"/>
    <w:rsid w:val="008D2E5B"/>
    <w:rsid w:val="008D36F4"/>
    <w:rsid w:val="008D39B2"/>
    <w:rsid w:val="008D480E"/>
    <w:rsid w:val="008D4A99"/>
    <w:rsid w:val="008D5383"/>
    <w:rsid w:val="008D5A13"/>
    <w:rsid w:val="008D7917"/>
    <w:rsid w:val="008E0516"/>
    <w:rsid w:val="008E08F0"/>
    <w:rsid w:val="008E0E74"/>
    <w:rsid w:val="008E1619"/>
    <w:rsid w:val="008E1F65"/>
    <w:rsid w:val="008E2428"/>
    <w:rsid w:val="008E262F"/>
    <w:rsid w:val="008E27EE"/>
    <w:rsid w:val="008E2829"/>
    <w:rsid w:val="008E29C0"/>
    <w:rsid w:val="008E3472"/>
    <w:rsid w:val="008E3617"/>
    <w:rsid w:val="008E3B1A"/>
    <w:rsid w:val="008E430D"/>
    <w:rsid w:val="008E4514"/>
    <w:rsid w:val="008E4588"/>
    <w:rsid w:val="008E465C"/>
    <w:rsid w:val="008E4A36"/>
    <w:rsid w:val="008E4A37"/>
    <w:rsid w:val="008E517E"/>
    <w:rsid w:val="008E51BC"/>
    <w:rsid w:val="008E5597"/>
    <w:rsid w:val="008E6627"/>
    <w:rsid w:val="008E7AA0"/>
    <w:rsid w:val="008F0C8A"/>
    <w:rsid w:val="008F0E2E"/>
    <w:rsid w:val="008F121F"/>
    <w:rsid w:val="008F12AE"/>
    <w:rsid w:val="008F1753"/>
    <w:rsid w:val="008F18AA"/>
    <w:rsid w:val="008F1A2C"/>
    <w:rsid w:val="008F1F3D"/>
    <w:rsid w:val="008F2B1F"/>
    <w:rsid w:val="008F2DF0"/>
    <w:rsid w:val="008F2E39"/>
    <w:rsid w:val="008F34F2"/>
    <w:rsid w:val="008F39C0"/>
    <w:rsid w:val="008F485D"/>
    <w:rsid w:val="008F4FD0"/>
    <w:rsid w:val="008F6675"/>
    <w:rsid w:val="008F7A0B"/>
    <w:rsid w:val="009004A5"/>
    <w:rsid w:val="00900C1A"/>
    <w:rsid w:val="0090110E"/>
    <w:rsid w:val="0090126F"/>
    <w:rsid w:val="00901E1C"/>
    <w:rsid w:val="0090221C"/>
    <w:rsid w:val="0090224B"/>
    <w:rsid w:val="0090463B"/>
    <w:rsid w:val="00904891"/>
    <w:rsid w:val="009049A6"/>
    <w:rsid w:val="00904C03"/>
    <w:rsid w:val="00904DE8"/>
    <w:rsid w:val="00905EB8"/>
    <w:rsid w:val="00905F80"/>
    <w:rsid w:val="00906CC5"/>
    <w:rsid w:val="00907299"/>
    <w:rsid w:val="009072B3"/>
    <w:rsid w:val="00907938"/>
    <w:rsid w:val="00907E21"/>
    <w:rsid w:val="00907ECD"/>
    <w:rsid w:val="0091092A"/>
    <w:rsid w:val="00910DE8"/>
    <w:rsid w:val="009113AA"/>
    <w:rsid w:val="009116BC"/>
    <w:rsid w:val="00911C82"/>
    <w:rsid w:val="00911E77"/>
    <w:rsid w:val="00911F01"/>
    <w:rsid w:val="0091289B"/>
    <w:rsid w:val="00913D1C"/>
    <w:rsid w:val="00913EB4"/>
    <w:rsid w:val="009142BE"/>
    <w:rsid w:val="00914518"/>
    <w:rsid w:val="0091577A"/>
    <w:rsid w:val="00915A98"/>
    <w:rsid w:val="00915EA4"/>
    <w:rsid w:val="00916365"/>
    <w:rsid w:val="00916DE7"/>
    <w:rsid w:val="009178D4"/>
    <w:rsid w:val="009179B0"/>
    <w:rsid w:val="00917B13"/>
    <w:rsid w:val="009206A0"/>
    <w:rsid w:val="0092074E"/>
    <w:rsid w:val="00920923"/>
    <w:rsid w:val="00921BDD"/>
    <w:rsid w:val="00921BE9"/>
    <w:rsid w:val="00921C2E"/>
    <w:rsid w:val="0092204C"/>
    <w:rsid w:val="009222AA"/>
    <w:rsid w:val="009223ED"/>
    <w:rsid w:val="0092341F"/>
    <w:rsid w:val="009236A5"/>
    <w:rsid w:val="00923951"/>
    <w:rsid w:val="0092488F"/>
    <w:rsid w:val="00924CE3"/>
    <w:rsid w:val="00925254"/>
    <w:rsid w:val="009252DF"/>
    <w:rsid w:val="00925945"/>
    <w:rsid w:val="009259BB"/>
    <w:rsid w:val="00926E95"/>
    <w:rsid w:val="00926FDD"/>
    <w:rsid w:val="009273CE"/>
    <w:rsid w:val="00927C21"/>
    <w:rsid w:val="00927C34"/>
    <w:rsid w:val="009300E0"/>
    <w:rsid w:val="00930111"/>
    <w:rsid w:val="00930596"/>
    <w:rsid w:val="009305F0"/>
    <w:rsid w:val="00930680"/>
    <w:rsid w:val="009315DF"/>
    <w:rsid w:val="00931886"/>
    <w:rsid w:val="009330C1"/>
    <w:rsid w:val="009348D7"/>
    <w:rsid w:val="00934A69"/>
    <w:rsid w:val="00934CB5"/>
    <w:rsid w:val="00935070"/>
    <w:rsid w:val="00937C36"/>
    <w:rsid w:val="00940348"/>
    <w:rsid w:val="00940C40"/>
    <w:rsid w:val="009410E0"/>
    <w:rsid w:val="00941363"/>
    <w:rsid w:val="00942646"/>
    <w:rsid w:val="00942916"/>
    <w:rsid w:val="00942B5D"/>
    <w:rsid w:val="0094312A"/>
    <w:rsid w:val="00943CD7"/>
    <w:rsid w:val="009440CC"/>
    <w:rsid w:val="0094418A"/>
    <w:rsid w:val="009444A3"/>
    <w:rsid w:val="00944C44"/>
    <w:rsid w:val="00945683"/>
    <w:rsid w:val="00945A6F"/>
    <w:rsid w:val="00945B51"/>
    <w:rsid w:val="009462D4"/>
    <w:rsid w:val="00946AAE"/>
    <w:rsid w:val="00946EA7"/>
    <w:rsid w:val="009476FC"/>
    <w:rsid w:val="009477B8"/>
    <w:rsid w:val="009510DD"/>
    <w:rsid w:val="009519B8"/>
    <w:rsid w:val="00951C60"/>
    <w:rsid w:val="009525A2"/>
    <w:rsid w:val="00952AEF"/>
    <w:rsid w:val="00954940"/>
    <w:rsid w:val="00955351"/>
    <w:rsid w:val="00955595"/>
    <w:rsid w:val="0095561D"/>
    <w:rsid w:val="0095652D"/>
    <w:rsid w:val="00957111"/>
    <w:rsid w:val="009572BB"/>
    <w:rsid w:val="009574D4"/>
    <w:rsid w:val="009576EA"/>
    <w:rsid w:val="00957A7C"/>
    <w:rsid w:val="00957CE6"/>
    <w:rsid w:val="0096007C"/>
    <w:rsid w:val="0096019C"/>
    <w:rsid w:val="00960637"/>
    <w:rsid w:val="00960726"/>
    <w:rsid w:val="00960829"/>
    <w:rsid w:val="0096084F"/>
    <w:rsid w:val="00960CFC"/>
    <w:rsid w:val="00961590"/>
    <w:rsid w:val="00961759"/>
    <w:rsid w:val="00961FAD"/>
    <w:rsid w:val="00962763"/>
    <w:rsid w:val="009628C9"/>
    <w:rsid w:val="009632EC"/>
    <w:rsid w:val="0096364A"/>
    <w:rsid w:val="00963A21"/>
    <w:rsid w:val="00963EEB"/>
    <w:rsid w:val="009668D9"/>
    <w:rsid w:val="00966AE0"/>
    <w:rsid w:val="00967696"/>
    <w:rsid w:val="00967B4D"/>
    <w:rsid w:val="009701EC"/>
    <w:rsid w:val="009702DD"/>
    <w:rsid w:val="009715C7"/>
    <w:rsid w:val="0097231B"/>
    <w:rsid w:val="00972633"/>
    <w:rsid w:val="009737D1"/>
    <w:rsid w:val="00973880"/>
    <w:rsid w:val="00973CD0"/>
    <w:rsid w:val="00974A8F"/>
    <w:rsid w:val="00974FE0"/>
    <w:rsid w:val="00975945"/>
    <w:rsid w:val="00976644"/>
    <w:rsid w:val="0097692D"/>
    <w:rsid w:val="009771FA"/>
    <w:rsid w:val="00977201"/>
    <w:rsid w:val="0097722C"/>
    <w:rsid w:val="00977373"/>
    <w:rsid w:val="00977C5B"/>
    <w:rsid w:val="00980D99"/>
    <w:rsid w:val="00980E50"/>
    <w:rsid w:val="00981878"/>
    <w:rsid w:val="00981938"/>
    <w:rsid w:val="009820AE"/>
    <w:rsid w:val="009826E6"/>
    <w:rsid w:val="0098341C"/>
    <w:rsid w:val="00983DB6"/>
    <w:rsid w:val="00983EC7"/>
    <w:rsid w:val="0098471F"/>
    <w:rsid w:val="009853F5"/>
    <w:rsid w:val="00985412"/>
    <w:rsid w:val="00985419"/>
    <w:rsid w:val="0098544B"/>
    <w:rsid w:val="0098568E"/>
    <w:rsid w:val="00985DD0"/>
    <w:rsid w:val="009862EC"/>
    <w:rsid w:val="009864FE"/>
    <w:rsid w:val="00987091"/>
    <w:rsid w:val="0098799F"/>
    <w:rsid w:val="00991042"/>
    <w:rsid w:val="00991272"/>
    <w:rsid w:val="009920B0"/>
    <w:rsid w:val="00992BE3"/>
    <w:rsid w:val="00992C51"/>
    <w:rsid w:val="009939B0"/>
    <w:rsid w:val="00993F66"/>
    <w:rsid w:val="0099409A"/>
    <w:rsid w:val="00994115"/>
    <w:rsid w:val="009948AE"/>
    <w:rsid w:val="009951A1"/>
    <w:rsid w:val="00995516"/>
    <w:rsid w:val="0099590D"/>
    <w:rsid w:val="00995C7D"/>
    <w:rsid w:val="009964D3"/>
    <w:rsid w:val="009967F9"/>
    <w:rsid w:val="0099772B"/>
    <w:rsid w:val="00997F43"/>
    <w:rsid w:val="009A0661"/>
    <w:rsid w:val="009A067D"/>
    <w:rsid w:val="009A068F"/>
    <w:rsid w:val="009A0AF3"/>
    <w:rsid w:val="009A0B04"/>
    <w:rsid w:val="009A13EC"/>
    <w:rsid w:val="009A1CE2"/>
    <w:rsid w:val="009A20CC"/>
    <w:rsid w:val="009A2202"/>
    <w:rsid w:val="009A22E9"/>
    <w:rsid w:val="009A2E0B"/>
    <w:rsid w:val="009A2E6E"/>
    <w:rsid w:val="009A322C"/>
    <w:rsid w:val="009A340A"/>
    <w:rsid w:val="009A37E4"/>
    <w:rsid w:val="009A3A66"/>
    <w:rsid w:val="009A4043"/>
    <w:rsid w:val="009A40A8"/>
    <w:rsid w:val="009A40F7"/>
    <w:rsid w:val="009A46B2"/>
    <w:rsid w:val="009A60A9"/>
    <w:rsid w:val="009A6B4E"/>
    <w:rsid w:val="009A6D5B"/>
    <w:rsid w:val="009A7813"/>
    <w:rsid w:val="009A7994"/>
    <w:rsid w:val="009A7D8F"/>
    <w:rsid w:val="009B0032"/>
    <w:rsid w:val="009B0449"/>
    <w:rsid w:val="009B0D30"/>
    <w:rsid w:val="009B0EF0"/>
    <w:rsid w:val="009B2C17"/>
    <w:rsid w:val="009B2E45"/>
    <w:rsid w:val="009B339C"/>
    <w:rsid w:val="009B36EE"/>
    <w:rsid w:val="009B3D6E"/>
    <w:rsid w:val="009B45E4"/>
    <w:rsid w:val="009B4712"/>
    <w:rsid w:val="009B4BAF"/>
    <w:rsid w:val="009B4F18"/>
    <w:rsid w:val="009B5B67"/>
    <w:rsid w:val="009B5C02"/>
    <w:rsid w:val="009B5DF9"/>
    <w:rsid w:val="009B6082"/>
    <w:rsid w:val="009B661B"/>
    <w:rsid w:val="009B6772"/>
    <w:rsid w:val="009B6F52"/>
    <w:rsid w:val="009B75AD"/>
    <w:rsid w:val="009B7D04"/>
    <w:rsid w:val="009B7EE8"/>
    <w:rsid w:val="009C07F3"/>
    <w:rsid w:val="009C0EC9"/>
    <w:rsid w:val="009C0F92"/>
    <w:rsid w:val="009C0FFB"/>
    <w:rsid w:val="009C1071"/>
    <w:rsid w:val="009C10F3"/>
    <w:rsid w:val="009C1667"/>
    <w:rsid w:val="009C1860"/>
    <w:rsid w:val="009C251F"/>
    <w:rsid w:val="009C254D"/>
    <w:rsid w:val="009C2C51"/>
    <w:rsid w:val="009C3844"/>
    <w:rsid w:val="009C4FE9"/>
    <w:rsid w:val="009C5459"/>
    <w:rsid w:val="009C6425"/>
    <w:rsid w:val="009C6B75"/>
    <w:rsid w:val="009C6D15"/>
    <w:rsid w:val="009C6E21"/>
    <w:rsid w:val="009D0390"/>
    <w:rsid w:val="009D07EF"/>
    <w:rsid w:val="009D0CA2"/>
    <w:rsid w:val="009D0F62"/>
    <w:rsid w:val="009D1010"/>
    <w:rsid w:val="009D1BB3"/>
    <w:rsid w:val="009D23EB"/>
    <w:rsid w:val="009D2851"/>
    <w:rsid w:val="009D2D91"/>
    <w:rsid w:val="009D382C"/>
    <w:rsid w:val="009D3EFC"/>
    <w:rsid w:val="009D4805"/>
    <w:rsid w:val="009D51A9"/>
    <w:rsid w:val="009D58E1"/>
    <w:rsid w:val="009D5932"/>
    <w:rsid w:val="009D5AC0"/>
    <w:rsid w:val="009D5BE7"/>
    <w:rsid w:val="009D5CC2"/>
    <w:rsid w:val="009D6325"/>
    <w:rsid w:val="009D639C"/>
    <w:rsid w:val="009D68AE"/>
    <w:rsid w:val="009D6C01"/>
    <w:rsid w:val="009D701E"/>
    <w:rsid w:val="009D7939"/>
    <w:rsid w:val="009D7A30"/>
    <w:rsid w:val="009E02F4"/>
    <w:rsid w:val="009E0379"/>
    <w:rsid w:val="009E0811"/>
    <w:rsid w:val="009E09DD"/>
    <w:rsid w:val="009E09F5"/>
    <w:rsid w:val="009E10B9"/>
    <w:rsid w:val="009E10D7"/>
    <w:rsid w:val="009E19A3"/>
    <w:rsid w:val="009E1C8D"/>
    <w:rsid w:val="009E1CD7"/>
    <w:rsid w:val="009E1D31"/>
    <w:rsid w:val="009E2A77"/>
    <w:rsid w:val="009E326F"/>
    <w:rsid w:val="009E3283"/>
    <w:rsid w:val="009E3D83"/>
    <w:rsid w:val="009E3F4D"/>
    <w:rsid w:val="009E432E"/>
    <w:rsid w:val="009E4EBB"/>
    <w:rsid w:val="009E5685"/>
    <w:rsid w:val="009E5711"/>
    <w:rsid w:val="009E5DF7"/>
    <w:rsid w:val="009E5E14"/>
    <w:rsid w:val="009E67BB"/>
    <w:rsid w:val="009E71FE"/>
    <w:rsid w:val="009E7651"/>
    <w:rsid w:val="009E7D45"/>
    <w:rsid w:val="009F0408"/>
    <w:rsid w:val="009F1EAD"/>
    <w:rsid w:val="009F2544"/>
    <w:rsid w:val="009F276A"/>
    <w:rsid w:val="009F2855"/>
    <w:rsid w:val="009F2C6F"/>
    <w:rsid w:val="009F373A"/>
    <w:rsid w:val="009F4A17"/>
    <w:rsid w:val="009F4F7A"/>
    <w:rsid w:val="009F50A0"/>
    <w:rsid w:val="009F6921"/>
    <w:rsid w:val="009F6B68"/>
    <w:rsid w:val="009F6F09"/>
    <w:rsid w:val="009F70C0"/>
    <w:rsid w:val="009F7189"/>
    <w:rsid w:val="009F72AC"/>
    <w:rsid w:val="00A007D8"/>
    <w:rsid w:val="00A00946"/>
    <w:rsid w:val="00A00FEB"/>
    <w:rsid w:val="00A01E42"/>
    <w:rsid w:val="00A021D0"/>
    <w:rsid w:val="00A035A8"/>
    <w:rsid w:val="00A036F3"/>
    <w:rsid w:val="00A037CD"/>
    <w:rsid w:val="00A038F2"/>
    <w:rsid w:val="00A048E7"/>
    <w:rsid w:val="00A0516E"/>
    <w:rsid w:val="00A051E2"/>
    <w:rsid w:val="00A05767"/>
    <w:rsid w:val="00A068E0"/>
    <w:rsid w:val="00A069E5"/>
    <w:rsid w:val="00A070A0"/>
    <w:rsid w:val="00A0742E"/>
    <w:rsid w:val="00A07A1A"/>
    <w:rsid w:val="00A101D6"/>
    <w:rsid w:val="00A1155E"/>
    <w:rsid w:val="00A119E2"/>
    <w:rsid w:val="00A11C61"/>
    <w:rsid w:val="00A11D19"/>
    <w:rsid w:val="00A11D5D"/>
    <w:rsid w:val="00A124BC"/>
    <w:rsid w:val="00A1250B"/>
    <w:rsid w:val="00A12751"/>
    <w:rsid w:val="00A129DD"/>
    <w:rsid w:val="00A13344"/>
    <w:rsid w:val="00A1373B"/>
    <w:rsid w:val="00A13B6E"/>
    <w:rsid w:val="00A13BAC"/>
    <w:rsid w:val="00A15C2F"/>
    <w:rsid w:val="00A15E75"/>
    <w:rsid w:val="00A16507"/>
    <w:rsid w:val="00A16F38"/>
    <w:rsid w:val="00A17110"/>
    <w:rsid w:val="00A17211"/>
    <w:rsid w:val="00A219C3"/>
    <w:rsid w:val="00A231CB"/>
    <w:rsid w:val="00A2459E"/>
    <w:rsid w:val="00A24EEA"/>
    <w:rsid w:val="00A25194"/>
    <w:rsid w:val="00A25834"/>
    <w:rsid w:val="00A25A15"/>
    <w:rsid w:val="00A27145"/>
    <w:rsid w:val="00A27964"/>
    <w:rsid w:val="00A30C2F"/>
    <w:rsid w:val="00A316B4"/>
    <w:rsid w:val="00A3181B"/>
    <w:rsid w:val="00A31DB9"/>
    <w:rsid w:val="00A3253F"/>
    <w:rsid w:val="00A32596"/>
    <w:rsid w:val="00A32717"/>
    <w:rsid w:val="00A33D01"/>
    <w:rsid w:val="00A33FF7"/>
    <w:rsid w:val="00A340D9"/>
    <w:rsid w:val="00A343EB"/>
    <w:rsid w:val="00A34655"/>
    <w:rsid w:val="00A35182"/>
    <w:rsid w:val="00A3521A"/>
    <w:rsid w:val="00A35F27"/>
    <w:rsid w:val="00A36E95"/>
    <w:rsid w:val="00A37036"/>
    <w:rsid w:val="00A3704C"/>
    <w:rsid w:val="00A37411"/>
    <w:rsid w:val="00A374C1"/>
    <w:rsid w:val="00A406D3"/>
    <w:rsid w:val="00A4070D"/>
    <w:rsid w:val="00A413CB"/>
    <w:rsid w:val="00A418BC"/>
    <w:rsid w:val="00A427F3"/>
    <w:rsid w:val="00A428E1"/>
    <w:rsid w:val="00A42DBE"/>
    <w:rsid w:val="00A42E14"/>
    <w:rsid w:val="00A43219"/>
    <w:rsid w:val="00A43283"/>
    <w:rsid w:val="00A43C4D"/>
    <w:rsid w:val="00A440C8"/>
    <w:rsid w:val="00A441C6"/>
    <w:rsid w:val="00A44F20"/>
    <w:rsid w:val="00A45F25"/>
    <w:rsid w:val="00A46682"/>
    <w:rsid w:val="00A5009F"/>
    <w:rsid w:val="00A5064E"/>
    <w:rsid w:val="00A51BBB"/>
    <w:rsid w:val="00A52E4F"/>
    <w:rsid w:val="00A52F2E"/>
    <w:rsid w:val="00A5327D"/>
    <w:rsid w:val="00A540B5"/>
    <w:rsid w:val="00A5479C"/>
    <w:rsid w:val="00A55487"/>
    <w:rsid w:val="00A555A2"/>
    <w:rsid w:val="00A55A08"/>
    <w:rsid w:val="00A560DC"/>
    <w:rsid w:val="00A56505"/>
    <w:rsid w:val="00A56830"/>
    <w:rsid w:val="00A56BDA"/>
    <w:rsid w:val="00A576A6"/>
    <w:rsid w:val="00A57FCF"/>
    <w:rsid w:val="00A60878"/>
    <w:rsid w:val="00A60A52"/>
    <w:rsid w:val="00A60C10"/>
    <w:rsid w:val="00A60CFD"/>
    <w:rsid w:val="00A6180C"/>
    <w:rsid w:val="00A61F70"/>
    <w:rsid w:val="00A62048"/>
    <w:rsid w:val="00A63091"/>
    <w:rsid w:val="00A630C1"/>
    <w:rsid w:val="00A638CA"/>
    <w:rsid w:val="00A639B8"/>
    <w:rsid w:val="00A63BE7"/>
    <w:rsid w:val="00A63D15"/>
    <w:rsid w:val="00A6401E"/>
    <w:rsid w:val="00A64616"/>
    <w:rsid w:val="00A64617"/>
    <w:rsid w:val="00A65876"/>
    <w:rsid w:val="00A65C1D"/>
    <w:rsid w:val="00A66588"/>
    <w:rsid w:val="00A6674B"/>
    <w:rsid w:val="00A669B3"/>
    <w:rsid w:val="00A6704B"/>
    <w:rsid w:val="00A670CA"/>
    <w:rsid w:val="00A6721C"/>
    <w:rsid w:val="00A677D2"/>
    <w:rsid w:val="00A7006E"/>
    <w:rsid w:val="00A704EA"/>
    <w:rsid w:val="00A70E72"/>
    <w:rsid w:val="00A71007"/>
    <w:rsid w:val="00A71B0E"/>
    <w:rsid w:val="00A71C0A"/>
    <w:rsid w:val="00A71EDB"/>
    <w:rsid w:val="00A720C8"/>
    <w:rsid w:val="00A726A0"/>
    <w:rsid w:val="00A72C3B"/>
    <w:rsid w:val="00A72C6B"/>
    <w:rsid w:val="00A733CD"/>
    <w:rsid w:val="00A73774"/>
    <w:rsid w:val="00A73A74"/>
    <w:rsid w:val="00A73C40"/>
    <w:rsid w:val="00A73CAF"/>
    <w:rsid w:val="00A73DA7"/>
    <w:rsid w:val="00A73EDF"/>
    <w:rsid w:val="00A74043"/>
    <w:rsid w:val="00A74C09"/>
    <w:rsid w:val="00A7546B"/>
    <w:rsid w:val="00A7556D"/>
    <w:rsid w:val="00A75E91"/>
    <w:rsid w:val="00A76658"/>
    <w:rsid w:val="00A772BF"/>
    <w:rsid w:val="00A773EA"/>
    <w:rsid w:val="00A82196"/>
    <w:rsid w:val="00A8274F"/>
    <w:rsid w:val="00A828D3"/>
    <w:rsid w:val="00A828DE"/>
    <w:rsid w:val="00A835CB"/>
    <w:rsid w:val="00A837B2"/>
    <w:rsid w:val="00A84595"/>
    <w:rsid w:val="00A84AC3"/>
    <w:rsid w:val="00A85065"/>
    <w:rsid w:val="00A850DB"/>
    <w:rsid w:val="00A854C6"/>
    <w:rsid w:val="00A85977"/>
    <w:rsid w:val="00A85DC1"/>
    <w:rsid w:val="00A86498"/>
    <w:rsid w:val="00A872F9"/>
    <w:rsid w:val="00A87685"/>
    <w:rsid w:val="00A901AF"/>
    <w:rsid w:val="00A90BB4"/>
    <w:rsid w:val="00A916FE"/>
    <w:rsid w:val="00A91A78"/>
    <w:rsid w:val="00A91A97"/>
    <w:rsid w:val="00A9219E"/>
    <w:rsid w:val="00A92205"/>
    <w:rsid w:val="00A9223B"/>
    <w:rsid w:val="00A9302E"/>
    <w:rsid w:val="00A93E18"/>
    <w:rsid w:val="00A95401"/>
    <w:rsid w:val="00A95459"/>
    <w:rsid w:val="00A95473"/>
    <w:rsid w:val="00A9613B"/>
    <w:rsid w:val="00A96A9C"/>
    <w:rsid w:val="00A96CD2"/>
    <w:rsid w:val="00A97336"/>
    <w:rsid w:val="00A97383"/>
    <w:rsid w:val="00A9790A"/>
    <w:rsid w:val="00A9791A"/>
    <w:rsid w:val="00A97EC2"/>
    <w:rsid w:val="00AA0D66"/>
    <w:rsid w:val="00AA1767"/>
    <w:rsid w:val="00AA2C01"/>
    <w:rsid w:val="00AA2C15"/>
    <w:rsid w:val="00AA2CE0"/>
    <w:rsid w:val="00AA2D31"/>
    <w:rsid w:val="00AA3665"/>
    <w:rsid w:val="00AA392C"/>
    <w:rsid w:val="00AA3947"/>
    <w:rsid w:val="00AA39D6"/>
    <w:rsid w:val="00AA3C26"/>
    <w:rsid w:val="00AA4BA9"/>
    <w:rsid w:val="00AA511B"/>
    <w:rsid w:val="00AA5513"/>
    <w:rsid w:val="00AA5B50"/>
    <w:rsid w:val="00AA5C50"/>
    <w:rsid w:val="00AA5CBE"/>
    <w:rsid w:val="00AA5D41"/>
    <w:rsid w:val="00AA6800"/>
    <w:rsid w:val="00AA6C52"/>
    <w:rsid w:val="00AA77C7"/>
    <w:rsid w:val="00AB073D"/>
    <w:rsid w:val="00AB0801"/>
    <w:rsid w:val="00AB08A8"/>
    <w:rsid w:val="00AB0F65"/>
    <w:rsid w:val="00AB1516"/>
    <w:rsid w:val="00AB179E"/>
    <w:rsid w:val="00AB1A71"/>
    <w:rsid w:val="00AB1E50"/>
    <w:rsid w:val="00AB2C34"/>
    <w:rsid w:val="00AB3E73"/>
    <w:rsid w:val="00AB53D8"/>
    <w:rsid w:val="00AB5527"/>
    <w:rsid w:val="00AB5BC1"/>
    <w:rsid w:val="00AB5D48"/>
    <w:rsid w:val="00AB61E5"/>
    <w:rsid w:val="00AB66A1"/>
    <w:rsid w:val="00AB6A86"/>
    <w:rsid w:val="00AB6C51"/>
    <w:rsid w:val="00AB6E9D"/>
    <w:rsid w:val="00AB6F0F"/>
    <w:rsid w:val="00AB6FEF"/>
    <w:rsid w:val="00AB7298"/>
    <w:rsid w:val="00AB7647"/>
    <w:rsid w:val="00AB77AC"/>
    <w:rsid w:val="00AB7882"/>
    <w:rsid w:val="00AC001A"/>
    <w:rsid w:val="00AC0F37"/>
    <w:rsid w:val="00AC27A3"/>
    <w:rsid w:val="00AC2B85"/>
    <w:rsid w:val="00AC2C7B"/>
    <w:rsid w:val="00AC2F1F"/>
    <w:rsid w:val="00AC3187"/>
    <w:rsid w:val="00AC479C"/>
    <w:rsid w:val="00AC4841"/>
    <w:rsid w:val="00AC4AF5"/>
    <w:rsid w:val="00AC4EF5"/>
    <w:rsid w:val="00AC55F7"/>
    <w:rsid w:val="00AC5693"/>
    <w:rsid w:val="00AC5823"/>
    <w:rsid w:val="00AC5BD8"/>
    <w:rsid w:val="00AC5ECE"/>
    <w:rsid w:val="00AC6049"/>
    <w:rsid w:val="00AC621F"/>
    <w:rsid w:val="00AC6922"/>
    <w:rsid w:val="00AC78E5"/>
    <w:rsid w:val="00AC7998"/>
    <w:rsid w:val="00AC7DE6"/>
    <w:rsid w:val="00AC7E96"/>
    <w:rsid w:val="00AD01E4"/>
    <w:rsid w:val="00AD0690"/>
    <w:rsid w:val="00AD07A9"/>
    <w:rsid w:val="00AD08D5"/>
    <w:rsid w:val="00AD12BC"/>
    <w:rsid w:val="00AD180A"/>
    <w:rsid w:val="00AD1B9B"/>
    <w:rsid w:val="00AD260C"/>
    <w:rsid w:val="00AD2CD4"/>
    <w:rsid w:val="00AD366F"/>
    <w:rsid w:val="00AD397F"/>
    <w:rsid w:val="00AD3B64"/>
    <w:rsid w:val="00AD3D8B"/>
    <w:rsid w:val="00AD3F49"/>
    <w:rsid w:val="00AD44B9"/>
    <w:rsid w:val="00AD45A6"/>
    <w:rsid w:val="00AD5885"/>
    <w:rsid w:val="00AD5AA4"/>
    <w:rsid w:val="00AD5F2A"/>
    <w:rsid w:val="00AD6157"/>
    <w:rsid w:val="00AD6809"/>
    <w:rsid w:val="00AD6C93"/>
    <w:rsid w:val="00AD7142"/>
    <w:rsid w:val="00AD7F24"/>
    <w:rsid w:val="00AE002E"/>
    <w:rsid w:val="00AE11AB"/>
    <w:rsid w:val="00AE14D0"/>
    <w:rsid w:val="00AE160B"/>
    <w:rsid w:val="00AE19E9"/>
    <w:rsid w:val="00AE1C69"/>
    <w:rsid w:val="00AE1F11"/>
    <w:rsid w:val="00AE1F3A"/>
    <w:rsid w:val="00AE1F75"/>
    <w:rsid w:val="00AE2A1A"/>
    <w:rsid w:val="00AE2A9F"/>
    <w:rsid w:val="00AE3FFA"/>
    <w:rsid w:val="00AE4034"/>
    <w:rsid w:val="00AE403C"/>
    <w:rsid w:val="00AE4E89"/>
    <w:rsid w:val="00AE5F14"/>
    <w:rsid w:val="00AE5F79"/>
    <w:rsid w:val="00AE7102"/>
    <w:rsid w:val="00AE767C"/>
    <w:rsid w:val="00AE7AEE"/>
    <w:rsid w:val="00AF0307"/>
    <w:rsid w:val="00AF040E"/>
    <w:rsid w:val="00AF0435"/>
    <w:rsid w:val="00AF06C9"/>
    <w:rsid w:val="00AF2712"/>
    <w:rsid w:val="00AF3035"/>
    <w:rsid w:val="00AF303D"/>
    <w:rsid w:val="00AF32ED"/>
    <w:rsid w:val="00AF3628"/>
    <w:rsid w:val="00AF43C2"/>
    <w:rsid w:val="00AF4523"/>
    <w:rsid w:val="00AF49E8"/>
    <w:rsid w:val="00AF4F44"/>
    <w:rsid w:val="00AF7995"/>
    <w:rsid w:val="00AF7B36"/>
    <w:rsid w:val="00AF7D37"/>
    <w:rsid w:val="00B00484"/>
    <w:rsid w:val="00B01F4B"/>
    <w:rsid w:val="00B02668"/>
    <w:rsid w:val="00B02F50"/>
    <w:rsid w:val="00B02FD8"/>
    <w:rsid w:val="00B03010"/>
    <w:rsid w:val="00B03BAF"/>
    <w:rsid w:val="00B05618"/>
    <w:rsid w:val="00B05FE0"/>
    <w:rsid w:val="00B061FC"/>
    <w:rsid w:val="00B0620D"/>
    <w:rsid w:val="00B06AB1"/>
    <w:rsid w:val="00B06FB7"/>
    <w:rsid w:val="00B072BD"/>
    <w:rsid w:val="00B0798E"/>
    <w:rsid w:val="00B079B2"/>
    <w:rsid w:val="00B10559"/>
    <w:rsid w:val="00B116E5"/>
    <w:rsid w:val="00B1251A"/>
    <w:rsid w:val="00B129DF"/>
    <w:rsid w:val="00B133B0"/>
    <w:rsid w:val="00B136A7"/>
    <w:rsid w:val="00B15128"/>
    <w:rsid w:val="00B15DEC"/>
    <w:rsid w:val="00B162BE"/>
    <w:rsid w:val="00B16BAF"/>
    <w:rsid w:val="00B16CDF"/>
    <w:rsid w:val="00B16DB2"/>
    <w:rsid w:val="00B17813"/>
    <w:rsid w:val="00B17C69"/>
    <w:rsid w:val="00B2089A"/>
    <w:rsid w:val="00B21B60"/>
    <w:rsid w:val="00B21E50"/>
    <w:rsid w:val="00B223E8"/>
    <w:rsid w:val="00B23620"/>
    <w:rsid w:val="00B239CD"/>
    <w:rsid w:val="00B24D67"/>
    <w:rsid w:val="00B24EAD"/>
    <w:rsid w:val="00B25858"/>
    <w:rsid w:val="00B25A2C"/>
    <w:rsid w:val="00B25C24"/>
    <w:rsid w:val="00B25F0F"/>
    <w:rsid w:val="00B26B9E"/>
    <w:rsid w:val="00B273EE"/>
    <w:rsid w:val="00B2790E"/>
    <w:rsid w:val="00B27A63"/>
    <w:rsid w:val="00B3074F"/>
    <w:rsid w:val="00B30BEC"/>
    <w:rsid w:val="00B316FB"/>
    <w:rsid w:val="00B31904"/>
    <w:rsid w:val="00B32D5A"/>
    <w:rsid w:val="00B33113"/>
    <w:rsid w:val="00B331EE"/>
    <w:rsid w:val="00B33466"/>
    <w:rsid w:val="00B3350E"/>
    <w:rsid w:val="00B336BD"/>
    <w:rsid w:val="00B336E2"/>
    <w:rsid w:val="00B33FCF"/>
    <w:rsid w:val="00B3427F"/>
    <w:rsid w:val="00B3431D"/>
    <w:rsid w:val="00B344FE"/>
    <w:rsid w:val="00B34FC8"/>
    <w:rsid w:val="00B36782"/>
    <w:rsid w:val="00B372BA"/>
    <w:rsid w:val="00B404D8"/>
    <w:rsid w:val="00B4057A"/>
    <w:rsid w:val="00B40A29"/>
    <w:rsid w:val="00B40C40"/>
    <w:rsid w:val="00B4190D"/>
    <w:rsid w:val="00B41BF6"/>
    <w:rsid w:val="00B42A58"/>
    <w:rsid w:val="00B42BF1"/>
    <w:rsid w:val="00B43BED"/>
    <w:rsid w:val="00B44838"/>
    <w:rsid w:val="00B44B75"/>
    <w:rsid w:val="00B4568B"/>
    <w:rsid w:val="00B45E5F"/>
    <w:rsid w:val="00B4650D"/>
    <w:rsid w:val="00B46EC7"/>
    <w:rsid w:val="00B471AC"/>
    <w:rsid w:val="00B477FF"/>
    <w:rsid w:val="00B5027D"/>
    <w:rsid w:val="00B505E6"/>
    <w:rsid w:val="00B51722"/>
    <w:rsid w:val="00B5280F"/>
    <w:rsid w:val="00B52B49"/>
    <w:rsid w:val="00B53BBF"/>
    <w:rsid w:val="00B5434C"/>
    <w:rsid w:val="00B5490B"/>
    <w:rsid w:val="00B54A8A"/>
    <w:rsid w:val="00B55039"/>
    <w:rsid w:val="00B55576"/>
    <w:rsid w:val="00B56330"/>
    <w:rsid w:val="00B567C8"/>
    <w:rsid w:val="00B568B7"/>
    <w:rsid w:val="00B56957"/>
    <w:rsid w:val="00B5745A"/>
    <w:rsid w:val="00B5778C"/>
    <w:rsid w:val="00B57873"/>
    <w:rsid w:val="00B57D14"/>
    <w:rsid w:val="00B57E92"/>
    <w:rsid w:val="00B62389"/>
    <w:rsid w:val="00B626FC"/>
    <w:rsid w:val="00B63601"/>
    <w:rsid w:val="00B63BD7"/>
    <w:rsid w:val="00B6429E"/>
    <w:rsid w:val="00B6448B"/>
    <w:rsid w:val="00B644A0"/>
    <w:rsid w:val="00B64F05"/>
    <w:rsid w:val="00B65AA8"/>
    <w:rsid w:val="00B65D85"/>
    <w:rsid w:val="00B662EF"/>
    <w:rsid w:val="00B66506"/>
    <w:rsid w:val="00B66776"/>
    <w:rsid w:val="00B66BEB"/>
    <w:rsid w:val="00B674E1"/>
    <w:rsid w:val="00B67A98"/>
    <w:rsid w:val="00B67E0B"/>
    <w:rsid w:val="00B67F9E"/>
    <w:rsid w:val="00B70A45"/>
    <w:rsid w:val="00B71AC1"/>
    <w:rsid w:val="00B726BC"/>
    <w:rsid w:val="00B72DAB"/>
    <w:rsid w:val="00B73398"/>
    <w:rsid w:val="00B7382E"/>
    <w:rsid w:val="00B73D91"/>
    <w:rsid w:val="00B7478C"/>
    <w:rsid w:val="00B75A79"/>
    <w:rsid w:val="00B760E6"/>
    <w:rsid w:val="00B76966"/>
    <w:rsid w:val="00B82478"/>
    <w:rsid w:val="00B826FE"/>
    <w:rsid w:val="00B82966"/>
    <w:rsid w:val="00B8298E"/>
    <w:rsid w:val="00B82C54"/>
    <w:rsid w:val="00B82F66"/>
    <w:rsid w:val="00B83BC1"/>
    <w:rsid w:val="00B83E8D"/>
    <w:rsid w:val="00B83F6A"/>
    <w:rsid w:val="00B84102"/>
    <w:rsid w:val="00B84B00"/>
    <w:rsid w:val="00B84CAE"/>
    <w:rsid w:val="00B859B9"/>
    <w:rsid w:val="00B85B62"/>
    <w:rsid w:val="00B8671D"/>
    <w:rsid w:val="00B8697B"/>
    <w:rsid w:val="00B9148C"/>
    <w:rsid w:val="00B92181"/>
    <w:rsid w:val="00B92951"/>
    <w:rsid w:val="00B92D7C"/>
    <w:rsid w:val="00B9340E"/>
    <w:rsid w:val="00B9382C"/>
    <w:rsid w:val="00B93A62"/>
    <w:rsid w:val="00B93C5D"/>
    <w:rsid w:val="00B94DD7"/>
    <w:rsid w:val="00B94F04"/>
    <w:rsid w:val="00B94F63"/>
    <w:rsid w:val="00B95F8E"/>
    <w:rsid w:val="00B95FCA"/>
    <w:rsid w:val="00B96111"/>
    <w:rsid w:val="00B96257"/>
    <w:rsid w:val="00B968B5"/>
    <w:rsid w:val="00B9742F"/>
    <w:rsid w:val="00BA01D4"/>
    <w:rsid w:val="00BA096D"/>
    <w:rsid w:val="00BA10E1"/>
    <w:rsid w:val="00BA1617"/>
    <w:rsid w:val="00BA1D47"/>
    <w:rsid w:val="00BA23A1"/>
    <w:rsid w:val="00BA2569"/>
    <w:rsid w:val="00BA25C2"/>
    <w:rsid w:val="00BA2917"/>
    <w:rsid w:val="00BA2D19"/>
    <w:rsid w:val="00BA2E32"/>
    <w:rsid w:val="00BA31A5"/>
    <w:rsid w:val="00BA341F"/>
    <w:rsid w:val="00BA45FA"/>
    <w:rsid w:val="00BA5313"/>
    <w:rsid w:val="00BA5676"/>
    <w:rsid w:val="00BA57A7"/>
    <w:rsid w:val="00BA5B39"/>
    <w:rsid w:val="00BA5D74"/>
    <w:rsid w:val="00BA5DE1"/>
    <w:rsid w:val="00BA62E4"/>
    <w:rsid w:val="00BA6643"/>
    <w:rsid w:val="00BA71F9"/>
    <w:rsid w:val="00BB03F3"/>
    <w:rsid w:val="00BB088D"/>
    <w:rsid w:val="00BB11D0"/>
    <w:rsid w:val="00BB1B25"/>
    <w:rsid w:val="00BB2587"/>
    <w:rsid w:val="00BB2A26"/>
    <w:rsid w:val="00BB3138"/>
    <w:rsid w:val="00BB3A77"/>
    <w:rsid w:val="00BB3D8B"/>
    <w:rsid w:val="00BB427D"/>
    <w:rsid w:val="00BB4AFD"/>
    <w:rsid w:val="00BB4D6C"/>
    <w:rsid w:val="00BB4F77"/>
    <w:rsid w:val="00BB51FE"/>
    <w:rsid w:val="00BB5A80"/>
    <w:rsid w:val="00BB5C5E"/>
    <w:rsid w:val="00BB6CFD"/>
    <w:rsid w:val="00BB6E65"/>
    <w:rsid w:val="00BB6E96"/>
    <w:rsid w:val="00BB7CC1"/>
    <w:rsid w:val="00BC00F1"/>
    <w:rsid w:val="00BC1456"/>
    <w:rsid w:val="00BC15F6"/>
    <w:rsid w:val="00BC16BD"/>
    <w:rsid w:val="00BC1BC0"/>
    <w:rsid w:val="00BC2E70"/>
    <w:rsid w:val="00BC358B"/>
    <w:rsid w:val="00BC531F"/>
    <w:rsid w:val="00BC6AA5"/>
    <w:rsid w:val="00BC6BF9"/>
    <w:rsid w:val="00BC76B7"/>
    <w:rsid w:val="00BD1D28"/>
    <w:rsid w:val="00BD2951"/>
    <w:rsid w:val="00BD29BF"/>
    <w:rsid w:val="00BD2D6C"/>
    <w:rsid w:val="00BD2D6E"/>
    <w:rsid w:val="00BD30C4"/>
    <w:rsid w:val="00BD3117"/>
    <w:rsid w:val="00BD3545"/>
    <w:rsid w:val="00BD3700"/>
    <w:rsid w:val="00BD41CF"/>
    <w:rsid w:val="00BD478C"/>
    <w:rsid w:val="00BD4894"/>
    <w:rsid w:val="00BD4DB9"/>
    <w:rsid w:val="00BD5439"/>
    <w:rsid w:val="00BD63E6"/>
    <w:rsid w:val="00BD649D"/>
    <w:rsid w:val="00BD66B6"/>
    <w:rsid w:val="00BD6B90"/>
    <w:rsid w:val="00BD6F6F"/>
    <w:rsid w:val="00BD7551"/>
    <w:rsid w:val="00BD7BF6"/>
    <w:rsid w:val="00BE0243"/>
    <w:rsid w:val="00BE14E3"/>
    <w:rsid w:val="00BE159F"/>
    <w:rsid w:val="00BE1AD3"/>
    <w:rsid w:val="00BE384F"/>
    <w:rsid w:val="00BE3A3B"/>
    <w:rsid w:val="00BE52B3"/>
    <w:rsid w:val="00BE52C0"/>
    <w:rsid w:val="00BE591C"/>
    <w:rsid w:val="00BE606E"/>
    <w:rsid w:val="00BE60D2"/>
    <w:rsid w:val="00BE6668"/>
    <w:rsid w:val="00BE6BD6"/>
    <w:rsid w:val="00BE6C5F"/>
    <w:rsid w:val="00BE766F"/>
    <w:rsid w:val="00BE7FA6"/>
    <w:rsid w:val="00BF0184"/>
    <w:rsid w:val="00BF05F6"/>
    <w:rsid w:val="00BF0BFE"/>
    <w:rsid w:val="00BF0ED2"/>
    <w:rsid w:val="00BF107F"/>
    <w:rsid w:val="00BF245B"/>
    <w:rsid w:val="00BF2583"/>
    <w:rsid w:val="00BF2C90"/>
    <w:rsid w:val="00BF3D0A"/>
    <w:rsid w:val="00BF52EE"/>
    <w:rsid w:val="00BF55D1"/>
    <w:rsid w:val="00BF5E22"/>
    <w:rsid w:val="00BF6190"/>
    <w:rsid w:val="00BF6213"/>
    <w:rsid w:val="00BF63B3"/>
    <w:rsid w:val="00BF6C94"/>
    <w:rsid w:val="00C003DA"/>
    <w:rsid w:val="00C00628"/>
    <w:rsid w:val="00C00687"/>
    <w:rsid w:val="00C01FB2"/>
    <w:rsid w:val="00C02E20"/>
    <w:rsid w:val="00C030AE"/>
    <w:rsid w:val="00C0350A"/>
    <w:rsid w:val="00C035E5"/>
    <w:rsid w:val="00C03886"/>
    <w:rsid w:val="00C03999"/>
    <w:rsid w:val="00C039B4"/>
    <w:rsid w:val="00C03A19"/>
    <w:rsid w:val="00C03D7D"/>
    <w:rsid w:val="00C03E93"/>
    <w:rsid w:val="00C04AD0"/>
    <w:rsid w:val="00C04BA4"/>
    <w:rsid w:val="00C04D2D"/>
    <w:rsid w:val="00C04E4F"/>
    <w:rsid w:val="00C059F7"/>
    <w:rsid w:val="00C05C85"/>
    <w:rsid w:val="00C061C6"/>
    <w:rsid w:val="00C06706"/>
    <w:rsid w:val="00C06732"/>
    <w:rsid w:val="00C071C8"/>
    <w:rsid w:val="00C07282"/>
    <w:rsid w:val="00C07380"/>
    <w:rsid w:val="00C078A9"/>
    <w:rsid w:val="00C07965"/>
    <w:rsid w:val="00C07AA8"/>
    <w:rsid w:val="00C1087A"/>
    <w:rsid w:val="00C10A64"/>
    <w:rsid w:val="00C10AB0"/>
    <w:rsid w:val="00C10AF9"/>
    <w:rsid w:val="00C10BBE"/>
    <w:rsid w:val="00C10BF7"/>
    <w:rsid w:val="00C10C8F"/>
    <w:rsid w:val="00C10E94"/>
    <w:rsid w:val="00C11683"/>
    <w:rsid w:val="00C11EF1"/>
    <w:rsid w:val="00C12D58"/>
    <w:rsid w:val="00C13224"/>
    <w:rsid w:val="00C135E2"/>
    <w:rsid w:val="00C137C1"/>
    <w:rsid w:val="00C14020"/>
    <w:rsid w:val="00C148D7"/>
    <w:rsid w:val="00C14D26"/>
    <w:rsid w:val="00C14F38"/>
    <w:rsid w:val="00C14F64"/>
    <w:rsid w:val="00C158DA"/>
    <w:rsid w:val="00C15CB8"/>
    <w:rsid w:val="00C15CED"/>
    <w:rsid w:val="00C15D01"/>
    <w:rsid w:val="00C1653F"/>
    <w:rsid w:val="00C16656"/>
    <w:rsid w:val="00C16D64"/>
    <w:rsid w:val="00C16EBF"/>
    <w:rsid w:val="00C170B2"/>
    <w:rsid w:val="00C172B3"/>
    <w:rsid w:val="00C174B5"/>
    <w:rsid w:val="00C17559"/>
    <w:rsid w:val="00C17F84"/>
    <w:rsid w:val="00C2023E"/>
    <w:rsid w:val="00C20C51"/>
    <w:rsid w:val="00C20FB6"/>
    <w:rsid w:val="00C22124"/>
    <w:rsid w:val="00C22AFF"/>
    <w:rsid w:val="00C2339C"/>
    <w:rsid w:val="00C23665"/>
    <w:rsid w:val="00C243C2"/>
    <w:rsid w:val="00C247BB"/>
    <w:rsid w:val="00C24B02"/>
    <w:rsid w:val="00C24DBC"/>
    <w:rsid w:val="00C25416"/>
    <w:rsid w:val="00C257F1"/>
    <w:rsid w:val="00C25968"/>
    <w:rsid w:val="00C25BA5"/>
    <w:rsid w:val="00C279B6"/>
    <w:rsid w:val="00C30440"/>
    <w:rsid w:val="00C30864"/>
    <w:rsid w:val="00C30E0A"/>
    <w:rsid w:val="00C3168E"/>
    <w:rsid w:val="00C31F52"/>
    <w:rsid w:val="00C32014"/>
    <w:rsid w:val="00C320C6"/>
    <w:rsid w:val="00C3344E"/>
    <w:rsid w:val="00C339E2"/>
    <w:rsid w:val="00C357A7"/>
    <w:rsid w:val="00C35BC9"/>
    <w:rsid w:val="00C35DC1"/>
    <w:rsid w:val="00C36B5E"/>
    <w:rsid w:val="00C37367"/>
    <w:rsid w:val="00C404BA"/>
    <w:rsid w:val="00C4089A"/>
    <w:rsid w:val="00C40CFB"/>
    <w:rsid w:val="00C40DF7"/>
    <w:rsid w:val="00C40F82"/>
    <w:rsid w:val="00C4148F"/>
    <w:rsid w:val="00C419AC"/>
    <w:rsid w:val="00C41F12"/>
    <w:rsid w:val="00C42D13"/>
    <w:rsid w:val="00C42FE3"/>
    <w:rsid w:val="00C436B9"/>
    <w:rsid w:val="00C438AC"/>
    <w:rsid w:val="00C4392F"/>
    <w:rsid w:val="00C448B9"/>
    <w:rsid w:val="00C451E5"/>
    <w:rsid w:val="00C4563A"/>
    <w:rsid w:val="00C4569E"/>
    <w:rsid w:val="00C45817"/>
    <w:rsid w:val="00C45B7B"/>
    <w:rsid w:val="00C46013"/>
    <w:rsid w:val="00C4614B"/>
    <w:rsid w:val="00C466A4"/>
    <w:rsid w:val="00C46B3B"/>
    <w:rsid w:val="00C503C1"/>
    <w:rsid w:val="00C50BA6"/>
    <w:rsid w:val="00C5216D"/>
    <w:rsid w:val="00C52578"/>
    <w:rsid w:val="00C52892"/>
    <w:rsid w:val="00C5301B"/>
    <w:rsid w:val="00C5313F"/>
    <w:rsid w:val="00C53648"/>
    <w:rsid w:val="00C5481E"/>
    <w:rsid w:val="00C54D7B"/>
    <w:rsid w:val="00C54FA5"/>
    <w:rsid w:val="00C55B14"/>
    <w:rsid w:val="00C5632E"/>
    <w:rsid w:val="00C56FD1"/>
    <w:rsid w:val="00C57104"/>
    <w:rsid w:val="00C57664"/>
    <w:rsid w:val="00C57A3C"/>
    <w:rsid w:val="00C57F98"/>
    <w:rsid w:val="00C60329"/>
    <w:rsid w:val="00C606A7"/>
    <w:rsid w:val="00C61494"/>
    <w:rsid w:val="00C6244F"/>
    <w:rsid w:val="00C631E6"/>
    <w:rsid w:val="00C634F8"/>
    <w:rsid w:val="00C63724"/>
    <w:rsid w:val="00C63D49"/>
    <w:rsid w:val="00C64000"/>
    <w:rsid w:val="00C64211"/>
    <w:rsid w:val="00C64415"/>
    <w:rsid w:val="00C649D2"/>
    <w:rsid w:val="00C64F63"/>
    <w:rsid w:val="00C65D2F"/>
    <w:rsid w:val="00C65E58"/>
    <w:rsid w:val="00C6605D"/>
    <w:rsid w:val="00C664F1"/>
    <w:rsid w:val="00C673F8"/>
    <w:rsid w:val="00C70339"/>
    <w:rsid w:val="00C70553"/>
    <w:rsid w:val="00C706EF"/>
    <w:rsid w:val="00C70C3A"/>
    <w:rsid w:val="00C710A9"/>
    <w:rsid w:val="00C71285"/>
    <w:rsid w:val="00C71411"/>
    <w:rsid w:val="00C7246D"/>
    <w:rsid w:val="00C7288A"/>
    <w:rsid w:val="00C73FFF"/>
    <w:rsid w:val="00C74109"/>
    <w:rsid w:val="00C75495"/>
    <w:rsid w:val="00C76BFC"/>
    <w:rsid w:val="00C76FB0"/>
    <w:rsid w:val="00C77518"/>
    <w:rsid w:val="00C77E46"/>
    <w:rsid w:val="00C80357"/>
    <w:rsid w:val="00C803CC"/>
    <w:rsid w:val="00C8044B"/>
    <w:rsid w:val="00C80640"/>
    <w:rsid w:val="00C80D46"/>
    <w:rsid w:val="00C81588"/>
    <w:rsid w:val="00C81666"/>
    <w:rsid w:val="00C8181C"/>
    <w:rsid w:val="00C8181D"/>
    <w:rsid w:val="00C81E2F"/>
    <w:rsid w:val="00C82403"/>
    <w:rsid w:val="00C8292D"/>
    <w:rsid w:val="00C82A2A"/>
    <w:rsid w:val="00C82D7A"/>
    <w:rsid w:val="00C83E2A"/>
    <w:rsid w:val="00C84EE4"/>
    <w:rsid w:val="00C84F2C"/>
    <w:rsid w:val="00C854A6"/>
    <w:rsid w:val="00C854F0"/>
    <w:rsid w:val="00C8591D"/>
    <w:rsid w:val="00C86701"/>
    <w:rsid w:val="00C86764"/>
    <w:rsid w:val="00C86C72"/>
    <w:rsid w:val="00C86FEE"/>
    <w:rsid w:val="00C875D8"/>
    <w:rsid w:val="00C87904"/>
    <w:rsid w:val="00C87C60"/>
    <w:rsid w:val="00C90173"/>
    <w:rsid w:val="00C904A2"/>
    <w:rsid w:val="00C907A2"/>
    <w:rsid w:val="00C90B8B"/>
    <w:rsid w:val="00C91CD9"/>
    <w:rsid w:val="00C91D12"/>
    <w:rsid w:val="00C91F17"/>
    <w:rsid w:val="00C93453"/>
    <w:rsid w:val="00C93888"/>
    <w:rsid w:val="00C93F23"/>
    <w:rsid w:val="00C94CE7"/>
    <w:rsid w:val="00C953BD"/>
    <w:rsid w:val="00C9613D"/>
    <w:rsid w:val="00C962DD"/>
    <w:rsid w:val="00C96A74"/>
    <w:rsid w:val="00C96B1F"/>
    <w:rsid w:val="00C96E02"/>
    <w:rsid w:val="00C97125"/>
    <w:rsid w:val="00C97952"/>
    <w:rsid w:val="00CA04D4"/>
    <w:rsid w:val="00CA06A3"/>
    <w:rsid w:val="00CA0CE0"/>
    <w:rsid w:val="00CA0D06"/>
    <w:rsid w:val="00CA127C"/>
    <w:rsid w:val="00CA1341"/>
    <w:rsid w:val="00CA233D"/>
    <w:rsid w:val="00CA2615"/>
    <w:rsid w:val="00CA2A3A"/>
    <w:rsid w:val="00CA3230"/>
    <w:rsid w:val="00CA372B"/>
    <w:rsid w:val="00CA3792"/>
    <w:rsid w:val="00CA3BE8"/>
    <w:rsid w:val="00CA4C9E"/>
    <w:rsid w:val="00CA50C0"/>
    <w:rsid w:val="00CA569E"/>
    <w:rsid w:val="00CA577B"/>
    <w:rsid w:val="00CA58C4"/>
    <w:rsid w:val="00CA5B82"/>
    <w:rsid w:val="00CA60BC"/>
    <w:rsid w:val="00CA6252"/>
    <w:rsid w:val="00CA64FA"/>
    <w:rsid w:val="00CA7218"/>
    <w:rsid w:val="00CA7229"/>
    <w:rsid w:val="00CA759E"/>
    <w:rsid w:val="00CA7791"/>
    <w:rsid w:val="00CB06BF"/>
    <w:rsid w:val="00CB081A"/>
    <w:rsid w:val="00CB13C5"/>
    <w:rsid w:val="00CB1735"/>
    <w:rsid w:val="00CB2462"/>
    <w:rsid w:val="00CB29AD"/>
    <w:rsid w:val="00CB32F4"/>
    <w:rsid w:val="00CB3A5F"/>
    <w:rsid w:val="00CB3B6E"/>
    <w:rsid w:val="00CB3CC0"/>
    <w:rsid w:val="00CB40B2"/>
    <w:rsid w:val="00CB4596"/>
    <w:rsid w:val="00CB4842"/>
    <w:rsid w:val="00CB58B1"/>
    <w:rsid w:val="00CB58FA"/>
    <w:rsid w:val="00CB6472"/>
    <w:rsid w:val="00CB6521"/>
    <w:rsid w:val="00CB7362"/>
    <w:rsid w:val="00CB7878"/>
    <w:rsid w:val="00CB7B6C"/>
    <w:rsid w:val="00CB7C6F"/>
    <w:rsid w:val="00CB7CA4"/>
    <w:rsid w:val="00CB7D5A"/>
    <w:rsid w:val="00CC0225"/>
    <w:rsid w:val="00CC0315"/>
    <w:rsid w:val="00CC1286"/>
    <w:rsid w:val="00CC136E"/>
    <w:rsid w:val="00CC15F5"/>
    <w:rsid w:val="00CC1FCE"/>
    <w:rsid w:val="00CC211A"/>
    <w:rsid w:val="00CC26C4"/>
    <w:rsid w:val="00CC2B7E"/>
    <w:rsid w:val="00CC2E44"/>
    <w:rsid w:val="00CC3E92"/>
    <w:rsid w:val="00CC4355"/>
    <w:rsid w:val="00CC5353"/>
    <w:rsid w:val="00CC5814"/>
    <w:rsid w:val="00CC5AED"/>
    <w:rsid w:val="00CC5CE0"/>
    <w:rsid w:val="00CC603F"/>
    <w:rsid w:val="00CC6724"/>
    <w:rsid w:val="00CD0A5F"/>
    <w:rsid w:val="00CD0FAF"/>
    <w:rsid w:val="00CD1064"/>
    <w:rsid w:val="00CD1ABC"/>
    <w:rsid w:val="00CD1F36"/>
    <w:rsid w:val="00CD27F2"/>
    <w:rsid w:val="00CD4278"/>
    <w:rsid w:val="00CD42E7"/>
    <w:rsid w:val="00CD4590"/>
    <w:rsid w:val="00CD4D5B"/>
    <w:rsid w:val="00CD4DBE"/>
    <w:rsid w:val="00CD6055"/>
    <w:rsid w:val="00CD7210"/>
    <w:rsid w:val="00CD78AD"/>
    <w:rsid w:val="00CD79A8"/>
    <w:rsid w:val="00CE04BD"/>
    <w:rsid w:val="00CE1602"/>
    <w:rsid w:val="00CE1B6D"/>
    <w:rsid w:val="00CE2B63"/>
    <w:rsid w:val="00CE331B"/>
    <w:rsid w:val="00CE3BCD"/>
    <w:rsid w:val="00CE3C89"/>
    <w:rsid w:val="00CE3DAD"/>
    <w:rsid w:val="00CE436A"/>
    <w:rsid w:val="00CE4BEA"/>
    <w:rsid w:val="00CE4D29"/>
    <w:rsid w:val="00CE54E8"/>
    <w:rsid w:val="00CE5E6B"/>
    <w:rsid w:val="00CE6126"/>
    <w:rsid w:val="00CE74E2"/>
    <w:rsid w:val="00CF03E0"/>
    <w:rsid w:val="00CF06F4"/>
    <w:rsid w:val="00CF1693"/>
    <w:rsid w:val="00CF1978"/>
    <w:rsid w:val="00CF19DE"/>
    <w:rsid w:val="00CF25B7"/>
    <w:rsid w:val="00CF313E"/>
    <w:rsid w:val="00CF403A"/>
    <w:rsid w:val="00CF4428"/>
    <w:rsid w:val="00CF4524"/>
    <w:rsid w:val="00CF4F86"/>
    <w:rsid w:val="00CF553E"/>
    <w:rsid w:val="00CF6078"/>
    <w:rsid w:val="00CF60D2"/>
    <w:rsid w:val="00CF6220"/>
    <w:rsid w:val="00D000A3"/>
    <w:rsid w:val="00D0065C"/>
    <w:rsid w:val="00D0071D"/>
    <w:rsid w:val="00D00BF9"/>
    <w:rsid w:val="00D01652"/>
    <w:rsid w:val="00D01BBA"/>
    <w:rsid w:val="00D037EA"/>
    <w:rsid w:val="00D0456A"/>
    <w:rsid w:val="00D049B2"/>
    <w:rsid w:val="00D04DCA"/>
    <w:rsid w:val="00D052AA"/>
    <w:rsid w:val="00D05580"/>
    <w:rsid w:val="00D05E31"/>
    <w:rsid w:val="00D0620F"/>
    <w:rsid w:val="00D072F1"/>
    <w:rsid w:val="00D07505"/>
    <w:rsid w:val="00D0772A"/>
    <w:rsid w:val="00D106BE"/>
    <w:rsid w:val="00D10CA3"/>
    <w:rsid w:val="00D1147B"/>
    <w:rsid w:val="00D11759"/>
    <w:rsid w:val="00D11CCD"/>
    <w:rsid w:val="00D11DB4"/>
    <w:rsid w:val="00D122A0"/>
    <w:rsid w:val="00D1305A"/>
    <w:rsid w:val="00D13481"/>
    <w:rsid w:val="00D13E02"/>
    <w:rsid w:val="00D14183"/>
    <w:rsid w:val="00D156D3"/>
    <w:rsid w:val="00D16248"/>
    <w:rsid w:val="00D17981"/>
    <w:rsid w:val="00D20937"/>
    <w:rsid w:val="00D20AC2"/>
    <w:rsid w:val="00D21579"/>
    <w:rsid w:val="00D21ADC"/>
    <w:rsid w:val="00D21C89"/>
    <w:rsid w:val="00D22B32"/>
    <w:rsid w:val="00D22D5C"/>
    <w:rsid w:val="00D22F9A"/>
    <w:rsid w:val="00D23E61"/>
    <w:rsid w:val="00D23F67"/>
    <w:rsid w:val="00D2409C"/>
    <w:rsid w:val="00D2472E"/>
    <w:rsid w:val="00D24755"/>
    <w:rsid w:val="00D247BD"/>
    <w:rsid w:val="00D249F9"/>
    <w:rsid w:val="00D24FE8"/>
    <w:rsid w:val="00D256DA"/>
    <w:rsid w:val="00D25A4A"/>
    <w:rsid w:val="00D26899"/>
    <w:rsid w:val="00D27139"/>
    <w:rsid w:val="00D2762C"/>
    <w:rsid w:val="00D27E58"/>
    <w:rsid w:val="00D27E63"/>
    <w:rsid w:val="00D27EA5"/>
    <w:rsid w:val="00D3034A"/>
    <w:rsid w:val="00D3109C"/>
    <w:rsid w:val="00D32861"/>
    <w:rsid w:val="00D32947"/>
    <w:rsid w:val="00D33318"/>
    <w:rsid w:val="00D34016"/>
    <w:rsid w:val="00D3466A"/>
    <w:rsid w:val="00D34B41"/>
    <w:rsid w:val="00D3518E"/>
    <w:rsid w:val="00D35595"/>
    <w:rsid w:val="00D356AE"/>
    <w:rsid w:val="00D35A49"/>
    <w:rsid w:val="00D35F44"/>
    <w:rsid w:val="00D3717A"/>
    <w:rsid w:val="00D37D20"/>
    <w:rsid w:val="00D40A89"/>
    <w:rsid w:val="00D40F6D"/>
    <w:rsid w:val="00D41194"/>
    <w:rsid w:val="00D416BA"/>
    <w:rsid w:val="00D41933"/>
    <w:rsid w:val="00D41AD4"/>
    <w:rsid w:val="00D42678"/>
    <w:rsid w:val="00D4347E"/>
    <w:rsid w:val="00D44144"/>
    <w:rsid w:val="00D44468"/>
    <w:rsid w:val="00D455F7"/>
    <w:rsid w:val="00D45665"/>
    <w:rsid w:val="00D45BCF"/>
    <w:rsid w:val="00D4641E"/>
    <w:rsid w:val="00D46AF8"/>
    <w:rsid w:val="00D472B8"/>
    <w:rsid w:val="00D5043D"/>
    <w:rsid w:val="00D52456"/>
    <w:rsid w:val="00D5257B"/>
    <w:rsid w:val="00D530A4"/>
    <w:rsid w:val="00D538B4"/>
    <w:rsid w:val="00D539B0"/>
    <w:rsid w:val="00D548EB"/>
    <w:rsid w:val="00D54E1A"/>
    <w:rsid w:val="00D55943"/>
    <w:rsid w:val="00D56764"/>
    <w:rsid w:val="00D56DA3"/>
    <w:rsid w:val="00D60D38"/>
    <w:rsid w:val="00D62171"/>
    <w:rsid w:val="00D621EE"/>
    <w:rsid w:val="00D62CE0"/>
    <w:rsid w:val="00D635DE"/>
    <w:rsid w:val="00D63613"/>
    <w:rsid w:val="00D643B5"/>
    <w:rsid w:val="00D6450E"/>
    <w:rsid w:val="00D645B4"/>
    <w:rsid w:val="00D64897"/>
    <w:rsid w:val="00D65050"/>
    <w:rsid w:val="00D65FD2"/>
    <w:rsid w:val="00D66051"/>
    <w:rsid w:val="00D66490"/>
    <w:rsid w:val="00D66661"/>
    <w:rsid w:val="00D66B40"/>
    <w:rsid w:val="00D66E99"/>
    <w:rsid w:val="00D70206"/>
    <w:rsid w:val="00D7032D"/>
    <w:rsid w:val="00D70971"/>
    <w:rsid w:val="00D7099E"/>
    <w:rsid w:val="00D709BA"/>
    <w:rsid w:val="00D709F2"/>
    <w:rsid w:val="00D715B4"/>
    <w:rsid w:val="00D71662"/>
    <w:rsid w:val="00D71B91"/>
    <w:rsid w:val="00D72C86"/>
    <w:rsid w:val="00D72DD5"/>
    <w:rsid w:val="00D72E2F"/>
    <w:rsid w:val="00D73176"/>
    <w:rsid w:val="00D73357"/>
    <w:rsid w:val="00D74489"/>
    <w:rsid w:val="00D748E1"/>
    <w:rsid w:val="00D74C9F"/>
    <w:rsid w:val="00D74D86"/>
    <w:rsid w:val="00D756C0"/>
    <w:rsid w:val="00D75CA2"/>
    <w:rsid w:val="00D765D2"/>
    <w:rsid w:val="00D77A0C"/>
    <w:rsid w:val="00D77AD6"/>
    <w:rsid w:val="00D80116"/>
    <w:rsid w:val="00D808BD"/>
    <w:rsid w:val="00D80E49"/>
    <w:rsid w:val="00D81070"/>
    <w:rsid w:val="00D818E3"/>
    <w:rsid w:val="00D82A18"/>
    <w:rsid w:val="00D83829"/>
    <w:rsid w:val="00D83DB5"/>
    <w:rsid w:val="00D83FD1"/>
    <w:rsid w:val="00D85128"/>
    <w:rsid w:val="00D85473"/>
    <w:rsid w:val="00D8552F"/>
    <w:rsid w:val="00D863A2"/>
    <w:rsid w:val="00D9095A"/>
    <w:rsid w:val="00D90AA0"/>
    <w:rsid w:val="00D913A5"/>
    <w:rsid w:val="00D91748"/>
    <w:rsid w:val="00D91C93"/>
    <w:rsid w:val="00D9257A"/>
    <w:rsid w:val="00D92A65"/>
    <w:rsid w:val="00D92E65"/>
    <w:rsid w:val="00D93619"/>
    <w:rsid w:val="00D938EF"/>
    <w:rsid w:val="00D93988"/>
    <w:rsid w:val="00D942AA"/>
    <w:rsid w:val="00D94594"/>
    <w:rsid w:val="00D95E40"/>
    <w:rsid w:val="00D96683"/>
    <w:rsid w:val="00D96A2B"/>
    <w:rsid w:val="00D96D88"/>
    <w:rsid w:val="00D96FF8"/>
    <w:rsid w:val="00D97291"/>
    <w:rsid w:val="00D97447"/>
    <w:rsid w:val="00D97AE1"/>
    <w:rsid w:val="00D97D70"/>
    <w:rsid w:val="00DA0368"/>
    <w:rsid w:val="00DA07FB"/>
    <w:rsid w:val="00DA0E2D"/>
    <w:rsid w:val="00DA1839"/>
    <w:rsid w:val="00DA1963"/>
    <w:rsid w:val="00DA1A2F"/>
    <w:rsid w:val="00DA1AB8"/>
    <w:rsid w:val="00DA20FB"/>
    <w:rsid w:val="00DA2A9E"/>
    <w:rsid w:val="00DA2DE2"/>
    <w:rsid w:val="00DA431B"/>
    <w:rsid w:val="00DA4AA6"/>
    <w:rsid w:val="00DA4DCA"/>
    <w:rsid w:val="00DA4F04"/>
    <w:rsid w:val="00DA5491"/>
    <w:rsid w:val="00DA56BA"/>
    <w:rsid w:val="00DA5D77"/>
    <w:rsid w:val="00DA6641"/>
    <w:rsid w:val="00DA6988"/>
    <w:rsid w:val="00DA6D90"/>
    <w:rsid w:val="00DA6FB7"/>
    <w:rsid w:val="00DA71F8"/>
    <w:rsid w:val="00DA7281"/>
    <w:rsid w:val="00DB049A"/>
    <w:rsid w:val="00DB055F"/>
    <w:rsid w:val="00DB0913"/>
    <w:rsid w:val="00DB0BDE"/>
    <w:rsid w:val="00DB17B1"/>
    <w:rsid w:val="00DB28F9"/>
    <w:rsid w:val="00DB291D"/>
    <w:rsid w:val="00DB3241"/>
    <w:rsid w:val="00DB33A8"/>
    <w:rsid w:val="00DB3D91"/>
    <w:rsid w:val="00DB4313"/>
    <w:rsid w:val="00DB4821"/>
    <w:rsid w:val="00DB697F"/>
    <w:rsid w:val="00DB7C05"/>
    <w:rsid w:val="00DC00DC"/>
    <w:rsid w:val="00DC06E7"/>
    <w:rsid w:val="00DC0CBA"/>
    <w:rsid w:val="00DC1BE7"/>
    <w:rsid w:val="00DC2003"/>
    <w:rsid w:val="00DC24A4"/>
    <w:rsid w:val="00DC250E"/>
    <w:rsid w:val="00DC2A54"/>
    <w:rsid w:val="00DC3024"/>
    <w:rsid w:val="00DC332E"/>
    <w:rsid w:val="00DC3A31"/>
    <w:rsid w:val="00DC416D"/>
    <w:rsid w:val="00DC4D37"/>
    <w:rsid w:val="00DC5589"/>
    <w:rsid w:val="00DC5E4F"/>
    <w:rsid w:val="00DC61A6"/>
    <w:rsid w:val="00DC6510"/>
    <w:rsid w:val="00DC6626"/>
    <w:rsid w:val="00DC6763"/>
    <w:rsid w:val="00DC6D7D"/>
    <w:rsid w:val="00DC708C"/>
    <w:rsid w:val="00DC711A"/>
    <w:rsid w:val="00DC7628"/>
    <w:rsid w:val="00DC7921"/>
    <w:rsid w:val="00DD0CA2"/>
    <w:rsid w:val="00DD10DD"/>
    <w:rsid w:val="00DD121A"/>
    <w:rsid w:val="00DD2E95"/>
    <w:rsid w:val="00DD2EC1"/>
    <w:rsid w:val="00DD31C1"/>
    <w:rsid w:val="00DD3662"/>
    <w:rsid w:val="00DD4FED"/>
    <w:rsid w:val="00DD6261"/>
    <w:rsid w:val="00DD681C"/>
    <w:rsid w:val="00DD6A09"/>
    <w:rsid w:val="00DE1161"/>
    <w:rsid w:val="00DE1A52"/>
    <w:rsid w:val="00DE1F72"/>
    <w:rsid w:val="00DE2418"/>
    <w:rsid w:val="00DE29FA"/>
    <w:rsid w:val="00DE2C00"/>
    <w:rsid w:val="00DE3033"/>
    <w:rsid w:val="00DE34FC"/>
    <w:rsid w:val="00DE3D72"/>
    <w:rsid w:val="00DE4735"/>
    <w:rsid w:val="00DE53E3"/>
    <w:rsid w:val="00DE749B"/>
    <w:rsid w:val="00DE77A3"/>
    <w:rsid w:val="00DE7F85"/>
    <w:rsid w:val="00DF0117"/>
    <w:rsid w:val="00DF0DE7"/>
    <w:rsid w:val="00DF14FD"/>
    <w:rsid w:val="00DF157E"/>
    <w:rsid w:val="00DF15AF"/>
    <w:rsid w:val="00DF226B"/>
    <w:rsid w:val="00DF241A"/>
    <w:rsid w:val="00DF2909"/>
    <w:rsid w:val="00DF3623"/>
    <w:rsid w:val="00DF4281"/>
    <w:rsid w:val="00DF45D3"/>
    <w:rsid w:val="00DF4EF9"/>
    <w:rsid w:val="00DF532F"/>
    <w:rsid w:val="00DF75C5"/>
    <w:rsid w:val="00DF78E3"/>
    <w:rsid w:val="00DF7AE0"/>
    <w:rsid w:val="00E00208"/>
    <w:rsid w:val="00E01984"/>
    <w:rsid w:val="00E01BB3"/>
    <w:rsid w:val="00E02326"/>
    <w:rsid w:val="00E0302D"/>
    <w:rsid w:val="00E032B3"/>
    <w:rsid w:val="00E03F39"/>
    <w:rsid w:val="00E04CCF"/>
    <w:rsid w:val="00E04E30"/>
    <w:rsid w:val="00E055DC"/>
    <w:rsid w:val="00E05620"/>
    <w:rsid w:val="00E05DF5"/>
    <w:rsid w:val="00E060AE"/>
    <w:rsid w:val="00E0661A"/>
    <w:rsid w:val="00E06E85"/>
    <w:rsid w:val="00E07CD0"/>
    <w:rsid w:val="00E07E00"/>
    <w:rsid w:val="00E107B3"/>
    <w:rsid w:val="00E10894"/>
    <w:rsid w:val="00E109EF"/>
    <w:rsid w:val="00E10A1E"/>
    <w:rsid w:val="00E10D12"/>
    <w:rsid w:val="00E10DA8"/>
    <w:rsid w:val="00E10ECC"/>
    <w:rsid w:val="00E122F2"/>
    <w:rsid w:val="00E12A7F"/>
    <w:rsid w:val="00E13474"/>
    <w:rsid w:val="00E135E9"/>
    <w:rsid w:val="00E13F3C"/>
    <w:rsid w:val="00E13F8E"/>
    <w:rsid w:val="00E13FFF"/>
    <w:rsid w:val="00E1440E"/>
    <w:rsid w:val="00E14467"/>
    <w:rsid w:val="00E15106"/>
    <w:rsid w:val="00E15428"/>
    <w:rsid w:val="00E154A9"/>
    <w:rsid w:val="00E15DEE"/>
    <w:rsid w:val="00E16233"/>
    <w:rsid w:val="00E1623C"/>
    <w:rsid w:val="00E1636C"/>
    <w:rsid w:val="00E17261"/>
    <w:rsid w:val="00E175D0"/>
    <w:rsid w:val="00E17EA6"/>
    <w:rsid w:val="00E208C9"/>
    <w:rsid w:val="00E20F17"/>
    <w:rsid w:val="00E21481"/>
    <w:rsid w:val="00E21609"/>
    <w:rsid w:val="00E2179A"/>
    <w:rsid w:val="00E217A9"/>
    <w:rsid w:val="00E21858"/>
    <w:rsid w:val="00E21B8A"/>
    <w:rsid w:val="00E21DD7"/>
    <w:rsid w:val="00E21FE9"/>
    <w:rsid w:val="00E226AF"/>
    <w:rsid w:val="00E22704"/>
    <w:rsid w:val="00E23927"/>
    <w:rsid w:val="00E23AFB"/>
    <w:rsid w:val="00E24020"/>
    <w:rsid w:val="00E24668"/>
    <w:rsid w:val="00E249C8"/>
    <w:rsid w:val="00E24AA3"/>
    <w:rsid w:val="00E24EB8"/>
    <w:rsid w:val="00E25021"/>
    <w:rsid w:val="00E259ED"/>
    <w:rsid w:val="00E25B96"/>
    <w:rsid w:val="00E269BB"/>
    <w:rsid w:val="00E27A0E"/>
    <w:rsid w:val="00E27E3F"/>
    <w:rsid w:val="00E301F8"/>
    <w:rsid w:val="00E30292"/>
    <w:rsid w:val="00E30A3A"/>
    <w:rsid w:val="00E30F1D"/>
    <w:rsid w:val="00E31079"/>
    <w:rsid w:val="00E313A5"/>
    <w:rsid w:val="00E314A3"/>
    <w:rsid w:val="00E31529"/>
    <w:rsid w:val="00E32234"/>
    <w:rsid w:val="00E325C0"/>
    <w:rsid w:val="00E3275A"/>
    <w:rsid w:val="00E32F5B"/>
    <w:rsid w:val="00E337C9"/>
    <w:rsid w:val="00E33EF3"/>
    <w:rsid w:val="00E34B18"/>
    <w:rsid w:val="00E34BC1"/>
    <w:rsid w:val="00E35878"/>
    <w:rsid w:val="00E35B73"/>
    <w:rsid w:val="00E35D1B"/>
    <w:rsid w:val="00E368C4"/>
    <w:rsid w:val="00E36F59"/>
    <w:rsid w:val="00E37947"/>
    <w:rsid w:val="00E37F44"/>
    <w:rsid w:val="00E40497"/>
    <w:rsid w:val="00E40791"/>
    <w:rsid w:val="00E41226"/>
    <w:rsid w:val="00E4154C"/>
    <w:rsid w:val="00E41DF7"/>
    <w:rsid w:val="00E4218F"/>
    <w:rsid w:val="00E42848"/>
    <w:rsid w:val="00E42B38"/>
    <w:rsid w:val="00E437C7"/>
    <w:rsid w:val="00E4389F"/>
    <w:rsid w:val="00E4396A"/>
    <w:rsid w:val="00E43976"/>
    <w:rsid w:val="00E43BFD"/>
    <w:rsid w:val="00E44730"/>
    <w:rsid w:val="00E44BF8"/>
    <w:rsid w:val="00E44D39"/>
    <w:rsid w:val="00E45844"/>
    <w:rsid w:val="00E45923"/>
    <w:rsid w:val="00E45E7E"/>
    <w:rsid w:val="00E4617E"/>
    <w:rsid w:val="00E465F0"/>
    <w:rsid w:val="00E46F3A"/>
    <w:rsid w:val="00E47119"/>
    <w:rsid w:val="00E50914"/>
    <w:rsid w:val="00E51037"/>
    <w:rsid w:val="00E51353"/>
    <w:rsid w:val="00E52426"/>
    <w:rsid w:val="00E52BC4"/>
    <w:rsid w:val="00E52EF0"/>
    <w:rsid w:val="00E536CE"/>
    <w:rsid w:val="00E53FAD"/>
    <w:rsid w:val="00E542AE"/>
    <w:rsid w:val="00E54F03"/>
    <w:rsid w:val="00E55778"/>
    <w:rsid w:val="00E558E7"/>
    <w:rsid w:val="00E55C61"/>
    <w:rsid w:val="00E56C91"/>
    <w:rsid w:val="00E56E72"/>
    <w:rsid w:val="00E57697"/>
    <w:rsid w:val="00E578D4"/>
    <w:rsid w:val="00E57F10"/>
    <w:rsid w:val="00E60019"/>
    <w:rsid w:val="00E6047E"/>
    <w:rsid w:val="00E607B9"/>
    <w:rsid w:val="00E60A1B"/>
    <w:rsid w:val="00E60EA0"/>
    <w:rsid w:val="00E60FD1"/>
    <w:rsid w:val="00E615D7"/>
    <w:rsid w:val="00E61BB2"/>
    <w:rsid w:val="00E62A03"/>
    <w:rsid w:val="00E62A1D"/>
    <w:rsid w:val="00E62A58"/>
    <w:rsid w:val="00E6427B"/>
    <w:rsid w:val="00E64E23"/>
    <w:rsid w:val="00E64EC5"/>
    <w:rsid w:val="00E650C4"/>
    <w:rsid w:val="00E654BD"/>
    <w:rsid w:val="00E65527"/>
    <w:rsid w:val="00E705C2"/>
    <w:rsid w:val="00E721A8"/>
    <w:rsid w:val="00E72AC8"/>
    <w:rsid w:val="00E72ADE"/>
    <w:rsid w:val="00E72AFA"/>
    <w:rsid w:val="00E72D1B"/>
    <w:rsid w:val="00E735F9"/>
    <w:rsid w:val="00E7461C"/>
    <w:rsid w:val="00E74F72"/>
    <w:rsid w:val="00E76056"/>
    <w:rsid w:val="00E768E1"/>
    <w:rsid w:val="00E76CF5"/>
    <w:rsid w:val="00E770B5"/>
    <w:rsid w:val="00E7761A"/>
    <w:rsid w:val="00E77972"/>
    <w:rsid w:val="00E77AEE"/>
    <w:rsid w:val="00E80B9C"/>
    <w:rsid w:val="00E80FD2"/>
    <w:rsid w:val="00E8113C"/>
    <w:rsid w:val="00E812A0"/>
    <w:rsid w:val="00E813B1"/>
    <w:rsid w:val="00E81454"/>
    <w:rsid w:val="00E82F71"/>
    <w:rsid w:val="00E83CB7"/>
    <w:rsid w:val="00E83D85"/>
    <w:rsid w:val="00E843CB"/>
    <w:rsid w:val="00E866A3"/>
    <w:rsid w:val="00E86ED8"/>
    <w:rsid w:val="00E86F2A"/>
    <w:rsid w:val="00E874D9"/>
    <w:rsid w:val="00E87EE2"/>
    <w:rsid w:val="00E87F70"/>
    <w:rsid w:val="00E90368"/>
    <w:rsid w:val="00E90734"/>
    <w:rsid w:val="00E907BE"/>
    <w:rsid w:val="00E90F9D"/>
    <w:rsid w:val="00E90FA5"/>
    <w:rsid w:val="00E922C4"/>
    <w:rsid w:val="00E9282C"/>
    <w:rsid w:val="00E9296B"/>
    <w:rsid w:val="00E92A6A"/>
    <w:rsid w:val="00E92EC9"/>
    <w:rsid w:val="00E92FD8"/>
    <w:rsid w:val="00E93163"/>
    <w:rsid w:val="00E938ED"/>
    <w:rsid w:val="00E93E8D"/>
    <w:rsid w:val="00E94F08"/>
    <w:rsid w:val="00E950D4"/>
    <w:rsid w:val="00E9566A"/>
    <w:rsid w:val="00E96670"/>
    <w:rsid w:val="00E96F09"/>
    <w:rsid w:val="00E972BB"/>
    <w:rsid w:val="00E97368"/>
    <w:rsid w:val="00E97A08"/>
    <w:rsid w:val="00E97A37"/>
    <w:rsid w:val="00E97D7E"/>
    <w:rsid w:val="00EA1032"/>
    <w:rsid w:val="00EA19CD"/>
    <w:rsid w:val="00EA1B15"/>
    <w:rsid w:val="00EA221A"/>
    <w:rsid w:val="00EA2352"/>
    <w:rsid w:val="00EA2B33"/>
    <w:rsid w:val="00EA2C8A"/>
    <w:rsid w:val="00EA2CEE"/>
    <w:rsid w:val="00EA31B0"/>
    <w:rsid w:val="00EA3488"/>
    <w:rsid w:val="00EA3541"/>
    <w:rsid w:val="00EA375C"/>
    <w:rsid w:val="00EA3927"/>
    <w:rsid w:val="00EA3A5A"/>
    <w:rsid w:val="00EA3F25"/>
    <w:rsid w:val="00EA45E5"/>
    <w:rsid w:val="00EA5C6D"/>
    <w:rsid w:val="00EA6255"/>
    <w:rsid w:val="00EA709C"/>
    <w:rsid w:val="00EA70F7"/>
    <w:rsid w:val="00EA73AF"/>
    <w:rsid w:val="00EA73E8"/>
    <w:rsid w:val="00EA74B3"/>
    <w:rsid w:val="00EB040D"/>
    <w:rsid w:val="00EB0DCE"/>
    <w:rsid w:val="00EB0EBF"/>
    <w:rsid w:val="00EB110F"/>
    <w:rsid w:val="00EB161F"/>
    <w:rsid w:val="00EB1C0D"/>
    <w:rsid w:val="00EB3F72"/>
    <w:rsid w:val="00EB44FE"/>
    <w:rsid w:val="00EB515F"/>
    <w:rsid w:val="00EB58B2"/>
    <w:rsid w:val="00EB5CEE"/>
    <w:rsid w:val="00EB617A"/>
    <w:rsid w:val="00EB61DB"/>
    <w:rsid w:val="00EB6AB8"/>
    <w:rsid w:val="00EB6C7B"/>
    <w:rsid w:val="00EB77BF"/>
    <w:rsid w:val="00EB7C0A"/>
    <w:rsid w:val="00EB7CE4"/>
    <w:rsid w:val="00EC0350"/>
    <w:rsid w:val="00EC05F9"/>
    <w:rsid w:val="00EC1372"/>
    <w:rsid w:val="00EC1995"/>
    <w:rsid w:val="00EC23D8"/>
    <w:rsid w:val="00EC2423"/>
    <w:rsid w:val="00EC2ADA"/>
    <w:rsid w:val="00EC3C3B"/>
    <w:rsid w:val="00EC3C8D"/>
    <w:rsid w:val="00EC3D31"/>
    <w:rsid w:val="00EC41E5"/>
    <w:rsid w:val="00EC4DF7"/>
    <w:rsid w:val="00EC4FFE"/>
    <w:rsid w:val="00EC5EB8"/>
    <w:rsid w:val="00EC6137"/>
    <w:rsid w:val="00EC6754"/>
    <w:rsid w:val="00EC6BE2"/>
    <w:rsid w:val="00EC6D64"/>
    <w:rsid w:val="00EC6DCA"/>
    <w:rsid w:val="00EC6F3C"/>
    <w:rsid w:val="00EC7A08"/>
    <w:rsid w:val="00EC7D6A"/>
    <w:rsid w:val="00EC7ED9"/>
    <w:rsid w:val="00ED0CFA"/>
    <w:rsid w:val="00ED1591"/>
    <w:rsid w:val="00ED21D2"/>
    <w:rsid w:val="00ED2A1D"/>
    <w:rsid w:val="00ED2BDC"/>
    <w:rsid w:val="00ED2F7B"/>
    <w:rsid w:val="00ED300F"/>
    <w:rsid w:val="00ED3C18"/>
    <w:rsid w:val="00ED42DE"/>
    <w:rsid w:val="00ED4AF0"/>
    <w:rsid w:val="00ED5583"/>
    <w:rsid w:val="00ED56C4"/>
    <w:rsid w:val="00ED5F7A"/>
    <w:rsid w:val="00ED6215"/>
    <w:rsid w:val="00ED6ACB"/>
    <w:rsid w:val="00ED7F56"/>
    <w:rsid w:val="00EE00FA"/>
    <w:rsid w:val="00EE066B"/>
    <w:rsid w:val="00EE08FC"/>
    <w:rsid w:val="00EE14C3"/>
    <w:rsid w:val="00EE184A"/>
    <w:rsid w:val="00EE3190"/>
    <w:rsid w:val="00EE3418"/>
    <w:rsid w:val="00EE4347"/>
    <w:rsid w:val="00EE71C1"/>
    <w:rsid w:val="00EE7391"/>
    <w:rsid w:val="00EF00AB"/>
    <w:rsid w:val="00EF02CF"/>
    <w:rsid w:val="00EF04F1"/>
    <w:rsid w:val="00EF0B0F"/>
    <w:rsid w:val="00EF0D9A"/>
    <w:rsid w:val="00EF14DF"/>
    <w:rsid w:val="00EF158B"/>
    <w:rsid w:val="00EF1695"/>
    <w:rsid w:val="00EF16F9"/>
    <w:rsid w:val="00EF18BE"/>
    <w:rsid w:val="00EF2754"/>
    <w:rsid w:val="00EF2B74"/>
    <w:rsid w:val="00EF2E06"/>
    <w:rsid w:val="00EF2E7B"/>
    <w:rsid w:val="00EF3893"/>
    <w:rsid w:val="00EF3CFB"/>
    <w:rsid w:val="00EF3E72"/>
    <w:rsid w:val="00EF3E8D"/>
    <w:rsid w:val="00EF422E"/>
    <w:rsid w:val="00EF49E4"/>
    <w:rsid w:val="00EF6CFE"/>
    <w:rsid w:val="00EF77B6"/>
    <w:rsid w:val="00F00CCE"/>
    <w:rsid w:val="00F00E1B"/>
    <w:rsid w:val="00F01219"/>
    <w:rsid w:val="00F015EF"/>
    <w:rsid w:val="00F017F0"/>
    <w:rsid w:val="00F01C4E"/>
    <w:rsid w:val="00F02DDB"/>
    <w:rsid w:val="00F02F39"/>
    <w:rsid w:val="00F032A7"/>
    <w:rsid w:val="00F041C5"/>
    <w:rsid w:val="00F0471A"/>
    <w:rsid w:val="00F04B63"/>
    <w:rsid w:val="00F04D4E"/>
    <w:rsid w:val="00F04D8E"/>
    <w:rsid w:val="00F04E1B"/>
    <w:rsid w:val="00F05A9E"/>
    <w:rsid w:val="00F05C45"/>
    <w:rsid w:val="00F05E84"/>
    <w:rsid w:val="00F06411"/>
    <w:rsid w:val="00F06556"/>
    <w:rsid w:val="00F06857"/>
    <w:rsid w:val="00F068B0"/>
    <w:rsid w:val="00F06AEF"/>
    <w:rsid w:val="00F06C98"/>
    <w:rsid w:val="00F06DB3"/>
    <w:rsid w:val="00F074C3"/>
    <w:rsid w:val="00F075FA"/>
    <w:rsid w:val="00F0794B"/>
    <w:rsid w:val="00F10184"/>
    <w:rsid w:val="00F1065A"/>
    <w:rsid w:val="00F10825"/>
    <w:rsid w:val="00F10B3B"/>
    <w:rsid w:val="00F10CD8"/>
    <w:rsid w:val="00F10EA8"/>
    <w:rsid w:val="00F11929"/>
    <w:rsid w:val="00F12880"/>
    <w:rsid w:val="00F12925"/>
    <w:rsid w:val="00F12E61"/>
    <w:rsid w:val="00F13666"/>
    <w:rsid w:val="00F14596"/>
    <w:rsid w:val="00F14661"/>
    <w:rsid w:val="00F14B3F"/>
    <w:rsid w:val="00F14DE4"/>
    <w:rsid w:val="00F153EC"/>
    <w:rsid w:val="00F160E0"/>
    <w:rsid w:val="00F16368"/>
    <w:rsid w:val="00F165C7"/>
    <w:rsid w:val="00F16BE4"/>
    <w:rsid w:val="00F16C28"/>
    <w:rsid w:val="00F16D34"/>
    <w:rsid w:val="00F16F5F"/>
    <w:rsid w:val="00F1724C"/>
    <w:rsid w:val="00F172AF"/>
    <w:rsid w:val="00F1739F"/>
    <w:rsid w:val="00F1796B"/>
    <w:rsid w:val="00F20E5A"/>
    <w:rsid w:val="00F20E84"/>
    <w:rsid w:val="00F20E95"/>
    <w:rsid w:val="00F213D4"/>
    <w:rsid w:val="00F2143C"/>
    <w:rsid w:val="00F22717"/>
    <w:rsid w:val="00F2294D"/>
    <w:rsid w:val="00F22C94"/>
    <w:rsid w:val="00F22E6C"/>
    <w:rsid w:val="00F22EBE"/>
    <w:rsid w:val="00F2341F"/>
    <w:rsid w:val="00F24576"/>
    <w:rsid w:val="00F245D2"/>
    <w:rsid w:val="00F24AF9"/>
    <w:rsid w:val="00F24E95"/>
    <w:rsid w:val="00F25165"/>
    <w:rsid w:val="00F26245"/>
    <w:rsid w:val="00F26EBF"/>
    <w:rsid w:val="00F2739A"/>
    <w:rsid w:val="00F275A2"/>
    <w:rsid w:val="00F2777C"/>
    <w:rsid w:val="00F30919"/>
    <w:rsid w:val="00F310B2"/>
    <w:rsid w:val="00F313F4"/>
    <w:rsid w:val="00F324B3"/>
    <w:rsid w:val="00F32709"/>
    <w:rsid w:val="00F32C3A"/>
    <w:rsid w:val="00F34CEA"/>
    <w:rsid w:val="00F368C9"/>
    <w:rsid w:val="00F374AB"/>
    <w:rsid w:val="00F3788F"/>
    <w:rsid w:val="00F37B01"/>
    <w:rsid w:val="00F40224"/>
    <w:rsid w:val="00F40327"/>
    <w:rsid w:val="00F4110D"/>
    <w:rsid w:val="00F41223"/>
    <w:rsid w:val="00F41436"/>
    <w:rsid w:val="00F4173F"/>
    <w:rsid w:val="00F41B71"/>
    <w:rsid w:val="00F41D29"/>
    <w:rsid w:val="00F4207E"/>
    <w:rsid w:val="00F4214B"/>
    <w:rsid w:val="00F43E52"/>
    <w:rsid w:val="00F448C4"/>
    <w:rsid w:val="00F44DC5"/>
    <w:rsid w:val="00F451B7"/>
    <w:rsid w:val="00F4541E"/>
    <w:rsid w:val="00F46773"/>
    <w:rsid w:val="00F46DEF"/>
    <w:rsid w:val="00F4731A"/>
    <w:rsid w:val="00F47558"/>
    <w:rsid w:val="00F4788A"/>
    <w:rsid w:val="00F5036D"/>
    <w:rsid w:val="00F5053A"/>
    <w:rsid w:val="00F50B5B"/>
    <w:rsid w:val="00F50F56"/>
    <w:rsid w:val="00F515B3"/>
    <w:rsid w:val="00F51F78"/>
    <w:rsid w:val="00F52330"/>
    <w:rsid w:val="00F52355"/>
    <w:rsid w:val="00F52B7C"/>
    <w:rsid w:val="00F53FC8"/>
    <w:rsid w:val="00F54732"/>
    <w:rsid w:val="00F560D6"/>
    <w:rsid w:val="00F5655F"/>
    <w:rsid w:val="00F56E03"/>
    <w:rsid w:val="00F573A7"/>
    <w:rsid w:val="00F60953"/>
    <w:rsid w:val="00F6143A"/>
    <w:rsid w:val="00F61A4A"/>
    <w:rsid w:val="00F61EB8"/>
    <w:rsid w:val="00F61F01"/>
    <w:rsid w:val="00F620F9"/>
    <w:rsid w:val="00F63081"/>
    <w:rsid w:val="00F630EC"/>
    <w:rsid w:val="00F6386D"/>
    <w:rsid w:val="00F639A3"/>
    <w:rsid w:val="00F63B4D"/>
    <w:rsid w:val="00F63D4A"/>
    <w:rsid w:val="00F63F32"/>
    <w:rsid w:val="00F642D4"/>
    <w:rsid w:val="00F644D8"/>
    <w:rsid w:val="00F64E1F"/>
    <w:rsid w:val="00F6583F"/>
    <w:rsid w:val="00F666B5"/>
    <w:rsid w:val="00F6745D"/>
    <w:rsid w:val="00F6791E"/>
    <w:rsid w:val="00F70526"/>
    <w:rsid w:val="00F70E2D"/>
    <w:rsid w:val="00F71551"/>
    <w:rsid w:val="00F71A0E"/>
    <w:rsid w:val="00F71D97"/>
    <w:rsid w:val="00F7246A"/>
    <w:rsid w:val="00F72636"/>
    <w:rsid w:val="00F72F1A"/>
    <w:rsid w:val="00F738B7"/>
    <w:rsid w:val="00F73D5E"/>
    <w:rsid w:val="00F7497C"/>
    <w:rsid w:val="00F762E0"/>
    <w:rsid w:val="00F765CC"/>
    <w:rsid w:val="00F76899"/>
    <w:rsid w:val="00F76924"/>
    <w:rsid w:val="00F76928"/>
    <w:rsid w:val="00F76976"/>
    <w:rsid w:val="00F7761F"/>
    <w:rsid w:val="00F77AD0"/>
    <w:rsid w:val="00F80A3E"/>
    <w:rsid w:val="00F80D77"/>
    <w:rsid w:val="00F81302"/>
    <w:rsid w:val="00F82615"/>
    <w:rsid w:val="00F82C7B"/>
    <w:rsid w:val="00F848F1"/>
    <w:rsid w:val="00F851E9"/>
    <w:rsid w:val="00F851EE"/>
    <w:rsid w:val="00F85548"/>
    <w:rsid w:val="00F85F6E"/>
    <w:rsid w:val="00F86D99"/>
    <w:rsid w:val="00F871E4"/>
    <w:rsid w:val="00F873E1"/>
    <w:rsid w:val="00F87667"/>
    <w:rsid w:val="00F87ADC"/>
    <w:rsid w:val="00F87FE9"/>
    <w:rsid w:val="00F901EB"/>
    <w:rsid w:val="00F904C2"/>
    <w:rsid w:val="00F9058C"/>
    <w:rsid w:val="00F90953"/>
    <w:rsid w:val="00F9151D"/>
    <w:rsid w:val="00F9163D"/>
    <w:rsid w:val="00F9166E"/>
    <w:rsid w:val="00F91A0E"/>
    <w:rsid w:val="00F91FE4"/>
    <w:rsid w:val="00F92BA9"/>
    <w:rsid w:val="00F92E0B"/>
    <w:rsid w:val="00F9385D"/>
    <w:rsid w:val="00F93FFA"/>
    <w:rsid w:val="00F958DB"/>
    <w:rsid w:val="00F95CBD"/>
    <w:rsid w:val="00F97053"/>
    <w:rsid w:val="00F97498"/>
    <w:rsid w:val="00F97914"/>
    <w:rsid w:val="00F979F2"/>
    <w:rsid w:val="00FA0004"/>
    <w:rsid w:val="00FA02D4"/>
    <w:rsid w:val="00FA02E1"/>
    <w:rsid w:val="00FA0AFC"/>
    <w:rsid w:val="00FA0B9C"/>
    <w:rsid w:val="00FA0F1B"/>
    <w:rsid w:val="00FA156C"/>
    <w:rsid w:val="00FA1632"/>
    <w:rsid w:val="00FA1FED"/>
    <w:rsid w:val="00FA210C"/>
    <w:rsid w:val="00FA2385"/>
    <w:rsid w:val="00FA24A9"/>
    <w:rsid w:val="00FA3EAE"/>
    <w:rsid w:val="00FA4510"/>
    <w:rsid w:val="00FA49C2"/>
    <w:rsid w:val="00FA4D54"/>
    <w:rsid w:val="00FA5550"/>
    <w:rsid w:val="00FA570C"/>
    <w:rsid w:val="00FA60A6"/>
    <w:rsid w:val="00FA6BF7"/>
    <w:rsid w:val="00FA70F2"/>
    <w:rsid w:val="00FA72D0"/>
    <w:rsid w:val="00FA7701"/>
    <w:rsid w:val="00FA7A78"/>
    <w:rsid w:val="00FA7D65"/>
    <w:rsid w:val="00FB0C2C"/>
    <w:rsid w:val="00FB0C76"/>
    <w:rsid w:val="00FB0E40"/>
    <w:rsid w:val="00FB11BB"/>
    <w:rsid w:val="00FB1948"/>
    <w:rsid w:val="00FB1DFB"/>
    <w:rsid w:val="00FB2231"/>
    <w:rsid w:val="00FB294E"/>
    <w:rsid w:val="00FB2A14"/>
    <w:rsid w:val="00FB2A58"/>
    <w:rsid w:val="00FB311F"/>
    <w:rsid w:val="00FB3690"/>
    <w:rsid w:val="00FB4370"/>
    <w:rsid w:val="00FB45C3"/>
    <w:rsid w:val="00FB5793"/>
    <w:rsid w:val="00FB6187"/>
    <w:rsid w:val="00FB687F"/>
    <w:rsid w:val="00FB763F"/>
    <w:rsid w:val="00FB7978"/>
    <w:rsid w:val="00FB7CDA"/>
    <w:rsid w:val="00FC1300"/>
    <w:rsid w:val="00FC1348"/>
    <w:rsid w:val="00FC1917"/>
    <w:rsid w:val="00FC1DD2"/>
    <w:rsid w:val="00FC223E"/>
    <w:rsid w:val="00FC24BE"/>
    <w:rsid w:val="00FC2969"/>
    <w:rsid w:val="00FC30A8"/>
    <w:rsid w:val="00FC3B90"/>
    <w:rsid w:val="00FC3EE2"/>
    <w:rsid w:val="00FC44BB"/>
    <w:rsid w:val="00FC496A"/>
    <w:rsid w:val="00FC5C27"/>
    <w:rsid w:val="00FC6489"/>
    <w:rsid w:val="00FC6ED1"/>
    <w:rsid w:val="00FC77B6"/>
    <w:rsid w:val="00FC7F66"/>
    <w:rsid w:val="00FD01ED"/>
    <w:rsid w:val="00FD0291"/>
    <w:rsid w:val="00FD0503"/>
    <w:rsid w:val="00FD056C"/>
    <w:rsid w:val="00FD1466"/>
    <w:rsid w:val="00FD1AB1"/>
    <w:rsid w:val="00FD3366"/>
    <w:rsid w:val="00FD3E23"/>
    <w:rsid w:val="00FD3E89"/>
    <w:rsid w:val="00FD40C7"/>
    <w:rsid w:val="00FD4890"/>
    <w:rsid w:val="00FD492C"/>
    <w:rsid w:val="00FD4B1F"/>
    <w:rsid w:val="00FD5629"/>
    <w:rsid w:val="00FD5843"/>
    <w:rsid w:val="00FD6508"/>
    <w:rsid w:val="00FD6800"/>
    <w:rsid w:val="00FD681C"/>
    <w:rsid w:val="00FD75AA"/>
    <w:rsid w:val="00FD7B96"/>
    <w:rsid w:val="00FD7E87"/>
    <w:rsid w:val="00FD7ECB"/>
    <w:rsid w:val="00FD7F99"/>
    <w:rsid w:val="00FE0416"/>
    <w:rsid w:val="00FE2178"/>
    <w:rsid w:val="00FE2392"/>
    <w:rsid w:val="00FE23C6"/>
    <w:rsid w:val="00FE2694"/>
    <w:rsid w:val="00FE2BE8"/>
    <w:rsid w:val="00FE311E"/>
    <w:rsid w:val="00FE3758"/>
    <w:rsid w:val="00FE37E0"/>
    <w:rsid w:val="00FE40A9"/>
    <w:rsid w:val="00FE48FC"/>
    <w:rsid w:val="00FE5413"/>
    <w:rsid w:val="00FE5853"/>
    <w:rsid w:val="00FE5878"/>
    <w:rsid w:val="00FE6021"/>
    <w:rsid w:val="00FE65C6"/>
    <w:rsid w:val="00FE679E"/>
    <w:rsid w:val="00FE6ED4"/>
    <w:rsid w:val="00FE785B"/>
    <w:rsid w:val="00FE7BD3"/>
    <w:rsid w:val="00FF0A38"/>
    <w:rsid w:val="00FF1794"/>
    <w:rsid w:val="00FF1987"/>
    <w:rsid w:val="00FF1FE3"/>
    <w:rsid w:val="00FF270A"/>
    <w:rsid w:val="00FF2AE5"/>
    <w:rsid w:val="00FF2F88"/>
    <w:rsid w:val="00FF3559"/>
    <w:rsid w:val="00FF3586"/>
    <w:rsid w:val="00FF4F54"/>
    <w:rsid w:val="00FF5418"/>
    <w:rsid w:val="00FF64FE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A31B0"/>
    <w:pPr>
      <w:ind w:left="720"/>
      <w:contextualSpacing/>
    </w:pPr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9330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A10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0E1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BA10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A31B0"/>
    <w:pPr>
      <w:ind w:left="720"/>
      <w:contextualSpacing/>
    </w:pPr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9330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A10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0E1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BA10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C0B35-C5EC-4591-9DEC-F3C96785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7828</TotalTime>
  <Pages>14</Pages>
  <Words>6574</Words>
  <Characters>36161</Characters>
  <Application>Microsoft Office Word</Application>
  <DocSecurity>0</DocSecurity>
  <Lines>301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Someone</cp:lastModifiedBy>
  <cp:revision>1359</cp:revision>
  <dcterms:created xsi:type="dcterms:W3CDTF">2019-11-13T14:57:00Z</dcterms:created>
  <dcterms:modified xsi:type="dcterms:W3CDTF">2021-02-02T13:23:00Z</dcterms:modified>
</cp:coreProperties>
</file>