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DD5D7" w14:textId="1F08E379" w:rsidR="009720DC" w:rsidRPr="009720DC" w:rsidRDefault="009720DC">
      <w:pPr>
        <w:rPr>
          <w:w w:val="105"/>
        </w:rPr>
      </w:pPr>
      <w:r w:rsidRPr="0007347B">
        <w:rPr>
          <w:w w:val="105"/>
        </w:rPr>
        <w:t xml:space="preserve">{% for </w:t>
      </w:r>
      <w:r>
        <w:rPr>
          <w:w w:val="105"/>
        </w:rPr>
        <w:t>i</w:t>
      </w:r>
      <w:r w:rsidRPr="0007347B">
        <w:rPr>
          <w:w w:val="105"/>
        </w:rPr>
        <w:t xml:space="preserve"> in items %}</w:t>
      </w:r>
    </w:p>
    <w:tbl>
      <w:tblPr>
        <w:tblStyle w:val="Grilledutableau"/>
        <w:tblW w:w="8632" w:type="dxa"/>
        <w:tblLook w:val="04A0" w:firstRow="1" w:lastRow="0" w:firstColumn="1" w:lastColumn="0" w:noHBand="0" w:noVBand="1"/>
      </w:tblPr>
      <w:tblGrid>
        <w:gridCol w:w="8632"/>
      </w:tblGrid>
      <w:tr w:rsidR="00F838A6" w14:paraId="57D1FD11" w14:textId="77777777" w:rsidTr="00F838A6">
        <w:trPr>
          <w:trHeight w:val="537"/>
        </w:trPr>
        <w:tc>
          <w:tcPr>
            <w:tcW w:w="863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3E42BF" w14:textId="5A39A136" w:rsidR="00F838A6" w:rsidRPr="00F838A6" w:rsidRDefault="00F838A6" w:rsidP="00F838A6">
            <w:pPr>
              <w:rPr>
                <w:b/>
                <w:bCs/>
              </w:rPr>
            </w:pPr>
            <w:r w:rsidRPr="00F838A6">
              <w:rPr>
                <w:b/>
                <w:bCs/>
              </w:rPr>
              <w:t>Informations d’immeuble</w:t>
            </w:r>
          </w:p>
        </w:tc>
      </w:tr>
      <w:tr w:rsidR="00F838A6" w14:paraId="18E42937" w14:textId="77777777" w:rsidTr="00F838A6">
        <w:tc>
          <w:tcPr>
            <w:tcW w:w="8632" w:type="dxa"/>
            <w:tcBorders>
              <w:top w:val="single" w:sz="4" w:space="0" w:color="auto"/>
              <w:left w:val="single" w:sz="12" w:space="0" w:color="auto"/>
              <w:bottom w:val="single" w:sz="4" w:space="0" w:color="FFFFFF"/>
              <w:right w:val="single" w:sz="12" w:space="0" w:color="auto"/>
            </w:tcBorders>
          </w:tcPr>
          <w:p w14:paraId="2DE660B3" w14:textId="79790390" w:rsidR="00F838A6" w:rsidRPr="00BF7326" w:rsidRDefault="00F838A6">
            <w:pPr>
              <w:rPr>
                <w:u w:val="single"/>
              </w:rPr>
            </w:pPr>
            <w:r w:rsidRPr="00BF7326">
              <w:rPr>
                <w:u w:val="single"/>
              </w:rPr>
              <w:t>Matricule :</w:t>
            </w:r>
            <w:r w:rsidRPr="008D553A">
              <w:t xml:space="preserve"> </w:t>
            </w:r>
            <w:r w:rsidR="00D117C5">
              <w:t>{{i.</w:t>
            </w:r>
            <w:r w:rsidR="006A2F86">
              <w:t>propriete.</w:t>
            </w:r>
            <w:r w:rsidR="008D553A">
              <w:t>matricule</w:t>
            </w:r>
            <w:r w:rsidR="008D553A" w:rsidRPr="008D553A">
              <w:t>}}</w:t>
            </w:r>
            <w:r w:rsidR="00CB47E8" w:rsidRPr="00BF7326">
              <w:rPr>
                <w:u w:val="single"/>
              </w:rPr>
              <w:fldChar w:fldCharType="begin"/>
            </w:r>
            <w:r w:rsidR="00CB47E8" w:rsidRPr="00BF7326">
              <w:rPr>
                <w:u w:val="single"/>
              </w:rPr>
              <w:instrText xml:space="preserve"> MERGEFIELD "Matricule" </w:instrText>
            </w:r>
            <w:r w:rsidR="00CB47E8" w:rsidRPr="00BF7326">
              <w:rPr>
                <w:u w:val="single"/>
              </w:rPr>
              <w:fldChar w:fldCharType="end"/>
            </w:r>
          </w:p>
        </w:tc>
      </w:tr>
      <w:tr w:rsidR="00F838A6" w14:paraId="62DE2384" w14:textId="77777777" w:rsidTr="00F838A6">
        <w:tc>
          <w:tcPr>
            <w:tcW w:w="8632" w:type="dxa"/>
            <w:tcBorders>
              <w:top w:val="single" w:sz="4" w:space="0" w:color="FFFFFF"/>
              <w:left w:val="single" w:sz="12" w:space="0" w:color="auto"/>
              <w:bottom w:val="single" w:sz="4" w:space="0" w:color="FFFFFF"/>
              <w:right w:val="single" w:sz="12" w:space="0" w:color="auto"/>
            </w:tcBorders>
          </w:tcPr>
          <w:p w14:paraId="040DD69C" w14:textId="099E3E43" w:rsidR="00F838A6" w:rsidRPr="00A03CCF" w:rsidRDefault="00F838A6" w:rsidP="00A03CCF">
            <w:r w:rsidRPr="00BF7326">
              <w:rPr>
                <w:u w:val="single"/>
              </w:rPr>
              <w:t>Adresse :</w:t>
            </w:r>
            <w:r w:rsidR="00CB47E8">
              <w:t xml:space="preserve"> </w:t>
            </w:r>
            <w:r w:rsidR="00D117C5">
              <w:t>{{i.</w:t>
            </w:r>
            <w:r w:rsidR="006A2F86">
              <w:t>propriete.</w:t>
            </w:r>
            <w:r w:rsidR="004A5353">
              <w:t>adr_comp</w:t>
            </w:r>
            <w:r w:rsidR="008D553A">
              <w:t>}}</w:t>
            </w:r>
          </w:p>
        </w:tc>
      </w:tr>
      <w:tr w:rsidR="00F838A6" w14:paraId="50FBF135" w14:textId="77777777" w:rsidTr="00F838A6">
        <w:tc>
          <w:tcPr>
            <w:tcW w:w="8632" w:type="dxa"/>
            <w:tcBorders>
              <w:top w:val="single" w:sz="4" w:space="0" w:color="FFFFFF"/>
              <w:left w:val="single" w:sz="12" w:space="0" w:color="auto"/>
              <w:bottom w:val="single" w:sz="4" w:space="0" w:color="FFFFFF"/>
              <w:right w:val="single" w:sz="12" w:space="0" w:color="auto"/>
            </w:tcBorders>
          </w:tcPr>
          <w:p w14:paraId="7F05744A" w14:textId="492BA06F" w:rsidR="00F838A6" w:rsidRDefault="00F838A6" w:rsidP="00A03CCF">
            <w:r w:rsidRPr="00BF7326">
              <w:rPr>
                <w:u w:val="single"/>
              </w:rPr>
              <w:t>Nom du propriétaire :</w:t>
            </w:r>
            <w:r w:rsidR="00A03CCF">
              <w:t xml:space="preserve"> </w:t>
            </w:r>
            <w:r w:rsidR="00D117C5">
              <w:t>{{i.</w:t>
            </w:r>
            <w:r w:rsidR="00B03B50">
              <w:t>propriete.</w:t>
            </w:r>
            <w:r w:rsidR="00304C6B">
              <w:t xml:space="preserve">Prenom_Prop}} </w:t>
            </w:r>
            <w:r w:rsidR="00D117C5">
              <w:t>{{i.</w:t>
            </w:r>
            <w:r w:rsidR="00B03B50">
              <w:t xml:space="preserve"> propriete.</w:t>
            </w:r>
            <w:r w:rsidR="00304C6B">
              <w:t>Nom_Prop}}</w:t>
            </w:r>
          </w:p>
        </w:tc>
      </w:tr>
      <w:tr w:rsidR="00F838A6" w14:paraId="156477E2" w14:textId="77777777" w:rsidTr="00F838A6">
        <w:tc>
          <w:tcPr>
            <w:tcW w:w="8632" w:type="dxa"/>
            <w:tcBorders>
              <w:top w:val="single" w:sz="4" w:space="0" w:color="FFFFFF"/>
              <w:left w:val="single" w:sz="12" w:space="0" w:color="auto"/>
              <w:bottom w:val="single" w:sz="4" w:space="0" w:color="FFFFFF"/>
              <w:right w:val="single" w:sz="12" w:space="0" w:color="auto"/>
            </w:tcBorders>
          </w:tcPr>
          <w:p w14:paraId="6C6169D9" w14:textId="5D6C6A9C" w:rsidR="00F838A6" w:rsidRPr="00BF7326" w:rsidRDefault="00F838A6">
            <w:pPr>
              <w:rPr>
                <w:u w:val="single"/>
              </w:rPr>
            </w:pPr>
            <w:r w:rsidRPr="00BF7326">
              <w:rPr>
                <w:u w:val="single"/>
              </w:rPr>
              <w:t>Nom du propriétaire :</w:t>
            </w:r>
            <w:r w:rsidR="00B03B50">
              <w:rPr>
                <w:u w:val="single"/>
              </w:rPr>
              <w:t xml:space="preserve"> </w:t>
            </w:r>
            <w:r w:rsidR="00D117C5">
              <w:t>{{i.</w:t>
            </w:r>
            <w:r w:rsidR="00B03B50">
              <w:t>propriete.</w:t>
            </w:r>
            <w:r w:rsidR="00304C6B">
              <w:t>autreproprio}}</w:t>
            </w:r>
            <w:r w:rsidR="00CB47E8" w:rsidRPr="00BF7326">
              <w:rPr>
                <w:u w:val="single"/>
              </w:rPr>
              <w:fldChar w:fldCharType="begin"/>
            </w:r>
            <w:r w:rsidR="00CB47E8" w:rsidRPr="00BF7326">
              <w:rPr>
                <w:u w:val="single"/>
              </w:rPr>
              <w:instrText xml:space="preserve"> MERGEFIELD "Propriétaire_2" </w:instrText>
            </w:r>
            <w:r w:rsidR="00CB47E8" w:rsidRPr="00BF7326">
              <w:rPr>
                <w:u w:val="single"/>
              </w:rPr>
              <w:fldChar w:fldCharType="end"/>
            </w:r>
          </w:p>
        </w:tc>
      </w:tr>
      <w:tr w:rsidR="00F838A6" w14:paraId="20BACE25" w14:textId="77777777" w:rsidTr="00F838A6">
        <w:tc>
          <w:tcPr>
            <w:tcW w:w="8632" w:type="dxa"/>
            <w:tcBorders>
              <w:top w:val="single" w:sz="4" w:space="0" w:color="FFFFFF"/>
              <w:left w:val="single" w:sz="12" w:space="0" w:color="auto"/>
              <w:bottom w:val="single" w:sz="4" w:space="0" w:color="FFFFFF"/>
              <w:right w:val="single" w:sz="12" w:space="0" w:color="auto"/>
            </w:tcBorders>
          </w:tcPr>
          <w:p w14:paraId="4A57D412" w14:textId="547D05C9" w:rsidR="00F838A6" w:rsidRDefault="00F838A6">
            <w:r w:rsidRPr="00BF7326">
              <w:rPr>
                <w:u w:val="single"/>
              </w:rPr>
              <w:t>Numéro de téléphone :</w:t>
            </w:r>
            <w:r w:rsidR="00A03CCF">
              <w:rPr>
                <w:u w:val="single"/>
              </w:rPr>
              <w:t xml:space="preserve"> </w:t>
            </w:r>
            <w:r w:rsidR="00D117C5">
              <w:t>{{i.</w:t>
            </w:r>
            <w:r w:rsidR="00B03B50">
              <w:t>propriete.tel}}</w:t>
            </w:r>
            <w:r w:rsidR="00CB47E8">
              <w:fldChar w:fldCharType="begin"/>
            </w:r>
            <w:r w:rsidR="00CB47E8">
              <w:instrText xml:space="preserve"> MERGEFIELD "téléphone_mobile_cell" </w:instrText>
            </w:r>
            <w:r w:rsidR="00CB47E8">
              <w:fldChar w:fldCharType="end"/>
            </w:r>
            <w:r w:rsidR="00CB47E8">
              <w:fldChar w:fldCharType="begin"/>
            </w:r>
            <w:r w:rsidR="00CB47E8">
              <w:instrText xml:space="preserve"> MERGEFIELD "téléphone_trav" </w:instrText>
            </w:r>
            <w:r w:rsidR="00CB47E8">
              <w:fldChar w:fldCharType="end"/>
            </w:r>
          </w:p>
        </w:tc>
      </w:tr>
      <w:tr w:rsidR="00F838A6" w14:paraId="07EC12A5" w14:textId="77777777" w:rsidTr="00F838A6">
        <w:tc>
          <w:tcPr>
            <w:tcW w:w="8632" w:type="dxa"/>
            <w:tcBorders>
              <w:top w:val="single" w:sz="4" w:space="0" w:color="FFFFFF"/>
              <w:left w:val="single" w:sz="12" w:space="0" w:color="auto"/>
              <w:bottom w:val="single" w:sz="4" w:space="0" w:color="FFFFFF"/>
              <w:right w:val="single" w:sz="12" w:space="0" w:color="auto"/>
            </w:tcBorders>
          </w:tcPr>
          <w:p w14:paraId="2B565317" w14:textId="3773FA1B" w:rsidR="00F838A6" w:rsidRPr="00BF7326" w:rsidRDefault="00F838A6">
            <w:pPr>
              <w:rPr>
                <w:u w:val="single"/>
              </w:rPr>
            </w:pPr>
            <w:r w:rsidRPr="005B0EB1">
              <w:rPr>
                <w:u w:val="single"/>
              </w:rPr>
              <w:t>Adresse courriel :</w:t>
            </w:r>
            <w:r w:rsidR="00CB47E8" w:rsidRPr="005B0EB1">
              <w:rPr>
                <w:u w:val="single"/>
              </w:rPr>
              <w:t xml:space="preserve"> </w:t>
            </w:r>
            <w:r w:rsidR="00D117C5">
              <w:t>{{i.</w:t>
            </w:r>
            <w:r w:rsidR="002257B0" w:rsidRPr="005B0EB1">
              <w:t>propriete</w:t>
            </w:r>
            <w:r w:rsidR="00B03B50" w:rsidRPr="005B0EB1">
              <w:t>.</w:t>
            </w:r>
            <w:r w:rsidR="005B0EB1">
              <w:t>courriel</w:t>
            </w:r>
            <w:r w:rsidR="00B03B50" w:rsidRPr="005B0EB1">
              <w:t>}}</w:t>
            </w:r>
            <w:r w:rsidR="00CB47E8" w:rsidRPr="00BF7326">
              <w:rPr>
                <w:u w:val="single"/>
              </w:rPr>
              <w:fldChar w:fldCharType="begin"/>
            </w:r>
            <w:r w:rsidR="00CB47E8" w:rsidRPr="00BF7326">
              <w:rPr>
                <w:u w:val="single"/>
              </w:rPr>
              <w:instrText xml:space="preserve"> MERGEFIELD "Courriel" </w:instrText>
            </w:r>
            <w:r w:rsidR="00CB47E8" w:rsidRPr="00BF7326">
              <w:rPr>
                <w:u w:val="single"/>
              </w:rPr>
              <w:fldChar w:fldCharType="end"/>
            </w:r>
          </w:p>
        </w:tc>
      </w:tr>
      <w:tr w:rsidR="00F838A6" w14:paraId="64E5C708" w14:textId="77777777" w:rsidTr="00F838A6">
        <w:tc>
          <w:tcPr>
            <w:tcW w:w="8632" w:type="dxa"/>
            <w:tcBorders>
              <w:top w:val="single" w:sz="4" w:space="0" w:color="FFFFFF"/>
              <w:left w:val="single" w:sz="12" w:space="0" w:color="auto"/>
              <w:bottom w:val="single" w:sz="4" w:space="0" w:color="FFFFFF"/>
              <w:right w:val="single" w:sz="12" w:space="0" w:color="auto"/>
            </w:tcBorders>
          </w:tcPr>
          <w:p w14:paraId="584259C2" w14:textId="1F502ADA" w:rsidR="00F838A6" w:rsidRPr="00BF7326" w:rsidRDefault="00F838A6">
            <w:pPr>
              <w:rPr>
                <w:u w:val="single"/>
              </w:rPr>
            </w:pPr>
            <w:r w:rsidRPr="00BF7326">
              <w:rPr>
                <w:u w:val="single"/>
              </w:rPr>
              <w:t>Année de construction du bâtiment :</w:t>
            </w:r>
            <w:r w:rsidR="00B03B50">
              <w:t xml:space="preserve"> </w:t>
            </w:r>
            <w:r w:rsidR="00D117C5">
              <w:t>{{i.</w:t>
            </w:r>
            <w:r w:rsidR="00385569">
              <w:t>propriete.dateconst</w:t>
            </w:r>
            <w:r w:rsidR="00B03B50">
              <w:t>}}</w:t>
            </w:r>
            <w:r w:rsidR="00CB47E8" w:rsidRPr="00BF7326">
              <w:rPr>
                <w:u w:val="single"/>
              </w:rPr>
              <w:fldChar w:fldCharType="begin"/>
            </w:r>
            <w:r w:rsidR="00CB47E8" w:rsidRPr="00BF7326">
              <w:rPr>
                <w:u w:val="single"/>
              </w:rPr>
              <w:instrText xml:space="preserve"> MERGEFIELD "Année_construction_maison" </w:instrText>
            </w:r>
            <w:r w:rsidR="00CB47E8" w:rsidRPr="00BF7326">
              <w:rPr>
                <w:u w:val="single"/>
              </w:rPr>
              <w:fldChar w:fldCharType="end"/>
            </w:r>
          </w:p>
        </w:tc>
      </w:tr>
      <w:tr w:rsidR="00F838A6" w14:paraId="5FBF8BC0" w14:textId="77777777" w:rsidTr="00F838A6">
        <w:tc>
          <w:tcPr>
            <w:tcW w:w="8632" w:type="dxa"/>
            <w:tcBorders>
              <w:top w:val="single" w:sz="4" w:space="0" w:color="FFFFFF"/>
              <w:left w:val="single" w:sz="12" w:space="0" w:color="auto"/>
              <w:bottom w:val="single" w:sz="4" w:space="0" w:color="FFFFFF"/>
              <w:right w:val="single" w:sz="12" w:space="0" w:color="auto"/>
            </w:tcBorders>
          </w:tcPr>
          <w:p w14:paraId="1C0EDEDB" w14:textId="562902DF" w:rsidR="00F838A6" w:rsidRPr="00385569" w:rsidRDefault="00F838A6">
            <w:r w:rsidRPr="00BF7326">
              <w:rPr>
                <w:u w:val="single"/>
              </w:rPr>
              <w:t>Utilisation immeuble</w:t>
            </w:r>
            <w:r w:rsidR="00385569">
              <w:rPr>
                <w:u w:val="single"/>
              </w:rPr>
              <w:t> :</w:t>
            </w:r>
            <w:r w:rsidR="00385569">
              <w:t xml:space="preserve"> </w:t>
            </w:r>
            <w:r w:rsidR="00D117C5">
              <w:t>{{i.</w:t>
            </w:r>
            <w:r w:rsidR="00934589">
              <w:t>propriete.utilbati</w:t>
            </w:r>
            <w:r w:rsidR="00385569">
              <w:t>}}</w:t>
            </w:r>
          </w:p>
        </w:tc>
      </w:tr>
      <w:tr w:rsidR="00F838A6" w14:paraId="08718DE9" w14:textId="77777777" w:rsidTr="00F838A6">
        <w:trPr>
          <w:trHeight w:val="391"/>
        </w:trPr>
        <w:tc>
          <w:tcPr>
            <w:tcW w:w="8632" w:type="dxa"/>
            <w:tcBorders>
              <w:top w:val="single" w:sz="4" w:space="0" w:color="FFFFFF"/>
              <w:left w:val="single" w:sz="12" w:space="0" w:color="auto"/>
              <w:bottom w:val="single" w:sz="4" w:space="0" w:color="FFFFFF"/>
              <w:right w:val="single" w:sz="12" w:space="0" w:color="auto"/>
            </w:tcBorders>
          </w:tcPr>
          <w:p w14:paraId="3B30E6E0" w14:textId="47F3D280" w:rsidR="00F838A6" w:rsidRPr="00934589" w:rsidRDefault="00F838A6">
            <w:r w:rsidRPr="00BF7326">
              <w:rPr>
                <w:u w:val="single"/>
              </w:rPr>
              <w:t>Nb de chambre à coucher :</w:t>
            </w:r>
            <w:r w:rsidR="00934589">
              <w:t xml:space="preserve"> </w:t>
            </w:r>
            <w:r w:rsidR="00D117C5">
              <w:t>{{i.</w:t>
            </w:r>
            <w:r w:rsidR="00934589">
              <w:t>propriete.nbchamb</w:t>
            </w:r>
            <w:r w:rsidR="004C7EE1">
              <w:t>re</w:t>
            </w:r>
            <w:r w:rsidR="00934589">
              <w:t>}}</w:t>
            </w:r>
          </w:p>
        </w:tc>
      </w:tr>
      <w:tr w:rsidR="00F838A6" w14:paraId="54A5B454" w14:textId="77777777" w:rsidTr="00F838A6">
        <w:trPr>
          <w:trHeight w:val="521"/>
        </w:trPr>
        <w:tc>
          <w:tcPr>
            <w:tcW w:w="8632" w:type="dxa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1E268A" w14:textId="18760514" w:rsidR="00F838A6" w:rsidRPr="00F838A6" w:rsidRDefault="00F838A6" w:rsidP="00F838A6">
            <w:pPr>
              <w:rPr>
                <w:b/>
                <w:bCs/>
              </w:rPr>
            </w:pPr>
            <w:r w:rsidRPr="00F838A6">
              <w:rPr>
                <w:b/>
                <w:bCs/>
              </w:rPr>
              <w:t>Informations relatives au système primaire (fosse septique</w:t>
            </w:r>
            <w:r>
              <w:rPr>
                <w:b/>
                <w:bCs/>
              </w:rPr>
              <w:t>)</w:t>
            </w:r>
          </w:p>
        </w:tc>
      </w:tr>
      <w:tr w:rsidR="00F838A6" w14:paraId="254E8DED" w14:textId="77777777" w:rsidTr="00F838A6">
        <w:tc>
          <w:tcPr>
            <w:tcW w:w="8632" w:type="dxa"/>
            <w:tcBorders>
              <w:left w:val="single" w:sz="12" w:space="0" w:color="auto"/>
              <w:bottom w:val="single" w:sz="4" w:space="0" w:color="FFFFFF" w:themeColor="background1"/>
            </w:tcBorders>
          </w:tcPr>
          <w:p w14:paraId="212D7B98" w14:textId="6452B1B1" w:rsidR="00F838A6" w:rsidRPr="00190A56" w:rsidRDefault="00F838A6">
            <w:r w:rsidRPr="00BF7326">
              <w:rPr>
                <w:u w:val="single"/>
              </w:rPr>
              <w:t>Système primaire</w:t>
            </w:r>
            <w:r w:rsidR="00CB47E8" w:rsidRPr="00BF7326">
              <w:rPr>
                <w:u w:val="single"/>
              </w:rPr>
              <w:t> :</w:t>
            </w:r>
            <w:r w:rsidR="00DC5166">
              <w:rPr>
                <w:u w:val="single"/>
              </w:rPr>
              <w:t xml:space="preserve"> </w:t>
            </w:r>
            <w:r w:rsidR="00D117C5">
              <w:t>{{i.</w:t>
            </w:r>
            <w:r w:rsidR="00E20DDE">
              <w:t>fosse.systprimaire</w:t>
            </w:r>
            <w:r w:rsidR="00190A56">
              <w:t>}}</w:t>
            </w:r>
          </w:p>
        </w:tc>
      </w:tr>
      <w:tr w:rsidR="00F838A6" w14:paraId="0C72D6D6" w14:textId="77777777" w:rsidTr="00F838A6">
        <w:tc>
          <w:tcPr>
            <w:tcW w:w="8632" w:type="dxa"/>
            <w:tcBorders>
              <w:top w:val="single" w:sz="4" w:space="0" w:color="FFFFFF" w:themeColor="background1"/>
              <w:left w:val="single" w:sz="12" w:space="0" w:color="auto"/>
              <w:bottom w:val="single" w:sz="4" w:space="0" w:color="FFFFFF" w:themeColor="background1"/>
            </w:tcBorders>
          </w:tcPr>
          <w:p w14:paraId="5E6EB487" w14:textId="32FA7B94" w:rsidR="00F838A6" w:rsidRPr="00190A56" w:rsidRDefault="00F838A6">
            <w:pPr>
              <w:rPr>
                <w:u w:val="single"/>
              </w:rPr>
            </w:pPr>
            <w:r w:rsidRPr="00BF7326">
              <w:rPr>
                <w:u w:val="single"/>
              </w:rPr>
              <w:t>Capacité en m3 (gal)</w:t>
            </w:r>
            <w:r w:rsidR="00190A56">
              <w:rPr>
                <w:u w:val="single"/>
              </w:rPr>
              <w:t> </w:t>
            </w:r>
            <w:r w:rsidR="00190A56">
              <w:t>:</w:t>
            </w:r>
            <w:r w:rsidR="00190A56" w:rsidRPr="00190A56">
              <w:t xml:space="preserve"> </w:t>
            </w:r>
            <w:r w:rsidR="00D117C5">
              <w:t>{{i.</w:t>
            </w:r>
            <w:r w:rsidR="00E20DDE">
              <w:t>fosse.capfosse</w:t>
            </w:r>
            <w:r w:rsidR="00190A56">
              <w:t>}}</w:t>
            </w:r>
          </w:p>
        </w:tc>
      </w:tr>
      <w:tr w:rsidR="00F838A6" w14:paraId="6FE4D436" w14:textId="77777777" w:rsidTr="00F838A6">
        <w:tc>
          <w:tcPr>
            <w:tcW w:w="8632" w:type="dxa"/>
            <w:tcBorders>
              <w:top w:val="single" w:sz="4" w:space="0" w:color="FFFFFF" w:themeColor="background1"/>
              <w:left w:val="single" w:sz="12" w:space="0" w:color="auto"/>
              <w:bottom w:val="single" w:sz="4" w:space="0" w:color="FFFFFF" w:themeColor="background1"/>
            </w:tcBorders>
          </w:tcPr>
          <w:p w14:paraId="0A0BC95C" w14:textId="5DF49CEF" w:rsidR="00F838A6" w:rsidRPr="00190A56" w:rsidRDefault="00F838A6">
            <w:r w:rsidRPr="00F71341">
              <w:rPr>
                <w:u w:val="single"/>
              </w:rPr>
              <w:t>Année d’implantation :</w:t>
            </w:r>
            <w:r w:rsidR="00190A56" w:rsidRPr="00F71341">
              <w:t xml:space="preserve"> </w:t>
            </w:r>
            <w:r w:rsidR="00D117C5">
              <w:t>{{i.</w:t>
            </w:r>
            <w:r w:rsidR="00B77F7A" w:rsidRPr="00F71341">
              <w:t>fosse.</w:t>
            </w:r>
            <w:r w:rsidR="00D0306C" w:rsidRPr="00F71341">
              <w:t xml:space="preserve"> anneesystsec </w:t>
            </w:r>
            <w:r w:rsidR="00190A56" w:rsidRPr="00F71341">
              <w:t>}}</w:t>
            </w:r>
          </w:p>
        </w:tc>
      </w:tr>
      <w:tr w:rsidR="00F838A6" w14:paraId="55D12CB8" w14:textId="77777777" w:rsidTr="00F838A6">
        <w:tc>
          <w:tcPr>
            <w:tcW w:w="8632" w:type="dxa"/>
            <w:tcBorders>
              <w:top w:val="single" w:sz="4" w:space="0" w:color="FFFFFF" w:themeColor="background1"/>
              <w:left w:val="single" w:sz="12" w:space="0" w:color="auto"/>
              <w:bottom w:val="single" w:sz="4" w:space="0" w:color="FFFFFF" w:themeColor="background1"/>
            </w:tcBorders>
          </w:tcPr>
          <w:p w14:paraId="40B1202F" w14:textId="771674BC" w:rsidR="00F838A6" w:rsidRPr="00190A56" w:rsidRDefault="00F838A6">
            <w:r w:rsidRPr="00BF7326">
              <w:rPr>
                <w:u w:val="single"/>
              </w:rPr>
              <w:t>Système partagé?</w:t>
            </w:r>
            <w:r w:rsidR="00CB47E8" w:rsidRPr="00BF7326">
              <w:rPr>
                <w:u w:val="single"/>
              </w:rPr>
              <w:t xml:space="preserve"> Si oui</w:t>
            </w:r>
            <w:r w:rsidRPr="00BF7326">
              <w:rPr>
                <w:u w:val="single"/>
              </w:rPr>
              <w:t xml:space="preserve"> :</w:t>
            </w:r>
            <w:r w:rsidR="00190A56">
              <w:t xml:space="preserve"> </w:t>
            </w:r>
            <w:r w:rsidR="00D117C5">
              <w:t>{{i.</w:t>
            </w:r>
            <w:r w:rsidR="0055196F">
              <w:t>fosse.syst_part</w:t>
            </w:r>
            <w:r w:rsidR="00190A56">
              <w:t>}}</w:t>
            </w:r>
          </w:p>
        </w:tc>
      </w:tr>
      <w:tr w:rsidR="00F838A6" w14:paraId="34681D0D" w14:textId="77777777" w:rsidTr="00F838A6">
        <w:tc>
          <w:tcPr>
            <w:tcW w:w="8632" w:type="dxa"/>
            <w:tcBorders>
              <w:top w:val="single" w:sz="4" w:space="0" w:color="FFFFFF" w:themeColor="background1"/>
              <w:left w:val="single" w:sz="12" w:space="0" w:color="auto"/>
              <w:bottom w:val="single" w:sz="4" w:space="0" w:color="FFFFFF" w:themeColor="background1"/>
            </w:tcBorders>
          </w:tcPr>
          <w:p w14:paraId="11E5BDFE" w14:textId="34BCDD70" w:rsidR="00F838A6" w:rsidRPr="00190A56" w:rsidRDefault="00F838A6">
            <w:r w:rsidRPr="00BF7326">
              <w:rPr>
                <w:u w:val="single"/>
              </w:rPr>
              <w:t>État du système</w:t>
            </w:r>
            <w:r w:rsidR="00BB23CB">
              <w:rPr>
                <w:u w:val="single"/>
              </w:rPr>
              <w:t> :</w:t>
            </w:r>
            <w:r w:rsidR="00190A56">
              <w:t xml:space="preserve"> </w:t>
            </w:r>
            <w:r w:rsidR="00D117C5">
              <w:t>{{i.</w:t>
            </w:r>
            <w:r w:rsidR="00B360A7">
              <w:t>fosse.etat_fosse</w:t>
            </w:r>
            <w:r w:rsidR="00190A56">
              <w:t>}}</w:t>
            </w:r>
          </w:p>
        </w:tc>
      </w:tr>
      <w:tr w:rsidR="00F838A6" w14:paraId="2D681DAB" w14:textId="77777777" w:rsidTr="00F838A6">
        <w:tc>
          <w:tcPr>
            <w:tcW w:w="8632" w:type="dxa"/>
            <w:tcBorders>
              <w:top w:val="single" w:sz="4" w:space="0" w:color="FFFFFF" w:themeColor="background1"/>
              <w:left w:val="single" w:sz="12" w:space="0" w:color="auto"/>
              <w:bottom w:val="single" w:sz="4" w:space="0" w:color="FFFFFF" w:themeColor="background1"/>
            </w:tcBorders>
          </w:tcPr>
          <w:p w14:paraId="2BBC8810" w14:textId="161E4350" w:rsidR="00F838A6" w:rsidRDefault="00F838A6">
            <w:r w:rsidRPr="00BF7326">
              <w:rPr>
                <w:u w:val="single"/>
              </w:rPr>
              <w:t>État du/des couvercles :</w:t>
            </w:r>
            <w:r w:rsidR="00CB47E8">
              <w:t xml:space="preserve"> </w:t>
            </w:r>
            <w:r w:rsidR="00D117C5">
              <w:t>{{i.</w:t>
            </w:r>
            <w:r w:rsidR="00674D68">
              <w:t>fosse.etat_couv</w:t>
            </w:r>
            <w:r w:rsidR="007119C1">
              <w:t>}}</w:t>
            </w:r>
          </w:p>
        </w:tc>
      </w:tr>
      <w:tr w:rsidR="00F838A6" w14:paraId="28EE43EE" w14:textId="77777777" w:rsidTr="00F838A6">
        <w:tc>
          <w:tcPr>
            <w:tcW w:w="8632" w:type="dxa"/>
            <w:tcBorders>
              <w:top w:val="single" w:sz="4" w:space="0" w:color="FFFFFF" w:themeColor="background1"/>
              <w:left w:val="single" w:sz="12" w:space="0" w:color="auto"/>
              <w:bottom w:val="single" w:sz="4" w:space="0" w:color="FFFFFF" w:themeColor="background1"/>
            </w:tcBorders>
          </w:tcPr>
          <w:p w14:paraId="119C5CAF" w14:textId="4F7BAA6B" w:rsidR="00F838A6" w:rsidRDefault="00F838A6">
            <w:r w:rsidRPr="00BF7326">
              <w:rPr>
                <w:u w:val="single"/>
              </w:rPr>
              <w:t>Couvercle(s) accessible(s) :</w:t>
            </w:r>
            <w:r w:rsidR="00CB47E8">
              <w:t xml:space="preserve"> </w:t>
            </w:r>
            <w:r w:rsidR="00D117C5">
              <w:t>{{i.</w:t>
            </w:r>
            <w:r w:rsidR="00B64FC6">
              <w:t>fosse.accescouvfosse}}</w:t>
            </w:r>
          </w:p>
        </w:tc>
      </w:tr>
      <w:tr w:rsidR="00F838A6" w14:paraId="32BC578E" w14:textId="77777777" w:rsidTr="00F838A6">
        <w:tc>
          <w:tcPr>
            <w:tcW w:w="8632" w:type="dxa"/>
            <w:tcBorders>
              <w:top w:val="single" w:sz="4" w:space="0" w:color="FFFFFF" w:themeColor="background1"/>
              <w:left w:val="single" w:sz="12" w:space="0" w:color="auto"/>
              <w:bottom w:val="single" w:sz="4" w:space="0" w:color="FFFFFF" w:themeColor="background1"/>
            </w:tcBorders>
          </w:tcPr>
          <w:p w14:paraId="5630367D" w14:textId="46E121E7" w:rsidR="00F838A6" w:rsidRDefault="00F838A6">
            <w:r w:rsidRPr="00BF7326">
              <w:rPr>
                <w:u w:val="single"/>
              </w:rPr>
              <w:t>Présence d’un préfiltre :</w:t>
            </w:r>
            <w:r w:rsidR="00CB47E8">
              <w:t xml:space="preserve"> </w:t>
            </w:r>
            <w:r w:rsidR="00D117C5">
              <w:t>{{i.</w:t>
            </w:r>
            <w:r w:rsidR="00017393">
              <w:t>fosse.</w:t>
            </w:r>
            <w:r w:rsidR="00DA24F3">
              <w:t>prefiltre</w:t>
            </w:r>
            <w:r w:rsidR="00017393">
              <w:t>}}</w:t>
            </w:r>
          </w:p>
        </w:tc>
      </w:tr>
      <w:tr w:rsidR="00F838A6" w14:paraId="41E569AE" w14:textId="77777777" w:rsidTr="00F838A6">
        <w:tc>
          <w:tcPr>
            <w:tcW w:w="8632" w:type="dxa"/>
            <w:tcBorders>
              <w:top w:val="single" w:sz="4" w:space="0" w:color="FFFFFF" w:themeColor="background1"/>
              <w:left w:val="single" w:sz="12" w:space="0" w:color="auto"/>
            </w:tcBorders>
          </w:tcPr>
          <w:p w14:paraId="39A678FF" w14:textId="0440107C" w:rsidR="00F838A6" w:rsidRDefault="00F838A6">
            <w:r w:rsidRPr="00BF7326">
              <w:rPr>
                <w:u w:val="single"/>
              </w:rPr>
              <w:t>Année de la dernière vidange :</w:t>
            </w:r>
            <w:r w:rsidR="00BF7326">
              <w:t xml:space="preserve"> </w:t>
            </w:r>
            <w:r w:rsidR="00D117C5">
              <w:t>{{i.</w:t>
            </w:r>
            <w:r w:rsidR="006D6736">
              <w:t>propriete.anneevid}}</w:t>
            </w:r>
          </w:p>
        </w:tc>
      </w:tr>
      <w:tr w:rsidR="00F838A6" w14:paraId="50EF441B" w14:textId="77777777" w:rsidTr="00F838A6">
        <w:trPr>
          <w:trHeight w:val="571"/>
        </w:trPr>
        <w:tc>
          <w:tcPr>
            <w:tcW w:w="8632" w:type="dxa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B287DC" w14:textId="7F01C33C" w:rsidR="00F838A6" w:rsidRPr="00F838A6" w:rsidRDefault="00F838A6" w:rsidP="00F838A6">
            <w:pPr>
              <w:rPr>
                <w:b/>
                <w:bCs/>
              </w:rPr>
            </w:pPr>
            <w:r w:rsidRPr="00F838A6">
              <w:rPr>
                <w:b/>
                <w:bCs/>
              </w:rPr>
              <w:t>Informations relatives au système secondaire (champ d’épuration)</w:t>
            </w:r>
          </w:p>
        </w:tc>
      </w:tr>
      <w:tr w:rsidR="00F838A6" w14:paraId="337A89B5" w14:textId="77777777" w:rsidTr="00F838A6">
        <w:tc>
          <w:tcPr>
            <w:tcW w:w="8632" w:type="dxa"/>
            <w:tcBorders>
              <w:left w:val="single" w:sz="12" w:space="0" w:color="auto"/>
              <w:bottom w:val="single" w:sz="4" w:space="0" w:color="FFFFFF"/>
            </w:tcBorders>
          </w:tcPr>
          <w:p w14:paraId="7A004780" w14:textId="2E30687F" w:rsidR="00F838A6" w:rsidRPr="005C335A" w:rsidRDefault="00F838A6">
            <w:r w:rsidRPr="00BF7326">
              <w:rPr>
                <w:u w:val="single"/>
              </w:rPr>
              <w:t>Système secondaire :</w:t>
            </w:r>
            <w:r w:rsidR="005C335A">
              <w:t xml:space="preserve"> </w:t>
            </w:r>
            <w:r w:rsidR="00D117C5">
              <w:t>{{i.</w:t>
            </w:r>
            <w:r w:rsidR="00A70997">
              <w:t>epurateur.systsec}}</w:t>
            </w:r>
          </w:p>
        </w:tc>
      </w:tr>
      <w:tr w:rsidR="00F838A6" w14:paraId="6B977BC7" w14:textId="77777777" w:rsidTr="00F838A6">
        <w:tc>
          <w:tcPr>
            <w:tcW w:w="8632" w:type="dxa"/>
            <w:tcBorders>
              <w:top w:val="single" w:sz="4" w:space="0" w:color="FFFFFF"/>
              <w:left w:val="single" w:sz="12" w:space="0" w:color="auto"/>
              <w:bottom w:val="single" w:sz="4" w:space="0" w:color="FFFFFF"/>
            </w:tcBorders>
          </w:tcPr>
          <w:p w14:paraId="238DD4BF" w14:textId="4902587C" w:rsidR="00F838A6" w:rsidRPr="005C335A" w:rsidRDefault="00F838A6">
            <w:r w:rsidRPr="00BF7326">
              <w:rPr>
                <w:u w:val="single"/>
              </w:rPr>
              <w:t>Année d’implantation :</w:t>
            </w:r>
            <w:r w:rsidR="00CB47E8" w:rsidRPr="00AB4BE9">
              <w:t xml:space="preserve"> </w:t>
            </w:r>
            <w:r w:rsidR="00D117C5">
              <w:t>{{i.</w:t>
            </w:r>
            <w:r w:rsidR="00EF087E" w:rsidRPr="00AB4BE9">
              <w:t>epurateur.anne_const}}</w:t>
            </w:r>
          </w:p>
        </w:tc>
      </w:tr>
      <w:tr w:rsidR="00F838A6" w14:paraId="3C6B319C" w14:textId="77777777" w:rsidTr="00F838A6">
        <w:tc>
          <w:tcPr>
            <w:tcW w:w="8632" w:type="dxa"/>
            <w:tcBorders>
              <w:top w:val="single" w:sz="4" w:space="0" w:color="FFFFFF"/>
              <w:left w:val="single" w:sz="12" w:space="0" w:color="auto"/>
              <w:bottom w:val="single" w:sz="4" w:space="0" w:color="FFFFFF"/>
            </w:tcBorders>
          </w:tcPr>
          <w:p w14:paraId="0D0C1CEE" w14:textId="566C3C3F" w:rsidR="00F838A6" w:rsidRPr="00BF7326" w:rsidRDefault="00F838A6">
            <w:pPr>
              <w:rPr>
                <w:u w:val="single"/>
              </w:rPr>
            </w:pPr>
            <w:r w:rsidRPr="00BF7326">
              <w:rPr>
                <w:u w:val="single"/>
              </w:rPr>
              <w:t>Système secondaire avancé :</w:t>
            </w:r>
            <w:r w:rsidR="00CB47E8" w:rsidRPr="00AB4BE9">
              <w:t xml:space="preserve"> </w:t>
            </w:r>
            <w:r w:rsidR="00D117C5">
              <w:t>{{i.</w:t>
            </w:r>
            <w:r w:rsidR="00AF7F41">
              <w:t>epurateur.systsecav</w:t>
            </w:r>
            <w:r w:rsidR="00AB4BE9" w:rsidRPr="00AB4BE9">
              <w:t>}}</w:t>
            </w:r>
            <w:r w:rsidR="00CB47E8" w:rsidRPr="00BF7326">
              <w:rPr>
                <w:u w:val="single"/>
              </w:rPr>
              <w:fldChar w:fldCharType="begin"/>
            </w:r>
            <w:r w:rsidR="00CB47E8" w:rsidRPr="00BF7326">
              <w:rPr>
                <w:u w:val="single"/>
              </w:rPr>
              <w:instrText xml:space="preserve"> MERGEFIELD "Traitement_secondaire_avancé" </w:instrText>
            </w:r>
            <w:r w:rsidR="00CB47E8" w:rsidRPr="00BF7326">
              <w:rPr>
                <w:u w:val="single"/>
              </w:rPr>
              <w:fldChar w:fldCharType="end"/>
            </w:r>
          </w:p>
        </w:tc>
      </w:tr>
      <w:tr w:rsidR="00F838A6" w14:paraId="4BDF7BB7" w14:textId="77777777" w:rsidTr="00F838A6">
        <w:trPr>
          <w:trHeight w:val="467"/>
        </w:trPr>
        <w:tc>
          <w:tcPr>
            <w:tcW w:w="8632" w:type="dxa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836458" w14:textId="2093FE3F" w:rsidR="00F838A6" w:rsidRPr="00F838A6" w:rsidRDefault="00F838A6" w:rsidP="00F838A6">
            <w:pPr>
              <w:rPr>
                <w:b/>
                <w:bCs/>
              </w:rPr>
            </w:pPr>
            <w:r w:rsidRPr="00F838A6">
              <w:rPr>
                <w:b/>
                <w:bCs/>
              </w:rPr>
              <w:t>Informations relatives au puits</w:t>
            </w:r>
          </w:p>
        </w:tc>
      </w:tr>
      <w:tr w:rsidR="00F838A6" w14:paraId="32EBB593" w14:textId="77777777" w:rsidTr="00F838A6">
        <w:tc>
          <w:tcPr>
            <w:tcW w:w="8632" w:type="dxa"/>
            <w:tcBorders>
              <w:left w:val="single" w:sz="12" w:space="0" w:color="auto"/>
              <w:bottom w:val="single" w:sz="4" w:space="0" w:color="FFFFFF"/>
            </w:tcBorders>
          </w:tcPr>
          <w:p w14:paraId="725E767B" w14:textId="4B089246" w:rsidR="00F838A6" w:rsidRDefault="00F838A6">
            <w:r w:rsidRPr="00BF7326">
              <w:rPr>
                <w:u w:val="single"/>
              </w:rPr>
              <w:t>Type de puits :</w:t>
            </w:r>
            <w:r w:rsidR="00CB47E8">
              <w:t xml:space="preserve"> </w:t>
            </w:r>
            <w:r w:rsidR="00D117C5">
              <w:t>{{i.</w:t>
            </w:r>
            <w:r w:rsidR="008E4CB6">
              <w:t>puits.type_alim</w:t>
            </w:r>
            <w:r w:rsidR="005C4144">
              <w:t>}}</w:t>
            </w:r>
            <w:fldSimple w:instr=" MERGEFIELD &quot;Alimentation_en_eau_Type&quot; "/>
          </w:p>
        </w:tc>
      </w:tr>
      <w:tr w:rsidR="00F838A6" w14:paraId="75EC3956" w14:textId="77777777" w:rsidTr="00F838A6">
        <w:tc>
          <w:tcPr>
            <w:tcW w:w="8632" w:type="dxa"/>
            <w:tcBorders>
              <w:top w:val="single" w:sz="4" w:space="0" w:color="FFFFFF"/>
              <w:left w:val="single" w:sz="12" w:space="0" w:color="auto"/>
              <w:bottom w:val="single" w:sz="4" w:space="0" w:color="FFFFFF"/>
            </w:tcBorders>
          </w:tcPr>
          <w:p w14:paraId="527D1D52" w14:textId="14932AA8" w:rsidR="00F838A6" w:rsidRPr="00BF7326" w:rsidRDefault="00F838A6">
            <w:pPr>
              <w:rPr>
                <w:u w:val="single"/>
              </w:rPr>
            </w:pPr>
            <w:r w:rsidRPr="00BF7326">
              <w:rPr>
                <w:u w:val="single"/>
              </w:rPr>
              <w:t>Système partagé? :</w:t>
            </w:r>
            <w:r w:rsidR="00CB47E8" w:rsidRPr="008E4CB6">
              <w:t xml:space="preserve"> </w:t>
            </w:r>
            <w:r w:rsidR="00D117C5">
              <w:t>{{i.</w:t>
            </w:r>
            <w:r w:rsidR="00D45D08">
              <w:t>puits.alim_com</w:t>
            </w:r>
            <w:r w:rsidR="008E4CB6">
              <w:t>}}</w:t>
            </w:r>
            <w:r w:rsidR="00CB47E8" w:rsidRPr="00BF7326">
              <w:rPr>
                <w:u w:val="single"/>
              </w:rPr>
              <w:fldChar w:fldCharType="begin"/>
            </w:r>
            <w:r w:rsidR="00CB47E8" w:rsidRPr="00BF7326">
              <w:rPr>
                <w:u w:val="single"/>
              </w:rPr>
              <w:instrText xml:space="preserve"> MERGEFIELD "Eau_partagée_commun" </w:instrText>
            </w:r>
            <w:r w:rsidR="00CB47E8" w:rsidRPr="00BF7326">
              <w:rPr>
                <w:u w:val="single"/>
              </w:rPr>
              <w:fldChar w:fldCharType="end"/>
            </w:r>
          </w:p>
        </w:tc>
      </w:tr>
      <w:tr w:rsidR="00F838A6" w14:paraId="0707D4E1" w14:textId="77777777" w:rsidTr="00F838A6">
        <w:trPr>
          <w:trHeight w:val="499"/>
        </w:trPr>
        <w:tc>
          <w:tcPr>
            <w:tcW w:w="8632" w:type="dxa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80B7AE" w14:textId="75643484" w:rsidR="00F838A6" w:rsidRPr="00F838A6" w:rsidRDefault="00F838A6" w:rsidP="00F838A6">
            <w:pPr>
              <w:rPr>
                <w:b/>
                <w:bCs/>
              </w:rPr>
            </w:pPr>
            <w:r w:rsidRPr="00F838A6">
              <w:rPr>
                <w:b/>
                <w:bCs/>
              </w:rPr>
              <w:t>Autres information importantes</w:t>
            </w:r>
          </w:p>
        </w:tc>
      </w:tr>
      <w:tr w:rsidR="00F838A6" w14:paraId="350D96EB" w14:textId="77777777" w:rsidTr="00F838A6">
        <w:tc>
          <w:tcPr>
            <w:tcW w:w="8632" w:type="dxa"/>
            <w:tcBorders>
              <w:top w:val="single" w:sz="4" w:space="0" w:color="FFFFFF"/>
              <w:left w:val="single" w:sz="12" w:space="0" w:color="auto"/>
              <w:bottom w:val="single" w:sz="4" w:space="0" w:color="FFFFFF"/>
            </w:tcBorders>
          </w:tcPr>
          <w:p w14:paraId="05804728" w14:textId="3B18223E" w:rsidR="00F838A6" w:rsidRDefault="00F838A6">
            <w:r w:rsidRPr="00BF7326">
              <w:rPr>
                <w:u w:val="single"/>
              </w:rPr>
              <w:t>Présence d’un rejet :</w:t>
            </w:r>
            <w:r w:rsidR="00CB47E8">
              <w:t xml:space="preserve"> </w:t>
            </w:r>
            <w:r w:rsidR="00D117C5">
              <w:t>{{i.</w:t>
            </w:r>
            <w:r w:rsidR="009A4DEC">
              <w:t>propriete.rejetdirect}}</w:t>
            </w:r>
          </w:p>
        </w:tc>
      </w:tr>
      <w:tr w:rsidR="00F838A6" w14:paraId="327618A7" w14:textId="77777777" w:rsidTr="00F838A6">
        <w:tc>
          <w:tcPr>
            <w:tcW w:w="8632" w:type="dxa"/>
            <w:tcBorders>
              <w:top w:val="single" w:sz="4" w:space="0" w:color="FFFFFF"/>
              <w:left w:val="single" w:sz="12" w:space="0" w:color="auto"/>
              <w:bottom w:val="single" w:sz="4" w:space="0" w:color="FFFFFF"/>
            </w:tcBorders>
          </w:tcPr>
          <w:p w14:paraId="59DEE5C3" w14:textId="51427F2E" w:rsidR="00F838A6" w:rsidRDefault="00F838A6">
            <w:r w:rsidRPr="00BF7326">
              <w:rPr>
                <w:u w:val="single"/>
              </w:rPr>
              <w:t>Classification de l’installation septique :</w:t>
            </w:r>
            <w:r w:rsidR="00CB47E8">
              <w:t xml:space="preserve"> </w:t>
            </w:r>
            <w:r w:rsidR="00D117C5">
              <w:t>{{i.</w:t>
            </w:r>
            <w:r w:rsidR="003C199A">
              <w:t>propriete.class_prel</w:t>
            </w:r>
            <w:r w:rsidR="00F500F3">
              <w:t>}}</w:t>
            </w:r>
          </w:p>
        </w:tc>
      </w:tr>
      <w:tr w:rsidR="00F838A6" w14:paraId="188205E0" w14:textId="77777777" w:rsidTr="00F838A6">
        <w:tc>
          <w:tcPr>
            <w:tcW w:w="8632" w:type="dxa"/>
            <w:tcBorders>
              <w:top w:val="single" w:sz="4" w:space="0" w:color="FFFFFF"/>
              <w:left w:val="single" w:sz="12" w:space="0" w:color="auto"/>
              <w:bottom w:val="single" w:sz="12" w:space="0" w:color="auto"/>
            </w:tcBorders>
          </w:tcPr>
          <w:p w14:paraId="5B608CA8" w14:textId="06216866" w:rsidR="00F838A6" w:rsidRPr="00211284" w:rsidRDefault="00BF7326">
            <w:pPr>
              <w:rPr>
                <w:u w:val="single"/>
              </w:rPr>
            </w:pPr>
            <w:r w:rsidRPr="00BF7326">
              <w:rPr>
                <w:u w:val="single"/>
              </w:rPr>
              <w:t>Justifications</w:t>
            </w:r>
            <w:r w:rsidR="00F838A6" w:rsidRPr="00BF7326">
              <w:rPr>
                <w:u w:val="single"/>
              </w:rPr>
              <w:t> :</w:t>
            </w:r>
            <w:r w:rsidR="00F838A6" w:rsidRPr="00BF7326">
              <w:t xml:space="preserve"> </w:t>
            </w:r>
            <w:r w:rsidR="00D117C5">
              <w:t>{{i.</w:t>
            </w:r>
            <w:r w:rsidR="00211284">
              <w:t>propriete.</w:t>
            </w:r>
            <w:r w:rsidR="00CC1ABA">
              <w:t xml:space="preserve"> recommand</w:t>
            </w:r>
            <w:r w:rsidR="00211284" w:rsidRPr="00211284">
              <w:t>}}</w:t>
            </w:r>
          </w:p>
        </w:tc>
      </w:tr>
    </w:tbl>
    <w:p w14:paraId="5CF62497" w14:textId="6D1A5E10" w:rsidR="007A28E0" w:rsidRDefault="007A28E0" w:rsidP="00F838A6">
      <w:pPr>
        <w:tabs>
          <w:tab w:val="right" w:pos="8640"/>
        </w:tabs>
      </w:pPr>
    </w:p>
    <w:p w14:paraId="279783D9" w14:textId="77777777" w:rsidR="007A28E0" w:rsidRDefault="007A28E0">
      <w:r>
        <w:br w:type="page"/>
      </w:r>
    </w:p>
    <w:p w14:paraId="7AA9F55E" w14:textId="1842791E" w:rsidR="007A28E0" w:rsidRPr="00FD1F07" w:rsidRDefault="00D117C5" w:rsidP="007A28E0">
      <w:pPr>
        <w:spacing w:after="0"/>
        <w:rPr>
          <w:lang w:val="en-CA"/>
        </w:rPr>
      </w:pPr>
      <w:r>
        <w:rPr>
          <w:lang w:val="en-CA"/>
        </w:rPr>
        <w:lastRenderedPageBreak/>
        <w:t>{{i.</w:t>
      </w:r>
      <w:r w:rsidR="00013DAB" w:rsidRPr="00FD1F07">
        <w:rPr>
          <w:lang w:val="en-CA"/>
        </w:rPr>
        <w:t xml:space="preserve">propriete.Prenom_Prop}} </w:t>
      </w:r>
      <w:r>
        <w:rPr>
          <w:lang w:val="en-CA"/>
        </w:rPr>
        <w:t>{{i.</w:t>
      </w:r>
      <w:r w:rsidR="00013DAB" w:rsidRPr="00FD1F07">
        <w:rPr>
          <w:lang w:val="en-CA"/>
        </w:rPr>
        <w:t xml:space="preserve"> propriete.Nom_Prop}}</w:t>
      </w:r>
      <w:r w:rsidR="007A28E0" w:rsidRPr="00FD1F07">
        <w:rPr>
          <w:lang w:val="en-CA"/>
        </w:rPr>
        <w:t>,</w:t>
      </w:r>
    </w:p>
    <w:p w14:paraId="653719AC" w14:textId="64635E83" w:rsidR="007A28E0" w:rsidRPr="00AD1592" w:rsidRDefault="00D117C5" w:rsidP="007A28E0">
      <w:pPr>
        <w:spacing w:after="0"/>
        <w:rPr>
          <w:lang w:val="en-CA"/>
        </w:rPr>
      </w:pPr>
      <w:r>
        <w:rPr>
          <w:lang w:val="en-CA"/>
        </w:rPr>
        <w:t>{{i.</w:t>
      </w:r>
      <w:r w:rsidR="00FD1F07" w:rsidRPr="00AD1592">
        <w:rPr>
          <w:lang w:val="en-CA"/>
        </w:rPr>
        <w:t>propriete.autreproprio}}</w:t>
      </w:r>
      <w:r w:rsidR="007A28E0" w:rsidRPr="00AD1592">
        <w:rPr>
          <w:lang w:val="en-CA"/>
        </w:rPr>
        <w:t>,</w:t>
      </w:r>
    </w:p>
    <w:p w14:paraId="0DE0C583" w14:textId="2B860022" w:rsidR="007A28E0" w:rsidRPr="00AD1592" w:rsidRDefault="00D117C5" w:rsidP="007A28E0">
      <w:pPr>
        <w:spacing w:after="0"/>
        <w:rPr>
          <w:lang w:val="en-CA"/>
        </w:rPr>
      </w:pPr>
      <w:r>
        <w:rPr>
          <w:lang w:val="en-CA"/>
        </w:rPr>
        <w:t>{{i.</w:t>
      </w:r>
      <w:r w:rsidR="00AD1592">
        <w:rPr>
          <w:lang w:val="en-CA"/>
        </w:rPr>
        <w:t>propriete.Adr_No</w:t>
      </w:r>
      <w:r w:rsidR="005D1148" w:rsidRPr="00AD1592">
        <w:rPr>
          <w:lang w:val="en-CA"/>
        </w:rPr>
        <w:t>}}</w:t>
      </w:r>
      <w:r w:rsidR="007A28E0" w:rsidRPr="00AD1592">
        <w:rPr>
          <w:lang w:val="en-CA"/>
        </w:rPr>
        <w:t xml:space="preserve">, </w:t>
      </w:r>
      <w:r>
        <w:rPr>
          <w:lang w:val="en-CA"/>
        </w:rPr>
        <w:t>{{i.</w:t>
      </w:r>
      <w:r w:rsidR="00483F84">
        <w:rPr>
          <w:lang w:val="en-CA"/>
        </w:rPr>
        <w:t>propriete.Adr_Rue</w:t>
      </w:r>
      <w:r w:rsidR="005D1148" w:rsidRPr="00AD1592">
        <w:rPr>
          <w:lang w:val="en-CA"/>
        </w:rPr>
        <w:t>}}</w:t>
      </w:r>
    </w:p>
    <w:p w14:paraId="0305E6E5" w14:textId="32486FAB" w:rsidR="007A28E0" w:rsidRPr="00AD1592" w:rsidRDefault="00D117C5" w:rsidP="007A28E0">
      <w:pPr>
        <w:spacing w:after="0"/>
        <w:rPr>
          <w:lang w:val="en-CA"/>
        </w:rPr>
      </w:pPr>
      <w:r>
        <w:rPr>
          <w:lang w:val="en-CA"/>
        </w:rPr>
        <w:t>{{i.</w:t>
      </w:r>
      <w:r w:rsidR="0072192C">
        <w:rPr>
          <w:lang w:val="en-CA"/>
        </w:rPr>
        <w:t>propriete.</w:t>
      </w:r>
      <w:r w:rsidR="009852C7">
        <w:rPr>
          <w:lang w:val="en-CA"/>
        </w:rPr>
        <w:t>Adr_Ville</w:t>
      </w:r>
      <w:r w:rsidR="005D1148" w:rsidRPr="00AD1592">
        <w:rPr>
          <w:lang w:val="en-CA"/>
        </w:rPr>
        <w:t>}}</w:t>
      </w:r>
      <w:r w:rsidR="007A28E0" w:rsidRPr="00AD1592">
        <w:rPr>
          <w:lang w:val="en-CA"/>
        </w:rPr>
        <w:t>, Qc</w:t>
      </w:r>
    </w:p>
    <w:p w14:paraId="14778A6E" w14:textId="7089F25A" w:rsidR="007A28E0" w:rsidRPr="00AD1592" w:rsidRDefault="007A28E0" w:rsidP="007A28E0">
      <w:pPr>
        <w:rPr>
          <w:lang w:val="en-CA"/>
        </w:rPr>
      </w:pPr>
      <w:r w:rsidRPr="00AD1592">
        <w:rPr>
          <w:lang w:val="en-CA"/>
        </w:rPr>
        <w:t>Lot</w:t>
      </w:r>
      <w:r w:rsidR="001F65F7">
        <w:rPr>
          <w:lang w:val="en-CA"/>
        </w:rPr>
        <w:t xml:space="preserve"> </w:t>
      </w:r>
      <w:r w:rsidRPr="00AD1592">
        <w:rPr>
          <w:lang w:val="en-CA"/>
        </w:rPr>
        <w:t>:</w:t>
      </w:r>
      <w:r w:rsidR="005D1148" w:rsidRPr="00AD1592">
        <w:rPr>
          <w:lang w:val="en-CA"/>
        </w:rPr>
        <w:t xml:space="preserve"> </w:t>
      </w:r>
      <w:r w:rsidR="00D117C5">
        <w:rPr>
          <w:lang w:val="en-CA"/>
        </w:rPr>
        <w:t>{{i.</w:t>
      </w:r>
      <w:r w:rsidR="0072192C">
        <w:rPr>
          <w:lang w:val="en-CA"/>
        </w:rPr>
        <w:t>propriete.</w:t>
      </w:r>
      <w:r w:rsidR="00335A1A">
        <w:rPr>
          <w:lang w:val="en-CA"/>
        </w:rPr>
        <w:t>nolot</w:t>
      </w:r>
      <w:r w:rsidR="005D1148" w:rsidRPr="00AD1592">
        <w:rPr>
          <w:lang w:val="en-CA"/>
        </w:rPr>
        <w:t>}}</w:t>
      </w:r>
      <w:r w:rsidR="00233EAA" w:rsidRPr="00AD1592">
        <w:rPr>
          <w:lang w:val="en-CA"/>
        </w:rPr>
        <w:t xml:space="preserve"> </w:t>
      </w:r>
    </w:p>
    <w:p w14:paraId="49064A05" w14:textId="22242ED7" w:rsidR="007A28E0" w:rsidRDefault="007A28E0" w:rsidP="007A28E0">
      <w:pPr>
        <w:jc w:val="both"/>
      </w:pPr>
      <w:r>
        <w:t xml:space="preserve">Le relevé sanitaire de votre installation septique autonome (ISA) a été réalisé le </w:t>
      </w:r>
      <w:r w:rsidR="00D117C5">
        <w:t>{{i.</w:t>
      </w:r>
      <w:r w:rsidR="00EE7EE0">
        <w:t>propriete.Date</w:t>
      </w:r>
      <w:r w:rsidR="005D1148">
        <w:t>}}</w:t>
      </w:r>
      <w:r>
        <w:t xml:space="preserve"> par COPERNIC.</w:t>
      </w:r>
    </w:p>
    <w:p w14:paraId="11528B2B" w14:textId="77777777" w:rsidR="007A28E0" w:rsidRDefault="007A28E0" w:rsidP="007A28E0">
      <w:pPr>
        <w:jc w:val="both"/>
      </w:pPr>
      <w:r>
        <w:t>Les données recueillies sont :</w:t>
      </w:r>
    </w:p>
    <w:tbl>
      <w:tblPr>
        <w:tblStyle w:val="Tableausimple1"/>
        <w:tblW w:w="0" w:type="auto"/>
        <w:tblLook w:val="04A0" w:firstRow="1" w:lastRow="0" w:firstColumn="1" w:lastColumn="0" w:noHBand="0" w:noVBand="1"/>
      </w:tblPr>
      <w:tblGrid>
        <w:gridCol w:w="3993"/>
        <w:gridCol w:w="4637"/>
      </w:tblGrid>
      <w:tr w:rsidR="007A28E0" w:rsidRPr="00D47294" w14:paraId="1391BFDB" w14:textId="77777777" w:rsidTr="009E19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7" w:type="dxa"/>
          </w:tcPr>
          <w:p w14:paraId="26B1B2EF" w14:textId="77777777" w:rsidR="007A28E0" w:rsidRPr="00DF1AFE" w:rsidRDefault="007A28E0" w:rsidP="009E1972">
            <w:r w:rsidRPr="00DF1AFE">
              <w:t>Type de résidence</w:t>
            </w:r>
          </w:p>
        </w:tc>
        <w:tc>
          <w:tcPr>
            <w:tcW w:w="4703" w:type="dxa"/>
          </w:tcPr>
          <w:p w14:paraId="0A2A4B27" w14:textId="7FDC32F2" w:rsidR="007A28E0" w:rsidRPr="007E6D47" w:rsidRDefault="00D117C5" w:rsidP="009E197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{{i.</w:t>
            </w:r>
            <w:r w:rsidR="00B01A08">
              <w:rPr>
                <w:b w:val="0"/>
                <w:bCs w:val="0"/>
              </w:rPr>
              <w:t>propriete.typebati</w:t>
            </w:r>
            <w:r w:rsidR="007E6D47" w:rsidRPr="007E6D47">
              <w:rPr>
                <w:b w:val="0"/>
                <w:bCs w:val="0"/>
              </w:rPr>
              <w:t>}}</w:t>
            </w:r>
          </w:p>
        </w:tc>
      </w:tr>
      <w:tr w:rsidR="007A28E0" w:rsidRPr="00DF1AFE" w14:paraId="0568FBA1" w14:textId="77777777" w:rsidTr="009E1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7" w:type="dxa"/>
          </w:tcPr>
          <w:p w14:paraId="597A003C" w14:textId="77777777" w:rsidR="007A28E0" w:rsidRPr="00DF1AFE" w:rsidRDefault="007A28E0" w:rsidP="009E1972">
            <w:r>
              <w:t>Type de couverts et état</w:t>
            </w:r>
          </w:p>
        </w:tc>
        <w:tc>
          <w:tcPr>
            <w:tcW w:w="4703" w:type="dxa"/>
          </w:tcPr>
          <w:p w14:paraId="3867E92B" w14:textId="2A351539" w:rsidR="007A28E0" w:rsidRDefault="00D117C5" w:rsidP="009E197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{{i.</w:t>
            </w:r>
            <w:r w:rsidR="00C866D2">
              <w:t>fosse</w:t>
            </w:r>
            <w:r w:rsidR="00B01A08">
              <w:t>.</w:t>
            </w:r>
            <w:r w:rsidR="000F495A">
              <w:t>mat_couv</w:t>
            </w:r>
            <w:r w:rsidR="00B01A08">
              <w:t>}}</w:t>
            </w:r>
            <w:r w:rsidR="007A28E0">
              <w:t xml:space="preserve">, </w:t>
            </w:r>
            <w:r>
              <w:t>{{i.</w:t>
            </w:r>
            <w:r w:rsidR="00C866D2">
              <w:t>fosse</w:t>
            </w:r>
            <w:r w:rsidR="000F495A">
              <w:t>.etat_couv}}</w:t>
            </w:r>
          </w:p>
        </w:tc>
      </w:tr>
      <w:tr w:rsidR="007A28E0" w:rsidRPr="00DF1AFE" w14:paraId="11C2CC1F" w14:textId="77777777" w:rsidTr="009E19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7" w:type="dxa"/>
          </w:tcPr>
          <w:p w14:paraId="2789FD45" w14:textId="77777777" w:rsidR="007A28E0" w:rsidRPr="00DF1AFE" w:rsidRDefault="007A28E0" w:rsidP="009E1972">
            <w:r w:rsidRPr="00DF1AFE">
              <w:t xml:space="preserve">Type du système de traitement primaire </w:t>
            </w:r>
          </w:p>
        </w:tc>
        <w:tc>
          <w:tcPr>
            <w:tcW w:w="4703" w:type="dxa"/>
          </w:tcPr>
          <w:p w14:paraId="73C6193A" w14:textId="19AC2E8C" w:rsidR="007A28E0" w:rsidRPr="00DF1AFE" w:rsidRDefault="00D117C5" w:rsidP="009E197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{{i.</w:t>
            </w:r>
            <w:r w:rsidR="00C866D2">
              <w:t>fosse</w:t>
            </w:r>
            <w:r w:rsidR="007937FA">
              <w:t>.</w:t>
            </w:r>
            <w:r w:rsidR="00C866D2">
              <w:t>sys</w:t>
            </w:r>
            <w:r w:rsidR="001A25EC">
              <w:t>t</w:t>
            </w:r>
            <w:r w:rsidR="00C866D2">
              <w:t>primaire</w:t>
            </w:r>
            <w:r w:rsidR="007937FA">
              <w:t>}}</w:t>
            </w:r>
          </w:p>
        </w:tc>
      </w:tr>
      <w:tr w:rsidR="007A28E0" w:rsidRPr="00DF1AFE" w14:paraId="7D1AA4AC" w14:textId="77777777" w:rsidTr="009E1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7" w:type="dxa"/>
          </w:tcPr>
          <w:p w14:paraId="791D7316" w14:textId="77777777" w:rsidR="007A28E0" w:rsidRPr="00DF1AFE" w:rsidRDefault="007A28E0" w:rsidP="009E1972">
            <w:r w:rsidRPr="00DF1AFE">
              <w:t>Année de construction du traitement primaire</w:t>
            </w:r>
          </w:p>
        </w:tc>
        <w:tc>
          <w:tcPr>
            <w:tcW w:w="4703" w:type="dxa"/>
          </w:tcPr>
          <w:p w14:paraId="79D50B2D" w14:textId="1257FA7D" w:rsidR="007A28E0" w:rsidRPr="00DF1AFE" w:rsidRDefault="00D117C5" w:rsidP="009E197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{{i.</w:t>
            </w:r>
            <w:r w:rsidR="00A71336" w:rsidRPr="00F71341">
              <w:t>fosse.</w:t>
            </w:r>
            <w:r w:rsidR="00D0306C" w:rsidRPr="00F71341">
              <w:t xml:space="preserve"> anneesystsec </w:t>
            </w:r>
            <w:r w:rsidR="00A71336" w:rsidRPr="00F71341">
              <w:t>}}</w:t>
            </w:r>
          </w:p>
        </w:tc>
      </w:tr>
      <w:tr w:rsidR="007A28E0" w:rsidRPr="00DF1AFE" w14:paraId="2A515DCD" w14:textId="77777777" w:rsidTr="009E19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7" w:type="dxa"/>
          </w:tcPr>
          <w:p w14:paraId="022C46E9" w14:textId="77777777" w:rsidR="007A28E0" w:rsidRPr="00DF1AFE" w:rsidRDefault="007A28E0" w:rsidP="009E1972">
            <w:r w:rsidRPr="00DF1AFE">
              <w:t>État du système primaire</w:t>
            </w:r>
          </w:p>
        </w:tc>
        <w:tc>
          <w:tcPr>
            <w:tcW w:w="4703" w:type="dxa"/>
          </w:tcPr>
          <w:p w14:paraId="77A905D3" w14:textId="0305B9F3" w:rsidR="007A28E0" w:rsidRPr="00DF1AFE" w:rsidRDefault="00D117C5" w:rsidP="009E197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{{i.</w:t>
            </w:r>
            <w:r w:rsidR="00AE2E50">
              <w:t>fosse.etat_fosse}}</w:t>
            </w:r>
          </w:p>
        </w:tc>
      </w:tr>
      <w:tr w:rsidR="007A28E0" w:rsidRPr="00DF1AFE" w14:paraId="50886856" w14:textId="77777777" w:rsidTr="009E1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7" w:type="dxa"/>
          </w:tcPr>
          <w:p w14:paraId="0E884C7B" w14:textId="77777777" w:rsidR="007A28E0" w:rsidRPr="00DF1AFE" w:rsidRDefault="007A28E0" w:rsidP="009E1972">
            <w:r w:rsidRPr="00DF1AFE">
              <w:t>Type de traitement secondaire</w:t>
            </w:r>
          </w:p>
        </w:tc>
        <w:tc>
          <w:tcPr>
            <w:tcW w:w="4703" w:type="dxa"/>
          </w:tcPr>
          <w:p w14:paraId="2167BA80" w14:textId="63EA243D" w:rsidR="00247CDD" w:rsidRDefault="00D117C5" w:rsidP="009E197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{{i.</w:t>
            </w:r>
            <w:r w:rsidR="00247CDD">
              <w:t>epurateur.systsec}}</w:t>
            </w:r>
          </w:p>
          <w:p w14:paraId="1DEAB758" w14:textId="626D2D0E" w:rsidR="007A28E0" w:rsidRPr="00DF1AFE" w:rsidRDefault="00D117C5" w:rsidP="009E197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{{i.</w:t>
            </w:r>
            <w:r w:rsidR="00247CDD">
              <w:t>epurateur.systsecav</w:t>
            </w:r>
            <w:r w:rsidR="00247CDD" w:rsidRPr="00AB4BE9">
              <w:t>}}</w:t>
            </w:r>
          </w:p>
        </w:tc>
      </w:tr>
      <w:tr w:rsidR="007A28E0" w:rsidRPr="00DF1AFE" w14:paraId="55EF7E97" w14:textId="77777777" w:rsidTr="009E19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7" w:type="dxa"/>
          </w:tcPr>
          <w:p w14:paraId="1C177C04" w14:textId="77777777" w:rsidR="007A28E0" w:rsidRPr="00DF1AFE" w:rsidRDefault="007A28E0" w:rsidP="009E1972">
            <w:r w:rsidRPr="00DF1AFE">
              <w:t>Année de construction du traitement secondaire</w:t>
            </w:r>
          </w:p>
        </w:tc>
        <w:tc>
          <w:tcPr>
            <w:tcW w:w="4703" w:type="dxa"/>
          </w:tcPr>
          <w:p w14:paraId="4BFD77F3" w14:textId="215DFC84" w:rsidR="007A28E0" w:rsidRPr="00DF1AFE" w:rsidRDefault="00D117C5" w:rsidP="009E197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{{i.</w:t>
            </w:r>
            <w:r w:rsidR="004F1178" w:rsidRPr="00AB4BE9">
              <w:t>epurateur.anne_const}}</w:t>
            </w:r>
          </w:p>
        </w:tc>
      </w:tr>
      <w:tr w:rsidR="007A28E0" w:rsidRPr="00DF1AFE" w14:paraId="35CDF5C5" w14:textId="77777777" w:rsidTr="009E1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7" w:type="dxa"/>
          </w:tcPr>
          <w:p w14:paraId="5FD85479" w14:textId="77777777" w:rsidR="007A28E0" w:rsidRPr="00DF1AFE" w:rsidRDefault="007A28E0" w:rsidP="009E1972">
            <w:r>
              <w:t>Présence de pollution en provenance du système septique</w:t>
            </w:r>
          </w:p>
        </w:tc>
        <w:tc>
          <w:tcPr>
            <w:tcW w:w="4703" w:type="dxa"/>
          </w:tcPr>
          <w:p w14:paraId="092D9C33" w14:textId="6381276E" w:rsidR="007A28E0" w:rsidRPr="00DF1AFE" w:rsidRDefault="00D117C5" w:rsidP="009E197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{{i.</w:t>
            </w:r>
            <w:r w:rsidR="00501956">
              <w:t>fosse.cons_pol}}</w:t>
            </w:r>
          </w:p>
        </w:tc>
      </w:tr>
    </w:tbl>
    <w:p w14:paraId="395A449C" w14:textId="77777777" w:rsidR="007A28E0" w:rsidRDefault="007A28E0" w:rsidP="007A28E0">
      <w:pPr>
        <w:spacing w:after="0"/>
        <w:jc w:val="both"/>
      </w:pPr>
    </w:p>
    <w:p w14:paraId="5706D76F" w14:textId="55DDE267" w:rsidR="007A28E0" w:rsidRDefault="007A28E0" w:rsidP="007A28E0">
      <w:pPr>
        <w:jc w:val="both"/>
      </w:pPr>
      <w:r>
        <w:t>Votre installation septique a été classée</w:t>
      </w:r>
      <w:r w:rsidR="00C07C14">
        <w:rPr>
          <w:b/>
          <w:bCs/>
        </w:rPr>
        <w:t xml:space="preserve"> </w:t>
      </w:r>
      <w:r w:rsidR="00D117C5">
        <w:rPr>
          <w:b/>
          <w:bCs/>
        </w:rPr>
        <w:t>{{i.</w:t>
      </w:r>
      <w:r w:rsidR="00C07C14">
        <w:rPr>
          <w:b/>
          <w:bCs/>
        </w:rPr>
        <w:t>propriete.class_prel</w:t>
      </w:r>
      <w:r w:rsidR="00C07C14" w:rsidRPr="00C07C14">
        <w:rPr>
          <w:b/>
          <w:bCs/>
        </w:rPr>
        <w:t>}}</w:t>
      </w:r>
      <w:r>
        <w:t>, pour la/les raison(s) suivante(s) :</w:t>
      </w:r>
      <w:r w:rsidR="00B5039C">
        <w:t xml:space="preserve"> </w:t>
      </w:r>
      <w:r w:rsidR="00D117C5">
        <w:t>{{i.</w:t>
      </w:r>
      <w:r w:rsidR="0003185A">
        <w:t>propriete.</w:t>
      </w:r>
      <w:r w:rsidR="001C2ACF">
        <w:t>recommand</w:t>
      </w:r>
      <w:r w:rsidR="0003185A">
        <w:t>}}</w:t>
      </w:r>
      <w:r>
        <w:t>. Vous pouvez consulter la liste des recommandation ci-bas, celles s’appliquant à votre installation septique est/sont</w:t>
      </w:r>
      <w:r w:rsidR="00B5039C">
        <w:t xml:space="preserve"> </w:t>
      </w:r>
      <w:r w:rsidR="00D117C5">
        <w:t>{{i.</w:t>
      </w:r>
      <w:r w:rsidR="00B5039C">
        <w:t>propriete.</w:t>
      </w:r>
      <w:r w:rsidR="001C2ACF">
        <w:t>directives</w:t>
      </w:r>
      <w:r w:rsidR="00B5039C">
        <w:t>}}</w:t>
      </w:r>
      <w:r>
        <w:t xml:space="preserve">. </w:t>
      </w:r>
    </w:p>
    <w:tbl>
      <w:tblPr>
        <w:tblStyle w:val="TableauListe3"/>
        <w:tblW w:w="9322" w:type="dxa"/>
        <w:tblLayout w:type="fixed"/>
        <w:tblLook w:val="04A0" w:firstRow="1" w:lastRow="0" w:firstColumn="1" w:lastColumn="0" w:noHBand="0" w:noVBand="1"/>
      </w:tblPr>
      <w:tblGrid>
        <w:gridCol w:w="1668"/>
        <w:gridCol w:w="7654"/>
      </w:tblGrid>
      <w:tr w:rsidR="007A28E0" w:rsidRPr="004D69B1" w14:paraId="1E622268" w14:textId="77777777" w:rsidTr="009E19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322" w:type="dxa"/>
            <w:gridSpan w:val="2"/>
          </w:tcPr>
          <w:p w14:paraId="3C839118" w14:textId="77777777" w:rsidR="007A28E0" w:rsidRPr="004D69B1" w:rsidRDefault="007A28E0" w:rsidP="009E1972">
            <w:pPr>
              <w:rPr>
                <w:rFonts w:cs="Courier New"/>
                <w:bCs w:val="0"/>
              </w:rPr>
            </w:pPr>
            <w:r>
              <w:rPr>
                <w:rFonts w:cs="Courier New"/>
                <w:bCs w:val="0"/>
              </w:rPr>
              <w:t>Classement</w:t>
            </w:r>
          </w:p>
        </w:tc>
      </w:tr>
      <w:tr w:rsidR="007A28E0" w:rsidRPr="004D69B1" w14:paraId="4AF07919" w14:textId="77777777" w:rsidTr="009E1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35CEBDB5" w14:textId="77777777" w:rsidR="007A28E0" w:rsidRPr="004D69B1" w:rsidRDefault="007A28E0" w:rsidP="009E1972">
            <w:pPr>
              <w:ind w:left="284" w:hanging="284"/>
              <w:jc w:val="center"/>
              <w:rPr>
                <w:rFonts w:cs="Courier New"/>
                <w:bCs w:val="0"/>
              </w:rPr>
            </w:pPr>
            <w:r w:rsidRPr="004D69B1">
              <w:rPr>
                <w:rFonts w:cs="Courier New"/>
                <w:bCs w:val="0"/>
              </w:rPr>
              <w:t>A</w:t>
            </w:r>
          </w:p>
        </w:tc>
        <w:tc>
          <w:tcPr>
            <w:tcW w:w="7654" w:type="dxa"/>
          </w:tcPr>
          <w:p w14:paraId="57509EFF" w14:textId="77777777" w:rsidR="007A28E0" w:rsidRPr="004D69B1" w:rsidRDefault="007A28E0" w:rsidP="009E1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ourier New"/>
                <w:bCs/>
              </w:rPr>
            </w:pPr>
            <w:r w:rsidRPr="004D69B1">
              <w:rPr>
                <w:rFonts w:cs="Courier New"/>
                <w:bCs/>
              </w:rPr>
              <w:t>Ne semble pas constituer une source de contamination</w:t>
            </w:r>
          </w:p>
        </w:tc>
      </w:tr>
      <w:tr w:rsidR="007A28E0" w:rsidRPr="004D69B1" w14:paraId="7B6BD314" w14:textId="77777777" w:rsidTr="009E19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06629378" w14:textId="77777777" w:rsidR="007A28E0" w:rsidRPr="004D69B1" w:rsidRDefault="007A28E0" w:rsidP="009E1972">
            <w:pPr>
              <w:ind w:left="284" w:hanging="284"/>
              <w:jc w:val="center"/>
              <w:rPr>
                <w:rFonts w:cs="Courier New"/>
                <w:bCs w:val="0"/>
              </w:rPr>
            </w:pPr>
            <w:r>
              <w:rPr>
                <w:rFonts w:cs="Courier New"/>
                <w:bCs w:val="0"/>
              </w:rPr>
              <w:t>B</w:t>
            </w:r>
          </w:p>
        </w:tc>
        <w:tc>
          <w:tcPr>
            <w:tcW w:w="7654" w:type="dxa"/>
          </w:tcPr>
          <w:p w14:paraId="0EC01ED7" w14:textId="77777777" w:rsidR="007A28E0" w:rsidRPr="004D69B1" w:rsidRDefault="007A28E0" w:rsidP="009E1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bCs/>
              </w:rPr>
            </w:pPr>
            <w:r w:rsidRPr="002A5C3D">
              <w:rPr>
                <w:rFonts w:cs="Courier New"/>
                <w:bCs/>
              </w:rPr>
              <w:t>Ne semble pas constituer une source de contamination (</w:t>
            </w:r>
            <w:r>
              <w:rPr>
                <w:rFonts w:cs="Courier New"/>
                <w:bCs/>
              </w:rPr>
              <w:t xml:space="preserve">ISA </w:t>
            </w:r>
            <w:r>
              <w:rPr>
                <w:rFonts w:cstheme="minorHAnsi"/>
                <w:bCs/>
              </w:rPr>
              <w:t>≥</w:t>
            </w:r>
            <w:r>
              <w:rPr>
                <w:rFonts w:cs="Courier New"/>
                <w:bCs/>
              </w:rPr>
              <w:t xml:space="preserve"> </w:t>
            </w:r>
            <w:r w:rsidRPr="002A5C3D">
              <w:rPr>
                <w:rFonts w:cs="Courier New"/>
                <w:bCs/>
              </w:rPr>
              <w:t xml:space="preserve">20 </w:t>
            </w:r>
            <w:r>
              <w:rPr>
                <w:rFonts w:cs="Courier New"/>
                <w:bCs/>
              </w:rPr>
              <w:t>ans)</w:t>
            </w:r>
          </w:p>
        </w:tc>
      </w:tr>
      <w:tr w:rsidR="007A28E0" w:rsidRPr="004D69B1" w14:paraId="76CFBF61" w14:textId="77777777" w:rsidTr="009E1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728D9036" w14:textId="77777777" w:rsidR="007A28E0" w:rsidRPr="004D69B1" w:rsidRDefault="007A28E0" w:rsidP="009E1972">
            <w:pPr>
              <w:ind w:left="284" w:hanging="284"/>
              <w:jc w:val="center"/>
              <w:rPr>
                <w:rFonts w:cs="Courier New"/>
                <w:bCs w:val="0"/>
              </w:rPr>
            </w:pPr>
            <w:r>
              <w:rPr>
                <w:rFonts w:cs="Courier New"/>
                <w:bCs w:val="0"/>
              </w:rPr>
              <w:t>C</w:t>
            </w:r>
          </w:p>
        </w:tc>
        <w:tc>
          <w:tcPr>
            <w:tcW w:w="7654" w:type="dxa"/>
          </w:tcPr>
          <w:p w14:paraId="3BE261D3" w14:textId="77777777" w:rsidR="007A28E0" w:rsidRPr="004D69B1" w:rsidRDefault="007A28E0" w:rsidP="009E1972">
            <w:pPr>
              <w:ind w:right="-24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ourier New"/>
                <w:bCs/>
              </w:rPr>
            </w:pPr>
            <w:r w:rsidRPr="004D69B1">
              <w:rPr>
                <w:rFonts w:cs="Courier New"/>
                <w:bCs/>
              </w:rPr>
              <w:t>Pourrait être une source de contamination indirecte</w:t>
            </w:r>
            <w:r>
              <w:rPr>
                <w:rFonts w:cs="Courier New"/>
                <w:bCs/>
              </w:rPr>
              <w:t xml:space="preserve"> de l’environnement</w:t>
            </w:r>
          </w:p>
        </w:tc>
      </w:tr>
      <w:tr w:rsidR="007A28E0" w:rsidRPr="004D69B1" w14:paraId="203F5192" w14:textId="77777777" w:rsidTr="009E19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1AEDE360" w14:textId="77777777" w:rsidR="007A28E0" w:rsidRPr="004D69B1" w:rsidRDefault="007A28E0" w:rsidP="009E1972">
            <w:pPr>
              <w:jc w:val="center"/>
              <w:rPr>
                <w:rFonts w:cs="Courier New"/>
                <w:bCs w:val="0"/>
              </w:rPr>
            </w:pPr>
            <w:r>
              <w:rPr>
                <w:rFonts w:cs="Courier New"/>
                <w:bCs w:val="0"/>
              </w:rPr>
              <w:t>D</w:t>
            </w:r>
          </w:p>
        </w:tc>
        <w:tc>
          <w:tcPr>
            <w:tcW w:w="7654" w:type="dxa"/>
          </w:tcPr>
          <w:p w14:paraId="3338AC86" w14:textId="77777777" w:rsidR="007A28E0" w:rsidRPr="004D69B1" w:rsidRDefault="007A28E0" w:rsidP="009E1972">
            <w:pPr>
              <w:ind w:right="17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bCs/>
              </w:rPr>
            </w:pPr>
            <w:r w:rsidRPr="004D69B1">
              <w:rPr>
                <w:rFonts w:cs="Courier New"/>
                <w:bCs/>
              </w:rPr>
              <w:t>Source de contamination directe</w:t>
            </w:r>
            <w:r>
              <w:rPr>
                <w:rFonts w:cs="Courier New"/>
                <w:bCs/>
              </w:rPr>
              <w:t xml:space="preserve"> ou est non conforme</w:t>
            </w:r>
          </w:p>
        </w:tc>
      </w:tr>
      <w:tr w:rsidR="007A28E0" w:rsidRPr="004D69B1" w14:paraId="3FFCE4AD" w14:textId="77777777" w:rsidTr="009E1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38290D0E" w14:textId="77777777" w:rsidR="007A28E0" w:rsidRPr="004D69B1" w:rsidRDefault="007A28E0" w:rsidP="009E1972">
            <w:pPr>
              <w:jc w:val="center"/>
              <w:rPr>
                <w:rFonts w:cs="Courier New"/>
                <w:bCs w:val="0"/>
              </w:rPr>
            </w:pPr>
            <w:r w:rsidRPr="004D69B1">
              <w:rPr>
                <w:rFonts w:cs="Courier New"/>
                <w:bCs w:val="0"/>
              </w:rPr>
              <w:t>ND</w:t>
            </w:r>
          </w:p>
        </w:tc>
        <w:tc>
          <w:tcPr>
            <w:tcW w:w="7654" w:type="dxa"/>
          </w:tcPr>
          <w:p w14:paraId="19E6A2B6" w14:textId="77777777" w:rsidR="007A28E0" w:rsidRPr="004D69B1" w:rsidRDefault="007A28E0" w:rsidP="009E1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ourier New"/>
                <w:bCs/>
              </w:rPr>
            </w:pPr>
            <w:r>
              <w:rPr>
                <w:rFonts w:cs="Courier New"/>
                <w:bCs/>
              </w:rPr>
              <w:t xml:space="preserve">Visite non nécessaire </w:t>
            </w:r>
          </w:p>
        </w:tc>
      </w:tr>
      <w:tr w:rsidR="007A28E0" w:rsidRPr="004D69B1" w14:paraId="11AB8BCE" w14:textId="77777777" w:rsidTr="009E19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63DDA267" w14:textId="77777777" w:rsidR="007A28E0" w:rsidRPr="004D69B1" w:rsidRDefault="007A28E0" w:rsidP="009E1972">
            <w:pPr>
              <w:jc w:val="center"/>
              <w:rPr>
                <w:rFonts w:cs="Courier New"/>
                <w:bCs w:val="0"/>
              </w:rPr>
            </w:pPr>
            <w:r>
              <w:rPr>
                <w:rFonts w:cs="Courier New"/>
                <w:bCs w:val="0"/>
              </w:rPr>
              <w:t>2025</w:t>
            </w:r>
          </w:p>
        </w:tc>
        <w:tc>
          <w:tcPr>
            <w:tcW w:w="7654" w:type="dxa"/>
          </w:tcPr>
          <w:p w14:paraId="48AC364A" w14:textId="77777777" w:rsidR="007A28E0" w:rsidRPr="004D69B1" w:rsidRDefault="007A28E0" w:rsidP="009E1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ourier New"/>
                <w:bCs/>
              </w:rPr>
            </w:pPr>
            <w:r>
              <w:rPr>
                <w:rFonts w:cs="Courier New"/>
                <w:bCs/>
              </w:rPr>
              <w:t>Visite prévue en 2025</w:t>
            </w:r>
          </w:p>
        </w:tc>
      </w:tr>
    </w:tbl>
    <w:p w14:paraId="370F9D82" w14:textId="76525ED9" w:rsidR="00AC3088" w:rsidRDefault="007A28E0" w:rsidP="00717B34">
      <w:pPr>
        <w:spacing w:before="240" w:after="0"/>
        <w:jc w:val="both"/>
      </w:pPr>
      <w:r>
        <w:t>Consulter votre inspecteur municipal pour toutes modifications concernant le système de traitement des eaux usées. (ex. changement d’un élément du système, de vocation du bâtiment, du nombre de chambres à coucher, etc.)</w:t>
      </w:r>
      <w:r w:rsidR="00DA2CE0">
        <w:t xml:space="preserve"> </w:t>
      </w:r>
      <w:r>
        <w:t>(Q-2, r.22 article 4).</w:t>
      </w:r>
    </w:p>
    <w:p w14:paraId="4ABE01A8" w14:textId="4A37A689" w:rsidR="00722C36" w:rsidRPr="00001370" w:rsidRDefault="00AC3088" w:rsidP="00DA2CE4">
      <w:r w:rsidRPr="007A1188">
        <w:t>{% endfor %}</w:t>
      </w:r>
    </w:p>
    <w:sectPr w:rsidR="00722C36" w:rsidRPr="00001370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94F"/>
    <w:rsid w:val="00001370"/>
    <w:rsid w:val="00013DAB"/>
    <w:rsid w:val="00017393"/>
    <w:rsid w:val="0003185A"/>
    <w:rsid w:val="000463B5"/>
    <w:rsid w:val="000F495A"/>
    <w:rsid w:val="001061B6"/>
    <w:rsid w:val="001559E4"/>
    <w:rsid w:val="00190A56"/>
    <w:rsid w:val="001A25EC"/>
    <w:rsid w:val="001C2ACF"/>
    <w:rsid w:val="001F65F7"/>
    <w:rsid w:val="0020439B"/>
    <w:rsid w:val="00211284"/>
    <w:rsid w:val="002257B0"/>
    <w:rsid w:val="00233EAA"/>
    <w:rsid w:val="00243D31"/>
    <w:rsid w:val="00247CDD"/>
    <w:rsid w:val="0025371F"/>
    <w:rsid w:val="002A1E98"/>
    <w:rsid w:val="00304C6B"/>
    <w:rsid w:val="00331A3A"/>
    <w:rsid w:val="00332F76"/>
    <w:rsid w:val="00335A1A"/>
    <w:rsid w:val="0034141F"/>
    <w:rsid w:val="00385569"/>
    <w:rsid w:val="00391991"/>
    <w:rsid w:val="003A0701"/>
    <w:rsid w:val="003C199A"/>
    <w:rsid w:val="00430637"/>
    <w:rsid w:val="00483F84"/>
    <w:rsid w:val="004A3466"/>
    <w:rsid w:val="004A5353"/>
    <w:rsid w:val="004C7EE1"/>
    <w:rsid w:val="004F1178"/>
    <w:rsid w:val="00501956"/>
    <w:rsid w:val="0055196F"/>
    <w:rsid w:val="00593E39"/>
    <w:rsid w:val="005B0EB1"/>
    <w:rsid w:val="005B4D17"/>
    <w:rsid w:val="005B6FB2"/>
    <w:rsid w:val="005C335A"/>
    <w:rsid w:val="005C4144"/>
    <w:rsid w:val="005D1148"/>
    <w:rsid w:val="005D63D9"/>
    <w:rsid w:val="005D69E7"/>
    <w:rsid w:val="005F5CED"/>
    <w:rsid w:val="00604BD9"/>
    <w:rsid w:val="00674D68"/>
    <w:rsid w:val="00675772"/>
    <w:rsid w:val="006A2F86"/>
    <w:rsid w:val="006D6736"/>
    <w:rsid w:val="006F5C45"/>
    <w:rsid w:val="007119C1"/>
    <w:rsid w:val="00717B34"/>
    <w:rsid w:val="0072192C"/>
    <w:rsid w:val="00722C36"/>
    <w:rsid w:val="00773AE7"/>
    <w:rsid w:val="0078590D"/>
    <w:rsid w:val="007937FA"/>
    <w:rsid w:val="007A28E0"/>
    <w:rsid w:val="007E6D47"/>
    <w:rsid w:val="008A3BF9"/>
    <w:rsid w:val="008B40E0"/>
    <w:rsid w:val="008D553A"/>
    <w:rsid w:val="008E4CB6"/>
    <w:rsid w:val="008F2038"/>
    <w:rsid w:val="0092058B"/>
    <w:rsid w:val="00934589"/>
    <w:rsid w:val="009720DC"/>
    <w:rsid w:val="009813C0"/>
    <w:rsid w:val="009852C7"/>
    <w:rsid w:val="009A127E"/>
    <w:rsid w:val="009A4DEC"/>
    <w:rsid w:val="00A03CCF"/>
    <w:rsid w:val="00A60E9E"/>
    <w:rsid w:val="00A70997"/>
    <w:rsid w:val="00A71336"/>
    <w:rsid w:val="00AB4BE9"/>
    <w:rsid w:val="00AC3088"/>
    <w:rsid w:val="00AD1592"/>
    <w:rsid w:val="00AE2E50"/>
    <w:rsid w:val="00AF7F41"/>
    <w:rsid w:val="00B0016E"/>
    <w:rsid w:val="00B01A08"/>
    <w:rsid w:val="00B03B50"/>
    <w:rsid w:val="00B360A7"/>
    <w:rsid w:val="00B45306"/>
    <w:rsid w:val="00B5039C"/>
    <w:rsid w:val="00B64FC6"/>
    <w:rsid w:val="00B6509C"/>
    <w:rsid w:val="00B77F7A"/>
    <w:rsid w:val="00B91C67"/>
    <w:rsid w:val="00BB23CB"/>
    <w:rsid w:val="00BF7326"/>
    <w:rsid w:val="00C07C14"/>
    <w:rsid w:val="00C866D2"/>
    <w:rsid w:val="00C91F02"/>
    <w:rsid w:val="00C97F58"/>
    <w:rsid w:val="00CB47E8"/>
    <w:rsid w:val="00CC1ABA"/>
    <w:rsid w:val="00D0306C"/>
    <w:rsid w:val="00D117C5"/>
    <w:rsid w:val="00D21FAB"/>
    <w:rsid w:val="00D45D08"/>
    <w:rsid w:val="00D47788"/>
    <w:rsid w:val="00D52923"/>
    <w:rsid w:val="00D63883"/>
    <w:rsid w:val="00D84B86"/>
    <w:rsid w:val="00D97C8C"/>
    <w:rsid w:val="00DA24F3"/>
    <w:rsid w:val="00DA2CE0"/>
    <w:rsid w:val="00DA2CE4"/>
    <w:rsid w:val="00DC5166"/>
    <w:rsid w:val="00DD094F"/>
    <w:rsid w:val="00E13A19"/>
    <w:rsid w:val="00E20DDE"/>
    <w:rsid w:val="00EE293C"/>
    <w:rsid w:val="00EE7EE0"/>
    <w:rsid w:val="00EF087E"/>
    <w:rsid w:val="00F500F3"/>
    <w:rsid w:val="00F71341"/>
    <w:rsid w:val="00F838A6"/>
    <w:rsid w:val="00FD1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C2C35"/>
  <w15:chartTrackingRefBased/>
  <w15:docId w15:val="{35DCC0E4-12CC-4FAF-814F-E0CB421A0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D0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D0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D09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D0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D09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D0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D0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D0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D0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D09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D09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D09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D094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D094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D094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D094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D094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D094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D0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D0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D0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D0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D0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D094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D094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D094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D09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D094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D094F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529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1">
    <w:name w:val="Plain Table 1"/>
    <w:basedOn w:val="TableauNormal"/>
    <w:uiPriority w:val="41"/>
    <w:rsid w:val="007A28E0"/>
    <w:pPr>
      <w:spacing w:after="0" w:line="240" w:lineRule="auto"/>
    </w:pPr>
    <w:rPr>
      <w:sz w:val="22"/>
      <w:szCs w:val="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Liste3">
    <w:name w:val="List Table 3"/>
    <w:basedOn w:val="TableauNormal"/>
    <w:uiPriority w:val="48"/>
    <w:rsid w:val="007A28E0"/>
    <w:pPr>
      <w:spacing w:after="0" w:line="240" w:lineRule="auto"/>
    </w:pPr>
    <w:rPr>
      <w:sz w:val="22"/>
      <w:szCs w:val="22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1ea0b3e-c57b-46ce-a801-9e7e50f27cc0" xsi:nil="true"/>
    <lcf76f155ced4ddcb4097134ff3c332f xmlns="294f172a-6d38-48d0-bfdd-51d561d7cb49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95DB2D8D20DB48A5F035E2440E9B7E" ma:contentTypeVersion="15" ma:contentTypeDescription="Crée un document." ma:contentTypeScope="" ma:versionID="fc584220a0a1b2925243d4fea2be576b">
  <xsd:schema xmlns:xsd="http://www.w3.org/2001/XMLSchema" xmlns:xs="http://www.w3.org/2001/XMLSchema" xmlns:p="http://schemas.microsoft.com/office/2006/metadata/properties" xmlns:ns2="294f172a-6d38-48d0-bfdd-51d561d7cb49" xmlns:ns3="b1ea0b3e-c57b-46ce-a801-9e7e50f27cc0" targetNamespace="http://schemas.microsoft.com/office/2006/metadata/properties" ma:root="true" ma:fieldsID="3b73c0af98266de2f7d972325aa65ba4" ns2:_="" ns3:_="">
    <xsd:import namespace="294f172a-6d38-48d0-bfdd-51d561d7cb49"/>
    <xsd:import namespace="b1ea0b3e-c57b-46ce-a801-9e7e50f27c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4f172a-6d38-48d0-bfdd-51d561d7cb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Balises d’images" ma:readOnly="false" ma:fieldId="{5cf76f15-5ced-4ddc-b409-7134ff3c332f}" ma:taxonomyMulti="true" ma:sspId="a1c6ec2f-2dd1-4120-b3fa-0d5b59075d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ea0b3e-c57b-46ce-a801-9e7e50f27cc0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bff8650-f9a2-4a31-b66e-90ce14e476d7}" ma:internalName="TaxCatchAll" ma:showField="CatchAllData" ma:web="b1ea0b3e-c57b-46ce-a801-9e7e50f27c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80A99A1-CDCF-40BC-97F2-19E125CC57A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1A7A173-B485-4AC9-90B5-AB1EF0F23403}">
  <ds:schemaRefs>
    <ds:schemaRef ds:uri="http://schemas.microsoft.com/office/2006/metadata/properties"/>
    <ds:schemaRef ds:uri="http://schemas.microsoft.com/office/infopath/2007/PartnerControls"/>
    <ds:schemaRef ds:uri="b1ea0b3e-c57b-46ce-a801-9e7e50f27cc0"/>
    <ds:schemaRef ds:uri="294f172a-6d38-48d0-bfdd-51d561d7cb49"/>
  </ds:schemaRefs>
</ds:datastoreItem>
</file>

<file path=customXml/itemProps3.xml><?xml version="1.0" encoding="utf-8"?>
<ds:datastoreItem xmlns:ds="http://schemas.openxmlformats.org/officeDocument/2006/customXml" ds:itemID="{01FE99E0-20E5-4F73-A221-5D949AB6AA9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FB36250-620B-485C-9F64-D15D28DFBC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4f172a-6d38-48d0-bfdd-51d561d7cb49"/>
    <ds:schemaRef ds:uri="b1ea0b3e-c57b-46ce-a801-9e7e50f27c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552</Words>
  <Characters>3041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Marie-Claire Gironne</dc:creator>
  <cp:keywords/>
  <dc:description/>
  <cp:lastModifiedBy>Julien Tremblay</cp:lastModifiedBy>
  <cp:revision>85</cp:revision>
  <dcterms:created xsi:type="dcterms:W3CDTF">2025-12-10T15:21:00Z</dcterms:created>
  <dcterms:modified xsi:type="dcterms:W3CDTF">2026-01-14T14:12:00Z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0x010100B995DB2D8D20DB48A5F035E2440E9B7E</vt:lpwstr>
  </property>
  <property fmtid="{D5CDD505-2E9C-101B-9397-08002B2CF9AE}" pid="3" name="MediaServiceImageTags">
    <vt:lpwstr/>
  </property>
</Properties>
</file>