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596ECB" wp14:paraId="26BADC35" wp14:textId="097F29CB">
      <w:pPr>
        <w:pStyle w:val="Normal"/>
        <w:suppressLineNumbers w:val="0"/>
        <w:bidi w:val="0"/>
        <w:spacing w:before="0" w:beforeAutospacing="off" w:after="160" w:afterAutospacing="off" w:line="279" w:lineRule="auto"/>
        <w:ind w:left="0" w:right="0"/>
        <w:jc w:val="center"/>
        <w:rPr>
          <w:rFonts w:ascii="Aptos" w:hAnsi="Aptos" w:eastAsia="Aptos" w:cs="Aptos"/>
          <w:b w:val="1"/>
          <w:bCs w:val="1"/>
          <w:i w:val="0"/>
          <w:iCs w:val="0"/>
          <w:caps w:val="0"/>
          <w:smallCaps w:val="0"/>
          <w:noProof w:val="0"/>
          <w:color w:val="000000" w:themeColor="text1" w:themeTint="FF" w:themeShade="FF"/>
          <w:sz w:val="24"/>
          <w:szCs w:val="24"/>
          <w:lang w:val="en-US"/>
        </w:rPr>
      </w:pPr>
      <w:commentRangeStart w:id="13603639"/>
      <w:r w:rsidRPr="10B28BF0" w:rsidR="595279F4">
        <w:rPr>
          <w:rFonts w:ascii="Aptos" w:hAnsi="Aptos" w:eastAsia="Aptos" w:cs="Aptos"/>
          <w:b w:val="1"/>
          <w:bCs w:val="1"/>
          <w:i w:val="0"/>
          <w:iCs w:val="0"/>
          <w:caps w:val="0"/>
          <w:smallCaps w:val="0"/>
          <w:noProof w:val="0"/>
          <w:color w:val="000000" w:themeColor="text1" w:themeTint="FF" w:themeShade="FF"/>
          <w:sz w:val="24"/>
          <w:szCs w:val="24"/>
          <w:lang w:val="en-US"/>
        </w:rPr>
        <w:t>P3 LLC</w:t>
      </w:r>
      <w:commentRangeEnd w:id="13603639"/>
      <w:r>
        <w:rPr>
          <w:rStyle w:val="CommentReference"/>
        </w:rPr>
        <w:commentReference w:id="13603639"/>
      </w:r>
      <w:commentRangeStart w:id="28364475"/>
      <w:commentRangeEnd w:id="28364475"/>
      <w:r>
        <w:rPr>
          <w:rStyle w:val="CommentReference"/>
        </w:rPr>
        <w:commentReference w:id="28364475"/>
      </w:r>
    </w:p>
    <w:p xmlns:wp14="http://schemas.microsoft.com/office/word/2010/wordml" w:rsidP="10B28BF0" wp14:paraId="34B129A8" wp14:textId="0CB43AC7">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10B28BF0" w:rsidR="595279F4">
        <w:rPr>
          <w:rFonts w:ascii="Aptos" w:hAnsi="Aptos" w:eastAsia="Aptos" w:cs="Aptos"/>
          <w:b w:val="1"/>
          <w:bCs w:val="1"/>
          <w:i w:val="0"/>
          <w:iCs w:val="0"/>
          <w:caps w:val="0"/>
          <w:smallCaps w:val="0"/>
          <w:noProof w:val="0"/>
          <w:color w:val="000000" w:themeColor="text1" w:themeTint="FF" w:themeShade="FF"/>
          <w:sz w:val="24"/>
          <w:szCs w:val="24"/>
          <w:lang w:val="en-US"/>
        </w:rPr>
        <w:t>Website Outline</w:t>
      </w:r>
      <w:commentRangeStart w:id="595780129"/>
      <w:commentRangeEnd w:id="595780129"/>
      <w:r>
        <w:rPr>
          <w:rStyle w:val="CommentReference"/>
        </w:rPr>
        <w:commentReference w:id="595780129"/>
      </w:r>
    </w:p>
    <w:p xmlns:wp14="http://schemas.microsoft.com/office/word/2010/wordml" w:rsidP="001D8208" wp14:paraId="22068BD4" wp14:textId="3167F32B">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1D8208" wp14:paraId="2C078E63" wp14:textId="4F731F3D">
      <w:pPr>
        <w:pStyle w:val="Normal"/>
        <w:suppressLineNumbers w:val="0"/>
        <w:bidi w:val="0"/>
        <w:spacing w:before="0" w:beforeAutospacing="off" w:after="160" w:afterAutospacing="off" w:line="279" w:lineRule="auto"/>
        <w:ind w:left="0" w:right="0"/>
        <w:jc w:val="left"/>
      </w:pPr>
      <w:r w:rsidRPr="10B28BF0" w:rsidR="595279F4">
        <w:rPr>
          <w:rFonts w:ascii="Aptos" w:hAnsi="Aptos" w:eastAsia="Aptos" w:cs="Aptos"/>
          <w:b w:val="0"/>
          <w:bCs w:val="0"/>
          <w:i w:val="0"/>
          <w:iCs w:val="0"/>
          <w:caps w:val="0"/>
          <w:smallCaps w:val="0"/>
          <w:noProof w:val="0"/>
          <w:color w:val="000000" w:themeColor="text1" w:themeTint="FF" w:themeShade="FF"/>
          <w:sz w:val="24"/>
          <w:szCs w:val="24"/>
          <w:lang w:val="en-US"/>
        </w:rPr>
        <w:t xml:space="preserve">Logo                          </w:t>
      </w:r>
      <w:r w:rsidRPr="10B28BF0" w:rsidR="595279F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B28BF0" w:rsidR="333B3E8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B28BF0" w:rsidR="0A990D22">
        <w:rPr>
          <w:rFonts w:ascii="Aptos" w:hAnsi="Aptos" w:eastAsia="Aptos" w:cs="Aptos"/>
          <w:b w:val="0"/>
          <w:bCs w:val="0"/>
          <w:i w:val="0"/>
          <w:iCs w:val="0"/>
          <w:caps w:val="0"/>
          <w:smallCaps w:val="0"/>
          <w:noProof w:val="0"/>
          <w:color w:val="000000" w:themeColor="text1" w:themeTint="FF" w:themeShade="FF"/>
          <w:sz w:val="24"/>
          <w:szCs w:val="24"/>
          <w:lang w:val="en-US"/>
        </w:rPr>
        <w:t xml:space="preserve">About </w:t>
      </w:r>
      <w:r w:rsidRPr="10B28BF0" w:rsidR="595279F4">
        <w:rPr>
          <w:rFonts w:ascii="Aptos" w:hAnsi="Aptos" w:eastAsia="Aptos" w:cs="Aptos"/>
          <w:b w:val="0"/>
          <w:bCs w:val="0"/>
          <w:i w:val="0"/>
          <w:iCs w:val="0"/>
          <w:caps w:val="0"/>
          <w:smallCaps w:val="0"/>
          <w:noProof w:val="0"/>
          <w:color w:val="000000" w:themeColor="text1" w:themeTint="FF" w:themeShade="FF"/>
          <w:sz w:val="24"/>
          <w:szCs w:val="24"/>
          <w:lang w:val="en-US"/>
        </w:rPr>
        <w:t xml:space="preserve">| Services | </w:t>
      </w:r>
      <w:r w:rsidRPr="10B28BF0" w:rsidR="5CC9FFFB">
        <w:rPr>
          <w:rFonts w:ascii="Aptos" w:hAnsi="Aptos" w:eastAsia="Aptos" w:cs="Aptos"/>
          <w:b w:val="0"/>
          <w:bCs w:val="0"/>
          <w:i w:val="0"/>
          <w:iCs w:val="0"/>
          <w:caps w:val="0"/>
          <w:smallCaps w:val="0"/>
          <w:noProof w:val="0"/>
          <w:color w:val="000000" w:themeColor="text1" w:themeTint="FF" w:themeShade="FF"/>
          <w:sz w:val="24"/>
          <w:szCs w:val="24"/>
          <w:lang w:val="en-US"/>
        </w:rPr>
        <w:t>Case Studies</w:t>
      </w:r>
      <w:r w:rsidRPr="10B28BF0" w:rsidR="4A593872">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0B28BF0" w:rsidR="1B79BE0D">
        <w:rPr>
          <w:rFonts w:ascii="Aptos" w:hAnsi="Aptos" w:eastAsia="Aptos" w:cs="Aptos"/>
          <w:b w:val="0"/>
          <w:bCs w:val="0"/>
          <w:i w:val="0"/>
          <w:iCs w:val="0"/>
          <w:caps w:val="0"/>
          <w:smallCaps w:val="0"/>
          <w:noProof w:val="0"/>
          <w:color w:val="000000" w:themeColor="text1" w:themeTint="FF" w:themeShade="FF"/>
          <w:sz w:val="24"/>
          <w:szCs w:val="24"/>
          <w:lang w:val="en-US"/>
        </w:rPr>
        <w:t xml:space="preserve">News | </w:t>
      </w:r>
      <w:commentRangeStart w:id="1870922487"/>
      <w:r w:rsidRPr="10B28BF0" w:rsidR="4A593872">
        <w:rPr>
          <w:rFonts w:ascii="Aptos" w:hAnsi="Aptos" w:eastAsia="Aptos" w:cs="Aptos"/>
          <w:b w:val="0"/>
          <w:bCs w:val="0"/>
          <w:i w:val="0"/>
          <w:iCs w:val="0"/>
          <w:caps w:val="0"/>
          <w:smallCaps w:val="0"/>
          <w:noProof w:val="0"/>
          <w:color w:val="000000" w:themeColor="text1" w:themeTint="FF" w:themeShade="FF"/>
          <w:sz w:val="24"/>
          <w:szCs w:val="24"/>
          <w:lang w:val="en-US"/>
        </w:rPr>
        <w:t>Team</w:t>
      </w:r>
      <w:commentRangeEnd w:id="1870922487"/>
      <w:r>
        <w:rPr>
          <w:rStyle w:val="CommentReference"/>
        </w:rPr>
        <w:commentReference w:id="1870922487"/>
      </w:r>
      <w:r w:rsidRPr="10B28BF0" w:rsidR="4A59387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B28BF0" w:rsidR="5A0CC4F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tab/>
      </w:r>
      <w:r>
        <w:tab/>
      </w:r>
      <w:r w:rsidRPr="10B28BF0" w:rsidR="595279F4">
        <w:rPr>
          <w:rFonts w:ascii="Aptos" w:hAnsi="Aptos" w:eastAsia="Aptos" w:cs="Aptos"/>
          <w:b w:val="0"/>
          <w:bCs w:val="0"/>
          <w:i w:val="0"/>
          <w:iCs w:val="0"/>
          <w:caps w:val="0"/>
          <w:smallCaps w:val="0"/>
          <w:noProof w:val="0"/>
          <w:color w:val="000000" w:themeColor="text1" w:themeTint="FF" w:themeShade="FF"/>
          <w:sz w:val="24"/>
          <w:szCs w:val="24"/>
          <w:lang w:val="en-US"/>
        </w:rPr>
        <w:t>[Contact Us]</w:t>
      </w:r>
    </w:p>
    <w:p w:rsidR="001D8208" w:rsidP="001D8208" w:rsidRDefault="001D8208" w14:paraId="027B107D" w14:textId="343175E0">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1D8208" w:rsidP="1F596ECB" w:rsidRDefault="001D8208" w14:paraId="16EBD9E0" w14:textId="1B2EC307">
      <w:pPr>
        <w:pStyle w:val="Normal"/>
        <w:suppressLineNumbers w:val="0"/>
        <w:bidi w:val="0"/>
        <w:spacing w:before="0" w:beforeAutospacing="off" w:after="160" w:afterAutospacing="off" w:line="279" w:lineRule="auto"/>
        <w:ind w:left="0" w:right="0"/>
        <w:jc w:val="left"/>
      </w:pPr>
      <w:r w:rsidRPr="1F596ECB" w:rsidR="61C01F0E">
        <w:rPr>
          <w:rFonts w:ascii="Aptos" w:hAnsi="Aptos" w:eastAsia="Aptos" w:cs="Aptos"/>
          <w:b w:val="0"/>
          <w:bCs w:val="0"/>
          <w:i w:val="0"/>
          <w:iCs w:val="0"/>
          <w:caps w:val="0"/>
          <w:smallCaps w:val="0"/>
          <w:noProof w:val="0"/>
          <w:color w:val="auto"/>
          <w:sz w:val="24"/>
          <w:szCs w:val="24"/>
          <w:highlight w:val="yellow"/>
          <w:lang w:val="en-US"/>
        </w:rPr>
        <w:t>HERO SECTION</w:t>
      </w:r>
    </w:p>
    <w:p w:rsidR="0F08AB4C" w:rsidP="001D8208" w:rsidRDefault="0F08AB4C" w14:paraId="06F373EF" w14:textId="58E41DC4">
      <w:pPr>
        <w:bidi w:val="0"/>
        <w:jc w:val="left"/>
        <w:rPr>
          <w:rFonts w:ascii="Aptos" w:hAnsi="Aptos" w:eastAsia="Aptos" w:cs="Aptos"/>
          <w:b w:val="0"/>
          <w:bCs w:val="0"/>
          <w:noProof w:val="0"/>
          <w:sz w:val="24"/>
          <w:szCs w:val="24"/>
          <w:lang w:val="en-US"/>
        </w:rPr>
      </w:pPr>
      <w:r w:rsidRPr="001D8208" w:rsidR="0F08AB4C">
        <w:rPr>
          <w:rFonts w:ascii="Aptos" w:hAnsi="Aptos" w:eastAsia="Aptos" w:cs="Aptos"/>
          <w:b w:val="0"/>
          <w:bCs w:val="0"/>
          <w:noProof w:val="0"/>
          <w:sz w:val="24"/>
          <w:szCs w:val="24"/>
          <w:lang w:val="en-US"/>
        </w:rPr>
        <w:t>Public-Private Partnership</w:t>
      </w:r>
      <w:r w:rsidRPr="001D8208" w:rsidR="06197BFB">
        <w:rPr>
          <w:rFonts w:ascii="Aptos" w:hAnsi="Aptos" w:eastAsia="Aptos" w:cs="Aptos"/>
          <w:b w:val="0"/>
          <w:bCs w:val="0"/>
          <w:noProof w:val="0"/>
          <w:sz w:val="24"/>
          <w:szCs w:val="24"/>
          <w:lang w:val="en-US"/>
        </w:rPr>
        <w:t>s</w:t>
      </w:r>
    </w:p>
    <w:p w:rsidR="62CC2810" w:rsidP="001D8208" w:rsidRDefault="62CC2810" w14:paraId="77B7BB1D" w14:textId="00D3786D">
      <w:pPr>
        <w:pStyle w:val="Normal"/>
        <w:suppressLineNumbers w:val="0"/>
        <w:bidi w:val="0"/>
        <w:spacing w:before="0" w:beforeAutospacing="off" w:after="160" w:afterAutospacing="off" w:line="279" w:lineRule="auto"/>
        <w:ind w:left="0" w:right="0"/>
        <w:jc w:val="left"/>
      </w:pPr>
      <w:r w:rsidRPr="001D8208" w:rsidR="62CC2810">
        <w:rPr>
          <w:rFonts w:ascii="Aptos" w:hAnsi="Aptos" w:eastAsia="Aptos" w:cs="Aptos"/>
          <w:b w:val="1"/>
          <w:bCs w:val="1"/>
          <w:noProof w:val="0"/>
          <w:sz w:val="32"/>
          <w:szCs w:val="32"/>
          <w:lang w:val="en-US"/>
        </w:rPr>
        <w:t>Helping Governments Build More</w:t>
      </w:r>
    </w:p>
    <w:p w:rsidR="001D8208" w:rsidP="001D8208" w:rsidRDefault="001D8208" w14:paraId="3F567979" w14:textId="0FB46E83">
      <w:pPr>
        <w:pStyle w:val="Normal"/>
        <w:bidi w:val="0"/>
        <w:spacing w:before="0" w:beforeAutospacing="off" w:after="160" w:afterAutospacing="off" w:line="279" w:lineRule="auto"/>
        <w:ind w:left="0" w:right="0"/>
        <w:jc w:val="left"/>
      </w:pPr>
      <w:r w:rsidRPr="1F596ECB" w:rsidR="29087625">
        <w:rPr>
          <w:rFonts w:ascii="Aptos" w:hAnsi="Aptos" w:eastAsia="Aptos" w:cs="Aptos"/>
          <w:noProof w:val="0"/>
          <w:sz w:val="24"/>
          <w:szCs w:val="24"/>
          <w:lang w:val="en-US"/>
        </w:rPr>
        <w:t>P3 LLC helps public agencies and private-sector partners finance, structure, and deliver infrastructure and economic development projects.</w:t>
      </w:r>
    </w:p>
    <w:p w:rsidR="0AAFF77C" w:rsidP="1F596ECB" w:rsidRDefault="0AAFF77C" w14:paraId="02FF2E27" w14:textId="2C19A7DB">
      <w:pPr>
        <w:bidi w:val="0"/>
        <w:jc w:val="left"/>
        <w:rPr>
          <w:rFonts w:ascii="Aptos" w:hAnsi="Aptos" w:eastAsia="Aptos" w:cs="Aptos"/>
          <w:b w:val="0"/>
          <w:bCs w:val="0"/>
          <w:noProof w:val="0"/>
          <w:color w:val="0B769F" w:themeColor="accent4" w:themeTint="FF" w:themeShade="BF"/>
          <w:sz w:val="24"/>
          <w:szCs w:val="24"/>
          <w:lang w:val="en-US"/>
        </w:rPr>
      </w:pPr>
      <w:r w:rsidRPr="1F596ECB" w:rsidR="0AAFF77C">
        <w:rPr>
          <w:rFonts w:ascii="Aptos" w:hAnsi="Aptos" w:eastAsia="Aptos" w:cs="Aptos"/>
          <w:b w:val="0"/>
          <w:bCs w:val="0"/>
          <w:noProof w:val="0"/>
          <w:color w:val="0B769F" w:themeColor="accent4" w:themeTint="FF" w:themeShade="BF"/>
          <w:sz w:val="24"/>
          <w:szCs w:val="24"/>
          <w:lang w:val="en-US"/>
        </w:rPr>
        <w:t>[Contact Us]</w:t>
      </w:r>
    </w:p>
    <w:p w:rsidR="001D8208" w:rsidP="001D8208" w:rsidRDefault="001D8208" w14:paraId="311C5605" w14:textId="282BE29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196B24" w:themeColor="accent3" w:themeTint="FF" w:themeShade="FF"/>
          <w:sz w:val="24"/>
          <w:szCs w:val="24"/>
          <w:lang w:val="en-US"/>
        </w:rPr>
      </w:pPr>
    </w:p>
    <w:p w:rsidR="29FE7CAC" w:rsidP="001D8208" w:rsidRDefault="29FE7CAC" w14:paraId="51BA6DB1" w14:textId="0B3283AB">
      <w:pPr>
        <w:pStyle w:val="Normal"/>
        <w:suppressLineNumbers w:val="0"/>
        <w:bidi w:val="0"/>
        <w:spacing w:before="0" w:beforeAutospacing="off" w:after="160" w:afterAutospacing="off" w:line="279" w:lineRule="auto"/>
        <w:ind w:left="0" w:right="0"/>
        <w:jc w:val="left"/>
      </w:pPr>
      <w:r w:rsidRPr="001D8208" w:rsidR="29FE7CAC">
        <w:rPr>
          <w:rFonts w:ascii="Aptos" w:hAnsi="Aptos" w:eastAsia="Aptos" w:cs="Aptos"/>
          <w:b w:val="0"/>
          <w:bCs w:val="0"/>
          <w:i w:val="0"/>
          <w:iCs w:val="0"/>
          <w:caps w:val="0"/>
          <w:smallCaps w:val="0"/>
          <w:noProof w:val="0"/>
          <w:color w:val="auto"/>
          <w:sz w:val="24"/>
          <w:szCs w:val="24"/>
          <w:highlight w:val="yellow"/>
          <w:lang w:val="en-US"/>
        </w:rPr>
        <w:t>ABOUT</w:t>
      </w:r>
    </w:p>
    <w:p w:rsidR="1EDA093B" w:rsidP="001D8208" w:rsidRDefault="1EDA093B" w14:paraId="753A685D" w14:textId="06DECFD6">
      <w:pPr>
        <w:bidi w:val="0"/>
        <w:jc w:val="left"/>
      </w:pPr>
      <w:r w:rsidRPr="001D8208" w:rsidR="1EDA093B">
        <w:rPr>
          <w:rFonts w:ascii="Aptos" w:hAnsi="Aptos" w:eastAsia="Aptos" w:cs="Aptos"/>
          <w:b w:val="1"/>
          <w:bCs w:val="1"/>
          <w:noProof w:val="0"/>
          <w:sz w:val="24"/>
          <w:szCs w:val="24"/>
          <w:lang w:val="en-US"/>
        </w:rPr>
        <w:t>Public Private Partners LLC (P3 LLC)</w:t>
      </w:r>
      <w:r w:rsidRPr="001D8208" w:rsidR="1EDA093B">
        <w:rPr>
          <w:rFonts w:ascii="Aptos" w:hAnsi="Aptos" w:eastAsia="Aptos" w:cs="Aptos"/>
          <w:noProof w:val="0"/>
          <w:sz w:val="24"/>
          <w:szCs w:val="24"/>
          <w:lang w:val="en-US"/>
        </w:rPr>
        <w:t xml:space="preserve"> is a joint venture between </w:t>
      </w:r>
      <w:r w:rsidRPr="001D8208" w:rsidR="1EDA093B">
        <w:rPr>
          <w:rFonts w:ascii="Aptos" w:hAnsi="Aptos" w:eastAsia="Aptos" w:cs="Aptos"/>
          <w:b w:val="1"/>
          <w:bCs w:val="1"/>
          <w:noProof w:val="0"/>
          <w:sz w:val="24"/>
          <w:szCs w:val="24"/>
          <w:lang w:val="en-US"/>
        </w:rPr>
        <w:t>Sunstone Cities</w:t>
      </w:r>
      <w:r w:rsidRPr="001D8208" w:rsidR="1EDA093B">
        <w:rPr>
          <w:rFonts w:ascii="Aptos" w:hAnsi="Aptos" w:eastAsia="Aptos" w:cs="Aptos"/>
          <w:noProof w:val="0"/>
          <w:sz w:val="24"/>
          <w:szCs w:val="24"/>
          <w:lang w:val="en-US"/>
        </w:rPr>
        <w:t xml:space="preserve"> and </w:t>
      </w:r>
      <w:r w:rsidRPr="001D8208" w:rsidR="1EDA093B">
        <w:rPr>
          <w:rFonts w:ascii="Aptos" w:hAnsi="Aptos" w:eastAsia="Aptos" w:cs="Aptos"/>
          <w:b w:val="1"/>
          <w:bCs w:val="1"/>
          <w:noProof w:val="0"/>
          <w:sz w:val="24"/>
          <w:szCs w:val="24"/>
          <w:lang w:val="en-US"/>
        </w:rPr>
        <w:t>Fullerton Consulting Partners</w:t>
      </w:r>
      <w:r w:rsidRPr="001D8208" w:rsidR="1EDA093B">
        <w:rPr>
          <w:rFonts w:ascii="Aptos" w:hAnsi="Aptos" w:eastAsia="Aptos" w:cs="Aptos"/>
          <w:noProof w:val="0"/>
          <w:sz w:val="24"/>
          <w:szCs w:val="24"/>
          <w:lang w:val="en-US"/>
        </w:rPr>
        <w:t>, bringing together decades of public-sector leadership, infrastructure development expertise, and private-sector project delivery experience.</w:t>
      </w:r>
    </w:p>
    <w:p w:rsidR="6B82655D" w:rsidP="001D8208" w:rsidRDefault="6B82655D" w14:paraId="0C2917CC" w14:textId="637DD35F">
      <w:pPr>
        <w:pStyle w:val="ListParagraph"/>
        <w:numPr>
          <w:ilvl w:val="0"/>
          <w:numId w:val="4"/>
        </w:numPr>
        <w:suppressLineNumbers w:val="0"/>
        <w:bidi w:val="0"/>
        <w:spacing w:after="160" w:afterAutospacing="off" w:line="257" w:lineRule="auto"/>
        <w:jc w:val="both"/>
        <w:rPr>
          <w:rFonts w:ascii="Aptos" w:hAnsi="Aptos" w:eastAsia="Aptos" w:cs="Aptos" w:asciiTheme="minorAscii" w:hAnsiTheme="minorAscii" w:eastAsiaTheme="minorAscii" w:cstheme="minorAscii"/>
          <w:noProof w:val="0"/>
          <w:sz w:val="24"/>
          <w:szCs w:val="24"/>
          <w:lang w:val="en-US"/>
        </w:rPr>
      </w:pPr>
      <w:r w:rsidRPr="001D8208" w:rsidR="6B82655D">
        <w:rPr>
          <w:rFonts w:ascii="Aptos" w:hAnsi="Aptos" w:eastAsia="Aptos" w:cs="Aptos"/>
          <w:b w:val="1"/>
          <w:bCs w:val="1"/>
          <w:i w:val="0"/>
          <w:iCs w:val="0"/>
          <w:caps w:val="0"/>
          <w:smallCaps w:val="0"/>
          <w:noProof w:val="0"/>
          <w:color w:val="auto"/>
          <w:sz w:val="24"/>
          <w:szCs w:val="24"/>
          <w:lang w:val="en-US"/>
        </w:rPr>
        <w:t>Sunstone Cities:</w:t>
      </w:r>
      <w:r w:rsidRPr="001D8208" w:rsidR="6B82655D">
        <w:rPr>
          <w:rFonts w:ascii="Aptos" w:hAnsi="Aptos" w:eastAsia="Aptos" w:cs="Aptos"/>
          <w:b w:val="0"/>
          <w:bCs w:val="0"/>
          <w:i w:val="0"/>
          <w:iCs w:val="0"/>
          <w:caps w:val="0"/>
          <w:smallCaps w:val="0"/>
          <w:noProof w:val="0"/>
          <w:color w:val="auto"/>
          <w:sz w:val="24"/>
          <w:szCs w:val="24"/>
          <w:lang w:val="en-US"/>
        </w:rPr>
        <w:t xml:space="preserve"> </w:t>
      </w:r>
      <w:r w:rsidRPr="001D8208" w:rsidR="6B82655D">
        <w:rPr>
          <w:rFonts w:ascii="Aptos" w:hAnsi="Aptos" w:eastAsia="Aptos" w:cs="Aptos" w:asciiTheme="minorAscii" w:hAnsiTheme="minorAscii" w:eastAsiaTheme="minorAscii" w:cstheme="minorAscii"/>
          <w:noProof w:val="0"/>
          <w:sz w:val="24"/>
          <w:szCs w:val="24"/>
          <w:lang w:val="en-US"/>
        </w:rPr>
        <w:t>Economic development consulting firm supporting public agencies with project delivery and capital access.</w:t>
      </w:r>
    </w:p>
    <w:p w:rsidR="6B82655D" w:rsidP="001D8208" w:rsidRDefault="6B82655D" w14:paraId="0FBCE1E5" w14:textId="21D55876">
      <w:pPr>
        <w:pStyle w:val="ListParagraph"/>
        <w:numPr>
          <w:ilvl w:val="0"/>
          <w:numId w:val="4"/>
        </w:numPr>
        <w:suppressLineNumbers w:val="0"/>
        <w:bidi w:val="0"/>
        <w:spacing w:after="160" w:afterAutospacing="off" w:line="257" w:lineRule="auto"/>
        <w:jc w:val="both"/>
        <w:rPr>
          <w:rFonts w:ascii="Aptos" w:hAnsi="Aptos" w:eastAsia="Aptos" w:cs="Aptos" w:asciiTheme="minorAscii" w:hAnsiTheme="minorAscii" w:eastAsiaTheme="minorAscii" w:cstheme="minorAscii"/>
          <w:noProof w:val="0"/>
          <w:sz w:val="24"/>
          <w:szCs w:val="24"/>
          <w:lang w:val="en-US"/>
        </w:rPr>
      </w:pPr>
      <w:r w:rsidRPr="001D8208" w:rsidR="6B82655D">
        <w:rPr>
          <w:rFonts w:ascii="Aptos" w:hAnsi="Aptos" w:eastAsia="Aptos" w:cs="Aptos"/>
          <w:b w:val="1"/>
          <w:bCs w:val="1"/>
          <w:i w:val="0"/>
          <w:iCs w:val="0"/>
          <w:caps w:val="0"/>
          <w:smallCaps w:val="0"/>
          <w:noProof w:val="0"/>
          <w:color w:val="auto"/>
          <w:sz w:val="24"/>
          <w:szCs w:val="24"/>
          <w:lang w:val="en-US"/>
        </w:rPr>
        <w:t>Fullerton Consulting Partners:</w:t>
      </w:r>
      <w:r w:rsidRPr="001D8208" w:rsidR="6B82655D">
        <w:rPr>
          <w:rFonts w:ascii="Aptos" w:hAnsi="Aptos" w:eastAsia="Aptos" w:cs="Aptos"/>
          <w:b w:val="0"/>
          <w:bCs w:val="0"/>
          <w:i w:val="0"/>
          <w:iCs w:val="0"/>
          <w:caps w:val="0"/>
          <w:smallCaps w:val="0"/>
          <w:noProof w:val="0"/>
          <w:color w:val="auto"/>
          <w:sz w:val="24"/>
          <w:szCs w:val="24"/>
          <w:lang w:val="en-US"/>
        </w:rPr>
        <w:t xml:space="preserve"> </w:t>
      </w:r>
      <w:r w:rsidRPr="001D8208" w:rsidR="6B82655D">
        <w:rPr>
          <w:rFonts w:ascii="Aptos" w:hAnsi="Aptos" w:eastAsia="Aptos" w:cs="Aptos" w:asciiTheme="minorAscii" w:hAnsiTheme="minorAscii" w:eastAsiaTheme="minorAscii" w:cstheme="minorAscii"/>
          <w:noProof w:val="0"/>
          <w:sz w:val="24"/>
          <w:szCs w:val="24"/>
          <w:lang w:val="en-US"/>
        </w:rPr>
        <w:t xml:space="preserve">Infrastructure Development and </w:t>
      </w:r>
      <w:r w:rsidRPr="001D8208" w:rsidR="6B82655D">
        <w:rPr>
          <w:rFonts w:ascii="Aptos" w:hAnsi="Aptos" w:eastAsia="Aptos" w:cs="Aptos" w:asciiTheme="minorAscii" w:hAnsiTheme="minorAscii" w:eastAsiaTheme="minorAscii" w:cstheme="minorAscii"/>
          <w:noProof w:val="0"/>
          <w:sz w:val="24"/>
          <w:szCs w:val="24"/>
          <w:lang w:val="en-US"/>
        </w:rPr>
        <w:t>procurement advisory</w:t>
      </w:r>
      <w:r w:rsidRPr="001D8208" w:rsidR="6B82655D">
        <w:rPr>
          <w:rFonts w:ascii="Aptos" w:hAnsi="Aptos" w:eastAsia="Aptos" w:cs="Aptos" w:asciiTheme="minorAscii" w:hAnsiTheme="minorAscii" w:eastAsiaTheme="minorAscii" w:cstheme="minorAscii"/>
          <w:noProof w:val="0"/>
          <w:sz w:val="24"/>
          <w:szCs w:val="24"/>
          <w:lang w:val="en-US"/>
        </w:rPr>
        <w:t xml:space="preserve"> firm with a specialty of creating cost-neutral, sustainable public projects by </w:t>
      </w:r>
      <w:r w:rsidRPr="001D8208" w:rsidR="6B82655D">
        <w:rPr>
          <w:rFonts w:ascii="Aptos" w:hAnsi="Aptos" w:eastAsia="Aptos" w:cs="Aptos" w:asciiTheme="minorAscii" w:hAnsiTheme="minorAscii" w:eastAsiaTheme="minorAscii" w:cstheme="minorAscii"/>
          <w:noProof w:val="0"/>
          <w:sz w:val="24"/>
          <w:szCs w:val="24"/>
          <w:lang w:val="en-US"/>
        </w:rPr>
        <w:t>leveraging</w:t>
      </w:r>
      <w:r w:rsidRPr="001D8208" w:rsidR="6B82655D">
        <w:rPr>
          <w:rFonts w:ascii="Aptos" w:hAnsi="Aptos" w:eastAsia="Aptos" w:cs="Aptos" w:asciiTheme="minorAscii" w:hAnsiTheme="minorAscii" w:eastAsiaTheme="minorAscii" w:cstheme="minorAscii"/>
          <w:noProof w:val="0"/>
          <w:sz w:val="24"/>
          <w:szCs w:val="24"/>
          <w:lang w:val="en-US"/>
        </w:rPr>
        <w:t xml:space="preserve"> private sector resources.</w:t>
      </w:r>
    </w:p>
    <w:p w:rsidR="001D8208" w:rsidP="001D8208" w:rsidRDefault="001D8208" w14:paraId="32C3F538" w14:textId="73B7FC66">
      <w:pPr>
        <w:pStyle w:val="Normal"/>
        <w:suppressLineNumbers w:val="0"/>
        <w:bidi w:val="0"/>
        <w:spacing w:after="160" w:afterAutospacing="off" w:line="257" w:lineRule="auto"/>
        <w:jc w:val="both"/>
        <w:rPr>
          <w:rFonts w:ascii="Aptos" w:hAnsi="Aptos" w:eastAsia="Aptos" w:cs="Aptos" w:asciiTheme="minorAscii" w:hAnsiTheme="minorAscii" w:eastAsiaTheme="minorAscii" w:cstheme="minorAscii"/>
          <w:noProof w:val="0"/>
          <w:sz w:val="24"/>
          <w:szCs w:val="24"/>
          <w:lang w:val="en-US"/>
        </w:rPr>
      </w:pPr>
    </w:p>
    <w:p w:rsidR="001D8208" w:rsidP="001D8208" w:rsidRDefault="001D8208" w14:paraId="36FD6636" w14:textId="1E8244F4">
      <w:pPr>
        <w:pStyle w:val="Normal"/>
        <w:suppressLineNumbers w:val="0"/>
        <w:bidi w:val="0"/>
        <w:spacing w:after="160" w:afterAutospacing="off" w:line="257" w:lineRule="auto"/>
        <w:jc w:val="both"/>
        <w:rPr>
          <w:rFonts w:ascii="Aptos" w:hAnsi="Aptos" w:eastAsia="Aptos" w:cs="Aptos" w:asciiTheme="minorAscii" w:hAnsiTheme="minorAscii" w:eastAsiaTheme="minorAscii" w:cstheme="minorAscii"/>
          <w:noProof w:val="0"/>
          <w:sz w:val="24"/>
          <w:szCs w:val="24"/>
          <w:lang w:val="en-US"/>
        </w:rPr>
      </w:pPr>
    </w:p>
    <w:p w:rsidR="1F596ECB" w:rsidP="1F596ECB" w:rsidRDefault="1F596ECB" w14:paraId="40C92E2C" w14:textId="18B5AE1F">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F596ECB" w:rsidP="1F596ECB" w:rsidRDefault="1F596ECB" w14:paraId="5BAA14C9" w14:textId="7AA2DD3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F596ECB" w:rsidP="1F596ECB" w:rsidRDefault="1F596ECB" w14:paraId="52F2FFAC" w14:textId="4D34526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F596ECB" w:rsidP="1F596ECB" w:rsidRDefault="1F596ECB" w14:paraId="658142DB" w14:textId="31A6307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F596ECB" w:rsidP="1F596ECB" w:rsidRDefault="1F596ECB" w14:paraId="70C8EC84" w14:textId="4B1B712E">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EDA093B" w:rsidP="1F596ECB" w:rsidRDefault="1EDA093B" w14:paraId="34A24001" w14:textId="1A3F73D9">
      <w:pPr>
        <w:pStyle w:val="Normal"/>
        <w:suppressLineNumbers w:val="0"/>
        <w:spacing w:before="0" w:beforeAutospacing="off" w:after="160" w:afterAutospacing="off" w:line="279" w:lineRule="auto"/>
        <w:ind w:left="0" w:right="0"/>
        <w:jc w:val="left"/>
      </w:pPr>
      <w:r w:rsidRPr="1F596ECB" w:rsidR="1EDA093B">
        <w:rPr>
          <w:rFonts w:ascii="Aptos" w:hAnsi="Aptos" w:eastAsia="Aptos" w:cs="Aptos"/>
          <w:b w:val="0"/>
          <w:bCs w:val="0"/>
          <w:i w:val="0"/>
          <w:iCs w:val="0"/>
          <w:caps w:val="0"/>
          <w:smallCaps w:val="0"/>
          <w:noProof w:val="0"/>
          <w:color w:val="auto"/>
          <w:sz w:val="24"/>
          <w:szCs w:val="24"/>
          <w:highlight w:val="yellow"/>
          <w:lang w:val="en-US"/>
        </w:rPr>
        <w:t>SERVICES</w:t>
      </w:r>
    </w:p>
    <w:p w:rsidR="001D8208" w:rsidP="001D8208" w:rsidRDefault="001D8208" w14:paraId="607E65AC" w14:textId="3988AC58">
      <w:pPr>
        <w:bidi w:val="0"/>
        <w:jc w:val="left"/>
        <w:rPr>
          <w:rFonts w:ascii="Aptos" w:hAnsi="Aptos" w:eastAsia="Aptos" w:cs="Aptos"/>
          <w:noProof w:val="0"/>
          <w:sz w:val="24"/>
          <w:szCs w:val="24"/>
          <w:lang w:val="en-US"/>
        </w:rPr>
      </w:pPr>
    </w:p>
    <w:p w:rsidR="15946C4C" w:rsidP="1F596ECB" w:rsidRDefault="15946C4C" w14:paraId="5E1B7D84" w14:textId="7E2A3480">
      <w:pPr>
        <w:pStyle w:val="Normal"/>
        <w:bidi w:val="0"/>
        <w:jc w:val="left"/>
      </w:pPr>
      <w:r w:rsidRPr="1F596ECB" w:rsidR="15946C4C">
        <w:rPr>
          <w:rFonts w:ascii="Aptos" w:hAnsi="Aptos" w:eastAsia="Aptos" w:cs="Aptos"/>
          <w:b w:val="1"/>
          <w:bCs w:val="1"/>
          <w:noProof w:val="0"/>
          <w:sz w:val="24"/>
          <w:szCs w:val="24"/>
          <w:u w:val="none"/>
          <w:lang w:val="en-US"/>
        </w:rPr>
        <w:t>Solutions</w:t>
      </w:r>
      <w:r w:rsidRPr="1F596ECB" w:rsidR="1E54A5BE">
        <w:rPr>
          <w:rFonts w:ascii="Aptos" w:hAnsi="Aptos" w:eastAsia="Aptos" w:cs="Aptos"/>
          <w:b w:val="1"/>
          <w:bCs w:val="1"/>
          <w:noProof w:val="0"/>
          <w:sz w:val="24"/>
          <w:szCs w:val="24"/>
          <w:u w:val="none"/>
          <w:lang w:val="en-US"/>
        </w:rPr>
        <w:t xml:space="preserve"> </w:t>
      </w:r>
    </w:p>
    <w:p w:rsidR="15946C4C" w:rsidP="1F596ECB" w:rsidRDefault="15946C4C" w14:paraId="13C998E8" w14:textId="38F1F5BE">
      <w:pPr>
        <w:pStyle w:val="Normal"/>
        <w:bidi w:val="0"/>
        <w:jc w:val="left"/>
      </w:pPr>
      <w:r w:rsidRPr="1F596ECB" w:rsidR="1E54A5BE">
        <w:rPr>
          <w:rFonts w:ascii="Aptos" w:hAnsi="Aptos" w:eastAsia="Aptos" w:cs="Aptos"/>
          <w:b w:val="0"/>
          <w:bCs w:val="0"/>
          <w:noProof w:val="0"/>
          <w:sz w:val="24"/>
          <w:szCs w:val="24"/>
          <w:lang w:val="en-US"/>
        </w:rPr>
        <w:t>For public infrastructure and economic development projects.</w:t>
      </w:r>
    </w:p>
    <w:p w:rsidR="1F596ECB" w:rsidP="1F596ECB" w:rsidRDefault="1F596ECB" w14:paraId="349CF38B" w14:textId="4478434B">
      <w:pPr>
        <w:pStyle w:val="Normal"/>
        <w:bidi w:val="0"/>
        <w:jc w:val="left"/>
        <w:rPr>
          <w:rFonts w:ascii="Aptos" w:hAnsi="Aptos" w:eastAsia="Aptos" w:cs="Aptos"/>
          <w:b w:val="0"/>
          <w:bCs w:val="0"/>
          <w:noProof w:val="0"/>
          <w:sz w:val="24"/>
          <w:szCs w:val="24"/>
          <w:lang w:val="en-US"/>
        </w:rPr>
      </w:pPr>
    </w:p>
    <w:p w:rsidR="4429D0DD" w:rsidP="001D8208" w:rsidRDefault="4429D0DD" w14:paraId="1FD7FAEE" w14:textId="5D5962C2">
      <w:pPr>
        <w:pStyle w:val="Heading3"/>
        <w:bidi w:val="0"/>
        <w:jc w:val="left"/>
      </w:pPr>
      <w:r w:rsidRPr="001D8208" w:rsidR="4429D0DD">
        <w:rPr>
          <w:rFonts w:ascii="Aptos" w:hAnsi="Aptos" w:eastAsia="Aptos" w:cs="Aptos"/>
          <w:noProof w:val="0"/>
          <w:sz w:val="24"/>
          <w:szCs w:val="24"/>
          <w:lang w:val="en-US"/>
        </w:rPr>
        <w:t>Alternative Financing</w:t>
      </w:r>
    </w:p>
    <w:p w:rsidR="7790AE59" w:rsidP="001D8208" w:rsidRDefault="7790AE59" w14:paraId="61877976" w14:textId="7F05A352">
      <w:pPr>
        <w:pStyle w:val="Normal"/>
        <w:bidi w:val="0"/>
        <w:jc w:val="left"/>
      </w:pPr>
      <w:r w:rsidRPr="001D8208" w:rsidR="7790AE59">
        <w:rPr>
          <w:rFonts w:ascii="Aptos" w:hAnsi="Aptos" w:eastAsia="Aptos" w:cs="Aptos"/>
          <w:noProof w:val="0"/>
          <w:sz w:val="24"/>
          <w:szCs w:val="24"/>
          <w:lang w:val="en-US"/>
        </w:rPr>
        <w:t>Identify funding sources and capital solutions, including private capital, bridge financing, grants, and incentive programs.</w:t>
      </w:r>
    </w:p>
    <w:p w:rsidR="4429D0DD" w:rsidP="001D8208" w:rsidRDefault="4429D0DD" w14:paraId="2073E806" w14:textId="2FB01A4A">
      <w:pPr>
        <w:pStyle w:val="Heading3"/>
        <w:bidi w:val="0"/>
        <w:jc w:val="left"/>
      </w:pPr>
      <w:r w:rsidRPr="001D8208" w:rsidR="4429D0DD">
        <w:rPr>
          <w:rFonts w:ascii="Aptos" w:hAnsi="Aptos" w:eastAsia="Aptos" w:cs="Aptos"/>
          <w:noProof w:val="0"/>
          <w:sz w:val="24"/>
          <w:szCs w:val="24"/>
          <w:lang w:val="en-US"/>
        </w:rPr>
        <w:t>Alternative Delivery</w:t>
      </w:r>
    </w:p>
    <w:p w:rsidR="0AC306D7" w:rsidP="001D8208" w:rsidRDefault="0AC306D7" w14:paraId="74A68D95" w14:textId="5BB82D28">
      <w:pPr>
        <w:pStyle w:val="Normal"/>
        <w:bidi w:val="0"/>
        <w:jc w:val="left"/>
      </w:pPr>
      <w:r w:rsidRPr="001D8208" w:rsidR="0AC306D7">
        <w:rPr>
          <w:rFonts w:ascii="Aptos" w:hAnsi="Aptos" w:eastAsia="Aptos" w:cs="Aptos"/>
          <w:noProof w:val="0"/>
          <w:sz w:val="24"/>
          <w:szCs w:val="24"/>
          <w:lang w:val="en-US"/>
        </w:rPr>
        <w:t>Evaluate public-private partnerships, DBFOM, Design-Build, and other delivery approaches to improve project outcomes.</w:t>
      </w:r>
    </w:p>
    <w:p w:rsidR="63D7F6BB" w:rsidP="001D8208" w:rsidRDefault="63D7F6BB" w14:paraId="3D4B49F9" w14:textId="0B4B9F68">
      <w:pPr>
        <w:pStyle w:val="Heading3"/>
        <w:bidi w:val="0"/>
        <w:jc w:val="left"/>
      </w:pPr>
      <w:r w:rsidRPr="001D8208" w:rsidR="63D7F6BB">
        <w:rPr>
          <w:rFonts w:ascii="Aptos" w:hAnsi="Aptos" w:eastAsia="Aptos" w:cs="Aptos"/>
          <w:noProof w:val="0"/>
          <w:sz w:val="24"/>
          <w:szCs w:val="24"/>
          <w:lang w:val="en-US"/>
        </w:rPr>
        <w:t>Expert Network</w:t>
      </w:r>
    </w:p>
    <w:p w:rsidR="63D7F6BB" w:rsidP="001D8208" w:rsidRDefault="63D7F6BB" w14:paraId="423ACBE0" w14:textId="3EFDDC0B">
      <w:pPr>
        <w:bidi w:val="0"/>
        <w:jc w:val="left"/>
      </w:pPr>
      <w:r w:rsidRPr="001D8208" w:rsidR="63D7F6BB">
        <w:rPr>
          <w:rFonts w:ascii="Aptos" w:hAnsi="Aptos" w:eastAsia="Aptos" w:cs="Aptos"/>
          <w:noProof w:val="0"/>
          <w:sz w:val="24"/>
          <w:szCs w:val="24"/>
          <w:lang w:val="en-US"/>
        </w:rPr>
        <w:t>Connect public agencies with developers, operators, capital providers, and subject matter experts.</w:t>
      </w:r>
    </w:p>
    <w:p w:rsidR="63D7F6BB" w:rsidP="001D8208" w:rsidRDefault="63D7F6BB" w14:paraId="21471F40" w14:textId="0CC28EA5">
      <w:pPr>
        <w:pStyle w:val="Heading3"/>
        <w:bidi w:val="0"/>
        <w:jc w:val="left"/>
      </w:pPr>
      <w:r w:rsidRPr="001D8208" w:rsidR="63D7F6BB">
        <w:rPr>
          <w:rFonts w:ascii="Aptos" w:hAnsi="Aptos" w:eastAsia="Aptos" w:cs="Aptos"/>
          <w:noProof w:val="0"/>
          <w:sz w:val="24"/>
          <w:szCs w:val="24"/>
          <w:lang w:val="en-US"/>
        </w:rPr>
        <w:t>Economic Development Implementation</w:t>
      </w:r>
    </w:p>
    <w:p w:rsidR="63D7F6BB" w:rsidP="001D8208" w:rsidRDefault="63D7F6BB" w14:paraId="4A428D3E" w14:textId="2F520ABE">
      <w:pPr>
        <w:bidi w:val="0"/>
        <w:jc w:val="left"/>
      </w:pPr>
      <w:r w:rsidRPr="001D8208" w:rsidR="63D7F6BB">
        <w:rPr>
          <w:rFonts w:ascii="Aptos" w:hAnsi="Aptos" w:eastAsia="Aptos" w:cs="Aptos"/>
          <w:noProof w:val="0"/>
          <w:sz w:val="24"/>
          <w:szCs w:val="24"/>
          <w:lang w:val="en-US"/>
        </w:rPr>
        <w:t>Support project planning, financial analysis, investment attraction, and implementation strategies.</w:t>
      </w:r>
    </w:p>
    <w:p w:rsidR="001D8208" w:rsidP="001D8208" w:rsidRDefault="001D8208" w14:paraId="7B9A5793" w14:textId="51D8BCF8">
      <w:pPr>
        <w:bidi w:val="0"/>
        <w:jc w:val="left"/>
        <w:rPr>
          <w:rFonts w:ascii="Aptos" w:hAnsi="Aptos" w:eastAsia="Aptos" w:cs="Aptos"/>
          <w:noProof w:val="0"/>
          <w:sz w:val="24"/>
          <w:szCs w:val="24"/>
          <w:lang w:val="en-US"/>
        </w:rPr>
      </w:pPr>
    </w:p>
    <w:p w:rsidR="001D8208" w:rsidP="1F596ECB" w:rsidRDefault="001D8208" w14:paraId="6FEBEE1F" w14:textId="20A6DA25">
      <w:pPr>
        <w:pStyle w:val="Heading2"/>
        <w:suppressLineNumbers w:val="0"/>
        <w:bidi w:val="0"/>
        <w:spacing w:before="160" w:beforeAutospacing="off" w:after="80" w:afterAutospacing="off" w:line="279" w:lineRule="auto"/>
        <w:ind w:left="0" w:right="0"/>
        <w:jc w:val="left"/>
      </w:pPr>
      <w:r w:rsidRPr="1F596ECB" w:rsidR="22ED5AE3">
        <w:rPr>
          <w:rFonts w:ascii="Aptos" w:hAnsi="Aptos" w:eastAsia="Aptos" w:cs="Aptos"/>
          <w:b w:val="1"/>
          <w:bCs w:val="1"/>
          <w:noProof w:val="0"/>
          <w:color w:val="auto"/>
          <w:sz w:val="24"/>
          <w:szCs w:val="24"/>
          <w:lang w:val="en-US"/>
        </w:rPr>
        <w:t>Why P</w:t>
      </w:r>
      <w:r w:rsidRPr="1F596ECB" w:rsidR="7D9C4338">
        <w:rPr>
          <w:rFonts w:ascii="Aptos" w:hAnsi="Aptos" w:eastAsia="Aptos" w:cs="Aptos"/>
          <w:b w:val="1"/>
          <w:bCs w:val="1"/>
          <w:noProof w:val="0"/>
          <w:color w:val="auto"/>
          <w:sz w:val="24"/>
          <w:szCs w:val="24"/>
          <w:lang w:val="en-US"/>
        </w:rPr>
        <w:t xml:space="preserve">ublic Agencies Work </w:t>
      </w:r>
      <w:r w:rsidRPr="1F596ECB" w:rsidR="7D9C4338">
        <w:rPr>
          <w:rFonts w:ascii="Aptos" w:hAnsi="Aptos" w:eastAsia="Aptos" w:cs="Aptos"/>
          <w:b w:val="1"/>
          <w:bCs w:val="1"/>
          <w:noProof w:val="0"/>
          <w:color w:val="auto"/>
          <w:sz w:val="24"/>
          <w:szCs w:val="24"/>
          <w:lang w:val="en-US"/>
        </w:rPr>
        <w:t>With</w:t>
      </w:r>
      <w:r w:rsidRPr="1F596ECB" w:rsidR="7D9C4338">
        <w:rPr>
          <w:rFonts w:ascii="Aptos" w:hAnsi="Aptos" w:eastAsia="Aptos" w:cs="Aptos"/>
          <w:b w:val="1"/>
          <w:bCs w:val="1"/>
          <w:noProof w:val="0"/>
          <w:color w:val="auto"/>
          <w:sz w:val="24"/>
          <w:szCs w:val="24"/>
          <w:lang w:val="en-US"/>
        </w:rPr>
        <w:t xml:space="preserve"> Us</w:t>
      </w:r>
    </w:p>
    <w:p w:rsidR="1F596ECB" w:rsidP="1F596ECB" w:rsidRDefault="1F596ECB" w14:paraId="203AA168" w14:textId="0BC32487">
      <w:pPr>
        <w:pStyle w:val="Normal"/>
        <w:bidi w:val="0"/>
        <w:rPr>
          <w:noProof w:val="0"/>
          <w:lang w:val="en-US"/>
        </w:rPr>
      </w:pPr>
    </w:p>
    <w:p w:rsidR="22ED5AE3" w:rsidP="001D8208" w:rsidRDefault="22ED5AE3" w14:paraId="35DA959B" w14:textId="1BB700C0">
      <w:pPr>
        <w:bidi w:val="0"/>
        <w:jc w:val="left"/>
      </w:pPr>
      <w:r w:rsidRPr="001D8208" w:rsidR="22ED5AE3">
        <w:rPr>
          <w:rFonts w:ascii="Aptos" w:hAnsi="Aptos" w:eastAsia="Aptos" w:cs="Aptos"/>
          <w:b w:val="1"/>
          <w:bCs w:val="1"/>
          <w:noProof w:val="0"/>
          <w:sz w:val="24"/>
          <w:szCs w:val="24"/>
          <w:lang w:val="en-US"/>
        </w:rPr>
        <w:t>Public + Private Sector Experience</w:t>
      </w:r>
      <w:r>
        <w:br/>
      </w:r>
      <w:r w:rsidRPr="001D8208" w:rsidR="22ED5AE3">
        <w:rPr>
          <w:rFonts w:ascii="Aptos" w:hAnsi="Aptos" w:eastAsia="Aptos" w:cs="Aptos"/>
          <w:noProof w:val="0"/>
          <w:sz w:val="24"/>
          <w:szCs w:val="24"/>
          <w:lang w:val="en-US"/>
        </w:rPr>
        <w:t xml:space="preserve"> We understand the priorities of government agencies and the capabilities of private-sector partners.</w:t>
      </w:r>
    </w:p>
    <w:p w:rsidR="22ED5AE3" w:rsidP="001D8208" w:rsidRDefault="22ED5AE3" w14:paraId="4EF81DDD" w14:textId="0C740151">
      <w:pPr>
        <w:bidi w:val="0"/>
        <w:jc w:val="left"/>
      </w:pPr>
      <w:r w:rsidRPr="001D8208" w:rsidR="22ED5AE3">
        <w:rPr>
          <w:rFonts w:ascii="Aptos" w:hAnsi="Aptos" w:eastAsia="Aptos" w:cs="Aptos"/>
          <w:b w:val="1"/>
          <w:bCs w:val="1"/>
          <w:noProof w:val="0"/>
          <w:sz w:val="24"/>
          <w:szCs w:val="24"/>
          <w:lang w:val="en-US"/>
        </w:rPr>
        <w:t>Tailored Solutions</w:t>
      </w:r>
      <w:r>
        <w:br/>
      </w:r>
      <w:r w:rsidRPr="001D8208" w:rsidR="22ED5AE3">
        <w:rPr>
          <w:rFonts w:ascii="Aptos" w:hAnsi="Aptos" w:eastAsia="Aptos" w:cs="Aptos"/>
          <w:noProof w:val="0"/>
          <w:sz w:val="24"/>
          <w:szCs w:val="24"/>
          <w:lang w:val="en-US"/>
        </w:rPr>
        <w:t xml:space="preserve"> Every project is unique. We customize financing and delivery strategies to fit your goals and constraints.</w:t>
      </w:r>
    </w:p>
    <w:p w:rsidR="22ED5AE3" w:rsidP="001D8208" w:rsidRDefault="22ED5AE3" w14:paraId="683191DA" w14:textId="2CE17303">
      <w:pPr>
        <w:bidi w:val="0"/>
        <w:jc w:val="left"/>
      </w:pPr>
      <w:r w:rsidRPr="001D8208" w:rsidR="22ED5AE3">
        <w:rPr>
          <w:rFonts w:ascii="Aptos" w:hAnsi="Aptos" w:eastAsia="Aptos" w:cs="Aptos"/>
          <w:b w:val="1"/>
          <w:bCs w:val="1"/>
          <w:noProof w:val="0"/>
          <w:sz w:val="24"/>
          <w:szCs w:val="24"/>
          <w:lang w:val="en-US"/>
        </w:rPr>
        <w:t>Access to Capital &amp; Expertise</w:t>
      </w:r>
      <w:r>
        <w:br/>
      </w:r>
      <w:r w:rsidRPr="001D8208" w:rsidR="22ED5AE3">
        <w:rPr>
          <w:rFonts w:ascii="Aptos" w:hAnsi="Aptos" w:eastAsia="Aptos" w:cs="Aptos"/>
          <w:noProof w:val="0"/>
          <w:sz w:val="24"/>
          <w:szCs w:val="24"/>
          <w:lang w:val="en-US"/>
        </w:rPr>
        <w:t xml:space="preserve"> We connect clients with financing solutions, development partners, operators, and technical experts.</w:t>
      </w:r>
    </w:p>
    <w:p w:rsidR="22ED5AE3" w:rsidP="001D8208" w:rsidRDefault="22ED5AE3" w14:paraId="515EA6B1" w14:textId="6751CA98">
      <w:pPr>
        <w:bidi w:val="0"/>
        <w:jc w:val="left"/>
      </w:pPr>
      <w:r w:rsidRPr="0ACFCDE5" w:rsidR="22ED5AE3">
        <w:rPr>
          <w:rFonts w:ascii="Aptos" w:hAnsi="Aptos" w:eastAsia="Aptos" w:cs="Aptos"/>
          <w:b w:val="1"/>
          <w:bCs w:val="1"/>
          <w:noProof w:val="0"/>
          <w:sz w:val="24"/>
          <w:szCs w:val="24"/>
          <w:lang w:val="en-US"/>
        </w:rPr>
        <w:t>Focused on Public Benefit</w:t>
      </w:r>
      <w:r>
        <w:br/>
      </w:r>
      <w:r w:rsidRPr="0ACFCDE5" w:rsidR="22ED5AE3">
        <w:rPr>
          <w:rFonts w:ascii="Aptos" w:hAnsi="Aptos" w:eastAsia="Aptos" w:cs="Aptos"/>
          <w:noProof w:val="0"/>
          <w:sz w:val="24"/>
          <w:szCs w:val="24"/>
          <w:lang w:val="en-US"/>
        </w:rPr>
        <w:t>Our approach is designed to reduce risk, improve project outcomes, and create lasting community impact.</w:t>
      </w:r>
    </w:p>
    <w:p w:rsidR="001D8208" w:rsidP="001D8208" w:rsidRDefault="001D8208" w14:paraId="7D6BBB3C" w14:textId="50F86036">
      <w:pPr>
        <w:bidi w:val="0"/>
        <w:jc w:val="left"/>
        <w:rPr>
          <w:rFonts w:ascii="Aptos" w:hAnsi="Aptos" w:eastAsia="Aptos" w:cs="Aptos"/>
          <w:noProof w:val="0"/>
          <w:sz w:val="24"/>
          <w:szCs w:val="24"/>
          <w:lang w:val="en-US"/>
        </w:rPr>
      </w:pPr>
    </w:p>
    <w:p w:rsidR="23CF1990" w:rsidP="1F596ECB" w:rsidRDefault="23CF1990" w14:paraId="6F7D925F" w14:textId="3D49C5F2">
      <w:pPr>
        <w:pStyle w:val="Normal"/>
        <w:suppressLineNumbers w:val="0"/>
        <w:bidi w:val="0"/>
        <w:spacing w:before="0" w:beforeAutospacing="off" w:after="160" w:afterAutospacing="off" w:line="279" w:lineRule="auto"/>
        <w:ind w:left="0" w:right="0"/>
        <w:jc w:val="left"/>
      </w:pPr>
      <w:r w:rsidRPr="10B28BF0" w:rsidR="23CF1990">
        <w:rPr>
          <w:rFonts w:ascii="Aptos" w:hAnsi="Aptos" w:eastAsia="Aptos" w:cs="Aptos"/>
          <w:b w:val="0"/>
          <w:bCs w:val="0"/>
          <w:i w:val="0"/>
          <w:iCs w:val="0"/>
          <w:caps w:val="0"/>
          <w:smallCaps w:val="0"/>
          <w:noProof w:val="0"/>
          <w:color w:val="auto"/>
          <w:sz w:val="24"/>
          <w:szCs w:val="24"/>
          <w:highlight w:val="yellow"/>
          <w:lang w:val="en-US"/>
        </w:rPr>
        <w:t xml:space="preserve">CASE </w:t>
      </w:r>
      <w:r w:rsidRPr="10B28BF0" w:rsidR="23CF1990">
        <w:rPr>
          <w:rFonts w:ascii="Aptos" w:hAnsi="Aptos" w:eastAsia="Aptos" w:cs="Aptos"/>
          <w:b w:val="0"/>
          <w:bCs w:val="0"/>
          <w:i w:val="0"/>
          <w:iCs w:val="0"/>
          <w:caps w:val="0"/>
          <w:smallCaps w:val="0"/>
          <w:noProof w:val="0"/>
          <w:color w:val="auto"/>
          <w:sz w:val="24"/>
          <w:szCs w:val="24"/>
          <w:highlight w:val="yellow"/>
          <w:lang w:val="en-US"/>
        </w:rPr>
        <w:t xml:space="preserve">STUDIES </w:t>
      </w:r>
      <w:r w:rsidRPr="10B28BF0" w:rsidR="23CF1990">
        <w:rPr>
          <w:rFonts w:ascii="Aptos" w:hAnsi="Aptos" w:eastAsia="Aptos" w:cs="Aptos"/>
          <w:b w:val="0"/>
          <w:bCs w:val="0"/>
          <w:i w:val="0"/>
          <w:iCs w:val="0"/>
          <w:caps w:val="0"/>
          <w:smallCaps w:val="0"/>
          <w:noProof w:val="0"/>
          <w:color w:val="auto"/>
          <w:sz w:val="24"/>
          <w:szCs w:val="24"/>
          <w:lang w:val="en-US"/>
        </w:rPr>
        <w:t xml:space="preserve"> </w:t>
      </w:r>
      <w:commentRangeStart w:id="675494773"/>
      <w:commentRangeEnd w:id="675494773"/>
      <w:r>
        <w:rPr>
          <w:rStyle w:val="CommentReference"/>
        </w:rPr>
        <w:commentReference w:id="675494773"/>
      </w:r>
    </w:p>
    <w:p w:rsidR="23CF1990" w:rsidP="001D8208" w:rsidRDefault="23CF1990" w14:paraId="460FB998" w14:textId="5EAD6D57">
      <w:pPr>
        <w:pStyle w:val="Normal"/>
        <w:suppressLineNumbers w:val="0"/>
        <w:bidi w:val="0"/>
        <w:spacing w:before="0" w:beforeAutospacing="off" w:after="160" w:afterAutospacing="off" w:line="279" w:lineRule="auto"/>
        <w:ind w:left="0" w:right="0"/>
        <w:jc w:val="left"/>
      </w:pPr>
      <w:r w:rsidRPr="001D8208" w:rsidR="23CF1990">
        <w:rPr>
          <w:rFonts w:ascii="Aptos" w:hAnsi="Aptos" w:eastAsia="Aptos" w:cs="Aptos"/>
          <w:b w:val="0"/>
          <w:bCs w:val="0"/>
          <w:i w:val="0"/>
          <w:iCs w:val="0"/>
          <w:caps w:val="0"/>
          <w:smallCaps w:val="0"/>
          <w:noProof w:val="0"/>
          <w:color w:val="auto"/>
          <w:sz w:val="24"/>
          <w:szCs w:val="24"/>
          <w:lang w:val="en-US"/>
        </w:rPr>
        <w:t>[image]</w:t>
      </w:r>
    </w:p>
    <w:p w:rsidR="23CF1990" w:rsidP="001D8208" w:rsidRDefault="23CF1990" w14:paraId="59D0BE58" w14:textId="75500321">
      <w:pPr>
        <w:pStyle w:val="Heading3"/>
        <w:bidi w:val="0"/>
        <w:jc w:val="left"/>
      </w:pPr>
      <w:r w:rsidRPr="001D8208" w:rsidR="23CF1990">
        <w:rPr>
          <w:rFonts w:ascii="Aptos" w:hAnsi="Aptos" w:eastAsia="Aptos" w:cs="Aptos"/>
          <w:noProof w:val="0"/>
          <w:sz w:val="24"/>
          <w:szCs w:val="24"/>
          <w:lang w:val="en-US"/>
        </w:rPr>
        <w:t>Long Beach Civic Center</w:t>
      </w:r>
    </w:p>
    <w:p w:rsidR="23CF1990" w:rsidP="001D8208" w:rsidRDefault="23CF1990" w14:paraId="09B4F2C2" w14:textId="4FDEDD95">
      <w:pPr>
        <w:pStyle w:val="Normal"/>
      </w:pPr>
      <w:r w:rsidRPr="001D8208" w:rsidR="23CF1990">
        <w:rPr>
          <w:rFonts w:ascii="Aptos" w:hAnsi="Aptos" w:eastAsia="Aptos" w:cs="Aptos"/>
          <w:noProof w:val="0"/>
          <w:sz w:val="24"/>
          <w:szCs w:val="24"/>
          <w:lang w:val="en-US"/>
        </w:rPr>
        <w:t>Modern civic campus delivered through a DBFOM partnership.</w:t>
      </w:r>
    </w:p>
    <w:p w:rsidR="23CF1990" w:rsidRDefault="23CF1990" w14:paraId="30EFCD4A" w14:textId="34085381">
      <w:hyperlink r:id="Rbadd443d8fd84682">
        <w:r w:rsidRPr="0ACFCDE5" w:rsidR="23CF1990">
          <w:rPr>
            <w:rStyle w:val="Hyperlink"/>
            <w:noProof w:val="0"/>
            <w:lang w:val="en-US"/>
          </w:rPr>
          <w:t>[view case study]</w:t>
        </w:r>
      </w:hyperlink>
    </w:p>
    <w:p w:rsidR="001D8208" w:rsidP="0ACFCDE5" w:rsidRDefault="001D8208" w14:paraId="2DAE0486" w14:textId="6CB8416F">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lang w:val="en-US"/>
        </w:rPr>
      </w:pPr>
    </w:p>
    <w:p w:rsidR="001D8208" w:rsidP="0ACFCDE5" w:rsidRDefault="001D8208" w14:paraId="5708C761" w14:textId="5EAD6D57">
      <w:pPr>
        <w:pStyle w:val="Normal"/>
        <w:suppressLineNumbers w:val="0"/>
        <w:bidi w:val="0"/>
        <w:spacing w:before="0" w:beforeAutospacing="off" w:after="160" w:afterAutospacing="off" w:line="279" w:lineRule="auto"/>
        <w:ind w:left="0" w:right="0"/>
        <w:jc w:val="left"/>
      </w:pPr>
      <w:r w:rsidRPr="0ACFCDE5" w:rsidR="0DFD6815">
        <w:rPr>
          <w:rFonts w:ascii="Aptos" w:hAnsi="Aptos" w:eastAsia="Aptos" w:cs="Aptos"/>
          <w:b w:val="0"/>
          <w:bCs w:val="0"/>
          <w:i w:val="0"/>
          <w:iCs w:val="0"/>
          <w:caps w:val="0"/>
          <w:smallCaps w:val="0"/>
          <w:noProof w:val="0"/>
          <w:color w:val="auto"/>
          <w:sz w:val="24"/>
          <w:szCs w:val="24"/>
          <w:lang w:val="en-US"/>
        </w:rPr>
        <w:t>[image]</w:t>
      </w:r>
    </w:p>
    <w:p w:rsidR="001D8208" w:rsidP="0ACFCDE5" w:rsidRDefault="001D8208" w14:paraId="086D500A" w14:textId="37F103AD">
      <w:pPr>
        <w:pStyle w:val="Heading3"/>
        <w:suppressLineNumbers w:val="0"/>
        <w:bidi w:val="0"/>
        <w:spacing w:before="160" w:beforeAutospacing="off" w:after="80" w:afterAutospacing="off" w:line="279" w:lineRule="auto"/>
        <w:ind w:left="0" w:right="0"/>
        <w:jc w:val="left"/>
      </w:pPr>
      <w:r w:rsidRPr="0ACFCDE5" w:rsidR="0DFD6815">
        <w:rPr>
          <w:rFonts w:ascii="Aptos" w:hAnsi="Aptos" w:eastAsia="Aptos" w:cs="Aptos"/>
          <w:noProof w:val="0"/>
          <w:sz w:val="24"/>
          <w:szCs w:val="24"/>
          <w:lang w:val="en-US"/>
        </w:rPr>
        <w:t>George Deukmejian Courthouse</w:t>
      </w:r>
    </w:p>
    <w:p w:rsidR="001D8208" w:rsidP="0ACFCDE5" w:rsidRDefault="001D8208" w14:paraId="626F630E" w14:textId="01532551">
      <w:pPr>
        <w:pStyle w:val="Normal"/>
        <w:bidi w:val="0"/>
      </w:pPr>
      <w:r w:rsidRPr="0ACFCDE5" w:rsidR="0DFD6815">
        <w:rPr>
          <w:rFonts w:ascii="Aptos" w:hAnsi="Aptos" w:eastAsia="Aptos" w:cs="Aptos"/>
          <w:noProof w:val="0"/>
          <w:sz w:val="24"/>
          <w:szCs w:val="24"/>
          <w:lang w:val="en-US"/>
        </w:rPr>
        <w:t>Modern courthouse delivered through an innovative DBFOM public-private partnership.</w:t>
      </w:r>
    </w:p>
    <w:p w:rsidR="001D8208" w:rsidP="0ACFCDE5" w:rsidRDefault="001D8208" w14:paraId="2A049F48" w14:textId="34085381">
      <w:pPr/>
      <w:hyperlink r:id="R813cc74e2cb64e4c">
        <w:r w:rsidRPr="0ACFCDE5" w:rsidR="0DFD6815">
          <w:rPr>
            <w:rStyle w:val="Hyperlink"/>
            <w:noProof w:val="0"/>
            <w:lang w:val="en-US"/>
          </w:rPr>
          <w:t>[view case study]</w:t>
        </w:r>
      </w:hyperlink>
    </w:p>
    <w:p w:rsidR="001D8208" w:rsidP="0ACFCDE5" w:rsidRDefault="001D8208" w14:paraId="0CB9EF0E" w14:textId="41A3E951">
      <w:pPr>
        <w:rPr>
          <w:noProof w:val="0"/>
          <w:lang w:val="en-US"/>
        </w:rPr>
      </w:pPr>
    </w:p>
    <w:p w:rsidR="001D8208" w:rsidP="0ACFCDE5" w:rsidRDefault="001D8208" w14:paraId="07A84C8D" w14:textId="5EAD6D57">
      <w:pPr>
        <w:pStyle w:val="Normal"/>
        <w:suppressLineNumbers w:val="0"/>
        <w:bidi w:val="0"/>
        <w:spacing w:before="0" w:beforeAutospacing="off" w:after="160" w:afterAutospacing="off" w:line="279" w:lineRule="auto"/>
        <w:ind w:left="0" w:right="0"/>
        <w:jc w:val="left"/>
      </w:pPr>
      <w:r w:rsidRPr="0ACFCDE5" w:rsidR="0DFD6815">
        <w:rPr>
          <w:rFonts w:ascii="Aptos" w:hAnsi="Aptos" w:eastAsia="Aptos" w:cs="Aptos"/>
          <w:b w:val="0"/>
          <w:bCs w:val="0"/>
          <w:i w:val="0"/>
          <w:iCs w:val="0"/>
          <w:caps w:val="0"/>
          <w:smallCaps w:val="0"/>
          <w:noProof w:val="0"/>
          <w:color w:val="auto"/>
          <w:sz w:val="24"/>
          <w:szCs w:val="24"/>
          <w:lang w:val="en-US"/>
        </w:rPr>
        <w:t>[image]</w:t>
      </w:r>
    </w:p>
    <w:p w:rsidR="001D8208" w:rsidP="0ACFCDE5" w:rsidRDefault="001D8208" w14:paraId="0D1BEE52" w14:textId="3455C136">
      <w:pPr>
        <w:pStyle w:val="Heading3"/>
        <w:suppressLineNumbers w:val="0"/>
        <w:bidi w:val="0"/>
        <w:spacing w:before="160" w:beforeAutospacing="off" w:after="80" w:afterAutospacing="off" w:line="279" w:lineRule="auto"/>
        <w:ind w:left="0" w:right="0"/>
        <w:jc w:val="left"/>
      </w:pPr>
      <w:r w:rsidRPr="0ACFCDE5" w:rsidR="0DFD6815">
        <w:rPr>
          <w:rFonts w:ascii="Aptos" w:hAnsi="Aptos" w:eastAsia="Aptos" w:cs="Aptos"/>
          <w:noProof w:val="0"/>
          <w:sz w:val="24"/>
          <w:szCs w:val="24"/>
          <w:lang w:val="en-US"/>
        </w:rPr>
        <w:t>City of Thousand Oaks</w:t>
      </w:r>
    </w:p>
    <w:p w:rsidR="001D8208" w:rsidP="0ACFCDE5" w:rsidRDefault="001D8208" w14:paraId="46E0DDF0" w14:textId="0BC75FCB">
      <w:pPr>
        <w:pStyle w:val="Normal"/>
        <w:bidi w:val="0"/>
      </w:pPr>
      <w:r w:rsidRPr="0ACFCDE5" w:rsidR="0DFD6815">
        <w:rPr>
          <w:rFonts w:ascii="Aptos" w:hAnsi="Aptos" w:eastAsia="Aptos" w:cs="Aptos"/>
          <w:noProof w:val="0"/>
          <w:sz w:val="24"/>
          <w:szCs w:val="24"/>
          <w:lang w:val="en-US"/>
        </w:rPr>
        <w:t>Downtown redevelopment strategy supported by a customized public-private partnership framework.</w:t>
      </w:r>
    </w:p>
    <w:p w:rsidR="001D8208" w:rsidP="0ACFCDE5" w:rsidRDefault="001D8208" w14:paraId="7892FC65" w14:textId="7D70C7C1">
      <w:pPr>
        <w:pStyle w:val="Normal"/>
      </w:pPr>
      <w:hyperlink r:id="Rfb39bed7352a4564">
        <w:r w:rsidRPr="0ACFCDE5" w:rsidR="0DFD6815">
          <w:rPr>
            <w:rStyle w:val="Hyperlink"/>
            <w:noProof w:val="0"/>
            <w:lang w:val="en-US"/>
          </w:rPr>
          <w:t>[view case study]</w:t>
        </w:r>
      </w:hyperlink>
    </w:p>
    <w:p w:rsidR="0ACFCDE5" w:rsidP="0ACFCDE5" w:rsidRDefault="0ACFCDE5" w14:paraId="764BB4F5" w14:textId="5C302849">
      <w:pPr>
        <w:pStyle w:val="Normal"/>
        <w:rPr>
          <w:noProof w:val="0"/>
          <w:lang w:val="en-US"/>
        </w:rPr>
      </w:pPr>
    </w:p>
    <w:p w:rsidR="23CF1990" w:rsidRDefault="23CF1990" w14:paraId="2A1F7C04" w14:textId="5E1B08F9">
      <w:r w:rsidRPr="001D8208" w:rsidR="23CF1990">
        <w:rPr>
          <w:rFonts w:ascii="Aptos" w:hAnsi="Aptos" w:eastAsia="Aptos" w:cs="Aptos"/>
          <w:noProof w:val="0"/>
          <w:sz w:val="24"/>
          <w:szCs w:val="24"/>
          <w:lang w:val="en-US"/>
        </w:rPr>
        <w:t>[image]</w:t>
      </w:r>
    </w:p>
    <w:p w:rsidR="23CF1990" w:rsidP="001D8208" w:rsidRDefault="23CF1990" w14:paraId="43D97520" w14:textId="075F1D0E">
      <w:pPr>
        <w:pStyle w:val="Heading3"/>
        <w:suppressLineNumbers w:val="0"/>
        <w:bidi w:val="0"/>
        <w:spacing w:before="160" w:beforeAutospacing="off" w:after="80" w:afterAutospacing="off" w:line="279" w:lineRule="auto"/>
        <w:ind w:left="0" w:right="0"/>
        <w:jc w:val="left"/>
      </w:pPr>
      <w:r w:rsidRPr="001D8208" w:rsidR="23CF1990">
        <w:rPr>
          <w:rFonts w:ascii="Aptos" w:hAnsi="Aptos" w:eastAsia="Aptos" w:cs="Aptos"/>
          <w:noProof w:val="0"/>
          <w:sz w:val="24"/>
          <w:szCs w:val="24"/>
          <w:lang w:val="en-US"/>
        </w:rPr>
        <w:t>Space Beach / Douglas Park</w:t>
      </w:r>
    </w:p>
    <w:p w:rsidR="23CF1990" w:rsidP="001D8208" w:rsidRDefault="23CF1990" w14:paraId="5DCB681D" w14:textId="7A0ACB0B">
      <w:pPr>
        <w:pStyle w:val="Normal"/>
      </w:pPr>
      <w:r w:rsidRPr="001D8208" w:rsidR="23CF1990">
        <w:rPr>
          <w:rFonts w:ascii="Aptos" w:hAnsi="Aptos" w:eastAsia="Aptos" w:cs="Aptos"/>
          <w:noProof w:val="0"/>
          <w:sz w:val="24"/>
          <w:szCs w:val="24"/>
          <w:lang w:val="en-US"/>
        </w:rPr>
        <w:t>Former Boeing campus transformed into an aerospace innovation hub.</w:t>
      </w:r>
    </w:p>
    <w:p w:rsidR="23CF1990" w:rsidRDefault="23CF1990" w14:paraId="209C71C0" w14:textId="34085381">
      <w:hyperlink r:id="Rb1dd854bc60b4a52">
        <w:r w:rsidRPr="001D8208" w:rsidR="23CF1990">
          <w:rPr>
            <w:rStyle w:val="Hyperlink"/>
            <w:noProof w:val="0"/>
            <w:lang w:val="en-US"/>
          </w:rPr>
          <w:t>[view case study]</w:t>
        </w:r>
      </w:hyperlink>
    </w:p>
    <w:p w:rsidR="001D8208" w:rsidP="001D8208" w:rsidRDefault="001D8208" w14:paraId="365F852D" w14:textId="2D9E4481">
      <w:pPr>
        <w:pStyle w:val="Normal"/>
        <w:bidi w:val="0"/>
        <w:rPr>
          <w:rFonts w:ascii="Aptos" w:hAnsi="Aptos" w:eastAsia="Aptos" w:cs="Aptos"/>
          <w:noProof w:val="0"/>
          <w:sz w:val="24"/>
          <w:szCs w:val="24"/>
          <w:lang w:val="en-US"/>
        </w:rPr>
      </w:pPr>
    </w:p>
    <w:p w:rsidR="23CF1990" w:rsidP="001D8208" w:rsidRDefault="23CF1990" w14:paraId="79C04009" w14:textId="172835E5">
      <w:pPr>
        <w:pStyle w:val="Normal"/>
      </w:pPr>
      <w:r w:rsidRPr="001D8208" w:rsidR="23CF1990">
        <w:rPr>
          <w:rFonts w:ascii="Aptos" w:hAnsi="Aptos" w:eastAsia="Aptos" w:cs="Aptos"/>
          <w:noProof w:val="0"/>
          <w:sz w:val="24"/>
          <w:szCs w:val="24"/>
          <w:lang w:val="en-US"/>
        </w:rPr>
        <w:t>[image]</w:t>
      </w:r>
    </w:p>
    <w:p w:rsidR="23CF1990" w:rsidP="001D8208" w:rsidRDefault="23CF1990" w14:paraId="65595796" w14:textId="68CF799D">
      <w:pPr>
        <w:pStyle w:val="Normal"/>
        <w:bidi w:val="0"/>
        <w:rPr>
          <w:rFonts w:ascii="Aptos" w:hAnsi="Aptos" w:eastAsia="Aptos" w:cs="Aptos"/>
          <w:noProof w:val="0"/>
          <w:color w:val="0F4761" w:themeColor="accent1" w:themeTint="FF" w:themeShade="BF"/>
          <w:sz w:val="24"/>
          <w:szCs w:val="24"/>
          <w:lang w:val="en-US"/>
        </w:rPr>
      </w:pPr>
      <w:r w:rsidRPr="001D8208" w:rsidR="23CF1990">
        <w:rPr>
          <w:rFonts w:ascii="Aptos" w:hAnsi="Aptos" w:eastAsia="Aptos" w:cs="Aptos"/>
          <w:noProof w:val="0"/>
          <w:color w:val="0F4761" w:themeColor="accent1" w:themeTint="FF" w:themeShade="BF"/>
          <w:sz w:val="24"/>
          <w:szCs w:val="24"/>
          <w:lang w:val="en-US"/>
        </w:rPr>
        <w:t>Long Beach Convention Center &amp; Entertainment District</w:t>
      </w:r>
    </w:p>
    <w:p w:rsidR="23CF1990" w:rsidP="001D8208" w:rsidRDefault="23CF1990" w14:paraId="17FCC36C" w14:textId="6C4DE76A">
      <w:pPr>
        <w:pStyle w:val="Normal"/>
      </w:pPr>
      <w:r w:rsidRPr="001D8208" w:rsidR="23CF1990">
        <w:rPr>
          <w:rFonts w:ascii="Aptos" w:hAnsi="Aptos" w:eastAsia="Aptos" w:cs="Aptos"/>
          <w:noProof w:val="0"/>
          <w:sz w:val="24"/>
          <w:szCs w:val="24"/>
          <w:lang w:val="en-US"/>
        </w:rPr>
        <w:t>Tourism and waterfront revitalization through public-private partnerships.</w:t>
      </w:r>
    </w:p>
    <w:p w:rsidR="23CF1990" w:rsidRDefault="23CF1990" w14:paraId="2A1304D5" w14:textId="34085381">
      <w:hyperlink r:id="R91ce85d2a1db4ea0">
        <w:r w:rsidRPr="001D8208" w:rsidR="23CF1990">
          <w:rPr>
            <w:rStyle w:val="Hyperlink"/>
            <w:noProof w:val="0"/>
            <w:lang w:val="en-US"/>
          </w:rPr>
          <w:t>[view case study]</w:t>
        </w:r>
      </w:hyperlink>
    </w:p>
    <w:p w:rsidR="001D8208" w:rsidP="001D8208" w:rsidRDefault="001D8208" w14:paraId="160190F8" w14:textId="46EE665F">
      <w:pPr>
        <w:pStyle w:val="Normal"/>
        <w:bidi w:val="0"/>
        <w:jc w:val="left"/>
        <w:rPr>
          <w:rFonts w:ascii="Aptos" w:hAnsi="Aptos" w:eastAsia="Aptos" w:cs="Aptos"/>
          <w:b w:val="1"/>
          <w:bCs w:val="1"/>
          <w:noProof w:val="0"/>
          <w:sz w:val="24"/>
          <w:szCs w:val="24"/>
          <w:u w:val="none"/>
          <w:lang w:val="en-US"/>
        </w:rPr>
      </w:pPr>
    </w:p>
    <w:p w:rsidR="1F596ECB" w:rsidP="0ACFCDE5" w:rsidRDefault="1F596ECB" w14:paraId="12FAAC4F" w14:textId="5EAD6D57">
      <w:pPr>
        <w:pStyle w:val="Normal"/>
        <w:suppressLineNumbers w:val="0"/>
        <w:bidi w:val="0"/>
        <w:spacing w:before="0" w:beforeAutospacing="off" w:after="160" w:afterAutospacing="off" w:line="279" w:lineRule="auto"/>
        <w:ind w:left="0" w:right="0"/>
        <w:jc w:val="left"/>
      </w:pPr>
      <w:r w:rsidRPr="0ACFCDE5" w:rsidR="7D94B288">
        <w:rPr>
          <w:rFonts w:ascii="Aptos" w:hAnsi="Aptos" w:eastAsia="Aptos" w:cs="Aptos"/>
          <w:b w:val="0"/>
          <w:bCs w:val="0"/>
          <w:i w:val="0"/>
          <w:iCs w:val="0"/>
          <w:caps w:val="0"/>
          <w:smallCaps w:val="0"/>
          <w:noProof w:val="0"/>
          <w:color w:val="auto"/>
          <w:sz w:val="24"/>
          <w:szCs w:val="24"/>
          <w:lang w:val="en-US"/>
        </w:rPr>
        <w:t>[image]</w:t>
      </w:r>
    </w:p>
    <w:p w:rsidR="1F596ECB" w:rsidP="0ACFCDE5" w:rsidRDefault="1F596ECB" w14:paraId="4678CA35" w14:textId="63774856">
      <w:pPr>
        <w:pStyle w:val="Normal"/>
        <w:suppressLineNumbers w:val="0"/>
        <w:bidi w:val="0"/>
        <w:spacing w:before="0" w:beforeAutospacing="off" w:after="160" w:afterAutospacing="off" w:line="279" w:lineRule="auto"/>
        <w:ind w:left="0" w:right="0"/>
        <w:jc w:val="left"/>
        <w:rPr>
          <w:rFonts w:ascii="Aptos" w:hAnsi="Aptos" w:eastAsia="Aptos" w:cs="Aptos"/>
          <w:noProof w:val="0"/>
          <w:color w:val="156082" w:themeColor="accent1" w:themeTint="FF" w:themeShade="FF"/>
          <w:sz w:val="24"/>
          <w:szCs w:val="24"/>
          <w:lang w:val="en-US"/>
        </w:rPr>
      </w:pPr>
      <w:r w:rsidRPr="0ACFCDE5" w:rsidR="7D94B288">
        <w:rPr>
          <w:rFonts w:ascii="Aptos" w:hAnsi="Aptos" w:eastAsia="Aptos" w:cs="Aptos"/>
          <w:noProof w:val="0"/>
          <w:color w:val="156082" w:themeColor="accent1" w:themeTint="FF" w:themeShade="FF"/>
          <w:sz w:val="24"/>
          <w:szCs w:val="24"/>
          <w:lang w:val="en-US"/>
        </w:rPr>
        <w:t>Queen Mary</w:t>
      </w:r>
    </w:p>
    <w:p w:rsidR="1F596ECB" w:rsidP="1F596ECB" w:rsidRDefault="1F596ECB" w14:paraId="78A6B570" w14:textId="62D02A29">
      <w:pPr>
        <w:pStyle w:val="Normal"/>
        <w:bidi w:val="0"/>
        <w:jc w:val="left"/>
      </w:pPr>
      <w:r w:rsidRPr="0ACFCDE5" w:rsidR="7D94B288">
        <w:rPr>
          <w:rFonts w:ascii="Aptos" w:hAnsi="Aptos" w:eastAsia="Aptos" w:cs="Aptos"/>
          <w:noProof w:val="0"/>
          <w:sz w:val="24"/>
          <w:szCs w:val="24"/>
          <w:lang w:val="en-US"/>
        </w:rPr>
        <w:t>Historic landmark revitalized through strategic partnerships and private investment.</w:t>
      </w:r>
    </w:p>
    <w:p w:rsidR="1F596ECB" w:rsidP="0ACFCDE5" w:rsidRDefault="1F596ECB" w14:paraId="3437DCB6" w14:textId="34085381">
      <w:pPr/>
      <w:hyperlink r:id="Recf29c64addb42ce">
        <w:r w:rsidRPr="0ACFCDE5" w:rsidR="7D94B288">
          <w:rPr>
            <w:rStyle w:val="Hyperlink"/>
            <w:noProof w:val="0"/>
            <w:lang w:val="en-US"/>
          </w:rPr>
          <w:t>[view case study]</w:t>
        </w:r>
      </w:hyperlink>
    </w:p>
    <w:p w:rsidR="5817DE3C" w:rsidP="10B28BF0" w:rsidRDefault="5817DE3C" w14:paraId="1381DA5E" w14:textId="6B31FBC2">
      <w:pPr>
        <w:pStyle w:val="Normal"/>
        <w:jc w:val="left"/>
      </w:pPr>
      <w:r w:rsidRPr="10B28BF0" w:rsidR="5817DE3C">
        <w:rPr>
          <w:rFonts w:ascii="Aptos" w:hAnsi="Aptos" w:eastAsia="Aptos" w:cs="Aptos"/>
          <w:b w:val="1"/>
          <w:bCs w:val="1"/>
          <w:noProof w:val="0"/>
          <w:sz w:val="24"/>
          <w:szCs w:val="24"/>
          <w:u w:val="none"/>
          <w:lang w:val="en-US"/>
        </w:rPr>
        <w:t>-------------------------------</w:t>
      </w:r>
    </w:p>
    <w:p w:rsidR="5817DE3C" w:rsidP="10B28BF0" w:rsidRDefault="5817DE3C" w14:paraId="709A6E2F" w14:textId="59F454C5">
      <w:pPr>
        <w:pStyle w:val="Normal"/>
        <w:suppressLineNumbers w:val="0"/>
        <w:bidi w:val="0"/>
        <w:spacing w:before="0" w:beforeAutospacing="off" w:after="160" w:afterAutospacing="off" w:line="279" w:lineRule="auto"/>
        <w:ind w:left="0" w:right="0"/>
        <w:jc w:val="left"/>
      </w:pPr>
      <w:hyperlink r:id="R0003c7226c6b4324">
        <w:r w:rsidRPr="10B28BF0" w:rsidR="5817DE3C">
          <w:rPr>
            <w:rStyle w:val="Hyperlink"/>
            <w:noProof w:val="0"/>
            <w:lang w:val="en-US"/>
          </w:rPr>
          <w:t>See More Projects</w:t>
        </w:r>
      </w:hyperlink>
    </w:p>
    <w:p w:rsidR="1F596ECB" w:rsidP="1F596ECB" w:rsidRDefault="1F596ECB" w14:paraId="6C4E45EC" w14:textId="50138B33">
      <w:pPr>
        <w:pStyle w:val="Normal"/>
        <w:bidi w:val="0"/>
        <w:jc w:val="left"/>
        <w:rPr>
          <w:rFonts w:ascii="Aptos" w:hAnsi="Aptos" w:eastAsia="Aptos" w:cs="Aptos"/>
          <w:b w:val="1"/>
          <w:bCs w:val="1"/>
          <w:noProof w:val="0"/>
          <w:sz w:val="24"/>
          <w:szCs w:val="24"/>
          <w:u w:val="none"/>
          <w:lang w:val="en-US"/>
        </w:rPr>
      </w:pPr>
    </w:p>
    <w:p w:rsidR="1F596ECB" w:rsidP="1F596ECB" w:rsidRDefault="1F596ECB" w14:paraId="0F02F64C" w14:textId="21CC161D">
      <w:pPr>
        <w:pStyle w:val="Normal"/>
        <w:bidi w:val="0"/>
        <w:jc w:val="left"/>
        <w:rPr>
          <w:rFonts w:ascii="Aptos" w:hAnsi="Aptos" w:eastAsia="Aptos" w:cs="Aptos"/>
          <w:b w:val="1"/>
          <w:bCs w:val="1"/>
          <w:noProof w:val="0"/>
          <w:sz w:val="24"/>
          <w:szCs w:val="24"/>
          <w:u w:val="none"/>
          <w:lang w:val="en-US"/>
        </w:rPr>
      </w:pPr>
    </w:p>
    <w:p w:rsidR="10B28BF0" w:rsidP="10B28BF0" w:rsidRDefault="10B28BF0" w14:paraId="34E7B24A" w14:textId="487335F2">
      <w:pPr>
        <w:pStyle w:val="Normal"/>
        <w:bidi w:val="0"/>
        <w:jc w:val="left"/>
        <w:rPr>
          <w:rFonts w:ascii="Aptos" w:hAnsi="Aptos" w:eastAsia="Aptos" w:cs="Aptos"/>
          <w:b w:val="1"/>
          <w:bCs w:val="1"/>
          <w:noProof w:val="0"/>
          <w:sz w:val="24"/>
          <w:szCs w:val="24"/>
          <w:u w:val="none"/>
          <w:lang w:val="en-US"/>
        </w:rPr>
      </w:pPr>
    </w:p>
    <w:p w:rsidR="63D7F6BB" w:rsidP="1F596ECB" w:rsidRDefault="63D7F6BB" w14:paraId="588C519F" w14:textId="2D46261C">
      <w:pPr>
        <w:bidi w:val="0"/>
        <w:jc w:val="left"/>
        <w:rPr>
          <w:rFonts w:ascii="Aptos" w:hAnsi="Aptos" w:eastAsia="Aptos" w:cs="Aptos"/>
          <w:b w:val="0"/>
          <w:bCs w:val="0"/>
          <w:noProof w:val="0"/>
          <w:sz w:val="24"/>
          <w:szCs w:val="24"/>
          <w:u w:val="none"/>
          <w:lang w:val="en-US"/>
        </w:rPr>
      </w:pPr>
      <w:r w:rsidRPr="1F596ECB" w:rsidR="63D7F6BB">
        <w:rPr>
          <w:rFonts w:ascii="Aptos" w:hAnsi="Aptos" w:eastAsia="Aptos" w:cs="Aptos"/>
          <w:b w:val="0"/>
          <w:bCs w:val="0"/>
          <w:noProof w:val="0"/>
          <w:sz w:val="24"/>
          <w:szCs w:val="24"/>
          <w:u w:val="none"/>
          <w:lang w:val="en-US"/>
        </w:rPr>
        <w:t>Engagement Models</w:t>
      </w:r>
    </w:p>
    <w:p w:rsidR="63D7F6BB" w:rsidP="001D8208" w:rsidRDefault="63D7F6BB" w14:paraId="60280254" w14:textId="5EDD134B">
      <w:pPr>
        <w:bidi w:val="0"/>
        <w:jc w:val="left"/>
      </w:pPr>
      <w:r w:rsidRPr="1F596ECB" w:rsidR="11CB17F8">
        <w:rPr>
          <w:rFonts w:ascii="Aptos" w:hAnsi="Aptos" w:eastAsia="Aptos" w:cs="Aptos"/>
          <w:b w:val="1"/>
          <w:bCs w:val="1"/>
          <w:noProof w:val="0"/>
          <w:sz w:val="32"/>
          <w:szCs w:val="32"/>
          <w:u w:val="none"/>
          <w:lang w:val="en-US"/>
        </w:rPr>
        <w:t>How Clients Hire Us</w:t>
      </w:r>
    </w:p>
    <w:p w:rsidR="5D3CFF60" w:rsidP="1F596ECB" w:rsidRDefault="5D3CFF60" w14:paraId="21D24F26" w14:textId="796C7213">
      <w:pPr>
        <w:bidi w:val="0"/>
        <w:jc w:val="left"/>
      </w:pPr>
      <w:r w:rsidRPr="1F596ECB" w:rsidR="5D3CFF60">
        <w:rPr>
          <w:rFonts w:ascii="Aptos" w:hAnsi="Aptos" w:eastAsia="Aptos" w:cs="Aptos"/>
          <w:b w:val="0"/>
          <w:bCs w:val="0"/>
          <w:noProof w:val="0"/>
          <w:sz w:val="24"/>
          <w:szCs w:val="24"/>
          <w:u w:val="none"/>
          <w:lang w:val="en-US"/>
        </w:rPr>
        <w:t>Flexible engagement options tailored to your project needs.</w:t>
      </w:r>
    </w:p>
    <w:p w:rsidR="1F596ECB" w:rsidP="1F596ECB" w:rsidRDefault="1F596ECB" w14:paraId="575AEBAC" w14:textId="31621BB0">
      <w:pPr>
        <w:bidi w:val="0"/>
        <w:jc w:val="left"/>
        <w:rPr>
          <w:rFonts w:ascii="Aptos" w:hAnsi="Aptos" w:eastAsia="Aptos" w:cs="Aptos"/>
          <w:b w:val="0"/>
          <w:bCs w:val="0"/>
          <w:noProof w:val="0"/>
          <w:sz w:val="24"/>
          <w:szCs w:val="24"/>
          <w:u w:val="none"/>
          <w:lang w:val="en-US"/>
        </w:rPr>
      </w:pPr>
    </w:p>
    <w:p w:rsidR="63D7F6BB" w:rsidP="001D8208" w:rsidRDefault="63D7F6BB" w14:paraId="00AE1294" w14:textId="68CA65C8">
      <w:pPr>
        <w:pStyle w:val="Heading3"/>
      </w:pPr>
      <w:r w:rsidRPr="001D8208" w:rsidR="63D7F6BB">
        <w:rPr>
          <w:rFonts w:ascii="Aptos" w:hAnsi="Aptos" w:eastAsia="Aptos" w:cs="Aptos"/>
          <w:noProof w:val="0"/>
          <w:sz w:val="24"/>
          <w:szCs w:val="24"/>
          <w:lang w:val="en-US"/>
        </w:rPr>
        <w:t>Consultant</w:t>
      </w:r>
    </w:p>
    <w:p w:rsidR="63D7F6BB" w:rsidRDefault="63D7F6BB" w14:paraId="14DBAF5C" w14:textId="5D7F3D59">
      <w:r w:rsidRPr="001D8208" w:rsidR="63D7F6BB">
        <w:rPr>
          <w:rFonts w:ascii="Aptos" w:hAnsi="Aptos" w:eastAsia="Aptos" w:cs="Aptos"/>
          <w:noProof w:val="0"/>
          <w:sz w:val="24"/>
          <w:szCs w:val="24"/>
          <w:lang w:val="en-US"/>
        </w:rPr>
        <w:t>Strategic advisory services including financial modeling, project structuring, procurement support, and capital sourcing.</w:t>
      </w:r>
    </w:p>
    <w:p w:rsidR="63D7F6BB" w:rsidP="001D8208" w:rsidRDefault="63D7F6BB" w14:paraId="507DB94F" w14:textId="6ECB1BC3">
      <w:pPr>
        <w:pStyle w:val="Heading3"/>
      </w:pPr>
      <w:r w:rsidRPr="001D8208" w:rsidR="63D7F6BB">
        <w:rPr>
          <w:rFonts w:ascii="Aptos" w:hAnsi="Aptos" w:eastAsia="Aptos" w:cs="Aptos"/>
          <w:noProof w:val="0"/>
          <w:sz w:val="24"/>
          <w:szCs w:val="24"/>
          <w:lang w:val="en-US"/>
        </w:rPr>
        <w:t>Owner's Representative</w:t>
      </w:r>
    </w:p>
    <w:p w:rsidR="63D7F6BB" w:rsidRDefault="63D7F6BB" w14:paraId="3F234F79" w14:textId="317921A9">
      <w:r w:rsidRPr="001D8208" w:rsidR="63D7F6BB">
        <w:rPr>
          <w:rFonts w:ascii="Aptos" w:hAnsi="Aptos" w:eastAsia="Aptos" w:cs="Aptos"/>
          <w:noProof w:val="0"/>
          <w:sz w:val="24"/>
          <w:szCs w:val="24"/>
          <w:lang w:val="en-US"/>
        </w:rPr>
        <w:t>Guidance through project planning, procurement, development, and ongoing management.</w:t>
      </w:r>
    </w:p>
    <w:p w:rsidR="63D7F6BB" w:rsidP="001D8208" w:rsidRDefault="63D7F6BB" w14:paraId="0385DE08" w14:textId="71F1C381">
      <w:pPr>
        <w:pStyle w:val="Heading3"/>
      </w:pPr>
      <w:r w:rsidRPr="001D8208" w:rsidR="63D7F6BB">
        <w:rPr>
          <w:rFonts w:ascii="Aptos" w:hAnsi="Aptos" w:eastAsia="Aptos" w:cs="Aptos"/>
          <w:noProof w:val="0"/>
          <w:sz w:val="24"/>
          <w:szCs w:val="24"/>
          <w:lang w:val="en-US"/>
        </w:rPr>
        <w:t>Turnkey Delivery</w:t>
      </w:r>
    </w:p>
    <w:p w:rsidR="63D7F6BB" w:rsidRDefault="63D7F6BB" w14:paraId="2991F75A" w14:textId="4AC41755">
      <w:r w:rsidRPr="001D8208" w:rsidR="63D7F6BB">
        <w:rPr>
          <w:rFonts w:ascii="Aptos" w:hAnsi="Aptos" w:eastAsia="Aptos" w:cs="Aptos"/>
          <w:noProof w:val="0"/>
          <w:sz w:val="24"/>
          <w:szCs w:val="24"/>
          <w:lang w:val="en-US"/>
        </w:rPr>
        <w:t>Coordinate partners, capital, and execution to support project delivery from concept to completion.</w:t>
      </w:r>
    </w:p>
    <w:p w:rsidR="001D8208" w:rsidP="001D8208" w:rsidRDefault="001D8208" w14:paraId="10BADDE3" w14:textId="2D52FF0A">
      <w:pPr>
        <w:pStyle w:val="Normal"/>
        <w:bidi w:val="0"/>
        <w:rPr>
          <w:rFonts w:ascii="Aptos" w:hAnsi="Aptos" w:eastAsia="Aptos" w:cs="Aptos"/>
          <w:noProof w:val="0"/>
          <w:sz w:val="24"/>
          <w:szCs w:val="24"/>
          <w:lang w:val="en-US"/>
        </w:rPr>
      </w:pPr>
    </w:p>
    <w:p w:rsidR="19EA4762" w:rsidP="1F596ECB" w:rsidRDefault="19EA4762" w14:paraId="29DCA804" w14:textId="43E59391">
      <w:pPr>
        <w:pStyle w:val="Normal"/>
        <w:suppressLineNumbers w:val="0"/>
        <w:bidi w:val="0"/>
        <w:spacing w:before="0" w:beforeAutospacing="off" w:after="160" w:afterAutospacing="off" w:line="279" w:lineRule="auto"/>
        <w:ind/>
        <w:jc w:val="left"/>
      </w:pPr>
      <w:r w:rsidRPr="1F596ECB" w:rsidR="19EA4762">
        <w:rPr>
          <w:rFonts w:ascii="Aptos" w:hAnsi="Aptos" w:eastAsia="Aptos" w:cs="Aptos"/>
          <w:b w:val="0"/>
          <w:bCs w:val="0"/>
          <w:i w:val="0"/>
          <w:iCs w:val="0"/>
          <w:caps w:val="0"/>
          <w:smallCaps w:val="0"/>
          <w:noProof w:val="0"/>
          <w:color w:val="auto"/>
          <w:sz w:val="24"/>
          <w:szCs w:val="24"/>
          <w:lang w:val="en-US"/>
        </w:rPr>
        <w:t>Who We Serve</w:t>
      </w:r>
    </w:p>
    <w:p w:rsidR="19EA4762" w:rsidP="1F596ECB" w:rsidRDefault="19EA4762" w14:paraId="089E1CA3" w14:textId="0C15B6A4">
      <w:pPr>
        <w:pStyle w:val="Normal"/>
        <w:suppressLineNumbers w:val="0"/>
        <w:bidi w:val="0"/>
        <w:spacing w:before="0" w:beforeAutospacing="off" w:after="160" w:afterAutospacing="off" w:line="279" w:lineRule="auto"/>
        <w:ind w:left="0" w:right="0"/>
        <w:jc w:val="left"/>
      </w:pPr>
      <w:r w:rsidRPr="1F596ECB" w:rsidR="1C2875F3">
        <w:rPr>
          <w:rFonts w:ascii="Aptos" w:hAnsi="Aptos" w:eastAsia="Aptos" w:cs="Aptos"/>
          <w:b w:val="1"/>
          <w:bCs w:val="1"/>
          <w:noProof w:val="0"/>
          <w:sz w:val="32"/>
          <w:szCs w:val="32"/>
          <w:u w:val="none"/>
          <w:lang w:val="en-US"/>
        </w:rPr>
        <w:t>Trusted by Public &amp; Private Leaders</w:t>
      </w:r>
    </w:p>
    <w:p w:rsidR="4429D0DD" w:rsidP="001D8208" w:rsidRDefault="4429D0DD" w14:paraId="71382333" w14:textId="33014A83">
      <w:pPr>
        <w:pStyle w:val="Heading3"/>
        <w:bidi w:val="0"/>
        <w:jc w:val="left"/>
      </w:pPr>
      <w:r w:rsidRPr="001D8208" w:rsidR="4429D0DD">
        <w:rPr>
          <w:rFonts w:ascii="Aptos" w:hAnsi="Aptos" w:eastAsia="Aptos" w:cs="Aptos"/>
          <w:noProof w:val="0"/>
          <w:sz w:val="24"/>
          <w:szCs w:val="24"/>
          <w:lang w:val="en-US"/>
        </w:rPr>
        <w:t>Public Sector Project Owners</w:t>
      </w:r>
    </w:p>
    <w:p w:rsidR="4429D0DD" w:rsidP="001D8208" w:rsidRDefault="4429D0DD" w14:paraId="26035D5D" w14:textId="75681C89">
      <w:pPr>
        <w:pStyle w:val="ListParagraph"/>
        <w:numPr>
          <w:ilvl w:val="0"/>
          <w:numId w:val="1"/>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Cities </w:t>
      </w:r>
    </w:p>
    <w:p w:rsidR="4429D0DD" w:rsidP="001D8208" w:rsidRDefault="4429D0DD" w14:paraId="7CC838AC" w14:textId="083FE2A3">
      <w:pPr>
        <w:pStyle w:val="ListParagraph"/>
        <w:numPr>
          <w:ilvl w:val="0"/>
          <w:numId w:val="1"/>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Counties </w:t>
      </w:r>
    </w:p>
    <w:p w:rsidR="4429D0DD" w:rsidP="001D8208" w:rsidRDefault="4429D0DD" w14:paraId="0E72A121" w14:textId="035E93B3">
      <w:pPr>
        <w:pStyle w:val="ListParagraph"/>
        <w:numPr>
          <w:ilvl w:val="0"/>
          <w:numId w:val="1"/>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Special Districts </w:t>
      </w:r>
    </w:p>
    <w:p w:rsidR="4429D0DD" w:rsidP="001D8208" w:rsidRDefault="4429D0DD" w14:paraId="747267CD" w14:textId="632D391B">
      <w:pPr>
        <w:pStyle w:val="ListParagraph"/>
        <w:numPr>
          <w:ilvl w:val="0"/>
          <w:numId w:val="1"/>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Infrastructure Agencies </w:t>
      </w:r>
    </w:p>
    <w:p w:rsidR="4429D0DD" w:rsidP="001D8208" w:rsidRDefault="4429D0DD" w14:paraId="5397285E" w14:textId="462D024A">
      <w:pPr>
        <w:pStyle w:val="ListParagraph"/>
        <w:numPr>
          <w:ilvl w:val="0"/>
          <w:numId w:val="1"/>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Economic Development Organizations </w:t>
      </w:r>
    </w:p>
    <w:p w:rsidR="4429D0DD" w:rsidP="001D8208" w:rsidRDefault="4429D0DD" w14:paraId="0BFC17E2" w14:textId="22470CDB">
      <w:pPr>
        <w:pStyle w:val="Heading3"/>
        <w:bidi w:val="0"/>
        <w:jc w:val="left"/>
      </w:pPr>
      <w:r w:rsidRPr="001D8208" w:rsidR="4429D0DD">
        <w:rPr>
          <w:rFonts w:ascii="Aptos" w:hAnsi="Aptos" w:eastAsia="Aptos" w:cs="Aptos"/>
          <w:noProof w:val="0"/>
          <w:sz w:val="24"/>
          <w:szCs w:val="24"/>
          <w:lang w:val="en-US"/>
        </w:rPr>
        <w:t>Private Sector Service Providers</w:t>
      </w:r>
    </w:p>
    <w:p w:rsidR="4429D0DD" w:rsidP="001D8208" w:rsidRDefault="4429D0DD" w14:paraId="1C023D45" w14:textId="09BDB2CA">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Developers </w:t>
      </w:r>
    </w:p>
    <w:p w:rsidR="4429D0DD" w:rsidP="001D8208" w:rsidRDefault="4429D0DD" w14:paraId="25D73B9A" w14:textId="3D485F69">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Infrastructure Operators </w:t>
      </w:r>
    </w:p>
    <w:p w:rsidR="4429D0DD" w:rsidP="001D8208" w:rsidRDefault="4429D0DD" w14:paraId="0E7C151B" w14:textId="07683F40">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Capital Providers </w:t>
      </w:r>
    </w:p>
    <w:p w:rsidR="4429D0DD" w:rsidP="001D8208" w:rsidRDefault="4429D0DD" w14:paraId="703B2CDE" w14:textId="480D8607">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Engineering Firms </w:t>
      </w:r>
    </w:p>
    <w:p w:rsidR="4429D0DD" w:rsidP="001D8208" w:rsidRDefault="4429D0DD" w14:paraId="0ADAC6A2" w14:textId="33C3D621">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 xml:space="preserve">Construction Companies </w:t>
      </w:r>
    </w:p>
    <w:p w:rsidR="4429D0DD" w:rsidP="001D8208" w:rsidRDefault="4429D0DD" w14:paraId="10FD1218" w14:textId="4AF705D9">
      <w:pPr>
        <w:pStyle w:val="ListParagraph"/>
        <w:numPr>
          <w:ilvl w:val="0"/>
          <w:numId w:val="2"/>
        </w:numPr>
        <w:bidi w:val="0"/>
        <w:spacing w:before="0" w:beforeAutospacing="off" w:after="0" w:afterAutospacing="off"/>
        <w:jc w:val="left"/>
        <w:rPr>
          <w:rFonts w:ascii="Aptos" w:hAnsi="Aptos" w:eastAsia="Aptos" w:cs="Aptos"/>
          <w:noProof w:val="0"/>
          <w:sz w:val="24"/>
          <w:szCs w:val="24"/>
          <w:lang w:val="en-US"/>
        </w:rPr>
      </w:pPr>
      <w:r w:rsidRPr="001D8208" w:rsidR="4429D0DD">
        <w:rPr>
          <w:rFonts w:ascii="Aptos" w:hAnsi="Aptos" w:eastAsia="Aptos" w:cs="Aptos"/>
          <w:noProof w:val="0"/>
          <w:sz w:val="24"/>
          <w:szCs w:val="24"/>
          <w:lang w:val="en-US"/>
        </w:rPr>
        <w:t>Technical Consultants</w:t>
      </w:r>
    </w:p>
    <w:p w:rsidR="001D8208" w:rsidP="001D8208" w:rsidRDefault="001D8208" w14:paraId="3264862E" w14:textId="11B616E5">
      <w:pPr>
        <w:pStyle w:val="Heading3"/>
        <w:suppressLineNumbers w:val="0"/>
        <w:bidi w:val="0"/>
        <w:spacing w:before="160" w:beforeAutospacing="off" w:after="80" w:afterAutospacing="off" w:line="279" w:lineRule="auto"/>
        <w:ind w:left="0" w:right="0"/>
        <w:jc w:val="left"/>
        <w:rPr>
          <w:rFonts w:ascii="Aptos" w:hAnsi="Aptos" w:eastAsia="Aptos" w:cs="Aptos"/>
          <w:b w:val="1"/>
          <w:bCs w:val="1"/>
          <w:noProof w:val="0"/>
          <w:color w:val="auto"/>
          <w:sz w:val="24"/>
          <w:szCs w:val="24"/>
          <w:lang w:val="en-US"/>
        </w:rPr>
      </w:pPr>
    </w:p>
    <w:p w:rsidR="787E6D84" w:rsidP="1F596ECB" w:rsidRDefault="787E6D84" w14:paraId="353AD4D4" w14:textId="1226F33D">
      <w:pPr>
        <w:pStyle w:val="Heading3"/>
        <w:bidi w:val="0"/>
        <w:rPr>
          <w:rFonts w:ascii="Aptos" w:hAnsi="Aptos" w:eastAsia="Aptos" w:cs="Aptos"/>
          <w:b w:val="1"/>
          <w:bCs w:val="1"/>
          <w:noProof w:val="0"/>
          <w:sz w:val="32"/>
          <w:szCs w:val="32"/>
          <w:u w:val="none"/>
          <w:lang w:val="en-US"/>
        </w:rPr>
      </w:pPr>
      <w:r w:rsidRPr="1F596ECB" w:rsidR="787E6D84">
        <w:rPr>
          <w:rFonts w:ascii="Aptos" w:hAnsi="Aptos" w:eastAsia="Aptos" w:cs="Aptos"/>
          <w:b w:val="0"/>
          <w:bCs w:val="0"/>
          <w:noProof w:val="0"/>
          <w:color w:val="auto"/>
          <w:sz w:val="24"/>
          <w:szCs w:val="24"/>
          <w:lang w:val="en-US"/>
        </w:rPr>
        <w:t>Our Approach</w:t>
      </w:r>
    </w:p>
    <w:p w:rsidR="229C43F2" w:rsidP="1F596ECB" w:rsidRDefault="229C43F2" w14:paraId="3B7CE4B3" w14:textId="7D89EC29">
      <w:pPr>
        <w:pStyle w:val="Normal"/>
        <w:suppressLineNumbers w:val="0"/>
        <w:bidi w:val="0"/>
        <w:spacing w:before="0" w:beforeAutospacing="off" w:after="160" w:afterAutospacing="off" w:line="279" w:lineRule="auto"/>
        <w:ind w:left="0" w:right="0"/>
        <w:jc w:val="left"/>
      </w:pPr>
      <w:r w:rsidRPr="1F596ECB" w:rsidR="229C43F2">
        <w:rPr>
          <w:rFonts w:ascii="Aptos" w:hAnsi="Aptos" w:eastAsia="Aptos" w:cs="Aptos"/>
          <w:b w:val="1"/>
          <w:bCs w:val="1"/>
          <w:noProof w:val="0"/>
          <w:sz w:val="32"/>
          <w:szCs w:val="32"/>
          <w:u w:val="none"/>
          <w:lang w:val="en-US"/>
        </w:rPr>
        <w:t>4-Step Process</w:t>
      </w:r>
    </w:p>
    <w:p w:rsidR="787E6D84" w:rsidRDefault="787E6D84" w14:paraId="28196B3B" w14:textId="474CB857">
      <w:r w:rsidRPr="001D8208" w:rsidR="787E6D84">
        <w:rPr>
          <w:b w:val="1"/>
          <w:bCs w:val="1"/>
          <w:noProof w:val="0"/>
          <w:lang w:val="en-US"/>
        </w:rPr>
        <w:t>1. Assess</w:t>
      </w:r>
      <w:r>
        <w:br/>
      </w:r>
      <w:r w:rsidRPr="001D8208" w:rsidR="787E6D84">
        <w:rPr>
          <w:noProof w:val="0"/>
          <w:lang w:val="en-US"/>
        </w:rPr>
        <w:t xml:space="preserve"> Evaluate project goals, constraints, and opportunities.</w:t>
      </w:r>
    </w:p>
    <w:p w:rsidR="787E6D84" w:rsidRDefault="787E6D84" w14:paraId="718113D3" w14:textId="7113A189">
      <w:r w:rsidRPr="001D8208" w:rsidR="787E6D84">
        <w:rPr>
          <w:b w:val="1"/>
          <w:bCs w:val="1"/>
          <w:noProof w:val="0"/>
          <w:lang w:val="en-US"/>
        </w:rPr>
        <w:t>2. Structure</w:t>
      </w:r>
      <w:r>
        <w:br/>
      </w:r>
      <w:r w:rsidRPr="001D8208" w:rsidR="787E6D84">
        <w:rPr>
          <w:noProof w:val="0"/>
          <w:lang w:val="en-US"/>
        </w:rPr>
        <w:t xml:space="preserve"> Identify financing, delivery models, and partnership strategies.</w:t>
      </w:r>
    </w:p>
    <w:p w:rsidR="787E6D84" w:rsidRDefault="787E6D84" w14:paraId="05ECCAE4" w14:textId="0ED5481D">
      <w:r w:rsidRPr="001D8208" w:rsidR="787E6D84">
        <w:rPr>
          <w:b w:val="1"/>
          <w:bCs w:val="1"/>
          <w:noProof w:val="0"/>
          <w:lang w:val="en-US"/>
        </w:rPr>
        <w:t>3. Connect</w:t>
      </w:r>
      <w:r>
        <w:br/>
      </w:r>
      <w:r w:rsidRPr="001D8208" w:rsidR="787E6D84">
        <w:rPr>
          <w:noProof w:val="0"/>
          <w:lang w:val="en-US"/>
        </w:rPr>
        <w:t xml:space="preserve"> Source capital providers, developers, operators, and technical experts.</w:t>
      </w:r>
    </w:p>
    <w:p w:rsidR="787E6D84" w:rsidRDefault="787E6D84" w14:paraId="2B4DF344" w14:textId="1AE44636">
      <w:r w:rsidRPr="001D8208" w:rsidR="787E6D84">
        <w:rPr>
          <w:b w:val="1"/>
          <w:bCs w:val="1"/>
          <w:noProof w:val="0"/>
          <w:lang w:val="en-US"/>
        </w:rPr>
        <w:t>4. Deliver</w:t>
      </w:r>
      <w:r>
        <w:br/>
      </w:r>
      <w:r w:rsidRPr="001D8208" w:rsidR="787E6D84">
        <w:rPr>
          <w:noProof w:val="0"/>
          <w:lang w:val="en-US"/>
        </w:rPr>
        <w:t xml:space="preserve"> Support procurement, implementation, and project execution.</w:t>
      </w:r>
      <w:r w:rsidRPr="001D8208" w:rsidR="787E6D84">
        <w:rPr>
          <w:rFonts w:ascii="Aptos" w:hAnsi="Aptos" w:eastAsia="Aptos" w:cs="Aptos"/>
          <w:b w:val="1"/>
          <w:bCs w:val="1"/>
          <w:noProof w:val="0"/>
          <w:color w:val="auto"/>
          <w:sz w:val="24"/>
          <w:szCs w:val="24"/>
          <w:lang w:val="en-US"/>
        </w:rPr>
        <w:t xml:space="preserve"> </w:t>
      </w:r>
    </w:p>
    <w:p w:rsidR="001D8208" w:rsidP="001D8208" w:rsidRDefault="001D8208" w14:paraId="2EB40DE6" w14:textId="4D037888">
      <w:pPr>
        <w:bidi w:val="0"/>
        <w:rPr>
          <w:rFonts w:ascii="Aptos" w:hAnsi="Aptos" w:eastAsia="Aptos" w:cs="Aptos"/>
          <w:b w:val="0"/>
          <w:bCs w:val="0"/>
          <w:i w:val="0"/>
          <w:iCs w:val="0"/>
          <w:caps w:val="0"/>
          <w:smallCaps w:val="0"/>
          <w:noProof w:val="0"/>
          <w:color w:val="auto"/>
          <w:sz w:val="24"/>
          <w:szCs w:val="24"/>
          <w:highlight w:val="yellow"/>
          <w:lang w:val="en-US"/>
        </w:rPr>
      </w:pPr>
    </w:p>
    <w:p w:rsidR="001D8208" w:rsidP="1F596ECB" w:rsidRDefault="001D8208" w14:paraId="31203ABA" w14:textId="45927473">
      <w:pPr>
        <w:bidi w:val="0"/>
        <w:rPr>
          <w:rFonts w:ascii="Aptos" w:hAnsi="Aptos" w:eastAsia="Aptos" w:cs="Aptos"/>
          <w:b w:val="0"/>
          <w:bCs w:val="0"/>
          <w:i w:val="0"/>
          <w:iCs w:val="0"/>
          <w:caps w:val="0"/>
          <w:smallCaps w:val="0"/>
          <w:noProof w:val="0"/>
          <w:color w:val="auto"/>
          <w:sz w:val="24"/>
          <w:szCs w:val="24"/>
          <w:highlight w:val="yellow"/>
          <w:lang w:val="en-US"/>
        </w:rPr>
      </w:pPr>
    </w:p>
    <w:p w:rsidR="10B28BF0" w:rsidP="10B28BF0" w:rsidRDefault="10B28BF0" w14:paraId="5DA1284A" w14:textId="70F3EC69">
      <w:pPr>
        <w:pStyle w:val="Normal"/>
        <w:rPr>
          <w:rFonts w:ascii="Aptos" w:hAnsi="Aptos" w:eastAsia="Aptos" w:cs="Aptos"/>
          <w:b w:val="0"/>
          <w:bCs w:val="0"/>
          <w:i w:val="0"/>
          <w:iCs w:val="0"/>
          <w:caps w:val="0"/>
          <w:smallCaps w:val="0"/>
          <w:noProof w:val="0"/>
          <w:color w:val="auto"/>
          <w:sz w:val="24"/>
          <w:szCs w:val="24"/>
          <w:highlight w:val="yellow"/>
          <w:lang w:val="en-US"/>
        </w:rPr>
      </w:pPr>
    </w:p>
    <w:p w:rsidR="10B28BF0" w:rsidP="10B28BF0" w:rsidRDefault="10B28BF0" w14:paraId="51B0F405" w14:textId="6778BC47">
      <w:pPr>
        <w:pStyle w:val="Normal"/>
        <w:bidi w:val="0"/>
        <w:rPr>
          <w:rFonts w:ascii="Aptos" w:hAnsi="Aptos" w:eastAsia="Aptos" w:cs="Aptos"/>
          <w:b w:val="0"/>
          <w:bCs w:val="0"/>
          <w:i w:val="0"/>
          <w:iCs w:val="0"/>
          <w:caps w:val="0"/>
          <w:smallCaps w:val="0"/>
          <w:noProof w:val="0"/>
          <w:color w:val="auto"/>
          <w:sz w:val="24"/>
          <w:szCs w:val="24"/>
          <w:highlight w:val="yellow"/>
          <w:lang w:val="en-US"/>
        </w:rPr>
      </w:pPr>
    </w:p>
    <w:p w:rsidR="001D8208" w:rsidRDefault="001D8208" w14:paraId="494C4FE1" w14:textId="0B3E0C94">
      <w:r>
        <w:br/>
      </w:r>
      <w:r w:rsidRPr="001D8208" w:rsidR="60CA92EC">
        <w:rPr>
          <w:rFonts w:ascii="Aptos" w:hAnsi="Aptos" w:eastAsia="Aptos" w:cs="Aptos"/>
          <w:b w:val="0"/>
          <w:bCs w:val="0"/>
          <w:i w:val="0"/>
          <w:iCs w:val="0"/>
          <w:caps w:val="0"/>
          <w:smallCaps w:val="0"/>
          <w:noProof w:val="0"/>
          <w:color w:val="auto"/>
          <w:sz w:val="24"/>
          <w:szCs w:val="24"/>
          <w:highlight w:val="yellow"/>
          <w:lang w:val="en-US"/>
        </w:rPr>
        <w:t>TEAM</w:t>
      </w:r>
    </w:p>
    <w:p w:rsidR="3670EDB4" w:rsidP="001D8208" w:rsidRDefault="3670EDB4" w14:paraId="6E855FBC" w14:textId="2B9A0222">
      <w:pPr>
        <w:pStyle w:val="Normal"/>
        <w:suppressLineNumbers w:val="0"/>
        <w:bidi w:val="0"/>
        <w:spacing w:before="0" w:beforeAutospacing="off" w:after="160" w:afterAutospacing="off" w:line="279" w:lineRule="auto"/>
        <w:ind w:left="0" w:right="0"/>
        <w:jc w:val="left"/>
      </w:pPr>
      <w:r w:rsidRPr="001D8208" w:rsidR="3670EDB4">
        <w:rPr>
          <w:rFonts w:ascii="Calibri" w:hAnsi="Calibri" w:eastAsia="Calibri" w:cs="Calibri"/>
          <w:b w:val="1"/>
          <w:bCs w:val="1"/>
          <w:i w:val="0"/>
          <w:iCs w:val="0"/>
          <w:caps w:val="0"/>
          <w:smallCaps w:val="0"/>
          <w:noProof w:val="0"/>
          <w:color w:val="000000" w:themeColor="text1" w:themeTint="FF" w:themeShade="FF"/>
          <w:sz w:val="22"/>
          <w:szCs w:val="22"/>
          <w:lang w:val="en-US"/>
        </w:rPr>
        <w:t>Jeff Fullerton, CEO &amp; Managing Member, P3 LLC</w:t>
      </w:r>
    </w:p>
    <w:p w:rsidR="5F56FF6B" w:rsidP="001D8208" w:rsidRDefault="5F56FF6B" w14:paraId="2F243F37" w14:textId="660D6EB7">
      <w:pPr>
        <w:pStyle w:val="Normal"/>
        <w:suppressLineNumbers w:val="0"/>
        <w:bidi w:val="0"/>
        <w:spacing w:before="0" w:beforeAutospacing="off" w:after="160" w:afterAutospacing="off" w:line="279" w:lineRule="auto"/>
        <w:ind w:left="0" w:right="0"/>
        <w:jc w:val="left"/>
      </w:pPr>
      <w:hyperlink r:id="R13b3acfb89e64c29">
        <w:r w:rsidRPr="001D8208" w:rsidR="5F56FF6B">
          <w:rPr>
            <w:rStyle w:val="Hyperlink"/>
            <w:b w:val="0"/>
            <w:bCs w:val="0"/>
            <w:i w:val="0"/>
            <w:iCs w:val="0"/>
            <w:caps w:val="0"/>
            <w:smallCaps w:val="0"/>
            <w:noProof w:val="0"/>
            <w:lang w:val="en-US"/>
          </w:rPr>
          <w:t>https://www.linkedin.com/in/jeffreyfullerton/</w:t>
        </w:r>
      </w:hyperlink>
      <w:r w:rsidRPr="001D8208" w:rsidR="5F56FF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01D8208" w:rsidR="7097E4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hyperlink r:id="Rf8c05b1f24fa4aa0">
        <w:r w:rsidRPr="001D8208" w:rsidR="7097E418">
          <w:rPr>
            <w:rStyle w:val="Hyperlink"/>
            <w:b w:val="0"/>
            <w:bCs w:val="0"/>
            <w:i w:val="0"/>
            <w:iCs w:val="0"/>
            <w:caps w:val="0"/>
            <w:smallCaps w:val="0"/>
            <w:noProof w:val="0"/>
            <w:lang w:val="en-US"/>
          </w:rPr>
          <w:t>jeff@fullertonllc</w:t>
        </w:r>
        <w:r w:rsidRPr="001D8208" w:rsidR="7097E418">
          <w:rPr>
            <w:rStyle w:val="Hyperlink"/>
            <w:b w:val="0"/>
            <w:bCs w:val="0"/>
            <w:i w:val="0"/>
            <w:iCs w:val="0"/>
            <w:caps w:val="0"/>
            <w:smallCaps w:val="0"/>
            <w:noProof w:val="0"/>
            <w:lang w:val="en-US"/>
          </w:rPr>
          <w:t>.com</w:t>
        </w:r>
      </w:hyperlink>
      <w:r w:rsidRPr="001D8208" w:rsidR="7097E4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3670EDB4" w:rsidP="001D8208" w:rsidRDefault="3670EDB4" w14:paraId="48F9985D" w14:textId="186AC027">
      <w:pPr>
        <w:pStyle w:val="Normal"/>
        <w:bidi w:val="0"/>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8208" w:rsidR="3670EDB4">
        <w:rPr>
          <w:rFonts w:ascii="Calibri" w:hAnsi="Calibri" w:eastAsia="Calibri" w:cs="Calibri"/>
          <w:b w:val="0"/>
          <w:bCs w:val="0"/>
          <w:i w:val="0"/>
          <w:iCs w:val="0"/>
          <w:caps w:val="0"/>
          <w:smallCaps w:val="0"/>
          <w:noProof w:val="0"/>
          <w:color w:val="000000" w:themeColor="text1" w:themeTint="FF" w:themeShade="FF"/>
          <w:sz w:val="22"/>
          <w:szCs w:val="22"/>
          <w:lang w:val="en-US"/>
        </w:rPr>
        <w:t>Jeff Fullerton is a real estate development and finance professional with more than 20 years of experience delivering technically complex public and private projects across the United States and Canada, including extensive public-private partnership (P3) work spanning development, construction, procurement, and financing under multiple delivery structures. Over his career, he has been involved in the acquisition or development of more than 18 million square feet of real estate and public facilities representing over $6 billion in project value, often in challenging regulatory environments. Jeff holds an MBA from Stanford University and a BS from the University of Montana, is a former CPA, and served on the Urban Land Institute’s Public-Private Partnership Council leadership team. As an advisor, he helps public agencies define objectives, structure procurements, and align delivery and contractual frameworks with long-term goals, while also supporting private clients with entitlement, feasibility, financing alternatives, partner identification, and project execution to move projects from concept to delivery.</w:t>
      </w:r>
    </w:p>
    <w:p w:rsidR="001D8208" w:rsidP="001D8208" w:rsidRDefault="001D8208" w14:paraId="398BC60B" w14:textId="038F26BE">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lang w:val="en-US"/>
        </w:rPr>
      </w:pPr>
    </w:p>
    <w:p w:rsidR="3670EDB4" w:rsidP="001D8208" w:rsidRDefault="3670EDB4" w14:paraId="2584AAC2" w14:textId="0A1C5E26">
      <w:pPr>
        <w:bidi w:val="0"/>
        <w:spacing w:after="160" w:afterAutospacing="off" w:line="257" w:lineRule="auto"/>
        <w:jc w:val="left"/>
      </w:pPr>
      <w:r w:rsidRPr="001D8208" w:rsidR="3670EDB4">
        <w:rPr>
          <w:rFonts w:ascii="Calibri" w:hAnsi="Calibri" w:eastAsia="Calibri" w:cs="Calibri"/>
          <w:b w:val="1"/>
          <w:bCs w:val="1"/>
          <w:noProof w:val="0"/>
          <w:sz w:val="22"/>
          <w:szCs w:val="22"/>
          <w:lang w:val="en-US"/>
        </w:rPr>
        <w:t>John Keisler, CEO &amp; Managing Member, Sunstone Cities LLC</w:t>
      </w:r>
    </w:p>
    <w:p w:rsidR="0912C529" w:rsidP="001D8208" w:rsidRDefault="0912C529" w14:paraId="1FBADCBB" w14:textId="03039A81">
      <w:pPr>
        <w:pStyle w:val="Normal"/>
        <w:bidi w:val="0"/>
      </w:pPr>
      <w:hyperlink r:id="R05d25d09084d41b6">
        <w:r w:rsidRPr="001D8208" w:rsidR="0912C529">
          <w:rPr>
            <w:rStyle w:val="Hyperlink"/>
            <w:noProof w:val="0"/>
            <w:lang w:val="en-US"/>
          </w:rPr>
          <w:t>https://www.linkedin.com/in/jpkeisler/</w:t>
        </w:r>
      </w:hyperlink>
      <w:r w:rsidRPr="001D8208" w:rsidR="4BD1280D">
        <w:rPr>
          <w:noProof w:val="0"/>
          <w:lang w:val="en-US"/>
        </w:rPr>
        <w:t xml:space="preserve"> | </w:t>
      </w:r>
      <w:hyperlink r:id="Rdb08da8dc7884d9e">
        <w:r w:rsidRPr="001D8208" w:rsidR="4BD1280D">
          <w:rPr>
            <w:rStyle w:val="Hyperlink"/>
            <w:noProof w:val="0"/>
            <w:lang w:val="en-US"/>
          </w:rPr>
          <w:t>john.keisler@sunstonecities.com</w:t>
        </w:r>
      </w:hyperlink>
      <w:r w:rsidRPr="001D8208" w:rsidR="4BD1280D">
        <w:rPr>
          <w:noProof w:val="0"/>
          <w:lang w:val="en-US"/>
        </w:rPr>
        <w:t xml:space="preserve"> </w:t>
      </w:r>
    </w:p>
    <w:p w:rsidR="3670EDB4" w:rsidP="001D8208" w:rsidRDefault="3670EDB4" w14:paraId="73C507B5" w14:textId="3C6A6051">
      <w:pPr>
        <w:bidi w:val="0"/>
        <w:spacing w:after="160" w:afterAutospacing="off" w:line="257" w:lineRule="auto"/>
        <w:jc w:val="both"/>
      </w:pPr>
      <w:r w:rsidRPr="001D8208" w:rsidR="3670EDB4">
        <w:rPr>
          <w:rFonts w:ascii="Calibri" w:hAnsi="Calibri" w:eastAsia="Calibri" w:cs="Calibri"/>
          <w:noProof w:val="0"/>
          <w:sz w:val="22"/>
          <w:szCs w:val="22"/>
          <w:lang w:val="en-US"/>
        </w:rPr>
        <w:t>John P. Keisler is an experienced economic development leader with a proven track record in both the public and private sectors. As CEO and Managing Member of Sunstone Cities, he leads efforts to advance inclusive economic growth through strategic investment, public-private partnerships, and entrepreneurial ecosystem development. With more than two decades of public service, including his tenure as Economic Development Director for the City of Long Beach, John played a key role in driving private investment, launching the city's first Economic Development Blueprint, and establishing the Economic Development Commission. He also founded the Long Beach Economic Partnership to support research, marketing, and business attraction initiatives, and helped create the Long Beach Accelerator through a collaborative public-private-education model. His leadership has secured federal workforce grants, developed innovation districts such as Space Beach, and advanced major infrastructure projects including the revitalization of the historic Queen Mary. Through Sunstone, John continues to support cities in designing forward-looking strategies that promote sustainable economic development and job creation.</w:t>
      </w:r>
    </w:p>
    <w:p w:rsidR="001D8208" w:rsidP="10B28BF0" w:rsidRDefault="001D8208" w14:paraId="3B351D82" w14:textId="69212BD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196A24" w:themeColor="accent3" w:themeTint="FF" w:themeShade="FF"/>
          <w:sz w:val="24"/>
          <w:szCs w:val="24"/>
          <w:lang w:val="en-US"/>
        </w:rPr>
      </w:pPr>
    </w:p>
    <w:p w:rsidR="10B28BF0" w:rsidP="10B28BF0" w:rsidRDefault="10B28BF0" w14:paraId="24433F0A" w14:textId="2EBE4929">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196A24"/>
          <w:sz w:val="24"/>
          <w:szCs w:val="24"/>
          <w:lang w:val="en-US"/>
        </w:rPr>
      </w:pPr>
    </w:p>
    <w:p w:rsidR="10B28BF0" w:rsidP="10B28BF0" w:rsidRDefault="10B28BF0" w14:paraId="7DC7BC4F" w14:textId="0216316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196A24"/>
          <w:sz w:val="24"/>
          <w:szCs w:val="24"/>
          <w:lang w:val="en-US"/>
        </w:rPr>
      </w:pPr>
    </w:p>
    <w:p w:rsidR="6513559F" w:rsidP="001D8208" w:rsidRDefault="6513559F" w14:paraId="38A01F07" w14:textId="0185B342">
      <w:pPr>
        <w:pStyle w:val="Normal"/>
        <w:suppressLineNumbers w:val="0"/>
        <w:bidi w:val="0"/>
        <w:spacing w:before="0" w:beforeAutospacing="off" w:after="160" w:afterAutospacing="off" w:line="279" w:lineRule="auto"/>
        <w:ind w:left="0" w:right="0"/>
        <w:jc w:val="left"/>
      </w:pPr>
      <w:r w:rsidRPr="1F596ECB" w:rsidR="6513559F">
        <w:rPr>
          <w:rFonts w:ascii="Aptos" w:hAnsi="Aptos" w:eastAsia="Aptos" w:cs="Aptos"/>
          <w:b w:val="0"/>
          <w:bCs w:val="0"/>
          <w:i w:val="0"/>
          <w:iCs w:val="0"/>
          <w:caps w:val="0"/>
          <w:smallCaps w:val="0"/>
          <w:noProof w:val="0"/>
          <w:color w:val="auto"/>
          <w:sz w:val="24"/>
          <w:szCs w:val="24"/>
          <w:highlight w:val="yellow"/>
          <w:lang w:val="en-US"/>
        </w:rPr>
        <w:t>NEWS</w:t>
      </w:r>
    </w:p>
    <w:p w:rsidR="2C30D090" w:rsidP="1F596ECB" w:rsidRDefault="2C30D090" w14:paraId="3F233E31" w14:textId="7D069346">
      <w:pPr>
        <w:pStyle w:val="Normal"/>
        <w:suppressLineNumbers w:val="0"/>
        <w:bidi w:val="0"/>
        <w:spacing w:before="0" w:beforeAutospacing="off" w:after="160" w:afterAutospacing="off" w:line="279" w:lineRule="auto"/>
        <w:ind w:left="0" w:right="0"/>
        <w:jc w:val="left"/>
      </w:pPr>
      <w:r w:rsidRPr="1F596ECB" w:rsidR="2C30D090">
        <w:rPr>
          <w:rFonts w:ascii="Aptos" w:hAnsi="Aptos" w:eastAsia="Aptos" w:cs="Aptos"/>
          <w:b w:val="0"/>
          <w:bCs w:val="0"/>
          <w:i w:val="0"/>
          <w:iCs w:val="0"/>
          <w:caps w:val="0"/>
          <w:smallCaps w:val="0"/>
          <w:noProof w:val="0"/>
          <w:color w:val="auto"/>
          <w:sz w:val="24"/>
          <w:szCs w:val="24"/>
          <w:lang w:val="en-US"/>
        </w:rPr>
        <w:t>pending</w:t>
      </w:r>
    </w:p>
    <w:p w:rsidR="001D8208" w:rsidP="001D8208" w:rsidRDefault="001D8208" w14:paraId="4C759604" w14:textId="09E7A5F0">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66704FE" w:rsidP="001D8208" w:rsidRDefault="166704FE" w14:paraId="06128B2D" w14:textId="6DE0733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highlight w:val="yellow"/>
          <w:lang w:val="en-US"/>
        </w:rPr>
      </w:pPr>
      <w:r w:rsidRPr="001D8208" w:rsidR="166704FE">
        <w:rPr>
          <w:rFonts w:ascii="Aptos" w:hAnsi="Aptos" w:eastAsia="Aptos" w:cs="Aptos"/>
          <w:b w:val="0"/>
          <w:bCs w:val="0"/>
          <w:i w:val="0"/>
          <w:iCs w:val="0"/>
          <w:caps w:val="0"/>
          <w:smallCaps w:val="0"/>
          <w:noProof w:val="0"/>
          <w:color w:val="000000" w:themeColor="text1" w:themeTint="FF" w:themeShade="FF"/>
          <w:sz w:val="24"/>
          <w:szCs w:val="24"/>
          <w:highlight w:val="yellow"/>
          <w:lang w:val="en-US"/>
        </w:rPr>
        <w:t>CTA</w:t>
      </w:r>
    </w:p>
    <w:p w:rsidR="166704FE" w:rsidP="001D8208" w:rsidRDefault="166704FE" w14:paraId="294031C7" w14:textId="148ACB8F">
      <w:pPr>
        <w:pStyle w:val="Normal"/>
        <w:suppressLineNumbers w:val="0"/>
        <w:bidi w:val="0"/>
        <w:spacing w:before="0" w:beforeAutospacing="off" w:after="160" w:afterAutospacing="off" w:line="279" w:lineRule="auto"/>
        <w:ind w:left="0" w:right="0"/>
        <w:jc w:val="left"/>
      </w:pPr>
      <w:r w:rsidRPr="001D8208" w:rsidR="166704FE">
        <w:rPr>
          <w:rFonts w:ascii="Aptos" w:hAnsi="Aptos" w:eastAsia="Aptos" w:cs="Aptos"/>
          <w:b w:val="0"/>
          <w:bCs w:val="0"/>
          <w:i w:val="0"/>
          <w:iCs w:val="0"/>
          <w:caps w:val="0"/>
          <w:smallCaps w:val="0"/>
          <w:noProof w:val="0"/>
          <w:color w:val="000000" w:themeColor="text1" w:themeTint="FF" w:themeShade="FF"/>
          <w:sz w:val="24"/>
          <w:szCs w:val="24"/>
          <w:lang w:val="en-US"/>
        </w:rPr>
        <w:t xml:space="preserve">Text: </w:t>
      </w:r>
      <w:r w:rsidRPr="001D8208" w:rsidR="166704FE">
        <w:rPr>
          <w:rFonts w:ascii="Aptos" w:hAnsi="Aptos" w:eastAsia="Aptos" w:cs="Aptos"/>
          <w:b w:val="0"/>
          <w:bCs w:val="0"/>
          <w:i w:val="0"/>
          <w:iCs w:val="0"/>
          <w:caps w:val="0"/>
          <w:smallCaps w:val="0"/>
          <w:noProof w:val="0"/>
          <w:color w:val="000000" w:themeColor="text1" w:themeTint="FF" w:themeShade="FF"/>
          <w:sz w:val="24"/>
          <w:szCs w:val="24"/>
          <w:lang w:val="en-US"/>
        </w:rPr>
        <w:t>Let’s</w:t>
      </w:r>
      <w:r w:rsidRPr="001D8208" w:rsidR="166704FE">
        <w:rPr>
          <w:rFonts w:ascii="Aptos" w:hAnsi="Aptos" w:eastAsia="Aptos" w:cs="Aptos"/>
          <w:b w:val="0"/>
          <w:bCs w:val="0"/>
          <w:i w:val="0"/>
          <w:iCs w:val="0"/>
          <w:caps w:val="0"/>
          <w:smallCaps w:val="0"/>
          <w:noProof w:val="0"/>
          <w:color w:val="000000" w:themeColor="text1" w:themeTint="FF" w:themeShade="FF"/>
          <w:sz w:val="24"/>
          <w:szCs w:val="24"/>
          <w:lang w:val="en-US"/>
        </w:rPr>
        <w:t xml:space="preserve"> Discuss Your Project</w:t>
      </w:r>
    </w:p>
    <w:p w:rsidR="166704FE" w:rsidP="1F596ECB" w:rsidRDefault="166704FE" w14:paraId="490FB822" w14:textId="3724AA6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B769F" w:themeColor="accent4" w:themeTint="FF" w:themeShade="BF"/>
          <w:sz w:val="24"/>
          <w:szCs w:val="24"/>
          <w:lang w:val="en-US"/>
        </w:rPr>
      </w:pPr>
      <w:r w:rsidRPr="1F596ECB" w:rsidR="166704FE">
        <w:rPr>
          <w:rFonts w:ascii="Aptos" w:hAnsi="Aptos" w:eastAsia="Aptos" w:cs="Aptos"/>
          <w:b w:val="0"/>
          <w:bCs w:val="0"/>
          <w:i w:val="0"/>
          <w:iCs w:val="0"/>
          <w:caps w:val="0"/>
          <w:smallCaps w:val="0"/>
          <w:noProof w:val="0"/>
          <w:color w:val="0B769F" w:themeColor="accent4" w:themeTint="FF" w:themeShade="BF"/>
          <w:sz w:val="24"/>
          <w:szCs w:val="24"/>
          <w:lang w:val="en-US"/>
        </w:rPr>
        <w:t>[Contact Us]</w:t>
      </w:r>
    </w:p>
    <w:p w:rsidR="001D8208" w:rsidP="001D8208" w:rsidRDefault="001D8208" w14:paraId="0D4DD389" w14:textId="65AFDD8D">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auto"/>
          <w:sz w:val="24"/>
          <w:szCs w:val="24"/>
          <w:highlight w:val="yellow"/>
          <w:lang w:val="en-US"/>
        </w:rPr>
      </w:pPr>
    </w:p>
    <w:p w:rsidR="16AA1B5D" w:rsidP="001D8208" w:rsidRDefault="16AA1B5D" w14:paraId="6F1AB771" w14:textId="6D87BF1E">
      <w:pPr>
        <w:pStyle w:val="Normal"/>
        <w:suppressLineNumbers w:val="0"/>
        <w:bidi w:val="0"/>
        <w:spacing w:before="0" w:beforeAutospacing="off" w:after="160" w:afterAutospacing="off" w:line="279" w:lineRule="auto"/>
        <w:ind w:left="0" w:right="0"/>
        <w:jc w:val="left"/>
      </w:pPr>
      <w:r w:rsidRPr="001D8208" w:rsidR="16AA1B5D">
        <w:rPr>
          <w:rFonts w:ascii="Aptos" w:hAnsi="Aptos" w:eastAsia="Aptos" w:cs="Aptos"/>
          <w:b w:val="0"/>
          <w:bCs w:val="0"/>
          <w:i w:val="0"/>
          <w:iCs w:val="0"/>
          <w:caps w:val="0"/>
          <w:smallCaps w:val="0"/>
          <w:noProof w:val="0"/>
          <w:color w:val="auto"/>
          <w:sz w:val="24"/>
          <w:szCs w:val="24"/>
          <w:lang w:val="en-US"/>
        </w:rPr>
        <w:t>Contact Form:</w:t>
      </w:r>
    </w:p>
    <w:p w:rsidR="16AA1B5D" w:rsidP="001D8208" w:rsidRDefault="16AA1B5D" w14:paraId="05BBF3F7" w14:textId="1555FB53">
      <w:pPr>
        <w:pStyle w:val="ListParagraph"/>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r w:rsidRPr="001D8208" w:rsidR="16AA1B5D">
        <w:rPr>
          <w:rFonts w:ascii="Aptos" w:hAnsi="Aptos" w:eastAsia="Aptos" w:cs="Aptos"/>
          <w:b w:val="0"/>
          <w:bCs w:val="0"/>
          <w:i w:val="0"/>
          <w:iCs w:val="0"/>
          <w:caps w:val="0"/>
          <w:smallCaps w:val="0"/>
          <w:noProof w:val="0"/>
          <w:color w:val="auto"/>
          <w:sz w:val="24"/>
          <w:szCs w:val="24"/>
          <w:lang w:val="en-US"/>
        </w:rPr>
        <w:t>Name</w:t>
      </w:r>
    </w:p>
    <w:p w:rsidR="16AA1B5D" w:rsidP="001D8208" w:rsidRDefault="16AA1B5D" w14:paraId="639A24A1" w14:textId="3B018E89">
      <w:pPr>
        <w:pStyle w:val="ListParagraph"/>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r w:rsidRPr="001D8208" w:rsidR="16AA1B5D">
        <w:rPr>
          <w:rFonts w:ascii="Aptos" w:hAnsi="Aptos" w:eastAsia="Aptos" w:cs="Aptos"/>
          <w:b w:val="0"/>
          <w:bCs w:val="0"/>
          <w:i w:val="0"/>
          <w:iCs w:val="0"/>
          <w:caps w:val="0"/>
          <w:smallCaps w:val="0"/>
          <w:noProof w:val="0"/>
          <w:color w:val="auto"/>
          <w:sz w:val="24"/>
          <w:szCs w:val="24"/>
          <w:lang w:val="en-US"/>
        </w:rPr>
        <w:t>Organization</w:t>
      </w:r>
    </w:p>
    <w:p w:rsidR="16AA1B5D" w:rsidP="001D8208" w:rsidRDefault="16AA1B5D" w14:paraId="1E069C61" w14:textId="07E87BBA">
      <w:pPr>
        <w:pStyle w:val="ListParagraph"/>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r w:rsidRPr="001D8208" w:rsidR="16AA1B5D">
        <w:rPr>
          <w:rFonts w:ascii="Aptos" w:hAnsi="Aptos" w:eastAsia="Aptos" w:cs="Aptos"/>
          <w:b w:val="0"/>
          <w:bCs w:val="0"/>
          <w:i w:val="0"/>
          <w:iCs w:val="0"/>
          <w:caps w:val="0"/>
          <w:smallCaps w:val="0"/>
          <w:noProof w:val="0"/>
          <w:color w:val="auto"/>
          <w:sz w:val="24"/>
          <w:szCs w:val="24"/>
          <w:lang w:val="en-US"/>
        </w:rPr>
        <w:t>Title</w:t>
      </w:r>
    </w:p>
    <w:p w:rsidR="16AA1B5D" w:rsidP="001D8208" w:rsidRDefault="16AA1B5D" w14:paraId="743E8FBD" w14:textId="46F091FC">
      <w:pPr>
        <w:pStyle w:val="ListParagraph"/>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r w:rsidRPr="001D8208" w:rsidR="16AA1B5D">
        <w:rPr>
          <w:rFonts w:ascii="Aptos" w:hAnsi="Aptos" w:eastAsia="Aptos" w:cs="Aptos"/>
          <w:b w:val="0"/>
          <w:bCs w:val="0"/>
          <w:i w:val="0"/>
          <w:iCs w:val="0"/>
          <w:caps w:val="0"/>
          <w:smallCaps w:val="0"/>
          <w:noProof w:val="0"/>
          <w:color w:val="auto"/>
          <w:sz w:val="24"/>
          <w:szCs w:val="24"/>
          <w:lang w:val="en-US"/>
        </w:rPr>
        <w:t>Email</w:t>
      </w:r>
    </w:p>
    <w:p w:rsidR="3CD31AD8" w:rsidP="001D8208" w:rsidRDefault="3CD31AD8" w14:paraId="6460912C" w14:textId="79353802">
      <w:pPr>
        <w:pStyle w:val="ListParagraph"/>
        <w:numPr>
          <w:ilvl w:val="0"/>
          <w:numId w:val="6"/>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auto"/>
          <w:sz w:val="24"/>
          <w:szCs w:val="24"/>
          <w:lang w:val="en-US"/>
        </w:rPr>
      </w:pPr>
      <w:r w:rsidRPr="001D8208" w:rsidR="3CD31AD8">
        <w:rPr>
          <w:rFonts w:ascii="Aptos" w:hAnsi="Aptos" w:eastAsia="Aptos" w:cs="Aptos"/>
          <w:b w:val="0"/>
          <w:bCs w:val="0"/>
          <w:i w:val="0"/>
          <w:iCs w:val="0"/>
          <w:caps w:val="0"/>
          <w:smallCaps w:val="0"/>
          <w:noProof w:val="0"/>
          <w:color w:val="auto"/>
          <w:sz w:val="24"/>
          <w:szCs w:val="24"/>
          <w:lang w:val="en-US"/>
        </w:rPr>
        <w:t>How Can We Help?</w:t>
      </w:r>
    </w:p>
    <w:p w:rsidR="16AA1B5D" w:rsidP="001D8208" w:rsidRDefault="16AA1B5D" w14:paraId="33A7C6A2" w14:textId="6F55D3E1">
      <w:pPr>
        <w:pStyle w:val="ListParagraph"/>
        <w:suppressLineNumbers w:val="0"/>
        <w:bidi w:val="0"/>
        <w:spacing w:before="0" w:beforeAutospacing="off" w:after="160" w:afterAutospacing="off" w:line="279" w:lineRule="auto"/>
        <w:ind w:left="720" w:right="0"/>
        <w:jc w:val="left"/>
      </w:pPr>
      <w:r w:rsidRPr="001D8208" w:rsidR="16AA1B5D">
        <w:rPr>
          <w:rFonts w:ascii="Aptos" w:hAnsi="Aptos" w:eastAsia="Aptos" w:cs="Aptos"/>
          <w:b w:val="0"/>
          <w:bCs w:val="0"/>
          <w:i w:val="0"/>
          <w:iCs w:val="0"/>
          <w:caps w:val="0"/>
          <w:smallCaps w:val="0"/>
          <w:noProof w:val="0"/>
          <w:color w:val="auto"/>
          <w:sz w:val="24"/>
          <w:szCs w:val="24"/>
          <w:lang w:val="en-US"/>
        </w:rPr>
        <w:t xml:space="preserve">[ large text </w:t>
      </w:r>
      <w:r w:rsidRPr="001D8208" w:rsidR="16AA1B5D">
        <w:rPr>
          <w:rFonts w:ascii="Aptos" w:hAnsi="Aptos" w:eastAsia="Aptos" w:cs="Aptos"/>
          <w:b w:val="0"/>
          <w:bCs w:val="0"/>
          <w:i w:val="0"/>
          <w:iCs w:val="0"/>
          <w:caps w:val="0"/>
          <w:smallCaps w:val="0"/>
          <w:noProof w:val="0"/>
          <w:color w:val="auto"/>
          <w:sz w:val="24"/>
          <w:szCs w:val="24"/>
          <w:lang w:val="en-US"/>
        </w:rPr>
        <w:t>box ]</w:t>
      </w:r>
    </w:p>
    <w:p w:rsidR="16AA1B5D" w:rsidP="1F596ECB" w:rsidRDefault="16AA1B5D" w14:paraId="34FBA192" w14:textId="38CFB14F">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B769F" w:themeColor="accent4" w:themeTint="FF" w:themeShade="BF"/>
          <w:sz w:val="24"/>
          <w:szCs w:val="24"/>
          <w:lang w:val="en-US"/>
        </w:rPr>
      </w:pPr>
      <w:r w:rsidRPr="1F596ECB" w:rsidR="16AA1B5D">
        <w:rPr>
          <w:rFonts w:ascii="Aptos" w:hAnsi="Aptos" w:eastAsia="Aptos" w:cs="Aptos"/>
          <w:b w:val="0"/>
          <w:bCs w:val="0"/>
          <w:i w:val="0"/>
          <w:iCs w:val="0"/>
          <w:caps w:val="0"/>
          <w:smallCaps w:val="0"/>
          <w:noProof w:val="0"/>
          <w:color w:val="0B769F" w:themeColor="accent4" w:themeTint="FF" w:themeShade="BF"/>
          <w:sz w:val="24"/>
          <w:szCs w:val="24"/>
          <w:lang w:val="en-US"/>
        </w:rPr>
        <w:t>[Submit]</w:t>
      </w:r>
    </w:p>
    <w:p w:rsidR="1F596ECB" w:rsidP="10B28BF0" w:rsidRDefault="1F596ECB" w14:paraId="7BA7C911" w14:textId="6B0627BC">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p>
    <w:p w:rsidR="10B28BF0" w:rsidP="10B28BF0" w:rsidRDefault="10B28BF0" w14:paraId="7267BA16" w14:textId="4D3F12D2">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auto"/>
          <w:sz w:val="24"/>
          <w:szCs w:val="24"/>
          <w:lang w:val="en-US"/>
        </w:rPr>
      </w:pPr>
    </w:p>
    <w:p w:rsidR="349E9C27" w:rsidP="1F596ECB" w:rsidRDefault="349E9C27" w14:paraId="3F665013" w14:textId="00CE07C6">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highlight w:val="yellow"/>
          <w:lang w:val="en-US"/>
        </w:rPr>
      </w:pPr>
      <w:commentRangeStart w:id="408405842"/>
      <w:r w:rsidRPr="10B28BF0" w:rsidR="349E9C27">
        <w:rPr>
          <w:rFonts w:ascii="Aptos" w:hAnsi="Aptos" w:eastAsia="Aptos" w:cs="Aptos"/>
          <w:b w:val="0"/>
          <w:bCs w:val="0"/>
          <w:i w:val="0"/>
          <w:iCs w:val="0"/>
          <w:caps w:val="0"/>
          <w:smallCaps w:val="0"/>
          <w:noProof w:val="0"/>
          <w:color w:val="000000" w:themeColor="text1" w:themeTint="FF" w:themeShade="FF"/>
          <w:sz w:val="24"/>
          <w:szCs w:val="24"/>
          <w:highlight w:val="yellow"/>
          <w:lang w:val="en-US"/>
        </w:rPr>
        <w:t>FAQ</w:t>
      </w:r>
      <w:commentRangeEnd w:id="408405842"/>
      <w:r>
        <w:rPr>
          <w:rStyle w:val="CommentReference"/>
        </w:rPr>
        <w:commentReference w:id="408405842"/>
      </w:r>
    </w:p>
    <w:p w:rsidR="349E9C27" w:rsidP="001D8208" w:rsidRDefault="349E9C27" w14:paraId="197F4DD1" w14:textId="73D95D28">
      <w:pPr>
        <w:pStyle w:val="Heading3"/>
        <w:bidi w:val="0"/>
        <w:jc w:val="left"/>
      </w:pPr>
      <w:r w:rsidRPr="001D8208" w:rsidR="349E9C27">
        <w:rPr>
          <w:rFonts w:ascii="Aptos" w:hAnsi="Aptos" w:eastAsia="Aptos" w:cs="Aptos"/>
          <w:noProof w:val="0"/>
          <w:sz w:val="24"/>
          <w:szCs w:val="24"/>
          <w:lang w:val="en-US"/>
        </w:rPr>
        <w:t>What is a public-private partnership (P3)?</w:t>
      </w:r>
    </w:p>
    <w:p w:rsidR="349E9C27" w:rsidP="001D8208" w:rsidRDefault="349E9C27" w14:paraId="6AC7FEE1" w14:textId="6ECB6C49">
      <w:pPr>
        <w:bidi w:val="0"/>
        <w:jc w:val="left"/>
      </w:pPr>
      <w:r w:rsidRPr="001D8208" w:rsidR="349E9C27">
        <w:rPr>
          <w:rFonts w:ascii="Aptos" w:hAnsi="Aptos" w:eastAsia="Aptos" w:cs="Aptos"/>
          <w:noProof w:val="0"/>
          <w:sz w:val="24"/>
          <w:szCs w:val="24"/>
          <w:lang w:val="en-US"/>
        </w:rPr>
        <w:t>A public-private partnership (P3) is a collaborative approach that brings together public agencies and private-sector partners to finance, develop, operate, or maintain public infrastructure and economic development projects.</w:t>
      </w:r>
    </w:p>
    <w:p w:rsidR="001D8208" w:rsidP="001D8208" w:rsidRDefault="001D8208" w14:paraId="3FCDEC7D" w14:textId="545EEFF9">
      <w:pPr>
        <w:bidi w:val="0"/>
        <w:jc w:val="left"/>
      </w:pPr>
    </w:p>
    <w:p w:rsidR="349E9C27" w:rsidP="001D8208" w:rsidRDefault="349E9C27" w14:paraId="57310E3B" w14:textId="44EF8CDD">
      <w:pPr>
        <w:pStyle w:val="Heading3"/>
        <w:bidi w:val="0"/>
        <w:jc w:val="left"/>
      </w:pPr>
      <w:r w:rsidRPr="001D8208" w:rsidR="349E9C27">
        <w:rPr>
          <w:rFonts w:ascii="Aptos" w:hAnsi="Aptos" w:eastAsia="Aptos" w:cs="Aptos"/>
          <w:noProof w:val="0"/>
          <w:sz w:val="24"/>
          <w:szCs w:val="24"/>
          <w:lang w:val="en-US"/>
        </w:rPr>
        <w:t>What types of projects does P3 LLC support?</w:t>
      </w:r>
    </w:p>
    <w:p w:rsidR="349E9C27" w:rsidP="001D8208" w:rsidRDefault="349E9C27" w14:paraId="7074ECF4" w14:textId="7F56ADE5">
      <w:pPr>
        <w:bidi w:val="0"/>
        <w:jc w:val="left"/>
      </w:pPr>
      <w:r w:rsidRPr="001D8208" w:rsidR="349E9C27">
        <w:rPr>
          <w:rFonts w:ascii="Aptos" w:hAnsi="Aptos" w:eastAsia="Aptos" w:cs="Aptos"/>
          <w:noProof w:val="0"/>
          <w:sz w:val="24"/>
          <w:szCs w:val="24"/>
          <w:lang w:val="en-US"/>
        </w:rPr>
        <w:t>We support a wide range of infrastructure and economic development projects, including civic facilities, mixed-use developments, tourism assets, innovation districts, public spaces, transportation infrastructure, and other community-serving projects.</w:t>
      </w:r>
    </w:p>
    <w:p w:rsidR="001D8208" w:rsidP="001D8208" w:rsidRDefault="001D8208" w14:paraId="717A3F1E" w14:textId="73FEC5FA">
      <w:pPr>
        <w:bidi w:val="0"/>
        <w:jc w:val="left"/>
      </w:pPr>
    </w:p>
    <w:p w:rsidR="349E9C27" w:rsidP="001D8208" w:rsidRDefault="349E9C27" w14:paraId="156B73E7" w14:textId="6C0CBC29">
      <w:pPr>
        <w:pStyle w:val="Heading3"/>
        <w:bidi w:val="0"/>
        <w:jc w:val="left"/>
      </w:pPr>
      <w:r w:rsidRPr="001D8208" w:rsidR="349E9C27">
        <w:rPr>
          <w:rFonts w:ascii="Aptos" w:hAnsi="Aptos" w:eastAsia="Aptos" w:cs="Aptos"/>
          <w:noProof w:val="0"/>
          <w:sz w:val="24"/>
          <w:szCs w:val="24"/>
          <w:lang w:val="en-US"/>
        </w:rPr>
        <w:t>Who does P3 LLC work with?</w:t>
      </w:r>
    </w:p>
    <w:p w:rsidR="349E9C27" w:rsidP="001D8208" w:rsidRDefault="349E9C27" w14:paraId="7F34C388" w14:textId="24124D74">
      <w:pPr>
        <w:bidi w:val="0"/>
        <w:jc w:val="left"/>
      </w:pPr>
      <w:r w:rsidRPr="001D8208" w:rsidR="349E9C27">
        <w:rPr>
          <w:rFonts w:ascii="Aptos" w:hAnsi="Aptos" w:eastAsia="Aptos" w:cs="Aptos"/>
          <w:noProof w:val="0"/>
          <w:sz w:val="24"/>
          <w:szCs w:val="24"/>
          <w:lang w:val="en-US"/>
        </w:rPr>
        <w:t>Our primary clients are public sector project owners, including cities, counties, special districts, and economic development organizations. We also work with developers, capital providers, operators, and other private-sector partners.</w:t>
      </w:r>
    </w:p>
    <w:p w:rsidR="001D8208" w:rsidP="001D8208" w:rsidRDefault="001D8208" w14:paraId="04AB3CB5" w14:textId="33EAA115">
      <w:pPr>
        <w:bidi w:val="0"/>
        <w:jc w:val="left"/>
      </w:pPr>
    </w:p>
    <w:p w:rsidR="349E9C27" w:rsidP="001D8208" w:rsidRDefault="349E9C27" w14:paraId="03EB2E5E" w14:textId="2BC2C03B">
      <w:pPr>
        <w:pStyle w:val="Heading3"/>
        <w:bidi w:val="0"/>
        <w:jc w:val="left"/>
      </w:pPr>
      <w:r w:rsidRPr="001D8208" w:rsidR="349E9C27">
        <w:rPr>
          <w:rFonts w:ascii="Aptos" w:hAnsi="Aptos" w:eastAsia="Aptos" w:cs="Aptos"/>
          <w:noProof w:val="0"/>
          <w:sz w:val="24"/>
          <w:szCs w:val="24"/>
          <w:lang w:val="en-US"/>
        </w:rPr>
        <w:t>How can P3 LLC help fund a project?</w:t>
      </w:r>
    </w:p>
    <w:p w:rsidR="349E9C27" w:rsidP="001D8208" w:rsidRDefault="349E9C27" w14:paraId="5AC97FC9" w14:textId="2DA7519A">
      <w:pPr>
        <w:bidi w:val="0"/>
        <w:jc w:val="left"/>
      </w:pPr>
      <w:r w:rsidRPr="001D8208" w:rsidR="349E9C27">
        <w:rPr>
          <w:rFonts w:ascii="Aptos" w:hAnsi="Aptos" w:eastAsia="Aptos" w:cs="Aptos"/>
          <w:noProof w:val="0"/>
          <w:sz w:val="24"/>
          <w:szCs w:val="24"/>
          <w:lang w:val="en-US"/>
        </w:rPr>
        <w:t>We help identify and evaluate financing solutions that may include private capital, bridge financing, grants, incentives, EB-5 funding, and other alternative financing strategies.</w:t>
      </w:r>
    </w:p>
    <w:p w:rsidR="001D8208" w:rsidP="001D8208" w:rsidRDefault="001D8208" w14:paraId="7B89DEBD" w14:textId="7C3E71A4">
      <w:pPr>
        <w:bidi w:val="0"/>
        <w:jc w:val="left"/>
      </w:pPr>
    </w:p>
    <w:p w:rsidR="349E9C27" w:rsidP="001D8208" w:rsidRDefault="349E9C27" w14:paraId="27027228" w14:textId="3F2D4DC9">
      <w:pPr>
        <w:pStyle w:val="Heading3"/>
        <w:bidi w:val="0"/>
        <w:jc w:val="left"/>
      </w:pPr>
      <w:r w:rsidRPr="001D8208" w:rsidR="349E9C27">
        <w:rPr>
          <w:rFonts w:ascii="Aptos" w:hAnsi="Aptos" w:eastAsia="Aptos" w:cs="Aptos"/>
          <w:noProof w:val="0"/>
          <w:sz w:val="24"/>
          <w:szCs w:val="24"/>
          <w:lang w:val="en-US"/>
        </w:rPr>
        <w:t>Does every project require a public-private partnership?</w:t>
      </w:r>
    </w:p>
    <w:p w:rsidR="349E9C27" w:rsidP="001D8208" w:rsidRDefault="349E9C27" w14:paraId="625640ED" w14:textId="7D4311E6">
      <w:pPr>
        <w:bidi w:val="0"/>
        <w:jc w:val="left"/>
      </w:pPr>
      <w:r w:rsidRPr="001D8208" w:rsidR="349E9C27">
        <w:rPr>
          <w:rFonts w:ascii="Aptos" w:hAnsi="Aptos" w:eastAsia="Aptos" w:cs="Aptos"/>
          <w:noProof w:val="0"/>
          <w:sz w:val="24"/>
          <w:szCs w:val="24"/>
          <w:lang w:val="en-US"/>
        </w:rPr>
        <w:t>No. We evaluate each project independently and recommend the delivery and financing approach that best aligns with project goals, risk considerations, and public benefit objectives.</w:t>
      </w:r>
    </w:p>
    <w:p w:rsidR="001D8208" w:rsidP="001D8208" w:rsidRDefault="001D8208" w14:paraId="252EB3D2" w14:textId="56C1DBDD">
      <w:pPr>
        <w:bidi w:val="0"/>
        <w:jc w:val="left"/>
      </w:pPr>
    </w:p>
    <w:p w:rsidR="349E9C27" w:rsidP="001D8208" w:rsidRDefault="349E9C27" w14:paraId="5FA103C1" w14:textId="3AB5153F">
      <w:pPr>
        <w:pStyle w:val="Heading3"/>
        <w:bidi w:val="0"/>
        <w:jc w:val="left"/>
      </w:pPr>
      <w:r w:rsidRPr="001D8208" w:rsidR="349E9C27">
        <w:rPr>
          <w:rFonts w:ascii="Aptos" w:hAnsi="Aptos" w:eastAsia="Aptos" w:cs="Aptos"/>
          <w:noProof w:val="0"/>
          <w:sz w:val="24"/>
          <w:szCs w:val="24"/>
          <w:lang w:val="en-US"/>
        </w:rPr>
        <w:t>What project delivery models do you evaluate?</w:t>
      </w:r>
    </w:p>
    <w:p w:rsidR="349E9C27" w:rsidP="001D8208" w:rsidRDefault="349E9C27" w14:paraId="24498A14" w14:textId="6A888044">
      <w:pPr>
        <w:bidi w:val="0"/>
        <w:jc w:val="left"/>
      </w:pPr>
      <w:r w:rsidRPr="001D8208" w:rsidR="349E9C27">
        <w:rPr>
          <w:rFonts w:ascii="Aptos" w:hAnsi="Aptos" w:eastAsia="Aptos" w:cs="Aptos"/>
          <w:noProof w:val="0"/>
          <w:sz w:val="24"/>
          <w:szCs w:val="24"/>
          <w:lang w:val="en-US"/>
        </w:rPr>
        <w:t>We help clients assess a variety of delivery models, including Design-Build (DB), Design-Build-Finance-Operate-Maintain (DBFOM), public-private partnerships (P3), and other alternative delivery structures.</w:t>
      </w:r>
    </w:p>
    <w:p w:rsidR="001D8208" w:rsidP="001D8208" w:rsidRDefault="001D8208" w14:paraId="1E8C52C3" w14:textId="7780F987">
      <w:pPr>
        <w:bidi w:val="0"/>
        <w:jc w:val="left"/>
      </w:pPr>
    </w:p>
    <w:p w:rsidR="349E9C27" w:rsidP="001D8208" w:rsidRDefault="349E9C27" w14:paraId="34BA0F3E" w14:textId="00A3F4D7">
      <w:pPr>
        <w:pStyle w:val="Heading3"/>
        <w:bidi w:val="0"/>
        <w:jc w:val="left"/>
      </w:pPr>
      <w:r w:rsidRPr="001D8208" w:rsidR="349E9C27">
        <w:rPr>
          <w:rFonts w:ascii="Aptos" w:hAnsi="Aptos" w:eastAsia="Aptos" w:cs="Aptos"/>
          <w:noProof w:val="0"/>
          <w:sz w:val="24"/>
          <w:szCs w:val="24"/>
          <w:lang w:val="en-US"/>
        </w:rPr>
        <w:t>What is P3 LLC's role in a project?</w:t>
      </w:r>
    </w:p>
    <w:p w:rsidR="349E9C27" w:rsidP="001D8208" w:rsidRDefault="349E9C27" w14:paraId="1870C4E1" w14:textId="6DCF7C9F">
      <w:pPr>
        <w:bidi w:val="0"/>
        <w:jc w:val="left"/>
      </w:pPr>
      <w:r w:rsidRPr="001D8208" w:rsidR="349E9C27">
        <w:rPr>
          <w:rFonts w:ascii="Aptos" w:hAnsi="Aptos" w:eastAsia="Aptos" w:cs="Aptos"/>
          <w:noProof w:val="0"/>
          <w:sz w:val="24"/>
          <w:szCs w:val="24"/>
          <w:lang w:val="en-US"/>
        </w:rPr>
        <w:t>Depending on project needs, we may serve as a strategic advisor, owner's representative, or coordinate project delivery by connecting clients with qualified partners and resources.</w:t>
      </w:r>
    </w:p>
    <w:p w:rsidR="001D8208" w:rsidP="001D8208" w:rsidRDefault="001D8208" w14:paraId="73DDEC63" w14:textId="16E104E2">
      <w:pPr>
        <w:bidi w:val="0"/>
        <w:jc w:val="left"/>
      </w:pPr>
    </w:p>
    <w:p w:rsidR="349E9C27" w:rsidP="001D8208" w:rsidRDefault="349E9C27" w14:paraId="5A337576" w14:textId="512BECD7">
      <w:pPr>
        <w:pStyle w:val="Heading3"/>
        <w:bidi w:val="0"/>
        <w:jc w:val="left"/>
      </w:pPr>
      <w:r w:rsidRPr="001D8208" w:rsidR="349E9C27">
        <w:rPr>
          <w:rFonts w:ascii="Aptos" w:hAnsi="Aptos" w:eastAsia="Aptos" w:cs="Aptos"/>
          <w:noProof w:val="0"/>
          <w:sz w:val="24"/>
          <w:szCs w:val="24"/>
          <w:lang w:val="en-US"/>
        </w:rPr>
        <w:t>Do you have a network of private-sector partners?</w:t>
      </w:r>
    </w:p>
    <w:p w:rsidR="349E9C27" w:rsidP="001D8208" w:rsidRDefault="349E9C27" w14:paraId="65E4D9A3" w14:textId="2837967E">
      <w:pPr>
        <w:bidi w:val="0"/>
        <w:jc w:val="left"/>
      </w:pPr>
      <w:r w:rsidRPr="001D8208" w:rsidR="349E9C27">
        <w:rPr>
          <w:rFonts w:ascii="Aptos" w:hAnsi="Aptos" w:eastAsia="Aptos" w:cs="Aptos"/>
          <w:noProof w:val="0"/>
          <w:sz w:val="24"/>
          <w:szCs w:val="24"/>
          <w:lang w:val="en-US"/>
        </w:rPr>
        <w:t>Yes. P3 LLC maintains relationships with developers, capital providers, operators, technical consultants, and subject matter experts to help support project delivery.</w:t>
      </w:r>
    </w:p>
    <w:p w:rsidR="001D8208" w:rsidP="001D8208" w:rsidRDefault="001D8208" w14:paraId="1F03AC5D" w14:textId="633B24A3">
      <w:pPr>
        <w:bidi w:val="0"/>
        <w:jc w:val="left"/>
      </w:pPr>
    </w:p>
    <w:p w:rsidR="349E9C27" w:rsidP="001D8208" w:rsidRDefault="349E9C27" w14:paraId="32D20E05" w14:textId="1812D473">
      <w:pPr>
        <w:pStyle w:val="Heading3"/>
        <w:bidi w:val="0"/>
        <w:jc w:val="left"/>
      </w:pPr>
      <w:r w:rsidRPr="001D8208" w:rsidR="349E9C27">
        <w:rPr>
          <w:rFonts w:ascii="Aptos" w:hAnsi="Aptos" w:eastAsia="Aptos" w:cs="Aptos"/>
          <w:noProof w:val="0"/>
          <w:sz w:val="24"/>
          <w:szCs w:val="24"/>
          <w:lang w:val="en-US"/>
        </w:rPr>
        <w:t>How early should we engage P3 LLC?</w:t>
      </w:r>
    </w:p>
    <w:p w:rsidR="349E9C27" w:rsidP="001D8208" w:rsidRDefault="349E9C27" w14:paraId="0D6AC316" w14:textId="2AFE5029">
      <w:pPr>
        <w:bidi w:val="0"/>
        <w:jc w:val="left"/>
      </w:pPr>
      <w:r w:rsidRPr="001D8208" w:rsidR="349E9C27">
        <w:rPr>
          <w:rFonts w:ascii="Aptos" w:hAnsi="Aptos" w:eastAsia="Aptos" w:cs="Aptos"/>
          <w:noProof w:val="0"/>
          <w:sz w:val="24"/>
          <w:szCs w:val="24"/>
          <w:lang w:val="en-US"/>
        </w:rPr>
        <w:t>The earlier the better. We can provide value during project planning, feasibility analysis, financing strategy development, procurement planning, and throughout implementation.</w:t>
      </w:r>
    </w:p>
    <w:p w:rsidR="001D8208" w:rsidP="001D8208" w:rsidRDefault="001D8208" w14:paraId="06501248" w14:textId="493DA024">
      <w:pPr>
        <w:bidi w:val="0"/>
        <w:jc w:val="left"/>
      </w:pPr>
    </w:p>
    <w:p w:rsidR="349E9C27" w:rsidP="001D8208" w:rsidRDefault="349E9C27" w14:paraId="0A706FE8" w14:textId="7FEA8D6E">
      <w:pPr>
        <w:pStyle w:val="Heading3"/>
        <w:bidi w:val="0"/>
        <w:jc w:val="left"/>
      </w:pPr>
      <w:r w:rsidRPr="001D8208" w:rsidR="349E9C27">
        <w:rPr>
          <w:rFonts w:ascii="Aptos" w:hAnsi="Aptos" w:eastAsia="Aptos" w:cs="Aptos"/>
          <w:noProof w:val="0"/>
          <w:sz w:val="24"/>
          <w:szCs w:val="24"/>
          <w:lang w:val="en-US"/>
        </w:rPr>
        <w:t>How do I get started?</w:t>
      </w:r>
    </w:p>
    <w:p w:rsidR="349E9C27" w:rsidP="001D8208" w:rsidRDefault="349E9C27" w14:paraId="0EDA60BB" w14:textId="2FB705AB">
      <w:pPr>
        <w:bidi w:val="0"/>
        <w:jc w:val="left"/>
      </w:pPr>
      <w:r w:rsidRPr="001D8208" w:rsidR="349E9C27">
        <w:rPr>
          <w:rFonts w:ascii="Aptos" w:hAnsi="Aptos" w:eastAsia="Aptos" w:cs="Aptos"/>
          <w:noProof w:val="0"/>
          <w:sz w:val="24"/>
          <w:szCs w:val="24"/>
          <w:lang w:val="en-US"/>
        </w:rPr>
        <w:t>Contact our team to discuss your project, funding needs, delivery challenges, or partnership opportunities. We'll help identify potential next steps and resources available to support your goals.</w:t>
      </w:r>
    </w:p>
    <w:p w:rsidR="001D8208" w:rsidP="001D8208" w:rsidRDefault="001D8208" w14:paraId="4FF3A142" w14:textId="5AD4FB59">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highlight w:val="yellow"/>
          <w:lang w:val="en-US"/>
        </w:rPr>
      </w:pPr>
    </w:p>
    <w:p w:rsidR="001D8208" w:rsidP="10B28BF0" w:rsidRDefault="001D8208" w14:paraId="6A2F702C" w14:textId="73FB98F7">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en-US"/>
        </w:rPr>
      </w:pPr>
      <w:r w:rsidRPr="10B28BF0" w:rsidR="2CA65D61">
        <w:rPr>
          <w:rFonts w:ascii="Open Sans" w:hAnsi="Open Sans" w:eastAsia="Open Sans" w:cs="Open Sans"/>
          <w:b w:val="0"/>
          <w:bCs w:val="0"/>
          <w:i w:val="0"/>
          <w:iCs w:val="0"/>
          <w:caps w:val="0"/>
          <w:smallCaps w:val="0"/>
          <w:noProof w:val="0"/>
          <w:color w:val="595959" w:themeColor="text1" w:themeTint="A6" w:themeShade="FF"/>
          <w:sz w:val="24"/>
          <w:szCs w:val="24"/>
          <w:lang w:val="en-US"/>
        </w:rPr>
        <w:t>Copyright © 2026 P3 LLC - All Rights Reserved.</w:t>
      </w:r>
      <w:r>
        <w:br/>
      </w:r>
    </w:p>
    <w:sectPr>
      <w:pgSz w:w="12240" w:h="15840" w:orient="portrait"/>
      <w:pgMar w:top="1440" w:right="1440" w:bottom="1440" w:left="1440" w:header="720" w:footer="720" w:gutter="0"/>
      <w:cols w:space="720"/>
      <w:docGrid w:linePitch="360"/>
      <w:headerReference w:type="default" r:id="R1ec71f250f384d6c"/>
      <w:footerReference w:type="default" r:id="R6c80aeaa223f427d"/>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T" w:author="Julie Ta" w:date="2026-06-30T11:20:30" w:id="13603639">
    <w:p xmlns:w14="http://schemas.microsoft.com/office/word/2010/wordml" xmlns:w="http://schemas.openxmlformats.org/wordprocessingml/2006/main" w:rsidR="55B1583A" w:rsidRDefault="48A4DC63" w14:paraId="55EB081E" w14:textId="387C9E17">
      <w:pPr>
        <w:pStyle w:val="CommentText"/>
      </w:pPr>
      <w:r>
        <w:rPr>
          <w:rStyle w:val="CommentReference"/>
        </w:rPr>
        <w:annotationRef/>
      </w:r>
      <w:r w:rsidRPr="2A5BE4C9" w:rsidR="6F6595A9">
        <w:t>DESIGN IDEAS:</w:t>
      </w:r>
    </w:p>
    <w:p xmlns:w14="http://schemas.microsoft.com/office/word/2010/wordml" xmlns:w="http://schemas.openxmlformats.org/wordprocessingml/2006/main" w:rsidR="2C22053B" w:rsidRDefault="391D05FB" w14:paraId="0FD38701" w14:textId="090D1E65">
      <w:pPr>
        <w:pStyle w:val="CommentText"/>
      </w:pPr>
      <w:r w:rsidRPr="3C06E62E" w:rsidR="718D5C13">
        <w:t>https://canva.link/4s0r8dytq6t2jzx</w:t>
      </w:r>
    </w:p>
  </w:comment>
  <w:comment xmlns:w="http://schemas.openxmlformats.org/wordprocessingml/2006/main" w:initials="JT" w:author="Julie Ta" w:date="2026-07-01T16:30:28" w:id="408405842">
    <w:p xmlns:w14="http://schemas.microsoft.com/office/word/2010/wordml" xmlns:w="http://schemas.openxmlformats.org/wordprocessingml/2006/main" w:rsidR="3D130C5E" w:rsidRDefault="7A26DD45" w14:paraId="6AC59D4C" w14:textId="3D1218F8">
      <w:pPr>
        <w:pStyle w:val="CommentText"/>
      </w:pPr>
      <w:r>
        <w:rPr>
          <w:rStyle w:val="CommentReference"/>
        </w:rPr>
        <w:annotationRef/>
      </w:r>
      <w:r w:rsidRPr="2C85E53C" w:rsidR="0C420D25">
        <w:t>shorten number of FAQs?</w:t>
      </w:r>
    </w:p>
  </w:comment>
  <w:comment xmlns:w="http://schemas.openxmlformats.org/wordprocessingml/2006/main" w:initials="JH" w:author="Jennifer Huang" w:date="2026-07-02T12:47:15" w:id="28364475">
    <w:p xmlns:w14="http://schemas.microsoft.com/office/word/2010/wordml" xmlns:w="http://schemas.openxmlformats.org/wordprocessingml/2006/main" w:rsidR="3DEBA2D2" w:rsidRDefault="6428D30B" w14:paraId="7F66441F" w14:textId="6AD907DE">
      <w:pPr>
        <w:pStyle w:val="CommentText"/>
      </w:pPr>
      <w:r>
        <w:rPr>
          <w:rStyle w:val="CommentReference"/>
        </w:rPr>
        <w:annotationRef/>
      </w:r>
      <w:r w:rsidRPr="5AE9D446" w:rsidR="554EAB03">
        <w:t>include website url/jeff's email when you have a chance</w:t>
      </w:r>
    </w:p>
  </w:comment>
  <w:comment xmlns:w="http://schemas.openxmlformats.org/wordprocessingml/2006/main" w:initials="JH" w:author="Jennifer Huang" w:date="2026-07-02T12:48:05" w:id="675494773">
    <w:p xmlns:w14="http://schemas.microsoft.com/office/word/2010/wordml" xmlns:w="http://schemas.openxmlformats.org/wordprocessingml/2006/main" w:rsidR="59836431" w:rsidRDefault="518ABA7F" w14:paraId="0F1413C6" w14:textId="59BCA9A2">
      <w:pPr>
        <w:pStyle w:val="CommentText"/>
      </w:pPr>
      <w:r>
        <w:rPr>
          <w:rStyle w:val="CommentReference"/>
        </w:rPr>
        <w:annotationRef/>
      </w:r>
      <w:r w:rsidRPr="4FEB0404" w:rsidR="5E997F45">
        <w:t>also add a line somewhere linking back to jeff's website for more samples</w:t>
      </w:r>
    </w:p>
  </w:comment>
  <w:comment xmlns:w="http://schemas.openxmlformats.org/wordprocessingml/2006/main" w:initials="JT" w:author="Julie Ta" w:date="2026-07-20T15:40:51" w:id="595780129">
    <w:p xmlns:w14="http://schemas.microsoft.com/office/word/2010/wordml" xmlns:w="http://schemas.openxmlformats.org/wordprocessingml/2006/main" w:rsidR="0329E798" w:rsidRDefault="0C6E6435" w14:paraId="38FCE95E" w14:textId="5A1EA43C">
      <w:pPr>
        <w:pStyle w:val="CommentText"/>
      </w:pPr>
      <w:r>
        <w:rPr>
          <w:rStyle w:val="CommentReference"/>
        </w:rPr>
        <w:annotationRef/>
      </w:r>
      <w:r w:rsidRPr="44B39BCE" w:rsidR="741898B6">
        <w:t xml:space="preserve">URL: </w:t>
      </w:r>
      <w:r>
        <w:fldChar w:fldCharType="begin"/>
      </w:r>
      <w:r>
        <w:instrText>HYPERLINK https://publicprivatepartnersllc.com/</w:instrText>
      </w:r>
      <w:r>
        <w:fldChar w:fldCharType="separate"/>
      </w:r>
      <w:r w:rsidRPr="383F8DDF" w:rsidR="594C6628">
        <w:rPr>
          <w:rStyle w:val="Hyperlink"/>
        </w:rPr>
        <w:t>https://publicprivatepartnersllc.com/</w:t>
      </w:r>
      <w:r>
        <w:fldChar w:fldCharType="end"/>
      </w:r>
    </w:p>
    <w:p xmlns:w14="http://schemas.microsoft.com/office/word/2010/wordml" xmlns:w="http://schemas.openxmlformats.org/wordprocessingml/2006/main" w:rsidR="5DB40BFB" w:rsidRDefault="32071153" w14:paraId="25EFF0E8" w14:textId="48C8ED6B">
      <w:pPr>
        <w:pStyle w:val="CommentText"/>
      </w:pPr>
      <w:r w:rsidRPr="6AED9D2D" w:rsidR="32291B3D">
        <w:t>jeff's email: projects@P3LLC.net</w:t>
      </w:r>
    </w:p>
  </w:comment>
  <w:comment xmlns:w="http://schemas.openxmlformats.org/wordprocessingml/2006/main" w:initials="JT" w:author="Julie Ta" w:date="2026-07-20T15:43:21" w:id="1870922487">
    <w:p xmlns:w14="http://schemas.microsoft.com/office/word/2010/wordml" xmlns:w="http://schemas.openxmlformats.org/wordprocessingml/2006/main" w:rsidR="6A31CA00" w:rsidRDefault="357FE39A" w14:paraId="486FAFFC" w14:textId="77A867A6">
      <w:pPr>
        <w:pStyle w:val="CommentText"/>
      </w:pPr>
      <w:r>
        <w:rPr>
          <w:rStyle w:val="CommentReference"/>
        </w:rPr>
        <w:annotationRef/>
      </w:r>
      <w:r w:rsidRPr="46FF82F4" w:rsidR="192DC516">
        <w:t>bold, confident, modern, professional</w:t>
      </w:r>
    </w:p>
    <w:p xmlns:w14="http://schemas.microsoft.com/office/word/2010/wordml" xmlns:w="http://schemas.openxmlformats.org/wordprocessingml/2006/main" w:rsidR="126CB9D8" w:rsidRDefault="7C87A5B6" w14:paraId="2A33F17F" w14:textId="7F88395D">
      <w:pPr>
        <w:pStyle w:val="CommentText"/>
      </w:pPr>
      <w:r w:rsidRPr="0CB86FE2" w:rsidR="67E945A2">
        <w:t>deep navy, white, gray</w:t>
      </w:r>
    </w:p>
    <w:p xmlns:w14="http://schemas.microsoft.com/office/word/2010/wordml" xmlns:w="http://schemas.openxmlformats.org/wordprocessingml/2006/main" w:rsidR="21E96679" w:rsidRDefault="1F89DB51" w14:paraId="271781B1" w14:textId="19DEC32A">
      <w:pPr>
        <w:pStyle w:val="CommentText"/>
      </w:pPr>
      <w:r w:rsidRPr="00DD2FA1" w:rsidR="505906DB">
        <w:t>construction, infrastructure, buildings, project teams</w:t>
      </w:r>
    </w:p>
  </w:comment>
</w:comments>
</file>

<file path=word/commentsExtended.xml><?xml version="1.0" encoding="utf-8"?>
<w15:commentsEx xmlns:mc="http://schemas.openxmlformats.org/markup-compatibility/2006" xmlns:w15="http://schemas.microsoft.com/office/word/2012/wordml" mc:Ignorable="w15">
  <w15:commentEx w15:done="1" w15:paraId="0FD38701"/>
  <w15:commentEx w15:done="1" w15:paraId="6AC59D4C"/>
  <w15:commentEx w15:done="1" w15:paraId="7F66441F"/>
  <w15:commentEx w15:done="1" w15:paraId="0F1413C6"/>
  <w15:commentEx w15:done="0" w15:paraId="25EFF0E8"/>
  <w15:commentEx w15:done="0" w15:paraId="271781B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4D81AC" w16cex:dateUtc="2026-06-30T18:20:30.611Z"/>
  <w16cex:commentExtensible w16cex:durableId="37BA2ADD" w16cex:dateUtc="2026-07-01T23:30:28.022Z"/>
  <w16cex:commentExtensible w16cex:durableId="71C5E981" w16cex:dateUtc="2026-07-02T19:47:15.153Z"/>
  <w16cex:commentExtensible w16cex:durableId="6AB30A1E" w16cex:dateUtc="2026-07-02T19:48:05.984Z"/>
  <w16cex:commentExtensible w16cex:durableId="3F6372EA" w16cex:dateUtc="2026-07-20T22:40:51.324Z"/>
  <w16cex:commentExtensible w16cex:durableId="7879BD5F" w16cex:dateUtc="2026-07-20T22:43:21.845Z"/>
</w16cex:commentsExtensible>
</file>

<file path=word/commentsIds.xml><?xml version="1.0" encoding="utf-8"?>
<w16cid:commentsIds xmlns:mc="http://schemas.openxmlformats.org/markup-compatibility/2006" xmlns:w16cid="http://schemas.microsoft.com/office/word/2016/wordml/cid" mc:Ignorable="w16cid">
  <w16cid:commentId w16cid:paraId="0FD38701" w16cid:durableId="704D81AC"/>
  <w16cid:commentId w16cid:paraId="6AC59D4C" w16cid:durableId="37BA2ADD"/>
  <w16cid:commentId w16cid:paraId="7F66441F" w16cid:durableId="71C5E981"/>
  <w16cid:commentId w16cid:paraId="0F1413C6" w16cid:durableId="6AB30A1E"/>
  <w16cid:commentId w16cid:paraId="25EFF0E8" w16cid:durableId="3F6372EA"/>
  <w16cid:commentId w16cid:paraId="271781B1" w16cid:durableId="7879BD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01D8208" w:rsidTr="001D8208" w14:paraId="01E1BB64">
      <w:trPr>
        <w:trHeight w:val="300"/>
      </w:trPr>
      <w:tc>
        <w:tcPr>
          <w:tcW w:w="3120" w:type="dxa"/>
          <w:tcMar/>
        </w:tcPr>
        <w:p w:rsidR="001D8208" w:rsidP="001D8208" w:rsidRDefault="001D8208" w14:paraId="17108211" w14:textId="3F442E4C">
          <w:pPr>
            <w:pStyle w:val="Header"/>
            <w:bidi w:val="0"/>
            <w:ind w:left="-115"/>
            <w:jc w:val="left"/>
          </w:pPr>
        </w:p>
      </w:tc>
      <w:tc>
        <w:tcPr>
          <w:tcW w:w="3120" w:type="dxa"/>
          <w:tcMar/>
        </w:tcPr>
        <w:p w:rsidR="001D8208" w:rsidP="001D8208" w:rsidRDefault="001D8208" w14:paraId="1FCE8EF6" w14:textId="5D0DB73B">
          <w:pPr>
            <w:pStyle w:val="Header"/>
            <w:bidi w:val="0"/>
            <w:jc w:val="center"/>
          </w:pPr>
        </w:p>
      </w:tc>
      <w:tc>
        <w:tcPr>
          <w:tcW w:w="3120" w:type="dxa"/>
          <w:tcMar/>
        </w:tcPr>
        <w:p w:rsidR="001D8208" w:rsidP="001D8208" w:rsidRDefault="001D8208" w14:paraId="5E47B89A" w14:textId="33D49689">
          <w:pPr>
            <w:pStyle w:val="Header"/>
            <w:bidi w:val="0"/>
            <w:ind w:right="-115"/>
            <w:jc w:val="right"/>
          </w:pPr>
        </w:p>
      </w:tc>
    </w:tr>
  </w:tbl>
  <w:p w:rsidR="001D8208" w:rsidP="001D8208" w:rsidRDefault="001D8208" w14:paraId="49774FEE" w14:textId="7BA6380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01D8208" w:rsidTr="001D8208" w14:paraId="1B4424EE">
      <w:trPr>
        <w:trHeight w:val="300"/>
      </w:trPr>
      <w:tc>
        <w:tcPr>
          <w:tcW w:w="3120" w:type="dxa"/>
          <w:tcMar/>
        </w:tcPr>
        <w:p w:rsidR="001D8208" w:rsidP="001D8208" w:rsidRDefault="001D8208" w14:paraId="48DA502B" w14:textId="17CFDDCB">
          <w:pPr>
            <w:pStyle w:val="Header"/>
            <w:bidi w:val="0"/>
            <w:ind w:left="-115"/>
            <w:jc w:val="left"/>
          </w:pPr>
        </w:p>
      </w:tc>
      <w:tc>
        <w:tcPr>
          <w:tcW w:w="3120" w:type="dxa"/>
          <w:tcMar/>
        </w:tcPr>
        <w:p w:rsidR="001D8208" w:rsidP="001D8208" w:rsidRDefault="001D8208" w14:paraId="4266B70E" w14:textId="12318BA3">
          <w:pPr>
            <w:pStyle w:val="Header"/>
            <w:bidi w:val="0"/>
            <w:jc w:val="center"/>
          </w:pPr>
        </w:p>
      </w:tc>
      <w:tc>
        <w:tcPr>
          <w:tcW w:w="3120" w:type="dxa"/>
          <w:tcMar/>
        </w:tcPr>
        <w:p w:rsidR="001D8208" w:rsidP="001D8208" w:rsidRDefault="001D8208" w14:paraId="132D4CB1" w14:textId="68B24E6A">
          <w:pPr>
            <w:pStyle w:val="Header"/>
            <w:bidi w:val="0"/>
            <w:ind w:right="-115"/>
            <w:jc w:val="right"/>
          </w:pPr>
        </w:p>
      </w:tc>
    </w:tr>
  </w:tbl>
  <w:p w:rsidR="001D8208" w:rsidP="001D8208" w:rsidRDefault="001D8208" w14:paraId="5CB102A0" w14:textId="336FDB98">
    <w:pPr>
      <w:pStyle w:val="Header"/>
      <w:bidi w:val="0"/>
    </w:pPr>
  </w:p>
</w:hdr>
</file>

<file path=word/numbering.xml><?xml version="1.0" encoding="utf-8"?>
<w:numbering xmlns:w="http://schemas.openxmlformats.org/wordprocessingml/2006/main">
  <w:abstractNum xmlns:w="http://schemas.openxmlformats.org/wordprocessingml/2006/main" w:abstractNumId="6">
    <w:nsid w:val="59f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352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9a9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307c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291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4ae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ulie Ta">
    <w15:presenceInfo w15:providerId="AD" w15:userId="S::julie.ta@sunstoneinvestment.com::08177c9c-b6a4-4b6b-b4d5-5b228a387b7f"/>
  </w15:person>
  <w15:person w15:author="Julie Ta">
    <w15:presenceInfo w15:providerId="AD" w15:userId="S::julie.ta@sunstoneinvestment.com::08177c9c-b6a4-4b6b-b4d5-5b228a387b7f"/>
  </w15:person>
  <w15:person w15:author="Jennifer Huang">
    <w15:presenceInfo w15:providerId="AD" w15:userId="S::jennifer.huang@sunstoneinvestment.com::39a9dde1-1fc8-4de0-baa9-76ce539e722e"/>
  </w15:person>
  <w15:person w15:author="Jennifer Huang">
    <w15:presenceInfo w15:providerId="AD" w15:userId="S::jennifer.huang@sunstoneinvestment.com::39a9dde1-1fc8-4de0-baa9-76ce539e72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7FD6D"/>
    <w:rsid w:val="001D8208"/>
    <w:rsid w:val="00C654EC"/>
    <w:rsid w:val="014F2962"/>
    <w:rsid w:val="01961707"/>
    <w:rsid w:val="02FFE219"/>
    <w:rsid w:val="036794DA"/>
    <w:rsid w:val="03B052FC"/>
    <w:rsid w:val="042377FD"/>
    <w:rsid w:val="04873BFC"/>
    <w:rsid w:val="04AAE73D"/>
    <w:rsid w:val="0566EA64"/>
    <w:rsid w:val="0591F147"/>
    <w:rsid w:val="05E7562A"/>
    <w:rsid w:val="06197BFB"/>
    <w:rsid w:val="06376F88"/>
    <w:rsid w:val="07999B7B"/>
    <w:rsid w:val="0851C55B"/>
    <w:rsid w:val="0886A5B9"/>
    <w:rsid w:val="0912C529"/>
    <w:rsid w:val="09850861"/>
    <w:rsid w:val="0A990D22"/>
    <w:rsid w:val="0AAFF77C"/>
    <w:rsid w:val="0AC306D7"/>
    <w:rsid w:val="0ACFCDE5"/>
    <w:rsid w:val="0BA2C815"/>
    <w:rsid w:val="0D5E5582"/>
    <w:rsid w:val="0DE699CB"/>
    <w:rsid w:val="0DFD6815"/>
    <w:rsid w:val="0F08AB4C"/>
    <w:rsid w:val="0F4DDC64"/>
    <w:rsid w:val="0F5F25D0"/>
    <w:rsid w:val="10009870"/>
    <w:rsid w:val="1093031D"/>
    <w:rsid w:val="10B28BF0"/>
    <w:rsid w:val="11CB17F8"/>
    <w:rsid w:val="12D46057"/>
    <w:rsid w:val="14AE7620"/>
    <w:rsid w:val="14EC1D1D"/>
    <w:rsid w:val="14F0CEC7"/>
    <w:rsid w:val="15946C4C"/>
    <w:rsid w:val="166704FE"/>
    <w:rsid w:val="16AA1B5D"/>
    <w:rsid w:val="16C1FCBB"/>
    <w:rsid w:val="17EBC87D"/>
    <w:rsid w:val="18706ED3"/>
    <w:rsid w:val="18FFED08"/>
    <w:rsid w:val="199AD1B8"/>
    <w:rsid w:val="19EA4762"/>
    <w:rsid w:val="1B79BE0D"/>
    <w:rsid w:val="1BB2DFBD"/>
    <w:rsid w:val="1BB6B97C"/>
    <w:rsid w:val="1C2875F3"/>
    <w:rsid w:val="1CDB4E32"/>
    <w:rsid w:val="1CF2E742"/>
    <w:rsid w:val="1E54A5BE"/>
    <w:rsid w:val="1EDA093B"/>
    <w:rsid w:val="1F596ECB"/>
    <w:rsid w:val="208FB814"/>
    <w:rsid w:val="2282E455"/>
    <w:rsid w:val="229C43F2"/>
    <w:rsid w:val="22ED5AE3"/>
    <w:rsid w:val="234D6BA1"/>
    <w:rsid w:val="23CF1990"/>
    <w:rsid w:val="254435E5"/>
    <w:rsid w:val="25EFC4AD"/>
    <w:rsid w:val="26151CC1"/>
    <w:rsid w:val="26D8E7AE"/>
    <w:rsid w:val="284C66C1"/>
    <w:rsid w:val="288847E3"/>
    <w:rsid w:val="28E35BC2"/>
    <w:rsid w:val="29087625"/>
    <w:rsid w:val="2937B5C5"/>
    <w:rsid w:val="29712DB7"/>
    <w:rsid w:val="29FE7CAC"/>
    <w:rsid w:val="2B4F6DE8"/>
    <w:rsid w:val="2C30D090"/>
    <w:rsid w:val="2C7604AA"/>
    <w:rsid w:val="2C7604AA"/>
    <w:rsid w:val="2CA65D61"/>
    <w:rsid w:val="2D3B89E5"/>
    <w:rsid w:val="2D58AD84"/>
    <w:rsid w:val="2D5EB935"/>
    <w:rsid w:val="2DDFA6B1"/>
    <w:rsid w:val="2DE93B9D"/>
    <w:rsid w:val="2EF6E55B"/>
    <w:rsid w:val="2EF6E55B"/>
    <w:rsid w:val="30160BE8"/>
    <w:rsid w:val="3227FD6D"/>
    <w:rsid w:val="325BF142"/>
    <w:rsid w:val="3260797A"/>
    <w:rsid w:val="3331BC2E"/>
    <w:rsid w:val="333B3E82"/>
    <w:rsid w:val="3375C919"/>
    <w:rsid w:val="3375C919"/>
    <w:rsid w:val="349E9C27"/>
    <w:rsid w:val="3573C538"/>
    <w:rsid w:val="3591C5FC"/>
    <w:rsid w:val="3670EDB4"/>
    <w:rsid w:val="36D78CAE"/>
    <w:rsid w:val="37CE5DD6"/>
    <w:rsid w:val="3999BFB6"/>
    <w:rsid w:val="3A3DF771"/>
    <w:rsid w:val="3BA7E1DD"/>
    <w:rsid w:val="3BB0F32E"/>
    <w:rsid w:val="3CC7F57B"/>
    <w:rsid w:val="3CD31AD8"/>
    <w:rsid w:val="3D61AC1F"/>
    <w:rsid w:val="3E4ABF68"/>
    <w:rsid w:val="3E9FF4C2"/>
    <w:rsid w:val="3EA80009"/>
    <w:rsid w:val="3F8D9E81"/>
    <w:rsid w:val="3F8D9E81"/>
    <w:rsid w:val="4018020A"/>
    <w:rsid w:val="40DE3462"/>
    <w:rsid w:val="42067F3C"/>
    <w:rsid w:val="424629AF"/>
    <w:rsid w:val="42D45B42"/>
    <w:rsid w:val="42FFF2D4"/>
    <w:rsid w:val="439D15BF"/>
    <w:rsid w:val="43A5B924"/>
    <w:rsid w:val="4429D0DD"/>
    <w:rsid w:val="448C3355"/>
    <w:rsid w:val="45D5C384"/>
    <w:rsid w:val="46C18D66"/>
    <w:rsid w:val="46EB48DC"/>
    <w:rsid w:val="47435F17"/>
    <w:rsid w:val="483C967A"/>
    <w:rsid w:val="49CE3700"/>
    <w:rsid w:val="4A593872"/>
    <w:rsid w:val="4ADE7268"/>
    <w:rsid w:val="4B552754"/>
    <w:rsid w:val="4BD1280D"/>
    <w:rsid w:val="4D91532A"/>
    <w:rsid w:val="4F6CC6DA"/>
    <w:rsid w:val="4FA2226F"/>
    <w:rsid w:val="51DD8781"/>
    <w:rsid w:val="5213ED2C"/>
    <w:rsid w:val="52B574AE"/>
    <w:rsid w:val="551457CF"/>
    <w:rsid w:val="5519E6DF"/>
    <w:rsid w:val="55B1E027"/>
    <w:rsid w:val="5817DE3C"/>
    <w:rsid w:val="58D7EB87"/>
    <w:rsid w:val="59423175"/>
    <w:rsid w:val="595279F4"/>
    <w:rsid w:val="59CF9904"/>
    <w:rsid w:val="5A0CC4FD"/>
    <w:rsid w:val="5AF2E9C0"/>
    <w:rsid w:val="5AF2E9C0"/>
    <w:rsid w:val="5CA46362"/>
    <w:rsid w:val="5CC9FFFB"/>
    <w:rsid w:val="5D3CFF60"/>
    <w:rsid w:val="5D915015"/>
    <w:rsid w:val="5E975814"/>
    <w:rsid w:val="5EA3CB33"/>
    <w:rsid w:val="5F3DCCF6"/>
    <w:rsid w:val="5F56FF6B"/>
    <w:rsid w:val="60842955"/>
    <w:rsid w:val="60CA92EC"/>
    <w:rsid w:val="61C01F0E"/>
    <w:rsid w:val="61E531E7"/>
    <w:rsid w:val="61FDF9E7"/>
    <w:rsid w:val="62A00A16"/>
    <w:rsid w:val="62CC2810"/>
    <w:rsid w:val="63D7F6BB"/>
    <w:rsid w:val="64FD2375"/>
    <w:rsid w:val="65081753"/>
    <w:rsid w:val="6513559F"/>
    <w:rsid w:val="66A7A16C"/>
    <w:rsid w:val="69D1574C"/>
    <w:rsid w:val="6A51D86B"/>
    <w:rsid w:val="6B3614FB"/>
    <w:rsid w:val="6B82655D"/>
    <w:rsid w:val="6BA87FFD"/>
    <w:rsid w:val="6C3C6665"/>
    <w:rsid w:val="6CA51102"/>
    <w:rsid w:val="6D6D15A5"/>
    <w:rsid w:val="6EDCD779"/>
    <w:rsid w:val="6EF6A5E8"/>
    <w:rsid w:val="6F4960D6"/>
    <w:rsid w:val="7097E418"/>
    <w:rsid w:val="730D68C2"/>
    <w:rsid w:val="741079A3"/>
    <w:rsid w:val="741088CE"/>
    <w:rsid w:val="75F8A924"/>
    <w:rsid w:val="7790AE59"/>
    <w:rsid w:val="787E6D84"/>
    <w:rsid w:val="79332724"/>
    <w:rsid w:val="795AB15F"/>
    <w:rsid w:val="79D8E772"/>
    <w:rsid w:val="79F1690F"/>
    <w:rsid w:val="79FD876C"/>
    <w:rsid w:val="7A281637"/>
    <w:rsid w:val="7A281637"/>
    <w:rsid w:val="7A65E5F7"/>
    <w:rsid w:val="7B053F43"/>
    <w:rsid w:val="7B3790CF"/>
    <w:rsid w:val="7D94B288"/>
    <w:rsid w:val="7D9C4338"/>
    <w:rsid w:val="7DC704E2"/>
    <w:rsid w:val="7F363796"/>
    <w:rsid w:val="7F7E0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FEF4"/>
  <w15:chartTrackingRefBased/>
  <w15:docId w15:val="{4C82DDAB-7217-403A-88FD-8DE005FC91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01D82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1D8208"/>
    <w:pPr>
      <w:spacing/>
      <w:ind w:left="720"/>
      <w:contextualSpacing/>
    </w:pPr>
  </w:style>
  <w:style w:type="paragraph" w:styleId="Heading2">
    <w:uiPriority w:val="9"/>
    <w:name w:val="heading 2"/>
    <w:basedOn w:val="Normal"/>
    <w:next w:val="Normal"/>
    <w:unhideWhenUsed/>
    <w:qFormat/>
    <w:rsid w:val="001D82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01D82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01D8208"/>
    <w:rPr>
      <w:color w:val="467886"/>
      <w:u w:val="single"/>
    </w:rPr>
  </w:style>
  <w:style w:type="paragraph" w:styleId="Header">
    <w:uiPriority w:val="99"/>
    <w:name w:val="header"/>
    <w:basedOn w:val="Normal"/>
    <w:unhideWhenUsed/>
    <w:rsid w:val="001D8208"/>
    <w:pPr>
      <w:tabs>
        <w:tab w:val="center" w:leader="none" w:pos="4680"/>
        <w:tab w:val="right" w:leader="none" w:pos="9360"/>
      </w:tabs>
      <w:spacing w:after="0" w:line="240" w:lineRule="auto"/>
    </w:pPr>
  </w:style>
  <w:style w:type="paragraph" w:styleId="Footer">
    <w:uiPriority w:val="99"/>
    <w:name w:val="footer"/>
    <w:basedOn w:val="Normal"/>
    <w:unhideWhenUsed/>
    <w:rsid w:val="001D820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unstoneinvestment-my.sharepoint.com/:w:/p/jennifer_huang/IQBb_YZRqErfRIgzJu1KuOjDAYZs6u0DBRgFTVB4awjWI5w?e=yU7xdU" TargetMode="External" Id="Rb1dd854bc60b4a52" /><Relationship Type="http://schemas.openxmlformats.org/officeDocument/2006/relationships/hyperlink" Target="https://sunstoneinvestment-my.sharepoint.com/:w:/p/jennifer_huang/IQBb_YZRqErfRIgzJu1KuOjDAYZs6u0DBRgFTVB4awjWI5w?e=yU7xdU" TargetMode="External" Id="R91ce85d2a1db4ea0" /><Relationship Type="http://schemas.openxmlformats.org/officeDocument/2006/relationships/hyperlink" Target="https://www.linkedin.com/in/jeffreyfullerton/" TargetMode="External" Id="R13b3acfb89e64c29" /><Relationship Type="http://schemas.openxmlformats.org/officeDocument/2006/relationships/hyperlink" Target="mailto:jeff@fullertonllc.com" TargetMode="External" Id="Rf8c05b1f24fa4aa0" /><Relationship Type="http://schemas.openxmlformats.org/officeDocument/2006/relationships/hyperlink" Target="https://www.linkedin.com/in/jpkeisler/" TargetMode="External" Id="R05d25d09084d41b6" /><Relationship Type="http://schemas.openxmlformats.org/officeDocument/2006/relationships/hyperlink" Target="mailto:john.keisler@sunstonecities.com" TargetMode="External" Id="Rdb08da8dc7884d9e" /><Relationship Type="http://schemas.openxmlformats.org/officeDocument/2006/relationships/header" Target="header.xml" Id="R1ec71f250f384d6c" /><Relationship Type="http://schemas.openxmlformats.org/officeDocument/2006/relationships/footer" Target="footer.xml" Id="R6c80aeaa223f427d" /><Relationship Type="http://schemas.openxmlformats.org/officeDocument/2006/relationships/numbering" Target="numbering.xml" Id="R62f77a4b1aab4cbb" /><Relationship Type="http://schemas.openxmlformats.org/officeDocument/2006/relationships/comments" Target="comments.xml" Id="R7bfc71be4dae4b3b" /><Relationship Type="http://schemas.microsoft.com/office/2016/09/relationships/commentsIds" Target="commentsIds.xml" Id="R2542c016733545b8" /><Relationship Type="http://schemas.microsoft.com/office/2011/relationships/commentsExtended" Target="commentsExtended.xml" Id="R40091064dbc54338" /><Relationship Type="http://schemas.microsoft.com/office/2018/08/relationships/commentsExtensible" Target="commentsExtensible.xml" Id="R29a94f901d1d405b" /><Relationship Type="http://schemas.microsoft.com/office/2011/relationships/people" Target="people.xml" Id="R5faa04093ff54697" /><Relationship Type="http://schemas.openxmlformats.org/officeDocument/2006/relationships/hyperlink" Target="https://sunstoneinvestment-my.sharepoint.com/:w:/p/jennifer_huang/IQBb_YZRqErfRIgzJu1KuOjDAYZs6u0DBRgFTVB4awjWI5w?e=yU7xdU" TargetMode="External" Id="Rbadd443d8fd84682" /><Relationship Type="http://schemas.openxmlformats.org/officeDocument/2006/relationships/hyperlink" Target="https://sunstoneinvestment-my.sharepoint.com/:w:/p/jennifer_huang/IQBb_YZRqErfRIgzJu1KuOjDAYZs6u0DBRgFTVB4awjWI5w?e=yU7xdU" TargetMode="External" Id="R813cc74e2cb64e4c" /><Relationship Type="http://schemas.openxmlformats.org/officeDocument/2006/relationships/hyperlink" Target="https://sunstoneinvestment-my.sharepoint.com/:w:/p/jennifer_huang/IQBb_YZRqErfRIgzJu1KuOjDAYZs6u0DBRgFTVB4awjWI5w?e=yU7xdU" TargetMode="External" Id="Rfb39bed7352a4564" /><Relationship Type="http://schemas.openxmlformats.org/officeDocument/2006/relationships/hyperlink" Target="https://sunstoneinvestment-my.sharepoint.com/:w:/p/jennifer_huang/IQBb_YZRqErfRIgzJu1KuOjDAYZs6u0DBRgFTVB4awjWI5w?e=yU7xdU" TargetMode="External" Id="Recf29c64addb42ce" /><Relationship Type="http://schemas.openxmlformats.org/officeDocument/2006/relationships/hyperlink" Target="https://fullertonllc.com/projects" TargetMode="External" Id="R0003c7226c6b43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2026-06-22T17:22:05.4188154Z</dcterms:created>
  <dcterms:modified xsi:type="dcterms:W3CDTF">2026-07-21T22:51:48.8286723Z</dcterms:modified>
  <dc:creator>Julie Ta</dc:creator>
  <lastModifiedBy>Julie Ta</lastModifiedBy>
</coreProperties>
</file>