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8879" w14:textId="77777777" w:rsidR="00D50789" w:rsidRDefault="00D50789" w:rsidP="00D50789">
      <w:r>
        <w:rPr>
          <w:noProof/>
        </w:rPr>
        <w:drawing>
          <wp:anchor distT="0" distB="0" distL="114300" distR="114300" simplePos="0" relativeHeight="251658240" behindDoc="0" locked="0" layoutInCell="1" allowOverlap="1" wp14:anchorId="40CFADDF" wp14:editId="6FDFCA25">
            <wp:simplePos x="0" y="0"/>
            <wp:positionH relativeFrom="column">
              <wp:posOffset>2187757</wp:posOffset>
            </wp:positionH>
            <wp:positionV relativeFrom="paragraph">
              <wp:posOffset>-320675</wp:posOffset>
            </wp:positionV>
            <wp:extent cx="2575560" cy="2575560"/>
            <wp:effectExtent l="0" t="0" r="0" b="0"/>
            <wp:wrapNone/>
            <wp:docPr id="49529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B46BA" w14:textId="77777777" w:rsidR="00D50789" w:rsidRDefault="00D50789" w:rsidP="00D50789"/>
    <w:p w14:paraId="5FE50CF5" w14:textId="77777777" w:rsidR="00D50789" w:rsidRDefault="00D50789" w:rsidP="00D50789"/>
    <w:p w14:paraId="712F0677" w14:textId="77777777" w:rsidR="00D50789" w:rsidRDefault="00D50789" w:rsidP="00D50789">
      <w:pPr>
        <w:jc w:val="center"/>
        <w:rPr>
          <w:rFonts w:ascii="Times New Roman" w:hAnsi="Times New Roman" w:cs="Times New Roman"/>
          <w:sz w:val="36"/>
          <w:szCs w:val="36"/>
        </w:rPr>
      </w:pPr>
    </w:p>
    <w:p w14:paraId="3417FFEA" w14:textId="77777777" w:rsidR="00D50789" w:rsidRDefault="00D50789" w:rsidP="00D50789">
      <w:pPr>
        <w:jc w:val="center"/>
        <w:rPr>
          <w:rFonts w:ascii="Times New Roman" w:hAnsi="Times New Roman" w:cs="Times New Roman"/>
          <w:sz w:val="36"/>
          <w:szCs w:val="36"/>
        </w:rPr>
      </w:pPr>
    </w:p>
    <w:p w14:paraId="17C17114" w14:textId="77777777" w:rsidR="00D50789" w:rsidRDefault="00D50789" w:rsidP="00D50789">
      <w:pPr>
        <w:jc w:val="center"/>
        <w:rPr>
          <w:rFonts w:ascii="Times New Roman" w:hAnsi="Times New Roman" w:cs="Times New Roman"/>
          <w:sz w:val="36"/>
          <w:szCs w:val="36"/>
        </w:rPr>
      </w:pPr>
    </w:p>
    <w:p w14:paraId="731BC12A" w14:textId="77777777" w:rsidR="00D50789" w:rsidRDefault="00D50789" w:rsidP="00D50789">
      <w:pPr>
        <w:jc w:val="center"/>
        <w:rPr>
          <w:rFonts w:ascii="Times New Roman" w:hAnsi="Times New Roman" w:cs="Times New Roman"/>
          <w:sz w:val="36"/>
          <w:szCs w:val="36"/>
        </w:rPr>
      </w:pPr>
    </w:p>
    <w:p w14:paraId="0ACE4B3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Benemérita Universidad Autónoma de Puebla</w:t>
      </w:r>
    </w:p>
    <w:p w14:paraId="27293B0E"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Facultad de Ciencias de la Computación</w:t>
      </w:r>
    </w:p>
    <w:p w14:paraId="73CB3E08"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Periodo: Primavera 2024</w:t>
      </w:r>
    </w:p>
    <w:p w14:paraId="5717B0B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Asignatura: Ingeniera del Software</w:t>
      </w:r>
    </w:p>
    <w:p w14:paraId="42E34767"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Docente: Judith Pérez Marcial</w:t>
      </w:r>
    </w:p>
    <w:p w14:paraId="24371BFA"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Equipo:</w:t>
      </w:r>
    </w:p>
    <w:p w14:paraId="71390C53"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*Alducin Morales Nuria Julieta</w:t>
      </w:r>
    </w:p>
    <w:p w14:paraId="349AC96F"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 xml:space="preserve">*Parra Palestina </w:t>
      </w:r>
      <w:proofErr w:type="spellStart"/>
      <w:r w:rsidRPr="008772A2">
        <w:rPr>
          <w:rFonts w:ascii="Times New Roman" w:hAnsi="Times New Roman" w:cs="Times New Roman"/>
          <w:sz w:val="36"/>
          <w:szCs w:val="36"/>
        </w:rPr>
        <w:t>Yael</w:t>
      </w:r>
      <w:proofErr w:type="spellEnd"/>
      <w:r w:rsidRPr="008772A2">
        <w:rPr>
          <w:rFonts w:ascii="Times New Roman" w:hAnsi="Times New Roman" w:cs="Times New Roman"/>
          <w:sz w:val="36"/>
          <w:szCs w:val="36"/>
        </w:rPr>
        <w:t xml:space="preserve"> Enrique</w:t>
      </w:r>
    </w:p>
    <w:p w14:paraId="312E75C6" w14:textId="77777777" w:rsidR="00D50789" w:rsidRPr="008772A2" w:rsidRDefault="00D50789" w:rsidP="00D50789">
      <w:pPr>
        <w:jc w:val="center"/>
        <w:rPr>
          <w:rFonts w:ascii="Times New Roman" w:hAnsi="Times New Roman" w:cs="Times New Roman"/>
          <w:sz w:val="36"/>
          <w:szCs w:val="36"/>
        </w:rPr>
      </w:pPr>
      <w:r w:rsidRPr="008772A2">
        <w:rPr>
          <w:rFonts w:ascii="Times New Roman" w:hAnsi="Times New Roman" w:cs="Times New Roman"/>
          <w:sz w:val="36"/>
          <w:szCs w:val="36"/>
        </w:rPr>
        <w:t>*Juárez Núñez Joel</w:t>
      </w:r>
    </w:p>
    <w:p w14:paraId="5E690D96"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sz w:val="36"/>
          <w:szCs w:val="36"/>
        </w:rPr>
        <w:t>*</w:t>
      </w:r>
      <w:proofErr w:type="spellStart"/>
      <w:r w:rsidRPr="008772A2">
        <w:rPr>
          <w:rFonts w:ascii="Times New Roman" w:hAnsi="Times New Roman" w:cs="Times New Roman"/>
          <w:color w:val="000000"/>
          <w:sz w:val="36"/>
          <w:szCs w:val="36"/>
          <w:shd w:val="clear" w:color="auto" w:fill="FFFFFF"/>
        </w:rPr>
        <w:t>Cuacuas</w:t>
      </w:r>
      <w:proofErr w:type="spellEnd"/>
      <w:r w:rsidRPr="008772A2">
        <w:rPr>
          <w:rFonts w:ascii="Times New Roman" w:hAnsi="Times New Roman" w:cs="Times New Roman"/>
          <w:color w:val="000000"/>
          <w:sz w:val="36"/>
          <w:szCs w:val="36"/>
          <w:shd w:val="clear" w:color="auto" w:fill="FFFFFF"/>
        </w:rPr>
        <w:t xml:space="preserve"> Luna Sahara Ximena</w:t>
      </w:r>
    </w:p>
    <w:p w14:paraId="7F3B1977"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*Da Silva Sanabria Miguel</w:t>
      </w:r>
    </w:p>
    <w:p w14:paraId="194CF29A"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*Morales Cortés David</w:t>
      </w:r>
    </w:p>
    <w:p w14:paraId="3803C7E6" w14:textId="23B9E1BC"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 xml:space="preserve">Tema: </w:t>
      </w:r>
      <w:r>
        <w:rPr>
          <w:rFonts w:ascii="Times New Roman" w:hAnsi="Times New Roman" w:cs="Times New Roman"/>
          <w:color w:val="000000"/>
          <w:sz w:val="36"/>
          <w:szCs w:val="36"/>
          <w:shd w:val="clear" w:color="auto" w:fill="FFFFFF"/>
        </w:rPr>
        <w:t>Acta de Constitución de Proyecto</w:t>
      </w:r>
    </w:p>
    <w:p w14:paraId="0418A71D" w14:textId="77777777" w:rsidR="00D50789" w:rsidRPr="008772A2" w:rsidRDefault="00D50789" w:rsidP="00D50789">
      <w:pPr>
        <w:jc w:val="center"/>
        <w:rPr>
          <w:rFonts w:ascii="Times New Roman" w:hAnsi="Times New Roman" w:cs="Times New Roman"/>
          <w:color w:val="000000"/>
          <w:sz w:val="36"/>
          <w:szCs w:val="36"/>
          <w:shd w:val="clear" w:color="auto" w:fill="FFFFFF"/>
        </w:rPr>
      </w:pPr>
      <w:r w:rsidRPr="008772A2">
        <w:rPr>
          <w:rFonts w:ascii="Times New Roman" w:hAnsi="Times New Roman" w:cs="Times New Roman"/>
          <w:color w:val="000000"/>
          <w:sz w:val="36"/>
          <w:szCs w:val="36"/>
          <w:shd w:val="clear" w:color="auto" w:fill="FFFFFF"/>
        </w:rPr>
        <w:t>Proyecto: Sistema de gestión de consultorio médico</w:t>
      </w:r>
    </w:p>
    <w:p w14:paraId="7E313D70" w14:textId="77777777" w:rsidR="00B32068" w:rsidRDefault="00B32068"/>
    <w:p w14:paraId="33768F38" w14:textId="77777777" w:rsidR="00D50789" w:rsidRDefault="00D50789"/>
    <w:tbl>
      <w:tblPr>
        <w:tblStyle w:val="Tablaconcuadrcula"/>
        <w:tblW w:w="0" w:type="auto"/>
        <w:tblLook w:val="04A0" w:firstRow="1" w:lastRow="0" w:firstColumn="1" w:lastColumn="0" w:noHBand="0" w:noVBand="1"/>
      </w:tblPr>
      <w:tblGrid>
        <w:gridCol w:w="4414"/>
        <w:gridCol w:w="4414"/>
      </w:tblGrid>
      <w:tr w:rsidR="00D50789" w14:paraId="7EDC39DF" w14:textId="77777777" w:rsidTr="00CB2D69">
        <w:tc>
          <w:tcPr>
            <w:tcW w:w="4414" w:type="dxa"/>
            <w:tcBorders>
              <w:bottom w:val="nil"/>
            </w:tcBorders>
            <w:shd w:val="clear" w:color="auto" w:fill="0B769F" w:themeFill="accent4" w:themeFillShade="BF"/>
          </w:tcPr>
          <w:p w14:paraId="7F80FC39" w14:textId="3D0B914C" w:rsidR="00D50789" w:rsidRDefault="00D50789"/>
        </w:tc>
        <w:tc>
          <w:tcPr>
            <w:tcW w:w="4414" w:type="dxa"/>
          </w:tcPr>
          <w:p w14:paraId="12591736" w14:textId="70729FD3" w:rsidR="00D50789" w:rsidRDefault="00D50789">
            <w:r w:rsidRPr="00D50789">
              <w:rPr>
                <w:b/>
                <w:bCs/>
              </w:rPr>
              <w:t>Proyecto:</w:t>
            </w:r>
            <w:r>
              <w:t xml:space="preserve"> </w:t>
            </w:r>
            <w:r w:rsidRPr="00D50789">
              <w:t>Sistema de gestión de consultorio médico</w:t>
            </w:r>
          </w:p>
        </w:tc>
      </w:tr>
      <w:tr w:rsidR="00D50789" w14:paraId="3ABD2F57" w14:textId="77777777" w:rsidTr="00CB2D69">
        <w:tc>
          <w:tcPr>
            <w:tcW w:w="4414" w:type="dxa"/>
            <w:tcBorders>
              <w:top w:val="nil"/>
              <w:bottom w:val="nil"/>
            </w:tcBorders>
            <w:shd w:val="clear" w:color="auto" w:fill="0B769F" w:themeFill="accent4" w:themeFillShade="BF"/>
          </w:tcPr>
          <w:p w14:paraId="61A5163F" w14:textId="1B54A394" w:rsidR="00D50789" w:rsidRDefault="00D50789"/>
        </w:tc>
        <w:tc>
          <w:tcPr>
            <w:tcW w:w="4414" w:type="dxa"/>
          </w:tcPr>
          <w:p w14:paraId="15536101" w14:textId="296C8338" w:rsidR="00D50789" w:rsidRDefault="00D50789">
            <w:r w:rsidRPr="00D50789">
              <w:rPr>
                <w:b/>
                <w:bCs/>
              </w:rPr>
              <w:t>Nombre del documento:</w:t>
            </w:r>
            <w:r>
              <w:t xml:space="preserve"> Acta de constitución del proyecto</w:t>
            </w:r>
          </w:p>
        </w:tc>
      </w:tr>
      <w:tr w:rsidR="00D50789" w14:paraId="5366181A" w14:textId="77777777" w:rsidTr="00CB2D69">
        <w:tc>
          <w:tcPr>
            <w:tcW w:w="4414" w:type="dxa"/>
            <w:tcBorders>
              <w:top w:val="nil"/>
              <w:bottom w:val="nil"/>
            </w:tcBorders>
            <w:shd w:val="clear" w:color="auto" w:fill="0B769F" w:themeFill="accent4" w:themeFillShade="BF"/>
          </w:tcPr>
          <w:p w14:paraId="06CDFD7E" w14:textId="7FD1E99F" w:rsidR="00D50789" w:rsidRDefault="00CB2D69">
            <w:r>
              <w:rPr>
                <w:noProof/>
              </w:rPr>
              <w:drawing>
                <wp:anchor distT="0" distB="0" distL="114300" distR="114300" simplePos="0" relativeHeight="251658246" behindDoc="0" locked="0" layoutInCell="1" allowOverlap="1" wp14:anchorId="13388044" wp14:editId="4D1B6513">
                  <wp:simplePos x="0" y="0"/>
                  <wp:positionH relativeFrom="column">
                    <wp:posOffset>505460</wp:posOffset>
                  </wp:positionH>
                  <wp:positionV relativeFrom="paragraph">
                    <wp:posOffset>-675005</wp:posOffset>
                  </wp:positionV>
                  <wp:extent cx="1474470" cy="1474470"/>
                  <wp:effectExtent l="19050" t="19050" r="11430" b="11430"/>
                  <wp:wrapNone/>
                  <wp:docPr id="878340883" name="Picture 87834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3408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4470" cy="1474470"/>
                          </a:xfrm>
                          <a:prstGeom prst="rect">
                            <a:avLst/>
                          </a:prstGeom>
                          <a:ln w="9525">
                            <a:solidFill>
                              <a:srgbClr val="1E8BCD"/>
                            </a:solidFill>
                            <a:prstDash val="solid"/>
                          </a:ln>
                        </pic:spPr>
                      </pic:pic>
                    </a:graphicData>
                  </a:graphic>
                  <wp14:sizeRelH relativeFrom="margin">
                    <wp14:pctWidth>0</wp14:pctWidth>
                  </wp14:sizeRelH>
                  <wp14:sizeRelV relativeFrom="margin">
                    <wp14:pctHeight>0</wp14:pctHeight>
                  </wp14:sizeRelV>
                </wp:anchor>
              </w:drawing>
            </w:r>
          </w:p>
        </w:tc>
        <w:tc>
          <w:tcPr>
            <w:tcW w:w="4414" w:type="dxa"/>
          </w:tcPr>
          <w:p w14:paraId="278278EE" w14:textId="1CD0F89A" w:rsidR="00D50789" w:rsidRDefault="00D50789">
            <w:r w:rsidRPr="00D50789">
              <w:rPr>
                <w:b/>
                <w:bCs/>
              </w:rPr>
              <w:t>Fecha de creación:</w:t>
            </w:r>
            <w:r>
              <w:t xml:space="preserve"> 18/04/2024</w:t>
            </w:r>
          </w:p>
        </w:tc>
      </w:tr>
      <w:tr w:rsidR="00D50789" w14:paraId="740D65BF" w14:textId="77777777" w:rsidTr="00CB2D69">
        <w:tc>
          <w:tcPr>
            <w:tcW w:w="4414" w:type="dxa"/>
            <w:tcBorders>
              <w:top w:val="nil"/>
              <w:bottom w:val="nil"/>
            </w:tcBorders>
            <w:shd w:val="clear" w:color="auto" w:fill="0B769F" w:themeFill="accent4" w:themeFillShade="BF"/>
          </w:tcPr>
          <w:p w14:paraId="561E5066" w14:textId="77777777" w:rsidR="00D50789" w:rsidRDefault="00D50789"/>
          <w:p w14:paraId="510E0454" w14:textId="77777777" w:rsidR="00CB2D69" w:rsidRDefault="00CB2D69"/>
          <w:p w14:paraId="0EB78EE4" w14:textId="77777777" w:rsidR="00CB2D69" w:rsidRDefault="00CB2D69"/>
        </w:tc>
        <w:tc>
          <w:tcPr>
            <w:tcW w:w="4414" w:type="dxa"/>
          </w:tcPr>
          <w:p w14:paraId="66C77BF9" w14:textId="66AF967E" w:rsidR="00D50789" w:rsidRDefault="00D50789">
            <w:r w:rsidRPr="00D50789">
              <w:rPr>
                <w:b/>
                <w:bCs/>
              </w:rPr>
              <w:t>Autor</w:t>
            </w:r>
            <w:r>
              <w:t>:</w:t>
            </w:r>
          </w:p>
          <w:p w14:paraId="6572D2D2" w14:textId="2097D1CF" w:rsidR="00D50789" w:rsidRDefault="4FBD9423" w:rsidP="63BC3D4E">
            <w:r>
              <w:t xml:space="preserve">Alducin Morales Nuria Julieta </w:t>
            </w:r>
          </w:p>
          <w:p w14:paraId="491F873B" w14:textId="2353A915" w:rsidR="00D50789" w:rsidRDefault="4FBD9423" w:rsidP="63BC3D4E">
            <w:r>
              <w:t xml:space="preserve">*Parra Palestina </w:t>
            </w:r>
            <w:proofErr w:type="spellStart"/>
            <w:r>
              <w:t>Yael</w:t>
            </w:r>
            <w:proofErr w:type="spellEnd"/>
            <w:r>
              <w:t xml:space="preserve"> Enrique </w:t>
            </w:r>
          </w:p>
          <w:p w14:paraId="497027BD" w14:textId="0AFB4523" w:rsidR="00D50789" w:rsidRDefault="4FBD9423" w:rsidP="63BC3D4E">
            <w:r>
              <w:t xml:space="preserve">*Juárez Núñez Joel </w:t>
            </w:r>
          </w:p>
          <w:p w14:paraId="6615D867" w14:textId="33243CDC" w:rsidR="00D50789" w:rsidRDefault="4FBD9423" w:rsidP="63BC3D4E">
            <w:r>
              <w:t>*</w:t>
            </w:r>
            <w:proofErr w:type="spellStart"/>
            <w:r>
              <w:t>Cuacuas</w:t>
            </w:r>
            <w:proofErr w:type="spellEnd"/>
            <w:r>
              <w:t xml:space="preserve"> Luna Sahara Ximena </w:t>
            </w:r>
          </w:p>
          <w:p w14:paraId="35F4551A" w14:textId="0A6D5819" w:rsidR="00D50789" w:rsidRDefault="4FBD9423" w:rsidP="63BC3D4E">
            <w:r>
              <w:t xml:space="preserve">*Da Silva Sanabria Miguel </w:t>
            </w:r>
          </w:p>
          <w:p w14:paraId="32F17474" w14:textId="2A6F9B33" w:rsidR="00D50789" w:rsidRDefault="4FBD9423">
            <w:r>
              <w:t>*Morales Cortés David</w:t>
            </w:r>
          </w:p>
        </w:tc>
      </w:tr>
      <w:tr w:rsidR="00D50789" w14:paraId="6B4432FC" w14:textId="77777777" w:rsidTr="00CB2D69">
        <w:tc>
          <w:tcPr>
            <w:tcW w:w="4414" w:type="dxa"/>
            <w:tcBorders>
              <w:top w:val="nil"/>
            </w:tcBorders>
            <w:shd w:val="clear" w:color="auto" w:fill="0B769F" w:themeFill="accent4" w:themeFillShade="BF"/>
          </w:tcPr>
          <w:p w14:paraId="410547E6" w14:textId="0E1EA550" w:rsidR="00D50789" w:rsidRDefault="00D50789"/>
        </w:tc>
        <w:tc>
          <w:tcPr>
            <w:tcW w:w="4414" w:type="dxa"/>
          </w:tcPr>
          <w:p w14:paraId="02A4119C" w14:textId="535EFFEA" w:rsidR="00D50789" w:rsidRDefault="00D50789">
            <w:r w:rsidRPr="00D50789">
              <w:rPr>
                <w:b/>
                <w:bCs/>
              </w:rPr>
              <w:t>Revisión</w:t>
            </w:r>
            <w:r>
              <w:t>:</w:t>
            </w:r>
          </w:p>
        </w:tc>
      </w:tr>
    </w:tbl>
    <w:p w14:paraId="3A15E4D5" w14:textId="77777777" w:rsidR="00D50789" w:rsidRDefault="00D50789"/>
    <w:p w14:paraId="3973A226" w14:textId="087091D5" w:rsidR="00A12961" w:rsidRPr="00A12961" w:rsidRDefault="00A12961" w:rsidP="00E36E99">
      <w:pPr>
        <w:pStyle w:val="Citadestacada"/>
      </w:pPr>
      <w:r w:rsidRPr="00A12961">
        <w:t>Descripción del proyecto</w:t>
      </w:r>
    </w:p>
    <w:p w14:paraId="24205935"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Times New Roman" w:hAnsi="Times New Roman" w:cs="Times New Roman"/>
          <w:sz w:val="28"/>
          <w:szCs w:val="28"/>
        </w:rPr>
        <w:t>El objetivo</w:t>
      </w:r>
      <w:r w:rsidRPr="00A12961">
        <w:rPr>
          <w:rFonts w:ascii="Times New Roman" w:eastAsia="Times New Roman" w:hAnsi="Times New Roman" w:cs="Times New Roman"/>
          <w:b/>
          <w:bCs/>
          <w:sz w:val="28"/>
          <w:szCs w:val="28"/>
        </w:rPr>
        <w:t xml:space="preserve"> </w:t>
      </w:r>
      <w:r w:rsidRPr="00A12961">
        <w:rPr>
          <w:rFonts w:ascii="Times New Roman" w:eastAsia="Times New Roman" w:hAnsi="Times New Roman" w:cs="Times New Roman"/>
          <w:sz w:val="28"/>
          <w:szCs w:val="28"/>
        </w:rPr>
        <w:t>del proyecto de software para el consultorio médico es desarrollar e implementar un sistema integral que transforme y mejore significativamente la eficiencia y la calidad de la atención médica. Este sistema está diseñado para automatizar las operaciones diarias del consultorio, lo que incluye desde la gestión de citas hasta el acceso a la información del paciente, pasando por la facturación y la gestión de pagos. Además, se enfoca en asegurar el cumplimiento de los estándares de privacidad y seguridad en salud, como la regulación HIPAA.</w:t>
      </w:r>
    </w:p>
    <w:p w14:paraId="080B1216"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Times New Roman" w:hAnsi="Times New Roman" w:cs="Times New Roman"/>
          <w:sz w:val="28"/>
          <w:szCs w:val="28"/>
        </w:rPr>
        <w:t>La implementación de este sistema permitirá a los pacientes programar sus citas en línea, recibir recordatorios automáticos y permitirá al personal médico visualizar y gestionar el calendario de citas de manera más eficiente. El registro de pacientes se simplificará con la digitalización de la información demográfica y el historial médico, así como la vinculación de documentos importantes como recetas e informes de laboratorio.</w:t>
      </w:r>
    </w:p>
    <w:p w14:paraId="2BC18293"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Times New Roman" w:hAnsi="Times New Roman" w:cs="Times New Roman"/>
          <w:sz w:val="28"/>
          <w:szCs w:val="28"/>
        </w:rPr>
        <w:t>La historia clínica electrónica será una herramienta clave dentro del sistema, ya que registrará diagnósticos, tratamientos y medicamentos recetados, integrará resultados de pruebas de laboratorio y facilitará la consulta rápida de la historia clínica del paciente. La facturación y la gestión de pagos también se automatizarán, generando facturas y registrando pagos de manera eficiente, integrándose con sistemas de facturación estándar.</w:t>
      </w:r>
    </w:p>
    <w:p w14:paraId="39BB1E2A"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Times New Roman" w:hAnsi="Times New Roman" w:cs="Times New Roman"/>
          <w:sz w:val="28"/>
          <w:szCs w:val="28"/>
        </w:rPr>
        <w:t>Las recetas electrónicas mejorarán la seguridad y legibilidad, verificarán interacciones medicamentosas y se enviarán directamente a las farmacias, reduciendo errores y mejorando la calidad del cuidado del paciente. Los recordatorios de seguimiento médico y las alertas para pruebas o consultas futuras ayudarán tanto a pacientes como a médicos a mantener un seguimiento adecuado de los tratamientos y la atención médica.</w:t>
      </w:r>
    </w:p>
    <w:p w14:paraId="5A810626"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Times New Roman" w:hAnsi="Times New Roman" w:cs="Times New Roman"/>
          <w:sz w:val="28"/>
          <w:szCs w:val="28"/>
        </w:rPr>
        <w:lastRenderedPageBreak/>
        <w:t>En términos de seguridad y cumplimiento, el sistema garantizará la privacidad de la información médica y mantendrá un acceso controlado y registros de auditoría para proteger los datos sensibles. Los roles y responsabilidades dentro del sistema estarán claramente definidos, con el administrador del sistema encargado de la configuración y mantenimiento, el personal médico de la actualización de la información del paciente y la gestión de citas, y el personal administrativo de la recepción de pacientes y la gestión financiera.</w:t>
      </w:r>
    </w:p>
    <w:p w14:paraId="22D5D84B" w14:textId="77777777" w:rsidR="00A12961" w:rsidRPr="00A12961" w:rsidRDefault="00A12961" w:rsidP="00A12961">
      <w:pPr>
        <w:spacing w:before="240" w:after="240"/>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Los beneficios esperados son numerosos y significativos. Se espera una mayor eficiencia operativa con la reducción del tiempo dedicado a tareas administrativas y una mayor productividad en la gestión de citas y registros. La mejora en la atención al paciente se verá reflejada en un acceso más rápido a la información y una mejor coordinación de la atención médica. El cumplimiento normativo estará garantizado, y se reducirán los errores gracias a la eliminación de la interpretación de escritura manual y la verificación automática de interacciones medicamentosas.</w:t>
      </w:r>
    </w:p>
    <w:p w14:paraId="634C4DB4" w14:textId="414A9F81" w:rsidR="00A12961" w:rsidRPr="008C5A31" w:rsidRDefault="00A12961" w:rsidP="00A12961">
      <w:pPr>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 xml:space="preserve">Para lograr estos objetivos, se seguirá la metodología RUP (Proceso Unificado de </w:t>
      </w:r>
      <w:proofErr w:type="spellStart"/>
      <w:r w:rsidRPr="00A12961">
        <w:rPr>
          <w:rFonts w:ascii="Times New Roman" w:eastAsia="Times New Roman" w:hAnsi="Times New Roman" w:cs="Times New Roman"/>
          <w:sz w:val="28"/>
          <w:szCs w:val="28"/>
        </w:rPr>
        <w:t>Rational</w:t>
      </w:r>
      <w:proofErr w:type="spellEnd"/>
      <w:r w:rsidRPr="00A12961">
        <w:rPr>
          <w:rFonts w:ascii="Times New Roman" w:eastAsia="Times New Roman" w:hAnsi="Times New Roman" w:cs="Times New Roman"/>
          <w:sz w:val="28"/>
          <w:szCs w:val="28"/>
        </w:rPr>
        <w:t>), que asegura una planificación detallada, iterativa y flexible, adaptada a las necesidades cambiantes del consultorio médico. En resumen, este proyecto busca mejorar la experiencia tanto para el personal médico como para los pacientes, a través de la implementación de un sistema de software integral y seguro que transformará la gestión del consultorio médico.</w:t>
      </w:r>
    </w:p>
    <w:p w14:paraId="249A62CA" w14:textId="7CB0DA44" w:rsidR="00A12961" w:rsidRPr="009D6352" w:rsidRDefault="00A12961" w:rsidP="009D6352">
      <w:pPr>
        <w:pStyle w:val="Citadestacada"/>
      </w:pPr>
      <w:r w:rsidRPr="00A12961">
        <w:t>Descripción del producto</w:t>
      </w:r>
    </w:p>
    <w:p w14:paraId="347D8D4E" w14:textId="39A2F2CF"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El proyecto del Sistema de Gestión para Consultorio Médico se propone como una solución integral para mejorar la eficiencia, precisión y gestión de datos en entornos de atención médica. Su objetivo general es desarrollar e implementar un sistema de software que automatice las operaciones diarias, mejore la gestión de citas, facilite el acceso a la información del paciente y garantice la seguridad y privacidad de los datos médicos.</w:t>
      </w:r>
    </w:p>
    <w:p w14:paraId="323A861E" w14:textId="7C03247A"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En primer lugar, el sistema ofrecerá funcionalidades clave para la gestión de citas. Permitirá a los pacientes programar sus citas en línea, lo que reducirá la carga administrativa del personal y proporcionará comodidad a los pacientes. Además, se enviarán recordatorios automáticos por correo electrónico o mensaje de texto para evitar ausencias y optimizar la agenda del consultorio. El calendario de citas estará disponible para el personal médico, facilitando una gestión eficiente del tiempo.</w:t>
      </w:r>
    </w:p>
    <w:p w14:paraId="1E0364E7" w14:textId="6381E4F4"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 xml:space="preserve">En cuanto al registro de pacientes, el sistema almacenará y actualizará información demográfica, historial médico digital y documentos escaneados, como recetas e informes de laboratorio. Esto </w:t>
      </w:r>
      <w:r w:rsidRPr="00A12961">
        <w:rPr>
          <w:rFonts w:ascii="Times New Roman" w:hAnsi="Times New Roman" w:cs="Times New Roman"/>
          <w:sz w:val="28"/>
          <w:szCs w:val="28"/>
        </w:rPr>
        <w:lastRenderedPageBreak/>
        <w:t>permitirá un acceso rápido y seguro a la información relevante durante las consultas médicas, mejorando la calidad de la atención.</w:t>
      </w:r>
    </w:p>
    <w:p w14:paraId="2EC18603" w14:textId="59A073EC"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La Historia Clínica Electrónica constituirá un componente central del sistema, donde se registrarán diagnósticos, tratamientos y medicamentos recetados. La integración de resultados de pruebas de laboratorio proporcionará una visión completa de la salud del paciente, facilitando la toma de decisiones médicas fundamentadas. Además, se garantizará la consulta rápida y precisa de la historia clínica, contribuyendo a una atención médica más efectiva</w:t>
      </w:r>
      <w:r w:rsidR="009D6352">
        <w:rPr>
          <w:rFonts w:ascii="Times New Roman" w:hAnsi="Times New Roman" w:cs="Times New Roman"/>
          <w:sz w:val="28"/>
          <w:szCs w:val="28"/>
        </w:rPr>
        <w:t>.</w:t>
      </w:r>
    </w:p>
    <w:p w14:paraId="7572E48F" w14:textId="55003434"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La facturación y gestión de pagos se simplificará mediante la generación automática de facturas y el registro de pagos, lo que mejorará la transparencia y eficiencia en la gestión financiera del consultorio. La integración con sistemas de facturación estándar asegurará la compatibilidad y conformidad con las regulaciones vigentes.</w:t>
      </w:r>
    </w:p>
    <w:p w14:paraId="379CED7C" w14:textId="75C1BDAF"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Las recetas electrónicas permitirán crear y enviar recetas de forma segura y legible, con verificación automática de interacciones medicamentosas y envío directo a farmacias. Esto agilizará el proceso de prescripción y reducirá posibles errores.</w:t>
      </w:r>
    </w:p>
    <w:p w14:paraId="78CC393F" w14:textId="1BFDC924"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El sistema también establecerá recordatorios de seguimiento médico y alertas para pruebas o consultas futuras, mejorando la adherencia del paciente al tratamiento y facilitando el seguimiento de su evolución.</w:t>
      </w:r>
    </w:p>
    <w:p w14:paraId="692C578D" w14:textId="539FA4FA"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En términos de seguridad y cumplimiento normativo, se garantizará el cumplimiento de regulaciones de privacidad de la información médica, como HIPAA, mediante controles de acceso y registros de auditoría. Esto asegurará la confidencialidad y protección de los datos sensibles de los pacientes.</w:t>
      </w:r>
    </w:p>
    <w:p w14:paraId="3CFC3B3B" w14:textId="1486A016"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 xml:space="preserve">Los roles y responsabilidades dentro del sistema estarán claramente definidos, con un administrador del sistema encargado de la configuración y mantenimiento, personal médico responsable del registro y seguimiento de pacientes, y personal administrativo a cargo de la gestión de citas, </w:t>
      </w:r>
      <w:r w:rsidR="003326E2" w:rsidRPr="00A12961">
        <w:rPr>
          <w:rFonts w:ascii="Times New Roman" w:hAnsi="Times New Roman" w:cs="Times New Roman"/>
          <w:sz w:val="28"/>
          <w:szCs w:val="28"/>
        </w:rPr>
        <w:t>facturación</w:t>
      </w:r>
      <w:r w:rsidR="003326E2">
        <w:rPr>
          <w:rFonts w:ascii="Times New Roman" w:hAnsi="Times New Roman" w:cs="Times New Roman"/>
          <w:sz w:val="28"/>
          <w:szCs w:val="28"/>
        </w:rPr>
        <w:t xml:space="preserve"> </w:t>
      </w:r>
      <w:r w:rsidRPr="00A12961">
        <w:rPr>
          <w:rFonts w:ascii="Times New Roman" w:hAnsi="Times New Roman" w:cs="Times New Roman"/>
          <w:sz w:val="28"/>
          <w:szCs w:val="28"/>
        </w:rPr>
        <w:t>y seguimiento financiero.</w:t>
      </w:r>
    </w:p>
    <w:p w14:paraId="22D5400A" w14:textId="1F591D5A" w:rsidR="009D6352"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El propósito del Proyecto del Sistema de Gestión para Consultorio Médico es revolucionar la administración del consultorio, con el objetivo de enriquecer la experiencia tanto para el personal médico como para los pacientes. La implementación de un sistema de software completo y seguro tiene como meta principal incrementar la eficacia en las operaciones, perfeccionar la atención al paciente, garantizar el cumplimiento normativo y disminuir errores, todo ello con la finalidad de ofrecer una atención médica de alta calidad y confiabilidad.</w:t>
      </w:r>
    </w:p>
    <w:p w14:paraId="3A9D616E" w14:textId="77777777" w:rsidR="008C5A31" w:rsidRPr="009D6352" w:rsidRDefault="008C5A31" w:rsidP="00A12961">
      <w:pPr>
        <w:jc w:val="both"/>
        <w:rPr>
          <w:rFonts w:ascii="Times New Roman" w:hAnsi="Times New Roman" w:cs="Times New Roman"/>
          <w:sz w:val="28"/>
          <w:szCs w:val="28"/>
        </w:rPr>
      </w:pPr>
    </w:p>
    <w:p w14:paraId="2E9109AB" w14:textId="5FB0F0B2" w:rsidR="00A12961" w:rsidRPr="009D6352" w:rsidRDefault="00A12961" w:rsidP="009D6352">
      <w:pPr>
        <w:pStyle w:val="Citadestacada"/>
      </w:pPr>
      <w:r w:rsidRPr="00A12961">
        <w:lastRenderedPageBreak/>
        <w:t xml:space="preserve">Objetivos: </w:t>
      </w:r>
    </w:p>
    <w:p w14:paraId="06620F2B" w14:textId="12115B01"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El desarrollo e implementación del Sistema de Gestión para Consultorio Médico persigue una serie de objetivos que abarcan desde la optimización de procesos administrativos hasta la mejora de la calidad de atención médica, todo ello sustentado en la seguridad y cumplimiento normativo. A continuación, se detallan los objetivos principales de este proyecto:</w:t>
      </w:r>
    </w:p>
    <w:p w14:paraId="5FC7DD72" w14:textId="2EC0203A"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1. Automatización de Procesos Administrativos: El sistema busca reducir significativamente el tiempo dedicado a tareas administrativas repetitivas, como la gestión de citas y la facturación, mediante la implementación de funcionalidades automatizadas. Esto permitirá al personal médico y administrativo focalizar sus esfuerzos en actividades de mayor valor agregado, mejorando así la eficiencia operativa del consultorio.</w:t>
      </w:r>
    </w:p>
    <w:p w14:paraId="0C8E5B64" w14:textId="485F56D0"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 xml:space="preserve">2. Mejora en la Gestión de Citas: Facilitar a los pacientes la programación de citas en línea y enviar recordatorios automáticos contribuirá a una gestión más eficaz del calendario del consultorio. Esto garantizará una distribución equitativa del tiempo del personal médico y reducirá el riesgo de citas perdidas </w:t>
      </w:r>
      <w:proofErr w:type="spellStart"/>
      <w:r w:rsidRPr="00A12961">
        <w:rPr>
          <w:rFonts w:ascii="Times New Roman" w:hAnsi="Times New Roman" w:cs="Times New Roman"/>
          <w:sz w:val="28"/>
          <w:szCs w:val="28"/>
        </w:rPr>
        <w:t>o</w:t>
      </w:r>
      <w:proofErr w:type="spellEnd"/>
      <w:r w:rsidRPr="00A12961">
        <w:rPr>
          <w:rFonts w:ascii="Times New Roman" w:hAnsi="Times New Roman" w:cs="Times New Roman"/>
          <w:sz w:val="28"/>
          <w:szCs w:val="28"/>
        </w:rPr>
        <w:t xml:space="preserve"> olvidadas, mejorando la experiencia del paciente y la productividad del consultorio.</w:t>
      </w:r>
    </w:p>
    <w:p w14:paraId="6AC3EF86" w14:textId="1DBBFA20"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3. Acceso Rápido y Seguro a la Información del Paciente: La creación de un registro electrónico de pacientes y la integración de historias clínicas electrónicas permitirá un acceso rápido y seguro a la información médica relevante. Esto facilitará la toma de decisiones clínicas informadas, mejorará la coordinación de la atención médica entre profesionales y brindará una experiencia más personalizada al paciente.</w:t>
      </w:r>
    </w:p>
    <w:p w14:paraId="26C8D093" w14:textId="42F9129A"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4. Cumplimiento Normativo en Privacidad y Seguridad de la Información: El sistema garantizará el cumplimiento de regulaciones de privacidad de la información médica, como HIPAA, a través de medidas de seguridad robustas y controles de acceso adecuados. Esto asegurará la confidencialidad e integridad de los datos del paciente, fortaleciendo la confianza tanto del personal médico como de los pacientes en el sistema.</w:t>
      </w:r>
    </w:p>
    <w:p w14:paraId="078BBE69" w14:textId="759074A0"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5. Reducción de Errores y Mejora en la Seguridad de la Prescripción Médica: La implementación de recetas electrónicas y la verificación automática de interacciones medicamentosas reducirán los errores de interpretación y minimizarán los riesgos asociados con la prescripción manual de medicamentos. Esto mejorará la seguridad del paciente y optimizará los resultados terapéuticos.</w:t>
      </w:r>
    </w:p>
    <w:p w14:paraId="04AC8C10" w14:textId="0B24CA16"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 xml:space="preserve">6. Mejora en la Coordinación de la Atención Médica: El sistema facilitará la comunicación y colaboración entre diferentes profesionales de la salud al proporcionar un acceso compartido a la información del paciente. Esto garantizará una coordinación más efectiva en el seguimiento de </w:t>
      </w:r>
      <w:r w:rsidRPr="00A12961">
        <w:rPr>
          <w:rFonts w:ascii="Times New Roman" w:hAnsi="Times New Roman" w:cs="Times New Roman"/>
          <w:sz w:val="28"/>
          <w:szCs w:val="28"/>
        </w:rPr>
        <w:lastRenderedPageBreak/>
        <w:t>tratamientos y la realización de pruebas de seguimiento, mejorando así la calidad y continuidad de la atención médica.</w:t>
      </w:r>
    </w:p>
    <w:p w14:paraId="6A85F7F2" w14:textId="77777777" w:rsidR="00A12961" w:rsidRPr="00A12961" w:rsidRDefault="00A12961" w:rsidP="00A12961">
      <w:pPr>
        <w:jc w:val="both"/>
        <w:rPr>
          <w:rFonts w:ascii="Times New Roman" w:hAnsi="Times New Roman" w:cs="Times New Roman"/>
          <w:sz w:val="28"/>
          <w:szCs w:val="28"/>
        </w:rPr>
      </w:pPr>
      <w:r w:rsidRPr="00A12961">
        <w:rPr>
          <w:rFonts w:ascii="Times New Roman" w:hAnsi="Times New Roman" w:cs="Times New Roman"/>
          <w:sz w:val="28"/>
          <w:szCs w:val="28"/>
        </w:rPr>
        <w:t>El Sistema de Gestión para Consultorio Médico pretende mejorar la eficiencia operativa, la calidad de atención al paciente y el cumplimiento normativo, implementando funcionalidades que automatizan procesos, facilitan el acceso a la información del paciente y garantizan la seguridad de los datos médicos.</w:t>
      </w:r>
    </w:p>
    <w:p w14:paraId="3085F4F7" w14:textId="220EB47B" w:rsidR="00A12961" w:rsidRPr="00A12961" w:rsidRDefault="00A12961" w:rsidP="009D6352">
      <w:pPr>
        <w:pStyle w:val="Citadestacada"/>
      </w:pPr>
      <w:r w:rsidRPr="00A12961">
        <w:t>Criterios de éxito</w:t>
      </w:r>
    </w:p>
    <w:p w14:paraId="1E13750F" w14:textId="77777777" w:rsidR="00A12961" w:rsidRPr="00A12961" w:rsidRDefault="00A12961" w:rsidP="00A12961">
      <w:pPr>
        <w:spacing w:before="240" w:after="240"/>
        <w:jc w:val="both"/>
        <w:rPr>
          <w:rFonts w:ascii="Times New Roman" w:hAnsi="Times New Roman" w:cs="Times New Roman"/>
          <w:sz w:val="28"/>
          <w:szCs w:val="28"/>
        </w:rPr>
      </w:pPr>
      <w:r w:rsidRPr="00A12961">
        <w:rPr>
          <w:rFonts w:ascii="Times New Roman" w:eastAsia="Aptos" w:hAnsi="Times New Roman" w:cs="Times New Roman"/>
          <w:sz w:val="28"/>
          <w:szCs w:val="28"/>
        </w:rPr>
        <w:t xml:space="preserve">Los criterios de éxito para el proyecto de un </w:t>
      </w:r>
      <w:r w:rsidRPr="00A12961">
        <w:rPr>
          <w:rFonts w:ascii="Times New Roman" w:eastAsia="Aptos" w:hAnsi="Times New Roman" w:cs="Times New Roman"/>
          <w:b/>
          <w:bCs/>
          <w:sz w:val="28"/>
          <w:szCs w:val="28"/>
        </w:rPr>
        <w:t>Sistema de Gestión para Consultorio Médico</w:t>
      </w:r>
      <w:r w:rsidRPr="00A12961">
        <w:rPr>
          <w:rFonts w:ascii="Times New Roman" w:eastAsia="Aptos" w:hAnsi="Times New Roman" w:cs="Times New Roman"/>
          <w:sz w:val="28"/>
          <w:szCs w:val="28"/>
        </w:rPr>
        <w:t xml:space="preserve"> se pueden definir de la siguiente manera:</w:t>
      </w:r>
    </w:p>
    <w:p w14:paraId="6B7E854E" w14:textId="77777777" w:rsidR="00A12961" w:rsidRPr="00A12961" w:rsidRDefault="00A12961" w:rsidP="00A12961">
      <w:pPr>
        <w:pStyle w:val="Prrafodelista"/>
        <w:numPr>
          <w:ilvl w:val="0"/>
          <w:numId w:val="35"/>
        </w:numPr>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Funcionalidad:</w:t>
      </w:r>
      <w:r w:rsidRPr="00A12961">
        <w:rPr>
          <w:rFonts w:ascii="Times New Roman" w:eastAsiaTheme="minorEastAsia" w:hAnsi="Times New Roman" w:cs="Times New Roman"/>
          <w:color w:val="111111"/>
          <w:sz w:val="28"/>
          <w:szCs w:val="28"/>
        </w:rPr>
        <w:t xml:space="preserve"> El sistema debe cumplir con todas las funcionalidades principales descritas, incluyendo la gestión de citas, el registro de pacientes, la historia clínica electrónica, la facturación y gestión de pagos, las recetas electrónicas, los recordatorios de seguimiento, y la seguridad y cumplimiento.</w:t>
      </w:r>
    </w:p>
    <w:p w14:paraId="6FCCFEC3" w14:textId="77777777" w:rsidR="00A12961" w:rsidRPr="00A12961" w:rsidRDefault="00A12961" w:rsidP="00A12961">
      <w:pPr>
        <w:pStyle w:val="Prrafodelista"/>
        <w:jc w:val="both"/>
        <w:rPr>
          <w:rFonts w:ascii="Times New Roman" w:eastAsiaTheme="minorEastAsia" w:hAnsi="Times New Roman" w:cs="Times New Roman"/>
          <w:color w:val="111111"/>
          <w:sz w:val="28"/>
          <w:szCs w:val="28"/>
        </w:rPr>
      </w:pPr>
    </w:p>
    <w:p w14:paraId="265681BE" w14:textId="77777777" w:rsidR="00A12961" w:rsidRPr="00A12961" w:rsidRDefault="00A12961" w:rsidP="00A12961">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Usabilidad:</w:t>
      </w:r>
      <w:r w:rsidRPr="00A12961">
        <w:rPr>
          <w:rFonts w:ascii="Times New Roman" w:eastAsiaTheme="minorEastAsia" w:hAnsi="Times New Roman" w:cs="Times New Roman"/>
          <w:color w:val="111111"/>
          <w:sz w:val="28"/>
          <w:szCs w:val="28"/>
        </w:rPr>
        <w:t xml:space="preserve"> El sistema debe ser fácil de usar para todos los usuarios, incluyendo el administrador del sistema, el personal médico, y el personal administrativo. Debe tener una interfaz de usuario intuitiva y eficiente.</w:t>
      </w:r>
    </w:p>
    <w:p w14:paraId="5FBC1616" w14:textId="77777777" w:rsidR="00A12961" w:rsidRPr="00A12961" w:rsidRDefault="00A12961" w:rsidP="00A12961">
      <w:pPr>
        <w:pStyle w:val="Prrafodelista"/>
        <w:shd w:val="clear" w:color="auto" w:fill="FFFFFF" w:themeFill="background1"/>
        <w:jc w:val="both"/>
        <w:rPr>
          <w:rFonts w:ascii="Times New Roman" w:eastAsiaTheme="minorEastAsia" w:hAnsi="Times New Roman" w:cs="Times New Roman"/>
          <w:color w:val="111111"/>
          <w:sz w:val="28"/>
          <w:szCs w:val="28"/>
        </w:rPr>
      </w:pPr>
    </w:p>
    <w:p w14:paraId="4DA82F72" w14:textId="77777777" w:rsidR="00A12961" w:rsidRPr="00A12961" w:rsidRDefault="00A12961" w:rsidP="00A12961">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Rendimiento:</w:t>
      </w:r>
      <w:r w:rsidRPr="00A12961">
        <w:rPr>
          <w:rFonts w:ascii="Times New Roman" w:eastAsiaTheme="minorEastAsia" w:hAnsi="Times New Roman" w:cs="Times New Roman"/>
          <w:color w:val="111111"/>
          <w:sz w:val="28"/>
          <w:szCs w:val="28"/>
        </w:rPr>
        <w:t xml:space="preserve"> El sistema debe manejar un gran volumen de datos y usuarios simultáneos sin degradar su rendimiento. Debe responder rápidamente a las solicitudes de los usuarios.</w:t>
      </w:r>
    </w:p>
    <w:p w14:paraId="48310001" w14:textId="77777777" w:rsidR="00A12961" w:rsidRPr="00A12961" w:rsidRDefault="00A12961" w:rsidP="00A12961">
      <w:pPr>
        <w:pStyle w:val="Prrafodelista"/>
        <w:shd w:val="clear" w:color="auto" w:fill="FFFFFF" w:themeFill="background1"/>
        <w:jc w:val="both"/>
        <w:rPr>
          <w:rFonts w:ascii="Times New Roman" w:eastAsiaTheme="minorEastAsia" w:hAnsi="Times New Roman" w:cs="Times New Roman"/>
          <w:color w:val="111111"/>
          <w:sz w:val="28"/>
          <w:szCs w:val="28"/>
        </w:rPr>
      </w:pPr>
    </w:p>
    <w:p w14:paraId="3A37E631" w14:textId="41C7447A" w:rsidR="00A12961" w:rsidRPr="009D6352" w:rsidRDefault="00A12961" w:rsidP="00A12961">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Seguridad:</w:t>
      </w:r>
      <w:r w:rsidRPr="00A12961">
        <w:rPr>
          <w:rFonts w:ascii="Times New Roman" w:eastAsiaTheme="minorEastAsia" w:hAnsi="Times New Roman" w:cs="Times New Roman"/>
          <w:color w:val="111111"/>
          <w:sz w:val="28"/>
          <w:szCs w:val="28"/>
        </w:rPr>
        <w:t xml:space="preserve"> El sistema debe garantizar la seguridad de los datos de los pacientes y cumplir con las regulaciones de privacidad de la información médica, como HIPAA. Debe proporcionar acceso controlado y registros de auditoría.</w:t>
      </w:r>
    </w:p>
    <w:p w14:paraId="02060FB3" w14:textId="6ADE2B13" w:rsidR="00A12961" w:rsidRPr="009D6352" w:rsidRDefault="00A12961" w:rsidP="00A12961">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 xml:space="preserve">Integración: </w:t>
      </w:r>
      <w:r w:rsidRPr="00A12961">
        <w:rPr>
          <w:rFonts w:ascii="Times New Roman" w:eastAsiaTheme="minorEastAsia" w:hAnsi="Times New Roman" w:cs="Times New Roman"/>
          <w:color w:val="111111"/>
          <w:sz w:val="28"/>
          <w:szCs w:val="28"/>
        </w:rPr>
        <w:t>El sistema debe integrarse sin problemas con otros sistemas existentes en el consultorio médico, como los sistemas de facturación estándar.</w:t>
      </w:r>
    </w:p>
    <w:p w14:paraId="15C78BF7" w14:textId="0F217889" w:rsidR="00A12961" w:rsidRPr="009D6352" w:rsidRDefault="00A12961" w:rsidP="00A12961">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Pruebas:</w:t>
      </w:r>
      <w:r w:rsidRPr="00A12961">
        <w:rPr>
          <w:rFonts w:ascii="Times New Roman" w:eastAsiaTheme="minorEastAsia" w:hAnsi="Times New Roman" w:cs="Times New Roman"/>
          <w:color w:val="111111"/>
          <w:sz w:val="28"/>
          <w:szCs w:val="28"/>
        </w:rPr>
        <w:t xml:space="preserve"> El sistema debe pasar todas las pruebas de aceptación del usuario, que verifican que el sistema funciona como se esperaba en condiciones reales de uso.</w:t>
      </w:r>
    </w:p>
    <w:p w14:paraId="7EEC91A9" w14:textId="155D4F8F" w:rsidR="00A12961" w:rsidRPr="009D6352" w:rsidRDefault="00A12961" w:rsidP="009D6352">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Formación:</w:t>
      </w:r>
      <w:r w:rsidRPr="00A12961">
        <w:rPr>
          <w:rFonts w:ascii="Times New Roman" w:eastAsiaTheme="minorEastAsia" w:hAnsi="Times New Roman" w:cs="Times New Roman"/>
          <w:color w:val="111111"/>
          <w:sz w:val="28"/>
          <w:szCs w:val="28"/>
        </w:rPr>
        <w:t xml:space="preserve"> El personal del consultorio médico debe recibir formación adecuada sobre cómo utilizar el sistema y debe sentirse cómodo con su uso antes de la aprobación final.</w:t>
      </w:r>
    </w:p>
    <w:p w14:paraId="2526E6EE" w14:textId="7D2CBBBB" w:rsidR="009D6352" w:rsidRPr="009D6352" w:rsidRDefault="00A12961" w:rsidP="009D6352">
      <w:pPr>
        <w:pStyle w:val="Prrafodelista"/>
        <w:numPr>
          <w:ilvl w:val="0"/>
          <w:numId w:val="35"/>
        </w:num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b/>
          <w:bCs/>
          <w:color w:val="111111"/>
          <w:sz w:val="28"/>
          <w:szCs w:val="28"/>
        </w:rPr>
        <w:t>Soporte y mantenimiento:</w:t>
      </w:r>
      <w:r w:rsidRPr="00A12961">
        <w:rPr>
          <w:rFonts w:ascii="Times New Roman" w:eastAsiaTheme="minorEastAsia" w:hAnsi="Times New Roman" w:cs="Times New Roman"/>
          <w:color w:val="111111"/>
          <w:sz w:val="28"/>
          <w:szCs w:val="28"/>
        </w:rPr>
        <w:t xml:space="preserve"> Debe existir un plan claro para el soporte y mantenimiento continuo del sistema después de su implementación.</w:t>
      </w:r>
    </w:p>
    <w:p w14:paraId="6846A075" w14:textId="7F5E4F03" w:rsidR="009D6352" w:rsidRPr="009D6352" w:rsidRDefault="00A12961" w:rsidP="009D6352">
      <w:pPr>
        <w:pStyle w:val="Citadestacada"/>
      </w:pPr>
      <w:r w:rsidRPr="00A12961">
        <w:lastRenderedPageBreak/>
        <w:t>Requisitos de aprobación del proyecto</w:t>
      </w:r>
    </w:p>
    <w:p w14:paraId="09B70862" w14:textId="71FEE25D"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9D6352">
        <w:rPr>
          <w:rFonts w:ascii="Times New Roman" w:eastAsia="Times New Roman" w:hAnsi="Times New Roman" w:cs="Times New Roman"/>
          <w:b/>
          <w:bCs/>
          <w:sz w:val="28"/>
          <w:szCs w:val="28"/>
        </w:rPr>
        <w:t>Automatización de Operaciones:</w:t>
      </w:r>
      <w:r w:rsidRPr="00A12961">
        <w:rPr>
          <w:rFonts w:ascii="Times New Roman" w:eastAsia="Times New Roman" w:hAnsi="Times New Roman" w:cs="Times New Roman"/>
          <w:sz w:val="28"/>
          <w:szCs w:val="28"/>
        </w:rPr>
        <w:t xml:space="preserve"> El sistema debe ser capaz de automatizar las operaciones diarias del consultorio, reduciendo la carga de trabajo manual y permitiendo al personal médico y administrativo enfocarse en tareas más críticas.</w:t>
      </w:r>
    </w:p>
    <w:p w14:paraId="3F3245DA" w14:textId="073A5244"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Gestión de Citas Eficiente:</w:t>
      </w:r>
      <w:r w:rsidRPr="00A12961">
        <w:rPr>
          <w:rFonts w:ascii="Times New Roman" w:eastAsia="Times New Roman" w:hAnsi="Times New Roman" w:cs="Times New Roman"/>
          <w:sz w:val="28"/>
          <w:szCs w:val="28"/>
        </w:rPr>
        <w:t xml:space="preserve"> Debe proporcionar una plataforma intuitiva para que los pacientes programen sus citas en línea, así como un sistema de recordatorios automáticos que asegure la asistencia a las citas programadas. </w:t>
      </w:r>
    </w:p>
    <w:p w14:paraId="707FC2CE" w14:textId="1CE4B521"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Acceso y Actualización de Información del Paciente:</w:t>
      </w:r>
      <w:r w:rsidRPr="00A12961">
        <w:rPr>
          <w:rFonts w:ascii="Times New Roman" w:eastAsia="Times New Roman" w:hAnsi="Times New Roman" w:cs="Times New Roman"/>
          <w:sz w:val="28"/>
          <w:szCs w:val="28"/>
        </w:rPr>
        <w:t xml:space="preserve"> El sistema debe mantener un registro actualizado de la información demográfica y el historial médico de los pacientes, accesible de manera rápida y segura por el personal autorizado. </w:t>
      </w:r>
    </w:p>
    <w:p w14:paraId="5E99894C" w14:textId="48B191DE"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Integración de Historia Clínica Electrónica:</w:t>
      </w:r>
      <w:r w:rsidRPr="00A12961">
        <w:rPr>
          <w:rFonts w:ascii="Times New Roman" w:eastAsia="Times New Roman" w:hAnsi="Times New Roman" w:cs="Times New Roman"/>
          <w:sz w:val="28"/>
          <w:szCs w:val="28"/>
        </w:rPr>
        <w:t xml:space="preserve"> La capacidad de registrar diagnósticos, tratamientos y medicamentos recetados, así como de integrar resultados de pruebas de laboratorio, es fundamental para una consulta eficaz y una toma de decisiones informada. </w:t>
      </w:r>
    </w:p>
    <w:p w14:paraId="64AE7BCF" w14:textId="715D56C9"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Facturación y Gestión de Pagos:</w:t>
      </w:r>
      <w:r w:rsidRPr="00A12961">
        <w:rPr>
          <w:rFonts w:ascii="Times New Roman" w:eastAsia="Times New Roman" w:hAnsi="Times New Roman" w:cs="Times New Roman"/>
          <w:sz w:val="28"/>
          <w:szCs w:val="28"/>
        </w:rPr>
        <w:t xml:space="preserve"> El sistema debe automatizar la generación de facturas y el registro de pagos, manteniendo un historial financiero del paciente que sea fácil de gestionar y consultar.</w:t>
      </w:r>
    </w:p>
    <w:p w14:paraId="21BD5219" w14:textId="2CFFDE27" w:rsidR="00A12961" w:rsidRPr="009D6352" w:rsidRDefault="00A12961" w:rsidP="00A1296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Recetas Electrónicas:</w:t>
      </w:r>
      <w:r w:rsidRPr="00A12961">
        <w:rPr>
          <w:rFonts w:ascii="Times New Roman" w:eastAsia="Times New Roman" w:hAnsi="Times New Roman" w:cs="Times New Roman"/>
          <w:sz w:val="28"/>
          <w:szCs w:val="28"/>
        </w:rPr>
        <w:t xml:space="preserve"> La creación y envío de recetas electrónicas debe ser un proceso seguro y eficiente, con verificación de interacciones medicamentosas para evitar errores de prescripción. </w:t>
      </w:r>
    </w:p>
    <w:p w14:paraId="559B3293" w14:textId="57519219" w:rsidR="00A12961" w:rsidRPr="008C5A31" w:rsidRDefault="00A12961" w:rsidP="008C5A31">
      <w:pPr>
        <w:pStyle w:val="Prrafodelista"/>
        <w:numPr>
          <w:ilvl w:val="0"/>
          <w:numId w:val="43"/>
        </w:numPr>
        <w:jc w:val="both"/>
        <w:rPr>
          <w:rFonts w:ascii="Times New Roman" w:eastAsia="Times New Roman" w:hAnsi="Times New Roman" w:cs="Times New Roman"/>
          <w:sz w:val="28"/>
          <w:szCs w:val="28"/>
        </w:rPr>
      </w:pPr>
      <w:r w:rsidRPr="00A12961">
        <w:rPr>
          <w:rFonts w:ascii="Times New Roman" w:eastAsia="Times New Roman" w:hAnsi="Times New Roman" w:cs="Times New Roman"/>
          <w:b/>
          <w:sz w:val="28"/>
          <w:szCs w:val="28"/>
        </w:rPr>
        <w:t>Cumplimiento de Normativas de Privacidad:</w:t>
      </w:r>
      <w:r w:rsidRPr="00A12961">
        <w:rPr>
          <w:rFonts w:ascii="Times New Roman" w:eastAsia="Times New Roman" w:hAnsi="Times New Roman" w:cs="Times New Roman"/>
          <w:sz w:val="28"/>
          <w:szCs w:val="28"/>
        </w:rPr>
        <w:t xml:space="preserve"> Es esencial que el sistema cumpla con las regulaciones de privacidad de la información médica, como HIPAA, incluyendo acceso controlado y registros de auditoría. </w:t>
      </w:r>
    </w:p>
    <w:p w14:paraId="441620B4" w14:textId="4A9A17F7" w:rsidR="00A12961" w:rsidRPr="009D6352" w:rsidRDefault="00A12961" w:rsidP="009D6352">
      <w:pPr>
        <w:pStyle w:val="Citadestacada"/>
      </w:pPr>
      <w:r w:rsidRPr="00A12961">
        <w:t>Finalidad del proyecto</w:t>
      </w:r>
    </w:p>
    <w:p w14:paraId="1FF1715C" w14:textId="77777777" w:rsidR="00A12961" w:rsidRPr="00A12961" w:rsidRDefault="00A12961" w:rsidP="00A12961">
      <w:pPr>
        <w:shd w:val="clear" w:color="auto" w:fill="FFFFFF" w:themeFill="background1"/>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t>Desarrollar e implementar un sistema de software integral que automatice las operaciones diarias de un consultorio médico, mejore la gestión de citas, facilite el acceso a la información del paciente y asegure el cumplimiento de los estándares de privacidad y seguridad en salud.</w:t>
      </w:r>
    </w:p>
    <w:p w14:paraId="0C969358" w14:textId="77777777" w:rsidR="00A12961" w:rsidRPr="00A12961" w:rsidRDefault="00A12961" w:rsidP="00A12961">
      <w:pPr>
        <w:shd w:val="clear" w:color="auto" w:fill="FFFFFF" w:themeFill="background1"/>
        <w:spacing w:before="180"/>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t>Este sistema busca transformar la gestión del consultorio médico, mejorando la eficiencia operativa y la atención al paciente. Permitirá a los pacientes programar citas en línea, enviará recordatorios automáticos, y proporcionará una visualización del calendario de citas para el personal médico. También almacenará y actualizará la información demográfica del paciente, mantendrá un historial médico digital, y vinculará documentos escaneados.</w:t>
      </w:r>
    </w:p>
    <w:p w14:paraId="079F3DEF" w14:textId="77777777" w:rsidR="00A12961" w:rsidRPr="00A12961" w:rsidRDefault="00A12961" w:rsidP="00A12961">
      <w:pPr>
        <w:shd w:val="clear" w:color="auto" w:fill="FFFFFF" w:themeFill="background1"/>
        <w:spacing w:before="180"/>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lastRenderedPageBreak/>
        <w:t>Además, el sistema registrará diagnósticos, tratamientos y medicamentos recetados, integrará resultados de pruebas de laboratorio, y facilitará la consulta rápida de la historia clínica. También generará facturas automáticas, registrará pagos, gestionará el historial financiero del paciente, y se integrará con sistemas de facturación estándar.</w:t>
      </w:r>
    </w:p>
    <w:p w14:paraId="0317BEB0" w14:textId="77777777" w:rsidR="00A12961" w:rsidRPr="00A12961" w:rsidRDefault="00A12961" w:rsidP="00A12961">
      <w:pPr>
        <w:shd w:val="clear" w:color="auto" w:fill="FFFFFF" w:themeFill="background1"/>
        <w:spacing w:before="180"/>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t>El sistema también creará recetas electrónicas seguras y legibles, verificará interacciones medicamentosas, y enviará recetas directamente a farmacias. Establecerá recordatorios de seguimiento médico y alertas para pruebas de seguimiento o consultas futuras.</w:t>
      </w:r>
    </w:p>
    <w:p w14:paraId="40FB16A4" w14:textId="77777777" w:rsidR="00A12961" w:rsidRPr="00A12961" w:rsidRDefault="00A12961" w:rsidP="00A12961">
      <w:pPr>
        <w:shd w:val="clear" w:color="auto" w:fill="FFFFFF" w:themeFill="background1"/>
        <w:spacing w:before="180"/>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t>En términos de seguridad y cumplimiento, el sistema garantizará el cumplimiento de regulaciones de privacidad de la información médica (como HIPAA), y proporcionará acceso controlado y registros de auditoría.</w:t>
      </w:r>
    </w:p>
    <w:p w14:paraId="3C0CA686" w14:textId="16679D33" w:rsidR="009D6352" w:rsidRPr="00A12961" w:rsidRDefault="00A12961" w:rsidP="00A12961">
      <w:pPr>
        <w:shd w:val="clear" w:color="auto" w:fill="FFFFFF" w:themeFill="background1"/>
        <w:spacing w:before="180"/>
        <w:jc w:val="both"/>
        <w:rPr>
          <w:rFonts w:ascii="Times New Roman" w:eastAsiaTheme="minorEastAsia" w:hAnsi="Times New Roman" w:cs="Times New Roman"/>
          <w:color w:val="111111"/>
          <w:sz w:val="28"/>
          <w:szCs w:val="28"/>
        </w:rPr>
      </w:pPr>
      <w:r w:rsidRPr="00A12961">
        <w:rPr>
          <w:rFonts w:ascii="Times New Roman" w:eastAsiaTheme="minorEastAsia" w:hAnsi="Times New Roman" w:cs="Times New Roman"/>
          <w:color w:val="111111"/>
          <w:sz w:val="28"/>
          <w:szCs w:val="28"/>
        </w:rPr>
        <w:t>En resumen, este proyecto busca mejorar la experiencia tanto para el personal médico como para los pacientes, a través de la implementación de un sistema de software integral y seguro.</w:t>
      </w:r>
    </w:p>
    <w:p w14:paraId="54A78C26" w14:textId="14962EC2" w:rsidR="00A12961" w:rsidRPr="00A12961" w:rsidRDefault="00A12961" w:rsidP="009D6352">
      <w:pPr>
        <w:pStyle w:val="Citadestacada"/>
        <w:divId w:val="689456707"/>
      </w:pPr>
      <w:r w:rsidRPr="00A12961">
        <w:t>Entregables principales</w:t>
      </w:r>
    </w:p>
    <w:p w14:paraId="3AB86B8A"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Acta de Constitución del Proyecto: </w:t>
      </w:r>
      <w:r w:rsidRPr="00A12961">
        <w:rPr>
          <w:color w:val="000000" w:themeColor="text1"/>
          <w:sz w:val="28"/>
          <w:szCs w:val="28"/>
        </w:rPr>
        <w:t>En esta acta incluye todas las partes importantes que se tomaran para el proyecto como es la descripción tanto del producto y el proyecto, además los requerimientos funcionales y no funcionales, así como los casos de éxito, se describe el equipo de desarrollo además de los riesgos, la duración y los presupuestos previstos para el proyecto por parte del equipo de desarrollo.</w:t>
      </w:r>
    </w:p>
    <w:p w14:paraId="50026FE3"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Documento de requerimientos: </w:t>
      </w:r>
      <w:r w:rsidRPr="00A12961">
        <w:rPr>
          <w:color w:val="000000" w:themeColor="text1"/>
          <w:sz w:val="28"/>
          <w:szCs w:val="28"/>
        </w:rPr>
        <w:t xml:space="preserve">En este documento podremos ver como su nombre lo dice todos los requisitos que nos pide el cliente para que el software a desarrollar. Su principal función es comunicar lo que el sistema debe hacer, permitiendo que los </w:t>
      </w:r>
      <w:proofErr w:type="spellStart"/>
      <w:r w:rsidRPr="00A12961">
        <w:rPr>
          <w:color w:val="000000" w:themeColor="text1"/>
          <w:sz w:val="28"/>
          <w:szCs w:val="28"/>
        </w:rPr>
        <w:t>stakeholders</w:t>
      </w:r>
      <w:proofErr w:type="spellEnd"/>
      <w:r w:rsidRPr="00A12961">
        <w:rPr>
          <w:color w:val="000000" w:themeColor="text1"/>
          <w:sz w:val="28"/>
          <w:szCs w:val="28"/>
        </w:rPr>
        <w:t xml:space="preserve"> tengan una comprensión clara del proyecto. </w:t>
      </w:r>
    </w:p>
    <w:p w14:paraId="088B40BE"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Diagramas y modelos UML: </w:t>
      </w:r>
      <w:r w:rsidRPr="00A12961">
        <w:rPr>
          <w:color w:val="000000" w:themeColor="text1"/>
          <w:sz w:val="28"/>
          <w:szCs w:val="28"/>
        </w:rPr>
        <w:t>En este entregable nos mostrara las clases que formaran parte del sistema, así como sus atributos, métodos y las relaciones que hay entre ellas y por si fuera poco ayuda a ver las herencias y asociaciones.</w:t>
      </w:r>
    </w:p>
    <w:p w14:paraId="613F745D"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Prototipo: </w:t>
      </w:r>
      <w:r w:rsidRPr="00A12961">
        <w:rPr>
          <w:color w:val="000000" w:themeColor="text1"/>
          <w:sz w:val="28"/>
          <w:szCs w:val="28"/>
        </w:rPr>
        <w:t>Esta parte del proyecto es crucial para validar el diseño y plasmarlo, asegurando que este cumpla con los objetivos y necesidades del cliente, en este caso ayuda a que el sistema de Gestión del Consultorio Médico tenga una mejor interfaz, cumpla con la solución de problemas y de una buena experiencia al usuario.</w:t>
      </w:r>
    </w:p>
    <w:p w14:paraId="5A600E97"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Documento de Diseño: </w:t>
      </w:r>
      <w:r w:rsidRPr="00A12961">
        <w:rPr>
          <w:color w:val="000000" w:themeColor="text1"/>
          <w:sz w:val="28"/>
          <w:szCs w:val="28"/>
        </w:rPr>
        <w:t>En este entregable el documento de diseño nos ayudara para comunicar a los miembros del equipo sobre los detalles técnicos del trabajo a realizar, así mismo ayudara que se puedan realizar futuras modificaciones y de esta forma también facilita a las colaboraciones, es decir, si en algún momento algún colaborador u otro profesional pueda dar sugerencias y aportar para enriquecer al trabajo realizado.</w:t>
      </w:r>
    </w:p>
    <w:p w14:paraId="321CABE5"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lastRenderedPageBreak/>
        <w:t xml:space="preserve"> Software del Sistema de Gestión para Consultorio Médico: </w:t>
      </w:r>
      <w:r w:rsidRPr="00A12961">
        <w:rPr>
          <w:rFonts w:eastAsia="Times New Roman"/>
          <w:color w:val="000000" w:themeColor="text1"/>
          <w:sz w:val="28"/>
          <w:szCs w:val="28"/>
        </w:rPr>
        <w:t>Una aplicación de software completa e instalada en el consultorio médico, que incluya todas las funcionalidades descritas en la sección "Funcionalidades" del resumen anterior. La aplicación debe ser fácil de usar para el personal médico, el personal administrativo y los pacientes. El software debe estar documentado adecuadamente, incluyendo manuales de usuario, guías de instalación y guías de mantenimiento.</w:t>
      </w:r>
    </w:p>
    <w:p w14:paraId="10FB3F65"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 Base de datos: </w:t>
      </w:r>
      <w:r w:rsidRPr="00A12961">
        <w:rPr>
          <w:rFonts w:eastAsia="Times New Roman"/>
          <w:color w:val="000000" w:themeColor="text1"/>
          <w:sz w:val="28"/>
          <w:szCs w:val="28"/>
        </w:rPr>
        <w:t>Una base de datos segura y confiable para almacenar toda la información del sistema, incluyendo datos de pacientes, registros médicos, información de citas, datos financieros y registros de auditoría. La base de datos debe estar diseñada para garantizar la integridad, confidencialidad y disponibilidad de los datos.</w:t>
      </w:r>
    </w:p>
    <w:p w14:paraId="11BBB8F2"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Manuales de usuario: </w:t>
      </w:r>
      <w:r w:rsidRPr="00A12961">
        <w:rPr>
          <w:rFonts w:eastAsia="Times New Roman"/>
          <w:color w:val="000000" w:themeColor="text1"/>
          <w:sz w:val="28"/>
          <w:szCs w:val="28"/>
        </w:rPr>
        <w:t>Manuales completos y fáciles de entender para cada rol de usuario dentro del sistema, incluyendo administrador del sistema, personal médico y personal administrativo. Los manuales deben cubrir todas las funcionalidades del sistema, así como instrucciones paso a paso para realizar tareas comunes.</w:t>
      </w:r>
    </w:p>
    <w:p w14:paraId="69B2D8AE"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 Guías de instalación: </w:t>
      </w:r>
      <w:r w:rsidRPr="00A12961">
        <w:rPr>
          <w:rFonts w:eastAsia="Times New Roman"/>
          <w:color w:val="000000" w:themeColor="text1"/>
          <w:sz w:val="28"/>
          <w:szCs w:val="28"/>
        </w:rPr>
        <w:t>Guías detalladas para la instalación y configuración del software del sistema en el hardware del consultorio médico. Las guías deben incluir instrucciones para la instalación del software, la configuración de la base de datos y la integración con otros sistemas existentes.</w:t>
      </w:r>
    </w:p>
    <w:p w14:paraId="0D2F70F8"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Guías de mantenimiento: </w:t>
      </w:r>
      <w:r w:rsidRPr="00A12961">
        <w:rPr>
          <w:rFonts w:eastAsia="Times New Roman"/>
          <w:color w:val="000000" w:themeColor="text1"/>
          <w:sz w:val="28"/>
          <w:szCs w:val="28"/>
        </w:rPr>
        <w:t>Guías completas para el mantenimiento del software del sistema, incluyendo actualizaciones, resolución de problemas y soporte técnico. Las guías deben incluir instrucciones para la instalación de actualizaciones, la solución de problemas comunes y la obtención de soporte técnico.</w:t>
      </w:r>
    </w:p>
    <w:p w14:paraId="700D80D4"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Capacitación para usuarios: </w:t>
      </w:r>
      <w:r w:rsidRPr="00A12961">
        <w:rPr>
          <w:rFonts w:eastAsia="Times New Roman"/>
          <w:color w:val="000000" w:themeColor="text1"/>
          <w:sz w:val="28"/>
          <w:szCs w:val="28"/>
        </w:rPr>
        <w:t>Un programa de capacitación completo para el personal del consultorio médico sobre cómo usar el sistema de manera efectiva. La capacitación debe cubrir todas las funcionalidades del sistema, así como procedimientos para realizar tareas comunes.</w:t>
      </w:r>
    </w:p>
    <w:p w14:paraId="511441B2" w14:textId="77777777" w:rsidR="00A12961" w:rsidRPr="00A12961" w:rsidRDefault="00A12961" w:rsidP="00A12961">
      <w:pPr>
        <w:pStyle w:val="NormalWeb"/>
        <w:numPr>
          <w:ilvl w:val="0"/>
          <w:numId w:val="36"/>
        </w:numPr>
        <w:jc w:val="both"/>
        <w:divId w:val="689456707"/>
        <w:rPr>
          <w:b/>
          <w:bCs/>
          <w:color w:val="000000" w:themeColor="text1"/>
          <w:sz w:val="28"/>
          <w:szCs w:val="28"/>
        </w:rPr>
      </w:pPr>
      <w:r w:rsidRPr="00A12961">
        <w:rPr>
          <w:b/>
          <w:bCs/>
          <w:color w:val="000000" w:themeColor="text1"/>
          <w:sz w:val="28"/>
          <w:szCs w:val="28"/>
        </w:rPr>
        <w:t xml:space="preserve">Plan de soporte y mantenimiento: </w:t>
      </w:r>
      <w:r w:rsidRPr="00A12961">
        <w:rPr>
          <w:rFonts w:eastAsia="Times New Roman"/>
          <w:color w:val="000000" w:themeColor="text1"/>
          <w:sz w:val="28"/>
          <w:szCs w:val="28"/>
        </w:rPr>
        <w:t>Un plan para el soporte y mantenimiento continuo del sistema después de su implementación. El plan debe incluir procedimientos para la resolución de problemas, la instalación de actualizaciones y la obtención de soporte técnico.</w:t>
      </w:r>
    </w:p>
    <w:p w14:paraId="73B3CCFB" w14:textId="2B087D10" w:rsidR="00A12961" w:rsidRDefault="00A12961" w:rsidP="00A12961">
      <w:pPr>
        <w:pStyle w:val="NormalWeb"/>
        <w:numPr>
          <w:ilvl w:val="0"/>
          <w:numId w:val="36"/>
        </w:numPr>
        <w:jc w:val="both"/>
        <w:divId w:val="689456707"/>
        <w:rPr>
          <w:rFonts w:eastAsia="Times New Roman"/>
          <w:color w:val="000000" w:themeColor="text1"/>
          <w:sz w:val="28"/>
          <w:szCs w:val="28"/>
        </w:rPr>
      </w:pPr>
      <w:r w:rsidRPr="00A12961">
        <w:rPr>
          <w:b/>
          <w:bCs/>
          <w:color w:val="000000" w:themeColor="text1"/>
          <w:sz w:val="28"/>
          <w:szCs w:val="28"/>
        </w:rPr>
        <w:t xml:space="preserve">Documentación adicional: </w:t>
      </w:r>
      <w:r w:rsidRPr="00A12961">
        <w:rPr>
          <w:rFonts w:eastAsia="Times New Roman"/>
          <w:color w:val="000000" w:themeColor="text1"/>
          <w:sz w:val="28"/>
          <w:szCs w:val="28"/>
        </w:rPr>
        <w:t>Cualquier documentación adicional que sea necesaria para la implementación y el uso exitoso del sistema, como informes de pruebas, diagramas de flujo de trabajo y especificaciones técnicas.</w:t>
      </w:r>
    </w:p>
    <w:p w14:paraId="00C3E576" w14:textId="77777777" w:rsidR="009D6352" w:rsidRDefault="009D6352" w:rsidP="009D6352">
      <w:pPr>
        <w:pStyle w:val="NormalWeb"/>
        <w:ind w:left="360"/>
        <w:jc w:val="both"/>
        <w:divId w:val="689456707"/>
        <w:rPr>
          <w:rFonts w:eastAsia="Times New Roman"/>
          <w:color w:val="000000" w:themeColor="text1"/>
          <w:sz w:val="28"/>
          <w:szCs w:val="28"/>
        </w:rPr>
      </w:pPr>
    </w:p>
    <w:p w14:paraId="2FAD5603" w14:textId="77777777" w:rsidR="009D6352" w:rsidRDefault="009D6352" w:rsidP="008C5A31">
      <w:pPr>
        <w:pStyle w:val="NormalWeb"/>
        <w:jc w:val="both"/>
        <w:divId w:val="689456707"/>
        <w:rPr>
          <w:rFonts w:eastAsia="Times New Roman"/>
          <w:color w:val="000000" w:themeColor="text1"/>
          <w:sz w:val="28"/>
          <w:szCs w:val="28"/>
        </w:rPr>
      </w:pPr>
    </w:p>
    <w:p w14:paraId="7A92F63E" w14:textId="77777777" w:rsidR="009D6352" w:rsidRPr="009D6352" w:rsidRDefault="009D6352" w:rsidP="009D6352">
      <w:pPr>
        <w:pStyle w:val="NormalWeb"/>
        <w:ind w:left="360"/>
        <w:jc w:val="both"/>
        <w:divId w:val="689456707"/>
        <w:rPr>
          <w:rFonts w:eastAsia="Times New Roman"/>
          <w:color w:val="000000" w:themeColor="text1"/>
          <w:sz w:val="28"/>
          <w:szCs w:val="28"/>
        </w:rPr>
      </w:pPr>
    </w:p>
    <w:p w14:paraId="4532CF26" w14:textId="60C94EC1" w:rsidR="00A12961" w:rsidRPr="009D6352" w:rsidRDefault="00A12961" w:rsidP="009D6352">
      <w:pPr>
        <w:pStyle w:val="Citadestacada"/>
      </w:pPr>
      <w:r w:rsidRPr="00A12961">
        <w:lastRenderedPageBreak/>
        <w:t>Justificación del proyecto</w:t>
      </w:r>
    </w:p>
    <w:p w14:paraId="7A9A6D58" w14:textId="2DAA0049"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El sector de la salud se enfrenta a constantes desafíos para brindar una atención médica de calidad y eficiente a sus pacientes. La gestión manual de datos, la falta de integración entre sistemas y los errores humanos son algunos de los obstáculos que impiden que los consultorios médicos alcancen su máximo potencial.</w:t>
      </w:r>
    </w:p>
    <w:p w14:paraId="6C3C33A9" w14:textId="3F4C5740"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En este contexto, el Sistema de Gestión para Consultorio Médico (SGCM) surge como una solución integral diseñada para optimizar las operaciones, mejorar la atención al paciente y garantizar la seguridad de la información médica.</w:t>
      </w:r>
    </w:p>
    <w:p w14:paraId="221C139B" w14:textId="477FB5B1"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Necesidad del Proyecto:</w:t>
      </w:r>
    </w:p>
    <w:p w14:paraId="7C7D88EB" w14:textId="13A2744B"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La implementación del SGCM se justifica por las siguientes necesidades:</w:t>
      </w:r>
    </w:p>
    <w:p w14:paraId="76FAA7BD"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Optimización de la eficiencia operativa: El SGCM automatiza tareas repetitivas como la programación de citas, la gestión de registros y la facturación, liberando tiempo valioso para que el personal médico se concentre en la atención al paciente.</w:t>
      </w:r>
    </w:p>
    <w:p w14:paraId="0901EDFB"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Mejora en la atención al paciente: El sistema facilita el acceso a la información médica del paciente, lo que permite una toma de decisiones más rápida e informada por parte del personal médico. Además, la gestión eficiente de citas reduce los tiempos de espera y mejora la experiencia del paciente.</w:t>
      </w:r>
    </w:p>
    <w:p w14:paraId="2A137473"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Cumplimiento normativo: El SGCM cumple con las regulaciones de privacidad de información médica, como HIPAA, protegiendo la confidencialidad de los datos de los pacientes y evitando sanciones legales.</w:t>
      </w:r>
    </w:p>
    <w:p w14:paraId="47673771"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Reducción de errores: La automatización de procesos y la verificación automática de datos minimizan el riesgo de errores humanos, lo que mejora la seguridad de la atención médica y reduce los costos asociados a errores médicos.</w:t>
      </w:r>
    </w:p>
    <w:p w14:paraId="5DC6D7D2"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Mejora en la coordinación de la atención médica: El sistema facilita la comunicación y colaboración entre profesionales de la salud, permitiendo un seguimiento más efectivo de los tratamientos y una mejor coordinación de la atención.</w:t>
      </w:r>
    </w:p>
    <w:p w14:paraId="3052711A"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Beneficios del Proyecto:</w:t>
      </w:r>
    </w:p>
    <w:p w14:paraId="65C9B5CE"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 xml:space="preserve"> </w:t>
      </w:r>
    </w:p>
    <w:p w14:paraId="5A0ABFFD" w14:textId="1E470C6F"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La implementación del SGCM generará los siguientes beneficios:</w:t>
      </w:r>
    </w:p>
    <w:p w14:paraId="69744432"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lastRenderedPageBreak/>
        <w:t>Aumento de la productividad: El personal médico y administrativo podrá dedicar más tiempo a actividades de mayor valor agregado, como la atención al paciente y la gestión estratégica del consultorio.</w:t>
      </w:r>
    </w:p>
    <w:p w14:paraId="2C691299"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Mejora en la calidad de la atención: El acceso rápido y preciso a la información del paciente, la toma de decisiones informada y la reducción de errores médicos conducirán a una mejor calidad de la atención médica.</w:t>
      </w:r>
    </w:p>
    <w:p w14:paraId="55FB48A7"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Reducción de costos: La automatización de procesos, la disminución de errores y la mejora en la eficiencia operativa se traducirán en una reducción de costos operativos.</w:t>
      </w:r>
    </w:p>
    <w:p w14:paraId="241F1D0A" w14:textId="77777777"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Mayor satisfacción del paciente: La reducción de tiempos de espera, la mejora en la comunicación y la atención personalizada se traducirán en una mayor satisfacción del paciente.</w:t>
      </w:r>
    </w:p>
    <w:p w14:paraId="05D58AFD" w14:textId="7BB1A599" w:rsidR="00A12961" w:rsidRPr="00A12961"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Fortalecimiento de la imagen del consultorio: La implementación de tecnología de vanguardia y el cumplimiento de las normas de privacidad de datos reforzarán la imagen del consultorio médico como una institución moderna y confiable.</w:t>
      </w:r>
    </w:p>
    <w:p w14:paraId="4AFA9A26" w14:textId="153A203E" w:rsidR="009D6352" w:rsidRDefault="00A12961" w:rsidP="00A12961">
      <w:pPr>
        <w:jc w:val="both"/>
        <w:rPr>
          <w:rFonts w:ascii="Times New Roman" w:eastAsia="Times New Roman" w:hAnsi="Times New Roman" w:cs="Times New Roman"/>
          <w:color w:val="000000" w:themeColor="text1"/>
          <w:sz w:val="28"/>
          <w:szCs w:val="28"/>
          <w:lang w:eastAsia="es-MX"/>
        </w:rPr>
      </w:pPr>
      <w:r w:rsidRPr="00A12961">
        <w:rPr>
          <w:rFonts w:ascii="Times New Roman" w:eastAsiaTheme="minorEastAsia" w:hAnsi="Times New Roman" w:cs="Times New Roman"/>
          <w:color w:val="000000" w:themeColor="text1"/>
          <w:sz w:val="28"/>
          <w:szCs w:val="28"/>
          <w:lang w:eastAsia="es-MX"/>
        </w:rPr>
        <w:t>El SGCM representa una inversión estratégica para los consultorios médicos que buscan optimizar sus operaciones, mejorar la calidad de la atención al paciente, garantizar la seguridad de la información médica y fortalecer su competitividad en el mercado. La implementación del sistema generará beneficios tangibles en términos de productividad, calidad, costos y satisfacción del paciente, posicionando al consultorio como una institución líder en la atención médica.</w:t>
      </w:r>
    </w:p>
    <w:p w14:paraId="2D42D22B" w14:textId="77777777" w:rsidR="008C5A31" w:rsidRPr="008C5A31" w:rsidRDefault="008C5A31" w:rsidP="00A12961">
      <w:pPr>
        <w:jc w:val="both"/>
        <w:rPr>
          <w:rFonts w:ascii="Times New Roman" w:eastAsia="Times New Roman" w:hAnsi="Times New Roman" w:cs="Times New Roman"/>
          <w:color w:val="000000" w:themeColor="text1"/>
          <w:sz w:val="28"/>
          <w:szCs w:val="28"/>
          <w:lang w:eastAsia="es-MX"/>
        </w:rPr>
      </w:pPr>
    </w:p>
    <w:p w14:paraId="6025E9CB" w14:textId="798319EA" w:rsidR="00A12961" w:rsidRPr="00A12961" w:rsidRDefault="00A12961" w:rsidP="009D6352">
      <w:pPr>
        <w:pStyle w:val="Citadestacada"/>
        <w:divId w:val="2033919349"/>
        <w:rPr>
          <w:rStyle w:val="Textoennegrita"/>
          <w:rFonts w:ascii="Times New Roman" w:hAnsi="Times New Roman" w:cs="Times New Roman"/>
          <w:color w:val="000000" w:themeColor="text1"/>
          <w:sz w:val="28"/>
          <w:szCs w:val="28"/>
        </w:rPr>
      </w:pPr>
      <w:r w:rsidRPr="00A12961">
        <w:t>Principales interesados</w:t>
      </w:r>
    </w:p>
    <w:p w14:paraId="29870722" w14:textId="0BE06C84" w:rsidR="00A12961" w:rsidRPr="00B334AE" w:rsidRDefault="00A12961" w:rsidP="00615095">
      <w:pPr>
        <w:pStyle w:val="Prrafodelista"/>
        <w:numPr>
          <w:ilvl w:val="3"/>
          <w:numId w:val="35"/>
        </w:numPr>
        <w:spacing w:before="100" w:beforeAutospacing="1" w:after="100" w:afterAutospacing="1" w:line="360" w:lineRule="auto"/>
        <w:ind w:left="360"/>
        <w:jc w:val="both"/>
        <w:divId w:val="1930767252"/>
        <w:rPr>
          <w:rFonts w:ascii="Times New Roman" w:eastAsiaTheme="minorEastAsia" w:hAnsi="Times New Roman" w:cs="Times New Roman"/>
          <w:color w:val="000000"/>
          <w:kern w:val="0"/>
          <w:sz w:val="28"/>
          <w:szCs w:val="28"/>
          <w:lang w:eastAsia="es-MX"/>
          <w14:ligatures w14:val="none"/>
        </w:rPr>
      </w:pPr>
      <w:r w:rsidRPr="00B334AE">
        <w:rPr>
          <w:rFonts w:ascii="Times New Roman" w:eastAsiaTheme="minorEastAsia" w:hAnsi="Times New Roman" w:cs="Times New Roman"/>
          <w:b/>
          <w:bCs/>
          <w:color w:val="000000"/>
          <w:kern w:val="0"/>
          <w:sz w:val="28"/>
          <w:szCs w:val="28"/>
          <w:lang w:eastAsia="es-MX"/>
          <w14:ligatures w14:val="none"/>
        </w:rPr>
        <w:t>Administrador del sistema:</w:t>
      </w:r>
    </w:p>
    <w:p w14:paraId="3C297CE4" w14:textId="77777777" w:rsidR="00A12961" w:rsidRPr="00615095" w:rsidRDefault="00A12961" w:rsidP="00615095">
      <w:pPr>
        <w:pStyle w:val="Prrafodelista"/>
        <w:numPr>
          <w:ilvl w:val="0"/>
          <w:numId w:val="53"/>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Implementar y mantener medidas de seguridad técnicas y organizativas para proteger la información del paciente.</w:t>
      </w:r>
    </w:p>
    <w:p w14:paraId="1EA912FE" w14:textId="77777777" w:rsidR="00A12961" w:rsidRPr="00615095" w:rsidRDefault="00A12961" w:rsidP="00615095">
      <w:pPr>
        <w:pStyle w:val="Prrafodelista"/>
        <w:numPr>
          <w:ilvl w:val="0"/>
          <w:numId w:val="53"/>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Garantizar la confidencialidad, integridad y disponibilidad de los datos.</w:t>
      </w:r>
    </w:p>
    <w:p w14:paraId="574A5DC8" w14:textId="77777777" w:rsidR="00A12961" w:rsidRPr="00615095" w:rsidRDefault="00A12961" w:rsidP="00615095">
      <w:pPr>
        <w:pStyle w:val="Prrafodelista"/>
        <w:numPr>
          <w:ilvl w:val="0"/>
          <w:numId w:val="53"/>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Capacitar al personal sobre las prácticas de seguridad y privacidad de datos.</w:t>
      </w:r>
    </w:p>
    <w:p w14:paraId="5AFCB4BF" w14:textId="77777777" w:rsidR="00A12961" w:rsidRPr="00615095" w:rsidRDefault="00A12961" w:rsidP="00615095">
      <w:pPr>
        <w:pStyle w:val="Prrafodelista"/>
        <w:numPr>
          <w:ilvl w:val="0"/>
          <w:numId w:val="53"/>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Realizar auditorías de seguridad y evaluaciones de riesgos periódicas.</w:t>
      </w:r>
    </w:p>
    <w:p w14:paraId="2BAEDD3A" w14:textId="77777777" w:rsidR="00A12961" w:rsidRDefault="00A12961" w:rsidP="00615095">
      <w:pPr>
        <w:pStyle w:val="Prrafodelista"/>
        <w:numPr>
          <w:ilvl w:val="0"/>
          <w:numId w:val="53"/>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Gestionar incidentes de seguridad y responder a las solicitudes de las autoridades competentes.</w:t>
      </w:r>
    </w:p>
    <w:p w14:paraId="71C5C2C1" w14:textId="77777777" w:rsidR="008C5A31" w:rsidRPr="00615095" w:rsidRDefault="008C5A31" w:rsidP="008C5A31">
      <w:pPr>
        <w:pStyle w:val="Prrafodelista"/>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p>
    <w:p w14:paraId="6E69CBBD" w14:textId="35ACFA37" w:rsidR="00A12961" w:rsidRPr="00DF137F" w:rsidRDefault="00A12961" w:rsidP="00615095">
      <w:pPr>
        <w:pStyle w:val="Prrafodelista"/>
        <w:numPr>
          <w:ilvl w:val="3"/>
          <w:numId w:val="35"/>
        </w:numPr>
        <w:spacing w:before="100" w:beforeAutospacing="1" w:after="100" w:afterAutospacing="1" w:line="360" w:lineRule="auto"/>
        <w:ind w:left="360"/>
        <w:jc w:val="both"/>
        <w:divId w:val="1930767252"/>
        <w:rPr>
          <w:rFonts w:ascii="Times New Roman" w:eastAsiaTheme="minorEastAsia" w:hAnsi="Times New Roman" w:cs="Times New Roman"/>
          <w:color w:val="000000"/>
          <w:kern w:val="0"/>
          <w:sz w:val="28"/>
          <w:szCs w:val="28"/>
          <w:lang w:eastAsia="es-MX"/>
          <w14:ligatures w14:val="none"/>
        </w:rPr>
      </w:pPr>
      <w:r w:rsidRPr="00DF137F">
        <w:rPr>
          <w:rFonts w:ascii="Times New Roman" w:eastAsiaTheme="minorEastAsia" w:hAnsi="Times New Roman" w:cs="Times New Roman"/>
          <w:b/>
          <w:bCs/>
          <w:color w:val="000000"/>
          <w:kern w:val="0"/>
          <w:sz w:val="28"/>
          <w:szCs w:val="28"/>
          <w:lang w:eastAsia="es-MX"/>
          <w14:ligatures w14:val="none"/>
        </w:rPr>
        <w:t>Gerente del consultorio:</w:t>
      </w:r>
    </w:p>
    <w:p w14:paraId="6BBA1169" w14:textId="77777777" w:rsidR="00A12961" w:rsidRPr="00615095" w:rsidRDefault="00A12961" w:rsidP="00615095">
      <w:pPr>
        <w:pStyle w:val="Prrafodelista"/>
        <w:numPr>
          <w:ilvl w:val="0"/>
          <w:numId w:val="54"/>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proofErr w:type="gramStart"/>
      <w:r w:rsidRPr="00615095">
        <w:rPr>
          <w:rFonts w:ascii="Times New Roman" w:eastAsia="Times New Roman" w:hAnsi="Times New Roman" w:cs="Times New Roman"/>
          <w:color w:val="000000"/>
          <w:kern w:val="0"/>
          <w:sz w:val="28"/>
          <w:szCs w:val="28"/>
          <w:lang w:eastAsia="es-MX"/>
          <w14:ligatures w14:val="none"/>
        </w:rPr>
        <w:lastRenderedPageBreak/>
        <w:t>Asegurar</w:t>
      </w:r>
      <w:proofErr w:type="gramEnd"/>
      <w:r w:rsidRPr="00615095">
        <w:rPr>
          <w:rFonts w:ascii="Times New Roman" w:eastAsia="Times New Roman" w:hAnsi="Times New Roman" w:cs="Times New Roman"/>
          <w:color w:val="000000"/>
          <w:kern w:val="0"/>
          <w:sz w:val="28"/>
          <w:szCs w:val="28"/>
          <w:lang w:eastAsia="es-MX"/>
          <w14:ligatures w14:val="none"/>
        </w:rPr>
        <w:t xml:space="preserve"> que el sitio web médico cumpla con todas las leyes y regulaciones aplicables.</w:t>
      </w:r>
    </w:p>
    <w:p w14:paraId="5C3ADDCE" w14:textId="77777777" w:rsidR="00A12961" w:rsidRPr="00615095" w:rsidRDefault="00A12961" w:rsidP="00615095">
      <w:pPr>
        <w:pStyle w:val="Prrafodelista"/>
        <w:numPr>
          <w:ilvl w:val="0"/>
          <w:numId w:val="54"/>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Establecer políticas y procedimientos para el uso y manejo de la información del paciente.</w:t>
      </w:r>
    </w:p>
    <w:p w14:paraId="595C20FE" w14:textId="77777777" w:rsidR="00A12961" w:rsidRPr="00615095" w:rsidRDefault="00A12961" w:rsidP="00615095">
      <w:pPr>
        <w:pStyle w:val="Prrafodelista"/>
        <w:numPr>
          <w:ilvl w:val="0"/>
          <w:numId w:val="54"/>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Supervisar el cumplimiento normativo y tomar las medidas correctivas necesarias.</w:t>
      </w:r>
    </w:p>
    <w:p w14:paraId="3E6AA576" w14:textId="77777777" w:rsidR="00A12961" w:rsidRDefault="00A12961" w:rsidP="00615095">
      <w:pPr>
        <w:pStyle w:val="Prrafodelista"/>
        <w:numPr>
          <w:ilvl w:val="0"/>
          <w:numId w:val="54"/>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Brindar soporte y orientación al personal sobre las normativas relevantes.</w:t>
      </w:r>
    </w:p>
    <w:p w14:paraId="41B62762" w14:textId="77777777" w:rsidR="008C5A31" w:rsidRPr="00615095" w:rsidRDefault="008C5A31" w:rsidP="008C5A31">
      <w:pPr>
        <w:pStyle w:val="Prrafodelista"/>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p>
    <w:p w14:paraId="1C5A7D01" w14:textId="74C03924" w:rsidR="00A12961" w:rsidRPr="00DF137F" w:rsidRDefault="00A12961" w:rsidP="00615095">
      <w:pPr>
        <w:pStyle w:val="Prrafodelista"/>
        <w:numPr>
          <w:ilvl w:val="3"/>
          <w:numId w:val="35"/>
        </w:numPr>
        <w:spacing w:before="100" w:beforeAutospacing="1" w:after="100" w:afterAutospacing="1" w:line="360" w:lineRule="auto"/>
        <w:ind w:left="360"/>
        <w:jc w:val="both"/>
        <w:divId w:val="1930767252"/>
        <w:rPr>
          <w:rFonts w:ascii="Times New Roman" w:eastAsiaTheme="minorEastAsia" w:hAnsi="Times New Roman" w:cs="Times New Roman"/>
          <w:color w:val="000000"/>
          <w:kern w:val="0"/>
          <w:sz w:val="28"/>
          <w:szCs w:val="28"/>
          <w:lang w:eastAsia="es-MX"/>
          <w14:ligatures w14:val="none"/>
        </w:rPr>
      </w:pPr>
      <w:r w:rsidRPr="00DF137F">
        <w:rPr>
          <w:rFonts w:ascii="Times New Roman" w:eastAsiaTheme="minorEastAsia" w:hAnsi="Times New Roman" w:cs="Times New Roman"/>
          <w:b/>
          <w:bCs/>
          <w:color w:val="000000"/>
          <w:kern w:val="0"/>
          <w:sz w:val="28"/>
          <w:szCs w:val="28"/>
          <w:lang w:eastAsia="es-MX"/>
          <w14:ligatures w14:val="none"/>
        </w:rPr>
        <w:t>Equipo de desarrollo:</w:t>
      </w:r>
    </w:p>
    <w:p w14:paraId="567A60BC" w14:textId="77777777" w:rsidR="00A12961" w:rsidRPr="00615095" w:rsidRDefault="00A12961" w:rsidP="00615095">
      <w:pPr>
        <w:pStyle w:val="Prrafodelista"/>
        <w:numPr>
          <w:ilvl w:val="0"/>
          <w:numId w:val="55"/>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Diseñar e implementar el sitio web médico de acuerdo con las mejores prácticas de seguridad y privacidad de datos.</w:t>
      </w:r>
    </w:p>
    <w:p w14:paraId="2FDDF02D" w14:textId="77777777" w:rsidR="00A12961" w:rsidRPr="00615095" w:rsidRDefault="00A12961" w:rsidP="00615095">
      <w:pPr>
        <w:pStyle w:val="Prrafodelista"/>
        <w:numPr>
          <w:ilvl w:val="0"/>
          <w:numId w:val="55"/>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Realizar pruebas exhaustivas para identificar y corregir vulnerabilidades de seguridad.</w:t>
      </w:r>
    </w:p>
    <w:p w14:paraId="7053CD0E" w14:textId="77777777" w:rsidR="00A12961" w:rsidRPr="00615095" w:rsidRDefault="00A12961" w:rsidP="00615095">
      <w:pPr>
        <w:pStyle w:val="Prrafodelista"/>
        <w:numPr>
          <w:ilvl w:val="0"/>
          <w:numId w:val="55"/>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Mantener el software actualizado con los últimos parches de seguridad.</w:t>
      </w:r>
    </w:p>
    <w:p w14:paraId="59EE82B4" w14:textId="77777777" w:rsidR="00A12961" w:rsidRPr="00615095" w:rsidRDefault="00A12961" w:rsidP="00615095">
      <w:pPr>
        <w:pStyle w:val="Prrafodelista"/>
        <w:numPr>
          <w:ilvl w:val="0"/>
          <w:numId w:val="55"/>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Documentar las prácticas de desarrollo y seguridad utilizadas.</w:t>
      </w:r>
    </w:p>
    <w:p w14:paraId="2E190D88" w14:textId="57E1F2ED" w:rsidR="00A12961" w:rsidRPr="00DF137F" w:rsidRDefault="00A12961" w:rsidP="00615095">
      <w:pPr>
        <w:pStyle w:val="Prrafodelista"/>
        <w:numPr>
          <w:ilvl w:val="3"/>
          <w:numId w:val="35"/>
        </w:numPr>
        <w:spacing w:before="100" w:beforeAutospacing="1" w:after="100" w:afterAutospacing="1" w:line="360" w:lineRule="auto"/>
        <w:ind w:left="360"/>
        <w:jc w:val="both"/>
        <w:divId w:val="1930767252"/>
        <w:rPr>
          <w:rFonts w:ascii="Times New Roman" w:eastAsiaTheme="minorEastAsia" w:hAnsi="Times New Roman" w:cs="Times New Roman"/>
          <w:color w:val="000000"/>
          <w:kern w:val="0"/>
          <w:sz w:val="28"/>
          <w:szCs w:val="28"/>
          <w:lang w:eastAsia="es-MX"/>
          <w14:ligatures w14:val="none"/>
        </w:rPr>
      </w:pPr>
      <w:r w:rsidRPr="00DF137F">
        <w:rPr>
          <w:rFonts w:ascii="Times New Roman" w:eastAsiaTheme="minorEastAsia" w:hAnsi="Times New Roman" w:cs="Times New Roman"/>
          <w:b/>
          <w:bCs/>
          <w:color w:val="000000"/>
          <w:kern w:val="0"/>
          <w:sz w:val="28"/>
          <w:szCs w:val="28"/>
          <w:lang w:eastAsia="es-MX"/>
          <w14:ligatures w14:val="none"/>
        </w:rPr>
        <w:t xml:space="preserve"> Involucramiento de los interesados:</w:t>
      </w:r>
    </w:p>
    <w:p w14:paraId="1228E197" w14:textId="77777777" w:rsidR="00A12961" w:rsidRPr="00615095" w:rsidRDefault="00A12961" w:rsidP="00615095">
      <w:pPr>
        <w:pStyle w:val="Prrafodelista"/>
        <w:numPr>
          <w:ilvl w:val="0"/>
          <w:numId w:val="56"/>
        </w:numPr>
        <w:spacing w:before="100" w:beforeAutospacing="1" w:after="100" w:afterAutospacing="1" w:line="360" w:lineRule="auto"/>
        <w:ind w:left="0"/>
        <w:jc w:val="both"/>
        <w:divId w:val="1930767252"/>
        <w:rPr>
          <w:rFonts w:ascii="Times New Roman" w:eastAsiaTheme="minorEastAsia" w:hAnsi="Times New Roman" w:cs="Times New Roman"/>
          <w:color w:val="000000"/>
          <w:kern w:val="0"/>
          <w:sz w:val="28"/>
          <w:szCs w:val="28"/>
          <w:lang w:eastAsia="es-MX"/>
          <w14:ligatures w14:val="none"/>
        </w:rPr>
      </w:pPr>
      <w:r w:rsidRPr="00615095">
        <w:rPr>
          <w:rFonts w:ascii="Times New Roman" w:eastAsiaTheme="minorEastAsia" w:hAnsi="Times New Roman" w:cs="Times New Roman"/>
          <w:color w:val="000000"/>
          <w:kern w:val="0"/>
          <w:sz w:val="28"/>
          <w:szCs w:val="28"/>
          <w:lang w:eastAsia="es-MX"/>
          <w14:ligatures w14:val="none"/>
        </w:rPr>
        <w:t>Es fundamental involucrar a todos los interesados en el proceso de cumplimiento normativo, incluyendo:</w:t>
      </w:r>
    </w:p>
    <w:p w14:paraId="456326C3" w14:textId="77777777" w:rsidR="00A12961" w:rsidRPr="00615095" w:rsidRDefault="00A12961" w:rsidP="00615095">
      <w:pPr>
        <w:pStyle w:val="Prrafodelista"/>
        <w:numPr>
          <w:ilvl w:val="0"/>
          <w:numId w:val="56"/>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Personal médico: Para comprender sus necesidades y garantizar que el sitio web médico facilite su trabajo de manera segura y conforme a las normas.</w:t>
      </w:r>
    </w:p>
    <w:p w14:paraId="07D2D691" w14:textId="77777777" w:rsidR="00A12961" w:rsidRPr="00615095" w:rsidRDefault="00A12961" w:rsidP="00615095">
      <w:pPr>
        <w:pStyle w:val="Prrafodelista"/>
        <w:numPr>
          <w:ilvl w:val="0"/>
          <w:numId w:val="56"/>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Personal administrativo: Para asegurar que comprendan las políticas y procedimientos relacionados con el manejo de datos y la seguridad de la información.</w:t>
      </w:r>
    </w:p>
    <w:p w14:paraId="3E7E3658" w14:textId="77777777" w:rsidR="00A12961" w:rsidRPr="00615095" w:rsidRDefault="00A12961" w:rsidP="00615095">
      <w:pPr>
        <w:pStyle w:val="Prrafodelista"/>
        <w:numPr>
          <w:ilvl w:val="0"/>
          <w:numId w:val="56"/>
        </w:numPr>
        <w:spacing w:before="100" w:beforeAutospacing="1" w:after="100" w:afterAutospacing="1" w:line="360" w:lineRule="auto"/>
        <w:ind w:left="0"/>
        <w:jc w:val="both"/>
        <w:divId w:val="1930767252"/>
        <w:rPr>
          <w:rFonts w:ascii="Times New Roman" w:eastAsia="Times New Roman" w:hAnsi="Times New Roman" w:cs="Times New Roman"/>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Pacientes: Para informarles sobre cómo se recopila, utiliza y protege su información personal.</w:t>
      </w:r>
    </w:p>
    <w:p w14:paraId="56FF43A0" w14:textId="44E212C0" w:rsidR="00A12961" w:rsidRPr="00615095" w:rsidRDefault="00A12961" w:rsidP="00615095">
      <w:pPr>
        <w:pStyle w:val="Prrafodelista"/>
        <w:numPr>
          <w:ilvl w:val="0"/>
          <w:numId w:val="56"/>
        </w:numPr>
        <w:spacing w:before="100" w:beforeAutospacing="1" w:after="100" w:afterAutospacing="1" w:line="360" w:lineRule="auto"/>
        <w:ind w:left="0"/>
        <w:jc w:val="both"/>
        <w:divId w:val="1930767252"/>
        <w:rPr>
          <w:rStyle w:val="Textoennegrita"/>
          <w:rFonts w:ascii="Times New Roman" w:eastAsia="Times New Roman" w:hAnsi="Times New Roman" w:cs="Times New Roman"/>
          <w:b w:val="0"/>
          <w:bCs w:val="0"/>
          <w:color w:val="000000"/>
          <w:kern w:val="0"/>
          <w:sz w:val="28"/>
          <w:szCs w:val="28"/>
          <w:lang w:eastAsia="es-MX"/>
          <w14:ligatures w14:val="none"/>
        </w:rPr>
      </w:pPr>
      <w:r w:rsidRPr="00615095">
        <w:rPr>
          <w:rFonts w:ascii="Times New Roman" w:eastAsia="Times New Roman" w:hAnsi="Times New Roman" w:cs="Times New Roman"/>
          <w:color w:val="000000"/>
          <w:kern w:val="0"/>
          <w:sz w:val="28"/>
          <w:szCs w:val="28"/>
          <w:lang w:eastAsia="es-MX"/>
          <w14:ligatures w14:val="none"/>
        </w:rPr>
        <w:t>Proveedores externos: Para garantizar que cumplen con las normativas aplicables al intercambio de información médica.</w:t>
      </w:r>
    </w:p>
    <w:p w14:paraId="19D22BF1" w14:textId="3E6BE24F" w:rsidR="00A12961" w:rsidRPr="00A12961" w:rsidRDefault="00A12961" w:rsidP="00615095">
      <w:pPr>
        <w:pStyle w:val="NormalWeb"/>
        <w:numPr>
          <w:ilvl w:val="3"/>
          <w:numId w:val="35"/>
        </w:numPr>
        <w:spacing w:line="360" w:lineRule="auto"/>
        <w:ind w:left="360"/>
        <w:jc w:val="both"/>
        <w:divId w:val="2033919349"/>
        <w:rPr>
          <w:b/>
          <w:bCs/>
          <w:color w:val="000000" w:themeColor="text1"/>
          <w:sz w:val="28"/>
          <w:szCs w:val="28"/>
        </w:rPr>
      </w:pPr>
      <w:r w:rsidRPr="00A12961">
        <w:rPr>
          <w:b/>
          <w:bCs/>
          <w:color w:val="000000" w:themeColor="text1"/>
          <w:sz w:val="28"/>
          <w:szCs w:val="28"/>
        </w:rPr>
        <w:t>Personal médico:</w:t>
      </w:r>
    </w:p>
    <w:p w14:paraId="2EEC75B9" w14:textId="77777777" w:rsidR="00A12961" w:rsidRPr="00615095" w:rsidRDefault="00A12961" w:rsidP="00615095">
      <w:pPr>
        <w:pStyle w:val="Prrafodelista"/>
        <w:numPr>
          <w:ilvl w:val="0"/>
          <w:numId w:val="57"/>
        </w:numPr>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r w:rsidRPr="008C5A31">
        <w:rPr>
          <w:rFonts w:ascii="Times New Roman" w:eastAsia="Times New Roman" w:hAnsi="Times New Roman" w:cs="Times New Roman"/>
          <w:color w:val="000000" w:themeColor="text1"/>
          <w:kern w:val="0"/>
          <w:sz w:val="28"/>
          <w:szCs w:val="28"/>
          <w:lang w:eastAsia="es-MX"/>
          <w14:ligatures w14:val="none"/>
        </w:rPr>
        <w:t>Médicos:</w:t>
      </w:r>
      <w:r w:rsidRPr="00615095">
        <w:rPr>
          <w:rFonts w:ascii="Times New Roman" w:eastAsia="Times New Roman" w:hAnsi="Times New Roman" w:cs="Times New Roman"/>
          <w:color w:val="000000" w:themeColor="text1"/>
          <w:kern w:val="0"/>
          <w:sz w:val="28"/>
          <w:szCs w:val="28"/>
          <w:lang w:eastAsia="es-MX"/>
          <w14:ligatures w14:val="none"/>
        </w:rPr>
        <w:t> Los médicos serán los usuarios principales del sistema, utilizando el mismo para registrar información de pacientes, realizar consultas médicas, prescribir medicamentos y generar órdenes de laboratorio.</w:t>
      </w:r>
    </w:p>
    <w:p w14:paraId="406D0463" w14:textId="77777777" w:rsidR="00A12961" w:rsidRDefault="00A12961" w:rsidP="00615095">
      <w:pPr>
        <w:pStyle w:val="Prrafodelista"/>
        <w:numPr>
          <w:ilvl w:val="0"/>
          <w:numId w:val="57"/>
        </w:numPr>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r w:rsidRPr="008C5A31">
        <w:rPr>
          <w:rFonts w:ascii="Times New Roman" w:eastAsia="Times New Roman" w:hAnsi="Times New Roman" w:cs="Times New Roman"/>
          <w:color w:val="000000" w:themeColor="text1"/>
          <w:kern w:val="0"/>
          <w:sz w:val="28"/>
          <w:szCs w:val="28"/>
          <w:lang w:eastAsia="es-MX"/>
          <w14:ligatures w14:val="none"/>
        </w:rPr>
        <w:lastRenderedPageBreak/>
        <w:t>Enfermeras:</w:t>
      </w:r>
      <w:r w:rsidRPr="00615095">
        <w:rPr>
          <w:rFonts w:ascii="Times New Roman" w:eastAsia="Times New Roman" w:hAnsi="Times New Roman" w:cs="Times New Roman"/>
          <w:color w:val="000000" w:themeColor="text1"/>
          <w:kern w:val="0"/>
          <w:sz w:val="28"/>
          <w:szCs w:val="28"/>
          <w:lang w:eastAsia="es-MX"/>
          <w14:ligatures w14:val="none"/>
        </w:rPr>
        <w:t> Las enfermeras utilizarán el sistema para acceder a la información de los pacientes, registrar signos vitales, administrar medicamentos y coordinar la atención con los médicos.</w:t>
      </w:r>
    </w:p>
    <w:p w14:paraId="50D8C45F" w14:textId="77777777" w:rsidR="00911393" w:rsidRPr="00615095" w:rsidRDefault="00911393" w:rsidP="008C5A31">
      <w:pPr>
        <w:pStyle w:val="Prrafodelista"/>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p>
    <w:p w14:paraId="314E1D10" w14:textId="6766EEB6" w:rsidR="00A12961" w:rsidRPr="00DF137F" w:rsidRDefault="00A12961" w:rsidP="00615095">
      <w:pPr>
        <w:pStyle w:val="Prrafodelista"/>
        <w:numPr>
          <w:ilvl w:val="3"/>
          <w:numId w:val="35"/>
        </w:numPr>
        <w:spacing w:before="100" w:beforeAutospacing="1" w:after="100" w:afterAutospacing="1" w:line="360" w:lineRule="auto"/>
        <w:ind w:left="360"/>
        <w:jc w:val="both"/>
        <w:divId w:val="2033919349"/>
        <w:rPr>
          <w:rFonts w:ascii="Times New Roman" w:eastAsiaTheme="minorEastAsia" w:hAnsi="Times New Roman" w:cs="Times New Roman"/>
          <w:color w:val="000000" w:themeColor="text1"/>
          <w:kern w:val="0"/>
          <w:sz w:val="28"/>
          <w:szCs w:val="28"/>
          <w:lang w:eastAsia="es-MX"/>
          <w14:ligatures w14:val="none"/>
        </w:rPr>
      </w:pPr>
      <w:r w:rsidRPr="00DF137F">
        <w:rPr>
          <w:rFonts w:ascii="Times New Roman" w:eastAsiaTheme="minorEastAsia" w:hAnsi="Times New Roman" w:cs="Times New Roman"/>
          <w:b/>
          <w:bCs/>
          <w:color w:val="000000" w:themeColor="text1"/>
          <w:kern w:val="0"/>
          <w:sz w:val="28"/>
          <w:szCs w:val="28"/>
          <w:lang w:eastAsia="es-MX"/>
          <w14:ligatures w14:val="none"/>
        </w:rPr>
        <w:t>Personal administrativo:</w:t>
      </w:r>
    </w:p>
    <w:p w14:paraId="1CBDB326" w14:textId="77777777" w:rsidR="00A12961" w:rsidRPr="00615095" w:rsidRDefault="00A12961" w:rsidP="00615095">
      <w:pPr>
        <w:pStyle w:val="Prrafodelista"/>
        <w:numPr>
          <w:ilvl w:val="0"/>
          <w:numId w:val="58"/>
        </w:numPr>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r w:rsidRPr="00615095">
        <w:rPr>
          <w:rFonts w:ascii="Times New Roman" w:eastAsia="Times New Roman" w:hAnsi="Times New Roman" w:cs="Times New Roman"/>
          <w:b/>
          <w:bCs/>
          <w:color w:val="000000" w:themeColor="text1"/>
          <w:kern w:val="0"/>
          <w:sz w:val="28"/>
          <w:szCs w:val="28"/>
          <w:lang w:eastAsia="es-MX"/>
          <w14:ligatures w14:val="none"/>
        </w:rPr>
        <w:t>Recepcionistas:</w:t>
      </w:r>
      <w:r w:rsidRPr="00615095">
        <w:rPr>
          <w:rFonts w:ascii="Times New Roman" w:eastAsia="Times New Roman" w:hAnsi="Times New Roman" w:cs="Times New Roman"/>
          <w:color w:val="000000" w:themeColor="text1"/>
          <w:kern w:val="0"/>
          <w:sz w:val="28"/>
          <w:szCs w:val="28"/>
          <w:lang w:eastAsia="es-MX"/>
          <w14:ligatures w14:val="none"/>
        </w:rPr>
        <w:t> Las recepcionistas utilizarán el sistema para programar citas, registrar pacientes, procesar pagos y administrar el calendario del consultorio.</w:t>
      </w:r>
    </w:p>
    <w:p w14:paraId="1D4836CE" w14:textId="77777777" w:rsidR="001A60C8" w:rsidRDefault="00A12961" w:rsidP="001A60C8">
      <w:pPr>
        <w:pStyle w:val="Prrafodelista"/>
        <w:numPr>
          <w:ilvl w:val="0"/>
          <w:numId w:val="58"/>
        </w:numPr>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r w:rsidRPr="00615095">
        <w:rPr>
          <w:rFonts w:ascii="Times New Roman" w:eastAsia="Times New Roman" w:hAnsi="Times New Roman" w:cs="Times New Roman"/>
          <w:b/>
          <w:bCs/>
          <w:color w:val="000000" w:themeColor="text1"/>
          <w:kern w:val="0"/>
          <w:sz w:val="28"/>
          <w:szCs w:val="28"/>
          <w:lang w:eastAsia="es-MX"/>
          <w14:ligatures w14:val="none"/>
        </w:rPr>
        <w:t>Facturadores:</w:t>
      </w:r>
      <w:r w:rsidRPr="00615095">
        <w:rPr>
          <w:rFonts w:ascii="Times New Roman" w:eastAsia="Times New Roman" w:hAnsi="Times New Roman" w:cs="Times New Roman"/>
          <w:color w:val="000000" w:themeColor="text1"/>
          <w:kern w:val="0"/>
          <w:sz w:val="28"/>
          <w:szCs w:val="28"/>
          <w:lang w:eastAsia="es-MX"/>
          <w14:ligatures w14:val="none"/>
        </w:rPr>
        <w:t> Los facturadores utilizarán el sistema para generar facturas, registrar pagos y gestionar el historial financiero del consultorio.</w:t>
      </w:r>
    </w:p>
    <w:p w14:paraId="3A209917" w14:textId="77777777" w:rsidR="00911393" w:rsidRDefault="00911393" w:rsidP="00911393">
      <w:pPr>
        <w:pStyle w:val="Prrafodelista"/>
        <w:spacing w:before="100" w:beforeAutospacing="1" w:line="360" w:lineRule="auto"/>
        <w:ind w:left="0"/>
        <w:jc w:val="both"/>
        <w:divId w:val="2033919349"/>
        <w:rPr>
          <w:rFonts w:ascii="Times New Roman" w:eastAsia="Times New Roman" w:hAnsi="Times New Roman" w:cs="Times New Roman"/>
          <w:color w:val="000000" w:themeColor="text1"/>
          <w:kern w:val="0"/>
          <w:sz w:val="28"/>
          <w:szCs w:val="28"/>
          <w:lang w:eastAsia="es-MX"/>
          <w14:ligatures w14:val="none"/>
        </w:rPr>
      </w:pPr>
    </w:p>
    <w:p w14:paraId="57055C1A" w14:textId="4E536CC0" w:rsidR="001A60C8" w:rsidRPr="008C5A31" w:rsidRDefault="00911393" w:rsidP="008C5A31">
      <w:pPr>
        <w:pStyle w:val="Prrafodelista"/>
        <w:numPr>
          <w:ilvl w:val="0"/>
          <w:numId w:val="62"/>
        </w:numPr>
        <w:spacing w:before="100" w:beforeAutospacing="1" w:line="360" w:lineRule="auto"/>
        <w:jc w:val="both"/>
        <w:divId w:val="2033919349"/>
        <w:rPr>
          <w:rFonts w:ascii="Times New Roman" w:eastAsia="Times New Roman" w:hAnsi="Times New Roman" w:cs="Times New Roman"/>
          <w:b/>
          <w:bCs/>
          <w:color w:val="000000" w:themeColor="text1"/>
          <w:kern w:val="0"/>
          <w:sz w:val="28"/>
          <w:szCs w:val="28"/>
          <w:lang w:eastAsia="es-MX"/>
          <w14:ligatures w14:val="none"/>
        </w:rPr>
      </w:pPr>
      <w:r>
        <w:rPr>
          <w:rFonts w:ascii="Times New Roman" w:eastAsia="Times New Roman" w:hAnsi="Times New Roman" w:cs="Times New Roman"/>
          <w:color w:val="000000" w:themeColor="text1"/>
          <w:kern w:val="0"/>
          <w:sz w:val="28"/>
          <w:szCs w:val="28"/>
          <w:lang w:eastAsia="es-MX"/>
          <w14:ligatures w14:val="none"/>
        </w:rPr>
        <w:t xml:space="preserve"> </w:t>
      </w:r>
      <w:r w:rsidR="001A60C8" w:rsidRPr="008C5A31">
        <w:rPr>
          <w:rFonts w:ascii="Times New Roman" w:eastAsia="Times New Roman" w:hAnsi="Times New Roman" w:cs="Times New Roman"/>
          <w:b/>
          <w:bCs/>
          <w:color w:val="000000" w:themeColor="text1"/>
          <w:kern w:val="0"/>
          <w:sz w:val="28"/>
          <w:szCs w:val="28"/>
          <w:lang w:eastAsia="es-MX"/>
          <w14:ligatures w14:val="none"/>
        </w:rPr>
        <w:t>Pacientes:</w:t>
      </w:r>
    </w:p>
    <w:p w14:paraId="4B14789A" w14:textId="77777777" w:rsidR="00911393" w:rsidRDefault="001A60C8" w:rsidP="001A60C8">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1A60C8">
        <w:rPr>
          <w:rFonts w:ascii="Times New Roman" w:eastAsia="Times New Roman" w:hAnsi="Times New Roman" w:cs="Times New Roman"/>
          <w:color w:val="000000" w:themeColor="text1"/>
          <w:kern w:val="0"/>
          <w:sz w:val="28"/>
          <w:szCs w:val="28"/>
          <w:lang w:eastAsia="es-MX"/>
          <w14:ligatures w14:val="none"/>
        </w:rPr>
        <w:t>Los pacientes utilizarán el sistema para programar citas en línea, acceder a su historial médico y recibir recordatorios de citas y seguimiento médico.</w:t>
      </w:r>
    </w:p>
    <w:p w14:paraId="57946D9B" w14:textId="56C186B0" w:rsidR="001A60C8" w:rsidRPr="008C5A31" w:rsidRDefault="001A60C8" w:rsidP="008C5A31">
      <w:pPr>
        <w:pStyle w:val="Prrafodelista"/>
        <w:numPr>
          <w:ilvl w:val="0"/>
          <w:numId w:val="62"/>
        </w:numPr>
        <w:spacing w:before="100" w:beforeAutospacing="1"/>
        <w:jc w:val="both"/>
        <w:divId w:val="2033919349"/>
        <w:rPr>
          <w:rFonts w:ascii="Times New Roman" w:eastAsia="Times New Roman" w:hAnsi="Times New Roman" w:cs="Times New Roman"/>
          <w:b/>
          <w:bCs/>
          <w:color w:val="000000" w:themeColor="text1"/>
          <w:kern w:val="0"/>
          <w:sz w:val="28"/>
          <w:szCs w:val="28"/>
          <w:lang w:eastAsia="es-MX"/>
          <w14:ligatures w14:val="none"/>
        </w:rPr>
      </w:pPr>
      <w:r w:rsidRPr="008C5A31">
        <w:rPr>
          <w:rFonts w:ascii="Times New Roman" w:eastAsia="Times New Roman" w:hAnsi="Times New Roman" w:cs="Times New Roman"/>
          <w:b/>
          <w:bCs/>
          <w:color w:val="000000" w:themeColor="text1"/>
          <w:kern w:val="0"/>
          <w:sz w:val="28"/>
          <w:szCs w:val="28"/>
          <w:lang w:eastAsia="es-MX"/>
          <w14:ligatures w14:val="none"/>
        </w:rPr>
        <w:t>Administración del consultorio:</w:t>
      </w:r>
    </w:p>
    <w:p w14:paraId="743DB8AF" w14:textId="77777777" w:rsidR="001A60C8" w:rsidRPr="001A60C8" w:rsidRDefault="001A60C8" w:rsidP="001A60C8">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1A60C8">
        <w:rPr>
          <w:rFonts w:ascii="Times New Roman" w:eastAsia="Times New Roman" w:hAnsi="Times New Roman" w:cs="Times New Roman"/>
          <w:color w:val="000000" w:themeColor="text1"/>
          <w:kern w:val="0"/>
          <w:sz w:val="28"/>
          <w:szCs w:val="28"/>
          <w:lang w:eastAsia="es-MX"/>
          <w14:ligatures w14:val="none"/>
        </w:rPr>
        <w:t>•</w:t>
      </w:r>
      <w:r w:rsidRPr="001A60C8">
        <w:rPr>
          <w:rFonts w:ascii="Times New Roman" w:eastAsia="Times New Roman" w:hAnsi="Times New Roman" w:cs="Times New Roman"/>
          <w:color w:val="000000" w:themeColor="text1"/>
          <w:kern w:val="0"/>
          <w:sz w:val="28"/>
          <w:szCs w:val="28"/>
          <w:lang w:eastAsia="es-MX"/>
          <w14:ligatures w14:val="none"/>
        </w:rPr>
        <w:tab/>
        <w:t xml:space="preserve">Administrador del sistema: El administrador del sistema será responsable de la instalación, configuración y mantenimiento del software del sistema. </w:t>
      </w:r>
      <w:proofErr w:type="gramStart"/>
      <w:r w:rsidRPr="001A60C8">
        <w:rPr>
          <w:rFonts w:ascii="Times New Roman" w:eastAsia="Times New Roman" w:hAnsi="Times New Roman" w:cs="Times New Roman"/>
          <w:color w:val="000000" w:themeColor="text1"/>
          <w:kern w:val="0"/>
          <w:sz w:val="28"/>
          <w:szCs w:val="28"/>
          <w:lang w:eastAsia="es-MX"/>
          <w14:ligatures w14:val="none"/>
        </w:rPr>
        <w:t>Además</w:t>
      </w:r>
      <w:proofErr w:type="gramEnd"/>
      <w:r w:rsidRPr="001A60C8">
        <w:rPr>
          <w:rFonts w:ascii="Times New Roman" w:eastAsia="Times New Roman" w:hAnsi="Times New Roman" w:cs="Times New Roman"/>
          <w:color w:val="000000" w:themeColor="text1"/>
          <w:kern w:val="0"/>
          <w:sz w:val="28"/>
          <w:szCs w:val="28"/>
          <w:lang w:eastAsia="es-MX"/>
          <w14:ligatures w14:val="none"/>
        </w:rPr>
        <w:t xml:space="preserve"> será el responsable de garantizar que el sistema cumpla con las normativas técnicas y de seguridad.</w:t>
      </w:r>
    </w:p>
    <w:p w14:paraId="7EE3088F" w14:textId="77777777" w:rsidR="001A60C8" w:rsidRPr="001A60C8" w:rsidRDefault="001A60C8" w:rsidP="001A60C8">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1A60C8">
        <w:rPr>
          <w:rFonts w:ascii="Times New Roman" w:eastAsia="Times New Roman" w:hAnsi="Times New Roman" w:cs="Times New Roman"/>
          <w:color w:val="000000" w:themeColor="text1"/>
          <w:kern w:val="0"/>
          <w:sz w:val="28"/>
          <w:szCs w:val="28"/>
          <w:lang w:eastAsia="es-MX"/>
          <w14:ligatures w14:val="none"/>
        </w:rPr>
        <w:t>•</w:t>
      </w:r>
      <w:r w:rsidRPr="001A60C8">
        <w:rPr>
          <w:rFonts w:ascii="Times New Roman" w:eastAsia="Times New Roman" w:hAnsi="Times New Roman" w:cs="Times New Roman"/>
          <w:color w:val="000000" w:themeColor="text1"/>
          <w:kern w:val="0"/>
          <w:sz w:val="28"/>
          <w:szCs w:val="28"/>
          <w:lang w:eastAsia="es-MX"/>
          <w14:ligatures w14:val="none"/>
        </w:rPr>
        <w:tab/>
        <w:t>Gerente del consultorio: El gerente del consultorio utilizará el sistema para monitorear el rendimiento del consultorio, generar informes y tomar decisiones estratégicas. Una de sus responsabilidades es garantizar que el consultorio cumpla con todas las normativas y regulaciones.</w:t>
      </w:r>
    </w:p>
    <w:p w14:paraId="66CC40DF" w14:textId="213F9E1F" w:rsidR="001A60C8" w:rsidRPr="008C5A31" w:rsidRDefault="001A60C8" w:rsidP="008C5A31">
      <w:pPr>
        <w:pStyle w:val="Prrafodelista"/>
        <w:numPr>
          <w:ilvl w:val="0"/>
          <w:numId w:val="62"/>
        </w:numPr>
        <w:spacing w:before="100" w:beforeAutospacing="1"/>
        <w:jc w:val="both"/>
        <w:divId w:val="2033919349"/>
        <w:rPr>
          <w:rFonts w:ascii="Times New Roman" w:eastAsia="Times New Roman" w:hAnsi="Times New Roman" w:cs="Times New Roman"/>
          <w:b/>
          <w:bCs/>
          <w:color w:val="000000" w:themeColor="text1"/>
          <w:kern w:val="0"/>
          <w:sz w:val="28"/>
          <w:szCs w:val="28"/>
          <w:lang w:eastAsia="es-MX"/>
          <w14:ligatures w14:val="none"/>
        </w:rPr>
      </w:pPr>
      <w:r w:rsidRPr="008C5A31">
        <w:rPr>
          <w:rFonts w:ascii="Times New Roman" w:eastAsia="Times New Roman" w:hAnsi="Times New Roman" w:cs="Times New Roman"/>
          <w:b/>
          <w:bCs/>
          <w:color w:val="000000" w:themeColor="text1"/>
          <w:kern w:val="0"/>
          <w:sz w:val="28"/>
          <w:szCs w:val="28"/>
          <w:lang w:eastAsia="es-MX"/>
          <w14:ligatures w14:val="none"/>
        </w:rPr>
        <w:t>Proveedores externos:</w:t>
      </w:r>
    </w:p>
    <w:p w14:paraId="44E18CA5" w14:textId="77777777" w:rsidR="001A60C8" w:rsidRPr="001A60C8" w:rsidRDefault="001A60C8" w:rsidP="001A60C8">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1A60C8">
        <w:rPr>
          <w:rFonts w:ascii="Times New Roman" w:eastAsia="Times New Roman" w:hAnsi="Times New Roman" w:cs="Times New Roman"/>
          <w:color w:val="000000" w:themeColor="text1"/>
          <w:kern w:val="0"/>
          <w:sz w:val="28"/>
          <w:szCs w:val="28"/>
          <w:lang w:eastAsia="es-MX"/>
          <w14:ligatures w14:val="none"/>
        </w:rPr>
        <w:t>•</w:t>
      </w:r>
      <w:r w:rsidRPr="001A60C8">
        <w:rPr>
          <w:rFonts w:ascii="Times New Roman" w:eastAsia="Times New Roman" w:hAnsi="Times New Roman" w:cs="Times New Roman"/>
          <w:color w:val="000000" w:themeColor="text1"/>
          <w:kern w:val="0"/>
          <w:sz w:val="28"/>
          <w:szCs w:val="28"/>
          <w:lang w:eastAsia="es-MX"/>
          <w14:ligatures w14:val="none"/>
        </w:rPr>
        <w:tab/>
        <w:t>Farmacias: Las farmacias recibirán recetas electrónicas del sistema y dispensarán medicamentos a los pacientes.</w:t>
      </w:r>
    </w:p>
    <w:p w14:paraId="4593A104" w14:textId="1BDD636B" w:rsidR="00615095" w:rsidRPr="00615095" w:rsidRDefault="001A60C8" w:rsidP="001A60C8">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1A60C8">
        <w:rPr>
          <w:rFonts w:ascii="Times New Roman" w:eastAsia="Times New Roman" w:hAnsi="Times New Roman" w:cs="Times New Roman"/>
          <w:color w:val="000000" w:themeColor="text1"/>
          <w:kern w:val="0"/>
          <w:sz w:val="28"/>
          <w:szCs w:val="28"/>
          <w:lang w:eastAsia="es-MX"/>
          <w14:ligatures w14:val="none"/>
        </w:rPr>
        <w:t>•</w:t>
      </w:r>
      <w:r w:rsidRPr="001A60C8">
        <w:rPr>
          <w:rFonts w:ascii="Times New Roman" w:eastAsia="Times New Roman" w:hAnsi="Times New Roman" w:cs="Times New Roman"/>
          <w:color w:val="000000" w:themeColor="text1"/>
          <w:kern w:val="0"/>
          <w:sz w:val="28"/>
          <w:szCs w:val="28"/>
          <w:lang w:eastAsia="es-MX"/>
          <w14:ligatures w14:val="none"/>
        </w:rPr>
        <w:tab/>
        <w:t>Laboratorios: Los laboratorios recibirán órdenes de laboratorio del sistema y proporcionarán resultados de laboratorio al consultorio.</w:t>
      </w:r>
    </w:p>
    <w:p w14:paraId="437B5703" w14:textId="77777777" w:rsidR="00A12961" w:rsidRPr="00A12961" w:rsidRDefault="00A12961" w:rsidP="00615095">
      <w:pPr>
        <w:spacing w:before="100" w:beforeAutospacing="1"/>
        <w:jc w:val="both"/>
        <w:divId w:val="2033919349"/>
        <w:rPr>
          <w:rFonts w:ascii="Times New Roman" w:eastAsia="Times New Roman" w:hAnsi="Times New Roman" w:cs="Times New Roman"/>
          <w:color w:val="000000" w:themeColor="text1"/>
          <w:kern w:val="0"/>
          <w:sz w:val="28"/>
          <w:szCs w:val="28"/>
          <w:lang w:eastAsia="es-MX"/>
          <w14:ligatures w14:val="none"/>
        </w:rPr>
      </w:pPr>
      <w:r w:rsidRPr="00A12961">
        <w:rPr>
          <w:rFonts w:ascii="Times New Roman" w:eastAsia="Times New Roman" w:hAnsi="Times New Roman" w:cs="Times New Roman"/>
          <w:b/>
          <w:bCs/>
          <w:color w:val="000000" w:themeColor="text1"/>
          <w:kern w:val="0"/>
          <w:sz w:val="28"/>
          <w:szCs w:val="28"/>
          <w:lang w:eastAsia="es-MX"/>
          <w14:ligatures w14:val="none"/>
        </w:rPr>
        <w:t xml:space="preserve">Como equipo de desarrollo también es importante que aseguren que el software que se </w:t>
      </w:r>
      <w:proofErr w:type="spellStart"/>
      <w:r w:rsidRPr="00A12961">
        <w:rPr>
          <w:rFonts w:ascii="Times New Roman" w:eastAsia="Times New Roman" w:hAnsi="Times New Roman" w:cs="Times New Roman"/>
          <w:b/>
          <w:bCs/>
          <w:color w:val="000000" w:themeColor="text1"/>
          <w:kern w:val="0"/>
          <w:sz w:val="28"/>
          <w:szCs w:val="28"/>
          <w:lang w:eastAsia="es-MX"/>
          <w14:ligatures w14:val="none"/>
        </w:rPr>
        <w:t>esta</w:t>
      </w:r>
      <w:proofErr w:type="spellEnd"/>
      <w:r w:rsidRPr="00A12961">
        <w:rPr>
          <w:rFonts w:ascii="Times New Roman" w:eastAsia="Times New Roman" w:hAnsi="Times New Roman" w:cs="Times New Roman"/>
          <w:b/>
          <w:bCs/>
          <w:color w:val="000000" w:themeColor="text1"/>
          <w:kern w:val="0"/>
          <w:sz w:val="28"/>
          <w:szCs w:val="28"/>
          <w:lang w:eastAsia="es-MX"/>
          <w14:ligatures w14:val="none"/>
        </w:rPr>
        <w:t xml:space="preserve"> desarrollando cumpla con las normativas y estándares relevantes.</w:t>
      </w:r>
    </w:p>
    <w:p w14:paraId="6DC5E18F" w14:textId="77777777" w:rsidR="00A12961" w:rsidRPr="00A12961" w:rsidRDefault="00A12961" w:rsidP="00A12961">
      <w:pPr>
        <w:spacing w:before="100" w:beforeAutospacing="1" w:after="100" w:afterAutospacing="1"/>
        <w:jc w:val="both"/>
        <w:divId w:val="2033919349"/>
        <w:rPr>
          <w:rFonts w:ascii="Times New Roman" w:eastAsiaTheme="minorEastAsia" w:hAnsi="Times New Roman" w:cs="Times New Roman"/>
          <w:color w:val="000000" w:themeColor="text1"/>
          <w:kern w:val="0"/>
          <w:sz w:val="28"/>
          <w:szCs w:val="28"/>
          <w:lang w:eastAsia="es-MX"/>
          <w14:ligatures w14:val="none"/>
        </w:rPr>
      </w:pPr>
      <w:r w:rsidRPr="00A12961">
        <w:rPr>
          <w:rFonts w:ascii="Times New Roman" w:eastAsiaTheme="minorEastAsia" w:hAnsi="Times New Roman" w:cs="Times New Roman"/>
          <w:b/>
          <w:bCs/>
          <w:color w:val="000000" w:themeColor="text1"/>
          <w:kern w:val="0"/>
          <w:sz w:val="28"/>
          <w:szCs w:val="28"/>
          <w:lang w:eastAsia="es-MX"/>
          <w14:ligatures w14:val="none"/>
        </w:rPr>
        <w:lastRenderedPageBreak/>
        <w:t>Nota:</w:t>
      </w:r>
      <w:r w:rsidRPr="00A12961">
        <w:rPr>
          <w:rFonts w:ascii="Times New Roman" w:eastAsiaTheme="minorEastAsia" w:hAnsi="Times New Roman" w:cs="Times New Roman"/>
          <w:color w:val="000000" w:themeColor="text1"/>
          <w:kern w:val="0"/>
          <w:sz w:val="28"/>
          <w:szCs w:val="28"/>
          <w:lang w:eastAsia="es-MX"/>
          <w14:ligatures w14:val="none"/>
        </w:rPr>
        <w:t xml:space="preserve"> Es importante involucrar a todos los interesados principales en el proceso de desarrollo e implementación del sistema para garantizar que sus necesidades sean satisfechas.</w:t>
      </w:r>
    </w:p>
    <w:p w14:paraId="5B6B1220" w14:textId="77777777" w:rsidR="00A12961" w:rsidRPr="00A12961" w:rsidRDefault="00A12961" w:rsidP="00A12961">
      <w:pPr>
        <w:spacing w:before="100" w:beforeAutospacing="1" w:after="100" w:afterAutospacing="1"/>
        <w:jc w:val="both"/>
        <w:rPr>
          <w:rFonts w:ascii="Times New Roman" w:eastAsiaTheme="minorEastAsia" w:hAnsi="Times New Roman" w:cs="Times New Roman"/>
          <w:color w:val="000000" w:themeColor="text1"/>
          <w:kern w:val="0"/>
          <w:sz w:val="28"/>
          <w:szCs w:val="28"/>
          <w:lang w:eastAsia="es-MX"/>
          <w14:ligatures w14:val="none"/>
        </w:rPr>
      </w:pPr>
    </w:p>
    <w:p w14:paraId="35A3341C" w14:textId="0411BDF6" w:rsidR="00A12961" w:rsidRPr="00A12961" w:rsidRDefault="00A12961" w:rsidP="008C5A31">
      <w:pPr>
        <w:pStyle w:val="Citadestacada"/>
      </w:pPr>
      <w:r w:rsidRPr="00A12961">
        <w:t>Riesgos iniciales</w:t>
      </w:r>
    </w:p>
    <w:p w14:paraId="5112F1E2" w14:textId="77777777" w:rsidR="00A12961" w:rsidRPr="00A12961" w:rsidRDefault="00A12961" w:rsidP="00A12961">
      <w:pPr>
        <w:shd w:val="clear" w:color="auto" w:fill="FFFFFF"/>
        <w:spacing w:before="100" w:beforeAutospacing="1" w:after="100" w:after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Fase de Planificación:</w:t>
      </w:r>
    </w:p>
    <w:p w14:paraId="5ED65187"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definición clara de requisitos:</w:t>
      </w:r>
      <w:r w:rsidRPr="00A12961">
        <w:rPr>
          <w:rFonts w:ascii="Times New Roman" w:eastAsia="Times New Roman" w:hAnsi="Times New Roman" w:cs="Times New Roman"/>
          <w:color w:val="1F1F1F"/>
          <w:kern w:val="0"/>
          <w:sz w:val="28"/>
          <w:szCs w:val="28"/>
          <w:lang w:eastAsia="es-MX"/>
          <w14:ligatures w14:val="none"/>
        </w:rPr>
        <w:t> Si los requisitos del sistema no se definen de manera clara y completa, puede generar un desarrollo inadecuado del software, retrasar el proyecto y aumentar costos.</w:t>
      </w:r>
    </w:p>
    <w:p w14:paraId="5F028D7F"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Alcance mal definido:</w:t>
      </w:r>
      <w:r w:rsidRPr="00A12961">
        <w:rPr>
          <w:rFonts w:ascii="Times New Roman" w:eastAsia="Times New Roman" w:hAnsi="Times New Roman" w:cs="Times New Roman"/>
          <w:color w:val="1F1F1F"/>
          <w:kern w:val="0"/>
          <w:sz w:val="28"/>
          <w:szCs w:val="28"/>
          <w:lang w:eastAsia="es-MX"/>
          <w14:ligatures w14:val="none"/>
        </w:rPr>
        <w:t> Un alcance del proyecto mal definido puede llevar a un desarrollo incompleto del software o a la inclusión de funcionalidades no necesarias, lo que aumenta el tiempo y los costos del proyecto.</w:t>
      </w:r>
    </w:p>
    <w:p w14:paraId="7FFB18B9"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Estimaciones imprecisas:</w:t>
      </w:r>
      <w:r w:rsidRPr="00A12961">
        <w:rPr>
          <w:rFonts w:ascii="Times New Roman" w:eastAsia="Times New Roman" w:hAnsi="Times New Roman" w:cs="Times New Roman"/>
          <w:color w:val="1F1F1F"/>
          <w:kern w:val="0"/>
          <w:sz w:val="28"/>
          <w:szCs w:val="28"/>
          <w:lang w:eastAsia="es-MX"/>
          <w14:ligatures w14:val="none"/>
        </w:rPr>
        <w:t> Estimaciones imprecisas de tiempo, recursos y costos pueden generar problemas de presupuesto y afectar la viabilidad del proyecto.</w:t>
      </w:r>
    </w:p>
    <w:p w14:paraId="5EF07E5F"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involucramiento de las partes interesadas:</w:t>
      </w:r>
      <w:r w:rsidRPr="00A12961">
        <w:rPr>
          <w:rFonts w:ascii="Times New Roman" w:eastAsia="Times New Roman" w:hAnsi="Times New Roman" w:cs="Times New Roman"/>
          <w:color w:val="1F1F1F"/>
          <w:kern w:val="0"/>
          <w:sz w:val="28"/>
          <w:szCs w:val="28"/>
          <w:lang w:eastAsia="es-MX"/>
          <w14:ligatures w14:val="none"/>
        </w:rPr>
        <w:t> Si las partes interesadas clave no participan activamente en la fase de planificación, es posible que no se consideren sus necesidades y expectativas, lo que puede generar insatisfacción con el producto final.</w:t>
      </w:r>
    </w:p>
    <w:p w14:paraId="4B2CE471" w14:textId="77777777" w:rsidR="00A12961" w:rsidRPr="00A12961" w:rsidRDefault="00A12961" w:rsidP="00A12961">
      <w:pPr>
        <w:shd w:val="clear" w:color="auto" w:fill="FFFFFF"/>
        <w:spacing w:before="100" w:beforeAutospacing="1" w:after="100" w:after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Fase de Diseño:</w:t>
      </w:r>
    </w:p>
    <w:p w14:paraId="1444AC67"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Arquitectura inadecuada:</w:t>
      </w:r>
      <w:r w:rsidRPr="00A12961">
        <w:rPr>
          <w:rFonts w:ascii="Times New Roman" w:eastAsia="Times New Roman" w:hAnsi="Times New Roman" w:cs="Times New Roman"/>
          <w:color w:val="1F1F1F"/>
          <w:kern w:val="0"/>
          <w:sz w:val="28"/>
          <w:szCs w:val="28"/>
          <w:lang w:eastAsia="es-MX"/>
          <w14:ligatures w14:val="none"/>
        </w:rPr>
        <w:t> Una arquitectura de sistema inadecuada puede dificultar el desarrollo, mantenimiento y escalabilidad del software.</w:t>
      </w:r>
    </w:p>
    <w:p w14:paraId="2996ADBB"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Diseño no modular:</w:t>
      </w:r>
      <w:r w:rsidRPr="00A12961">
        <w:rPr>
          <w:rFonts w:ascii="Times New Roman" w:eastAsia="Times New Roman" w:hAnsi="Times New Roman" w:cs="Times New Roman"/>
          <w:color w:val="1F1F1F"/>
          <w:kern w:val="0"/>
          <w:sz w:val="28"/>
          <w:szCs w:val="28"/>
          <w:lang w:eastAsia="es-MX"/>
          <w14:ligatures w14:val="none"/>
        </w:rPr>
        <w:t> Un diseño no modular dificulta la comprensión, modificación y reutilización del código, lo que aumenta el tiempo y los costos de desarrollo y mantenimiento.</w:t>
      </w:r>
    </w:p>
    <w:p w14:paraId="1493AF42"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Interfaces mal definidas:</w:t>
      </w:r>
      <w:r w:rsidRPr="00A12961">
        <w:rPr>
          <w:rFonts w:ascii="Times New Roman" w:eastAsia="Times New Roman" w:hAnsi="Times New Roman" w:cs="Times New Roman"/>
          <w:color w:val="1F1F1F"/>
          <w:kern w:val="0"/>
          <w:sz w:val="28"/>
          <w:szCs w:val="28"/>
          <w:lang w:eastAsia="es-MX"/>
          <w14:ligatures w14:val="none"/>
        </w:rPr>
        <w:t> Las interfaces mal definidas entre los diferentes componentes del sistema pueden generar problemas de comunicación y dificultar la integración de las funcionalidades.</w:t>
      </w:r>
    </w:p>
    <w:p w14:paraId="00B74608"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consideración de aspectos de seguridad:</w:t>
      </w:r>
      <w:r w:rsidRPr="00A12961">
        <w:rPr>
          <w:rFonts w:ascii="Times New Roman" w:eastAsia="Times New Roman" w:hAnsi="Times New Roman" w:cs="Times New Roman"/>
          <w:color w:val="1F1F1F"/>
          <w:kern w:val="0"/>
          <w:sz w:val="28"/>
          <w:szCs w:val="28"/>
          <w:lang w:eastAsia="es-MX"/>
          <w14:ligatures w14:val="none"/>
        </w:rPr>
        <w:t> Si no se consideran adecuadamente los aspectos de seguridad durante la fase de diseño, el sistema puede ser vulnerable a ataques y filtraciones de datos.</w:t>
      </w:r>
    </w:p>
    <w:p w14:paraId="12064639" w14:textId="77777777" w:rsidR="00A12961" w:rsidRPr="00A12961" w:rsidRDefault="00A12961" w:rsidP="00A12961">
      <w:pPr>
        <w:shd w:val="clear" w:color="auto" w:fill="FFFFFF"/>
        <w:spacing w:before="100" w:beforeAutospacing="1" w:after="100" w:after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lastRenderedPageBreak/>
        <w:t>Fase de Pruebas:</w:t>
      </w:r>
    </w:p>
    <w:p w14:paraId="15C0BDB8"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Pruebas incompletas:</w:t>
      </w:r>
      <w:r w:rsidRPr="00A12961">
        <w:rPr>
          <w:rFonts w:ascii="Times New Roman" w:eastAsia="Times New Roman" w:hAnsi="Times New Roman" w:cs="Times New Roman"/>
          <w:color w:val="1F1F1F"/>
          <w:kern w:val="0"/>
          <w:sz w:val="28"/>
          <w:szCs w:val="28"/>
          <w:lang w:eastAsia="es-MX"/>
          <w14:ligatures w14:val="none"/>
        </w:rPr>
        <w:t> Si las pruebas no son completas, es posible que no se detecten todos los errores del software, lo que puede generar problemas en la producción.</w:t>
      </w:r>
    </w:p>
    <w:p w14:paraId="1E3B05FD"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pruebas de integración:</w:t>
      </w:r>
      <w:r w:rsidRPr="00A12961">
        <w:rPr>
          <w:rFonts w:ascii="Times New Roman" w:eastAsia="Times New Roman" w:hAnsi="Times New Roman" w:cs="Times New Roman"/>
          <w:color w:val="1F1F1F"/>
          <w:kern w:val="0"/>
          <w:sz w:val="28"/>
          <w:szCs w:val="28"/>
          <w:lang w:eastAsia="es-MX"/>
          <w14:ligatures w14:val="none"/>
        </w:rPr>
        <w:t> La falta de pruebas de integración puede generar problemas de funcionamiento cuando los diferentes componentes del sistema se ejecutan juntos.</w:t>
      </w:r>
    </w:p>
    <w:p w14:paraId="59617757"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Pruebas no realistas:</w:t>
      </w:r>
      <w:r w:rsidRPr="00A12961">
        <w:rPr>
          <w:rFonts w:ascii="Times New Roman" w:eastAsia="Times New Roman" w:hAnsi="Times New Roman" w:cs="Times New Roman"/>
          <w:color w:val="1F1F1F"/>
          <w:kern w:val="0"/>
          <w:sz w:val="28"/>
          <w:szCs w:val="28"/>
          <w:lang w:eastAsia="es-MX"/>
          <w14:ligatures w14:val="none"/>
        </w:rPr>
        <w:t> Si las pruebas no se realizan en un entorno que simula el entorno de producción, es posible que no se detecten algunos errores que podrían surgir en el uso real del software.</w:t>
      </w:r>
    </w:p>
    <w:p w14:paraId="0B2C1E30"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participación de los usuarios:</w:t>
      </w:r>
      <w:r w:rsidRPr="00A12961">
        <w:rPr>
          <w:rFonts w:ascii="Times New Roman" w:eastAsia="Times New Roman" w:hAnsi="Times New Roman" w:cs="Times New Roman"/>
          <w:color w:val="1F1F1F"/>
          <w:kern w:val="0"/>
          <w:sz w:val="28"/>
          <w:szCs w:val="28"/>
          <w:lang w:eastAsia="es-MX"/>
          <w14:ligatures w14:val="none"/>
        </w:rPr>
        <w:t> Si los usuarios no participan en las pruebas, es posible que no se identifiquen problemas de usabilidad o que el software no cumpla con sus expectativas.</w:t>
      </w:r>
    </w:p>
    <w:p w14:paraId="368EBD81" w14:textId="77777777" w:rsidR="00A12961" w:rsidRPr="00A12961" w:rsidRDefault="00A12961" w:rsidP="00A12961">
      <w:pPr>
        <w:shd w:val="clear" w:color="auto" w:fill="FFFFFF"/>
        <w:spacing w:before="100" w:beforeAutospacing="1" w:after="100" w:after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Fase de Implementación y Mantenimiento:</w:t>
      </w:r>
    </w:p>
    <w:p w14:paraId="1D08BBD5"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Problemas de implementación:</w:t>
      </w:r>
      <w:r w:rsidRPr="00A12961">
        <w:rPr>
          <w:rFonts w:ascii="Times New Roman" w:eastAsia="Times New Roman" w:hAnsi="Times New Roman" w:cs="Times New Roman"/>
          <w:color w:val="1F1F1F"/>
          <w:kern w:val="0"/>
          <w:sz w:val="28"/>
          <w:szCs w:val="28"/>
          <w:lang w:eastAsia="es-MX"/>
          <w14:ligatures w14:val="none"/>
        </w:rPr>
        <w:t> Si la implementación del software no se realiza correctamente, pueden surgir problemas de funcionamiento y afectar la experiencia del usuario.</w:t>
      </w:r>
    </w:p>
    <w:p w14:paraId="731A962B"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capacitación a los usuarios:</w:t>
      </w:r>
      <w:r w:rsidRPr="00A12961">
        <w:rPr>
          <w:rFonts w:ascii="Times New Roman" w:eastAsia="Times New Roman" w:hAnsi="Times New Roman" w:cs="Times New Roman"/>
          <w:color w:val="1F1F1F"/>
          <w:kern w:val="0"/>
          <w:sz w:val="28"/>
          <w:szCs w:val="28"/>
          <w:lang w:eastAsia="es-MX"/>
          <w14:ligatures w14:val="none"/>
        </w:rPr>
        <w:t> Si los usuarios no reciben la capacitación adecuada, es posible que no puedan utilizar el software de manera efectiva o que no aprovechen todas sus funcionalidades.</w:t>
      </w:r>
    </w:p>
    <w:p w14:paraId="5DFFEDE0"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Necesidad de mantenimiento constante:</w:t>
      </w:r>
      <w:r w:rsidRPr="00A12961">
        <w:rPr>
          <w:rFonts w:ascii="Times New Roman" w:eastAsia="Times New Roman" w:hAnsi="Times New Roman" w:cs="Times New Roman"/>
          <w:color w:val="1F1F1F"/>
          <w:kern w:val="0"/>
          <w:sz w:val="28"/>
          <w:szCs w:val="28"/>
          <w:lang w:eastAsia="es-MX"/>
          <w14:ligatures w14:val="none"/>
        </w:rPr>
        <w:t> El software requiere mantenimiento constante para corregir errores, actualizar funcionalidades y adaptarse a los cambios en el entorno.</w:t>
      </w:r>
    </w:p>
    <w:p w14:paraId="3E5586C3"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Falta de presupuesto para el mantenimiento:</w:t>
      </w:r>
      <w:r w:rsidRPr="00A12961">
        <w:rPr>
          <w:rFonts w:ascii="Times New Roman" w:eastAsia="Times New Roman" w:hAnsi="Times New Roman" w:cs="Times New Roman"/>
          <w:color w:val="1F1F1F"/>
          <w:kern w:val="0"/>
          <w:sz w:val="28"/>
          <w:szCs w:val="28"/>
          <w:lang w:eastAsia="es-MX"/>
          <w14:ligatures w14:val="none"/>
        </w:rPr>
        <w:t> Si no se asigna un presupuesto adecuado para el mantenimiento, el software puede quedar obsoleto y vulnerable a ataques.</w:t>
      </w:r>
    </w:p>
    <w:p w14:paraId="721FBF41"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Errores de programación:</w:t>
      </w:r>
      <w:r w:rsidRPr="00A12961">
        <w:rPr>
          <w:rFonts w:ascii="Times New Roman" w:eastAsia="Times New Roman" w:hAnsi="Times New Roman" w:cs="Times New Roman"/>
          <w:color w:val="1F1F1F"/>
          <w:kern w:val="0"/>
          <w:sz w:val="28"/>
          <w:szCs w:val="28"/>
          <w:lang w:eastAsia="es-MX"/>
          <w14:ligatures w14:val="none"/>
        </w:rPr>
        <w:t> Los errores de programación pueden provocar fallos en el software, afectar la usabilidad y la confiabilidad del sistema.</w:t>
      </w:r>
    </w:p>
    <w:p w14:paraId="46F90757"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Problemas de integración:</w:t>
      </w:r>
      <w:r w:rsidRPr="00A12961">
        <w:rPr>
          <w:rFonts w:ascii="Times New Roman" w:eastAsia="Times New Roman" w:hAnsi="Times New Roman" w:cs="Times New Roman"/>
          <w:color w:val="1F1F1F"/>
          <w:kern w:val="0"/>
          <w:sz w:val="28"/>
          <w:szCs w:val="28"/>
          <w:lang w:eastAsia="es-MX"/>
          <w14:ligatures w14:val="none"/>
        </w:rPr>
        <w:t> Si los diferentes componentes del sistema no se integran correctamente, pueden surgir problemas de funcionamiento y afectar la experiencia del usuario.</w:t>
      </w:r>
    </w:p>
    <w:p w14:paraId="5A9B6FA4" w14:textId="77777777" w:rsidR="00A12961" w:rsidRPr="00A12961" w:rsidRDefault="00A12961" w:rsidP="00A1296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t>Retrasos en el desarrollo:</w:t>
      </w:r>
      <w:r w:rsidRPr="00A12961">
        <w:rPr>
          <w:rFonts w:ascii="Times New Roman" w:eastAsia="Times New Roman" w:hAnsi="Times New Roman" w:cs="Times New Roman"/>
          <w:color w:val="1F1F1F"/>
          <w:kern w:val="0"/>
          <w:sz w:val="28"/>
          <w:szCs w:val="28"/>
          <w:lang w:eastAsia="es-MX"/>
          <w14:ligatures w14:val="none"/>
        </w:rPr>
        <w:t> Los retrasos en el desarrollo pueden afectar el cronograma del proyecto, aumentar costos y generar insatisfacción entre las partes interesadas.</w:t>
      </w:r>
    </w:p>
    <w:p w14:paraId="1816DB05" w14:textId="77777777" w:rsidR="00A12961" w:rsidRDefault="00A12961" w:rsidP="008C5A31">
      <w:pPr>
        <w:numPr>
          <w:ilvl w:val="0"/>
          <w:numId w:val="34"/>
        </w:num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r w:rsidRPr="00A12961">
        <w:rPr>
          <w:rFonts w:ascii="Times New Roman" w:eastAsia="Times New Roman" w:hAnsi="Times New Roman" w:cs="Times New Roman"/>
          <w:b/>
          <w:bCs/>
          <w:color w:val="1F1F1F"/>
          <w:kern w:val="0"/>
          <w:sz w:val="28"/>
          <w:szCs w:val="28"/>
          <w:lang w:eastAsia="es-MX"/>
          <w14:ligatures w14:val="none"/>
        </w:rPr>
        <w:lastRenderedPageBreak/>
        <w:t>Gestión inadecuada de cambios:</w:t>
      </w:r>
      <w:r w:rsidRPr="00A12961">
        <w:rPr>
          <w:rFonts w:ascii="Times New Roman" w:eastAsia="Times New Roman" w:hAnsi="Times New Roman" w:cs="Times New Roman"/>
          <w:color w:val="1F1F1F"/>
          <w:kern w:val="0"/>
          <w:sz w:val="28"/>
          <w:szCs w:val="28"/>
          <w:lang w:eastAsia="es-MX"/>
          <w14:ligatures w14:val="none"/>
        </w:rPr>
        <w:t> Una gestión inadecuada de cambios puede introducir errores en el software, dificultar el mantenimiento y aumentar los costos.</w:t>
      </w:r>
    </w:p>
    <w:p w14:paraId="51A29171" w14:textId="77777777" w:rsidR="008C5A31" w:rsidRDefault="008C5A31" w:rsidP="008C5A31">
      <w:p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p>
    <w:p w14:paraId="2F8C448B" w14:textId="77777777" w:rsidR="008C5A31" w:rsidRPr="00A12961" w:rsidRDefault="008C5A31" w:rsidP="008C5A31">
      <w:pPr>
        <w:shd w:val="clear" w:color="auto" w:fill="FFFFFF"/>
        <w:spacing w:before="100" w:beforeAutospacing="1"/>
        <w:jc w:val="both"/>
        <w:rPr>
          <w:rFonts w:ascii="Times New Roman" w:eastAsia="Times New Roman" w:hAnsi="Times New Roman" w:cs="Times New Roman"/>
          <w:color w:val="1F1F1F"/>
          <w:kern w:val="0"/>
          <w:sz w:val="28"/>
          <w:szCs w:val="28"/>
          <w:lang w:eastAsia="es-MX"/>
          <w14:ligatures w14:val="none"/>
        </w:rPr>
      </w:pPr>
    </w:p>
    <w:p w14:paraId="3FDD0CA2" w14:textId="77777777" w:rsidR="00A12961" w:rsidRPr="00A12961" w:rsidRDefault="00A12961" w:rsidP="00A12961">
      <w:pPr>
        <w:spacing w:after="240"/>
        <w:jc w:val="both"/>
        <w:rPr>
          <w:rFonts w:ascii="Times New Roman" w:eastAsia="Aptos" w:hAnsi="Times New Roman" w:cs="Times New Roman"/>
          <w:sz w:val="28"/>
          <w:szCs w:val="28"/>
        </w:rPr>
      </w:pPr>
      <w:r w:rsidRPr="00A12961">
        <w:rPr>
          <w:rFonts w:ascii="Times New Roman" w:hAnsi="Times New Roman" w:cs="Times New Roman"/>
          <w:noProof/>
          <w:sz w:val="28"/>
          <w:szCs w:val="28"/>
        </w:rPr>
        <w:drawing>
          <wp:anchor distT="0" distB="0" distL="114300" distR="114300" simplePos="0" relativeHeight="251660295" behindDoc="0" locked="0" layoutInCell="1" allowOverlap="1" wp14:anchorId="7E0B2968" wp14:editId="7A9B6679">
            <wp:simplePos x="0" y="0"/>
            <wp:positionH relativeFrom="column">
              <wp:posOffset>-25400</wp:posOffset>
            </wp:positionH>
            <wp:positionV relativeFrom="paragraph">
              <wp:posOffset>85089</wp:posOffset>
            </wp:positionV>
            <wp:extent cx="6705600" cy="2877079"/>
            <wp:effectExtent l="0" t="0" r="0" b="0"/>
            <wp:wrapNone/>
            <wp:docPr id="1457630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0236" name=""/>
                    <pic:cNvPicPr/>
                  </pic:nvPicPr>
                  <pic:blipFill>
                    <a:blip r:embed="rId13">
                      <a:extLst>
                        <a:ext uri="{28A0092B-C50C-407E-A947-70E740481C1C}">
                          <a14:useLocalDpi xmlns:a14="http://schemas.microsoft.com/office/drawing/2010/main" val="0"/>
                        </a:ext>
                      </a:extLst>
                    </a:blip>
                    <a:stretch>
                      <a:fillRect/>
                    </a:stretch>
                  </pic:blipFill>
                  <pic:spPr>
                    <a:xfrm>
                      <a:off x="0" y="0"/>
                      <a:ext cx="6714733" cy="2880998"/>
                    </a:xfrm>
                    <a:prstGeom prst="rect">
                      <a:avLst/>
                    </a:prstGeom>
                  </pic:spPr>
                </pic:pic>
              </a:graphicData>
            </a:graphic>
            <wp14:sizeRelH relativeFrom="margin">
              <wp14:pctWidth>0</wp14:pctWidth>
            </wp14:sizeRelH>
            <wp14:sizeRelV relativeFrom="margin">
              <wp14:pctHeight>0</wp14:pctHeight>
            </wp14:sizeRelV>
          </wp:anchor>
        </w:drawing>
      </w:r>
    </w:p>
    <w:p w14:paraId="1E3A7713" w14:textId="77777777" w:rsidR="00A12961" w:rsidRPr="00A12961" w:rsidRDefault="00A12961" w:rsidP="00A12961">
      <w:pPr>
        <w:spacing w:after="240"/>
        <w:jc w:val="both"/>
        <w:rPr>
          <w:rFonts w:ascii="Times New Roman" w:eastAsia="Aptos" w:hAnsi="Times New Roman" w:cs="Times New Roman"/>
          <w:sz w:val="28"/>
          <w:szCs w:val="28"/>
        </w:rPr>
      </w:pPr>
    </w:p>
    <w:p w14:paraId="43F6CDAC" w14:textId="77777777" w:rsidR="00A12961" w:rsidRPr="00A12961" w:rsidRDefault="00A12961" w:rsidP="00A12961">
      <w:pPr>
        <w:spacing w:after="240"/>
        <w:jc w:val="both"/>
        <w:rPr>
          <w:rFonts w:ascii="Times New Roman" w:eastAsia="Aptos" w:hAnsi="Times New Roman" w:cs="Times New Roman"/>
          <w:sz w:val="28"/>
          <w:szCs w:val="28"/>
        </w:rPr>
      </w:pPr>
    </w:p>
    <w:p w14:paraId="6E3D1B0B" w14:textId="77777777" w:rsidR="00A12961" w:rsidRPr="00A12961" w:rsidRDefault="00A12961" w:rsidP="00A12961">
      <w:pPr>
        <w:spacing w:after="240"/>
        <w:jc w:val="both"/>
        <w:rPr>
          <w:rFonts w:ascii="Times New Roman" w:eastAsia="Aptos" w:hAnsi="Times New Roman" w:cs="Times New Roman"/>
          <w:sz w:val="28"/>
          <w:szCs w:val="28"/>
        </w:rPr>
      </w:pPr>
    </w:p>
    <w:p w14:paraId="394373DA" w14:textId="77777777" w:rsidR="00A12961" w:rsidRPr="00A12961" w:rsidRDefault="00A12961" w:rsidP="00A12961">
      <w:pPr>
        <w:spacing w:after="240"/>
        <w:jc w:val="both"/>
        <w:rPr>
          <w:rFonts w:ascii="Times New Roman" w:eastAsia="Aptos" w:hAnsi="Times New Roman" w:cs="Times New Roman"/>
          <w:sz w:val="28"/>
          <w:szCs w:val="28"/>
        </w:rPr>
      </w:pPr>
    </w:p>
    <w:p w14:paraId="6BC0399A" w14:textId="77777777" w:rsidR="00A12961" w:rsidRPr="00A12961" w:rsidRDefault="00A12961" w:rsidP="00A12961">
      <w:pPr>
        <w:spacing w:after="240"/>
        <w:jc w:val="both"/>
        <w:rPr>
          <w:rFonts w:ascii="Times New Roman" w:eastAsia="Aptos" w:hAnsi="Times New Roman" w:cs="Times New Roman"/>
          <w:sz w:val="28"/>
          <w:szCs w:val="28"/>
        </w:rPr>
      </w:pPr>
    </w:p>
    <w:p w14:paraId="486EA6C1" w14:textId="77777777" w:rsidR="00A12961" w:rsidRPr="00A12961" w:rsidRDefault="00A12961" w:rsidP="00A12961">
      <w:pPr>
        <w:spacing w:after="240"/>
        <w:jc w:val="both"/>
        <w:rPr>
          <w:rFonts w:ascii="Times New Roman" w:eastAsia="Aptos" w:hAnsi="Times New Roman" w:cs="Times New Roman"/>
          <w:sz w:val="28"/>
          <w:szCs w:val="28"/>
        </w:rPr>
      </w:pPr>
    </w:p>
    <w:p w14:paraId="580023D6" w14:textId="23DAE3D7" w:rsidR="00A12961" w:rsidRPr="00A12961" w:rsidRDefault="00A12961" w:rsidP="00A12961">
      <w:pPr>
        <w:pStyle w:val="Prrafodelista"/>
        <w:jc w:val="both"/>
        <w:rPr>
          <w:rFonts w:ascii="Times New Roman" w:eastAsia="Aptos" w:hAnsi="Times New Roman" w:cs="Times New Roman"/>
          <w:sz w:val="28"/>
          <w:szCs w:val="28"/>
        </w:rPr>
      </w:pPr>
    </w:p>
    <w:p w14:paraId="186BADE6" w14:textId="53C50ECC" w:rsidR="00A12961" w:rsidRPr="00A12961" w:rsidRDefault="00A12961" w:rsidP="00A12961">
      <w:pPr>
        <w:spacing w:after="240"/>
        <w:jc w:val="both"/>
        <w:rPr>
          <w:rFonts w:ascii="Times New Roman" w:eastAsia="Aptos" w:hAnsi="Times New Roman" w:cs="Times New Roman"/>
          <w:sz w:val="28"/>
          <w:szCs w:val="28"/>
        </w:rPr>
      </w:pPr>
    </w:p>
    <w:p w14:paraId="75FB0C45" w14:textId="77777777" w:rsidR="00A12961" w:rsidRPr="00A12961" w:rsidRDefault="00A12961" w:rsidP="00A12961">
      <w:pPr>
        <w:spacing w:after="240"/>
        <w:jc w:val="both"/>
        <w:rPr>
          <w:rFonts w:ascii="Times New Roman" w:eastAsia="Aptos" w:hAnsi="Times New Roman" w:cs="Times New Roman"/>
          <w:sz w:val="28"/>
          <w:szCs w:val="28"/>
        </w:rPr>
      </w:pPr>
    </w:p>
    <w:p w14:paraId="11382031" w14:textId="1F63807B" w:rsidR="008C5A31" w:rsidRPr="00A12961" w:rsidRDefault="008C5A31" w:rsidP="00A12961">
      <w:pPr>
        <w:spacing w:after="240"/>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drawing>
          <wp:anchor distT="0" distB="0" distL="114300" distR="114300" simplePos="0" relativeHeight="251661319" behindDoc="0" locked="0" layoutInCell="1" allowOverlap="1" wp14:anchorId="7AA18AFC" wp14:editId="566DDBCA">
            <wp:simplePos x="0" y="0"/>
            <wp:positionH relativeFrom="column">
              <wp:posOffset>-25400</wp:posOffset>
            </wp:positionH>
            <wp:positionV relativeFrom="paragraph">
              <wp:posOffset>215265</wp:posOffset>
            </wp:positionV>
            <wp:extent cx="7008458" cy="2489200"/>
            <wp:effectExtent l="0" t="0" r="2540" b="6350"/>
            <wp:wrapNone/>
            <wp:docPr id="1251591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11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1578" cy="2490308"/>
                    </a:xfrm>
                    <a:prstGeom prst="rect">
                      <a:avLst/>
                    </a:prstGeom>
                  </pic:spPr>
                </pic:pic>
              </a:graphicData>
            </a:graphic>
            <wp14:sizeRelH relativeFrom="margin">
              <wp14:pctWidth>0</wp14:pctWidth>
            </wp14:sizeRelH>
            <wp14:sizeRelV relativeFrom="margin">
              <wp14:pctHeight>0</wp14:pctHeight>
            </wp14:sizeRelV>
          </wp:anchor>
        </w:drawing>
      </w:r>
    </w:p>
    <w:p w14:paraId="561E1F21" w14:textId="188E41C8" w:rsidR="00A12961" w:rsidRPr="00A12961" w:rsidRDefault="00A12961" w:rsidP="00A12961">
      <w:pPr>
        <w:spacing w:after="240"/>
        <w:jc w:val="both"/>
        <w:rPr>
          <w:rFonts w:ascii="Times New Roman" w:eastAsia="Aptos" w:hAnsi="Times New Roman" w:cs="Times New Roman"/>
          <w:sz w:val="28"/>
          <w:szCs w:val="28"/>
        </w:rPr>
      </w:pPr>
    </w:p>
    <w:p w14:paraId="5C9D060F" w14:textId="77777777" w:rsidR="00A12961" w:rsidRDefault="00A12961" w:rsidP="00A12961">
      <w:pPr>
        <w:spacing w:after="240"/>
        <w:jc w:val="both"/>
        <w:rPr>
          <w:rFonts w:ascii="Times New Roman" w:eastAsia="Aptos" w:hAnsi="Times New Roman" w:cs="Times New Roman"/>
          <w:sz w:val="28"/>
          <w:szCs w:val="28"/>
        </w:rPr>
      </w:pPr>
    </w:p>
    <w:p w14:paraId="59D22C67" w14:textId="77777777" w:rsidR="008C5A31" w:rsidRDefault="008C5A31" w:rsidP="00A12961">
      <w:pPr>
        <w:spacing w:after="240"/>
        <w:jc w:val="both"/>
        <w:rPr>
          <w:rFonts w:ascii="Times New Roman" w:eastAsia="Aptos" w:hAnsi="Times New Roman" w:cs="Times New Roman"/>
          <w:sz w:val="28"/>
          <w:szCs w:val="28"/>
        </w:rPr>
      </w:pPr>
    </w:p>
    <w:p w14:paraId="2BCAC59E" w14:textId="77777777" w:rsidR="008C5A31" w:rsidRDefault="008C5A31" w:rsidP="00A12961">
      <w:pPr>
        <w:spacing w:after="240"/>
        <w:jc w:val="both"/>
        <w:rPr>
          <w:rFonts w:ascii="Times New Roman" w:eastAsia="Aptos" w:hAnsi="Times New Roman" w:cs="Times New Roman"/>
          <w:sz w:val="28"/>
          <w:szCs w:val="28"/>
        </w:rPr>
      </w:pPr>
    </w:p>
    <w:p w14:paraId="6F0E6740" w14:textId="77777777" w:rsidR="008C5A31" w:rsidRDefault="008C5A31" w:rsidP="00A12961">
      <w:pPr>
        <w:spacing w:after="240"/>
        <w:jc w:val="both"/>
        <w:rPr>
          <w:rFonts w:ascii="Times New Roman" w:eastAsia="Aptos" w:hAnsi="Times New Roman" w:cs="Times New Roman"/>
          <w:sz w:val="28"/>
          <w:szCs w:val="28"/>
        </w:rPr>
      </w:pPr>
    </w:p>
    <w:p w14:paraId="784542D6" w14:textId="77777777" w:rsidR="008C5A31" w:rsidRDefault="008C5A31" w:rsidP="00A12961">
      <w:pPr>
        <w:spacing w:after="240"/>
        <w:jc w:val="both"/>
        <w:rPr>
          <w:rFonts w:ascii="Times New Roman" w:eastAsia="Aptos" w:hAnsi="Times New Roman" w:cs="Times New Roman"/>
          <w:sz w:val="28"/>
          <w:szCs w:val="28"/>
        </w:rPr>
      </w:pPr>
    </w:p>
    <w:p w14:paraId="76BB90E8" w14:textId="77777777" w:rsidR="008C5A31" w:rsidRDefault="008C5A31" w:rsidP="00A12961">
      <w:pPr>
        <w:spacing w:after="240"/>
        <w:jc w:val="both"/>
        <w:rPr>
          <w:rFonts w:ascii="Times New Roman" w:eastAsia="Aptos" w:hAnsi="Times New Roman" w:cs="Times New Roman"/>
          <w:sz w:val="28"/>
          <w:szCs w:val="28"/>
        </w:rPr>
      </w:pPr>
    </w:p>
    <w:p w14:paraId="3259EB12" w14:textId="77777777" w:rsidR="008C5A31" w:rsidRDefault="008C5A31" w:rsidP="00A12961">
      <w:pPr>
        <w:spacing w:after="240"/>
        <w:jc w:val="both"/>
        <w:rPr>
          <w:rFonts w:ascii="Times New Roman" w:eastAsia="Aptos" w:hAnsi="Times New Roman" w:cs="Times New Roman"/>
          <w:sz w:val="28"/>
          <w:szCs w:val="28"/>
        </w:rPr>
      </w:pPr>
    </w:p>
    <w:p w14:paraId="7F345350" w14:textId="522D4442" w:rsidR="008C5A31" w:rsidRDefault="008C5A31" w:rsidP="00A12961">
      <w:pPr>
        <w:spacing w:after="240"/>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lastRenderedPageBreak/>
        <w:drawing>
          <wp:anchor distT="0" distB="0" distL="114300" distR="114300" simplePos="0" relativeHeight="251662343" behindDoc="0" locked="0" layoutInCell="1" allowOverlap="1" wp14:anchorId="0638749A" wp14:editId="73E2DF2D">
            <wp:simplePos x="0" y="0"/>
            <wp:positionH relativeFrom="column">
              <wp:posOffset>25400</wp:posOffset>
            </wp:positionH>
            <wp:positionV relativeFrom="paragraph">
              <wp:posOffset>-302895</wp:posOffset>
            </wp:positionV>
            <wp:extent cx="6983984" cy="3022600"/>
            <wp:effectExtent l="0" t="0" r="7620" b="6350"/>
            <wp:wrapNone/>
            <wp:docPr id="104989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365" name=""/>
                    <pic:cNvPicPr/>
                  </pic:nvPicPr>
                  <pic:blipFill>
                    <a:blip r:embed="rId15">
                      <a:extLst>
                        <a:ext uri="{28A0092B-C50C-407E-A947-70E740481C1C}">
                          <a14:useLocalDpi xmlns:a14="http://schemas.microsoft.com/office/drawing/2010/main" val="0"/>
                        </a:ext>
                      </a:extLst>
                    </a:blip>
                    <a:stretch>
                      <a:fillRect/>
                    </a:stretch>
                  </pic:blipFill>
                  <pic:spPr>
                    <a:xfrm>
                      <a:off x="0" y="0"/>
                      <a:ext cx="6987495" cy="3024120"/>
                    </a:xfrm>
                    <a:prstGeom prst="rect">
                      <a:avLst/>
                    </a:prstGeom>
                  </pic:spPr>
                </pic:pic>
              </a:graphicData>
            </a:graphic>
            <wp14:sizeRelH relativeFrom="margin">
              <wp14:pctWidth>0</wp14:pctWidth>
            </wp14:sizeRelH>
            <wp14:sizeRelV relativeFrom="margin">
              <wp14:pctHeight>0</wp14:pctHeight>
            </wp14:sizeRelV>
          </wp:anchor>
        </w:drawing>
      </w:r>
    </w:p>
    <w:p w14:paraId="144396D7" w14:textId="3A546108" w:rsidR="008C5A31" w:rsidRPr="00A12961" w:rsidRDefault="008C5A31" w:rsidP="00A12961">
      <w:pPr>
        <w:spacing w:after="240"/>
        <w:jc w:val="both"/>
        <w:rPr>
          <w:rFonts w:ascii="Times New Roman" w:eastAsia="Aptos" w:hAnsi="Times New Roman" w:cs="Times New Roman"/>
          <w:sz w:val="28"/>
          <w:szCs w:val="28"/>
        </w:rPr>
      </w:pPr>
    </w:p>
    <w:p w14:paraId="0EFE5BD2" w14:textId="130C1924" w:rsidR="00A12961" w:rsidRPr="00A12961" w:rsidRDefault="00A12961" w:rsidP="00A12961">
      <w:pPr>
        <w:pStyle w:val="Prrafodelista"/>
        <w:spacing w:after="240"/>
        <w:jc w:val="both"/>
        <w:rPr>
          <w:rFonts w:ascii="Times New Roman" w:eastAsia="Aptos" w:hAnsi="Times New Roman" w:cs="Times New Roman"/>
          <w:sz w:val="28"/>
          <w:szCs w:val="28"/>
        </w:rPr>
      </w:pPr>
    </w:p>
    <w:p w14:paraId="4F15501E"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7FAF7E03"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0A82479B"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4301CB5E"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36E3A89F"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56C89C93"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692B91CF" w14:textId="533A8830" w:rsidR="00A12961" w:rsidRPr="00A12961" w:rsidRDefault="00A12961" w:rsidP="00A12961">
      <w:pPr>
        <w:pStyle w:val="Prrafodelista"/>
        <w:spacing w:after="240"/>
        <w:jc w:val="both"/>
        <w:rPr>
          <w:rFonts w:ascii="Times New Roman" w:eastAsia="Aptos" w:hAnsi="Times New Roman" w:cs="Times New Roman"/>
          <w:sz w:val="28"/>
          <w:szCs w:val="28"/>
        </w:rPr>
      </w:pPr>
    </w:p>
    <w:p w14:paraId="4785AD4E" w14:textId="1B23B85B" w:rsidR="00A12961" w:rsidRPr="00A12961" w:rsidRDefault="0013565D" w:rsidP="00A12961">
      <w:pPr>
        <w:pStyle w:val="Prrafodelista"/>
        <w:spacing w:after="240"/>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drawing>
          <wp:anchor distT="0" distB="0" distL="114300" distR="114300" simplePos="0" relativeHeight="251664391" behindDoc="0" locked="0" layoutInCell="1" allowOverlap="1" wp14:anchorId="64946946" wp14:editId="087BC767">
            <wp:simplePos x="0" y="0"/>
            <wp:positionH relativeFrom="column">
              <wp:posOffset>25401</wp:posOffset>
            </wp:positionH>
            <wp:positionV relativeFrom="paragraph">
              <wp:posOffset>208915</wp:posOffset>
            </wp:positionV>
            <wp:extent cx="6983730" cy="1640453"/>
            <wp:effectExtent l="0" t="0" r="7620" b="0"/>
            <wp:wrapNone/>
            <wp:docPr id="10854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9106" name=""/>
                    <pic:cNvPicPr/>
                  </pic:nvPicPr>
                  <pic:blipFill>
                    <a:blip r:embed="rId16">
                      <a:extLst>
                        <a:ext uri="{28A0092B-C50C-407E-A947-70E740481C1C}">
                          <a14:useLocalDpi xmlns:a14="http://schemas.microsoft.com/office/drawing/2010/main" val="0"/>
                        </a:ext>
                      </a:extLst>
                    </a:blip>
                    <a:stretch>
                      <a:fillRect/>
                    </a:stretch>
                  </pic:blipFill>
                  <pic:spPr>
                    <a:xfrm>
                      <a:off x="0" y="0"/>
                      <a:ext cx="6994545" cy="1642993"/>
                    </a:xfrm>
                    <a:prstGeom prst="rect">
                      <a:avLst/>
                    </a:prstGeom>
                  </pic:spPr>
                </pic:pic>
              </a:graphicData>
            </a:graphic>
            <wp14:sizeRelH relativeFrom="margin">
              <wp14:pctWidth>0</wp14:pctWidth>
            </wp14:sizeRelH>
            <wp14:sizeRelV relativeFrom="margin">
              <wp14:pctHeight>0</wp14:pctHeight>
            </wp14:sizeRelV>
          </wp:anchor>
        </w:drawing>
      </w:r>
    </w:p>
    <w:p w14:paraId="6E5673E2" w14:textId="3531EC21" w:rsidR="00A12961" w:rsidRPr="00A12961" w:rsidRDefault="00A12961" w:rsidP="00A12961">
      <w:pPr>
        <w:spacing w:after="240"/>
        <w:jc w:val="both"/>
        <w:rPr>
          <w:rFonts w:ascii="Times New Roman" w:eastAsia="Aptos" w:hAnsi="Times New Roman" w:cs="Times New Roman"/>
          <w:sz w:val="28"/>
          <w:szCs w:val="28"/>
        </w:rPr>
      </w:pPr>
    </w:p>
    <w:p w14:paraId="05A88A2F" w14:textId="7E1C34D5" w:rsidR="00A12961" w:rsidRPr="00A12961" w:rsidRDefault="00A12961" w:rsidP="00A12961">
      <w:pPr>
        <w:pStyle w:val="Prrafodelista"/>
        <w:spacing w:after="240"/>
        <w:jc w:val="both"/>
        <w:rPr>
          <w:rFonts w:ascii="Times New Roman" w:eastAsia="Aptos" w:hAnsi="Times New Roman" w:cs="Times New Roman"/>
          <w:sz w:val="28"/>
          <w:szCs w:val="28"/>
        </w:rPr>
      </w:pPr>
    </w:p>
    <w:p w14:paraId="2DC9E1E6" w14:textId="2A51B182" w:rsidR="00A12961" w:rsidRPr="00A12961" w:rsidRDefault="00A12961" w:rsidP="00A12961">
      <w:pPr>
        <w:pStyle w:val="Prrafodelista"/>
        <w:spacing w:after="240"/>
        <w:jc w:val="both"/>
        <w:rPr>
          <w:rFonts w:ascii="Times New Roman" w:eastAsia="Aptos" w:hAnsi="Times New Roman" w:cs="Times New Roman"/>
          <w:sz w:val="28"/>
          <w:szCs w:val="28"/>
        </w:rPr>
      </w:pPr>
    </w:p>
    <w:p w14:paraId="34EC1091"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5F44669C"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5E216A01"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42EC8174"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062F17DC" w14:textId="30768FD5" w:rsidR="00A12961" w:rsidRPr="00A12961" w:rsidRDefault="0013565D" w:rsidP="00A12961">
      <w:pPr>
        <w:pStyle w:val="Prrafodelista"/>
        <w:spacing w:after="240"/>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drawing>
          <wp:anchor distT="0" distB="0" distL="114300" distR="114300" simplePos="0" relativeHeight="251663367" behindDoc="0" locked="0" layoutInCell="1" allowOverlap="1" wp14:anchorId="4B9E0831" wp14:editId="22793D9A">
            <wp:simplePos x="0" y="0"/>
            <wp:positionH relativeFrom="column">
              <wp:posOffset>-19051</wp:posOffset>
            </wp:positionH>
            <wp:positionV relativeFrom="paragraph">
              <wp:posOffset>75565</wp:posOffset>
            </wp:positionV>
            <wp:extent cx="6867749" cy="2514600"/>
            <wp:effectExtent l="0" t="0" r="9525" b="0"/>
            <wp:wrapNone/>
            <wp:docPr id="821848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8102" name=""/>
                    <pic:cNvPicPr/>
                  </pic:nvPicPr>
                  <pic:blipFill>
                    <a:blip r:embed="rId17">
                      <a:extLst>
                        <a:ext uri="{28A0092B-C50C-407E-A947-70E740481C1C}">
                          <a14:useLocalDpi xmlns:a14="http://schemas.microsoft.com/office/drawing/2010/main" val="0"/>
                        </a:ext>
                      </a:extLst>
                    </a:blip>
                    <a:stretch>
                      <a:fillRect/>
                    </a:stretch>
                  </pic:blipFill>
                  <pic:spPr>
                    <a:xfrm>
                      <a:off x="0" y="0"/>
                      <a:ext cx="6873540" cy="2516720"/>
                    </a:xfrm>
                    <a:prstGeom prst="rect">
                      <a:avLst/>
                    </a:prstGeom>
                  </pic:spPr>
                </pic:pic>
              </a:graphicData>
            </a:graphic>
            <wp14:sizeRelH relativeFrom="margin">
              <wp14:pctWidth>0</wp14:pctWidth>
            </wp14:sizeRelH>
            <wp14:sizeRelV relativeFrom="margin">
              <wp14:pctHeight>0</wp14:pctHeight>
            </wp14:sizeRelV>
          </wp:anchor>
        </w:drawing>
      </w:r>
    </w:p>
    <w:p w14:paraId="57B308CB" w14:textId="2ECAADB4" w:rsidR="00A12961" w:rsidRPr="00A12961" w:rsidRDefault="00A12961" w:rsidP="00A12961">
      <w:pPr>
        <w:pStyle w:val="Prrafodelista"/>
        <w:spacing w:after="240"/>
        <w:jc w:val="both"/>
        <w:rPr>
          <w:rFonts w:ascii="Times New Roman" w:eastAsia="Aptos" w:hAnsi="Times New Roman" w:cs="Times New Roman"/>
          <w:sz w:val="28"/>
          <w:szCs w:val="28"/>
        </w:rPr>
      </w:pPr>
    </w:p>
    <w:p w14:paraId="0A654497"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6A051D75"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61481214"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24EA7DC8"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52E82671"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2F178D27"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358ECB50"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421A941A" w14:textId="77777777" w:rsidR="00A12961" w:rsidRPr="00A12961" w:rsidRDefault="00A12961" w:rsidP="00A12961">
      <w:pPr>
        <w:pStyle w:val="Prrafodelista"/>
        <w:spacing w:after="240"/>
        <w:jc w:val="both"/>
        <w:rPr>
          <w:rFonts w:ascii="Times New Roman" w:eastAsia="Aptos" w:hAnsi="Times New Roman" w:cs="Times New Roman"/>
          <w:sz w:val="28"/>
          <w:szCs w:val="28"/>
        </w:rPr>
      </w:pPr>
    </w:p>
    <w:p w14:paraId="10B093B2" w14:textId="77777777" w:rsidR="00A12961" w:rsidRPr="00A12961" w:rsidRDefault="00A12961" w:rsidP="00A12961">
      <w:pPr>
        <w:spacing w:after="240"/>
        <w:jc w:val="both"/>
        <w:rPr>
          <w:rFonts w:ascii="Times New Roman" w:eastAsia="Aptos" w:hAnsi="Times New Roman" w:cs="Times New Roman"/>
          <w:sz w:val="28"/>
          <w:szCs w:val="28"/>
        </w:rPr>
      </w:pPr>
    </w:p>
    <w:p w14:paraId="611EDCDE" w14:textId="77777777" w:rsidR="00A12961" w:rsidRPr="00A12961" w:rsidRDefault="00A12961" w:rsidP="00A12961">
      <w:pPr>
        <w:spacing w:after="240"/>
        <w:jc w:val="both"/>
        <w:rPr>
          <w:rFonts w:ascii="Times New Roman" w:eastAsia="Aptos" w:hAnsi="Times New Roman" w:cs="Times New Roman"/>
          <w:sz w:val="28"/>
          <w:szCs w:val="28"/>
        </w:rPr>
      </w:pPr>
    </w:p>
    <w:p w14:paraId="780C1C3E" w14:textId="77777777" w:rsidR="00A12961" w:rsidRPr="00A12961" w:rsidRDefault="00A12961" w:rsidP="0013565D">
      <w:pPr>
        <w:spacing w:after="240"/>
        <w:jc w:val="center"/>
        <w:rPr>
          <w:rFonts w:ascii="Times New Roman" w:eastAsia="Aptos" w:hAnsi="Times New Roman" w:cs="Times New Roman"/>
          <w:sz w:val="28"/>
          <w:szCs w:val="28"/>
        </w:rPr>
      </w:pPr>
      <w:r w:rsidRPr="00A12961">
        <w:rPr>
          <w:rFonts w:ascii="Times New Roman" w:eastAsia="Aptos" w:hAnsi="Times New Roman" w:cs="Times New Roman"/>
          <w:noProof/>
          <w:sz w:val="28"/>
          <w:szCs w:val="28"/>
        </w:rPr>
        <w:lastRenderedPageBreak/>
        <w:drawing>
          <wp:inline distT="0" distB="0" distL="0" distR="0" wp14:anchorId="7701F49D" wp14:editId="02F6F9AB">
            <wp:extent cx="6635828" cy="3124200"/>
            <wp:effectExtent l="0" t="0" r="0" b="0"/>
            <wp:docPr id="162144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0842" name=""/>
                    <pic:cNvPicPr/>
                  </pic:nvPicPr>
                  <pic:blipFill>
                    <a:blip r:embed="rId18"/>
                    <a:stretch>
                      <a:fillRect/>
                    </a:stretch>
                  </pic:blipFill>
                  <pic:spPr>
                    <a:xfrm>
                      <a:off x="0" y="0"/>
                      <a:ext cx="6643544" cy="3127833"/>
                    </a:xfrm>
                    <a:prstGeom prst="rect">
                      <a:avLst/>
                    </a:prstGeom>
                  </pic:spPr>
                </pic:pic>
              </a:graphicData>
            </a:graphic>
          </wp:inline>
        </w:drawing>
      </w:r>
    </w:p>
    <w:p w14:paraId="03A47070" w14:textId="77777777" w:rsidR="00A12961" w:rsidRPr="00A12961" w:rsidRDefault="00A12961" w:rsidP="0013565D">
      <w:pPr>
        <w:pStyle w:val="Citadestacada"/>
      </w:pPr>
      <w:r w:rsidRPr="00A12961">
        <w:t>Duración e hitos:</w:t>
      </w:r>
    </w:p>
    <w:p w14:paraId="4023B7C2" w14:textId="4F0E7950" w:rsidR="00A12961" w:rsidRPr="0013565D" w:rsidRDefault="00A12961" w:rsidP="0013565D">
      <w:pPr>
        <w:jc w:val="center"/>
        <w:rPr>
          <w:rFonts w:ascii="Times New Roman" w:eastAsia="Aptos" w:hAnsi="Times New Roman" w:cs="Times New Roman"/>
          <w:b/>
          <w:bCs/>
          <w:sz w:val="28"/>
          <w:szCs w:val="28"/>
        </w:rPr>
      </w:pPr>
      <w:r w:rsidRPr="00A12961">
        <w:rPr>
          <w:rFonts w:ascii="Times New Roman" w:eastAsia="Aptos" w:hAnsi="Times New Roman" w:cs="Times New Roman"/>
          <w:b/>
          <w:bCs/>
          <w:noProof/>
          <w:sz w:val="28"/>
          <w:szCs w:val="28"/>
        </w:rPr>
        <w:drawing>
          <wp:inline distT="0" distB="0" distL="0" distR="0" wp14:anchorId="4F8206CF" wp14:editId="4A4C09F7">
            <wp:extent cx="5428487" cy="4175760"/>
            <wp:effectExtent l="0" t="0" r="1270" b="0"/>
            <wp:docPr id="220412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12294" name=""/>
                    <pic:cNvPicPr/>
                  </pic:nvPicPr>
                  <pic:blipFill>
                    <a:blip r:embed="rId19"/>
                    <a:stretch>
                      <a:fillRect/>
                    </a:stretch>
                  </pic:blipFill>
                  <pic:spPr>
                    <a:xfrm>
                      <a:off x="0" y="0"/>
                      <a:ext cx="5441413" cy="4185703"/>
                    </a:xfrm>
                    <a:prstGeom prst="rect">
                      <a:avLst/>
                    </a:prstGeom>
                  </pic:spPr>
                </pic:pic>
              </a:graphicData>
            </a:graphic>
          </wp:inline>
        </w:drawing>
      </w:r>
    </w:p>
    <w:p w14:paraId="354D5A6E" w14:textId="77777777" w:rsidR="00A12961" w:rsidRPr="00A12961" w:rsidRDefault="00A12961" w:rsidP="00A12961">
      <w:pPr>
        <w:jc w:val="both"/>
        <w:rPr>
          <w:rFonts w:ascii="Times New Roman" w:eastAsia="Aptos" w:hAnsi="Times New Roman" w:cs="Times New Roman"/>
          <w:sz w:val="28"/>
          <w:szCs w:val="28"/>
        </w:rPr>
      </w:pPr>
    </w:p>
    <w:p w14:paraId="15E4A562" w14:textId="4383E5ED" w:rsidR="00A12961" w:rsidRPr="00A12961" w:rsidRDefault="00A12961" w:rsidP="00A12961">
      <w:pPr>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drawing>
          <wp:inline distT="0" distB="0" distL="0" distR="0" wp14:anchorId="62272F9B" wp14:editId="148397FD">
            <wp:extent cx="6800850" cy="7621430"/>
            <wp:effectExtent l="0" t="0" r="0" b="0"/>
            <wp:docPr id="959035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35941" name=""/>
                    <pic:cNvPicPr/>
                  </pic:nvPicPr>
                  <pic:blipFill>
                    <a:blip r:embed="rId20"/>
                    <a:stretch>
                      <a:fillRect/>
                    </a:stretch>
                  </pic:blipFill>
                  <pic:spPr>
                    <a:xfrm>
                      <a:off x="0" y="0"/>
                      <a:ext cx="6807963" cy="7629401"/>
                    </a:xfrm>
                    <a:prstGeom prst="rect">
                      <a:avLst/>
                    </a:prstGeom>
                  </pic:spPr>
                </pic:pic>
              </a:graphicData>
            </a:graphic>
          </wp:inline>
        </w:drawing>
      </w:r>
    </w:p>
    <w:p w14:paraId="7FA96B3A" w14:textId="77777777" w:rsidR="00A12961" w:rsidRDefault="00A12961" w:rsidP="00A12961">
      <w:pPr>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lastRenderedPageBreak/>
        <w:drawing>
          <wp:inline distT="0" distB="0" distL="0" distR="0" wp14:anchorId="63DE747B" wp14:editId="0D9FE0D0">
            <wp:extent cx="6972300" cy="6341180"/>
            <wp:effectExtent l="0" t="0" r="0" b="2540"/>
            <wp:docPr id="595582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82890" name=""/>
                    <pic:cNvPicPr/>
                  </pic:nvPicPr>
                  <pic:blipFill>
                    <a:blip r:embed="rId21"/>
                    <a:stretch>
                      <a:fillRect/>
                    </a:stretch>
                  </pic:blipFill>
                  <pic:spPr>
                    <a:xfrm>
                      <a:off x="0" y="0"/>
                      <a:ext cx="6980912" cy="6349012"/>
                    </a:xfrm>
                    <a:prstGeom prst="rect">
                      <a:avLst/>
                    </a:prstGeom>
                  </pic:spPr>
                </pic:pic>
              </a:graphicData>
            </a:graphic>
          </wp:inline>
        </w:drawing>
      </w:r>
    </w:p>
    <w:p w14:paraId="6C1124AA" w14:textId="77777777" w:rsidR="001C7D05" w:rsidRDefault="001C7D05" w:rsidP="00A12961">
      <w:pPr>
        <w:jc w:val="both"/>
        <w:rPr>
          <w:rFonts w:ascii="Times New Roman" w:eastAsia="Aptos" w:hAnsi="Times New Roman" w:cs="Times New Roman"/>
          <w:sz w:val="28"/>
          <w:szCs w:val="28"/>
        </w:rPr>
      </w:pPr>
    </w:p>
    <w:p w14:paraId="099B5A05" w14:textId="77777777" w:rsidR="001C7D05" w:rsidRDefault="001C7D05" w:rsidP="00A12961">
      <w:pPr>
        <w:jc w:val="both"/>
        <w:rPr>
          <w:rFonts w:ascii="Times New Roman" w:eastAsia="Aptos" w:hAnsi="Times New Roman" w:cs="Times New Roman"/>
          <w:sz w:val="28"/>
          <w:szCs w:val="28"/>
        </w:rPr>
      </w:pPr>
    </w:p>
    <w:p w14:paraId="5002A538" w14:textId="77777777" w:rsidR="001C7D05" w:rsidRDefault="001C7D05" w:rsidP="00A12961">
      <w:pPr>
        <w:jc w:val="both"/>
        <w:rPr>
          <w:rFonts w:ascii="Times New Roman" w:eastAsia="Aptos" w:hAnsi="Times New Roman" w:cs="Times New Roman"/>
          <w:sz w:val="28"/>
          <w:szCs w:val="28"/>
        </w:rPr>
      </w:pPr>
    </w:p>
    <w:p w14:paraId="7C25B5C0" w14:textId="77777777" w:rsidR="001C7D05" w:rsidRDefault="001C7D05" w:rsidP="00A12961">
      <w:pPr>
        <w:jc w:val="both"/>
        <w:rPr>
          <w:rFonts w:ascii="Times New Roman" w:eastAsia="Aptos" w:hAnsi="Times New Roman" w:cs="Times New Roman"/>
          <w:sz w:val="28"/>
          <w:szCs w:val="28"/>
        </w:rPr>
      </w:pPr>
    </w:p>
    <w:p w14:paraId="045FD86E" w14:textId="77777777" w:rsidR="001C7D05" w:rsidRDefault="001C7D05" w:rsidP="00A12961">
      <w:pPr>
        <w:jc w:val="both"/>
        <w:rPr>
          <w:rFonts w:ascii="Times New Roman" w:eastAsia="Aptos" w:hAnsi="Times New Roman" w:cs="Times New Roman"/>
          <w:sz w:val="28"/>
          <w:szCs w:val="28"/>
        </w:rPr>
      </w:pPr>
    </w:p>
    <w:p w14:paraId="20CC837F" w14:textId="77777777" w:rsidR="001C7D05" w:rsidRDefault="001C7D05" w:rsidP="00A12961">
      <w:pPr>
        <w:jc w:val="both"/>
        <w:rPr>
          <w:rFonts w:ascii="Times New Roman" w:eastAsia="Aptos" w:hAnsi="Times New Roman" w:cs="Times New Roman"/>
          <w:sz w:val="28"/>
          <w:szCs w:val="28"/>
        </w:rPr>
      </w:pPr>
    </w:p>
    <w:p w14:paraId="25D3E16A" w14:textId="09AC85A8" w:rsidR="001C7D05" w:rsidRPr="00A12961" w:rsidRDefault="001C7D05" w:rsidP="001C7D05">
      <w:pPr>
        <w:pStyle w:val="Citadestacada"/>
      </w:pPr>
      <w:r>
        <w:lastRenderedPageBreak/>
        <w:t>Diagrama de Gantt</w:t>
      </w:r>
    </w:p>
    <w:p w14:paraId="55505DEF" w14:textId="37CCEAA3" w:rsidR="00A12961" w:rsidRPr="001C7D05" w:rsidRDefault="00A12961" w:rsidP="00A12961">
      <w:pPr>
        <w:jc w:val="both"/>
        <w:rPr>
          <w:rFonts w:ascii="Times New Roman" w:eastAsia="Aptos" w:hAnsi="Times New Roman" w:cs="Times New Roman"/>
          <w:sz w:val="28"/>
          <w:szCs w:val="28"/>
        </w:rPr>
      </w:pPr>
      <w:r w:rsidRPr="00A12961">
        <w:rPr>
          <w:rFonts w:ascii="Times New Roman" w:eastAsia="Aptos" w:hAnsi="Times New Roman" w:cs="Times New Roman"/>
          <w:noProof/>
          <w:sz w:val="28"/>
          <w:szCs w:val="28"/>
        </w:rPr>
        <w:drawing>
          <wp:inline distT="0" distB="0" distL="0" distR="0" wp14:anchorId="4DC2A819" wp14:editId="1C69BA57">
            <wp:extent cx="6896627" cy="3048000"/>
            <wp:effectExtent l="0" t="0" r="0" b="0"/>
            <wp:docPr id="2050899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9038" name="Imagen 20508990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02969" cy="3050803"/>
                    </a:xfrm>
                    <a:prstGeom prst="rect">
                      <a:avLst/>
                    </a:prstGeom>
                  </pic:spPr>
                </pic:pic>
              </a:graphicData>
            </a:graphic>
          </wp:inline>
        </w:drawing>
      </w:r>
    </w:p>
    <w:p w14:paraId="07308DD1" w14:textId="54DB307F" w:rsidR="00A12961" w:rsidRPr="00A12961" w:rsidRDefault="00A12961" w:rsidP="001C7D05">
      <w:pPr>
        <w:pStyle w:val="Citadestacada"/>
      </w:pPr>
      <w:r w:rsidRPr="00A12961">
        <w:t>Presupuesto</w:t>
      </w:r>
    </w:p>
    <w:p w14:paraId="6CBD454B" w14:textId="77777777" w:rsidR="00A12961" w:rsidRPr="00A12961" w:rsidRDefault="00A12961" w:rsidP="00A12961">
      <w:pPr>
        <w:jc w:val="both"/>
        <w:rPr>
          <w:rFonts w:ascii="Times New Roman" w:hAnsi="Times New Roman" w:cs="Times New Roman"/>
          <w:b/>
          <w:bCs/>
          <w:sz w:val="28"/>
          <w:szCs w:val="28"/>
        </w:rPr>
      </w:pPr>
    </w:p>
    <w:p w14:paraId="453054C5" w14:textId="518FA56D" w:rsidR="00A12961" w:rsidRDefault="00134E76" w:rsidP="00134E76">
      <w:pPr>
        <w:jc w:val="center"/>
        <w:rPr>
          <w:rFonts w:ascii="Times New Roman" w:hAnsi="Times New Roman" w:cs="Times New Roman"/>
          <w:sz w:val="28"/>
          <w:szCs w:val="28"/>
        </w:rPr>
      </w:pPr>
      <w:r w:rsidRPr="00134E76">
        <w:rPr>
          <w:noProof/>
        </w:rPr>
        <w:drawing>
          <wp:inline distT="0" distB="0" distL="0" distR="0" wp14:anchorId="2D356DDE" wp14:editId="073E6E1E">
            <wp:extent cx="6552908" cy="2677886"/>
            <wp:effectExtent l="0" t="0" r="635" b="8255"/>
            <wp:docPr id="18890914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1879" cy="2685639"/>
                    </a:xfrm>
                    <a:prstGeom prst="rect">
                      <a:avLst/>
                    </a:prstGeom>
                    <a:noFill/>
                    <a:ln>
                      <a:noFill/>
                    </a:ln>
                  </pic:spPr>
                </pic:pic>
              </a:graphicData>
            </a:graphic>
          </wp:inline>
        </w:drawing>
      </w:r>
    </w:p>
    <w:p w14:paraId="54F2B436" w14:textId="77777777" w:rsidR="00134E76" w:rsidRPr="00A12961" w:rsidRDefault="00134E76" w:rsidP="00134E76">
      <w:pPr>
        <w:jc w:val="center"/>
        <w:rPr>
          <w:rFonts w:ascii="Times New Roman" w:hAnsi="Times New Roman" w:cs="Times New Roman"/>
          <w:sz w:val="28"/>
          <w:szCs w:val="28"/>
        </w:rPr>
      </w:pPr>
    </w:p>
    <w:p w14:paraId="6A30D83D" w14:textId="601DB8E1" w:rsidR="00A12961" w:rsidRPr="00A12961" w:rsidRDefault="00A12961" w:rsidP="00465AC9">
      <w:pPr>
        <w:pStyle w:val="Citadestacada"/>
      </w:pPr>
      <w:bookmarkStart w:id="0" w:name="_Int_jtNWNiU1"/>
      <w:proofErr w:type="gramStart"/>
      <w:r w:rsidRPr="00A12961">
        <w:lastRenderedPageBreak/>
        <w:t>Sponsor</w:t>
      </w:r>
      <w:bookmarkEnd w:id="0"/>
      <w:proofErr w:type="gramEnd"/>
    </w:p>
    <w:p w14:paraId="6EE491B8" w14:textId="77777777" w:rsidR="00A12961" w:rsidRPr="00A12961" w:rsidRDefault="00A12961" w:rsidP="00A12961">
      <w:pPr>
        <w:tabs>
          <w:tab w:val="left" w:pos="2652"/>
        </w:tabs>
        <w:jc w:val="both"/>
        <w:rPr>
          <w:rFonts w:ascii="Times New Roman" w:eastAsia="Times New Roman" w:hAnsi="Times New Roman" w:cs="Times New Roman"/>
          <w:b/>
          <w:sz w:val="28"/>
          <w:szCs w:val="28"/>
        </w:rPr>
      </w:pPr>
      <w:r w:rsidRPr="00A12961">
        <w:rPr>
          <w:rFonts w:ascii="Times New Roman" w:eastAsia="Times New Roman" w:hAnsi="Times New Roman" w:cs="Times New Roman"/>
          <w:b/>
          <w:sz w:val="28"/>
          <w:szCs w:val="28"/>
        </w:rPr>
        <w:t xml:space="preserve">Judith Pérez Marcial </w:t>
      </w:r>
    </w:p>
    <w:p w14:paraId="51B73FD2" w14:textId="77777777" w:rsidR="00A12961" w:rsidRPr="00A12961" w:rsidRDefault="00A12961" w:rsidP="00A12961">
      <w:pPr>
        <w:pStyle w:val="Prrafodelista"/>
        <w:numPr>
          <w:ilvl w:val="0"/>
          <w:numId w:val="48"/>
        </w:numPr>
        <w:jc w:val="both"/>
        <w:rPr>
          <w:rFonts w:ascii="Times New Roman" w:eastAsia="Times New Roman" w:hAnsi="Times New Roman" w:cs="Times New Roman"/>
          <w:b/>
          <w:sz w:val="28"/>
          <w:szCs w:val="28"/>
        </w:rPr>
      </w:pPr>
      <w:r w:rsidRPr="00A12961">
        <w:rPr>
          <w:rFonts w:ascii="Times New Roman" w:eastAsia="Times New Roman" w:hAnsi="Times New Roman" w:cs="Times New Roman"/>
          <w:b/>
          <w:sz w:val="28"/>
          <w:szCs w:val="28"/>
        </w:rPr>
        <w:t>Contribuciones:</w:t>
      </w:r>
    </w:p>
    <w:p w14:paraId="031F74A1" w14:textId="2CB0156F" w:rsidR="00A12961" w:rsidRPr="00A12961" w:rsidRDefault="00A12961" w:rsidP="00465AC9">
      <w:pPr>
        <w:ind w:left="708"/>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Contribuirá brindando asesoramiento y orientación en el desarrollo de la metodología de desarrollo de software y en la planificación detallada del proyecto.</w:t>
      </w:r>
    </w:p>
    <w:p w14:paraId="68C9EB60" w14:textId="77777777" w:rsidR="00A12961" w:rsidRPr="00A12961" w:rsidRDefault="00A12961" w:rsidP="00A12961">
      <w:pPr>
        <w:pStyle w:val="Prrafodelista"/>
        <w:numPr>
          <w:ilvl w:val="0"/>
          <w:numId w:val="48"/>
        </w:numPr>
        <w:jc w:val="both"/>
        <w:rPr>
          <w:rFonts w:ascii="Times New Roman" w:eastAsia="Times New Roman" w:hAnsi="Times New Roman" w:cs="Times New Roman"/>
          <w:b/>
          <w:sz w:val="28"/>
          <w:szCs w:val="28"/>
        </w:rPr>
      </w:pPr>
      <w:r w:rsidRPr="00A12961">
        <w:rPr>
          <w:rFonts w:ascii="Times New Roman" w:eastAsia="Times New Roman" w:hAnsi="Times New Roman" w:cs="Times New Roman"/>
          <w:b/>
          <w:sz w:val="28"/>
          <w:szCs w:val="28"/>
        </w:rPr>
        <w:t>Objetivos:</w:t>
      </w:r>
    </w:p>
    <w:p w14:paraId="2557A622" w14:textId="77777777" w:rsidR="00A12961" w:rsidRPr="00A12961" w:rsidRDefault="00A12961" w:rsidP="00A12961">
      <w:pPr>
        <w:ind w:left="708"/>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Apoyo Metodológico:</w:t>
      </w:r>
    </w:p>
    <w:p w14:paraId="2E8D322E" w14:textId="77777777" w:rsidR="00A12961" w:rsidRPr="00A12961" w:rsidRDefault="00A12961" w:rsidP="00A12961">
      <w:pPr>
        <w:ind w:left="1416"/>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 xml:space="preserve">Proporcionar asesoramiento en la implementación de la metodología RUP (Proceso Unificado de </w:t>
      </w:r>
      <w:proofErr w:type="spellStart"/>
      <w:r w:rsidRPr="00A12961">
        <w:rPr>
          <w:rFonts w:ascii="Times New Roman" w:eastAsia="Times New Roman" w:hAnsi="Times New Roman" w:cs="Times New Roman"/>
          <w:sz w:val="28"/>
          <w:szCs w:val="28"/>
        </w:rPr>
        <w:t>Rational</w:t>
      </w:r>
      <w:proofErr w:type="spellEnd"/>
      <w:r w:rsidRPr="00A12961">
        <w:rPr>
          <w:rFonts w:ascii="Times New Roman" w:eastAsia="Times New Roman" w:hAnsi="Times New Roman" w:cs="Times New Roman"/>
          <w:sz w:val="28"/>
          <w:szCs w:val="28"/>
        </w:rPr>
        <w:t>) para garantizar una planificación detallada, iterativa y flexible del proyecto.</w:t>
      </w:r>
    </w:p>
    <w:p w14:paraId="79CAE1A7" w14:textId="77777777" w:rsidR="00A12961" w:rsidRPr="00A12961" w:rsidRDefault="00A12961" w:rsidP="00A12961">
      <w:pPr>
        <w:ind w:left="708"/>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Optimización de Recursos:</w:t>
      </w:r>
    </w:p>
    <w:p w14:paraId="773FC6CA" w14:textId="77777777" w:rsidR="00A12961" w:rsidRPr="00A12961" w:rsidRDefault="00A12961" w:rsidP="00A12961">
      <w:pPr>
        <w:ind w:left="1416"/>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Buscar la eficiencia en la asignación de recursos y la gestión del tiempo, asegurando una implementación efectiva del sistema de gestión para el consultorio médico.</w:t>
      </w:r>
    </w:p>
    <w:p w14:paraId="64BA2ECA" w14:textId="77777777" w:rsidR="00A12961" w:rsidRPr="00A12961" w:rsidRDefault="00A12961" w:rsidP="00A12961">
      <w:pPr>
        <w:ind w:left="708"/>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Garantía de Calidad:</w:t>
      </w:r>
    </w:p>
    <w:p w14:paraId="55A1DB84" w14:textId="77777777" w:rsidR="00A12961" w:rsidRPr="00A12961" w:rsidRDefault="00A12961" w:rsidP="00A12961">
      <w:pPr>
        <w:ind w:left="1416"/>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Velar por la calidad del software desarrollado, asegurando que cumpla con los estándares de seguridad, usabilidad y eficiencia requeridos por el consultorio médico.</w:t>
      </w:r>
    </w:p>
    <w:p w14:paraId="3D6F3284" w14:textId="77777777" w:rsidR="00A12961" w:rsidRPr="00A12961" w:rsidRDefault="00A12961" w:rsidP="00A12961">
      <w:pPr>
        <w:pStyle w:val="Prrafodelista"/>
        <w:numPr>
          <w:ilvl w:val="0"/>
          <w:numId w:val="48"/>
        </w:numPr>
        <w:jc w:val="both"/>
        <w:rPr>
          <w:rFonts w:ascii="Times New Roman" w:eastAsia="Times New Roman" w:hAnsi="Times New Roman" w:cs="Times New Roman"/>
          <w:b/>
          <w:sz w:val="28"/>
          <w:szCs w:val="28"/>
        </w:rPr>
      </w:pPr>
      <w:r w:rsidRPr="00A12961">
        <w:rPr>
          <w:rFonts w:ascii="Times New Roman" w:eastAsia="Times New Roman" w:hAnsi="Times New Roman" w:cs="Times New Roman"/>
          <w:b/>
          <w:sz w:val="28"/>
          <w:szCs w:val="28"/>
        </w:rPr>
        <w:t>Compromisos:</w:t>
      </w:r>
    </w:p>
    <w:p w14:paraId="6DF1CA71" w14:textId="77777777" w:rsidR="00A12961" w:rsidRPr="00A12961" w:rsidRDefault="00A12961" w:rsidP="00A12961">
      <w:pPr>
        <w:ind w:left="720"/>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Se compromete a:</w:t>
      </w:r>
    </w:p>
    <w:p w14:paraId="6FF03EBE" w14:textId="77777777" w:rsidR="00A12961" w:rsidRPr="00A12961" w:rsidRDefault="00A12961" w:rsidP="00A12961">
      <w:pPr>
        <w:ind w:left="1416"/>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Brindar apoyo continuo durante todas las etapas del proyecto, desde la planificación hasta la implementación y el seguimiento.</w:t>
      </w:r>
    </w:p>
    <w:p w14:paraId="6EA3FC3A" w14:textId="77777777" w:rsidR="00A12961" w:rsidRDefault="00A12961" w:rsidP="00A12961">
      <w:pPr>
        <w:ind w:left="1416"/>
        <w:jc w:val="both"/>
        <w:rPr>
          <w:rFonts w:ascii="Times New Roman" w:eastAsia="Times New Roman" w:hAnsi="Times New Roman" w:cs="Times New Roman"/>
          <w:sz w:val="28"/>
          <w:szCs w:val="28"/>
        </w:rPr>
      </w:pPr>
      <w:r w:rsidRPr="00A12961">
        <w:rPr>
          <w:rFonts w:ascii="Times New Roman" w:eastAsia="Times New Roman" w:hAnsi="Times New Roman" w:cs="Times New Roman"/>
          <w:sz w:val="28"/>
          <w:szCs w:val="28"/>
        </w:rPr>
        <w:t>Estar disponible para resolver consultas, ofrecer orientación y supervisar el progreso del equipo a lo largo del desarrollo del sistema de gestión para el consultorio médico.</w:t>
      </w:r>
    </w:p>
    <w:p w14:paraId="2AB36029" w14:textId="77777777" w:rsidR="00134E76" w:rsidRDefault="00134E76" w:rsidP="00A12961">
      <w:pPr>
        <w:ind w:left="1416"/>
        <w:jc w:val="both"/>
        <w:rPr>
          <w:rFonts w:ascii="Times New Roman" w:eastAsia="Times New Roman" w:hAnsi="Times New Roman" w:cs="Times New Roman"/>
          <w:sz w:val="28"/>
          <w:szCs w:val="28"/>
        </w:rPr>
      </w:pPr>
    </w:p>
    <w:p w14:paraId="76BA9927" w14:textId="77777777" w:rsidR="00134E76" w:rsidRDefault="00134E76" w:rsidP="00A12961">
      <w:pPr>
        <w:ind w:left="1416"/>
        <w:jc w:val="both"/>
        <w:rPr>
          <w:rFonts w:ascii="Times New Roman" w:eastAsia="Times New Roman" w:hAnsi="Times New Roman" w:cs="Times New Roman"/>
          <w:sz w:val="28"/>
          <w:szCs w:val="28"/>
        </w:rPr>
      </w:pPr>
    </w:p>
    <w:p w14:paraId="5CE2A50E" w14:textId="77777777" w:rsidR="00134E76" w:rsidRPr="00A12961" w:rsidRDefault="00134E76" w:rsidP="00A12961">
      <w:pPr>
        <w:ind w:left="1416"/>
        <w:jc w:val="both"/>
        <w:rPr>
          <w:rFonts w:ascii="Times New Roman" w:eastAsia="Times New Roman" w:hAnsi="Times New Roman" w:cs="Times New Roman"/>
          <w:sz w:val="28"/>
          <w:szCs w:val="28"/>
        </w:rPr>
      </w:pPr>
    </w:p>
    <w:p w14:paraId="24102AFE" w14:textId="7A33009D" w:rsidR="00A12961" w:rsidRPr="00A12961" w:rsidRDefault="00A12961" w:rsidP="00465AC9">
      <w:pPr>
        <w:pStyle w:val="Citadestacada"/>
        <w:rPr>
          <w:lang w:eastAsia="es-MX"/>
        </w:rPr>
      </w:pPr>
      <w:r w:rsidRPr="00A12961">
        <w:rPr>
          <w:lang w:eastAsia="es-MX"/>
        </w:rPr>
        <w:lastRenderedPageBreak/>
        <w:t>Equipo de desarrollo</w:t>
      </w:r>
    </w:p>
    <w:p w14:paraId="7C6CED78" w14:textId="2A1EF955" w:rsidR="00A12961" w:rsidRPr="00A12961" w:rsidRDefault="00C21739" w:rsidP="00A12961">
      <w:pPr>
        <w:jc w:val="both"/>
        <w:rPr>
          <w:rFonts w:ascii="Times New Roman" w:eastAsiaTheme="minorEastAsia" w:hAnsi="Times New Roman" w:cs="Times New Roman"/>
          <w:b/>
          <w:color w:val="000000" w:themeColor="text1"/>
          <w:sz w:val="28"/>
          <w:szCs w:val="28"/>
          <w:lang w:eastAsia="es-MX"/>
        </w:rPr>
      </w:pPr>
      <w:r w:rsidRPr="00C21739">
        <w:rPr>
          <w:noProof/>
        </w:rPr>
        <w:drawing>
          <wp:inline distT="0" distB="0" distL="0" distR="0" wp14:anchorId="3F49E291" wp14:editId="1B9AF577">
            <wp:extent cx="6858000" cy="4122420"/>
            <wp:effectExtent l="0" t="0" r="0" b="0"/>
            <wp:docPr id="14798043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122420"/>
                    </a:xfrm>
                    <a:prstGeom prst="rect">
                      <a:avLst/>
                    </a:prstGeom>
                    <a:noFill/>
                    <a:ln>
                      <a:noFill/>
                    </a:ln>
                  </pic:spPr>
                </pic:pic>
              </a:graphicData>
            </a:graphic>
          </wp:inline>
        </w:drawing>
      </w:r>
    </w:p>
    <w:p w14:paraId="79DF13E5" w14:textId="77777777" w:rsidR="00A12961" w:rsidRPr="00A12961" w:rsidRDefault="00A12961" w:rsidP="00A12961">
      <w:pPr>
        <w:jc w:val="both"/>
        <w:rPr>
          <w:rFonts w:ascii="Times New Roman" w:eastAsiaTheme="minorEastAsia" w:hAnsi="Times New Roman" w:cs="Times New Roman"/>
          <w:b/>
          <w:bCs/>
          <w:color w:val="000000" w:themeColor="text1"/>
          <w:sz w:val="28"/>
          <w:szCs w:val="28"/>
          <w:lang w:eastAsia="es-MX"/>
        </w:rPr>
      </w:pPr>
    </w:p>
    <w:p w14:paraId="489A914B" w14:textId="2E76558B" w:rsidR="6E6AAC1E" w:rsidRDefault="6E6AAC1E"/>
    <w:p w14:paraId="72B17DEA" w14:textId="77777777" w:rsidR="00D50789" w:rsidRPr="00DC23B2" w:rsidRDefault="00D50789">
      <w:pPr>
        <w:rPr>
          <w:rFonts w:ascii="Times New Roman" w:hAnsi="Times New Roman" w:cs="Times New Roman"/>
          <w:sz w:val="28"/>
          <w:szCs w:val="28"/>
        </w:rPr>
      </w:pPr>
    </w:p>
    <w:sectPr w:rsidR="00D50789" w:rsidRPr="00DC23B2" w:rsidSect="00F27EB0">
      <w:headerReference w:type="default" r:id="rId25"/>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A86CC" w14:textId="77777777" w:rsidR="00F27EB0" w:rsidRDefault="00F27EB0" w:rsidP="00A44F5F">
      <w:pPr>
        <w:spacing w:after="0" w:line="240" w:lineRule="auto"/>
      </w:pPr>
      <w:r>
        <w:separator/>
      </w:r>
    </w:p>
  </w:endnote>
  <w:endnote w:type="continuationSeparator" w:id="0">
    <w:p w14:paraId="165DAD34" w14:textId="77777777" w:rsidR="00F27EB0" w:rsidRDefault="00F27EB0" w:rsidP="00A44F5F">
      <w:pPr>
        <w:spacing w:after="0" w:line="240" w:lineRule="auto"/>
      </w:pPr>
      <w:r>
        <w:continuationSeparator/>
      </w:r>
    </w:p>
  </w:endnote>
  <w:endnote w:type="continuationNotice" w:id="1">
    <w:p w14:paraId="46CE8B19" w14:textId="77777777" w:rsidR="00F27EB0" w:rsidRDefault="00F27E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3882B956" w14:textId="77777777" w:rsidTr="241ADC5B">
      <w:trPr>
        <w:trHeight w:val="300"/>
      </w:trPr>
      <w:tc>
        <w:tcPr>
          <w:tcW w:w="2945" w:type="dxa"/>
        </w:tcPr>
        <w:p w14:paraId="0082CD0A" w14:textId="1284B905" w:rsidR="241ADC5B" w:rsidRDefault="241ADC5B" w:rsidP="241ADC5B">
          <w:pPr>
            <w:pStyle w:val="Encabezado"/>
            <w:ind w:left="-115"/>
          </w:pPr>
        </w:p>
      </w:tc>
      <w:tc>
        <w:tcPr>
          <w:tcW w:w="2945" w:type="dxa"/>
        </w:tcPr>
        <w:p w14:paraId="04085EB3" w14:textId="20CF1E0A" w:rsidR="241ADC5B" w:rsidRDefault="241ADC5B" w:rsidP="241ADC5B">
          <w:pPr>
            <w:pStyle w:val="Encabezado"/>
            <w:jc w:val="center"/>
          </w:pPr>
        </w:p>
      </w:tc>
      <w:tc>
        <w:tcPr>
          <w:tcW w:w="2945" w:type="dxa"/>
        </w:tcPr>
        <w:p w14:paraId="57583F17" w14:textId="0E943662" w:rsidR="241ADC5B" w:rsidRDefault="241ADC5B" w:rsidP="241ADC5B">
          <w:pPr>
            <w:pStyle w:val="Encabezado"/>
            <w:ind w:right="-115"/>
            <w:jc w:val="right"/>
          </w:pPr>
        </w:p>
      </w:tc>
    </w:tr>
  </w:tbl>
  <w:p w14:paraId="75EA478B" w14:textId="41E86C64" w:rsidR="00A44F5F" w:rsidRDefault="00A4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41305" w14:textId="77777777" w:rsidR="00F27EB0" w:rsidRDefault="00F27EB0" w:rsidP="00A44F5F">
      <w:pPr>
        <w:spacing w:after="0" w:line="240" w:lineRule="auto"/>
      </w:pPr>
      <w:r>
        <w:separator/>
      </w:r>
    </w:p>
  </w:footnote>
  <w:footnote w:type="continuationSeparator" w:id="0">
    <w:p w14:paraId="495808B8" w14:textId="77777777" w:rsidR="00F27EB0" w:rsidRDefault="00F27EB0" w:rsidP="00A44F5F">
      <w:pPr>
        <w:spacing w:after="0" w:line="240" w:lineRule="auto"/>
      </w:pPr>
      <w:r>
        <w:continuationSeparator/>
      </w:r>
    </w:p>
  </w:footnote>
  <w:footnote w:type="continuationNotice" w:id="1">
    <w:p w14:paraId="066E5D88" w14:textId="77777777" w:rsidR="00F27EB0" w:rsidRDefault="00F27E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241ADC5B" w14:paraId="7E880972" w14:textId="77777777" w:rsidTr="241ADC5B">
      <w:trPr>
        <w:trHeight w:val="300"/>
      </w:trPr>
      <w:tc>
        <w:tcPr>
          <w:tcW w:w="2945" w:type="dxa"/>
        </w:tcPr>
        <w:p w14:paraId="2FDC33E2" w14:textId="1A1CDA9E" w:rsidR="241ADC5B" w:rsidRDefault="241ADC5B" w:rsidP="241ADC5B">
          <w:pPr>
            <w:pStyle w:val="Encabezado"/>
            <w:ind w:left="-115"/>
          </w:pPr>
        </w:p>
      </w:tc>
      <w:tc>
        <w:tcPr>
          <w:tcW w:w="2945" w:type="dxa"/>
        </w:tcPr>
        <w:p w14:paraId="4E758503" w14:textId="1D80AB72" w:rsidR="241ADC5B" w:rsidRDefault="241ADC5B" w:rsidP="241ADC5B">
          <w:pPr>
            <w:pStyle w:val="Encabezado"/>
            <w:jc w:val="center"/>
          </w:pPr>
        </w:p>
      </w:tc>
      <w:tc>
        <w:tcPr>
          <w:tcW w:w="2945" w:type="dxa"/>
        </w:tcPr>
        <w:p w14:paraId="53E56E38" w14:textId="28BE1B43" w:rsidR="241ADC5B" w:rsidRDefault="241ADC5B" w:rsidP="241ADC5B">
          <w:pPr>
            <w:pStyle w:val="Encabezado"/>
            <w:ind w:right="-115"/>
            <w:jc w:val="right"/>
          </w:pPr>
        </w:p>
      </w:tc>
    </w:tr>
  </w:tbl>
  <w:p w14:paraId="61924E36" w14:textId="674971EE" w:rsidR="00A44F5F" w:rsidRDefault="00A44F5F">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jtNWNiU1" int2:invalidationBookmarkName="" int2:hashCode="/Qt0O2KQSm6h/c" int2:id="bE9JDBB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26BF"/>
    <w:multiLevelType w:val="hybridMultilevel"/>
    <w:tmpl w:val="6A8A9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5D2789"/>
    <w:multiLevelType w:val="hybridMultilevel"/>
    <w:tmpl w:val="FFFFFFFF"/>
    <w:lvl w:ilvl="0" w:tplc="8ABCD2A4">
      <w:start w:val="1"/>
      <w:numFmt w:val="bullet"/>
      <w:lvlText w:val=""/>
      <w:lvlJc w:val="left"/>
      <w:pPr>
        <w:ind w:left="1068" w:hanging="360"/>
      </w:pPr>
      <w:rPr>
        <w:rFonts w:ascii="Symbol" w:hAnsi="Symbol" w:hint="default"/>
      </w:rPr>
    </w:lvl>
    <w:lvl w:ilvl="1" w:tplc="5B1CDA12">
      <w:start w:val="1"/>
      <w:numFmt w:val="bullet"/>
      <w:lvlText w:val="o"/>
      <w:lvlJc w:val="left"/>
      <w:pPr>
        <w:ind w:left="1788" w:hanging="360"/>
      </w:pPr>
      <w:rPr>
        <w:rFonts w:ascii="Courier New" w:hAnsi="Courier New" w:hint="default"/>
      </w:rPr>
    </w:lvl>
    <w:lvl w:ilvl="2" w:tplc="5D029CFE">
      <w:start w:val="1"/>
      <w:numFmt w:val="bullet"/>
      <w:lvlText w:val=""/>
      <w:lvlJc w:val="left"/>
      <w:pPr>
        <w:ind w:left="2508" w:hanging="360"/>
      </w:pPr>
      <w:rPr>
        <w:rFonts w:ascii="Wingdings" w:hAnsi="Wingdings" w:hint="default"/>
      </w:rPr>
    </w:lvl>
    <w:lvl w:ilvl="3" w:tplc="6226E07E">
      <w:start w:val="1"/>
      <w:numFmt w:val="bullet"/>
      <w:lvlText w:val=""/>
      <w:lvlJc w:val="left"/>
      <w:pPr>
        <w:ind w:left="3228" w:hanging="360"/>
      </w:pPr>
      <w:rPr>
        <w:rFonts w:ascii="Symbol" w:hAnsi="Symbol" w:hint="default"/>
      </w:rPr>
    </w:lvl>
    <w:lvl w:ilvl="4" w:tplc="01961850">
      <w:start w:val="1"/>
      <w:numFmt w:val="bullet"/>
      <w:lvlText w:val="o"/>
      <w:lvlJc w:val="left"/>
      <w:pPr>
        <w:ind w:left="3948" w:hanging="360"/>
      </w:pPr>
      <w:rPr>
        <w:rFonts w:ascii="Courier New" w:hAnsi="Courier New" w:hint="default"/>
      </w:rPr>
    </w:lvl>
    <w:lvl w:ilvl="5" w:tplc="F4EC9DB0">
      <w:start w:val="1"/>
      <w:numFmt w:val="bullet"/>
      <w:lvlText w:val=""/>
      <w:lvlJc w:val="left"/>
      <w:pPr>
        <w:ind w:left="4668" w:hanging="360"/>
      </w:pPr>
      <w:rPr>
        <w:rFonts w:ascii="Wingdings" w:hAnsi="Wingdings" w:hint="default"/>
      </w:rPr>
    </w:lvl>
    <w:lvl w:ilvl="6" w:tplc="FCE22782">
      <w:start w:val="1"/>
      <w:numFmt w:val="bullet"/>
      <w:lvlText w:val=""/>
      <w:lvlJc w:val="left"/>
      <w:pPr>
        <w:ind w:left="5388" w:hanging="360"/>
      </w:pPr>
      <w:rPr>
        <w:rFonts w:ascii="Symbol" w:hAnsi="Symbol" w:hint="default"/>
      </w:rPr>
    </w:lvl>
    <w:lvl w:ilvl="7" w:tplc="0F3826C6">
      <w:start w:val="1"/>
      <w:numFmt w:val="bullet"/>
      <w:lvlText w:val="o"/>
      <w:lvlJc w:val="left"/>
      <w:pPr>
        <w:ind w:left="6108" w:hanging="360"/>
      </w:pPr>
      <w:rPr>
        <w:rFonts w:ascii="Courier New" w:hAnsi="Courier New" w:hint="default"/>
      </w:rPr>
    </w:lvl>
    <w:lvl w:ilvl="8" w:tplc="CF72E668">
      <w:start w:val="1"/>
      <w:numFmt w:val="bullet"/>
      <w:lvlText w:val=""/>
      <w:lvlJc w:val="left"/>
      <w:pPr>
        <w:ind w:left="6828" w:hanging="360"/>
      </w:pPr>
      <w:rPr>
        <w:rFonts w:ascii="Wingdings" w:hAnsi="Wingdings" w:hint="default"/>
      </w:rPr>
    </w:lvl>
  </w:abstractNum>
  <w:abstractNum w:abstractNumId="2" w15:restartNumberingAfterBreak="0">
    <w:nsid w:val="06BC5403"/>
    <w:multiLevelType w:val="hybridMultilevel"/>
    <w:tmpl w:val="B9F200DC"/>
    <w:lvl w:ilvl="0" w:tplc="426A72AA">
      <w:start w:val="1"/>
      <w:numFmt w:val="decimal"/>
      <w:lvlText w:val="%1."/>
      <w:lvlJc w:val="left"/>
      <w:pPr>
        <w:ind w:left="720" w:hanging="360"/>
      </w:pPr>
    </w:lvl>
    <w:lvl w:ilvl="1" w:tplc="81C0059A">
      <w:start w:val="1"/>
      <w:numFmt w:val="lowerLetter"/>
      <w:lvlText w:val="%2."/>
      <w:lvlJc w:val="left"/>
      <w:pPr>
        <w:ind w:left="1440" w:hanging="360"/>
      </w:pPr>
    </w:lvl>
    <w:lvl w:ilvl="2" w:tplc="2542B1F6">
      <w:start w:val="1"/>
      <w:numFmt w:val="lowerRoman"/>
      <w:lvlText w:val="%3."/>
      <w:lvlJc w:val="right"/>
      <w:pPr>
        <w:ind w:left="2160" w:hanging="180"/>
      </w:pPr>
    </w:lvl>
    <w:lvl w:ilvl="3" w:tplc="DC2621E8">
      <w:start w:val="1"/>
      <w:numFmt w:val="decimal"/>
      <w:lvlText w:val="%4."/>
      <w:lvlJc w:val="left"/>
      <w:pPr>
        <w:ind w:left="2880" w:hanging="360"/>
      </w:pPr>
    </w:lvl>
    <w:lvl w:ilvl="4" w:tplc="3106FADC">
      <w:start w:val="1"/>
      <w:numFmt w:val="lowerLetter"/>
      <w:lvlText w:val="%5."/>
      <w:lvlJc w:val="left"/>
      <w:pPr>
        <w:ind w:left="3600" w:hanging="360"/>
      </w:pPr>
    </w:lvl>
    <w:lvl w:ilvl="5" w:tplc="78C46950">
      <w:start w:val="1"/>
      <w:numFmt w:val="lowerRoman"/>
      <w:lvlText w:val="%6."/>
      <w:lvlJc w:val="right"/>
      <w:pPr>
        <w:ind w:left="4320" w:hanging="180"/>
      </w:pPr>
    </w:lvl>
    <w:lvl w:ilvl="6" w:tplc="7EF2A924">
      <w:start w:val="1"/>
      <w:numFmt w:val="decimal"/>
      <w:lvlText w:val="%7."/>
      <w:lvlJc w:val="left"/>
      <w:pPr>
        <w:ind w:left="5040" w:hanging="360"/>
      </w:pPr>
    </w:lvl>
    <w:lvl w:ilvl="7" w:tplc="4F5E2C66">
      <w:start w:val="1"/>
      <w:numFmt w:val="lowerLetter"/>
      <w:lvlText w:val="%8."/>
      <w:lvlJc w:val="left"/>
      <w:pPr>
        <w:ind w:left="5760" w:hanging="360"/>
      </w:pPr>
    </w:lvl>
    <w:lvl w:ilvl="8" w:tplc="90EAEB38">
      <w:start w:val="1"/>
      <w:numFmt w:val="lowerRoman"/>
      <w:lvlText w:val="%9."/>
      <w:lvlJc w:val="right"/>
      <w:pPr>
        <w:ind w:left="6480" w:hanging="180"/>
      </w:pPr>
    </w:lvl>
  </w:abstractNum>
  <w:abstractNum w:abstractNumId="3" w15:restartNumberingAfterBreak="0">
    <w:nsid w:val="072C4AFF"/>
    <w:multiLevelType w:val="hybridMultilevel"/>
    <w:tmpl w:val="B81212BC"/>
    <w:lvl w:ilvl="0" w:tplc="A8CE58A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78E99C"/>
    <w:multiLevelType w:val="hybridMultilevel"/>
    <w:tmpl w:val="FFFFFFFF"/>
    <w:lvl w:ilvl="0" w:tplc="89F02F78">
      <w:start w:val="1"/>
      <w:numFmt w:val="bullet"/>
      <w:lvlText w:val=""/>
      <w:lvlJc w:val="left"/>
      <w:pPr>
        <w:ind w:left="1068" w:hanging="360"/>
      </w:pPr>
      <w:rPr>
        <w:rFonts w:ascii="Symbol" w:hAnsi="Symbol" w:hint="default"/>
      </w:rPr>
    </w:lvl>
    <w:lvl w:ilvl="1" w:tplc="7C1E1EBA">
      <w:start w:val="1"/>
      <w:numFmt w:val="bullet"/>
      <w:lvlText w:val="o"/>
      <w:lvlJc w:val="left"/>
      <w:pPr>
        <w:ind w:left="1788" w:hanging="360"/>
      </w:pPr>
      <w:rPr>
        <w:rFonts w:ascii="Courier New" w:hAnsi="Courier New" w:hint="default"/>
      </w:rPr>
    </w:lvl>
    <w:lvl w:ilvl="2" w:tplc="2560461C">
      <w:start w:val="1"/>
      <w:numFmt w:val="bullet"/>
      <w:lvlText w:val=""/>
      <w:lvlJc w:val="left"/>
      <w:pPr>
        <w:ind w:left="2508" w:hanging="360"/>
      </w:pPr>
      <w:rPr>
        <w:rFonts w:ascii="Wingdings" w:hAnsi="Wingdings" w:hint="default"/>
      </w:rPr>
    </w:lvl>
    <w:lvl w:ilvl="3" w:tplc="1B18D3CE">
      <w:start w:val="1"/>
      <w:numFmt w:val="bullet"/>
      <w:lvlText w:val=""/>
      <w:lvlJc w:val="left"/>
      <w:pPr>
        <w:ind w:left="3228" w:hanging="360"/>
      </w:pPr>
      <w:rPr>
        <w:rFonts w:ascii="Symbol" w:hAnsi="Symbol" w:hint="default"/>
      </w:rPr>
    </w:lvl>
    <w:lvl w:ilvl="4" w:tplc="FD9290A6">
      <w:start w:val="1"/>
      <w:numFmt w:val="bullet"/>
      <w:lvlText w:val="o"/>
      <w:lvlJc w:val="left"/>
      <w:pPr>
        <w:ind w:left="3948" w:hanging="360"/>
      </w:pPr>
      <w:rPr>
        <w:rFonts w:ascii="Courier New" w:hAnsi="Courier New" w:hint="default"/>
      </w:rPr>
    </w:lvl>
    <w:lvl w:ilvl="5" w:tplc="A1E410F0">
      <w:start w:val="1"/>
      <w:numFmt w:val="bullet"/>
      <w:lvlText w:val=""/>
      <w:lvlJc w:val="left"/>
      <w:pPr>
        <w:ind w:left="4668" w:hanging="360"/>
      </w:pPr>
      <w:rPr>
        <w:rFonts w:ascii="Wingdings" w:hAnsi="Wingdings" w:hint="default"/>
      </w:rPr>
    </w:lvl>
    <w:lvl w:ilvl="6" w:tplc="35D4846C">
      <w:start w:val="1"/>
      <w:numFmt w:val="bullet"/>
      <w:lvlText w:val=""/>
      <w:lvlJc w:val="left"/>
      <w:pPr>
        <w:ind w:left="5388" w:hanging="360"/>
      </w:pPr>
      <w:rPr>
        <w:rFonts w:ascii="Symbol" w:hAnsi="Symbol" w:hint="default"/>
      </w:rPr>
    </w:lvl>
    <w:lvl w:ilvl="7" w:tplc="8FAAD6F2">
      <w:start w:val="1"/>
      <w:numFmt w:val="bullet"/>
      <w:lvlText w:val="o"/>
      <w:lvlJc w:val="left"/>
      <w:pPr>
        <w:ind w:left="6108" w:hanging="360"/>
      </w:pPr>
      <w:rPr>
        <w:rFonts w:ascii="Courier New" w:hAnsi="Courier New" w:hint="default"/>
      </w:rPr>
    </w:lvl>
    <w:lvl w:ilvl="8" w:tplc="A1165858">
      <w:start w:val="1"/>
      <w:numFmt w:val="bullet"/>
      <w:lvlText w:val=""/>
      <w:lvlJc w:val="left"/>
      <w:pPr>
        <w:ind w:left="6828" w:hanging="360"/>
      </w:pPr>
      <w:rPr>
        <w:rFonts w:ascii="Wingdings" w:hAnsi="Wingdings" w:hint="default"/>
      </w:rPr>
    </w:lvl>
  </w:abstractNum>
  <w:abstractNum w:abstractNumId="5" w15:restartNumberingAfterBreak="0">
    <w:nsid w:val="0EA156FB"/>
    <w:multiLevelType w:val="hybridMultilevel"/>
    <w:tmpl w:val="4C5CF34C"/>
    <w:lvl w:ilvl="0" w:tplc="A8CE58AA">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A21D7A"/>
    <w:multiLevelType w:val="hybridMultilevel"/>
    <w:tmpl w:val="FFFFFFFF"/>
    <w:lvl w:ilvl="0" w:tplc="E3583BBC">
      <w:start w:val="1"/>
      <w:numFmt w:val="bullet"/>
      <w:lvlText w:val=""/>
      <w:lvlJc w:val="left"/>
      <w:pPr>
        <w:ind w:left="1068" w:hanging="360"/>
      </w:pPr>
      <w:rPr>
        <w:rFonts w:ascii="Symbol" w:hAnsi="Symbol" w:hint="default"/>
      </w:rPr>
    </w:lvl>
    <w:lvl w:ilvl="1" w:tplc="1A56DEBC">
      <w:start w:val="1"/>
      <w:numFmt w:val="bullet"/>
      <w:lvlText w:val="o"/>
      <w:lvlJc w:val="left"/>
      <w:pPr>
        <w:ind w:left="1788" w:hanging="360"/>
      </w:pPr>
      <w:rPr>
        <w:rFonts w:ascii="Courier New" w:hAnsi="Courier New" w:hint="default"/>
      </w:rPr>
    </w:lvl>
    <w:lvl w:ilvl="2" w:tplc="6F8CDBAC">
      <w:start w:val="1"/>
      <w:numFmt w:val="bullet"/>
      <w:lvlText w:val=""/>
      <w:lvlJc w:val="left"/>
      <w:pPr>
        <w:ind w:left="2508" w:hanging="360"/>
      </w:pPr>
      <w:rPr>
        <w:rFonts w:ascii="Wingdings" w:hAnsi="Wingdings" w:hint="default"/>
      </w:rPr>
    </w:lvl>
    <w:lvl w:ilvl="3" w:tplc="045238BC">
      <w:start w:val="1"/>
      <w:numFmt w:val="bullet"/>
      <w:lvlText w:val=""/>
      <w:lvlJc w:val="left"/>
      <w:pPr>
        <w:ind w:left="3228" w:hanging="360"/>
      </w:pPr>
      <w:rPr>
        <w:rFonts w:ascii="Symbol" w:hAnsi="Symbol" w:hint="default"/>
      </w:rPr>
    </w:lvl>
    <w:lvl w:ilvl="4" w:tplc="0006221A">
      <w:start w:val="1"/>
      <w:numFmt w:val="bullet"/>
      <w:lvlText w:val="o"/>
      <w:lvlJc w:val="left"/>
      <w:pPr>
        <w:ind w:left="3948" w:hanging="360"/>
      </w:pPr>
      <w:rPr>
        <w:rFonts w:ascii="Courier New" w:hAnsi="Courier New" w:hint="default"/>
      </w:rPr>
    </w:lvl>
    <w:lvl w:ilvl="5" w:tplc="A59AB134">
      <w:start w:val="1"/>
      <w:numFmt w:val="bullet"/>
      <w:lvlText w:val=""/>
      <w:lvlJc w:val="left"/>
      <w:pPr>
        <w:ind w:left="4668" w:hanging="360"/>
      </w:pPr>
      <w:rPr>
        <w:rFonts w:ascii="Wingdings" w:hAnsi="Wingdings" w:hint="default"/>
      </w:rPr>
    </w:lvl>
    <w:lvl w:ilvl="6" w:tplc="BA48F4EE">
      <w:start w:val="1"/>
      <w:numFmt w:val="bullet"/>
      <w:lvlText w:val=""/>
      <w:lvlJc w:val="left"/>
      <w:pPr>
        <w:ind w:left="5388" w:hanging="360"/>
      </w:pPr>
      <w:rPr>
        <w:rFonts w:ascii="Symbol" w:hAnsi="Symbol" w:hint="default"/>
      </w:rPr>
    </w:lvl>
    <w:lvl w:ilvl="7" w:tplc="E43A12A0">
      <w:start w:val="1"/>
      <w:numFmt w:val="bullet"/>
      <w:lvlText w:val="o"/>
      <w:lvlJc w:val="left"/>
      <w:pPr>
        <w:ind w:left="6108" w:hanging="360"/>
      </w:pPr>
      <w:rPr>
        <w:rFonts w:ascii="Courier New" w:hAnsi="Courier New" w:hint="default"/>
      </w:rPr>
    </w:lvl>
    <w:lvl w:ilvl="8" w:tplc="DD64F0D6">
      <w:start w:val="1"/>
      <w:numFmt w:val="bullet"/>
      <w:lvlText w:val=""/>
      <w:lvlJc w:val="left"/>
      <w:pPr>
        <w:ind w:left="6828" w:hanging="360"/>
      </w:pPr>
      <w:rPr>
        <w:rFonts w:ascii="Wingdings" w:hAnsi="Wingdings" w:hint="default"/>
      </w:rPr>
    </w:lvl>
  </w:abstractNum>
  <w:abstractNum w:abstractNumId="7" w15:restartNumberingAfterBreak="0">
    <w:nsid w:val="140667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86C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541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2C5E8"/>
    <w:multiLevelType w:val="hybridMultilevel"/>
    <w:tmpl w:val="FFFFFFFF"/>
    <w:lvl w:ilvl="0" w:tplc="E3C0DAB6">
      <w:start w:val="1"/>
      <w:numFmt w:val="decimal"/>
      <w:lvlText w:val="%1."/>
      <w:lvlJc w:val="left"/>
      <w:pPr>
        <w:ind w:left="720" w:hanging="360"/>
      </w:pPr>
    </w:lvl>
    <w:lvl w:ilvl="1" w:tplc="F69A0FDA">
      <w:start w:val="1"/>
      <w:numFmt w:val="lowerLetter"/>
      <w:lvlText w:val="%2."/>
      <w:lvlJc w:val="left"/>
      <w:pPr>
        <w:ind w:left="1440" w:hanging="360"/>
      </w:pPr>
    </w:lvl>
    <w:lvl w:ilvl="2" w:tplc="62362148">
      <w:start w:val="1"/>
      <w:numFmt w:val="lowerRoman"/>
      <w:lvlText w:val="%3."/>
      <w:lvlJc w:val="right"/>
      <w:pPr>
        <w:ind w:left="2160" w:hanging="180"/>
      </w:pPr>
    </w:lvl>
    <w:lvl w:ilvl="3" w:tplc="29028438">
      <w:start w:val="1"/>
      <w:numFmt w:val="decimal"/>
      <w:lvlText w:val="%4."/>
      <w:lvlJc w:val="left"/>
      <w:pPr>
        <w:ind w:left="2880" w:hanging="360"/>
      </w:pPr>
    </w:lvl>
    <w:lvl w:ilvl="4" w:tplc="F9DE66FC">
      <w:start w:val="1"/>
      <w:numFmt w:val="lowerLetter"/>
      <w:lvlText w:val="%5."/>
      <w:lvlJc w:val="left"/>
      <w:pPr>
        <w:ind w:left="3600" w:hanging="360"/>
      </w:pPr>
    </w:lvl>
    <w:lvl w:ilvl="5" w:tplc="6728D53C">
      <w:start w:val="1"/>
      <w:numFmt w:val="lowerRoman"/>
      <w:lvlText w:val="%6."/>
      <w:lvlJc w:val="right"/>
      <w:pPr>
        <w:ind w:left="4320" w:hanging="180"/>
      </w:pPr>
    </w:lvl>
    <w:lvl w:ilvl="6" w:tplc="10BC774E">
      <w:start w:val="1"/>
      <w:numFmt w:val="decimal"/>
      <w:lvlText w:val="%7."/>
      <w:lvlJc w:val="left"/>
      <w:pPr>
        <w:ind w:left="5040" w:hanging="360"/>
      </w:pPr>
    </w:lvl>
    <w:lvl w:ilvl="7" w:tplc="4C782CE8">
      <w:start w:val="1"/>
      <w:numFmt w:val="lowerLetter"/>
      <w:lvlText w:val="%8."/>
      <w:lvlJc w:val="left"/>
      <w:pPr>
        <w:ind w:left="5760" w:hanging="360"/>
      </w:pPr>
    </w:lvl>
    <w:lvl w:ilvl="8" w:tplc="2B3AA092">
      <w:start w:val="1"/>
      <w:numFmt w:val="lowerRoman"/>
      <w:lvlText w:val="%9."/>
      <w:lvlJc w:val="right"/>
      <w:pPr>
        <w:ind w:left="6480" w:hanging="180"/>
      </w:pPr>
    </w:lvl>
  </w:abstractNum>
  <w:abstractNum w:abstractNumId="11" w15:restartNumberingAfterBreak="0">
    <w:nsid w:val="1BDC5686"/>
    <w:multiLevelType w:val="hybridMultilevel"/>
    <w:tmpl w:val="FFFFFFFF"/>
    <w:lvl w:ilvl="0" w:tplc="3BC21304">
      <w:start w:val="1"/>
      <w:numFmt w:val="decimal"/>
      <w:lvlText w:val="%1."/>
      <w:lvlJc w:val="left"/>
      <w:pPr>
        <w:ind w:left="720" w:hanging="360"/>
      </w:pPr>
    </w:lvl>
    <w:lvl w:ilvl="1" w:tplc="DFEAB438">
      <w:start w:val="1"/>
      <w:numFmt w:val="lowerLetter"/>
      <w:lvlText w:val="%2."/>
      <w:lvlJc w:val="left"/>
      <w:pPr>
        <w:ind w:left="1440" w:hanging="360"/>
      </w:pPr>
    </w:lvl>
    <w:lvl w:ilvl="2" w:tplc="59185246">
      <w:start w:val="1"/>
      <w:numFmt w:val="lowerRoman"/>
      <w:lvlText w:val="%3."/>
      <w:lvlJc w:val="right"/>
      <w:pPr>
        <w:ind w:left="2160" w:hanging="180"/>
      </w:pPr>
    </w:lvl>
    <w:lvl w:ilvl="3" w:tplc="BE4AA0B0">
      <w:start w:val="1"/>
      <w:numFmt w:val="decimal"/>
      <w:lvlText w:val="%4."/>
      <w:lvlJc w:val="left"/>
      <w:pPr>
        <w:ind w:left="2880" w:hanging="360"/>
      </w:pPr>
    </w:lvl>
    <w:lvl w:ilvl="4" w:tplc="F67232CC">
      <w:start w:val="1"/>
      <w:numFmt w:val="lowerLetter"/>
      <w:lvlText w:val="%5."/>
      <w:lvlJc w:val="left"/>
      <w:pPr>
        <w:ind w:left="3600" w:hanging="360"/>
      </w:pPr>
    </w:lvl>
    <w:lvl w:ilvl="5" w:tplc="38BAB780">
      <w:start w:val="1"/>
      <w:numFmt w:val="lowerRoman"/>
      <w:lvlText w:val="%6."/>
      <w:lvlJc w:val="right"/>
      <w:pPr>
        <w:ind w:left="4320" w:hanging="180"/>
      </w:pPr>
    </w:lvl>
    <w:lvl w:ilvl="6" w:tplc="3564A576">
      <w:start w:val="1"/>
      <w:numFmt w:val="decimal"/>
      <w:lvlText w:val="%7."/>
      <w:lvlJc w:val="left"/>
      <w:pPr>
        <w:ind w:left="5040" w:hanging="360"/>
      </w:pPr>
    </w:lvl>
    <w:lvl w:ilvl="7" w:tplc="29088EDA">
      <w:start w:val="1"/>
      <w:numFmt w:val="lowerLetter"/>
      <w:lvlText w:val="%8."/>
      <w:lvlJc w:val="left"/>
      <w:pPr>
        <w:ind w:left="5760" w:hanging="360"/>
      </w:pPr>
    </w:lvl>
    <w:lvl w:ilvl="8" w:tplc="BA2E1DBE">
      <w:start w:val="1"/>
      <w:numFmt w:val="lowerRoman"/>
      <w:lvlText w:val="%9."/>
      <w:lvlJc w:val="right"/>
      <w:pPr>
        <w:ind w:left="6480" w:hanging="180"/>
      </w:pPr>
    </w:lvl>
  </w:abstractNum>
  <w:abstractNum w:abstractNumId="12" w15:restartNumberingAfterBreak="0">
    <w:nsid w:val="1E9865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07C2C"/>
    <w:multiLevelType w:val="hybridMultilevel"/>
    <w:tmpl w:val="E884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26234E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C66A8"/>
    <w:multiLevelType w:val="multilevel"/>
    <w:tmpl w:val="F86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D0C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B1919"/>
    <w:multiLevelType w:val="hybridMultilevel"/>
    <w:tmpl w:val="107E2F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1292339"/>
    <w:multiLevelType w:val="multilevel"/>
    <w:tmpl w:val="FA7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E84EE"/>
    <w:multiLevelType w:val="hybridMultilevel"/>
    <w:tmpl w:val="FFFFFFFF"/>
    <w:lvl w:ilvl="0" w:tplc="1FFEBDDC">
      <w:start w:val="1"/>
      <w:numFmt w:val="bullet"/>
      <w:lvlText w:val=""/>
      <w:lvlJc w:val="left"/>
      <w:pPr>
        <w:ind w:left="1068" w:hanging="360"/>
      </w:pPr>
      <w:rPr>
        <w:rFonts w:ascii="Symbol" w:hAnsi="Symbol" w:hint="default"/>
      </w:rPr>
    </w:lvl>
    <w:lvl w:ilvl="1" w:tplc="5B44BFC0">
      <w:start w:val="1"/>
      <w:numFmt w:val="bullet"/>
      <w:lvlText w:val="o"/>
      <w:lvlJc w:val="left"/>
      <w:pPr>
        <w:ind w:left="1788" w:hanging="360"/>
      </w:pPr>
      <w:rPr>
        <w:rFonts w:ascii="Courier New" w:hAnsi="Courier New" w:hint="default"/>
      </w:rPr>
    </w:lvl>
    <w:lvl w:ilvl="2" w:tplc="A8CE58AA">
      <w:start w:val="1"/>
      <w:numFmt w:val="bullet"/>
      <w:lvlText w:val=""/>
      <w:lvlJc w:val="left"/>
      <w:pPr>
        <w:ind w:left="2508" w:hanging="360"/>
      </w:pPr>
      <w:rPr>
        <w:rFonts w:ascii="Wingdings" w:hAnsi="Wingdings" w:hint="default"/>
      </w:rPr>
    </w:lvl>
    <w:lvl w:ilvl="3" w:tplc="CE06707C">
      <w:start w:val="1"/>
      <w:numFmt w:val="bullet"/>
      <w:lvlText w:val=""/>
      <w:lvlJc w:val="left"/>
      <w:pPr>
        <w:ind w:left="3228" w:hanging="360"/>
      </w:pPr>
      <w:rPr>
        <w:rFonts w:ascii="Symbol" w:hAnsi="Symbol" w:hint="default"/>
      </w:rPr>
    </w:lvl>
    <w:lvl w:ilvl="4" w:tplc="A45253D0">
      <w:start w:val="1"/>
      <w:numFmt w:val="bullet"/>
      <w:lvlText w:val="o"/>
      <w:lvlJc w:val="left"/>
      <w:pPr>
        <w:ind w:left="3948" w:hanging="360"/>
      </w:pPr>
      <w:rPr>
        <w:rFonts w:ascii="Courier New" w:hAnsi="Courier New" w:hint="default"/>
      </w:rPr>
    </w:lvl>
    <w:lvl w:ilvl="5" w:tplc="E326B3F4">
      <w:start w:val="1"/>
      <w:numFmt w:val="bullet"/>
      <w:lvlText w:val=""/>
      <w:lvlJc w:val="left"/>
      <w:pPr>
        <w:ind w:left="4668" w:hanging="360"/>
      </w:pPr>
      <w:rPr>
        <w:rFonts w:ascii="Wingdings" w:hAnsi="Wingdings" w:hint="default"/>
      </w:rPr>
    </w:lvl>
    <w:lvl w:ilvl="6" w:tplc="184EA810">
      <w:start w:val="1"/>
      <w:numFmt w:val="bullet"/>
      <w:lvlText w:val=""/>
      <w:lvlJc w:val="left"/>
      <w:pPr>
        <w:ind w:left="5388" w:hanging="360"/>
      </w:pPr>
      <w:rPr>
        <w:rFonts w:ascii="Symbol" w:hAnsi="Symbol" w:hint="default"/>
      </w:rPr>
    </w:lvl>
    <w:lvl w:ilvl="7" w:tplc="F064DC7E">
      <w:start w:val="1"/>
      <w:numFmt w:val="bullet"/>
      <w:lvlText w:val="o"/>
      <w:lvlJc w:val="left"/>
      <w:pPr>
        <w:ind w:left="6108" w:hanging="360"/>
      </w:pPr>
      <w:rPr>
        <w:rFonts w:ascii="Courier New" w:hAnsi="Courier New" w:hint="default"/>
      </w:rPr>
    </w:lvl>
    <w:lvl w:ilvl="8" w:tplc="6B58A1D8">
      <w:start w:val="1"/>
      <w:numFmt w:val="bullet"/>
      <w:lvlText w:val=""/>
      <w:lvlJc w:val="left"/>
      <w:pPr>
        <w:ind w:left="6828" w:hanging="360"/>
      </w:pPr>
      <w:rPr>
        <w:rFonts w:ascii="Wingdings" w:hAnsi="Wingdings" w:hint="default"/>
      </w:rPr>
    </w:lvl>
  </w:abstractNum>
  <w:abstractNum w:abstractNumId="20" w15:restartNumberingAfterBreak="0">
    <w:nsid w:val="32AD5AD0"/>
    <w:multiLevelType w:val="hybridMultilevel"/>
    <w:tmpl w:val="5FA81A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3B85F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4F92B"/>
    <w:multiLevelType w:val="hybridMultilevel"/>
    <w:tmpl w:val="FFFFFFFF"/>
    <w:lvl w:ilvl="0" w:tplc="2EB2BA84">
      <w:start w:val="1"/>
      <w:numFmt w:val="bullet"/>
      <w:lvlText w:val=""/>
      <w:lvlJc w:val="left"/>
      <w:pPr>
        <w:ind w:left="1068" w:hanging="360"/>
      </w:pPr>
      <w:rPr>
        <w:rFonts w:ascii="Symbol" w:hAnsi="Symbol" w:hint="default"/>
      </w:rPr>
    </w:lvl>
    <w:lvl w:ilvl="1" w:tplc="04442398">
      <w:start w:val="1"/>
      <w:numFmt w:val="bullet"/>
      <w:lvlText w:val="o"/>
      <w:lvlJc w:val="left"/>
      <w:pPr>
        <w:ind w:left="1788" w:hanging="360"/>
      </w:pPr>
      <w:rPr>
        <w:rFonts w:ascii="Courier New" w:hAnsi="Courier New" w:hint="default"/>
      </w:rPr>
    </w:lvl>
    <w:lvl w:ilvl="2" w:tplc="E7B81C24">
      <w:start w:val="1"/>
      <w:numFmt w:val="bullet"/>
      <w:lvlText w:val=""/>
      <w:lvlJc w:val="left"/>
      <w:pPr>
        <w:ind w:left="2508" w:hanging="360"/>
      </w:pPr>
      <w:rPr>
        <w:rFonts w:ascii="Wingdings" w:hAnsi="Wingdings" w:hint="default"/>
      </w:rPr>
    </w:lvl>
    <w:lvl w:ilvl="3" w:tplc="F9DAB610">
      <w:start w:val="1"/>
      <w:numFmt w:val="bullet"/>
      <w:lvlText w:val=""/>
      <w:lvlJc w:val="left"/>
      <w:pPr>
        <w:ind w:left="3228" w:hanging="360"/>
      </w:pPr>
      <w:rPr>
        <w:rFonts w:ascii="Symbol" w:hAnsi="Symbol" w:hint="default"/>
      </w:rPr>
    </w:lvl>
    <w:lvl w:ilvl="4" w:tplc="125CAFBE">
      <w:start w:val="1"/>
      <w:numFmt w:val="bullet"/>
      <w:lvlText w:val="o"/>
      <w:lvlJc w:val="left"/>
      <w:pPr>
        <w:ind w:left="3948" w:hanging="360"/>
      </w:pPr>
      <w:rPr>
        <w:rFonts w:ascii="Courier New" w:hAnsi="Courier New" w:hint="default"/>
      </w:rPr>
    </w:lvl>
    <w:lvl w:ilvl="5" w:tplc="7C6E262C">
      <w:start w:val="1"/>
      <w:numFmt w:val="bullet"/>
      <w:lvlText w:val=""/>
      <w:lvlJc w:val="left"/>
      <w:pPr>
        <w:ind w:left="4668" w:hanging="360"/>
      </w:pPr>
      <w:rPr>
        <w:rFonts w:ascii="Wingdings" w:hAnsi="Wingdings" w:hint="default"/>
      </w:rPr>
    </w:lvl>
    <w:lvl w:ilvl="6" w:tplc="E27C6E82">
      <w:start w:val="1"/>
      <w:numFmt w:val="bullet"/>
      <w:lvlText w:val=""/>
      <w:lvlJc w:val="left"/>
      <w:pPr>
        <w:ind w:left="5388" w:hanging="360"/>
      </w:pPr>
      <w:rPr>
        <w:rFonts w:ascii="Symbol" w:hAnsi="Symbol" w:hint="default"/>
      </w:rPr>
    </w:lvl>
    <w:lvl w:ilvl="7" w:tplc="FA1A5AFE">
      <w:start w:val="1"/>
      <w:numFmt w:val="bullet"/>
      <w:lvlText w:val="o"/>
      <w:lvlJc w:val="left"/>
      <w:pPr>
        <w:ind w:left="6108" w:hanging="360"/>
      </w:pPr>
      <w:rPr>
        <w:rFonts w:ascii="Courier New" w:hAnsi="Courier New" w:hint="default"/>
      </w:rPr>
    </w:lvl>
    <w:lvl w:ilvl="8" w:tplc="56C404EA">
      <w:start w:val="1"/>
      <w:numFmt w:val="bullet"/>
      <w:lvlText w:val=""/>
      <w:lvlJc w:val="left"/>
      <w:pPr>
        <w:ind w:left="6828" w:hanging="360"/>
      </w:pPr>
      <w:rPr>
        <w:rFonts w:ascii="Wingdings" w:hAnsi="Wingdings" w:hint="default"/>
      </w:rPr>
    </w:lvl>
  </w:abstractNum>
  <w:abstractNum w:abstractNumId="23" w15:restartNumberingAfterBreak="0">
    <w:nsid w:val="35122654"/>
    <w:multiLevelType w:val="hybridMultilevel"/>
    <w:tmpl w:val="3000E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6DA960"/>
    <w:multiLevelType w:val="hybridMultilevel"/>
    <w:tmpl w:val="FFFFFFFF"/>
    <w:lvl w:ilvl="0" w:tplc="AB8EFA22">
      <w:start w:val="1"/>
      <w:numFmt w:val="bullet"/>
      <w:lvlText w:val=""/>
      <w:lvlJc w:val="left"/>
      <w:pPr>
        <w:ind w:left="720" w:hanging="360"/>
      </w:pPr>
      <w:rPr>
        <w:rFonts w:ascii="Symbol" w:hAnsi="Symbol" w:hint="default"/>
      </w:rPr>
    </w:lvl>
    <w:lvl w:ilvl="1" w:tplc="93E43BD8">
      <w:start w:val="1"/>
      <w:numFmt w:val="bullet"/>
      <w:lvlText w:val="o"/>
      <w:lvlJc w:val="left"/>
      <w:pPr>
        <w:ind w:left="1440" w:hanging="360"/>
      </w:pPr>
      <w:rPr>
        <w:rFonts w:ascii="Courier New" w:hAnsi="Courier New" w:hint="default"/>
      </w:rPr>
    </w:lvl>
    <w:lvl w:ilvl="2" w:tplc="4C5AA5B8">
      <w:start w:val="1"/>
      <w:numFmt w:val="bullet"/>
      <w:lvlText w:val=""/>
      <w:lvlJc w:val="left"/>
      <w:pPr>
        <w:ind w:left="2160" w:hanging="360"/>
      </w:pPr>
      <w:rPr>
        <w:rFonts w:ascii="Wingdings" w:hAnsi="Wingdings" w:hint="default"/>
      </w:rPr>
    </w:lvl>
    <w:lvl w:ilvl="3" w:tplc="EC9496C4">
      <w:start w:val="1"/>
      <w:numFmt w:val="bullet"/>
      <w:lvlText w:val=""/>
      <w:lvlJc w:val="left"/>
      <w:pPr>
        <w:ind w:left="2880" w:hanging="360"/>
      </w:pPr>
      <w:rPr>
        <w:rFonts w:ascii="Symbol" w:hAnsi="Symbol" w:hint="default"/>
      </w:rPr>
    </w:lvl>
    <w:lvl w:ilvl="4" w:tplc="5764ECC8">
      <w:start w:val="1"/>
      <w:numFmt w:val="bullet"/>
      <w:lvlText w:val="o"/>
      <w:lvlJc w:val="left"/>
      <w:pPr>
        <w:ind w:left="3600" w:hanging="360"/>
      </w:pPr>
      <w:rPr>
        <w:rFonts w:ascii="Courier New" w:hAnsi="Courier New" w:hint="default"/>
      </w:rPr>
    </w:lvl>
    <w:lvl w:ilvl="5" w:tplc="6624E604">
      <w:start w:val="1"/>
      <w:numFmt w:val="bullet"/>
      <w:lvlText w:val=""/>
      <w:lvlJc w:val="left"/>
      <w:pPr>
        <w:ind w:left="4320" w:hanging="360"/>
      </w:pPr>
      <w:rPr>
        <w:rFonts w:ascii="Wingdings" w:hAnsi="Wingdings" w:hint="default"/>
      </w:rPr>
    </w:lvl>
    <w:lvl w:ilvl="6" w:tplc="B1FA646A">
      <w:start w:val="1"/>
      <w:numFmt w:val="bullet"/>
      <w:lvlText w:val=""/>
      <w:lvlJc w:val="left"/>
      <w:pPr>
        <w:ind w:left="5040" w:hanging="360"/>
      </w:pPr>
      <w:rPr>
        <w:rFonts w:ascii="Symbol" w:hAnsi="Symbol" w:hint="default"/>
      </w:rPr>
    </w:lvl>
    <w:lvl w:ilvl="7" w:tplc="A52E490A">
      <w:start w:val="1"/>
      <w:numFmt w:val="bullet"/>
      <w:lvlText w:val="o"/>
      <w:lvlJc w:val="left"/>
      <w:pPr>
        <w:ind w:left="5760" w:hanging="360"/>
      </w:pPr>
      <w:rPr>
        <w:rFonts w:ascii="Courier New" w:hAnsi="Courier New" w:hint="default"/>
      </w:rPr>
    </w:lvl>
    <w:lvl w:ilvl="8" w:tplc="5B9A7F42">
      <w:start w:val="1"/>
      <w:numFmt w:val="bullet"/>
      <w:lvlText w:val=""/>
      <w:lvlJc w:val="left"/>
      <w:pPr>
        <w:ind w:left="6480" w:hanging="360"/>
      </w:pPr>
      <w:rPr>
        <w:rFonts w:ascii="Wingdings" w:hAnsi="Wingdings" w:hint="default"/>
      </w:rPr>
    </w:lvl>
  </w:abstractNum>
  <w:abstractNum w:abstractNumId="25" w15:restartNumberingAfterBreak="0">
    <w:nsid w:val="37B268F8"/>
    <w:multiLevelType w:val="hybridMultilevel"/>
    <w:tmpl w:val="FFFFFFFF"/>
    <w:lvl w:ilvl="0" w:tplc="6616FA22">
      <w:start w:val="1"/>
      <w:numFmt w:val="bullet"/>
      <w:lvlText w:val=""/>
      <w:lvlJc w:val="left"/>
      <w:pPr>
        <w:ind w:left="720" w:hanging="360"/>
      </w:pPr>
      <w:rPr>
        <w:rFonts w:ascii="Symbol" w:hAnsi="Symbol" w:hint="default"/>
      </w:rPr>
    </w:lvl>
    <w:lvl w:ilvl="1" w:tplc="6B8C48AA">
      <w:start w:val="1"/>
      <w:numFmt w:val="bullet"/>
      <w:lvlText w:val=""/>
      <w:lvlJc w:val="left"/>
      <w:pPr>
        <w:ind w:left="1440" w:hanging="360"/>
      </w:pPr>
      <w:rPr>
        <w:rFonts w:ascii="Symbol" w:hAnsi="Symbol" w:hint="default"/>
      </w:rPr>
    </w:lvl>
    <w:lvl w:ilvl="2" w:tplc="FA04F3AA">
      <w:start w:val="1"/>
      <w:numFmt w:val="bullet"/>
      <w:lvlText w:val=""/>
      <w:lvlJc w:val="left"/>
      <w:pPr>
        <w:ind w:left="2160" w:hanging="360"/>
      </w:pPr>
      <w:rPr>
        <w:rFonts w:ascii="Wingdings" w:hAnsi="Wingdings" w:hint="default"/>
      </w:rPr>
    </w:lvl>
    <w:lvl w:ilvl="3" w:tplc="83F28270">
      <w:start w:val="1"/>
      <w:numFmt w:val="bullet"/>
      <w:lvlText w:val=""/>
      <w:lvlJc w:val="left"/>
      <w:pPr>
        <w:ind w:left="2880" w:hanging="360"/>
      </w:pPr>
      <w:rPr>
        <w:rFonts w:ascii="Symbol" w:hAnsi="Symbol" w:hint="default"/>
      </w:rPr>
    </w:lvl>
    <w:lvl w:ilvl="4" w:tplc="8A462488">
      <w:start w:val="1"/>
      <w:numFmt w:val="bullet"/>
      <w:lvlText w:val="o"/>
      <w:lvlJc w:val="left"/>
      <w:pPr>
        <w:ind w:left="3600" w:hanging="360"/>
      </w:pPr>
      <w:rPr>
        <w:rFonts w:ascii="Courier New" w:hAnsi="Courier New" w:hint="default"/>
      </w:rPr>
    </w:lvl>
    <w:lvl w:ilvl="5" w:tplc="D7F695E4">
      <w:start w:val="1"/>
      <w:numFmt w:val="bullet"/>
      <w:lvlText w:val=""/>
      <w:lvlJc w:val="left"/>
      <w:pPr>
        <w:ind w:left="4320" w:hanging="360"/>
      </w:pPr>
      <w:rPr>
        <w:rFonts w:ascii="Wingdings" w:hAnsi="Wingdings" w:hint="default"/>
      </w:rPr>
    </w:lvl>
    <w:lvl w:ilvl="6" w:tplc="CE7CE756">
      <w:start w:val="1"/>
      <w:numFmt w:val="bullet"/>
      <w:lvlText w:val=""/>
      <w:lvlJc w:val="left"/>
      <w:pPr>
        <w:ind w:left="5040" w:hanging="360"/>
      </w:pPr>
      <w:rPr>
        <w:rFonts w:ascii="Symbol" w:hAnsi="Symbol" w:hint="default"/>
      </w:rPr>
    </w:lvl>
    <w:lvl w:ilvl="7" w:tplc="64AEE864">
      <w:start w:val="1"/>
      <w:numFmt w:val="bullet"/>
      <w:lvlText w:val="o"/>
      <w:lvlJc w:val="left"/>
      <w:pPr>
        <w:ind w:left="5760" w:hanging="360"/>
      </w:pPr>
      <w:rPr>
        <w:rFonts w:ascii="Courier New" w:hAnsi="Courier New" w:hint="default"/>
      </w:rPr>
    </w:lvl>
    <w:lvl w:ilvl="8" w:tplc="FAFE8436">
      <w:start w:val="1"/>
      <w:numFmt w:val="bullet"/>
      <w:lvlText w:val=""/>
      <w:lvlJc w:val="left"/>
      <w:pPr>
        <w:ind w:left="6480" w:hanging="360"/>
      </w:pPr>
      <w:rPr>
        <w:rFonts w:ascii="Wingdings" w:hAnsi="Wingdings" w:hint="default"/>
      </w:rPr>
    </w:lvl>
  </w:abstractNum>
  <w:abstractNum w:abstractNumId="26" w15:restartNumberingAfterBreak="0">
    <w:nsid w:val="39EBA399"/>
    <w:multiLevelType w:val="hybridMultilevel"/>
    <w:tmpl w:val="FFFFFFFF"/>
    <w:lvl w:ilvl="0" w:tplc="092067FE">
      <w:start w:val="1"/>
      <w:numFmt w:val="decimal"/>
      <w:lvlText w:val="%1."/>
      <w:lvlJc w:val="left"/>
      <w:pPr>
        <w:ind w:left="720" w:hanging="360"/>
      </w:pPr>
    </w:lvl>
    <w:lvl w:ilvl="1" w:tplc="ED046D82">
      <w:start w:val="1"/>
      <w:numFmt w:val="lowerLetter"/>
      <w:lvlText w:val="%2."/>
      <w:lvlJc w:val="left"/>
      <w:pPr>
        <w:ind w:left="1440" w:hanging="360"/>
      </w:pPr>
    </w:lvl>
    <w:lvl w:ilvl="2" w:tplc="83C46C30">
      <w:start w:val="1"/>
      <w:numFmt w:val="lowerRoman"/>
      <w:lvlText w:val="%3."/>
      <w:lvlJc w:val="right"/>
      <w:pPr>
        <w:ind w:left="2160" w:hanging="180"/>
      </w:pPr>
    </w:lvl>
    <w:lvl w:ilvl="3" w:tplc="D60657F8">
      <w:start w:val="1"/>
      <w:numFmt w:val="decimal"/>
      <w:lvlText w:val="%4."/>
      <w:lvlJc w:val="left"/>
      <w:pPr>
        <w:ind w:left="2880" w:hanging="360"/>
      </w:pPr>
    </w:lvl>
    <w:lvl w:ilvl="4" w:tplc="53B2649E">
      <w:start w:val="1"/>
      <w:numFmt w:val="lowerLetter"/>
      <w:lvlText w:val="%5."/>
      <w:lvlJc w:val="left"/>
      <w:pPr>
        <w:ind w:left="3600" w:hanging="360"/>
      </w:pPr>
    </w:lvl>
    <w:lvl w:ilvl="5" w:tplc="83C24CBA">
      <w:start w:val="1"/>
      <w:numFmt w:val="lowerRoman"/>
      <w:lvlText w:val="%6."/>
      <w:lvlJc w:val="right"/>
      <w:pPr>
        <w:ind w:left="4320" w:hanging="180"/>
      </w:pPr>
    </w:lvl>
    <w:lvl w:ilvl="6" w:tplc="FBDCF1B8">
      <w:start w:val="1"/>
      <w:numFmt w:val="decimal"/>
      <w:lvlText w:val="%7."/>
      <w:lvlJc w:val="left"/>
      <w:pPr>
        <w:ind w:left="5040" w:hanging="360"/>
      </w:pPr>
    </w:lvl>
    <w:lvl w:ilvl="7" w:tplc="B34035D4">
      <w:start w:val="1"/>
      <w:numFmt w:val="lowerLetter"/>
      <w:lvlText w:val="%8."/>
      <w:lvlJc w:val="left"/>
      <w:pPr>
        <w:ind w:left="5760" w:hanging="360"/>
      </w:pPr>
    </w:lvl>
    <w:lvl w:ilvl="8" w:tplc="579A1EA8">
      <w:start w:val="1"/>
      <w:numFmt w:val="lowerRoman"/>
      <w:lvlText w:val="%9."/>
      <w:lvlJc w:val="right"/>
      <w:pPr>
        <w:ind w:left="6480" w:hanging="180"/>
      </w:pPr>
    </w:lvl>
  </w:abstractNum>
  <w:abstractNum w:abstractNumId="27" w15:restartNumberingAfterBreak="0">
    <w:nsid w:val="3DCE1EDD"/>
    <w:multiLevelType w:val="hybridMultilevel"/>
    <w:tmpl w:val="FFFFFFFF"/>
    <w:lvl w:ilvl="0" w:tplc="AD5E5D56">
      <w:start w:val="1"/>
      <w:numFmt w:val="decimal"/>
      <w:lvlText w:val="%1."/>
      <w:lvlJc w:val="left"/>
      <w:pPr>
        <w:ind w:left="720" w:hanging="360"/>
      </w:pPr>
    </w:lvl>
    <w:lvl w:ilvl="1" w:tplc="1F60EAE4">
      <w:start w:val="1"/>
      <w:numFmt w:val="lowerLetter"/>
      <w:lvlText w:val="%2."/>
      <w:lvlJc w:val="left"/>
      <w:pPr>
        <w:ind w:left="1440" w:hanging="360"/>
      </w:pPr>
    </w:lvl>
    <w:lvl w:ilvl="2" w:tplc="ED28A9F0">
      <w:start w:val="1"/>
      <w:numFmt w:val="lowerRoman"/>
      <w:lvlText w:val="%3."/>
      <w:lvlJc w:val="right"/>
      <w:pPr>
        <w:ind w:left="2160" w:hanging="180"/>
      </w:pPr>
    </w:lvl>
    <w:lvl w:ilvl="3" w:tplc="F24CD5B0">
      <w:start w:val="1"/>
      <w:numFmt w:val="decimal"/>
      <w:lvlText w:val="%4."/>
      <w:lvlJc w:val="left"/>
      <w:pPr>
        <w:ind w:left="2880" w:hanging="360"/>
      </w:pPr>
    </w:lvl>
    <w:lvl w:ilvl="4" w:tplc="7E3AFFDA">
      <w:start w:val="1"/>
      <w:numFmt w:val="lowerLetter"/>
      <w:lvlText w:val="%5."/>
      <w:lvlJc w:val="left"/>
      <w:pPr>
        <w:ind w:left="3600" w:hanging="360"/>
      </w:pPr>
    </w:lvl>
    <w:lvl w:ilvl="5" w:tplc="015C89DC">
      <w:start w:val="1"/>
      <w:numFmt w:val="lowerRoman"/>
      <w:lvlText w:val="%6."/>
      <w:lvlJc w:val="right"/>
      <w:pPr>
        <w:ind w:left="4320" w:hanging="180"/>
      </w:pPr>
    </w:lvl>
    <w:lvl w:ilvl="6" w:tplc="64FC7B8E">
      <w:start w:val="1"/>
      <w:numFmt w:val="decimal"/>
      <w:lvlText w:val="%7."/>
      <w:lvlJc w:val="left"/>
      <w:pPr>
        <w:ind w:left="5040" w:hanging="360"/>
      </w:pPr>
    </w:lvl>
    <w:lvl w:ilvl="7" w:tplc="5F081E66">
      <w:start w:val="1"/>
      <w:numFmt w:val="lowerLetter"/>
      <w:lvlText w:val="%8."/>
      <w:lvlJc w:val="left"/>
      <w:pPr>
        <w:ind w:left="5760" w:hanging="360"/>
      </w:pPr>
    </w:lvl>
    <w:lvl w:ilvl="8" w:tplc="8506C1C0">
      <w:start w:val="1"/>
      <w:numFmt w:val="lowerRoman"/>
      <w:lvlText w:val="%9."/>
      <w:lvlJc w:val="right"/>
      <w:pPr>
        <w:ind w:left="6480" w:hanging="180"/>
      </w:pPr>
    </w:lvl>
  </w:abstractNum>
  <w:abstractNum w:abstractNumId="28" w15:restartNumberingAfterBreak="0">
    <w:nsid w:val="407A2B9D"/>
    <w:multiLevelType w:val="hybridMultilevel"/>
    <w:tmpl w:val="FFFFFFFF"/>
    <w:lvl w:ilvl="0" w:tplc="6BD683F8">
      <w:start w:val="1"/>
      <w:numFmt w:val="decimal"/>
      <w:lvlText w:val="%1."/>
      <w:lvlJc w:val="left"/>
      <w:pPr>
        <w:ind w:left="720" w:hanging="360"/>
      </w:pPr>
    </w:lvl>
    <w:lvl w:ilvl="1" w:tplc="555C40D4">
      <w:start w:val="1"/>
      <w:numFmt w:val="lowerLetter"/>
      <w:lvlText w:val="%2."/>
      <w:lvlJc w:val="left"/>
      <w:pPr>
        <w:ind w:left="1440" w:hanging="360"/>
      </w:pPr>
    </w:lvl>
    <w:lvl w:ilvl="2" w:tplc="768EBFE8">
      <w:start w:val="1"/>
      <w:numFmt w:val="lowerRoman"/>
      <w:lvlText w:val="%3."/>
      <w:lvlJc w:val="right"/>
      <w:pPr>
        <w:ind w:left="2160" w:hanging="180"/>
      </w:pPr>
    </w:lvl>
    <w:lvl w:ilvl="3" w:tplc="CF6020CA">
      <w:start w:val="1"/>
      <w:numFmt w:val="decimal"/>
      <w:lvlText w:val="%4."/>
      <w:lvlJc w:val="left"/>
      <w:pPr>
        <w:ind w:left="2880" w:hanging="360"/>
      </w:pPr>
    </w:lvl>
    <w:lvl w:ilvl="4" w:tplc="64EC08E0">
      <w:start w:val="1"/>
      <w:numFmt w:val="lowerLetter"/>
      <w:lvlText w:val="%5."/>
      <w:lvlJc w:val="left"/>
      <w:pPr>
        <w:ind w:left="3600" w:hanging="360"/>
      </w:pPr>
    </w:lvl>
    <w:lvl w:ilvl="5" w:tplc="D6E0DB30">
      <w:start w:val="1"/>
      <w:numFmt w:val="lowerRoman"/>
      <w:lvlText w:val="%6."/>
      <w:lvlJc w:val="right"/>
      <w:pPr>
        <w:ind w:left="4320" w:hanging="180"/>
      </w:pPr>
    </w:lvl>
    <w:lvl w:ilvl="6" w:tplc="55B0C020">
      <w:start w:val="1"/>
      <w:numFmt w:val="decimal"/>
      <w:lvlText w:val="%7."/>
      <w:lvlJc w:val="left"/>
      <w:pPr>
        <w:ind w:left="5040" w:hanging="360"/>
      </w:pPr>
    </w:lvl>
    <w:lvl w:ilvl="7" w:tplc="3A52EF00">
      <w:start w:val="1"/>
      <w:numFmt w:val="lowerLetter"/>
      <w:lvlText w:val="%8."/>
      <w:lvlJc w:val="left"/>
      <w:pPr>
        <w:ind w:left="5760" w:hanging="360"/>
      </w:pPr>
    </w:lvl>
    <w:lvl w:ilvl="8" w:tplc="89F28FBC">
      <w:start w:val="1"/>
      <w:numFmt w:val="lowerRoman"/>
      <w:lvlText w:val="%9."/>
      <w:lvlJc w:val="right"/>
      <w:pPr>
        <w:ind w:left="6480" w:hanging="180"/>
      </w:pPr>
    </w:lvl>
  </w:abstractNum>
  <w:abstractNum w:abstractNumId="29" w15:restartNumberingAfterBreak="0">
    <w:nsid w:val="40B21FD1"/>
    <w:multiLevelType w:val="hybridMultilevel"/>
    <w:tmpl w:val="FFFFFFFF"/>
    <w:lvl w:ilvl="0" w:tplc="8486ACBA">
      <w:start w:val="1"/>
      <w:numFmt w:val="decimal"/>
      <w:lvlText w:val="%1."/>
      <w:lvlJc w:val="left"/>
      <w:pPr>
        <w:ind w:left="720" w:hanging="360"/>
      </w:pPr>
    </w:lvl>
    <w:lvl w:ilvl="1" w:tplc="E8E8A96E">
      <w:start w:val="1"/>
      <w:numFmt w:val="lowerLetter"/>
      <w:lvlText w:val="%2."/>
      <w:lvlJc w:val="left"/>
      <w:pPr>
        <w:ind w:left="1440" w:hanging="360"/>
      </w:pPr>
    </w:lvl>
    <w:lvl w:ilvl="2" w:tplc="9058200A">
      <w:start w:val="1"/>
      <w:numFmt w:val="lowerRoman"/>
      <w:lvlText w:val="%3."/>
      <w:lvlJc w:val="right"/>
      <w:pPr>
        <w:ind w:left="2160" w:hanging="180"/>
      </w:pPr>
    </w:lvl>
    <w:lvl w:ilvl="3" w:tplc="72B61ACE">
      <w:start w:val="1"/>
      <w:numFmt w:val="decimal"/>
      <w:lvlText w:val="%4."/>
      <w:lvlJc w:val="left"/>
      <w:pPr>
        <w:ind w:left="2880" w:hanging="360"/>
      </w:pPr>
    </w:lvl>
    <w:lvl w:ilvl="4" w:tplc="D0D4E36C">
      <w:start w:val="1"/>
      <w:numFmt w:val="lowerLetter"/>
      <w:lvlText w:val="%5."/>
      <w:lvlJc w:val="left"/>
      <w:pPr>
        <w:ind w:left="3600" w:hanging="360"/>
      </w:pPr>
    </w:lvl>
    <w:lvl w:ilvl="5" w:tplc="3588F000">
      <w:start w:val="1"/>
      <w:numFmt w:val="lowerRoman"/>
      <w:lvlText w:val="%6."/>
      <w:lvlJc w:val="right"/>
      <w:pPr>
        <w:ind w:left="4320" w:hanging="180"/>
      </w:pPr>
    </w:lvl>
    <w:lvl w:ilvl="6" w:tplc="BE0660F6">
      <w:start w:val="1"/>
      <w:numFmt w:val="decimal"/>
      <w:lvlText w:val="%7."/>
      <w:lvlJc w:val="left"/>
      <w:pPr>
        <w:ind w:left="5040" w:hanging="360"/>
      </w:pPr>
    </w:lvl>
    <w:lvl w:ilvl="7" w:tplc="2B34D594">
      <w:start w:val="1"/>
      <w:numFmt w:val="lowerLetter"/>
      <w:lvlText w:val="%8."/>
      <w:lvlJc w:val="left"/>
      <w:pPr>
        <w:ind w:left="5760" w:hanging="360"/>
      </w:pPr>
    </w:lvl>
    <w:lvl w:ilvl="8" w:tplc="4D8EAB52">
      <w:start w:val="1"/>
      <w:numFmt w:val="lowerRoman"/>
      <w:lvlText w:val="%9."/>
      <w:lvlJc w:val="right"/>
      <w:pPr>
        <w:ind w:left="6480" w:hanging="180"/>
      </w:pPr>
    </w:lvl>
  </w:abstractNum>
  <w:abstractNum w:abstractNumId="30" w15:restartNumberingAfterBreak="0">
    <w:nsid w:val="462B1413"/>
    <w:multiLevelType w:val="multilevel"/>
    <w:tmpl w:val="31783E52"/>
    <w:styleLink w:val="Listaactual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650218B"/>
    <w:multiLevelType w:val="hybridMultilevel"/>
    <w:tmpl w:val="EF3A1DF6"/>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773CA4F"/>
    <w:multiLevelType w:val="hybridMultilevel"/>
    <w:tmpl w:val="FFFFFFFF"/>
    <w:lvl w:ilvl="0" w:tplc="507E69A0">
      <w:start w:val="1"/>
      <w:numFmt w:val="decimal"/>
      <w:lvlText w:val="%1."/>
      <w:lvlJc w:val="left"/>
      <w:pPr>
        <w:ind w:left="720" w:hanging="360"/>
      </w:pPr>
    </w:lvl>
    <w:lvl w:ilvl="1" w:tplc="ADE231A0">
      <w:start w:val="1"/>
      <w:numFmt w:val="lowerLetter"/>
      <w:lvlText w:val="%2."/>
      <w:lvlJc w:val="left"/>
      <w:pPr>
        <w:ind w:left="1440" w:hanging="360"/>
      </w:pPr>
    </w:lvl>
    <w:lvl w:ilvl="2" w:tplc="185E3CA8">
      <w:start w:val="1"/>
      <w:numFmt w:val="lowerRoman"/>
      <w:lvlText w:val="%3."/>
      <w:lvlJc w:val="right"/>
      <w:pPr>
        <w:ind w:left="2160" w:hanging="180"/>
      </w:pPr>
    </w:lvl>
    <w:lvl w:ilvl="3" w:tplc="71321C98">
      <w:start w:val="1"/>
      <w:numFmt w:val="decimal"/>
      <w:lvlText w:val="%4."/>
      <w:lvlJc w:val="left"/>
      <w:pPr>
        <w:ind w:left="2880" w:hanging="360"/>
      </w:pPr>
    </w:lvl>
    <w:lvl w:ilvl="4" w:tplc="6FAA345A">
      <w:start w:val="1"/>
      <w:numFmt w:val="lowerLetter"/>
      <w:lvlText w:val="%5."/>
      <w:lvlJc w:val="left"/>
      <w:pPr>
        <w:ind w:left="3600" w:hanging="360"/>
      </w:pPr>
    </w:lvl>
    <w:lvl w:ilvl="5" w:tplc="D14CEF88">
      <w:start w:val="1"/>
      <w:numFmt w:val="lowerRoman"/>
      <w:lvlText w:val="%6."/>
      <w:lvlJc w:val="right"/>
      <w:pPr>
        <w:ind w:left="4320" w:hanging="180"/>
      </w:pPr>
    </w:lvl>
    <w:lvl w:ilvl="6" w:tplc="FA7C1F2A">
      <w:start w:val="1"/>
      <w:numFmt w:val="decimal"/>
      <w:lvlText w:val="%7."/>
      <w:lvlJc w:val="left"/>
      <w:pPr>
        <w:ind w:left="5040" w:hanging="360"/>
      </w:pPr>
    </w:lvl>
    <w:lvl w:ilvl="7" w:tplc="0CEE605A">
      <w:start w:val="1"/>
      <w:numFmt w:val="lowerLetter"/>
      <w:lvlText w:val="%8."/>
      <w:lvlJc w:val="left"/>
      <w:pPr>
        <w:ind w:left="5760" w:hanging="360"/>
      </w:pPr>
    </w:lvl>
    <w:lvl w:ilvl="8" w:tplc="E25C9922">
      <w:start w:val="1"/>
      <w:numFmt w:val="lowerRoman"/>
      <w:lvlText w:val="%9."/>
      <w:lvlJc w:val="right"/>
      <w:pPr>
        <w:ind w:left="6480" w:hanging="180"/>
      </w:pPr>
    </w:lvl>
  </w:abstractNum>
  <w:abstractNum w:abstractNumId="33" w15:restartNumberingAfterBreak="0">
    <w:nsid w:val="47E019C3"/>
    <w:multiLevelType w:val="multilevel"/>
    <w:tmpl w:val="F84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D04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344B5"/>
    <w:multiLevelType w:val="hybridMultilevel"/>
    <w:tmpl w:val="4636E4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1F313BB"/>
    <w:multiLevelType w:val="hybridMultilevel"/>
    <w:tmpl w:val="33C42E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535D63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C779D"/>
    <w:multiLevelType w:val="hybridMultilevel"/>
    <w:tmpl w:val="DEA862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A445362"/>
    <w:multiLevelType w:val="hybridMultilevel"/>
    <w:tmpl w:val="FFFFFFFF"/>
    <w:lvl w:ilvl="0" w:tplc="569ABDF4">
      <w:start w:val="1"/>
      <w:numFmt w:val="decimal"/>
      <w:lvlText w:val="%1."/>
      <w:lvlJc w:val="left"/>
      <w:pPr>
        <w:ind w:left="928" w:hanging="360"/>
      </w:pPr>
    </w:lvl>
    <w:lvl w:ilvl="1" w:tplc="ABC415BA">
      <w:start w:val="1"/>
      <w:numFmt w:val="lowerLetter"/>
      <w:lvlText w:val="%2."/>
      <w:lvlJc w:val="left"/>
      <w:pPr>
        <w:ind w:left="1440" w:hanging="360"/>
      </w:pPr>
    </w:lvl>
    <w:lvl w:ilvl="2" w:tplc="BE48720A">
      <w:start w:val="1"/>
      <w:numFmt w:val="lowerRoman"/>
      <w:lvlText w:val="%3."/>
      <w:lvlJc w:val="right"/>
      <w:pPr>
        <w:ind w:left="2160" w:hanging="180"/>
      </w:pPr>
    </w:lvl>
    <w:lvl w:ilvl="3" w:tplc="84E60B94">
      <w:start w:val="1"/>
      <w:numFmt w:val="decimal"/>
      <w:lvlText w:val="%4."/>
      <w:lvlJc w:val="left"/>
      <w:pPr>
        <w:ind w:left="2880" w:hanging="360"/>
      </w:pPr>
    </w:lvl>
    <w:lvl w:ilvl="4" w:tplc="7B2A61FA">
      <w:start w:val="1"/>
      <w:numFmt w:val="lowerLetter"/>
      <w:lvlText w:val="%5."/>
      <w:lvlJc w:val="left"/>
      <w:pPr>
        <w:ind w:left="3600" w:hanging="360"/>
      </w:pPr>
    </w:lvl>
    <w:lvl w:ilvl="5" w:tplc="08B43DC8">
      <w:start w:val="1"/>
      <w:numFmt w:val="lowerRoman"/>
      <w:lvlText w:val="%6."/>
      <w:lvlJc w:val="right"/>
      <w:pPr>
        <w:ind w:left="4320" w:hanging="180"/>
      </w:pPr>
    </w:lvl>
    <w:lvl w:ilvl="6" w:tplc="976C9C98">
      <w:start w:val="1"/>
      <w:numFmt w:val="decimal"/>
      <w:lvlText w:val="%7."/>
      <w:lvlJc w:val="left"/>
      <w:pPr>
        <w:ind w:left="5040" w:hanging="360"/>
      </w:pPr>
    </w:lvl>
    <w:lvl w:ilvl="7" w:tplc="DB4EC8A6">
      <w:start w:val="1"/>
      <w:numFmt w:val="lowerLetter"/>
      <w:lvlText w:val="%8."/>
      <w:lvlJc w:val="left"/>
      <w:pPr>
        <w:ind w:left="5760" w:hanging="360"/>
      </w:pPr>
    </w:lvl>
    <w:lvl w:ilvl="8" w:tplc="FD88DFCE">
      <w:start w:val="1"/>
      <w:numFmt w:val="lowerRoman"/>
      <w:lvlText w:val="%9."/>
      <w:lvlJc w:val="right"/>
      <w:pPr>
        <w:ind w:left="6480" w:hanging="180"/>
      </w:pPr>
    </w:lvl>
  </w:abstractNum>
  <w:abstractNum w:abstractNumId="40" w15:restartNumberingAfterBreak="0">
    <w:nsid w:val="5C724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CF059F"/>
    <w:multiLevelType w:val="multilevel"/>
    <w:tmpl w:val="844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05B81"/>
    <w:multiLevelType w:val="hybridMultilevel"/>
    <w:tmpl w:val="74381F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5A108E3C">
      <w:start w:val="1"/>
      <w:numFmt w:val="decimal"/>
      <w:lvlText w:val="%4."/>
      <w:lvlJc w:val="left"/>
      <w:pPr>
        <w:ind w:left="28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61FA798D"/>
    <w:multiLevelType w:val="multilevel"/>
    <w:tmpl w:val="FFFFFFFF"/>
    <w:styleLink w:val="Listaactu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2FF0EEB"/>
    <w:multiLevelType w:val="hybridMultilevel"/>
    <w:tmpl w:val="FFFFFFFF"/>
    <w:lvl w:ilvl="0" w:tplc="942AAD1E">
      <w:start w:val="1"/>
      <w:numFmt w:val="decimal"/>
      <w:lvlText w:val="%1."/>
      <w:lvlJc w:val="left"/>
      <w:pPr>
        <w:ind w:left="720" w:hanging="360"/>
      </w:pPr>
    </w:lvl>
    <w:lvl w:ilvl="1" w:tplc="F240070C">
      <w:start w:val="1"/>
      <w:numFmt w:val="lowerLetter"/>
      <w:lvlText w:val="%2."/>
      <w:lvlJc w:val="left"/>
      <w:pPr>
        <w:ind w:left="1440" w:hanging="360"/>
      </w:pPr>
    </w:lvl>
    <w:lvl w:ilvl="2" w:tplc="BB58A7B8">
      <w:start w:val="1"/>
      <w:numFmt w:val="lowerRoman"/>
      <w:lvlText w:val="%3."/>
      <w:lvlJc w:val="right"/>
      <w:pPr>
        <w:ind w:left="2160" w:hanging="180"/>
      </w:pPr>
    </w:lvl>
    <w:lvl w:ilvl="3" w:tplc="E5B63CFE">
      <w:start w:val="1"/>
      <w:numFmt w:val="decimal"/>
      <w:lvlText w:val="%4."/>
      <w:lvlJc w:val="left"/>
      <w:pPr>
        <w:ind w:left="2880" w:hanging="360"/>
      </w:pPr>
    </w:lvl>
    <w:lvl w:ilvl="4" w:tplc="46E8A6D8">
      <w:start w:val="1"/>
      <w:numFmt w:val="lowerLetter"/>
      <w:lvlText w:val="%5."/>
      <w:lvlJc w:val="left"/>
      <w:pPr>
        <w:ind w:left="3600" w:hanging="360"/>
      </w:pPr>
    </w:lvl>
    <w:lvl w:ilvl="5" w:tplc="5E7AFA2E">
      <w:start w:val="1"/>
      <w:numFmt w:val="lowerRoman"/>
      <w:lvlText w:val="%6."/>
      <w:lvlJc w:val="right"/>
      <w:pPr>
        <w:ind w:left="4320" w:hanging="180"/>
      </w:pPr>
    </w:lvl>
    <w:lvl w:ilvl="6" w:tplc="44E0B57C">
      <w:start w:val="1"/>
      <w:numFmt w:val="decimal"/>
      <w:lvlText w:val="%7."/>
      <w:lvlJc w:val="left"/>
      <w:pPr>
        <w:ind w:left="5040" w:hanging="360"/>
      </w:pPr>
    </w:lvl>
    <w:lvl w:ilvl="7" w:tplc="F6B2C33C">
      <w:start w:val="1"/>
      <w:numFmt w:val="lowerLetter"/>
      <w:lvlText w:val="%8."/>
      <w:lvlJc w:val="left"/>
      <w:pPr>
        <w:ind w:left="5760" w:hanging="360"/>
      </w:pPr>
    </w:lvl>
    <w:lvl w:ilvl="8" w:tplc="65528D80">
      <w:start w:val="1"/>
      <w:numFmt w:val="lowerRoman"/>
      <w:lvlText w:val="%9."/>
      <w:lvlJc w:val="right"/>
      <w:pPr>
        <w:ind w:left="6480" w:hanging="180"/>
      </w:pPr>
    </w:lvl>
  </w:abstractNum>
  <w:abstractNum w:abstractNumId="45" w15:restartNumberingAfterBreak="0">
    <w:nsid w:val="63F91579"/>
    <w:multiLevelType w:val="hybridMultilevel"/>
    <w:tmpl w:val="DBB685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6" w15:restartNumberingAfterBreak="0">
    <w:nsid w:val="64752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ADEC0F"/>
    <w:multiLevelType w:val="hybridMultilevel"/>
    <w:tmpl w:val="FFFFFFFF"/>
    <w:lvl w:ilvl="0" w:tplc="416AD75C">
      <w:start w:val="1"/>
      <w:numFmt w:val="decimal"/>
      <w:lvlText w:val="%1."/>
      <w:lvlJc w:val="left"/>
      <w:pPr>
        <w:ind w:left="720" w:hanging="360"/>
      </w:pPr>
    </w:lvl>
    <w:lvl w:ilvl="1" w:tplc="5E86901C">
      <w:start w:val="1"/>
      <w:numFmt w:val="lowerLetter"/>
      <w:lvlText w:val="%2."/>
      <w:lvlJc w:val="left"/>
      <w:pPr>
        <w:ind w:left="1440" w:hanging="360"/>
      </w:pPr>
    </w:lvl>
    <w:lvl w:ilvl="2" w:tplc="E5EC3F2C">
      <w:start w:val="1"/>
      <w:numFmt w:val="lowerRoman"/>
      <w:lvlText w:val="%3."/>
      <w:lvlJc w:val="right"/>
      <w:pPr>
        <w:ind w:left="2160" w:hanging="180"/>
      </w:pPr>
    </w:lvl>
    <w:lvl w:ilvl="3" w:tplc="EA401980">
      <w:start w:val="1"/>
      <w:numFmt w:val="decimal"/>
      <w:lvlText w:val="%4."/>
      <w:lvlJc w:val="left"/>
      <w:pPr>
        <w:ind w:left="2880" w:hanging="360"/>
      </w:pPr>
    </w:lvl>
    <w:lvl w:ilvl="4" w:tplc="9376845C">
      <w:start w:val="1"/>
      <w:numFmt w:val="lowerLetter"/>
      <w:lvlText w:val="%5."/>
      <w:lvlJc w:val="left"/>
      <w:pPr>
        <w:ind w:left="3600" w:hanging="360"/>
      </w:pPr>
    </w:lvl>
    <w:lvl w:ilvl="5" w:tplc="573C0940">
      <w:start w:val="1"/>
      <w:numFmt w:val="lowerRoman"/>
      <w:lvlText w:val="%6."/>
      <w:lvlJc w:val="right"/>
      <w:pPr>
        <w:ind w:left="4320" w:hanging="180"/>
      </w:pPr>
    </w:lvl>
    <w:lvl w:ilvl="6" w:tplc="1F8C85C0">
      <w:start w:val="1"/>
      <w:numFmt w:val="decimal"/>
      <w:lvlText w:val="%7."/>
      <w:lvlJc w:val="left"/>
      <w:pPr>
        <w:ind w:left="5040" w:hanging="360"/>
      </w:pPr>
    </w:lvl>
    <w:lvl w:ilvl="7" w:tplc="C06C75A0">
      <w:start w:val="1"/>
      <w:numFmt w:val="lowerLetter"/>
      <w:lvlText w:val="%8."/>
      <w:lvlJc w:val="left"/>
      <w:pPr>
        <w:ind w:left="5760" w:hanging="360"/>
      </w:pPr>
    </w:lvl>
    <w:lvl w:ilvl="8" w:tplc="1D3C09F0">
      <w:start w:val="1"/>
      <w:numFmt w:val="lowerRoman"/>
      <w:lvlText w:val="%9."/>
      <w:lvlJc w:val="right"/>
      <w:pPr>
        <w:ind w:left="6480" w:hanging="180"/>
      </w:pPr>
    </w:lvl>
  </w:abstractNum>
  <w:abstractNum w:abstractNumId="48" w15:restartNumberingAfterBreak="0">
    <w:nsid w:val="673E7DCE"/>
    <w:multiLevelType w:val="hybridMultilevel"/>
    <w:tmpl w:val="24D20E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15:restartNumberingAfterBreak="0">
    <w:nsid w:val="67AE5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82490"/>
    <w:multiLevelType w:val="hybridMultilevel"/>
    <w:tmpl w:val="A8B239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8595B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D21740"/>
    <w:multiLevelType w:val="hybridMultilevel"/>
    <w:tmpl w:val="FFFFFFFF"/>
    <w:lvl w:ilvl="0" w:tplc="E87C72B2">
      <w:start w:val="1"/>
      <w:numFmt w:val="bullet"/>
      <w:lvlText w:val=""/>
      <w:lvlJc w:val="left"/>
      <w:pPr>
        <w:ind w:left="1428" w:hanging="360"/>
      </w:pPr>
      <w:rPr>
        <w:rFonts w:ascii="Symbol" w:hAnsi="Symbol" w:hint="default"/>
      </w:rPr>
    </w:lvl>
    <w:lvl w:ilvl="1" w:tplc="831C6FE2">
      <w:start w:val="1"/>
      <w:numFmt w:val="bullet"/>
      <w:lvlText w:val="o"/>
      <w:lvlJc w:val="left"/>
      <w:pPr>
        <w:ind w:left="2148" w:hanging="360"/>
      </w:pPr>
      <w:rPr>
        <w:rFonts w:ascii="Courier New" w:hAnsi="Courier New" w:hint="default"/>
      </w:rPr>
    </w:lvl>
    <w:lvl w:ilvl="2" w:tplc="91DE8A10">
      <w:start w:val="1"/>
      <w:numFmt w:val="bullet"/>
      <w:lvlText w:val=""/>
      <w:lvlJc w:val="left"/>
      <w:pPr>
        <w:ind w:left="2868" w:hanging="360"/>
      </w:pPr>
      <w:rPr>
        <w:rFonts w:ascii="Wingdings" w:hAnsi="Wingdings" w:hint="default"/>
      </w:rPr>
    </w:lvl>
    <w:lvl w:ilvl="3" w:tplc="09EC1A44">
      <w:start w:val="1"/>
      <w:numFmt w:val="bullet"/>
      <w:lvlText w:val=""/>
      <w:lvlJc w:val="left"/>
      <w:pPr>
        <w:ind w:left="3588" w:hanging="360"/>
      </w:pPr>
      <w:rPr>
        <w:rFonts w:ascii="Symbol" w:hAnsi="Symbol" w:hint="default"/>
      </w:rPr>
    </w:lvl>
    <w:lvl w:ilvl="4" w:tplc="2058261E">
      <w:start w:val="1"/>
      <w:numFmt w:val="bullet"/>
      <w:lvlText w:val="o"/>
      <w:lvlJc w:val="left"/>
      <w:pPr>
        <w:ind w:left="4308" w:hanging="360"/>
      </w:pPr>
      <w:rPr>
        <w:rFonts w:ascii="Courier New" w:hAnsi="Courier New" w:hint="default"/>
      </w:rPr>
    </w:lvl>
    <w:lvl w:ilvl="5" w:tplc="B8EA580C">
      <w:start w:val="1"/>
      <w:numFmt w:val="bullet"/>
      <w:lvlText w:val=""/>
      <w:lvlJc w:val="left"/>
      <w:pPr>
        <w:ind w:left="5028" w:hanging="360"/>
      </w:pPr>
      <w:rPr>
        <w:rFonts w:ascii="Wingdings" w:hAnsi="Wingdings" w:hint="default"/>
      </w:rPr>
    </w:lvl>
    <w:lvl w:ilvl="6" w:tplc="331AC1FA">
      <w:start w:val="1"/>
      <w:numFmt w:val="bullet"/>
      <w:lvlText w:val=""/>
      <w:lvlJc w:val="left"/>
      <w:pPr>
        <w:ind w:left="5748" w:hanging="360"/>
      </w:pPr>
      <w:rPr>
        <w:rFonts w:ascii="Symbol" w:hAnsi="Symbol" w:hint="default"/>
      </w:rPr>
    </w:lvl>
    <w:lvl w:ilvl="7" w:tplc="4B8CB470">
      <w:start w:val="1"/>
      <w:numFmt w:val="bullet"/>
      <w:lvlText w:val="o"/>
      <w:lvlJc w:val="left"/>
      <w:pPr>
        <w:ind w:left="6468" w:hanging="360"/>
      </w:pPr>
      <w:rPr>
        <w:rFonts w:ascii="Courier New" w:hAnsi="Courier New" w:hint="default"/>
      </w:rPr>
    </w:lvl>
    <w:lvl w:ilvl="8" w:tplc="CAF838BE">
      <w:start w:val="1"/>
      <w:numFmt w:val="bullet"/>
      <w:lvlText w:val=""/>
      <w:lvlJc w:val="left"/>
      <w:pPr>
        <w:ind w:left="7188" w:hanging="360"/>
      </w:pPr>
      <w:rPr>
        <w:rFonts w:ascii="Wingdings" w:hAnsi="Wingdings" w:hint="default"/>
      </w:rPr>
    </w:lvl>
  </w:abstractNum>
  <w:abstractNum w:abstractNumId="53" w15:restartNumberingAfterBreak="0">
    <w:nsid w:val="6BE9220E"/>
    <w:multiLevelType w:val="hybridMultilevel"/>
    <w:tmpl w:val="75C466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4" w15:restartNumberingAfterBreak="0">
    <w:nsid w:val="6D290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930E8A"/>
    <w:multiLevelType w:val="hybridMultilevel"/>
    <w:tmpl w:val="DABE64AC"/>
    <w:lvl w:ilvl="0" w:tplc="5C720F96">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1B9C2DE"/>
    <w:multiLevelType w:val="hybridMultilevel"/>
    <w:tmpl w:val="D9AE9DD4"/>
    <w:lvl w:ilvl="0" w:tplc="57FCC6FC">
      <w:start w:val="1"/>
      <w:numFmt w:val="decimal"/>
      <w:lvlText w:val="%1."/>
      <w:lvlJc w:val="left"/>
      <w:pPr>
        <w:ind w:left="720" w:hanging="360"/>
      </w:pPr>
    </w:lvl>
    <w:lvl w:ilvl="1" w:tplc="54A4833C">
      <w:start w:val="1"/>
      <w:numFmt w:val="lowerLetter"/>
      <w:lvlText w:val="%2."/>
      <w:lvlJc w:val="left"/>
      <w:pPr>
        <w:ind w:left="1440" w:hanging="360"/>
      </w:pPr>
    </w:lvl>
    <w:lvl w:ilvl="2" w:tplc="2E6E9252">
      <w:start w:val="1"/>
      <w:numFmt w:val="lowerRoman"/>
      <w:lvlText w:val="%3."/>
      <w:lvlJc w:val="right"/>
      <w:pPr>
        <w:ind w:left="2160" w:hanging="180"/>
      </w:pPr>
    </w:lvl>
    <w:lvl w:ilvl="3" w:tplc="FB90815A">
      <w:start w:val="1"/>
      <w:numFmt w:val="decimal"/>
      <w:lvlText w:val="%4."/>
      <w:lvlJc w:val="left"/>
      <w:pPr>
        <w:ind w:left="2880" w:hanging="360"/>
      </w:pPr>
    </w:lvl>
    <w:lvl w:ilvl="4" w:tplc="E21AC0FE">
      <w:start w:val="1"/>
      <w:numFmt w:val="lowerLetter"/>
      <w:lvlText w:val="%5."/>
      <w:lvlJc w:val="left"/>
      <w:pPr>
        <w:ind w:left="3600" w:hanging="360"/>
      </w:pPr>
    </w:lvl>
    <w:lvl w:ilvl="5" w:tplc="824AB9A6">
      <w:start w:val="1"/>
      <w:numFmt w:val="lowerRoman"/>
      <w:lvlText w:val="%6."/>
      <w:lvlJc w:val="right"/>
      <w:pPr>
        <w:ind w:left="4320" w:hanging="180"/>
      </w:pPr>
    </w:lvl>
    <w:lvl w:ilvl="6" w:tplc="BB821DDE">
      <w:start w:val="1"/>
      <w:numFmt w:val="decimal"/>
      <w:lvlText w:val="%7."/>
      <w:lvlJc w:val="left"/>
      <w:pPr>
        <w:ind w:left="5040" w:hanging="360"/>
      </w:pPr>
    </w:lvl>
    <w:lvl w:ilvl="7" w:tplc="158CFD96">
      <w:start w:val="1"/>
      <w:numFmt w:val="lowerLetter"/>
      <w:lvlText w:val="%8."/>
      <w:lvlJc w:val="left"/>
      <w:pPr>
        <w:ind w:left="5760" w:hanging="360"/>
      </w:pPr>
    </w:lvl>
    <w:lvl w:ilvl="8" w:tplc="FE66392C">
      <w:start w:val="1"/>
      <w:numFmt w:val="lowerRoman"/>
      <w:lvlText w:val="%9."/>
      <w:lvlJc w:val="right"/>
      <w:pPr>
        <w:ind w:left="6480" w:hanging="180"/>
      </w:pPr>
    </w:lvl>
  </w:abstractNum>
  <w:abstractNum w:abstractNumId="57" w15:restartNumberingAfterBreak="0">
    <w:nsid w:val="737C308F"/>
    <w:multiLevelType w:val="multilevel"/>
    <w:tmpl w:val="580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3D03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F3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1216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71FE7"/>
    <w:multiLevelType w:val="hybridMultilevel"/>
    <w:tmpl w:val="FFFFFFFF"/>
    <w:lvl w:ilvl="0" w:tplc="E8E678D0">
      <w:start w:val="1"/>
      <w:numFmt w:val="bullet"/>
      <w:lvlText w:val=""/>
      <w:lvlJc w:val="left"/>
      <w:pPr>
        <w:ind w:left="1068" w:hanging="360"/>
      </w:pPr>
      <w:rPr>
        <w:rFonts w:ascii="Symbol" w:hAnsi="Symbol" w:hint="default"/>
      </w:rPr>
    </w:lvl>
    <w:lvl w:ilvl="1" w:tplc="55147052">
      <w:start w:val="1"/>
      <w:numFmt w:val="bullet"/>
      <w:lvlText w:val="o"/>
      <w:lvlJc w:val="left"/>
      <w:pPr>
        <w:ind w:left="1788" w:hanging="360"/>
      </w:pPr>
      <w:rPr>
        <w:rFonts w:ascii="Courier New" w:hAnsi="Courier New" w:hint="default"/>
      </w:rPr>
    </w:lvl>
    <w:lvl w:ilvl="2" w:tplc="8D547AAA">
      <w:start w:val="1"/>
      <w:numFmt w:val="bullet"/>
      <w:lvlText w:val=""/>
      <w:lvlJc w:val="left"/>
      <w:pPr>
        <w:ind w:left="2508" w:hanging="360"/>
      </w:pPr>
      <w:rPr>
        <w:rFonts w:ascii="Wingdings" w:hAnsi="Wingdings" w:hint="default"/>
      </w:rPr>
    </w:lvl>
    <w:lvl w:ilvl="3" w:tplc="67909C10">
      <w:start w:val="1"/>
      <w:numFmt w:val="bullet"/>
      <w:lvlText w:val=""/>
      <w:lvlJc w:val="left"/>
      <w:pPr>
        <w:ind w:left="3228" w:hanging="360"/>
      </w:pPr>
      <w:rPr>
        <w:rFonts w:ascii="Symbol" w:hAnsi="Symbol" w:hint="default"/>
      </w:rPr>
    </w:lvl>
    <w:lvl w:ilvl="4" w:tplc="AB625CC0">
      <w:start w:val="1"/>
      <w:numFmt w:val="bullet"/>
      <w:lvlText w:val="o"/>
      <w:lvlJc w:val="left"/>
      <w:pPr>
        <w:ind w:left="3948" w:hanging="360"/>
      </w:pPr>
      <w:rPr>
        <w:rFonts w:ascii="Courier New" w:hAnsi="Courier New" w:hint="default"/>
      </w:rPr>
    </w:lvl>
    <w:lvl w:ilvl="5" w:tplc="B5505636">
      <w:start w:val="1"/>
      <w:numFmt w:val="bullet"/>
      <w:lvlText w:val=""/>
      <w:lvlJc w:val="left"/>
      <w:pPr>
        <w:ind w:left="4668" w:hanging="360"/>
      </w:pPr>
      <w:rPr>
        <w:rFonts w:ascii="Wingdings" w:hAnsi="Wingdings" w:hint="default"/>
      </w:rPr>
    </w:lvl>
    <w:lvl w:ilvl="6" w:tplc="BEA09DE6">
      <w:start w:val="1"/>
      <w:numFmt w:val="bullet"/>
      <w:lvlText w:val=""/>
      <w:lvlJc w:val="left"/>
      <w:pPr>
        <w:ind w:left="5388" w:hanging="360"/>
      </w:pPr>
      <w:rPr>
        <w:rFonts w:ascii="Symbol" w:hAnsi="Symbol" w:hint="default"/>
      </w:rPr>
    </w:lvl>
    <w:lvl w:ilvl="7" w:tplc="FF286950">
      <w:start w:val="1"/>
      <w:numFmt w:val="bullet"/>
      <w:lvlText w:val="o"/>
      <w:lvlJc w:val="left"/>
      <w:pPr>
        <w:ind w:left="6108" w:hanging="360"/>
      </w:pPr>
      <w:rPr>
        <w:rFonts w:ascii="Courier New" w:hAnsi="Courier New" w:hint="default"/>
      </w:rPr>
    </w:lvl>
    <w:lvl w:ilvl="8" w:tplc="AC7C7D60">
      <w:start w:val="1"/>
      <w:numFmt w:val="bullet"/>
      <w:lvlText w:val=""/>
      <w:lvlJc w:val="left"/>
      <w:pPr>
        <w:ind w:left="6828" w:hanging="360"/>
      </w:pPr>
      <w:rPr>
        <w:rFonts w:ascii="Wingdings" w:hAnsi="Wingdings" w:hint="default"/>
      </w:rPr>
    </w:lvl>
  </w:abstractNum>
  <w:num w:numId="1" w16cid:durableId="2136436665">
    <w:abstractNumId w:val="10"/>
  </w:num>
  <w:num w:numId="2" w16cid:durableId="923685052">
    <w:abstractNumId w:val="32"/>
  </w:num>
  <w:num w:numId="3" w16cid:durableId="302542792">
    <w:abstractNumId w:val="56"/>
  </w:num>
  <w:num w:numId="4" w16cid:durableId="1985550295">
    <w:abstractNumId w:val="2"/>
  </w:num>
  <w:num w:numId="5" w16cid:durableId="453713670">
    <w:abstractNumId w:val="60"/>
  </w:num>
  <w:num w:numId="6" w16cid:durableId="1641224901">
    <w:abstractNumId w:val="7"/>
  </w:num>
  <w:num w:numId="7" w16cid:durableId="1020005221">
    <w:abstractNumId w:val="40"/>
  </w:num>
  <w:num w:numId="8" w16cid:durableId="1337615554">
    <w:abstractNumId w:val="54"/>
  </w:num>
  <w:num w:numId="9" w16cid:durableId="1019816066">
    <w:abstractNumId w:val="14"/>
  </w:num>
  <w:num w:numId="10" w16cid:durableId="1289510805">
    <w:abstractNumId w:val="16"/>
  </w:num>
  <w:num w:numId="11" w16cid:durableId="528572293">
    <w:abstractNumId w:val="8"/>
  </w:num>
  <w:num w:numId="12" w16cid:durableId="775323317">
    <w:abstractNumId w:val="59"/>
  </w:num>
  <w:num w:numId="13" w16cid:durableId="602349397">
    <w:abstractNumId w:val="49"/>
  </w:num>
  <w:num w:numId="14" w16cid:durableId="1173498086">
    <w:abstractNumId w:val="46"/>
  </w:num>
  <w:num w:numId="15" w16cid:durableId="778373735">
    <w:abstractNumId w:val="34"/>
  </w:num>
  <w:num w:numId="16" w16cid:durableId="1116755026">
    <w:abstractNumId w:val="9"/>
  </w:num>
  <w:num w:numId="17" w16cid:durableId="303628382">
    <w:abstractNumId w:val="12"/>
  </w:num>
  <w:num w:numId="18" w16cid:durableId="243295569">
    <w:abstractNumId w:val="39"/>
  </w:num>
  <w:num w:numId="19" w16cid:durableId="273751198">
    <w:abstractNumId w:val="52"/>
  </w:num>
  <w:num w:numId="20" w16cid:durableId="1579245829">
    <w:abstractNumId w:val="19"/>
  </w:num>
  <w:num w:numId="21" w16cid:durableId="1941840258">
    <w:abstractNumId w:val="61"/>
  </w:num>
  <w:num w:numId="22" w16cid:durableId="617687636">
    <w:abstractNumId w:val="22"/>
  </w:num>
  <w:num w:numId="23" w16cid:durableId="1165898074">
    <w:abstractNumId w:val="24"/>
  </w:num>
  <w:num w:numId="24" w16cid:durableId="255603356">
    <w:abstractNumId w:val="1"/>
  </w:num>
  <w:num w:numId="25" w16cid:durableId="1155419827">
    <w:abstractNumId w:val="47"/>
  </w:num>
  <w:num w:numId="26" w16cid:durableId="1745910682">
    <w:abstractNumId w:val="6"/>
  </w:num>
  <w:num w:numId="27" w16cid:durableId="1488941843">
    <w:abstractNumId w:val="4"/>
  </w:num>
  <w:num w:numId="28" w16cid:durableId="1331375390">
    <w:abstractNumId w:val="3"/>
  </w:num>
  <w:num w:numId="29" w16cid:durableId="1411386158">
    <w:abstractNumId w:val="5"/>
  </w:num>
  <w:num w:numId="30" w16cid:durableId="112677271">
    <w:abstractNumId w:val="41"/>
  </w:num>
  <w:num w:numId="31" w16cid:durableId="625739079">
    <w:abstractNumId w:val="33"/>
  </w:num>
  <w:num w:numId="32" w16cid:durableId="1929849644">
    <w:abstractNumId w:val="18"/>
  </w:num>
  <w:num w:numId="33" w16cid:durableId="1709255603">
    <w:abstractNumId w:val="57"/>
  </w:num>
  <w:num w:numId="34" w16cid:durableId="640185915">
    <w:abstractNumId w:val="15"/>
  </w:num>
  <w:num w:numId="35" w16cid:durableId="1006976837">
    <w:abstractNumId w:val="42"/>
  </w:num>
  <w:num w:numId="36" w16cid:durableId="840049368">
    <w:abstractNumId w:val="38"/>
  </w:num>
  <w:num w:numId="37" w16cid:durableId="987972796">
    <w:abstractNumId w:val="23"/>
  </w:num>
  <w:num w:numId="38" w16cid:durableId="587885847">
    <w:abstractNumId w:val="28"/>
  </w:num>
  <w:num w:numId="39" w16cid:durableId="1434740523">
    <w:abstractNumId w:val="25"/>
  </w:num>
  <w:num w:numId="40" w16cid:durableId="191848368">
    <w:abstractNumId w:val="27"/>
  </w:num>
  <w:num w:numId="41" w16cid:durableId="664237556">
    <w:abstractNumId w:val="29"/>
  </w:num>
  <w:num w:numId="42" w16cid:durableId="471556833">
    <w:abstractNumId w:val="26"/>
  </w:num>
  <w:num w:numId="43" w16cid:durableId="1007058676">
    <w:abstractNumId w:val="44"/>
  </w:num>
  <w:num w:numId="44" w16cid:durableId="1472749115">
    <w:abstractNumId w:val="21"/>
  </w:num>
  <w:num w:numId="45" w16cid:durableId="1523280509">
    <w:abstractNumId w:val="51"/>
  </w:num>
  <w:num w:numId="46" w16cid:durableId="2035380668">
    <w:abstractNumId w:val="58"/>
  </w:num>
  <w:num w:numId="47" w16cid:durableId="210505841">
    <w:abstractNumId w:val="37"/>
  </w:num>
  <w:num w:numId="48" w16cid:durableId="352079241">
    <w:abstractNumId w:val="11"/>
  </w:num>
  <w:num w:numId="49" w16cid:durableId="2136098885">
    <w:abstractNumId w:val="20"/>
  </w:num>
  <w:num w:numId="50" w16cid:durableId="2051876687">
    <w:abstractNumId w:val="31"/>
  </w:num>
  <w:num w:numId="51" w16cid:durableId="474225618">
    <w:abstractNumId w:val="0"/>
  </w:num>
  <w:num w:numId="52" w16cid:durableId="1568880245">
    <w:abstractNumId w:val="43"/>
  </w:num>
  <w:num w:numId="53" w16cid:durableId="2131169413">
    <w:abstractNumId w:val="50"/>
  </w:num>
  <w:num w:numId="54" w16cid:durableId="294719174">
    <w:abstractNumId w:val="45"/>
  </w:num>
  <w:num w:numId="55" w16cid:durableId="501547389">
    <w:abstractNumId w:val="36"/>
  </w:num>
  <w:num w:numId="56" w16cid:durableId="941836764">
    <w:abstractNumId w:val="35"/>
  </w:num>
  <w:num w:numId="57" w16cid:durableId="1429618237">
    <w:abstractNumId w:val="53"/>
  </w:num>
  <w:num w:numId="58" w16cid:durableId="265892791">
    <w:abstractNumId w:val="13"/>
  </w:num>
  <w:num w:numId="59" w16cid:durableId="1264456805">
    <w:abstractNumId w:val="17"/>
  </w:num>
  <w:num w:numId="60" w16cid:durableId="757335979">
    <w:abstractNumId w:val="48"/>
  </w:num>
  <w:num w:numId="61" w16cid:durableId="1659919715">
    <w:abstractNumId w:val="30"/>
  </w:num>
  <w:num w:numId="62" w16cid:durableId="92677207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9"/>
    <w:rsid w:val="000032F4"/>
    <w:rsid w:val="00005C79"/>
    <w:rsid w:val="00006544"/>
    <w:rsid w:val="000072C7"/>
    <w:rsid w:val="000108E0"/>
    <w:rsid w:val="00012CA3"/>
    <w:rsid w:val="00013418"/>
    <w:rsid w:val="00014221"/>
    <w:rsid w:val="00015DA5"/>
    <w:rsid w:val="000161DF"/>
    <w:rsid w:val="000173DD"/>
    <w:rsid w:val="00017D41"/>
    <w:rsid w:val="000213E3"/>
    <w:rsid w:val="0002230E"/>
    <w:rsid w:val="00027085"/>
    <w:rsid w:val="0002796A"/>
    <w:rsid w:val="0003130E"/>
    <w:rsid w:val="00031F89"/>
    <w:rsid w:val="00033F54"/>
    <w:rsid w:val="000371C1"/>
    <w:rsid w:val="00040E5E"/>
    <w:rsid w:val="00043A78"/>
    <w:rsid w:val="00043FAC"/>
    <w:rsid w:val="00044668"/>
    <w:rsid w:val="0005244B"/>
    <w:rsid w:val="000525A2"/>
    <w:rsid w:val="00054E7C"/>
    <w:rsid w:val="00055BB2"/>
    <w:rsid w:val="00055F7E"/>
    <w:rsid w:val="0005616F"/>
    <w:rsid w:val="00061827"/>
    <w:rsid w:val="00062E86"/>
    <w:rsid w:val="0006312E"/>
    <w:rsid w:val="00063545"/>
    <w:rsid w:val="0006359D"/>
    <w:rsid w:val="000637E7"/>
    <w:rsid w:val="00065F48"/>
    <w:rsid w:val="00070C6B"/>
    <w:rsid w:val="00071A3D"/>
    <w:rsid w:val="00071EC4"/>
    <w:rsid w:val="00072F5F"/>
    <w:rsid w:val="0007741B"/>
    <w:rsid w:val="000822ED"/>
    <w:rsid w:val="00083189"/>
    <w:rsid w:val="00084055"/>
    <w:rsid w:val="00084B42"/>
    <w:rsid w:val="00085BDB"/>
    <w:rsid w:val="000874F8"/>
    <w:rsid w:val="00090948"/>
    <w:rsid w:val="0009290F"/>
    <w:rsid w:val="00095497"/>
    <w:rsid w:val="00095F7C"/>
    <w:rsid w:val="00096ECC"/>
    <w:rsid w:val="00097436"/>
    <w:rsid w:val="000A01DE"/>
    <w:rsid w:val="000A0516"/>
    <w:rsid w:val="000A0A07"/>
    <w:rsid w:val="000A33B5"/>
    <w:rsid w:val="000A7B35"/>
    <w:rsid w:val="000B29B0"/>
    <w:rsid w:val="000B6694"/>
    <w:rsid w:val="000B77BC"/>
    <w:rsid w:val="000C1260"/>
    <w:rsid w:val="000C17B7"/>
    <w:rsid w:val="000C2620"/>
    <w:rsid w:val="000C4BE9"/>
    <w:rsid w:val="000C502D"/>
    <w:rsid w:val="000D1A36"/>
    <w:rsid w:val="000D1ADF"/>
    <w:rsid w:val="000D1D28"/>
    <w:rsid w:val="000D1E01"/>
    <w:rsid w:val="000D4D92"/>
    <w:rsid w:val="000D4FD9"/>
    <w:rsid w:val="000D63B9"/>
    <w:rsid w:val="000E1327"/>
    <w:rsid w:val="000E3DDC"/>
    <w:rsid w:val="000E4431"/>
    <w:rsid w:val="000E4F66"/>
    <w:rsid w:val="000E57AB"/>
    <w:rsid w:val="000E63C2"/>
    <w:rsid w:val="000F203B"/>
    <w:rsid w:val="000F23F0"/>
    <w:rsid w:val="000F2A60"/>
    <w:rsid w:val="000F7554"/>
    <w:rsid w:val="0010170F"/>
    <w:rsid w:val="001025EB"/>
    <w:rsid w:val="0010492D"/>
    <w:rsid w:val="00105747"/>
    <w:rsid w:val="00110BBD"/>
    <w:rsid w:val="00111FE7"/>
    <w:rsid w:val="001125D5"/>
    <w:rsid w:val="001139B6"/>
    <w:rsid w:val="0011523E"/>
    <w:rsid w:val="0011709A"/>
    <w:rsid w:val="00117EA1"/>
    <w:rsid w:val="0012130A"/>
    <w:rsid w:val="001214A3"/>
    <w:rsid w:val="00121A79"/>
    <w:rsid w:val="00123539"/>
    <w:rsid w:val="00124669"/>
    <w:rsid w:val="00126800"/>
    <w:rsid w:val="0013028C"/>
    <w:rsid w:val="00132829"/>
    <w:rsid w:val="00134E76"/>
    <w:rsid w:val="0013565D"/>
    <w:rsid w:val="0013625E"/>
    <w:rsid w:val="001401F5"/>
    <w:rsid w:val="001403F9"/>
    <w:rsid w:val="00141AA6"/>
    <w:rsid w:val="00145342"/>
    <w:rsid w:val="001454E5"/>
    <w:rsid w:val="00145E4B"/>
    <w:rsid w:val="001514BE"/>
    <w:rsid w:val="0015370A"/>
    <w:rsid w:val="00154762"/>
    <w:rsid w:val="001550F4"/>
    <w:rsid w:val="00160214"/>
    <w:rsid w:val="00163F51"/>
    <w:rsid w:val="0016528C"/>
    <w:rsid w:val="0016668E"/>
    <w:rsid w:val="0016680E"/>
    <w:rsid w:val="00166B8D"/>
    <w:rsid w:val="001704C5"/>
    <w:rsid w:val="00171003"/>
    <w:rsid w:val="001711D4"/>
    <w:rsid w:val="00171AF4"/>
    <w:rsid w:val="00173B28"/>
    <w:rsid w:val="0017481F"/>
    <w:rsid w:val="00177160"/>
    <w:rsid w:val="00182CD1"/>
    <w:rsid w:val="0018442F"/>
    <w:rsid w:val="00184A7D"/>
    <w:rsid w:val="001861C8"/>
    <w:rsid w:val="00187027"/>
    <w:rsid w:val="001975A5"/>
    <w:rsid w:val="001A1058"/>
    <w:rsid w:val="001A2825"/>
    <w:rsid w:val="001A292D"/>
    <w:rsid w:val="001A4057"/>
    <w:rsid w:val="001A5240"/>
    <w:rsid w:val="001A60C8"/>
    <w:rsid w:val="001A6C5E"/>
    <w:rsid w:val="001A7F1B"/>
    <w:rsid w:val="001B0A3A"/>
    <w:rsid w:val="001B2381"/>
    <w:rsid w:val="001B495A"/>
    <w:rsid w:val="001B5842"/>
    <w:rsid w:val="001B7400"/>
    <w:rsid w:val="001B79F9"/>
    <w:rsid w:val="001C145F"/>
    <w:rsid w:val="001C48E0"/>
    <w:rsid w:val="001C4DED"/>
    <w:rsid w:val="001C6BB1"/>
    <w:rsid w:val="001C7378"/>
    <w:rsid w:val="001C78D3"/>
    <w:rsid w:val="001C7D05"/>
    <w:rsid w:val="001D05CF"/>
    <w:rsid w:val="001D7DD8"/>
    <w:rsid w:val="001E1336"/>
    <w:rsid w:val="001E1D5E"/>
    <w:rsid w:val="001E79AA"/>
    <w:rsid w:val="001F0BEA"/>
    <w:rsid w:val="001F3880"/>
    <w:rsid w:val="001F4BDD"/>
    <w:rsid w:val="001F544A"/>
    <w:rsid w:val="001F5BB0"/>
    <w:rsid w:val="001F6231"/>
    <w:rsid w:val="001F756E"/>
    <w:rsid w:val="002029C0"/>
    <w:rsid w:val="00202E62"/>
    <w:rsid w:val="00204AAA"/>
    <w:rsid w:val="00205677"/>
    <w:rsid w:val="0021077D"/>
    <w:rsid w:val="00211C10"/>
    <w:rsid w:val="002130C9"/>
    <w:rsid w:val="0021462B"/>
    <w:rsid w:val="0021514E"/>
    <w:rsid w:val="00220DF0"/>
    <w:rsid w:val="00222444"/>
    <w:rsid w:val="002245B6"/>
    <w:rsid w:val="00224CDC"/>
    <w:rsid w:val="002269DD"/>
    <w:rsid w:val="00227EC9"/>
    <w:rsid w:val="00230177"/>
    <w:rsid w:val="00231841"/>
    <w:rsid w:val="00231971"/>
    <w:rsid w:val="002326F0"/>
    <w:rsid w:val="002331F7"/>
    <w:rsid w:val="002412C3"/>
    <w:rsid w:val="0024181F"/>
    <w:rsid w:val="00241D66"/>
    <w:rsid w:val="002421C9"/>
    <w:rsid w:val="00242C82"/>
    <w:rsid w:val="002431BC"/>
    <w:rsid w:val="00243B98"/>
    <w:rsid w:val="0024438D"/>
    <w:rsid w:val="00244E08"/>
    <w:rsid w:val="002462BD"/>
    <w:rsid w:val="00247D05"/>
    <w:rsid w:val="00247E43"/>
    <w:rsid w:val="00251E68"/>
    <w:rsid w:val="00252AE7"/>
    <w:rsid w:val="0025476D"/>
    <w:rsid w:val="00255563"/>
    <w:rsid w:val="0025648C"/>
    <w:rsid w:val="002575D0"/>
    <w:rsid w:val="00262B6C"/>
    <w:rsid w:val="002637B9"/>
    <w:rsid w:val="002733A8"/>
    <w:rsid w:val="0028017E"/>
    <w:rsid w:val="00282D34"/>
    <w:rsid w:val="00284B4E"/>
    <w:rsid w:val="00286576"/>
    <w:rsid w:val="00286AC1"/>
    <w:rsid w:val="00287E84"/>
    <w:rsid w:val="00292459"/>
    <w:rsid w:val="002937F2"/>
    <w:rsid w:val="00297818"/>
    <w:rsid w:val="002A2E83"/>
    <w:rsid w:val="002A30BE"/>
    <w:rsid w:val="002A4298"/>
    <w:rsid w:val="002A509A"/>
    <w:rsid w:val="002A5AC5"/>
    <w:rsid w:val="002A5BAE"/>
    <w:rsid w:val="002B1E44"/>
    <w:rsid w:val="002B230A"/>
    <w:rsid w:val="002B31AE"/>
    <w:rsid w:val="002B6B64"/>
    <w:rsid w:val="002B7599"/>
    <w:rsid w:val="002B77B1"/>
    <w:rsid w:val="002C3F5B"/>
    <w:rsid w:val="002C437D"/>
    <w:rsid w:val="002D0A59"/>
    <w:rsid w:val="002D234B"/>
    <w:rsid w:val="002D2FCB"/>
    <w:rsid w:val="002D32E5"/>
    <w:rsid w:val="002D36AA"/>
    <w:rsid w:val="002D4C55"/>
    <w:rsid w:val="002D4F53"/>
    <w:rsid w:val="002D5952"/>
    <w:rsid w:val="002D6AB2"/>
    <w:rsid w:val="002D7338"/>
    <w:rsid w:val="002D7DBB"/>
    <w:rsid w:val="002E132A"/>
    <w:rsid w:val="002E1664"/>
    <w:rsid w:val="002E28F7"/>
    <w:rsid w:val="002E3D76"/>
    <w:rsid w:val="002E40EF"/>
    <w:rsid w:val="002E7E14"/>
    <w:rsid w:val="002F0500"/>
    <w:rsid w:val="002F0FF3"/>
    <w:rsid w:val="002F1466"/>
    <w:rsid w:val="002F20B3"/>
    <w:rsid w:val="002F23E1"/>
    <w:rsid w:val="002F3928"/>
    <w:rsid w:val="002F4238"/>
    <w:rsid w:val="002F4641"/>
    <w:rsid w:val="002F5D4B"/>
    <w:rsid w:val="0030033E"/>
    <w:rsid w:val="0030151B"/>
    <w:rsid w:val="00302B8D"/>
    <w:rsid w:val="003032D7"/>
    <w:rsid w:val="0030465E"/>
    <w:rsid w:val="003047EE"/>
    <w:rsid w:val="0030744B"/>
    <w:rsid w:val="003103EF"/>
    <w:rsid w:val="0031148F"/>
    <w:rsid w:val="00312395"/>
    <w:rsid w:val="003165ED"/>
    <w:rsid w:val="0032147D"/>
    <w:rsid w:val="00325BA0"/>
    <w:rsid w:val="00330495"/>
    <w:rsid w:val="003326E2"/>
    <w:rsid w:val="003331CE"/>
    <w:rsid w:val="00333BBF"/>
    <w:rsid w:val="00333E37"/>
    <w:rsid w:val="003419F2"/>
    <w:rsid w:val="00345832"/>
    <w:rsid w:val="00345B5E"/>
    <w:rsid w:val="00345C66"/>
    <w:rsid w:val="00346644"/>
    <w:rsid w:val="0035018D"/>
    <w:rsid w:val="003503A3"/>
    <w:rsid w:val="003542CC"/>
    <w:rsid w:val="0035496B"/>
    <w:rsid w:val="00354995"/>
    <w:rsid w:val="0035D018"/>
    <w:rsid w:val="00360EE3"/>
    <w:rsid w:val="0036153C"/>
    <w:rsid w:val="0036327D"/>
    <w:rsid w:val="00364821"/>
    <w:rsid w:val="00367B3C"/>
    <w:rsid w:val="00367D99"/>
    <w:rsid w:val="00373639"/>
    <w:rsid w:val="00376950"/>
    <w:rsid w:val="00376F61"/>
    <w:rsid w:val="003809D4"/>
    <w:rsid w:val="00382954"/>
    <w:rsid w:val="0038307D"/>
    <w:rsid w:val="00383903"/>
    <w:rsid w:val="00384E80"/>
    <w:rsid w:val="00387D90"/>
    <w:rsid w:val="00390706"/>
    <w:rsid w:val="003908AC"/>
    <w:rsid w:val="0039116A"/>
    <w:rsid w:val="0039262F"/>
    <w:rsid w:val="00392C53"/>
    <w:rsid w:val="00393E0E"/>
    <w:rsid w:val="00396866"/>
    <w:rsid w:val="00397877"/>
    <w:rsid w:val="003A27DF"/>
    <w:rsid w:val="003A63DD"/>
    <w:rsid w:val="003B0CF9"/>
    <w:rsid w:val="003B3033"/>
    <w:rsid w:val="003B3F1B"/>
    <w:rsid w:val="003B554F"/>
    <w:rsid w:val="003B5F30"/>
    <w:rsid w:val="003B6AA3"/>
    <w:rsid w:val="003C1AE2"/>
    <w:rsid w:val="003C1BE3"/>
    <w:rsid w:val="003C4785"/>
    <w:rsid w:val="003D10BA"/>
    <w:rsid w:val="003D4241"/>
    <w:rsid w:val="003D4F64"/>
    <w:rsid w:val="003D5F08"/>
    <w:rsid w:val="003D5F88"/>
    <w:rsid w:val="003D63E5"/>
    <w:rsid w:val="003E0EFB"/>
    <w:rsid w:val="003E25E6"/>
    <w:rsid w:val="003E3487"/>
    <w:rsid w:val="003E9C08"/>
    <w:rsid w:val="003F1CF3"/>
    <w:rsid w:val="003F3129"/>
    <w:rsid w:val="003F5629"/>
    <w:rsid w:val="003F7299"/>
    <w:rsid w:val="003F72A5"/>
    <w:rsid w:val="004001C8"/>
    <w:rsid w:val="00403DDD"/>
    <w:rsid w:val="00403F48"/>
    <w:rsid w:val="00405ADF"/>
    <w:rsid w:val="00411470"/>
    <w:rsid w:val="00413C3C"/>
    <w:rsid w:val="00413C7D"/>
    <w:rsid w:val="004177F7"/>
    <w:rsid w:val="00420767"/>
    <w:rsid w:val="00423AF5"/>
    <w:rsid w:val="00423D0F"/>
    <w:rsid w:val="00425313"/>
    <w:rsid w:val="0042597F"/>
    <w:rsid w:val="0042648C"/>
    <w:rsid w:val="00432DCE"/>
    <w:rsid w:val="004337CA"/>
    <w:rsid w:val="00433CAC"/>
    <w:rsid w:val="00435302"/>
    <w:rsid w:val="00437CE0"/>
    <w:rsid w:val="00440ECE"/>
    <w:rsid w:val="00441641"/>
    <w:rsid w:val="00443966"/>
    <w:rsid w:val="00446702"/>
    <w:rsid w:val="00447986"/>
    <w:rsid w:val="00452F70"/>
    <w:rsid w:val="004534E7"/>
    <w:rsid w:val="00453A58"/>
    <w:rsid w:val="00455E51"/>
    <w:rsid w:val="00456772"/>
    <w:rsid w:val="00457A47"/>
    <w:rsid w:val="0046173B"/>
    <w:rsid w:val="00461BE8"/>
    <w:rsid w:val="00463C1E"/>
    <w:rsid w:val="00464EDA"/>
    <w:rsid w:val="00465AC0"/>
    <w:rsid w:val="00465AC9"/>
    <w:rsid w:val="00465BA5"/>
    <w:rsid w:val="004675DB"/>
    <w:rsid w:val="00467A48"/>
    <w:rsid w:val="004719B7"/>
    <w:rsid w:val="00471A9F"/>
    <w:rsid w:val="00471CD2"/>
    <w:rsid w:val="00472836"/>
    <w:rsid w:val="00473505"/>
    <w:rsid w:val="0047406A"/>
    <w:rsid w:val="00475592"/>
    <w:rsid w:val="004767B1"/>
    <w:rsid w:val="00482769"/>
    <w:rsid w:val="00482B24"/>
    <w:rsid w:val="004865B0"/>
    <w:rsid w:val="00486D43"/>
    <w:rsid w:val="00491035"/>
    <w:rsid w:val="00495851"/>
    <w:rsid w:val="004979D7"/>
    <w:rsid w:val="004A0BDB"/>
    <w:rsid w:val="004A0E9C"/>
    <w:rsid w:val="004A6A90"/>
    <w:rsid w:val="004B09F4"/>
    <w:rsid w:val="004B0A93"/>
    <w:rsid w:val="004B13C0"/>
    <w:rsid w:val="004B2948"/>
    <w:rsid w:val="004B47A2"/>
    <w:rsid w:val="004B6695"/>
    <w:rsid w:val="004B7042"/>
    <w:rsid w:val="004B76AE"/>
    <w:rsid w:val="004B7F44"/>
    <w:rsid w:val="004C0D46"/>
    <w:rsid w:val="004C142D"/>
    <w:rsid w:val="004C16E4"/>
    <w:rsid w:val="004C2ECC"/>
    <w:rsid w:val="004C3FA2"/>
    <w:rsid w:val="004C5749"/>
    <w:rsid w:val="004C6218"/>
    <w:rsid w:val="004D041A"/>
    <w:rsid w:val="004D1154"/>
    <w:rsid w:val="004D1CC8"/>
    <w:rsid w:val="004D3795"/>
    <w:rsid w:val="004D37BB"/>
    <w:rsid w:val="004D3950"/>
    <w:rsid w:val="004D3F46"/>
    <w:rsid w:val="004D535C"/>
    <w:rsid w:val="004D5719"/>
    <w:rsid w:val="004D6CA6"/>
    <w:rsid w:val="004D7008"/>
    <w:rsid w:val="004D725E"/>
    <w:rsid w:val="004E2681"/>
    <w:rsid w:val="004E38E8"/>
    <w:rsid w:val="004E5010"/>
    <w:rsid w:val="004E567B"/>
    <w:rsid w:val="004F25DC"/>
    <w:rsid w:val="004F6ECB"/>
    <w:rsid w:val="00501767"/>
    <w:rsid w:val="005038B3"/>
    <w:rsid w:val="005039AA"/>
    <w:rsid w:val="0050458A"/>
    <w:rsid w:val="00505427"/>
    <w:rsid w:val="00505FAF"/>
    <w:rsid w:val="005063B7"/>
    <w:rsid w:val="00510E24"/>
    <w:rsid w:val="00511324"/>
    <w:rsid w:val="00511372"/>
    <w:rsid w:val="0051423E"/>
    <w:rsid w:val="0051492E"/>
    <w:rsid w:val="00516EA1"/>
    <w:rsid w:val="0052039D"/>
    <w:rsid w:val="00522945"/>
    <w:rsid w:val="00523CBB"/>
    <w:rsid w:val="00524372"/>
    <w:rsid w:val="0052445C"/>
    <w:rsid w:val="00530772"/>
    <w:rsid w:val="0053188D"/>
    <w:rsid w:val="005365EF"/>
    <w:rsid w:val="0054261B"/>
    <w:rsid w:val="00546FAB"/>
    <w:rsid w:val="00556CE3"/>
    <w:rsid w:val="00556DFE"/>
    <w:rsid w:val="00556E55"/>
    <w:rsid w:val="0055715F"/>
    <w:rsid w:val="005575A3"/>
    <w:rsid w:val="00557962"/>
    <w:rsid w:val="00561683"/>
    <w:rsid w:val="00564A50"/>
    <w:rsid w:val="005653D8"/>
    <w:rsid w:val="00565656"/>
    <w:rsid w:val="00566912"/>
    <w:rsid w:val="00570BFA"/>
    <w:rsid w:val="00570D7D"/>
    <w:rsid w:val="00577B67"/>
    <w:rsid w:val="0058168E"/>
    <w:rsid w:val="005830B0"/>
    <w:rsid w:val="005839CA"/>
    <w:rsid w:val="0058430E"/>
    <w:rsid w:val="005844D5"/>
    <w:rsid w:val="0058530D"/>
    <w:rsid w:val="005859C9"/>
    <w:rsid w:val="005862D9"/>
    <w:rsid w:val="005864F2"/>
    <w:rsid w:val="00587926"/>
    <w:rsid w:val="0059267B"/>
    <w:rsid w:val="00593AF5"/>
    <w:rsid w:val="00594319"/>
    <w:rsid w:val="005A0DA4"/>
    <w:rsid w:val="005A1AAE"/>
    <w:rsid w:val="005A3C2C"/>
    <w:rsid w:val="005A54FE"/>
    <w:rsid w:val="005A58CF"/>
    <w:rsid w:val="005A6A0B"/>
    <w:rsid w:val="005B2F1A"/>
    <w:rsid w:val="005B3414"/>
    <w:rsid w:val="005B43BF"/>
    <w:rsid w:val="005B5A87"/>
    <w:rsid w:val="005B5F83"/>
    <w:rsid w:val="005B6454"/>
    <w:rsid w:val="005B79BA"/>
    <w:rsid w:val="005C0334"/>
    <w:rsid w:val="005C03B0"/>
    <w:rsid w:val="005C3F29"/>
    <w:rsid w:val="005C6C2C"/>
    <w:rsid w:val="005D063E"/>
    <w:rsid w:val="005D07C3"/>
    <w:rsid w:val="005D2516"/>
    <w:rsid w:val="005D2EDC"/>
    <w:rsid w:val="005D43E4"/>
    <w:rsid w:val="005D452E"/>
    <w:rsid w:val="005D5E1D"/>
    <w:rsid w:val="005D7485"/>
    <w:rsid w:val="005E1199"/>
    <w:rsid w:val="005E211B"/>
    <w:rsid w:val="005E24F0"/>
    <w:rsid w:val="005E2604"/>
    <w:rsid w:val="005E4790"/>
    <w:rsid w:val="005E7801"/>
    <w:rsid w:val="005F1374"/>
    <w:rsid w:val="005F16DA"/>
    <w:rsid w:val="005F1F09"/>
    <w:rsid w:val="005F2A35"/>
    <w:rsid w:val="005F7000"/>
    <w:rsid w:val="00603EDD"/>
    <w:rsid w:val="0060470F"/>
    <w:rsid w:val="00606818"/>
    <w:rsid w:val="00611608"/>
    <w:rsid w:val="00611698"/>
    <w:rsid w:val="00614B6E"/>
    <w:rsid w:val="00615095"/>
    <w:rsid w:val="006177A3"/>
    <w:rsid w:val="00624B58"/>
    <w:rsid w:val="00624B76"/>
    <w:rsid w:val="00625F33"/>
    <w:rsid w:val="00625FB7"/>
    <w:rsid w:val="006268EB"/>
    <w:rsid w:val="00627497"/>
    <w:rsid w:val="006300F0"/>
    <w:rsid w:val="00630C35"/>
    <w:rsid w:val="00633393"/>
    <w:rsid w:val="00635748"/>
    <w:rsid w:val="00635AEA"/>
    <w:rsid w:val="00637B8D"/>
    <w:rsid w:val="0064076B"/>
    <w:rsid w:val="00640DF9"/>
    <w:rsid w:val="00642F39"/>
    <w:rsid w:val="006436C1"/>
    <w:rsid w:val="00645580"/>
    <w:rsid w:val="006469A9"/>
    <w:rsid w:val="00646DE6"/>
    <w:rsid w:val="00652C2B"/>
    <w:rsid w:val="00652C46"/>
    <w:rsid w:val="006530DF"/>
    <w:rsid w:val="006558BC"/>
    <w:rsid w:val="00661B17"/>
    <w:rsid w:val="00661E4C"/>
    <w:rsid w:val="00662E80"/>
    <w:rsid w:val="00667979"/>
    <w:rsid w:val="00670538"/>
    <w:rsid w:val="006708DC"/>
    <w:rsid w:val="00670FBC"/>
    <w:rsid w:val="00671298"/>
    <w:rsid w:val="00671586"/>
    <w:rsid w:val="006752CE"/>
    <w:rsid w:val="0067796D"/>
    <w:rsid w:val="00681460"/>
    <w:rsid w:val="006824FC"/>
    <w:rsid w:val="006825DE"/>
    <w:rsid w:val="00683A89"/>
    <w:rsid w:val="00685F4C"/>
    <w:rsid w:val="00686153"/>
    <w:rsid w:val="00693304"/>
    <w:rsid w:val="006950DC"/>
    <w:rsid w:val="006962EB"/>
    <w:rsid w:val="00696651"/>
    <w:rsid w:val="00696900"/>
    <w:rsid w:val="006A0A67"/>
    <w:rsid w:val="006A707C"/>
    <w:rsid w:val="006B0241"/>
    <w:rsid w:val="006B220C"/>
    <w:rsid w:val="006B2FEA"/>
    <w:rsid w:val="006B3CEA"/>
    <w:rsid w:val="006B40DA"/>
    <w:rsid w:val="006B4565"/>
    <w:rsid w:val="006B7612"/>
    <w:rsid w:val="006C0F09"/>
    <w:rsid w:val="006C291B"/>
    <w:rsid w:val="006C575D"/>
    <w:rsid w:val="006D1201"/>
    <w:rsid w:val="006D58C3"/>
    <w:rsid w:val="006D5E88"/>
    <w:rsid w:val="006D6F80"/>
    <w:rsid w:val="006D7BAB"/>
    <w:rsid w:val="006E002F"/>
    <w:rsid w:val="006E111F"/>
    <w:rsid w:val="006E1507"/>
    <w:rsid w:val="006E201C"/>
    <w:rsid w:val="006E31C8"/>
    <w:rsid w:val="006E46FC"/>
    <w:rsid w:val="006E6A15"/>
    <w:rsid w:val="006F02AF"/>
    <w:rsid w:val="006F386D"/>
    <w:rsid w:val="006F3FB6"/>
    <w:rsid w:val="006F5411"/>
    <w:rsid w:val="006F7EF0"/>
    <w:rsid w:val="0070329B"/>
    <w:rsid w:val="0070467A"/>
    <w:rsid w:val="00705B6A"/>
    <w:rsid w:val="00710AF2"/>
    <w:rsid w:val="00710D6E"/>
    <w:rsid w:val="00712DAA"/>
    <w:rsid w:val="00714E09"/>
    <w:rsid w:val="00715829"/>
    <w:rsid w:val="00720A95"/>
    <w:rsid w:val="00722922"/>
    <w:rsid w:val="007255BB"/>
    <w:rsid w:val="00731DF3"/>
    <w:rsid w:val="00731FB8"/>
    <w:rsid w:val="00735955"/>
    <w:rsid w:val="00736F2F"/>
    <w:rsid w:val="0074248C"/>
    <w:rsid w:val="007430B1"/>
    <w:rsid w:val="0074380E"/>
    <w:rsid w:val="00744805"/>
    <w:rsid w:val="00750805"/>
    <w:rsid w:val="00751BEF"/>
    <w:rsid w:val="0075408D"/>
    <w:rsid w:val="00755200"/>
    <w:rsid w:val="00756DE1"/>
    <w:rsid w:val="007574C8"/>
    <w:rsid w:val="00757EE7"/>
    <w:rsid w:val="00760496"/>
    <w:rsid w:val="00761771"/>
    <w:rsid w:val="007649FF"/>
    <w:rsid w:val="00764E99"/>
    <w:rsid w:val="0076603C"/>
    <w:rsid w:val="007719A8"/>
    <w:rsid w:val="007724EB"/>
    <w:rsid w:val="007727DC"/>
    <w:rsid w:val="00772B61"/>
    <w:rsid w:val="00776B02"/>
    <w:rsid w:val="0077774F"/>
    <w:rsid w:val="0078230F"/>
    <w:rsid w:val="007831FD"/>
    <w:rsid w:val="007834B1"/>
    <w:rsid w:val="0078575A"/>
    <w:rsid w:val="00787C86"/>
    <w:rsid w:val="0079119A"/>
    <w:rsid w:val="00793B0E"/>
    <w:rsid w:val="00793F24"/>
    <w:rsid w:val="0079488E"/>
    <w:rsid w:val="007953E0"/>
    <w:rsid w:val="00795454"/>
    <w:rsid w:val="00795F6A"/>
    <w:rsid w:val="00797911"/>
    <w:rsid w:val="007A3059"/>
    <w:rsid w:val="007A3A82"/>
    <w:rsid w:val="007A738F"/>
    <w:rsid w:val="007B0FAE"/>
    <w:rsid w:val="007B3730"/>
    <w:rsid w:val="007B43D0"/>
    <w:rsid w:val="007B4728"/>
    <w:rsid w:val="007B54A4"/>
    <w:rsid w:val="007B5933"/>
    <w:rsid w:val="007B71C3"/>
    <w:rsid w:val="007B7663"/>
    <w:rsid w:val="007C1F88"/>
    <w:rsid w:val="007C230B"/>
    <w:rsid w:val="007C2B9D"/>
    <w:rsid w:val="007C4863"/>
    <w:rsid w:val="007D003D"/>
    <w:rsid w:val="007D382D"/>
    <w:rsid w:val="007D4DAB"/>
    <w:rsid w:val="007D6E9D"/>
    <w:rsid w:val="007E0E83"/>
    <w:rsid w:val="007E1E75"/>
    <w:rsid w:val="007E5123"/>
    <w:rsid w:val="007E790F"/>
    <w:rsid w:val="007E7978"/>
    <w:rsid w:val="007E7C9E"/>
    <w:rsid w:val="007F1394"/>
    <w:rsid w:val="007F22C2"/>
    <w:rsid w:val="007F44C8"/>
    <w:rsid w:val="007F6565"/>
    <w:rsid w:val="008002AF"/>
    <w:rsid w:val="00800C57"/>
    <w:rsid w:val="0080270D"/>
    <w:rsid w:val="0080540C"/>
    <w:rsid w:val="0080553B"/>
    <w:rsid w:val="00805FF8"/>
    <w:rsid w:val="00810A2D"/>
    <w:rsid w:val="008129A2"/>
    <w:rsid w:val="0081349E"/>
    <w:rsid w:val="00813FB0"/>
    <w:rsid w:val="008157EE"/>
    <w:rsid w:val="00816CEE"/>
    <w:rsid w:val="00820C8D"/>
    <w:rsid w:val="00821B21"/>
    <w:rsid w:val="00823534"/>
    <w:rsid w:val="00823731"/>
    <w:rsid w:val="00825D4F"/>
    <w:rsid w:val="0083180F"/>
    <w:rsid w:val="00834D92"/>
    <w:rsid w:val="0083605A"/>
    <w:rsid w:val="00836FF6"/>
    <w:rsid w:val="00837836"/>
    <w:rsid w:val="0084019D"/>
    <w:rsid w:val="008412C3"/>
    <w:rsid w:val="008420C5"/>
    <w:rsid w:val="00842422"/>
    <w:rsid w:val="00842F70"/>
    <w:rsid w:val="00845183"/>
    <w:rsid w:val="00845962"/>
    <w:rsid w:val="00845BC8"/>
    <w:rsid w:val="0084669C"/>
    <w:rsid w:val="00847792"/>
    <w:rsid w:val="00853291"/>
    <w:rsid w:val="0085435B"/>
    <w:rsid w:val="00854438"/>
    <w:rsid w:val="00857878"/>
    <w:rsid w:val="0086354A"/>
    <w:rsid w:val="008641AD"/>
    <w:rsid w:val="00864AA5"/>
    <w:rsid w:val="008651A9"/>
    <w:rsid w:val="00865EAA"/>
    <w:rsid w:val="00866F60"/>
    <w:rsid w:val="008674DD"/>
    <w:rsid w:val="00872678"/>
    <w:rsid w:val="00872B43"/>
    <w:rsid w:val="00880248"/>
    <w:rsid w:val="00881F0B"/>
    <w:rsid w:val="008828FF"/>
    <w:rsid w:val="00884F98"/>
    <w:rsid w:val="008861C8"/>
    <w:rsid w:val="00887330"/>
    <w:rsid w:val="008873BB"/>
    <w:rsid w:val="0089018E"/>
    <w:rsid w:val="008906D4"/>
    <w:rsid w:val="008921A8"/>
    <w:rsid w:val="00892363"/>
    <w:rsid w:val="008960C8"/>
    <w:rsid w:val="008963D0"/>
    <w:rsid w:val="008A0CBB"/>
    <w:rsid w:val="008A1216"/>
    <w:rsid w:val="008A13BC"/>
    <w:rsid w:val="008A3A9C"/>
    <w:rsid w:val="008A69AB"/>
    <w:rsid w:val="008A6A66"/>
    <w:rsid w:val="008B16FA"/>
    <w:rsid w:val="008B4806"/>
    <w:rsid w:val="008B6E6C"/>
    <w:rsid w:val="008C0B99"/>
    <w:rsid w:val="008C22A7"/>
    <w:rsid w:val="008C29D6"/>
    <w:rsid w:val="008C2DCB"/>
    <w:rsid w:val="008C32DE"/>
    <w:rsid w:val="008C383F"/>
    <w:rsid w:val="008C44E9"/>
    <w:rsid w:val="008C5981"/>
    <w:rsid w:val="008C5A31"/>
    <w:rsid w:val="008C71EE"/>
    <w:rsid w:val="008C7B0A"/>
    <w:rsid w:val="008D2A38"/>
    <w:rsid w:val="008D624E"/>
    <w:rsid w:val="008D67C9"/>
    <w:rsid w:val="008D6957"/>
    <w:rsid w:val="008E05D7"/>
    <w:rsid w:val="008E0C42"/>
    <w:rsid w:val="008E76C5"/>
    <w:rsid w:val="008F085D"/>
    <w:rsid w:val="008F09E6"/>
    <w:rsid w:val="008F2D1A"/>
    <w:rsid w:val="008F6EB9"/>
    <w:rsid w:val="00901F6D"/>
    <w:rsid w:val="00907013"/>
    <w:rsid w:val="00907087"/>
    <w:rsid w:val="00910A22"/>
    <w:rsid w:val="00911393"/>
    <w:rsid w:val="00914502"/>
    <w:rsid w:val="0092166C"/>
    <w:rsid w:val="009223ED"/>
    <w:rsid w:val="00922E3E"/>
    <w:rsid w:val="00923383"/>
    <w:rsid w:val="00924186"/>
    <w:rsid w:val="00924AA5"/>
    <w:rsid w:val="00926055"/>
    <w:rsid w:val="0092753B"/>
    <w:rsid w:val="0093127E"/>
    <w:rsid w:val="0093133A"/>
    <w:rsid w:val="009342D8"/>
    <w:rsid w:val="0093682A"/>
    <w:rsid w:val="00940318"/>
    <w:rsid w:val="009413D4"/>
    <w:rsid w:val="00941640"/>
    <w:rsid w:val="00942D2F"/>
    <w:rsid w:val="00944C78"/>
    <w:rsid w:val="009464F7"/>
    <w:rsid w:val="009479F5"/>
    <w:rsid w:val="00955FCD"/>
    <w:rsid w:val="0095785A"/>
    <w:rsid w:val="00961ADE"/>
    <w:rsid w:val="009620F6"/>
    <w:rsid w:val="0096261E"/>
    <w:rsid w:val="0096294F"/>
    <w:rsid w:val="0096461C"/>
    <w:rsid w:val="00965350"/>
    <w:rsid w:val="00967C19"/>
    <w:rsid w:val="009734D1"/>
    <w:rsid w:val="00975227"/>
    <w:rsid w:val="00977754"/>
    <w:rsid w:val="00981B81"/>
    <w:rsid w:val="00990401"/>
    <w:rsid w:val="00990C02"/>
    <w:rsid w:val="00991D93"/>
    <w:rsid w:val="009921E2"/>
    <w:rsid w:val="00993733"/>
    <w:rsid w:val="00993FE0"/>
    <w:rsid w:val="00994CF3"/>
    <w:rsid w:val="0099697C"/>
    <w:rsid w:val="009A1B6F"/>
    <w:rsid w:val="009A2855"/>
    <w:rsid w:val="009A32A9"/>
    <w:rsid w:val="009A5D77"/>
    <w:rsid w:val="009A65CA"/>
    <w:rsid w:val="009B140A"/>
    <w:rsid w:val="009B307B"/>
    <w:rsid w:val="009C09F1"/>
    <w:rsid w:val="009C0C9B"/>
    <w:rsid w:val="009C17DE"/>
    <w:rsid w:val="009C366B"/>
    <w:rsid w:val="009C3D30"/>
    <w:rsid w:val="009C5C02"/>
    <w:rsid w:val="009D6352"/>
    <w:rsid w:val="009E14F5"/>
    <w:rsid w:val="009E4492"/>
    <w:rsid w:val="009E6591"/>
    <w:rsid w:val="009E66C4"/>
    <w:rsid w:val="009E6B7E"/>
    <w:rsid w:val="009F0BB3"/>
    <w:rsid w:val="009F126C"/>
    <w:rsid w:val="009F3841"/>
    <w:rsid w:val="009F552D"/>
    <w:rsid w:val="009F5ACA"/>
    <w:rsid w:val="009F62E4"/>
    <w:rsid w:val="009F65ED"/>
    <w:rsid w:val="009F72EE"/>
    <w:rsid w:val="00A00135"/>
    <w:rsid w:val="00A03B55"/>
    <w:rsid w:val="00A048A1"/>
    <w:rsid w:val="00A0775C"/>
    <w:rsid w:val="00A12961"/>
    <w:rsid w:val="00A13C0A"/>
    <w:rsid w:val="00A13DBA"/>
    <w:rsid w:val="00A13F07"/>
    <w:rsid w:val="00A14E57"/>
    <w:rsid w:val="00A16970"/>
    <w:rsid w:val="00A17D3D"/>
    <w:rsid w:val="00A26AB7"/>
    <w:rsid w:val="00A30A04"/>
    <w:rsid w:val="00A325BE"/>
    <w:rsid w:val="00A33857"/>
    <w:rsid w:val="00A408B2"/>
    <w:rsid w:val="00A41153"/>
    <w:rsid w:val="00A414DA"/>
    <w:rsid w:val="00A42A48"/>
    <w:rsid w:val="00A43DEE"/>
    <w:rsid w:val="00A43F14"/>
    <w:rsid w:val="00A44F5F"/>
    <w:rsid w:val="00A469AF"/>
    <w:rsid w:val="00A54BC6"/>
    <w:rsid w:val="00A56162"/>
    <w:rsid w:val="00A57010"/>
    <w:rsid w:val="00A576DD"/>
    <w:rsid w:val="00A64FF1"/>
    <w:rsid w:val="00A65748"/>
    <w:rsid w:val="00A71D3E"/>
    <w:rsid w:val="00A7284A"/>
    <w:rsid w:val="00A72D8C"/>
    <w:rsid w:val="00A72F42"/>
    <w:rsid w:val="00A738D4"/>
    <w:rsid w:val="00A74AD1"/>
    <w:rsid w:val="00A77981"/>
    <w:rsid w:val="00A806DD"/>
    <w:rsid w:val="00A85555"/>
    <w:rsid w:val="00A87B59"/>
    <w:rsid w:val="00A90684"/>
    <w:rsid w:val="00A91239"/>
    <w:rsid w:val="00A92A19"/>
    <w:rsid w:val="00A94C84"/>
    <w:rsid w:val="00A965DD"/>
    <w:rsid w:val="00AA3C71"/>
    <w:rsid w:val="00AA5A91"/>
    <w:rsid w:val="00AA6A9D"/>
    <w:rsid w:val="00AA7504"/>
    <w:rsid w:val="00AB0EDB"/>
    <w:rsid w:val="00AB596B"/>
    <w:rsid w:val="00AC070B"/>
    <w:rsid w:val="00AC0DC4"/>
    <w:rsid w:val="00AC0E64"/>
    <w:rsid w:val="00AC3FFF"/>
    <w:rsid w:val="00AC42FA"/>
    <w:rsid w:val="00AC62E6"/>
    <w:rsid w:val="00AC7DA3"/>
    <w:rsid w:val="00AD0030"/>
    <w:rsid w:val="00AD0AE2"/>
    <w:rsid w:val="00AD342A"/>
    <w:rsid w:val="00AD3B24"/>
    <w:rsid w:val="00AD3F44"/>
    <w:rsid w:val="00AD478D"/>
    <w:rsid w:val="00AD5B8C"/>
    <w:rsid w:val="00AD7CE9"/>
    <w:rsid w:val="00AE0608"/>
    <w:rsid w:val="00AE089F"/>
    <w:rsid w:val="00AE2026"/>
    <w:rsid w:val="00AE202B"/>
    <w:rsid w:val="00AE2B8F"/>
    <w:rsid w:val="00AE3491"/>
    <w:rsid w:val="00AE3FA6"/>
    <w:rsid w:val="00AE5783"/>
    <w:rsid w:val="00AE60F0"/>
    <w:rsid w:val="00AE6837"/>
    <w:rsid w:val="00AE6BA8"/>
    <w:rsid w:val="00AE6DB9"/>
    <w:rsid w:val="00AE7163"/>
    <w:rsid w:val="00AE7522"/>
    <w:rsid w:val="00AE7762"/>
    <w:rsid w:val="00AF0963"/>
    <w:rsid w:val="00AF1397"/>
    <w:rsid w:val="00AF4CC6"/>
    <w:rsid w:val="00AF4D3D"/>
    <w:rsid w:val="00AF5068"/>
    <w:rsid w:val="00B0010E"/>
    <w:rsid w:val="00B04FD6"/>
    <w:rsid w:val="00B07D68"/>
    <w:rsid w:val="00B1405F"/>
    <w:rsid w:val="00B20501"/>
    <w:rsid w:val="00B2124D"/>
    <w:rsid w:val="00B22DCA"/>
    <w:rsid w:val="00B25271"/>
    <w:rsid w:val="00B25B06"/>
    <w:rsid w:val="00B26273"/>
    <w:rsid w:val="00B268B9"/>
    <w:rsid w:val="00B271FD"/>
    <w:rsid w:val="00B27B2F"/>
    <w:rsid w:val="00B27C40"/>
    <w:rsid w:val="00B30339"/>
    <w:rsid w:val="00B31065"/>
    <w:rsid w:val="00B31593"/>
    <w:rsid w:val="00B32068"/>
    <w:rsid w:val="00B334AE"/>
    <w:rsid w:val="00B346DB"/>
    <w:rsid w:val="00B353DC"/>
    <w:rsid w:val="00B3697F"/>
    <w:rsid w:val="00B37C09"/>
    <w:rsid w:val="00B408A6"/>
    <w:rsid w:val="00B426DD"/>
    <w:rsid w:val="00B42DB7"/>
    <w:rsid w:val="00B4344C"/>
    <w:rsid w:val="00B501FF"/>
    <w:rsid w:val="00B51D68"/>
    <w:rsid w:val="00B53482"/>
    <w:rsid w:val="00B6119B"/>
    <w:rsid w:val="00B620A6"/>
    <w:rsid w:val="00B62811"/>
    <w:rsid w:val="00B62AA3"/>
    <w:rsid w:val="00B64480"/>
    <w:rsid w:val="00B73B57"/>
    <w:rsid w:val="00B7664A"/>
    <w:rsid w:val="00B77A6B"/>
    <w:rsid w:val="00B77D19"/>
    <w:rsid w:val="00B808FE"/>
    <w:rsid w:val="00B80930"/>
    <w:rsid w:val="00B848FB"/>
    <w:rsid w:val="00B85E0C"/>
    <w:rsid w:val="00B85F45"/>
    <w:rsid w:val="00B860A8"/>
    <w:rsid w:val="00B900E4"/>
    <w:rsid w:val="00B917C3"/>
    <w:rsid w:val="00B92942"/>
    <w:rsid w:val="00B94719"/>
    <w:rsid w:val="00B96AB4"/>
    <w:rsid w:val="00B96B3D"/>
    <w:rsid w:val="00B96F27"/>
    <w:rsid w:val="00B96FA5"/>
    <w:rsid w:val="00BA2176"/>
    <w:rsid w:val="00BA29C7"/>
    <w:rsid w:val="00BA35AA"/>
    <w:rsid w:val="00BA6714"/>
    <w:rsid w:val="00BB3BCA"/>
    <w:rsid w:val="00BB6234"/>
    <w:rsid w:val="00BB6D70"/>
    <w:rsid w:val="00BB74D9"/>
    <w:rsid w:val="00BC5596"/>
    <w:rsid w:val="00BD1EEA"/>
    <w:rsid w:val="00BD46D8"/>
    <w:rsid w:val="00BD47AC"/>
    <w:rsid w:val="00BE2DCA"/>
    <w:rsid w:val="00BE360D"/>
    <w:rsid w:val="00BE7360"/>
    <w:rsid w:val="00BF060C"/>
    <w:rsid w:val="00BF148A"/>
    <w:rsid w:val="00BF1C1D"/>
    <w:rsid w:val="00BF281E"/>
    <w:rsid w:val="00BF3A8E"/>
    <w:rsid w:val="00BF6123"/>
    <w:rsid w:val="00BF6306"/>
    <w:rsid w:val="00BF67D2"/>
    <w:rsid w:val="00C001BC"/>
    <w:rsid w:val="00C00604"/>
    <w:rsid w:val="00C0158A"/>
    <w:rsid w:val="00C018E6"/>
    <w:rsid w:val="00C020AA"/>
    <w:rsid w:val="00C212FE"/>
    <w:rsid w:val="00C21739"/>
    <w:rsid w:val="00C218E6"/>
    <w:rsid w:val="00C27D80"/>
    <w:rsid w:val="00C31948"/>
    <w:rsid w:val="00C31F98"/>
    <w:rsid w:val="00C3447D"/>
    <w:rsid w:val="00C34662"/>
    <w:rsid w:val="00C36CC3"/>
    <w:rsid w:val="00C411DE"/>
    <w:rsid w:val="00C43342"/>
    <w:rsid w:val="00C43C7A"/>
    <w:rsid w:val="00C44453"/>
    <w:rsid w:val="00C44745"/>
    <w:rsid w:val="00C47BB4"/>
    <w:rsid w:val="00C51A21"/>
    <w:rsid w:val="00C54FA4"/>
    <w:rsid w:val="00C570EF"/>
    <w:rsid w:val="00C63582"/>
    <w:rsid w:val="00C6434C"/>
    <w:rsid w:val="00C6584E"/>
    <w:rsid w:val="00C66DAC"/>
    <w:rsid w:val="00C70CBD"/>
    <w:rsid w:val="00C714D8"/>
    <w:rsid w:val="00C72CF1"/>
    <w:rsid w:val="00C73F02"/>
    <w:rsid w:val="00C75AD2"/>
    <w:rsid w:val="00C75CBC"/>
    <w:rsid w:val="00C762A3"/>
    <w:rsid w:val="00C7685B"/>
    <w:rsid w:val="00C7731C"/>
    <w:rsid w:val="00C818B4"/>
    <w:rsid w:val="00C84C8B"/>
    <w:rsid w:val="00C853DD"/>
    <w:rsid w:val="00C86C82"/>
    <w:rsid w:val="00C9052C"/>
    <w:rsid w:val="00C90CA0"/>
    <w:rsid w:val="00C952B9"/>
    <w:rsid w:val="00C9677F"/>
    <w:rsid w:val="00C97E12"/>
    <w:rsid w:val="00CA15BC"/>
    <w:rsid w:val="00CA4437"/>
    <w:rsid w:val="00CA621A"/>
    <w:rsid w:val="00CA69F6"/>
    <w:rsid w:val="00CA75C6"/>
    <w:rsid w:val="00CB272C"/>
    <w:rsid w:val="00CB2D69"/>
    <w:rsid w:val="00CB43B1"/>
    <w:rsid w:val="00CB471B"/>
    <w:rsid w:val="00CC0CBB"/>
    <w:rsid w:val="00CC1E43"/>
    <w:rsid w:val="00CC1EF2"/>
    <w:rsid w:val="00CC2601"/>
    <w:rsid w:val="00CC309A"/>
    <w:rsid w:val="00CC367F"/>
    <w:rsid w:val="00CC69C4"/>
    <w:rsid w:val="00CC70C9"/>
    <w:rsid w:val="00CD015F"/>
    <w:rsid w:val="00CD07BF"/>
    <w:rsid w:val="00CD11DE"/>
    <w:rsid w:val="00CD1577"/>
    <w:rsid w:val="00CD2F36"/>
    <w:rsid w:val="00CD40B7"/>
    <w:rsid w:val="00CE36D0"/>
    <w:rsid w:val="00CE3A40"/>
    <w:rsid w:val="00CE54D5"/>
    <w:rsid w:val="00CE63EF"/>
    <w:rsid w:val="00CF0DDB"/>
    <w:rsid w:val="00CF1F13"/>
    <w:rsid w:val="00CF4DF6"/>
    <w:rsid w:val="00CF5912"/>
    <w:rsid w:val="00CF61CD"/>
    <w:rsid w:val="00D001BB"/>
    <w:rsid w:val="00D01E32"/>
    <w:rsid w:val="00D0390C"/>
    <w:rsid w:val="00D05636"/>
    <w:rsid w:val="00D06E43"/>
    <w:rsid w:val="00D160E7"/>
    <w:rsid w:val="00D16108"/>
    <w:rsid w:val="00D16599"/>
    <w:rsid w:val="00D2062A"/>
    <w:rsid w:val="00D206FD"/>
    <w:rsid w:val="00D260BE"/>
    <w:rsid w:val="00D326DF"/>
    <w:rsid w:val="00D32B12"/>
    <w:rsid w:val="00D32C6E"/>
    <w:rsid w:val="00D344BC"/>
    <w:rsid w:val="00D36104"/>
    <w:rsid w:val="00D37DD2"/>
    <w:rsid w:val="00D42B4B"/>
    <w:rsid w:val="00D46933"/>
    <w:rsid w:val="00D50789"/>
    <w:rsid w:val="00D511A9"/>
    <w:rsid w:val="00D5681F"/>
    <w:rsid w:val="00D56CCE"/>
    <w:rsid w:val="00D63A48"/>
    <w:rsid w:val="00D66A86"/>
    <w:rsid w:val="00D66A9B"/>
    <w:rsid w:val="00D6766A"/>
    <w:rsid w:val="00D70753"/>
    <w:rsid w:val="00D71857"/>
    <w:rsid w:val="00D72C4E"/>
    <w:rsid w:val="00D74AAD"/>
    <w:rsid w:val="00D76446"/>
    <w:rsid w:val="00D76778"/>
    <w:rsid w:val="00D78492"/>
    <w:rsid w:val="00D812D8"/>
    <w:rsid w:val="00D82ABB"/>
    <w:rsid w:val="00D83783"/>
    <w:rsid w:val="00D83A00"/>
    <w:rsid w:val="00D84389"/>
    <w:rsid w:val="00D8503E"/>
    <w:rsid w:val="00D85716"/>
    <w:rsid w:val="00D86625"/>
    <w:rsid w:val="00D96089"/>
    <w:rsid w:val="00D976F4"/>
    <w:rsid w:val="00DA344A"/>
    <w:rsid w:val="00DB2EAD"/>
    <w:rsid w:val="00DB4F24"/>
    <w:rsid w:val="00DB5D8F"/>
    <w:rsid w:val="00DB68A7"/>
    <w:rsid w:val="00DC23B2"/>
    <w:rsid w:val="00DC3006"/>
    <w:rsid w:val="00DC3518"/>
    <w:rsid w:val="00DC3E39"/>
    <w:rsid w:val="00DC4122"/>
    <w:rsid w:val="00DC5A9C"/>
    <w:rsid w:val="00DD0E34"/>
    <w:rsid w:val="00DD1B68"/>
    <w:rsid w:val="00DD4FF6"/>
    <w:rsid w:val="00DD75B2"/>
    <w:rsid w:val="00DE1B9C"/>
    <w:rsid w:val="00DE29FE"/>
    <w:rsid w:val="00DE334F"/>
    <w:rsid w:val="00DE3B31"/>
    <w:rsid w:val="00DE4818"/>
    <w:rsid w:val="00DE537A"/>
    <w:rsid w:val="00DE5851"/>
    <w:rsid w:val="00DE6DAC"/>
    <w:rsid w:val="00DE7BF5"/>
    <w:rsid w:val="00DF137F"/>
    <w:rsid w:val="00DF16A7"/>
    <w:rsid w:val="00DF7511"/>
    <w:rsid w:val="00E03647"/>
    <w:rsid w:val="00E038A3"/>
    <w:rsid w:val="00E0588D"/>
    <w:rsid w:val="00E06049"/>
    <w:rsid w:val="00E0762F"/>
    <w:rsid w:val="00E101AE"/>
    <w:rsid w:val="00E10E4D"/>
    <w:rsid w:val="00E11BE6"/>
    <w:rsid w:val="00E1335C"/>
    <w:rsid w:val="00E16D61"/>
    <w:rsid w:val="00E1771C"/>
    <w:rsid w:val="00E17CBF"/>
    <w:rsid w:val="00E17FF2"/>
    <w:rsid w:val="00E227A4"/>
    <w:rsid w:val="00E22ADC"/>
    <w:rsid w:val="00E22C2C"/>
    <w:rsid w:val="00E268E7"/>
    <w:rsid w:val="00E3159E"/>
    <w:rsid w:val="00E31BBE"/>
    <w:rsid w:val="00E32F7F"/>
    <w:rsid w:val="00E3313A"/>
    <w:rsid w:val="00E34AAD"/>
    <w:rsid w:val="00E3638B"/>
    <w:rsid w:val="00E36E99"/>
    <w:rsid w:val="00E4142F"/>
    <w:rsid w:val="00E43628"/>
    <w:rsid w:val="00E43C37"/>
    <w:rsid w:val="00E459A5"/>
    <w:rsid w:val="00E51267"/>
    <w:rsid w:val="00E51380"/>
    <w:rsid w:val="00E52EA5"/>
    <w:rsid w:val="00E54139"/>
    <w:rsid w:val="00E60BB4"/>
    <w:rsid w:val="00E621D4"/>
    <w:rsid w:val="00E62328"/>
    <w:rsid w:val="00E6306D"/>
    <w:rsid w:val="00E63ABC"/>
    <w:rsid w:val="00E6414A"/>
    <w:rsid w:val="00E65153"/>
    <w:rsid w:val="00E678BB"/>
    <w:rsid w:val="00E71819"/>
    <w:rsid w:val="00E76206"/>
    <w:rsid w:val="00E816B1"/>
    <w:rsid w:val="00E834B2"/>
    <w:rsid w:val="00E84F94"/>
    <w:rsid w:val="00E867B3"/>
    <w:rsid w:val="00E8730A"/>
    <w:rsid w:val="00E91821"/>
    <w:rsid w:val="00E94D74"/>
    <w:rsid w:val="00E9640C"/>
    <w:rsid w:val="00EA6165"/>
    <w:rsid w:val="00EA62A5"/>
    <w:rsid w:val="00EB0ABA"/>
    <w:rsid w:val="00EB194E"/>
    <w:rsid w:val="00EB221E"/>
    <w:rsid w:val="00EB2B06"/>
    <w:rsid w:val="00EB339F"/>
    <w:rsid w:val="00EB50E4"/>
    <w:rsid w:val="00EC2725"/>
    <w:rsid w:val="00EC3F32"/>
    <w:rsid w:val="00EC45C7"/>
    <w:rsid w:val="00EC73BF"/>
    <w:rsid w:val="00ED09E2"/>
    <w:rsid w:val="00ED153F"/>
    <w:rsid w:val="00ED2ED1"/>
    <w:rsid w:val="00ED3C7C"/>
    <w:rsid w:val="00ED59F7"/>
    <w:rsid w:val="00ED6649"/>
    <w:rsid w:val="00ED6EC9"/>
    <w:rsid w:val="00ED6EF4"/>
    <w:rsid w:val="00ED7F9C"/>
    <w:rsid w:val="00EE029C"/>
    <w:rsid w:val="00EE2361"/>
    <w:rsid w:val="00EE37D1"/>
    <w:rsid w:val="00EE5100"/>
    <w:rsid w:val="00EE629C"/>
    <w:rsid w:val="00EE7607"/>
    <w:rsid w:val="00EF0FBF"/>
    <w:rsid w:val="00EF1F3C"/>
    <w:rsid w:val="00EF25F9"/>
    <w:rsid w:val="00EF3DD2"/>
    <w:rsid w:val="00EF439D"/>
    <w:rsid w:val="00EF4AA4"/>
    <w:rsid w:val="00EF7ACF"/>
    <w:rsid w:val="00F02481"/>
    <w:rsid w:val="00F04537"/>
    <w:rsid w:val="00F11AED"/>
    <w:rsid w:val="00F15B6D"/>
    <w:rsid w:val="00F15C16"/>
    <w:rsid w:val="00F17F87"/>
    <w:rsid w:val="00F211E4"/>
    <w:rsid w:val="00F21D56"/>
    <w:rsid w:val="00F23CFD"/>
    <w:rsid w:val="00F249E8"/>
    <w:rsid w:val="00F27EB0"/>
    <w:rsid w:val="00F3584A"/>
    <w:rsid w:val="00F36C6A"/>
    <w:rsid w:val="00F36FC3"/>
    <w:rsid w:val="00F4100B"/>
    <w:rsid w:val="00F436F6"/>
    <w:rsid w:val="00F455C1"/>
    <w:rsid w:val="00F45670"/>
    <w:rsid w:val="00F45C5E"/>
    <w:rsid w:val="00F47D0A"/>
    <w:rsid w:val="00F516A0"/>
    <w:rsid w:val="00F53262"/>
    <w:rsid w:val="00F5473E"/>
    <w:rsid w:val="00F57031"/>
    <w:rsid w:val="00F64588"/>
    <w:rsid w:val="00F65A63"/>
    <w:rsid w:val="00F66ACA"/>
    <w:rsid w:val="00F66F33"/>
    <w:rsid w:val="00F70471"/>
    <w:rsid w:val="00F710CB"/>
    <w:rsid w:val="00F7595B"/>
    <w:rsid w:val="00F75F64"/>
    <w:rsid w:val="00F768A6"/>
    <w:rsid w:val="00F76E11"/>
    <w:rsid w:val="00F812B6"/>
    <w:rsid w:val="00F82215"/>
    <w:rsid w:val="00F8320F"/>
    <w:rsid w:val="00F86197"/>
    <w:rsid w:val="00F86DB6"/>
    <w:rsid w:val="00F90FB3"/>
    <w:rsid w:val="00F9112C"/>
    <w:rsid w:val="00F92956"/>
    <w:rsid w:val="00F951C3"/>
    <w:rsid w:val="00F96787"/>
    <w:rsid w:val="00FA3C96"/>
    <w:rsid w:val="00FA4CF6"/>
    <w:rsid w:val="00FA5BE3"/>
    <w:rsid w:val="00FA6B3F"/>
    <w:rsid w:val="00FB19FA"/>
    <w:rsid w:val="00FB1E65"/>
    <w:rsid w:val="00FB4C9C"/>
    <w:rsid w:val="00FB5FCE"/>
    <w:rsid w:val="00FB680B"/>
    <w:rsid w:val="00FC0C57"/>
    <w:rsid w:val="00FC4436"/>
    <w:rsid w:val="00FC4524"/>
    <w:rsid w:val="00FC5E1B"/>
    <w:rsid w:val="00FC6CF7"/>
    <w:rsid w:val="00FD0904"/>
    <w:rsid w:val="00FD10A7"/>
    <w:rsid w:val="00FD1487"/>
    <w:rsid w:val="00FD19FA"/>
    <w:rsid w:val="00FD2B3C"/>
    <w:rsid w:val="00FD2C6B"/>
    <w:rsid w:val="00FD2EA7"/>
    <w:rsid w:val="00FD661A"/>
    <w:rsid w:val="00FD7161"/>
    <w:rsid w:val="00FE0033"/>
    <w:rsid w:val="00FE0727"/>
    <w:rsid w:val="00FE0BB8"/>
    <w:rsid w:val="00FE0F8E"/>
    <w:rsid w:val="00FE1421"/>
    <w:rsid w:val="00FE41E8"/>
    <w:rsid w:val="00FE646F"/>
    <w:rsid w:val="00FE7CA7"/>
    <w:rsid w:val="00FF2878"/>
    <w:rsid w:val="00FF4756"/>
    <w:rsid w:val="00FF6858"/>
    <w:rsid w:val="01268FBB"/>
    <w:rsid w:val="01435C7D"/>
    <w:rsid w:val="01504231"/>
    <w:rsid w:val="021CB1FB"/>
    <w:rsid w:val="025B98EF"/>
    <w:rsid w:val="027EE37E"/>
    <w:rsid w:val="02956F38"/>
    <w:rsid w:val="029A36EA"/>
    <w:rsid w:val="035871E2"/>
    <w:rsid w:val="0365E8F6"/>
    <w:rsid w:val="049F44E8"/>
    <w:rsid w:val="04BA9AB0"/>
    <w:rsid w:val="050B76E2"/>
    <w:rsid w:val="060505D5"/>
    <w:rsid w:val="06A526B8"/>
    <w:rsid w:val="06BA8F74"/>
    <w:rsid w:val="06C6432A"/>
    <w:rsid w:val="06FA51DB"/>
    <w:rsid w:val="071FEEB7"/>
    <w:rsid w:val="0766313C"/>
    <w:rsid w:val="07A35C63"/>
    <w:rsid w:val="0806A5B3"/>
    <w:rsid w:val="08307C07"/>
    <w:rsid w:val="0852D0F2"/>
    <w:rsid w:val="086FE350"/>
    <w:rsid w:val="088E8FC0"/>
    <w:rsid w:val="0965D050"/>
    <w:rsid w:val="099F395D"/>
    <w:rsid w:val="09CB8CA3"/>
    <w:rsid w:val="0A007FAE"/>
    <w:rsid w:val="0A2D5F16"/>
    <w:rsid w:val="0A823AAE"/>
    <w:rsid w:val="0AE986F0"/>
    <w:rsid w:val="0B219BCC"/>
    <w:rsid w:val="0C2BB89F"/>
    <w:rsid w:val="0CDC8BA9"/>
    <w:rsid w:val="0D1A29B8"/>
    <w:rsid w:val="0D62D5C4"/>
    <w:rsid w:val="0D9BC569"/>
    <w:rsid w:val="0DAB9F7A"/>
    <w:rsid w:val="0DFC80DA"/>
    <w:rsid w:val="0E337FFE"/>
    <w:rsid w:val="0E9F2F9C"/>
    <w:rsid w:val="0ED3A0E1"/>
    <w:rsid w:val="0F935736"/>
    <w:rsid w:val="100E5FE9"/>
    <w:rsid w:val="10285C91"/>
    <w:rsid w:val="10B172D9"/>
    <w:rsid w:val="10E7E7EB"/>
    <w:rsid w:val="10EA4E5D"/>
    <w:rsid w:val="1125A5CA"/>
    <w:rsid w:val="11884431"/>
    <w:rsid w:val="11D8BF13"/>
    <w:rsid w:val="1211CD68"/>
    <w:rsid w:val="124FABB2"/>
    <w:rsid w:val="12539D29"/>
    <w:rsid w:val="126A997C"/>
    <w:rsid w:val="126DCB2E"/>
    <w:rsid w:val="129DC8A0"/>
    <w:rsid w:val="129EC62D"/>
    <w:rsid w:val="12AD4E8B"/>
    <w:rsid w:val="12C9BF7F"/>
    <w:rsid w:val="12FD8520"/>
    <w:rsid w:val="12FDAD6D"/>
    <w:rsid w:val="13A84755"/>
    <w:rsid w:val="13AD0651"/>
    <w:rsid w:val="13BBF864"/>
    <w:rsid w:val="13CC69ED"/>
    <w:rsid w:val="1428ADB5"/>
    <w:rsid w:val="1430850C"/>
    <w:rsid w:val="14311353"/>
    <w:rsid w:val="145E6CA3"/>
    <w:rsid w:val="14C89BC7"/>
    <w:rsid w:val="14C9AD02"/>
    <w:rsid w:val="15029159"/>
    <w:rsid w:val="1559DED9"/>
    <w:rsid w:val="1579D043"/>
    <w:rsid w:val="15AC981A"/>
    <w:rsid w:val="166B71B0"/>
    <w:rsid w:val="166C6DCF"/>
    <w:rsid w:val="1701CA84"/>
    <w:rsid w:val="1757002B"/>
    <w:rsid w:val="17D89BDC"/>
    <w:rsid w:val="1801E53C"/>
    <w:rsid w:val="1817A916"/>
    <w:rsid w:val="18A1EDFE"/>
    <w:rsid w:val="18B727E9"/>
    <w:rsid w:val="18BBBB70"/>
    <w:rsid w:val="18BDB6B3"/>
    <w:rsid w:val="18CC3E0C"/>
    <w:rsid w:val="18EB30D9"/>
    <w:rsid w:val="1906725C"/>
    <w:rsid w:val="1946B98E"/>
    <w:rsid w:val="195F6828"/>
    <w:rsid w:val="19AD8FAE"/>
    <w:rsid w:val="19FA0E81"/>
    <w:rsid w:val="1A2C0286"/>
    <w:rsid w:val="1B6E92ED"/>
    <w:rsid w:val="1B93F9B9"/>
    <w:rsid w:val="1BA773F5"/>
    <w:rsid w:val="1BE64F40"/>
    <w:rsid w:val="1C3161BA"/>
    <w:rsid w:val="1C40A453"/>
    <w:rsid w:val="1C4F843B"/>
    <w:rsid w:val="1CD4E734"/>
    <w:rsid w:val="1D0FEDC7"/>
    <w:rsid w:val="1D3EC6CD"/>
    <w:rsid w:val="1D4DF44A"/>
    <w:rsid w:val="1D9CDB95"/>
    <w:rsid w:val="1DE0E915"/>
    <w:rsid w:val="1DE627A7"/>
    <w:rsid w:val="1E0152DA"/>
    <w:rsid w:val="1E26C878"/>
    <w:rsid w:val="1EAE99E7"/>
    <w:rsid w:val="1EFEC8C0"/>
    <w:rsid w:val="1F3B6D82"/>
    <w:rsid w:val="1F91D219"/>
    <w:rsid w:val="1FE016A3"/>
    <w:rsid w:val="1FF8B2D1"/>
    <w:rsid w:val="202C61C8"/>
    <w:rsid w:val="2058C960"/>
    <w:rsid w:val="20A382C6"/>
    <w:rsid w:val="21472D7C"/>
    <w:rsid w:val="214E07C3"/>
    <w:rsid w:val="21C062D7"/>
    <w:rsid w:val="225EC64C"/>
    <w:rsid w:val="228BA01C"/>
    <w:rsid w:val="229455FD"/>
    <w:rsid w:val="22E0A1FF"/>
    <w:rsid w:val="234C5298"/>
    <w:rsid w:val="23CCBEA9"/>
    <w:rsid w:val="241ADC5B"/>
    <w:rsid w:val="2470FA00"/>
    <w:rsid w:val="253147CD"/>
    <w:rsid w:val="25931B3B"/>
    <w:rsid w:val="263F3D0C"/>
    <w:rsid w:val="26650981"/>
    <w:rsid w:val="271E156C"/>
    <w:rsid w:val="279AC387"/>
    <w:rsid w:val="27D913CA"/>
    <w:rsid w:val="28DB0E26"/>
    <w:rsid w:val="28F65D61"/>
    <w:rsid w:val="29B1FDE3"/>
    <w:rsid w:val="29CDE0E1"/>
    <w:rsid w:val="29D65024"/>
    <w:rsid w:val="2A0CA57B"/>
    <w:rsid w:val="2AEBF14D"/>
    <w:rsid w:val="2B3551CB"/>
    <w:rsid w:val="2B50698D"/>
    <w:rsid w:val="2BFFC46F"/>
    <w:rsid w:val="2C25436B"/>
    <w:rsid w:val="2CB1C03B"/>
    <w:rsid w:val="2CCD8F83"/>
    <w:rsid w:val="2D112298"/>
    <w:rsid w:val="2D4AEFB7"/>
    <w:rsid w:val="2D679667"/>
    <w:rsid w:val="2DA09598"/>
    <w:rsid w:val="2DCEF3E0"/>
    <w:rsid w:val="2F7739BB"/>
    <w:rsid w:val="2F9393DE"/>
    <w:rsid w:val="2FDC213A"/>
    <w:rsid w:val="2FEA67B4"/>
    <w:rsid w:val="308B7A1E"/>
    <w:rsid w:val="309B571D"/>
    <w:rsid w:val="30EA3A7F"/>
    <w:rsid w:val="31317199"/>
    <w:rsid w:val="313C8552"/>
    <w:rsid w:val="314118D9"/>
    <w:rsid w:val="3146C727"/>
    <w:rsid w:val="316A7FEE"/>
    <w:rsid w:val="31AD32B9"/>
    <w:rsid w:val="320A816D"/>
    <w:rsid w:val="323DC476"/>
    <w:rsid w:val="3315F818"/>
    <w:rsid w:val="331A915F"/>
    <w:rsid w:val="336E5478"/>
    <w:rsid w:val="340388E0"/>
    <w:rsid w:val="342899D7"/>
    <w:rsid w:val="343B039E"/>
    <w:rsid w:val="3453112C"/>
    <w:rsid w:val="34913564"/>
    <w:rsid w:val="356BE478"/>
    <w:rsid w:val="35B5BF17"/>
    <w:rsid w:val="35CF2E66"/>
    <w:rsid w:val="35F85826"/>
    <w:rsid w:val="3696A809"/>
    <w:rsid w:val="36C73CF3"/>
    <w:rsid w:val="36CE7143"/>
    <w:rsid w:val="371BBCCD"/>
    <w:rsid w:val="37A2FBE1"/>
    <w:rsid w:val="37F343F2"/>
    <w:rsid w:val="384FE3C8"/>
    <w:rsid w:val="393D1AF6"/>
    <w:rsid w:val="39475ADD"/>
    <w:rsid w:val="394E4B49"/>
    <w:rsid w:val="3A0504D3"/>
    <w:rsid w:val="3A0C2810"/>
    <w:rsid w:val="3ACB9773"/>
    <w:rsid w:val="3ACE0974"/>
    <w:rsid w:val="3AFA288C"/>
    <w:rsid w:val="3B69BF1D"/>
    <w:rsid w:val="3B6ABB3C"/>
    <w:rsid w:val="3BB56C3E"/>
    <w:rsid w:val="3BD3D08C"/>
    <w:rsid w:val="3C067B69"/>
    <w:rsid w:val="3C077E0E"/>
    <w:rsid w:val="3C130924"/>
    <w:rsid w:val="3CB6E59C"/>
    <w:rsid w:val="3D701800"/>
    <w:rsid w:val="3DD38105"/>
    <w:rsid w:val="3E227C1D"/>
    <w:rsid w:val="3E35928C"/>
    <w:rsid w:val="3E9F5D09"/>
    <w:rsid w:val="3F828DB0"/>
    <w:rsid w:val="401FCF72"/>
    <w:rsid w:val="4023CB75"/>
    <w:rsid w:val="407C65B3"/>
    <w:rsid w:val="409C8F8F"/>
    <w:rsid w:val="40C7E692"/>
    <w:rsid w:val="41026BA3"/>
    <w:rsid w:val="4102796D"/>
    <w:rsid w:val="4185046E"/>
    <w:rsid w:val="41B1ECD4"/>
    <w:rsid w:val="41C7C5CA"/>
    <w:rsid w:val="4264079B"/>
    <w:rsid w:val="42DB4668"/>
    <w:rsid w:val="431B08CF"/>
    <w:rsid w:val="434147BB"/>
    <w:rsid w:val="4348757C"/>
    <w:rsid w:val="43A03055"/>
    <w:rsid w:val="447E6253"/>
    <w:rsid w:val="4523B412"/>
    <w:rsid w:val="4535BCDE"/>
    <w:rsid w:val="457C4DF3"/>
    <w:rsid w:val="45A70F53"/>
    <w:rsid w:val="4607F02B"/>
    <w:rsid w:val="4697AD20"/>
    <w:rsid w:val="4715363B"/>
    <w:rsid w:val="4716E8D5"/>
    <w:rsid w:val="47436C94"/>
    <w:rsid w:val="476AE508"/>
    <w:rsid w:val="47899178"/>
    <w:rsid w:val="47B90BE2"/>
    <w:rsid w:val="4827CF39"/>
    <w:rsid w:val="489A1335"/>
    <w:rsid w:val="489BE9AD"/>
    <w:rsid w:val="48C1FBCF"/>
    <w:rsid w:val="495A2F2C"/>
    <w:rsid w:val="49FFFD6A"/>
    <w:rsid w:val="4A2570DA"/>
    <w:rsid w:val="4A77C873"/>
    <w:rsid w:val="4A826638"/>
    <w:rsid w:val="4A9AFDE6"/>
    <w:rsid w:val="4B57C96F"/>
    <w:rsid w:val="4B866EAC"/>
    <w:rsid w:val="4BCC5D3B"/>
    <w:rsid w:val="4C30219D"/>
    <w:rsid w:val="4C4799DF"/>
    <w:rsid w:val="4D3A9793"/>
    <w:rsid w:val="4DF51456"/>
    <w:rsid w:val="4E0885CF"/>
    <w:rsid w:val="4E39BBBA"/>
    <w:rsid w:val="4E4FF0BA"/>
    <w:rsid w:val="4E540883"/>
    <w:rsid w:val="4E58F51E"/>
    <w:rsid w:val="4E6B04D6"/>
    <w:rsid w:val="4ECDE97F"/>
    <w:rsid w:val="4F01E1F1"/>
    <w:rsid w:val="4F36F8E8"/>
    <w:rsid w:val="4F52AC5E"/>
    <w:rsid w:val="4F740788"/>
    <w:rsid w:val="4FBD9423"/>
    <w:rsid w:val="4FC072EA"/>
    <w:rsid w:val="4FDF846D"/>
    <w:rsid w:val="4FF04E9E"/>
    <w:rsid w:val="502C21D8"/>
    <w:rsid w:val="51B21B02"/>
    <w:rsid w:val="52B4929F"/>
    <w:rsid w:val="52D8057B"/>
    <w:rsid w:val="52F882EB"/>
    <w:rsid w:val="532F6631"/>
    <w:rsid w:val="53684C4D"/>
    <w:rsid w:val="539E00A3"/>
    <w:rsid w:val="53EDA6A4"/>
    <w:rsid w:val="54C31736"/>
    <w:rsid w:val="55266086"/>
    <w:rsid w:val="552F0B17"/>
    <w:rsid w:val="559F3ACB"/>
    <w:rsid w:val="55AD4E74"/>
    <w:rsid w:val="566B8EE7"/>
    <w:rsid w:val="5696C6FC"/>
    <w:rsid w:val="569A5036"/>
    <w:rsid w:val="57216245"/>
    <w:rsid w:val="57228F63"/>
    <w:rsid w:val="57446E94"/>
    <w:rsid w:val="57E2807B"/>
    <w:rsid w:val="57ECE833"/>
    <w:rsid w:val="584535B8"/>
    <w:rsid w:val="5891CE7C"/>
    <w:rsid w:val="58B4DFA2"/>
    <w:rsid w:val="590B9E5C"/>
    <w:rsid w:val="5926F1C8"/>
    <w:rsid w:val="59692630"/>
    <w:rsid w:val="5990D7F0"/>
    <w:rsid w:val="5995C7E4"/>
    <w:rsid w:val="5AAC8E29"/>
    <w:rsid w:val="5AFC3FBD"/>
    <w:rsid w:val="5B419B53"/>
    <w:rsid w:val="5B427DBE"/>
    <w:rsid w:val="5B504AB7"/>
    <w:rsid w:val="5BA083ED"/>
    <w:rsid w:val="5C61048B"/>
    <w:rsid w:val="5CDC322C"/>
    <w:rsid w:val="5D4306BD"/>
    <w:rsid w:val="5D4FCF50"/>
    <w:rsid w:val="5E0CCF1E"/>
    <w:rsid w:val="5E21067E"/>
    <w:rsid w:val="5E3ADB6F"/>
    <w:rsid w:val="5E519B68"/>
    <w:rsid w:val="5E9C166A"/>
    <w:rsid w:val="5EBDF59B"/>
    <w:rsid w:val="5ED16619"/>
    <w:rsid w:val="5F0AAA49"/>
    <w:rsid w:val="5F5C31B1"/>
    <w:rsid w:val="5FFBD7C1"/>
    <w:rsid w:val="604CB90A"/>
    <w:rsid w:val="607DE06D"/>
    <w:rsid w:val="609E300B"/>
    <w:rsid w:val="60CD6181"/>
    <w:rsid w:val="6100533D"/>
    <w:rsid w:val="6119E97D"/>
    <w:rsid w:val="61251DF9"/>
    <w:rsid w:val="614707C2"/>
    <w:rsid w:val="614D2EE0"/>
    <w:rsid w:val="6172D093"/>
    <w:rsid w:val="61DF0949"/>
    <w:rsid w:val="6325AD8C"/>
    <w:rsid w:val="63402D26"/>
    <w:rsid w:val="6355640C"/>
    <w:rsid w:val="63BC3D4E"/>
    <w:rsid w:val="63C495F6"/>
    <w:rsid w:val="641F0025"/>
    <w:rsid w:val="6425BEBB"/>
    <w:rsid w:val="651C2E1E"/>
    <w:rsid w:val="6587473F"/>
    <w:rsid w:val="66148498"/>
    <w:rsid w:val="6649A290"/>
    <w:rsid w:val="66500C78"/>
    <w:rsid w:val="667ADCE9"/>
    <w:rsid w:val="66CC76AF"/>
    <w:rsid w:val="675958EA"/>
    <w:rsid w:val="677CADFD"/>
    <w:rsid w:val="679A9A0C"/>
    <w:rsid w:val="67ABD68E"/>
    <w:rsid w:val="682585B4"/>
    <w:rsid w:val="6834E503"/>
    <w:rsid w:val="68C3E02F"/>
    <w:rsid w:val="68E356FC"/>
    <w:rsid w:val="693FB7E3"/>
    <w:rsid w:val="69661705"/>
    <w:rsid w:val="69FE5ECE"/>
    <w:rsid w:val="6A840DB3"/>
    <w:rsid w:val="6ACB68C7"/>
    <w:rsid w:val="6ADC7C60"/>
    <w:rsid w:val="6B4540CE"/>
    <w:rsid w:val="6B4CDD3A"/>
    <w:rsid w:val="6B5C4711"/>
    <w:rsid w:val="6B82EB9F"/>
    <w:rsid w:val="6B933843"/>
    <w:rsid w:val="6BBA1D61"/>
    <w:rsid w:val="6BC84735"/>
    <w:rsid w:val="6BC98CEC"/>
    <w:rsid w:val="6BFEC012"/>
    <w:rsid w:val="6C21B654"/>
    <w:rsid w:val="6C81F373"/>
    <w:rsid w:val="6CAC4533"/>
    <w:rsid w:val="6CC92684"/>
    <w:rsid w:val="6D3E526D"/>
    <w:rsid w:val="6D4413E9"/>
    <w:rsid w:val="6D758FD6"/>
    <w:rsid w:val="6D8382BC"/>
    <w:rsid w:val="6D983855"/>
    <w:rsid w:val="6DE07626"/>
    <w:rsid w:val="6E6AAC1E"/>
    <w:rsid w:val="6EF04B4F"/>
    <w:rsid w:val="6F28305F"/>
    <w:rsid w:val="6F4BB298"/>
    <w:rsid w:val="6F6F574A"/>
    <w:rsid w:val="6FAB6F18"/>
    <w:rsid w:val="6FE2525E"/>
    <w:rsid w:val="6FF54595"/>
    <w:rsid w:val="7040B6DE"/>
    <w:rsid w:val="7043A1C5"/>
    <w:rsid w:val="70459BAE"/>
    <w:rsid w:val="7069E25C"/>
    <w:rsid w:val="70F1900F"/>
    <w:rsid w:val="7105C03E"/>
    <w:rsid w:val="715220AC"/>
    <w:rsid w:val="7161186B"/>
    <w:rsid w:val="7170B2A3"/>
    <w:rsid w:val="71792108"/>
    <w:rsid w:val="71A84C01"/>
    <w:rsid w:val="71D1ED1C"/>
    <w:rsid w:val="71DF5EB5"/>
    <w:rsid w:val="71EFA805"/>
    <w:rsid w:val="72277CD2"/>
    <w:rsid w:val="722FA6C6"/>
    <w:rsid w:val="72C61D8F"/>
    <w:rsid w:val="7303DDD0"/>
    <w:rsid w:val="73195BA8"/>
    <w:rsid w:val="73678BC7"/>
    <w:rsid w:val="736FC03F"/>
    <w:rsid w:val="737DA274"/>
    <w:rsid w:val="73F34AA5"/>
    <w:rsid w:val="73F6541E"/>
    <w:rsid w:val="744D787A"/>
    <w:rsid w:val="74536CC7"/>
    <w:rsid w:val="74B9711B"/>
    <w:rsid w:val="757E76AC"/>
    <w:rsid w:val="75D78015"/>
    <w:rsid w:val="76248144"/>
    <w:rsid w:val="762EFE80"/>
    <w:rsid w:val="765B79A6"/>
    <w:rsid w:val="76610AB7"/>
    <w:rsid w:val="76817C38"/>
    <w:rsid w:val="777FEE3D"/>
    <w:rsid w:val="77A5EF01"/>
    <w:rsid w:val="7880BCE4"/>
    <w:rsid w:val="78A24913"/>
    <w:rsid w:val="793ED757"/>
    <w:rsid w:val="79BC1A8A"/>
    <w:rsid w:val="7A1757C9"/>
    <w:rsid w:val="7A1AF9F1"/>
    <w:rsid w:val="7AA5CDC3"/>
    <w:rsid w:val="7B76CD4E"/>
    <w:rsid w:val="7BEF277E"/>
    <w:rsid w:val="7C6FFD67"/>
    <w:rsid w:val="7C751658"/>
    <w:rsid w:val="7CD4C840"/>
    <w:rsid w:val="7CEECE57"/>
    <w:rsid w:val="7D0DEBB1"/>
    <w:rsid w:val="7D9DCDDC"/>
    <w:rsid w:val="7E13DB16"/>
    <w:rsid w:val="7E1B63F5"/>
    <w:rsid w:val="7E54AEB8"/>
    <w:rsid w:val="7E62B7C9"/>
    <w:rsid w:val="7E8F827A"/>
    <w:rsid w:val="7EAC423F"/>
    <w:rsid w:val="7EB99623"/>
    <w:rsid w:val="7F4314D6"/>
    <w:rsid w:val="7F65A238"/>
    <w:rsid w:val="7F6F3D77"/>
    <w:rsid w:val="7FD1EF4F"/>
    <w:rsid w:val="7FFA3C9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A821"/>
  <w15:chartTrackingRefBased/>
  <w15:docId w15:val="{A11400BB-958E-43F8-AEC8-96BAAFF9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C0"/>
  </w:style>
  <w:style w:type="paragraph" w:styleId="Ttulo1">
    <w:name w:val="heading 1"/>
    <w:basedOn w:val="Normal"/>
    <w:next w:val="Normal"/>
    <w:link w:val="Ttulo1Car"/>
    <w:uiPriority w:val="9"/>
    <w:qFormat/>
    <w:rsid w:val="00D5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789"/>
    <w:rPr>
      <w:rFonts w:eastAsiaTheme="majorEastAsia" w:cstheme="majorBidi"/>
      <w:color w:val="272727" w:themeColor="text1" w:themeTint="D8"/>
    </w:rPr>
  </w:style>
  <w:style w:type="paragraph" w:styleId="Ttulo">
    <w:name w:val="Title"/>
    <w:basedOn w:val="Normal"/>
    <w:next w:val="Normal"/>
    <w:link w:val="TtuloCar"/>
    <w:uiPriority w:val="10"/>
    <w:qFormat/>
    <w:rsid w:val="00D5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789"/>
    <w:pPr>
      <w:spacing w:before="160"/>
      <w:jc w:val="center"/>
    </w:pPr>
    <w:rPr>
      <w:i/>
      <w:iCs/>
      <w:color w:val="404040" w:themeColor="text1" w:themeTint="BF"/>
    </w:rPr>
  </w:style>
  <w:style w:type="character" w:customStyle="1" w:styleId="CitaCar">
    <w:name w:val="Cita Car"/>
    <w:basedOn w:val="Fuentedeprrafopredeter"/>
    <w:link w:val="Cita"/>
    <w:uiPriority w:val="29"/>
    <w:rsid w:val="00D50789"/>
    <w:rPr>
      <w:i/>
      <w:iCs/>
      <w:color w:val="404040" w:themeColor="text1" w:themeTint="BF"/>
    </w:rPr>
  </w:style>
  <w:style w:type="paragraph" w:styleId="Prrafodelista">
    <w:name w:val="List Paragraph"/>
    <w:basedOn w:val="Normal"/>
    <w:uiPriority w:val="34"/>
    <w:qFormat/>
    <w:rsid w:val="00D50789"/>
    <w:pPr>
      <w:ind w:left="720"/>
      <w:contextualSpacing/>
    </w:pPr>
  </w:style>
  <w:style w:type="character" w:styleId="nfasisintenso">
    <w:name w:val="Intense Emphasis"/>
    <w:basedOn w:val="Fuentedeprrafopredeter"/>
    <w:uiPriority w:val="21"/>
    <w:qFormat/>
    <w:rsid w:val="00D50789"/>
    <w:rPr>
      <w:i/>
      <w:iCs/>
      <w:color w:val="0F4761" w:themeColor="accent1" w:themeShade="BF"/>
    </w:rPr>
  </w:style>
  <w:style w:type="paragraph" w:styleId="Citadestacada">
    <w:name w:val="Intense Quote"/>
    <w:basedOn w:val="Normal"/>
    <w:next w:val="Normal"/>
    <w:link w:val="CitadestacadaCar"/>
    <w:uiPriority w:val="30"/>
    <w:qFormat/>
    <w:rsid w:val="00D5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789"/>
    <w:rPr>
      <w:i/>
      <w:iCs/>
      <w:color w:val="0F4761" w:themeColor="accent1" w:themeShade="BF"/>
    </w:rPr>
  </w:style>
  <w:style w:type="character" w:styleId="Referenciaintensa">
    <w:name w:val="Intense Reference"/>
    <w:basedOn w:val="Fuentedeprrafopredeter"/>
    <w:uiPriority w:val="32"/>
    <w:qFormat/>
    <w:rsid w:val="00D50789"/>
    <w:rPr>
      <w:b/>
      <w:bCs/>
      <w:smallCaps/>
      <w:color w:val="0F4761" w:themeColor="accent1" w:themeShade="BF"/>
      <w:spacing w:val="5"/>
    </w:rPr>
  </w:style>
  <w:style w:type="table" w:styleId="Tablaconcuadrcula">
    <w:name w:val="Table Grid"/>
    <w:basedOn w:val="Tablanormal"/>
    <w:uiPriority w:val="39"/>
    <w:rsid w:val="00D5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085D"/>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styleId="Textoennegrita">
    <w:name w:val="Strong"/>
    <w:basedOn w:val="Fuentedeprrafopredeter"/>
    <w:uiPriority w:val="22"/>
    <w:qFormat/>
    <w:rsid w:val="008F085D"/>
    <w:rPr>
      <w:b/>
      <w:bCs/>
    </w:rPr>
  </w:style>
  <w:style w:type="character" w:customStyle="1" w:styleId="apple-converted-space">
    <w:name w:val="apple-converted-space"/>
    <w:basedOn w:val="Fuentedeprrafopredeter"/>
    <w:rsid w:val="008F085D"/>
  </w:style>
  <w:style w:type="paragraph" w:styleId="Encabezado">
    <w:name w:val="header"/>
    <w:basedOn w:val="Normal"/>
    <w:link w:val="EncabezadoCar"/>
    <w:uiPriority w:val="99"/>
    <w:unhideWhenUsed/>
    <w:rsid w:val="00A44F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F5F"/>
  </w:style>
  <w:style w:type="paragraph" w:styleId="Piedepgina">
    <w:name w:val="footer"/>
    <w:basedOn w:val="Normal"/>
    <w:link w:val="PiedepginaCar"/>
    <w:uiPriority w:val="99"/>
    <w:unhideWhenUsed/>
    <w:rsid w:val="00A44F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F5F"/>
  </w:style>
  <w:style w:type="numbering" w:customStyle="1" w:styleId="Listaactual1">
    <w:name w:val="Lista actual1"/>
    <w:uiPriority w:val="99"/>
    <w:rsid w:val="00615095"/>
    <w:pPr>
      <w:numPr>
        <w:numId w:val="52"/>
      </w:numPr>
    </w:pPr>
  </w:style>
  <w:style w:type="numbering" w:customStyle="1" w:styleId="Listaactual2">
    <w:name w:val="Lista actual2"/>
    <w:uiPriority w:val="99"/>
    <w:rsid w:val="001A60C8"/>
    <w:pPr>
      <w:numPr>
        <w:numId w:val="6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5292">
      <w:bodyDiv w:val="1"/>
      <w:marLeft w:val="0"/>
      <w:marRight w:val="0"/>
      <w:marTop w:val="0"/>
      <w:marBottom w:val="0"/>
      <w:divBdr>
        <w:top w:val="none" w:sz="0" w:space="0" w:color="auto"/>
        <w:left w:val="none" w:sz="0" w:space="0" w:color="auto"/>
        <w:bottom w:val="none" w:sz="0" w:space="0" w:color="auto"/>
        <w:right w:val="none" w:sz="0" w:space="0" w:color="auto"/>
      </w:divBdr>
    </w:div>
    <w:div w:id="689456707">
      <w:bodyDiv w:val="1"/>
      <w:marLeft w:val="0"/>
      <w:marRight w:val="0"/>
      <w:marTop w:val="0"/>
      <w:marBottom w:val="0"/>
      <w:divBdr>
        <w:top w:val="none" w:sz="0" w:space="0" w:color="auto"/>
        <w:left w:val="none" w:sz="0" w:space="0" w:color="auto"/>
        <w:bottom w:val="none" w:sz="0" w:space="0" w:color="auto"/>
        <w:right w:val="none" w:sz="0" w:space="0" w:color="auto"/>
      </w:divBdr>
    </w:div>
    <w:div w:id="770704592">
      <w:bodyDiv w:val="1"/>
      <w:marLeft w:val="0"/>
      <w:marRight w:val="0"/>
      <w:marTop w:val="0"/>
      <w:marBottom w:val="0"/>
      <w:divBdr>
        <w:top w:val="none" w:sz="0" w:space="0" w:color="auto"/>
        <w:left w:val="none" w:sz="0" w:space="0" w:color="auto"/>
        <w:bottom w:val="none" w:sz="0" w:space="0" w:color="auto"/>
        <w:right w:val="none" w:sz="0" w:space="0" w:color="auto"/>
      </w:divBdr>
    </w:div>
    <w:div w:id="782921747">
      <w:bodyDiv w:val="1"/>
      <w:marLeft w:val="0"/>
      <w:marRight w:val="0"/>
      <w:marTop w:val="0"/>
      <w:marBottom w:val="0"/>
      <w:divBdr>
        <w:top w:val="none" w:sz="0" w:space="0" w:color="auto"/>
        <w:left w:val="none" w:sz="0" w:space="0" w:color="auto"/>
        <w:bottom w:val="none" w:sz="0" w:space="0" w:color="auto"/>
        <w:right w:val="none" w:sz="0" w:space="0" w:color="auto"/>
      </w:divBdr>
    </w:div>
    <w:div w:id="2033919349">
      <w:bodyDiv w:val="1"/>
      <w:marLeft w:val="0"/>
      <w:marRight w:val="0"/>
      <w:marTop w:val="0"/>
      <w:marBottom w:val="0"/>
      <w:divBdr>
        <w:top w:val="none" w:sz="0" w:space="0" w:color="auto"/>
        <w:left w:val="none" w:sz="0" w:space="0" w:color="auto"/>
        <w:bottom w:val="none" w:sz="0" w:space="0" w:color="auto"/>
        <w:right w:val="none" w:sz="0" w:space="0" w:color="auto"/>
      </w:divBdr>
      <w:divsChild>
        <w:div w:id="19307672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42EC7C6717C948B4D2EEC9A95D41B6" ma:contentTypeVersion="9" ma:contentTypeDescription="Create a new document." ma:contentTypeScope="" ma:versionID="66c6e4cf2f77b3ad0c8b78dbd33525b3">
  <xsd:schema xmlns:xsd="http://www.w3.org/2001/XMLSchema" xmlns:xs="http://www.w3.org/2001/XMLSchema" xmlns:p="http://schemas.microsoft.com/office/2006/metadata/properties" xmlns:ns3="b60bae8d-7a30-4a38-9d75-1128c08dcd6b" xmlns:ns4="815668d7-ab67-41ef-a00b-ea40e3f46497" targetNamespace="http://schemas.microsoft.com/office/2006/metadata/properties" ma:root="true" ma:fieldsID="3cd0188e32cf80f37da7a512802d1f79" ns3:_="" ns4:_="">
    <xsd:import namespace="b60bae8d-7a30-4a38-9d75-1128c08dcd6b"/>
    <xsd:import namespace="815668d7-ab67-41ef-a00b-ea40e3f46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ae8d-7a30-4a38-9d75-1128c08dc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5668d7-ab67-41ef-a00b-ea40e3f46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2C47-DFBD-4884-8F7B-4736D1C9E23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815668d7-ab67-41ef-a00b-ea40e3f46497"/>
    <ds:schemaRef ds:uri="http://schemas.microsoft.com/office/2006/metadata/properties"/>
    <ds:schemaRef ds:uri="http://purl.org/dc/terms/"/>
    <ds:schemaRef ds:uri="http://schemas.openxmlformats.org/package/2006/metadata/core-properties"/>
    <ds:schemaRef ds:uri="b60bae8d-7a30-4a38-9d75-1128c08dcd6b"/>
  </ds:schemaRefs>
</ds:datastoreItem>
</file>

<file path=customXml/itemProps2.xml><?xml version="1.0" encoding="utf-8"?>
<ds:datastoreItem xmlns:ds="http://schemas.openxmlformats.org/officeDocument/2006/customXml" ds:itemID="{A536BD80-E82D-44BB-B1B6-E52B85F2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ae8d-7a30-4a38-9d75-1128c08dcd6b"/>
    <ds:schemaRef ds:uri="815668d7-ab67-41ef-a00b-ea40e3f46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4111D6-733A-426E-BF31-2C561CDD251D}">
  <ds:schemaRefs>
    <ds:schemaRef ds:uri="http://schemas.microsoft.com/sharepoint/v3/contenttype/forms"/>
  </ds:schemaRefs>
</ds:datastoreItem>
</file>

<file path=customXml/itemProps4.xml><?xml version="1.0" encoding="utf-8"?>
<ds:datastoreItem xmlns:ds="http://schemas.openxmlformats.org/officeDocument/2006/customXml" ds:itemID="{5A08D7DC-843C-423A-9F47-73A580E5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5023</Words>
  <Characters>27629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2</cp:revision>
  <dcterms:created xsi:type="dcterms:W3CDTF">2024-05-13T19:57:00Z</dcterms:created>
  <dcterms:modified xsi:type="dcterms:W3CDTF">2024-05-13T19:57:00Z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0x0101001D42EC7C6717C948B4D2EEC9A95D41B6</vt:lpwstr>
  </property>
</Properties>
</file>