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19" w:rsidRPr="008A149B" w:rsidRDefault="007273CB" w:rsidP="00487119">
      <w:pPr>
        <w:pStyle w:val="Cabealho2"/>
        <w:rPr>
          <w:rFonts w:ascii="Century Schoolbook" w:hAnsi="Century Schoolbook"/>
          <w:i/>
          <w:sz w:val="28"/>
          <w:szCs w:val="28"/>
          <w:lang w:val="en-US"/>
        </w:rPr>
      </w:pPr>
      <w:r w:rsidRPr="008A149B">
        <w:rPr>
          <w:rFonts w:ascii="Century Schoolbook" w:hAnsi="Century Schoolbook"/>
          <w:i/>
          <w:sz w:val="28"/>
          <w:szCs w:val="28"/>
          <w:lang w:val="en-US"/>
        </w:rPr>
        <w:t>I</w:t>
      </w:r>
      <w:r w:rsidR="00487119" w:rsidRPr="008A149B">
        <w:rPr>
          <w:rFonts w:ascii="Century Schoolbook" w:hAnsi="Century Schoolbook"/>
          <w:i/>
          <w:sz w:val="28"/>
          <w:szCs w:val="28"/>
          <w:lang w:val="en-US"/>
        </w:rPr>
        <w:t>ssue</w:t>
      </w:r>
      <w:r w:rsidR="008A149B" w:rsidRPr="008A149B">
        <w:rPr>
          <w:rFonts w:ascii="Century Schoolbook" w:hAnsi="Century Schoolbook"/>
          <w:i/>
          <w:sz w:val="28"/>
          <w:szCs w:val="28"/>
          <w:lang w:val="en-US"/>
        </w:rPr>
        <w:t xml:space="preserve"> #11634</w:t>
      </w:r>
    </w:p>
    <w:p w:rsidR="007273CB" w:rsidRDefault="007273CB" w:rsidP="007273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  <w:i/>
          <w:sz w:val="22"/>
          <w:szCs w:val="22"/>
        </w:rPr>
      </w:pP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Issue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#11634:</w:t>
      </w:r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B</w:t>
      </w:r>
      <w:r w:rsidRPr="007273CB">
        <w:rPr>
          <w:rFonts w:ascii="Century Schoolbook" w:hAnsi="Century Schoolbook"/>
          <w:i/>
          <w:sz w:val="22"/>
          <w:szCs w:val="22"/>
        </w:rPr>
        <w:t>rackets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window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has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too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thick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(7px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width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)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border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on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Windows 10.</w:t>
      </w:r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r w:rsidRPr="007273CB">
        <w:rPr>
          <w:rFonts w:ascii="Century Schoolbook" w:hAnsi="Century Schoolbook"/>
          <w:i/>
          <w:sz w:val="22"/>
          <w:szCs w:val="22"/>
        </w:rPr>
        <w:t xml:space="preserve">Windows 10 uses 1px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border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around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windows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>.</w:t>
      </w:r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</w:p>
    <w:p w:rsidR="007273CB" w:rsidRPr="007273CB" w:rsidRDefault="007273CB" w:rsidP="007273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sz w:val="22"/>
          <w:szCs w:val="22"/>
        </w:rPr>
      </w:pP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Currently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,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the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window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looks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like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this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>:</w:t>
      </w:r>
    </w:p>
    <w:p w:rsidR="007273CB" w:rsidRDefault="007273CB" w:rsidP="007273CB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257675" cy="2600325"/>
            <wp:effectExtent l="0" t="0" r="9525" b="9525"/>
            <wp:docPr id="1" name="Imagem 1" descr="brackets-window-border-th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ckets-window-border-th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CB" w:rsidRPr="007273CB" w:rsidRDefault="007273CB" w:rsidP="007273CB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sz w:val="22"/>
          <w:szCs w:val="22"/>
          <w:lang w:val="en-US"/>
        </w:rPr>
      </w:pPr>
      <w:r w:rsidRPr="007273CB">
        <w:rPr>
          <w:rFonts w:ascii="Century Schoolbook" w:hAnsi="Century Schoolbook"/>
          <w:i/>
          <w:sz w:val="22"/>
          <w:szCs w:val="22"/>
          <w:lang w:val="en-US"/>
        </w:rPr>
        <w:t>It could look more like this:</w:t>
      </w:r>
      <w:r w:rsidR="00487119" w:rsidRPr="007273CB">
        <w:rPr>
          <w:rFonts w:ascii="Century Schoolbook" w:hAnsi="Century Schoolbook"/>
          <w:i/>
          <w:sz w:val="22"/>
          <w:szCs w:val="22"/>
          <w:lang w:val="en-US"/>
        </w:rPr>
        <w:tab/>
      </w:r>
    </w:p>
    <w:p w:rsidR="007273CB" w:rsidRDefault="007273CB" w:rsidP="007273CB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124325" cy="2533650"/>
            <wp:effectExtent l="0" t="0" r="9525" b="0"/>
            <wp:docPr id="2" name="Imagem 2" descr="brackets-window-border-t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ckets-window-border-th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CB" w:rsidRPr="007273CB" w:rsidRDefault="007273CB" w:rsidP="007273CB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jc w:val="right"/>
        <w:rPr>
          <w:rFonts w:ascii="Century Schoolbook" w:hAnsi="Century Schoolbook"/>
          <w:b w:val="0"/>
          <w:sz w:val="22"/>
          <w:szCs w:val="22"/>
          <w:lang w:val="en-US"/>
        </w:rPr>
      </w:pPr>
      <w:r w:rsidRPr="007273CB">
        <w:rPr>
          <w:rFonts w:ascii="Century Schoolbook" w:hAnsi="Century Schoolbook"/>
          <w:b w:val="0"/>
          <w:sz w:val="22"/>
          <w:szCs w:val="22"/>
          <w:lang w:val="en-US"/>
        </w:rPr>
        <w:t>(</w:t>
      </w:r>
      <w:hyperlink r:id="rId7" w:history="1">
        <w:r w:rsidRPr="007273CB">
          <w:rPr>
            <w:rStyle w:val="Hiperligao"/>
            <w:rFonts w:ascii="Century Schoolbook" w:hAnsi="Century Schoolbook"/>
            <w:b w:val="0"/>
            <w:sz w:val="22"/>
            <w:szCs w:val="22"/>
            <w:lang w:val="en-US"/>
          </w:rPr>
          <w:t>https://github.com/adobe/brackets/issues/11634</w:t>
        </w:r>
      </w:hyperlink>
      <w:r w:rsidRPr="007273CB">
        <w:rPr>
          <w:rFonts w:ascii="Century Schoolbook" w:hAnsi="Century Schoolbook"/>
          <w:b w:val="0"/>
          <w:sz w:val="22"/>
          <w:szCs w:val="22"/>
          <w:lang w:val="en-US"/>
        </w:rPr>
        <w:t>)</w:t>
      </w:r>
    </w:p>
    <w:p w:rsidR="00487119" w:rsidRPr="007273CB" w:rsidRDefault="007273CB" w:rsidP="007273CB">
      <w:pPr>
        <w:pStyle w:val="Cabealho2"/>
        <w:tabs>
          <w:tab w:val="left" w:pos="709"/>
        </w:tabs>
        <w:jc w:val="both"/>
        <w:rPr>
          <w:rFonts w:ascii="Century Schoolbook" w:hAnsi="Century Schoolbook"/>
          <w:b w:val="0"/>
          <w:sz w:val="22"/>
          <w:szCs w:val="22"/>
          <w:lang w:val="en-US"/>
        </w:rPr>
      </w:pPr>
      <w:r>
        <w:rPr>
          <w:rFonts w:ascii="Century Schoolbook" w:hAnsi="Century Schoolbook"/>
          <w:b w:val="0"/>
          <w:sz w:val="22"/>
          <w:szCs w:val="22"/>
          <w:lang w:val="en-US"/>
        </w:rPr>
        <w:tab/>
      </w:r>
      <w:r w:rsidR="00487119" w:rsidRPr="007273CB">
        <w:rPr>
          <w:rFonts w:ascii="Century Schoolbook" w:hAnsi="Century Schoolbook"/>
          <w:b w:val="0"/>
          <w:sz w:val="22"/>
          <w:szCs w:val="22"/>
          <w:lang w:val="en-US"/>
        </w:rPr>
        <w:t>The issue</w:t>
      </w:r>
      <w:r w:rsidR="000E58DA" w:rsidRPr="007273CB">
        <w:rPr>
          <w:rFonts w:ascii="Century Schoolbook" w:hAnsi="Century Schoolbook"/>
          <w:b w:val="0"/>
          <w:sz w:val="22"/>
          <w:szCs w:val="22"/>
          <w:lang w:val="en-US"/>
        </w:rPr>
        <w:t>, identified by the number #11634, which title is “too thick border on Windows 10”, is described as</w:t>
      </w:r>
      <w:r w:rsidR="0064754D" w:rsidRPr="007273CB">
        <w:rPr>
          <w:rFonts w:ascii="Century Schoolbook" w:hAnsi="Century Schoolbook"/>
          <w:b w:val="0"/>
          <w:sz w:val="22"/>
          <w:szCs w:val="22"/>
          <w:lang w:val="en-US"/>
        </w:rPr>
        <w:t xml:space="preserve"> an aesthetic problem -</w:t>
      </w:r>
      <w:r w:rsidR="000E58DA" w:rsidRPr="007273CB">
        <w:rPr>
          <w:rFonts w:ascii="Century Schoolbook" w:hAnsi="Century Schoolbook"/>
          <w:b w:val="0"/>
          <w:sz w:val="22"/>
          <w:szCs w:val="22"/>
          <w:lang w:val="en-US"/>
        </w:rPr>
        <w:t xml:space="preserve"> a layout that doesn’t please the user. It only verifies itself on Windows, where the border lines of the display window are too thick.</w:t>
      </w:r>
    </w:p>
    <w:p w:rsidR="007273CB" w:rsidRDefault="007273CB" w:rsidP="00487119">
      <w:pPr>
        <w:pStyle w:val="Cabealho2"/>
        <w:rPr>
          <w:rFonts w:ascii="Century Schoolbook" w:hAnsi="Century Schoolbook"/>
          <w:sz w:val="28"/>
          <w:szCs w:val="28"/>
          <w:lang w:val="en-US"/>
        </w:rPr>
      </w:pPr>
    </w:p>
    <w:p w:rsidR="00487119" w:rsidRPr="007273CB" w:rsidRDefault="00487119" w:rsidP="00487119">
      <w:pPr>
        <w:pStyle w:val="Cabealho2"/>
        <w:rPr>
          <w:rFonts w:ascii="Century Schoolbook" w:hAnsi="Century Schoolbook"/>
          <w:i/>
          <w:sz w:val="28"/>
          <w:szCs w:val="28"/>
          <w:lang w:val="en-US"/>
        </w:rPr>
      </w:pPr>
      <w:r w:rsidRPr="007273CB">
        <w:rPr>
          <w:rFonts w:ascii="Century Schoolbook" w:hAnsi="Century Schoolbook"/>
          <w:i/>
          <w:sz w:val="28"/>
          <w:szCs w:val="28"/>
          <w:lang w:val="en-US"/>
        </w:rPr>
        <w:lastRenderedPageBreak/>
        <w:t>The Requirements</w:t>
      </w:r>
    </w:p>
    <w:p w:rsidR="00487119" w:rsidRPr="007273CB" w:rsidRDefault="000E58DA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b/>
          <w:sz w:val="24"/>
          <w:szCs w:val="24"/>
          <w:lang w:val="en-US"/>
        </w:rPr>
        <w:tab/>
      </w:r>
      <w:r w:rsidRPr="007273CB">
        <w:rPr>
          <w:rFonts w:ascii="Century Schoolbook" w:hAnsi="Century Schoolbook"/>
          <w:lang w:val="en-US"/>
        </w:rPr>
        <w:t xml:space="preserve">The requirement is that the window’s border lines are thinner. </w:t>
      </w:r>
    </w:p>
    <w:p w:rsidR="00487119" w:rsidRPr="007273CB" w:rsidRDefault="00487119" w:rsidP="00487119">
      <w:pPr>
        <w:spacing w:before="100" w:beforeAutospacing="1" w:after="100" w:afterAutospacing="1" w:line="240" w:lineRule="auto"/>
        <w:outlineLvl w:val="1"/>
        <w:rPr>
          <w:rFonts w:ascii="Century Schoolbook" w:eastAsia="Times New Roman" w:hAnsi="Century Schoolbook" w:cs="Times New Roman"/>
          <w:b/>
          <w:bCs/>
          <w:i/>
          <w:sz w:val="28"/>
          <w:szCs w:val="28"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/>
          <w:bCs/>
          <w:i/>
          <w:sz w:val="28"/>
          <w:szCs w:val="28"/>
          <w:lang w:val="en-US" w:eastAsia="pt-PT"/>
        </w:rPr>
        <w:t>Source code files</w:t>
      </w:r>
      <w:bookmarkStart w:id="0" w:name="_GoBack"/>
      <w:bookmarkEnd w:id="0"/>
      <w:r w:rsidRPr="007273CB">
        <w:rPr>
          <w:rFonts w:ascii="Century Schoolbook" w:eastAsia="Times New Roman" w:hAnsi="Century Schoolbook" w:cs="Times New Roman"/>
          <w:b/>
          <w:bCs/>
          <w:i/>
          <w:sz w:val="28"/>
          <w:szCs w:val="28"/>
          <w:lang w:val="en-US" w:eastAsia="pt-PT"/>
        </w:rPr>
        <w:t xml:space="preserve"> examined</w:t>
      </w:r>
    </w:p>
    <w:p w:rsidR="00410060" w:rsidRPr="007273CB" w:rsidRDefault="000E58DA" w:rsidP="007273CB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The files that we had examined were </w:t>
      </w:r>
      <w:proofErr w:type="gramStart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the </w:t>
      </w:r>
      <w:r w:rsidR="007273CB"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.</w:t>
      </w:r>
      <w:r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less</w:t>
      </w:r>
      <w:proofErr w:type="gramEnd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that </w:t>
      </w:r>
      <w:r w:rsidR="00410060" w:rsidRPr="007273CB">
        <w:rPr>
          <w:rFonts w:ascii="Century Schoolbook" w:eastAsia="Times New Roman" w:hAnsi="Century Schoolbook" w:cs="Times New Roman"/>
          <w:bCs/>
          <w:lang w:val="en-US" w:eastAsia="pt-PT"/>
        </w:rPr>
        <w:t>took care of the layout</w:t>
      </w:r>
      <w:r w:rsidR="006D7DB8"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</w:t>
      </w:r>
      <w:r w:rsidR="000A77AB" w:rsidRPr="007273CB">
        <w:rPr>
          <w:rFonts w:ascii="Century Schoolbook" w:eastAsia="Times New Roman" w:hAnsi="Century Schoolbook" w:cs="Times New Roman"/>
          <w:bCs/>
          <w:lang w:val="en-US" w:eastAsia="pt-PT"/>
        </w:rPr>
        <w:t>a</w:t>
      </w:r>
      <w:r w:rsidR="006D7DB8"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nd the </w:t>
      </w:r>
      <w:r w:rsidR="006D7DB8"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.</w:t>
      </w:r>
      <w:proofErr w:type="spellStart"/>
      <w:r w:rsidR="006D7DB8"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js</w:t>
      </w:r>
      <w:proofErr w:type="spellEnd"/>
      <w:r w:rsidR="006D7DB8"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files that took care of the panel</w:t>
      </w:r>
      <w:r w:rsidR="007273CB">
        <w:rPr>
          <w:rFonts w:ascii="Century Schoolbook" w:eastAsia="Times New Roman" w:hAnsi="Century Schoolbook" w:cs="Times New Roman"/>
          <w:bCs/>
          <w:lang w:val="en-US" w:eastAsia="pt-PT"/>
        </w:rPr>
        <w:t>:</w:t>
      </w:r>
    </w:p>
    <w:p w:rsidR="006D7DB8" w:rsidRPr="007273CB" w:rsidRDefault="00410060" w:rsidP="007273C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proofErr w:type="spellStart"/>
      <w:proofErr w:type="gramStart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layout.less</w:t>
      </w:r>
      <w:proofErr w:type="spellEnd"/>
      <w:proofErr w:type="gramEnd"/>
      <w:r w:rsidR="006D7DB8" w:rsidRPr="007273CB">
        <w:rPr>
          <w:rFonts w:ascii="Century Schoolbook" w:eastAsia="Times New Roman" w:hAnsi="Century Schoolbook" w:cs="Times New Roman"/>
          <w:bCs/>
          <w:lang w:val="en-US" w:eastAsia="pt-PT"/>
        </w:rPr>
        <w:t>;</w:t>
      </w:r>
    </w:p>
    <w:p w:rsidR="006D7DB8" w:rsidRPr="007273CB" w:rsidRDefault="006D7DB8" w:rsidP="007273C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pane.js;</w:t>
      </w:r>
    </w:p>
    <w:p w:rsidR="006D7DB8" w:rsidRPr="007273CB" w:rsidRDefault="006D7DB8" w:rsidP="007273C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brackets.js;</w:t>
      </w:r>
    </w:p>
    <w:p w:rsidR="000E58DA" w:rsidRPr="007273CB" w:rsidRDefault="006D7DB8" w:rsidP="007273C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panelManager.js</w:t>
      </w:r>
      <w:r w:rsidR="00410060" w:rsidRPr="007273CB">
        <w:rPr>
          <w:rFonts w:ascii="Century Schoolbook" w:eastAsia="Times New Roman" w:hAnsi="Century Schoolbook" w:cs="Times New Roman"/>
          <w:bCs/>
          <w:lang w:val="en-US" w:eastAsia="pt-PT"/>
        </w:rPr>
        <w:br/>
      </w:r>
      <w:r w:rsidR="00410060" w:rsidRPr="007273CB">
        <w:rPr>
          <w:rFonts w:ascii="Century Schoolbook" w:eastAsia="Times New Roman" w:hAnsi="Century Schoolbook" w:cs="Times New Roman"/>
          <w:bCs/>
          <w:lang w:val="en-US" w:eastAsia="pt-PT"/>
        </w:rPr>
        <w:tab/>
      </w:r>
    </w:p>
    <w:p w:rsidR="006D7DB8" w:rsidRPr="007273CB" w:rsidRDefault="006D7DB8" w:rsidP="006D7DB8">
      <w:pPr>
        <w:pStyle w:val="Cabealho2"/>
        <w:rPr>
          <w:rFonts w:ascii="Century Schoolbook" w:hAnsi="Century Schoolbook"/>
          <w:i/>
          <w:sz w:val="28"/>
          <w:szCs w:val="28"/>
        </w:rPr>
      </w:pPr>
      <w:r w:rsidRPr="007273CB">
        <w:rPr>
          <w:rFonts w:ascii="Century Schoolbook" w:hAnsi="Century Schoolbook"/>
          <w:i/>
          <w:sz w:val="28"/>
          <w:szCs w:val="28"/>
        </w:rPr>
        <w:t xml:space="preserve">Design </w:t>
      </w:r>
      <w:proofErr w:type="spellStart"/>
      <w:r w:rsidRPr="007273CB">
        <w:rPr>
          <w:rFonts w:ascii="Century Schoolbook" w:hAnsi="Century Schoolbook"/>
          <w:i/>
          <w:sz w:val="28"/>
          <w:szCs w:val="28"/>
        </w:rPr>
        <w:t>of</w:t>
      </w:r>
      <w:proofErr w:type="spellEnd"/>
      <w:r w:rsidRPr="007273CB"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8"/>
          <w:szCs w:val="28"/>
        </w:rPr>
        <w:t>the</w:t>
      </w:r>
      <w:proofErr w:type="spellEnd"/>
      <w:r w:rsidRPr="007273CB"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8"/>
          <w:szCs w:val="28"/>
        </w:rPr>
        <w:t>fix</w:t>
      </w:r>
      <w:proofErr w:type="spellEnd"/>
    </w:p>
    <w:p w:rsidR="00487119" w:rsidRPr="007273CB" w:rsidRDefault="006D7DB8" w:rsidP="007273CB">
      <w:p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US" w:eastAsia="pt-PT"/>
        </w:rPr>
        <w:tab/>
      </w:r>
      <w:proofErr w:type="gramStart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In order to</w:t>
      </w:r>
      <w:proofErr w:type="gramEnd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handle the </w:t>
      </w:r>
      <w:r w:rsidRPr="007273CB">
        <w:rPr>
          <w:rFonts w:ascii="Century Schoolbook" w:eastAsia="Times New Roman" w:hAnsi="Century Schoolbook" w:cs="Times New Roman"/>
          <w:bCs/>
          <w:u w:val="single"/>
          <w:lang w:val="en-US" w:eastAsia="pt-PT"/>
        </w:rPr>
        <w:t>proposed</w:t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problem, we had to diminish the width/height of the border bars, while not ruining the appearance of the window’s content and the way it resizes.</w:t>
      </w:r>
    </w:p>
    <w:p w:rsidR="00487119" w:rsidRPr="007273CB" w:rsidRDefault="00487119" w:rsidP="00487119">
      <w:pPr>
        <w:pStyle w:val="Cabealho2"/>
        <w:rPr>
          <w:rFonts w:ascii="Century Schoolbook" w:hAnsi="Century Schoolbook"/>
          <w:i/>
          <w:sz w:val="28"/>
          <w:szCs w:val="28"/>
          <w:lang w:val="en-US"/>
        </w:rPr>
      </w:pPr>
      <w:r w:rsidRPr="007273CB">
        <w:rPr>
          <w:rFonts w:ascii="Century Schoolbook" w:hAnsi="Century Schoolbook"/>
          <w:i/>
          <w:sz w:val="28"/>
          <w:szCs w:val="28"/>
          <w:lang w:val="en-US"/>
        </w:rPr>
        <w:t>Fix source code</w:t>
      </w:r>
    </w:p>
    <w:p w:rsidR="000A77AB" w:rsidRPr="007273CB" w:rsidRDefault="000A77AB" w:rsidP="007273CB">
      <w:pPr>
        <w:pStyle w:val="Cabealho2"/>
        <w:jc w:val="both"/>
        <w:rPr>
          <w:rFonts w:ascii="Century Schoolbook" w:hAnsi="Century Schoolbook"/>
          <w:b w:val="0"/>
          <w:sz w:val="22"/>
          <w:szCs w:val="22"/>
          <w:lang w:val="en-US"/>
        </w:rPr>
      </w:pPr>
      <w:r w:rsidRPr="000A77AB">
        <w:rPr>
          <w:b w:val="0"/>
          <w:lang w:val="en-US"/>
        </w:rPr>
        <w:tab/>
      </w:r>
      <w:r w:rsidRPr="007273CB">
        <w:rPr>
          <w:rFonts w:ascii="Century Schoolbook" w:hAnsi="Century Schoolbook"/>
          <w:b w:val="0"/>
          <w:sz w:val="22"/>
          <w:szCs w:val="22"/>
          <w:lang w:val="en-US"/>
        </w:rPr>
        <w:t>The method to solve this was by hardcoding the desired values, instead of the defined variables they had.</w:t>
      </w:r>
    </w:p>
    <w:p w:rsidR="00487119" w:rsidRPr="00487119" w:rsidRDefault="000A77AB" w:rsidP="00487119">
      <w:pPr>
        <w:spacing w:before="100" w:beforeAutospacing="1" w:after="100" w:afterAutospacing="1" w:line="240" w:lineRule="auto"/>
        <w:outlineLvl w:val="1"/>
        <w:rPr>
          <w:rFonts w:ascii="Century Schoolbook" w:eastAsia="Times New Roman" w:hAnsi="Century Schoolbook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  <w:tab/>
      </w:r>
    </w:p>
    <w:p w:rsidR="00487119" w:rsidRPr="000E58DA" w:rsidRDefault="00487119">
      <w:pPr>
        <w:rPr>
          <w:b/>
          <w:lang w:val="en-US"/>
        </w:rPr>
      </w:pPr>
    </w:p>
    <w:sectPr w:rsidR="00487119" w:rsidRPr="000E5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6C3"/>
    <w:multiLevelType w:val="hybridMultilevel"/>
    <w:tmpl w:val="234EA8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2448C5"/>
    <w:multiLevelType w:val="hybridMultilevel"/>
    <w:tmpl w:val="BD5CF69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19"/>
    <w:rsid w:val="000A77AB"/>
    <w:rsid w:val="000E58DA"/>
    <w:rsid w:val="00410060"/>
    <w:rsid w:val="00487119"/>
    <w:rsid w:val="0064754D"/>
    <w:rsid w:val="006D7DB8"/>
    <w:rsid w:val="007273CB"/>
    <w:rsid w:val="008A149B"/>
    <w:rsid w:val="00B66DA0"/>
    <w:rsid w:val="00F0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9CA0"/>
  <w15:chartTrackingRefBased/>
  <w15:docId w15:val="{0C79D994-43FF-469E-9CD1-A5C66D74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487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487119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PargrafodaLista">
    <w:name w:val="List Paragraph"/>
    <w:basedOn w:val="Normal"/>
    <w:uiPriority w:val="34"/>
    <w:qFormat/>
    <w:rsid w:val="004100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73C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7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obe/brackets/issues/116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pereira</dc:creator>
  <cp:keywords/>
  <dc:description/>
  <cp:lastModifiedBy>Julieta Pintado Jorge Frade</cp:lastModifiedBy>
  <cp:revision>5</cp:revision>
  <dcterms:created xsi:type="dcterms:W3CDTF">2017-12-07T18:07:00Z</dcterms:created>
  <dcterms:modified xsi:type="dcterms:W3CDTF">2017-12-08T15:54:00Z</dcterms:modified>
</cp:coreProperties>
</file>