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519C5" w14:textId="3466C2CB" w:rsidR="00A84FD8" w:rsidRPr="00B405BA" w:rsidRDefault="00A84FD8">
      <w:pPr>
        <w:rPr>
          <w:b/>
          <w:sz w:val="24"/>
        </w:rPr>
      </w:pPr>
      <w:r w:rsidRPr="00B405BA">
        <w:rPr>
          <w:b/>
          <w:sz w:val="24"/>
        </w:rPr>
        <w:t>2.DESCRIÇÂO</w:t>
      </w:r>
    </w:p>
    <w:p w14:paraId="45CD77B4" w14:textId="77777777" w:rsidR="00D911A9" w:rsidRDefault="00D911A9" w:rsidP="00D911A9">
      <w:pPr>
        <w:jc w:val="both"/>
      </w:pPr>
      <w:r>
        <w:t>Foram vendidos todos os bilhetes disponíveis para um concerto na Casa da Música. Cada bilhete tem um lugar específico. Alguns grupos de pessoas (</w:t>
      </w:r>
      <w:proofErr w:type="spellStart"/>
      <w:r>
        <w:t>p.ex</w:t>
      </w:r>
      <w:proofErr w:type="spellEnd"/>
      <w:r>
        <w:t>. amigos ou familiares) não conseguiram lugares contíguos, sujeitando-se a ficarem em lugares dispersos da sala.</w:t>
      </w:r>
    </w:p>
    <w:p w14:paraId="2CAC9E11" w14:textId="77777777" w:rsidR="00D911A9" w:rsidRDefault="00D911A9" w:rsidP="00074E04">
      <w:pPr>
        <w:jc w:val="both"/>
      </w:pPr>
      <w:r>
        <w:t>Pretende-se obter o menor conjunto de trocas necessárias de modo a que todos os grupos de pessoas fiquem em lugares contíguos. As mudanças a efetuar devem igualmente ter o menor impacto possível, isto é, as pessoas a mudar devem sê-lo para o lugar mais próximo possível que permita obter uma solução válida.</w:t>
      </w:r>
    </w:p>
    <w:p w14:paraId="1ED91ED8" w14:textId="7FBA6473" w:rsidR="009D0360" w:rsidRPr="00B405BA" w:rsidRDefault="00A84FD8" w:rsidP="00D911A9">
      <w:pPr>
        <w:jc w:val="both"/>
        <w:rPr>
          <w:b/>
          <w:sz w:val="24"/>
        </w:rPr>
      </w:pPr>
      <w:r w:rsidRPr="00B405BA">
        <w:rPr>
          <w:b/>
          <w:sz w:val="24"/>
        </w:rPr>
        <w:t>3.ABORDAGEM</w:t>
      </w:r>
    </w:p>
    <w:p w14:paraId="7B8E84F2" w14:textId="657CAC24" w:rsidR="00E744C9" w:rsidRDefault="00D911A9" w:rsidP="00E744C9">
      <w:pPr>
        <w:jc w:val="both"/>
      </w:pPr>
      <w:r>
        <w:t xml:space="preserve">Para resolver este problema em </w:t>
      </w:r>
      <w:proofErr w:type="spellStart"/>
      <w:r>
        <w:t>Prolog</w:t>
      </w:r>
      <w:proofErr w:type="spellEnd"/>
      <w:r w:rsidR="00E744C9">
        <w:t xml:space="preserve"> </w:t>
      </w:r>
      <w:r>
        <w:t xml:space="preserve">foi usada uma só lista para representar </w:t>
      </w:r>
      <w:r w:rsidR="00764259">
        <w:t xml:space="preserve">a </w:t>
      </w:r>
      <w:r w:rsidR="00764259" w:rsidRPr="00BB1849">
        <w:rPr>
          <w:i/>
        </w:rPr>
        <w:t>distribuição de</w:t>
      </w:r>
      <w:r w:rsidRPr="00BB1849">
        <w:rPr>
          <w:i/>
        </w:rPr>
        <w:t xml:space="preserve"> público</w:t>
      </w:r>
      <w:r w:rsidR="00764259" w:rsidRPr="00BB1849">
        <w:rPr>
          <w:i/>
        </w:rPr>
        <w:t xml:space="preserve"> inicial</w:t>
      </w:r>
      <w:r w:rsidRPr="00BB1849">
        <w:rPr>
          <w:i/>
        </w:rPr>
        <w:t>,</w:t>
      </w:r>
      <w:r>
        <w:t xml:space="preserve"> poi</w:t>
      </w:r>
      <w:r w:rsidR="00E744C9">
        <w:t xml:space="preserve">s para pessoas do mesmo grupo ficarem em lugares contíguos não é necessário ter em consideração as restantes filas. </w:t>
      </w:r>
    </w:p>
    <w:p w14:paraId="0A0D88B5" w14:textId="186091B8" w:rsidR="00E744C9" w:rsidRDefault="00E744C9" w:rsidP="00E744C9">
      <w:pPr>
        <w:jc w:val="both"/>
      </w:pPr>
      <w:r>
        <w:t>Assim, se a tabela seguinte representar o público, os números o número de cada lugar e as cores os diferentes grupos, a lista tida em consideração para resolver o problema será: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</w:tblGrid>
      <w:tr w:rsidR="00215566" w14:paraId="41DEC197" w14:textId="77777777" w:rsidTr="007D05A6">
        <w:tc>
          <w:tcPr>
            <w:tcW w:w="0" w:type="auto"/>
            <w:shd w:val="clear" w:color="auto" w:fill="F7CAAC" w:themeFill="accent2" w:themeFillTint="66"/>
          </w:tcPr>
          <w:p w14:paraId="5A56A95A" w14:textId="6573E7EF" w:rsidR="00215566" w:rsidRDefault="00215566" w:rsidP="00E744C9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14:paraId="49ABCEDE" w14:textId="2A959AAF" w:rsidR="00215566" w:rsidRDefault="00215566" w:rsidP="00E744C9">
            <w:pPr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14:paraId="5F2BE713" w14:textId="485C03C4" w:rsidR="00215566" w:rsidRDefault="00215566" w:rsidP="00E744C9">
            <w:pPr>
              <w:jc w:val="center"/>
            </w:pPr>
            <w:r>
              <w:t>3</w:t>
            </w:r>
          </w:p>
        </w:tc>
      </w:tr>
      <w:tr w:rsidR="00215566" w14:paraId="0087E56E" w14:textId="77777777" w:rsidTr="007D05A6">
        <w:tc>
          <w:tcPr>
            <w:tcW w:w="0" w:type="auto"/>
            <w:shd w:val="clear" w:color="auto" w:fill="C5E0B3" w:themeFill="accent6" w:themeFillTint="66"/>
          </w:tcPr>
          <w:p w14:paraId="19B595C0" w14:textId="499AE683" w:rsidR="00215566" w:rsidRDefault="00215566" w:rsidP="00E744C9">
            <w:pPr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14:paraId="663E9CB2" w14:textId="63728B69" w:rsidR="00215566" w:rsidRDefault="00215566" w:rsidP="00E744C9">
            <w:pPr>
              <w:jc w:val="center"/>
            </w:pPr>
            <w:r>
              <w:t>5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14:paraId="0B0E507A" w14:textId="10B63164" w:rsidR="00215566" w:rsidRDefault="00215566" w:rsidP="00E744C9">
            <w:pPr>
              <w:jc w:val="center"/>
            </w:pPr>
            <w:r>
              <w:t>6</w:t>
            </w:r>
          </w:p>
        </w:tc>
      </w:tr>
      <w:tr w:rsidR="00215566" w14:paraId="1A506F49" w14:textId="77777777" w:rsidTr="007D05A6">
        <w:tc>
          <w:tcPr>
            <w:tcW w:w="0" w:type="auto"/>
            <w:shd w:val="clear" w:color="auto" w:fill="B4C6E7" w:themeFill="accent1" w:themeFillTint="66"/>
          </w:tcPr>
          <w:p w14:paraId="78795139" w14:textId="3FDE02F9" w:rsidR="00215566" w:rsidRDefault="00215566" w:rsidP="00E744C9">
            <w:pPr>
              <w:jc w:val="center"/>
            </w:pPr>
            <w:r>
              <w:t>7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14:paraId="612DF49D" w14:textId="5DA8046D" w:rsidR="00215566" w:rsidRDefault="00215566" w:rsidP="00E744C9">
            <w:pPr>
              <w:jc w:val="center"/>
            </w:pPr>
            <w:r>
              <w:t>8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14:paraId="3B0E089F" w14:textId="0D99A00B" w:rsidR="00215566" w:rsidRDefault="00215566" w:rsidP="00E744C9">
            <w:pPr>
              <w:jc w:val="center"/>
            </w:pPr>
            <w:r>
              <w:t>9</w:t>
            </w:r>
          </w:p>
        </w:tc>
      </w:tr>
      <w:tr w:rsidR="00215566" w14:paraId="7EA779EF" w14:textId="77777777" w:rsidTr="00215566">
        <w:tc>
          <w:tcPr>
            <w:tcW w:w="0" w:type="auto"/>
            <w:shd w:val="clear" w:color="auto" w:fill="F7CAAC" w:themeFill="accent2" w:themeFillTint="66"/>
          </w:tcPr>
          <w:p w14:paraId="1AC9FE1E" w14:textId="0A4F7CDD" w:rsidR="00215566" w:rsidRDefault="00215566" w:rsidP="00E744C9">
            <w:pPr>
              <w:jc w:val="center"/>
            </w:pPr>
            <w:r>
              <w:t>10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14:paraId="52267A06" w14:textId="1402A56B" w:rsidR="00215566" w:rsidRDefault="00215566" w:rsidP="00E744C9">
            <w:pPr>
              <w:jc w:val="center"/>
            </w:pPr>
            <w:r>
              <w:t>11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14:paraId="292409B4" w14:textId="7EF20E82" w:rsidR="00215566" w:rsidRDefault="00215566" w:rsidP="00E744C9">
            <w:pPr>
              <w:jc w:val="center"/>
            </w:pPr>
            <w:r>
              <w:t>12</w:t>
            </w:r>
          </w:p>
        </w:tc>
      </w:tr>
    </w:tbl>
    <w:p w14:paraId="4BC2F63E" w14:textId="2E5CDEE7" w:rsidR="00E744C9" w:rsidRDefault="00E744C9" w:rsidP="00E744C9">
      <w:pPr>
        <w:jc w:val="both"/>
      </w:pPr>
    </w:p>
    <w:p w14:paraId="3BE0221A" w14:textId="1BE71F05" w:rsidR="007D05A6" w:rsidRPr="001946A7" w:rsidRDefault="007D05A6" w:rsidP="00E744C9">
      <w:pPr>
        <w:jc w:val="both"/>
        <w:rPr>
          <w:i/>
        </w:rPr>
      </w:pPr>
      <w:proofErr w:type="spellStart"/>
      <w:proofErr w:type="gramStart"/>
      <w:r w:rsidRPr="001946A7">
        <w:rPr>
          <w:i/>
        </w:rPr>
        <w:t>InputGroups</w:t>
      </w:r>
      <w:proofErr w:type="spellEnd"/>
      <w:r w:rsidRPr="001946A7">
        <w:rPr>
          <w:i/>
        </w:rPr>
        <w:t>(</w:t>
      </w:r>
      <w:proofErr w:type="gramEnd"/>
      <w:r w:rsidRPr="001946A7">
        <w:rPr>
          <w:i/>
        </w:rPr>
        <w:t>[</w:t>
      </w:r>
      <w:r w:rsidRPr="001946A7">
        <w:rPr>
          <w:i/>
          <w:color w:val="ED7D31" w:themeColor="accent2"/>
        </w:rPr>
        <w:t>1</w:t>
      </w:r>
      <w:r w:rsidRPr="001946A7">
        <w:rPr>
          <w:i/>
        </w:rPr>
        <w:t>,</w:t>
      </w:r>
      <w:r w:rsidR="00215566" w:rsidRPr="001946A7">
        <w:rPr>
          <w:i/>
          <w:color w:val="ED7D31" w:themeColor="accent2"/>
        </w:rPr>
        <w:t>1</w:t>
      </w:r>
      <w:r w:rsidRPr="001946A7">
        <w:rPr>
          <w:i/>
        </w:rPr>
        <w:t>,</w:t>
      </w:r>
      <w:r w:rsidRPr="001946A7">
        <w:rPr>
          <w:i/>
          <w:color w:val="70AD47" w:themeColor="accent6"/>
        </w:rPr>
        <w:t>2</w:t>
      </w:r>
      <w:r w:rsidRPr="001946A7">
        <w:rPr>
          <w:i/>
        </w:rPr>
        <w:t>,</w:t>
      </w:r>
      <w:r w:rsidR="00215566" w:rsidRPr="001946A7">
        <w:rPr>
          <w:i/>
          <w:color w:val="70AD47" w:themeColor="accent6"/>
        </w:rPr>
        <w:t>2</w:t>
      </w:r>
      <w:r w:rsidR="00215566" w:rsidRPr="001946A7">
        <w:rPr>
          <w:i/>
        </w:rPr>
        <w:t>,</w:t>
      </w:r>
      <w:r w:rsidRPr="001946A7">
        <w:rPr>
          <w:i/>
          <w:color w:val="4472C4" w:themeColor="accent1"/>
        </w:rPr>
        <w:t>3</w:t>
      </w:r>
      <w:r w:rsidRPr="001946A7">
        <w:rPr>
          <w:i/>
        </w:rPr>
        <w:t>,</w:t>
      </w:r>
      <w:r w:rsidRPr="001946A7">
        <w:rPr>
          <w:i/>
          <w:color w:val="4472C4" w:themeColor="accent1"/>
        </w:rPr>
        <w:t>3</w:t>
      </w:r>
      <w:r w:rsidRPr="001946A7">
        <w:rPr>
          <w:i/>
        </w:rPr>
        <w:t>,</w:t>
      </w:r>
      <w:r w:rsidR="00215566" w:rsidRPr="001946A7">
        <w:rPr>
          <w:i/>
          <w:color w:val="4472C4" w:themeColor="accent1"/>
        </w:rPr>
        <w:t>3</w:t>
      </w:r>
      <w:r w:rsidR="00215566" w:rsidRPr="001946A7">
        <w:rPr>
          <w:i/>
        </w:rPr>
        <w:t>,</w:t>
      </w:r>
      <w:r w:rsidR="00215566" w:rsidRPr="001946A7">
        <w:rPr>
          <w:i/>
          <w:color w:val="70AD47" w:themeColor="accent6"/>
        </w:rPr>
        <w:t>2</w:t>
      </w:r>
      <w:r w:rsidR="00215566" w:rsidRPr="001946A7">
        <w:rPr>
          <w:i/>
        </w:rPr>
        <w:t>,</w:t>
      </w:r>
      <w:r w:rsidR="00215566" w:rsidRPr="001946A7">
        <w:rPr>
          <w:i/>
          <w:color w:val="70AD47" w:themeColor="accent6"/>
        </w:rPr>
        <w:t>2</w:t>
      </w:r>
      <w:r w:rsidR="00215566" w:rsidRPr="001946A7">
        <w:rPr>
          <w:i/>
        </w:rPr>
        <w:t>,</w:t>
      </w:r>
      <w:r w:rsidR="00215566" w:rsidRPr="001946A7">
        <w:rPr>
          <w:i/>
          <w:color w:val="ED7D31" w:themeColor="accent2"/>
        </w:rPr>
        <w:t>1</w:t>
      </w:r>
      <w:r w:rsidR="00215566" w:rsidRPr="001946A7">
        <w:rPr>
          <w:i/>
        </w:rPr>
        <w:t>,</w:t>
      </w:r>
      <w:r w:rsidR="00215566" w:rsidRPr="001946A7">
        <w:rPr>
          <w:i/>
          <w:color w:val="4472C4" w:themeColor="accent1"/>
        </w:rPr>
        <w:t>3</w:t>
      </w:r>
      <w:r w:rsidR="00215566" w:rsidRPr="001946A7">
        <w:rPr>
          <w:i/>
        </w:rPr>
        <w:t>,</w:t>
      </w:r>
      <w:r w:rsidR="00215566" w:rsidRPr="001946A7">
        <w:rPr>
          <w:i/>
          <w:color w:val="4472C4" w:themeColor="accent1"/>
        </w:rPr>
        <w:t>3</w:t>
      </w:r>
      <w:r w:rsidRPr="001946A7">
        <w:rPr>
          <w:i/>
        </w:rPr>
        <w:t>])</w:t>
      </w:r>
    </w:p>
    <w:p w14:paraId="2C942E71" w14:textId="7AE4CD59" w:rsidR="007D05A6" w:rsidRDefault="007D05A6" w:rsidP="00E744C9">
      <w:pPr>
        <w:jc w:val="both"/>
      </w:pPr>
      <w:r>
        <w:t xml:space="preserve">Ou seja, cada grupo diferente está representado com um número na lista de input no índice </w:t>
      </w:r>
      <w:r w:rsidR="00571185">
        <w:t>correspondente</w:t>
      </w:r>
      <w:r>
        <w:t xml:space="preserve"> ao número do lugar.</w:t>
      </w:r>
    </w:p>
    <w:p w14:paraId="1EBADA63" w14:textId="76118008" w:rsidR="00A84FD8" w:rsidRPr="00B405BA" w:rsidRDefault="00A84FD8">
      <w:pPr>
        <w:rPr>
          <w:b/>
          <w:sz w:val="24"/>
        </w:rPr>
      </w:pPr>
      <w:r w:rsidRPr="00B405BA">
        <w:rPr>
          <w:b/>
          <w:sz w:val="24"/>
        </w:rPr>
        <w:t>3.1 VARIÁVEIS DE DECISÂO</w:t>
      </w:r>
    </w:p>
    <w:p w14:paraId="1A1B5090" w14:textId="7864E775" w:rsidR="00BB1849" w:rsidRDefault="003E071E" w:rsidP="00BB1849">
      <w:pPr>
        <w:jc w:val="both"/>
      </w:pPr>
      <w:r>
        <w:t>A solução do problema vem na forma de 2 listas</w:t>
      </w:r>
      <w:r w:rsidR="00DD79CC">
        <w:t xml:space="preserve"> </w:t>
      </w:r>
      <w:r>
        <w:t>que representam</w:t>
      </w:r>
      <w:r w:rsidR="00BB1849">
        <w:t xml:space="preserve"> a </w:t>
      </w:r>
      <w:r w:rsidR="00BB1849" w:rsidRPr="00BB1849">
        <w:rPr>
          <w:i/>
        </w:rPr>
        <w:t>distribuição de público final</w:t>
      </w:r>
      <w:r>
        <w:t xml:space="preserve">: </w:t>
      </w:r>
      <w:r w:rsidR="00BB1849">
        <w:t>uma</w:t>
      </w:r>
      <w:r w:rsidR="00DD79CC">
        <w:t xml:space="preserve"> </w:t>
      </w:r>
      <w:r w:rsidR="00BB1849">
        <w:t>para representar a distribuição dos grupos e outra que nos diz qual o lugar inicial da pessoa atualmente naquele lugar. Assim a solução para a distribuição a cima seria: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8"/>
        <w:gridCol w:w="440"/>
        <w:gridCol w:w="440"/>
      </w:tblGrid>
      <w:tr w:rsidR="00BB1849" w14:paraId="47C13DAE" w14:textId="77777777" w:rsidTr="00E06E5F">
        <w:tc>
          <w:tcPr>
            <w:tcW w:w="0" w:type="auto"/>
            <w:shd w:val="clear" w:color="auto" w:fill="F7CAAC" w:themeFill="accent2" w:themeFillTint="66"/>
          </w:tcPr>
          <w:p w14:paraId="24EE55FE" w14:textId="77777777" w:rsidR="00BB1849" w:rsidRPr="006118C0" w:rsidRDefault="00BB1849" w:rsidP="00E06E5F">
            <w:pPr>
              <w:jc w:val="center"/>
            </w:pPr>
            <w:r w:rsidRPr="006118C0">
              <w:t>1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14:paraId="6665B528" w14:textId="77777777" w:rsidR="00BB1849" w:rsidRPr="006118C0" w:rsidRDefault="00BB1849" w:rsidP="00E06E5F">
            <w:pPr>
              <w:jc w:val="center"/>
            </w:pPr>
            <w:r w:rsidRPr="006118C0">
              <w:t>2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14:paraId="66E3AF19" w14:textId="77777777" w:rsidR="00BB1849" w:rsidRPr="006118C0" w:rsidRDefault="00BB1849" w:rsidP="00E06E5F">
            <w:pPr>
              <w:jc w:val="center"/>
              <w:rPr>
                <w:b/>
              </w:rPr>
            </w:pPr>
            <w:r w:rsidRPr="006118C0">
              <w:rPr>
                <w:b/>
              </w:rPr>
              <w:t>10</w:t>
            </w:r>
          </w:p>
        </w:tc>
      </w:tr>
      <w:tr w:rsidR="00BB1849" w14:paraId="241C80D3" w14:textId="77777777" w:rsidTr="00E06E5F">
        <w:tc>
          <w:tcPr>
            <w:tcW w:w="0" w:type="auto"/>
            <w:shd w:val="clear" w:color="auto" w:fill="C5E0B3" w:themeFill="accent6" w:themeFillTint="66"/>
          </w:tcPr>
          <w:p w14:paraId="5B680FC1" w14:textId="77777777" w:rsidR="00BB1849" w:rsidRPr="006118C0" w:rsidRDefault="00BB1849" w:rsidP="00E06E5F">
            <w:pPr>
              <w:jc w:val="center"/>
              <w:rPr>
                <w:b/>
              </w:rPr>
            </w:pPr>
            <w:r w:rsidRPr="006118C0">
              <w:rPr>
                <w:b/>
              </w:rPr>
              <w:t>4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14:paraId="42314D42" w14:textId="77777777" w:rsidR="00BB1849" w:rsidRPr="006118C0" w:rsidRDefault="00BB1849" w:rsidP="00E06E5F">
            <w:pPr>
              <w:jc w:val="center"/>
              <w:rPr>
                <w:b/>
              </w:rPr>
            </w:pPr>
            <w:r w:rsidRPr="006118C0">
              <w:rPr>
                <w:b/>
              </w:rPr>
              <w:t>3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14:paraId="786DB743" w14:textId="77777777" w:rsidR="00BB1849" w:rsidRPr="006118C0" w:rsidRDefault="00BB1849" w:rsidP="00E06E5F">
            <w:pPr>
              <w:jc w:val="center"/>
              <w:rPr>
                <w:b/>
              </w:rPr>
            </w:pPr>
            <w:r w:rsidRPr="006118C0">
              <w:rPr>
                <w:b/>
              </w:rPr>
              <w:t>8</w:t>
            </w:r>
          </w:p>
        </w:tc>
      </w:tr>
      <w:tr w:rsidR="00BB1849" w14:paraId="72A901BF" w14:textId="77777777" w:rsidTr="00E06E5F">
        <w:tc>
          <w:tcPr>
            <w:tcW w:w="0" w:type="auto"/>
            <w:shd w:val="clear" w:color="auto" w:fill="C5E0B3" w:themeFill="accent6" w:themeFillTint="66"/>
          </w:tcPr>
          <w:p w14:paraId="7486DF50" w14:textId="77777777" w:rsidR="00BB1849" w:rsidRPr="006118C0" w:rsidRDefault="00BB1849" w:rsidP="00E06E5F">
            <w:pPr>
              <w:jc w:val="center"/>
              <w:rPr>
                <w:b/>
              </w:rPr>
            </w:pPr>
            <w:r w:rsidRPr="006118C0">
              <w:rPr>
                <w:b/>
              </w:rPr>
              <w:t>9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14:paraId="7531F6E5" w14:textId="77777777" w:rsidR="00BB1849" w:rsidRPr="006118C0" w:rsidRDefault="00BB1849" w:rsidP="00E06E5F">
            <w:pPr>
              <w:jc w:val="center"/>
              <w:rPr>
                <w:b/>
              </w:rPr>
            </w:pPr>
            <w:r w:rsidRPr="006118C0">
              <w:rPr>
                <w:b/>
              </w:rPr>
              <w:t>5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14:paraId="18D9B2B1" w14:textId="77777777" w:rsidR="00BB1849" w:rsidRPr="006118C0" w:rsidRDefault="00BB1849" w:rsidP="00E06E5F">
            <w:pPr>
              <w:jc w:val="center"/>
              <w:rPr>
                <w:b/>
              </w:rPr>
            </w:pPr>
            <w:r w:rsidRPr="006118C0">
              <w:rPr>
                <w:b/>
              </w:rPr>
              <w:t>6</w:t>
            </w:r>
          </w:p>
        </w:tc>
      </w:tr>
      <w:tr w:rsidR="00BB1849" w14:paraId="6C18AC8A" w14:textId="77777777" w:rsidTr="00E06E5F">
        <w:tc>
          <w:tcPr>
            <w:tcW w:w="0" w:type="auto"/>
            <w:shd w:val="clear" w:color="auto" w:fill="B4C6E7" w:themeFill="accent1" w:themeFillTint="66"/>
          </w:tcPr>
          <w:p w14:paraId="58B4E73C" w14:textId="77777777" w:rsidR="00BB1849" w:rsidRPr="006118C0" w:rsidRDefault="00BB1849" w:rsidP="00E06E5F">
            <w:pPr>
              <w:jc w:val="center"/>
              <w:rPr>
                <w:b/>
              </w:rPr>
            </w:pPr>
            <w:r w:rsidRPr="006118C0">
              <w:rPr>
                <w:b/>
              </w:rPr>
              <w:t>7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14:paraId="2F17C389" w14:textId="77777777" w:rsidR="00BB1849" w:rsidRPr="006118C0" w:rsidRDefault="00BB1849" w:rsidP="00E06E5F">
            <w:pPr>
              <w:jc w:val="center"/>
            </w:pPr>
            <w:r w:rsidRPr="006118C0">
              <w:t>11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14:paraId="3DB53756" w14:textId="77777777" w:rsidR="00BB1849" w:rsidRPr="006118C0" w:rsidRDefault="00BB1849" w:rsidP="00E06E5F">
            <w:pPr>
              <w:jc w:val="center"/>
            </w:pPr>
            <w:r w:rsidRPr="006118C0">
              <w:t>12</w:t>
            </w:r>
          </w:p>
        </w:tc>
      </w:tr>
    </w:tbl>
    <w:p w14:paraId="09A02338" w14:textId="77777777" w:rsidR="00BB1849" w:rsidRDefault="00BB1849" w:rsidP="00BB1849">
      <w:pPr>
        <w:jc w:val="both"/>
      </w:pPr>
    </w:p>
    <w:p w14:paraId="5F73E333" w14:textId="77777777" w:rsidR="00BB1849" w:rsidRPr="00026DAC" w:rsidRDefault="00BB1849" w:rsidP="00BB1849">
      <w:pPr>
        <w:jc w:val="both"/>
        <w:rPr>
          <w:i/>
        </w:rPr>
      </w:pPr>
      <w:proofErr w:type="spellStart"/>
      <w:proofErr w:type="gramStart"/>
      <w:r w:rsidRPr="00026DAC">
        <w:rPr>
          <w:i/>
        </w:rPr>
        <w:t>OutputGroups</w:t>
      </w:r>
      <w:proofErr w:type="spellEnd"/>
      <w:r w:rsidRPr="00026DAC">
        <w:rPr>
          <w:i/>
        </w:rPr>
        <w:t>(</w:t>
      </w:r>
      <w:proofErr w:type="gramEnd"/>
      <w:r w:rsidRPr="00026DAC">
        <w:rPr>
          <w:i/>
        </w:rPr>
        <w:t>[</w:t>
      </w:r>
      <w:r w:rsidRPr="00026DAC">
        <w:rPr>
          <w:i/>
          <w:color w:val="ED7D31" w:themeColor="accent2"/>
        </w:rPr>
        <w:t>1</w:t>
      </w:r>
      <w:r w:rsidRPr="00026DAC">
        <w:rPr>
          <w:i/>
        </w:rPr>
        <w:t>,</w:t>
      </w:r>
      <w:r w:rsidRPr="00026DAC">
        <w:rPr>
          <w:i/>
          <w:color w:val="ED7D31" w:themeColor="accent2"/>
        </w:rPr>
        <w:t>1</w:t>
      </w:r>
      <w:r w:rsidRPr="00026DAC">
        <w:rPr>
          <w:i/>
        </w:rPr>
        <w:t>,</w:t>
      </w:r>
      <w:r w:rsidRPr="00026DAC">
        <w:rPr>
          <w:i/>
          <w:color w:val="ED7D31" w:themeColor="accent2"/>
        </w:rPr>
        <w:t>1</w:t>
      </w:r>
      <w:r w:rsidRPr="00026DAC">
        <w:rPr>
          <w:i/>
        </w:rPr>
        <w:t>,</w:t>
      </w:r>
      <w:r w:rsidRPr="00026DAC">
        <w:rPr>
          <w:i/>
          <w:color w:val="70AD47" w:themeColor="accent6"/>
        </w:rPr>
        <w:t>2</w:t>
      </w:r>
      <w:r w:rsidRPr="00026DAC">
        <w:rPr>
          <w:i/>
        </w:rPr>
        <w:t>,</w:t>
      </w:r>
      <w:r w:rsidRPr="00026DAC">
        <w:rPr>
          <w:i/>
          <w:color w:val="70AD47" w:themeColor="accent6"/>
        </w:rPr>
        <w:t>2</w:t>
      </w:r>
      <w:r w:rsidRPr="00026DAC">
        <w:rPr>
          <w:i/>
        </w:rPr>
        <w:t>,</w:t>
      </w:r>
      <w:r w:rsidRPr="00026DAC">
        <w:rPr>
          <w:i/>
          <w:color w:val="70AD47" w:themeColor="accent6"/>
        </w:rPr>
        <w:t>2</w:t>
      </w:r>
      <w:r w:rsidRPr="00026DAC">
        <w:rPr>
          <w:i/>
        </w:rPr>
        <w:t>,</w:t>
      </w:r>
      <w:r w:rsidRPr="00026DAC">
        <w:rPr>
          <w:i/>
          <w:color w:val="70AD47" w:themeColor="accent6"/>
        </w:rPr>
        <w:t>2</w:t>
      </w:r>
      <w:r w:rsidRPr="00026DAC">
        <w:rPr>
          <w:i/>
        </w:rPr>
        <w:t>,</w:t>
      </w:r>
      <w:r w:rsidRPr="00026DAC">
        <w:rPr>
          <w:i/>
          <w:color w:val="4472C4" w:themeColor="accent1"/>
        </w:rPr>
        <w:t>3</w:t>
      </w:r>
      <w:r w:rsidRPr="00026DAC">
        <w:rPr>
          <w:i/>
        </w:rPr>
        <w:t>,</w:t>
      </w:r>
      <w:r w:rsidRPr="00026DAC">
        <w:rPr>
          <w:i/>
          <w:color w:val="4472C4" w:themeColor="accent1"/>
        </w:rPr>
        <w:t>3</w:t>
      </w:r>
      <w:r w:rsidRPr="00026DAC">
        <w:rPr>
          <w:i/>
        </w:rPr>
        <w:t>,</w:t>
      </w:r>
      <w:r w:rsidRPr="00026DAC">
        <w:rPr>
          <w:i/>
          <w:color w:val="4472C4" w:themeColor="accent1"/>
        </w:rPr>
        <w:t>3</w:t>
      </w:r>
      <w:r w:rsidRPr="00026DAC">
        <w:rPr>
          <w:i/>
        </w:rPr>
        <w:t>,</w:t>
      </w:r>
      <w:r w:rsidRPr="00026DAC">
        <w:rPr>
          <w:i/>
          <w:color w:val="4472C4" w:themeColor="accent1"/>
        </w:rPr>
        <w:t>3</w:t>
      </w:r>
      <w:r w:rsidRPr="00026DAC">
        <w:rPr>
          <w:i/>
        </w:rPr>
        <w:t>,</w:t>
      </w:r>
      <w:r w:rsidRPr="00026DAC">
        <w:rPr>
          <w:i/>
          <w:color w:val="4472C4" w:themeColor="accent1"/>
        </w:rPr>
        <w:t>3</w:t>
      </w:r>
      <w:r w:rsidRPr="00026DAC">
        <w:rPr>
          <w:i/>
        </w:rPr>
        <w:t>])</w:t>
      </w:r>
    </w:p>
    <w:p w14:paraId="7E4310C5" w14:textId="5C067897" w:rsidR="001F38A1" w:rsidRDefault="00BB1849" w:rsidP="00BB1849">
      <w:pPr>
        <w:jc w:val="both"/>
        <w:rPr>
          <w:i/>
        </w:rPr>
      </w:pPr>
      <w:proofErr w:type="spellStart"/>
      <w:proofErr w:type="gramStart"/>
      <w:r w:rsidRPr="00026DAC">
        <w:rPr>
          <w:i/>
        </w:rPr>
        <w:t>OutputIndexs</w:t>
      </w:r>
      <w:proofErr w:type="spellEnd"/>
      <w:r w:rsidRPr="00026DAC">
        <w:rPr>
          <w:i/>
        </w:rPr>
        <w:t>(</w:t>
      </w:r>
      <w:proofErr w:type="gramEnd"/>
      <w:r w:rsidRPr="00026DAC">
        <w:rPr>
          <w:i/>
        </w:rPr>
        <w:t>[1,2,10,4,3,8,9,5,6,7,11,12])</w:t>
      </w:r>
    </w:p>
    <w:p w14:paraId="2E5D538B" w14:textId="333EEAC5" w:rsidR="00B405BA" w:rsidRDefault="001F38A1" w:rsidP="00E652BD">
      <w:pPr>
        <w:jc w:val="both"/>
      </w:pPr>
      <w:r>
        <w:t xml:space="preserve">O tamanho das duas listas é igual ao tamanho da lista de Input. O domínio </w:t>
      </w:r>
      <w:r w:rsidR="00AD4C97">
        <w:t xml:space="preserve">da </w:t>
      </w:r>
      <w:proofErr w:type="spellStart"/>
      <w:r w:rsidR="00AD4C97">
        <w:t>OutputGroups</w:t>
      </w:r>
      <w:proofErr w:type="spellEnd"/>
      <w:r w:rsidR="00AD4C97">
        <w:t xml:space="preserve"> é de 1 até ao número de grupos e da </w:t>
      </w:r>
      <w:proofErr w:type="spellStart"/>
      <w:r w:rsidR="00AD4C97">
        <w:t>OutputIndexs</w:t>
      </w:r>
      <w:proofErr w:type="spellEnd"/>
      <w:r w:rsidR="00AD4C97">
        <w:t xml:space="preserve"> é de 1 até tamanho da lista</w:t>
      </w:r>
      <w:r w:rsidR="00DC2E5B">
        <w:t>.</w:t>
      </w:r>
    </w:p>
    <w:p w14:paraId="0FC162D5" w14:textId="77777777" w:rsidR="00E652BD" w:rsidRPr="00D911A9" w:rsidRDefault="00E652BD" w:rsidP="00E652BD">
      <w:pPr>
        <w:jc w:val="both"/>
      </w:pPr>
    </w:p>
    <w:p w14:paraId="4396F56F" w14:textId="5957F5E4" w:rsidR="00A84FD8" w:rsidRPr="00B405BA" w:rsidRDefault="00A84FD8">
      <w:pPr>
        <w:rPr>
          <w:b/>
          <w:sz w:val="24"/>
        </w:rPr>
      </w:pPr>
      <w:r w:rsidRPr="00B405BA">
        <w:rPr>
          <w:b/>
          <w:sz w:val="24"/>
        </w:rPr>
        <w:t>3.2 RESTRIÇÕES</w:t>
      </w:r>
    </w:p>
    <w:p w14:paraId="1E810F69" w14:textId="386D3B27" w:rsidR="00D911A9" w:rsidRPr="00B134F0" w:rsidRDefault="00B151B4">
      <w:pPr>
        <w:rPr>
          <w:i/>
        </w:rPr>
      </w:pPr>
      <w:r w:rsidRPr="00B134F0">
        <w:rPr>
          <w:i/>
        </w:rPr>
        <w:t xml:space="preserve">1. Os elementos da lista </w:t>
      </w:r>
      <w:proofErr w:type="spellStart"/>
      <w:r w:rsidRPr="00B134F0">
        <w:rPr>
          <w:i/>
        </w:rPr>
        <w:t>OutputIndexs</w:t>
      </w:r>
      <w:proofErr w:type="spellEnd"/>
      <w:r w:rsidRPr="00B134F0">
        <w:rPr>
          <w:i/>
        </w:rPr>
        <w:t xml:space="preserve"> têm que ser distintos.</w:t>
      </w:r>
    </w:p>
    <w:p w14:paraId="51830B34" w14:textId="2497BFC7" w:rsidR="00B151B4" w:rsidRDefault="00B151B4">
      <w:r w:rsidRPr="00B134F0">
        <w:rPr>
          <w:i/>
        </w:rPr>
        <w:lastRenderedPageBreak/>
        <w:t xml:space="preserve">2. </w:t>
      </w:r>
      <w:proofErr w:type="spellStart"/>
      <w:r w:rsidR="00126D62" w:rsidRPr="00B134F0">
        <w:rPr>
          <w:i/>
        </w:rPr>
        <w:t>OutputGroups</w:t>
      </w:r>
      <w:proofErr w:type="spellEnd"/>
      <w:r w:rsidR="00126D62" w:rsidRPr="00B134F0">
        <w:rPr>
          <w:i/>
        </w:rPr>
        <w:t xml:space="preserve">[i] = </w:t>
      </w:r>
      <w:proofErr w:type="spellStart"/>
      <w:r w:rsidR="00126D62" w:rsidRPr="00B134F0">
        <w:rPr>
          <w:i/>
        </w:rPr>
        <w:t>InputGroups</w:t>
      </w:r>
      <w:proofErr w:type="spellEnd"/>
      <w:r w:rsidR="00126D62" w:rsidRPr="00B134F0">
        <w:rPr>
          <w:i/>
        </w:rPr>
        <w:t xml:space="preserve">[j] /\ j = </w:t>
      </w:r>
      <w:proofErr w:type="spellStart"/>
      <w:r w:rsidR="00126D62" w:rsidRPr="00B134F0">
        <w:rPr>
          <w:i/>
        </w:rPr>
        <w:t>OutputIndexs</w:t>
      </w:r>
      <w:proofErr w:type="spellEnd"/>
      <w:r w:rsidR="00126D62" w:rsidRPr="00B134F0">
        <w:rPr>
          <w:i/>
        </w:rPr>
        <w:t>[i</w:t>
      </w:r>
      <w:r w:rsidR="00126D62" w:rsidRPr="00B134F0">
        <w:rPr>
          <w:i/>
        </w:rPr>
        <w:t xml:space="preserve">], ou seja, </w:t>
      </w:r>
      <w:r w:rsidR="00E652BD">
        <w:rPr>
          <w:i/>
        </w:rPr>
        <w:t>n</w:t>
      </w:r>
      <w:bookmarkStart w:id="0" w:name="_GoBack"/>
      <w:bookmarkEnd w:id="0"/>
      <w:r w:rsidRPr="00B134F0">
        <w:rPr>
          <w:i/>
        </w:rPr>
        <w:t xml:space="preserve">a lista </w:t>
      </w:r>
      <w:proofErr w:type="spellStart"/>
      <w:r w:rsidRPr="00B134F0">
        <w:rPr>
          <w:i/>
        </w:rPr>
        <w:t>OutputGroups</w:t>
      </w:r>
      <w:proofErr w:type="spellEnd"/>
      <w:r w:rsidRPr="00B134F0">
        <w:rPr>
          <w:i/>
        </w:rPr>
        <w:t xml:space="preserve"> o elemento na posição i tem que ser o elemento que está na posição j n</w:t>
      </w:r>
      <w:r w:rsidR="00126D62" w:rsidRPr="00B134F0">
        <w:rPr>
          <w:i/>
        </w:rPr>
        <w:t>a</w:t>
      </w:r>
      <w:r w:rsidRPr="00B134F0">
        <w:rPr>
          <w:i/>
        </w:rPr>
        <w:t xml:space="preserve"> </w:t>
      </w:r>
      <w:proofErr w:type="spellStart"/>
      <w:r w:rsidRPr="00B134F0">
        <w:rPr>
          <w:i/>
        </w:rPr>
        <w:t>InputGroups</w:t>
      </w:r>
      <w:proofErr w:type="spellEnd"/>
      <w:r w:rsidRPr="00B134F0">
        <w:rPr>
          <w:i/>
        </w:rPr>
        <w:t xml:space="preserve">, sendo a posição j o elemento </w:t>
      </w:r>
      <w:r w:rsidR="00126D62" w:rsidRPr="00B134F0">
        <w:rPr>
          <w:i/>
        </w:rPr>
        <w:t xml:space="preserve">na posição i na lista </w:t>
      </w:r>
      <w:proofErr w:type="spellStart"/>
      <w:r w:rsidR="00126D62" w:rsidRPr="00B134F0">
        <w:rPr>
          <w:i/>
        </w:rPr>
        <w:t>OutputIndexs</w:t>
      </w:r>
      <w:proofErr w:type="spellEnd"/>
      <w:r w:rsidR="00126D62">
        <w:t>.</w:t>
      </w:r>
    </w:p>
    <w:p w14:paraId="48BDE7AA" w14:textId="77777777" w:rsidR="00B151B4" w:rsidRPr="00D911A9" w:rsidRDefault="00B151B4"/>
    <w:p w14:paraId="4A17FA6F" w14:textId="4D5AD569" w:rsidR="00A84FD8" w:rsidRDefault="00A84FD8">
      <w:pPr>
        <w:rPr>
          <w:b/>
          <w:sz w:val="24"/>
        </w:rPr>
      </w:pPr>
      <w:r w:rsidRPr="00B405BA">
        <w:rPr>
          <w:b/>
          <w:sz w:val="24"/>
        </w:rPr>
        <w:t>3.3 FUNÇÃO DE AVALIAÇÃO</w:t>
      </w:r>
    </w:p>
    <w:p w14:paraId="6916F549" w14:textId="77777777" w:rsidR="00B405BA" w:rsidRPr="0090002B" w:rsidRDefault="00B405BA" w:rsidP="00B405BA">
      <w:pPr>
        <w:rPr>
          <w:i/>
        </w:rPr>
      </w:pPr>
      <w:r w:rsidRPr="0090002B">
        <w:rPr>
          <w:i/>
        </w:rPr>
        <w:t>Lista de Distâncias</w:t>
      </w:r>
    </w:p>
    <w:p w14:paraId="30CCE67C" w14:textId="77777777" w:rsidR="00B405BA" w:rsidRPr="0090002B" w:rsidRDefault="00B405BA" w:rsidP="00B405BA">
      <w:pPr>
        <w:rPr>
          <w:i/>
        </w:rPr>
      </w:pPr>
      <w:r w:rsidRPr="0090002B">
        <w:rPr>
          <w:i/>
        </w:rPr>
        <w:t>Lista de valores de deslocamento</w:t>
      </w:r>
    </w:p>
    <w:p w14:paraId="3FB2EB47" w14:textId="77777777" w:rsidR="00B405BA" w:rsidRDefault="00B405BA" w:rsidP="00B405BA"/>
    <w:p w14:paraId="4DF8E087" w14:textId="77777777" w:rsidR="00B405BA" w:rsidRPr="0090002B" w:rsidRDefault="00B405BA" w:rsidP="00B405BA">
      <w:pPr>
        <w:rPr>
          <w:i/>
        </w:rPr>
      </w:pPr>
      <w:r w:rsidRPr="0090002B">
        <w:rPr>
          <w:i/>
        </w:rPr>
        <w:t>Soma das Distâncias</w:t>
      </w:r>
    </w:p>
    <w:p w14:paraId="5FCA7DCC" w14:textId="77777777" w:rsidR="00B405BA" w:rsidRPr="0090002B" w:rsidRDefault="00B405BA" w:rsidP="00B405BA">
      <w:pPr>
        <w:rPr>
          <w:i/>
        </w:rPr>
      </w:pPr>
      <w:r w:rsidRPr="0090002B">
        <w:rPr>
          <w:i/>
        </w:rPr>
        <w:t>Soma dos valores de Deslocamento</w:t>
      </w:r>
    </w:p>
    <w:p w14:paraId="7648E461" w14:textId="77777777" w:rsidR="00B405BA" w:rsidRPr="0090002B" w:rsidRDefault="00B405BA" w:rsidP="00B405BA">
      <w:pPr>
        <w:rPr>
          <w:i/>
        </w:rPr>
      </w:pPr>
      <w:r w:rsidRPr="0090002B">
        <w:rPr>
          <w:i/>
        </w:rPr>
        <w:t>Número de Deslocamentos</w:t>
      </w:r>
    </w:p>
    <w:p w14:paraId="30B9F5C9" w14:textId="77777777" w:rsidR="00B405BA" w:rsidRPr="00B405BA" w:rsidRDefault="00B405BA">
      <w:pPr>
        <w:rPr>
          <w:b/>
          <w:sz w:val="24"/>
        </w:rPr>
      </w:pPr>
    </w:p>
    <w:p w14:paraId="1BA804ED" w14:textId="57315C24" w:rsidR="00D911A9" w:rsidRDefault="00B405BA">
      <w:pPr>
        <w:rPr>
          <w:i/>
        </w:rPr>
      </w:pPr>
      <w:r w:rsidRPr="00B405BA">
        <w:rPr>
          <w:i/>
        </w:rPr>
        <w:t xml:space="preserve">Min #= </w:t>
      </w:r>
      <w:proofErr w:type="spellStart"/>
      <w:r w:rsidRPr="00B405BA">
        <w:rPr>
          <w:i/>
        </w:rPr>
        <w:t>TotalDifference</w:t>
      </w:r>
      <w:proofErr w:type="spellEnd"/>
      <w:r w:rsidRPr="00B405BA">
        <w:rPr>
          <w:i/>
        </w:rPr>
        <w:t xml:space="preserve"> + </w:t>
      </w:r>
      <w:proofErr w:type="spellStart"/>
      <w:r w:rsidRPr="00B405BA">
        <w:rPr>
          <w:i/>
        </w:rPr>
        <w:t>NumOfChanges</w:t>
      </w:r>
      <w:proofErr w:type="spellEnd"/>
      <w:r w:rsidRPr="00B405BA">
        <w:rPr>
          <w:i/>
        </w:rPr>
        <w:t xml:space="preserve"> + </w:t>
      </w:r>
      <w:proofErr w:type="spellStart"/>
      <w:r w:rsidRPr="00B405BA">
        <w:rPr>
          <w:i/>
        </w:rPr>
        <w:t>TotalDistance</w:t>
      </w:r>
      <w:proofErr w:type="spellEnd"/>
      <w:r w:rsidRPr="00B405BA">
        <w:rPr>
          <w:i/>
        </w:rPr>
        <w:t>*5</w:t>
      </w:r>
    </w:p>
    <w:p w14:paraId="1BA8C61E" w14:textId="77777777" w:rsidR="00B405BA" w:rsidRPr="00B405BA" w:rsidRDefault="00B405BA">
      <w:pPr>
        <w:rPr>
          <w:i/>
        </w:rPr>
      </w:pPr>
    </w:p>
    <w:p w14:paraId="73EEA3B4" w14:textId="17D1AA4D" w:rsidR="00A84FD8" w:rsidRPr="00B405BA" w:rsidRDefault="00A84FD8">
      <w:pPr>
        <w:rPr>
          <w:b/>
          <w:sz w:val="24"/>
        </w:rPr>
      </w:pPr>
      <w:r w:rsidRPr="00B405BA">
        <w:rPr>
          <w:b/>
          <w:sz w:val="24"/>
        </w:rPr>
        <w:t>3.4 ESTRATÉGIA DE PESQUISA</w:t>
      </w:r>
    </w:p>
    <w:p w14:paraId="617F1A45" w14:textId="77777777" w:rsidR="00D911A9" w:rsidRPr="00D911A9" w:rsidRDefault="00D911A9"/>
    <w:sectPr w:rsidR="00D911A9" w:rsidRPr="00D911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327"/>
    <w:rsid w:val="00026DAC"/>
    <w:rsid w:val="00074E04"/>
    <w:rsid w:val="00126D62"/>
    <w:rsid w:val="0014464C"/>
    <w:rsid w:val="001946A7"/>
    <w:rsid w:val="001F38A1"/>
    <w:rsid w:val="002001B2"/>
    <w:rsid w:val="00215566"/>
    <w:rsid w:val="003E071E"/>
    <w:rsid w:val="00435BAD"/>
    <w:rsid w:val="00571185"/>
    <w:rsid w:val="006118C0"/>
    <w:rsid w:val="00764259"/>
    <w:rsid w:val="007D05A6"/>
    <w:rsid w:val="00801327"/>
    <w:rsid w:val="0090002B"/>
    <w:rsid w:val="009D0360"/>
    <w:rsid w:val="00A84FD8"/>
    <w:rsid w:val="00AD4C97"/>
    <w:rsid w:val="00B134F0"/>
    <w:rsid w:val="00B151B4"/>
    <w:rsid w:val="00B405BA"/>
    <w:rsid w:val="00BB1849"/>
    <w:rsid w:val="00D911A9"/>
    <w:rsid w:val="00DC2E5B"/>
    <w:rsid w:val="00DD79CC"/>
    <w:rsid w:val="00E652BD"/>
    <w:rsid w:val="00E7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87FDB"/>
  <w15:chartTrackingRefBased/>
  <w15:docId w15:val="{471709E1-640A-46F3-BE07-A51D08DA8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E74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6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365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11</cp:revision>
  <dcterms:created xsi:type="dcterms:W3CDTF">2017-12-21T20:25:00Z</dcterms:created>
  <dcterms:modified xsi:type="dcterms:W3CDTF">2017-12-22T12:31:00Z</dcterms:modified>
</cp:coreProperties>
</file>