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32A18" w14:textId="46C6501D" w:rsidR="00EF0E8A" w:rsidRPr="00A82231" w:rsidRDefault="00FA51FE" w:rsidP="000E5341">
      <w:pPr>
        <w:spacing w:line="240" w:lineRule="auto"/>
        <w:ind w:left="709" w:hanging="709"/>
        <w:jc w:val="center"/>
        <w:rPr>
          <w:rFonts w:ascii="Arial" w:hAnsi="Arial" w:cs="Arial"/>
          <w:b/>
          <w:sz w:val="24"/>
          <w:szCs w:val="24"/>
        </w:rPr>
      </w:pPr>
      <w:bookmarkStart w:id="0" w:name="_Hlk5791660"/>
      <w:r w:rsidRPr="00A82231">
        <w:rPr>
          <w:rFonts w:ascii="Arial" w:hAnsi="Arial" w:cs="Arial"/>
          <w:b/>
          <w:sz w:val="24"/>
          <w:szCs w:val="24"/>
        </w:rPr>
        <w:t>Aviso de Privacidad Integral</w:t>
      </w:r>
    </w:p>
    <w:p w14:paraId="1E69490F" w14:textId="05689D16" w:rsidR="00FA51FE" w:rsidRPr="00A82231" w:rsidRDefault="00FA51FE" w:rsidP="000E5341">
      <w:pPr>
        <w:spacing w:line="240" w:lineRule="auto"/>
        <w:ind w:left="709" w:hanging="709"/>
        <w:jc w:val="center"/>
        <w:rPr>
          <w:rFonts w:ascii="Arial" w:hAnsi="Arial" w:cs="Arial"/>
          <w:b/>
          <w:sz w:val="24"/>
          <w:szCs w:val="24"/>
        </w:rPr>
      </w:pPr>
      <w:r w:rsidRPr="00A82231">
        <w:rPr>
          <w:rFonts w:ascii="Arial" w:hAnsi="Arial" w:cs="Arial"/>
          <w:b/>
          <w:sz w:val="24"/>
          <w:szCs w:val="24"/>
        </w:rPr>
        <w:t>de</w:t>
      </w:r>
      <w:r w:rsidR="00BC56C8">
        <w:rPr>
          <w:rFonts w:ascii="Arial" w:hAnsi="Arial" w:cs="Arial"/>
          <w:b/>
          <w:sz w:val="24"/>
          <w:szCs w:val="24"/>
        </w:rPr>
        <w:t>l Instituto de Ecología</w:t>
      </w:r>
      <w:r w:rsidR="000E5341" w:rsidRPr="00A82231">
        <w:rPr>
          <w:rFonts w:ascii="Arial" w:hAnsi="Arial" w:cs="Arial"/>
          <w:b/>
          <w:color w:val="000000" w:themeColor="text1"/>
          <w:sz w:val="24"/>
          <w:szCs w:val="24"/>
        </w:rPr>
        <w:t xml:space="preserve"> </w:t>
      </w:r>
      <w:r w:rsidRPr="00A82231">
        <w:rPr>
          <w:rFonts w:ascii="Arial" w:hAnsi="Arial" w:cs="Arial"/>
          <w:b/>
          <w:color w:val="000000" w:themeColor="text1"/>
          <w:sz w:val="24"/>
          <w:szCs w:val="24"/>
        </w:rPr>
        <w:t xml:space="preserve">de la </w:t>
      </w:r>
      <w:r w:rsidRPr="00A82231">
        <w:rPr>
          <w:rFonts w:ascii="Arial" w:hAnsi="Arial" w:cs="Arial"/>
          <w:b/>
          <w:sz w:val="24"/>
          <w:szCs w:val="24"/>
        </w:rPr>
        <w:t>UNAM</w:t>
      </w:r>
    </w:p>
    <w:p w14:paraId="67E7E601" w14:textId="77777777" w:rsidR="00EF0E8A" w:rsidRPr="00A82231" w:rsidRDefault="00EF0E8A" w:rsidP="00C32163">
      <w:pPr>
        <w:shd w:val="clear" w:color="auto" w:fill="FFFFFF"/>
        <w:spacing w:after="150" w:line="240" w:lineRule="auto"/>
        <w:jc w:val="both"/>
        <w:rPr>
          <w:rFonts w:ascii="Arial" w:hAnsi="Arial" w:cs="Arial"/>
          <w:color w:val="000000" w:themeColor="text1"/>
          <w:sz w:val="24"/>
          <w:szCs w:val="24"/>
        </w:rPr>
      </w:pPr>
    </w:p>
    <w:p w14:paraId="1FB6C109" w14:textId="0FA76D31" w:rsidR="00C32163" w:rsidRPr="00A82231" w:rsidRDefault="00BC56C8" w:rsidP="00C32163">
      <w:pPr>
        <w:shd w:val="clear" w:color="auto" w:fill="FFFFFF"/>
        <w:spacing w:after="150" w:line="240" w:lineRule="auto"/>
        <w:jc w:val="both"/>
        <w:rPr>
          <w:rFonts w:ascii="Arial" w:eastAsia="Times New Roman" w:hAnsi="Arial" w:cs="Arial"/>
          <w:sz w:val="24"/>
          <w:szCs w:val="24"/>
          <w:lang w:eastAsia="es-ES"/>
        </w:rPr>
      </w:pPr>
      <w:r>
        <w:rPr>
          <w:rFonts w:ascii="Arial" w:hAnsi="Arial" w:cs="Arial"/>
          <w:color w:val="000000" w:themeColor="text1"/>
          <w:sz w:val="24"/>
          <w:szCs w:val="24"/>
        </w:rPr>
        <w:t>El Instituto de Ecología</w:t>
      </w:r>
      <w:r w:rsidR="003057F5" w:rsidRPr="00A82231">
        <w:rPr>
          <w:rFonts w:ascii="Arial" w:hAnsi="Arial" w:cs="Arial"/>
          <w:color w:val="000000" w:themeColor="text1"/>
          <w:sz w:val="24"/>
          <w:szCs w:val="24"/>
        </w:rPr>
        <w:t xml:space="preserve"> </w:t>
      </w:r>
      <w:r w:rsidR="00C32163" w:rsidRPr="00A82231">
        <w:rPr>
          <w:rFonts w:ascii="Arial" w:hAnsi="Arial" w:cs="Arial"/>
          <w:color w:val="000000" w:themeColor="text1"/>
          <w:sz w:val="24"/>
          <w:szCs w:val="24"/>
        </w:rPr>
        <w:t xml:space="preserve">de la </w:t>
      </w:r>
      <w:r w:rsidR="00DA47E0" w:rsidRPr="00A82231">
        <w:rPr>
          <w:rFonts w:ascii="Arial" w:hAnsi="Arial" w:cs="Arial"/>
          <w:color w:val="000000" w:themeColor="text1"/>
          <w:sz w:val="24"/>
          <w:szCs w:val="24"/>
        </w:rPr>
        <w:t>Universidad Nacional Autónoma de México</w:t>
      </w:r>
      <w:r w:rsidR="00CC0F04" w:rsidRPr="00A82231">
        <w:rPr>
          <w:rFonts w:ascii="Arial" w:hAnsi="Arial" w:cs="Arial"/>
          <w:color w:val="000000" w:themeColor="text1"/>
          <w:sz w:val="24"/>
          <w:szCs w:val="24"/>
        </w:rPr>
        <w:t xml:space="preserve"> (UNAM)</w:t>
      </w:r>
      <w:r w:rsidR="00B405DF" w:rsidRPr="00A82231">
        <w:rPr>
          <w:rFonts w:ascii="Arial" w:hAnsi="Arial" w:cs="Arial"/>
          <w:color w:val="000000" w:themeColor="text1"/>
          <w:sz w:val="24"/>
          <w:szCs w:val="24"/>
        </w:rPr>
        <w:t xml:space="preserve">, </w:t>
      </w:r>
      <w:r w:rsidR="00D506B3" w:rsidRPr="00A82231">
        <w:rPr>
          <w:rFonts w:ascii="Arial" w:eastAsia="Times New Roman" w:hAnsi="Arial" w:cs="Arial"/>
          <w:sz w:val="24"/>
          <w:szCs w:val="24"/>
          <w:lang w:eastAsia="es-ES"/>
        </w:rPr>
        <w:t>con domicilio</w:t>
      </w:r>
      <w:r w:rsidR="006D3C5C" w:rsidRPr="00A82231">
        <w:rPr>
          <w:rFonts w:ascii="Arial" w:eastAsia="Times New Roman" w:hAnsi="Arial" w:cs="Arial"/>
          <w:sz w:val="24"/>
          <w:szCs w:val="24"/>
          <w:lang w:eastAsia="es-ES"/>
        </w:rPr>
        <w:t xml:space="preserve"> en: </w:t>
      </w:r>
      <w:r w:rsidRPr="00BC56C8">
        <w:rPr>
          <w:rFonts w:ascii="Arial" w:eastAsia="Times New Roman" w:hAnsi="Arial" w:cs="Arial"/>
          <w:sz w:val="24"/>
          <w:szCs w:val="24"/>
          <w:lang w:eastAsia="es-ES"/>
        </w:rPr>
        <w:t xml:space="preserve">circuito exterior sin número, </w:t>
      </w:r>
      <w:r w:rsidR="00480970">
        <w:rPr>
          <w:rFonts w:ascii="Arial" w:eastAsia="Times New Roman" w:hAnsi="Arial" w:cs="Arial"/>
          <w:sz w:val="24"/>
          <w:szCs w:val="24"/>
          <w:lang w:eastAsia="es-ES"/>
        </w:rPr>
        <w:t>anexo</w:t>
      </w:r>
      <w:r w:rsidRPr="00BC56C8">
        <w:rPr>
          <w:rFonts w:ascii="Arial" w:eastAsia="Times New Roman" w:hAnsi="Arial" w:cs="Arial"/>
          <w:sz w:val="24"/>
          <w:szCs w:val="24"/>
          <w:lang w:eastAsia="es-ES"/>
        </w:rPr>
        <w:t xml:space="preserve"> al </w:t>
      </w:r>
      <w:r w:rsidR="004271B0">
        <w:rPr>
          <w:rFonts w:ascii="Arial" w:eastAsia="Times New Roman" w:hAnsi="Arial" w:cs="Arial"/>
          <w:sz w:val="24"/>
          <w:szCs w:val="24"/>
          <w:lang w:eastAsia="es-ES"/>
        </w:rPr>
        <w:t>J</w:t>
      </w:r>
      <w:r w:rsidRPr="00BC56C8">
        <w:rPr>
          <w:rFonts w:ascii="Arial" w:eastAsia="Times New Roman" w:hAnsi="Arial" w:cs="Arial"/>
          <w:sz w:val="24"/>
          <w:szCs w:val="24"/>
          <w:lang w:eastAsia="es-ES"/>
        </w:rPr>
        <w:t xml:space="preserve">ardín </w:t>
      </w:r>
      <w:r w:rsidR="004271B0">
        <w:rPr>
          <w:rFonts w:ascii="Arial" w:eastAsia="Times New Roman" w:hAnsi="Arial" w:cs="Arial"/>
          <w:sz w:val="24"/>
          <w:szCs w:val="24"/>
          <w:lang w:eastAsia="es-ES"/>
        </w:rPr>
        <w:t>B</w:t>
      </w:r>
      <w:r w:rsidRPr="00BC56C8">
        <w:rPr>
          <w:rFonts w:ascii="Arial" w:eastAsia="Times New Roman" w:hAnsi="Arial" w:cs="Arial"/>
          <w:sz w:val="24"/>
          <w:szCs w:val="24"/>
          <w:lang w:eastAsia="es-ES"/>
        </w:rPr>
        <w:t>otánico</w:t>
      </w:r>
      <w:r w:rsidR="004271B0">
        <w:rPr>
          <w:rFonts w:ascii="Arial" w:eastAsia="Times New Roman" w:hAnsi="Arial" w:cs="Arial"/>
          <w:sz w:val="24"/>
          <w:szCs w:val="24"/>
          <w:lang w:eastAsia="es-ES"/>
        </w:rPr>
        <w:t xml:space="preserve"> </w:t>
      </w:r>
      <w:r w:rsidR="00515313">
        <w:rPr>
          <w:rFonts w:ascii="Arial" w:eastAsia="Times New Roman" w:hAnsi="Arial" w:cs="Arial"/>
          <w:sz w:val="24"/>
          <w:szCs w:val="24"/>
          <w:lang w:eastAsia="es-ES"/>
        </w:rPr>
        <w:t>e</w:t>
      </w:r>
      <w:r w:rsidR="004271B0">
        <w:rPr>
          <w:rFonts w:ascii="Arial" w:eastAsia="Times New Roman" w:hAnsi="Arial" w:cs="Arial"/>
          <w:sz w:val="24"/>
          <w:szCs w:val="24"/>
          <w:lang w:eastAsia="es-ES"/>
        </w:rPr>
        <w:t>xterior</w:t>
      </w:r>
      <w:r w:rsidRPr="00BC56C8">
        <w:rPr>
          <w:rFonts w:ascii="Arial" w:eastAsia="Times New Roman" w:hAnsi="Arial" w:cs="Arial"/>
          <w:sz w:val="24"/>
          <w:szCs w:val="24"/>
          <w:lang w:eastAsia="es-ES"/>
        </w:rPr>
        <w:t>, Ciudad Universitaria, Alcaldía Coyoacán, C.P. 04510, Ciudad de México</w:t>
      </w:r>
      <w:r w:rsidR="00C32163" w:rsidRPr="00A82231">
        <w:rPr>
          <w:rFonts w:ascii="Arial" w:eastAsia="Times New Roman" w:hAnsi="Arial" w:cs="Arial"/>
          <w:sz w:val="24"/>
          <w:szCs w:val="24"/>
          <w:lang w:eastAsia="es-ES"/>
        </w:rPr>
        <w:t xml:space="preserve">, </w:t>
      </w:r>
      <w:r w:rsidR="004B1183" w:rsidRPr="00A82231">
        <w:rPr>
          <w:rFonts w:ascii="Arial" w:eastAsia="Times New Roman" w:hAnsi="Arial" w:cs="Arial"/>
          <w:sz w:val="24"/>
          <w:szCs w:val="24"/>
          <w:lang w:eastAsia="es-ES"/>
        </w:rPr>
        <w:t xml:space="preserve">recaba </w:t>
      </w:r>
      <w:r w:rsidR="003F6E16">
        <w:rPr>
          <w:rFonts w:ascii="Arial" w:eastAsia="Times New Roman" w:hAnsi="Arial" w:cs="Arial"/>
          <w:sz w:val="24"/>
          <w:szCs w:val="24"/>
          <w:lang w:eastAsia="es-ES"/>
        </w:rPr>
        <w:t xml:space="preserve">sus </w:t>
      </w:r>
      <w:r w:rsidR="004B1183" w:rsidRPr="00A82231">
        <w:rPr>
          <w:rFonts w:ascii="Arial" w:eastAsia="Times New Roman" w:hAnsi="Arial" w:cs="Arial"/>
          <w:sz w:val="24"/>
          <w:szCs w:val="24"/>
          <w:lang w:eastAsia="es-ES"/>
        </w:rPr>
        <w:t xml:space="preserve">datos personales </w:t>
      </w:r>
      <w:r w:rsidR="00F20235" w:rsidRPr="00A82231">
        <w:rPr>
          <w:rFonts w:ascii="Arial" w:eastAsia="Times New Roman" w:hAnsi="Arial" w:cs="Arial"/>
          <w:sz w:val="24"/>
          <w:szCs w:val="24"/>
          <w:lang w:eastAsia="es-ES"/>
        </w:rPr>
        <w:t xml:space="preserve">y </w:t>
      </w:r>
      <w:r w:rsidR="00C32163" w:rsidRPr="00A82231">
        <w:rPr>
          <w:rFonts w:ascii="Arial" w:eastAsia="Times New Roman" w:hAnsi="Arial" w:cs="Arial"/>
          <w:sz w:val="24"/>
          <w:szCs w:val="24"/>
          <w:lang w:eastAsia="es-ES"/>
        </w:rPr>
        <w:t>es responsable del tratamiento</w:t>
      </w:r>
      <w:r w:rsidR="00F20235" w:rsidRPr="00A82231">
        <w:rPr>
          <w:rFonts w:ascii="Arial" w:eastAsia="Times New Roman" w:hAnsi="Arial" w:cs="Arial"/>
          <w:sz w:val="24"/>
          <w:szCs w:val="24"/>
          <w:lang w:eastAsia="es-ES"/>
        </w:rPr>
        <w:t xml:space="preserve"> que se les </w:t>
      </w:r>
      <w:r w:rsidR="00872DE9" w:rsidRPr="00A82231">
        <w:rPr>
          <w:rFonts w:ascii="Arial" w:eastAsia="Times New Roman" w:hAnsi="Arial" w:cs="Arial"/>
          <w:sz w:val="24"/>
          <w:szCs w:val="24"/>
          <w:lang w:eastAsia="es-ES"/>
        </w:rPr>
        <w:t>d</w:t>
      </w:r>
      <w:r w:rsidR="00872DE9">
        <w:rPr>
          <w:rFonts w:ascii="Arial" w:eastAsia="Times New Roman" w:hAnsi="Arial" w:cs="Arial"/>
          <w:sz w:val="24"/>
          <w:szCs w:val="24"/>
          <w:lang w:eastAsia="es-ES"/>
        </w:rPr>
        <w:t>é</w:t>
      </w:r>
      <w:r w:rsidR="00C32163" w:rsidRPr="00A82231">
        <w:rPr>
          <w:rFonts w:ascii="Arial" w:eastAsia="Times New Roman" w:hAnsi="Arial" w:cs="Arial"/>
          <w:sz w:val="24"/>
          <w:szCs w:val="24"/>
          <w:lang w:eastAsia="es-ES"/>
        </w:rPr>
        <w:t>.</w:t>
      </w:r>
    </w:p>
    <w:bookmarkEnd w:id="0"/>
    <w:p w14:paraId="494107E4" w14:textId="644CED74" w:rsidR="00D506B3" w:rsidRPr="00872DE9" w:rsidRDefault="003F6E16" w:rsidP="00CA1851">
      <w:pPr>
        <w:shd w:val="clear" w:color="auto" w:fill="FFFFFF"/>
        <w:spacing w:after="150" w:line="240" w:lineRule="auto"/>
        <w:jc w:val="both"/>
        <w:rPr>
          <w:rFonts w:ascii="Arial" w:eastAsia="Times New Roman" w:hAnsi="Arial" w:cs="Arial"/>
          <w:b/>
          <w:sz w:val="24"/>
          <w:szCs w:val="24"/>
          <w:lang w:eastAsia="es-MX"/>
        </w:rPr>
      </w:pPr>
      <w:r>
        <w:rPr>
          <w:rFonts w:ascii="Arial" w:eastAsia="Times New Roman" w:hAnsi="Arial" w:cs="Arial"/>
          <w:b/>
          <w:sz w:val="24"/>
          <w:szCs w:val="24"/>
          <w:lang w:eastAsia="es-ES"/>
        </w:rPr>
        <w:t xml:space="preserve">Si es </w:t>
      </w:r>
      <w:r w:rsidR="00370968" w:rsidRPr="00A82231">
        <w:rPr>
          <w:rFonts w:ascii="Arial" w:eastAsia="Times New Roman" w:hAnsi="Arial" w:cs="Arial"/>
          <w:b/>
          <w:sz w:val="24"/>
          <w:szCs w:val="24"/>
          <w:lang w:eastAsia="es-ES"/>
        </w:rPr>
        <w:t>alumno</w:t>
      </w:r>
      <w:r w:rsidR="003057F5" w:rsidRPr="00A82231">
        <w:rPr>
          <w:rFonts w:ascii="Arial" w:eastAsia="Times New Roman" w:hAnsi="Arial" w:cs="Arial"/>
          <w:b/>
          <w:sz w:val="24"/>
          <w:szCs w:val="24"/>
          <w:lang w:eastAsia="es-ES"/>
        </w:rPr>
        <w:t>, docente</w:t>
      </w:r>
      <w:r w:rsidR="00F66208" w:rsidRPr="00A82231">
        <w:rPr>
          <w:rFonts w:ascii="Arial" w:eastAsia="Times New Roman" w:hAnsi="Arial" w:cs="Arial"/>
          <w:b/>
          <w:sz w:val="24"/>
          <w:szCs w:val="24"/>
          <w:lang w:eastAsia="es-ES"/>
        </w:rPr>
        <w:t>,</w:t>
      </w:r>
      <w:r w:rsidR="003057F5" w:rsidRPr="00A82231">
        <w:rPr>
          <w:rFonts w:ascii="Arial" w:eastAsia="Times New Roman" w:hAnsi="Arial" w:cs="Arial"/>
          <w:b/>
          <w:sz w:val="24"/>
          <w:szCs w:val="24"/>
          <w:lang w:eastAsia="es-ES"/>
        </w:rPr>
        <w:t xml:space="preserve"> personal de la entidad </w:t>
      </w:r>
      <w:r w:rsidR="00EF0E8A" w:rsidRPr="00A82231">
        <w:rPr>
          <w:rFonts w:ascii="Arial" w:eastAsia="Times New Roman" w:hAnsi="Arial" w:cs="Arial"/>
          <w:b/>
          <w:sz w:val="24"/>
          <w:szCs w:val="24"/>
          <w:lang w:eastAsia="es-ES"/>
        </w:rPr>
        <w:t>académica,</w:t>
      </w:r>
      <w:r w:rsidR="00370968" w:rsidRPr="00A82231">
        <w:rPr>
          <w:rFonts w:ascii="Arial" w:eastAsia="Times New Roman" w:hAnsi="Arial" w:cs="Arial"/>
          <w:b/>
          <w:sz w:val="24"/>
          <w:szCs w:val="24"/>
          <w:lang w:eastAsia="es-ES"/>
        </w:rPr>
        <w:t xml:space="preserve"> </w:t>
      </w:r>
      <w:r w:rsidR="00F66208" w:rsidRPr="00A82231">
        <w:rPr>
          <w:rFonts w:ascii="Arial" w:eastAsia="Times New Roman" w:hAnsi="Arial" w:cs="Arial"/>
          <w:b/>
          <w:sz w:val="24"/>
          <w:szCs w:val="24"/>
          <w:lang w:eastAsia="es-MX"/>
        </w:rPr>
        <w:t>conferencista</w:t>
      </w:r>
      <w:r w:rsidR="00872DE9">
        <w:rPr>
          <w:rFonts w:ascii="Arial" w:eastAsia="Times New Roman" w:hAnsi="Arial" w:cs="Arial"/>
          <w:b/>
          <w:sz w:val="24"/>
          <w:szCs w:val="24"/>
          <w:lang w:eastAsia="es-MX"/>
        </w:rPr>
        <w:t xml:space="preserve"> o </w:t>
      </w:r>
      <w:r w:rsidR="00353112" w:rsidRPr="00A82231">
        <w:rPr>
          <w:rFonts w:ascii="Arial" w:eastAsia="Times New Roman" w:hAnsi="Arial" w:cs="Arial"/>
          <w:b/>
          <w:sz w:val="24"/>
          <w:szCs w:val="24"/>
          <w:lang w:eastAsia="es-MX"/>
        </w:rPr>
        <w:t>invitado</w:t>
      </w:r>
      <w:r>
        <w:rPr>
          <w:rFonts w:ascii="Arial" w:eastAsia="Times New Roman" w:hAnsi="Arial" w:cs="Arial"/>
          <w:b/>
          <w:sz w:val="24"/>
          <w:szCs w:val="24"/>
          <w:lang w:eastAsia="es-MX"/>
        </w:rPr>
        <w:t xml:space="preserve"> </w:t>
      </w:r>
      <w:r w:rsidR="000D18BF" w:rsidRPr="00A82231">
        <w:rPr>
          <w:rFonts w:ascii="Arial" w:eastAsia="Times New Roman" w:hAnsi="Arial" w:cs="Arial"/>
          <w:b/>
          <w:sz w:val="24"/>
          <w:szCs w:val="24"/>
          <w:lang w:eastAsia="es-MX"/>
        </w:rPr>
        <w:t>externo</w:t>
      </w:r>
      <w:r w:rsidR="000D18BF">
        <w:rPr>
          <w:rFonts w:ascii="Arial" w:eastAsia="Times New Roman" w:hAnsi="Arial" w:cs="Arial"/>
          <w:b/>
          <w:sz w:val="24"/>
          <w:szCs w:val="24"/>
          <w:lang w:eastAsia="es-MX"/>
        </w:rPr>
        <w:t xml:space="preserve"> a</w:t>
      </w:r>
      <w:r w:rsidR="00353112" w:rsidRPr="00A82231">
        <w:rPr>
          <w:rFonts w:ascii="Arial" w:eastAsia="Times New Roman" w:hAnsi="Arial" w:cs="Arial"/>
          <w:b/>
          <w:sz w:val="24"/>
          <w:szCs w:val="24"/>
          <w:lang w:eastAsia="es-MX"/>
        </w:rPr>
        <w:t xml:space="preserve"> la Universidad</w:t>
      </w:r>
      <w:r w:rsidR="00EF0E8A" w:rsidRPr="00A82231">
        <w:rPr>
          <w:rFonts w:ascii="Arial" w:eastAsia="Times New Roman" w:hAnsi="Arial" w:cs="Arial"/>
          <w:b/>
          <w:sz w:val="24"/>
          <w:szCs w:val="24"/>
          <w:lang w:eastAsia="es-ES"/>
        </w:rPr>
        <w:t xml:space="preserve"> (</w:t>
      </w:r>
      <w:r w:rsidR="000D18BF" w:rsidRPr="00A82231">
        <w:rPr>
          <w:rFonts w:ascii="Arial" w:eastAsia="Times New Roman" w:hAnsi="Arial" w:cs="Arial"/>
          <w:b/>
          <w:sz w:val="24"/>
          <w:szCs w:val="24"/>
          <w:lang w:eastAsia="es-ES"/>
        </w:rPr>
        <w:t>nacional o</w:t>
      </w:r>
      <w:r w:rsidR="00F66208" w:rsidRPr="00A82231">
        <w:rPr>
          <w:rFonts w:ascii="Arial" w:eastAsia="Times New Roman" w:hAnsi="Arial" w:cs="Arial"/>
          <w:b/>
          <w:sz w:val="24"/>
          <w:szCs w:val="24"/>
          <w:lang w:eastAsia="es-ES"/>
        </w:rPr>
        <w:t xml:space="preserve"> extranjero</w:t>
      </w:r>
      <w:r w:rsidR="00EF0E8A" w:rsidRPr="00A82231">
        <w:rPr>
          <w:rFonts w:ascii="Arial" w:eastAsia="Times New Roman" w:hAnsi="Arial" w:cs="Arial"/>
          <w:b/>
          <w:sz w:val="24"/>
          <w:szCs w:val="24"/>
          <w:lang w:eastAsia="es-ES"/>
        </w:rPr>
        <w:t>)</w:t>
      </w:r>
      <w:r w:rsidR="00F66208" w:rsidRPr="00A82231">
        <w:rPr>
          <w:rFonts w:ascii="Arial" w:eastAsia="Times New Roman" w:hAnsi="Arial" w:cs="Arial"/>
          <w:b/>
          <w:sz w:val="24"/>
          <w:szCs w:val="24"/>
          <w:lang w:eastAsia="es-ES"/>
        </w:rPr>
        <w:t>,</w:t>
      </w:r>
      <w:r w:rsidR="00EF0E8A" w:rsidRPr="00A82231">
        <w:rPr>
          <w:rFonts w:ascii="Arial" w:eastAsia="Times New Roman" w:hAnsi="Arial" w:cs="Arial"/>
          <w:b/>
          <w:sz w:val="24"/>
          <w:szCs w:val="24"/>
          <w:lang w:eastAsia="es-ES"/>
        </w:rPr>
        <w:t xml:space="preserve"> </w:t>
      </w:r>
      <w:r w:rsidR="000D18BF">
        <w:rPr>
          <w:rFonts w:ascii="Arial" w:eastAsia="Times New Roman" w:hAnsi="Arial" w:cs="Arial"/>
          <w:b/>
          <w:sz w:val="24"/>
          <w:szCs w:val="24"/>
          <w:lang w:eastAsia="es-ES"/>
        </w:rPr>
        <w:t xml:space="preserve">visitante, </w:t>
      </w:r>
      <w:r w:rsidR="00EF0E8A" w:rsidRPr="00A82231">
        <w:rPr>
          <w:rFonts w:ascii="Arial" w:eastAsia="Times New Roman" w:hAnsi="Arial" w:cs="Arial"/>
          <w:b/>
          <w:sz w:val="24"/>
          <w:szCs w:val="24"/>
          <w:shd w:val="clear" w:color="auto" w:fill="FAFAFA"/>
          <w:lang w:eastAsia="es-MX"/>
        </w:rPr>
        <w:t>proveedor</w:t>
      </w:r>
      <w:r w:rsidR="002D63C7">
        <w:rPr>
          <w:rFonts w:ascii="Arial" w:eastAsia="Times New Roman" w:hAnsi="Arial" w:cs="Arial"/>
          <w:b/>
          <w:sz w:val="24"/>
          <w:szCs w:val="24"/>
          <w:shd w:val="clear" w:color="auto" w:fill="FAFAFA"/>
          <w:lang w:eastAsia="es-MX"/>
        </w:rPr>
        <w:t xml:space="preserve"> </w:t>
      </w:r>
      <w:r w:rsidR="00353112" w:rsidRPr="00A82231">
        <w:rPr>
          <w:rFonts w:ascii="Arial" w:eastAsia="Times New Roman" w:hAnsi="Arial" w:cs="Arial"/>
          <w:b/>
          <w:sz w:val="24"/>
          <w:szCs w:val="24"/>
          <w:shd w:val="clear" w:color="auto" w:fill="FAFAFA"/>
          <w:lang w:eastAsia="es-MX"/>
        </w:rPr>
        <w:t>o</w:t>
      </w:r>
      <w:r w:rsidR="00EF0E8A" w:rsidRPr="00A82231">
        <w:rPr>
          <w:rFonts w:ascii="Arial" w:eastAsia="Times New Roman" w:hAnsi="Arial" w:cs="Arial"/>
          <w:b/>
          <w:sz w:val="24"/>
          <w:szCs w:val="24"/>
          <w:shd w:val="clear" w:color="auto" w:fill="FAFAFA"/>
          <w:lang w:eastAsia="es-MX"/>
        </w:rPr>
        <w:t xml:space="preserve"> cliente</w:t>
      </w:r>
      <w:r>
        <w:rPr>
          <w:rFonts w:ascii="Arial" w:eastAsia="Times New Roman" w:hAnsi="Arial" w:cs="Arial"/>
          <w:b/>
          <w:sz w:val="24"/>
          <w:szCs w:val="24"/>
          <w:shd w:val="clear" w:color="auto" w:fill="FAFAFA"/>
          <w:lang w:eastAsia="es-MX"/>
        </w:rPr>
        <w:t xml:space="preserve"> </w:t>
      </w:r>
      <w:r w:rsidR="00353112" w:rsidRPr="00A82231">
        <w:rPr>
          <w:rFonts w:ascii="Arial" w:eastAsia="Times New Roman" w:hAnsi="Arial" w:cs="Arial"/>
          <w:b/>
          <w:sz w:val="24"/>
          <w:szCs w:val="24"/>
          <w:shd w:val="clear" w:color="auto" w:fill="FAFAFA"/>
          <w:lang w:eastAsia="es-MX"/>
        </w:rPr>
        <w:t xml:space="preserve">de servicios universitarios, </w:t>
      </w:r>
      <w:r>
        <w:rPr>
          <w:rFonts w:ascii="Arial" w:eastAsia="Times New Roman" w:hAnsi="Arial" w:cs="Arial"/>
          <w:b/>
          <w:sz w:val="24"/>
          <w:szCs w:val="24"/>
          <w:lang w:eastAsia="es-ES"/>
        </w:rPr>
        <w:t>l</w:t>
      </w:r>
      <w:r w:rsidRPr="00A82231">
        <w:rPr>
          <w:rFonts w:ascii="Arial" w:eastAsia="Times New Roman" w:hAnsi="Arial" w:cs="Arial"/>
          <w:b/>
          <w:sz w:val="24"/>
          <w:szCs w:val="24"/>
          <w:lang w:eastAsia="es-ES"/>
        </w:rPr>
        <w:t>os datos personales que recaba</w:t>
      </w:r>
      <w:r>
        <w:rPr>
          <w:rFonts w:ascii="Arial" w:eastAsia="Times New Roman" w:hAnsi="Arial" w:cs="Arial"/>
          <w:b/>
          <w:sz w:val="24"/>
          <w:szCs w:val="24"/>
          <w:lang w:eastAsia="es-ES"/>
        </w:rPr>
        <w:t xml:space="preserve">mos </w:t>
      </w:r>
      <w:r w:rsidR="00E11E0B">
        <w:rPr>
          <w:rFonts w:ascii="Arial" w:eastAsia="Times New Roman" w:hAnsi="Arial" w:cs="Arial"/>
          <w:b/>
          <w:sz w:val="24"/>
          <w:szCs w:val="24"/>
          <w:lang w:eastAsia="es-ES"/>
        </w:rPr>
        <w:t xml:space="preserve">de usted </w:t>
      </w:r>
      <w:r w:rsidR="00BF222F" w:rsidRPr="00A82231">
        <w:rPr>
          <w:rFonts w:ascii="Arial" w:eastAsia="Times New Roman" w:hAnsi="Arial" w:cs="Arial"/>
          <w:b/>
          <w:sz w:val="24"/>
          <w:szCs w:val="24"/>
          <w:lang w:eastAsia="es-ES"/>
        </w:rPr>
        <w:t>serán utilizados para l</w:t>
      </w:r>
      <w:r w:rsidR="009774A5" w:rsidRPr="00A82231">
        <w:rPr>
          <w:rFonts w:ascii="Arial" w:eastAsia="Times New Roman" w:hAnsi="Arial" w:cs="Arial"/>
          <w:b/>
          <w:sz w:val="24"/>
          <w:szCs w:val="24"/>
          <w:lang w:eastAsia="es-ES"/>
        </w:rPr>
        <w:t>as</w:t>
      </w:r>
      <w:r w:rsidR="00BF222F" w:rsidRPr="00A82231">
        <w:rPr>
          <w:rFonts w:ascii="Arial" w:eastAsia="Times New Roman" w:hAnsi="Arial" w:cs="Arial"/>
          <w:b/>
          <w:sz w:val="24"/>
          <w:szCs w:val="24"/>
          <w:lang w:eastAsia="es-ES"/>
        </w:rPr>
        <w:t xml:space="preserve"> siguientes</w:t>
      </w:r>
      <w:r w:rsidR="009774A5" w:rsidRPr="00A82231">
        <w:rPr>
          <w:rFonts w:ascii="Arial" w:eastAsia="Times New Roman" w:hAnsi="Arial" w:cs="Arial"/>
          <w:b/>
          <w:sz w:val="24"/>
          <w:szCs w:val="24"/>
          <w:lang w:eastAsia="es-ES"/>
        </w:rPr>
        <w:t xml:space="preserve"> </w:t>
      </w:r>
      <w:r w:rsidR="00D506B3" w:rsidRPr="00A82231">
        <w:rPr>
          <w:rFonts w:ascii="Arial" w:eastAsia="Times New Roman" w:hAnsi="Arial" w:cs="Arial"/>
          <w:b/>
          <w:sz w:val="24"/>
          <w:szCs w:val="24"/>
          <w:lang w:eastAsia="es-ES"/>
        </w:rPr>
        <w:t>finalidades</w:t>
      </w:r>
      <w:r w:rsidR="009774A5" w:rsidRPr="00A82231">
        <w:rPr>
          <w:rFonts w:ascii="Arial" w:eastAsia="Times New Roman" w:hAnsi="Arial" w:cs="Arial"/>
          <w:b/>
          <w:bCs/>
          <w:sz w:val="24"/>
          <w:szCs w:val="24"/>
          <w:bdr w:val="none" w:sz="0" w:space="0" w:color="auto" w:frame="1"/>
          <w:lang w:val="es-MX" w:eastAsia="es-ES_tradnl"/>
        </w:rPr>
        <w:t>:</w:t>
      </w:r>
    </w:p>
    <w:p w14:paraId="3B1BCECE" w14:textId="0ADB7C59" w:rsidR="00FA51FE" w:rsidRPr="00A82231" w:rsidRDefault="00FA51FE" w:rsidP="00BB7019">
      <w:pPr>
        <w:pStyle w:val="Prrafodelista"/>
        <w:numPr>
          <w:ilvl w:val="0"/>
          <w:numId w:val="6"/>
        </w:numPr>
        <w:autoSpaceDE w:val="0"/>
        <w:autoSpaceDN w:val="0"/>
        <w:adjustRightInd w:val="0"/>
        <w:spacing w:after="0" w:line="240" w:lineRule="atLeast"/>
        <w:ind w:left="284" w:hanging="284"/>
        <w:jc w:val="both"/>
        <w:rPr>
          <w:rFonts w:ascii="Arial" w:eastAsia="Times New Roman" w:hAnsi="Arial" w:cs="Arial"/>
          <w:sz w:val="24"/>
          <w:szCs w:val="24"/>
          <w:lang w:eastAsia="es-ES"/>
        </w:rPr>
      </w:pPr>
      <w:r w:rsidRPr="00A82231">
        <w:rPr>
          <w:rFonts w:ascii="Arial" w:eastAsia="Times New Roman" w:hAnsi="Arial" w:cs="Arial"/>
          <w:sz w:val="24"/>
          <w:szCs w:val="24"/>
          <w:lang w:eastAsia="es-ES"/>
        </w:rPr>
        <w:t>Ofrecer la difusión de conocimientos científico, tecnológico y profesional.</w:t>
      </w:r>
    </w:p>
    <w:p w14:paraId="1618B8FE" w14:textId="4DC34869" w:rsidR="00FA51FE" w:rsidRPr="00A82231" w:rsidRDefault="009A6421" w:rsidP="00BB7019">
      <w:pPr>
        <w:pStyle w:val="Prrafodelista"/>
        <w:numPr>
          <w:ilvl w:val="0"/>
          <w:numId w:val="6"/>
        </w:numPr>
        <w:tabs>
          <w:tab w:val="left" w:pos="1508"/>
        </w:tabs>
        <w:spacing w:after="0" w:line="240" w:lineRule="atLeast"/>
        <w:ind w:left="284" w:hanging="284"/>
        <w:jc w:val="both"/>
        <w:rPr>
          <w:rFonts w:ascii="Arial" w:eastAsia="Times New Roman" w:hAnsi="Arial" w:cs="Arial"/>
          <w:sz w:val="24"/>
          <w:szCs w:val="24"/>
          <w:lang w:eastAsia="es-ES"/>
        </w:rPr>
      </w:pPr>
      <w:r w:rsidRPr="00A82231">
        <w:rPr>
          <w:rFonts w:ascii="Arial" w:eastAsia="Times New Roman" w:hAnsi="Arial" w:cs="Arial"/>
          <w:sz w:val="24"/>
          <w:szCs w:val="24"/>
          <w:lang w:eastAsia="es-ES"/>
        </w:rPr>
        <w:t>Informar</w:t>
      </w:r>
      <w:r w:rsidR="00FA51FE" w:rsidRPr="00A82231">
        <w:rPr>
          <w:rFonts w:ascii="Arial" w:eastAsia="Times New Roman" w:hAnsi="Arial" w:cs="Arial"/>
          <w:sz w:val="24"/>
          <w:szCs w:val="24"/>
          <w:lang w:eastAsia="es-ES"/>
        </w:rPr>
        <w:t xml:space="preserve"> de los asuntos escolares y administrativos.</w:t>
      </w:r>
    </w:p>
    <w:p w14:paraId="19E32596" w14:textId="77777777" w:rsidR="00353112" w:rsidRPr="00A82231" w:rsidRDefault="00353112" w:rsidP="00353112">
      <w:pPr>
        <w:pStyle w:val="Prrafodelista"/>
        <w:numPr>
          <w:ilvl w:val="0"/>
          <w:numId w:val="6"/>
        </w:numPr>
        <w:autoSpaceDE w:val="0"/>
        <w:autoSpaceDN w:val="0"/>
        <w:adjustRightInd w:val="0"/>
        <w:spacing w:before="100" w:beforeAutospacing="1" w:after="100" w:afterAutospacing="1" w:line="240" w:lineRule="auto"/>
        <w:ind w:left="284" w:hanging="284"/>
        <w:jc w:val="both"/>
        <w:rPr>
          <w:rFonts w:ascii="Arial" w:eastAsia="Times New Roman" w:hAnsi="Arial" w:cs="Arial"/>
          <w:iCs/>
          <w:sz w:val="24"/>
          <w:szCs w:val="24"/>
          <w:shd w:val="clear" w:color="auto" w:fill="FAFAFA"/>
          <w:lang w:eastAsia="es-MX"/>
        </w:rPr>
      </w:pPr>
      <w:r w:rsidRPr="00A82231">
        <w:rPr>
          <w:rFonts w:ascii="Arial" w:eastAsia="Times New Roman" w:hAnsi="Arial" w:cs="Arial"/>
          <w:iCs/>
          <w:sz w:val="24"/>
          <w:szCs w:val="24"/>
          <w:shd w:val="clear" w:color="auto" w:fill="FAFAFA"/>
          <w:lang w:eastAsia="es-MX"/>
        </w:rPr>
        <w:t xml:space="preserve">Inscripción a eventos, concursos y/o competiciones en los que participe en representación de entidad académica (actividades estudiantiles, culturales, artísticas, desarrollo social, deportivas, etc.) </w:t>
      </w:r>
      <w:r w:rsidRPr="00A82231">
        <w:rPr>
          <w:rFonts w:ascii="Arial" w:eastAsia="Times New Roman" w:hAnsi="Arial" w:cs="Arial"/>
          <w:sz w:val="24"/>
          <w:szCs w:val="24"/>
          <w:lang w:eastAsia="es-ES"/>
        </w:rPr>
        <w:t>o cualquier servicios o actividades que contribuyan a la formación integral.</w:t>
      </w:r>
    </w:p>
    <w:p w14:paraId="686AD3CC" w14:textId="3228E29F" w:rsidR="00FA51FE" w:rsidRPr="00A82231" w:rsidRDefault="00FA51FE" w:rsidP="00BB7019">
      <w:pPr>
        <w:pStyle w:val="Prrafodelista"/>
        <w:numPr>
          <w:ilvl w:val="0"/>
          <w:numId w:val="6"/>
        </w:numPr>
        <w:autoSpaceDE w:val="0"/>
        <w:autoSpaceDN w:val="0"/>
        <w:adjustRightInd w:val="0"/>
        <w:spacing w:after="0" w:line="240" w:lineRule="atLeast"/>
        <w:ind w:left="284" w:hanging="284"/>
        <w:jc w:val="both"/>
        <w:rPr>
          <w:rFonts w:ascii="Arial" w:eastAsia="Times New Roman" w:hAnsi="Arial" w:cs="Arial"/>
          <w:sz w:val="24"/>
          <w:szCs w:val="24"/>
          <w:lang w:eastAsia="es-ES"/>
        </w:rPr>
      </w:pPr>
      <w:r w:rsidRPr="00A82231">
        <w:rPr>
          <w:rFonts w:ascii="Arial" w:eastAsia="Times New Roman" w:hAnsi="Arial" w:cs="Arial"/>
          <w:sz w:val="24"/>
          <w:szCs w:val="24"/>
          <w:lang w:eastAsia="es-ES"/>
        </w:rPr>
        <w:t>Actualizar la base de datos de alumnos</w:t>
      </w:r>
      <w:r w:rsidR="006D3C5C" w:rsidRPr="00A82231">
        <w:rPr>
          <w:rFonts w:ascii="Arial" w:eastAsia="Times New Roman" w:hAnsi="Arial" w:cs="Arial"/>
          <w:sz w:val="24"/>
          <w:szCs w:val="24"/>
          <w:lang w:eastAsia="es-ES"/>
        </w:rPr>
        <w:t xml:space="preserve">, estudiantes, </w:t>
      </w:r>
      <w:r w:rsidRPr="00A82231">
        <w:rPr>
          <w:rFonts w:ascii="Arial" w:eastAsia="Times New Roman" w:hAnsi="Arial" w:cs="Arial"/>
          <w:sz w:val="24"/>
          <w:szCs w:val="24"/>
          <w:lang w:eastAsia="es-ES"/>
        </w:rPr>
        <w:t>docentes</w:t>
      </w:r>
      <w:r w:rsidR="006D3C5C" w:rsidRPr="00A82231">
        <w:rPr>
          <w:rFonts w:ascii="Arial" w:eastAsia="Times New Roman" w:hAnsi="Arial" w:cs="Arial"/>
          <w:sz w:val="24"/>
          <w:szCs w:val="24"/>
          <w:lang w:eastAsia="es-ES"/>
        </w:rPr>
        <w:t xml:space="preserve"> </w:t>
      </w:r>
      <w:r w:rsidR="000E5341" w:rsidRPr="00A82231">
        <w:rPr>
          <w:rFonts w:ascii="Arial" w:eastAsia="Times New Roman" w:hAnsi="Arial" w:cs="Arial"/>
          <w:sz w:val="24"/>
          <w:szCs w:val="24"/>
          <w:lang w:eastAsia="es-ES"/>
        </w:rPr>
        <w:t xml:space="preserve">y </w:t>
      </w:r>
      <w:r w:rsidR="006D3C5C" w:rsidRPr="00A82231">
        <w:rPr>
          <w:rFonts w:ascii="Arial" w:eastAsia="Times New Roman" w:hAnsi="Arial" w:cs="Arial"/>
          <w:sz w:val="24"/>
          <w:szCs w:val="24"/>
          <w:lang w:eastAsia="es-ES"/>
        </w:rPr>
        <w:t>empleado</w:t>
      </w:r>
      <w:r w:rsidR="000E5341" w:rsidRPr="00A82231">
        <w:rPr>
          <w:rFonts w:ascii="Arial" w:eastAsia="Times New Roman" w:hAnsi="Arial" w:cs="Arial"/>
          <w:sz w:val="24"/>
          <w:szCs w:val="24"/>
          <w:lang w:eastAsia="es-ES"/>
        </w:rPr>
        <w:t>s</w:t>
      </w:r>
      <w:r w:rsidRPr="00A82231">
        <w:rPr>
          <w:rFonts w:ascii="Arial" w:eastAsia="Times New Roman" w:hAnsi="Arial" w:cs="Arial"/>
          <w:sz w:val="24"/>
          <w:szCs w:val="24"/>
          <w:lang w:eastAsia="es-ES"/>
        </w:rPr>
        <w:t xml:space="preserve">, así como </w:t>
      </w:r>
      <w:r w:rsidR="006D3C5C" w:rsidRPr="00A82231">
        <w:rPr>
          <w:rFonts w:ascii="Arial" w:eastAsia="Times New Roman" w:hAnsi="Arial" w:cs="Arial"/>
          <w:sz w:val="24"/>
          <w:szCs w:val="24"/>
          <w:lang w:eastAsia="es-ES"/>
        </w:rPr>
        <w:t xml:space="preserve">sus respectivos </w:t>
      </w:r>
      <w:r w:rsidRPr="00A82231">
        <w:rPr>
          <w:rFonts w:ascii="Arial" w:eastAsia="Times New Roman" w:hAnsi="Arial" w:cs="Arial"/>
          <w:sz w:val="24"/>
          <w:szCs w:val="24"/>
          <w:lang w:eastAsia="es-ES"/>
        </w:rPr>
        <w:t>contacto</w:t>
      </w:r>
      <w:r w:rsidR="006D3C5C" w:rsidRPr="00A82231">
        <w:rPr>
          <w:rFonts w:ascii="Arial" w:eastAsia="Times New Roman" w:hAnsi="Arial" w:cs="Arial"/>
          <w:sz w:val="24"/>
          <w:szCs w:val="24"/>
          <w:lang w:eastAsia="es-ES"/>
        </w:rPr>
        <w:t>s</w:t>
      </w:r>
      <w:r w:rsidRPr="00A82231">
        <w:rPr>
          <w:rFonts w:ascii="Arial" w:eastAsia="Times New Roman" w:hAnsi="Arial" w:cs="Arial"/>
          <w:sz w:val="24"/>
          <w:szCs w:val="24"/>
          <w:lang w:eastAsia="es-ES"/>
        </w:rPr>
        <w:t xml:space="preserve"> </w:t>
      </w:r>
      <w:r w:rsidR="006D3C5C" w:rsidRPr="00A82231">
        <w:rPr>
          <w:rFonts w:ascii="Arial" w:eastAsia="Times New Roman" w:hAnsi="Arial" w:cs="Arial"/>
          <w:sz w:val="24"/>
          <w:szCs w:val="24"/>
          <w:lang w:eastAsia="es-ES"/>
        </w:rPr>
        <w:t xml:space="preserve">en caso </w:t>
      </w:r>
      <w:r w:rsidRPr="00A82231">
        <w:rPr>
          <w:rFonts w:ascii="Arial" w:eastAsia="Times New Roman" w:hAnsi="Arial" w:cs="Arial"/>
          <w:sz w:val="24"/>
          <w:szCs w:val="24"/>
          <w:lang w:eastAsia="es-ES"/>
        </w:rPr>
        <w:t xml:space="preserve">de emergencia. </w:t>
      </w:r>
    </w:p>
    <w:p w14:paraId="155914D8" w14:textId="6DD67CB7" w:rsidR="00370968" w:rsidRPr="00A82231" w:rsidRDefault="00370968" w:rsidP="00BB7019">
      <w:pPr>
        <w:numPr>
          <w:ilvl w:val="0"/>
          <w:numId w:val="6"/>
        </w:numPr>
        <w:spacing w:before="100" w:beforeAutospacing="1" w:after="100" w:afterAutospacing="1" w:line="240" w:lineRule="auto"/>
        <w:ind w:left="284" w:hanging="284"/>
        <w:jc w:val="both"/>
        <w:rPr>
          <w:rFonts w:ascii="Times New Roman" w:eastAsia="Times New Roman" w:hAnsi="Times New Roman" w:cs="Times New Roman"/>
          <w:sz w:val="24"/>
          <w:szCs w:val="24"/>
          <w:lang w:eastAsia="es-MX"/>
        </w:rPr>
      </w:pPr>
      <w:r w:rsidRPr="00A82231">
        <w:rPr>
          <w:rFonts w:ascii="Arial" w:eastAsia="Times New Roman" w:hAnsi="Arial" w:cs="Arial"/>
          <w:iCs/>
          <w:sz w:val="24"/>
          <w:szCs w:val="24"/>
          <w:shd w:val="clear" w:color="auto" w:fill="FAFAFA"/>
          <w:lang w:eastAsia="es-MX"/>
        </w:rPr>
        <w:t xml:space="preserve">Prestar los servicios y realizar actividades que resulten necesarias para el desarrollo </w:t>
      </w:r>
      <w:r w:rsidR="006D3C5C" w:rsidRPr="00A82231">
        <w:rPr>
          <w:rFonts w:ascii="Arial" w:eastAsia="Times New Roman" w:hAnsi="Arial" w:cs="Arial"/>
          <w:iCs/>
          <w:sz w:val="24"/>
          <w:szCs w:val="24"/>
          <w:shd w:val="clear" w:color="auto" w:fill="FAFAFA"/>
          <w:lang w:eastAsia="es-MX"/>
        </w:rPr>
        <w:t xml:space="preserve">o formación </w:t>
      </w:r>
      <w:r w:rsidRPr="00A82231">
        <w:rPr>
          <w:rFonts w:ascii="Arial" w:eastAsia="Times New Roman" w:hAnsi="Arial" w:cs="Arial"/>
          <w:iCs/>
          <w:sz w:val="24"/>
          <w:szCs w:val="24"/>
          <w:shd w:val="clear" w:color="auto" w:fill="FAFAFA"/>
          <w:lang w:eastAsia="es-MX"/>
        </w:rPr>
        <w:t>académic</w:t>
      </w:r>
      <w:r w:rsidR="006D3C5C" w:rsidRPr="00A82231">
        <w:rPr>
          <w:rFonts w:ascii="Arial" w:eastAsia="Times New Roman" w:hAnsi="Arial" w:cs="Arial"/>
          <w:iCs/>
          <w:sz w:val="24"/>
          <w:szCs w:val="24"/>
          <w:shd w:val="clear" w:color="auto" w:fill="FAFAFA"/>
          <w:lang w:eastAsia="es-MX"/>
        </w:rPr>
        <w:t>a, profesional</w:t>
      </w:r>
      <w:r w:rsidRPr="00A82231">
        <w:rPr>
          <w:rFonts w:ascii="Arial" w:eastAsia="Times New Roman" w:hAnsi="Arial" w:cs="Arial"/>
          <w:iCs/>
          <w:sz w:val="24"/>
          <w:szCs w:val="24"/>
          <w:shd w:val="clear" w:color="auto" w:fill="FAFAFA"/>
          <w:lang w:eastAsia="es-MX"/>
        </w:rPr>
        <w:t xml:space="preserve"> y extracurricular</w:t>
      </w:r>
      <w:r w:rsidR="006D3C5C" w:rsidRPr="00A82231">
        <w:rPr>
          <w:rFonts w:ascii="Arial" w:eastAsia="Times New Roman" w:hAnsi="Arial" w:cs="Arial"/>
          <w:iCs/>
          <w:sz w:val="24"/>
          <w:szCs w:val="24"/>
          <w:shd w:val="clear" w:color="auto" w:fill="FAFAFA"/>
          <w:lang w:eastAsia="es-MX"/>
        </w:rPr>
        <w:t xml:space="preserve">. </w:t>
      </w:r>
    </w:p>
    <w:p w14:paraId="19AAE58A" w14:textId="77777777" w:rsidR="00353112" w:rsidRPr="00A82231" w:rsidRDefault="00353112" w:rsidP="00353112">
      <w:pPr>
        <w:pStyle w:val="Prrafodelista"/>
        <w:numPr>
          <w:ilvl w:val="0"/>
          <w:numId w:val="6"/>
        </w:numPr>
        <w:tabs>
          <w:tab w:val="left" w:pos="1508"/>
        </w:tabs>
        <w:spacing w:after="0" w:line="240" w:lineRule="atLeast"/>
        <w:ind w:left="284" w:hanging="284"/>
        <w:jc w:val="both"/>
        <w:rPr>
          <w:rFonts w:ascii="Arial" w:eastAsia="Times New Roman" w:hAnsi="Arial" w:cs="Arial"/>
          <w:sz w:val="24"/>
          <w:szCs w:val="24"/>
          <w:lang w:eastAsia="es-ES"/>
        </w:rPr>
      </w:pPr>
      <w:r w:rsidRPr="00A82231">
        <w:rPr>
          <w:rFonts w:ascii="Arial" w:eastAsia="Times New Roman" w:hAnsi="Arial" w:cs="Arial"/>
          <w:sz w:val="24"/>
          <w:szCs w:val="24"/>
          <w:lang w:eastAsia="es-ES"/>
        </w:rPr>
        <w:t xml:space="preserve">Realizar reportes semanales, mensuales y anuales académicos, escolares o estadísticos. </w:t>
      </w:r>
    </w:p>
    <w:p w14:paraId="1581684E" w14:textId="233CF498" w:rsidR="00370968" w:rsidRPr="00A82231" w:rsidRDefault="00370968" w:rsidP="00BB7019">
      <w:pPr>
        <w:numPr>
          <w:ilvl w:val="0"/>
          <w:numId w:val="6"/>
        </w:numPr>
        <w:spacing w:before="100" w:beforeAutospacing="1" w:after="100" w:afterAutospacing="1" w:line="240" w:lineRule="auto"/>
        <w:ind w:left="284" w:hanging="284"/>
        <w:jc w:val="both"/>
        <w:rPr>
          <w:rFonts w:ascii="Times New Roman" w:eastAsia="Times New Roman" w:hAnsi="Times New Roman" w:cs="Times New Roman"/>
          <w:sz w:val="24"/>
          <w:szCs w:val="24"/>
          <w:lang w:eastAsia="es-MX"/>
        </w:rPr>
      </w:pPr>
      <w:r w:rsidRPr="00A82231">
        <w:rPr>
          <w:rFonts w:ascii="Arial" w:eastAsia="Times New Roman" w:hAnsi="Arial" w:cs="Arial"/>
          <w:iCs/>
          <w:sz w:val="24"/>
          <w:szCs w:val="24"/>
          <w:shd w:val="clear" w:color="auto" w:fill="FAFAFA"/>
          <w:lang w:eastAsia="es-MX"/>
        </w:rPr>
        <w:t xml:space="preserve">Evaluar </w:t>
      </w:r>
      <w:r w:rsidR="00EF03FE" w:rsidRPr="00A82231">
        <w:rPr>
          <w:rFonts w:ascii="Arial" w:eastAsia="Times New Roman" w:hAnsi="Arial" w:cs="Arial"/>
          <w:iCs/>
          <w:sz w:val="24"/>
          <w:szCs w:val="24"/>
          <w:shd w:val="clear" w:color="auto" w:fill="FAFAFA"/>
          <w:lang w:eastAsia="es-MX"/>
        </w:rPr>
        <w:t>el</w:t>
      </w:r>
      <w:r w:rsidRPr="00A82231">
        <w:rPr>
          <w:rFonts w:ascii="Arial" w:eastAsia="Times New Roman" w:hAnsi="Arial" w:cs="Arial"/>
          <w:iCs/>
          <w:sz w:val="24"/>
          <w:szCs w:val="24"/>
          <w:shd w:val="clear" w:color="auto" w:fill="FAFAFA"/>
          <w:lang w:eastAsia="es-MX"/>
        </w:rPr>
        <w:t xml:space="preserve"> desempeño académico y extracurricular</w:t>
      </w:r>
      <w:r w:rsidR="009A6421" w:rsidRPr="00A82231">
        <w:rPr>
          <w:rFonts w:ascii="Arial" w:eastAsia="Times New Roman" w:hAnsi="Arial" w:cs="Arial"/>
          <w:iCs/>
          <w:sz w:val="24"/>
          <w:szCs w:val="24"/>
          <w:shd w:val="clear" w:color="auto" w:fill="FAFAFA"/>
          <w:lang w:eastAsia="es-MX"/>
        </w:rPr>
        <w:t>.</w:t>
      </w:r>
    </w:p>
    <w:p w14:paraId="208B36E7" w14:textId="77777777" w:rsidR="00370968" w:rsidRPr="00A82231" w:rsidRDefault="00370968" w:rsidP="00BB7019">
      <w:pPr>
        <w:numPr>
          <w:ilvl w:val="0"/>
          <w:numId w:val="6"/>
        </w:numPr>
        <w:spacing w:before="100" w:beforeAutospacing="1" w:after="100" w:afterAutospacing="1" w:line="240" w:lineRule="auto"/>
        <w:ind w:left="284" w:hanging="284"/>
        <w:jc w:val="both"/>
        <w:rPr>
          <w:rFonts w:ascii="Times New Roman" w:eastAsia="Times New Roman" w:hAnsi="Times New Roman" w:cs="Times New Roman"/>
          <w:sz w:val="24"/>
          <w:szCs w:val="24"/>
          <w:lang w:eastAsia="es-MX"/>
        </w:rPr>
      </w:pPr>
      <w:r w:rsidRPr="00A82231">
        <w:rPr>
          <w:rFonts w:ascii="Arial" w:eastAsia="Times New Roman" w:hAnsi="Arial" w:cs="Arial"/>
          <w:iCs/>
          <w:sz w:val="24"/>
          <w:szCs w:val="24"/>
          <w:shd w:val="clear" w:color="auto" w:fill="FAFAFA"/>
          <w:lang w:eastAsia="es-MX"/>
        </w:rPr>
        <w:t>Difundir conocimientos científicos, culturales, tecnológicos y profesionales.</w:t>
      </w:r>
    </w:p>
    <w:p w14:paraId="7AEE25B7" w14:textId="748034A5" w:rsidR="00EF03FE" w:rsidRPr="00A82231" w:rsidRDefault="00370968" w:rsidP="004238CE">
      <w:pPr>
        <w:numPr>
          <w:ilvl w:val="0"/>
          <w:numId w:val="6"/>
        </w:numPr>
        <w:spacing w:before="100" w:beforeAutospacing="1" w:after="100" w:afterAutospacing="1" w:line="240" w:lineRule="auto"/>
        <w:ind w:left="284" w:hanging="284"/>
        <w:jc w:val="both"/>
        <w:rPr>
          <w:rFonts w:ascii="Arial" w:eastAsia="Times New Roman" w:hAnsi="Arial" w:cs="Arial"/>
          <w:iCs/>
          <w:sz w:val="24"/>
          <w:szCs w:val="24"/>
          <w:shd w:val="clear" w:color="auto" w:fill="FAFAFA"/>
          <w:lang w:eastAsia="es-MX"/>
        </w:rPr>
      </w:pPr>
      <w:r w:rsidRPr="00A82231">
        <w:rPr>
          <w:rFonts w:ascii="Arial" w:eastAsia="Times New Roman" w:hAnsi="Arial" w:cs="Arial"/>
          <w:iCs/>
          <w:sz w:val="24"/>
          <w:szCs w:val="24"/>
          <w:shd w:val="clear" w:color="auto" w:fill="FAFAFA"/>
          <w:lang w:eastAsia="es-MX"/>
        </w:rPr>
        <w:t>Otorgar becas o apoyos económicos en caso de cumplir los requisitos establecidos.</w:t>
      </w:r>
    </w:p>
    <w:p w14:paraId="2357BB02" w14:textId="1197BFBD" w:rsidR="00370968" w:rsidRPr="00A82231" w:rsidRDefault="00353112" w:rsidP="00BB7019">
      <w:pPr>
        <w:numPr>
          <w:ilvl w:val="0"/>
          <w:numId w:val="6"/>
        </w:numPr>
        <w:spacing w:before="100" w:beforeAutospacing="1" w:after="100" w:afterAutospacing="1" w:line="240" w:lineRule="auto"/>
        <w:ind w:left="284" w:hanging="284"/>
        <w:jc w:val="both"/>
        <w:rPr>
          <w:rFonts w:ascii="Times New Roman" w:eastAsia="Times New Roman" w:hAnsi="Times New Roman" w:cs="Times New Roman"/>
          <w:sz w:val="24"/>
          <w:szCs w:val="24"/>
          <w:lang w:eastAsia="es-MX"/>
        </w:rPr>
      </w:pPr>
      <w:r w:rsidRPr="00A82231">
        <w:rPr>
          <w:rFonts w:ascii="Arial" w:eastAsia="Times New Roman" w:hAnsi="Arial" w:cs="Arial"/>
          <w:iCs/>
          <w:sz w:val="24"/>
          <w:szCs w:val="24"/>
          <w:shd w:val="clear" w:color="auto" w:fill="FAFAFA"/>
          <w:lang w:eastAsia="es-MX"/>
        </w:rPr>
        <w:t>I</w:t>
      </w:r>
      <w:r w:rsidR="00370968" w:rsidRPr="00A82231">
        <w:rPr>
          <w:rFonts w:ascii="Arial" w:eastAsia="Times New Roman" w:hAnsi="Arial" w:cs="Arial"/>
          <w:iCs/>
          <w:sz w:val="24"/>
          <w:szCs w:val="24"/>
          <w:shd w:val="clear" w:color="auto" w:fill="FAFAFA"/>
          <w:lang w:eastAsia="es-MX"/>
        </w:rPr>
        <w:t>nforma</w:t>
      </w:r>
      <w:r w:rsidRPr="00A82231">
        <w:rPr>
          <w:rFonts w:ascii="Arial" w:eastAsia="Times New Roman" w:hAnsi="Arial" w:cs="Arial"/>
          <w:iCs/>
          <w:sz w:val="24"/>
          <w:szCs w:val="24"/>
          <w:shd w:val="clear" w:color="auto" w:fill="FAFAFA"/>
          <w:lang w:eastAsia="es-MX"/>
        </w:rPr>
        <w:t xml:space="preserve">r </w:t>
      </w:r>
      <w:r w:rsidR="00370968" w:rsidRPr="00A82231">
        <w:rPr>
          <w:rFonts w:ascii="Arial" w:eastAsia="Times New Roman" w:hAnsi="Arial" w:cs="Arial"/>
          <w:iCs/>
          <w:sz w:val="24"/>
          <w:szCs w:val="24"/>
          <w:shd w:val="clear" w:color="auto" w:fill="FAFAFA"/>
          <w:lang w:eastAsia="es-MX"/>
        </w:rPr>
        <w:t>sobre asuntos escolares y administrativos.</w:t>
      </w:r>
    </w:p>
    <w:p w14:paraId="77ADF4AB" w14:textId="1843E559" w:rsidR="00370968" w:rsidRPr="00A82231" w:rsidRDefault="006D3C5C" w:rsidP="00BB7019">
      <w:pPr>
        <w:numPr>
          <w:ilvl w:val="0"/>
          <w:numId w:val="6"/>
        </w:numPr>
        <w:spacing w:before="100" w:beforeAutospacing="1" w:after="100" w:afterAutospacing="1" w:line="240" w:lineRule="auto"/>
        <w:ind w:left="284" w:hanging="284"/>
        <w:jc w:val="both"/>
        <w:rPr>
          <w:rFonts w:ascii="Times New Roman" w:eastAsia="Times New Roman" w:hAnsi="Times New Roman" w:cs="Times New Roman"/>
          <w:sz w:val="24"/>
          <w:szCs w:val="24"/>
          <w:lang w:eastAsia="es-MX"/>
        </w:rPr>
      </w:pPr>
      <w:r w:rsidRPr="00A82231">
        <w:rPr>
          <w:rFonts w:ascii="Arial" w:eastAsia="Times New Roman" w:hAnsi="Arial" w:cs="Arial"/>
          <w:iCs/>
          <w:sz w:val="24"/>
          <w:szCs w:val="24"/>
          <w:shd w:val="clear" w:color="auto" w:fill="FAFAFA"/>
          <w:lang w:eastAsia="es-MX"/>
        </w:rPr>
        <w:t>Inscri</w:t>
      </w:r>
      <w:r w:rsidR="00353112" w:rsidRPr="00A82231">
        <w:rPr>
          <w:rFonts w:ascii="Arial" w:eastAsia="Times New Roman" w:hAnsi="Arial" w:cs="Arial"/>
          <w:iCs/>
          <w:sz w:val="24"/>
          <w:szCs w:val="24"/>
          <w:shd w:val="clear" w:color="auto" w:fill="FAFAFA"/>
          <w:lang w:eastAsia="es-MX"/>
        </w:rPr>
        <w:t xml:space="preserve">bir </w:t>
      </w:r>
      <w:r w:rsidR="00370968" w:rsidRPr="00A82231">
        <w:rPr>
          <w:rFonts w:ascii="Arial" w:eastAsia="Times New Roman" w:hAnsi="Arial" w:cs="Arial"/>
          <w:iCs/>
          <w:sz w:val="24"/>
          <w:szCs w:val="24"/>
          <w:shd w:val="clear" w:color="auto" w:fill="FAFAFA"/>
          <w:lang w:eastAsia="es-MX"/>
        </w:rPr>
        <w:t xml:space="preserve">en programas de vinculación, incluidos los de internacionalización, con instituciones </w:t>
      </w:r>
      <w:r w:rsidRPr="00A82231">
        <w:rPr>
          <w:rFonts w:ascii="Arial" w:eastAsia="Times New Roman" w:hAnsi="Arial" w:cs="Arial"/>
          <w:iCs/>
          <w:sz w:val="24"/>
          <w:szCs w:val="24"/>
          <w:shd w:val="clear" w:color="auto" w:fill="FAFAFA"/>
          <w:lang w:eastAsia="es-MX"/>
        </w:rPr>
        <w:t>o</w:t>
      </w:r>
      <w:r w:rsidR="00370968" w:rsidRPr="00A82231">
        <w:rPr>
          <w:rFonts w:ascii="Arial" w:eastAsia="Times New Roman" w:hAnsi="Arial" w:cs="Arial"/>
          <w:iCs/>
          <w:sz w:val="24"/>
          <w:szCs w:val="24"/>
          <w:shd w:val="clear" w:color="auto" w:fill="FAFAFA"/>
          <w:lang w:eastAsia="es-MX"/>
        </w:rPr>
        <w:t xml:space="preserve"> programas educativos</w:t>
      </w:r>
      <w:r w:rsidRPr="00A82231">
        <w:rPr>
          <w:rFonts w:ascii="Arial" w:eastAsia="Times New Roman" w:hAnsi="Arial" w:cs="Arial"/>
          <w:iCs/>
          <w:sz w:val="24"/>
          <w:szCs w:val="24"/>
          <w:shd w:val="clear" w:color="auto" w:fill="FAFAFA"/>
          <w:lang w:eastAsia="es-MX"/>
        </w:rPr>
        <w:t>/académicos</w:t>
      </w:r>
      <w:r w:rsidR="00370968" w:rsidRPr="00A82231">
        <w:rPr>
          <w:rFonts w:ascii="Arial" w:eastAsia="Times New Roman" w:hAnsi="Arial" w:cs="Arial"/>
          <w:iCs/>
          <w:sz w:val="24"/>
          <w:szCs w:val="24"/>
          <w:shd w:val="clear" w:color="auto" w:fill="FAFAFA"/>
          <w:lang w:eastAsia="es-MX"/>
        </w:rPr>
        <w:t xml:space="preserve">, nacionales y extranjeros, cuando </w:t>
      </w:r>
      <w:r w:rsidRPr="00A82231">
        <w:rPr>
          <w:rFonts w:ascii="Arial" w:eastAsia="Times New Roman" w:hAnsi="Arial" w:cs="Arial"/>
          <w:iCs/>
          <w:sz w:val="24"/>
          <w:szCs w:val="24"/>
          <w:shd w:val="clear" w:color="auto" w:fill="FAFAFA"/>
          <w:lang w:eastAsia="es-MX"/>
        </w:rPr>
        <w:t xml:space="preserve">así </w:t>
      </w:r>
      <w:r w:rsidR="00370968" w:rsidRPr="00A82231">
        <w:rPr>
          <w:rFonts w:ascii="Arial" w:eastAsia="Times New Roman" w:hAnsi="Arial" w:cs="Arial"/>
          <w:iCs/>
          <w:sz w:val="24"/>
          <w:szCs w:val="24"/>
          <w:shd w:val="clear" w:color="auto" w:fill="FAFAFA"/>
          <w:lang w:eastAsia="es-MX"/>
        </w:rPr>
        <w:t>lo solicite</w:t>
      </w:r>
      <w:r w:rsidRPr="00A82231">
        <w:rPr>
          <w:rFonts w:ascii="Arial" w:eastAsia="Times New Roman" w:hAnsi="Arial" w:cs="Arial"/>
          <w:iCs/>
          <w:sz w:val="24"/>
          <w:szCs w:val="24"/>
          <w:shd w:val="clear" w:color="auto" w:fill="FAFAFA"/>
          <w:lang w:eastAsia="es-MX"/>
        </w:rPr>
        <w:t xml:space="preserve"> y cumpla con los requisitos. </w:t>
      </w:r>
    </w:p>
    <w:p w14:paraId="6790461F" w14:textId="1AA916D8" w:rsidR="00370968" w:rsidRPr="00A82231" w:rsidRDefault="00370968" w:rsidP="00BB7019">
      <w:pPr>
        <w:numPr>
          <w:ilvl w:val="0"/>
          <w:numId w:val="6"/>
        </w:numPr>
        <w:spacing w:before="100" w:beforeAutospacing="1" w:after="100" w:afterAutospacing="1" w:line="240" w:lineRule="auto"/>
        <w:ind w:left="284" w:hanging="284"/>
        <w:jc w:val="both"/>
        <w:rPr>
          <w:rFonts w:ascii="Times New Roman" w:eastAsia="Times New Roman" w:hAnsi="Times New Roman" w:cs="Times New Roman"/>
          <w:sz w:val="24"/>
          <w:szCs w:val="24"/>
          <w:lang w:eastAsia="es-MX"/>
        </w:rPr>
      </w:pPr>
      <w:r w:rsidRPr="00A82231">
        <w:rPr>
          <w:rFonts w:ascii="Arial" w:eastAsia="Times New Roman" w:hAnsi="Arial" w:cs="Arial"/>
          <w:iCs/>
          <w:sz w:val="24"/>
          <w:szCs w:val="24"/>
          <w:shd w:val="clear" w:color="auto" w:fill="FAFAFA"/>
          <w:lang w:eastAsia="es-MX"/>
        </w:rPr>
        <w:t xml:space="preserve">Crear un correo </w:t>
      </w:r>
      <w:r w:rsidR="000E5341" w:rsidRPr="00A82231">
        <w:rPr>
          <w:rFonts w:ascii="Arial" w:eastAsia="Times New Roman" w:hAnsi="Arial" w:cs="Arial"/>
          <w:iCs/>
          <w:sz w:val="24"/>
          <w:szCs w:val="24"/>
          <w:shd w:val="clear" w:color="auto" w:fill="FAFAFA"/>
          <w:lang w:eastAsia="es-MX"/>
        </w:rPr>
        <w:t xml:space="preserve">institucional para </w:t>
      </w:r>
      <w:r w:rsidRPr="00A82231">
        <w:rPr>
          <w:rFonts w:ascii="Arial" w:eastAsia="Times New Roman" w:hAnsi="Arial" w:cs="Arial"/>
          <w:iCs/>
          <w:sz w:val="24"/>
          <w:szCs w:val="24"/>
          <w:shd w:val="clear" w:color="auto" w:fill="FAFAFA"/>
          <w:lang w:eastAsia="es-MX"/>
        </w:rPr>
        <w:t>alumno</w:t>
      </w:r>
      <w:r w:rsidR="000E5341" w:rsidRPr="00A82231">
        <w:rPr>
          <w:rFonts w:ascii="Arial" w:eastAsia="Times New Roman" w:hAnsi="Arial" w:cs="Arial"/>
          <w:iCs/>
          <w:sz w:val="24"/>
          <w:szCs w:val="24"/>
          <w:shd w:val="clear" w:color="auto" w:fill="FAFAFA"/>
          <w:lang w:eastAsia="es-MX"/>
        </w:rPr>
        <w:t>s</w:t>
      </w:r>
      <w:r w:rsidRPr="00A82231">
        <w:rPr>
          <w:rFonts w:ascii="Arial" w:eastAsia="Times New Roman" w:hAnsi="Arial" w:cs="Arial"/>
          <w:iCs/>
          <w:sz w:val="24"/>
          <w:szCs w:val="24"/>
          <w:shd w:val="clear" w:color="auto" w:fill="FAFAFA"/>
          <w:lang w:eastAsia="es-MX"/>
        </w:rPr>
        <w:t>, estudiante</w:t>
      </w:r>
      <w:r w:rsidR="000E5341" w:rsidRPr="00A82231">
        <w:rPr>
          <w:rFonts w:ascii="Arial" w:eastAsia="Times New Roman" w:hAnsi="Arial" w:cs="Arial"/>
          <w:iCs/>
          <w:sz w:val="24"/>
          <w:szCs w:val="24"/>
          <w:shd w:val="clear" w:color="auto" w:fill="FAFAFA"/>
          <w:lang w:eastAsia="es-MX"/>
        </w:rPr>
        <w:t>s</w:t>
      </w:r>
      <w:r w:rsidRPr="00A82231">
        <w:rPr>
          <w:rFonts w:ascii="Arial" w:eastAsia="Times New Roman" w:hAnsi="Arial" w:cs="Arial"/>
          <w:iCs/>
          <w:sz w:val="24"/>
          <w:szCs w:val="24"/>
          <w:shd w:val="clear" w:color="auto" w:fill="FAFAFA"/>
          <w:lang w:eastAsia="es-MX"/>
        </w:rPr>
        <w:t>, académico</w:t>
      </w:r>
      <w:r w:rsidR="000E5341" w:rsidRPr="00A82231">
        <w:rPr>
          <w:rFonts w:ascii="Arial" w:eastAsia="Times New Roman" w:hAnsi="Arial" w:cs="Arial"/>
          <w:iCs/>
          <w:sz w:val="24"/>
          <w:szCs w:val="24"/>
          <w:shd w:val="clear" w:color="auto" w:fill="FAFAFA"/>
          <w:lang w:eastAsia="es-MX"/>
        </w:rPr>
        <w:t>s</w:t>
      </w:r>
      <w:r w:rsidRPr="00A82231">
        <w:rPr>
          <w:rFonts w:ascii="Arial" w:eastAsia="Times New Roman" w:hAnsi="Arial" w:cs="Arial"/>
          <w:iCs/>
          <w:sz w:val="24"/>
          <w:szCs w:val="24"/>
          <w:shd w:val="clear" w:color="auto" w:fill="FAFAFA"/>
          <w:lang w:eastAsia="es-MX"/>
        </w:rPr>
        <w:t>, investigador</w:t>
      </w:r>
      <w:r w:rsidR="000E5341" w:rsidRPr="00A82231">
        <w:rPr>
          <w:rFonts w:ascii="Arial" w:eastAsia="Times New Roman" w:hAnsi="Arial" w:cs="Arial"/>
          <w:iCs/>
          <w:sz w:val="24"/>
          <w:szCs w:val="24"/>
          <w:shd w:val="clear" w:color="auto" w:fill="FAFAFA"/>
          <w:lang w:eastAsia="es-MX"/>
        </w:rPr>
        <w:t>es, técnicos académicos</w:t>
      </w:r>
      <w:r w:rsidRPr="00A82231">
        <w:rPr>
          <w:rFonts w:ascii="Arial" w:eastAsia="Times New Roman" w:hAnsi="Arial" w:cs="Arial"/>
          <w:iCs/>
          <w:sz w:val="24"/>
          <w:szCs w:val="24"/>
          <w:shd w:val="clear" w:color="auto" w:fill="FAFAFA"/>
          <w:lang w:eastAsia="es-MX"/>
        </w:rPr>
        <w:t xml:space="preserve"> o </w:t>
      </w:r>
      <w:r w:rsidR="000E5341" w:rsidRPr="00A82231">
        <w:rPr>
          <w:rFonts w:ascii="Arial" w:eastAsia="Times New Roman" w:hAnsi="Arial" w:cs="Arial"/>
          <w:iCs/>
          <w:sz w:val="24"/>
          <w:szCs w:val="24"/>
          <w:shd w:val="clear" w:color="auto" w:fill="FAFAFA"/>
          <w:lang w:eastAsia="es-MX"/>
        </w:rPr>
        <w:t xml:space="preserve">para </w:t>
      </w:r>
      <w:r w:rsidRPr="00A82231">
        <w:rPr>
          <w:rFonts w:ascii="Arial" w:eastAsia="Times New Roman" w:hAnsi="Arial" w:cs="Arial"/>
          <w:iCs/>
          <w:sz w:val="24"/>
          <w:szCs w:val="24"/>
          <w:shd w:val="clear" w:color="auto" w:fill="FAFAFA"/>
          <w:lang w:eastAsia="es-MX"/>
        </w:rPr>
        <w:t>cualquier</w:t>
      </w:r>
      <w:r w:rsidR="000E5341" w:rsidRPr="00A82231">
        <w:rPr>
          <w:rFonts w:ascii="Arial" w:eastAsia="Times New Roman" w:hAnsi="Arial" w:cs="Arial"/>
          <w:iCs/>
          <w:sz w:val="24"/>
          <w:szCs w:val="24"/>
          <w:shd w:val="clear" w:color="auto" w:fill="FAFAFA"/>
          <w:lang w:eastAsia="es-MX"/>
        </w:rPr>
        <w:t>a otro cuando así lo determine el área universitaria</w:t>
      </w:r>
      <w:r w:rsidRPr="00A82231">
        <w:rPr>
          <w:rFonts w:ascii="Arial" w:eastAsia="Times New Roman" w:hAnsi="Arial" w:cs="Arial"/>
          <w:iCs/>
          <w:sz w:val="24"/>
          <w:szCs w:val="24"/>
          <w:shd w:val="clear" w:color="auto" w:fill="FAFAFA"/>
          <w:lang w:eastAsia="es-MX"/>
        </w:rPr>
        <w:t xml:space="preserve">. </w:t>
      </w:r>
    </w:p>
    <w:p w14:paraId="24DEF2CC" w14:textId="4727E965" w:rsidR="00370968" w:rsidRPr="00A82231" w:rsidRDefault="00370968" w:rsidP="00BB7019">
      <w:pPr>
        <w:numPr>
          <w:ilvl w:val="0"/>
          <w:numId w:val="6"/>
        </w:numPr>
        <w:spacing w:before="100" w:beforeAutospacing="1" w:after="100" w:afterAutospacing="1" w:line="240" w:lineRule="auto"/>
        <w:ind w:left="284" w:hanging="284"/>
        <w:jc w:val="both"/>
        <w:rPr>
          <w:rFonts w:ascii="Times New Roman" w:eastAsia="Times New Roman" w:hAnsi="Times New Roman" w:cs="Times New Roman"/>
          <w:sz w:val="24"/>
          <w:szCs w:val="24"/>
          <w:lang w:eastAsia="es-MX"/>
        </w:rPr>
      </w:pPr>
      <w:r w:rsidRPr="00A82231">
        <w:rPr>
          <w:rFonts w:ascii="Arial" w:eastAsia="Times New Roman" w:hAnsi="Arial" w:cs="Arial"/>
          <w:iCs/>
          <w:sz w:val="24"/>
          <w:szCs w:val="24"/>
          <w:shd w:val="clear" w:color="auto" w:fill="FAFAFA"/>
          <w:lang w:eastAsia="es-MX"/>
        </w:rPr>
        <w:t>Identifica</w:t>
      </w:r>
      <w:r w:rsidR="006D3C5C" w:rsidRPr="00A82231">
        <w:rPr>
          <w:rFonts w:ascii="Arial" w:eastAsia="Times New Roman" w:hAnsi="Arial" w:cs="Arial"/>
          <w:iCs/>
          <w:sz w:val="24"/>
          <w:szCs w:val="24"/>
          <w:shd w:val="clear" w:color="auto" w:fill="FAFAFA"/>
          <w:lang w:eastAsia="es-MX"/>
        </w:rPr>
        <w:t>r</w:t>
      </w:r>
      <w:r w:rsidR="000E5341" w:rsidRPr="00A82231">
        <w:rPr>
          <w:rFonts w:ascii="Arial" w:eastAsia="Times New Roman" w:hAnsi="Arial" w:cs="Arial"/>
          <w:iCs/>
          <w:sz w:val="24"/>
          <w:szCs w:val="24"/>
          <w:shd w:val="clear" w:color="auto" w:fill="FAFAFA"/>
          <w:lang w:eastAsia="es-MX"/>
        </w:rPr>
        <w:t xml:space="preserve"> a los</w:t>
      </w:r>
      <w:r w:rsidR="006D3C5C" w:rsidRPr="00A82231">
        <w:rPr>
          <w:rFonts w:ascii="Arial" w:eastAsia="Times New Roman" w:hAnsi="Arial" w:cs="Arial"/>
          <w:iCs/>
          <w:sz w:val="24"/>
          <w:szCs w:val="24"/>
          <w:shd w:val="clear" w:color="auto" w:fill="FAFAFA"/>
          <w:lang w:eastAsia="es-MX"/>
        </w:rPr>
        <w:t xml:space="preserve"> alumno</w:t>
      </w:r>
      <w:r w:rsidR="000E5341" w:rsidRPr="00A82231">
        <w:rPr>
          <w:rFonts w:ascii="Arial" w:eastAsia="Times New Roman" w:hAnsi="Arial" w:cs="Arial"/>
          <w:iCs/>
          <w:sz w:val="24"/>
          <w:szCs w:val="24"/>
          <w:shd w:val="clear" w:color="auto" w:fill="FAFAFA"/>
          <w:lang w:eastAsia="es-MX"/>
        </w:rPr>
        <w:t>s</w:t>
      </w:r>
      <w:r w:rsidR="006D3C5C" w:rsidRPr="00A82231">
        <w:rPr>
          <w:rFonts w:ascii="Arial" w:eastAsia="Times New Roman" w:hAnsi="Arial" w:cs="Arial"/>
          <w:iCs/>
          <w:sz w:val="24"/>
          <w:szCs w:val="24"/>
          <w:shd w:val="clear" w:color="auto" w:fill="FAFAFA"/>
          <w:lang w:eastAsia="es-MX"/>
        </w:rPr>
        <w:t xml:space="preserve"> cuando</w:t>
      </w:r>
      <w:r w:rsidRPr="00A82231">
        <w:rPr>
          <w:rFonts w:ascii="Arial" w:eastAsia="Times New Roman" w:hAnsi="Arial" w:cs="Arial"/>
          <w:iCs/>
          <w:sz w:val="24"/>
          <w:szCs w:val="24"/>
          <w:shd w:val="clear" w:color="auto" w:fill="FAFAFA"/>
          <w:lang w:eastAsia="es-MX"/>
        </w:rPr>
        <w:t xml:space="preserve"> le sean aplicados exámenes de cualquier tipo.</w:t>
      </w:r>
    </w:p>
    <w:p w14:paraId="1815464B" w14:textId="77777777" w:rsidR="00370968" w:rsidRPr="00A82231" w:rsidRDefault="00370968" w:rsidP="00BB7019">
      <w:pPr>
        <w:numPr>
          <w:ilvl w:val="0"/>
          <w:numId w:val="6"/>
        </w:numPr>
        <w:spacing w:before="100" w:beforeAutospacing="1" w:after="100" w:afterAutospacing="1" w:line="240" w:lineRule="auto"/>
        <w:ind w:left="284" w:hanging="284"/>
        <w:jc w:val="both"/>
        <w:rPr>
          <w:rFonts w:ascii="Times New Roman" w:eastAsia="Times New Roman" w:hAnsi="Times New Roman" w:cs="Times New Roman"/>
          <w:sz w:val="24"/>
          <w:szCs w:val="24"/>
          <w:lang w:eastAsia="es-MX"/>
        </w:rPr>
      </w:pPr>
      <w:r w:rsidRPr="00A82231">
        <w:rPr>
          <w:rFonts w:ascii="Arial" w:eastAsia="Times New Roman" w:hAnsi="Arial" w:cs="Arial"/>
          <w:iCs/>
          <w:sz w:val="24"/>
          <w:szCs w:val="24"/>
          <w:shd w:val="clear" w:color="auto" w:fill="FAFAFA"/>
          <w:lang w:eastAsia="es-MX"/>
        </w:rPr>
        <w:t>Asignar y/o seleccionar residencia profesional, en los casos que aplique.</w:t>
      </w:r>
    </w:p>
    <w:p w14:paraId="033657FB" w14:textId="695771DE" w:rsidR="00370968" w:rsidRPr="00A82231" w:rsidRDefault="00370968" w:rsidP="00BB7019">
      <w:pPr>
        <w:numPr>
          <w:ilvl w:val="0"/>
          <w:numId w:val="6"/>
        </w:numPr>
        <w:spacing w:before="100" w:beforeAutospacing="1" w:after="100" w:afterAutospacing="1" w:line="240" w:lineRule="auto"/>
        <w:ind w:left="284" w:hanging="284"/>
        <w:jc w:val="both"/>
        <w:rPr>
          <w:rFonts w:ascii="Times New Roman" w:eastAsia="Times New Roman" w:hAnsi="Times New Roman" w:cs="Times New Roman"/>
          <w:sz w:val="24"/>
          <w:szCs w:val="24"/>
          <w:lang w:eastAsia="es-MX"/>
        </w:rPr>
      </w:pPr>
      <w:r w:rsidRPr="00A82231">
        <w:rPr>
          <w:rFonts w:ascii="Arial" w:eastAsia="Times New Roman" w:hAnsi="Arial" w:cs="Arial"/>
          <w:iCs/>
          <w:sz w:val="24"/>
          <w:szCs w:val="24"/>
          <w:shd w:val="clear" w:color="auto" w:fill="FAFAFA"/>
          <w:lang w:eastAsia="es-MX"/>
        </w:rPr>
        <w:t>Registr</w:t>
      </w:r>
      <w:r w:rsidR="006D3C5C" w:rsidRPr="00A82231">
        <w:rPr>
          <w:rFonts w:ascii="Arial" w:eastAsia="Times New Roman" w:hAnsi="Arial" w:cs="Arial"/>
          <w:iCs/>
          <w:sz w:val="24"/>
          <w:szCs w:val="24"/>
          <w:shd w:val="clear" w:color="auto" w:fill="FAFAFA"/>
          <w:lang w:eastAsia="es-MX"/>
        </w:rPr>
        <w:t xml:space="preserve">ar </w:t>
      </w:r>
      <w:r w:rsidRPr="00A82231">
        <w:rPr>
          <w:rFonts w:ascii="Arial" w:eastAsia="Times New Roman" w:hAnsi="Arial" w:cs="Arial"/>
          <w:iCs/>
          <w:sz w:val="24"/>
          <w:szCs w:val="24"/>
          <w:shd w:val="clear" w:color="auto" w:fill="FAFAFA"/>
          <w:lang w:eastAsia="es-MX"/>
        </w:rPr>
        <w:t>estancia</w:t>
      </w:r>
      <w:r w:rsidR="006D3C5C" w:rsidRPr="00A82231">
        <w:rPr>
          <w:rFonts w:ascii="Arial" w:eastAsia="Times New Roman" w:hAnsi="Arial" w:cs="Arial"/>
          <w:iCs/>
          <w:sz w:val="24"/>
          <w:szCs w:val="24"/>
          <w:shd w:val="clear" w:color="auto" w:fill="FAFAFA"/>
          <w:lang w:eastAsia="es-MX"/>
        </w:rPr>
        <w:t>s</w:t>
      </w:r>
      <w:r w:rsidRPr="00A82231">
        <w:rPr>
          <w:rFonts w:ascii="Arial" w:eastAsia="Times New Roman" w:hAnsi="Arial" w:cs="Arial"/>
          <w:iCs/>
          <w:sz w:val="24"/>
          <w:szCs w:val="24"/>
          <w:shd w:val="clear" w:color="auto" w:fill="FAFAFA"/>
          <w:lang w:eastAsia="es-MX"/>
        </w:rPr>
        <w:t xml:space="preserve"> escolar</w:t>
      </w:r>
      <w:r w:rsidR="006D3C5C" w:rsidRPr="00A82231">
        <w:rPr>
          <w:rFonts w:ascii="Arial" w:eastAsia="Times New Roman" w:hAnsi="Arial" w:cs="Arial"/>
          <w:iCs/>
          <w:sz w:val="24"/>
          <w:szCs w:val="24"/>
          <w:shd w:val="clear" w:color="auto" w:fill="FAFAFA"/>
          <w:lang w:eastAsia="es-MX"/>
        </w:rPr>
        <w:t>es</w:t>
      </w:r>
      <w:r w:rsidRPr="00A82231">
        <w:rPr>
          <w:rFonts w:ascii="Arial" w:eastAsia="Times New Roman" w:hAnsi="Arial" w:cs="Arial"/>
          <w:iCs/>
          <w:sz w:val="24"/>
          <w:szCs w:val="24"/>
          <w:shd w:val="clear" w:color="auto" w:fill="FAFAFA"/>
          <w:lang w:eastAsia="es-MX"/>
        </w:rPr>
        <w:t>.</w:t>
      </w:r>
    </w:p>
    <w:p w14:paraId="03B946F9" w14:textId="44C334CE" w:rsidR="00370968" w:rsidRPr="00A82231" w:rsidRDefault="00370968" w:rsidP="00BB7019">
      <w:pPr>
        <w:numPr>
          <w:ilvl w:val="0"/>
          <w:numId w:val="6"/>
        </w:numPr>
        <w:spacing w:before="100" w:beforeAutospacing="1" w:after="100" w:afterAutospacing="1" w:line="240" w:lineRule="auto"/>
        <w:ind w:left="284" w:hanging="284"/>
        <w:jc w:val="both"/>
        <w:rPr>
          <w:rFonts w:ascii="Times New Roman" w:eastAsia="Times New Roman" w:hAnsi="Times New Roman" w:cs="Times New Roman"/>
          <w:sz w:val="24"/>
          <w:szCs w:val="24"/>
          <w:lang w:eastAsia="es-MX"/>
        </w:rPr>
      </w:pPr>
      <w:r w:rsidRPr="00A82231">
        <w:rPr>
          <w:rFonts w:ascii="Arial" w:eastAsia="Times New Roman" w:hAnsi="Arial" w:cs="Arial"/>
          <w:iCs/>
          <w:sz w:val="24"/>
          <w:szCs w:val="24"/>
          <w:shd w:val="clear" w:color="auto" w:fill="FAFAFA"/>
          <w:lang w:eastAsia="es-MX"/>
        </w:rPr>
        <w:t>Contactar a familiares o tercero</w:t>
      </w:r>
      <w:r w:rsidR="003057F5" w:rsidRPr="00A82231">
        <w:rPr>
          <w:rFonts w:ascii="Arial" w:eastAsia="Times New Roman" w:hAnsi="Arial" w:cs="Arial"/>
          <w:iCs/>
          <w:sz w:val="24"/>
          <w:szCs w:val="24"/>
          <w:shd w:val="clear" w:color="auto" w:fill="FAFAFA"/>
          <w:lang w:eastAsia="es-MX"/>
        </w:rPr>
        <w:t>s</w:t>
      </w:r>
      <w:r w:rsidRPr="00A82231">
        <w:rPr>
          <w:rFonts w:ascii="Arial" w:eastAsia="Times New Roman" w:hAnsi="Arial" w:cs="Arial"/>
          <w:iCs/>
          <w:sz w:val="24"/>
          <w:szCs w:val="24"/>
          <w:shd w:val="clear" w:color="auto" w:fill="FAFAFA"/>
          <w:lang w:eastAsia="es-MX"/>
        </w:rPr>
        <w:t>, en caso</w:t>
      </w:r>
      <w:r w:rsidR="003057F5" w:rsidRPr="00A82231">
        <w:rPr>
          <w:rFonts w:ascii="Arial" w:eastAsia="Times New Roman" w:hAnsi="Arial" w:cs="Arial"/>
          <w:iCs/>
          <w:sz w:val="24"/>
          <w:szCs w:val="24"/>
          <w:shd w:val="clear" w:color="auto" w:fill="FAFAFA"/>
          <w:lang w:eastAsia="es-MX"/>
        </w:rPr>
        <w:t>s</w:t>
      </w:r>
      <w:r w:rsidRPr="00A82231">
        <w:rPr>
          <w:rFonts w:ascii="Arial" w:eastAsia="Times New Roman" w:hAnsi="Arial" w:cs="Arial"/>
          <w:iCs/>
          <w:sz w:val="24"/>
          <w:szCs w:val="24"/>
          <w:shd w:val="clear" w:color="auto" w:fill="FAFAFA"/>
          <w:lang w:eastAsia="es-MX"/>
        </w:rPr>
        <w:t xml:space="preserve"> de una emergencia.</w:t>
      </w:r>
    </w:p>
    <w:p w14:paraId="5A5AD3D2" w14:textId="198A33B4" w:rsidR="00370968" w:rsidRPr="00A82231" w:rsidRDefault="00370968" w:rsidP="00BB7019">
      <w:pPr>
        <w:numPr>
          <w:ilvl w:val="0"/>
          <w:numId w:val="6"/>
        </w:numPr>
        <w:spacing w:before="100" w:beforeAutospacing="1" w:after="100" w:afterAutospacing="1" w:line="240" w:lineRule="auto"/>
        <w:ind w:left="284" w:hanging="284"/>
        <w:jc w:val="both"/>
        <w:rPr>
          <w:rFonts w:ascii="Times New Roman" w:eastAsia="Times New Roman" w:hAnsi="Times New Roman" w:cs="Times New Roman"/>
          <w:sz w:val="24"/>
          <w:szCs w:val="24"/>
          <w:lang w:eastAsia="es-MX"/>
        </w:rPr>
      </w:pPr>
      <w:r w:rsidRPr="00A82231">
        <w:rPr>
          <w:rFonts w:ascii="Arial" w:eastAsia="Times New Roman" w:hAnsi="Arial" w:cs="Arial"/>
          <w:iCs/>
          <w:sz w:val="24"/>
          <w:szCs w:val="24"/>
          <w:shd w:val="clear" w:color="auto" w:fill="FAFAFA"/>
          <w:lang w:eastAsia="es-MX"/>
        </w:rPr>
        <w:t xml:space="preserve">Registrar </w:t>
      </w:r>
      <w:r w:rsidR="00FA7AFB" w:rsidRPr="00A82231">
        <w:rPr>
          <w:rFonts w:ascii="Arial" w:eastAsia="Times New Roman" w:hAnsi="Arial" w:cs="Arial"/>
          <w:iCs/>
          <w:sz w:val="24"/>
          <w:szCs w:val="24"/>
          <w:shd w:val="clear" w:color="auto" w:fill="FAFAFA"/>
          <w:lang w:eastAsia="es-MX"/>
        </w:rPr>
        <w:t xml:space="preserve">la </w:t>
      </w:r>
      <w:r w:rsidRPr="00A82231">
        <w:rPr>
          <w:rFonts w:ascii="Arial" w:eastAsia="Times New Roman" w:hAnsi="Arial" w:cs="Arial"/>
          <w:iCs/>
          <w:sz w:val="24"/>
          <w:szCs w:val="24"/>
          <w:shd w:val="clear" w:color="auto" w:fill="FAFAFA"/>
          <w:lang w:eastAsia="es-MX"/>
        </w:rPr>
        <w:t>acreditación de</w:t>
      </w:r>
      <w:r w:rsidR="00FA7AFB" w:rsidRPr="00A82231">
        <w:rPr>
          <w:rFonts w:ascii="Arial" w:eastAsia="Times New Roman" w:hAnsi="Arial" w:cs="Arial"/>
          <w:iCs/>
          <w:sz w:val="24"/>
          <w:szCs w:val="24"/>
          <w:shd w:val="clear" w:color="auto" w:fill="FAFAFA"/>
          <w:lang w:eastAsia="es-MX"/>
        </w:rPr>
        <w:t xml:space="preserve">l </w:t>
      </w:r>
      <w:r w:rsidRPr="00A82231">
        <w:rPr>
          <w:rFonts w:ascii="Arial" w:eastAsia="Times New Roman" w:hAnsi="Arial" w:cs="Arial"/>
          <w:iCs/>
          <w:sz w:val="24"/>
          <w:szCs w:val="24"/>
          <w:shd w:val="clear" w:color="auto" w:fill="FAFAFA"/>
          <w:lang w:eastAsia="es-MX"/>
        </w:rPr>
        <w:t>servicio social y/o prácticas profesionales.</w:t>
      </w:r>
    </w:p>
    <w:p w14:paraId="697CF920" w14:textId="622F5659" w:rsidR="00370968" w:rsidRPr="00A82231" w:rsidRDefault="006D3C5C" w:rsidP="00BB7019">
      <w:pPr>
        <w:numPr>
          <w:ilvl w:val="0"/>
          <w:numId w:val="6"/>
        </w:numPr>
        <w:spacing w:before="100" w:beforeAutospacing="1" w:after="100" w:afterAutospacing="1" w:line="240" w:lineRule="auto"/>
        <w:ind w:left="284" w:hanging="284"/>
        <w:jc w:val="both"/>
        <w:rPr>
          <w:rFonts w:ascii="Times New Roman" w:eastAsia="Times New Roman" w:hAnsi="Times New Roman" w:cs="Times New Roman"/>
          <w:sz w:val="24"/>
          <w:szCs w:val="24"/>
          <w:lang w:eastAsia="es-MX"/>
        </w:rPr>
      </w:pPr>
      <w:r w:rsidRPr="00A82231">
        <w:rPr>
          <w:rFonts w:ascii="Arial" w:eastAsia="Times New Roman" w:hAnsi="Arial" w:cs="Arial"/>
          <w:iCs/>
          <w:sz w:val="24"/>
          <w:szCs w:val="24"/>
          <w:shd w:val="clear" w:color="auto" w:fill="FAFAFA"/>
          <w:lang w:eastAsia="es-MX"/>
        </w:rPr>
        <w:t>Atender a</w:t>
      </w:r>
      <w:r w:rsidR="00DB5AC1" w:rsidRPr="00A82231">
        <w:rPr>
          <w:rFonts w:ascii="Arial" w:eastAsia="Times New Roman" w:hAnsi="Arial" w:cs="Arial"/>
          <w:iCs/>
          <w:sz w:val="24"/>
          <w:szCs w:val="24"/>
          <w:shd w:val="clear" w:color="auto" w:fill="FAFAFA"/>
          <w:lang w:eastAsia="es-MX"/>
        </w:rPr>
        <w:t xml:space="preserve"> la comunidad universitaria</w:t>
      </w:r>
      <w:r w:rsidRPr="00A82231">
        <w:rPr>
          <w:rFonts w:ascii="Arial" w:eastAsia="Times New Roman" w:hAnsi="Arial" w:cs="Arial"/>
          <w:iCs/>
          <w:sz w:val="24"/>
          <w:szCs w:val="24"/>
          <w:shd w:val="clear" w:color="auto" w:fill="FAFAFA"/>
          <w:lang w:eastAsia="es-MX"/>
        </w:rPr>
        <w:t xml:space="preserve"> través de </w:t>
      </w:r>
      <w:r w:rsidR="00370968" w:rsidRPr="00A82231">
        <w:rPr>
          <w:rFonts w:ascii="Arial" w:eastAsia="Times New Roman" w:hAnsi="Arial" w:cs="Arial"/>
          <w:iCs/>
          <w:sz w:val="24"/>
          <w:szCs w:val="24"/>
          <w:shd w:val="clear" w:color="auto" w:fill="FAFAFA"/>
          <w:lang w:eastAsia="es-MX"/>
        </w:rPr>
        <w:t xml:space="preserve">programas de prevención de accidentes, de nutrición, de ayuda psicológica y la aplicación y/o revisión de exámenes médicos, cuando </w:t>
      </w:r>
      <w:r w:rsidRPr="00A82231">
        <w:rPr>
          <w:rFonts w:ascii="Arial" w:eastAsia="Times New Roman" w:hAnsi="Arial" w:cs="Arial"/>
          <w:iCs/>
          <w:sz w:val="24"/>
          <w:szCs w:val="24"/>
          <w:shd w:val="clear" w:color="auto" w:fill="FAFAFA"/>
          <w:lang w:eastAsia="es-MX"/>
        </w:rPr>
        <w:t>lo</w:t>
      </w:r>
      <w:r w:rsidR="00370968" w:rsidRPr="00A82231">
        <w:rPr>
          <w:rFonts w:ascii="Arial" w:eastAsia="Times New Roman" w:hAnsi="Arial" w:cs="Arial"/>
          <w:iCs/>
          <w:sz w:val="24"/>
          <w:szCs w:val="24"/>
          <w:shd w:val="clear" w:color="auto" w:fill="FAFAFA"/>
          <w:lang w:eastAsia="es-MX"/>
        </w:rPr>
        <w:t xml:space="preserve"> solicite.</w:t>
      </w:r>
    </w:p>
    <w:p w14:paraId="02C2F01F" w14:textId="77777777" w:rsidR="006D3C5C" w:rsidRPr="00A82231" w:rsidRDefault="006D3C5C" w:rsidP="00BB7019">
      <w:pPr>
        <w:numPr>
          <w:ilvl w:val="0"/>
          <w:numId w:val="6"/>
        </w:numPr>
        <w:spacing w:before="100" w:beforeAutospacing="1" w:after="100" w:afterAutospacing="1" w:line="240" w:lineRule="auto"/>
        <w:ind w:left="284" w:hanging="284"/>
        <w:jc w:val="both"/>
        <w:rPr>
          <w:rFonts w:ascii="Times New Roman" w:eastAsia="Times New Roman" w:hAnsi="Times New Roman" w:cs="Times New Roman"/>
          <w:sz w:val="24"/>
          <w:szCs w:val="24"/>
          <w:lang w:eastAsia="es-MX"/>
        </w:rPr>
      </w:pPr>
      <w:r w:rsidRPr="00A82231">
        <w:rPr>
          <w:rFonts w:ascii="Arial" w:eastAsia="Times New Roman" w:hAnsi="Arial" w:cs="Arial"/>
          <w:iCs/>
          <w:sz w:val="24"/>
          <w:szCs w:val="24"/>
          <w:shd w:val="clear" w:color="auto" w:fill="FAFAFA"/>
          <w:lang w:eastAsia="es-MX"/>
        </w:rPr>
        <w:t>Administrar el acceso físico y/o electrónico a las instalaciones, en el caso de Centros e Institutos de Investigación.</w:t>
      </w:r>
    </w:p>
    <w:p w14:paraId="0B828DFC" w14:textId="77777777" w:rsidR="006D3C5C" w:rsidRPr="00A82231" w:rsidRDefault="006D3C5C" w:rsidP="00BB7019">
      <w:pPr>
        <w:pStyle w:val="Prrafodelista"/>
        <w:numPr>
          <w:ilvl w:val="0"/>
          <w:numId w:val="6"/>
        </w:numPr>
        <w:spacing w:before="100" w:beforeAutospacing="1" w:after="100" w:afterAutospacing="1" w:line="240" w:lineRule="auto"/>
        <w:ind w:left="284" w:hanging="284"/>
        <w:jc w:val="both"/>
        <w:rPr>
          <w:rFonts w:ascii="Times New Roman" w:eastAsia="Times New Roman" w:hAnsi="Times New Roman" w:cs="Times New Roman"/>
          <w:sz w:val="24"/>
          <w:szCs w:val="24"/>
          <w:lang w:eastAsia="es-MX"/>
        </w:rPr>
      </w:pPr>
      <w:r w:rsidRPr="00A82231">
        <w:rPr>
          <w:rFonts w:ascii="Arial" w:eastAsia="Times New Roman" w:hAnsi="Arial" w:cs="Arial"/>
          <w:iCs/>
          <w:sz w:val="24"/>
          <w:szCs w:val="24"/>
          <w:shd w:val="clear" w:color="auto" w:fill="FAFAFA"/>
          <w:lang w:eastAsia="es-MX"/>
        </w:rPr>
        <w:lastRenderedPageBreak/>
        <w:t xml:space="preserve">Contratar y/o cancelar diversos tipos de pólizas de seguro.  </w:t>
      </w:r>
    </w:p>
    <w:p w14:paraId="7A6E38A8" w14:textId="6EED2B5C" w:rsidR="00370968" w:rsidRPr="00A82231" w:rsidRDefault="00370968" w:rsidP="00BB7019">
      <w:pPr>
        <w:numPr>
          <w:ilvl w:val="0"/>
          <w:numId w:val="6"/>
        </w:numPr>
        <w:spacing w:before="100" w:beforeAutospacing="1" w:after="100" w:afterAutospacing="1" w:line="240" w:lineRule="auto"/>
        <w:ind w:left="284" w:hanging="284"/>
        <w:jc w:val="both"/>
        <w:rPr>
          <w:rFonts w:ascii="Times New Roman" w:eastAsia="Times New Roman" w:hAnsi="Times New Roman" w:cs="Times New Roman"/>
          <w:sz w:val="24"/>
          <w:szCs w:val="24"/>
          <w:lang w:eastAsia="es-MX"/>
        </w:rPr>
      </w:pPr>
      <w:r w:rsidRPr="00A82231">
        <w:rPr>
          <w:rFonts w:ascii="Arial" w:eastAsia="Times New Roman" w:hAnsi="Arial" w:cs="Arial"/>
          <w:iCs/>
          <w:sz w:val="24"/>
          <w:szCs w:val="24"/>
          <w:shd w:val="clear" w:color="auto" w:fill="FAFAFA"/>
          <w:lang w:eastAsia="es-MX"/>
        </w:rPr>
        <w:t>Elaborar credenciales (</w:t>
      </w:r>
      <w:r w:rsidR="00FA7AFB" w:rsidRPr="00A82231">
        <w:rPr>
          <w:rFonts w:ascii="Arial" w:eastAsia="Times New Roman" w:hAnsi="Arial" w:cs="Arial"/>
          <w:iCs/>
          <w:sz w:val="24"/>
          <w:szCs w:val="24"/>
          <w:shd w:val="clear" w:color="auto" w:fill="FAFAFA"/>
          <w:lang w:eastAsia="es-MX"/>
        </w:rPr>
        <w:t xml:space="preserve">de </w:t>
      </w:r>
      <w:r w:rsidRPr="00A82231">
        <w:rPr>
          <w:rFonts w:ascii="Arial" w:eastAsia="Times New Roman" w:hAnsi="Arial" w:cs="Arial"/>
          <w:iCs/>
          <w:sz w:val="24"/>
          <w:szCs w:val="24"/>
          <w:shd w:val="clear" w:color="auto" w:fill="FAFAFA"/>
          <w:lang w:eastAsia="es-MX"/>
        </w:rPr>
        <w:t>estudiante, académico, investigado</w:t>
      </w:r>
      <w:r w:rsidR="00FA7AFB" w:rsidRPr="00A82231">
        <w:rPr>
          <w:rFonts w:ascii="Arial" w:eastAsia="Times New Roman" w:hAnsi="Arial" w:cs="Arial"/>
          <w:iCs/>
          <w:sz w:val="24"/>
          <w:szCs w:val="24"/>
          <w:shd w:val="clear" w:color="auto" w:fill="FAFAFA"/>
          <w:lang w:eastAsia="es-MX"/>
        </w:rPr>
        <w:t>r</w:t>
      </w:r>
      <w:r w:rsidRPr="00A82231">
        <w:rPr>
          <w:rFonts w:ascii="Arial" w:eastAsia="Times New Roman" w:hAnsi="Arial" w:cs="Arial"/>
          <w:iCs/>
          <w:sz w:val="24"/>
          <w:szCs w:val="24"/>
          <w:shd w:val="clear" w:color="auto" w:fill="FAFAFA"/>
          <w:lang w:eastAsia="es-MX"/>
        </w:rPr>
        <w:t>, empleado y de usuario de la biblioteca)</w:t>
      </w:r>
      <w:r w:rsidR="003057F5" w:rsidRPr="00A82231">
        <w:rPr>
          <w:rFonts w:ascii="Arial" w:eastAsia="Times New Roman" w:hAnsi="Arial" w:cs="Arial"/>
          <w:iCs/>
          <w:sz w:val="24"/>
          <w:szCs w:val="24"/>
          <w:shd w:val="clear" w:color="auto" w:fill="FAFAFA"/>
          <w:lang w:eastAsia="es-MX"/>
        </w:rPr>
        <w:t>.</w:t>
      </w:r>
    </w:p>
    <w:p w14:paraId="718084C8" w14:textId="3CECFF45" w:rsidR="00370968" w:rsidRPr="00A82231" w:rsidRDefault="00370968" w:rsidP="00BB7019">
      <w:pPr>
        <w:numPr>
          <w:ilvl w:val="0"/>
          <w:numId w:val="6"/>
        </w:numPr>
        <w:spacing w:before="300" w:beforeAutospacing="1" w:after="300" w:afterAutospacing="1" w:line="240" w:lineRule="auto"/>
        <w:ind w:left="284" w:hanging="284"/>
        <w:jc w:val="both"/>
        <w:rPr>
          <w:rFonts w:ascii="Arial" w:eastAsia="Times New Roman" w:hAnsi="Arial" w:cs="Arial"/>
          <w:b/>
          <w:sz w:val="24"/>
          <w:szCs w:val="24"/>
          <w:lang w:eastAsia="es-MX"/>
        </w:rPr>
      </w:pPr>
      <w:r w:rsidRPr="00A82231">
        <w:rPr>
          <w:rFonts w:ascii="Arial" w:eastAsia="Times New Roman" w:hAnsi="Arial" w:cs="Arial"/>
          <w:iCs/>
          <w:sz w:val="24"/>
          <w:szCs w:val="24"/>
          <w:shd w:val="clear" w:color="auto" w:fill="FAFAFA"/>
          <w:lang w:eastAsia="es-MX"/>
        </w:rPr>
        <w:t>Inscribir a eventos y/o actividades extracurriculares en las que participe.</w:t>
      </w:r>
    </w:p>
    <w:p w14:paraId="71CB8BB2" w14:textId="7726C94D" w:rsidR="00BB7019" w:rsidRPr="00A82231" w:rsidRDefault="00FA7AFB" w:rsidP="00BB7019">
      <w:pPr>
        <w:pStyle w:val="Prrafodelista"/>
        <w:widowControl w:val="0"/>
        <w:numPr>
          <w:ilvl w:val="0"/>
          <w:numId w:val="6"/>
        </w:numPr>
        <w:tabs>
          <w:tab w:val="left" w:pos="284"/>
        </w:tabs>
        <w:spacing w:after="0" w:line="240" w:lineRule="auto"/>
        <w:ind w:left="284" w:hanging="284"/>
        <w:contextualSpacing w:val="0"/>
        <w:jc w:val="both"/>
        <w:rPr>
          <w:rFonts w:ascii="Arial" w:eastAsia="Garamond" w:hAnsi="Arial" w:cs="Arial"/>
          <w:sz w:val="24"/>
          <w:szCs w:val="24"/>
        </w:rPr>
      </w:pPr>
      <w:r w:rsidRPr="00A82231">
        <w:rPr>
          <w:rFonts w:ascii="Arial" w:hAnsi="Arial" w:cs="Arial"/>
          <w:spacing w:val="-1"/>
          <w:sz w:val="24"/>
          <w:szCs w:val="24"/>
        </w:rPr>
        <w:t>Realizar invitaciones a</w:t>
      </w:r>
      <w:r w:rsidR="00BB7019" w:rsidRPr="00A82231">
        <w:rPr>
          <w:rFonts w:ascii="Arial" w:hAnsi="Arial" w:cs="Arial"/>
          <w:spacing w:val="-5"/>
          <w:sz w:val="24"/>
          <w:szCs w:val="24"/>
        </w:rPr>
        <w:t xml:space="preserve"> </w:t>
      </w:r>
      <w:r w:rsidR="00BB7019" w:rsidRPr="00A82231">
        <w:rPr>
          <w:rFonts w:ascii="Arial" w:hAnsi="Arial" w:cs="Arial"/>
          <w:spacing w:val="-1"/>
          <w:sz w:val="24"/>
          <w:szCs w:val="24"/>
        </w:rPr>
        <w:t>exposiciones</w:t>
      </w:r>
      <w:r w:rsidRPr="00A82231">
        <w:rPr>
          <w:rFonts w:ascii="Arial" w:hAnsi="Arial" w:cs="Arial"/>
          <w:spacing w:val="-5"/>
          <w:sz w:val="24"/>
          <w:szCs w:val="24"/>
        </w:rPr>
        <w:t xml:space="preserve">, </w:t>
      </w:r>
      <w:r w:rsidR="00BB7019" w:rsidRPr="00A82231">
        <w:rPr>
          <w:rFonts w:ascii="Arial" w:hAnsi="Arial" w:cs="Arial"/>
          <w:spacing w:val="-1"/>
          <w:sz w:val="24"/>
          <w:szCs w:val="24"/>
        </w:rPr>
        <w:t>conferencias,</w:t>
      </w:r>
      <w:r w:rsidR="00BB7019" w:rsidRPr="00A82231">
        <w:rPr>
          <w:rFonts w:ascii="Arial" w:hAnsi="Arial" w:cs="Arial"/>
          <w:spacing w:val="-4"/>
          <w:sz w:val="24"/>
          <w:szCs w:val="24"/>
        </w:rPr>
        <w:t xml:space="preserve"> </w:t>
      </w:r>
      <w:r w:rsidR="00BB7019" w:rsidRPr="00A82231">
        <w:rPr>
          <w:rFonts w:ascii="Arial" w:hAnsi="Arial" w:cs="Arial"/>
          <w:spacing w:val="-1"/>
          <w:sz w:val="24"/>
          <w:szCs w:val="24"/>
        </w:rPr>
        <w:t>seminarios,</w:t>
      </w:r>
      <w:r w:rsidR="00BB7019" w:rsidRPr="00A82231">
        <w:rPr>
          <w:rFonts w:ascii="Arial" w:hAnsi="Arial" w:cs="Arial"/>
          <w:spacing w:val="-4"/>
          <w:sz w:val="24"/>
          <w:szCs w:val="24"/>
        </w:rPr>
        <w:t xml:space="preserve"> </w:t>
      </w:r>
      <w:r w:rsidR="00BB7019" w:rsidRPr="00A82231">
        <w:rPr>
          <w:rFonts w:ascii="Arial" w:hAnsi="Arial" w:cs="Arial"/>
          <w:spacing w:val="-1"/>
          <w:sz w:val="24"/>
          <w:szCs w:val="24"/>
        </w:rPr>
        <w:t>pláticas</w:t>
      </w:r>
      <w:r w:rsidRPr="00A82231">
        <w:rPr>
          <w:rFonts w:ascii="Arial" w:hAnsi="Arial" w:cs="Arial"/>
          <w:spacing w:val="-4"/>
          <w:sz w:val="24"/>
          <w:szCs w:val="24"/>
        </w:rPr>
        <w:t xml:space="preserve">, </w:t>
      </w:r>
      <w:r w:rsidR="00BB7019" w:rsidRPr="00A82231">
        <w:rPr>
          <w:rFonts w:ascii="Arial" w:hAnsi="Arial" w:cs="Arial"/>
          <w:spacing w:val="-1"/>
          <w:sz w:val="24"/>
          <w:szCs w:val="24"/>
        </w:rPr>
        <w:t>tertulias</w:t>
      </w:r>
      <w:r w:rsidRPr="00A82231">
        <w:rPr>
          <w:rFonts w:ascii="Arial" w:hAnsi="Arial" w:cs="Arial"/>
          <w:spacing w:val="-1"/>
          <w:sz w:val="24"/>
          <w:szCs w:val="24"/>
        </w:rPr>
        <w:t xml:space="preserve"> y análogas</w:t>
      </w:r>
      <w:r w:rsidR="00BB7019" w:rsidRPr="00A82231">
        <w:rPr>
          <w:rFonts w:ascii="Arial" w:hAnsi="Arial" w:cs="Arial"/>
          <w:spacing w:val="-1"/>
          <w:sz w:val="24"/>
          <w:szCs w:val="24"/>
        </w:rPr>
        <w:t xml:space="preserve">, en caso de conferencistas y homenajeados. </w:t>
      </w:r>
    </w:p>
    <w:p w14:paraId="28BB0E7F" w14:textId="77777777" w:rsidR="00BB7019" w:rsidRPr="00A82231" w:rsidRDefault="00BB7019" w:rsidP="00BB7019">
      <w:pPr>
        <w:pStyle w:val="Prrafodelista"/>
        <w:widowControl w:val="0"/>
        <w:numPr>
          <w:ilvl w:val="0"/>
          <w:numId w:val="6"/>
        </w:numPr>
        <w:tabs>
          <w:tab w:val="left" w:pos="284"/>
        </w:tabs>
        <w:spacing w:after="0" w:line="240" w:lineRule="auto"/>
        <w:ind w:left="284" w:hanging="284"/>
        <w:contextualSpacing w:val="0"/>
        <w:jc w:val="both"/>
        <w:rPr>
          <w:rFonts w:ascii="Arial" w:eastAsia="Garamond" w:hAnsi="Arial" w:cs="Arial"/>
          <w:sz w:val="24"/>
          <w:szCs w:val="24"/>
        </w:rPr>
      </w:pPr>
      <w:r w:rsidRPr="00A82231">
        <w:rPr>
          <w:rFonts w:ascii="Arial" w:eastAsia="Garamond" w:hAnsi="Arial" w:cs="Arial"/>
          <w:sz w:val="24"/>
          <w:szCs w:val="24"/>
        </w:rPr>
        <w:t>Prestar toda clase de servicios especializados, administrativos o no, que le sean requeridos.</w:t>
      </w:r>
    </w:p>
    <w:p w14:paraId="2B27E818" w14:textId="6071E131" w:rsidR="00BB7019" w:rsidRPr="00A82231" w:rsidRDefault="00EF0E8A" w:rsidP="00BB7019">
      <w:pPr>
        <w:pStyle w:val="Prrafodelista"/>
        <w:widowControl w:val="0"/>
        <w:numPr>
          <w:ilvl w:val="0"/>
          <w:numId w:val="6"/>
        </w:numPr>
        <w:tabs>
          <w:tab w:val="left" w:pos="284"/>
        </w:tabs>
        <w:spacing w:after="0" w:line="240" w:lineRule="auto"/>
        <w:ind w:left="284" w:hanging="284"/>
        <w:contextualSpacing w:val="0"/>
        <w:jc w:val="both"/>
        <w:rPr>
          <w:rFonts w:ascii="Arial" w:eastAsia="Garamond" w:hAnsi="Arial" w:cs="Arial"/>
          <w:sz w:val="24"/>
          <w:szCs w:val="24"/>
        </w:rPr>
      </w:pPr>
      <w:r w:rsidRPr="00A82231">
        <w:rPr>
          <w:rFonts w:ascii="Arial" w:eastAsia="Garamond" w:hAnsi="Arial" w:cs="Arial"/>
          <w:sz w:val="24"/>
          <w:szCs w:val="24"/>
        </w:rPr>
        <w:t>E</w:t>
      </w:r>
      <w:r w:rsidR="00BB7019" w:rsidRPr="00A82231">
        <w:rPr>
          <w:rFonts w:ascii="Arial" w:eastAsia="Garamond" w:hAnsi="Arial" w:cs="Arial"/>
          <w:sz w:val="24"/>
          <w:szCs w:val="24"/>
        </w:rPr>
        <w:t>labora</w:t>
      </w:r>
      <w:r w:rsidRPr="00A82231">
        <w:rPr>
          <w:rFonts w:ascii="Arial" w:eastAsia="Garamond" w:hAnsi="Arial" w:cs="Arial"/>
          <w:sz w:val="24"/>
          <w:szCs w:val="24"/>
        </w:rPr>
        <w:t xml:space="preserve">r </w:t>
      </w:r>
      <w:r w:rsidR="00BB7019" w:rsidRPr="00A82231">
        <w:rPr>
          <w:rFonts w:ascii="Arial" w:eastAsia="Garamond" w:hAnsi="Arial" w:cs="Arial"/>
          <w:sz w:val="24"/>
          <w:szCs w:val="24"/>
        </w:rPr>
        <w:t>y evalua</w:t>
      </w:r>
      <w:r w:rsidRPr="00A82231">
        <w:rPr>
          <w:rFonts w:ascii="Arial" w:eastAsia="Garamond" w:hAnsi="Arial" w:cs="Arial"/>
          <w:sz w:val="24"/>
          <w:szCs w:val="24"/>
        </w:rPr>
        <w:t>r</w:t>
      </w:r>
      <w:r w:rsidR="00BB7019" w:rsidRPr="00A82231">
        <w:rPr>
          <w:rFonts w:ascii="Arial" w:eastAsia="Garamond" w:hAnsi="Arial" w:cs="Arial"/>
          <w:sz w:val="24"/>
          <w:szCs w:val="24"/>
        </w:rPr>
        <w:t xml:space="preserve"> proyectos</w:t>
      </w:r>
      <w:r w:rsidRPr="00A82231">
        <w:rPr>
          <w:rFonts w:ascii="Arial" w:eastAsia="Garamond" w:hAnsi="Arial" w:cs="Arial"/>
          <w:sz w:val="24"/>
          <w:szCs w:val="24"/>
        </w:rPr>
        <w:t xml:space="preserve">, planes </w:t>
      </w:r>
      <w:r w:rsidR="00BB7019" w:rsidRPr="00A82231">
        <w:rPr>
          <w:rFonts w:ascii="Arial" w:eastAsia="Garamond" w:hAnsi="Arial" w:cs="Arial"/>
          <w:sz w:val="24"/>
          <w:szCs w:val="24"/>
        </w:rPr>
        <w:t>y programas educativos</w:t>
      </w:r>
      <w:r w:rsidR="00DB5AC1" w:rsidRPr="00A82231">
        <w:rPr>
          <w:rFonts w:ascii="Arial" w:eastAsia="Garamond" w:hAnsi="Arial" w:cs="Arial"/>
          <w:sz w:val="24"/>
          <w:szCs w:val="24"/>
        </w:rPr>
        <w:t>.</w:t>
      </w:r>
    </w:p>
    <w:p w14:paraId="34FF9EE9" w14:textId="77777777" w:rsidR="00BB7019" w:rsidRPr="00A82231" w:rsidRDefault="00BB7019" w:rsidP="00BB7019">
      <w:pPr>
        <w:pStyle w:val="Prrafodelista"/>
        <w:widowControl w:val="0"/>
        <w:numPr>
          <w:ilvl w:val="0"/>
          <w:numId w:val="6"/>
        </w:numPr>
        <w:tabs>
          <w:tab w:val="left" w:pos="284"/>
        </w:tabs>
        <w:spacing w:after="0" w:line="240" w:lineRule="auto"/>
        <w:ind w:left="284" w:hanging="284"/>
        <w:contextualSpacing w:val="0"/>
        <w:jc w:val="both"/>
        <w:rPr>
          <w:rFonts w:ascii="Arial" w:eastAsia="Garamond" w:hAnsi="Arial" w:cs="Arial"/>
          <w:sz w:val="24"/>
          <w:szCs w:val="24"/>
        </w:rPr>
      </w:pPr>
      <w:r w:rsidRPr="00A82231">
        <w:rPr>
          <w:rFonts w:ascii="Arial" w:eastAsia="Garamond" w:hAnsi="Arial" w:cs="Arial"/>
          <w:sz w:val="24"/>
          <w:szCs w:val="24"/>
        </w:rPr>
        <w:t>Proporcionar asesoría y servicios de acuerdo con los fines de área universitaria.</w:t>
      </w:r>
    </w:p>
    <w:p w14:paraId="03AD7E23" w14:textId="77777777" w:rsidR="00DB5AC1" w:rsidRPr="00A82231" w:rsidRDefault="00BB7019" w:rsidP="00BB7019">
      <w:pPr>
        <w:pStyle w:val="Prrafodelista"/>
        <w:widowControl w:val="0"/>
        <w:numPr>
          <w:ilvl w:val="0"/>
          <w:numId w:val="6"/>
        </w:numPr>
        <w:tabs>
          <w:tab w:val="left" w:pos="284"/>
        </w:tabs>
        <w:spacing w:after="0" w:line="240" w:lineRule="auto"/>
        <w:ind w:left="284" w:hanging="284"/>
        <w:contextualSpacing w:val="0"/>
        <w:jc w:val="both"/>
        <w:rPr>
          <w:rFonts w:ascii="Arial" w:eastAsia="Garamond" w:hAnsi="Arial" w:cs="Arial"/>
          <w:sz w:val="24"/>
          <w:szCs w:val="24"/>
        </w:rPr>
      </w:pPr>
      <w:r w:rsidRPr="00A82231">
        <w:rPr>
          <w:rFonts w:ascii="Arial" w:eastAsia="Garamond" w:hAnsi="Arial" w:cs="Arial"/>
          <w:sz w:val="24"/>
          <w:szCs w:val="24"/>
        </w:rPr>
        <w:t>Administración de talento estudiantil</w:t>
      </w:r>
      <w:r w:rsidR="00DB5AC1" w:rsidRPr="00A82231">
        <w:rPr>
          <w:rFonts w:ascii="Arial" w:eastAsia="Garamond" w:hAnsi="Arial" w:cs="Arial"/>
          <w:sz w:val="24"/>
          <w:szCs w:val="24"/>
        </w:rPr>
        <w:t>.</w:t>
      </w:r>
    </w:p>
    <w:p w14:paraId="478BF87F" w14:textId="272B9499" w:rsidR="00BB7019" w:rsidRPr="00A82231" w:rsidRDefault="00DB5AC1" w:rsidP="00BB7019">
      <w:pPr>
        <w:pStyle w:val="Prrafodelista"/>
        <w:widowControl w:val="0"/>
        <w:numPr>
          <w:ilvl w:val="0"/>
          <w:numId w:val="6"/>
        </w:numPr>
        <w:tabs>
          <w:tab w:val="left" w:pos="284"/>
        </w:tabs>
        <w:spacing w:after="0" w:line="240" w:lineRule="auto"/>
        <w:ind w:left="284" w:hanging="284"/>
        <w:contextualSpacing w:val="0"/>
        <w:jc w:val="both"/>
        <w:rPr>
          <w:rFonts w:ascii="Arial" w:eastAsia="Garamond" w:hAnsi="Arial" w:cs="Arial"/>
          <w:sz w:val="24"/>
          <w:szCs w:val="24"/>
        </w:rPr>
      </w:pPr>
      <w:r w:rsidRPr="00A82231">
        <w:rPr>
          <w:rFonts w:ascii="Arial" w:eastAsia="Garamond" w:hAnsi="Arial" w:cs="Arial"/>
          <w:sz w:val="24"/>
          <w:szCs w:val="24"/>
        </w:rPr>
        <w:t>Ad</w:t>
      </w:r>
      <w:r w:rsidR="00BB7019" w:rsidRPr="00A82231">
        <w:rPr>
          <w:rFonts w:ascii="Arial" w:eastAsia="Garamond" w:hAnsi="Arial" w:cs="Arial"/>
          <w:sz w:val="24"/>
          <w:szCs w:val="24"/>
        </w:rPr>
        <w:t xml:space="preserve">ministración de </w:t>
      </w:r>
      <w:r w:rsidRPr="00A82231">
        <w:rPr>
          <w:rFonts w:ascii="Arial" w:eastAsia="Garamond" w:hAnsi="Arial" w:cs="Arial"/>
          <w:sz w:val="24"/>
          <w:szCs w:val="24"/>
        </w:rPr>
        <w:t xml:space="preserve">la </w:t>
      </w:r>
      <w:r w:rsidR="00BB7019" w:rsidRPr="00A82231">
        <w:rPr>
          <w:rFonts w:ascii="Arial" w:eastAsia="Garamond" w:hAnsi="Arial" w:cs="Arial"/>
          <w:sz w:val="24"/>
          <w:szCs w:val="24"/>
        </w:rPr>
        <w:t>nómina</w:t>
      </w:r>
      <w:r w:rsidRPr="00A82231">
        <w:rPr>
          <w:rFonts w:ascii="Arial" w:eastAsia="Garamond" w:hAnsi="Arial" w:cs="Arial"/>
          <w:sz w:val="24"/>
          <w:szCs w:val="24"/>
        </w:rPr>
        <w:t xml:space="preserve">. </w:t>
      </w:r>
    </w:p>
    <w:p w14:paraId="160337B0" w14:textId="6389EF2E" w:rsidR="00FA7AFB" w:rsidRPr="00A82231" w:rsidRDefault="00EF0E8A" w:rsidP="00356534">
      <w:pPr>
        <w:pStyle w:val="Prrafodelista"/>
        <w:widowControl w:val="0"/>
        <w:numPr>
          <w:ilvl w:val="0"/>
          <w:numId w:val="17"/>
        </w:numPr>
        <w:tabs>
          <w:tab w:val="left" w:pos="284"/>
          <w:tab w:val="left" w:pos="1788"/>
        </w:tabs>
        <w:spacing w:after="0" w:line="240" w:lineRule="auto"/>
        <w:ind w:left="0" w:right="10" w:firstLine="0"/>
        <w:contextualSpacing w:val="0"/>
        <w:jc w:val="both"/>
        <w:rPr>
          <w:rFonts w:ascii="Arial" w:hAnsi="Arial" w:cs="Arial"/>
          <w:spacing w:val="71"/>
          <w:w w:val="99"/>
          <w:sz w:val="24"/>
          <w:szCs w:val="24"/>
          <w:lang w:val="es-MX"/>
        </w:rPr>
      </w:pPr>
      <w:r w:rsidRPr="00A82231">
        <w:rPr>
          <w:rFonts w:ascii="Arial" w:eastAsia="Garamond" w:hAnsi="Arial" w:cs="Arial"/>
          <w:sz w:val="24"/>
          <w:szCs w:val="24"/>
        </w:rPr>
        <w:t>R</w:t>
      </w:r>
      <w:r w:rsidR="00BB7019" w:rsidRPr="00A82231">
        <w:rPr>
          <w:rFonts w:ascii="Arial" w:eastAsia="Garamond" w:hAnsi="Arial" w:cs="Arial"/>
          <w:sz w:val="24"/>
          <w:szCs w:val="24"/>
        </w:rPr>
        <w:t>ealiza</w:t>
      </w:r>
      <w:r w:rsidRPr="00A82231">
        <w:rPr>
          <w:rFonts w:ascii="Arial" w:eastAsia="Garamond" w:hAnsi="Arial" w:cs="Arial"/>
          <w:sz w:val="24"/>
          <w:szCs w:val="24"/>
        </w:rPr>
        <w:t xml:space="preserve">r </w:t>
      </w:r>
      <w:r w:rsidR="00BB7019" w:rsidRPr="00A82231">
        <w:rPr>
          <w:rFonts w:ascii="Arial" w:eastAsia="Garamond" w:hAnsi="Arial" w:cs="Arial"/>
          <w:sz w:val="24"/>
          <w:szCs w:val="24"/>
        </w:rPr>
        <w:t>procedimiento</w:t>
      </w:r>
      <w:r w:rsidR="00FA7AFB" w:rsidRPr="00A82231">
        <w:rPr>
          <w:rFonts w:ascii="Arial" w:eastAsia="Garamond" w:hAnsi="Arial" w:cs="Arial"/>
          <w:sz w:val="24"/>
          <w:szCs w:val="24"/>
        </w:rPr>
        <w:t>s</w:t>
      </w:r>
      <w:r w:rsidR="00BB7019" w:rsidRPr="00A82231">
        <w:rPr>
          <w:rFonts w:ascii="Arial" w:eastAsia="Garamond" w:hAnsi="Arial" w:cs="Arial"/>
          <w:sz w:val="24"/>
          <w:szCs w:val="24"/>
        </w:rPr>
        <w:t xml:space="preserve"> de investigación administrativ</w:t>
      </w:r>
      <w:r w:rsidR="00FA7AFB" w:rsidRPr="00A82231">
        <w:rPr>
          <w:rFonts w:ascii="Arial" w:eastAsia="Garamond" w:hAnsi="Arial" w:cs="Arial"/>
          <w:sz w:val="24"/>
          <w:szCs w:val="24"/>
        </w:rPr>
        <w:t xml:space="preserve">a, procesos legales </w:t>
      </w:r>
      <w:r w:rsidR="00BB7019" w:rsidRPr="00A82231">
        <w:rPr>
          <w:rFonts w:ascii="Arial" w:eastAsia="Garamond" w:hAnsi="Arial" w:cs="Arial"/>
          <w:sz w:val="24"/>
          <w:szCs w:val="24"/>
        </w:rPr>
        <w:t>o de cualquier otra naturaleza</w:t>
      </w:r>
      <w:r w:rsidR="00FA7AFB" w:rsidRPr="00A82231">
        <w:rPr>
          <w:rFonts w:ascii="Arial" w:eastAsia="Garamond" w:hAnsi="Arial" w:cs="Arial"/>
          <w:sz w:val="24"/>
          <w:szCs w:val="24"/>
        </w:rPr>
        <w:t>.</w:t>
      </w:r>
    </w:p>
    <w:p w14:paraId="26D6F0C3" w14:textId="4653C040" w:rsidR="00F66208" w:rsidRPr="00A82231" w:rsidRDefault="00F66208" w:rsidP="00356534">
      <w:pPr>
        <w:pStyle w:val="Prrafodelista"/>
        <w:widowControl w:val="0"/>
        <w:numPr>
          <w:ilvl w:val="0"/>
          <w:numId w:val="17"/>
        </w:numPr>
        <w:tabs>
          <w:tab w:val="left" w:pos="284"/>
          <w:tab w:val="left" w:pos="1788"/>
        </w:tabs>
        <w:spacing w:after="0" w:line="240" w:lineRule="auto"/>
        <w:ind w:left="0" w:right="10" w:firstLine="0"/>
        <w:contextualSpacing w:val="0"/>
        <w:jc w:val="both"/>
        <w:rPr>
          <w:rFonts w:ascii="Arial" w:hAnsi="Arial" w:cs="Arial"/>
          <w:spacing w:val="71"/>
          <w:w w:val="99"/>
          <w:sz w:val="24"/>
          <w:szCs w:val="24"/>
          <w:lang w:val="es-MX"/>
        </w:rPr>
      </w:pPr>
      <w:r w:rsidRPr="00A82231">
        <w:rPr>
          <w:rFonts w:ascii="Arial" w:hAnsi="Arial" w:cs="Arial"/>
          <w:sz w:val="24"/>
          <w:szCs w:val="24"/>
          <w:lang w:val="es-MX"/>
        </w:rPr>
        <w:t xml:space="preserve">Proveer de productos, servicios o información </w:t>
      </w:r>
      <w:r w:rsidRPr="00A82231">
        <w:rPr>
          <w:rFonts w:ascii="Arial" w:hAnsi="Arial" w:cs="Arial"/>
          <w:spacing w:val="-1"/>
          <w:sz w:val="24"/>
          <w:szCs w:val="24"/>
          <w:lang w:val="es-MX"/>
        </w:rPr>
        <w:t>productos</w:t>
      </w:r>
      <w:r w:rsidRPr="00A82231">
        <w:rPr>
          <w:rFonts w:ascii="Arial" w:hAnsi="Arial" w:cs="Arial"/>
          <w:spacing w:val="25"/>
          <w:sz w:val="24"/>
          <w:szCs w:val="24"/>
          <w:lang w:val="es-MX"/>
        </w:rPr>
        <w:t xml:space="preserve"> </w:t>
      </w:r>
      <w:r w:rsidRPr="00A82231">
        <w:rPr>
          <w:rFonts w:ascii="Arial" w:hAnsi="Arial" w:cs="Arial"/>
          <w:spacing w:val="-1"/>
          <w:sz w:val="24"/>
          <w:szCs w:val="24"/>
          <w:lang w:val="es-MX"/>
        </w:rPr>
        <w:t>necesarios</w:t>
      </w:r>
      <w:r w:rsidRPr="00A82231">
        <w:rPr>
          <w:rFonts w:ascii="Arial" w:hAnsi="Arial" w:cs="Arial"/>
          <w:spacing w:val="25"/>
          <w:sz w:val="24"/>
          <w:szCs w:val="24"/>
          <w:lang w:val="es-MX"/>
        </w:rPr>
        <w:t xml:space="preserve"> o </w:t>
      </w:r>
      <w:r w:rsidRPr="00A82231">
        <w:rPr>
          <w:rFonts w:ascii="Arial" w:hAnsi="Arial" w:cs="Arial"/>
          <w:spacing w:val="-1"/>
          <w:sz w:val="24"/>
          <w:szCs w:val="24"/>
          <w:lang w:val="es-MX"/>
        </w:rPr>
        <w:t>requeridos</w:t>
      </w:r>
      <w:r w:rsidRPr="00A82231">
        <w:rPr>
          <w:rFonts w:ascii="Arial" w:hAnsi="Arial" w:cs="Arial"/>
          <w:spacing w:val="-6"/>
          <w:sz w:val="24"/>
          <w:szCs w:val="24"/>
          <w:lang w:val="es-MX"/>
        </w:rPr>
        <w:t xml:space="preserve"> </w:t>
      </w:r>
      <w:r w:rsidRPr="00A82231">
        <w:rPr>
          <w:rFonts w:ascii="Arial" w:hAnsi="Arial" w:cs="Arial"/>
          <w:spacing w:val="-1"/>
          <w:sz w:val="24"/>
          <w:szCs w:val="24"/>
          <w:lang w:val="es-MX"/>
        </w:rPr>
        <w:t>por</w:t>
      </w:r>
      <w:r w:rsidRPr="00A82231">
        <w:rPr>
          <w:rFonts w:ascii="Arial" w:hAnsi="Arial" w:cs="Arial"/>
          <w:spacing w:val="-6"/>
          <w:sz w:val="24"/>
          <w:szCs w:val="24"/>
          <w:lang w:val="es-MX"/>
        </w:rPr>
        <w:t xml:space="preserve"> la entidad académica</w:t>
      </w:r>
      <w:r w:rsidRPr="00A82231">
        <w:rPr>
          <w:rFonts w:ascii="Arial" w:hAnsi="Arial" w:cs="Arial"/>
          <w:spacing w:val="-1"/>
          <w:sz w:val="24"/>
          <w:szCs w:val="24"/>
          <w:lang w:val="es-MX"/>
        </w:rPr>
        <w:t>.</w:t>
      </w:r>
    </w:p>
    <w:p w14:paraId="1B7582CC" w14:textId="3EC23F90" w:rsidR="00F66208" w:rsidRPr="00A82231" w:rsidRDefault="00F66208" w:rsidP="00F24CD4">
      <w:pPr>
        <w:pStyle w:val="Prrafodelista"/>
        <w:widowControl w:val="0"/>
        <w:numPr>
          <w:ilvl w:val="0"/>
          <w:numId w:val="17"/>
        </w:numPr>
        <w:tabs>
          <w:tab w:val="left" w:pos="284"/>
        </w:tabs>
        <w:spacing w:after="0" w:line="240" w:lineRule="auto"/>
        <w:ind w:left="0" w:firstLine="0"/>
        <w:contextualSpacing w:val="0"/>
        <w:jc w:val="both"/>
        <w:rPr>
          <w:rFonts w:ascii="Arial" w:eastAsia="Garamond" w:hAnsi="Arial" w:cs="Arial"/>
          <w:sz w:val="24"/>
          <w:szCs w:val="24"/>
        </w:rPr>
      </w:pPr>
      <w:r w:rsidRPr="00A82231">
        <w:rPr>
          <w:rFonts w:ascii="Arial" w:eastAsia="Garamond" w:hAnsi="Arial" w:cs="Arial"/>
          <w:sz w:val="24"/>
          <w:szCs w:val="24"/>
        </w:rPr>
        <w:t xml:space="preserve">Cumplir con las obligaciones contraídas con </w:t>
      </w:r>
      <w:r w:rsidR="00EF0E8A" w:rsidRPr="00A82231">
        <w:rPr>
          <w:rFonts w:ascii="Arial" w:eastAsia="Garamond" w:hAnsi="Arial" w:cs="Arial"/>
          <w:sz w:val="24"/>
          <w:szCs w:val="24"/>
        </w:rPr>
        <w:t xml:space="preserve">proveedores, </w:t>
      </w:r>
      <w:r w:rsidRPr="00A82231">
        <w:rPr>
          <w:rFonts w:ascii="Arial" w:eastAsia="Garamond" w:hAnsi="Arial" w:cs="Arial"/>
          <w:sz w:val="24"/>
          <w:szCs w:val="24"/>
        </w:rPr>
        <w:t>cliente</w:t>
      </w:r>
      <w:r w:rsidR="00EF0E8A" w:rsidRPr="00A82231">
        <w:rPr>
          <w:rFonts w:ascii="Arial" w:eastAsia="Garamond" w:hAnsi="Arial" w:cs="Arial"/>
          <w:sz w:val="24"/>
          <w:szCs w:val="24"/>
        </w:rPr>
        <w:t xml:space="preserve">s o prospectos. </w:t>
      </w:r>
    </w:p>
    <w:p w14:paraId="04B87ACE" w14:textId="7E65342A" w:rsidR="00BB7019" w:rsidRPr="00A82231" w:rsidRDefault="00F66208" w:rsidP="00FE26E6">
      <w:pPr>
        <w:pStyle w:val="Prrafodelista"/>
        <w:widowControl w:val="0"/>
        <w:numPr>
          <w:ilvl w:val="0"/>
          <w:numId w:val="17"/>
        </w:numPr>
        <w:tabs>
          <w:tab w:val="left" w:pos="284"/>
          <w:tab w:val="left" w:pos="1788"/>
        </w:tabs>
        <w:spacing w:after="0" w:line="240" w:lineRule="auto"/>
        <w:ind w:left="0" w:right="10" w:firstLine="0"/>
        <w:contextualSpacing w:val="0"/>
        <w:jc w:val="both"/>
        <w:rPr>
          <w:rFonts w:ascii="Arial" w:hAnsi="Arial" w:cs="Arial"/>
          <w:spacing w:val="4"/>
          <w:sz w:val="24"/>
          <w:szCs w:val="24"/>
          <w:lang w:val="es-MX"/>
        </w:rPr>
      </w:pPr>
      <w:r w:rsidRPr="00A82231">
        <w:rPr>
          <w:rFonts w:ascii="Arial" w:hAnsi="Arial" w:cs="Arial"/>
          <w:spacing w:val="-1"/>
          <w:sz w:val="24"/>
          <w:szCs w:val="24"/>
          <w:lang w:val="es-MX"/>
        </w:rPr>
        <w:t>Prestar servicios</w:t>
      </w:r>
      <w:r w:rsidRPr="00A82231">
        <w:rPr>
          <w:rFonts w:ascii="Arial" w:hAnsi="Arial" w:cs="Arial"/>
          <w:spacing w:val="5"/>
          <w:sz w:val="24"/>
          <w:szCs w:val="24"/>
          <w:lang w:val="es-MX"/>
        </w:rPr>
        <w:t xml:space="preserve"> </w:t>
      </w:r>
      <w:r w:rsidRPr="00A82231">
        <w:rPr>
          <w:rFonts w:ascii="Arial" w:hAnsi="Arial" w:cs="Arial"/>
          <w:spacing w:val="-1"/>
          <w:sz w:val="24"/>
          <w:szCs w:val="24"/>
          <w:lang w:val="es-MX"/>
        </w:rPr>
        <w:t>especializados</w:t>
      </w:r>
      <w:r w:rsidR="00EF0E8A" w:rsidRPr="00A82231">
        <w:rPr>
          <w:rFonts w:ascii="Arial" w:hAnsi="Arial" w:cs="Arial"/>
          <w:spacing w:val="-1"/>
          <w:sz w:val="24"/>
          <w:szCs w:val="24"/>
          <w:lang w:val="es-MX"/>
        </w:rPr>
        <w:t>.</w:t>
      </w:r>
    </w:p>
    <w:p w14:paraId="6F0C27A7" w14:textId="77777777" w:rsidR="00F66208" w:rsidRPr="00A82231" w:rsidRDefault="00F66208" w:rsidP="00F66208">
      <w:pPr>
        <w:pStyle w:val="Textoindependiente"/>
        <w:numPr>
          <w:ilvl w:val="0"/>
          <w:numId w:val="17"/>
        </w:numPr>
        <w:tabs>
          <w:tab w:val="left" w:pos="284"/>
          <w:tab w:val="left" w:pos="1788"/>
        </w:tabs>
        <w:ind w:left="0" w:right="10" w:firstLine="0"/>
        <w:jc w:val="both"/>
        <w:rPr>
          <w:rFonts w:ascii="Arial" w:hAnsi="Arial" w:cs="Arial"/>
          <w:spacing w:val="71"/>
          <w:w w:val="99"/>
          <w:lang w:val="es-MX"/>
        </w:rPr>
      </w:pPr>
      <w:r w:rsidRPr="00A82231">
        <w:rPr>
          <w:rFonts w:ascii="Arial" w:hAnsi="Arial" w:cs="Arial"/>
          <w:spacing w:val="-1"/>
          <w:lang w:val="es-MX"/>
        </w:rPr>
        <w:t>Atender</w:t>
      </w:r>
      <w:r w:rsidRPr="00A82231">
        <w:rPr>
          <w:rFonts w:ascii="Arial" w:hAnsi="Arial" w:cs="Arial"/>
          <w:spacing w:val="4"/>
          <w:lang w:val="es-MX"/>
        </w:rPr>
        <w:t xml:space="preserve"> </w:t>
      </w:r>
      <w:r w:rsidRPr="00A82231">
        <w:rPr>
          <w:rFonts w:ascii="Arial" w:hAnsi="Arial" w:cs="Arial"/>
          <w:spacing w:val="-1"/>
          <w:lang w:val="es-MX"/>
        </w:rPr>
        <w:t>las</w:t>
      </w:r>
      <w:r w:rsidRPr="00A82231">
        <w:rPr>
          <w:rFonts w:ascii="Arial" w:hAnsi="Arial" w:cs="Arial"/>
          <w:spacing w:val="5"/>
          <w:lang w:val="es-MX"/>
        </w:rPr>
        <w:t xml:space="preserve"> </w:t>
      </w:r>
      <w:r w:rsidRPr="00A82231">
        <w:rPr>
          <w:rFonts w:ascii="Arial" w:hAnsi="Arial" w:cs="Arial"/>
          <w:spacing w:val="-1"/>
          <w:lang w:val="es-MX"/>
        </w:rPr>
        <w:t>solicitudes</w:t>
      </w:r>
      <w:r w:rsidRPr="00A82231">
        <w:rPr>
          <w:rFonts w:ascii="Arial" w:hAnsi="Arial" w:cs="Arial"/>
          <w:spacing w:val="4"/>
          <w:lang w:val="es-MX"/>
        </w:rPr>
        <w:t xml:space="preserve"> </w:t>
      </w:r>
      <w:r w:rsidRPr="00A82231">
        <w:rPr>
          <w:rFonts w:ascii="Arial" w:hAnsi="Arial" w:cs="Arial"/>
          <w:lang w:val="es-MX"/>
        </w:rPr>
        <w:t>de</w:t>
      </w:r>
      <w:r w:rsidRPr="00A82231">
        <w:rPr>
          <w:rFonts w:ascii="Arial" w:hAnsi="Arial" w:cs="Arial"/>
          <w:spacing w:val="61"/>
          <w:w w:val="99"/>
          <w:lang w:val="es-MX"/>
        </w:rPr>
        <w:t xml:space="preserve"> </w:t>
      </w:r>
      <w:r w:rsidRPr="00A82231">
        <w:rPr>
          <w:rFonts w:ascii="Arial" w:hAnsi="Arial" w:cs="Arial"/>
          <w:spacing w:val="-1"/>
          <w:lang w:val="es-MX"/>
        </w:rPr>
        <w:t>compra</w:t>
      </w:r>
      <w:r w:rsidRPr="00A82231">
        <w:rPr>
          <w:rFonts w:ascii="Arial" w:hAnsi="Arial" w:cs="Arial"/>
          <w:spacing w:val="-6"/>
          <w:lang w:val="es-MX"/>
        </w:rPr>
        <w:t xml:space="preserve"> </w:t>
      </w:r>
      <w:r w:rsidRPr="00A82231">
        <w:rPr>
          <w:rFonts w:ascii="Arial" w:hAnsi="Arial" w:cs="Arial"/>
          <w:lang w:val="es-MX"/>
        </w:rPr>
        <w:t>y</w:t>
      </w:r>
      <w:r w:rsidRPr="00A82231">
        <w:rPr>
          <w:rFonts w:ascii="Arial" w:hAnsi="Arial" w:cs="Arial"/>
          <w:spacing w:val="-5"/>
          <w:lang w:val="es-MX"/>
        </w:rPr>
        <w:t xml:space="preserve"> </w:t>
      </w:r>
      <w:r w:rsidRPr="00A82231">
        <w:rPr>
          <w:rFonts w:ascii="Arial" w:hAnsi="Arial" w:cs="Arial"/>
          <w:spacing w:val="-1"/>
          <w:lang w:val="es-MX"/>
        </w:rPr>
        <w:t>procesar</w:t>
      </w:r>
      <w:r w:rsidRPr="00A82231">
        <w:rPr>
          <w:rFonts w:ascii="Arial" w:hAnsi="Arial" w:cs="Arial"/>
          <w:spacing w:val="-6"/>
          <w:lang w:val="es-MX"/>
        </w:rPr>
        <w:t xml:space="preserve"> </w:t>
      </w:r>
      <w:r w:rsidRPr="00A82231">
        <w:rPr>
          <w:rFonts w:ascii="Arial" w:hAnsi="Arial" w:cs="Arial"/>
          <w:spacing w:val="-1"/>
          <w:lang w:val="es-MX"/>
        </w:rPr>
        <w:t>pagos.</w:t>
      </w:r>
    </w:p>
    <w:p w14:paraId="551E054D" w14:textId="77777777" w:rsidR="00BB7019" w:rsidRPr="00A82231" w:rsidRDefault="00BB7019" w:rsidP="00B54150">
      <w:pPr>
        <w:pStyle w:val="NormalWeb"/>
        <w:shd w:val="clear" w:color="auto" w:fill="FFFFFF"/>
        <w:spacing w:before="0" w:beforeAutospacing="0" w:after="150" w:afterAutospacing="0"/>
        <w:jc w:val="both"/>
        <w:rPr>
          <w:rFonts w:ascii="Arial" w:hAnsi="Arial" w:cs="Arial"/>
          <w:b/>
        </w:rPr>
      </w:pPr>
    </w:p>
    <w:p w14:paraId="75749B05" w14:textId="329D69F2" w:rsidR="00D506B3" w:rsidRPr="00A82231" w:rsidRDefault="00CC0F04" w:rsidP="00B54150">
      <w:pPr>
        <w:pStyle w:val="NormalWeb"/>
        <w:shd w:val="clear" w:color="auto" w:fill="FFFFFF"/>
        <w:spacing w:before="0" w:beforeAutospacing="0" w:after="150" w:afterAutospacing="0"/>
        <w:jc w:val="both"/>
        <w:rPr>
          <w:rFonts w:ascii="Arial" w:hAnsi="Arial" w:cs="Arial"/>
          <w:b/>
        </w:rPr>
      </w:pPr>
      <w:r w:rsidRPr="00A82231">
        <w:rPr>
          <w:rFonts w:ascii="Arial" w:hAnsi="Arial" w:cs="Arial"/>
          <w:b/>
        </w:rPr>
        <w:t>Recabamos</w:t>
      </w:r>
      <w:r w:rsidR="0067701E" w:rsidRPr="00A82231">
        <w:rPr>
          <w:rFonts w:ascii="Arial" w:hAnsi="Arial" w:cs="Arial"/>
          <w:b/>
        </w:rPr>
        <w:t xml:space="preserve"> </w:t>
      </w:r>
      <w:r w:rsidR="009B1900" w:rsidRPr="00A82231">
        <w:rPr>
          <w:rFonts w:ascii="Arial" w:hAnsi="Arial" w:cs="Arial"/>
          <w:b/>
        </w:rPr>
        <w:t>s</w:t>
      </w:r>
      <w:r w:rsidR="0067701E" w:rsidRPr="00A82231">
        <w:rPr>
          <w:rFonts w:ascii="Arial" w:hAnsi="Arial" w:cs="Arial"/>
          <w:b/>
        </w:rPr>
        <w:t xml:space="preserve">us datos personales </w:t>
      </w:r>
      <w:r w:rsidR="00CD0315" w:rsidRPr="00A82231">
        <w:rPr>
          <w:rFonts w:ascii="Arial" w:hAnsi="Arial" w:cs="Arial"/>
          <w:b/>
        </w:rPr>
        <w:t>al usar los mecanismos remotos de comunicación electrónica consistente</w:t>
      </w:r>
      <w:r w:rsidR="003057F5" w:rsidRPr="00A82231">
        <w:rPr>
          <w:rFonts w:ascii="Arial" w:hAnsi="Arial" w:cs="Arial"/>
          <w:b/>
        </w:rPr>
        <w:t>s</w:t>
      </w:r>
      <w:r w:rsidR="00CD0315" w:rsidRPr="00A82231">
        <w:rPr>
          <w:rFonts w:ascii="Arial" w:hAnsi="Arial" w:cs="Arial"/>
          <w:b/>
        </w:rPr>
        <w:t xml:space="preserve"> en la página web </w:t>
      </w:r>
      <w:r w:rsidR="003057F5" w:rsidRPr="00A82231">
        <w:rPr>
          <w:rFonts w:ascii="Arial" w:hAnsi="Arial" w:cs="Arial"/>
          <w:b/>
        </w:rPr>
        <w:t xml:space="preserve">y correo electrónico </w:t>
      </w:r>
      <w:r w:rsidR="006D3C5C" w:rsidRPr="00A82231">
        <w:rPr>
          <w:rFonts w:ascii="Arial" w:hAnsi="Arial" w:cs="Arial"/>
          <w:b/>
        </w:rPr>
        <w:t>institucional,</w:t>
      </w:r>
      <w:r w:rsidR="003057F5" w:rsidRPr="00A82231">
        <w:rPr>
          <w:rFonts w:ascii="Arial" w:hAnsi="Arial" w:cs="Arial"/>
          <w:b/>
        </w:rPr>
        <w:t xml:space="preserve"> así como</w:t>
      </w:r>
      <w:r w:rsidR="00CD0315" w:rsidRPr="00A82231">
        <w:rPr>
          <w:rFonts w:ascii="Arial" w:hAnsi="Arial" w:cs="Arial"/>
          <w:b/>
        </w:rPr>
        <w:t xml:space="preserve"> la plataforma virtual de educación a distancia</w:t>
      </w:r>
      <w:r w:rsidR="003057F5" w:rsidRPr="00A82231">
        <w:rPr>
          <w:rFonts w:ascii="Arial" w:hAnsi="Arial" w:cs="Arial"/>
          <w:b/>
        </w:rPr>
        <w:t xml:space="preserve"> institucional; o bien, al aplicar a una </w:t>
      </w:r>
      <w:r w:rsidR="006D3C5C" w:rsidRPr="00A82231">
        <w:rPr>
          <w:rFonts w:ascii="Arial" w:hAnsi="Arial" w:cs="Arial"/>
          <w:b/>
        </w:rPr>
        <w:t xml:space="preserve">beca, concurso, </w:t>
      </w:r>
      <w:r w:rsidR="003057F5" w:rsidRPr="00A82231">
        <w:rPr>
          <w:rFonts w:ascii="Arial" w:hAnsi="Arial" w:cs="Arial"/>
          <w:b/>
        </w:rPr>
        <w:t>solicitud</w:t>
      </w:r>
      <w:r w:rsidR="006D3C5C" w:rsidRPr="00A82231">
        <w:rPr>
          <w:rFonts w:ascii="Arial" w:hAnsi="Arial" w:cs="Arial"/>
          <w:b/>
        </w:rPr>
        <w:t xml:space="preserve"> un beneficio, </w:t>
      </w:r>
      <w:r w:rsidR="003057F5" w:rsidRPr="00A82231">
        <w:rPr>
          <w:rFonts w:ascii="Arial" w:hAnsi="Arial" w:cs="Arial"/>
          <w:b/>
        </w:rPr>
        <w:t xml:space="preserve">llenar un formato, </w:t>
      </w:r>
      <w:r w:rsidR="006D3C5C" w:rsidRPr="00A82231">
        <w:rPr>
          <w:rFonts w:ascii="Arial" w:hAnsi="Arial" w:cs="Arial"/>
          <w:b/>
        </w:rPr>
        <w:t>registrar</w:t>
      </w:r>
      <w:r w:rsidR="003057F5" w:rsidRPr="00A82231">
        <w:rPr>
          <w:rFonts w:ascii="Arial" w:hAnsi="Arial" w:cs="Arial"/>
          <w:b/>
        </w:rPr>
        <w:t xml:space="preserve"> </w:t>
      </w:r>
      <w:r w:rsidR="006D3C5C" w:rsidRPr="00A82231">
        <w:rPr>
          <w:rFonts w:ascii="Arial" w:hAnsi="Arial" w:cs="Arial"/>
          <w:b/>
        </w:rPr>
        <w:t>una convocatoria</w:t>
      </w:r>
      <w:r w:rsidR="003057F5" w:rsidRPr="00A82231">
        <w:rPr>
          <w:rFonts w:ascii="Arial" w:hAnsi="Arial" w:cs="Arial"/>
          <w:b/>
        </w:rPr>
        <w:t>, curso, diplomado, seminario, simposio, taller, mesa redonda</w:t>
      </w:r>
      <w:r w:rsidR="006D3C5C" w:rsidRPr="00A82231">
        <w:rPr>
          <w:rFonts w:ascii="Arial" w:hAnsi="Arial" w:cs="Arial"/>
          <w:b/>
        </w:rPr>
        <w:t xml:space="preserve">, conferencia </w:t>
      </w:r>
      <w:r w:rsidR="003057F5" w:rsidRPr="00A82231">
        <w:rPr>
          <w:rFonts w:ascii="Arial" w:hAnsi="Arial" w:cs="Arial"/>
          <w:b/>
        </w:rPr>
        <w:t>o análogo</w:t>
      </w:r>
      <w:r w:rsidR="006D3C5C" w:rsidRPr="00A82231">
        <w:rPr>
          <w:rFonts w:ascii="Arial" w:hAnsi="Arial" w:cs="Arial"/>
          <w:b/>
        </w:rPr>
        <w:t>;</w:t>
      </w:r>
      <w:r w:rsidR="00EF03FE" w:rsidRPr="00A82231">
        <w:rPr>
          <w:rFonts w:ascii="Arial" w:hAnsi="Arial" w:cs="Arial"/>
          <w:b/>
        </w:rPr>
        <w:t xml:space="preserve"> o </w:t>
      </w:r>
      <w:r w:rsidR="00EF0E8A" w:rsidRPr="00A82231">
        <w:rPr>
          <w:rFonts w:ascii="Arial" w:hAnsi="Arial" w:cs="Arial"/>
          <w:b/>
        </w:rPr>
        <w:t xml:space="preserve">la </w:t>
      </w:r>
      <w:r w:rsidR="00EF03FE" w:rsidRPr="00A82231">
        <w:rPr>
          <w:rFonts w:ascii="Arial" w:hAnsi="Arial" w:cs="Arial"/>
          <w:b/>
        </w:rPr>
        <w:t>participa</w:t>
      </w:r>
      <w:r w:rsidR="00EF0E8A" w:rsidRPr="00A82231">
        <w:rPr>
          <w:rFonts w:ascii="Arial" w:hAnsi="Arial" w:cs="Arial"/>
          <w:b/>
        </w:rPr>
        <w:t xml:space="preserve">ción bajo cualquier formato </w:t>
      </w:r>
      <w:r w:rsidR="00EF03FE" w:rsidRPr="00A82231">
        <w:rPr>
          <w:rFonts w:ascii="Arial" w:hAnsi="Arial" w:cs="Arial"/>
          <w:b/>
        </w:rPr>
        <w:t>en procedimientos de adjudicación directa de productos o servicios;</w:t>
      </w:r>
      <w:r w:rsidR="006D3C5C" w:rsidRPr="00A82231">
        <w:rPr>
          <w:rFonts w:ascii="Arial" w:hAnsi="Arial" w:cs="Arial"/>
          <w:b/>
        </w:rPr>
        <w:t xml:space="preserve"> </w:t>
      </w:r>
      <w:r w:rsidR="00CD0315" w:rsidRPr="00A82231">
        <w:rPr>
          <w:rFonts w:ascii="Arial" w:hAnsi="Arial" w:cs="Arial"/>
          <w:b/>
        </w:rPr>
        <w:t>medi</w:t>
      </w:r>
      <w:r w:rsidR="00EF0E8A" w:rsidRPr="00A82231">
        <w:rPr>
          <w:rFonts w:ascii="Arial" w:hAnsi="Arial" w:cs="Arial"/>
          <w:b/>
        </w:rPr>
        <w:t xml:space="preserve">os a través de </w:t>
      </w:r>
      <w:r w:rsidR="00CD0315" w:rsidRPr="00A82231">
        <w:rPr>
          <w:rFonts w:ascii="Arial" w:hAnsi="Arial" w:cs="Arial"/>
          <w:b/>
        </w:rPr>
        <w:t xml:space="preserve">los cuales se recaban </w:t>
      </w:r>
      <w:r w:rsidR="00D506B3" w:rsidRPr="00A82231">
        <w:rPr>
          <w:rFonts w:ascii="Arial" w:hAnsi="Arial" w:cs="Arial"/>
          <w:b/>
        </w:rPr>
        <w:t>los siguientes datos personales:</w:t>
      </w:r>
    </w:p>
    <w:p w14:paraId="0CC9B69A" w14:textId="7EC20029" w:rsidR="00AC52E0" w:rsidRPr="00A82231" w:rsidRDefault="00AC52E0" w:rsidP="00AC52E0">
      <w:pPr>
        <w:pStyle w:val="Prrafodelista"/>
        <w:numPr>
          <w:ilvl w:val="0"/>
          <w:numId w:val="12"/>
        </w:numPr>
        <w:ind w:left="284" w:hanging="284"/>
        <w:jc w:val="both"/>
        <w:rPr>
          <w:rFonts w:ascii="Arial" w:eastAsia="Times New Roman" w:hAnsi="Arial" w:cs="Arial"/>
          <w:sz w:val="24"/>
          <w:szCs w:val="24"/>
          <w:lang w:eastAsia="es-ES"/>
        </w:rPr>
      </w:pPr>
      <w:r w:rsidRPr="00A82231">
        <w:rPr>
          <w:rFonts w:ascii="Arial" w:eastAsia="Times New Roman" w:hAnsi="Arial" w:cs="Arial"/>
          <w:b/>
          <w:sz w:val="24"/>
          <w:szCs w:val="24"/>
          <w:lang w:eastAsia="es-ES"/>
        </w:rPr>
        <w:t>Identificativos:</w:t>
      </w:r>
      <w:r w:rsidRPr="00A82231">
        <w:rPr>
          <w:rFonts w:ascii="Arial" w:eastAsia="Times New Roman" w:hAnsi="Arial" w:cs="Arial"/>
          <w:sz w:val="24"/>
          <w:szCs w:val="24"/>
          <w:lang w:eastAsia="es-ES"/>
        </w:rPr>
        <w:t xml:space="preserve"> </w:t>
      </w:r>
      <w:r w:rsidR="00565246">
        <w:rPr>
          <w:rFonts w:ascii="Arial" w:eastAsia="Times New Roman" w:hAnsi="Arial" w:cs="Arial"/>
          <w:sz w:val="24"/>
          <w:szCs w:val="24"/>
          <w:lang w:eastAsia="es-ES"/>
        </w:rPr>
        <w:t>N</w:t>
      </w:r>
      <w:r w:rsidR="003F6E16">
        <w:rPr>
          <w:rFonts w:ascii="Arial" w:eastAsia="Times New Roman" w:hAnsi="Arial" w:cs="Arial"/>
          <w:sz w:val="24"/>
          <w:szCs w:val="24"/>
          <w:lang w:eastAsia="es-ES"/>
        </w:rPr>
        <w:t>ombre</w:t>
      </w:r>
      <w:r w:rsidR="00122713">
        <w:rPr>
          <w:rFonts w:ascii="Arial" w:eastAsia="Times New Roman" w:hAnsi="Arial" w:cs="Arial"/>
          <w:sz w:val="24"/>
          <w:szCs w:val="24"/>
          <w:lang w:eastAsia="es-ES"/>
        </w:rPr>
        <w:t>(s)</w:t>
      </w:r>
      <w:r w:rsidR="003F6E16">
        <w:rPr>
          <w:rFonts w:ascii="Arial" w:eastAsia="Times New Roman" w:hAnsi="Arial" w:cs="Arial"/>
          <w:sz w:val="24"/>
          <w:szCs w:val="24"/>
          <w:lang w:eastAsia="es-ES"/>
        </w:rPr>
        <w:t xml:space="preserve"> </w:t>
      </w:r>
      <w:r w:rsidR="00122713">
        <w:rPr>
          <w:rFonts w:ascii="Arial" w:eastAsia="Times New Roman" w:hAnsi="Arial" w:cs="Arial"/>
          <w:sz w:val="24"/>
          <w:szCs w:val="24"/>
          <w:lang w:eastAsia="es-ES"/>
        </w:rPr>
        <w:t>y apellidos</w:t>
      </w:r>
      <w:r w:rsidR="003F6E16">
        <w:rPr>
          <w:rFonts w:ascii="Arial" w:eastAsia="Times New Roman" w:hAnsi="Arial" w:cs="Arial"/>
          <w:sz w:val="24"/>
          <w:szCs w:val="24"/>
          <w:lang w:eastAsia="es-ES"/>
        </w:rPr>
        <w:t xml:space="preserve">, </w:t>
      </w:r>
      <w:r w:rsidRPr="00A82231">
        <w:rPr>
          <w:rFonts w:ascii="Arial" w:eastAsia="Times New Roman" w:hAnsi="Arial" w:cs="Arial"/>
          <w:sz w:val="24"/>
          <w:szCs w:val="24"/>
          <w:lang w:eastAsia="es-ES"/>
        </w:rPr>
        <w:t xml:space="preserve">fecha de nacimiento, género, estado civil, número de hijos, teléfonos (casa, celular y trabajo), correo electrónico, </w:t>
      </w:r>
      <w:r w:rsidR="00CD0315" w:rsidRPr="00A82231">
        <w:rPr>
          <w:rFonts w:ascii="Arial" w:eastAsia="Times New Roman" w:hAnsi="Arial" w:cs="Arial"/>
          <w:sz w:val="24"/>
          <w:szCs w:val="24"/>
          <w:lang w:eastAsia="es-ES"/>
        </w:rPr>
        <w:t xml:space="preserve">fotografía. </w:t>
      </w:r>
    </w:p>
    <w:p w14:paraId="316EE100" w14:textId="0ECCE265" w:rsidR="00AC52E0" w:rsidRPr="00A82231" w:rsidRDefault="00AC52E0" w:rsidP="00AC52E0">
      <w:pPr>
        <w:pStyle w:val="Prrafodelista"/>
        <w:numPr>
          <w:ilvl w:val="0"/>
          <w:numId w:val="12"/>
        </w:numPr>
        <w:ind w:left="284" w:hanging="284"/>
        <w:jc w:val="both"/>
        <w:rPr>
          <w:rFonts w:ascii="Arial" w:hAnsi="Arial" w:cs="Arial"/>
          <w:sz w:val="24"/>
          <w:szCs w:val="24"/>
        </w:rPr>
      </w:pPr>
      <w:r w:rsidRPr="00A82231">
        <w:rPr>
          <w:rFonts w:ascii="Arial" w:hAnsi="Arial" w:cs="Arial"/>
          <w:b/>
          <w:sz w:val="24"/>
          <w:szCs w:val="24"/>
        </w:rPr>
        <w:t>Familiares:</w:t>
      </w:r>
      <w:r w:rsidRPr="00A82231">
        <w:rPr>
          <w:rFonts w:ascii="Arial" w:hAnsi="Arial" w:cs="Arial"/>
          <w:sz w:val="24"/>
          <w:szCs w:val="24"/>
        </w:rPr>
        <w:t xml:space="preserve"> </w:t>
      </w:r>
      <w:r w:rsidR="00122713">
        <w:rPr>
          <w:rFonts w:ascii="Arial" w:eastAsia="Times New Roman" w:hAnsi="Arial" w:cs="Arial"/>
          <w:sz w:val="24"/>
          <w:szCs w:val="24"/>
          <w:lang w:eastAsia="es-ES"/>
        </w:rPr>
        <w:t>Nombre(s) y apellidos</w:t>
      </w:r>
      <w:r w:rsidR="00122713">
        <w:rPr>
          <w:rFonts w:ascii="Arial" w:hAnsi="Arial" w:cs="Arial"/>
          <w:sz w:val="24"/>
          <w:szCs w:val="24"/>
        </w:rPr>
        <w:t xml:space="preserve"> </w:t>
      </w:r>
      <w:r w:rsidR="003F6E16">
        <w:rPr>
          <w:rFonts w:ascii="Arial" w:hAnsi="Arial" w:cs="Arial"/>
          <w:sz w:val="24"/>
          <w:szCs w:val="24"/>
        </w:rPr>
        <w:t xml:space="preserve">de sus padres, </w:t>
      </w:r>
      <w:r w:rsidRPr="00A82231">
        <w:rPr>
          <w:rFonts w:ascii="Arial" w:hAnsi="Arial" w:cs="Arial"/>
          <w:sz w:val="24"/>
          <w:szCs w:val="24"/>
        </w:rPr>
        <w:t>nivel de estudios y ocupación de su esposo(a), de su madre y padre y Universidad donde cursaron los estudios profesionales sus progenitores</w:t>
      </w:r>
      <w:r w:rsidR="003F6E16">
        <w:rPr>
          <w:rFonts w:ascii="Arial" w:hAnsi="Arial" w:cs="Arial"/>
          <w:sz w:val="24"/>
          <w:szCs w:val="24"/>
        </w:rPr>
        <w:t>.</w:t>
      </w:r>
    </w:p>
    <w:p w14:paraId="05BA998A" w14:textId="12FE4867" w:rsidR="00AC52E0" w:rsidRPr="00A82231" w:rsidRDefault="00AC52E0" w:rsidP="00AC52E0">
      <w:pPr>
        <w:pStyle w:val="Prrafodelista"/>
        <w:numPr>
          <w:ilvl w:val="0"/>
          <w:numId w:val="12"/>
        </w:numPr>
        <w:ind w:left="284" w:hanging="284"/>
        <w:jc w:val="both"/>
        <w:rPr>
          <w:rFonts w:ascii="Arial" w:hAnsi="Arial" w:cs="Arial"/>
          <w:sz w:val="24"/>
          <w:szCs w:val="24"/>
        </w:rPr>
      </w:pPr>
      <w:r w:rsidRPr="00A82231">
        <w:rPr>
          <w:rFonts w:ascii="Arial" w:hAnsi="Arial" w:cs="Arial"/>
          <w:b/>
          <w:sz w:val="24"/>
          <w:szCs w:val="24"/>
        </w:rPr>
        <w:t xml:space="preserve">Laborales:  </w:t>
      </w:r>
      <w:r w:rsidR="003F6E16">
        <w:rPr>
          <w:rFonts w:ascii="Arial" w:hAnsi="Arial" w:cs="Arial"/>
          <w:sz w:val="24"/>
          <w:szCs w:val="24"/>
        </w:rPr>
        <w:t>De e</w:t>
      </w:r>
      <w:r w:rsidRPr="00A82231">
        <w:rPr>
          <w:rFonts w:ascii="Arial" w:hAnsi="Arial" w:cs="Arial"/>
          <w:sz w:val="24"/>
          <w:szCs w:val="24"/>
        </w:rPr>
        <w:t xml:space="preserve">mpleado: </w:t>
      </w:r>
      <w:r w:rsidR="00122713">
        <w:rPr>
          <w:rFonts w:ascii="Arial" w:eastAsia="Times New Roman" w:hAnsi="Arial" w:cs="Arial"/>
          <w:sz w:val="24"/>
          <w:szCs w:val="24"/>
          <w:lang w:eastAsia="es-ES"/>
        </w:rPr>
        <w:t>Nombre(s) y apellidos</w:t>
      </w:r>
      <w:r w:rsidR="003F6E16">
        <w:rPr>
          <w:rFonts w:ascii="Arial" w:hAnsi="Arial" w:cs="Arial"/>
          <w:sz w:val="24"/>
          <w:szCs w:val="24"/>
        </w:rPr>
        <w:t>, n</w:t>
      </w:r>
      <w:r w:rsidRPr="00A82231">
        <w:rPr>
          <w:rFonts w:ascii="Arial" w:hAnsi="Arial" w:cs="Arial"/>
          <w:sz w:val="24"/>
          <w:szCs w:val="24"/>
        </w:rPr>
        <w:t xml:space="preserve">úmero de empleos, nombre y sector de la empresa o institución donde trabaja, Estado de la República donde se ubica aquella, puesto y condición laboral en esa empresa o institución, relación laboral con su actual profesión, grado de satisfacción laboral y salarial, monto de ingresos mensuales, factores que se consideraron para su contratación, razones y valoraciones de su inserción al campo laboral, actualizaciones profesionales (cursos, diplomados, seminarios, idiomas) y organización en la(s) que lo(s) ha tomado. Si es autoempleado o si está desempleado: motivos por lo que no trabaja, tiempo que ha permanecido sin laborar. </w:t>
      </w:r>
    </w:p>
    <w:p w14:paraId="3C758664" w14:textId="1430045E" w:rsidR="00CD0315" w:rsidRPr="00A82231" w:rsidRDefault="00AC52E0" w:rsidP="009C7250">
      <w:pPr>
        <w:pStyle w:val="Prrafodelista"/>
        <w:numPr>
          <w:ilvl w:val="0"/>
          <w:numId w:val="12"/>
        </w:numPr>
        <w:ind w:left="284" w:hanging="284"/>
        <w:jc w:val="both"/>
        <w:rPr>
          <w:rFonts w:ascii="Arial" w:hAnsi="Arial" w:cs="Arial"/>
          <w:sz w:val="24"/>
          <w:szCs w:val="24"/>
        </w:rPr>
      </w:pPr>
      <w:r w:rsidRPr="00A82231">
        <w:rPr>
          <w:rFonts w:ascii="Arial" w:hAnsi="Arial" w:cs="Arial"/>
          <w:b/>
          <w:sz w:val="24"/>
          <w:szCs w:val="24"/>
        </w:rPr>
        <w:t xml:space="preserve">Académicos: </w:t>
      </w:r>
      <w:r w:rsidR="00122713">
        <w:rPr>
          <w:rFonts w:ascii="Arial" w:eastAsia="Times New Roman" w:hAnsi="Arial" w:cs="Arial"/>
          <w:sz w:val="24"/>
          <w:szCs w:val="24"/>
          <w:lang w:eastAsia="es-ES"/>
        </w:rPr>
        <w:t>Nombre(s) y apellidos</w:t>
      </w:r>
      <w:r w:rsidR="003F6E16">
        <w:rPr>
          <w:rFonts w:ascii="Arial" w:hAnsi="Arial" w:cs="Arial"/>
          <w:sz w:val="24"/>
          <w:szCs w:val="24"/>
        </w:rPr>
        <w:t xml:space="preserve">, </w:t>
      </w:r>
      <w:r w:rsidRPr="00A82231">
        <w:rPr>
          <w:rFonts w:ascii="Arial" w:hAnsi="Arial" w:cs="Arial"/>
          <w:sz w:val="24"/>
          <w:szCs w:val="24"/>
        </w:rPr>
        <w:t xml:space="preserve">cada uno de sus grados de estudios, institución donde los </w:t>
      </w:r>
      <w:r w:rsidR="00FA7AFB" w:rsidRPr="00A82231">
        <w:rPr>
          <w:rFonts w:ascii="Arial" w:hAnsi="Arial" w:cs="Arial"/>
          <w:sz w:val="24"/>
          <w:szCs w:val="24"/>
        </w:rPr>
        <w:t>curs</w:t>
      </w:r>
      <w:r w:rsidRPr="00A82231">
        <w:rPr>
          <w:rFonts w:ascii="Arial" w:hAnsi="Arial" w:cs="Arial"/>
          <w:sz w:val="24"/>
          <w:szCs w:val="24"/>
        </w:rPr>
        <w:t xml:space="preserve">ó, motivos por los cuales los realizó, valoración de la </w:t>
      </w:r>
      <w:r w:rsidRPr="00A82231">
        <w:rPr>
          <w:rFonts w:ascii="Arial" w:hAnsi="Arial" w:cs="Arial"/>
          <w:sz w:val="24"/>
          <w:szCs w:val="24"/>
        </w:rPr>
        <w:lastRenderedPageBreak/>
        <w:t>experiencia adquirida relativa a su formación, al plan de estudios y a la calidad de enseñanza y a la carga académica. Tiempo que tardo en titularse, si realizó servicio social y dónde. Si se tituló. Dominio del idioma inglés u otro. Tipo de habilidades desarrolladas durante su formación profesional y necearías para su trabajo.</w:t>
      </w:r>
      <w:r w:rsidR="00CD0315" w:rsidRPr="00A82231">
        <w:rPr>
          <w:rFonts w:ascii="Arial" w:hAnsi="Arial" w:cs="Arial"/>
          <w:sz w:val="24"/>
          <w:szCs w:val="24"/>
        </w:rPr>
        <w:t xml:space="preserve"> A</w:t>
      </w:r>
      <w:r w:rsidR="00CD0315" w:rsidRPr="00A82231">
        <w:rPr>
          <w:rFonts w:ascii="Arial" w:eastAsia="Times New Roman" w:hAnsi="Arial" w:cs="Arial"/>
          <w:bCs/>
          <w:sz w:val="24"/>
          <w:szCs w:val="24"/>
          <w:lang w:eastAsia="es-ES"/>
        </w:rPr>
        <w:t>ños de inicio y término de sus estudios, país de ubicación de la escuela, nombre de la institución donde cursó bachillerato, plantel, clave y domicilio del centro de trabajo y elección de ingreso (área, carrera, sistema y plantel escolar).</w:t>
      </w:r>
    </w:p>
    <w:p w14:paraId="330C1001" w14:textId="1EBB4DEE" w:rsidR="006969B4" w:rsidRPr="00A82231" w:rsidRDefault="00AC52E0" w:rsidP="006969B4">
      <w:pPr>
        <w:pStyle w:val="Prrafodelista"/>
        <w:numPr>
          <w:ilvl w:val="0"/>
          <w:numId w:val="12"/>
        </w:numPr>
        <w:ind w:left="284" w:hanging="284"/>
        <w:jc w:val="both"/>
        <w:rPr>
          <w:rFonts w:ascii="Arial" w:hAnsi="Arial" w:cs="Arial"/>
          <w:sz w:val="24"/>
          <w:szCs w:val="24"/>
        </w:rPr>
      </w:pPr>
      <w:r w:rsidRPr="00A82231">
        <w:rPr>
          <w:rFonts w:ascii="Arial" w:hAnsi="Arial" w:cs="Arial"/>
          <w:b/>
          <w:sz w:val="24"/>
          <w:szCs w:val="24"/>
        </w:rPr>
        <w:t xml:space="preserve">Sociales: </w:t>
      </w:r>
      <w:r w:rsidRPr="00A82231">
        <w:rPr>
          <w:rFonts w:ascii="Arial" w:hAnsi="Arial" w:cs="Arial"/>
          <w:sz w:val="24"/>
          <w:szCs w:val="24"/>
        </w:rPr>
        <w:t xml:space="preserve"> </w:t>
      </w:r>
      <w:r w:rsidR="003F6E16">
        <w:rPr>
          <w:rFonts w:ascii="Arial" w:hAnsi="Arial" w:cs="Arial"/>
          <w:sz w:val="24"/>
          <w:szCs w:val="24"/>
        </w:rPr>
        <w:t>Si e</w:t>
      </w:r>
      <w:r w:rsidRPr="00A82231">
        <w:rPr>
          <w:rFonts w:ascii="Arial" w:hAnsi="Arial" w:cs="Arial"/>
          <w:sz w:val="24"/>
          <w:szCs w:val="24"/>
        </w:rPr>
        <w:t>s miembro de una organización o asociación</w:t>
      </w:r>
      <w:r w:rsidR="00122713">
        <w:rPr>
          <w:rFonts w:ascii="Arial" w:hAnsi="Arial" w:cs="Arial"/>
          <w:sz w:val="24"/>
          <w:szCs w:val="24"/>
        </w:rPr>
        <w:t xml:space="preserve">, denominación o </w:t>
      </w:r>
      <w:r w:rsidR="00E11E0B">
        <w:rPr>
          <w:rFonts w:ascii="Arial" w:hAnsi="Arial" w:cs="Arial"/>
          <w:sz w:val="24"/>
          <w:szCs w:val="24"/>
        </w:rPr>
        <w:t>razón</w:t>
      </w:r>
      <w:r w:rsidR="00122713">
        <w:rPr>
          <w:rFonts w:ascii="Arial" w:hAnsi="Arial" w:cs="Arial"/>
          <w:sz w:val="24"/>
          <w:szCs w:val="24"/>
        </w:rPr>
        <w:t xml:space="preserve"> social de ésta,</w:t>
      </w:r>
      <w:r w:rsidRPr="00A82231">
        <w:rPr>
          <w:rFonts w:ascii="Arial" w:hAnsi="Arial" w:cs="Arial"/>
          <w:sz w:val="24"/>
          <w:szCs w:val="24"/>
        </w:rPr>
        <w:t xml:space="preserve"> </w:t>
      </w:r>
      <w:r w:rsidR="00122713">
        <w:rPr>
          <w:rFonts w:ascii="Arial" w:hAnsi="Arial" w:cs="Arial"/>
          <w:sz w:val="24"/>
          <w:szCs w:val="24"/>
        </w:rPr>
        <w:t>si hay i</w:t>
      </w:r>
      <w:r w:rsidRPr="00A82231">
        <w:rPr>
          <w:rFonts w:ascii="Arial" w:hAnsi="Arial" w:cs="Arial"/>
          <w:sz w:val="24"/>
          <w:szCs w:val="24"/>
        </w:rPr>
        <w:t xml:space="preserve">nterés por participar en programas de beneficio social. </w:t>
      </w:r>
    </w:p>
    <w:p w14:paraId="71BD95DB" w14:textId="0CF7E9D8" w:rsidR="006969B4" w:rsidRPr="00A82231" w:rsidRDefault="003F6E16" w:rsidP="006969B4">
      <w:pPr>
        <w:pStyle w:val="Prrafodelista"/>
        <w:numPr>
          <w:ilvl w:val="0"/>
          <w:numId w:val="12"/>
        </w:numPr>
        <w:ind w:left="284" w:hanging="284"/>
        <w:jc w:val="both"/>
        <w:rPr>
          <w:rFonts w:ascii="Arial" w:hAnsi="Arial" w:cs="Arial"/>
          <w:sz w:val="24"/>
          <w:szCs w:val="24"/>
        </w:rPr>
      </w:pPr>
      <w:r>
        <w:rPr>
          <w:rFonts w:ascii="Arial" w:hAnsi="Arial" w:cs="Arial"/>
          <w:b/>
          <w:sz w:val="24"/>
          <w:szCs w:val="24"/>
        </w:rPr>
        <w:t>Datos personales sensibles</w:t>
      </w:r>
      <w:r w:rsidR="002D63C7">
        <w:rPr>
          <w:rFonts w:ascii="Arial" w:hAnsi="Arial" w:cs="Arial"/>
          <w:b/>
          <w:sz w:val="24"/>
          <w:szCs w:val="24"/>
        </w:rPr>
        <w:t xml:space="preserve">: </w:t>
      </w:r>
      <w:r w:rsidR="004B4D35">
        <w:rPr>
          <w:rFonts w:ascii="Arial" w:hAnsi="Arial" w:cs="Arial"/>
          <w:sz w:val="24"/>
          <w:szCs w:val="24"/>
        </w:rPr>
        <w:t>modo de vida, práctica de deporte</w:t>
      </w:r>
      <w:r w:rsidR="004B4D35" w:rsidRPr="00A82231">
        <w:rPr>
          <w:rFonts w:ascii="Arial" w:hAnsi="Arial" w:cs="Arial"/>
          <w:sz w:val="24"/>
          <w:szCs w:val="24"/>
        </w:rPr>
        <w:t xml:space="preserve"> </w:t>
      </w:r>
      <w:r w:rsidR="00122713">
        <w:rPr>
          <w:rFonts w:ascii="Arial" w:hAnsi="Arial" w:cs="Arial"/>
          <w:sz w:val="24"/>
          <w:szCs w:val="24"/>
        </w:rPr>
        <w:t xml:space="preserve">o ejercicio, temporalidad, </w:t>
      </w:r>
      <w:r w:rsidR="00AC52E0" w:rsidRPr="00A82231">
        <w:rPr>
          <w:rFonts w:ascii="Arial" w:hAnsi="Arial" w:cs="Arial"/>
          <w:sz w:val="24"/>
          <w:szCs w:val="24"/>
        </w:rPr>
        <w:t xml:space="preserve">cuidado de </w:t>
      </w:r>
      <w:r w:rsidR="00122713">
        <w:rPr>
          <w:rFonts w:ascii="Arial" w:hAnsi="Arial" w:cs="Arial"/>
          <w:sz w:val="24"/>
          <w:szCs w:val="24"/>
        </w:rPr>
        <w:t xml:space="preserve">su </w:t>
      </w:r>
      <w:r w:rsidR="00AC52E0" w:rsidRPr="00A82231">
        <w:rPr>
          <w:rFonts w:ascii="Arial" w:hAnsi="Arial" w:cs="Arial"/>
          <w:sz w:val="24"/>
          <w:szCs w:val="24"/>
        </w:rPr>
        <w:t>salud, frecuencia con que practica o asiste a eventos de arte y/o deporte</w:t>
      </w:r>
      <w:r w:rsidR="002D63C7">
        <w:rPr>
          <w:rFonts w:ascii="Arial" w:hAnsi="Arial" w:cs="Arial"/>
          <w:sz w:val="24"/>
          <w:szCs w:val="24"/>
        </w:rPr>
        <w:t>, d</w:t>
      </w:r>
      <w:r w:rsidR="006969B4" w:rsidRPr="00A82231">
        <w:rPr>
          <w:rFonts w:ascii="Arial" w:eastAsia="Times New Roman" w:hAnsi="Arial" w:cs="Arial"/>
          <w:sz w:val="24"/>
          <w:szCs w:val="24"/>
          <w:shd w:val="clear" w:color="auto" w:fill="FAFAFA"/>
          <w:lang w:eastAsia="es-MX"/>
        </w:rPr>
        <w:t>atos concernientes a su estado de salud físic</w:t>
      </w:r>
      <w:r w:rsidR="00122713">
        <w:rPr>
          <w:rFonts w:ascii="Arial" w:eastAsia="Times New Roman" w:hAnsi="Arial" w:cs="Arial"/>
          <w:sz w:val="24"/>
          <w:szCs w:val="24"/>
          <w:shd w:val="clear" w:color="auto" w:fill="FAFAFA"/>
          <w:lang w:eastAsia="es-MX"/>
        </w:rPr>
        <w:t>a</w:t>
      </w:r>
      <w:r w:rsidR="002D63C7">
        <w:rPr>
          <w:rFonts w:ascii="Arial" w:eastAsia="Times New Roman" w:hAnsi="Arial" w:cs="Arial"/>
          <w:sz w:val="24"/>
          <w:szCs w:val="24"/>
          <w:shd w:val="clear" w:color="auto" w:fill="FAFAFA"/>
          <w:lang w:eastAsia="es-MX"/>
        </w:rPr>
        <w:t>, psico-</w:t>
      </w:r>
      <w:r w:rsidR="006969B4" w:rsidRPr="00A82231">
        <w:rPr>
          <w:rFonts w:ascii="Arial" w:eastAsia="Times New Roman" w:hAnsi="Arial" w:cs="Arial"/>
          <w:sz w:val="24"/>
          <w:szCs w:val="24"/>
          <w:shd w:val="clear" w:color="auto" w:fill="FAFAFA"/>
          <w:lang w:eastAsia="es-MX"/>
        </w:rPr>
        <w:t>emocional</w:t>
      </w:r>
      <w:r w:rsidR="002D63C7">
        <w:rPr>
          <w:rFonts w:ascii="Arial" w:eastAsia="Times New Roman" w:hAnsi="Arial" w:cs="Arial"/>
          <w:sz w:val="24"/>
          <w:szCs w:val="24"/>
          <w:shd w:val="clear" w:color="auto" w:fill="FAFAFA"/>
          <w:lang w:eastAsia="es-MX"/>
        </w:rPr>
        <w:t>,</w:t>
      </w:r>
      <w:r w:rsidR="00122713">
        <w:rPr>
          <w:rFonts w:ascii="Arial" w:eastAsia="Times New Roman" w:hAnsi="Arial" w:cs="Arial"/>
          <w:sz w:val="24"/>
          <w:szCs w:val="24"/>
          <w:shd w:val="clear" w:color="auto" w:fill="FAFAFA"/>
          <w:lang w:eastAsia="es-MX"/>
        </w:rPr>
        <w:t xml:space="preserve"> </w:t>
      </w:r>
      <w:r>
        <w:rPr>
          <w:rFonts w:ascii="Arial" w:eastAsia="Times New Roman" w:hAnsi="Arial" w:cs="Arial"/>
          <w:sz w:val="24"/>
          <w:szCs w:val="24"/>
          <w:shd w:val="clear" w:color="auto" w:fill="FAFAFA"/>
          <w:lang w:eastAsia="es-MX"/>
        </w:rPr>
        <w:t>adicciones</w:t>
      </w:r>
      <w:r w:rsidR="002D63C7">
        <w:rPr>
          <w:rFonts w:ascii="Arial" w:eastAsia="Times New Roman" w:hAnsi="Arial" w:cs="Arial"/>
          <w:sz w:val="24"/>
          <w:szCs w:val="24"/>
          <w:shd w:val="clear" w:color="auto" w:fill="FAFAFA"/>
          <w:lang w:eastAsia="es-MX"/>
        </w:rPr>
        <w:t xml:space="preserve"> (existencia y tipo)</w:t>
      </w:r>
      <w:r>
        <w:rPr>
          <w:rFonts w:ascii="Arial" w:eastAsia="Times New Roman" w:hAnsi="Arial" w:cs="Arial"/>
          <w:sz w:val="24"/>
          <w:szCs w:val="24"/>
          <w:shd w:val="clear" w:color="auto" w:fill="FAFAFA"/>
          <w:lang w:eastAsia="es-MX"/>
        </w:rPr>
        <w:t xml:space="preserve">, </w:t>
      </w:r>
      <w:r w:rsidR="00122713">
        <w:rPr>
          <w:rFonts w:ascii="Arial" w:eastAsia="Times New Roman" w:hAnsi="Arial" w:cs="Arial"/>
          <w:sz w:val="24"/>
          <w:szCs w:val="24"/>
          <w:shd w:val="clear" w:color="auto" w:fill="FAFAFA"/>
          <w:lang w:eastAsia="es-MX"/>
        </w:rPr>
        <w:t xml:space="preserve">problemas y </w:t>
      </w:r>
      <w:r>
        <w:rPr>
          <w:rFonts w:ascii="Arial" w:eastAsia="Times New Roman" w:hAnsi="Arial" w:cs="Arial"/>
          <w:sz w:val="24"/>
          <w:szCs w:val="24"/>
          <w:shd w:val="clear" w:color="auto" w:fill="FAFAFA"/>
          <w:lang w:eastAsia="es-MX"/>
        </w:rPr>
        <w:t>situación familiar</w:t>
      </w:r>
      <w:r w:rsidR="00122713">
        <w:rPr>
          <w:rFonts w:ascii="Arial" w:eastAsia="Times New Roman" w:hAnsi="Arial" w:cs="Arial"/>
          <w:sz w:val="24"/>
          <w:szCs w:val="24"/>
          <w:shd w:val="clear" w:color="auto" w:fill="FAFAFA"/>
          <w:lang w:eastAsia="es-MX"/>
        </w:rPr>
        <w:t xml:space="preserve">, manifestación de </w:t>
      </w:r>
      <w:r>
        <w:rPr>
          <w:rFonts w:ascii="Arial" w:eastAsia="Times New Roman" w:hAnsi="Arial" w:cs="Arial"/>
          <w:sz w:val="24"/>
          <w:szCs w:val="24"/>
          <w:shd w:val="clear" w:color="auto" w:fill="FAFAFA"/>
          <w:lang w:eastAsia="es-MX"/>
        </w:rPr>
        <w:t>estado de vulnerabilidad</w:t>
      </w:r>
      <w:r w:rsidR="002D63C7">
        <w:rPr>
          <w:rFonts w:ascii="Arial" w:eastAsia="Times New Roman" w:hAnsi="Arial" w:cs="Arial"/>
          <w:sz w:val="24"/>
          <w:szCs w:val="24"/>
          <w:shd w:val="clear" w:color="auto" w:fill="FAFAFA"/>
          <w:lang w:eastAsia="es-MX"/>
        </w:rPr>
        <w:t xml:space="preserve"> o discapacidad. </w:t>
      </w:r>
    </w:p>
    <w:p w14:paraId="6F971DC4" w14:textId="01DD5DC2" w:rsidR="00EF03FE" w:rsidRPr="00A82231" w:rsidRDefault="00FC0317" w:rsidP="00EF03FE">
      <w:pPr>
        <w:pStyle w:val="Prrafodelista"/>
        <w:numPr>
          <w:ilvl w:val="0"/>
          <w:numId w:val="12"/>
        </w:numPr>
        <w:ind w:left="284" w:hanging="284"/>
        <w:jc w:val="both"/>
        <w:rPr>
          <w:rFonts w:ascii="Arial" w:hAnsi="Arial" w:cs="Arial"/>
          <w:sz w:val="24"/>
          <w:szCs w:val="24"/>
        </w:rPr>
      </w:pPr>
      <w:r w:rsidRPr="00A82231">
        <w:rPr>
          <w:rFonts w:ascii="Arial" w:hAnsi="Arial" w:cs="Arial"/>
          <w:b/>
          <w:sz w:val="24"/>
          <w:szCs w:val="24"/>
        </w:rPr>
        <w:t>Datos de contacto</w:t>
      </w:r>
      <w:r w:rsidR="00122713">
        <w:rPr>
          <w:rFonts w:ascii="Arial" w:hAnsi="Arial" w:cs="Arial"/>
          <w:b/>
          <w:sz w:val="24"/>
          <w:szCs w:val="24"/>
        </w:rPr>
        <w:t xml:space="preserve"> de emergencia</w:t>
      </w:r>
      <w:r w:rsidRPr="00A82231">
        <w:rPr>
          <w:rFonts w:ascii="Arial" w:hAnsi="Arial" w:cs="Arial"/>
          <w:b/>
          <w:sz w:val="24"/>
          <w:szCs w:val="24"/>
        </w:rPr>
        <w:t xml:space="preserve">: </w:t>
      </w:r>
      <w:r w:rsidRPr="00A82231">
        <w:rPr>
          <w:rFonts w:ascii="Arial" w:hAnsi="Arial" w:cs="Arial"/>
          <w:sz w:val="24"/>
          <w:szCs w:val="24"/>
        </w:rPr>
        <w:t>Nombre</w:t>
      </w:r>
      <w:r w:rsidR="004B4D35">
        <w:rPr>
          <w:rFonts w:ascii="Arial" w:hAnsi="Arial" w:cs="Arial"/>
          <w:sz w:val="24"/>
          <w:szCs w:val="24"/>
        </w:rPr>
        <w:t>(s) y apellido</w:t>
      </w:r>
      <w:r w:rsidRPr="00A82231">
        <w:rPr>
          <w:rFonts w:ascii="Arial" w:hAnsi="Arial" w:cs="Arial"/>
          <w:sz w:val="24"/>
          <w:szCs w:val="24"/>
        </w:rPr>
        <w:t xml:space="preserve"> de contacto de emergencia, teléfono (fijo y móvil)</w:t>
      </w:r>
      <w:r w:rsidRPr="00A82231">
        <w:rPr>
          <w:rFonts w:ascii="Arial" w:eastAsia="Times New Roman" w:hAnsi="Arial" w:cs="Arial"/>
          <w:sz w:val="24"/>
          <w:szCs w:val="24"/>
          <w:lang w:eastAsia="es-ES"/>
        </w:rPr>
        <w:t xml:space="preserve">, dirección y relación con el empleado.  </w:t>
      </w:r>
    </w:p>
    <w:p w14:paraId="06D204D8" w14:textId="70630339" w:rsidR="00EF03FE" w:rsidRPr="00A82231" w:rsidRDefault="00122713" w:rsidP="00EF03FE">
      <w:pPr>
        <w:pStyle w:val="Prrafodelista"/>
        <w:numPr>
          <w:ilvl w:val="0"/>
          <w:numId w:val="12"/>
        </w:numPr>
        <w:ind w:left="284" w:hanging="284"/>
        <w:jc w:val="both"/>
        <w:rPr>
          <w:rFonts w:ascii="Arial" w:hAnsi="Arial" w:cs="Arial"/>
          <w:sz w:val="24"/>
          <w:szCs w:val="24"/>
        </w:rPr>
      </w:pPr>
      <w:r>
        <w:rPr>
          <w:rFonts w:ascii="Arial" w:hAnsi="Arial" w:cs="Arial"/>
          <w:b/>
          <w:sz w:val="24"/>
          <w:szCs w:val="24"/>
        </w:rPr>
        <w:t>P</w:t>
      </w:r>
      <w:r w:rsidR="00EF03FE" w:rsidRPr="00A82231">
        <w:rPr>
          <w:rFonts w:ascii="Arial" w:hAnsi="Arial" w:cs="Arial"/>
          <w:b/>
          <w:sz w:val="24"/>
          <w:szCs w:val="24"/>
        </w:rPr>
        <w:t xml:space="preserve">roveedores y </w:t>
      </w:r>
      <w:r w:rsidR="00EF0E8A" w:rsidRPr="00A82231">
        <w:rPr>
          <w:rFonts w:ascii="Arial" w:hAnsi="Arial" w:cs="Arial"/>
          <w:b/>
          <w:sz w:val="24"/>
          <w:szCs w:val="24"/>
        </w:rPr>
        <w:t>c</w:t>
      </w:r>
      <w:r w:rsidR="00EF03FE" w:rsidRPr="00A82231">
        <w:rPr>
          <w:rFonts w:ascii="Arial" w:hAnsi="Arial" w:cs="Arial"/>
          <w:b/>
          <w:sz w:val="24"/>
          <w:szCs w:val="24"/>
        </w:rPr>
        <w:t xml:space="preserve">lientes:  </w:t>
      </w:r>
      <w:r w:rsidR="00EF03FE" w:rsidRPr="00A82231">
        <w:rPr>
          <w:rFonts w:ascii="Arial" w:hAnsi="Arial" w:cs="Arial"/>
          <w:sz w:val="24"/>
          <w:szCs w:val="24"/>
        </w:rPr>
        <w:t>Nombre(s) y apellidos</w:t>
      </w:r>
      <w:r>
        <w:rPr>
          <w:rFonts w:ascii="Arial" w:hAnsi="Arial" w:cs="Arial"/>
          <w:sz w:val="24"/>
          <w:szCs w:val="24"/>
        </w:rPr>
        <w:t xml:space="preserve">, </w:t>
      </w:r>
      <w:r w:rsidR="003F6E16">
        <w:rPr>
          <w:rFonts w:ascii="Arial" w:hAnsi="Arial" w:cs="Arial"/>
          <w:sz w:val="24"/>
          <w:szCs w:val="24"/>
        </w:rPr>
        <w:t>denominación o razón social (personas morales</w:t>
      </w:r>
      <w:r>
        <w:rPr>
          <w:rFonts w:ascii="Arial" w:hAnsi="Arial" w:cs="Arial"/>
          <w:sz w:val="24"/>
          <w:szCs w:val="24"/>
        </w:rPr>
        <w:t>)</w:t>
      </w:r>
      <w:r w:rsidR="003F6E16">
        <w:rPr>
          <w:rFonts w:ascii="Arial" w:hAnsi="Arial" w:cs="Arial"/>
          <w:sz w:val="24"/>
          <w:szCs w:val="24"/>
        </w:rPr>
        <w:t xml:space="preserve">, </w:t>
      </w:r>
      <w:r w:rsidR="00EF03FE" w:rsidRPr="00A82231">
        <w:rPr>
          <w:rFonts w:ascii="Arial" w:hAnsi="Arial" w:cs="Arial"/>
          <w:sz w:val="24"/>
          <w:szCs w:val="24"/>
        </w:rPr>
        <w:t xml:space="preserve">domicilio, </w:t>
      </w:r>
      <w:r w:rsidR="00565246" w:rsidRPr="00A82231">
        <w:rPr>
          <w:rFonts w:ascii="Arial" w:hAnsi="Arial" w:cs="Arial"/>
          <w:sz w:val="24"/>
          <w:szCs w:val="24"/>
        </w:rPr>
        <w:t xml:space="preserve">Clave Única de Registro de Población (CURP), </w:t>
      </w:r>
      <w:r w:rsidR="00EF03FE" w:rsidRPr="00A82231">
        <w:rPr>
          <w:rFonts w:ascii="Arial" w:hAnsi="Arial" w:cs="Arial"/>
          <w:sz w:val="24"/>
          <w:szCs w:val="24"/>
        </w:rPr>
        <w:t>Registro Federal de Contribuyentes</w:t>
      </w:r>
      <w:r>
        <w:rPr>
          <w:rFonts w:ascii="Arial" w:hAnsi="Arial" w:cs="Arial"/>
          <w:sz w:val="24"/>
          <w:szCs w:val="24"/>
        </w:rPr>
        <w:t xml:space="preserve"> (RFC)</w:t>
      </w:r>
      <w:r w:rsidR="00EF03FE" w:rsidRPr="00A82231">
        <w:rPr>
          <w:rFonts w:ascii="Arial" w:hAnsi="Arial" w:cs="Arial"/>
          <w:sz w:val="24"/>
          <w:szCs w:val="24"/>
        </w:rPr>
        <w:t>, direcciones de correo electrónico, teléfonos, identificación oficial con fotografía</w:t>
      </w:r>
      <w:r w:rsidR="003F6E16">
        <w:rPr>
          <w:rFonts w:ascii="Arial" w:hAnsi="Arial" w:cs="Arial"/>
          <w:sz w:val="24"/>
          <w:szCs w:val="24"/>
        </w:rPr>
        <w:t xml:space="preserve"> de representante legal o de persona física</w:t>
      </w:r>
      <w:r w:rsidR="00EF03FE" w:rsidRPr="00A82231">
        <w:rPr>
          <w:rFonts w:ascii="Arial" w:hAnsi="Arial" w:cs="Arial"/>
          <w:sz w:val="24"/>
          <w:szCs w:val="24"/>
        </w:rPr>
        <w:t xml:space="preserve"> (pasaporte, credencial de elector, cédula profesional), </w:t>
      </w:r>
      <w:r w:rsidR="00565246">
        <w:rPr>
          <w:rFonts w:ascii="Arial" w:hAnsi="Arial" w:cs="Arial"/>
          <w:sz w:val="24"/>
          <w:szCs w:val="24"/>
        </w:rPr>
        <w:t xml:space="preserve">información confidencial que obre en el </w:t>
      </w:r>
      <w:r w:rsidR="00EF03FE" w:rsidRPr="00A82231">
        <w:rPr>
          <w:rFonts w:ascii="Arial" w:hAnsi="Arial" w:cs="Arial"/>
          <w:sz w:val="24"/>
          <w:szCs w:val="24"/>
        </w:rPr>
        <w:t>acta constitutiva</w:t>
      </w:r>
      <w:r w:rsidR="00565246">
        <w:rPr>
          <w:rFonts w:ascii="Arial" w:hAnsi="Arial" w:cs="Arial"/>
          <w:sz w:val="24"/>
          <w:szCs w:val="24"/>
        </w:rPr>
        <w:t xml:space="preserve"> de una persona moral</w:t>
      </w:r>
      <w:r w:rsidR="00EF03FE" w:rsidRPr="00A82231">
        <w:rPr>
          <w:rFonts w:ascii="Arial" w:hAnsi="Arial" w:cs="Arial"/>
          <w:sz w:val="24"/>
          <w:szCs w:val="24"/>
        </w:rPr>
        <w:t>,  domicilio, nacionalidad, número y datos de cuenta bancaria, información fiscal y financiera.</w:t>
      </w:r>
    </w:p>
    <w:p w14:paraId="15941033" w14:textId="53F07A28" w:rsidR="00AF4453" w:rsidRPr="00A82231" w:rsidRDefault="00FA7AFB" w:rsidP="00EF03FE">
      <w:pPr>
        <w:pStyle w:val="Prrafodelista"/>
        <w:numPr>
          <w:ilvl w:val="0"/>
          <w:numId w:val="12"/>
        </w:numPr>
        <w:ind w:left="284" w:hanging="284"/>
        <w:jc w:val="both"/>
        <w:rPr>
          <w:rFonts w:ascii="Arial" w:hAnsi="Arial" w:cs="Arial"/>
          <w:sz w:val="24"/>
          <w:szCs w:val="24"/>
        </w:rPr>
      </w:pPr>
      <w:r w:rsidRPr="00A82231">
        <w:rPr>
          <w:rFonts w:ascii="Arial" w:eastAsia="Garamond" w:hAnsi="Arial" w:cs="Arial"/>
          <w:b/>
          <w:sz w:val="24"/>
          <w:szCs w:val="24"/>
        </w:rPr>
        <w:t>Procedimientos de investigación administrativa, asuntos jurídicos o de cualquier otra naturaleza</w:t>
      </w:r>
      <w:r w:rsidR="00AF4453" w:rsidRPr="00A82231">
        <w:rPr>
          <w:rFonts w:ascii="Arial" w:hAnsi="Arial" w:cs="Arial"/>
          <w:b/>
          <w:sz w:val="24"/>
          <w:szCs w:val="24"/>
        </w:rPr>
        <w:t xml:space="preserve">: </w:t>
      </w:r>
      <w:r w:rsidR="00AF4453" w:rsidRPr="00A82231">
        <w:rPr>
          <w:rFonts w:ascii="Arial" w:hAnsi="Arial" w:cs="Arial"/>
          <w:sz w:val="24"/>
          <w:szCs w:val="24"/>
        </w:rPr>
        <w:t>Nombre</w:t>
      </w:r>
      <w:r w:rsidR="00122713">
        <w:rPr>
          <w:rFonts w:ascii="Arial" w:hAnsi="Arial" w:cs="Arial"/>
          <w:sz w:val="24"/>
          <w:szCs w:val="24"/>
        </w:rPr>
        <w:t>(s) y apellidos</w:t>
      </w:r>
      <w:r w:rsidR="00AF4453" w:rsidRPr="00A82231">
        <w:rPr>
          <w:rFonts w:ascii="Arial" w:hAnsi="Arial" w:cs="Arial"/>
          <w:sz w:val="24"/>
          <w:szCs w:val="24"/>
        </w:rPr>
        <w:t>, sexo, edad actual, señas particulares (estatura, tez</w:t>
      </w:r>
      <w:r w:rsidR="00122713">
        <w:rPr>
          <w:rFonts w:ascii="Arial" w:hAnsi="Arial" w:cs="Arial"/>
          <w:sz w:val="24"/>
          <w:szCs w:val="24"/>
        </w:rPr>
        <w:t xml:space="preserve"> de piel</w:t>
      </w:r>
      <w:r w:rsidR="00AF4453" w:rsidRPr="00A82231">
        <w:rPr>
          <w:rFonts w:ascii="Arial" w:hAnsi="Arial" w:cs="Arial"/>
          <w:sz w:val="24"/>
          <w:szCs w:val="24"/>
        </w:rPr>
        <w:t>, tipo de ojos</w:t>
      </w:r>
      <w:r w:rsidR="00D77B30">
        <w:rPr>
          <w:rFonts w:ascii="Arial" w:hAnsi="Arial" w:cs="Arial"/>
          <w:sz w:val="24"/>
          <w:szCs w:val="24"/>
        </w:rPr>
        <w:t xml:space="preserve"> y de cabello</w:t>
      </w:r>
      <w:r w:rsidR="00AF4453" w:rsidRPr="00A82231">
        <w:rPr>
          <w:rFonts w:ascii="Arial" w:hAnsi="Arial" w:cs="Arial"/>
          <w:sz w:val="24"/>
          <w:szCs w:val="24"/>
        </w:rPr>
        <w:t>, color de ojos</w:t>
      </w:r>
      <w:r w:rsidR="00D77B30">
        <w:rPr>
          <w:rFonts w:ascii="Arial" w:hAnsi="Arial" w:cs="Arial"/>
          <w:sz w:val="24"/>
          <w:szCs w:val="24"/>
        </w:rPr>
        <w:t xml:space="preserve"> y</w:t>
      </w:r>
      <w:r w:rsidR="00AF4453" w:rsidRPr="00A82231">
        <w:rPr>
          <w:rFonts w:ascii="Arial" w:hAnsi="Arial" w:cs="Arial"/>
          <w:sz w:val="24"/>
          <w:szCs w:val="24"/>
        </w:rPr>
        <w:t xml:space="preserve"> de cabello), fecha de nacimiento, lugar</w:t>
      </w:r>
      <w:r w:rsidR="00D77B30">
        <w:rPr>
          <w:rFonts w:ascii="Arial" w:hAnsi="Arial" w:cs="Arial"/>
          <w:sz w:val="24"/>
          <w:szCs w:val="24"/>
        </w:rPr>
        <w:t>,</w:t>
      </w:r>
      <w:r w:rsidR="00AF4453" w:rsidRPr="00A82231">
        <w:rPr>
          <w:rFonts w:ascii="Arial" w:hAnsi="Arial" w:cs="Arial"/>
          <w:sz w:val="24"/>
          <w:szCs w:val="24"/>
        </w:rPr>
        <w:t xml:space="preserve"> fecha </w:t>
      </w:r>
      <w:r w:rsidR="00D77B30">
        <w:rPr>
          <w:rFonts w:ascii="Arial" w:hAnsi="Arial" w:cs="Arial"/>
          <w:sz w:val="24"/>
          <w:szCs w:val="24"/>
        </w:rPr>
        <w:t xml:space="preserve">y hora </w:t>
      </w:r>
      <w:r w:rsidR="00AF4453" w:rsidRPr="00A82231">
        <w:rPr>
          <w:rFonts w:ascii="Arial" w:hAnsi="Arial" w:cs="Arial"/>
          <w:sz w:val="24"/>
          <w:szCs w:val="24"/>
        </w:rPr>
        <w:t xml:space="preserve">de determinados hechos vinculados con la persona e información adicional que suministren de manera voluntaria. </w:t>
      </w:r>
    </w:p>
    <w:p w14:paraId="18C7667E" w14:textId="763E5F18" w:rsidR="00224C24" w:rsidRDefault="00224C24" w:rsidP="00EF03FE">
      <w:pPr>
        <w:shd w:val="clear" w:color="auto" w:fill="FFFFFF"/>
        <w:spacing w:after="150" w:line="240" w:lineRule="auto"/>
        <w:jc w:val="both"/>
        <w:rPr>
          <w:rFonts w:ascii="Arial" w:hAnsi="Arial" w:cs="Arial"/>
          <w:sz w:val="24"/>
          <w:szCs w:val="24"/>
          <w:highlight w:val="yellow"/>
        </w:rPr>
      </w:pPr>
      <w:r w:rsidRPr="00224C24">
        <w:rPr>
          <w:rFonts w:ascii="Arial" w:hAnsi="Arial" w:cs="Arial"/>
          <w:sz w:val="24"/>
          <w:szCs w:val="24"/>
        </w:rPr>
        <w:t xml:space="preserve">Cuando se recaben datos personales </w:t>
      </w:r>
      <w:r>
        <w:rPr>
          <w:rFonts w:ascii="Arial" w:hAnsi="Arial" w:cs="Arial"/>
          <w:sz w:val="24"/>
          <w:szCs w:val="24"/>
        </w:rPr>
        <w:t xml:space="preserve">sensibles </w:t>
      </w:r>
      <w:r w:rsidRPr="00224C24">
        <w:rPr>
          <w:rFonts w:ascii="Arial" w:hAnsi="Arial" w:cs="Arial"/>
          <w:sz w:val="24"/>
          <w:szCs w:val="24"/>
        </w:rPr>
        <w:t>se le solicitará su consentimiento expreso</w:t>
      </w:r>
      <w:r>
        <w:rPr>
          <w:rFonts w:ascii="Arial" w:hAnsi="Arial" w:cs="Arial"/>
          <w:sz w:val="24"/>
          <w:szCs w:val="24"/>
        </w:rPr>
        <w:t xml:space="preserve"> y </w:t>
      </w:r>
      <w:r w:rsidRPr="00224C24">
        <w:rPr>
          <w:rFonts w:ascii="Arial" w:hAnsi="Arial" w:cs="Arial"/>
          <w:sz w:val="24"/>
          <w:szCs w:val="24"/>
        </w:rPr>
        <w:t>por escrito para su tratamiento, a través de su firma autógrafa, firma electrónica o cualquier mecanismo de autenticación que al efecto se establezca, salvo en los casos previstos en el artículo 22 de esta Ley.</w:t>
      </w:r>
    </w:p>
    <w:p w14:paraId="709F24A5" w14:textId="14FF14A3" w:rsidR="006D3C5C" w:rsidRPr="00A82231" w:rsidRDefault="006D3C5C" w:rsidP="00EF03FE">
      <w:pPr>
        <w:shd w:val="clear" w:color="auto" w:fill="FFFFFF"/>
        <w:spacing w:after="150" w:line="240" w:lineRule="auto"/>
        <w:jc w:val="both"/>
        <w:rPr>
          <w:rFonts w:ascii="Arial" w:hAnsi="Arial" w:cs="Arial"/>
          <w:sz w:val="24"/>
          <w:szCs w:val="24"/>
        </w:rPr>
      </w:pPr>
      <w:r w:rsidRPr="002D63C7">
        <w:rPr>
          <w:rFonts w:ascii="Arial" w:hAnsi="Arial" w:cs="Arial"/>
          <w:sz w:val="24"/>
          <w:szCs w:val="24"/>
        </w:rPr>
        <w:t xml:space="preserve">Para cumplir las finalidades necesarias anteriormente descritas u otras aquellas exigidas legalmente o por las autoridades competentes </w:t>
      </w:r>
      <w:r w:rsidR="00EF03FE" w:rsidRPr="002D63C7">
        <w:rPr>
          <w:rFonts w:ascii="Arial" w:hAnsi="Arial" w:cs="Arial"/>
          <w:sz w:val="24"/>
          <w:szCs w:val="24"/>
        </w:rPr>
        <w:t xml:space="preserve">podrá </w:t>
      </w:r>
      <w:r w:rsidRPr="002D63C7">
        <w:rPr>
          <w:rFonts w:ascii="Arial" w:hAnsi="Arial" w:cs="Arial"/>
          <w:sz w:val="24"/>
          <w:szCs w:val="24"/>
        </w:rPr>
        <w:t>transfer</w:t>
      </w:r>
      <w:r w:rsidR="00D77B30" w:rsidRPr="002D63C7">
        <w:rPr>
          <w:rFonts w:ascii="Arial" w:hAnsi="Arial" w:cs="Arial"/>
          <w:sz w:val="24"/>
          <w:szCs w:val="24"/>
        </w:rPr>
        <w:t>ir</w:t>
      </w:r>
      <w:r w:rsidR="00EF03FE" w:rsidRPr="002D63C7">
        <w:rPr>
          <w:rFonts w:ascii="Arial" w:hAnsi="Arial" w:cs="Arial"/>
          <w:sz w:val="24"/>
          <w:szCs w:val="24"/>
        </w:rPr>
        <w:t xml:space="preserve"> sus</w:t>
      </w:r>
      <w:r w:rsidRPr="002D63C7">
        <w:rPr>
          <w:rFonts w:ascii="Arial" w:hAnsi="Arial" w:cs="Arial"/>
          <w:sz w:val="24"/>
          <w:szCs w:val="24"/>
        </w:rPr>
        <w:t xml:space="preserve"> datos personales</w:t>
      </w:r>
      <w:r w:rsidR="00EF03FE" w:rsidRPr="002D63C7">
        <w:rPr>
          <w:rFonts w:ascii="Arial" w:hAnsi="Arial" w:cs="Arial"/>
          <w:sz w:val="24"/>
          <w:szCs w:val="24"/>
        </w:rPr>
        <w:t>.</w:t>
      </w:r>
    </w:p>
    <w:p w14:paraId="0C6DE80B" w14:textId="1EC7C361" w:rsidR="00142A83" w:rsidRPr="00A82231" w:rsidRDefault="00142A83" w:rsidP="00B33370">
      <w:pPr>
        <w:shd w:val="clear" w:color="auto" w:fill="FFFFFF"/>
        <w:spacing w:after="150" w:line="240" w:lineRule="auto"/>
        <w:jc w:val="both"/>
        <w:rPr>
          <w:rFonts w:ascii="Arial" w:hAnsi="Arial" w:cs="Arial"/>
          <w:b/>
          <w:sz w:val="24"/>
          <w:szCs w:val="24"/>
          <w:shd w:val="clear" w:color="auto" w:fill="FFFFFF"/>
        </w:rPr>
      </w:pPr>
      <w:r w:rsidRPr="00A82231">
        <w:rPr>
          <w:rFonts w:ascii="Arial" w:hAnsi="Arial" w:cs="Arial"/>
          <w:b/>
          <w:sz w:val="24"/>
          <w:szCs w:val="24"/>
          <w:shd w:val="clear" w:color="auto" w:fill="FFFFFF"/>
        </w:rPr>
        <w:t>Fundamento para el tratamiento de datos personales</w:t>
      </w:r>
    </w:p>
    <w:p w14:paraId="0DB38731" w14:textId="48FC7FC1" w:rsidR="00142A83" w:rsidRPr="00A82231" w:rsidRDefault="00F00687" w:rsidP="00B33370">
      <w:pPr>
        <w:shd w:val="clear" w:color="auto" w:fill="FFFFFF"/>
        <w:spacing w:after="150" w:line="240" w:lineRule="auto"/>
        <w:jc w:val="both"/>
        <w:rPr>
          <w:rFonts w:ascii="Arial" w:hAnsi="Arial" w:cs="Arial"/>
          <w:sz w:val="24"/>
          <w:szCs w:val="24"/>
          <w:shd w:val="clear" w:color="auto" w:fill="FFFFFF"/>
        </w:rPr>
      </w:pPr>
      <w:r w:rsidRPr="00A82231">
        <w:rPr>
          <w:rFonts w:ascii="Arial" w:eastAsia="Times New Roman" w:hAnsi="Arial" w:cs="Arial"/>
          <w:sz w:val="24"/>
          <w:szCs w:val="24"/>
          <w:lang w:val="es-MX" w:eastAsia="es-ES_tradnl"/>
        </w:rPr>
        <w:t>L</w:t>
      </w:r>
      <w:r w:rsidR="00142A83" w:rsidRPr="00A82231">
        <w:rPr>
          <w:rFonts w:ascii="Arial" w:eastAsia="Times New Roman" w:hAnsi="Arial" w:cs="Arial"/>
          <w:sz w:val="24"/>
          <w:szCs w:val="24"/>
          <w:lang w:val="es-MX" w:eastAsia="es-ES_tradnl"/>
        </w:rPr>
        <w:t>os artículos 6º, Base A</w:t>
      </w:r>
      <w:r w:rsidR="002D63C7">
        <w:rPr>
          <w:rFonts w:ascii="Arial" w:eastAsia="Times New Roman" w:hAnsi="Arial" w:cs="Arial"/>
          <w:sz w:val="24"/>
          <w:szCs w:val="24"/>
          <w:lang w:val="es-MX" w:eastAsia="es-ES_tradnl"/>
        </w:rPr>
        <w:t>,</w:t>
      </w:r>
      <w:r w:rsidR="002D63C7" w:rsidRPr="002D63C7">
        <w:rPr>
          <w:rFonts w:ascii="Arial" w:eastAsia="Times New Roman" w:hAnsi="Arial" w:cs="Arial"/>
          <w:sz w:val="24"/>
          <w:szCs w:val="24"/>
          <w:lang w:val="es-MX" w:eastAsia="es-ES_tradnl"/>
        </w:rPr>
        <w:t xml:space="preserve"> </w:t>
      </w:r>
      <w:r w:rsidR="002D63C7">
        <w:rPr>
          <w:rFonts w:ascii="Arial" w:eastAsia="Times New Roman" w:hAnsi="Arial" w:cs="Arial"/>
          <w:sz w:val="24"/>
          <w:szCs w:val="24"/>
          <w:lang w:val="es-MX" w:eastAsia="es-ES_tradnl"/>
        </w:rPr>
        <w:t>fracciones II y III</w:t>
      </w:r>
      <w:r w:rsidR="002D63C7" w:rsidRPr="00A82231">
        <w:rPr>
          <w:rFonts w:ascii="Arial" w:eastAsia="Times New Roman" w:hAnsi="Arial" w:cs="Arial"/>
          <w:sz w:val="24"/>
          <w:szCs w:val="24"/>
          <w:lang w:val="es-MX" w:eastAsia="es-ES_tradnl"/>
        </w:rPr>
        <w:t xml:space="preserve">, </w:t>
      </w:r>
      <w:r w:rsidR="00902A9A" w:rsidRPr="00A82231">
        <w:rPr>
          <w:rFonts w:ascii="Arial" w:eastAsia="Times New Roman" w:hAnsi="Arial" w:cs="Arial"/>
          <w:sz w:val="24"/>
          <w:szCs w:val="24"/>
          <w:lang w:val="es-MX" w:eastAsia="es-ES_tradnl"/>
        </w:rPr>
        <w:t xml:space="preserve">y </w:t>
      </w:r>
      <w:r w:rsidR="00142A83" w:rsidRPr="00A82231">
        <w:rPr>
          <w:rFonts w:ascii="Arial" w:eastAsia="Times New Roman" w:hAnsi="Arial" w:cs="Arial"/>
          <w:sz w:val="24"/>
          <w:szCs w:val="24"/>
          <w:lang w:val="es-MX" w:eastAsia="es-ES_tradnl"/>
        </w:rPr>
        <w:t>16</w:t>
      </w:r>
      <w:r w:rsidR="00E11E0B">
        <w:rPr>
          <w:rFonts w:ascii="Arial" w:eastAsia="Times New Roman" w:hAnsi="Arial" w:cs="Arial"/>
          <w:sz w:val="24"/>
          <w:szCs w:val="24"/>
          <w:lang w:val="es-MX" w:eastAsia="es-ES_tradnl"/>
        </w:rPr>
        <w:t xml:space="preserve">, </w:t>
      </w:r>
      <w:r w:rsidR="00142A83" w:rsidRPr="00A82231">
        <w:rPr>
          <w:rFonts w:ascii="Arial" w:eastAsia="Times New Roman" w:hAnsi="Arial" w:cs="Arial"/>
          <w:sz w:val="24"/>
          <w:szCs w:val="24"/>
          <w:lang w:val="es-MX" w:eastAsia="es-ES_tradnl"/>
        </w:rPr>
        <w:t xml:space="preserve">segundo párrafo, de la Constitución Política de los Estados Unidos Mexicanos; </w:t>
      </w:r>
      <w:r w:rsidR="00902A9A" w:rsidRPr="00A82231">
        <w:rPr>
          <w:rFonts w:ascii="Arial" w:eastAsia="Times New Roman" w:hAnsi="Arial" w:cs="Arial"/>
          <w:sz w:val="24"/>
          <w:szCs w:val="24"/>
          <w:lang w:val="es-MX" w:eastAsia="es-ES_tradnl"/>
        </w:rPr>
        <w:t xml:space="preserve">el </w:t>
      </w:r>
      <w:r w:rsidR="00142A83" w:rsidRPr="00A82231">
        <w:rPr>
          <w:rFonts w:ascii="Arial" w:eastAsia="Times New Roman" w:hAnsi="Arial" w:cs="Arial"/>
          <w:sz w:val="24"/>
          <w:szCs w:val="24"/>
          <w:lang w:val="es-MX" w:eastAsia="es-ES_tradnl"/>
        </w:rPr>
        <w:t xml:space="preserve">3º, fracción XXXIII, 16, 17, 18, 20, 21, 22, 23, 26, 27 y 28 </w:t>
      </w:r>
      <w:r w:rsidR="00142A83" w:rsidRPr="00A82231">
        <w:rPr>
          <w:rFonts w:ascii="Arial" w:eastAsia="Times New Roman" w:hAnsi="Arial" w:cs="Arial"/>
          <w:sz w:val="24"/>
          <w:szCs w:val="24"/>
          <w:lang w:val="es-ES_tradnl" w:eastAsia="es-ES_tradnl"/>
        </w:rPr>
        <w:t xml:space="preserve">de la </w:t>
      </w:r>
      <w:r w:rsidR="00142A83" w:rsidRPr="00A82231">
        <w:rPr>
          <w:rFonts w:ascii="Arial" w:eastAsia="Times New Roman" w:hAnsi="Arial" w:cs="Arial"/>
          <w:sz w:val="24"/>
          <w:szCs w:val="24"/>
          <w:lang w:val="es-MX" w:eastAsia="es-ES_tradnl"/>
        </w:rPr>
        <w:t xml:space="preserve">Ley General de Protección de Datos Personales en Posesión de Sujetos </w:t>
      </w:r>
      <w:r w:rsidR="005B5790" w:rsidRPr="00A82231">
        <w:rPr>
          <w:rFonts w:ascii="Arial" w:eastAsia="Times New Roman" w:hAnsi="Arial" w:cs="Arial"/>
          <w:sz w:val="24"/>
          <w:szCs w:val="24"/>
          <w:lang w:val="es-MX" w:eastAsia="es-ES_tradnl"/>
        </w:rPr>
        <w:t>Obligados,</w:t>
      </w:r>
      <w:r w:rsidRPr="00A82231">
        <w:rPr>
          <w:rFonts w:ascii="Arial" w:eastAsia="Times New Roman" w:hAnsi="Arial" w:cs="Arial"/>
          <w:sz w:val="24"/>
          <w:szCs w:val="24"/>
          <w:lang w:val="es-MX" w:eastAsia="es-ES_tradnl"/>
        </w:rPr>
        <w:t xml:space="preserve"> </w:t>
      </w:r>
      <w:r w:rsidR="005B5790" w:rsidRPr="00A82231">
        <w:rPr>
          <w:rFonts w:ascii="Arial" w:eastAsia="Times New Roman" w:hAnsi="Arial" w:cs="Arial"/>
          <w:sz w:val="24"/>
          <w:szCs w:val="24"/>
          <w:lang w:val="es-MX" w:eastAsia="es-ES_tradnl"/>
        </w:rPr>
        <w:t xml:space="preserve">así como los numerales </w:t>
      </w:r>
      <w:r w:rsidRPr="00A82231">
        <w:rPr>
          <w:rFonts w:ascii="Arial" w:eastAsia="Times New Roman" w:hAnsi="Arial" w:cs="Arial"/>
          <w:sz w:val="24"/>
          <w:szCs w:val="24"/>
          <w:lang w:val="es-MX" w:eastAsia="es-ES_tradnl"/>
        </w:rPr>
        <w:t xml:space="preserve">del </w:t>
      </w:r>
      <w:r w:rsidR="00142A83" w:rsidRPr="00A82231">
        <w:rPr>
          <w:rFonts w:ascii="Arial" w:eastAsia="Times New Roman" w:hAnsi="Arial" w:cs="Arial"/>
          <w:sz w:val="24"/>
          <w:szCs w:val="24"/>
          <w:lang w:val="es-MX" w:eastAsia="es-ES_tradnl"/>
        </w:rPr>
        <w:t xml:space="preserve">5 al 19 de los </w:t>
      </w:r>
      <w:r w:rsidR="00142A83" w:rsidRPr="000D18BF">
        <w:rPr>
          <w:rFonts w:ascii="Arial" w:eastAsia="Times New Roman" w:hAnsi="Arial" w:cs="Arial"/>
          <w:i/>
          <w:sz w:val="24"/>
          <w:szCs w:val="24"/>
          <w:lang w:val="es-MX" w:eastAsia="es-ES_tradnl"/>
        </w:rPr>
        <w:t xml:space="preserve">Lineamientos para la </w:t>
      </w:r>
      <w:r w:rsidRPr="000D18BF">
        <w:rPr>
          <w:rFonts w:ascii="Arial" w:eastAsia="Times New Roman" w:hAnsi="Arial" w:cs="Arial"/>
          <w:i/>
          <w:sz w:val="24"/>
          <w:szCs w:val="24"/>
          <w:lang w:val="es-MX" w:eastAsia="es-ES_tradnl"/>
        </w:rPr>
        <w:lastRenderedPageBreak/>
        <w:t>P</w:t>
      </w:r>
      <w:r w:rsidR="00142A83" w:rsidRPr="000D18BF">
        <w:rPr>
          <w:rFonts w:ascii="Arial" w:eastAsia="Times New Roman" w:hAnsi="Arial" w:cs="Arial"/>
          <w:i/>
          <w:sz w:val="24"/>
          <w:szCs w:val="24"/>
          <w:lang w:val="es-MX" w:eastAsia="es-ES_tradnl"/>
        </w:rPr>
        <w:t xml:space="preserve">rotección de </w:t>
      </w:r>
      <w:r w:rsidRPr="000D18BF">
        <w:rPr>
          <w:rFonts w:ascii="Arial" w:eastAsia="Times New Roman" w:hAnsi="Arial" w:cs="Arial"/>
          <w:i/>
          <w:sz w:val="24"/>
          <w:szCs w:val="24"/>
          <w:lang w:val="es-MX" w:eastAsia="es-ES_tradnl"/>
        </w:rPr>
        <w:t>D</w:t>
      </w:r>
      <w:r w:rsidR="00142A83" w:rsidRPr="000D18BF">
        <w:rPr>
          <w:rFonts w:ascii="Arial" w:eastAsia="Times New Roman" w:hAnsi="Arial" w:cs="Arial"/>
          <w:i/>
          <w:sz w:val="24"/>
          <w:szCs w:val="24"/>
          <w:lang w:val="es-MX" w:eastAsia="es-ES_tradnl"/>
        </w:rPr>
        <w:t xml:space="preserve">atos </w:t>
      </w:r>
      <w:r w:rsidRPr="000D18BF">
        <w:rPr>
          <w:rFonts w:ascii="Arial" w:eastAsia="Times New Roman" w:hAnsi="Arial" w:cs="Arial"/>
          <w:i/>
          <w:sz w:val="24"/>
          <w:szCs w:val="24"/>
          <w:lang w:val="es-MX" w:eastAsia="es-ES_tradnl"/>
        </w:rPr>
        <w:t>P</w:t>
      </w:r>
      <w:r w:rsidR="00142A83" w:rsidRPr="000D18BF">
        <w:rPr>
          <w:rFonts w:ascii="Arial" w:eastAsia="Times New Roman" w:hAnsi="Arial" w:cs="Arial"/>
          <w:i/>
          <w:sz w:val="24"/>
          <w:szCs w:val="24"/>
          <w:lang w:val="es-MX" w:eastAsia="es-ES_tradnl"/>
        </w:rPr>
        <w:t xml:space="preserve">ersonales en </w:t>
      </w:r>
      <w:r w:rsidRPr="000D18BF">
        <w:rPr>
          <w:rFonts w:ascii="Arial" w:eastAsia="Times New Roman" w:hAnsi="Arial" w:cs="Arial"/>
          <w:i/>
          <w:sz w:val="24"/>
          <w:szCs w:val="24"/>
          <w:lang w:val="es-MX" w:eastAsia="es-ES_tradnl"/>
        </w:rPr>
        <w:t>P</w:t>
      </w:r>
      <w:r w:rsidR="00142A83" w:rsidRPr="000D18BF">
        <w:rPr>
          <w:rFonts w:ascii="Arial" w:eastAsia="Times New Roman" w:hAnsi="Arial" w:cs="Arial"/>
          <w:i/>
          <w:sz w:val="24"/>
          <w:szCs w:val="24"/>
          <w:lang w:val="es-MX" w:eastAsia="es-ES_tradnl"/>
        </w:rPr>
        <w:t>osesión de la Universidad Nacional Autónoma de México</w:t>
      </w:r>
      <w:r w:rsidR="00142A83" w:rsidRPr="00A82231">
        <w:rPr>
          <w:rFonts w:ascii="Arial" w:eastAsia="Times New Roman" w:hAnsi="Arial" w:cs="Arial"/>
          <w:sz w:val="24"/>
          <w:szCs w:val="24"/>
          <w:lang w:val="es-MX" w:eastAsia="es-ES_tradnl"/>
        </w:rPr>
        <w:t>, publicados en la Gaceta UNAM el 25 de febrero de 2019.</w:t>
      </w:r>
    </w:p>
    <w:p w14:paraId="6D3A8B98" w14:textId="44C778EF" w:rsidR="00D506B3" w:rsidRPr="00A82231" w:rsidRDefault="00B45F1A" w:rsidP="00D506B3">
      <w:pPr>
        <w:shd w:val="clear" w:color="auto" w:fill="FFFFFF"/>
        <w:spacing w:after="150" w:line="240" w:lineRule="auto"/>
        <w:jc w:val="both"/>
        <w:rPr>
          <w:rFonts w:ascii="Arial" w:eastAsia="Times New Roman" w:hAnsi="Arial" w:cs="Arial"/>
          <w:sz w:val="24"/>
          <w:szCs w:val="24"/>
          <w:lang w:eastAsia="es-ES"/>
        </w:rPr>
      </w:pPr>
      <w:r w:rsidRPr="00A82231">
        <w:rPr>
          <w:rFonts w:ascii="Arial" w:eastAsia="Times New Roman" w:hAnsi="Arial" w:cs="Arial"/>
          <w:b/>
          <w:bCs/>
          <w:i/>
          <w:sz w:val="24"/>
          <w:szCs w:val="24"/>
          <w:lang w:eastAsia="es-ES"/>
        </w:rPr>
        <w:t>C</w:t>
      </w:r>
      <w:r w:rsidR="00DF1C91" w:rsidRPr="00A82231">
        <w:rPr>
          <w:rFonts w:ascii="Arial" w:eastAsia="Times New Roman" w:hAnsi="Arial" w:cs="Arial"/>
          <w:b/>
          <w:bCs/>
          <w:i/>
          <w:sz w:val="24"/>
          <w:szCs w:val="24"/>
          <w:lang w:eastAsia="es-ES"/>
        </w:rPr>
        <w:t>ookies</w:t>
      </w:r>
      <w:r w:rsidR="00176F2F" w:rsidRPr="00A82231">
        <w:rPr>
          <w:rFonts w:ascii="Arial" w:eastAsia="Times New Roman" w:hAnsi="Arial" w:cs="Arial"/>
          <w:b/>
          <w:bCs/>
          <w:sz w:val="24"/>
          <w:szCs w:val="24"/>
          <w:lang w:eastAsia="es-ES"/>
        </w:rPr>
        <w:t xml:space="preserve"> y </w:t>
      </w:r>
      <w:r w:rsidR="00176F2F" w:rsidRPr="00A82231">
        <w:rPr>
          <w:rFonts w:ascii="Arial" w:eastAsia="Times New Roman" w:hAnsi="Arial" w:cs="Arial"/>
          <w:b/>
          <w:bCs/>
          <w:i/>
          <w:sz w:val="24"/>
          <w:szCs w:val="24"/>
          <w:lang w:eastAsia="es-ES"/>
        </w:rPr>
        <w:t xml:space="preserve">Web </w:t>
      </w:r>
      <w:proofErr w:type="spellStart"/>
      <w:r w:rsidR="00176F2F" w:rsidRPr="00A82231">
        <w:rPr>
          <w:rFonts w:ascii="Arial" w:eastAsia="Times New Roman" w:hAnsi="Arial" w:cs="Arial"/>
          <w:b/>
          <w:bCs/>
          <w:i/>
          <w:sz w:val="24"/>
          <w:szCs w:val="24"/>
          <w:lang w:eastAsia="es-ES"/>
        </w:rPr>
        <w:t>Beacons</w:t>
      </w:r>
      <w:proofErr w:type="spellEnd"/>
    </w:p>
    <w:p w14:paraId="7A0A2A65" w14:textId="7D52F1F8" w:rsidR="00BC7467" w:rsidRPr="00A82231" w:rsidRDefault="00802E93" w:rsidP="00BC7467">
      <w:pPr>
        <w:shd w:val="clear" w:color="auto" w:fill="FFFFFF"/>
        <w:spacing w:after="150" w:line="240" w:lineRule="auto"/>
        <w:jc w:val="both"/>
        <w:rPr>
          <w:rFonts w:ascii="Arial" w:eastAsia="Times New Roman" w:hAnsi="Arial" w:cs="Arial"/>
          <w:sz w:val="24"/>
          <w:szCs w:val="24"/>
          <w:lang w:eastAsia="es-ES"/>
        </w:rPr>
      </w:pPr>
      <w:r w:rsidRPr="00A82231">
        <w:rPr>
          <w:rFonts w:ascii="Arial" w:eastAsia="Times New Roman" w:hAnsi="Arial" w:cs="Arial"/>
          <w:sz w:val="24"/>
          <w:szCs w:val="24"/>
          <w:lang w:eastAsia="es-ES"/>
        </w:rPr>
        <w:t>La</w:t>
      </w:r>
      <w:r w:rsidR="00D506B3" w:rsidRPr="00A82231">
        <w:rPr>
          <w:rFonts w:ascii="Arial" w:eastAsia="Times New Roman" w:hAnsi="Arial" w:cs="Arial"/>
          <w:sz w:val="24"/>
          <w:szCs w:val="24"/>
          <w:lang w:eastAsia="es-ES"/>
        </w:rPr>
        <w:t xml:space="preserve"> </w:t>
      </w:r>
      <w:r w:rsidR="007626F8" w:rsidRPr="00A82231">
        <w:rPr>
          <w:rFonts w:ascii="Arial" w:eastAsia="Times New Roman" w:hAnsi="Arial" w:cs="Arial"/>
          <w:sz w:val="24"/>
          <w:szCs w:val="24"/>
          <w:lang w:eastAsia="es-ES"/>
        </w:rPr>
        <w:t>página w</w:t>
      </w:r>
      <w:r w:rsidR="00D506B3" w:rsidRPr="00A82231">
        <w:rPr>
          <w:rFonts w:ascii="Arial" w:eastAsia="Times New Roman" w:hAnsi="Arial" w:cs="Arial"/>
          <w:sz w:val="24"/>
          <w:szCs w:val="24"/>
          <w:lang w:eastAsia="es-ES"/>
        </w:rPr>
        <w:t xml:space="preserve">eb </w:t>
      </w:r>
      <w:r w:rsidRPr="00A82231">
        <w:rPr>
          <w:rFonts w:ascii="Arial" w:eastAsia="Times New Roman" w:hAnsi="Arial" w:cs="Arial"/>
          <w:sz w:val="24"/>
          <w:szCs w:val="24"/>
          <w:lang w:eastAsia="es-ES"/>
        </w:rPr>
        <w:t xml:space="preserve">utiliza </w:t>
      </w:r>
      <w:r w:rsidR="00D506B3" w:rsidRPr="00A82231">
        <w:rPr>
          <w:rFonts w:ascii="Arial" w:eastAsia="Times New Roman" w:hAnsi="Arial" w:cs="Arial"/>
          <w:i/>
          <w:sz w:val="24"/>
          <w:szCs w:val="24"/>
          <w:lang w:eastAsia="es-ES"/>
        </w:rPr>
        <w:t>cookies</w:t>
      </w:r>
      <w:r w:rsidR="00D506B3" w:rsidRPr="00A82231">
        <w:rPr>
          <w:rFonts w:ascii="Arial" w:eastAsia="Times New Roman" w:hAnsi="Arial" w:cs="Arial"/>
          <w:sz w:val="24"/>
          <w:szCs w:val="24"/>
          <w:lang w:eastAsia="es-ES"/>
        </w:rPr>
        <w:t xml:space="preserve"> y </w:t>
      </w:r>
      <w:r w:rsidR="00176F2F" w:rsidRPr="00A82231">
        <w:rPr>
          <w:rFonts w:ascii="Arial" w:eastAsia="Times New Roman" w:hAnsi="Arial" w:cs="Arial"/>
          <w:i/>
          <w:sz w:val="24"/>
          <w:szCs w:val="24"/>
          <w:lang w:eastAsia="es-ES"/>
        </w:rPr>
        <w:t xml:space="preserve">web </w:t>
      </w:r>
      <w:proofErr w:type="spellStart"/>
      <w:r w:rsidR="00176F2F" w:rsidRPr="00A82231">
        <w:rPr>
          <w:rFonts w:ascii="Arial" w:eastAsia="Times New Roman" w:hAnsi="Arial" w:cs="Arial"/>
          <w:i/>
          <w:sz w:val="24"/>
          <w:szCs w:val="24"/>
          <w:lang w:eastAsia="es-ES"/>
        </w:rPr>
        <w:t>beacons</w:t>
      </w:r>
      <w:proofErr w:type="spellEnd"/>
      <w:r w:rsidR="00176F2F" w:rsidRPr="00A82231">
        <w:rPr>
          <w:rFonts w:ascii="Arial" w:eastAsia="Times New Roman" w:hAnsi="Arial" w:cs="Arial"/>
          <w:i/>
          <w:sz w:val="24"/>
          <w:szCs w:val="24"/>
          <w:lang w:eastAsia="es-ES"/>
        </w:rPr>
        <w:t xml:space="preserve"> </w:t>
      </w:r>
      <w:r w:rsidR="00D506B3" w:rsidRPr="00A82231">
        <w:rPr>
          <w:rFonts w:ascii="Arial" w:eastAsia="Times New Roman" w:hAnsi="Arial" w:cs="Arial"/>
          <w:sz w:val="24"/>
          <w:szCs w:val="24"/>
          <w:lang w:eastAsia="es-ES"/>
        </w:rPr>
        <w:t>a través de l</w:t>
      </w:r>
      <w:r w:rsidRPr="00A82231">
        <w:rPr>
          <w:rFonts w:ascii="Arial" w:eastAsia="Times New Roman" w:hAnsi="Arial" w:cs="Arial"/>
          <w:sz w:val="24"/>
          <w:szCs w:val="24"/>
          <w:lang w:eastAsia="es-ES"/>
        </w:rPr>
        <w:t>o</w:t>
      </w:r>
      <w:r w:rsidR="00D506B3" w:rsidRPr="00A82231">
        <w:rPr>
          <w:rFonts w:ascii="Arial" w:eastAsia="Times New Roman" w:hAnsi="Arial" w:cs="Arial"/>
          <w:sz w:val="24"/>
          <w:szCs w:val="24"/>
          <w:lang w:eastAsia="es-ES"/>
        </w:rPr>
        <w:t xml:space="preserve">s cuales es posible generar información estadística. </w:t>
      </w:r>
    </w:p>
    <w:p w14:paraId="06A9B6AD" w14:textId="27E44695" w:rsidR="00176F2F" w:rsidRPr="00A82231" w:rsidRDefault="00176F2F" w:rsidP="00176F2F">
      <w:pPr>
        <w:shd w:val="clear" w:color="auto" w:fill="FFFFFF"/>
        <w:spacing w:after="150" w:line="240" w:lineRule="auto"/>
        <w:jc w:val="both"/>
        <w:rPr>
          <w:rFonts w:ascii="Arial" w:eastAsia="Times New Roman" w:hAnsi="Arial" w:cs="Arial"/>
          <w:sz w:val="24"/>
          <w:szCs w:val="24"/>
          <w:lang w:eastAsia="es-ES"/>
        </w:rPr>
      </w:pPr>
      <w:r w:rsidRPr="00A82231">
        <w:rPr>
          <w:rFonts w:ascii="Arial" w:eastAsia="Times New Roman" w:hAnsi="Arial" w:cs="Arial"/>
          <w:sz w:val="24"/>
          <w:szCs w:val="24"/>
          <w:lang w:eastAsia="es-ES"/>
        </w:rPr>
        <w:t xml:space="preserve">Las </w:t>
      </w:r>
      <w:r w:rsidRPr="00A82231">
        <w:rPr>
          <w:rFonts w:ascii="Arial" w:eastAsia="Times New Roman" w:hAnsi="Arial" w:cs="Arial"/>
          <w:i/>
          <w:sz w:val="24"/>
          <w:szCs w:val="24"/>
          <w:lang w:eastAsia="es-ES"/>
        </w:rPr>
        <w:t>cookies</w:t>
      </w:r>
      <w:r w:rsidRPr="00A82231">
        <w:rPr>
          <w:rFonts w:ascii="Arial" w:eastAsia="Times New Roman" w:hAnsi="Arial" w:cs="Arial"/>
          <w:sz w:val="24"/>
          <w:szCs w:val="24"/>
          <w:lang w:eastAsia="es-ES"/>
        </w:rPr>
        <w:t xml:space="preserve"> son archivos de texto que son descargados automáticamente y almacenados en el disco duro del equipo de cómputo del usuario al navegar en una página de Internet específica, que permiten recordar al servidor de Internet algunos datos sobre este usuario, entre ellos, sus preferencias para la visualización de las páginas en </w:t>
      </w:r>
      <w:r w:rsidR="00802E93" w:rsidRPr="00A82231">
        <w:rPr>
          <w:rFonts w:ascii="Arial" w:eastAsia="Times New Roman" w:hAnsi="Arial" w:cs="Arial"/>
          <w:sz w:val="24"/>
          <w:szCs w:val="24"/>
          <w:lang w:eastAsia="es-ES"/>
        </w:rPr>
        <w:t xml:space="preserve">ese </w:t>
      </w:r>
      <w:r w:rsidRPr="00A82231">
        <w:rPr>
          <w:rFonts w:ascii="Arial" w:eastAsia="Times New Roman" w:hAnsi="Arial" w:cs="Arial"/>
          <w:sz w:val="24"/>
          <w:szCs w:val="24"/>
          <w:lang w:eastAsia="es-ES"/>
        </w:rPr>
        <w:t xml:space="preserve">servidor, nombre y contraseña. </w:t>
      </w:r>
      <w:r w:rsidR="00802E93" w:rsidRPr="00A82231">
        <w:rPr>
          <w:rFonts w:ascii="Arial" w:eastAsia="Times New Roman" w:hAnsi="Arial" w:cs="Arial"/>
          <w:sz w:val="24"/>
          <w:szCs w:val="24"/>
          <w:lang w:eastAsia="es-ES"/>
        </w:rPr>
        <w:t>Asimismo, el</w:t>
      </w:r>
      <w:r w:rsidRPr="00A82231">
        <w:rPr>
          <w:rFonts w:ascii="Arial" w:eastAsia="Times New Roman" w:hAnsi="Arial" w:cs="Arial"/>
          <w:sz w:val="24"/>
          <w:szCs w:val="24"/>
          <w:lang w:eastAsia="es-ES"/>
        </w:rPr>
        <w:t xml:space="preserve"> sitio web contiene anuncios publicitarios que pueden enviar </w:t>
      </w:r>
      <w:r w:rsidRPr="00A82231">
        <w:rPr>
          <w:rFonts w:ascii="Arial" w:eastAsia="Times New Roman" w:hAnsi="Arial" w:cs="Arial"/>
          <w:i/>
          <w:sz w:val="24"/>
          <w:szCs w:val="24"/>
          <w:lang w:eastAsia="es-ES"/>
        </w:rPr>
        <w:t xml:space="preserve">cookies </w:t>
      </w:r>
      <w:r w:rsidRPr="00A82231">
        <w:rPr>
          <w:rFonts w:ascii="Arial" w:eastAsia="Times New Roman" w:hAnsi="Arial" w:cs="Arial"/>
          <w:sz w:val="24"/>
          <w:szCs w:val="24"/>
          <w:lang w:eastAsia="es-ES"/>
        </w:rPr>
        <w:t>de nuestros</w:t>
      </w:r>
      <w:r w:rsidR="00CC0F04" w:rsidRPr="00A82231">
        <w:rPr>
          <w:rFonts w:ascii="Arial" w:eastAsia="Times New Roman" w:hAnsi="Arial" w:cs="Arial"/>
          <w:sz w:val="24"/>
          <w:szCs w:val="24"/>
          <w:lang w:eastAsia="es-ES"/>
        </w:rPr>
        <w:t xml:space="preserve"> usuarios</w:t>
      </w:r>
      <w:r w:rsidRPr="00A82231">
        <w:rPr>
          <w:rFonts w:ascii="Arial" w:eastAsia="Times New Roman" w:hAnsi="Arial" w:cs="Arial"/>
          <w:sz w:val="24"/>
          <w:szCs w:val="24"/>
          <w:lang w:eastAsia="es-ES"/>
        </w:rPr>
        <w:t xml:space="preserve">. </w:t>
      </w:r>
    </w:p>
    <w:p w14:paraId="30B893D2" w14:textId="6AB7F4FA" w:rsidR="00176F2F" w:rsidRPr="00A82231" w:rsidRDefault="00176F2F" w:rsidP="00176F2F">
      <w:pPr>
        <w:shd w:val="clear" w:color="auto" w:fill="FFFFFF"/>
        <w:spacing w:after="150" w:line="240" w:lineRule="auto"/>
        <w:jc w:val="both"/>
        <w:rPr>
          <w:rFonts w:ascii="Arial" w:eastAsia="Times New Roman" w:hAnsi="Arial" w:cs="Arial"/>
          <w:sz w:val="24"/>
          <w:szCs w:val="24"/>
          <w:lang w:eastAsia="es-ES"/>
        </w:rPr>
      </w:pPr>
      <w:proofErr w:type="gramStart"/>
      <w:r w:rsidRPr="00A82231">
        <w:rPr>
          <w:rFonts w:ascii="Arial" w:eastAsia="Times New Roman" w:hAnsi="Arial" w:cs="Arial"/>
          <w:sz w:val="24"/>
          <w:szCs w:val="24"/>
          <w:lang w:eastAsia="es-ES"/>
        </w:rPr>
        <w:t xml:space="preserve">Las </w:t>
      </w:r>
      <w:r w:rsidRPr="00A82231">
        <w:rPr>
          <w:rFonts w:ascii="Arial" w:eastAsia="Times New Roman" w:hAnsi="Arial" w:cs="Arial"/>
          <w:i/>
          <w:sz w:val="24"/>
          <w:szCs w:val="24"/>
          <w:lang w:eastAsia="es-ES"/>
        </w:rPr>
        <w:t>web</w:t>
      </w:r>
      <w:proofErr w:type="gramEnd"/>
      <w:r w:rsidRPr="00A82231">
        <w:rPr>
          <w:rFonts w:ascii="Arial" w:eastAsia="Times New Roman" w:hAnsi="Arial" w:cs="Arial"/>
          <w:i/>
          <w:sz w:val="24"/>
          <w:szCs w:val="24"/>
          <w:lang w:eastAsia="es-ES"/>
        </w:rPr>
        <w:t xml:space="preserve"> </w:t>
      </w:r>
      <w:proofErr w:type="spellStart"/>
      <w:r w:rsidRPr="00A82231">
        <w:rPr>
          <w:rFonts w:ascii="Arial" w:eastAsia="Times New Roman" w:hAnsi="Arial" w:cs="Arial"/>
          <w:i/>
          <w:sz w:val="24"/>
          <w:szCs w:val="24"/>
          <w:lang w:eastAsia="es-ES"/>
        </w:rPr>
        <w:t>beacons</w:t>
      </w:r>
      <w:proofErr w:type="spellEnd"/>
      <w:r w:rsidRPr="00A82231">
        <w:rPr>
          <w:rFonts w:ascii="Arial" w:eastAsia="Times New Roman" w:hAnsi="Arial" w:cs="Arial"/>
          <w:sz w:val="24"/>
          <w:szCs w:val="24"/>
          <w:lang w:eastAsia="es-ES"/>
        </w:rPr>
        <w:t xml:space="preserve"> son imágenes insertadas en una página de Internet o correo electrónico, que puede ser utilizado para monitorear el comportamiento de un visitante, como almacenar información sobre la dirección IP del usuario, duración del tiempo de interacción en dicha página y el tipo de navegador utilizado, entre otros. Dicha información se almacena en las bitácoras de nuestro servidor </w:t>
      </w:r>
      <w:r w:rsidR="00CC0F04" w:rsidRPr="00A82231">
        <w:rPr>
          <w:rFonts w:ascii="Arial" w:eastAsia="Times New Roman" w:hAnsi="Arial" w:cs="Arial"/>
          <w:sz w:val="24"/>
          <w:szCs w:val="24"/>
          <w:lang w:eastAsia="es-ES"/>
        </w:rPr>
        <w:t>y es</w:t>
      </w:r>
      <w:r w:rsidRPr="00A82231">
        <w:rPr>
          <w:rFonts w:ascii="Arial" w:eastAsia="Times New Roman" w:hAnsi="Arial" w:cs="Arial"/>
          <w:sz w:val="24"/>
          <w:szCs w:val="24"/>
          <w:lang w:eastAsia="es-ES"/>
        </w:rPr>
        <w:t xml:space="preserve"> la siguiente:</w:t>
      </w:r>
    </w:p>
    <w:p w14:paraId="3C51EC22" w14:textId="64B5CA3B" w:rsidR="00176F2F" w:rsidRPr="00A82231" w:rsidRDefault="0070008D" w:rsidP="00540351">
      <w:pPr>
        <w:pStyle w:val="Prrafodelista"/>
        <w:numPr>
          <w:ilvl w:val="0"/>
          <w:numId w:val="9"/>
        </w:numPr>
        <w:shd w:val="clear" w:color="auto" w:fill="FFFFFF"/>
        <w:spacing w:after="150" w:line="240" w:lineRule="auto"/>
        <w:ind w:left="426"/>
        <w:jc w:val="both"/>
        <w:rPr>
          <w:rFonts w:ascii="Arial" w:eastAsia="Times New Roman" w:hAnsi="Arial" w:cs="Arial"/>
          <w:sz w:val="24"/>
          <w:szCs w:val="24"/>
          <w:lang w:eastAsia="es-ES"/>
        </w:rPr>
      </w:pPr>
      <w:r w:rsidRPr="00A82231">
        <w:rPr>
          <w:rFonts w:ascii="Arial" w:eastAsia="Times New Roman" w:hAnsi="Arial" w:cs="Arial"/>
          <w:sz w:val="24"/>
          <w:szCs w:val="24"/>
          <w:lang w:eastAsia="es-ES"/>
        </w:rPr>
        <w:t>T</w:t>
      </w:r>
      <w:r w:rsidR="00176F2F" w:rsidRPr="00A82231">
        <w:rPr>
          <w:rFonts w:ascii="Arial" w:eastAsia="Times New Roman" w:hAnsi="Arial" w:cs="Arial"/>
          <w:sz w:val="24"/>
          <w:szCs w:val="24"/>
          <w:lang w:eastAsia="es-ES"/>
        </w:rPr>
        <w:t>ipo de navegador y sistema operativo.</w:t>
      </w:r>
    </w:p>
    <w:p w14:paraId="2DDCA44D" w14:textId="2E73498E" w:rsidR="00176F2F" w:rsidRPr="00A82231" w:rsidRDefault="0070008D" w:rsidP="00540351">
      <w:pPr>
        <w:pStyle w:val="Prrafodelista"/>
        <w:numPr>
          <w:ilvl w:val="0"/>
          <w:numId w:val="9"/>
        </w:numPr>
        <w:shd w:val="clear" w:color="auto" w:fill="FFFFFF"/>
        <w:spacing w:after="150" w:line="240" w:lineRule="auto"/>
        <w:ind w:left="426"/>
        <w:jc w:val="both"/>
        <w:rPr>
          <w:rFonts w:ascii="Arial" w:eastAsia="Times New Roman" w:hAnsi="Arial" w:cs="Arial"/>
          <w:sz w:val="24"/>
          <w:szCs w:val="24"/>
          <w:lang w:eastAsia="es-ES"/>
        </w:rPr>
      </w:pPr>
      <w:r w:rsidRPr="00A82231">
        <w:rPr>
          <w:rFonts w:ascii="Arial" w:eastAsia="Times New Roman" w:hAnsi="Arial" w:cs="Arial"/>
          <w:sz w:val="24"/>
          <w:szCs w:val="24"/>
          <w:lang w:eastAsia="es-ES"/>
        </w:rPr>
        <w:t xml:space="preserve">Si </w:t>
      </w:r>
      <w:r w:rsidR="00176F2F" w:rsidRPr="00A82231">
        <w:rPr>
          <w:rFonts w:ascii="Arial" w:eastAsia="Times New Roman" w:hAnsi="Arial" w:cs="Arial"/>
          <w:sz w:val="24"/>
          <w:szCs w:val="24"/>
          <w:lang w:eastAsia="es-ES"/>
        </w:rPr>
        <w:t xml:space="preserve">cuenta o no con software como java script o </w:t>
      </w:r>
      <w:proofErr w:type="gramStart"/>
      <w:r w:rsidR="00176F2F" w:rsidRPr="00A82231">
        <w:rPr>
          <w:rFonts w:ascii="Arial" w:eastAsia="Times New Roman" w:hAnsi="Arial" w:cs="Arial"/>
          <w:sz w:val="24"/>
          <w:szCs w:val="24"/>
          <w:lang w:eastAsia="es-ES"/>
        </w:rPr>
        <w:t>flash</w:t>
      </w:r>
      <w:proofErr w:type="gramEnd"/>
      <w:r w:rsidR="00176F2F" w:rsidRPr="00A82231">
        <w:rPr>
          <w:rFonts w:ascii="Arial" w:eastAsia="Times New Roman" w:hAnsi="Arial" w:cs="Arial"/>
          <w:sz w:val="24"/>
          <w:szCs w:val="24"/>
          <w:lang w:eastAsia="es-ES"/>
        </w:rPr>
        <w:t>.</w:t>
      </w:r>
    </w:p>
    <w:p w14:paraId="0497F08C" w14:textId="6506146E" w:rsidR="00176F2F" w:rsidRPr="00A82231" w:rsidRDefault="0070008D" w:rsidP="00540351">
      <w:pPr>
        <w:pStyle w:val="Prrafodelista"/>
        <w:numPr>
          <w:ilvl w:val="0"/>
          <w:numId w:val="9"/>
        </w:numPr>
        <w:shd w:val="clear" w:color="auto" w:fill="FFFFFF"/>
        <w:spacing w:after="150" w:line="240" w:lineRule="auto"/>
        <w:ind w:left="426"/>
        <w:jc w:val="both"/>
        <w:rPr>
          <w:rFonts w:ascii="Arial" w:eastAsia="Times New Roman" w:hAnsi="Arial" w:cs="Arial"/>
          <w:sz w:val="24"/>
          <w:szCs w:val="24"/>
          <w:lang w:eastAsia="es-ES"/>
        </w:rPr>
      </w:pPr>
      <w:r w:rsidRPr="00A82231">
        <w:rPr>
          <w:rFonts w:ascii="Arial" w:eastAsia="Times New Roman" w:hAnsi="Arial" w:cs="Arial"/>
          <w:sz w:val="24"/>
          <w:szCs w:val="24"/>
          <w:lang w:eastAsia="es-ES"/>
        </w:rPr>
        <w:t>S</w:t>
      </w:r>
      <w:r w:rsidR="00176F2F" w:rsidRPr="00A82231">
        <w:rPr>
          <w:rFonts w:ascii="Arial" w:eastAsia="Times New Roman" w:hAnsi="Arial" w:cs="Arial"/>
          <w:sz w:val="24"/>
          <w:szCs w:val="24"/>
          <w:lang w:eastAsia="es-ES"/>
        </w:rPr>
        <w:t>itio que visitó antes de entrar al nuestro.</w:t>
      </w:r>
    </w:p>
    <w:p w14:paraId="53F3E4C7" w14:textId="70FF5BC1" w:rsidR="00176F2F" w:rsidRPr="00A82231" w:rsidRDefault="0070008D" w:rsidP="00540351">
      <w:pPr>
        <w:pStyle w:val="Prrafodelista"/>
        <w:numPr>
          <w:ilvl w:val="0"/>
          <w:numId w:val="9"/>
        </w:numPr>
        <w:shd w:val="clear" w:color="auto" w:fill="FFFFFF"/>
        <w:spacing w:after="150" w:line="240" w:lineRule="auto"/>
        <w:ind w:left="426"/>
        <w:jc w:val="both"/>
        <w:rPr>
          <w:rFonts w:ascii="Arial" w:eastAsia="Times New Roman" w:hAnsi="Arial" w:cs="Arial"/>
          <w:sz w:val="24"/>
          <w:szCs w:val="24"/>
          <w:lang w:eastAsia="es-ES"/>
        </w:rPr>
      </w:pPr>
      <w:r w:rsidRPr="00A82231">
        <w:rPr>
          <w:rFonts w:ascii="Arial" w:eastAsia="Times New Roman" w:hAnsi="Arial" w:cs="Arial"/>
          <w:sz w:val="24"/>
          <w:szCs w:val="24"/>
          <w:lang w:eastAsia="es-ES"/>
        </w:rPr>
        <w:t xml:space="preserve">Vínculos </w:t>
      </w:r>
      <w:r w:rsidR="00CC0F04" w:rsidRPr="00A82231">
        <w:rPr>
          <w:rFonts w:ascii="Arial" w:eastAsia="Times New Roman" w:hAnsi="Arial" w:cs="Arial"/>
          <w:sz w:val="24"/>
          <w:szCs w:val="24"/>
          <w:lang w:eastAsia="es-ES"/>
        </w:rPr>
        <w:t xml:space="preserve">web </w:t>
      </w:r>
      <w:r w:rsidR="00176F2F" w:rsidRPr="00A82231">
        <w:rPr>
          <w:rFonts w:ascii="Arial" w:eastAsia="Times New Roman" w:hAnsi="Arial" w:cs="Arial"/>
          <w:sz w:val="24"/>
          <w:szCs w:val="24"/>
          <w:lang w:eastAsia="es-ES"/>
        </w:rPr>
        <w:t>que sigue</w:t>
      </w:r>
      <w:r w:rsidRPr="00A82231">
        <w:rPr>
          <w:rFonts w:ascii="Arial" w:eastAsia="Times New Roman" w:hAnsi="Arial" w:cs="Arial"/>
          <w:sz w:val="24"/>
          <w:szCs w:val="24"/>
          <w:lang w:eastAsia="es-ES"/>
        </w:rPr>
        <w:t xml:space="preserve"> en Internet</w:t>
      </w:r>
      <w:r w:rsidR="00176F2F" w:rsidRPr="00A82231">
        <w:rPr>
          <w:rFonts w:ascii="Arial" w:eastAsia="Times New Roman" w:hAnsi="Arial" w:cs="Arial"/>
          <w:sz w:val="24"/>
          <w:szCs w:val="24"/>
          <w:lang w:eastAsia="es-ES"/>
        </w:rPr>
        <w:t>.</w:t>
      </w:r>
    </w:p>
    <w:p w14:paraId="4E9C8FCB" w14:textId="4428FAB4" w:rsidR="00176F2F" w:rsidRPr="00A82231" w:rsidRDefault="00CC0F04" w:rsidP="00540351">
      <w:pPr>
        <w:pStyle w:val="Prrafodelista"/>
        <w:numPr>
          <w:ilvl w:val="0"/>
          <w:numId w:val="9"/>
        </w:numPr>
        <w:shd w:val="clear" w:color="auto" w:fill="FFFFFF"/>
        <w:spacing w:after="150" w:line="240" w:lineRule="auto"/>
        <w:ind w:left="426"/>
        <w:jc w:val="both"/>
        <w:rPr>
          <w:rFonts w:ascii="Arial" w:eastAsia="Times New Roman" w:hAnsi="Arial" w:cs="Arial"/>
          <w:sz w:val="24"/>
          <w:szCs w:val="24"/>
          <w:lang w:eastAsia="es-ES"/>
        </w:rPr>
      </w:pPr>
      <w:r w:rsidRPr="00A82231">
        <w:rPr>
          <w:rFonts w:ascii="Arial" w:eastAsia="Times New Roman" w:hAnsi="Arial" w:cs="Arial"/>
          <w:sz w:val="24"/>
          <w:szCs w:val="24"/>
          <w:lang w:eastAsia="es-ES"/>
        </w:rPr>
        <w:t>Su</w:t>
      </w:r>
      <w:r w:rsidR="00176F2F" w:rsidRPr="00A82231">
        <w:rPr>
          <w:rFonts w:ascii="Arial" w:eastAsia="Times New Roman" w:hAnsi="Arial" w:cs="Arial"/>
          <w:sz w:val="24"/>
          <w:szCs w:val="24"/>
          <w:lang w:eastAsia="es-ES"/>
        </w:rPr>
        <w:t xml:space="preserve"> dirección IP</w:t>
      </w:r>
      <w:r w:rsidRPr="00A82231">
        <w:rPr>
          <w:rFonts w:ascii="Arial" w:eastAsia="Times New Roman" w:hAnsi="Arial" w:cs="Arial"/>
          <w:sz w:val="24"/>
          <w:szCs w:val="24"/>
          <w:lang w:eastAsia="es-ES"/>
        </w:rPr>
        <w:t xml:space="preserve"> (</w:t>
      </w:r>
      <w:r w:rsidRPr="00A82231">
        <w:rPr>
          <w:rFonts w:ascii="Arial" w:eastAsia="Times New Roman" w:hAnsi="Arial" w:cs="Arial"/>
          <w:i/>
          <w:sz w:val="24"/>
          <w:szCs w:val="24"/>
          <w:lang w:eastAsia="es-ES"/>
        </w:rPr>
        <w:t>Internet Protocol</w:t>
      </w:r>
      <w:r w:rsidRPr="00A82231">
        <w:rPr>
          <w:rFonts w:ascii="Arial" w:eastAsia="Times New Roman" w:hAnsi="Arial" w:cs="Arial"/>
          <w:sz w:val="24"/>
          <w:szCs w:val="24"/>
          <w:lang w:eastAsia="es-ES"/>
        </w:rPr>
        <w:t>)</w:t>
      </w:r>
      <w:r w:rsidR="00176F2F" w:rsidRPr="00A82231">
        <w:rPr>
          <w:rFonts w:ascii="Arial" w:eastAsia="Times New Roman" w:hAnsi="Arial" w:cs="Arial"/>
          <w:sz w:val="24"/>
          <w:szCs w:val="24"/>
          <w:lang w:eastAsia="es-ES"/>
        </w:rPr>
        <w:t>.</w:t>
      </w:r>
    </w:p>
    <w:p w14:paraId="08A9C6A5" w14:textId="77777777" w:rsidR="00176F2F" w:rsidRPr="00A82231" w:rsidRDefault="00176F2F" w:rsidP="00176F2F">
      <w:pPr>
        <w:shd w:val="clear" w:color="auto" w:fill="FFFFFF"/>
        <w:spacing w:after="150" w:line="240" w:lineRule="auto"/>
        <w:jc w:val="both"/>
        <w:rPr>
          <w:rFonts w:ascii="Arial" w:eastAsia="Times New Roman" w:hAnsi="Arial" w:cs="Arial"/>
          <w:sz w:val="24"/>
          <w:szCs w:val="24"/>
          <w:lang w:eastAsia="es-ES"/>
        </w:rPr>
      </w:pPr>
      <w:r w:rsidRPr="00A82231">
        <w:rPr>
          <w:rFonts w:ascii="Arial" w:eastAsia="Times New Roman" w:hAnsi="Arial" w:cs="Arial"/>
          <w:sz w:val="24"/>
          <w:szCs w:val="24"/>
          <w:lang w:eastAsia="es-ES"/>
        </w:rPr>
        <w:t xml:space="preserve">Estas </w:t>
      </w:r>
      <w:r w:rsidRPr="00A82231">
        <w:rPr>
          <w:rFonts w:ascii="Arial" w:eastAsia="Times New Roman" w:hAnsi="Arial" w:cs="Arial"/>
          <w:i/>
          <w:sz w:val="24"/>
          <w:szCs w:val="24"/>
          <w:lang w:eastAsia="es-ES"/>
        </w:rPr>
        <w:t>cookies</w:t>
      </w:r>
      <w:r w:rsidRPr="00A82231">
        <w:rPr>
          <w:rFonts w:ascii="Arial" w:eastAsia="Times New Roman" w:hAnsi="Arial" w:cs="Arial"/>
          <w:sz w:val="24"/>
          <w:szCs w:val="24"/>
          <w:lang w:eastAsia="es-ES"/>
        </w:rPr>
        <w:t xml:space="preserve"> y otras tecnologías pueden ser deshabilitadas. Para conocer cómo hacerlo, consulte los siguientes vínculos:</w:t>
      </w:r>
    </w:p>
    <w:p w14:paraId="259BFBE7" w14:textId="11748BD4" w:rsidR="00045C90" w:rsidRPr="00A82231" w:rsidRDefault="00045C90" w:rsidP="00540351">
      <w:pPr>
        <w:pStyle w:val="Default"/>
        <w:numPr>
          <w:ilvl w:val="0"/>
          <w:numId w:val="10"/>
        </w:numPr>
        <w:ind w:left="284"/>
        <w:rPr>
          <w:rFonts w:eastAsia="Times New Roman"/>
          <w:color w:val="auto"/>
          <w:lang w:val="en-US" w:eastAsia="es-ES"/>
        </w:rPr>
      </w:pPr>
      <w:r w:rsidRPr="00A82231">
        <w:rPr>
          <w:rFonts w:eastAsia="Times New Roman"/>
          <w:b/>
          <w:color w:val="auto"/>
          <w:lang w:val="en-US" w:eastAsia="es-ES"/>
        </w:rPr>
        <w:t xml:space="preserve">Microsoft </w:t>
      </w:r>
      <w:r w:rsidR="00540351" w:rsidRPr="00A82231">
        <w:rPr>
          <w:rFonts w:eastAsia="Times New Roman"/>
          <w:b/>
          <w:color w:val="auto"/>
          <w:lang w:val="en-US" w:eastAsia="es-ES"/>
        </w:rPr>
        <w:t>Edge</w:t>
      </w:r>
      <w:r w:rsidRPr="00A82231">
        <w:rPr>
          <w:rFonts w:eastAsia="Times New Roman"/>
          <w:b/>
          <w:color w:val="auto"/>
          <w:lang w:val="en-US" w:eastAsia="es-ES"/>
        </w:rPr>
        <w:t>:</w:t>
      </w:r>
      <w:r w:rsidRPr="00A82231">
        <w:rPr>
          <w:rFonts w:eastAsia="Times New Roman"/>
          <w:color w:val="auto"/>
          <w:lang w:val="en-US" w:eastAsia="es-ES"/>
        </w:rPr>
        <w:t xml:space="preserve"> </w:t>
      </w:r>
      <w:r w:rsidR="00540351" w:rsidRPr="00A82231">
        <w:rPr>
          <w:rFonts w:eastAsia="Times New Roman"/>
          <w:color w:val="auto"/>
          <w:lang w:val="en-US" w:eastAsia="es-ES"/>
        </w:rPr>
        <w:t>https://support.microsoft.com/es-mx/help/4468242/microsoft-edge-browsing-data-and-privacy-microsoft-privacy</w:t>
      </w:r>
    </w:p>
    <w:p w14:paraId="6C1BA0D6" w14:textId="48B1B295" w:rsidR="00045C90" w:rsidRPr="00A82231" w:rsidRDefault="00045C90" w:rsidP="00540351">
      <w:pPr>
        <w:pStyle w:val="Default"/>
        <w:numPr>
          <w:ilvl w:val="0"/>
          <w:numId w:val="10"/>
        </w:numPr>
        <w:ind w:left="284"/>
        <w:rPr>
          <w:rFonts w:eastAsia="Times New Roman"/>
          <w:color w:val="auto"/>
          <w:lang w:val="es-ES" w:eastAsia="es-ES"/>
        </w:rPr>
      </w:pPr>
      <w:r w:rsidRPr="00A82231">
        <w:rPr>
          <w:rFonts w:eastAsia="Times New Roman"/>
          <w:b/>
          <w:color w:val="auto"/>
          <w:lang w:val="es-ES" w:eastAsia="es-ES"/>
        </w:rPr>
        <w:t>Mozilla Firefox</w:t>
      </w:r>
      <w:r w:rsidRPr="00A82231">
        <w:rPr>
          <w:rFonts w:eastAsia="Times New Roman"/>
          <w:color w:val="auto"/>
          <w:lang w:val="es-ES" w:eastAsia="es-ES"/>
        </w:rPr>
        <w:t xml:space="preserve">: </w:t>
      </w:r>
      <w:r w:rsidR="00540351" w:rsidRPr="00A82231">
        <w:rPr>
          <w:rFonts w:eastAsia="Times New Roman"/>
          <w:color w:val="auto"/>
          <w:lang w:val="es-ES" w:eastAsia="es-ES"/>
        </w:rPr>
        <w:t>https://support.mozilla.org/es/kb/habilitar-y-deshabilitar-cookies-sitios-web-rastrear-preferencias</w:t>
      </w:r>
    </w:p>
    <w:p w14:paraId="7AF61C5D" w14:textId="77777777" w:rsidR="00045C90" w:rsidRPr="00A82231" w:rsidRDefault="00045C90" w:rsidP="00540351">
      <w:pPr>
        <w:pStyle w:val="Default"/>
        <w:numPr>
          <w:ilvl w:val="0"/>
          <w:numId w:val="10"/>
        </w:numPr>
        <w:ind w:left="284"/>
        <w:rPr>
          <w:rFonts w:eastAsia="Times New Roman"/>
          <w:color w:val="auto"/>
          <w:lang w:val="en-US" w:eastAsia="es-ES"/>
        </w:rPr>
      </w:pPr>
      <w:r w:rsidRPr="00A82231">
        <w:rPr>
          <w:rFonts w:eastAsia="Times New Roman"/>
          <w:b/>
          <w:color w:val="auto"/>
          <w:lang w:val="en-US" w:eastAsia="es-ES"/>
        </w:rPr>
        <w:t>Google Chrome:</w:t>
      </w:r>
      <w:r w:rsidRPr="00A82231">
        <w:rPr>
          <w:rFonts w:eastAsia="Times New Roman"/>
          <w:color w:val="auto"/>
          <w:lang w:val="en-US" w:eastAsia="es-ES"/>
        </w:rPr>
        <w:t xml:space="preserve"> https://support.google.com/accounts/answer/61416?co=GENIE.Platform%3DDesktop&amp;hl=es </w:t>
      </w:r>
    </w:p>
    <w:p w14:paraId="4EE654B1" w14:textId="77777777" w:rsidR="00045C90" w:rsidRPr="00A82231" w:rsidRDefault="00045C90" w:rsidP="00540351">
      <w:pPr>
        <w:pStyle w:val="Prrafodelista"/>
        <w:numPr>
          <w:ilvl w:val="0"/>
          <w:numId w:val="10"/>
        </w:numPr>
        <w:shd w:val="clear" w:color="auto" w:fill="FFFFFF"/>
        <w:spacing w:after="150" w:line="240" w:lineRule="auto"/>
        <w:ind w:left="284"/>
        <w:jc w:val="both"/>
        <w:rPr>
          <w:rFonts w:ascii="Arial" w:eastAsia="Times New Roman" w:hAnsi="Arial" w:cs="Arial"/>
          <w:sz w:val="24"/>
          <w:szCs w:val="24"/>
          <w:lang w:val="en-US" w:eastAsia="es-ES"/>
        </w:rPr>
      </w:pPr>
      <w:r w:rsidRPr="00A82231">
        <w:rPr>
          <w:rFonts w:ascii="Arial" w:eastAsia="Times New Roman" w:hAnsi="Arial" w:cs="Arial"/>
          <w:b/>
          <w:sz w:val="24"/>
          <w:szCs w:val="24"/>
          <w:lang w:val="en-US" w:eastAsia="es-ES"/>
        </w:rPr>
        <w:t>Apple Safari:</w:t>
      </w:r>
      <w:r w:rsidRPr="00A82231">
        <w:rPr>
          <w:rFonts w:ascii="Arial" w:eastAsia="Times New Roman" w:hAnsi="Arial" w:cs="Arial"/>
          <w:sz w:val="24"/>
          <w:szCs w:val="24"/>
          <w:lang w:val="en-US" w:eastAsia="es-ES"/>
        </w:rPr>
        <w:t xml:space="preserve"> https://support.apple.com/es-es/guide/safari/sfri11471/mac </w:t>
      </w:r>
    </w:p>
    <w:p w14:paraId="0C02E47D" w14:textId="7CBB04D0" w:rsidR="00176F2F" w:rsidRPr="00A82231" w:rsidRDefault="00045C90" w:rsidP="00045C90">
      <w:pPr>
        <w:shd w:val="clear" w:color="auto" w:fill="FFFFFF"/>
        <w:spacing w:after="150" w:line="240" w:lineRule="auto"/>
        <w:jc w:val="both"/>
        <w:rPr>
          <w:rFonts w:ascii="Arial" w:eastAsia="Times New Roman" w:hAnsi="Arial" w:cs="Arial"/>
          <w:sz w:val="24"/>
          <w:szCs w:val="24"/>
          <w:lang w:eastAsia="es-ES"/>
        </w:rPr>
      </w:pPr>
      <w:r w:rsidRPr="00A82231">
        <w:rPr>
          <w:rFonts w:ascii="Arial" w:eastAsia="Times New Roman" w:hAnsi="Arial" w:cs="Arial"/>
          <w:sz w:val="24"/>
          <w:szCs w:val="24"/>
          <w:lang w:eastAsia="es-ES"/>
        </w:rPr>
        <w:t xml:space="preserve">En el caso de empleo de </w:t>
      </w:r>
      <w:r w:rsidR="00CC0F04" w:rsidRPr="00A82231">
        <w:rPr>
          <w:rFonts w:ascii="Arial" w:eastAsia="Times New Roman" w:hAnsi="Arial" w:cs="Arial"/>
          <w:i/>
          <w:sz w:val="24"/>
          <w:szCs w:val="24"/>
          <w:lang w:eastAsia="es-ES"/>
        </w:rPr>
        <w:t>cookies</w:t>
      </w:r>
      <w:r w:rsidRPr="00A82231">
        <w:rPr>
          <w:rFonts w:ascii="Arial" w:eastAsia="Times New Roman" w:hAnsi="Arial" w:cs="Arial"/>
          <w:sz w:val="24"/>
          <w:szCs w:val="24"/>
          <w:lang w:eastAsia="es-ES"/>
        </w:rPr>
        <w:t xml:space="preserve">, el botón de "ayuda" que se encuentra en la barra de herramientas de la mayoría de los navegadores, le dirá cómo evitar aceptar nuevas </w:t>
      </w:r>
      <w:r w:rsidR="00CC0F04" w:rsidRPr="00A82231">
        <w:rPr>
          <w:rFonts w:ascii="Arial" w:eastAsia="Times New Roman" w:hAnsi="Arial" w:cs="Arial"/>
          <w:i/>
          <w:sz w:val="24"/>
          <w:szCs w:val="24"/>
          <w:lang w:eastAsia="es-ES"/>
        </w:rPr>
        <w:t>cookies</w:t>
      </w:r>
      <w:r w:rsidRPr="00A82231">
        <w:rPr>
          <w:rFonts w:ascii="Arial" w:eastAsia="Times New Roman" w:hAnsi="Arial" w:cs="Arial"/>
          <w:sz w:val="24"/>
          <w:szCs w:val="24"/>
          <w:lang w:eastAsia="es-ES"/>
        </w:rPr>
        <w:t xml:space="preserve">, cómo hacer que el navegador le notifique cuando recibe una nueva cookie o cómo deshabilitar todas las </w:t>
      </w:r>
      <w:r w:rsidR="00CC0F04" w:rsidRPr="00A82231">
        <w:rPr>
          <w:rFonts w:ascii="Arial" w:eastAsia="Times New Roman" w:hAnsi="Arial" w:cs="Arial"/>
          <w:i/>
          <w:sz w:val="24"/>
          <w:szCs w:val="24"/>
          <w:lang w:eastAsia="es-ES"/>
        </w:rPr>
        <w:t>cookies</w:t>
      </w:r>
      <w:r w:rsidRPr="00A82231">
        <w:rPr>
          <w:rFonts w:ascii="Arial" w:eastAsia="Times New Roman" w:hAnsi="Arial" w:cs="Arial"/>
          <w:sz w:val="24"/>
          <w:szCs w:val="24"/>
          <w:lang w:eastAsia="es-ES"/>
        </w:rPr>
        <w:t>.</w:t>
      </w:r>
    </w:p>
    <w:p w14:paraId="73095F59" w14:textId="3414CD95" w:rsidR="00212971" w:rsidRPr="00A82231" w:rsidRDefault="00212971" w:rsidP="00AF1618">
      <w:pPr>
        <w:jc w:val="both"/>
        <w:rPr>
          <w:rFonts w:ascii="Arial" w:hAnsi="Arial" w:cs="Arial"/>
          <w:b/>
          <w:sz w:val="24"/>
          <w:szCs w:val="24"/>
        </w:rPr>
      </w:pPr>
      <w:r w:rsidRPr="00A82231">
        <w:rPr>
          <w:rFonts w:ascii="Arial" w:eastAsia="Times New Roman" w:hAnsi="Arial" w:cs="Arial"/>
          <w:b/>
          <w:sz w:val="24"/>
          <w:szCs w:val="24"/>
          <w:lang w:eastAsia="es-ES"/>
        </w:rPr>
        <w:t>Ejercicio de derechos ARCO</w:t>
      </w:r>
      <w:r w:rsidR="00AF1618" w:rsidRPr="00A82231">
        <w:rPr>
          <w:rFonts w:ascii="Arial" w:eastAsia="Times New Roman" w:hAnsi="Arial" w:cs="Arial"/>
          <w:b/>
          <w:sz w:val="24"/>
          <w:szCs w:val="24"/>
          <w:lang w:eastAsia="es-ES"/>
        </w:rPr>
        <w:t xml:space="preserve"> (A</w:t>
      </w:r>
      <w:r w:rsidR="00AF1618" w:rsidRPr="00A82231">
        <w:rPr>
          <w:rFonts w:ascii="Arial" w:hAnsi="Arial" w:cs="Arial"/>
          <w:b/>
          <w:sz w:val="24"/>
          <w:szCs w:val="24"/>
        </w:rPr>
        <w:t xml:space="preserve">cceso, rectificación, cancelación u oposición al uso de sus datos personales) </w:t>
      </w:r>
    </w:p>
    <w:p w14:paraId="628CEF3D" w14:textId="1223EEB2" w:rsidR="00B33370" w:rsidRPr="00A82231" w:rsidRDefault="00540351" w:rsidP="00B33370">
      <w:pPr>
        <w:jc w:val="both"/>
        <w:rPr>
          <w:rFonts w:ascii="Arial" w:hAnsi="Arial" w:cs="Arial"/>
          <w:sz w:val="24"/>
          <w:szCs w:val="24"/>
        </w:rPr>
      </w:pPr>
      <w:r w:rsidRPr="00A82231">
        <w:rPr>
          <w:rFonts w:ascii="Arial" w:hAnsi="Arial" w:cs="Arial"/>
          <w:sz w:val="24"/>
          <w:szCs w:val="24"/>
        </w:rPr>
        <w:t>T</w:t>
      </w:r>
      <w:r w:rsidR="00B33370" w:rsidRPr="00A82231">
        <w:rPr>
          <w:rFonts w:ascii="Arial" w:hAnsi="Arial" w:cs="Arial"/>
          <w:sz w:val="24"/>
          <w:szCs w:val="24"/>
        </w:rPr>
        <w:t xml:space="preserve">iene derecho a conocer qué datos personales tenemos de usted, para qué los utilizamos y las condiciones del uso que les damos (Acceso). Asimismo, es su derecho </w:t>
      </w:r>
      <w:r w:rsidR="00F7346E" w:rsidRPr="00A82231">
        <w:rPr>
          <w:rFonts w:ascii="Arial" w:hAnsi="Arial" w:cs="Arial"/>
          <w:sz w:val="24"/>
          <w:szCs w:val="24"/>
        </w:rPr>
        <w:t xml:space="preserve">a </w:t>
      </w:r>
      <w:r w:rsidR="00B33370" w:rsidRPr="00A82231">
        <w:rPr>
          <w:rFonts w:ascii="Arial" w:hAnsi="Arial" w:cs="Arial"/>
          <w:sz w:val="24"/>
          <w:szCs w:val="24"/>
        </w:rPr>
        <w:t xml:space="preserve">solicitar la corrección de su información personal en caso de que esté desactualizada, sea inexacta o incompleta (Rectificación); que la eliminemos de nuestros registros o </w:t>
      </w:r>
      <w:r w:rsidR="00B33370" w:rsidRPr="00A82231">
        <w:rPr>
          <w:rFonts w:ascii="Arial" w:hAnsi="Arial" w:cs="Arial"/>
          <w:sz w:val="24"/>
          <w:szCs w:val="24"/>
        </w:rPr>
        <w:lastRenderedPageBreak/>
        <w:t>bases de datos cuando considere que la misma no está siendo utilizada adecuadamente (Cancelación); así como oponerse al uso de sus datos personales para fines específicos (Oposición). Estos derechos se conocen como derechos ARCO.</w:t>
      </w:r>
    </w:p>
    <w:p w14:paraId="46947446" w14:textId="346C1B84" w:rsidR="00F576B1" w:rsidRPr="00A82231" w:rsidRDefault="00D506B3" w:rsidP="00B2626C">
      <w:pPr>
        <w:jc w:val="both"/>
        <w:rPr>
          <w:rFonts w:ascii="Arial" w:eastAsia="Times New Roman" w:hAnsi="Arial" w:cs="Arial"/>
          <w:sz w:val="24"/>
          <w:szCs w:val="24"/>
          <w:lang w:eastAsia="es-ES"/>
        </w:rPr>
      </w:pPr>
      <w:r w:rsidRPr="00A82231">
        <w:rPr>
          <w:rFonts w:ascii="Arial" w:eastAsia="Times New Roman" w:hAnsi="Arial" w:cs="Arial"/>
          <w:sz w:val="24"/>
          <w:szCs w:val="24"/>
          <w:lang w:eastAsia="es-ES"/>
        </w:rPr>
        <w:t xml:space="preserve">Para ejercer sus derechos de acceso, rectificación, cancelación y oposición puede acudir a la </w:t>
      </w:r>
      <w:bookmarkStart w:id="1" w:name="_Hlk527448414"/>
      <w:r w:rsidRPr="00A82231">
        <w:rPr>
          <w:rFonts w:ascii="Arial" w:eastAsia="Times New Roman" w:hAnsi="Arial" w:cs="Arial"/>
          <w:sz w:val="24"/>
          <w:szCs w:val="24"/>
          <w:lang w:eastAsia="es-ES"/>
        </w:rPr>
        <w:t>Unidad de Transparencia de la Universidad Nacional Autón</w:t>
      </w:r>
      <w:r w:rsidR="00C70F2E" w:rsidRPr="00A82231">
        <w:rPr>
          <w:rFonts w:ascii="Arial" w:eastAsia="Times New Roman" w:hAnsi="Arial" w:cs="Arial"/>
          <w:sz w:val="24"/>
          <w:szCs w:val="24"/>
          <w:lang w:eastAsia="es-ES"/>
        </w:rPr>
        <w:t xml:space="preserve">oma de México, con domicilio en </w:t>
      </w:r>
      <w:r w:rsidR="0070008D" w:rsidRPr="00A82231">
        <w:rPr>
          <w:rFonts w:ascii="Arial" w:eastAsia="Times New Roman" w:hAnsi="Arial" w:cs="Arial"/>
          <w:sz w:val="24"/>
          <w:szCs w:val="24"/>
          <w:lang w:eastAsia="es-ES"/>
        </w:rPr>
        <w:t xml:space="preserve">lado </w:t>
      </w:r>
      <w:r w:rsidR="00C70F2E" w:rsidRPr="00A82231">
        <w:rPr>
          <w:rFonts w:ascii="Arial" w:eastAsia="Times New Roman" w:hAnsi="Arial" w:cs="Arial"/>
          <w:sz w:val="24"/>
          <w:szCs w:val="24"/>
          <w:lang w:eastAsia="es-ES"/>
        </w:rPr>
        <w:t xml:space="preserve">Norponiente del </w:t>
      </w:r>
      <w:r w:rsidR="0070008D" w:rsidRPr="00A82231">
        <w:rPr>
          <w:rFonts w:ascii="Arial" w:eastAsia="Times New Roman" w:hAnsi="Arial" w:cs="Arial"/>
          <w:sz w:val="24"/>
          <w:szCs w:val="24"/>
          <w:lang w:eastAsia="es-ES"/>
        </w:rPr>
        <w:t xml:space="preserve">Circuito </w:t>
      </w:r>
      <w:r w:rsidR="00C70F2E" w:rsidRPr="00A82231">
        <w:rPr>
          <w:rFonts w:ascii="Arial" w:eastAsia="Times New Roman" w:hAnsi="Arial" w:cs="Arial"/>
          <w:sz w:val="24"/>
          <w:szCs w:val="24"/>
          <w:lang w:eastAsia="es-ES"/>
        </w:rPr>
        <w:t xml:space="preserve">Estadio Olímpico sin número, a un costado del Anexo de la Facultad de Filosofía y Letras, Ciudad Universitaria, </w:t>
      </w:r>
      <w:r w:rsidR="0070008D" w:rsidRPr="00A82231">
        <w:rPr>
          <w:rFonts w:ascii="Arial" w:eastAsia="Times New Roman" w:hAnsi="Arial" w:cs="Arial"/>
          <w:sz w:val="24"/>
          <w:szCs w:val="24"/>
          <w:lang w:eastAsia="es-ES"/>
        </w:rPr>
        <w:t>Alcaldía</w:t>
      </w:r>
      <w:r w:rsidR="00C70F2E" w:rsidRPr="00A82231">
        <w:rPr>
          <w:rFonts w:ascii="Arial" w:eastAsia="Times New Roman" w:hAnsi="Arial" w:cs="Arial"/>
          <w:sz w:val="24"/>
          <w:szCs w:val="24"/>
          <w:lang w:eastAsia="es-ES"/>
        </w:rPr>
        <w:t xml:space="preserve"> Coyoacán, C.P. 04510, Ciudad de México,</w:t>
      </w:r>
      <w:r w:rsidR="00B33370" w:rsidRPr="00A82231">
        <w:rPr>
          <w:rFonts w:ascii="Arial" w:eastAsia="Times New Roman" w:hAnsi="Arial" w:cs="Arial"/>
          <w:sz w:val="24"/>
          <w:szCs w:val="24"/>
          <w:lang w:eastAsia="es-ES"/>
        </w:rPr>
        <w:t xml:space="preserve"> </w:t>
      </w:r>
      <w:bookmarkEnd w:id="1"/>
      <w:r w:rsidRPr="00A82231">
        <w:rPr>
          <w:rFonts w:ascii="Arial" w:eastAsia="Times New Roman" w:hAnsi="Arial" w:cs="Arial"/>
          <w:sz w:val="24"/>
          <w:szCs w:val="24"/>
          <w:lang w:eastAsia="es-ES"/>
        </w:rPr>
        <w:t xml:space="preserve">o bien </w:t>
      </w:r>
      <w:r w:rsidR="00BC7467" w:rsidRPr="00A82231">
        <w:rPr>
          <w:rFonts w:ascii="Arial" w:eastAsia="Times New Roman" w:hAnsi="Arial" w:cs="Arial"/>
          <w:sz w:val="24"/>
          <w:szCs w:val="24"/>
          <w:lang w:eastAsia="es-ES"/>
        </w:rPr>
        <w:t xml:space="preserve">por medio </w:t>
      </w:r>
      <w:r w:rsidRPr="00A82231">
        <w:rPr>
          <w:rFonts w:ascii="Arial" w:eastAsia="Times New Roman" w:hAnsi="Arial" w:cs="Arial"/>
          <w:sz w:val="24"/>
          <w:szCs w:val="24"/>
          <w:lang w:eastAsia="es-ES"/>
        </w:rPr>
        <w:t>de la Plataforma Nacional de Transparencia (</w:t>
      </w:r>
      <w:hyperlink r:id="rId8" w:tgtFrame="_blank" w:history="1">
        <w:r w:rsidRPr="00A82231">
          <w:rPr>
            <w:rFonts w:ascii="Arial" w:eastAsia="Times New Roman" w:hAnsi="Arial" w:cs="Arial"/>
            <w:sz w:val="24"/>
            <w:szCs w:val="24"/>
            <w:lang w:eastAsia="es-ES"/>
          </w:rPr>
          <w:t>http://www.plataformadetransparencia.org.mx</w:t>
        </w:r>
      </w:hyperlink>
      <w:r w:rsidRPr="00A82231">
        <w:rPr>
          <w:rFonts w:ascii="Arial" w:eastAsia="Times New Roman" w:hAnsi="Arial" w:cs="Arial"/>
          <w:sz w:val="24"/>
          <w:szCs w:val="24"/>
          <w:lang w:eastAsia="es-ES"/>
        </w:rPr>
        <w:t>).</w:t>
      </w:r>
    </w:p>
    <w:p w14:paraId="405028BE" w14:textId="6FEDBD1F" w:rsidR="00B33370" w:rsidRPr="00A82231" w:rsidRDefault="00B33370" w:rsidP="00B33370">
      <w:pPr>
        <w:jc w:val="both"/>
        <w:rPr>
          <w:rFonts w:ascii="Arial" w:hAnsi="Arial" w:cs="Arial"/>
          <w:sz w:val="24"/>
          <w:szCs w:val="24"/>
        </w:rPr>
      </w:pPr>
      <w:r w:rsidRPr="00A82231">
        <w:rPr>
          <w:rFonts w:ascii="Arial" w:hAnsi="Arial" w:cs="Arial"/>
          <w:sz w:val="24"/>
          <w:szCs w:val="24"/>
        </w:rPr>
        <w:t>La determinación adoptada, se le comunicará en un plazo máximo de veinte días hábiles contados desde la fecha en que se recibió la solicitud, a efecto de que, si resulta procedente, haga efectiva la misma dentro de los quince días hábiles siguientes a que se comunique la respuesta</w:t>
      </w:r>
      <w:r w:rsidR="00CC0F04" w:rsidRPr="00A82231">
        <w:rPr>
          <w:rFonts w:ascii="Arial" w:hAnsi="Arial" w:cs="Arial"/>
          <w:sz w:val="24"/>
          <w:szCs w:val="24"/>
        </w:rPr>
        <w:t>.</w:t>
      </w:r>
    </w:p>
    <w:p w14:paraId="1196CDB5" w14:textId="52D9BD50" w:rsidR="00B33370" w:rsidRPr="00A82231" w:rsidRDefault="00540351" w:rsidP="00B2626C">
      <w:pPr>
        <w:jc w:val="both"/>
        <w:rPr>
          <w:rFonts w:ascii="Arial" w:hAnsi="Arial" w:cs="Arial"/>
          <w:sz w:val="24"/>
          <w:szCs w:val="24"/>
        </w:rPr>
      </w:pPr>
      <w:r w:rsidRPr="00A82231">
        <w:rPr>
          <w:rFonts w:ascii="Arial" w:hAnsi="Arial" w:cs="Arial"/>
          <w:sz w:val="24"/>
          <w:szCs w:val="24"/>
        </w:rPr>
        <w:t>P</w:t>
      </w:r>
      <w:r w:rsidR="00B33370" w:rsidRPr="00A82231">
        <w:rPr>
          <w:rFonts w:ascii="Arial" w:hAnsi="Arial" w:cs="Arial"/>
          <w:sz w:val="24"/>
          <w:szCs w:val="24"/>
        </w:rPr>
        <w:t>uede revocar el consentimiento que, en su caso, nos haya otorgado para el tratamiento de sus datos personales. Sin embargo, es importante que tenga en cuenta que no en todos los casos podremos atender su solicitud o concluir el uso de forma inmediata, ya que es posible que por alguna obligación legal requiramos seguir tratando sus datos personales. Asimismo, usted deberá considerar que, para ciertos fines, la revocación de su consentimiento implicará que no le podamos seguir prestando el servicio del sistema en línea que nos solicitó, o la conclusión de su relación con nosotros.</w:t>
      </w:r>
    </w:p>
    <w:p w14:paraId="773519B5" w14:textId="2D4C399E" w:rsidR="00BC7467" w:rsidRPr="00A82231" w:rsidRDefault="00212971" w:rsidP="001C5398">
      <w:pPr>
        <w:shd w:val="clear" w:color="auto" w:fill="FFFFFF"/>
        <w:spacing w:after="150" w:line="240" w:lineRule="auto"/>
        <w:jc w:val="both"/>
        <w:rPr>
          <w:rFonts w:ascii="Arial" w:eastAsia="Times New Roman" w:hAnsi="Arial" w:cs="Arial"/>
          <w:b/>
          <w:sz w:val="24"/>
          <w:szCs w:val="24"/>
          <w:lang w:eastAsia="es-ES"/>
        </w:rPr>
      </w:pPr>
      <w:r w:rsidRPr="00A82231">
        <w:rPr>
          <w:rFonts w:ascii="Arial" w:eastAsia="Times New Roman" w:hAnsi="Arial" w:cs="Arial"/>
          <w:b/>
          <w:sz w:val="24"/>
          <w:szCs w:val="24"/>
          <w:lang w:eastAsia="es-ES"/>
        </w:rPr>
        <w:t>Modificaciones al Aviso de Privacidad</w:t>
      </w:r>
    </w:p>
    <w:p w14:paraId="4B2836D4" w14:textId="522F2BAC" w:rsidR="00D506B3" w:rsidRPr="00A82231" w:rsidRDefault="00B33370" w:rsidP="001C5398">
      <w:pPr>
        <w:shd w:val="clear" w:color="auto" w:fill="FFFFFF"/>
        <w:spacing w:after="150" w:line="240" w:lineRule="auto"/>
        <w:jc w:val="both"/>
        <w:rPr>
          <w:rFonts w:ascii="Arial" w:eastAsia="Times New Roman" w:hAnsi="Arial" w:cs="Arial"/>
          <w:sz w:val="24"/>
          <w:szCs w:val="24"/>
          <w:u w:val="single"/>
          <w:lang w:eastAsia="es-ES"/>
        </w:rPr>
      </w:pPr>
      <w:r w:rsidRPr="00A82231">
        <w:rPr>
          <w:rFonts w:ascii="Arial" w:eastAsia="Times New Roman" w:hAnsi="Arial" w:cs="Arial"/>
          <w:sz w:val="24"/>
          <w:szCs w:val="24"/>
          <w:lang w:eastAsia="es-ES"/>
        </w:rPr>
        <w:t xml:space="preserve">El presente aviso de privacidad puede sufrir </w:t>
      </w:r>
      <w:r w:rsidR="00D506B3" w:rsidRPr="00A82231">
        <w:rPr>
          <w:rFonts w:ascii="Arial" w:eastAsia="Times New Roman" w:hAnsi="Arial" w:cs="Arial"/>
          <w:sz w:val="24"/>
          <w:szCs w:val="24"/>
          <w:lang w:eastAsia="es-ES"/>
        </w:rPr>
        <w:t xml:space="preserve">modificaciones o </w:t>
      </w:r>
      <w:r w:rsidR="00B2626C" w:rsidRPr="00A82231">
        <w:rPr>
          <w:rFonts w:ascii="Arial" w:eastAsia="Times New Roman" w:hAnsi="Arial" w:cs="Arial"/>
          <w:sz w:val="24"/>
          <w:szCs w:val="24"/>
          <w:lang w:eastAsia="es-ES"/>
        </w:rPr>
        <w:t>actualizaciones.</w:t>
      </w:r>
      <w:r w:rsidR="00D506B3" w:rsidRPr="00A82231">
        <w:rPr>
          <w:rFonts w:ascii="Arial" w:eastAsia="Times New Roman" w:hAnsi="Arial" w:cs="Arial"/>
          <w:sz w:val="24"/>
          <w:szCs w:val="24"/>
          <w:lang w:eastAsia="es-ES"/>
        </w:rPr>
        <w:t xml:space="preserve"> </w:t>
      </w:r>
      <w:r w:rsidR="00382C10" w:rsidRPr="00A82231">
        <w:rPr>
          <w:rFonts w:ascii="Arial" w:eastAsia="Times New Roman" w:hAnsi="Arial" w:cs="Arial"/>
          <w:sz w:val="24"/>
          <w:szCs w:val="24"/>
          <w:lang w:eastAsia="es-ES"/>
        </w:rPr>
        <w:t xml:space="preserve">Dichas actualizaciones </w:t>
      </w:r>
      <w:r w:rsidR="006A4809" w:rsidRPr="00A82231">
        <w:rPr>
          <w:rFonts w:ascii="Arial" w:eastAsia="Times New Roman" w:hAnsi="Arial" w:cs="Arial"/>
          <w:sz w:val="24"/>
          <w:szCs w:val="24"/>
          <w:lang w:eastAsia="es-ES"/>
        </w:rPr>
        <w:t xml:space="preserve">o modificaciones estarán disponibles al público, por lo que podrá consultarlas en </w:t>
      </w:r>
      <w:r w:rsidR="0001527C">
        <w:rPr>
          <w:rFonts w:ascii="Arial" w:eastAsia="Times New Roman" w:hAnsi="Arial" w:cs="Arial"/>
          <w:sz w:val="24"/>
          <w:szCs w:val="24"/>
          <w:lang w:eastAsia="es-ES"/>
        </w:rPr>
        <w:t>los</w:t>
      </w:r>
      <w:r w:rsidR="006A4809" w:rsidRPr="00A82231">
        <w:rPr>
          <w:rFonts w:ascii="Arial" w:eastAsia="Times New Roman" w:hAnsi="Arial" w:cs="Arial"/>
          <w:sz w:val="24"/>
          <w:szCs w:val="24"/>
          <w:lang w:eastAsia="es-ES"/>
        </w:rPr>
        <w:t xml:space="preserve"> </w:t>
      </w:r>
      <w:r w:rsidR="006A4809" w:rsidRPr="002B4873">
        <w:rPr>
          <w:rFonts w:ascii="Arial" w:eastAsia="Times New Roman" w:hAnsi="Arial" w:cs="Arial"/>
          <w:sz w:val="24"/>
          <w:szCs w:val="24"/>
          <w:lang w:eastAsia="es-ES"/>
        </w:rPr>
        <w:t>sitio</w:t>
      </w:r>
      <w:r w:rsidR="0001527C">
        <w:rPr>
          <w:rFonts w:ascii="Arial" w:eastAsia="Times New Roman" w:hAnsi="Arial" w:cs="Arial"/>
          <w:sz w:val="24"/>
          <w:szCs w:val="24"/>
          <w:lang w:eastAsia="es-ES"/>
        </w:rPr>
        <w:t>s</w:t>
      </w:r>
      <w:r w:rsidR="006A4809" w:rsidRPr="002B4873">
        <w:rPr>
          <w:rFonts w:ascii="Arial" w:eastAsia="Times New Roman" w:hAnsi="Arial" w:cs="Arial"/>
          <w:sz w:val="24"/>
          <w:szCs w:val="24"/>
          <w:lang w:eastAsia="es-ES"/>
        </w:rPr>
        <w:t xml:space="preserve"> web</w:t>
      </w:r>
      <w:r w:rsidR="0035426D">
        <w:rPr>
          <w:rFonts w:ascii="Arial" w:eastAsia="Times New Roman" w:hAnsi="Arial" w:cs="Arial"/>
          <w:sz w:val="24"/>
          <w:szCs w:val="24"/>
          <w:lang w:eastAsia="es-ES"/>
        </w:rPr>
        <w:t xml:space="preserve"> institucionales</w:t>
      </w:r>
      <w:bookmarkStart w:id="2" w:name="_GoBack"/>
      <w:bookmarkEnd w:id="2"/>
      <w:r w:rsidR="00FA6D5C" w:rsidRPr="002B4873">
        <w:rPr>
          <w:rFonts w:ascii="Arial" w:eastAsia="Times New Roman" w:hAnsi="Arial" w:cs="Arial"/>
          <w:sz w:val="24"/>
          <w:szCs w:val="24"/>
          <w:lang w:eastAsia="es-ES"/>
        </w:rPr>
        <w:t xml:space="preserve"> </w:t>
      </w:r>
      <w:hyperlink r:id="rId9" w:history="1">
        <w:r w:rsidR="00A93745" w:rsidRPr="00324701">
          <w:rPr>
            <w:rStyle w:val="Hipervnculo"/>
            <w:rFonts w:ascii="Arial" w:eastAsia="Times New Roman" w:hAnsi="Arial" w:cs="Arial"/>
            <w:sz w:val="24"/>
            <w:szCs w:val="24"/>
            <w:lang w:eastAsia="es-ES"/>
          </w:rPr>
          <w:t>www.ecologia.unam.mx</w:t>
        </w:r>
      </w:hyperlink>
      <w:r w:rsidR="006A4809" w:rsidRPr="00A82231">
        <w:rPr>
          <w:rFonts w:ascii="Arial" w:eastAsia="Times New Roman" w:hAnsi="Arial" w:cs="Arial"/>
          <w:sz w:val="24"/>
          <w:szCs w:val="24"/>
          <w:lang w:eastAsia="es-ES"/>
        </w:rPr>
        <w:t xml:space="preserve"> </w:t>
      </w:r>
      <w:r w:rsidR="0001527C">
        <w:rPr>
          <w:rFonts w:ascii="Arial" w:eastAsia="Times New Roman" w:hAnsi="Arial" w:cs="Arial"/>
          <w:sz w:val="24"/>
          <w:szCs w:val="24"/>
          <w:lang w:eastAsia="es-ES"/>
        </w:rPr>
        <w:t xml:space="preserve">y </w:t>
      </w:r>
      <w:hyperlink r:id="rId10" w:history="1">
        <w:r w:rsidR="0001527C" w:rsidRPr="00A331FC">
          <w:rPr>
            <w:rStyle w:val="Hipervnculo"/>
            <w:rFonts w:ascii="Arial" w:eastAsia="Times New Roman" w:hAnsi="Arial" w:cs="Arial"/>
            <w:sz w:val="24"/>
            <w:szCs w:val="24"/>
            <w:lang w:eastAsia="es-ES"/>
          </w:rPr>
          <w:t>http://lancis.ecologia.unam.mx</w:t>
        </w:r>
      </w:hyperlink>
      <w:r w:rsidR="0001527C">
        <w:rPr>
          <w:rFonts w:ascii="Arial" w:eastAsia="Times New Roman" w:hAnsi="Arial" w:cs="Arial"/>
          <w:sz w:val="24"/>
          <w:szCs w:val="24"/>
          <w:lang w:eastAsia="es-ES"/>
        </w:rPr>
        <w:t xml:space="preserve"> </w:t>
      </w:r>
      <w:r w:rsidR="006A4809" w:rsidRPr="00A82231">
        <w:rPr>
          <w:rFonts w:ascii="Arial" w:eastAsia="Times New Roman" w:hAnsi="Arial" w:cs="Arial"/>
          <w:sz w:val="24"/>
          <w:szCs w:val="24"/>
          <w:lang w:eastAsia="es-ES"/>
        </w:rPr>
        <w:t xml:space="preserve">en la sección Aviso de Privacidad. Se recomienda y requiere consultar el Aviso de Privacidad, por lo menos semestralmente para estar actualizado de las condiciones y términos </w:t>
      </w:r>
      <w:r w:rsidR="0070008D" w:rsidRPr="00A82231">
        <w:rPr>
          <w:rFonts w:ascii="Arial" w:eastAsia="Times New Roman" w:hAnsi="Arial" w:cs="Arial"/>
          <w:sz w:val="24"/>
          <w:szCs w:val="24"/>
          <w:lang w:eastAsia="es-ES"/>
        </w:rPr>
        <w:t>de este</w:t>
      </w:r>
      <w:r w:rsidR="006A4809" w:rsidRPr="00A82231">
        <w:rPr>
          <w:rFonts w:ascii="Arial" w:eastAsia="Times New Roman" w:hAnsi="Arial" w:cs="Arial"/>
          <w:sz w:val="24"/>
          <w:szCs w:val="24"/>
          <w:lang w:eastAsia="es-ES"/>
        </w:rPr>
        <w:t xml:space="preserve">. </w:t>
      </w:r>
    </w:p>
    <w:p w14:paraId="6E63A41C" w14:textId="2330CA33" w:rsidR="002C2D6B" w:rsidRPr="00A82231" w:rsidRDefault="002C2D6B" w:rsidP="002C2D6B">
      <w:pPr>
        <w:shd w:val="clear" w:color="auto" w:fill="FFFFFF"/>
        <w:jc w:val="both"/>
        <w:textAlignment w:val="baseline"/>
        <w:rPr>
          <w:rFonts w:ascii="Arial" w:eastAsia="Times New Roman" w:hAnsi="Arial" w:cs="Arial"/>
          <w:bCs/>
          <w:sz w:val="24"/>
          <w:szCs w:val="24"/>
          <w:bdr w:val="none" w:sz="0" w:space="0" w:color="auto" w:frame="1"/>
          <w:lang w:val="es-MX" w:eastAsia="es-ES_tradnl"/>
        </w:rPr>
      </w:pPr>
      <w:r w:rsidRPr="00A82231">
        <w:rPr>
          <w:rFonts w:ascii="Arial" w:eastAsia="Times New Roman" w:hAnsi="Arial" w:cs="Arial"/>
          <w:b/>
          <w:bCs/>
          <w:sz w:val="24"/>
          <w:szCs w:val="24"/>
          <w:bdr w:val="none" w:sz="0" w:space="0" w:color="auto" w:frame="1"/>
          <w:lang w:val="es-MX" w:eastAsia="es-ES_tradnl"/>
        </w:rPr>
        <w:t>Fecha última actualización</w:t>
      </w:r>
      <w:r w:rsidR="00F576B1" w:rsidRPr="00A82231">
        <w:rPr>
          <w:rFonts w:ascii="Arial" w:eastAsia="Times New Roman" w:hAnsi="Arial" w:cs="Arial"/>
          <w:b/>
          <w:bCs/>
          <w:sz w:val="24"/>
          <w:szCs w:val="24"/>
          <w:bdr w:val="none" w:sz="0" w:space="0" w:color="auto" w:frame="1"/>
          <w:lang w:val="es-MX" w:eastAsia="es-ES_tradnl"/>
        </w:rPr>
        <w:t xml:space="preserve">: </w:t>
      </w:r>
      <w:r w:rsidR="006F6EBC">
        <w:rPr>
          <w:rFonts w:ascii="Arial" w:eastAsia="Times New Roman" w:hAnsi="Arial" w:cs="Arial"/>
          <w:bCs/>
          <w:sz w:val="24"/>
          <w:szCs w:val="24"/>
          <w:highlight w:val="yellow"/>
          <w:bdr w:val="none" w:sz="0" w:space="0" w:color="auto" w:frame="1"/>
          <w:lang w:val="es-MX" w:eastAsia="es-ES_tradnl"/>
        </w:rPr>
        <w:t>1 de agosto</w:t>
      </w:r>
      <w:r w:rsidR="004C7598" w:rsidRPr="00831FC3">
        <w:rPr>
          <w:rFonts w:ascii="Arial" w:eastAsia="Times New Roman" w:hAnsi="Arial" w:cs="Arial"/>
          <w:bCs/>
          <w:sz w:val="24"/>
          <w:szCs w:val="24"/>
          <w:highlight w:val="yellow"/>
          <w:bdr w:val="none" w:sz="0" w:space="0" w:color="auto" w:frame="1"/>
          <w:lang w:val="es-MX" w:eastAsia="es-ES_tradnl"/>
        </w:rPr>
        <w:t xml:space="preserve"> de</w:t>
      </w:r>
      <w:r w:rsidR="00FA7AFB" w:rsidRPr="00831FC3">
        <w:rPr>
          <w:rFonts w:ascii="Arial" w:eastAsia="Times New Roman" w:hAnsi="Arial" w:cs="Arial"/>
          <w:bCs/>
          <w:sz w:val="24"/>
          <w:szCs w:val="24"/>
          <w:highlight w:val="yellow"/>
          <w:bdr w:val="none" w:sz="0" w:space="0" w:color="auto" w:frame="1"/>
          <w:lang w:val="es-MX" w:eastAsia="es-ES_tradnl"/>
        </w:rPr>
        <w:t xml:space="preserve"> </w:t>
      </w:r>
      <w:r w:rsidR="00C32163" w:rsidRPr="00831FC3">
        <w:rPr>
          <w:rFonts w:ascii="Arial" w:eastAsia="Times New Roman" w:hAnsi="Arial" w:cs="Arial"/>
          <w:bCs/>
          <w:sz w:val="24"/>
          <w:szCs w:val="24"/>
          <w:highlight w:val="yellow"/>
          <w:bdr w:val="none" w:sz="0" w:space="0" w:color="auto" w:frame="1"/>
          <w:lang w:val="es-MX" w:eastAsia="es-ES_tradnl"/>
        </w:rPr>
        <w:t>2019</w:t>
      </w:r>
      <w:r w:rsidR="00C32163" w:rsidRPr="004C7598">
        <w:rPr>
          <w:rFonts w:ascii="Arial" w:eastAsia="Times New Roman" w:hAnsi="Arial" w:cs="Arial"/>
          <w:bCs/>
          <w:sz w:val="24"/>
          <w:szCs w:val="24"/>
          <w:bdr w:val="none" w:sz="0" w:space="0" w:color="auto" w:frame="1"/>
          <w:lang w:val="es-MX" w:eastAsia="es-ES_tradnl"/>
        </w:rPr>
        <w:t>.</w:t>
      </w:r>
    </w:p>
    <w:p w14:paraId="4EB46429" w14:textId="49317207" w:rsidR="00E73BE9" w:rsidRPr="00A82231" w:rsidRDefault="00E73BE9" w:rsidP="00E73BE9">
      <w:pPr>
        <w:shd w:val="clear" w:color="auto" w:fill="FFFFFF"/>
        <w:jc w:val="center"/>
        <w:textAlignment w:val="baseline"/>
        <w:rPr>
          <w:rFonts w:ascii="Arial" w:eastAsia="Times New Roman" w:hAnsi="Arial" w:cs="Arial"/>
          <w:sz w:val="24"/>
          <w:szCs w:val="24"/>
          <w:lang w:val="es-MX" w:eastAsia="es-ES_tradnl"/>
        </w:rPr>
      </w:pPr>
      <w:r w:rsidRPr="00A82231">
        <w:rPr>
          <w:rFonts w:ascii="Arial" w:eastAsia="Times New Roman" w:hAnsi="Arial" w:cs="Arial"/>
          <w:sz w:val="24"/>
          <w:szCs w:val="24"/>
          <w:lang w:val="es-MX" w:eastAsia="es-ES_tradnl"/>
        </w:rPr>
        <w:t>**** Fin del documento ****</w:t>
      </w:r>
    </w:p>
    <w:sectPr w:rsidR="00E73BE9" w:rsidRPr="00A82231" w:rsidSect="00FC7F71">
      <w:headerReference w:type="default" r:id="rId11"/>
      <w:footerReference w:type="default" r:id="rId12"/>
      <w:pgSz w:w="11906" w:h="16838"/>
      <w:pgMar w:top="1985" w:right="1361" w:bottom="1361"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8C5BA" w14:textId="77777777" w:rsidR="003551E5" w:rsidRDefault="003551E5" w:rsidP="00B957EE">
      <w:pPr>
        <w:spacing w:after="0" w:line="240" w:lineRule="auto"/>
      </w:pPr>
      <w:r>
        <w:separator/>
      </w:r>
    </w:p>
  </w:endnote>
  <w:endnote w:type="continuationSeparator" w:id="0">
    <w:p w14:paraId="4AC1F6BF" w14:textId="77777777" w:rsidR="003551E5" w:rsidRDefault="003551E5" w:rsidP="00B95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3667891"/>
      <w:docPartObj>
        <w:docPartGallery w:val="Page Numbers (Bottom of Page)"/>
        <w:docPartUnique/>
      </w:docPartObj>
    </w:sdtPr>
    <w:sdtEndPr/>
    <w:sdtContent>
      <w:sdt>
        <w:sdtPr>
          <w:id w:val="-1341304049"/>
          <w:docPartObj>
            <w:docPartGallery w:val="Page Numbers (Top of Page)"/>
            <w:docPartUnique/>
          </w:docPartObj>
        </w:sdtPr>
        <w:sdtEndPr/>
        <w:sdtContent>
          <w:p w14:paraId="197CEFE2" w14:textId="0BE9E007" w:rsidR="00B957EE" w:rsidRDefault="00B957EE">
            <w:pPr>
              <w:pStyle w:val="Piedepgina"/>
              <w:jc w:val="center"/>
            </w:pPr>
            <w:r>
              <w:t xml:space="preserve">Página </w:t>
            </w:r>
            <w:r>
              <w:rPr>
                <w:b/>
                <w:bCs/>
                <w:sz w:val="24"/>
                <w:szCs w:val="24"/>
              </w:rPr>
              <w:fldChar w:fldCharType="begin"/>
            </w:r>
            <w:r>
              <w:rPr>
                <w:b/>
                <w:bCs/>
              </w:rPr>
              <w:instrText>PAGE</w:instrText>
            </w:r>
            <w:r>
              <w:rPr>
                <w:b/>
                <w:bCs/>
                <w:sz w:val="24"/>
                <w:szCs w:val="24"/>
              </w:rPr>
              <w:fldChar w:fldCharType="separate"/>
            </w:r>
            <w:r w:rsidR="004B2B70">
              <w:rPr>
                <w:b/>
                <w:bCs/>
                <w:noProof/>
              </w:rPr>
              <w:t>1</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4B2B70">
              <w:rPr>
                <w:b/>
                <w:bCs/>
                <w:noProof/>
              </w:rPr>
              <w:t>3</w:t>
            </w:r>
            <w:r>
              <w:rPr>
                <w:b/>
                <w:bCs/>
                <w:sz w:val="24"/>
                <w:szCs w:val="24"/>
              </w:rPr>
              <w:fldChar w:fldCharType="end"/>
            </w:r>
          </w:p>
        </w:sdtContent>
      </w:sdt>
    </w:sdtContent>
  </w:sdt>
  <w:p w14:paraId="241C95D4" w14:textId="77777777" w:rsidR="00B957EE" w:rsidRDefault="00B957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9759A" w14:textId="77777777" w:rsidR="003551E5" w:rsidRDefault="003551E5" w:rsidP="00B957EE">
      <w:pPr>
        <w:spacing w:after="0" w:line="240" w:lineRule="auto"/>
      </w:pPr>
      <w:r>
        <w:separator/>
      </w:r>
    </w:p>
  </w:footnote>
  <w:footnote w:type="continuationSeparator" w:id="0">
    <w:p w14:paraId="7E373EB0" w14:textId="77777777" w:rsidR="003551E5" w:rsidRDefault="003551E5" w:rsidP="00B95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2DBC9" w14:textId="15EAE7B2" w:rsidR="009518F4" w:rsidRPr="00C32163" w:rsidRDefault="009518F4" w:rsidP="009518F4">
    <w:pPr>
      <w:spacing w:line="240" w:lineRule="auto"/>
      <w:rPr>
        <w:rFonts w:ascii="Arial" w:hAnsi="Arial" w:cs="Arial"/>
        <w:b/>
      </w:rPr>
    </w:pPr>
    <w:r w:rsidRPr="009518F4">
      <w:rPr>
        <w:rFonts w:ascii="Arial" w:hAnsi="Arial" w:cs="Arial"/>
        <w:b/>
      </w:rPr>
      <w:t xml:space="preserve"> </w:t>
    </w:r>
    <w:bookmarkStart w:id="3" w:name="_Hlk5733026"/>
    <w:bookmarkStart w:id="4" w:name="_Hlk5733027"/>
    <w:r w:rsidR="00FC7F71">
      <w:rPr>
        <w:noProof/>
      </w:rPr>
      <w:drawing>
        <wp:inline distT="0" distB="0" distL="0" distR="0" wp14:anchorId="6FC76669" wp14:editId="4FB0C6AD">
          <wp:extent cx="866775" cy="914400"/>
          <wp:effectExtent l="0" t="0" r="9525" b="0"/>
          <wp:docPr id="2" name="Imagen 2" descr="Imagen relacionada"/>
          <wp:cNvGraphicFramePr/>
          <a:graphic xmlns:a="http://schemas.openxmlformats.org/drawingml/2006/main">
            <a:graphicData uri="http://schemas.openxmlformats.org/drawingml/2006/picture">
              <pic:pic xmlns:pic="http://schemas.openxmlformats.org/drawingml/2006/picture">
                <pic:nvPicPr>
                  <pic:cNvPr id="2" name="Imagen 2" descr="Imagen relacionada"/>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914400"/>
                  </a:xfrm>
                  <a:prstGeom prst="rect">
                    <a:avLst/>
                  </a:prstGeom>
                  <a:noFill/>
                  <a:ln>
                    <a:noFill/>
                  </a:ln>
                </pic:spPr>
              </pic:pic>
            </a:graphicData>
          </a:graphic>
        </wp:inline>
      </w:drawing>
    </w:r>
  </w:p>
  <w:bookmarkEnd w:id="3"/>
  <w:bookmarkEnd w:id="4"/>
  <w:p w14:paraId="369092C1" w14:textId="4ED27993" w:rsidR="009518F4" w:rsidRDefault="009518F4" w:rsidP="00792768">
    <w:pPr>
      <w:pStyle w:val="Encabezado"/>
      <w:tabs>
        <w:tab w:val="clear" w:pos="4419"/>
        <w:tab w:val="clear" w:pos="8838"/>
        <w:tab w:val="left" w:pos="1331"/>
      </w:tabs>
      <w:rPr>
        <w:sz w:val="2"/>
        <w:szCs w:val="2"/>
      </w:rPr>
    </w:pPr>
  </w:p>
  <w:p w14:paraId="7B8EE380" w14:textId="77777777" w:rsidR="00FA51FE" w:rsidRPr="00792768" w:rsidRDefault="00FA51FE" w:rsidP="00792768">
    <w:pPr>
      <w:pStyle w:val="Encabezado"/>
      <w:tabs>
        <w:tab w:val="clear" w:pos="4419"/>
        <w:tab w:val="clear" w:pos="8838"/>
        <w:tab w:val="left" w:pos="1331"/>
      </w:tabs>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3060F"/>
    <w:multiLevelType w:val="hybridMultilevel"/>
    <w:tmpl w:val="5E623D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180612"/>
    <w:multiLevelType w:val="multilevel"/>
    <w:tmpl w:val="1B14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40EA6"/>
    <w:multiLevelType w:val="multilevel"/>
    <w:tmpl w:val="647C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8E40C8"/>
    <w:multiLevelType w:val="hybridMultilevel"/>
    <w:tmpl w:val="B978CC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6B94447"/>
    <w:multiLevelType w:val="multilevel"/>
    <w:tmpl w:val="249C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D1F01"/>
    <w:multiLevelType w:val="hybridMultilevel"/>
    <w:tmpl w:val="3BC696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6B329AB"/>
    <w:multiLevelType w:val="hybridMultilevel"/>
    <w:tmpl w:val="F5905B44"/>
    <w:lvl w:ilvl="0" w:tplc="A6442980">
      <w:start w:val="1"/>
      <w:numFmt w:val="decimal"/>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7D105BE"/>
    <w:multiLevelType w:val="hybridMultilevel"/>
    <w:tmpl w:val="E4F4F4E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99F3FBE"/>
    <w:multiLevelType w:val="hybridMultilevel"/>
    <w:tmpl w:val="75969E8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CC44350"/>
    <w:multiLevelType w:val="hybridMultilevel"/>
    <w:tmpl w:val="BD60BBE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44D45BE"/>
    <w:multiLevelType w:val="multilevel"/>
    <w:tmpl w:val="744A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022DFB"/>
    <w:multiLevelType w:val="hybridMultilevel"/>
    <w:tmpl w:val="6C628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8A56AD8"/>
    <w:multiLevelType w:val="hybridMultilevel"/>
    <w:tmpl w:val="4D10C496"/>
    <w:lvl w:ilvl="0" w:tplc="D8BE8394">
      <w:start w:val="1"/>
      <w:numFmt w:val="bullet"/>
      <w:lvlText w:val=""/>
      <w:lvlJc w:val="left"/>
      <w:pPr>
        <w:ind w:left="720" w:hanging="360"/>
      </w:pPr>
      <w:rPr>
        <w:rFonts w:ascii="Symbol" w:eastAsia="Symbol" w:hAnsi="Symbol" w:hint="default"/>
        <w:w w:val="99"/>
        <w:sz w:val="24"/>
        <w:szCs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41B3F34"/>
    <w:multiLevelType w:val="hybridMultilevel"/>
    <w:tmpl w:val="C74673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7602518"/>
    <w:multiLevelType w:val="hybridMultilevel"/>
    <w:tmpl w:val="70EA1B4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3C6395B"/>
    <w:multiLevelType w:val="hybridMultilevel"/>
    <w:tmpl w:val="0D5E2460"/>
    <w:lvl w:ilvl="0" w:tplc="080A0001">
      <w:start w:val="1"/>
      <w:numFmt w:val="bullet"/>
      <w:lvlText w:val=""/>
      <w:lvlJc w:val="left"/>
      <w:pPr>
        <w:ind w:left="1174" w:hanging="360"/>
      </w:pPr>
      <w:rPr>
        <w:rFonts w:ascii="Symbol" w:hAnsi="Symbol" w:hint="default"/>
      </w:rPr>
    </w:lvl>
    <w:lvl w:ilvl="1" w:tplc="080A0003" w:tentative="1">
      <w:start w:val="1"/>
      <w:numFmt w:val="bullet"/>
      <w:lvlText w:val="o"/>
      <w:lvlJc w:val="left"/>
      <w:pPr>
        <w:ind w:left="1894" w:hanging="360"/>
      </w:pPr>
      <w:rPr>
        <w:rFonts w:ascii="Courier New" w:hAnsi="Courier New" w:cs="Courier New" w:hint="default"/>
      </w:rPr>
    </w:lvl>
    <w:lvl w:ilvl="2" w:tplc="080A0005" w:tentative="1">
      <w:start w:val="1"/>
      <w:numFmt w:val="bullet"/>
      <w:lvlText w:val=""/>
      <w:lvlJc w:val="left"/>
      <w:pPr>
        <w:ind w:left="2614" w:hanging="360"/>
      </w:pPr>
      <w:rPr>
        <w:rFonts w:ascii="Wingdings" w:hAnsi="Wingdings" w:hint="default"/>
      </w:rPr>
    </w:lvl>
    <w:lvl w:ilvl="3" w:tplc="080A0001" w:tentative="1">
      <w:start w:val="1"/>
      <w:numFmt w:val="bullet"/>
      <w:lvlText w:val=""/>
      <w:lvlJc w:val="left"/>
      <w:pPr>
        <w:ind w:left="3334" w:hanging="360"/>
      </w:pPr>
      <w:rPr>
        <w:rFonts w:ascii="Symbol" w:hAnsi="Symbol" w:hint="default"/>
      </w:rPr>
    </w:lvl>
    <w:lvl w:ilvl="4" w:tplc="080A0003" w:tentative="1">
      <w:start w:val="1"/>
      <w:numFmt w:val="bullet"/>
      <w:lvlText w:val="o"/>
      <w:lvlJc w:val="left"/>
      <w:pPr>
        <w:ind w:left="4054" w:hanging="360"/>
      </w:pPr>
      <w:rPr>
        <w:rFonts w:ascii="Courier New" w:hAnsi="Courier New" w:cs="Courier New" w:hint="default"/>
      </w:rPr>
    </w:lvl>
    <w:lvl w:ilvl="5" w:tplc="080A0005" w:tentative="1">
      <w:start w:val="1"/>
      <w:numFmt w:val="bullet"/>
      <w:lvlText w:val=""/>
      <w:lvlJc w:val="left"/>
      <w:pPr>
        <w:ind w:left="4774" w:hanging="360"/>
      </w:pPr>
      <w:rPr>
        <w:rFonts w:ascii="Wingdings" w:hAnsi="Wingdings" w:hint="default"/>
      </w:rPr>
    </w:lvl>
    <w:lvl w:ilvl="6" w:tplc="080A0001" w:tentative="1">
      <w:start w:val="1"/>
      <w:numFmt w:val="bullet"/>
      <w:lvlText w:val=""/>
      <w:lvlJc w:val="left"/>
      <w:pPr>
        <w:ind w:left="5494" w:hanging="360"/>
      </w:pPr>
      <w:rPr>
        <w:rFonts w:ascii="Symbol" w:hAnsi="Symbol" w:hint="default"/>
      </w:rPr>
    </w:lvl>
    <w:lvl w:ilvl="7" w:tplc="080A0003" w:tentative="1">
      <w:start w:val="1"/>
      <w:numFmt w:val="bullet"/>
      <w:lvlText w:val="o"/>
      <w:lvlJc w:val="left"/>
      <w:pPr>
        <w:ind w:left="6214" w:hanging="360"/>
      </w:pPr>
      <w:rPr>
        <w:rFonts w:ascii="Courier New" w:hAnsi="Courier New" w:cs="Courier New" w:hint="default"/>
      </w:rPr>
    </w:lvl>
    <w:lvl w:ilvl="8" w:tplc="080A0005" w:tentative="1">
      <w:start w:val="1"/>
      <w:numFmt w:val="bullet"/>
      <w:lvlText w:val=""/>
      <w:lvlJc w:val="left"/>
      <w:pPr>
        <w:ind w:left="6934" w:hanging="360"/>
      </w:pPr>
      <w:rPr>
        <w:rFonts w:ascii="Wingdings" w:hAnsi="Wingdings" w:hint="default"/>
      </w:rPr>
    </w:lvl>
  </w:abstractNum>
  <w:abstractNum w:abstractNumId="16" w15:restartNumberingAfterBreak="0">
    <w:nsid w:val="7E637EF8"/>
    <w:multiLevelType w:val="hybridMultilevel"/>
    <w:tmpl w:val="893EAA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4"/>
  </w:num>
  <w:num w:numId="4">
    <w:abstractNumId w:val="6"/>
  </w:num>
  <w:num w:numId="5">
    <w:abstractNumId w:val="15"/>
  </w:num>
  <w:num w:numId="6">
    <w:abstractNumId w:val="11"/>
  </w:num>
  <w:num w:numId="7">
    <w:abstractNumId w:val="2"/>
  </w:num>
  <w:num w:numId="8">
    <w:abstractNumId w:val="9"/>
  </w:num>
  <w:num w:numId="9">
    <w:abstractNumId w:val="7"/>
  </w:num>
  <w:num w:numId="10">
    <w:abstractNumId w:val="13"/>
  </w:num>
  <w:num w:numId="11">
    <w:abstractNumId w:val="5"/>
  </w:num>
  <w:num w:numId="12">
    <w:abstractNumId w:val="0"/>
  </w:num>
  <w:num w:numId="13">
    <w:abstractNumId w:val="8"/>
  </w:num>
  <w:num w:numId="14">
    <w:abstractNumId w:val="16"/>
  </w:num>
  <w:num w:numId="15">
    <w:abstractNumId w:val="12"/>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6B3"/>
    <w:rsid w:val="0001527C"/>
    <w:rsid w:val="00023055"/>
    <w:rsid w:val="00031E3E"/>
    <w:rsid w:val="00041677"/>
    <w:rsid w:val="00045C90"/>
    <w:rsid w:val="00060F3A"/>
    <w:rsid w:val="000615A6"/>
    <w:rsid w:val="00064B77"/>
    <w:rsid w:val="00070829"/>
    <w:rsid w:val="000C4904"/>
    <w:rsid w:val="000D18BF"/>
    <w:rsid w:val="000E5341"/>
    <w:rsid w:val="000E60B4"/>
    <w:rsid w:val="000F1E6B"/>
    <w:rsid w:val="000F5966"/>
    <w:rsid w:val="00122713"/>
    <w:rsid w:val="00127BE2"/>
    <w:rsid w:val="00135216"/>
    <w:rsid w:val="00142A83"/>
    <w:rsid w:val="001516AD"/>
    <w:rsid w:val="00152E69"/>
    <w:rsid w:val="00176F2F"/>
    <w:rsid w:val="001810E9"/>
    <w:rsid w:val="00182BB1"/>
    <w:rsid w:val="00184F32"/>
    <w:rsid w:val="001B37E5"/>
    <w:rsid w:val="001C5398"/>
    <w:rsid w:val="001E45F2"/>
    <w:rsid w:val="001E5FA7"/>
    <w:rsid w:val="00212678"/>
    <w:rsid w:val="00212971"/>
    <w:rsid w:val="00213C15"/>
    <w:rsid w:val="002179F5"/>
    <w:rsid w:val="00224C24"/>
    <w:rsid w:val="00233C02"/>
    <w:rsid w:val="00273343"/>
    <w:rsid w:val="00276E42"/>
    <w:rsid w:val="00287A6D"/>
    <w:rsid w:val="002A4D40"/>
    <w:rsid w:val="002B4873"/>
    <w:rsid w:val="002B59A2"/>
    <w:rsid w:val="002C2D6B"/>
    <w:rsid w:val="002D63C7"/>
    <w:rsid w:val="002E7660"/>
    <w:rsid w:val="002F3992"/>
    <w:rsid w:val="002F54D0"/>
    <w:rsid w:val="002F7EB7"/>
    <w:rsid w:val="003057F5"/>
    <w:rsid w:val="00310272"/>
    <w:rsid w:val="00327794"/>
    <w:rsid w:val="003312F1"/>
    <w:rsid w:val="00332516"/>
    <w:rsid w:val="00353112"/>
    <w:rsid w:val="0035426D"/>
    <w:rsid w:val="003551E5"/>
    <w:rsid w:val="00367F34"/>
    <w:rsid w:val="00370968"/>
    <w:rsid w:val="003768DF"/>
    <w:rsid w:val="00382C10"/>
    <w:rsid w:val="0039464F"/>
    <w:rsid w:val="003C2B27"/>
    <w:rsid w:val="003C743A"/>
    <w:rsid w:val="003D1193"/>
    <w:rsid w:val="003D4D8E"/>
    <w:rsid w:val="003F6E16"/>
    <w:rsid w:val="004206AA"/>
    <w:rsid w:val="004271B0"/>
    <w:rsid w:val="004542FA"/>
    <w:rsid w:val="004775AC"/>
    <w:rsid w:val="00480970"/>
    <w:rsid w:val="004819C8"/>
    <w:rsid w:val="00495132"/>
    <w:rsid w:val="0049675A"/>
    <w:rsid w:val="004B1183"/>
    <w:rsid w:val="004B2B70"/>
    <w:rsid w:val="004B39C2"/>
    <w:rsid w:val="004B4D35"/>
    <w:rsid w:val="004B4DEF"/>
    <w:rsid w:val="004C1543"/>
    <w:rsid w:val="004C7598"/>
    <w:rsid w:val="004D242B"/>
    <w:rsid w:val="004D6AB2"/>
    <w:rsid w:val="004F03FF"/>
    <w:rsid w:val="005013C0"/>
    <w:rsid w:val="005016D7"/>
    <w:rsid w:val="00502199"/>
    <w:rsid w:val="00515313"/>
    <w:rsid w:val="005219A3"/>
    <w:rsid w:val="00537114"/>
    <w:rsid w:val="00540351"/>
    <w:rsid w:val="00540637"/>
    <w:rsid w:val="00542D21"/>
    <w:rsid w:val="00551392"/>
    <w:rsid w:val="005573FC"/>
    <w:rsid w:val="00565246"/>
    <w:rsid w:val="005916A4"/>
    <w:rsid w:val="005A41FD"/>
    <w:rsid w:val="005B5790"/>
    <w:rsid w:val="005C22BB"/>
    <w:rsid w:val="005D2A96"/>
    <w:rsid w:val="005E4F9E"/>
    <w:rsid w:val="005E52D3"/>
    <w:rsid w:val="00610577"/>
    <w:rsid w:val="006308A2"/>
    <w:rsid w:val="00635288"/>
    <w:rsid w:val="00637809"/>
    <w:rsid w:val="006379E1"/>
    <w:rsid w:val="006412E9"/>
    <w:rsid w:val="00673DD9"/>
    <w:rsid w:val="0067644C"/>
    <w:rsid w:val="0067701E"/>
    <w:rsid w:val="006969A2"/>
    <w:rsid w:val="006969B4"/>
    <w:rsid w:val="006A4809"/>
    <w:rsid w:val="006B159D"/>
    <w:rsid w:val="006B25FA"/>
    <w:rsid w:val="006B30EF"/>
    <w:rsid w:val="006B3574"/>
    <w:rsid w:val="006D3C5C"/>
    <w:rsid w:val="006E1CFE"/>
    <w:rsid w:val="006E4F72"/>
    <w:rsid w:val="006F6EBC"/>
    <w:rsid w:val="0070008D"/>
    <w:rsid w:val="007157D2"/>
    <w:rsid w:val="00721F80"/>
    <w:rsid w:val="00724236"/>
    <w:rsid w:val="0072792F"/>
    <w:rsid w:val="007311FB"/>
    <w:rsid w:val="0073657D"/>
    <w:rsid w:val="00740A90"/>
    <w:rsid w:val="007615AF"/>
    <w:rsid w:val="007626F8"/>
    <w:rsid w:val="00775C46"/>
    <w:rsid w:val="00792768"/>
    <w:rsid w:val="00793B95"/>
    <w:rsid w:val="00796781"/>
    <w:rsid w:val="007A5022"/>
    <w:rsid w:val="007C45A3"/>
    <w:rsid w:val="007D338A"/>
    <w:rsid w:val="007F77B8"/>
    <w:rsid w:val="00800C19"/>
    <w:rsid w:val="00802E93"/>
    <w:rsid w:val="0081122B"/>
    <w:rsid w:val="008135D2"/>
    <w:rsid w:val="008160F3"/>
    <w:rsid w:val="00831FC3"/>
    <w:rsid w:val="0083309B"/>
    <w:rsid w:val="00841E64"/>
    <w:rsid w:val="00871025"/>
    <w:rsid w:val="00872DE9"/>
    <w:rsid w:val="008B1B9A"/>
    <w:rsid w:val="008B477C"/>
    <w:rsid w:val="00902A9A"/>
    <w:rsid w:val="009518F4"/>
    <w:rsid w:val="00964FA6"/>
    <w:rsid w:val="00966C1C"/>
    <w:rsid w:val="00970AC1"/>
    <w:rsid w:val="009774A5"/>
    <w:rsid w:val="00991F0D"/>
    <w:rsid w:val="0099761B"/>
    <w:rsid w:val="009A050C"/>
    <w:rsid w:val="009A20A2"/>
    <w:rsid w:val="009A6421"/>
    <w:rsid w:val="009B1900"/>
    <w:rsid w:val="009E4DD6"/>
    <w:rsid w:val="00A13A62"/>
    <w:rsid w:val="00A24FD6"/>
    <w:rsid w:val="00A27922"/>
    <w:rsid w:val="00A44D11"/>
    <w:rsid w:val="00A550D5"/>
    <w:rsid w:val="00A82231"/>
    <w:rsid w:val="00A8740E"/>
    <w:rsid w:val="00A93745"/>
    <w:rsid w:val="00A97370"/>
    <w:rsid w:val="00AA2DF6"/>
    <w:rsid w:val="00AA4617"/>
    <w:rsid w:val="00AB1978"/>
    <w:rsid w:val="00AC209D"/>
    <w:rsid w:val="00AC3A3E"/>
    <w:rsid w:val="00AC52E0"/>
    <w:rsid w:val="00AD254B"/>
    <w:rsid w:val="00AF1618"/>
    <w:rsid w:val="00AF4453"/>
    <w:rsid w:val="00B2626C"/>
    <w:rsid w:val="00B33370"/>
    <w:rsid w:val="00B405DF"/>
    <w:rsid w:val="00B45F1A"/>
    <w:rsid w:val="00B54150"/>
    <w:rsid w:val="00B5788C"/>
    <w:rsid w:val="00B6544F"/>
    <w:rsid w:val="00B70119"/>
    <w:rsid w:val="00B957EE"/>
    <w:rsid w:val="00BB7019"/>
    <w:rsid w:val="00BC0867"/>
    <w:rsid w:val="00BC56C8"/>
    <w:rsid w:val="00BC7467"/>
    <w:rsid w:val="00BF222F"/>
    <w:rsid w:val="00C0034C"/>
    <w:rsid w:val="00C020BF"/>
    <w:rsid w:val="00C114F9"/>
    <w:rsid w:val="00C148F3"/>
    <w:rsid w:val="00C17141"/>
    <w:rsid w:val="00C25BCC"/>
    <w:rsid w:val="00C32163"/>
    <w:rsid w:val="00C371C9"/>
    <w:rsid w:val="00C423F4"/>
    <w:rsid w:val="00C47CD1"/>
    <w:rsid w:val="00C47E88"/>
    <w:rsid w:val="00C57013"/>
    <w:rsid w:val="00C57ADE"/>
    <w:rsid w:val="00C66AD3"/>
    <w:rsid w:val="00C70F2E"/>
    <w:rsid w:val="00C81812"/>
    <w:rsid w:val="00C95679"/>
    <w:rsid w:val="00C95ADD"/>
    <w:rsid w:val="00CA1851"/>
    <w:rsid w:val="00CC0F04"/>
    <w:rsid w:val="00CD0315"/>
    <w:rsid w:val="00CF79D7"/>
    <w:rsid w:val="00D00C46"/>
    <w:rsid w:val="00D06478"/>
    <w:rsid w:val="00D11F4F"/>
    <w:rsid w:val="00D506B3"/>
    <w:rsid w:val="00D77B30"/>
    <w:rsid w:val="00D845AA"/>
    <w:rsid w:val="00D92903"/>
    <w:rsid w:val="00DA47E0"/>
    <w:rsid w:val="00DB5AC1"/>
    <w:rsid w:val="00DC667C"/>
    <w:rsid w:val="00DF1C91"/>
    <w:rsid w:val="00E11E0B"/>
    <w:rsid w:val="00E333C7"/>
    <w:rsid w:val="00E64D89"/>
    <w:rsid w:val="00E6509D"/>
    <w:rsid w:val="00E73BE9"/>
    <w:rsid w:val="00E7441B"/>
    <w:rsid w:val="00E763B0"/>
    <w:rsid w:val="00E94994"/>
    <w:rsid w:val="00EC25E0"/>
    <w:rsid w:val="00EF03FE"/>
    <w:rsid w:val="00EF0E8A"/>
    <w:rsid w:val="00EF2576"/>
    <w:rsid w:val="00F00687"/>
    <w:rsid w:val="00F13A2E"/>
    <w:rsid w:val="00F16F81"/>
    <w:rsid w:val="00F20235"/>
    <w:rsid w:val="00F35FF0"/>
    <w:rsid w:val="00F576B1"/>
    <w:rsid w:val="00F66163"/>
    <w:rsid w:val="00F66208"/>
    <w:rsid w:val="00F666AE"/>
    <w:rsid w:val="00F7346E"/>
    <w:rsid w:val="00F85F79"/>
    <w:rsid w:val="00F920A1"/>
    <w:rsid w:val="00F934BA"/>
    <w:rsid w:val="00FA51FE"/>
    <w:rsid w:val="00FA6D5C"/>
    <w:rsid w:val="00FA7AFB"/>
    <w:rsid w:val="00FB6A0B"/>
    <w:rsid w:val="00FC0317"/>
    <w:rsid w:val="00FC42C2"/>
    <w:rsid w:val="00FC7F71"/>
    <w:rsid w:val="00FD07FB"/>
    <w:rsid w:val="00FE6B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21771"/>
  <w15:chartTrackingRefBased/>
  <w15:docId w15:val="{D9A1A62E-22DE-4317-BD84-AE33837E9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D506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5016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06B3"/>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D506B3"/>
    <w:rPr>
      <w:b/>
      <w:bCs/>
    </w:rPr>
  </w:style>
  <w:style w:type="paragraph" w:styleId="NormalWeb">
    <w:name w:val="Normal (Web)"/>
    <w:basedOn w:val="Normal"/>
    <w:uiPriority w:val="99"/>
    <w:unhideWhenUsed/>
    <w:rsid w:val="00D506B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D506B3"/>
    <w:rPr>
      <w:color w:val="0000FF"/>
      <w:u w:val="single"/>
    </w:rPr>
  </w:style>
  <w:style w:type="character" w:customStyle="1" w:styleId="Ttulo2Car">
    <w:name w:val="Título 2 Car"/>
    <w:basedOn w:val="Fuentedeprrafopredeter"/>
    <w:link w:val="Ttulo2"/>
    <w:uiPriority w:val="9"/>
    <w:semiHidden/>
    <w:rsid w:val="005016D7"/>
    <w:rPr>
      <w:rFonts w:asciiTheme="majorHAnsi" w:eastAsiaTheme="majorEastAsia" w:hAnsiTheme="majorHAnsi" w:cstheme="majorBidi"/>
      <w:color w:val="2E74B5" w:themeColor="accent1" w:themeShade="BF"/>
      <w:sz w:val="26"/>
      <w:szCs w:val="26"/>
    </w:rPr>
  </w:style>
  <w:style w:type="character" w:styleId="nfasis">
    <w:name w:val="Emphasis"/>
    <w:basedOn w:val="Fuentedeprrafopredeter"/>
    <w:uiPriority w:val="20"/>
    <w:qFormat/>
    <w:rsid w:val="005016D7"/>
    <w:rPr>
      <w:i/>
      <w:iCs/>
    </w:rPr>
  </w:style>
  <w:style w:type="paragraph" w:styleId="Prrafodelista">
    <w:name w:val="List Paragraph"/>
    <w:basedOn w:val="Normal"/>
    <w:uiPriority w:val="1"/>
    <w:qFormat/>
    <w:rsid w:val="005013C0"/>
    <w:pPr>
      <w:ind w:left="720"/>
      <w:contextualSpacing/>
    </w:pPr>
  </w:style>
  <w:style w:type="character" w:styleId="Refdecomentario">
    <w:name w:val="annotation reference"/>
    <w:basedOn w:val="Fuentedeprrafopredeter"/>
    <w:uiPriority w:val="99"/>
    <w:semiHidden/>
    <w:unhideWhenUsed/>
    <w:rsid w:val="00212971"/>
    <w:rPr>
      <w:sz w:val="16"/>
      <w:szCs w:val="16"/>
    </w:rPr>
  </w:style>
  <w:style w:type="paragraph" w:styleId="Textocomentario">
    <w:name w:val="annotation text"/>
    <w:basedOn w:val="Normal"/>
    <w:link w:val="TextocomentarioCar"/>
    <w:uiPriority w:val="99"/>
    <w:semiHidden/>
    <w:unhideWhenUsed/>
    <w:rsid w:val="0021297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12971"/>
    <w:rPr>
      <w:sz w:val="20"/>
      <w:szCs w:val="20"/>
    </w:rPr>
  </w:style>
  <w:style w:type="paragraph" w:styleId="Asuntodelcomentario">
    <w:name w:val="annotation subject"/>
    <w:basedOn w:val="Textocomentario"/>
    <w:next w:val="Textocomentario"/>
    <w:link w:val="AsuntodelcomentarioCar"/>
    <w:uiPriority w:val="99"/>
    <w:semiHidden/>
    <w:unhideWhenUsed/>
    <w:rsid w:val="00212971"/>
    <w:rPr>
      <w:b/>
      <w:bCs/>
    </w:rPr>
  </w:style>
  <w:style w:type="character" w:customStyle="1" w:styleId="AsuntodelcomentarioCar">
    <w:name w:val="Asunto del comentario Car"/>
    <w:basedOn w:val="TextocomentarioCar"/>
    <w:link w:val="Asuntodelcomentario"/>
    <w:uiPriority w:val="99"/>
    <w:semiHidden/>
    <w:rsid w:val="00212971"/>
    <w:rPr>
      <w:b/>
      <w:bCs/>
      <w:sz w:val="20"/>
      <w:szCs w:val="20"/>
    </w:rPr>
  </w:style>
  <w:style w:type="paragraph" w:styleId="Textodeglobo">
    <w:name w:val="Balloon Text"/>
    <w:basedOn w:val="Normal"/>
    <w:link w:val="TextodegloboCar"/>
    <w:uiPriority w:val="99"/>
    <w:semiHidden/>
    <w:unhideWhenUsed/>
    <w:rsid w:val="002129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2971"/>
    <w:rPr>
      <w:rFonts w:ascii="Segoe UI" w:hAnsi="Segoe UI" w:cs="Segoe UI"/>
      <w:sz w:val="18"/>
      <w:szCs w:val="18"/>
    </w:rPr>
  </w:style>
  <w:style w:type="character" w:styleId="Hipervnculovisitado">
    <w:name w:val="FollowedHyperlink"/>
    <w:basedOn w:val="Fuentedeprrafopredeter"/>
    <w:uiPriority w:val="99"/>
    <w:semiHidden/>
    <w:unhideWhenUsed/>
    <w:rsid w:val="004819C8"/>
    <w:rPr>
      <w:color w:val="954F72" w:themeColor="followedHyperlink"/>
      <w:u w:val="single"/>
    </w:rPr>
  </w:style>
  <w:style w:type="paragraph" w:styleId="Encabezado">
    <w:name w:val="header"/>
    <w:basedOn w:val="Normal"/>
    <w:link w:val="EncabezadoCar"/>
    <w:uiPriority w:val="99"/>
    <w:unhideWhenUsed/>
    <w:rsid w:val="00B957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57EE"/>
  </w:style>
  <w:style w:type="paragraph" w:styleId="Piedepgina">
    <w:name w:val="footer"/>
    <w:basedOn w:val="Normal"/>
    <w:link w:val="PiedepginaCar"/>
    <w:uiPriority w:val="99"/>
    <w:unhideWhenUsed/>
    <w:rsid w:val="00B957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57EE"/>
  </w:style>
  <w:style w:type="character" w:styleId="Mencinsinresolver">
    <w:name w:val="Unresolved Mention"/>
    <w:basedOn w:val="Fuentedeprrafopredeter"/>
    <w:uiPriority w:val="99"/>
    <w:semiHidden/>
    <w:unhideWhenUsed/>
    <w:rsid w:val="00964FA6"/>
    <w:rPr>
      <w:color w:val="605E5C"/>
      <w:shd w:val="clear" w:color="auto" w:fill="E1DFDD"/>
    </w:rPr>
  </w:style>
  <w:style w:type="paragraph" w:customStyle="1" w:styleId="Default">
    <w:name w:val="Default"/>
    <w:rsid w:val="00045C90"/>
    <w:pPr>
      <w:autoSpaceDE w:val="0"/>
      <w:autoSpaceDN w:val="0"/>
      <w:adjustRightInd w:val="0"/>
      <w:spacing w:after="0" w:line="240" w:lineRule="auto"/>
    </w:pPr>
    <w:rPr>
      <w:rFonts w:ascii="Arial" w:hAnsi="Arial" w:cs="Arial"/>
      <w:color w:val="000000"/>
      <w:sz w:val="24"/>
      <w:szCs w:val="24"/>
      <w:lang w:val="es-MX"/>
    </w:rPr>
  </w:style>
  <w:style w:type="table" w:styleId="Tablaconcuadrcula">
    <w:name w:val="Table Grid"/>
    <w:basedOn w:val="Tablanormal"/>
    <w:uiPriority w:val="39"/>
    <w:rsid w:val="0095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CD0315"/>
    <w:pPr>
      <w:widowControl w:val="0"/>
      <w:spacing w:after="0" w:line="240" w:lineRule="auto"/>
      <w:ind w:left="841"/>
    </w:pPr>
    <w:rPr>
      <w:rFonts w:ascii="Garamond" w:eastAsia="Garamond" w:hAnsi="Garamond"/>
      <w:sz w:val="24"/>
      <w:szCs w:val="24"/>
      <w:lang w:val="en-US"/>
    </w:rPr>
  </w:style>
  <w:style w:type="character" w:customStyle="1" w:styleId="TextoindependienteCar">
    <w:name w:val="Texto independiente Car"/>
    <w:basedOn w:val="Fuentedeprrafopredeter"/>
    <w:link w:val="Textoindependiente"/>
    <w:uiPriority w:val="1"/>
    <w:rsid w:val="00CD0315"/>
    <w:rPr>
      <w:rFonts w:ascii="Garamond" w:eastAsia="Garamond" w:hAnsi="Garamond"/>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39192">
      <w:bodyDiv w:val="1"/>
      <w:marLeft w:val="0"/>
      <w:marRight w:val="0"/>
      <w:marTop w:val="0"/>
      <w:marBottom w:val="0"/>
      <w:divBdr>
        <w:top w:val="none" w:sz="0" w:space="0" w:color="auto"/>
        <w:left w:val="none" w:sz="0" w:space="0" w:color="auto"/>
        <w:bottom w:val="none" w:sz="0" w:space="0" w:color="auto"/>
        <w:right w:val="none" w:sz="0" w:space="0" w:color="auto"/>
      </w:divBdr>
    </w:div>
    <w:div w:id="671496759">
      <w:bodyDiv w:val="1"/>
      <w:marLeft w:val="0"/>
      <w:marRight w:val="0"/>
      <w:marTop w:val="0"/>
      <w:marBottom w:val="0"/>
      <w:divBdr>
        <w:top w:val="none" w:sz="0" w:space="0" w:color="auto"/>
        <w:left w:val="none" w:sz="0" w:space="0" w:color="auto"/>
        <w:bottom w:val="none" w:sz="0" w:space="0" w:color="auto"/>
        <w:right w:val="none" w:sz="0" w:space="0" w:color="auto"/>
      </w:divBdr>
    </w:div>
    <w:div w:id="800460203">
      <w:bodyDiv w:val="1"/>
      <w:marLeft w:val="0"/>
      <w:marRight w:val="0"/>
      <w:marTop w:val="0"/>
      <w:marBottom w:val="0"/>
      <w:divBdr>
        <w:top w:val="none" w:sz="0" w:space="0" w:color="auto"/>
        <w:left w:val="none" w:sz="0" w:space="0" w:color="auto"/>
        <w:bottom w:val="none" w:sz="0" w:space="0" w:color="auto"/>
        <w:right w:val="none" w:sz="0" w:space="0" w:color="auto"/>
      </w:divBdr>
    </w:div>
    <w:div w:id="1534610932">
      <w:bodyDiv w:val="1"/>
      <w:marLeft w:val="0"/>
      <w:marRight w:val="0"/>
      <w:marTop w:val="0"/>
      <w:marBottom w:val="0"/>
      <w:divBdr>
        <w:top w:val="none" w:sz="0" w:space="0" w:color="auto"/>
        <w:left w:val="none" w:sz="0" w:space="0" w:color="auto"/>
        <w:bottom w:val="none" w:sz="0" w:space="0" w:color="auto"/>
        <w:right w:val="none" w:sz="0" w:space="0" w:color="auto"/>
      </w:divBdr>
    </w:div>
    <w:div w:id="1680541877">
      <w:bodyDiv w:val="1"/>
      <w:marLeft w:val="0"/>
      <w:marRight w:val="0"/>
      <w:marTop w:val="0"/>
      <w:marBottom w:val="0"/>
      <w:divBdr>
        <w:top w:val="none" w:sz="0" w:space="0" w:color="auto"/>
        <w:left w:val="none" w:sz="0" w:space="0" w:color="auto"/>
        <w:bottom w:val="none" w:sz="0" w:space="0" w:color="auto"/>
        <w:right w:val="none" w:sz="0" w:space="0" w:color="auto"/>
      </w:divBdr>
      <w:divsChild>
        <w:div w:id="136604679">
          <w:marLeft w:val="0"/>
          <w:marRight w:val="0"/>
          <w:marTop w:val="450"/>
          <w:marBottom w:val="0"/>
          <w:divBdr>
            <w:top w:val="none" w:sz="0" w:space="0" w:color="auto"/>
            <w:left w:val="none" w:sz="0" w:space="0" w:color="auto"/>
            <w:bottom w:val="none" w:sz="0" w:space="0" w:color="auto"/>
            <w:right w:val="none" w:sz="0" w:space="0" w:color="auto"/>
          </w:divBdr>
        </w:div>
        <w:div w:id="4550999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taformadetransparencia.org.m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lancis.ecologia.unam.mx" TargetMode="External"/><Relationship Id="rId4" Type="http://schemas.openxmlformats.org/officeDocument/2006/relationships/settings" Target="settings.xml"/><Relationship Id="rId9" Type="http://schemas.openxmlformats.org/officeDocument/2006/relationships/hyperlink" Target="http://www.ecologia.unam.m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2A637-3AB8-4247-86F2-42BE0FF3C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5</Pages>
  <Words>2090</Words>
  <Characters>11500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Templos Núñez</dc:creator>
  <cp:keywords/>
  <dc:description/>
  <cp:lastModifiedBy>Lenovo</cp:lastModifiedBy>
  <cp:revision>39</cp:revision>
  <cp:lastPrinted>2019-06-05T22:50:00Z</cp:lastPrinted>
  <dcterms:created xsi:type="dcterms:W3CDTF">2019-06-05T19:16:00Z</dcterms:created>
  <dcterms:modified xsi:type="dcterms:W3CDTF">2019-08-01T17:09:00Z</dcterms:modified>
</cp:coreProperties>
</file>