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Metodológico del Proyecto de Software</w:t>
      </w:r>
    </w:p>
    <w:p>
      <w:r>
        <w:t>Proyecto: Inclúyeme App</w:t>
        <w:br/>
      </w:r>
      <w:r>
        <w:t>Repositorio: julieth-usb/incluyemeapp</w:t>
        <w:br/>
      </w:r>
      <w:r>
        <w:rPr>
          <w:b/>
        </w:rPr>
        <w:t>Versión del documento: completa</w:t>
      </w:r>
    </w:p>
    <w:p>
      <w:pPr>
        <w:pStyle w:val="Heading1"/>
      </w:pPr>
      <w:r>
        <w:t>1. Metodología de desarrollo</w:t>
      </w:r>
    </w:p>
    <w:p>
      <w:r>
        <w:t>Se adopta Scrum por su enfoque iterativo e incremental. La aplicación se desarrolla por sprint, priorizando funcionalidades de mayor impacto educativo y de accesibilidad. Se gestionan Product Backlog, Sprint Backlog y revisiones por incremento.</w:t>
      </w:r>
    </w:p>
    <w:p>
      <w:r>
        <w:t>Roles considerados: Product Owner, Scrum Master y Development Team.</w:t>
      </w:r>
    </w:p>
    <w:p>
      <w:pPr>
        <w:pStyle w:val="Heading1"/>
      </w:pPr>
      <w:r>
        <w:t>2. Levantamiento de requerimientos</w:t>
      </w:r>
    </w:p>
    <w:p>
      <w:r>
        <w:t>Técnicas aplicadas: entrevistas con docentes, revisión de necesidades de inclusión y validación funcional de flujos.</w:t>
      </w:r>
    </w:p>
    <w:p>
      <w:r>
        <w:t>Resultados principales:</w:t>
      </w:r>
    </w:p>
    <w:p>
      <w:pPr>
        <w:pStyle w:val="ListBullet"/>
      </w:pPr>
      <w:r>
        <w:t>Navegación simple para docentes.</w:t>
      </w:r>
    </w:p>
    <w:p>
      <w:pPr>
        <w:pStyle w:val="ListBullet"/>
      </w:pPr>
      <w:r>
        <w:t>Acceso rápido a información por tipo de discapacidad.</w:t>
      </w:r>
    </w:p>
    <w:p>
      <w:pPr>
        <w:pStyle w:val="ListBullet"/>
      </w:pPr>
      <w:r>
        <w:t>Estrategias pedagógicas directamente asociadas a cada discapacidad.</w:t>
      </w:r>
    </w:p>
    <w:p>
      <w:pPr>
        <w:pStyle w:val="ListBullet"/>
      </w:pPr>
      <w:r>
        <w:t>Autenticación con correo/contraseña y Google.</w:t>
      </w:r>
    </w:p>
    <w:p>
      <w:pPr>
        <w:pStyle w:val="ListBullet"/>
      </w:pPr>
      <w:r>
        <w:t>Opciones de perfil y canal de reporte de problemas.</w:t>
      </w:r>
    </w:p>
    <w:p>
      <w:pPr>
        <w:pStyle w:val="Heading1"/>
      </w:pPr>
      <w:r>
        <w:t>3. Análisis del sistema</w:t>
      </w:r>
    </w:p>
    <w:p>
      <w:r>
        <w:t>Requerimientos funcionales clave:</w:t>
      </w:r>
    </w:p>
    <w:p>
      <w:pPr>
        <w:pStyle w:val="ListNumber"/>
      </w:pPr>
      <w:r>
        <w:t>RF1: Iniciar sesión y registrarse.</w:t>
      </w:r>
    </w:p>
    <w:p>
      <w:pPr>
        <w:pStyle w:val="ListNumber"/>
      </w:pPr>
      <w:r>
        <w:t>RF2: Recuperar contraseña.</w:t>
      </w:r>
    </w:p>
    <w:p>
      <w:pPr>
        <w:pStyle w:val="ListNumber"/>
      </w:pPr>
      <w:r>
        <w:t>RF3: Navegar entre Inicio, Discapacidades y Estrategias.</w:t>
      </w:r>
    </w:p>
    <w:p>
      <w:pPr>
        <w:pStyle w:val="ListNumber"/>
      </w:pPr>
      <w:r>
        <w:t>RF4: Buscar discapacidades por nombre o descripción.</w:t>
      </w:r>
    </w:p>
    <w:p>
      <w:pPr>
        <w:pStyle w:val="ListNumber"/>
      </w:pPr>
      <w:r>
        <w:t>RF5: Consultar detalle informativo y estrategias.</w:t>
      </w:r>
    </w:p>
    <w:p>
      <w:pPr>
        <w:pStyle w:val="ListNumber"/>
      </w:pPr>
      <w:r>
        <w:t>RF6: Editar perfil (avatar/foto/datos básicos).</w:t>
      </w:r>
    </w:p>
    <w:p>
      <w:pPr>
        <w:pStyle w:val="ListNumber"/>
      </w:pPr>
      <w:r>
        <w:t>RF7: Reportar problemas y cerrar sesión.</w:t>
      </w:r>
    </w:p>
    <w:p>
      <w:r>
        <w:t>Requerimientos no funcionales: usabilidad, respuesta fluida, compatibilidad multiplataforma y seguridad de autenticación con Firebase.</w:t>
      </w:r>
    </w:p>
    <w:p>
      <w:pPr>
        <w:pStyle w:val="Heading1"/>
      </w:pPr>
      <w:r>
        <w:t>4. Diseño del sistema e interfaces</w:t>
      </w:r>
    </w:p>
    <w:p>
      <w:r>
        <w:t>Este capítulo integra el flujo de funcionamiento desde el arranque, el inventario de interfaces y la función de cada botón.</w:t>
      </w:r>
    </w:p>
    <w:p>
      <w:pPr>
        <w:pStyle w:val="Heading2"/>
      </w:pPr>
      <w:r>
        <w:t>4.1 Diagrama de flujo desde el inicio de la app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0_flujo_gener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4.0. Flujo general de ejecución de Inclúyeme App.</w:t>
      </w:r>
    </w:p>
    <w:p>
      <w:pPr>
        <w:pStyle w:val="Heading2"/>
      </w:pPr>
      <w:r>
        <w:t>Figura 4.1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4876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1_splas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4.1. SplashScreen: pantalla de arranque y validación de sesión.</w:t>
      </w:r>
    </w:p>
    <w:p>
      <w:pPr>
        <w:pStyle w:val="Heading2"/>
      </w:pPr>
      <w:r>
        <w:t>Figura 4.2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4876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2_auth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4.2. AuthScreen en modo Iniciar sesión.</w:t>
      </w:r>
    </w:p>
    <w:p>
      <w:pPr>
        <w:pStyle w:val="Heading2"/>
      </w:pPr>
      <w:r>
        <w:t>Figura 4.3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4876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3_auth_regis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4.3. AuthScreen en modo Registrarme.</w:t>
      </w:r>
    </w:p>
    <w:p>
      <w:pPr>
        <w:pStyle w:val="Heading2"/>
      </w:pPr>
      <w:r>
        <w:t>Figura 4.4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4876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4_reset_dialo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4.4. Diálogo de recuperación de contraseña.</w:t>
      </w:r>
    </w:p>
    <w:p>
      <w:pPr>
        <w:pStyle w:val="Heading2"/>
      </w:pPr>
      <w:r>
        <w:t>Figura 4.5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4876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5_main_she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4.5. MainShell con barra superior y navegación inferior.</w:t>
      </w:r>
    </w:p>
    <w:p>
      <w:pPr>
        <w:pStyle w:val="Heading2"/>
      </w:pPr>
      <w:r>
        <w:t>Figura 4.6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4876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6_ho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4.6. HomeScreen de bienvenida.</w:t>
      </w:r>
    </w:p>
    <w:p>
      <w:pPr>
        <w:pStyle w:val="Heading2"/>
      </w:pPr>
      <w:r>
        <w:t>Figura 4.7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4876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7_disabilities_li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4.7. DisabilitiesListScreen.</w:t>
      </w:r>
    </w:p>
    <w:p>
      <w:pPr>
        <w:pStyle w:val="Heading2"/>
      </w:pPr>
      <w:r>
        <w:t>Figura 4.8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4876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8_detail_inf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4.8. DisabilityDetailScreen, pestaña Información.</w:t>
      </w:r>
    </w:p>
    <w:p>
      <w:pPr>
        <w:pStyle w:val="Heading2"/>
      </w:pPr>
      <w:r>
        <w:t>Figura 4.9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4876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9_detail_strategi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4.9. DisabilityDetailScreen, pestaña Estrategias.</w:t>
      </w:r>
    </w:p>
    <w:p>
      <w:pPr>
        <w:pStyle w:val="Heading2"/>
      </w:pPr>
      <w:r>
        <w:t>Figura 4.10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4876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10_strategi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4.10. StrategiesScreen.</w:t>
      </w:r>
    </w:p>
    <w:p>
      <w:pPr>
        <w:pStyle w:val="Heading2"/>
      </w:pPr>
      <w:r>
        <w:t>Figura 4.11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4876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11_searc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4.11. Buscador de discapacidades.</w:t>
      </w:r>
    </w:p>
    <w:p>
      <w:pPr>
        <w:pStyle w:val="Heading2"/>
      </w:pPr>
      <w:r>
        <w:t>Figura 4.12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4876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12_profile_draw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4.12. Panel lateral de perfil.</w:t>
      </w:r>
    </w:p>
    <w:p>
      <w:pPr>
        <w:pStyle w:val="Heading2"/>
      </w:pPr>
      <w:r>
        <w:t>Figura 4.13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4876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13_avatar_studi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4.13. Estudio de Avatar.</w:t>
      </w:r>
    </w:p>
    <w:p>
      <w:pPr>
        <w:pStyle w:val="Heading2"/>
      </w:pPr>
      <w:r>
        <w:t>Figura 4.14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4876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14_bug_repor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4.14. Diálogo Reportar problema.</w:t>
      </w:r>
    </w:p>
    <w:p>
      <w:pPr>
        <w:pStyle w:val="Heading2"/>
      </w:pPr>
      <w:r>
        <w:t>Figura 4.15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48768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15_logout_confir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4.15. Confirmación de cierre de sesión.</w:t>
      </w:r>
    </w:p>
    <w:p>
      <w:pPr>
        <w:pStyle w:val="Heading2"/>
      </w:pPr>
      <w:r>
        <w:t>4.2 Función de cada botón por interfaz</w:t>
      </w:r>
    </w:p>
    <w:p>
      <w:pPr>
        <w:pStyle w:val="ListNumber"/>
      </w:pPr>
      <w:r>
        <w:t>AuthScreen</w:t>
      </w:r>
    </w:p>
    <w:p>
      <w:pPr>
        <w:pStyle w:val="ListBullet2"/>
      </w:pPr>
      <w:r>
        <w:t>Iniciar sesión: autentica al usuario con correo y contraseña.</w:t>
      </w:r>
    </w:p>
    <w:p>
      <w:pPr>
        <w:pStyle w:val="ListBullet2"/>
      </w:pPr>
      <w:r>
        <w:t>Registrarme: cambia al modo de registro.</w:t>
      </w:r>
    </w:p>
    <w:p>
      <w:pPr>
        <w:pStyle w:val="ListBullet2"/>
      </w:pPr>
      <w:r>
        <w:t>Crear cuenta: registra un nuevo usuario.</w:t>
      </w:r>
    </w:p>
    <w:p>
      <w:pPr>
        <w:pStyle w:val="ListBullet2"/>
      </w:pPr>
      <w:r>
        <w:t>¿Olvidaste la contraseña?: abre el diálogo de recuperación.</w:t>
      </w:r>
    </w:p>
    <w:p>
      <w:pPr>
        <w:pStyle w:val="ListBullet2"/>
      </w:pPr>
      <w:r>
        <w:t>Continuar con Google: inicia sesión con proveedor Google.</w:t>
      </w:r>
    </w:p>
    <w:p>
      <w:pPr>
        <w:pStyle w:val="ListBullet2"/>
      </w:pPr>
      <w:r>
        <w:t>Iconos de ojo: muestran u ocultan contraseñas.</w:t>
      </w:r>
    </w:p>
    <w:p>
      <w:pPr>
        <w:pStyle w:val="ListNumber"/>
      </w:pPr>
      <w:r>
        <w:t>MainShell (AppBar y NavigationBar)</w:t>
      </w:r>
    </w:p>
    <w:p>
      <w:pPr>
        <w:pStyle w:val="ListBullet2"/>
      </w:pPr>
      <w:r>
        <w:t>Buscar discapacidad (lupa): abre la búsqueda global.</w:t>
      </w:r>
    </w:p>
    <w:p>
      <w:pPr>
        <w:pStyle w:val="ListBullet2"/>
      </w:pPr>
      <w:r>
        <w:t>Modo Día/Noche: alterna el tema visual.</w:t>
      </w:r>
    </w:p>
    <w:p>
      <w:pPr>
        <w:pStyle w:val="ListBullet2"/>
      </w:pPr>
      <w:r>
        <w:t>Avatar/usuario: abre el panel lateral de perfil.</w:t>
      </w:r>
    </w:p>
    <w:p>
      <w:pPr>
        <w:pStyle w:val="ListBullet2"/>
      </w:pPr>
      <w:r>
        <w:t>Salir: solicita confirmación y cierra sesión.</w:t>
      </w:r>
    </w:p>
    <w:p>
      <w:pPr>
        <w:pStyle w:val="ListBullet2"/>
      </w:pPr>
      <w:r>
        <w:t>Inicio, Discapacidades, Estrategias: cambian de sección principal.</w:t>
      </w:r>
    </w:p>
    <w:p>
      <w:pPr>
        <w:pStyle w:val="ListNumber"/>
      </w:pPr>
      <w:r>
        <w:t>DisabilitiesListScreen y StrategiesScreen</w:t>
      </w:r>
    </w:p>
    <w:p>
      <w:pPr>
        <w:pStyle w:val="ListBullet2"/>
      </w:pPr>
      <w:r>
        <w:t>Tap en tarjeta: abre el detalle de discapacidad.</w:t>
      </w:r>
    </w:p>
    <w:p>
      <w:pPr>
        <w:pStyle w:val="ListNumber"/>
      </w:pPr>
      <w:r>
        <w:t>DisabilityDetailScreen</w:t>
      </w:r>
    </w:p>
    <w:p>
      <w:pPr>
        <w:pStyle w:val="ListBullet2"/>
      </w:pPr>
      <w:r>
        <w:t>Tab Información: muestra descripción y características.</w:t>
      </w:r>
    </w:p>
    <w:p>
      <w:pPr>
        <w:pStyle w:val="ListBullet2"/>
      </w:pPr>
      <w:r>
        <w:t>Tab Estrategias: muestra recomendaciones pedagógicas.</w:t>
      </w:r>
    </w:p>
    <w:p>
      <w:pPr>
        <w:pStyle w:val="ListNumber"/>
      </w:pPr>
      <w:r>
        <w:t>Buscador</w:t>
      </w:r>
    </w:p>
    <w:p>
      <w:pPr>
        <w:pStyle w:val="ListBullet2"/>
      </w:pPr>
      <w:r>
        <w:t>Flecha atrás: cierra búsqueda.</w:t>
      </w:r>
    </w:p>
    <w:p>
      <w:pPr>
        <w:pStyle w:val="ListBullet2"/>
      </w:pPr>
      <w:r>
        <w:t>X limpiar: borra el texto de búsqueda.</w:t>
      </w:r>
    </w:p>
    <w:p>
      <w:pPr>
        <w:pStyle w:val="ListBullet2"/>
      </w:pPr>
      <w:r>
        <w:t>Tap en resultado: abre detalle de la discapacidad.</w:t>
      </w:r>
    </w:p>
    <w:p>
      <w:pPr>
        <w:pStyle w:val="ListNumber"/>
      </w:pPr>
      <w:r>
        <w:t>Drawer de perfil</w:t>
      </w:r>
    </w:p>
    <w:p>
      <w:pPr>
        <w:pStyle w:val="ListBullet2"/>
      </w:pPr>
      <w:r>
        <w:t>Cámara: selecciona foto desde galería.</w:t>
      </w:r>
    </w:p>
    <w:p>
      <w:pPr>
        <w:pStyle w:val="ListBullet2"/>
      </w:pPr>
      <w:r>
        <w:t>Avatar emoji: selecciona avatar rápido.</w:t>
      </w:r>
    </w:p>
    <w:p>
      <w:pPr>
        <w:pStyle w:val="ListBullet2"/>
      </w:pPr>
      <w:r>
        <w:t>Estudio de Avatar: abre personalización avanzada.</w:t>
      </w:r>
    </w:p>
    <w:p>
      <w:pPr>
        <w:pStyle w:val="ListBullet2"/>
      </w:pPr>
      <w:r>
        <w:t>Reportar un problema: abre el formulario de reporte.</w:t>
      </w:r>
    </w:p>
    <w:p>
      <w:pPr>
        <w:pStyle w:val="ListBullet2"/>
      </w:pPr>
      <w:r>
        <w:t>Guardar Cambios: confirma persistencia de cambios en la sesión.</w:t>
      </w:r>
    </w:p>
    <w:p>
      <w:pPr>
        <w:pStyle w:val="ListNumber"/>
      </w:pPr>
      <w:r>
        <w:t>Diálogos</w:t>
      </w:r>
    </w:p>
    <w:p>
      <w:pPr>
        <w:pStyle w:val="ListBullet2"/>
      </w:pPr>
      <w:r>
        <w:t>Recuperar contraseña: Cancelar / Restaurar.</w:t>
      </w:r>
    </w:p>
    <w:p>
      <w:pPr>
        <w:pStyle w:val="ListBullet2"/>
      </w:pPr>
      <w:r>
        <w:t>Reportar problema: Cancelar / Enviar.</w:t>
      </w:r>
    </w:p>
    <w:p>
      <w:pPr>
        <w:pStyle w:val="ListBullet2"/>
      </w:pPr>
      <w:r>
        <w:t>Cerrar sesión: Cancelar / Salir.</w:t>
      </w:r>
    </w:p>
    <w:p>
      <w:pPr>
        <w:pStyle w:val="Heading1"/>
      </w:pPr>
      <w:r>
        <w:t>5. Desarrollo e implementación</w:t>
      </w:r>
    </w:p>
    <w:p>
      <w:r>
        <w:t>Tecnologías identificadas en el proyecto: Flutter (Dart), Firebase Authentication, Google Sign-In y arquitectura de pantallas con navegación Material.</w:t>
      </w:r>
    </w:p>
    <w:p>
      <w:pPr>
        <w:pStyle w:val="Heading1"/>
      </w:pPr>
      <w:r>
        <w:t>6. Pruebas</w:t>
      </w:r>
    </w:p>
    <w:p>
      <w:r>
        <w:t>Se contemplan pruebas unitarias, de integración, funcionales y validación con usuario final docente para comprobar usabilidad y comprensión de contenido.</w:t>
      </w:r>
    </w:p>
    <w:p>
      <w:pPr>
        <w:pStyle w:val="Heading1"/>
      </w:pPr>
      <w:r>
        <w:t>7. Despliegue y mantenimiento</w:t>
      </w:r>
    </w:p>
    <w:p>
      <w:r>
        <w:t>El despliegue se orienta a plataformas compatibles con Flutter. El mantenimiento contempla mejoras evolutivas de contenido, ajustes de usabilidad y correcciones de autenticación/navegación.</w:t>
      </w:r>
    </w:p>
    <w:p>
      <w:pPr>
        <w:pStyle w:val="Heading1"/>
      </w:pPr>
      <w:r>
        <w:t>Anexo A. Nota sobre capturas</w:t>
      </w:r>
    </w:p>
    <w:p>
      <w:r>
        <w:t>Las figuras incluidas en este documento son capturas de referencia elaboradas a partir de la estructura actual de la app. Se recomienda reemplazarlas por capturas directas en dispositivo/emulador para la versión final de sustentación.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