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E944" w14:textId="77777777" w:rsidR="0050724C" w:rsidRPr="00252674" w:rsidRDefault="0050724C" w:rsidP="00F40C1D">
      <w:pPr>
        <w:tabs>
          <w:tab w:val="left" w:pos="2520"/>
        </w:tabs>
        <w:rPr>
          <w:b/>
        </w:rPr>
      </w:pPr>
      <w:r w:rsidRPr="00252674">
        <w:rPr>
          <w:b/>
        </w:rPr>
        <w:t>BUDGET JUSTIFICATION</w:t>
      </w:r>
    </w:p>
    <w:p w14:paraId="003BBD42" w14:textId="77777777" w:rsidR="007B6E47" w:rsidRPr="00252674" w:rsidRDefault="007B6E47" w:rsidP="007B6E47">
      <w:pPr>
        <w:rPr>
          <w:b/>
        </w:rPr>
      </w:pPr>
    </w:p>
    <w:p w14:paraId="24CAC6D6" w14:textId="30BCFDEE" w:rsidR="0079770C" w:rsidRDefault="00D13150" w:rsidP="0079770C">
      <w:r w:rsidRPr="009778FE">
        <w:t>Dartmouth College defines a year as 12 calendar months.</w:t>
      </w:r>
      <w:r w:rsidR="00256700">
        <w:t xml:space="preserve"> </w:t>
      </w:r>
      <w:r w:rsidR="000A70CC" w:rsidRPr="009778FE">
        <w:t xml:space="preserve">Salaries for </w:t>
      </w:r>
      <w:r w:rsidR="000A70CC">
        <w:t>all</w:t>
      </w:r>
      <w:r w:rsidR="000A70CC" w:rsidRPr="009778FE">
        <w:t xml:space="preserve"> personnel are</w:t>
      </w:r>
      <w:r w:rsidR="000A70CC">
        <w:t xml:space="preserve"> increased by 5%</w:t>
      </w:r>
      <w:r w:rsidR="000A70CC" w:rsidRPr="00A60224">
        <w:t xml:space="preserve"> </w:t>
      </w:r>
      <w:proofErr w:type="gramStart"/>
      <w:r w:rsidR="000A70CC">
        <w:t>annually</w:t>
      </w:r>
      <w:proofErr w:type="gramEnd"/>
      <w:r w:rsidR="00B10273">
        <w:t xml:space="preserve"> effective July 1</w:t>
      </w:r>
      <w:r w:rsidR="00B10273" w:rsidRPr="00B10273">
        <w:rPr>
          <w:vertAlign w:val="superscript"/>
        </w:rPr>
        <w:t>st</w:t>
      </w:r>
      <w:r w:rsidR="00B10273">
        <w:t xml:space="preserve"> at the beginning of Dartmouth’s fiscal year</w:t>
      </w:r>
      <w:r w:rsidR="000A70CC">
        <w:t>.</w:t>
      </w:r>
      <w:r w:rsidR="00256700">
        <w:t xml:space="preserve"> </w:t>
      </w:r>
      <w:r w:rsidR="0079770C" w:rsidRPr="00A60224">
        <w:t xml:space="preserve">The personnel funds requested are based on the individual annual salary multiplied by proposed effort. </w:t>
      </w:r>
    </w:p>
    <w:p w14:paraId="123ACAE6" w14:textId="77777777" w:rsidR="0079770C" w:rsidRPr="009778FE" w:rsidRDefault="0079770C" w:rsidP="0079770C"/>
    <w:p w14:paraId="0ED841A8" w14:textId="5C4CA853" w:rsidR="0050724C" w:rsidRPr="00D13150" w:rsidRDefault="00D36774" w:rsidP="00D36774">
      <w:pPr>
        <w:rPr>
          <w:b/>
        </w:rPr>
      </w:pPr>
      <w:r w:rsidRPr="00D13150">
        <w:rPr>
          <w:b/>
        </w:rPr>
        <w:t xml:space="preserve">A. </w:t>
      </w:r>
      <w:r w:rsidR="0050724C" w:rsidRPr="00D13150">
        <w:rPr>
          <w:b/>
        </w:rPr>
        <w:t>SENIOR PERSONNEL</w:t>
      </w:r>
    </w:p>
    <w:p w14:paraId="195B71BF" w14:textId="77777777" w:rsidR="0050724C" w:rsidRPr="00D13150" w:rsidRDefault="0050724C" w:rsidP="00240ADF">
      <w:pPr>
        <w:rPr>
          <w:b/>
        </w:rPr>
      </w:pPr>
    </w:p>
    <w:p w14:paraId="5FAA8683" w14:textId="77777777" w:rsidR="00256700" w:rsidRDefault="00256700" w:rsidP="00256700">
      <w:r>
        <w:rPr>
          <w:u w:val="single"/>
        </w:rPr>
        <w:t xml:space="preserve">Juliette Bruce, </w:t>
      </w:r>
      <w:r w:rsidR="00455D52" w:rsidRPr="00A60224">
        <w:rPr>
          <w:u w:val="single"/>
        </w:rPr>
        <w:t>Principal Investigator</w:t>
      </w:r>
      <w:r w:rsidR="00455D52" w:rsidRPr="00DC41D6">
        <w:rPr>
          <w:u w:val="single"/>
        </w:rPr>
        <w:t>, (</w:t>
      </w:r>
      <w:r>
        <w:rPr>
          <w:u w:val="single"/>
        </w:rPr>
        <w:t xml:space="preserve">2.00 </w:t>
      </w:r>
      <w:r w:rsidR="00455D52" w:rsidRPr="00DC41D6">
        <w:rPr>
          <w:u w:val="single"/>
        </w:rPr>
        <w:t xml:space="preserve">summer </w:t>
      </w:r>
      <w:proofErr w:type="gramStart"/>
      <w:r w:rsidR="00455D52" w:rsidRPr="00DC41D6">
        <w:rPr>
          <w:u w:val="single"/>
        </w:rPr>
        <w:t>month</w:t>
      </w:r>
      <w:proofErr w:type="gramEnd"/>
      <w:r w:rsidR="00455D52" w:rsidRPr="00DC41D6">
        <w:rPr>
          <w:u w:val="single"/>
        </w:rPr>
        <w:t xml:space="preserve"> per year)</w:t>
      </w:r>
      <w:r w:rsidR="00455D52" w:rsidRPr="00A60224">
        <w:t xml:space="preserve"> </w:t>
      </w:r>
      <w:r>
        <w:t xml:space="preserve">will oversee all aspects of the project and perform research as described in the project narrative.  This proposed level of commitment is appropriate to the scope of work and </w:t>
      </w:r>
      <w:proofErr w:type="gramStart"/>
      <w:r>
        <w:t>in order to</w:t>
      </w:r>
      <w:proofErr w:type="gramEnd"/>
      <w:r>
        <w:t xml:space="preserve"> fulfill the research objectives.</w:t>
      </w:r>
    </w:p>
    <w:p w14:paraId="2BF73AD0" w14:textId="77777777" w:rsidR="00256700" w:rsidRDefault="00256700" w:rsidP="00256700"/>
    <w:p w14:paraId="4CA0DD06" w14:textId="52CC3EE3" w:rsidR="0050724C" w:rsidRPr="009778FE" w:rsidRDefault="00ED19F1" w:rsidP="00240ADF">
      <w:pPr>
        <w:rPr>
          <w:b/>
        </w:rPr>
      </w:pPr>
      <w:r>
        <w:rPr>
          <w:b/>
        </w:rPr>
        <w:t xml:space="preserve">B. </w:t>
      </w:r>
      <w:r w:rsidR="0050724C" w:rsidRPr="009778FE">
        <w:rPr>
          <w:b/>
        </w:rPr>
        <w:t>OTHER PERSONNEL</w:t>
      </w:r>
    </w:p>
    <w:p w14:paraId="524C075F" w14:textId="77777777" w:rsidR="0050724C" w:rsidRPr="009778FE" w:rsidRDefault="0050724C" w:rsidP="00240ADF">
      <w:pPr>
        <w:rPr>
          <w:b/>
        </w:rPr>
      </w:pPr>
    </w:p>
    <w:p w14:paraId="1201FA70" w14:textId="0AE48426" w:rsidR="00455D52" w:rsidRDefault="00455D52" w:rsidP="00240ADF">
      <w:r w:rsidRPr="009778FE">
        <w:rPr>
          <w:u w:val="single"/>
        </w:rPr>
        <w:t>TBD, Graduate Stud</w:t>
      </w:r>
      <w:r w:rsidRPr="00DC41D6">
        <w:rPr>
          <w:u w:val="single"/>
        </w:rPr>
        <w:t>ent, (</w:t>
      </w:r>
      <w:r w:rsidR="00256700">
        <w:rPr>
          <w:u w:val="single"/>
        </w:rPr>
        <w:t xml:space="preserve">12.00 </w:t>
      </w:r>
      <w:r w:rsidRPr="00DC41D6">
        <w:rPr>
          <w:u w:val="single"/>
        </w:rPr>
        <w:t>calendar months per year)</w:t>
      </w:r>
      <w:r w:rsidRPr="00DC41D6">
        <w:t xml:space="preserve"> </w:t>
      </w:r>
      <w:r w:rsidR="00256700" w:rsidRPr="00256700">
        <w:t xml:space="preserve">will perform research in topics related to the projects included in this proposal. </w:t>
      </w:r>
      <w:proofErr w:type="gramStart"/>
      <w:r w:rsidR="00256700" w:rsidRPr="00256700">
        <w:t>In particular, developing</w:t>
      </w:r>
      <w:proofErr w:type="gramEnd"/>
      <w:r w:rsidR="00256700" w:rsidRPr="00256700">
        <w:t xml:space="preserve"> computer software that helps compute various combinatorial invariants related to this project.</w:t>
      </w:r>
    </w:p>
    <w:p w14:paraId="6AC0AF88" w14:textId="77777777" w:rsidR="00256700" w:rsidRDefault="00256700" w:rsidP="00240ADF"/>
    <w:p w14:paraId="0DA85C0A" w14:textId="42E6B6A1" w:rsidR="00256700" w:rsidRPr="009778FE" w:rsidRDefault="00256700" w:rsidP="00240ADF">
      <w:r w:rsidRPr="00256700">
        <w:rPr>
          <w:u w:val="single"/>
        </w:rPr>
        <w:t>TBD, Undergraduate Student,</w:t>
      </w:r>
      <w:r w:rsidRPr="00256700">
        <w:t xml:space="preserve"> will work on data generation, collection, and curation and website maintenance for a database connected to research in topics related to the projects included in this proposal. We estimate the undergraduate student will spend a total of ~100 hours per year working on the project. </w:t>
      </w:r>
    </w:p>
    <w:p w14:paraId="70F14A44" w14:textId="77777777" w:rsidR="00455D52" w:rsidRPr="009778FE" w:rsidRDefault="00455D52" w:rsidP="00240ADF"/>
    <w:p w14:paraId="41D12C85" w14:textId="218870C6" w:rsidR="0050724C" w:rsidRPr="009778FE" w:rsidRDefault="00F93A95" w:rsidP="00240ADF">
      <w:pPr>
        <w:rPr>
          <w:b/>
        </w:rPr>
      </w:pPr>
      <w:r>
        <w:rPr>
          <w:b/>
        </w:rPr>
        <w:t xml:space="preserve">C. </w:t>
      </w:r>
      <w:r w:rsidR="0050724C" w:rsidRPr="009778FE">
        <w:rPr>
          <w:b/>
        </w:rPr>
        <w:t>FRINGE BENEFITS</w:t>
      </w:r>
    </w:p>
    <w:p w14:paraId="10A5CF19" w14:textId="77777777" w:rsidR="0050724C" w:rsidRPr="009778FE" w:rsidRDefault="0050724C" w:rsidP="00240ADF">
      <w:pPr>
        <w:rPr>
          <w:b/>
        </w:rPr>
      </w:pPr>
    </w:p>
    <w:p w14:paraId="4FCD7C51" w14:textId="46593270" w:rsidR="00455D52" w:rsidRDefault="009D3CC8" w:rsidP="00011336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  <w:r w:rsidRPr="009778FE">
        <w:rPr>
          <w:rFonts w:ascii="Times New Roman" w:hAnsi="Times New Roman" w:cs="Times New Roman"/>
          <w:sz w:val="24"/>
          <w:szCs w:val="24"/>
        </w:rPr>
        <w:t xml:space="preserve">The fringe benefit rate on salary support for all personnel (excluding </w:t>
      </w:r>
      <w:proofErr w:type="gramStart"/>
      <w:r w:rsidRPr="009778FE">
        <w:rPr>
          <w:rFonts w:ascii="Times New Roman" w:hAnsi="Times New Roman" w:cs="Times New Roman"/>
          <w:sz w:val="24"/>
          <w:szCs w:val="24"/>
        </w:rPr>
        <w:t>the Graduate</w:t>
      </w:r>
      <w:proofErr w:type="gramEnd"/>
      <w:r w:rsidRPr="009778FE">
        <w:rPr>
          <w:rFonts w:ascii="Times New Roman" w:hAnsi="Times New Roman" w:cs="Times New Roman"/>
          <w:sz w:val="24"/>
          <w:szCs w:val="24"/>
        </w:rPr>
        <w:t xml:space="preserve"> Student</w:t>
      </w:r>
      <w:r w:rsidR="00972318">
        <w:rPr>
          <w:rFonts w:ascii="Times New Roman" w:hAnsi="Times New Roman" w:cs="Times New Roman"/>
          <w:sz w:val="24"/>
          <w:szCs w:val="24"/>
        </w:rPr>
        <w:t xml:space="preserve"> and Undergraduate Student</w:t>
      </w:r>
      <w:r w:rsidRPr="009778FE">
        <w:rPr>
          <w:rFonts w:ascii="Times New Roman" w:hAnsi="Times New Roman" w:cs="Times New Roman"/>
          <w:sz w:val="24"/>
          <w:szCs w:val="24"/>
        </w:rPr>
        <w:t>) is budgeted</w:t>
      </w:r>
      <w:r w:rsidR="009778FE" w:rsidRPr="009778FE">
        <w:rPr>
          <w:rFonts w:ascii="Times New Roman" w:hAnsi="Times New Roman" w:cs="Times New Roman"/>
          <w:sz w:val="24"/>
          <w:szCs w:val="24"/>
        </w:rPr>
        <w:t xml:space="preserve"> at </w:t>
      </w:r>
      <w:r w:rsidR="00256700">
        <w:rPr>
          <w:rFonts w:ascii="Times New Roman" w:hAnsi="Times New Roman" w:cs="Times New Roman"/>
          <w:sz w:val="24"/>
          <w:szCs w:val="24"/>
        </w:rPr>
        <w:t>37.0</w:t>
      </w:r>
      <w:r w:rsidR="009778FE" w:rsidRPr="009778FE">
        <w:rPr>
          <w:rFonts w:ascii="Times New Roman" w:hAnsi="Times New Roman" w:cs="Times New Roman"/>
          <w:sz w:val="24"/>
          <w:szCs w:val="24"/>
        </w:rPr>
        <w:t xml:space="preserve">%. </w:t>
      </w:r>
      <w:r w:rsidR="00455D52" w:rsidRPr="009778FE">
        <w:rPr>
          <w:rFonts w:ascii="Times New Roman" w:hAnsi="Times New Roman" w:cs="Times New Roman"/>
          <w:sz w:val="24"/>
          <w:szCs w:val="24"/>
        </w:rPr>
        <w:t xml:space="preserve">The fringe rate on the </w:t>
      </w:r>
      <w:r w:rsidR="0003184F">
        <w:rPr>
          <w:rFonts w:ascii="Times New Roman" w:hAnsi="Times New Roman" w:cs="Times New Roman"/>
          <w:sz w:val="24"/>
          <w:szCs w:val="24"/>
        </w:rPr>
        <w:t>U</w:t>
      </w:r>
      <w:r w:rsidR="00455D52" w:rsidRPr="009778FE">
        <w:rPr>
          <w:rFonts w:ascii="Times New Roman" w:hAnsi="Times New Roman" w:cs="Times New Roman"/>
          <w:sz w:val="24"/>
          <w:szCs w:val="24"/>
        </w:rPr>
        <w:t xml:space="preserve">ndergraduate </w:t>
      </w:r>
      <w:r w:rsidR="0003184F">
        <w:rPr>
          <w:rFonts w:ascii="Times New Roman" w:hAnsi="Times New Roman" w:cs="Times New Roman"/>
          <w:sz w:val="24"/>
          <w:szCs w:val="24"/>
        </w:rPr>
        <w:t>S</w:t>
      </w:r>
      <w:r w:rsidR="00455D52" w:rsidRPr="009778FE">
        <w:rPr>
          <w:rFonts w:ascii="Times New Roman" w:hAnsi="Times New Roman" w:cs="Times New Roman"/>
          <w:sz w:val="24"/>
          <w:szCs w:val="24"/>
        </w:rPr>
        <w:t xml:space="preserve">tudent costs is 9% for all project years. There are no fringe </w:t>
      </w:r>
      <w:proofErr w:type="gramStart"/>
      <w:r w:rsidR="00455D52" w:rsidRPr="009778FE">
        <w:rPr>
          <w:rFonts w:ascii="Times New Roman" w:hAnsi="Times New Roman" w:cs="Times New Roman"/>
          <w:sz w:val="24"/>
          <w:szCs w:val="24"/>
        </w:rPr>
        <w:t>benefit costs</w:t>
      </w:r>
      <w:proofErr w:type="gramEnd"/>
      <w:r w:rsidR="00455D52" w:rsidRPr="009778FE">
        <w:rPr>
          <w:rFonts w:ascii="Times New Roman" w:hAnsi="Times New Roman" w:cs="Times New Roman"/>
          <w:sz w:val="24"/>
          <w:szCs w:val="24"/>
        </w:rPr>
        <w:t xml:space="preserve"> for the </w:t>
      </w:r>
      <w:r w:rsidR="00F93A95">
        <w:rPr>
          <w:rFonts w:ascii="Times New Roman" w:hAnsi="Times New Roman" w:cs="Times New Roman"/>
          <w:sz w:val="24"/>
          <w:szCs w:val="24"/>
        </w:rPr>
        <w:t>Graduate S</w:t>
      </w:r>
      <w:r w:rsidR="00455D52" w:rsidRPr="009778FE">
        <w:rPr>
          <w:rFonts w:ascii="Times New Roman" w:hAnsi="Times New Roman" w:cs="Times New Roman"/>
          <w:sz w:val="24"/>
          <w:szCs w:val="24"/>
        </w:rPr>
        <w:t>tudent.</w:t>
      </w:r>
    </w:p>
    <w:p w14:paraId="1027D603" w14:textId="77777777" w:rsidR="00252674" w:rsidRDefault="00252674" w:rsidP="00011336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2AFF037" w14:textId="3320957A" w:rsidR="0050724C" w:rsidRPr="00A60224" w:rsidRDefault="00AE732F" w:rsidP="00240ADF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E. </w:t>
      </w:r>
      <w:r w:rsidR="0050724C" w:rsidRPr="00A60224">
        <w:rPr>
          <w:b/>
        </w:rPr>
        <w:t>TRAVEL</w:t>
      </w:r>
    </w:p>
    <w:p w14:paraId="229F395C" w14:textId="77777777" w:rsidR="0050724C" w:rsidRPr="00A60224" w:rsidRDefault="0050724C" w:rsidP="00240ADF">
      <w:pPr>
        <w:autoSpaceDE w:val="0"/>
        <w:autoSpaceDN w:val="0"/>
        <w:adjustRightInd w:val="0"/>
        <w:rPr>
          <w:b/>
        </w:rPr>
      </w:pPr>
    </w:p>
    <w:p w14:paraId="0384F297" w14:textId="7931C43E" w:rsidR="00AC5BFD" w:rsidRPr="00AC5BFD" w:rsidRDefault="00BC4E1B" w:rsidP="00AC5BFD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  <w:r w:rsidRPr="00256700">
        <w:rPr>
          <w:rFonts w:ascii="Times New Roman" w:hAnsi="Times New Roman"/>
          <w:sz w:val="24"/>
          <w:szCs w:val="24"/>
        </w:rPr>
        <w:t>1.</w:t>
      </w:r>
      <w:r w:rsidRPr="00256700">
        <w:rPr>
          <w:rFonts w:ascii="Times New Roman" w:hAnsi="Times New Roman"/>
          <w:sz w:val="24"/>
          <w:szCs w:val="24"/>
          <w:u w:val="single"/>
        </w:rPr>
        <w:t xml:space="preserve"> </w:t>
      </w:r>
      <w:r w:rsidR="001811FD" w:rsidRPr="00256700">
        <w:rPr>
          <w:rFonts w:ascii="Times New Roman" w:hAnsi="Times New Roman"/>
          <w:sz w:val="24"/>
          <w:szCs w:val="24"/>
          <w:u w:val="single"/>
        </w:rPr>
        <w:t>Domestic</w:t>
      </w:r>
      <w:r w:rsidR="00455D52" w:rsidRPr="00256700">
        <w:rPr>
          <w:rFonts w:ascii="Times New Roman" w:hAnsi="Times New Roman"/>
          <w:sz w:val="24"/>
          <w:szCs w:val="24"/>
          <w:u w:val="single"/>
        </w:rPr>
        <w:t>:</w:t>
      </w:r>
      <w:r w:rsidR="00455D52" w:rsidRPr="00256700">
        <w:rPr>
          <w:rFonts w:ascii="Times New Roman" w:hAnsi="Times New Roman"/>
          <w:sz w:val="24"/>
          <w:szCs w:val="24"/>
        </w:rPr>
        <w:t xml:space="preserve"> </w:t>
      </w:r>
      <w:r w:rsidR="00AC5BFD" w:rsidRPr="00256700">
        <w:rPr>
          <w:rFonts w:ascii="Times New Roman" w:hAnsi="Times New Roman"/>
          <w:sz w:val="24"/>
          <w:szCs w:val="24"/>
        </w:rPr>
        <w:t xml:space="preserve">Travel funds of </w:t>
      </w:r>
      <w:r w:rsidR="00256700" w:rsidRPr="00256700">
        <w:rPr>
          <w:rFonts w:ascii="Times New Roman" w:hAnsi="Times New Roman"/>
          <w:sz w:val="24"/>
          <w:szCs w:val="24"/>
        </w:rPr>
        <w:t xml:space="preserve">$4,000 </w:t>
      </w:r>
      <w:r w:rsidR="00AC5BFD" w:rsidRPr="00256700">
        <w:rPr>
          <w:rFonts w:ascii="Times New Roman" w:hAnsi="Times New Roman"/>
          <w:sz w:val="24"/>
          <w:szCs w:val="24"/>
        </w:rPr>
        <w:t xml:space="preserve">per year are requested to allow </w:t>
      </w:r>
      <w:r w:rsidR="00256700" w:rsidRPr="00256700">
        <w:rPr>
          <w:rFonts w:ascii="Times New Roman" w:hAnsi="Times New Roman"/>
          <w:sz w:val="24"/>
          <w:szCs w:val="24"/>
        </w:rPr>
        <w:t xml:space="preserve">the </w:t>
      </w:r>
      <w:r w:rsidR="00AC5BFD" w:rsidRPr="00256700">
        <w:rPr>
          <w:rFonts w:ascii="Times New Roman" w:hAnsi="Times New Roman"/>
          <w:sz w:val="24"/>
          <w:szCs w:val="24"/>
        </w:rPr>
        <w:t xml:space="preserve">research team to present results, build professional networks, and obtain valuable exposure to the research community at a professional conference such as </w:t>
      </w:r>
      <w:r w:rsidR="00256700" w:rsidRPr="00256700">
        <w:rPr>
          <w:rFonts w:ascii="Times New Roman" w:hAnsi="Times New Roman"/>
          <w:sz w:val="24"/>
          <w:szCs w:val="24"/>
        </w:rPr>
        <w:t>Western Algebraic Geometry Seminar, the Joint Mathematics Meetings, and Sectionals of the American Mathematical Society</w:t>
      </w:r>
      <w:r w:rsidR="00256700" w:rsidRPr="00256700">
        <w:rPr>
          <w:rFonts w:ascii="Times New Roman" w:hAnsi="Times New Roman"/>
          <w:sz w:val="24"/>
          <w:szCs w:val="24"/>
        </w:rPr>
        <w:t>.</w:t>
      </w:r>
      <w:r w:rsidR="00AC5BFD" w:rsidRPr="00256700">
        <w:rPr>
          <w:rFonts w:ascii="Times New Roman" w:hAnsi="Times New Roman"/>
          <w:sz w:val="24"/>
          <w:szCs w:val="24"/>
        </w:rPr>
        <w:t xml:space="preserve"> Travel will be for </w:t>
      </w:r>
      <w:r w:rsidR="00256700" w:rsidRPr="00256700">
        <w:rPr>
          <w:rFonts w:ascii="Times New Roman" w:hAnsi="Times New Roman"/>
          <w:sz w:val="24"/>
          <w:szCs w:val="24"/>
        </w:rPr>
        <w:t>1</w:t>
      </w:r>
      <w:r w:rsidR="00AC5BFD" w:rsidRPr="00256700">
        <w:rPr>
          <w:rFonts w:ascii="Times New Roman" w:hAnsi="Times New Roman"/>
          <w:sz w:val="24"/>
          <w:szCs w:val="24"/>
        </w:rPr>
        <w:t xml:space="preserve"> </w:t>
      </w:r>
      <w:r w:rsidR="00256700" w:rsidRPr="00256700">
        <w:rPr>
          <w:rFonts w:ascii="Times New Roman" w:hAnsi="Times New Roman"/>
          <w:sz w:val="24"/>
          <w:szCs w:val="24"/>
        </w:rPr>
        <w:t xml:space="preserve">person </w:t>
      </w:r>
      <w:r w:rsidR="00AC5BFD" w:rsidRPr="00256700">
        <w:rPr>
          <w:rFonts w:ascii="Times New Roman" w:hAnsi="Times New Roman"/>
          <w:sz w:val="24"/>
          <w:szCs w:val="24"/>
        </w:rPr>
        <w:t xml:space="preserve">each year to attend a </w:t>
      </w:r>
      <w:r w:rsidR="00256700" w:rsidRPr="00256700">
        <w:rPr>
          <w:rFonts w:ascii="Times New Roman" w:hAnsi="Times New Roman"/>
          <w:sz w:val="24"/>
          <w:szCs w:val="24"/>
        </w:rPr>
        <w:t>6</w:t>
      </w:r>
      <w:r w:rsidR="00AC5BFD" w:rsidRPr="00256700">
        <w:rPr>
          <w:rFonts w:ascii="Times New Roman" w:hAnsi="Times New Roman"/>
          <w:sz w:val="24"/>
          <w:szCs w:val="24"/>
        </w:rPr>
        <w:t xml:space="preserve"> day</w:t>
      </w:r>
      <w:r w:rsidR="00256700">
        <w:rPr>
          <w:rFonts w:ascii="Times New Roman" w:hAnsi="Times New Roman"/>
          <w:sz w:val="24"/>
          <w:szCs w:val="24"/>
        </w:rPr>
        <w:t>s</w:t>
      </w:r>
      <w:r w:rsidR="00256700" w:rsidRPr="00256700">
        <w:rPr>
          <w:rFonts w:ascii="Times New Roman" w:hAnsi="Times New Roman"/>
          <w:sz w:val="24"/>
          <w:szCs w:val="24"/>
        </w:rPr>
        <w:t>/5 night</w:t>
      </w:r>
      <w:r w:rsidR="00256700">
        <w:rPr>
          <w:rFonts w:ascii="Times New Roman" w:hAnsi="Times New Roman"/>
          <w:sz w:val="24"/>
          <w:szCs w:val="24"/>
        </w:rPr>
        <w:t>s</w:t>
      </w:r>
      <w:r w:rsidR="00AC5BFD" w:rsidRPr="00256700">
        <w:rPr>
          <w:rFonts w:ascii="Times New Roman" w:hAnsi="Times New Roman"/>
          <w:sz w:val="24"/>
          <w:szCs w:val="24"/>
        </w:rPr>
        <w:t xml:space="preserve"> conference. Costs follow standard college travel policies and are estimated as follows:</w:t>
      </w:r>
    </w:p>
    <w:p w14:paraId="298225DC" w14:textId="1E5B3D22" w:rsidR="009B08D7" w:rsidRPr="00A60224" w:rsidRDefault="009B08D7" w:rsidP="00F26262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46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2430"/>
        <w:gridCol w:w="720"/>
        <w:gridCol w:w="900"/>
        <w:gridCol w:w="1260"/>
        <w:gridCol w:w="1183"/>
      </w:tblGrid>
      <w:tr w:rsidR="001D1EA2" w:rsidRPr="00A60224" w14:paraId="46BF3A88" w14:textId="77777777" w:rsidTr="00256700">
        <w:tc>
          <w:tcPr>
            <w:tcW w:w="2970" w:type="dxa"/>
          </w:tcPr>
          <w:p w14:paraId="00F33B92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Cost</w:t>
            </w:r>
          </w:p>
        </w:tc>
        <w:tc>
          <w:tcPr>
            <w:tcW w:w="2430" w:type="dxa"/>
          </w:tcPr>
          <w:p w14:paraId="0E4110EE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Details</w:t>
            </w:r>
          </w:p>
        </w:tc>
        <w:tc>
          <w:tcPr>
            <w:tcW w:w="720" w:type="dxa"/>
          </w:tcPr>
          <w:p w14:paraId="71333979" w14:textId="77777777" w:rsidR="001D1EA2" w:rsidRPr="00A60224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Qty</w:t>
            </w:r>
          </w:p>
        </w:tc>
        <w:tc>
          <w:tcPr>
            <w:tcW w:w="900" w:type="dxa"/>
          </w:tcPr>
          <w:p w14:paraId="5530D972" w14:textId="77777777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Rate</w:t>
            </w:r>
          </w:p>
        </w:tc>
        <w:tc>
          <w:tcPr>
            <w:tcW w:w="1260" w:type="dxa"/>
          </w:tcPr>
          <w:p w14:paraId="4E12BDA9" w14:textId="36859788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 xml:space="preserve">Per </w:t>
            </w:r>
            <w:r w:rsidR="002B51D9">
              <w:rPr>
                <w:rFonts w:ascii="Times New Roman" w:hAnsi="Times New Roman"/>
                <w:sz w:val="24"/>
                <w:szCs w:val="24"/>
                <w:u w:val="single"/>
              </w:rPr>
              <w:t>Person</w:t>
            </w:r>
          </w:p>
        </w:tc>
        <w:tc>
          <w:tcPr>
            <w:tcW w:w="1183" w:type="dxa"/>
          </w:tcPr>
          <w:p w14:paraId="4002CEAB" w14:textId="77777777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Per Year</w:t>
            </w:r>
          </w:p>
        </w:tc>
      </w:tr>
      <w:tr w:rsidR="001D1EA2" w:rsidRPr="00256700" w14:paraId="2514C057" w14:textId="77777777" w:rsidTr="00256700">
        <w:tc>
          <w:tcPr>
            <w:tcW w:w="2970" w:type="dxa"/>
          </w:tcPr>
          <w:p w14:paraId="31354707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Airfare</w:t>
            </w:r>
          </w:p>
        </w:tc>
        <w:tc>
          <w:tcPr>
            <w:tcW w:w="2430" w:type="dxa"/>
          </w:tcPr>
          <w:p w14:paraId="63F2A64A" w14:textId="77777777" w:rsidR="001D1EA2" w:rsidRPr="00256700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 xml:space="preserve">Flight to/from </w:t>
            </w:r>
            <w:r w:rsidR="00B460F5" w:rsidRPr="00256700">
              <w:rPr>
                <w:rFonts w:ascii="Times New Roman" w:hAnsi="Times New Roman"/>
                <w:sz w:val="24"/>
                <w:szCs w:val="24"/>
              </w:rPr>
              <w:t>BOS</w:t>
            </w:r>
          </w:p>
        </w:tc>
        <w:tc>
          <w:tcPr>
            <w:tcW w:w="720" w:type="dxa"/>
          </w:tcPr>
          <w:p w14:paraId="6EE26169" w14:textId="77777777" w:rsidR="001D1EA2" w:rsidRPr="00256700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7DBFF4FF" w14:textId="31C6FF78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700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4826E494" w14:textId="51E13188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700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83" w:type="dxa"/>
          </w:tcPr>
          <w:p w14:paraId="171BEB0B" w14:textId="250B17B5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$7</w:t>
            </w:r>
            <w:r w:rsidR="00256700">
              <w:rPr>
                <w:rFonts w:ascii="Times New Roman" w:hAnsi="Times New Roman"/>
                <w:sz w:val="24"/>
                <w:szCs w:val="24"/>
              </w:rPr>
              <w:t>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1D1EA2" w:rsidRPr="00256700" w14:paraId="33CAE376" w14:textId="77777777" w:rsidTr="00256700">
        <w:tc>
          <w:tcPr>
            <w:tcW w:w="2970" w:type="dxa"/>
          </w:tcPr>
          <w:p w14:paraId="28239E0D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Conference Registration</w:t>
            </w:r>
          </w:p>
        </w:tc>
        <w:tc>
          <w:tcPr>
            <w:tcW w:w="2430" w:type="dxa"/>
          </w:tcPr>
          <w:p w14:paraId="79732765" w14:textId="77777777" w:rsidR="001D1EA2" w:rsidRPr="00256700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Per Registration</w:t>
            </w:r>
          </w:p>
        </w:tc>
        <w:tc>
          <w:tcPr>
            <w:tcW w:w="720" w:type="dxa"/>
          </w:tcPr>
          <w:p w14:paraId="51BB4341" w14:textId="77777777" w:rsidR="001D1EA2" w:rsidRPr="00256700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180FEE4E" w14:textId="1E2035E9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1,000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3635EA12" w14:textId="6D777ACD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1,000</w:t>
            </w:r>
          </w:p>
        </w:tc>
        <w:tc>
          <w:tcPr>
            <w:tcW w:w="1183" w:type="dxa"/>
          </w:tcPr>
          <w:p w14:paraId="4D61962C" w14:textId="5D6FCCA7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$1,</w:t>
            </w:r>
            <w:r w:rsidR="00256700">
              <w:rPr>
                <w:rFonts w:ascii="Times New Roman" w:hAnsi="Times New Roman"/>
                <w:sz w:val="24"/>
                <w:szCs w:val="24"/>
              </w:rPr>
              <w:t>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  <w:tr w:rsidR="001D1EA2" w:rsidRPr="00256700" w14:paraId="0D006247" w14:textId="77777777" w:rsidTr="00256700">
        <w:tc>
          <w:tcPr>
            <w:tcW w:w="2970" w:type="dxa"/>
          </w:tcPr>
          <w:p w14:paraId="0984F8AB" w14:textId="696DD2E6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Lodging</w:t>
            </w:r>
          </w:p>
        </w:tc>
        <w:tc>
          <w:tcPr>
            <w:tcW w:w="2430" w:type="dxa"/>
          </w:tcPr>
          <w:p w14:paraId="4D446095" w14:textId="3540B518" w:rsidR="001D1EA2" w:rsidRPr="00256700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 xml:space="preserve">Per Night </w:t>
            </w:r>
          </w:p>
        </w:tc>
        <w:tc>
          <w:tcPr>
            <w:tcW w:w="720" w:type="dxa"/>
          </w:tcPr>
          <w:p w14:paraId="533A1144" w14:textId="5D6A813F" w:rsidR="001D1EA2" w:rsidRPr="00256700" w:rsidRDefault="00256700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14:paraId="75B52F13" w14:textId="0A44A885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320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42DBCFC8" w14:textId="1341D779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1,600</w:t>
            </w:r>
          </w:p>
        </w:tc>
        <w:tc>
          <w:tcPr>
            <w:tcW w:w="1183" w:type="dxa"/>
          </w:tcPr>
          <w:p w14:paraId="05BF0A72" w14:textId="227429AE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$1,</w:t>
            </w:r>
            <w:r w:rsidR="00256700">
              <w:rPr>
                <w:rFonts w:ascii="Times New Roman" w:hAnsi="Times New Roman"/>
                <w:sz w:val="24"/>
                <w:szCs w:val="24"/>
              </w:rPr>
              <w:t>600</w:t>
            </w:r>
          </w:p>
        </w:tc>
      </w:tr>
      <w:tr w:rsidR="001D1EA2" w:rsidRPr="00256700" w14:paraId="49EA9FF4" w14:textId="77777777" w:rsidTr="00256700">
        <w:tc>
          <w:tcPr>
            <w:tcW w:w="2970" w:type="dxa"/>
          </w:tcPr>
          <w:p w14:paraId="62C6ED5F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Per Diem Meals/Incidentals</w:t>
            </w:r>
          </w:p>
        </w:tc>
        <w:tc>
          <w:tcPr>
            <w:tcW w:w="2430" w:type="dxa"/>
          </w:tcPr>
          <w:p w14:paraId="048D3C78" w14:textId="77777777" w:rsidR="001D1EA2" w:rsidRPr="00256700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Per Day as per GSA</w:t>
            </w:r>
          </w:p>
        </w:tc>
        <w:tc>
          <w:tcPr>
            <w:tcW w:w="720" w:type="dxa"/>
          </w:tcPr>
          <w:p w14:paraId="39556ABC" w14:textId="7C44A347" w:rsidR="001D1EA2" w:rsidRPr="00256700" w:rsidRDefault="00256700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14:paraId="1CEC8F68" w14:textId="3975B195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1260" w:type="dxa"/>
          </w:tcPr>
          <w:p w14:paraId="3A464BD8" w14:textId="2D312DE1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552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83" w:type="dxa"/>
          </w:tcPr>
          <w:p w14:paraId="35D866C0" w14:textId="61ED1AD5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552</w:t>
            </w:r>
          </w:p>
        </w:tc>
      </w:tr>
      <w:tr w:rsidR="001D1EA2" w:rsidRPr="00256700" w14:paraId="61637DAD" w14:textId="77777777" w:rsidTr="00256700">
        <w:tc>
          <w:tcPr>
            <w:tcW w:w="2970" w:type="dxa"/>
          </w:tcPr>
          <w:p w14:paraId="49072310" w14:textId="77777777" w:rsidR="001D1EA2" w:rsidRPr="00A60224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Ground transportation</w:t>
            </w:r>
          </w:p>
        </w:tc>
        <w:tc>
          <w:tcPr>
            <w:tcW w:w="2430" w:type="dxa"/>
          </w:tcPr>
          <w:p w14:paraId="31D90B55" w14:textId="77777777" w:rsidR="001D1EA2" w:rsidRPr="00256700" w:rsidRDefault="001D1EA2" w:rsidP="00FC2BF2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Bus, parking, taxi, etc</w:t>
            </w:r>
          </w:p>
        </w:tc>
        <w:tc>
          <w:tcPr>
            <w:tcW w:w="720" w:type="dxa"/>
          </w:tcPr>
          <w:p w14:paraId="6E9492A5" w14:textId="77777777" w:rsidR="001D1EA2" w:rsidRPr="00256700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54CAAAD1" w14:textId="3F68F184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$14</w:t>
            </w:r>
            <w:r w:rsidR="00256700">
              <w:rPr>
                <w:rFonts w:ascii="Times New Roman" w:hAnsi="Times New Roman"/>
                <w:sz w:val="24"/>
                <w:szCs w:val="24"/>
              </w:rPr>
              <w:t>8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7E07FCE6" w14:textId="7FD82DC1" w:rsidR="001D1EA2" w:rsidRPr="00256700" w:rsidRDefault="00256700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1D1EA2" w:rsidRPr="00256700">
              <w:rPr>
                <w:rFonts w:ascii="Times New Roman" w:hAnsi="Times New Roman"/>
                <w:sz w:val="24"/>
                <w:szCs w:val="24"/>
                <w:u w:val="single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148</w:t>
            </w:r>
            <w:r w:rsidR="001D1EA2" w:rsidRPr="00256700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183" w:type="dxa"/>
          </w:tcPr>
          <w:p w14:paraId="137DEFC1" w14:textId="3BD2D64D" w:rsidR="001D1EA2" w:rsidRPr="00256700" w:rsidRDefault="00256700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1D1EA2" w:rsidRPr="00256700">
              <w:rPr>
                <w:rFonts w:ascii="Times New Roman" w:hAnsi="Times New Roman"/>
                <w:sz w:val="24"/>
                <w:szCs w:val="24"/>
                <w:u w:val="single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148</w:t>
            </w:r>
          </w:p>
        </w:tc>
      </w:tr>
      <w:tr w:rsidR="001D1EA2" w:rsidRPr="00256700" w14:paraId="40FC1F96" w14:textId="77777777" w:rsidTr="002B51D9">
        <w:tc>
          <w:tcPr>
            <w:tcW w:w="7020" w:type="dxa"/>
            <w:gridSpan w:val="4"/>
          </w:tcPr>
          <w:p w14:paraId="40D94963" w14:textId="77777777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256700">
              <w:rPr>
                <w:rFonts w:ascii="Times New Roman" w:hAnsi="Times New Roman"/>
                <w:bCs/>
                <w:sz w:val="24"/>
                <w:szCs w:val="24"/>
              </w:rPr>
              <w:t>Total Travel</w:t>
            </w:r>
          </w:p>
        </w:tc>
        <w:tc>
          <w:tcPr>
            <w:tcW w:w="1260" w:type="dxa"/>
          </w:tcPr>
          <w:p w14:paraId="6AE13840" w14:textId="1663655E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 w:rsidR="00256700">
              <w:rPr>
                <w:rFonts w:ascii="Times New Roman" w:hAnsi="Times New Roman"/>
                <w:sz w:val="24"/>
                <w:szCs w:val="24"/>
              </w:rPr>
              <w:t>4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>,</w:t>
            </w:r>
            <w:r w:rsidR="00256700">
              <w:rPr>
                <w:rFonts w:ascii="Times New Roman" w:hAnsi="Times New Roman"/>
                <w:sz w:val="24"/>
                <w:szCs w:val="24"/>
              </w:rPr>
              <w:t>000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83" w:type="dxa"/>
          </w:tcPr>
          <w:p w14:paraId="5D37CE8F" w14:textId="4CFA471A" w:rsidR="001D1EA2" w:rsidRPr="00256700" w:rsidRDefault="001D1EA2" w:rsidP="001D1EA2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256700">
              <w:rPr>
                <w:rFonts w:ascii="Times New Roman" w:hAnsi="Times New Roman"/>
                <w:bCs/>
                <w:sz w:val="24"/>
                <w:szCs w:val="24"/>
              </w:rPr>
              <w:t>$4,</w:t>
            </w:r>
            <w:r w:rsidR="00256700">
              <w:rPr>
                <w:rFonts w:ascii="Times New Roman" w:hAnsi="Times New Roman"/>
                <w:bCs/>
                <w:sz w:val="24"/>
                <w:szCs w:val="24"/>
              </w:rPr>
              <w:t>000</w:t>
            </w:r>
          </w:p>
        </w:tc>
      </w:tr>
    </w:tbl>
    <w:p w14:paraId="23549CF4" w14:textId="77777777" w:rsidR="001D1EA2" w:rsidRDefault="001D1EA2" w:rsidP="001D1EA2">
      <w:pPr>
        <w:pStyle w:val="DataField11pt"/>
        <w:tabs>
          <w:tab w:val="left" w:pos="3240"/>
          <w:tab w:val="left" w:pos="5760"/>
          <w:tab w:val="left" w:pos="6480"/>
          <w:tab w:val="left" w:pos="7200"/>
          <w:tab w:val="left" w:pos="8280"/>
        </w:tabs>
        <w:rPr>
          <w:rFonts w:ascii="Times New Roman" w:hAnsi="Times New Roman"/>
          <w:bCs/>
          <w:sz w:val="24"/>
          <w:szCs w:val="24"/>
          <w:highlight w:val="yellow"/>
        </w:rPr>
      </w:pPr>
    </w:p>
    <w:p w14:paraId="053E13C0" w14:textId="579557E7" w:rsidR="00256700" w:rsidRPr="00AC5BFD" w:rsidRDefault="00256700" w:rsidP="00256700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  <w:r w:rsidRPr="00256700">
        <w:rPr>
          <w:rFonts w:ascii="Times New Roman" w:hAnsi="Times New Roman"/>
          <w:sz w:val="24"/>
          <w:szCs w:val="24"/>
        </w:rPr>
        <w:lastRenderedPageBreak/>
        <w:t>Travel funds of $</w:t>
      </w:r>
      <w:r>
        <w:rPr>
          <w:rFonts w:ascii="Times New Roman" w:hAnsi="Times New Roman"/>
          <w:sz w:val="24"/>
          <w:szCs w:val="24"/>
        </w:rPr>
        <w:t>2</w:t>
      </w:r>
      <w:r w:rsidRPr="0025670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>176</w:t>
      </w:r>
      <w:r w:rsidRPr="00256700">
        <w:rPr>
          <w:rFonts w:ascii="Times New Roman" w:hAnsi="Times New Roman"/>
          <w:sz w:val="24"/>
          <w:szCs w:val="24"/>
        </w:rPr>
        <w:t xml:space="preserve"> per year are </w:t>
      </w:r>
      <w:r>
        <w:rPr>
          <w:rFonts w:ascii="Times New Roman" w:hAnsi="Times New Roman"/>
          <w:sz w:val="24"/>
          <w:szCs w:val="24"/>
        </w:rPr>
        <w:t xml:space="preserve">also </w:t>
      </w:r>
      <w:r w:rsidRPr="00256700">
        <w:rPr>
          <w:rFonts w:ascii="Times New Roman" w:hAnsi="Times New Roman"/>
          <w:sz w:val="24"/>
          <w:szCs w:val="24"/>
        </w:rPr>
        <w:t xml:space="preserve">requested to allow the research team to </w:t>
      </w:r>
      <w:r>
        <w:rPr>
          <w:rFonts w:ascii="Times New Roman" w:hAnsi="Times New Roman"/>
          <w:sz w:val="24"/>
          <w:szCs w:val="24"/>
        </w:rPr>
        <w:t xml:space="preserve">meet with collaborators. </w:t>
      </w:r>
      <w:r w:rsidRPr="00256700">
        <w:rPr>
          <w:rFonts w:ascii="Times New Roman" w:hAnsi="Times New Roman"/>
          <w:sz w:val="24"/>
          <w:szCs w:val="24"/>
        </w:rPr>
        <w:t xml:space="preserve">Possible meeting locations include U. of Minnesota, U. of San Diego, UC Berkeley, U. of Wisconsin, Texas A&amp;M, Washington U., St. Louis, Cornell, and San Francisco State. Travel will be for 1 person each year </w:t>
      </w:r>
      <w:r>
        <w:rPr>
          <w:rFonts w:ascii="Times New Roman" w:hAnsi="Times New Roman"/>
          <w:sz w:val="24"/>
          <w:szCs w:val="24"/>
        </w:rPr>
        <w:t>for 4</w:t>
      </w:r>
      <w:r w:rsidRPr="00256700">
        <w:rPr>
          <w:rFonts w:ascii="Times New Roman" w:hAnsi="Times New Roman"/>
          <w:sz w:val="24"/>
          <w:szCs w:val="24"/>
        </w:rPr>
        <w:t xml:space="preserve"> day</w:t>
      </w:r>
      <w:r>
        <w:rPr>
          <w:rFonts w:ascii="Times New Roman" w:hAnsi="Times New Roman"/>
          <w:sz w:val="24"/>
          <w:szCs w:val="24"/>
        </w:rPr>
        <w:t>s</w:t>
      </w:r>
      <w:r w:rsidRPr="00256700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3</w:t>
      </w:r>
      <w:r w:rsidRPr="00256700">
        <w:rPr>
          <w:rFonts w:ascii="Times New Roman" w:hAnsi="Times New Roman"/>
          <w:sz w:val="24"/>
          <w:szCs w:val="24"/>
        </w:rPr>
        <w:t xml:space="preserve"> night</w:t>
      </w:r>
      <w:r>
        <w:rPr>
          <w:rFonts w:ascii="Times New Roman" w:hAnsi="Times New Roman"/>
          <w:sz w:val="24"/>
          <w:szCs w:val="24"/>
        </w:rPr>
        <w:t>s</w:t>
      </w:r>
      <w:r w:rsidRPr="00256700">
        <w:rPr>
          <w:rFonts w:ascii="Times New Roman" w:hAnsi="Times New Roman"/>
          <w:sz w:val="24"/>
          <w:szCs w:val="24"/>
        </w:rPr>
        <w:t xml:space="preserve"> conference. Costs follow standard college travel policies and are estimated as follows:</w:t>
      </w:r>
    </w:p>
    <w:p w14:paraId="3988615A" w14:textId="77777777" w:rsidR="00256700" w:rsidRPr="00A60224" w:rsidRDefault="00256700" w:rsidP="00256700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46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2430"/>
        <w:gridCol w:w="720"/>
        <w:gridCol w:w="900"/>
        <w:gridCol w:w="1260"/>
        <w:gridCol w:w="1183"/>
      </w:tblGrid>
      <w:tr w:rsidR="00256700" w:rsidRPr="00A60224" w14:paraId="74BFF9E1" w14:textId="77777777" w:rsidTr="00D4746C">
        <w:tc>
          <w:tcPr>
            <w:tcW w:w="2970" w:type="dxa"/>
          </w:tcPr>
          <w:p w14:paraId="400B80CD" w14:textId="77777777" w:rsidR="00256700" w:rsidRPr="00A60224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Cost</w:t>
            </w:r>
          </w:p>
        </w:tc>
        <w:tc>
          <w:tcPr>
            <w:tcW w:w="2430" w:type="dxa"/>
          </w:tcPr>
          <w:p w14:paraId="145920C7" w14:textId="77777777" w:rsidR="00256700" w:rsidRPr="00A60224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Details</w:t>
            </w:r>
          </w:p>
        </w:tc>
        <w:tc>
          <w:tcPr>
            <w:tcW w:w="720" w:type="dxa"/>
          </w:tcPr>
          <w:p w14:paraId="3A4B1FC6" w14:textId="77777777" w:rsidR="00256700" w:rsidRPr="00A60224" w:rsidRDefault="00256700" w:rsidP="00D4746C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Qty</w:t>
            </w:r>
          </w:p>
        </w:tc>
        <w:tc>
          <w:tcPr>
            <w:tcW w:w="900" w:type="dxa"/>
          </w:tcPr>
          <w:p w14:paraId="6F0ED295" w14:textId="77777777" w:rsidR="00256700" w:rsidRPr="00A60224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Rate</w:t>
            </w:r>
          </w:p>
        </w:tc>
        <w:tc>
          <w:tcPr>
            <w:tcW w:w="1260" w:type="dxa"/>
          </w:tcPr>
          <w:p w14:paraId="26B18E4C" w14:textId="77777777" w:rsidR="00256700" w:rsidRPr="00A60224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 xml:space="preserve">Per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Person</w:t>
            </w:r>
          </w:p>
        </w:tc>
        <w:tc>
          <w:tcPr>
            <w:tcW w:w="1183" w:type="dxa"/>
          </w:tcPr>
          <w:p w14:paraId="04ACD04E" w14:textId="77777777" w:rsidR="00256700" w:rsidRPr="00A60224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Per Year</w:t>
            </w:r>
          </w:p>
        </w:tc>
      </w:tr>
      <w:tr w:rsidR="00256700" w:rsidRPr="00256700" w14:paraId="6A485725" w14:textId="77777777" w:rsidTr="00D4746C">
        <w:tc>
          <w:tcPr>
            <w:tcW w:w="2970" w:type="dxa"/>
          </w:tcPr>
          <w:p w14:paraId="03E219C3" w14:textId="77777777" w:rsidR="00256700" w:rsidRPr="00A60224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Airfare</w:t>
            </w:r>
          </w:p>
        </w:tc>
        <w:tc>
          <w:tcPr>
            <w:tcW w:w="2430" w:type="dxa"/>
          </w:tcPr>
          <w:p w14:paraId="14030C68" w14:textId="77777777" w:rsidR="00256700" w:rsidRPr="00256700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Flight to/from BOS</w:t>
            </w:r>
          </w:p>
        </w:tc>
        <w:tc>
          <w:tcPr>
            <w:tcW w:w="720" w:type="dxa"/>
          </w:tcPr>
          <w:p w14:paraId="53FFBEF5" w14:textId="77777777" w:rsidR="00256700" w:rsidRPr="00256700" w:rsidRDefault="00256700" w:rsidP="00D4746C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154D9A4B" w14:textId="77777777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700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5D24E831" w14:textId="77777777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700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183" w:type="dxa"/>
          </w:tcPr>
          <w:p w14:paraId="6BEC7B70" w14:textId="77777777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$7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0 </w:t>
            </w:r>
          </w:p>
        </w:tc>
      </w:tr>
      <w:tr w:rsidR="00256700" w:rsidRPr="00256700" w14:paraId="19966151" w14:textId="77777777" w:rsidTr="00D4746C">
        <w:tc>
          <w:tcPr>
            <w:tcW w:w="2970" w:type="dxa"/>
          </w:tcPr>
          <w:p w14:paraId="4C02FC31" w14:textId="77777777" w:rsidR="00256700" w:rsidRPr="00A60224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Lodging</w:t>
            </w:r>
          </w:p>
        </w:tc>
        <w:tc>
          <w:tcPr>
            <w:tcW w:w="2430" w:type="dxa"/>
          </w:tcPr>
          <w:p w14:paraId="2991C210" w14:textId="77777777" w:rsidR="00256700" w:rsidRPr="00256700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 xml:space="preserve">Per Night </w:t>
            </w:r>
          </w:p>
        </w:tc>
        <w:tc>
          <w:tcPr>
            <w:tcW w:w="720" w:type="dxa"/>
          </w:tcPr>
          <w:p w14:paraId="57CEA69E" w14:textId="6412AB29" w:rsidR="00256700" w:rsidRPr="00256700" w:rsidRDefault="00256700" w:rsidP="00D4746C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14:paraId="2DDAEE31" w14:textId="77777777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320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42F08BC4" w14:textId="6002DAD8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960</w:t>
            </w:r>
          </w:p>
        </w:tc>
        <w:tc>
          <w:tcPr>
            <w:tcW w:w="1183" w:type="dxa"/>
          </w:tcPr>
          <w:p w14:paraId="212EC05D" w14:textId="5331E2B3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</w:tr>
      <w:tr w:rsidR="00256700" w:rsidRPr="00256700" w14:paraId="0716D8CC" w14:textId="77777777" w:rsidTr="00D4746C">
        <w:tc>
          <w:tcPr>
            <w:tcW w:w="2970" w:type="dxa"/>
          </w:tcPr>
          <w:p w14:paraId="39201660" w14:textId="77777777" w:rsidR="00256700" w:rsidRPr="00A60224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Per Diem Meals/Incidentals</w:t>
            </w:r>
          </w:p>
        </w:tc>
        <w:tc>
          <w:tcPr>
            <w:tcW w:w="2430" w:type="dxa"/>
          </w:tcPr>
          <w:p w14:paraId="1F073253" w14:textId="77777777" w:rsidR="00256700" w:rsidRPr="00256700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Per Day as per GSA</w:t>
            </w:r>
          </w:p>
        </w:tc>
        <w:tc>
          <w:tcPr>
            <w:tcW w:w="720" w:type="dxa"/>
          </w:tcPr>
          <w:p w14:paraId="72225EA2" w14:textId="3314E22F" w:rsidR="00256700" w:rsidRPr="00256700" w:rsidRDefault="00256700" w:rsidP="00D4746C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14:paraId="2B956DCE" w14:textId="77777777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1260" w:type="dxa"/>
          </w:tcPr>
          <w:p w14:paraId="1EA2428B" w14:textId="7F563796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368</w:t>
            </w:r>
          </w:p>
        </w:tc>
        <w:tc>
          <w:tcPr>
            <w:tcW w:w="1183" w:type="dxa"/>
          </w:tcPr>
          <w:p w14:paraId="51DF85A4" w14:textId="05541066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368</w:t>
            </w:r>
          </w:p>
        </w:tc>
      </w:tr>
      <w:tr w:rsidR="00256700" w:rsidRPr="00256700" w14:paraId="019E961F" w14:textId="77777777" w:rsidTr="00D4746C">
        <w:tc>
          <w:tcPr>
            <w:tcW w:w="2970" w:type="dxa"/>
          </w:tcPr>
          <w:p w14:paraId="1287B306" w14:textId="77777777" w:rsidR="00256700" w:rsidRPr="00A60224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Ground transportation</w:t>
            </w:r>
          </w:p>
        </w:tc>
        <w:tc>
          <w:tcPr>
            <w:tcW w:w="2430" w:type="dxa"/>
          </w:tcPr>
          <w:p w14:paraId="7AEBA765" w14:textId="77777777" w:rsidR="00256700" w:rsidRPr="00256700" w:rsidRDefault="00256700" w:rsidP="00D4746C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Bus, parking, taxi, etc</w:t>
            </w:r>
          </w:p>
        </w:tc>
        <w:tc>
          <w:tcPr>
            <w:tcW w:w="720" w:type="dxa"/>
          </w:tcPr>
          <w:p w14:paraId="3D81D310" w14:textId="77777777" w:rsidR="00256700" w:rsidRPr="00256700" w:rsidRDefault="00256700" w:rsidP="00D4746C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388AF2F1" w14:textId="77777777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$14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4596D121" w14:textId="77777777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Pr="00256700">
              <w:rPr>
                <w:rFonts w:ascii="Times New Roman" w:hAnsi="Times New Roman"/>
                <w:sz w:val="24"/>
                <w:szCs w:val="24"/>
                <w:u w:val="single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148</w:t>
            </w:r>
            <w:r w:rsidRPr="00256700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183" w:type="dxa"/>
          </w:tcPr>
          <w:p w14:paraId="45E1C710" w14:textId="359949F4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Pr="00256700">
              <w:rPr>
                <w:rFonts w:ascii="Times New Roman" w:hAnsi="Times New Roman"/>
                <w:sz w:val="24"/>
                <w:szCs w:val="24"/>
                <w:u w:val="single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148</w:t>
            </w:r>
          </w:p>
        </w:tc>
      </w:tr>
      <w:tr w:rsidR="00256700" w:rsidRPr="00256700" w14:paraId="04C535B6" w14:textId="77777777" w:rsidTr="00D4746C">
        <w:tc>
          <w:tcPr>
            <w:tcW w:w="7020" w:type="dxa"/>
            <w:gridSpan w:val="4"/>
          </w:tcPr>
          <w:p w14:paraId="3BF1C68E" w14:textId="77777777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256700">
              <w:rPr>
                <w:rFonts w:ascii="Times New Roman" w:hAnsi="Times New Roman"/>
                <w:bCs/>
                <w:sz w:val="24"/>
                <w:szCs w:val="24"/>
              </w:rPr>
              <w:t>Total Travel</w:t>
            </w:r>
          </w:p>
        </w:tc>
        <w:tc>
          <w:tcPr>
            <w:tcW w:w="1260" w:type="dxa"/>
          </w:tcPr>
          <w:p w14:paraId="455AFE44" w14:textId="51AA0D0C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56700">
              <w:rPr>
                <w:rFonts w:ascii="Times New Roman" w:hAnsi="Times New Roman"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Pr="00256700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>176</w:t>
            </w:r>
          </w:p>
        </w:tc>
        <w:tc>
          <w:tcPr>
            <w:tcW w:w="1183" w:type="dxa"/>
          </w:tcPr>
          <w:p w14:paraId="4ED96359" w14:textId="79E17B12" w:rsidR="00256700" w:rsidRPr="00256700" w:rsidRDefault="00256700" w:rsidP="00D4746C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256700">
              <w:rPr>
                <w:rFonts w:ascii="Times New Roman" w:hAnsi="Times New Roman"/>
                <w:bCs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Pr="00256700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176</w:t>
            </w:r>
          </w:p>
        </w:tc>
      </w:tr>
    </w:tbl>
    <w:p w14:paraId="455266C9" w14:textId="77777777" w:rsidR="00256700" w:rsidRPr="00A60224" w:rsidRDefault="00256700" w:rsidP="001D1EA2">
      <w:pPr>
        <w:pStyle w:val="DataField11pt"/>
        <w:tabs>
          <w:tab w:val="left" w:pos="3240"/>
          <w:tab w:val="left" w:pos="5760"/>
          <w:tab w:val="left" w:pos="6480"/>
          <w:tab w:val="left" w:pos="7200"/>
          <w:tab w:val="left" w:pos="8280"/>
        </w:tabs>
        <w:rPr>
          <w:rFonts w:ascii="Times New Roman" w:hAnsi="Times New Roman"/>
          <w:bCs/>
          <w:sz w:val="24"/>
          <w:szCs w:val="24"/>
          <w:highlight w:val="yellow"/>
        </w:rPr>
      </w:pPr>
    </w:p>
    <w:p w14:paraId="27343EA0" w14:textId="4FF5B365" w:rsidR="00AC5BFD" w:rsidRPr="00AC5BFD" w:rsidRDefault="00BC4E1B" w:rsidP="00AC5BFD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  <w:r w:rsidRPr="00BC4E1B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455D52" w:rsidRPr="00A60224">
        <w:rPr>
          <w:rFonts w:ascii="Times New Roman" w:hAnsi="Times New Roman"/>
          <w:sz w:val="24"/>
          <w:szCs w:val="24"/>
          <w:u w:val="single"/>
        </w:rPr>
        <w:t>Foreign:</w:t>
      </w:r>
      <w:r w:rsidR="00455D52" w:rsidRPr="00A60224">
        <w:rPr>
          <w:rFonts w:ascii="Times New Roman" w:hAnsi="Times New Roman"/>
          <w:sz w:val="24"/>
          <w:szCs w:val="24"/>
        </w:rPr>
        <w:t xml:space="preserve"> </w:t>
      </w:r>
      <w:r w:rsidR="00AC5BFD" w:rsidRPr="00AC5BFD">
        <w:rPr>
          <w:rFonts w:ascii="Times New Roman" w:hAnsi="Times New Roman"/>
          <w:sz w:val="24"/>
          <w:szCs w:val="24"/>
        </w:rPr>
        <w:t xml:space="preserve">Travel funds of </w:t>
      </w:r>
      <w:r w:rsidR="00256700">
        <w:rPr>
          <w:rFonts w:ascii="Times New Roman" w:hAnsi="Times New Roman"/>
          <w:sz w:val="24"/>
          <w:szCs w:val="24"/>
        </w:rPr>
        <w:t xml:space="preserve">$5,000 per year </w:t>
      </w:r>
      <w:r w:rsidR="00AC5BFD" w:rsidRPr="00AC5BFD">
        <w:rPr>
          <w:rFonts w:ascii="Times New Roman" w:hAnsi="Times New Roman"/>
          <w:sz w:val="24"/>
          <w:szCs w:val="24"/>
        </w:rPr>
        <w:t>are requeste</w:t>
      </w:r>
      <w:r w:rsidR="00AC5BFD" w:rsidRPr="003256EC">
        <w:rPr>
          <w:rFonts w:ascii="Times New Roman" w:hAnsi="Times New Roman"/>
          <w:sz w:val="24"/>
          <w:szCs w:val="24"/>
        </w:rPr>
        <w:t xml:space="preserve">d to allow the research team to present results, build professional networks, and obtain valuable exposure to the research community at a professional </w:t>
      </w:r>
      <w:r w:rsidR="00256700" w:rsidRPr="003256EC">
        <w:rPr>
          <w:rFonts w:ascii="Times New Roman" w:hAnsi="Times New Roman"/>
          <w:sz w:val="24"/>
          <w:szCs w:val="24"/>
        </w:rPr>
        <w:t xml:space="preserve">international </w:t>
      </w:r>
      <w:r w:rsidR="00AC5BFD" w:rsidRPr="003256EC">
        <w:rPr>
          <w:rFonts w:ascii="Times New Roman" w:hAnsi="Times New Roman"/>
          <w:sz w:val="24"/>
          <w:szCs w:val="24"/>
        </w:rPr>
        <w:t xml:space="preserve">conference such as </w:t>
      </w:r>
      <w:r w:rsidR="00256700" w:rsidRPr="003256EC">
        <w:rPr>
          <w:rFonts w:ascii="Times New Roman" w:hAnsi="Times New Roman"/>
          <w:sz w:val="24"/>
          <w:szCs w:val="24"/>
        </w:rPr>
        <w:t>Oberwolfach, MEGA, and the SIAM Applied Algebra Conference</w:t>
      </w:r>
      <w:r w:rsidR="00256700" w:rsidRPr="003256EC">
        <w:rPr>
          <w:rFonts w:ascii="Times New Roman" w:hAnsi="Times New Roman"/>
          <w:sz w:val="24"/>
          <w:szCs w:val="24"/>
        </w:rPr>
        <w:t>.</w:t>
      </w:r>
      <w:r w:rsidR="00AC5BFD" w:rsidRPr="003256EC">
        <w:rPr>
          <w:rFonts w:ascii="Times New Roman" w:hAnsi="Times New Roman"/>
          <w:sz w:val="24"/>
          <w:szCs w:val="24"/>
        </w:rPr>
        <w:t xml:space="preserve"> Travel will be for </w:t>
      </w:r>
      <w:r w:rsidR="00256700" w:rsidRPr="003256EC">
        <w:rPr>
          <w:rFonts w:ascii="Times New Roman" w:hAnsi="Times New Roman"/>
          <w:sz w:val="24"/>
          <w:szCs w:val="24"/>
        </w:rPr>
        <w:t xml:space="preserve">1 person </w:t>
      </w:r>
      <w:r w:rsidR="00AC5BFD" w:rsidRPr="003256EC">
        <w:rPr>
          <w:rFonts w:ascii="Times New Roman" w:hAnsi="Times New Roman"/>
          <w:sz w:val="24"/>
          <w:szCs w:val="24"/>
        </w:rPr>
        <w:t xml:space="preserve">each year </w:t>
      </w:r>
      <w:r w:rsidR="003256EC" w:rsidRPr="003256EC">
        <w:rPr>
          <w:rFonts w:ascii="Times New Roman" w:hAnsi="Times New Roman"/>
          <w:sz w:val="24"/>
          <w:szCs w:val="24"/>
        </w:rPr>
        <w:t>for 6 days/5 nights</w:t>
      </w:r>
      <w:r w:rsidR="00AC5BFD" w:rsidRPr="003256EC">
        <w:rPr>
          <w:rFonts w:ascii="Times New Roman" w:hAnsi="Times New Roman"/>
          <w:sz w:val="24"/>
          <w:szCs w:val="24"/>
        </w:rPr>
        <w:t>. Costs follow standard college travel policies and are estimated as follow</w:t>
      </w:r>
      <w:r w:rsidR="00AC5BFD" w:rsidRPr="00AC5BFD">
        <w:rPr>
          <w:rFonts w:ascii="Times New Roman" w:hAnsi="Times New Roman"/>
          <w:sz w:val="24"/>
          <w:szCs w:val="24"/>
        </w:rPr>
        <w:t>s:</w:t>
      </w:r>
    </w:p>
    <w:p w14:paraId="4B791778" w14:textId="77777777" w:rsidR="009B08D7" w:rsidRPr="00A60224" w:rsidRDefault="009B08D7" w:rsidP="00F26262">
      <w:pPr>
        <w:pStyle w:val="DataField11pt"/>
        <w:spacing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9446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2610"/>
        <w:gridCol w:w="720"/>
        <w:gridCol w:w="720"/>
        <w:gridCol w:w="1253"/>
        <w:gridCol w:w="1173"/>
      </w:tblGrid>
      <w:tr w:rsidR="001D1EA2" w:rsidRPr="00A60224" w14:paraId="46E27283" w14:textId="77777777" w:rsidTr="002B51D9">
        <w:tc>
          <w:tcPr>
            <w:tcW w:w="2970" w:type="dxa"/>
          </w:tcPr>
          <w:p w14:paraId="7F863467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Cost</w:t>
            </w:r>
          </w:p>
        </w:tc>
        <w:tc>
          <w:tcPr>
            <w:tcW w:w="2610" w:type="dxa"/>
          </w:tcPr>
          <w:p w14:paraId="5A953D24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Details</w:t>
            </w:r>
          </w:p>
        </w:tc>
        <w:tc>
          <w:tcPr>
            <w:tcW w:w="720" w:type="dxa"/>
          </w:tcPr>
          <w:p w14:paraId="2A57734F" w14:textId="77777777" w:rsidR="001D1EA2" w:rsidRPr="00A60224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Qty</w:t>
            </w:r>
          </w:p>
        </w:tc>
        <w:tc>
          <w:tcPr>
            <w:tcW w:w="720" w:type="dxa"/>
          </w:tcPr>
          <w:p w14:paraId="77EF6062" w14:textId="77777777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Rate</w:t>
            </w:r>
          </w:p>
        </w:tc>
        <w:tc>
          <w:tcPr>
            <w:tcW w:w="1253" w:type="dxa"/>
          </w:tcPr>
          <w:p w14:paraId="355182C4" w14:textId="3F6675CE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 xml:space="preserve">Per </w:t>
            </w:r>
            <w:r w:rsidR="002B51D9">
              <w:rPr>
                <w:rFonts w:ascii="Times New Roman" w:hAnsi="Times New Roman"/>
                <w:sz w:val="24"/>
                <w:szCs w:val="24"/>
                <w:u w:val="single"/>
              </w:rPr>
              <w:t>Person</w:t>
            </w:r>
          </w:p>
        </w:tc>
        <w:tc>
          <w:tcPr>
            <w:tcW w:w="1173" w:type="dxa"/>
          </w:tcPr>
          <w:p w14:paraId="13127A17" w14:textId="77777777" w:rsidR="001D1EA2" w:rsidRPr="00A60224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A60224">
              <w:rPr>
                <w:rFonts w:ascii="Times New Roman" w:hAnsi="Times New Roman"/>
                <w:sz w:val="24"/>
                <w:szCs w:val="24"/>
                <w:u w:val="single"/>
              </w:rPr>
              <w:t>Per Year</w:t>
            </w:r>
          </w:p>
        </w:tc>
      </w:tr>
      <w:tr w:rsidR="001D1EA2" w:rsidRPr="00A60224" w14:paraId="2D7449DC" w14:textId="77777777" w:rsidTr="002B51D9">
        <w:tc>
          <w:tcPr>
            <w:tcW w:w="2970" w:type="dxa"/>
          </w:tcPr>
          <w:p w14:paraId="784FE13B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Airfare</w:t>
            </w:r>
          </w:p>
        </w:tc>
        <w:tc>
          <w:tcPr>
            <w:tcW w:w="2610" w:type="dxa"/>
          </w:tcPr>
          <w:p w14:paraId="2B8085E0" w14:textId="77777777" w:rsidR="001D1EA2" w:rsidRPr="003256EC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 xml:space="preserve">Flight to/from </w:t>
            </w:r>
            <w:r w:rsidR="00B460F5" w:rsidRPr="003256EC">
              <w:rPr>
                <w:rFonts w:ascii="Times New Roman" w:hAnsi="Times New Roman"/>
                <w:sz w:val="24"/>
                <w:szCs w:val="24"/>
              </w:rPr>
              <w:t>BOS</w:t>
            </w:r>
          </w:p>
        </w:tc>
        <w:tc>
          <w:tcPr>
            <w:tcW w:w="720" w:type="dxa"/>
          </w:tcPr>
          <w:p w14:paraId="7C9CBC83" w14:textId="77777777" w:rsidR="001D1EA2" w:rsidRPr="003256EC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23F8DB23" w14:textId="324F3365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900</w:t>
            </w:r>
            <w:r w:rsidRPr="003256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</w:tcPr>
          <w:p w14:paraId="1CFB96C6" w14:textId="5F224BF1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900</w:t>
            </w:r>
          </w:p>
        </w:tc>
        <w:tc>
          <w:tcPr>
            <w:tcW w:w="1173" w:type="dxa"/>
          </w:tcPr>
          <w:p w14:paraId="7AD3E139" w14:textId="40B1A86E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900</w:t>
            </w:r>
          </w:p>
        </w:tc>
      </w:tr>
      <w:tr w:rsidR="001D1EA2" w:rsidRPr="00A60224" w14:paraId="56DA2A8B" w14:textId="77777777" w:rsidTr="002B51D9">
        <w:tc>
          <w:tcPr>
            <w:tcW w:w="2970" w:type="dxa"/>
          </w:tcPr>
          <w:p w14:paraId="61424407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Conference Registration</w:t>
            </w:r>
          </w:p>
        </w:tc>
        <w:tc>
          <w:tcPr>
            <w:tcW w:w="2610" w:type="dxa"/>
          </w:tcPr>
          <w:p w14:paraId="4638A8D8" w14:textId="77777777" w:rsidR="001D1EA2" w:rsidRPr="003256EC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Per Registration</w:t>
            </w:r>
          </w:p>
        </w:tc>
        <w:tc>
          <w:tcPr>
            <w:tcW w:w="720" w:type="dxa"/>
          </w:tcPr>
          <w:p w14:paraId="06B23A51" w14:textId="77777777" w:rsidR="001D1EA2" w:rsidRPr="003256EC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7E73F2B7" w14:textId="5F10CA07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975</w:t>
            </w:r>
            <w:r w:rsidRPr="003256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</w:tcPr>
          <w:p w14:paraId="413346A6" w14:textId="5E55A1DE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975</w:t>
            </w:r>
          </w:p>
        </w:tc>
        <w:tc>
          <w:tcPr>
            <w:tcW w:w="1173" w:type="dxa"/>
          </w:tcPr>
          <w:p w14:paraId="672A24FF" w14:textId="30012832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975</w:t>
            </w:r>
          </w:p>
        </w:tc>
      </w:tr>
      <w:tr w:rsidR="001D1EA2" w:rsidRPr="00A60224" w14:paraId="520C882F" w14:textId="77777777" w:rsidTr="002B51D9">
        <w:tc>
          <w:tcPr>
            <w:tcW w:w="2970" w:type="dxa"/>
          </w:tcPr>
          <w:p w14:paraId="0A9F0385" w14:textId="01FB00AD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Lodging</w:t>
            </w:r>
          </w:p>
        </w:tc>
        <w:tc>
          <w:tcPr>
            <w:tcW w:w="2610" w:type="dxa"/>
          </w:tcPr>
          <w:p w14:paraId="1156C3CF" w14:textId="0E703702" w:rsidR="001D1EA2" w:rsidRPr="003256EC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 xml:space="preserve">Per Night </w:t>
            </w:r>
          </w:p>
        </w:tc>
        <w:tc>
          <w:tcPr>
            <w:tcW w:w="720" w:type="dxa"/>
          </w:tcPr>
          <w:p w14:paraId="48A2A268" w14:textId="5BC1C88B" w:rsidR="001D1EA2" w:rsidRPr="003256EC" w:rsidRDefault="003256EC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223D5131" w14:textId="6CDC7DB7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375</w:t>
            </w:r>
            <w:r w:rsidRPr="003256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</w:tcPr>
          <w:p w14:paraId="25607D60" w14:textId="7D59A9DD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1,875</w:t>
            </w:r>
          </w:p>
        </w:tc>
        <w:tc>
          <w:tcPr>
            <w:tcW w:w="1173" w:type="dxa"/>
          </w:tcPr>
          <w:p w14:paraId="01B684AD" w14:textId="21B5DBBD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$1,</w:t>
            </w:r>
            <w:r w:rsidR="003256EC">
              <w:rPr>
                <w:rFonts w:ascii="Times New Roman" w:hAnsi="Times New Roman"/>
                <w:sz w:val="24"/>
                <w:szCs w:val="24"/>
              </w:rPr>
              <w:t>875</w:t>
            </w:r>
            <w:r w:rsidRPr="003256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1D1EA2" w:rsidRPr="00A60224" w14:paraId="3DF4C3F3" w14:textId="77777777" w:rsidTr="002B51D9">
        <w:tc>
          <w:tcPr>
            <w:tcW w:w="2970" w:type="dxa"/>
          </w:tcPr>
          <w:p w14:paraId="45D15AC7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Per Diem Meals/Incidentals</w:t>
            </w:r>
          </w:p>
        </w:tc>
        <w:tc>
          <w:tcPr>
            <w:tcW w:w="2610" w:type="dxa"/>
          </w:tcPr>
          <w:p w14:paraId="0B945DC3" w14:textId="77777777" w:rsidR="001D1EA2" w:rsidRPr="003256EC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Per Day as per GSA</w:t>
            </w:r>
          </w:p>
        </w:tc>
        <w:tc>
          <w:tcPr>
            <w:tcW w:w="720" w:type="dxa"/>
          </w:tcPr>
          <w:p w14:paraId="55DDB0AB" w14:textId="1E1C1D43" w:rsidR="001D1EA2" w:rsidRPr="003256EC" w:rsidRDefault="003256EC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20" w:type="dxa"/>
          </w:tcPr>
          <w:p w14:paraId="34CF7E1E" w14:textId="6A60EB3C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184</w:t>
            </w:r>
            <w:r w:rsidRPr="003256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53" w:type="dxa"/>
          </w:tcPr>
          <w:p w14:paraId="17261141" w14:textId="103C88D2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1,104</w:t>
            </w:r>
          </w:p>
        </w:tc>
        <w:tc>
          <w:tcPr>
            <w:tcW w:w="1173" w:type="dxa"/>
          </w:tcPr>
          <w:p w14:paraId="2A70A19D" w14:textId="2C61DA01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1,104</w:t>
            </w:r>
            <w:r w:rsidRPr="003256E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1D1EA2" w:rsidRPr="00A60224" w14:paraId="62F280A0" w14:textId="77777777" w:rsidTr="002B51D9">
        <w:tc>
          <w:tcPr>
            <w:tcW w:w="2970" w:type="dxa"/>
          </w:tcPr>
          <w:p w14:paraId="720E18CA" w14:textId="77777777" w:rsidR="001D1EA2" w:rsidRPr="00A60224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A60224">
              <w:rPr>
                <w:rFonts w:ascii="Times New Roman" w:hAnsi="Times New Roman"/>
                <w:sz w:val="24"/>
                <w:szCs w:val="24"/>
              </w:rPr>
              <w:t>Ground transportation</w:t>
            </w:r>
          </w:p>
        </w:tc>
        <w:tc>
          <w:tcPr>
            <w:tcW w:w="2610" w:type="dxa"/>
          </w:tcPr>
          <w:p w14:paraId="21DA0395" w14:textId="77777777" w:rsidR="001D1EA2" w:rsidRPr="003256EC" w:rsidRDefault="001D1EA2" w:rsidP="004C4B8F">
            <w:pPr>
              <w:pStyle w:val="DataField11p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Bus, parking, taxi, etc</w:t>
            </w:r>
          </w:p>
        </w:tc>
        <w:tc>
          <w:tcPr>
            <w:tcW w:w="720" w:type="dxa"/>
          </w:tcPr>
          <w:p w14:paraId="43C82AE5" w14:textId="77777777" w:rsidR="001D1EA2" w:rsidRPr="003256EC" w:rsidRDefault="001D1EA2" w:rsidP="001D1EA2">
            <w:pPr>
              <w:pStyle w:val="DataField11p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71225CC5" w14:textId="77777777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 xml:space="preserve">$146 </w:t>
            </w:r>
          </w:p>
        </w:tc>
        <w:tc>
          <w:tcPr>
            <w:tcW w:w="1253" w:type="dxa"/>
          </w:tcPr>
          <w:p w14:paraId="4E4DD9A4" w14:textId="269A8066" w:rsidR="001D1EA2" w:rsidRPr="003256EC" w:rsidRDefault="003256EC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1D1EA2" w:rsidRPr="003256EC">
              <w:rPr>
                <w:rFonts w:ascii="Times New Roman" w:hAnsi="Times New Roman"/>
                <w:sz w:val="24"/>
                <w:szCs w:val="24"/>
                <w:u w:val="single"/>
              </w:rPr>
              <w:t>$146</w:t>
            </w:r>
          </w:p>
        </w:tc>
        <w:tc>
          <w:tcPr>
            <w:tcW w:w="1173" w:type="dxa"/>
          </w:tcPr>
          <w:p w14:paraId="1BA34DF5" w14:textId="28DF6C15" w:rsidR="001D1EA2" w:rsidRPr="003256EC" w:rsidRDefault="003256EC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</w:t>
            </w:r>
            <w:r w:rsidR="001D1EA2" w:rsidRPr="003256EC">
              <w:rPr>
                <w:rFonts w:ascii="Times New Roman" w:hAnsi="Times New Roman"/>
                <w:sz w:val="24"/>
                <w:szCs w:val="24"/>
                <w:u w:val="single"/>
              </w:rPr>
              <w:t>$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146</w:t>
            </w:r>
            <w:r w:rsidR="001D1EA2" w:rsidRPr="003256E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</w:p>
        </w:tc>
      </w:tr>
      <w:tr w:rsidR="001D1EA2" w:rsidRPr="00A60224" w14:paraId="358545A8" w14:textId="77777777" w:rsidTr="002B51D9">
        <w:tc>
          <w:tcPr>
            <w:tcW w:w="7020" w:type="dxa"/>
            <w:gridSpan w:val="4"/>
          </w:tcPr>
          <w:p w14:paraId="0C3D650D" w14:textId="77777777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256EC">
              <w:rPr>
                <w:rFonts w:ascii="Times New Roman" w:hAnsi="Times New Roman"/>
                <w:bCs/>
                <w:sz w:val="24"/>
                <w:szCs w:val="24"/>
              </w:rPr>
              <w:t>Total Travel</w:t>
            </w:r>
          </w:p>
        </w:tc>
        <w:tc>
          <w:tcPr>
            <w:tcW w:w="1253" w:type="dxa"/>
          </w:tcPr>
          <w:p w14:paraId="2A5A5EEB" w14:textId="43E0EABF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256EC">
              <w:rPr>
                <w:rFonts w:ascii="Times New Roman" w:hAnsi="Times New Roman"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sz w:val="24"/>
                <w:szCs w:val="24"/>
              </w:rPr>
              <w:t>5</w:t>
            </w:r>
            <w:r w:rsidRPr="003256EC">
              <w:rPr>
                <w:rFonts w:ascii="Times New Roman" w:hAnsi="Times New Roman"/>
                <w:sz w:val="24"/>
                <w:szCs w:val="24"/>
              </w:rPr>
              <w:t>,</w:t>
            </w:r>
            <w:r w:rsidR="003256EC">
              <w:rPr>
                <w:rFonts w:ascii="Times New Roman" w:hAnsi="Times New Roman"/>
                <w:sz w:val="24"/>
                <w:szCs w:val="24"/>
              </w:rPr>
              <w:t>000</w:t>
            </w:r>
          </w:p>
        </w:tc>
        <w:tc>
          <w:tcPr>
            <w:tcW w:w="1173" w:type="dxa"/>
          </w:tcPr>
          <w:p w14:paraId="67F823E0" w14:textId="6FEF84CF" w:rsidR="001D1EA2" w:rsidRPr="003256EC" w:rsidRDefault="001D1EA2" w:rsidP="001D1EA2">
            <w:pPr>
              <w:pStyle w:val="DataField11pt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256EC">
              <w:rPr>
                <w:rFonts w:ascii="Times New Roman" w:hAnsi="Times New Roman"/>
                <w:bCs/>
                <w:sz w:val="24"/>
                <w:szCs w:val="24"/>
              </w:rPr>
              <w:t>$</w:t>
            </w:r>
            <w:r w:rsidR="003256EC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3256EC">
              <w:rPr>
                <w:rFonts w:ascii="Times New Roman" w:hAnsi="Times New Roman"/>
                <w:bCs/>
                <w:sz w:val="24"/>
                <w:szCs w:val="24"/>
              </w:rPr>
              <w:t>,</w:t>
            </w:r>
            <w:r w:rsidR="003256EC">
              <w:rPr>
                <w:rFonts w:ascii="Times New Roman" w:hAnsi="Times New Roman"/>
                <w:bCs/>
                <w:sz w:val="24"/>
                <w:szCs w:val="24"/>
              </w:rPr>
              <w:t>000</w:t>
            </w:r>
            <w:r w:rsidRPr="003256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</w:tbl>
    <w:p w14:paraId="54CE0C7B" w14:textId="77777777" w:rsidR="001811FD" w:rsidRPr="00A60224" w:rsidRDefault="001811FD" w:rsidP="009B08D7">
      <w:pPr>
        <w:pStyle w:val="DataField11pt"/>
        <w:rPr>
          <w:rFonts w:ascii="Times New Roman" w:hAnsi="Times New Roman"/>
          <w:sz w:val="24"/>
          <w:szCs w:val="24"/>
        </w:rPr>
      </w:pPr>
    </w:p>
    <w:p w14:paraId="5841B00A" w14:textId="36B642B9" w:rsidR="0050724C" w:rsidRPr="00A60224" w:rsidRDefault="0035646D" w:rsidP="00240ADF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G. </w:t>
      </w:r>
      <w:r w:rsidR="0050724C" w:rsidRPr="00A60224">
        <w:rPr>
          <w:b/>
        </w:rPr>
        <w:t>OTHER DIRECT COSTS</w:t>
      </w:r>
    </w:p>
    <w:p w14:paraId="6B0B4978" w14:textId="77777777" w:rsidR="00C24AFF" w:rsidRPr="00A60224" w:rsidRDefault="00C24AFF" w:rsidP="00240ADF">
      <w:pPr>
        <w:rPr>
          <w:b/>
        </w:rPr>
      </w:pPr>
    </w:p>
    <w:p w14:paraId="07A35FBD" w14:textId="77777777" w:rsidR="003256EC" w:rsidRDefault="0051404C" w:rsidP="003256EC">
      <w:pPr>
        <w:pStyle w:val="ListParagraph"/>
        <w:numPr>
          <w:ilvl w:val="0"/>
          <w:numId w:val="9"/>
        </w:numPr>
        <w:ind w:left="360"/>
      </w:pPr>
      <w:r w:rsidRPr="000779D8">
        <w:rPr>
          <w:u w:val="single"/>
        </w:rPr>
        <w:t>Computer Services:</w:t>
      </w:r>
      <w:r w:rsidRPr="00A60224">
        <w:t xml:space="preserve"> </w:t>
      </w:r>
      <w:r w:rsidR="003256EC" w:rsidRPr="003256EC">
        <w:t xml:space="preserve">Funds of $5,000 are requested in year 1 for UM </w:t>
      </w:r>
      <w:proofErr w:type="gramStart"/>
      <w:r w:rsidR="003256EC" w:rsidRPr="003256EC">
        <w:t>hosting of</w:t>
      </w:r>
      <w:proofErr w:type="gramEnd"/>
      <w:r w:rsidR="003256EC" w:rsidRPr="003256EC">
        <w:t xml:space="preserve"> high-speed multi-parallel computations run on a computer maintained by the PI. Costs are estimated based on the current market prices of high-performance desktop computers/servers and the PI’s experience. </w:t>
      </w:r>
    </w:p>
    <w:p w14:paraId="32EAAD2D" w14:textId="77777777" w:rsidR="003256EC" w:rsidRDefault="003256EC" w:rsidP="003256EC">
      <w:pPr>
        <w:pStyle w:val="ListParagraph"/>
        <w:ind w:left="360"/>
      </w:pPr>
    </w:p>
    <w:p w14:paraId="0B373911" w14:textId="3CD96967" w:rsidR="00C26E5D" w:rsidRPr="000779D8" w:rsidRDefault="00C26E5D" w:rsidP="00DC41D6">
      <w:pPr>
        <w:pStyle w:val="ListParagraph"/>
        <w:numPr>
          <w:ilvl w:val="0"/>
          <w:numId w:val="9"/>
        </w:numPr>
        <w:ind w:left="360"/>
        <w:rPr>
          <w:u w:val="single"/>
        </w:rPr>
      </w:pPr>
      <w:r w:rsidRPr="000779D8">
        <w:rPr>
          <w:u w:val="single"/>
        </w:rPr>
        <w:t>OTHER:</w:t>
      </w:r>
    </w:p>
    <w:p w14:paraId="60950270" w14:textId="06D2DCF4" w:rsidR="00277F9C" w:rsidRPr="00A60224" w:rsidRDefault="002F4856" w:rsidP="00DC41D6">
      <w:pPr>
        <w:pStyle w:val="ListParagraph"/>
        <w:numPr>
          <w:ilvl w:val="0"/>
          <w:numId w:val="11"/>
        </w:numPr>
        <w:ind w:left="720"/>
      </w:pPr>
      <w:r w:rsidRPr="000779D8">
        <w:rPr>
          <w:u w:val="single"/>
        </w:rPr>
        <w:t>Health Insurance &amp; Health Access Fees</w:t>
      </w:r>
      <w:r w:rsidR="00455D52" w:rsidRPr="000779D8">
        <w:rPr>
          <w:u w:val="single"/>
        </w:rPr>
        <w:t>:</w:t>
      </w:r>
      <w:r w:rsidR="00455D52" w:rsidRPr="00A60224">
        <w:t xml:space="preserve"> </w:t>
      </w:r>
      <w:r w:rsidR="00277F9C" w:rsidRPr="00A60224">
        <w:t>Funds are requested in support of the Graduate Student</w:t>
      </w:r>
      <w:r w:rsidR="000779D8">
        <w:t xml:space="preserve"> at </w:t>
      </w:r>
      <w:r w:rsidR="003256EC">
        <w:t xml:space="preserve">$5,433 </w:t>
      </w:r>
      <w:r w:rsidR="000779D8">
        <w:t xml:space="preserve">for health insurance and </w:t>
      </w:r>
      <w:r w:rsidR="003256EC">
        <w:t xml:space="preserve">$592 </w:t>
      </w:r>
      <w:r w:rsidR="000779D8">
        <w:t>for fees in year 1 and increase</w:t>
      </w:r>
      <w:r w:rsidR="003256EC">
        <w:t>s</w:t>
      </w:r>
      <w:r w:rsidR="000779D8">
        <w:t xml:space="preserve"> by 5% annually.</w:t>
      </w:r>
    </w:p>
    <w:p w14:paraId="78E53D59" w14:textId="77777777" w:rsidR="00621B71" w:rsidRDefault="00621B71" w:rsidP="00277F9C">
      <w:pPr>
        <w:rPr>
          <w:u w:val="single"/>
        </w:rPr>
      </w:pPr>
    </w:p>
    <w:p w14:paraId="04062B49" w14:textId="442E05AE" w:rsidR="001905D1" w:rsidRDefault="0003184F" w:rsidP="00240ADF">
      <w:pPr>
        <w:rPr>
          <w:bCs/>
        </w:rPr>
      </w:pPr>
      <w:r>
        <w:rPr>
          <w:b/>
        </w:rPr>
        <w:t xml:space="preserve">I. </w:t>
      </w:r>
      <w:r w:rsidR="0046421D" w:rsidRPr="00A60224">
        <w:rPr>
          <w:b/>
        </w:rPr>
        <w:t xml:space="preserve">INDIRECT COSTS </w:t>
      </w:r>
    </w:p>
    <w:p w14:paraId="352547B3" w14:textId="723C5F23" w:rsidR="000228C9" w:rsidRDefault="000228C9" w:rsidP="00240ADF">
      <w:pPr>
        <w:rPr>
          <w:bCs/>
        </w:rPr>
      </w:pPr>
    </w:p>
    <w:tbl>
      <w:tblPr>
        <w:tblStyle w:val="TableGrid"/>
        <w:tblW w:w="5772" w:type="dxa"/>
        <w:tblLayout w:type="fixed"/>
        <w:tblLook w:val="04A0" w:firstRow="1" w:lastRow="0" w:firstColumn="1" w:lastColumn="0" w:noHBand="0" w:noVBand="1"/>
      </w:tblPr>
      <w:tblGrid>
        <w:gridCol w:w="3324"/>
        <w:gridCol w:w="1224"/>
        <w:gridCol w:w="1224"/>
      </w:tblGrid>
      <w:tr w:rsidR="003256EC" w14:paraId="11D0DF2E" w14:textId="5A31735E" w:rsidTr="003256EC">
        <w:tc>
          <w:tcPr>
            <w:tcW w:w="3324" w:type="dxa"/>
          </w:tcPr>
          <w:p w14:paraId="55B4FD3C" w14:textId="375B1FEA" w:rsidR="003256EC" w:rsidRDefault="003256EC" w:rsidP="00240ADF">
            <w:pPr>
              <w:rPr>
                <w:bCs/>
              </w:rPr>
            </w:pPr>
            <w:r>
              <w:rPr>
                <w:bCs/>
              </w:rPr>
              <w:t>Project Year</w:t>
            </w:r>
          </w:p>
        </w:tc>
        <w:tc>
          <w:tcPr>
            <w:tcW w:w="1224" w:type="dxa"/>
          </w:tcPr>
          <w:p w14:paraId="5FF87B52" w14:textId="17883539" w:rsidR="003256EC" w:rsidRDefault="003256EC" w:rsidP="000228C9">
            <w:pPr>
              <w:jc w:val="center"/>
              <w:rPr>
                <w:bCs/>
              </w:rPr>
            </w:pPr>
            <w:r>
              <w:rPr>
                <w:bCs/>
              </w:rPr>
              <w:t>Yr1</w:t>
            </w:r>
          </w:p>
        </w:tc>
        <w:tc>
          <w:tcPr>
            <w:tcW w:w="1224" w:type="dxa"/>
          </w:tcPr>
          <w:p w14:paraId="42F27E8B" w14:textId="2B1E912B" w:rsidR="003256EC" w:rsidRDefault="003256EC" w:rsidP="000228C9">
            <w:pPr>
              <w:jc w:val="center"/>
              <w:rPr>
                <w:bCs/>
              </w:rPr>
            </w:pPr>
            <w:r>
              <w:rPr>
                <w:bCs/>
              </w:rPr>
              <w:t>Yr2</w:t>
            </w:r>
          </w:p>
        </w:tc>
      </w:tr>
      <w:tr w:rsidR="003256EC" w:rsidRPr="003256EC" w14:paraId="3F32BBF9" w14:textId="13131AE1" w:rsidTr="003256EC">
        <w:tc>
          <w:tcPr>
            <w:tcW w:w="3324" w:type="dxa"/>
          </w:tcPr>
          <w:p w14:paraId="0E0F118F" w14:textId="531C742A" w:rsidR="003256EC" w:rsidRDefault="003256EC" w:rsidP="00AC5BFD">
            <w:pPr>
              <w:rPr>
                <w:bCs/>
              </w:rPr>
            </w:pPr>
            <w:r>
              <w:rPr>
                <w:bCs/>
              </w:rPr>
              <w:t>MTDC Base</w:t>
            </w:r>
          </w:p>
        </w:tc>
        <w:tc>
          <w:tcPr>
            <w:tcW w:w="1224" w:type="dxa"/>
          </w:tcPr>
          <w:p w14:paraId="6145EC32" w14:textId="56BF9828" w:rsidR="003256EC" w:rsidRPr="003256EC" w:rsidRDefault="003256EC" w:rsidP="00AC5BFD">
            <w:pPr>
              <w:jc w:val="right"/>
              <w:rPr>
                <w:bCs/>
              </w:rPr>
            </w:pPr>
            <w:r w:rsidRPr="003256EC">
              <w:rPr>
                <w:bCs/>
              </w:rPr>
              <w:t>$</w:t>
            </w:r>
            <w:r>
              <w:rPr>
                <w:bCs/>
              </w:rPr>
              <w:t>114,023</w:t>
            </w:r>
          </w:p>
        </w:tc>
        <w:tc>
          <w:tcPr>
            <w:tcW w:w="1224" w:type="dxa"/>
          </w:tcPr>
          <w:p w14:paraId="0E4F063D" w14:textId="5AFEA328" w:rsidR="003256EC" w:rsidRPr="003256EC" w:rsidRDefault="003256EC" w:rsidP="00AC5BFD">
            <w:pPr>
              <w:jc w:val="right"/>
              <w:rPr>
                <w:bCs/>
              </w:rPr>
            </w:pPr>
            <w:r w:rsidRPr="003256EC">
              <w:rPr>
                <w:bCs/>
              </w:rPr>
              <w:t>$</w:t>
            </w:r>
            <w:r>
              <w:rPr>
                <w:bCs/>
              </w:rPr>
              <w:t>113,914</w:t>
            </w:r>
          </w:p>
        </w:tc>
      </w:tr>
      <w:tr w:rsidR="003256EC" w:rsidRPr="003256EC" w14:paraId="2264D17A" w14:textId="59615483" w:rsidTr="003256EC">
        <w:tc>
          <w:tcPr>
            <w:tcW w:w="3324" w:type="dxa"/>
          </w:tcPr>
          <w:p w14:paraId="46EE66AE" w14:textId="69A97438" w:rsidR="003256EC" w:rsidRDefault="003256EC" w:rsidP="00AC5BFD">
            <w:pPr>
              <w:rPr>
                <w:bCs/>
              </w:rPr>
            </w:pPr>
            <w:r>
              <w:rPr>
                <w:bCs/>
              </w:rPr>
              <w:t>Total Indirect Costs Requested</w:t>
            </w:r>
          </w:p>
        </w:tc>
        <w:tc>
          <w:tcPr>
            <w:tcW w:w="1224" w:type="dxa"/>
            <w:vAlign w:val="bottom"/>
          </w:tcPr>
          <w:p w14:paraId="0D7DC0A5" w14:textId="019B4094" w:rsidR="003256EC" w:rsidRPr="003256EC" w:rsidRDefault="003256EC" w:rsidP="00AC5BFD">
            <w:pPr>
              <w:jc w:val="right"/>
              <w:rPr>
                <w:bCs/>
              </w:rPr>
            </w:pPr>
            <w:r w:rsidRPr="003256EC">
              <w:rPr>
                <w:bCs/>
              </w:rPr>
              <w:t>$</w:t>
            </w:r>
            <w:r>
              <w:rPr>
                <w:bCs/>
              </w:rPr>
              <w:t>72,884</w:t>
            </w:r>
          </w:p>
        </w:tc>
        <w:tc>
          <w:tcPr>
            <w:tcW w:w="1224" w:type="dxa"/>
            <w:vAlign w:val="bottom"/>
          </w:tcPr>
          <w:p w14:paraId="36BDB842" w14:textId="4753AC61" w:rsidR="003256EC" w:rsidRPr="003256EC" w:rsidRDefault="003256EC" w:rsidP="00AC5BFD">
            <w:pPr>
              <w:jc w:val="right"/>
              <w:rPr>
                <w:bCs/>
              </w:rPr>
            </w:pPr>
            <w:r w:rsidRPr="003256EC">
              <w:rPr>
                <w:bCs/>
              </w:rPr>
              <w:t>$</w:t>
            </w:r>
            <w:r>
              <w:rPr>
                <w:bCs/>
              </w:rPr>
              <w:t>72,905</w:t>
            </w:r>
          </w:p>
        </w:tc>
      </w:tr>
    </w:tbl>
    <w:p w14:paraId="111ABC00" w14:textId="3460C2C7" w:rsidR="000228C9" w:rsidRDefault="000228C9" w:rsidP="00240ADF">
      <w:pPr>
        <w:rPr>
          <w:bCs/>
        </w:rPr>
      </w:pPr>
    </w:p>
    <w:p w14:paraId="2CF3FB5B" w14:textId="55C194BD" w:rsidR="00D33CAB" w:rsidRPr="00B32843" w:rsidRDefault="00D33CAB" w:rsidP="00D33CAB">
      <w:r w:rsidRPr="00B32843">
        <w:lastRenderedPageBreak/>
        <w:t>In accordance with Dartmouth’s negotiated F&amp;A Rate Agreement with the Department of Health and Human Services (DHHS) dated 04/</w:t>
      </w:r>
      <w:r w:rsidR="0023254F">
        <w:t>09</w:t>
      </w:r>
      <w:r w:rsidRPr="00B32843">
        <w:t>/202</w:t>
      </w:r>
      <w:r w:rsidR="0023254F">
        <w:t>6</w:t>
      </w:r>
      <w:r w:rsidRPr="00B32843">
        <w:t xml:space="preserve">, the predetermined on-campus research rate is </w:t>
      </w:r>
      <w:r w:rsidRPr="003256EC">
        <w:t>63.5% from 7/1/2025 to 6/30/2027 and 64% from 7/1/2027 onward, calculated on a modified</w:t>
      </w:r>
      <w:r w:rsidRPr="00B32843">
        <w:t xml:space="preserve"> total direct cost (MTDC) base (MTDC = total direct costs excluding equipment, capital expenditures, charges for patient care, rental costs, tuition remission, scholarships and fellowships, participant support costs and the portion of each subaward in excess of $25,000). The cognizant federal agency is DHHS, </w:t>
      </w:r>
      <w:proofErr w:type="spellStart"/>
      <w:r w:rsidR="00F25EFD" w:rsidRPr="00560DC4">
        <w:t>Olulola</w:t>
      </w:r>
      <w:proofErr w:type="spellEnd"/>
      <w:r w:rsidR="00F25EFD" w:rsidRPr="00560DC4">
        <w:t xml:space="preserve"> Oluborode, Director, Division of Cost Allocation Services, 301-492-4624</w:t>
      </w:r>
    </w:p>
    <w:p w14:paraId="3C2DC421" w14:textId="77777777" w:rsidR="00FC1AA7" w:rsidRDefault="00FC1AA7" w:rsidP="000228C9">
      <w:pPr>
        <w:rPr>
          <w:sz w:val="28"/>
        </w:rPr>
      </w:pPr>
    </w:p>
    <w:sectPr w:rsidR="00FC1AA7" w:rsidSect="005072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8BD13" w14:textId="77777777" w:rsidR="00F65DD3" w:rsidRDefault="00F65DD3">
      <w:r>
        <w:separator/>
      </w:r>
    </w:p>
  </w:endnote>
  <w:endnote w:type="continuationSeparator" w:id="0">
    <w:p w14:paraId="4C3926E3" w14:textId="77777777" w:rsidR="00F65DD3" w:rsidRDefault="00F6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588E0" w14:textId="77777777" w:rsidR="0005526B" w:rsidRDefault="0005526B" w:rsidP="0050724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86F1D" w14:textId="77777777" w:rsidR="00F65DD3" w:rsidRDefault="00F65DD3">
      <w:r>
        <w:separator/>
      </w:r>
    </w:p>
  </w:footnote>
  <w:footnote w:type="continuationSeparator" w:id="0">
    <w:p w14:paraId="12941596" w14:textId="77777777" w:rsidR="00F65DD3" w:rsidRDefault="00F65D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5BDF"/>
    <w:multiLevelType w:val="hybridMultilevel"/>
    <w:tmpl w:val="64988D44"/>
    <w:lvl w:ilvl="0" w:tplc="9DE60B3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47CD9"/>
    <w:multiLevelType w:val="hybridMultilevel"/>
    <w:tmpl w:val="EA9628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74C0C"/>
    <w:multiLevelType w:val="hybridMultilevel"/>
    <w:tmpl w:val="7C74D826"/>
    <w:lvl w:ilvl="0" w:tplc="B7DC08A4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F5014C"/>
    <w:multiLevelType w:val="hybridMultilevel"/>
    <w:tmpl w:val="9E24606A"/>
    <w:lvl w:ilvl="0" w:tplc="FAA2D932">
      <w:start w:val="4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969EE"/>
    <w:multiLevelType w:val="hybridMultilevel"/>
    <w:tmpl w:val="1424EE7C"/>
    <w:lvl w:ilvl="0" w:tplc="5B0A06B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32722"/>
    <w:multiLevelType w:val="hybridMultilevel"/>
    <w:tmpl w:val="5BAEB0EE"/>
    <w:lvl w:ilvl="0" w:tplc="6FE2B0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F3079"/>
    <w:multiLevelType w:val="hybridMultilevel"/>
    <w:tmpl w:val="1324BCA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44DA9"/>
    <w:multiLevelType w:val="hybridMultilevel"/>
    <w:tmpl w:val="D1D8EC6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42C7620"/>
    <w:multiLevelType w:val="hybridMultilevel"/>
    <w:tmpl w:val="35CE93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8B7355"/>
    <w:multiLevelType w:val="hybridMultilevel"/>
    <w:tmpl w:val="941C8B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C5339"/>
    <w:multiLevelType w:val="hybridMultilevel"/>
    <w:tmpl w:val="D37A6ECA"/>
    <w:lvl w:ilvl="0" w:tplc="97CCEA8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37F2F"/>
    <w:multiLevelType w:val="hybridMultilevel"/>
    <w:tmpl w:val="CFD25F52"/>
    <w:lvl w:ilvl="0" w:tplc="9A54221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9782540">
    <w:abstractNumId w:val="7"/>
  </w:num>
  <w:num w:numId="2" w16cid:durableId="525293963">
    <w:abstractNumId w:val="6"/>
  </w:num>
  <w:num w:numId="3" w16cid:durableId="611203284">
    <w:abstractNumId w:val="0"/>
  </w:num>
  <w:num w:numId="4" w16cid:durableId="501819144">
    <w:abstractNumId w:val="11"/>
  </w:num>
  <w:num w:numId="5" w16cid:durableId="1833057804">
    <w:abstractNumId w:val="1"/>
  </w:num>
  <w:num w:numId="6" w16cid:durableId="4986384">
    <w:abstractNumId w:val="5"/>
  </w:num>
  <w:num w:numId="7" w16cid:durableId="1004473404">
    <w:abstractNumId w:val="8"/>
  </w:num>
  <w:num w:numId="8" w16cid:durableId="1620070719">
    <w:abstractNumId w:val="4"/>
  </w:num>
  <w:num w:numId="9" w16cid:durableId="123239227">
    <w:abstractNumId w:val="3"/>
  </w:num>
  <w:num w:numId="10" w16cid:durableId="354236734">
    <w:abstractNumId w:val="9"/>
  </w:num>
  <w:num w:numId="11" w16cid:durableId="1201867267">
    <w:abstractNumId w:val="2"/>
  </w:num>
  <w:num w:numId="12" w16cid:durableId="1188759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111"/>
    <w:rsid w:val="00011336"/>
    <w:rsid w:val="00012778"/>
    <w:rsid w:val="00014963"/>
    <w:rsid w:val="000228C9"/>
    <w:rsid w:val="0003184F"/>
    <w:rsid w:val="00037ABF"/>
    <w:rsid w:val="00044352"/>
    <w:rsid w:val="00047B64"/>
    <w:rsid w:val="00047E95"/>
    <w:rsid w:val="0005526B"/>
    <w:rsid w:val="0007575A"/>
    <w:rsid w:val="000779D8"/>
    <w:rsid w:val="000806F3"/>
    <w:rsid w:val="000865C4"/>
    <w:rsid w:val="000A4A03"/>
    <w:rsid w:val="000A70CC"/>
    <w:rsid w:val="000B208D"/>
    <w:rsid w:val="000C0A91"/>
    <w:rsid w:val="000C5934"/>
    <w:rsid w:val="000C6CF5"/>
    <w:rsid w:val="000D4CE4"/>
    <w:rsid w:val="000D6D8E"/>
    <w:rsid w:val="000E2F3A"/>
    <w:rsid w:val="000F1208"/>
    <w:rsid w:val="0010081A"/>
    <w:rsid w:val="001040BC"/>
    <w:rsid w:val="001144B1"/>
    <w:rsid w:val="00115777"/>
    <w:rsid w:val="00126FC2"/>
    <w:rsid w:val="00127B5D"/>
    <w:rsid w:val="001521A3"/>
    <w:rsid w:val="001644D8"/>
    <w:rsid w:val="0017672C"/>
    <w:rsid w:val="00177E40"/>
    <w:rsid w:val="001811FD"/>
    <w:rsid w:val="00187728"/>
    <w:rsid w:val="001905D1"/>
    <w:rsid w:val="00190E7A"/>
    <w:rsid w:val="001A1CBE"/>
    <w:rsid w:val="001A23DE"/>
    <w:rsid w:val="001A5D27"/>
    <w:rsid w:val="001B3BC6"/>
    <w:rsid w:val="001C0441"/>
    <w:rsid w:val="001C0DC1"/>
    <w:rsid w:val="001C658C"/>
    <w:rsid w:val="001D1EA2"/>
    <w:rsid w:val="001D21FF"/>
    <w:rsid w:val="001D67A5"/>
    <w:rsid w:val="001E39D6"/>
    <w:rsid w:val="001F5026"/>
    <w:rsid w:val="0021191E"/>
    <w:rsid w:val="0021509E"/>
    <w:rsid w:val="00216FC8"/>
    <w:rsid w:val="00217C0A"/>
    <w:rsid w:val="00232334"/>
    <w:rsid w:val="0023254F"/>
    <w:rsid w:val="00234C3F"/>
    <w:rsid w:val="00236CF3"/>
    <w:rsid w:val="00240ADF"/>
    <w:rsid w:val="00252674"/>
    <w:rsid w:val="00256700"/>
    <w:rsid w:val="00260B4F"/>
    <w:rsid w:val="00272476"/>
    <w:rsid w:val="00277F9C"/>
    <w:rsid w:val="00283CA2"/>
    <w:rsid w:val="00295A3C"/>
    <w:rsid w:val="002A558E"/>
    <w:rsid w:val="002B51D9"/>
    <w:rsid w:val="002B711C"/>
    <w:rsid w:val="002C669E"/>
    <w:rsid w:val="002F4856"/>
    <w:rsid w:val="00301018"/>
    <w:rsid w:val="00313AD2"/>
    <w:rsid w:val="0031666F"/>
    <w:rsid w:val="00324915"/>
    <w:rsid w:val="003256EC"/>
    <w:rsid w:val="00334499"/>
    <w:rsid w:val="003362E4"/>
    <w:rsid w:val="00342161"/>
    <w:rsid w:val="00345DC4"/>
    <w:rsid w:val="00347A9E"/>
    <w:rsid w:val="00350C73"/>
    <w:rsid w:val="00352D5D"/>
    <w:rsid w:val="0035646D"/>
    <w:rsid w:val="00362E1F"/>
    <w:rsid w:val="003933CF"/>
    <w:rsid w:val="003A45F2"/>
    <w:rsid w:val="003B467C"/>
    <w:rsid w:val="003B7FD0"/>
    <w:rsid w:val="003D404B"/>
    <w:rsid w:val="003D6171"/>
    <w:rsid w:val="003E4BEC"/>
    <w:rsid w:val="00412CE7"/>
    <w:rsid w:val="004203D1"/>
    <w:rsid w:val="00452A8B"/>
    <w:rsid w:val="00455D52"/>
    <w:rsid w:val="00461436"/>
    <w:rsid w:val="0046395C"/>
    <w:rsid w:val="0046421D"/>
    <w:rsid w:val="00470226"/>
    <w:rsid w:val="00470713"/>
    <w:rsid w:val="004957DF"/>
    <w:rsid w:val="004B2111"/>
    <w:rsid w:val="004B5237"/>
    <w:rsid w:val="004B7673"/>
    <w:rsid w:val="004C03D5"/>
    <w:rsid w:val="004C53AF"/>
    <w:rsid w:val="004C55F7"/>
    <w:rsid w:val="004D297B"/>
    <w:rsid w:val="004D5646"/>
    <w:rsid w:val="00501934"/>
    <w:rsid w:val="00503296"/>
    <w:rsid w:val="00503867"/>
    <w:rsid w:val="0050724C"/>
    <w:rsid w:val="0051404C"/>
    <w:rsid w:val="005219C7"/>
    <w:rsid w:val="00546503"/>
    <w:rsid w:val="005560A9"/>
    <w:rsid w:val="00556F5B"/>
    <w:rsid w:val="00560DC4"/>
    <w:rsid w:val="0056200D"/>
    <w:rsid w:val="00567F2D"/>
    <w:rsid w:val="00572B57"/>
    <w:rsid w:val="00586F94"/>
    <w:rsid w:val="005A53D0"/>
    <w:rsid w:val="005B5640"/>
    <w:rsid w:val="005C3BE8"/>
    <w:rsid w:val="005C4321"/>
    <w:rsid w:val="005F2327"/>
    <w:rsid w:val="00602932"/>
    <w:rsid w:val="00607EC9"/>
    <w:rsid w:val="00613F2A"/>
    <w:rsid w:val="00615247"/>
    <w:rsid w:val="00621B71"/>
    <w:rsid w:val="00625FE6"/>
    <w:rsid w:val="00627CEC"/>
    <w:rsid w:val="00637110"/>
    <w:rsid w:val="0064078B"/>
    <w:rsid w:val="00647EBD"/>
    <w:rsid w:val="00655A4A"/>
    <w:rsid w:val="00660283"/>
    <w:rsid w:val="006772D1"/>
    <w:rsid w:val="00677AF9"/>
    <w:rsid w:val="006937D5"/>
    <w:rsid w:val="006A5882"/>
    <w:rsid w:val="006C539F"/>
    <w:rsid w:val="006D3365"/>
    <w:rsid w:val="006D45FC"/>
    <w:rsid w:val="007121CC"/>
    <w:rsid w:val="00713E89"/>
    <w:rsid w:val="00722B43"/>
    <w:rsid w:val="00763782"/>
    <w:rsid w:val="0077287B"/>
    <w:rsid w:val="00791D6B"/>
    <w:rsid w:val="0079770C"/>
    <w:rsid w:val="007B6E47"/>
    <w:rsid w:val="007D31F5"/>
    <w:rsid w:val="007F01EB"/>
    <w:rsid w:val="0080476D"/>
    <w:rsid w:val="00817725"/>
    <w:rsid w:val="0084357D"/>
    <w:rsid w:val="00861213"/>
    <w:rsid w:val="00861CB3"/>
    <w:rsid w:val="008756BC"/>
    <w:rsid w:val="008808F7"/>
    <w:rsid w:val="00880A67"/>
    <w:rsid w:val="00881972"/>
    <w:rsid w:val="00885A87"/>
    <w:rsid w:val="00892B68"/>
    <w:rsid w:val="008A0DFB"/>
    <w:rsid w:val="008C30BC"/>
    <w:rsid w:val="008D261F"/>
    <w:rsid w:val="008D3088"/>
    <w:rsid w:val="008E2F26"/>
    <w:rsid w:val="008E35AD"/>
    <w:rsid w:val="008E5E54"/>
    <w:rsid w:val="008E6C99"/>
    <w:rsid w:val="009009BD"/>
    <w:rsid w:val="00913843"/>
    <w:rsid w:val="00916657"/>
    <w:rsid w:val="00927CB9"/>
    <w:rsid w:val="00944898"/>
    <w:rsid w:val="0095643B"/>
    <w:rsid w:val="00972318"/>
    <w:rsid w:val="009778FE"/>
    <w:rsid w:val="0098528D"/>
    <w:rsid w:val="00985AE7"/>
    <w:rsid w:val="00993882"/>
    <w:rsid w:val="009A599D"/>
    <w:rsid w:val="009A6173"/>
    <w:rsid w:val="009B08D7"/>
    <w:rsid w:val="009B10D6"/>
    <w:rsid w:val="009C58CF"/>
    <w:rsid w:val="009D3CC8"/>
    <w:rsid w:val="009D7FF0"/>
    <w:rsid w:val="009E4695"/>
    <w:rsid w:val="00A20190"/>
    <w:rsid w:val="00A2272B"/>
    <w:rsid w:val="00A23532"/>
    <w:rsid w:val="00A24F8F"/>
    <w:rsid w:val="00A56A7B"/>
    <w:rsid w:val="00A60079"/>
    <w:rsid w:val="00A60224"/>
    <w:rsid w:val="00A67279"/>
    <w:rsid w:val="00A7007E"/>
    <w:rsid w:val="00A85912"/>
    <w:rsid w:val="00AC0768"/>
    <w:rsid w:val="00AC164D"/>
    <w:rsid w:val="00AC1872"/>
    <w:rsid w:val="00AC4378"/>
    <w:rsid w:val="00AC5BFD"/>
    <w:rsid w:val="00AC661C"/>
    <w:rsid w:val="00AD4C5A"/>
    <w:rsid w:val="00AE732F"/>
    <w:rsid w:val="00AF3CD8"/>
    <w:rsid w:val="00B00AF3"/>
    <w:rsid w:val="00B10273"/>
    <w:rsid w:val="00B1353D"/>
    <w:rsid w:val="00B22F6A"/>
    <w:rsid w:val="00B3012D"/>
    <w:rsid w:val="00B318AC"/>
    <w:rsid w:val="00B363B9"/>
    <w:rsid w:val="00B4506B"/>
    <w:rsid w:val="00B460F5"/>
    <w:rsid w:val="00B46C3A"/>
    <w:rsid w:val="00B55F31"/>
    <w:rsid w:val="00B56930"/>
    <w:rsid w:val="00B869E8"/>
    <w:rsid w:val="00B90D31"/>
    <w:rsid w:val="00BB319F"/>
    <w:rsid w:val="00BC4E1B"/>
    <w:rsid w:val="00BD243E"/>
    <w:rsid w:val="00BE45E7"/>
    <w:rsid w:val="00C06950"/>
    <w:rsid w:val="00C2078E"/>
    <w:rsid w:val="00C2415C"/>
    <w:rsid w:val="00C24AFF"/>
    <w:rsid w:val="00C26E5D"/>
    <w:rsid w:val="00C46356"/>
    <w:rsid w:val="00C50FA5"/>
    <w:rsid w:val="00C55BEC"/>
    <w:rsid w:val="00C6115C"/>
    <w:rsid w:val="00C650D3"/>
    <w:rsid w:val="00C67DE8"/>
    <w:rsid w:val="00CA1988"/>
    <w:rsid w:val="00CB7317"/>
    <w:rsid w:val="00CC6D66"/>
    <w:rsid w:val="00CD2860"/>
    <w:rsid w:val="00CD6603"/>
    <w:rsid w:val="00CF56B7"/>
    <w:rsid w:val="00D02B49"/>
    <w:rsid w:val="00D03620"/>
    <w:rsid w:val="00D10811"/>
    <w:rsid w:val="00D11A28"/>
    <w:rsid w:val="00D13150"/>
    <w:rsid w:val="00D2490A"/>
    <w:rsid w:val="00D33CAB"/>
    <w:rsid w:val="00D36774"/>
    <w:rsid w:val="00D40B30"/>
    <w:rsid w:val="00D528EA"/>
    <w:rsid w:val="00D741E8"/>
    <w:rsid w:val="00D82463"/>
    <w:rsid w:val="00D86468"/>
    <w:rsid w:val="00D92291"/>
    <w:rsid w:val="00D9552F"/>
    <w:rsid w:val="00D97718"/>
    <w:rsid w:val="00DA1CEE"/>
    <w:rsid w:val="00DB0601"/>
    <w:rsid w:val="00DB131E"/>
    <w:rsid w:val="00DB421E"/>
    <w:rsid w:val="00DC41D6"/>
    <w:rsid w:val="00DC6F4B"/>
    <w:rsid w:val="00DD479A"/>
    <w:rsid w:val="00DE3B29"/>
    <w:rsid w:val="00E4492D"/>
    <w:rsid w:val="00E452F3"/>
    <w:rsid w:val="00E62F39"/>
    <w:rsid w:val="00E83776"/>
    <w:rsid w:val="00E94567"/>
    <w:rsid w:val="00EA7CD4"/>
    <w:rsid w:val="00EB1AA7"/>
    <w:rsid w:val="00EB5596"/>
    <w:rsid w:val="00EC1F70"/>
    <w:rsid w:val="00EC295B"/>
    <w:rsid w:val="00ED19F1"/>
    <w:rsid w:val="00EE0284"/>
    <w:rsid w:val="00EE3440"/>
    <w:rsid w:val="00EE3AE2"/>
    <w:rsid w:val="00EF32A3"/>
    <w:rsid w:val="00F045FB"/>
    <w:rsid w:val="00F047A0"/>
    <w:rsid w:val="00F074F7"/>
    <w:rsid w:val="00F24FDB"/>
    <w:rsid w:val="00F25EFD"/>
    <w:rsid w:val="00F26262"/>
    <w:rsid w:val="00F26838"/>
    <w:rsid w:val="00F33618"/>
    <w:rsid w:val="00F3562B"/>
    <w:rsid w:val="00F36784"/>
    <w:rsid w:val="00F37D5C"/>
    <w:rsid w:val="00F37E1B"/>
    <w:rsid w:val="00F40C1D"/>
    <w:rsid w:val="00F53741"/>
    <w:rsid w:val="00F65DD3"/>
    <w:rsid w:val="00F74357"/>
    <w:rsid w:val="00F834EF"/>
    <w:rsid w:val="00F93A95"/>
    <w:rsid w:val="00FB56B6"/>
    <w:rsid w:val="00FC1AA7"/>
    <w:rsid w:val="00FD50E4"/>
    <w:rsid w:val="00FE38C2"/>
    <w:rsid w:val="00FE647F"/>
    <w:rsid w:val="00FE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E56EC"/>
  <w15:chartTrackingRefBased/>
  <w15:docId w15:val="{BF7409BA-6404-4399-84C9-F7C6F84D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9D3CC8"/>
    <w:pPr>
      <w:widowControl w:val="0"/>
      <w:autoSpaceDE w:val="0"/>
      <w:autoSpaceDN w:val="0"/>
      <w:ind w:left="100"/>
      <w:outlineLvl w:val="0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14F08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714F08"/>
    <w:rPr>
      <w:sz w:val="18"/>
    </w:rPr>
  </w:style>
  <w:style w:type="paragraph" w:styleId="CommentText">
    <w:name w:val="annotation text"/>
    <w:basedOn w:val="Normal"/>
    <w:semiHidden/>
    <w:rsid w:val="00714F08"/>
  </w:style>
  <w:style w:type="paragraph" w:styleId="CommentSubject">
    <w:name w:val="annotation subject"/>
    <w:basedOn w:val="CommentText"/>
    <w:next w:val="CommentText"/>
    <w:semiHidden/>
    <w:rsid w:val="00714F08"/>
  </w:style>
  <w:style w:type="paragraph" w:styleId="Header">
    <w:name w:val="header"/>
    <w:basedOn w:val="Normal"/>
    <w:rsid w:val="00BC42F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42F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519F1"/>
  </w:style>
  <w:style w:type="character" w:styleId="Strong">
    <w:name w:val="Strong"/>
    <w:qFormat/>
    <w:rsid w:val="004B7673"/>
    <w:rPr>
      <w:b/>
      <w:bCs/>
    </w:rPr>
  </w:style>
  <w:style w:type="character" w:styleId="Hyperlink">
    <w:name w:val="Hyperlink"/>
    <w:rsid w:val="00B22F6A"/>
    <w:rPr>
      <w:color w:val="0000FF"/>
      <w:u w:val="single"/>
    </w:rPr>
  </w:style>
  <w:style w:type="paragraph" w:customStyle="1" w:styleId="DataField11pt">
    <w:name w:val="Data Field 11pt"/>
    <w:basedOn w:val="Normal"/>
    <w:rsid w:val="00455D52"/>
    <w:pPr>
      <w:autoSpaceDE w:val="0"/>
      <w:autoSpaceDN w:val="0"/>
      <w:spacing w:line="300" w:lineRule="exact"/>
    </w:pPr>
    <w:rPr>
      <w:rFonts w:ascii="Arial" w:hAnsi="Arial"/>
      <w:noProof/>
      <w:sz w:val="22"/>
      <w:szCs w:val="20"/>
    </w:rPr>
  </w:style>
  <w:style w:type="character" w:customStyle="1" w:styleId="Heading1Char">
    <w:name w:val="Heading 1 Char"/>
    <w:link w:val="Heading1"/>
    <w:uiPriority w:val="1"/>
    <w:rsid w:val="009D3CC8"/>
    <w:rPr>
      <w:rFonts w:ascii="Arial" w:eastAsia="Arial" w:hAnsi="Arial" w:cs="Arial"/>
      <w:b/>
      <w:bCs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D3CC8"/>
    <w:pPr>
      <w:widowControl w:val="0"/>
      <w:autoSpaceDE w:val="0"/>
      <w:autoSpaceDN w:val="0"/>
      <w:ind w:left="100"/>
    </w:pPr>
    <w:rPr>
      <w:rFonts w:ascii="Arial" w:eastAsia="Arial" w:hAnsi="Arial" w:cs="Arial"/>
      <w:sz w:val="22"/>
      <w:szCs w:val="22"/>
    </w:rPr>
  </w:style>
  <w:style w:type="character" w:customStyle="1" w:styleId="BodyTextChar">
    <w:name w:val="Body Text Char"/>
    <w:link w:val="BodyText"/>
    <w:uiPriority w:val="1"/>
    <w:rsid w:val="009D3CC8"/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7B6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1404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C53A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D36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748</Words>
  <Characters>4430</Characters>
  <Application>Microsoft Office Word</Application>
  <DocSecurity>0</DocSecurity>
  <Lines>123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BUDGET JUSTIFICATION</vt:lpstr>
    </vt:vector>
  </TitlesOfParts>
  <Company>Dartmouth College</Company>
  <LinksUpToDate>false</LinksUpToDate>
  <CharactersWithSpaces>5112</CharactersWithSpaces>
  <SharedDoc>false</SharedDoc>
  <HLinks>
    <vt:vector size="12" baseType="variant">
      <vt:variant>
        <vt:i4>8126575</vt:i4>
      </vt:variant>
      <vt:variant>
        <vt:i4>3</vt:i4>
      </vt:variant>
      <vt:variant>
        <vt:i4>0</vt:i4>
      </vt:variant>
      <vt:variant>
        <vt:i4>5</vt:i4>
      </vt:variant>
      <vt:variant>
        <vt:lpwstr>http://www.dartmouth.edu/~osp/resources/profile-fa.html</vt:lpwstr>
      </vt:variant>
      <vt:variant>
        <vt:lpwstr/>
      </vt:variant>
      <vt:variant>
        <vt:i4>8192120</vt:i4>
      </vt:variant>
      <vt:variant>
        <vt:i4>0</vt:i4>
      </vt:variant>
      <vt:variant>
        <vt:i4>0</vt:i4>
      </vt:variant>
      <vt:variant>
        <vt:i4>5</vt:i4>
      </vt:variant>
      <vt:variant>
        <vt:lpwstr>https://www.dartmouth.edu/~emlab/fees.html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JUSTIFICATION</dc:title>
  <dc:subject/>
  <dc:creator>tracy zullick</dc:creator>
  <cp:keywords/>
  <dc:description/>
  <cp:lastModifiedBy>Angela M. Beaupre</cp:lastModifiedBy>
  <cp:revision>5</cp:revision>
  <cp:lastPrinted>2007-08-30T13:42:00Z</cp:lastPrinted>
  <dcterms:created xsi:type="dcterms:W3CDTF">2026-06-02T23:24:00Z</dcterms:created>
  <dcterms:modified xsi:type="dcterms:W3CDTF">2026-09-09T14:53:00Z</dcterms:modified>
</cp:coreProperties>
</file>