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902431ef03d4b74" /><Relationship Type="http://schemas.openxmlformats.org/package/2006/relationships/metadata/core-properties" Target="package/services/metadata/core-properties/cd06d5005da843b2b7d34d57c320039a.psmdcp" Id="R6dd9c7e8e35a4b1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2661EA5E">
      <w:pPr/>
      <w:r w:rsidR="21EE12B8">
        <w:rPr/>
        <w:t xml:space="preserve">Bonjour </w:t>
      </w:r>
      <w:r w:rsidR="21EE12B8">
        <w:rPr/>
        <w:t>Cécile</w:t>
      </w:r>
      <w:r w:rsidR="21EE12B8">
        <w:rPr/>
        <w:t xml:space="preserve">,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65DCF63B">
      <w:pPr/>
      <w:r w:rsidR="21EE12B8">
        <w:rPr/>
        <w:t xml:space="preserve">J’ai repéré une anomalie sur mon monitoring en temps réel concernant le nombre de visiteurs du site. Étant donné qu’il y a des problèmes sur la mise en prod  cette nuit l'équipe info a dû résoudre plusieurs bugs, il est fort possible que ce soit l’une des conséquences, je me renseigne auprès d’eux et reviens vers toi dès que j’en sais plus </w:t>
      </w:r>
    </w:p>
    <w:p xmlns:wp14="http://schemas.microsoft.com/office/word/2010/wordml" w:rsidRPr="00000000" w:rsidR="00000000" w:rsidDel="00000000" w:rsidP="00000000" w:rsidRDefault="00000000" w14:paraId="00000006" wp14:textId="2D8F639C">
      <w:pPr/>
      <w:r w:rsidR="21EE12B8">
        <w:rPr/>
        <w:t>Je te joint une capture d'écran du monitoring problématique, pour ta complète information.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Bonne journée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2D05FC9" wp14:editId="7777777">
            <wp:extent cx="5731200" cy="21463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70F7696"/>
    <w:rsid w:val="21EE12B8"/>
    <w:rsid w:val="570F769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D05FC9"/>
  <w15:docId w15:val="{56E75F04-B035-4430-AEF7-65CA4F6260D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