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64060" w14:textId="41CCDFA0" w:rsidR="00786F9E" w:rsidRPr="00BF00A3" w:rsidRDefault="00590689">
      <w:pPr>
        <w:pStyle w:val="Project"/>
      </w:pPr>
      <w:r>
        <w:t>Rocket</w:t>
      </w:r>
      <w:r w:rsidRPr="00590689">
        <w:t>.</w:t>
      </w:r>
      <w:r>
        <w:t>Chat</w:t>
      </w:r>
    </w:p>
    <w:p w14:paraId="2DF08781" w14:textId="77777777" w:rsidR="00786F9E" w:rsidRPr="00BF00A3" w:rsidRDefault="00BF00A3">
      <w:pPr>
        <w:pStyle w:val="a3"/>
        <w:jc w:val="right"/>
      </w:pPr>
      <w:r>
        <w:t>Тестовая стратегия</w:t>
      </w:r>
    </w:p>
    <w:p w14:paraId="7F8B3787" w14:textId="77777777" w:rsidR="00786F9E" w:rsidRPr="00BF00A3" w:rsidRDefault="00786F9E"/>
    <w:p w14:paraId="1ADE23D1" w14:textId="18130127" w:rsidR="00786F9E" w:rsidRPr="00FC1BAE" w:rsidRDefault="00BF00A3">
      <w:pPr>
        <w:pStyle w:val="a3"/>
        <w:jc w:val="right"/>
        <w:rPr>
          <w:sz w:val="28"/>
        </w:rPr>
      </w:pPr>
      <w:r>
        <w:rPr>
          <w:sz w:val="28"/>
        </w:rPr>
        <w:t>Версия</w:t>
      </w:r>
      <w:r w:rsidR="00786F9E" w:rsidRPr="00BF00A3">
        <w:rPr>
          <w:sz w:val="28"/>
        </w:rPr>
        <w:t xml:space="preserve"> </w:t>
      </w:r>
      <w:r w:rsidR="00590689" w:rsidRPr="00590689">
        <w:rPr>
          <w:sz w:val="28"/>
        </w:rPr>
        <w:t>1</w:t>
      </w:r>
      <w:r w:rsidR="00590689" w:rsidRPr="00FC1BAE">
        <w:rPr>
          <w:sz w:val="28"/>
        </w:rPr>
        <w:t>.0</w:t>
      </w:r>
    </w:p>
    <w:p w14:paraId="5710C072" w14:textId="77777777" w:rsidR="00786F9E" w:rsidRPr="00BF00A3" w:rsidRDefault="00786F9E">
      <w:pPr>
        <w:pStyle w:val="a3"/>
        <w:rPr>
          <w:sz w:val="28"/>
        </w:rPr>
      </w:pPr>
    </w:p>
    <w:p w14:paraId="38B3C61B" w14:textId="77777777" w:rsidR="00786F9E" w:rsidRPr="00BF00A3" w:rsidRDefault="00786F9E">
      <w:pPr>
        <w:jc w:val="right"/>
      </w:pPr>
    </w:p>
    <w:p w14:paraId="63C3DAD7" w14:textId="77777777" w:rsidR="00786F9E" w:rsidRPr="00833551" w:rsidRDefault="00786F9E">
      <w:pPr>
        <w:pStyle w:val="InfoBlue"/>
      </w:pPr>
      <w:r w:rsidRPr="00833551">
        <w:t xml:space="preserve"> </w:t>
      </w:r>
    </w:p>
    <w:p w14:paraId="6BAF4C8F" w14:textId="77777777" w:rsidR="00786F9E" w:rsidRPr="00833551" w:rsidRDefault="00786F9E">
      <w:pPr>
        <w:pStyle w:val="InfoBlue"/>
        <w:sectPr w:rsidR="00786F9E" w:rsidRPr="0083355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F18FDB7" w14:textId="77777777" w:rsidR="00786F9E" w:rsidRDefault="00711A20">
      <w:pPr>
        <w:pStyle w:val="a3"/>
      </w:pPr>
      <w:r>
        <w:lastRenderedPageBreak/>
        <w:t>История изменений</w:t>
      </w:r>
    </w:p>
    <w:p w14:paraId="3CCA2162" w14:textId="77777777" w:rsidR="0062374A" w:rsidRPr="0062374A" w:rsidRDefault="0062374A" w:rsidP="0062374A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00B95F66" w14:textId="77777777">
        <w:tc>
          <w:tcPr>
            <w:tcW w:w="2304" w:type="dxa"/>
          </w:tcPr>
          <w:p w14:paraId="316F8684" w14:textId="77777777"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52" w:type="dxa"/>
          </w:tcPr>
          <w:p w14:paraId="1E884E98" w14:textId="77777777" w:rsidR="00786F9E" w:rsidRPr="00711A20" w:rsidRDefault="00711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Версия</w:t>
            </w:r>
          </w:p>
        </w:tc>
        <w:tc>
          <w:tcPr>
            <w:tcW w:w="3744" w:type="dxa"/>
          </w:tcPr>
          <w:p w14:paraId="6E3BF27C" w14:textId="77777777" w:rsidR="00786F9E" w:rsidRPr="00711A20" w:rsidRDefault="00711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304" w:type="dxa"/>
          </w:tcPr>
          <w:p w14:paraId="0CD27403" w14:textId="77777777" w:rsidR="00786F9E" w:rsidRPr="00711A20" w:rsidRDefault="00711A2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</w:tr>
      <w:tr w:rsidR="00786F9E" w14:paraId="225B4A74" w14:textId="77777777">
        <w:tc>
          <w:tcPr>
            <w:tcW w:w="2304" w:type="dxa"/>
          </w:tcPr>
          <w:p w14:paraId="628D8A65" w14:textId="59772FCF" w:rsidR="00786F9E" w:rsidRPr="00590689" w:rsidRDefault="00590689" w:rsidP="00590689">
            <w:pPr>
              <w:pStyle w:val="Tabletext"/>
              <w:jc w:val="center"/>
            </w:pPr>
            <w:r>
              <w:t>12.07.2023</w:t>
            </w:r>
          </w:p>
        </w:tc>
        <w:tc>
          <w:tcPr>
            <w:tcW w:w="1152" w:type="dxa"/>
          </w:tcPr>
          <w:p w14:paraId="6B032353" w14:textId="755D7672" w:rsidR="00786F9E" w:rsidRPr="00590689" w:rsidRDefault="00590689" w:rsidP="00590689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726F1C43" w14:textId="0F0A0D57" w:rsidR="00590689" w:rsidRPr="00590689" w:rsidRDefault="00590689" w:rsidP="00590689">
            <w:pPr>
              <w:pStyle w:val="Tabletext"/>
              <w:jc w:val="center"/>
            </w:pPr>
            <w:r>
              <w:t>Создание тестовой стратегии</w:t>
            </w:r>
          </w:p>
        </w:tc>
        <w:tc>
          <w:tcPr>
            <w:tcW w:w="2304" w:type="dxa"/>
          </w:tcPr>
          <w:p w14:paraId="2B9C32F2" w14:textId="1120D594" w:rsidR="00786F9E" w:rsidRPr="00590689" w:rsidRDefault="00590689" w:rsidP="00590689">
            <w:pPr>
              <w:pStyle w:val="Tabletext"/>
              <w:jc w:val="center"/>
            </w:pPr>
            <w:r>
              <w:t>Попкова Ю.В.</w:t>
            </w:r>
          </w:p>
        </w:tc>
      </w:tr>
      <w:tr w:rsidR="00786F9E" w14:paraId="291E8764" w14:textId="77777777">
        <w:tc>
          <w:tcPr>
            <w:tcW w:w="2304" w:type="dxa"/>
          </w:tcPr>
          <w:p w14:paraId="23440422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035F447A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78D2B1AB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45F6D38C" w14:textId="77777777" w:rsidR="00786F9E" w:rsidRDefault="00786F9E">
            <w:pPr>
              <w:pStyle w:val="Tabletext"/>
            </w:pPr>
          </w:p>
        </w:tc>
      </w:tr>
      <w:tr w:rsidR="00786F9E" w14:paraId="7666B31F" w14:textId="77777777">
        <w:tc>
          <w:tcPr>
            <w:tcW w:w="2304" w:type="dxa"/>
          </w:tcPr>
          <w:p w14:paraId="133CBF87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1C8C5A5D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4F735DBA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17DF8E67" w14:textId="77777777" w:rsidR="00786F9E" w:rsidRDefault="00786F9E">
            <w:pPr>
              <w:pStyle w:val="Tabletext"/>
            </w:pPr>
          </w:p>
        </w:tc>
      </w:tr>
      <w:tr w:rsidR="00786F9E" w14:paraId="776D7D6A" w14:textId="77777777">
        <w:tc>
          <w:tcPr>
            <w:tcW w:w="2304" w:type="dxa"/>
          </w:tcPr>
          <w:p w14:paraId="5CF2A4D2" w14:textId="77777777"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14:paraId="63A9F02B" w14:textId="77777777"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14:paraId="096F8056" w14:textId="77777777"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14:paraId="159B0723" w14:textId="77777777" w:rsidR="00786F9E" w:rsidRDefault="00786F9E">
            <w:pPr>
              <w:pStyle w:val="Tabletext"/>
            </w:pPr>
          </w:p>
        </w:tc>
      </w:tr>
    </w:tbl>
    <w:p w14:paraId="3E713216" w14:textId="77777777" w:rsidR="00786F9E" w:rsidRDefault="00786F9E"/>
    <w:p w14:paraId="197D1D29" w14:textId="66AE1A18" w:rsidR="009E5437" w:rsidRPr="009E5437" w:rsidRDefault="00786F9E" w:rsidP="00751B05">
      <w:pPr>
        <w:pStyle w:val="a3"/>
      </w:pPr>
      <w:r>
        <w:br w:type="page"/>
      </w:r>
    </w:p>
    <w:p w14:paraId="6FD45C33" w14:textId="739E62C6" w:rsidR="00786F9E" w:rsidRPr="00751B05" w:rsidRDefault="00751B05">
      <w:pPr>
        <w:pStyle w:val="MainTitle"/>
        <w:ind w:left="450" w:firstLine="450"/>
        <w:rPr>
          <w:rFonts w:ascii="Times New Roman" w:hAnsi="Times New Roman"/>
        </w:rPr>
      </w:pPr>
      <w:r w:rsidRPr="00751B05">
        <w:rPr>
          <w:rFonts w:ascii="Times New Roman" w:hAnsi="Times New Roman"/>
        </w:rPr>
        <w:lastRenderedPageBreak/>
        <w:t>Оглавление</w:t>
      </w:r>
    </w:p>
    <w:p w14:paraId="5323638B" w14:textId="28981656" w:rsidR="00331171" w:rsidRPr="008F0A8F" w:rsidRDefault="00262255" w:rsidP="00C36676">
      <w:pPr>
        <w:pStyle w:val="1"/>
        <w:numPr>
          <w:ilvl w:val="0"/>
          <w:numId w:val="47"/>
        </w:numPr>
        <w:tabs>
          <w:tab w:val="left" w:pos="284"/>
        </w:tabs>
        <w:adjustRightInd w:val="0"/>
        <w:spacing w:before="0" w:after="0" w:line="240" w:lineRule="auto"/>
        <w:ind w:left="0" w:right="4" w:firstLine="0"/>
        <w:contextualSpacing/>
        <w:rPr>
          <w:rFonts w:ascii="Times New Roman" w:hAnsi="Times New Roman"/>
          <w:b w:val="0"/>
          <w:sz w:val="28"/>
        </w:rPr>
      </w:pPr>
      <w:bookmarkStart w:id="0" w:name="_Toc137505097"/>
      <w:r w:rsidRPr="008F0A8F">
        <w:rPr>
          <w:rFonts w:ascii="Times New Roman" w:hAnsi="Times New Roman"/>
          <w:b w:val="0"/>
          <w:sz w:val="28"/>
        </w:rPr>
        <w:t>Введение</w:t>
      </w:r>
      <w:bookmarkEnd w:id="0"/>
      <w:r w:rsidR="008F0A8F">
        <w:rPr>
          <w:rFonts w:ascii="Times New Roman" w:hAnsi="Times New Roman"/>
          <w:b w:val="0"/>
          <w:sz w:val="28"/>
        </w:rPr>
        <w:t xml:space="preserve">  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                      4</w:t>
      </w:r>
      <w:r w:rsidR="008F0A8F">
        <w:rPr>
          <w:rFonts w:ascii="Times New Roman" w:hAnsi="Times New Roman"/>
          <w:b w:val="0"/>
          <w:sz w:val="28"/>
        </w:rPr>
        <w:t xml:space="preserve">                     </w:t>
      </w:r>
    </w:p>
    <w:p w14:paraId="0FAEA0D8" w14:textId="307B9000" w:rsidR="005C5090" w:rsidRPr="008F0A8F" w:rsidRDefault="00C36676" w:rsidP="00C36676">
      <w:pPr>
        <w:pStyle w:val="1"/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2. </w:t>
      </w:r>
      <w:r w:rsidR="00751B05" w:rsidRPr="008F0A8F">
        <w:rPr>
          <w:rFonts w:ascii="Times New Roman" w:hAnsi="Times New Roman"/>
          <w:b w:val="0"/>
          <w:sz w:val="28"/>
        </w:rPr>
        <w:t>Типы проводимого тестирования</w:t>
      </w:r>
      <w:r>
        <w:rPr>
          <w:rFonts w:ascii="Times New Roman" w:hAnsi="Times New Roman"/>
          <w:b w:val="0"/>
          <w:sz w:val="28"/>
        </w:rPr>
        <w:t xml:space="preserve">                                                                  5</w:t>
      </w:r>
    </w:p>
    <w:p w14:paraId="725AD2F6" w14:textId="25360EBD" w:rsidR="00751B05" w:rsidRPr="008F0A8F" w:rsidRDefault="00751B05" w:rsidP="00C36676">
      <w:pPr>
        <w:widowControl/>
        <w:autoSpaceDE w:val="0"/>
        <w:autoSpaceDN w:val="0"/>
        <w:adjustRightInd w:val="0"/>
        <w:spacing w:line="240" w:lineRule="auto"/>
        <w:ind w:left="426" w:hanging="142"/>
        <w:contextualSpacing/>
      </w:pPr>
      <w:r w:rsidRPr="008F0A8F">
        <w:t>2.1</w:t>
      </w:r>
      <w:r w:rsidR="00C36676">
        <w:t xml:space="preserve"> </w:t>
      </w:r>
      <w:r w:rsidRPr="008F0A8F">
        <w:t xml:space="preserve">Функциональное тестирование </w:t>
      </w:r>
      <w:r w:rsidR="00C36676">
        <w:t xml:space="preserve">                                                               5</w:t>
      </w:r>
    </w:p>
    <w:p w14:paraId="215C2E17" w14:textId="039ABFE7" w:rsidR="00751B05" w:rsidRPr="008F0A8F" w:rsidRDefault="00751B05" w:rsidP="00C36676">
      <w:pPr>
        <w:widowControl/>
        <w:autoSpaceDE w:val="0"/>
        <w:autoSpaceDN w:val="0"/>
        <w:adjustRightInd w:val="0"/>
        <w:spacing w:line="240" w:lineRule="auto"/>
        <w:ind w:left="426" w:hanging="142"/>
        <w:contextualSpacing/>
      </w:pPr>
      <w:r w:rsidRPr="008F0A8F">
        <w:t xml:space="preserve">2.2 UI тестирование </w:t>
      </w:r>
      <w:r w:rsidR="00C36676">
        <w:t xml:space="preserve">                                                                                        5</w:t>
      </w:r>
    </w:p>
    <w:p w14:paraId="6860F29B" w14:textId="37EC1E0C" w:rsidR="00751B05" w:rsidRPr="008F0A8F" w:rsidRDefault="00751B05" w:rsidP="00C36676">
      <w:pPr>
        <w:widowControl/>
        <w:autoSpaceDE w:val="0"/>
        <w:autoSpaceDN w:val="0"/>
        <w:adjustRightInd w:val="0"/>
        <w:spacing w:line="240" w:lineRule="auto"/>
        <w:ind w:left="426" w:hanging="142"/>
        <w:contextualSpacing/>
      </w:pPr>
      <w:r w:rsidRPr="008F0A8F">
        <w:t xml:space="preserve">2.3 Тестирование удобства пользования  </w:t>
      </w:r>
      <w:r w:rsidR="00C36676">
        <w:t xml:space="preserve">                                                     6</w:t>
      </w:r>
    </w:p>
    <w:p w14:paraId="6A4824BC" w14:textId="2B021AF9" w:rsidR="00751B05" w:rsidRPr="008F0A8F" w:rsidRDefault="00C36676" w:rsidP="00C36676">
      <w:pPr>
        <w:pStyle w:val="af4"/>
        <w:widowControl/>
        <w:numPr>
          <w:ilvl w:val="1"/>
          <w:numId w:val="49"/>
        </w:numPr>
        <w:autoSpaceDE w:val="0"/>
        <w:autoSpaceDN w:val="0"/>
        <w:adjustRightInd w:val="0"/>
        <w:spacing w:line="240" w:lineRule="auto"/>
        <w:ind w:left="426" w:hanging="142"/>
      </w:pPr>
      <w:r>
        <w:t xml:space="preserve"> </w:t>
      </w:r>
      <w:r w:rsidR="00751B05" w:rsidRPr="008F0A8F">
        <w:t xml:space="preserve">Тестирование производительности </w:t>
      </w:r>
      <w:r>
        <w:t xml:space="preserve">                                                       6</w:t>
      </w:r>
    </w:p>
    <w:p w14:paraId="6CB626DF" w14:textId="4E6505A7" w:rsidR="00751B05" w:rsidRPr="008F0A8F" w:rsidRDefault="00C36676" w:rsidP="00C36676">
      <w:pPr>
        <w:widowControl/>
        <w:autoSpaceDE w:val="0"/>
        <w:autoSpaceDN w:val="0"/>
        <w:adjustRightInd w:val="0"/>
        <w:spacing w:line="240" w:lineRule="auto"/>
        <w:ind w:left="426" w:hanging="142"/>
      </w:pPr>
      <w:r>
        <w:t xml:space="preserve">2.5 </w:t>
      </w:r>
      <w:r w:rsidR="00751B05" w:rsidRPr="008F0A8F">
        <w:t>Тестирование безопасности</w:t>
      </w:r>
      <w:r>
        <w:t xml:space="preserve">                                                                      7</w:t>
      </w:r>
    </w:p>
    <w:p w14:paraId="13316E99" w14:textId="1496AC1D" w:rsidR="00C36676" w:rsidRDefault="00751B05" w:rsidP="00C36676">
      <w:pPr>
        <w:widowControl/>
        <w:autoSpaceDE w:val="0"/>
        <w:autoSpaceDN w:val="0"/>
        <w:adjustRightInd w:val="0"/>
        <w:spacing w:line="240" w:lineRule="auto"/>
        <w:ind w:left="426" w:hanging="142"/>
        <w:contextualSpacing/>
      </w:pPr>
      <w:r w:rsidRPr="008F0A8F">
        <w:t xml:space="preserve">2.6 Тестирование совместимости </w:t>
      </w:r>
      <w:r w:rsidR="00C36676">
        <w:t xml:space="preserve">                                                                  8</w:t>
      </w:r>
    </w:p>
    <w:p w14:paraId="0BFA3AC5" w14:textId="37631DD1" w:rsidR="00751B05" w:rsidRPr="008F0A8F" w:rsidRDefault="00C36676" w:rsidP="00C36676">
      <w:pPr>
        <w:widowControl/>
        <w:autoSpaceDE w:val="0"/>
        <w:autoSpaceDN w:val="0"/>
        <w:adjustRightInd w:val="0"/>
        <w:spacing w:line="240" w:lineRule="auto"/>
        <w:ind w:left="426" w:hanging="142"/>
        <w:contextualSpacing/>
      </w:pPr>
      <w:r>
        <w:t xml:space="preserve">2.7 </w:t>
      </w:r>
      <w:r w:rsidR="00751B05" w:rsidRPr="008F0A8F">
        <w:t>Тестирование</w:t>
      </w:r>
      <w:r w:rsidR="00751B05" w:rsidRPr="008F0A8F">
        <w:t xml:space="preserve"> доступности</w:t>
      </w:r>
      <w:r>
        <w:t xml:space="preserve">                                                                       8</w:t>
      </w:r>
    </w:p>
    <w:p w14:paraId="2A32BF01" w14:textId="4814509A" w:rsidR="00751B05" w:rsidRPr="008F0A8F" w:rsidRDefault="008F0A8F" w:rsidP="00C36676">
      <w:pPr>
        <w:pStyle w:val="2"/>
        <w:widowControl/>
        <w:numPr>
          <w:ilvl w:val="0"/>
          <w:numId w:val="0"/>
        </w:numPr>
        <w:autoSpaceDE w:val="0"/>
        <w:autoSpaceDN w:val="0"/>
        <w:adjustRightInd w:val="0"/>
        <w:spacing w:before="0" w:after="0" w:line="240" w:lineRule="auto"/>
        <w:ind w:left="426" w:hanging="142"/>
        <w:contextualSpacing/>
        <w:rPr>
          <w:rFonts w:ascii="Times New Roman" w:hAnsi="Times New Roman"/>
          <w:b w:val="0"/>
          <w:sz w:val="28"/>
        </w:rPr>
      </w:pPr>
      <w:proofErr w:type="gramStart"/>
      <w:r w:rsidRPr="008F0A8F">
        <w:rPr>
          <w:rFonts w:ascii="Times New Roman" w:hAnsi="Times New Roman"/>
          <w:b w:val="0"/>
          <w:sz w:val="28"/>
        </w:rPr>
        <w:t xml:space="preserve">2.8 </w:t>
      </w:r>
      <w:r>
        <w:rPr>
          <w:rFonts w:ascii="Times New Roman" w:hAnsi="Times New Roman"/>
          <w:b w:val="0"/>
          <w:sz w:val="28"/>
        </w:rPr>
        <w:t xml:space="preserve"> Конфигурационное</w:t>
      </w:r>
      <w:proofErr w:type="gramEnd"/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8</w:t>
      </w:r>
    </w:p>
    <w:p w14:paraId="77D64980" w14:textId="54CCD522" w:rsidR="00751B05" w:rsidRPr="008F0A8F" w:rsidRDefault="008F0A8F" w:rsidP="00C36676">
      <w:pPr>
        <w:pStyle w:val="1"/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 </w:t>
      </w:r>
      <w:r w:rsidR="00751B05" w:rsidRPr="008F0A8F">
        <w:rPr>
          <w:rFonts w:ascii="Times New Roman" w:hAnsi="Times New Roman"/>
          <w:b w:val="0"/>
          <w:sz w:val="28"/>
        </w:rPr>
        <w:t>Описание модулей, протестированные в Rocket.Chat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9</w:t>
      </w:r>
    </w:p>
    <w:p w14:paraId="72CE9FEB" w14:textId="707BB49D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3.1 </w:t>
      </w:r>
      <w:r w:rsidR="00751B05" w:rsidRPr="008F0A8F">
        <w:rPr>
          <w:rFonts w:ascii="Times New Roman" w:hAnsi="Times New Roman"/>
          <w:b w:val="0"/>
          <w:sz w:val="28"/>
        </w:rPr>
        <w:t>Форма авториз</w:t>
      </w:r>
      <w:r w:rsidR="00751B05" w:rsidRPr="008F0A8F">
        <w:rPr>
          <w:rFonts w:ascii="Times New Roman" w:hAnsi="Times New Roman"/>
          <w:b w:val="0"/>
          <w:sz w:val="28"/>
        </w:rPr>
        <w:t>а</w:t>
      </w:r>
      <w:r w:rsidR="00751B05" w:rsidRPr="008F0A8F">
        <w:rPr>
          <w:rFonts w:ascii="Times New Roman" w:hAnsi="Times New Roman"/>
          <w:b w:val="0"/>
          <w:sz w:val="28"/>
        </w:rPr>
        <w:t xml:space="preserve">ции и Учетная запись пользователя </w:t>
      </w:r>
      <w:r w:rsidR="00C36676">
        <w:rPr>
          <w:rFonts w:ascii="Times New Roman" w:hAnsi="Times New Roman"/>
          <w:b w:val="0"/>
          <w:sz w:val="28"/>
        </w:rPr>
        <w:t xml:space="preserve">                             9</w:t>
      </w:r>
    </w:p>
    <w:p w14:paraId="7BD9F447" w14:textId="3B4E9BE5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3.2 </w:t>
      </w:r>
      <w:r w:rsidR="00751B05" w:rsidRPr="008F0A8F">
        <w:rPr>
          <w:rFonts w:ascii="Times New Roman" w:hAnsi="Times New Roman"/>
          <w:b w:val="0"/>
          <w:sz w:val="28"/>
        </w:rPr>
        <w:t>Главная страница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   </w:t>
      </w:r>
      <w:r w:rsidR="00751B05" w:rsidRPr="008F0A8F">
        <w:rPr>
          <w:rFonts w:ascii="Times New Roman" w:hAnsi="Times New Roman"/>
          <w:b w:val="0"/>
          <w:sz w:val="28"/>
        </w:rPr>
        <w:t xml:space="preserve"> </w:t>
      </w:r>
      <w:r w:rsidR="00C36676">
        <w:rPr>
          <w:rFonts w:ascii="Times New Roman" w:hAnsi="Times New Roman"/>
          <w:b w:val="0"/>
          <w:sz w:val="28"/>
        </w:rPr>
        <w:t xml:space="preserve"> 9</w:t>
      </w:r>
    </w:p>
    <w:p w14:paraId="737D3602" w14:textId="3E41FC00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3.3 </w:t>
      </w:r>
      <w:r w:rsidR="00751B05" w:rsidRPr="008F0A8F">
        <w:rPr>
          <w:rFonts w:ascii="Times New Roman" w:hAnsi="Times New Roman"/>
          <w:b w:val="0"/>
          <w:sz w:val="28"/>
        </w:rPr>
        <w:t xml:space="preserve">Поиск 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                        9</w:t>
      </w:r>
    </w:p>
    <w:p w14:paraId="258DF26C" w14:textId="0A4E18D7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3.4 </w:t>
      </w:r>
      <w:r w:rsidR="00751B05" w:rsidRPr="008F0A8F">
        <w:rPr>
          <w:rFonts w:ascii="Times New Roman" w:hAnsi="Times New Roman"/>
          <w:b w:val="0"/>
          <w:sz w:val="28"/>
        </w:rPr>
        <w:t xml:space="preserve">Каталог 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                     9</w:t>
      </w:r>
    </w:p>
    <w:p w14:paraId="5199F146" w14:textId="71B27440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3.5 </w:t>
      </w:r>
      <w:r w:rsidR="00751B05" w:rsidRPr="008F0A8F">
        <w:rPr>
          <w:rFonts w:ascii="Times New Roman" w:hAnsi="Times New Roman"/>
          <w:b w:val="0"/>
          <w:sz w:val="28"/>
        </w:rPr>
        <w:t>Внешний вид списка чатов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</w:t>
      </w:r>
      <w:r w:rsidR="00751B05" w:rsidRPr="008F0A8F">
        <w:rPr>
          <w:rFonts w:ascii="Times New Roman" w:hAnsi="Times New Roman"/>
          <w:b w:val="0"/>
          <w:sz w:val="28"/>
        </w:rPr>
        <w:t xml:space="preserve"> </w:t>
      </w:r>
      <w:r w:rsidR="00C36676">
        <w:rPr>
          <w:rFonts w:ascii="Times New Roman" w:hAnsi="Times New Roman"/>
          <w:b w:val="0"/>
          <w:sz w:val="28"/>
        </w:rPr>
        <w:t>9</w:t>
      </w:r>
    </w:p>
    <w:p w14:paraId="19C9F4AE" w14:textId="046D5715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3.6 </w:t>
      </w:r>
      <w:r w:rsidR="00751B05" w:rsidRPr="008F0A8F">
        <w:rPr>
          <w:rFonts w:ascii="Times New Roman" w:hAnsi="Times New Roman"/>
          <w:b w:val="0"/>
          <w:sz w:val="28"/>
        </w:rPr>
        <w:t xml:space="preserve">Создать 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                     9</w:t>
      </w:r>
    </w:p>
    <w:p w14:paraId="73BC806A" w14:textId="7B8FA646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3.7 </w:t>
      </w:r>
      <w:r w:rsidR="00751B05" w:rsidRPr="008F0A8F">
        <w:rPr>
          <w:rFonts w:ascii="Times New Roman" w:hAnsi="Times New Roman"/>
          <w:b w:val="0"/>
          <w:sz w:val="28"/>
        </w:rPr>
        <w:t xml:space="preserve">Панель администрирования 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9</w:t>
      </w:r>
    </w:p>
    <w:p w14:paraId="21974E1B" w14:textId="06337AED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3.8 </w:t>
      </w:r>
      <w:r w:rsidR="00751B05" w:rsidRPr="008F0A8F">
        <w:rPr>
          <w:rFonts w:ascii="Times New Roman" w:hAnsi="Times New Roman"/>
          <w:b w:val="0"/>
          <w:sz w:val="28"/>
        </w:rPr>
        <w:t>Приложения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              10</w:t>
      </w:r>
    </w:p>
    <w:p w14:paraId="37B7ABD7" w14:textId="08CB7033" w:rsidR="00751B05" w:rsidRPr="008F0A8F" w:rsidRDefault="008F0A8F" w:rsidP="00C36676">
      <w:pPr>
        <w:pStyle w:val="2"/>
        <w:numPr>
          <w:ilvl w:val="0"/>
          <w:numId w:val="0"/>
        </w:numPr>
        <w:adjustRightInd w:val="0"/>
        <w:spacing w:before="0" w:after="0" w:line="240" w:lineRule="auto"/>
        <w:ind w:left="284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3.9 </w:t>
      </w:r>
      <w:r w:rsidR="00751B05" w:rsidRPr="008F0A8F">
        <w:rPr>
          <w:rFonts w:ascii="Times New Roman" w:hAnsi="Times New Roman"/>
          <w:b w:val="0"/>
          <w:sz w:val="28"/>
        </w:rPr>
        <w:t xml:space="preserve">Аудит  </w:t>
      </w:r>
      <w:r w:rsidR="00C36676">
        <w:rPr>
          <w:rFonts w:ascii="Times New Roman" w:hAnsi="Times New Roman"/>
          <w:b w:val="0"/>
          <w:sz w:val="28"/>
        </w:rPr>
        <w:t xml:space="preserve">                                                                                                          10</w:t>
      </w:r>
    </w:p>
    <w:p w14:paraId="189BC4D0" w14:textId="1A774747" w:rsidR="00751B05" w:rsidRPr="008F0A8F" w:rsidRDefault="00751B05" w:rsidP="00C36676">
      <w:pPr>
        <w:pStyle w:val="af4"/>
        <w:widowControl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</w:pPr>
      <w:r w:rsidRPr="008F0A8F">
        <w:t>Окружение для работы</w:t>
      </w:r>
      <w:r w:rsidR="00C36676">
        <w:t xml:space="preserve"> </w:t>
      </w:r>
      <w:r w:rsidR="00C36676">
        <w:rPr>
          <w:b/>
        </w:rPr>
        <w:t xml:space="preserve">                                                                                   </w:t>
      </w:r>
      <w:r w:rsidR="00C36676">
        <w:rPr>
          <w:b/>
        </w:rPr>
        <w:t xml:space="preserve"> </w:t>
      </w:r>
      <w:r w:rsidR="00C36676">
        <w:t>11</w:t>
      </w:r>
    </w:p>
    <w:p w14:paraId="2ADA203A" w14:textId="56EFC5AA" w:rsidR="00751B05" w:rsidRDefault="00751B05" w:rsidP="00C36676">
      <w:pPr>
        <w:pStyle w:val="af4"/>
        <w:widowControl/>
        <w:numPr>
          <w:ilvl w:val="0"/>
          <w:numId w:val="20"/>
        </w:numPr>
        <w:tabs>
          <w:tab w:val="left" w:pos="142"/>
          <w:tab w:val="left" w:pos="284"/>
        </w:tabs>
        <w:autoSpaceDE w:val="0"/>
        <w:autoSpaceDN w:val="0"/>
        <w:adjustRightInd w:val="0"/>
        <w:spacing w:line="240" w:lineRule="auto"/>
        <w:ind w:left="0" w:firstLine="0"/>
      </w:pPr>
      <w:r w:rsidRPr="008F0A8F">
        <w:t>Виды тестовой документации</w:t>
      </w:r>
      <w:r w:rsidR="00C36676">
        <w:rPr>
          <w:b/>
        </w:rPr>
        <w:t xml:space="preserve">                                                                       </w:t>
      </w:r>
      <w:r w:rsidR="00C36676">
        <w:rPr>
          <w:b/>
        </w:rPr>
        <w:t xml:space="preserve">  </w:t>
      </w:r>
      <w:r w:rsidR="00C36676">
        <w:t xml:space="preserve"> 11</w:t>
      </w:r>
    </w:p>
    <w:p w14:paraId="572D6E32" w14:textId="7314F9A0" w:rsidR="00D85A02" w:rsidRPr="008F0A8F" w:rsidRDefault="00D85A02" w:rsidP="00C36676">
      <w:pPr>
        <w:pStyle w:val="af4"/>
        <w:widowControl/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</w:pPr>
      <w:r>
        <w:t>Время проведения тестирования</w:t>
      </w:r>
      <w:r w:rsidR="00C36676">
        <w:rPr>
          <w:b/>
        </w:rPr>
        <w:t xml:space="preserve">                                                                    </w:t>
      </w:r>
      <w:r w:rsidR="00C36676">
        <w:rPr>
          <w:b/>
        </w:rPr>
        <w:t xml:space="preserve"> </w:t>
      </w:r>
      <w:r>
        <w:t xml:space="preserve"> </w:t>
      </w:r>
      <w:r w:rsidR="00C36676">
        <w:t>12</w:t>
      </w:r>
    </w:p>
    <w:p w14:paraId="660C93C9" w14:textId="0D13218C" w:rsidR="00751B05" w:rsidRPr="00751B05" w:rsidRDefault="00751B05" w:rsidP="00C36676"/>
    <w:p w14:paraId="770E82FC" w14:textId="77777777" w:rsidR="00BD059A" w:rsidRDefault="00BD059A" w:rsidP="00BD059A">
      <w:pPr>
        <w:widowControl/>
        <w:spacing w:line="240" w:lineRule="auto"/>
      </w:pPr>
    </w:p>
    <w:p w14:paraId="07BBFFC5" w14:textId="37CF2DA5" w:rsidR="005C5090" w:rsidRPr="008F0A8F" w:rsidRDefault="005C5090" w:rsidP="008F0A8F">
      <w:pPr>
        <w:pStyle w:val="af4"/>
        <w:widowControl/>
        <w:numPr>
          <w:ilvl w:val="0"/>
          <w:numId w:val="33"/>
        </w:numPr>
        <w:adjustRightInd w:val="0"/>
        <w:spacing w:line="240" w:lineRule="auto"/>
        <w:jc w:val="center"/>
        <w:rPr>
          <w:b/>
          <w:bCs w:val="0"/>
          <w:sz w:val="36"/>
          <w:szCs w:val="36"/>
        </w:rPr>
      </w:pPr>
      <w:r w:rsidRPr="008F0A8F">
        <w:rPr>
          <w:b/>
          <w:bCs w:val="0"/>
          <w:sz w:val="36"/>
          <w:szCs w:val="36"/>
        </w:rPr>
        <w:br w:type="page"/>
      </w:r>
      <w:r w:rsidRPr="008F0A8F">
        <w:rPr>
          <w:b/>
          <w:bCs w:val="0"/>
          <w:sz w:val="36"/>
          <w:szCs w:val="36"/>
        </w:rPr>
        <w:lastRenderedPageBreak/>
        <w:t>Введение</w:t>
      </w:r>
    </w:p>
    <w:p w14:paraId="2216E6CA" w14:textId="77777777" w:rsidR="008F0A8F" w:rsidRPr="008F0A8F" w:rsidRDefault="008F0A8F" w:rsidP="008F0A8F">
      <w:pPr>
        <w:pStyle w:val="af4"/>
        <w:widowControl/>
        <w:adjustRightInd w:val="0"/>
        <w:spacing w:line="240" w:lineRule="auto"/>
      </w:pPr>
    </w:p>
    <w:p w14:paraId="0ABAEDF5" w14:textId="77777777" w:rsidR="00B962C6" w:rsidRPr="008F0A8F" w:rsidRDefault="005C5090" w:rsidP="008F0A8F">
      <w:pPr>
        <w:pStyle w:val="af5"/>
        <w:adjustRightInd w:val="0"/>
        <w:spacing w:before="0" w:beforeAutospacing="0" w:after="0" w:afterAutospacing="0"/>
        <w:contextualSpacing/>
        <w:textAlignment w:val="baseline"/>
        <w:rPr>
          <w:color w:val="092433"/>
          <w:sz w:val="28"/>
          <w:szCs w:val="28"/>
        </w:rPr>
      </w:pPr>
      <w:r w:rsidRPr="008F0A8F">
        <w:rPr>
          <w:b/>
          <w:bCs w:val="0"/>
          <w:color w:val="092433"/>
          <w:sz w:val="28"/>
          <w:szCs w:val="28"/>
        </w:rPr>
        <w:t>Rocket.Chat</w:t>
      </w:r>
      <w:r w:rsidRPr="008F0A8F">
        <w:rPr>
          <w:color w:val="092433"/>
          <w:sz w:val="28"/>
          <w:szCs w:val="28"/>
        </w:rPr>
        <w:t xml:space="preserve"> — корпоративная платформа обмена сообщениями, которая позволяет командам общаться и сотрудничать в режиме реального времени.</w:t>
      </w:r>
    </w:p>
    <w:p w14:paraId="386B6ABB" w14:textId="308573DF" w:rsidR="005C5090" w:rsidRPr="008F0A8F" w:rsidRDefault="005C5090" w:rsidP="008F0A8F">
      <w:pPr>
        <w:pStyle w:val="af5"/>
        <w:adjustRightInd w:val="0"/>
        <w:spacing w:before="0" w:beforeAutospacing="0" w:after="0" w:afterAutospacing="0"/>
        <w:contextualSpacing/>
        <w:textAlignment w:val="baseline"/>
        <w:rPr>
          <w:color w:val="092433"/>
          <w:sz w:val="28"/>
          <w:szCs w:val="28"/>
        </w:rPr>
      </w:pPr>
      <w:r w:rsidRPr="008F0A8F">
        <w:rPr>
          <w:color w:val="092433"/>
          <w:sz w:val="28"/>
          <w:szCs w:val="28"/>
        </w:rPr>
        <w:t>Это платформа с открытым исходным кодом. 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развертывания.</w:t>
      </w:r>
    </w:p>
    <w:p w14:paraId="1A66F6D7" w14:textId="310A63FE" w:rsidR="00B962C6" w:rsidRPr="008F0A8F" w:rsidRDefault="00B962C6" w:rsidP="008F0A8F">
      <w:pPr>
        <w:widowControl/>
        <w:autoSpaceDE w:val="0"/>
        <w:autoSpaceDN w:val="0"/>
        <w:adjustRightInd w:val="0"/>
        <w:spacing w:line="240" w:lineRule="auto"/>
        <w:contextualSpacing/>
      </w:pPr>
      <w:r w:rsidRPr="008F0A8F">
        <w:t>Особенности Rocket.Chat:</w:t>
      </w:r>
    </w:p>
    <w:p w14:paraId="7B1868F9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Легкий обмен файлами </w:t>
      </w:r>
    </w:p>
    <w:p w14:paraId="7280149C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>Поддержка обмена аудиофайлами</w:t>
      </w:r>
    </w:p>
    <w:p w14:paraId="36A3A420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Видеоконференцсвязь (например, с помощью интеграции приложения </w:t>
      </w:r>
      <w:hyperlink r:id="rId10" w:history="1">
        <w:r w:rsidRPr="008F0A8F">
          <w:rPr>
            <w:rFonts w:ascii="Times New Roman" w:hAnsi="Times New Roman"/>
            <w:b w:val="0"/>
            <w:color w:val="DCA10D"/>
            <w:sz w:val="28"/>
          </w:rPr>
          <w:t>Jit.si</w:t>
        </w:r>
      </w:hyperlink>
      <w:r w:rsidRPr="008F0A8F">
        <w:rPr>
          <w:rFonts w:ascii="Times New Roman" w:hAnsi="Times New Roman"/>
          <w:b w:val="0"/>
          <w:sz w:val="28"/>
        </w:rPr>
        <w:t>)</w:t>
      </w:r>
    </w:p>
    <w:p w14:paraId="3EDC386A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>Отдельные каналы (частный и публичный варианты)</w:t>
      </w:r>
    </w:p>
    <w:p w14:paraId="216D1DB7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>Поддержка сквозного шифрования</w:t>
      </w:r>
    </w:p>
    <w:p w14:paraId="7219BBD6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Неограниченная история сообщений </w:t>
      </w:r>
    </w:p>
    <w:p w14:paraId="6047F016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>Поддержка интеграции нескольких сторонних приложений</w:t>
      </w:r>
    </w:p>
    <w:p w14:paraId="42D252D6" w14:textId="77777777" w:rsidR="00B962C6" w:rsidRPr="008F0A8F" w:rsidRDefault="00B962C6" w:rsidP="003E428B">
      <w:pPr>
        <w:pStyle w:val="1"/>
        <w:numPr>
          <w:ilvl w:val="0"/>
          <w:numId w:val="34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Поддержка </w:t>
      </w:r>
      <w:proofErr w:type="spellStart"/>
      <w:r w:rsidRPr="008F0A8F">
        <w:rPr>
          <w:rFonts w:ascii="Times New Roman" w:hAnsi="Times New Roman"/>
          <w:b w:val="0"/>
          <w:sz w:val="28"/>
        </w:rPr>
        <w:t>push</w:t>
      </w:r>
      <w:proofErr w:type="spellEnd"/>
      <w:r w:rsidRPr="008F0A8F">
        <w:rPr>
          <w:rFonts w:ascii="Times New Roman" w:hAnsi="Times New Roman"/>
          <w:b w:val="0"/>
          <w:sz w:val="28"/>
        </w:rPr>
        <w:t xml:space="preserve">-уведомлений и </w:t>
      </w:r>
      <w:proofErr w:type="spellStart"/>
      <w:r w:rsidRPr="008F0A8F">
        <w:rPr>
          <w:rFonts w:ascii="Times New Roman" w:hAnsi="Times New Roman"/>
          <w:b w:val="0"/>
          <w:sz w:val="28"/>
        </w:rPr>
        <w:t>тд</w:t>
      </w:r>
      <w:proofErr w:type="spellEnd"/>
    </w:p>
    <w:p w14:paraId="1457C2AB" w14:textId="05D3C5F5" w:rsidR="00B962C6" w:rsidRPr="008F0A8F" w:rsidRDefault="00B962C6" w:rsidP="003E428B">
      <w:pPr>
        <w:widowControl/>
        <w:adjustRightInd w:val="0"/>
        <w:spacing w:line="240" w:lineRule="auto"/>
        <w:contextualSpacing/>
      </w:pPr>
    </w:p>
    <w:p w14:paraId="200D62F7" w14:textId="77777777" w:rsidR="00B962C6" w:rsidRPr="008F0A8F" w:rsidRDefault="00B962C6" w:rsidP="008F0A8F">
      <w:pPr>
        <w:widowControl/>
        <w:autoSpaceDE w:val="0"/>
        <w:autoSpaceDN w:val="0"/>
        <w:adjustRightInd w:val="0"/>
        <w:spacing w:line="240" w:lineRule="auto"/>
        <w:contextualSpacing/>
      </w:pPr>
      <w:r w:rsidRPr="008F0A8F">
        <w:t>Преимущества Rocket.Chat:</w:t>
      </w:r>
    </w:p>
    <w:p w14:paraId="3C9A6F1A" w14:textId="77777777" w:rsidR="00B962C6" w:rsidRPr="008F0A8F" w:rsidRDefault="00B962C6" w:rsidP="003E428B">
      <w:pPr>
        <w:pStyle w:val="1"/>
        <w:numPr>
          <w:ilvl w:val="0"/>
          <w:numId w:val="35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Возможность установки Rocket.Chat на собственные серверы, что делает его бесплатным и дает инструменты для тонкой настройки. </w:t>
      </w:r>
    </w:p>
    <w:p w14:paraId="0BA51C54" w14:textId="6EDD2F1D" w:rsidR="00B962C6" w:rsidRPr="008F0A8F" w:rsidRDefault="00B962C6" w:rsidP="003E428B">
      <w:pPr>
        <w:pStyle w:val="1"/>
        <w:numPr>
          <w:ilvl w:val="0"/>
          <w:numId w:val="35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Конфиденциальность. Rocket.Chat не предоставляет данные и сообщения третьим лицам и не хранит удаленные сообщения. </w:t>
      </w:r>
    </w:p>
    <w:p w14:paraId="583C7ADC" w14:textId="77777777" w:rsidR="00B962C6" w:rsidRPr="008F0A8F" w:rsidRDefault="00B962C6" w:rsidP="003E428B">
      <w:pPr>
        <w:pStyle w:val="1"/>
        <w:numPr>
          <w:ilvl w:val="0"/>
          <w:numId w:val="35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Защищенность. E2E шифрование, сертифицирован ISO 27001 и соответствует GDPR, CCPA, LGPD и HIPAA. </w:t>
      </w:r>
    </w:p>
    <w:p w14:paraId="23423A8B" w14:textId="36655902" w:rsidR="00B962C6" w:rsidRPr="008F0A8F" w:rsidRDefault="00B962C6" w:rsidP="003E428B">
      <w:pPr>
        <w:pStyle w:val="1"/>
        <w:numPr>
          <w:ilvl w:val="0"/>
          <w:numId w:val="35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Открытость Rocket.Chat. Будучи open source проектом, Rocket.Chat позволяет самостоятельно исправлять ошибки и публиковать обновления. </w:t>
      </w:r>
    </w:p>
    <w:p w14:paraId="3ECC9A32" w14:textId="77777777" w:rsidR="00B962C6" w:rsidRPr="008F0A8F" w:rsidRDefault="00B962C6" w:rsidP="003E428B">
      <w:pPr>
        <w:pStyle w:val="1"/>
        <w:numPr>
          <w:ilvl w:val="0"/>
          <w:numId w:val="35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Поддержка всех базовых функций. Rocket.Chat обеспечивает стабильную работу всех основных функций, используемых мессенджерами. Этим закрываются потребности подавляющего большинства пользователей. </w:t>
      </w:r>
    </w:p>
    <w:p w14:paraId="4A4456BE" w14:textId="77777777" w:rsidR="00B962C6" w:rsidRPr="008F0A8F" w:rsidRDefault="00B962C6" w:rsidP="003E428B">
      <w:pPr>
        <w:pStyle w:val="1"/>
        <w:numPr>
          <w:ilvl w:val="0"/>
          <w:numId w:val="35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Возможность модификации для расширения функционала. </w:t>
      </w:r>
    </w:p>
    <w:p w14:paraId="3AC0840D" w14:textId="77777777" w:rsidR="00B962C6" w:rsidRPr="008F0A8F" w:rsidRDefault="00B962C6" w:rsidP="003E428B">
      <w:pPr>
        <w:pStyle w:val="1"/>
        <w:numPr>
          <w:ilvl w:val="0"/>
          <w:numId w:val="35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>Постоянное развитие. Rocket.Chat регулярно обновляется, становясь все удобнее и приятнее в использовании.</w:t>
      </w:r>
    </w:p>
    <w:p w14:paraId="285E0572" w14:textId="77777777" w:rsidR="00B962C6" w:rsidRPr="008F0A8F" w:rsidRDefault="00B962C6" w:rsidP="008F0A8F">
      <w:pPr>
        <w:widowControl/>
        <w:adjustRightInd w:val="0"/>
        <w:spacing w:line="240" w:lineRule="auto"/>
        <w:contextualSpacing/>
        <w:jc w:val="center"/>
      </w:pPr>
    </w:p>
    <w:p w14:paraId="7955A46D" w14:textId="6591F50A" w:rsidR="005C5090" w:rsidRPr="008F0A8F" w:rsidRDefault="005C5090" w:rsidP="008F0A8F">
      <w:pPr>
        <w:pStyle w:val="af4"/>
        <w:widowControl/>
        <w:adjustRightInd w:val="0"/>
        <w:spacing w:line="240" w:lineRule="auto"/>
      </w:pPr>
    </w:p>
    <w:p w14:paraId="6104EF93" w14:textId="77777777" w:rsidR="00FC1BAE" w:rsidRPr="008F0A8F" w:rsidRDefault="00FC1BAE" w:rsidP="008F0A8F">
      <w:pPr>
        <w:widowControl/>
        <w:autoSpaceDE w:val="0"/>
        <w:autoSpaceDN w:val="0"/>
        <w:adjustRightInd w:val="0"/>
        <w:spacing w:line="240" w:lineRule="auto"/>
        <w:contextualSpacing/>
      </w:pPr>
      <w:r w:rsidRPr="008F0A8F">
        <w:lastRenderedPageBreak/>
        <w:t>Состав команды: sunnycro</w:t>
      </w:r>
    </w:p>
    <w:p w14:paraId="1567C687" w14:textId="77777777" w:rsidR="00FC1BAE" w:rsidRPr="008F0A8F" w:rsidRDefault="00FC1BAE" w:rsidP="008F0A8F">
      <w:pPr>
        <w:widowControl/>
        <w:autoSpaceDE w:val="0"/>
        <w:autoSpaceDN w:val="0"/>
        <w:adjustRightInd w:val="0"/>
        <w:spacing w:line="240" w:lineRule="auto"/>
        <w:contextualSpacing/>
      </w:pPr>
      <w:r w:rsidRPr="008F0A8F">
        <w:t xml:space="preserve">Работа с предыдущими проектами: </w:t>
      </w:r>
    </w:p>
    <w:p w14:paraId="4937E0A4" w14:textId="77777777" w:rsidR="00FC1BAE" w:rsidRPr="008F0A8F" w:rsidRDefault="00FC1BAE" w:rsidP="003E428B">
      <w:pPr>
        <w:pStyle w:val="1"/>
        <w:numPr>
          <w:ilvl w:val="0"/>
          <w:numId w:val="32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Функциональное тестирование СберМаркета и TestIT </w:t>
      </w:r>
    </w:p>
    <w:p w14:paraId="7FB1C4DF" w14:textId="77777777" w:rsidR="00FC1BAE" w:rsidRPr="008F0A8F" w:rsidRDefault="00FC1BAE" w:rsidP="003E428B">
      <w:pPr>
        <w:pStyle w:val="1"/>
        <w:numPr>
          <w:ilvl w:val="0"/>
          <w:numId w:val="32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>Тестирование интерфейса СберСтрахования</w:t>
      </w:r>
    </w:p>
    <w:p w14:paraId="61DAA249" w14:textId="77777777" w:rsidR="00FC1BAE" w:rsidRPr="008F0A8F" w:rsidRDefault="00FC1BAE" w:rsidP="003E428B">
      <w:pPr>
        <w:pStyle w:val="1"/>
        <w:numPr>
          <w:ilvl w:val="0"/>
          <w:numId w:val="32"/>
        </w:numPr>
        <w:adjustRightInd w:val="0"/>
        <w:spacing w:before="0" w:after="0" w:line="240" w:lineRule="auto"/>
        <w:contextualSpacing/>
        <w:rPr>
          <w:rFonts w:ascii="Times New Roman" w:hAnsi="Times New Roman"/>
          <w:b w:val="0"/>
          <w:sz w:val="28"/>
        </w:rPr>
      </w:pPr>
      <w:r w:rsidRPr="008F0A8F">
        <w:rPr>
          <w:rFonts w:ascii="Times New Roman" w:hAnsi="Times New Roman"/>
          <w:b w:val="0"/>
          <w:sz w:val="28"/>
        </w:rPr>
        <w:t xml:space="preserve">Тестирование мобильного приложения tutu </w:t>
      </w:r>
    </w:p>
    <w:p w14:paraId="1B90AD5A" w14:textId="77777777" w:rsidR="00FC1BAE" w:rsidRPr="008F0A8F" w:rsidRDefault="00FC1BAE" w:rsidP="008F0A8F">
      <w:pPr>
        <w:widowControl/>
        <w:autoSpaceDE w:val="0"/>
        <w:autoSpaceDN w:val="0"/>
        <w:adjustRightInd w:val="0"/>
        <w:spacing w:line="240" w:lineRule="auto"/>
        <w:contextualSpacing/>
      </w:pPr>
      <w:r w:rsidRPr="008F0A8F">
        <w:t xml:space="preserve">Работа с программами и приложениями: </w:t>
      </w:r>
    </w:p>
    <w:p w14:paraId="18571F94" w14:textId="77777777" w:rsidR="00FC1BAE" w:rsidRPr="008F0A8F" w:rsidRDefault="00FC1BAE" w:rsidP="003E428B">
      <w:pPr>
        <w:pStyle w:val="af4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</w:pPr>
      <w:r w:rsidRPr="008F0A8F">
        <w:t xml:space="preserve">Test IT </w:t>
      </w:r>
    </w:p>
    <w:p w14:paraId="616327FC" w14:textId="77777777" w:rsidR="00FC1BAE" w:rsidRPr="008F0A8F" w:rsidRDefault="00FC1BAE" w:rsidP="003E428B">
      <w:pPr>
        <w:pStyle w:val="af4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</w:pPr>
      <w:r w:rsidRPr="008F0A8F">
        <w:t xml:space="preserve">Notion </w:t>
      </w:r>
    </w:p>
    <w:p w14:paraId="3401E9BB" w14:textId="77777777" w:rsidR="00FC1BAE" w:rsidRPr="008F0A8F" w:rsidRDefault="00FC1BAE" w:rsidP="003E428B">
      <w:pPr>
        <w:pStyle w:val="af4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</w:pPr>
      <w:r w:rsidRPr="008F0A8F">
        <w:t xml:space="preserve">Postman </w:t>
      </w:r>
    </w:p>
    <w:p w14:paraId="48707616" w14:textId="77777777" w:rsidR="00FC1BAE" w:rsidRPr="008F0A8F" w:rsidRDefault="00FC1BAE" w:rsidP="003E428B">
      <w:pPr>
        <w:pStyle w:val="af4"/>
        <w:widowControl/>
        <w:numPr>
          <w:ilvl w:val="0"/>
          <w:numId w:val="38"/>
        </w:numPr>
        <w:autoSpaceDE w:val="0"/>
        <w:autoSpaceDN w:val="0"/>
        <w:adjustRightInd w:val="0"/>
        <w:spacing w:line="240" w:lineRule="auto"/>
      </w:pPr>
      <w:r w:rsidRPr="008F0A8F">
        <w:t>DevTools</w:t>
      </w:r>
    </w:p>
    <w:p w14:paraId="2B725BD2" w14:textId="7D9C127F" w:rsidR="005C5090" w:rsidRPr="008F0A8F" w:rsidRDefault="00FC1BAE" w:rsidP="003E428B">
      <w:pPr>
        <w:pStyle w:val="af4"/>
        <w:widowControl/>
        <w:numPr>
          <w:ilvl w:val="0"/>
          <w:numId w:val="38"/>
        </w:numPr>
        <w:adjustRightInd w:val="0"/>
        <w:spacing w:line="240" w:lineRule="auto"/>
      </w:pPr>
      <w:r w:rsidRPr="008F0A8F">
        <w:t>прошла обучение Linux-командам и SQL запросов.</w:t>
      </w:r>
    </w:p>
    <w:p w14:paraId="7C0063EB" w14:textId="33085B00" w:rsidR="005C5090" w:rsidRPr="008F0A8F" w:rsidRDefault="005C5090" w:rsidP="008F0A8F">
      <w:pPr>
        <w:adjustRightInd w:val="0"/>
        <w:spacing w:line="240" w:lineRule="auto"/>
        <w:contextualSpacing/>
      </w:pPr>
    </w:p>
    <w:p w14:paraId="5B3B9A07" w14:textId="382DDAC9" w:rsidR="003E428B" w:rsidRPr="003E428B" w:rsidRDefault="003E428B" w:rsidP="003E428B">
      <w:pPr>
        <w:pStyle w:val="af4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jc w:val="center"/>
        <w:rPr>
          <w:b/>
          <w:bCs w:val="0"/>
          <w:sz w:val="36"/>
          <w:szCs w:val="36"/>
        </w:rPr>
      </w:pPr>
      <w:r w:rsidRPr="003E428B">
        <w:rPr>
          <w:b/>
          <w:bCs w:val="0"/>
          <w:sz w:val="36"/>
          <w:szCs w:val="36"/>
        </w:rPr>
        <w:t>Типы проводимого тестирования</w:t>
      </w:r>
    </w:p>
    <w:p w14:paraId="1890E1C0" w14:textId="77777777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</w:rPr>
      </w:pPr>
    </w:p>
    <w:p w14:paraId="0931491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  <w:r w:rsidRPr="003E428B">
        <w:t xml:space="preserve">2.1 Функциональное тестирование </w:t>
      </w:r>
    </w:p>
    <w:p w14:paraId="42CE8027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</w:p>
    <w:p w14:paraId="07172ED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  <w:r w:rsidRPr="003E428B">
        <w:t>Функциональное тестирование — это процесс обеспечения качества (QA) в рамках цикла разработки программного обеспечения, необходимый для проверки реализуемости функциональных требований, согласно спецификации тестируемого программного обеспечения. Функциональное тестирование проводится для оценки соответствия системы или компонента заданным функциональным требованиям.</w:t>
      </w:r>
    </w:p>
    <w:p w14:paraId="1F6D8DD5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  <w:r w:rsidRPr="003E428B">
        <w:t xml:space="preserve">Такое тестирование проводится по принципу черного ящика, в связи с чем функциональность ПО можно протестировать, не зная принципа его внутренней работы. Это снижает требования к </w:t>
      </w:r>
      <w:proofErr w:type="spellStart"/>
      <w:r w:rsidRPr="003E428B">
        <w:t>тестировщикам</w:t>
      </w:r>
      <w:proofErr w:type="spellEnd"/>
      <w:r w:rsidRPr="003E428B">
        <w:t xml:space="preserve"> в части знания языков программирования или конкретных аспектов реализации программного обеспечения.</w:t>
      </w:r>
    </w:p>
    <w:p w14:paraId="48E6EB09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</w:p>
    <w:p w14:paraId="5DD39D1F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  <w:r w:rsidRPr="003E428B">
        <w:t xml:space="preserve">2.2 UI тестирование </w:t>
      </w:r>
    </w:p>
    <w:p w14:paraId="1A3F9AD6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</w:p>
    <w:p w14:paraId="1523BECA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  <w:r w:rsidRPr="003E428B">
        <w:t>UI-тестирование — это этап в процессе тестирования ПО, проверяющий интерфейс. Тестирование интерфейса помогает проверить функции приложения, имитируя действия пользователей, т.е. в процессе тестирования выполняется проверка элементов, проверка на их корректность с помощью ввода данных в приложение через устройства ввода или средств автоматизированного UI-тестирования. Это можно делать руками или с помощью автоматизации.</w:t>
      </w:r>
    </w:p>
    <w:p w14:paraId="175B03F5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</w:p>
    <w:p w14:paraId="19B386C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</w:pPr>
      <w:r w:rsidRPr="003E428B">
        <w:t xml:space="preserve">2.3 Тестирование удобства пользования  </w:t>
      </w:r>
    </w:p>
    <w:p w14:paraId="1747342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21A963B0" w14:textId="14CD0993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Тестирование удобства пользования </w:t>
      </w:r>
      <w:r w:rsidRPr="003E428B">
        <w:rPr>
          <w:bCs w:val="0"/>
        </w:rPr>
        <w:t>— это</w:t>
      </w:r>
      <w:r w:rsidRPr="003E428B">
        <w:rPr>
          <w:bCs w:val="0"/>
        </w:rPr>
        <w:t xml:space="preserve"> нефункциональный вид тестирования программного обеспечения, являющийся подмножеством тестирования пользовательского опыта - UX. В целом оно подразделяется на понятность, обучаемость, работоспособность, привлекательность и соответствие. Такое тестирование предназначено для определения того, насколько программный продукт понятен, легок в освоении, прост в эксплуатации и привлекателен для пользователей при определенных условиях и требованиях. Этот тип тестирования обычно выполняется реальными пользователями.</w:t>
      </w:r>
    </w:p>
    <w:p w14:paraId="7A621965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20753C5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2.4 Тестирование производительности </w:t>
      </w:r>
    </w:p>
    <w:p w14:paraId="4C97B66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733CA7F6" w14:textId="0C3F72F0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Тестирование производительности </w:t>
      </w:r>
      <w:r w:rsidRPr="003E428B">
        <w:rPr>
          <w:bCs w:val="0"/>
        </w:rPr>
        <w:t>— это</w:t>
      </w:r>
      <w:r w:rsidRPr="003E428B">
        <w:rPr>
          <w:bCs w:val="0"/>
        </w:rPr>
        <w:t xml:space="preserve"> нефункциональный вид тестирования программного обеспечения, используемый для проверки скорости, времени отклика, стабильности, надежности, масштабируемости и использования ресурсов программного приложения при определенной рабочей нагрузке, обычно регрессионным образом, когда в приложение ежедневно или еженедельно вносятся небольшие изменения. Основная цель тестирования производительности - выявить и устранить узкие места производительности в программном приложении.</w:t>
      </w:r>
    </w:p>
    <w:p w14:paraId="79048AD0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3E4E56E8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Типы тестирования производительности: </w:t>
      </w:r>
    </w:p>
    <w:p w14:paraId="5E68DA2C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7786A64B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2.4.1. Стресс тестирование </w:t>
      </w:r>
    </w:p>
    <w:p w14:paraId="03A6830F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25FE9B0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Этот тест проводится первым. Нагрузка постепенно увеличивается до тех пор, пока приложение не перестанет работать корректно. В конце теста фиксируется количество пользователей, которое приложение выдерживало, соответствуя требованиям производительности, и сколько выдержать не смогло. Первое значение и будет пределом производительности вашего приложения. Часто этот вид тестирования проводится, если заказчик предвидит резкое увеличение нагрузки на систему. </w:t>
      </w:r>
    </w:p>
    <w:p w14:paraId="338D7D49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560C2007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2.4.2. Нагрузочный тест </w:t>
      </w:r>
    </w:p>
    <w:p w14:paraId="2A358376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6201145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lastRenderedPageBreak/>
        <w:t xml:space="preserve">Нагрузка на систему подается на протяжении 4-8 часов. В это время собираются метрики производительности: количество запросов в секунду, транзакций в секунду, время отклика от сервера, процент ошибок в ответах, утилизация аппаратных ресурсов и т д. Собранные метрики проходят проверку на соответствие заданным требованиям. </w:t>
      </w:r>
    </w:p>
    <w:p w14:paraId="5E754815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Также в результате получаем локализацию узких мест в производительности приложения и дефектов, подробное профилирование всех компонентов системы и утилизацию аппаратных ресурсов под целевой нагрузкой.</w:t>
      </w:r>
    </w:p>
    <w:p w14:paraId="545B339B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49D7A35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2.4.3. Тестирование на больших объемах данных </w:t>
      </w:r>
    </w:p>
    <w:p w14:paraId="70A1246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70FD81CA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Данный вид тестирования помогает сделать прогноз относительно работоспособности приложения. Форма подаваемой нагрузки та же, что и при нагрузочном тестировании. Задача теста – узнать, какое влияние окажет увеличение объема данных на систему. </w:t>
      </w:r>
    </w:p>
    <w:p w14:paraId="48691998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0307B5C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2.4.4. Тестирование отказоустойчивости </w:t>
      </w:r>
    </w:p>
    <w:p w14:paraId="59D4AFA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4F62EA17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Продолжительность нагрузки может варьироваться в зависимости от целей и возможностей проекта, доходя до семи дней и более. В результате получаем представление о том, как изменится производительность системы в течение длительного периода времени под нагрузкой, например, в течение недели. Снизится ли уровень производительности? Способно ли приложение выдерживать стабильную нагрузку без критических сбоев?</w:t>
      </w:r>
    </w:p>
    <w:p w14:paraId="20BB5816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4E2F14C4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2.4.5. Тестирование масштабирования </w:t>
      </w:r>
    </w:p>
    <w:p w14:paraId="7F3C75B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4D7C2D57" w14:textId="2D0F45C3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Профиль нагрузки тот же, что и при нагрузочном тестировании. </w:t>
      </w:r>
      <w:r>
        <w:rPr>
          <w:bCs w:val="0"/>
        </w:rPr>
        <w:t>В результате, получаем о</w:t>
      </w:r>
      <w:r w:rsidRPr="003E428B">
        <w:rPr>
          <w:bCs w:val="0"/>
        </w:rPr>
        <w:t>тветы на следующие вопросы:</w:t>
      </w:r>
    </w:p>
    <w:p w14:paraId="2FE4503A" w14:textId="26B870BF" w:rsidR="003E428B" w:rsidRPr="003E428B" w:rsidRDefault="003E428B" w:rsidP="003E428B">
      <w:pPr>
        <w:pStyle w:val="af4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both"/>
        <w:rPr>
          <w:bCs w:val="0"/>
        </w:rPr>
      </w:pPr>
      <w:r w:rsidRPr="003E428B">
        <w:rPr>
          <w:bCs w:val="0"/>
        </w:rPr>
        <w:t>Увеличится ли производительность приложения, если добавить дополнительные аппаратные ресурсы?</w:t>
      </w:r>
    </w:p>
    <w:p w14:paraId="64E690F1" w14:textId="5AEB9789" w:rsidR="003E428B" w:rsidRPr="003E428B" w:rsidRDefault="003E428B" w:rsidP="003E428B">
      <w:pPr>
        <w:pStyle w:val="af4"/>
        <w:widowControl/>
        <w:numPr>
          <w:ilvl w:val="0"/>
          <w:numId w:val="44"/>
        </w:numPr>
        <w:autoSpaceDE w:val="0"/>
        <w:autoSpaceDN w:val="0"/>
        <w:adjustRightInd w:val="0"/>
        <w:spacing w:line="240" w:lineRule="auto"/>
        <w:jc w:val="both"/>
        <w:rPr>
          <w:bCs w:val="0"/>
        </w:rPr>
      </w:pPr>
      <w:r w:rsidRPr="003E428B">
        <w:rPr>
          <w:bCs w:val="0"/>
        </w:rPr>
        <w:t>Увеличится ли производительность пропорционально количеству добавленных аппаратных средств?</w:t>
      </w:r>
    </w:p>
    <w:p w14:paraId="7C535F8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25842F5C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2.5 Тестирование безопасности</w:t>
      </w:r>
    </w:p>
    <w:p w14:paraId="5B199F2F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00FCA1D9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Это тип тестирования ПО, который выявляет уязвимости, угрозы и риски. Целью тестов безопасности является выявление всех возможных лазеек и </w:t>
      </w:r>
      <w:r w:rsidRPr="003E428B">
        <w:rPr>
          <w:bCs w:val="0"/>
        </w:rPr>
        <w:lastRenderedPageBreak/>
        <w:t>слабых мест в ПО, которые могут привести к потере информации, доходов, репутации компании, сотрудников или клиентов. Общая стратегия безопасности основывается на трех основных принципах:</w:t>
      </w:r>
    </w:p>
    <w:p w14:paraId="76D9B827" w14:textId="77777777" w:rsidR="003E428B" w:rsidRPr="003E428B" w:rsidRDefault="003E428B" w:rsidP="003E428B">
      <w:pPr>
        <w:pStyle w:val="af4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bCs w:val="0"/>
        </w:rPr>
      </w:pPr>
      <w:r w:rsidRPr="003E428B">
        <w:rPr>
          <w:bCs w:val="0"/>
        </w:rPr>
        <w:t>Конфиденциальность - сокрытие определенных ресурсов или информации;</w:t>
      </w:r>
    </w:p>
    <w:p w14:paraId="197AA476" w14:textId="77777777" w:rsidR="003E428B" w:rsidRPr="003E428B" w:rsidRDefault="003E428B" w:rsidP="003E428B">
      <w:pPr>
        <w:pStyle w:val="af4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bCs w:val="0"/>
        </w:rPr>
      </w:pPr>
      <w:r w:rsidRPr="003E428B">
        <w:rPr>
          <w:bCs w:val="0"/>
        </w:rPr>
        <w:t>Целостность - ресурс может быть изменен только в соответствии с полномочиями пользователя;</w:t>
      </w:r>
    </w:p>
    <w:p w14:paraId="1103FE4A" w14:textId="77777777" w:rsidR="003E428B" w:rsidRPr="003E428B" w:rsidRDefault="003E428B" w:rsidP="003E428B">
      <w:pPr>
        <w:pStyle w:val="af4"/>
        <w:widowControl/>
        <w:numPr>
          <w:ilvl w:val="0"/>
          <w:numId w:val="45"/>
        </w:numPr>
        <w:autoSpaceDE w:val="0"/>
        <w:autoSpaceDN w:val="0"/>
        <w:adjustRightInd w:val="0"/>
        <w:spacing w:line="240" w:lineRule="auto"/>
        <w:rPr>
          <w:bCs w:val="0"/>
        </w:rPr>
      </w:pPr>
      <w:r w:rsidRPr="003E428B">
        <w:rPr>
          <w:bCs w:val="0"/>
        </w:rPr>
        <w:t>Доступность - ресурсы должны быть доступны только авторизованному пользователю, внутреннему объекту или устройству;</w:t>
      </w:r>
    </w:p>
    <w:p w14:paraId="613F11EE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4B9FC86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2.6 Тестирование совместимости </w:t>
      </w:r>
    </w:p>
    <w:p w14:paraId="4BD700D0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124701A9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Тестирование совместимости измеряет степень того, насколько удовлетворительно элемент тестирования может функционировать параллельно с другими независимыми продуктами в общей среде (сосуществование) и, по мере необходимости, обменивается информацией с другими системами или компонентами (функциональная совместимость).  </w:t>
      </w:r>
    </w:p>
    <w:p w14:paraId="4917588E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1FAD2737" w14:textId="5DF137D4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2.7 Тестирование</w:t>
      </w:r>
      <w:r w:rsidRPr="003E428B">
        <w:rPr>
          <w:bCs w:val="0"/>
        </w:rPr>
        <w:t xml:space="preserve"> доступности</w:t>
      </w:r>
    </w:p>
    <w:p w14:paraId="50C62479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5C721856" w14:textId="48707734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Тестирование </w:t>
      </w:r>
      <w:r w:rsidRPr="003E428B">
        <w:rPr>
          <w:bCs w:val="0"/>
        </w:rPr>
        <w:t>доступности — это</w:t>
      </w:r>
      <w:r w:rsidRPr="003E428B">
        <w:rPr>
          <w:bCs w:val="0"/>
        </w:rPr>
        <w:t xml:space="preserve"> подмножество тестирования удобства. Его цель - убедиться в том, что продукт удобен в использовании людям с различными видами ограничений, инвалидности или особенностями восприятия. Это могут быть проблемы со зрением, слухом или ограничения в подвижности рук. </w:t>
      </w:r>
    </w:p>
    <w:p w14:paraId="201C880A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019BB796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2.8 Конфигурационное</w:t>
      </w:r>
    </w:p>
    <w:p w14:paraId="4DDEA1B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70EE304F" w14:textId="34149000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Конфигурационное </w:t>
      </w:r>
      <w:r w:rsidRPr="003E428B">
        <w:rPr>
          <w:bCs w:val="0"/>
        </w:rPr>
        <w:t>тестирование -</w:t>
      </w:r>
      <w:r w:rsidRPr="003E428B">
        <w:rPr>
          <w:bCs w:val="0"/>
        </w:rPr>
        <w:t xml:space="preserve"> специальный вид тестирования, направленный на проверку работы ПО при различных аппаратных и программных конфигурациях системы (заявленных платформах, поддерживаемых драйверах, при различных конфигурациях компьютеров и т. д.).</w:t>
      </w:r>
    </w:p>
    <w:p w14:paraId="7CC03BA9" w14:textId="13E530BC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Cs w:val="0"/>
          <w:sz w:val="26"/>
          <w:szCs w:val="26"/>
        </w:rPr>
      </w:pPr>
    </w:p>
    <w:p w14:paraId="5A8B62E1" w14:textId="305D2FA0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Cs w:val="0"/>
          <w:sz w:val="26"/>
          <w:szCs w:val="26"/>
        </w:rPr>
      </w:pPr>
    </w:p>
    <w:p w14:paraId="01F8D775" w14:textId="426E5E2C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Cs w:val="0"/>
          <w:sz w:val="26"/>
          <w:szCs w:val="26"/>
        </w:rPr>
      </w:pPr>
    </w:p>
    <w:p w14:paraId="1F1FA072" w14:textId="1B5AF375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Cs w:val="0"/>
          <w:sz w:val="26"/>
          <w:szCs w:val="26"/>
        </w:rPr>
      </w:pPr>
    </w:p>
    <w:p w14:paraId="0B3A9245" w14:textId="610A0E79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Cs w:val="0"/>
          <w:sz w:val="26"/>
          <w:szCs w:val="26"/>
        </w:rPr>
      </w:pPr>
    </w:p>
    <w:p w14:paraId="59DA14A4" w14:textId="77777777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Cs w:val="0"/>
          <w:sz w:val="26"/>
          <w:szCs w:val="26"/>
        </w:rPr>
      </w:pPr>
    </w:p>
    <w:p w14:paraId="75BDB110" w14:textId="73E5E244" w:rsidR="003E428B" w:rsidRPr="003E428B" w:rsidRDefault="003E428B" w:rsidP="003E428B">
      <w:pPr>
        <w:pStyle w:val="af4"/>
        <w:widowControl/>
        <w:numPr>
          <w:ilvl w:val="0"/>
          <w:numId w:val="33"/>
        </w:numPr>
        <w:autoSpaceDE w:val="0"/>
        <w:autoSpaceDN w:val="0"/>
        <w:adjustRightInd w:val="0"/>
        <w:spacing w:line="240" w:lineRule="auto"/>
        <w:jc w:val="center"/>
        <w:rPr>
          <w:b/>
          <w:sz w:val="36"/>
          <w:szCs w:val="36"/>
        </w:rPr>
      </w:pPr>
      <w:r w:rsidRPr="003E428B">
        <w:rPr>
          <w:b/>
          <w:sz w:val="36"/>
          <w:szCs w:val="36"/>
        </w:rPr>
        <w:t>Описание модулей, протестированные в Rocket.Chat</w:t>
      </w:r>
    </w:p>
    <w:p w14:paraId="093E9798" w14:textId="77777777" w:rsidR="003E428B" w:rsidRDefault="003E428B" w:rsidP="003E428B">
      <w:pPr>
        <w:widowControl/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bCs w:val="0"/>
          <w:sz w:val="26"/>
          <w:szCs w:val="26"/>
        </w:rPr>
      </w:pPr>
    </w:p>
    <w:p w14:paraId="5D8C8AE7" w14:textId="36960DCE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3.1 Форма авториз</w:t>
      </w:r>
      <w:r w:rsidRPr="003E428B">
        <w:rPr>
          <w:bCs w:val="0"/>
        </w:rPr>
        <w:t>а</w:t>
      </w:r>
      <w:r w:rsidRPr="003E428B">
        <w:rPr>
          <w:bCs w:val="0"/>
        </w:rPr>
        <w:t xml:space="preserve">ции и Учетная запись пользователя </w:t>
      </w:r>
    </w:p>
    <w:p w14:paraId="3263781D" w14:textId="4ABC8E4F" w:rsid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Проверка, редактирование, обновление информации в профиле на панели пользователя, настройки интерфейса и безопасностью.</w:t>
      </w:r>
    </w:p>
    <w:p w14:paraId="3EAC421E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063B0DC2" w14:textId="130B610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3.2 Главная страница </w:t>
      </w:r>
    </w:p>
    <w:p w14:paraId="228B72D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Просмотр документации, переход и установка мобильного и веб-приложений, переход в разделы «Пользователи» и «Комнаты», создание канала. </w:t>
      </w:r>
    </w:p>
    <w:p w14:paraId="5AC07D4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7AE69584" w14:textId="7171556F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3.3 Поиск </w:t>
      </w:r>
    </w:p>
    <w:p w14:paraId="7B02D61F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Работа с поиском каналов и пользователей.</w:t>
      </w:r>
    </w:p>
    <w:p w14:paraId="36DD562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37ECBFA4" w14:textId="23E769AE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3.4 Каталог </w:t>
      </w:r>
    </w:p>
    <w:p w14:paraId="1080CABA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Просмотр существующих каналов, команд и пользователей.</w:t>
      </w:r>
    </w:p>
    <w:p w14:paraId="37EDF45F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1D0E1648" w14:textId="7FCDF07B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3.5 Внешний вид списка чатов </w:t>
      </w:r>
    </w:p>
    <w:p w14:paraId="4079930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Настройка внешнего вида списков чатов.</w:t>
      </w:r>
    </w:p>
    <w:p w14:paraId="13099F2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2D86E715" w14:textId="0F6E0338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3.6 Создать </w:t>
      </w:r>
    </w:p>
    <w:p w14:paraId="2B5BECCB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3.6.1. Создание каналов, команд, обсуждений и личных переписок</w:t>
      </w:r>
    </w:p>
    <w:p w14:paraId="0097EB4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3.6.2. Настройка параметров каналов, команд, обсуждений и личных переписок</w:t>
      </w:r>
    </w:p>
    <w:p w14:paraId="5F290FB4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3.6.3. Отправка, редактирование и удаление текстовых и аудио-сообщений, файлов и </w:t>
      </w:r>
      <w:proofErr w:type="spellStart"/>
      <w:r w:rsidRPr="003E428B">
        <w:rPr>
          <w:bCs w:val="0"/>
        </w:rPr>
        <w:t>смайлов</w:t>
      </w:r>
      <w:proofErr w:type="spellEnd"/>
    </w:p>
    <w:p w14:paraId="454C463B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3.6.4. Создание звонков</w:t>
      </w:r>
    </w:p>
    <w:p w14:paraId="1A2F229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3.6.5. Цитирование, добавление реакции, переотправка сообщений, переход в </w:t>
      </w:r>
      <w:proofErr w:type="spellStart"/>
      <w:r w:rsidRPr="003E428B">
        <w:rPr>
          <w:bCs w:val="0"/>
        </w:rPr>
        <w:t>треды</w:t>
      </w:r>
      <w:proofErr w:type="spellEnd"/>
      <w:r w:rsidRPr="003E428B">
        <w:rPr>
          <w:bCs w:val="0"/>
        </w:rPr>
        <w:t xml:space="preserve"> и обсуждения, профиля пользователя </w:t>
      </w:r>
    </w:p>
    <w:p w14:paraId="563EFC06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69DDC15C" w14:textId="1E774680" w:rsidR="003E428B" w:rsidRPr="003E428B" w:rsidRDefault="003E428B" w:rsidP="003E428B">
      <w:pPr>
        <w:pStyle w:val="af4"/>
        <w:widowControl/>
        <w:numPr>
          <w:ilvl w:val="1"/>
          <w:numId w:val="33"/>
        </w:numPr>
        <w:tabs>
          <w:tab w:val="left" w:pos="426"/>
          <w:tab w:val="left" w:pos="567"/>
        </w:tabs>
        <w:autoSpaceDE w:val="0"/>
        <w:autoSpaceDN w:val="0"/>
        <w:adjustRightInd w:val="0"/>
        <w:spacing w:line="240" w:lineRule="auto"/>
        <w:ind w:left="0" w:firstLine="0"/>
        <w:rPr>
          <w:bCs w:val="0"/>
        </w:rPr>
      </w:pPr>
      <w:r w:rsidRPr="003E428B">
        <w:rPr>
          <w:bCs w:val="0"/>
        </w:rPr>
        <w:t>Панель администрирования</w:t>
      </w:r>
      <w:r w:rsidRPr="003E428B">
        <w:rPr>
          <w:bCs w:val="0"/>
        </w:rPr>
        <w:t>:</w:t>
      </w:r>
    </w:p>
    <w:p w14:paraId="2F1AD0B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3.7.1. Информация: основная информация о рабочем пространстве.</w:t>
      </w:r>
    </w:p>
    <w:p w14:paraId="32C4FCE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3.7.2. Импорт: импорт данных из других сервисов в рабочем пространстве.</w:t>
      </w:r>
    </w:p>
    <w:p w14:paraId="4A2610C4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3.7.3. Пользователи: управление учетными записями пользователей.</w:t>
      </w:r>
    </w:p>
    <w:p w14:paraId="315DFE8E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3.7.4. Комнаты: создание комнат и управление ими.</w:t>
      </w:r>
    </w:p>
    <w:p w14:paraId="7DFB4EC5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lastRenderedPageBreak/>
        <w:t>3.7.5. Приглашения: просмотр и удаление ссылок на приглашения, созданные для приглашения пользователей в команду/каналы.</w:t>
      </w:r>
    </w:p>
    <w:p w14:paraId="2D09DCD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3.7.6. Регистрация: регистрация дает доступ к подключению собственного рабочего места к облаку Rocket.Chat. </w:t>
      </w:r>
    </w:p>
    <w:p w14:paraId="6E692480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3.7.7. Просмотр журналов: проверка журналов рабочей области.</w:t>
      </w:r>
    </w:p>
    <w:p w14:paraId="52AA35E4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3.7.8. Панель управления федерацией: проверка статистики о подключении федерации на сервере.</w:t>
      </w:r>
    </w:p>
    <w:p w14:paraId="66E23B2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3.7.9. Ящики электронной почты: управление почтовыми ящиками или учетными записями электронной почты для каналов электронной почты.</w:t>
      </w:r>
    </w:p>
    <w:p w14:paraId="100514E7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3.7.10. Пользовательские эмодзи: настройка и управление пользовательскими эмодзи в рабочем пространстве.</w:t>
      </w:r>
    </w:p>
    <w:p w14:paraId="2DFF967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3.7.11. Интеграция: интеграция инструментов и услуг для облегчения рабочих процессов.</w:t>
      </w:r>
    </w:p>
    <w:p w14:paraId="413B538E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3.7.12. Приложения OAuth: настройка пользовательских приложений для открытой аутентификации.</w:t>
      </w:r>
    </w:p>
    <w:p w14:paraId="1C0134A5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3.7.13. Отправка почты: отправка электронной почты пользователям в рабочей области.</w:t>
      </w:r>
    </w:p>
    <w:p w14:paraId="754D7169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3.7.14. Статус пользователя: настройка статусов пользователей в рабочей области.</w:t>
      </w:r>
    </w:p>
    <w:p w14:paraId="3704B05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 xml:space="preserve">3.7.15. Разрешения: выдача разрешений пользователям на выполнение определенных действий. </w:t>
      </w:r>
    </w:p>
    <w:p w14:paraId="49ED1846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3.7.16. Настройки: настройки рабочего пространства.</w:t>
      </w:r>
    </w:p>
    <w:p w14:paraId="27C91125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3.7.17. Панель взаимодействия: просмотр деятельность пользователей на каналах рабочего пространства.</w:t>
      </w:r>
    </w:p>
    <w:p w14:paraId="67A3788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  <w:r w:rsidRPr="003E428B">
        <w:rPr>
          <w:bCs w:val="0"/>
        </w:rPr>
        <w:t>3.7.18. Управление устройствами: управление устройствами, связанные рабочим пространством.</w:t>
      </w:r>
    </w:p>
    <w:p w14:paraId="0552D25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ind w:left="426"/>
        <w:contextualSpacing/>
        <w:rPr>
          <w:bCs w:val="0"/>
        </w:rPr>
      </w:pPr>
    </w:p>
    <w:p w14:paraId="29739142" w14:textId="60D86A80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3.8 Приложения</w:t>
      </w:r>
    </w:p>
    <w:p w14:paraId="5ABD59D8" w14:textId="697A8DB5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Каталог приложений, которые устанавливаются и настраиваются под рабочее пространство.</w:t>
      </w:r>
    </w:p>
    <w:p w14:paraId="236F07C4" w14:textId="59848E35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3.9 Аудит  </w:t>
      </w:r>
    </w:p>
    <w:p w14:paraId="7589B940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Просмотр и выгрузка сообщений.</w:t>
      </w:r>
    </w:p>
    <w:p w14:paraId="3F94BE4B" w14:textId="4D506B95" w:rsid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213C154A" w14:textId="1909696A" w:rsid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191DBD75" w14:textId="24FA02F4" w:rsid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26500F21" w14:textId="68611936" w:rsid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70111D9B" w14:textId="5BA9C036" w:rsid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675E0620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48550868" w14:textId="77777777" w:rsidR="003E428B" w:rsidRPr="003E428B" w:rsidRDefault="003E428B" w:rsidP="003E428B">
      <w:pPr>
        <w:widowControl/>
        <w:numPr>
          <w:ilvl w:val="0"/>
          <w:numId w:val="39"/>
        </w:numPr>
        <w:autoSpaceDE w:val="0"/>
        <w:autoSpaceDN w:val="0"/>
        <w:adjustRightInd w:val="0"/>
        <w:spacing w:line="240" w:lineRule="auto"/>
        <w:ind w:left="0" w:firstLine="0"/>
        <w:contextualSpacing/>
        <w:jc w:val="center"/>
        <w:rPr>
          <w:b/>
          <w:sz w:val="36"/>
          <w:szCs w:val="36"/>
        </w:rPr>
      </w:pPr>
      <w:r w:rsidRPr="003E428B">
        <w:rPr>
          <w:b/>
          <w:sz w:val="36"/>
          <w:szCs w:val="36"/>
        </w:rPr>
        <w:lastRenderedPageBreak/>
        <w:t>Окружение для работы</w:t>
      </w:r>
    </w:p>
    <w:p w14:paraId="01304A5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34A17753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proofErr w:type="spellStart"/>
      <w:r w:rsidRPr="003E428B">
        <w:rPr>
          <w:bCs w:val="0"/>
        </w:rPr>
        <w:t>macOS</w:t>
      </w:r>
      <w:proofErr w:type="spellEnd"/>
      <w:r w:rsidRPr="003E428B">
        <w:rPr>
          <w:bCs w:val="0"/>
        </w:rPr>
        <w:t xml:space="preserve"> версия 12.1</w:t>
      </w:r>
    </w:p>
    <w:p w14:paraId="316B851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Rocket.Chat  версия 6.2.8</w:t>
      </w:r>
    </w:p>
    <w:p w14:paraId="04DCC152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proofErr w:type="spellStart"/>
      <w:r w:rsidRPr="003E428B">
        <w:rPr>
          <w:bCs w:val="0"/>
        </w:rPr>
        <w:t>Safari</w:t>
      </w:r>
      <w:proofErr w:type="spellEnd"/>
      <w:r w:rsidRPr="003E428B">
        <w:rPr>
          <w:bCs w:val="0"/>
        </w:rPr>
        <w:t xml:space="preserve"> версия 15.2</w:t>
      </w:r>
    </w:p>
    <w:p w14:paraId="23F12458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proofErr w:type="spellStart"/>
      <w:r w:rsidRPr="003E428B">
        <w:rPr>
          <w:bCs w:val="0"/>
        </w:rPr>
        <w:t>Google</w:t>
      </w:r>
      <w:proofErr w:type="spellEnd"/>
      <w:r w:rsidRPr="003E428B">
        <w:rPr>
          <w:bCs w:val="0"/>
        </w:rPr>
        <w:t xml:space="preserve"> </w:t>
      </w:r>
      <w:proofErr w:type="spellStart"/>
      <w:r w:rsidRPr="003E428B">
        <w:rPr>
          <w:bCs w:val="0"/>
        </w:rPr>
        <w:t>Crome</w:t>
      </w:r>
      <w:proofErr w:type="spellEnd"/>
      <w:r w:rsidRPr="003E428B">
        <w:rPr>
          <w:bCs w:val="0"/>
        </w:rPr>
        <w:t xml:space="preserve"> версия 114.0.5735.198</w:t>
      </w:r>
    </w:p>
    <w:p w14:paraId="750C12FA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6B41028E" w14:textId="77777777" w:rsidR="003E428B" w:rsidRPr="003E428B" w:rsidRDefault="003E428B" w:rsidP="003E428B">
      <w:pPr>
        <w:widowControl/>
        <w:numPr>
          <w:ilvl w:val="0"/>
          <w:numId w:val="40"/>
        </w:numPr>
        <w:autoSpaceDE w:val="0"/>
        <w:autoSpaceDN w:val="0"/>
        <w:adjustRightInd w:val="0"/>
        <w:spacing w:line="240" w:lineRule="auto"/>
        <w:ind w:left="0" w:firstLine="0"/>
        <w:contextualSpacing/>
        <w:jc w:val="center"/>
        <w:rPr>
          <w:b/>
          <w:sz w:val="36"/>
          <w:szCs w:val="36"/>
        </w:rPr>
      </w:pPr>
      <w:r w:rsidRPr="003E428B">
        <w:rPr>
          <w:b/>
          <w:sz w:val="36"/>
          <w:szCs w:val="36"/>
        </w:rPr>
        <w:t>Виды тестовой документации</w:t>
      </w:r>
    </w:p>
    <w:p w14:paraId="380C023D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3FBEB35B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Для тестирования Rocket.Chat использовались следующие методы:</w:t>
      </w:r>
    </w:p>
    <w:p w14:paraId="11F371B1" w14:textId="1B11E44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5.1. Тест-план </w:t>
      </w:r>
      <w:r w:rsidRPr="003E428B">
        <w:rPr>
          <w:bCs w:val="0"/>
        </w:rPr>
        <w:t>— это</w:t>
      </w:r>
      <w:r w:rsidRPr="003E428B">
        <w:rPr>
          <w:bCs w:val="0"/>
        </w:rPr>
        <w:t xml:space="preserve"> документ, описывающий цели, подходы, ресурсы и график запланированных тестовых активностей.  </w:t>
      </w:r>
    </w:p>
    <w:p w14:paraId="435D5FA7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5.2. Отчет о тестировании - периодический отчет, в котором документируется подробная информация о выполнении теста и его результате. </w:t>
      </w:r>
    </w:p>
    <w:p w14:paraId="702B6707" w14:textId="1315ABB1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5.3. Тест-кейсы </w:t>
      </w:r>
      <w:r w:rsidRPr="003E428B">
        <w:rPr>
          <w:bCs w:val="0"/>
        </w:rPr>
        <w:t>— это чёткое описание входных данных</w:t>
      </w:r>
      <w:r w:rsidRPr="003E428B">
        <w:rPr>
          <w:bCs w:val="0"/>
        </w:rPr>
        <w:t xml:space="preserve">, условий и процедуры тестирования, а также ожидаемых результатов. </w:t>
      </w:r>
    </w:p>
    <w:p w14:paraId="4C1C5DD2" w14:textId="3BAA54C6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5.4. Чек-лист </w:t>
      </w:r>
      <w:r w:rsidRPr="003E428B">
        <w:rPr>
          <w:bCs w:val="0"/>
        </w:rPr>
        <w:t>— это</w:t>
      </w:r>
      <w:r w:rsidRPr="003E428B">
        <w:rPr>
          <w:bCs w:val="0"/>
        </w:rPr>
        <w:t xml:space="preserve"> список проверок для тестирования продукта. </w:t>
      </w:r>
    </w:p>
    <w:p w14:paraId="774818E1" w14:textId="2C3FFFB3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5.5. Баг-репорт </w:t>
      </w:r>
      <w:r w:rsidRPr="003E428B">
        <w:rPr>
          <w:bCs w:val="0"/>
        </w:rPr>
        <w:t>— это</w:t>
      </w:r>
      <w:r w:rsidRPr="003E428B">
        <w:rPr>
          <w:bCs w:val="0"/>
        </w:rPr>
        <w:t xml:space="preserve"> документ, содержащий информацию о найденном баге. </w:t>
      </w:r>
    </w:p>
    <w:p w14:paraId="23EF568B" w14:textId="007372D9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 xml:space="preserve">5.6. Сценарии тестирования </w:t>
      </w:r>
      <w:r w:rsidRPr="003E428B">
        <w:rPr>
          <w:bCs w:val="0"/>
        </w:rPr>
        <w:t>— это</w:t>
      </w:r>
      <w:r w:rsidRPr="003E428B">
        <w:rPr>
          <w:bCs w:val="0"/>
        </w:rPr>
        <w:t xml:space="preserve"> подробные описания или записи о том, как пользователь будет взаимодействовать с приложением во время тестирования программного обеспечения. </w:t>
      </w:r>
    </w:p>
    <w:p w14:paraId="2FD7CE11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</w:p>
    <w:p w14:paraId="0509252A" w14:textId="77777777" w:rsidR="003E428B" w:rsidRPr="003E428B" w:rsidRDefault="003E428B" w:rsidP="003E428B">
      <w:pPr>
        <w:widowControl/>
        <w:autoSpaceDE w:val="0"/>
        <w:autoSpaceDN w:val="0"/>
        <w:adjustRightInd w:val="0"/>
        <w:spacing w:line="240" w:lineRule="auto"/>
        <w:contextualSpacing/>
        <w:rPr>
          <w:bCs w:val="0"/>
        </w:rPr>
      </w:pPr>
      <w:r w:rsidRPr="003E428B">
        <w:rPr>
          <w:bCs w:val="0"/>
        </w:rPr>
        <w:t>Проводились следующие техники тест-дизайна:</w:t>
      </w:r>
    </w:p>
    <w:p w14:paraId="4AE37E92" w14:textId="77777777" w:rsidR="003E428B" w:rsidRPr="003E428B" w:rsidRDefault="003E428B" w:rsidP="003E428B">
      <w:pPr>
        <w:pStyle w:val="af4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bCs w:val="0"/>
        </w:rPr>
      </w:pPr>
      <w:r w:rsidRPr="003E428B">
        <w:rPr>
          <w:bCs w:val="0"/>
        </w:rPr>
        <w:t xml:space="preserve">Попарное тестирование </w:t>
      </w:r>
    </w:p>
    <w:p w14:paraId="147B775D" w14:textId="77777777" w:rsidR="003E428B" w:rsidRPr="003E428B" w:rsidRDefault="003E428B" w:rsidP="003E428B">
      <w:pPr>
        <w:pStyle w:val="af4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bCs w:val="0"/>
        </w:rPr>
      </w:pPr>
      <w:r w:rsidRPr="003E428B">
        <w:rPr>
          <w:bCs w:val="0"/>
        </w:rPr>
        <w:t xml:space="preserve">Прогнозирование ошибок </w:t>
      </w:r>
    </w:p>
    <w:p w14:paraId="5F9EF9D5" w14:textId="77777777" w:rsidR="003E428B" w:rsidRPr="003E428B" w:rsidRDefault="003E428B" w:rsidP="003E428B">
      <w:pPr>
        <w:pStyle w:val="af4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bCs w:val="0"/>
        </w:rPr>
      </w:pPr>
      <w:r w:rsidRPr="003E428B">
        <w:rPr>
          <w:bCs w:val="0"/>
        </w:rPr>
        <w:t xml:space="preserve">Классы эквивалентности </w:t>
      </w:r>
    </w:p>
    <w:p w14:paraId="70E3526B" w14:textId="77777777" w:rsidR="003E428B" w:rsidRPr="003E428B" w:rsidRDefault="003E428B" w:rsidP="003E428B">
      <w:pPr>
        <w:pStyle w:val="af4"/>
        <w:widowControl/>
        <w:numPr>
          <w:ilvl w:val="0"/>
          <w:numId w:val="46"/>
        </w:numPr>
        <w:autoSpaceDE w:val="0"/>
        <w:autoSpaceDN w:val="0"/>
        <w:adjustRightInd w:val="0"/>
        <w:spacing w:line="240" w:lineRule="auto"/>
        <w:rPr>
          <w:bCs w:val="0"/>
        </w:rPr>
      </w:pPr>
      <w:r w:rsidRPr="003E428B">
        <w:rPr>
          <w:bCs w:val="0"/>
        </w:rPr>
        <w:t>Таблица принятия решений</w:t>
      </w:r>
    </w:p>
    <w:p w14:paraId="6297E53E" w14:textId="5BDDBE3E" w:rsidR="005C5090" w:rsidRPr="003E428B" w:rsidRDefault="005C5090" w:rsidP="003E428B">
      <w:pPr>
        <w:widowControl/>
        <w:adjustRightInd w:val="0"/>
        <w:spacing w:line="240" w:lineRule="auto"/>
        <w:contextualSpacing/>
      </w:pPr>
    </w:p>
    <w:p w14:paraId="7CE68850" w14:textId="4FF2B624" w:rsidR="005C5090" w:rsidRPr="003E428B" w:rsidRDefault="005C5090" w:rsidP="003E428B">
      <w:pPr>
        <w:adjustRightInd w:val="0"/>
        <w:spacing w:line="240" w:lineRule="auto"/>
        <w:contextualSpacing/>
      </w:pPr>
    </w:p>
    <w:p w14:paraId="2D426563" w14:textId="77777777" w:rsidR="005C5090" w:rsidRPr="003E428B" w:rsidRDefault="005C5090" w:rsidP="003E428B">
      <w:pPr>
        <w:widowControl/>
        <w:adjustRightInd w:val="0"/>
        <w:spacing w:line="240" w:lineRule="auto"/>
        <w:contextualSpacing/>
      </w:pPr>
      <w:r w:rsidRPr="003E428B">
        <w:br w:type="page"/>
      </w:r>
    </w:p>
    <w:p w14:paraId="24363DEF" w14:textId="6AEB74AD" w:rsidR="00331171" w:rsidRDefault="00D85A02" w:rsidP="00D85A02">
      <w:pPr>
        <w:pStyle w:val="af4"/>
        <w:numPr>
          <w:ilvl w:val="0"/>
          <w:numId w:val="40"/>
        </w:numPr>
        <w:jc w:val="center"/>
        <w:rPr>
          <w:b/>
          <w:bCs w:val="0"/>
          <w:sz w:val="36"/>
          <w:szCs w:val="36"/>
        </w:rPr>
      </w:pPr>
      <w:r w:rsidRPr="00D85A02">
        <w:rPr>
          <w:b/>
          <w:bCs w:val="0"/>
          <w:sz w:val="36"/>
          <w:szCs w:val="36"/>
        </w:rPr>
        <w:lastRenderedPageBreak/>
        <w:t xml:space="preserve">Время </w:t>
      </w:r>
      <w:r>
        <w:rPr>
          <w:b/>
          <w:bCs w:val="0"/>
          <w:sz w:val="36"/>
          <w:szCs w:val="36"/>
        </w:rPr>
        <w:t>проведения</w:t>
      </w:r>
      <w:r w:rsidRPr="00D85A02">
        <w:rPr>
          <w:b/>
          <w:bCs w:val="0"/>
          <w:sz w:val="36"/>
          <w:szCs w:val="36"/>
        </w:rPr>
        <w:t xml:space="preserve"> тестирования</w:t>
      </w:r>
    </w:p>
    <w:p w14:paraId="45F9EC98" w14:textId="36317E8E" w:rsidR="00D85A02" w:rsidRDefault="00D85A02" w:rsidP="00D85A02">
      <w:pPr>
        <w:rPr>
          <w:sz w:val="36"/>
          <w:szCs w:val="36"/>
        </w:rPr>
      </w:pPr>
    </w:p>
    <w:p w14:paraId="23D0D7B1" w14:textId="1DEF6D6E" w:rsidR="00D85A02" w:rsidRDefault="00D85A02" w:rsidP="00D85A02">
      <w:pPr>
        <w:rPr>
          <w:sz w:val="36"/>
          <w:szCs w:val="36"/>
        </w:rPr>
      </w:pPr>
    </w:p>
    <w:tbl>
      <w:tblPr>
        <w:tblStyle w:val="af6"/>
        <w:tblW w:w="9581" w:type="dxa"/>
        <w:tblLook w:val="04A0" w:firstRow="1" w:lastRow="0" w:firstColumn="1" w:lastColumn="0" w:noHBand="0" w:noVBand="1"/>
      </w:tblPr>
      <w:tblGrid>
        <w:gridCol w:w="618"/>
        <w:gridCol w:w="4194"/>
        <w:gridCol w:w="2384"/>
        <w:gridCol w:w="2385"/>
      </w:tblGrid>
      <w:tr w:rsidR="00D85A02" w:rsidRPr="00D85A02" w14:paraId="708C2A79" w14:textId="77777777" w:rsidTr="00D85A02">
        <w:trPr>
          <w:trHeight w:val="521"/>
        </w:trPr>
        <w:tc>
          <w:tcPr>
            <w:tcW w:w="618" w:type="dxa"/>
            <w:vAlign w:val="center"/>
          </w:tcPr>
          <w:p w14:paraId="65E8050F" w14:textId="77777777" w:rsidR="00D85A02" w:rsidRPr="00D85A02" w:rsidRDefault="00D85A02" w:rsidP="00D85A02">
            <w:pPr>
              <w:jc w:val="center"/>
              <w:rPr>
                <w:b/>
                <w:bCs/>
                <w:sz w:val="28"/>
                <w:szCs w:val="28"/>
              </w:rPr>
            </w:pPr>
            <w:r w:rsidRPr="00D85A02">
              <w:rPr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4194" w:type="dxa"/>
            <w:vAlign w:val="center"/>
          </w:tcPr>
          <w:p w14:paraId="1117062A" w14:textId="77777777" w:rsidR="00D85A02" w:rsidRPr="00D85A02" w:rsidRDefault="00D85A02" w:rsidP="00D85A02">
            <w:pPr>
              <w:jc w:val="center"/>
              <w:rPr>
                <w:b/>
                <w:bCs/>
                <w:sz w:val="28"/>
                <w:szCs w:val="28"/>
              </w:rPr>
            </w:pPr>
            <w:r w:rsidRPr="00D85A02">
              <w:rPr>
                <w:b/>
                <w:bCs/>
                <w:sz w:val="28"/>
                <w:szCs w:val="28"/>
              </w:rPr>
              <w:t>Вид работы</w:t>
            </w:r>
          </w:p>
        </w:tc>
        <w:tc>
          <w:tcPr>
            <w:tcW w:w="2384" w:type="dxa"/>
            <w:vAlign w:val="center"/>
          </w:tcPr>
          <w:p w14:paraId="3B543A72" w14:textId="77777777" w:rsidR="00D85A02" w:rsidRPr="00D85A02" w:rsidRDefault="00D85A02" w:rsidP="00D85A02">
            <w:pPr>
              <w:jc w:val="center"/>
              <w:rPr>
                <w:b/>
                <w:bCs/>
                <w:sz w:val="28"/>
                <w:szCs w:val="28"/>
              </w:rPr>
            </w:pPr>
            <w:r w:rsidRPr="00D85A02">
              <w:rPr>
                <w:b/>
                <w:bCs/>
                <w:sz w:val="28"/>
                <w:szCs w:val="28"/>
              </w:rPr>
              <w:t>Начало</w:t>
            </w:r>
          </w:p>
        </w:tc>
        <w:tc>
          <w:tcPr>
            <w:tcW w:w="2385" w:type="dxa"/>
            <w:vAlign w:val="center"/>
          </w:tcPr>
          <w:p w14:paraId="2953024E" w14:textId="77777777" w:rsidR="00D85A02" w:rsidRPr="00D85A02" w:rsidRDefault="00D85A02" w:rsidP="00D85A02">
            <w:pPr>
              <w:jc w:val="center"/>
              <w:rPr>
                <w:b/>
                <w:bCs/>
                <w:sz w:val="28"/>
                <w:szCs w:val="28"/>
              </w:rPr>
            </w:pPr>
            <w:r w:rsidRPr="00D85A02">
              <w:rPr>
                <w:b/>
                <w:bCs/>
                <w:sz w:val="28"/>
                <w:szCs w:val="28"/>
              </w:rPr>
              <w:t>Окончание</w:t>
            </w:r>
          </w:p>
        </w:tc>
      </w:tr>
      <w:tr w:rsidR="00D85A02" w:rsidRPr="00D85A02" w14:paraId="5726C9F5" w14:textId="77777777" w:rsidTr="00D85A02">
        <w:trPr>
          <w:trHeight w:val="521"/>
        </w:trPr>
        <w:tc>
          <w:tcPr>
            <w:tcW w:w="618" w:type="dxa"/>
            <w:vAlign w:val="center"/>
          </w:tcPr>
          <w:p w14:paraId="4C465061" w14:textId="77777777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1</w:t>
            </w:r>
          </w:p>
        </w:tc>
        <w:tc>
          <w:tcPr>
            <w:tcW w:w="4194" w:type="dxa"/>
            <w:vAlign w:val="center"/>
          </w:tcPr>
          <w:p w14:paraId="40866CC9" w14:textId="364B57C5" w:rsidR="00D85A02" w:rsidRPr="00D85A02" w:rsidRDefault="00D85A02" w:rsidP="00D85A02">
            <w:pPr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 xml:space="preserve">Создание </w:t>
            </w:r>
            <w:r>
              <w:rPr>
                <w:sz w:val="28"/>
                <w:szCs w:val="28"/>
              </w:rPr>
              <w:t>тест-плана, сценариев и чек-листов</w:t>
            </w:r>
          </w:p>
        </w:tc>
        <w:tc>
          <w:tcPr>
            <w:tcW w:w="2384" w:type="dxa"/>
            <w:vAlign w:val="center"/>
          </w:tcPr>
          <w:p w14:paraId="000822CE" w14:textId="495A57DE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Pr="00D85A0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7</w:t>
            </w:r>
            <w:r w:rsidRPr="00D85A02">
              <w:rPr>
                <w:sz w:val="28"/>
                <w:szCs w:val="28"/>
              </w:rPr>
              <w:t>.2023</w:t>
            </w:r>
          </w:p>
        </w:tc>
        <w:tc>
          <w:tcPr>
            <w:tcW w:w="2385" w:type="dxa"/>
            <w:vAlign w:val="center"/>
          </w:tcPr>
          <w:p w14:paraId="532BECC3" w14:textId="16C1D473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D85A0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7</w:t>
            </w:r>
            <w:r w:rsidRPr="00D85A02">
              <w:rPr>
                <w:sz w:val="28"/>
                <w:szCs w:val="28"/>
              </w:rPr>
              <w:t>.2023</w:t>
            </w:r>
          </w:p>
        </w:tc>
      </w:tr>
      <w:tr w:rsidR="00D85A02" w:rsidRPr="00D85A02" w14:paraId="1983BA4B" w14:textId="77777777" w:rsidTr="00D85A02">
        <w:trPr>
          <w:trHeight w:val="521"/>
        </w:trPr>
        <w:tc>
          <w:tcPr>
            <w:tcW w:w="618" w:type="dxa"/>
            <w:vAlign w:val="center"/>
          </w:tcPr>
          <w:p w14:paraId="061EB0AC" w14:textId="77777777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2</w:t>
            </w:r>
          </w:p>
        </w:tc>
        <w:tc>
          <w:tcPr>
            <w:tcW w:w="4194" w:type="dxa"/>
          </w:tcPr>
          <w:p w14:paraId="626C62D7" w14:textId="77777777" w:rsidR="00D85A02" w:rsidRPr="00D85A02" w:rsidRDefault="00D85A02" w:rsidP="00234B08">
            <w:pPr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Проведение функционального тестирования, фиксация результатов</w:t>
            </w:r>
          </w:p>
        </w:tc>
        <w:tc>
          <w:tcPr>
            <w:tcW w:w="2384" w:type="dxa"/>
            <w:vAlign w:val="center"/>
          </w:tcPr>
          <w:p w14:paraId="7318C052" w14:textId="0BFCB104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D85A02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7</w:t>
            </w:r>
            <w:r w:rsidRPr="00D85A02">
              <w:rPr>
                <w:sz w:val="28"/>
                <w:szCs w:val="28"/>
              </w:rPr>
              <w:t>.2023</w:t>
            </w:r>
          </w:p>
        </w:tc>
        <w:tc>
          <w:tcPr>
            <w:tcW w:w="2385" w:type="dxa"/>
            <w:vAlign w:val="center"/>
          </w:tcPr>
          <w:p w14:paraId="17971169" w14:textId="0659DB80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D85A02">
              <w:rPr>
                <w:sz w:val="28"/>
                <w:szCs w:val="28"/>
              </w:rPr>
              <w:t>.07.2023</w:t>
            </w:r>
          </w:p>
        </w:tc>
      </w:tr>
      <w:tr w:rsidR="00D85A02" w:rsidRPr="00D85A02" w14:paraId="62C0A10B" w14:textId="77777777" w:rsidTr="00D85A02">
        <w:trPr>
          <w:trHeight w:val="544"/>
        </w:trPr>
        <w:tc>
          <w:tcPr>
            <w:tcW w:w="618" w:type="dxa"/>
            <w:vAlign w:val="center"/>
          </w:tcPr>
          <w:p w14:paraId="6D8E9E38" w14:textId="77777777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3</w:t>
            </w:r>
          </w:p>
        </w:tc>
        <w:tc>
          <w:tcPr>
            <w:tcW w:w="4194" w:type="dxa"/>
          </w:tcPr>
          <w:p w14:paraId="1358B56B" w14:textId="77777777" w:rsidR="00D85A02" w:rsidRPr="00D85A02" w:rsidRDefault="00D85A02" w:rsidP="00234B08">
            <w:pPr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Проведение тестирования безопасности, фиксация результатов</w:t>
            </w:r>
          </w:p>
        </w:tc>
        <w:tc>
          <w:tcPr>
            <w:tcW w:w="2384" w:type="dxa"/>
            <w:vAlign w:val="center"/>
          </w:tcPr>
          <w:p w14:paraId="4D349313" w14:textId="6E544D39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Pr="00D85A02">
              <w:rPr>
                <w:sz w:val="28"/>
                <w:szCs w:val="28"/>
              </w:rPr>
              <w:t>.07.2023</w:t>
            </w:r>
          </w:p>
        </w:tc>
        <w:tc>
          <w:tcPr>
            <w:tcW w:w="2385" w:type="dxa"/>
            <w:vAlign w:val="center"/>
          </w:tcPr>
          <w:p w14:paraId="74FB2B7F" w14:textId="6593610B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Pr="00D85A02">
              <w:rPr>
                <w:sz w:val="28"/>
                <w:szCs w:val="28"/>
              </w:rPr>
              <w:t>.07.2023</w:t>
            </w:r>
          </w:p>
        </w:tc>
      </w:tr>
      <w:tr w:rsidR="00D85A02" w:rsidRPr="00D85A02" w14:paraId="5DD287A5" w14:textId="77777777" w:rsidTr="00D85A02">
        <w:trPr>
          <w:trHeight w:val="521"/>
        </w:trPr>
        <w:tc>
          <w:tcPr>
            <w:tcW w:w="618" w:type="dxa"/>
            <w:vAlign w:val="center"/>
          </w:tcPr>
          <w:p w14:paraId="12EF1138" w14:textId="77777777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4</w:t>
            </w:r>
          </w:p>
        </w:tc>
        <w:tc>
          <w:tcPr>
            <w:tcW w:w="4194" w:type="dxa"/>
          </w:tcPr>
          <w:p w14:paraId="78744C3C" w14:textId="77777777" w:rsidR="00D85A02" w:rsidRPr="00D85A02" w:rsidRDefault="00D85A02" w:rsidP="00234B08">
            <w:pPr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Проведение тестирования производительности, фиксация результатов</w:t>
            </w:r>
          </w:p>
        </w:tc>
        <w:tc>
          <w:tcPr>
            <w:tcW w:w="2384" w:type="dxa"/>
            <w:vAlign w:val="center"/>
          </w:tcPr>
          <w:p w14:paraId="209D9129" w14:textId="71DC322B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7</w:t>
            </w:r>
            <w:r w:rsidRPr="00D85A02">
              <w:rPr>
                <w:sz w:val="28"/>
                <w:szCs w:val="28"/>
              </w:rPr>
              <w:t>.07.2023</w:t>
            </w:r>
          </w:p>
        </w:tc>
        <w:tc>
          <w:tcPr>
            <w:tcW w:w="2385" w:type="dxa"/>
            <w:vAlign w:val="center"/>
          </w:tcPr>
          <w:p w14:paraId="57D69302" w14:textId="4651AC0A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Pr="00D85A02">
              <w:rPr>
                <w:sz w:val="28"/>
                <w:szCs w:val="28"/>
              </w:rPr>
              <w:t>.07.2023</w:t>
            </w:r>
          </w:p>
        </w:tc>
      </w:tr>
      <w:tr w:rsidR="00D85A02" w:rsidRPr="00D85A02" w14:paraId="67CBAE6A" w14:textId="77777777" w:rsidTr="00D85A02">
        <w:trPr>
          <w:trHeight w:val="521"/>
        </w:trPr>
        <w:tc>
          <w:tcPr>
            <w:tcW w:w="618" w:type="dxa"/>
            <w:vAlign w:val="center"/>
          </w:tcPr>
          <w:p w14:paraId="70AAAF90" w14:textId="77777777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5</w:t>
            </w:r>
          </w:p>
        </w:tc>
        <w:tc>
          <w:tcPr>
            <w:tcW w:w="4194" w:type="dxa"/>
          </w:tcPr>
          <w:p w14:paraId="5F1E135C" w14:textId="77777777" w:rsidR="00D85A02" w:rsidRPr="00D85A02" w:rsidRDefault="00D85A02" w:rsidP="00234B08">
            <w:pPr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Проведение UI-тестирования, фиксация результатов</w:t>
            </w:r>
          </w:p>
        </w:tc>
        <w:tc>
          <w:tcPr>
            <w:tcW w:w="2384" w:type="dxa"/>
            <w:vAlign w:val="center"/>
          </w:tcPr>
          <w:p w14:paraId="1FD98791" w14:textId="174BB0C9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  <w:r w:rsidRPr="00D85A02">
              <w:rPr>
                <w:sz w:val="28"/>
                <w:szCs w:val="28"/>
              </w:rPr>
              <w:t>.07.2023</w:t>
            </w:r>
          </w:p>
        </w:tc>
        <w:tc>
          <w:tcPr>
            <w:tcW w:w="2385" w:type="dxa"/>
            <w:vAlign w:val="center"/>
          </w:tcPr>
          <w:p w14:paraId="773282AA" w14:textId="47C81E83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D85A02">
              <w:rPr>
                <w:sz w:val="28"/>
                <w:szCs w:val="28"/>
              </w:rPr>
              <w:t>.07.2023</w:t>
            </w:r>
          </w:p>
        </w:tc>
      </w:tr>
      <w:tr w:rsidR="00D85A02" w:rsidRPr="00D85A02" w14:paraId="6D6297E8" w14:textId="77777777" w:rsidTr="00D85A02">
        <w:trPr>
          <w:trHeight w:val="521"/>
        </w:trPr>
        <w:tc>
          <w:tcPr>
            <w:tcW w:w="618" w:type="dxa"/>
            <w:vAlign w:val="center"/>
          </w:tcPr>
          <w:p w14:paraId="0BEEFFB0" w14:textId="77777777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6</w:t>
            </w:r>
          </w:p>
        </w:tc>
        <w:tc>
          <w:tcPr>
            <w:tcW w:w="4194" w:type="dxa"/>
          </w:tcPr>
          <w:p w14:paraId="6AD3BAFB" w14:textId="77777777" w:rsidR="00D85A02" w:rsidRPr="00D85A02" w:rsidRDefault="00D85A02" w:rsidP="00234B08">
            <w:pPr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Проведение тестирования удобства использования, фиксация результатов</w:t>
            </w:r>
          </w:p>
        </w:tc>
        <w:tc>
          <w:tcPr>
            <w:tcW w:w="2384" w:type="dxa"/>
            <w:vAlign w:val="center"/>
          </w:tcPr>
          <w:p w14:paraId="57B92A4A" w14:textId="5308D359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Pr="00D85A02">
              <w:rPr>
                <w:sz w:val="28"/>
                <w:szCs w:val="28"/>
              </w:rPr>
              <w:t>.07.2023</w:t>
            </w:r>
          </w:p>
        </w:tc>
        <w:tc>
          <w:tcPr>
            <w:tcW w:w="2385" w:type="dxa"/>
            <w:vAlign w:val="center"/>
          </w:tcPr>
          <w:p w14:paraId="75984381" w14:textId="132808C4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D85A02">
              <w:rPr>
                <w:sz w:val="28"/>
                <w:szCs w:val="28"/>
              </w:rPr>
              <w:t>.07.2023</w:t>
            </w:r>
          </w:p>
        </w:tc>
      </w:tr>
      <w:tr w:rsidR="00D85A02" w:rsidRPr="00D85A02" w14:paraId="2EBD6592" w14:textId="77777777" w:rsidTr="00D85A02">
        <w:trPr>
          <w:trHeight w:val="272"/>
        </w:trPr>
        <w:tc>
          <w:tcPr>
            <w:tcW w:w="618" w:type="dxa"/>
            <w:vAlign w:val="center"/>
          </w:tcPr>
          <w:p w14:paraId="3D0469BE" w14:textId="1F4B5236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194" w:type="dxa"/>
          </w:tcPr>
          <w:p w14:paraId="6D597011" w14:textId="77777777" w:rsidR="00D85A02" w:rsidRPr="00D85A02" w:rsidRDefault="00D85A02" w:rsidP="00234B08">
            <w:pPr>
              <w:rPr>
                <w:sz w:val="28"/>
                <w:szCs w:val="28"/>
              </w:rPr>
            </w:pPr>
            <w:r w:rsidRPr="00D85A02">
              <w:rPr>
                <w:sz w:val="28"/>
                <w:szCs w:val="28"/>
              </w:rPr>
              <w:t>Оформление отчета о тестировании</w:t>
            </w:r>
          </w:p>
        </w:tc>
        <w:tc>
          <w:tcPr>
            <w:tcW w:w="2384" w:type="dxa"/>
            <w:vAlign w:val="center"/>
          </w:tcPr>
          <w:p w14:paraId="1B2D3869" w14:textId="76BF2855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D85A02">
              <w:rPr>
                <w:sz w:val="28"/>
                <w:szCs w:val="28"/>
              </w:rPr>
              <w:t>.0</w:t>
            </w:r>
            <w:r w:rsidR="00C36676">
              <w:rPr>
                <w:sz w:val="28"/>
                <w:szCs w:val="28"/>
              </w:rPr>
              <w:t>7</w:t>
            </w:r>
            <w:r w:rsidRPr="00D85A02">
              <w:rPr>
                <w:sz w:val="28"/>
                <w:szCs w:val="28"/>
              </w:rPr>
              <w:t>.2023</w:t>
            </w:r>
          </w:p>
        </w:tc>
        <w:tc>
          <w:tcPr>
            <w:tcW w:w="2385" w:type="dxa"/>
            <w:vAlign w:val="center"/>
          </w:tcPr>
          <w:p w14:paraId="30D9CDEA" w14:textId="78781AFF" w:rsidR="00D85A02" w:rsidRPr="00D85A02" w:rsidRDefault="00D85A02" w:rsidP="00D85A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Pr="00D85A02">
              <w:rPr>
                <w:sz w:val="28"/>
                <w:szCs w:val="28"/>
              </w:rPr>
              <w:t>.0</w:t>
            </w:r>
            <w:r w:rsidR="00C36676">
              <w:rPr>
                <w:sz w:val="28"/>
                <w:szCs w:val="28"/>
              </w:rPr>
              <w:t>7</w:t>
            </w:r>
            <w:r w:rsidRPr="00D85A02">
              <w:rPr>
                <w:sz w:val="28"/>
                <w:szCs w:val="28"/>
              </w:rPr>
              <w:t>.2023</w:t>
            </w:r>
          </w:p>
        </w:tc>
      </w:tr>
    </w:tbl>
    <w:p w14:paraId="0545DD6C" w14:textId="77777777" w:rsidR="00D85A02" w:rsidRPr="00D85A02" w:rsidRDefault="00D85A02" w:rsidP="00D85A02">
      <w:pPr>
        <w:rPr>
          <w:sz w:val="36"/>
          <w:szCs w:val="36"/>
        </w:rPr>
      </w:pPr>
    </w:p>
    <w:sectPr w:rsidR="00D85A02" w:rsidRPr="00D85A0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91C2D" w14:textId="77777777" w:rsidR="00FE2429" w:rsidRDefault="00FE2429">
      <w:r>
        <w:separator/>
      </w:r>
    </w:p>
  </w:endnote>
  <w:endnote w:type="continuationSeparator" w:id="0">
    <w:p w14:paraId="726C7C8A" w14:textId="77777777" w:rsidR="00FE2429" w:rsidRDefault="00FE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35412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7AD037D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86F9E" w14:paraId="391E32D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BBDA55" w14:textId="77777777" w:rsidR="00786F9E" w:rsidRDefault="00786F9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B3D827" w14:textId="2700B1EC" w:rsidR="00786F9E" w:rsidRDefault="00786F9E" w:rsidP="00262255">
          <w:pPr>
            <w:jc w:val="center"/>
          </w:pPr>
          <w:r>
            <w:sym w:font="Symbol" w:char="F0D3"/>
          </w:r>
          <w:proofErr w:type="spellStart"/>
          <w:r w:rsidR="00590689">
            <w:t>Acoola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1B0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7831E0" w14:textId="77777777" w:rsidR="00786F9E" w:rsidRDefault="00786F9E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621D0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468301D5" w14:textId="77777777" w:rsidR="005C5090" w:rsidRDefault="005C509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D92A9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55B86" w14:textId="77777777" w:rsidR="00FE2429" w:rsidRDefault="00FE2429">
      <w:r>
        <w:separator/>
      </w:r>
    </w:p>
  </w:footnote>
  <w:footnote w:type="continuationSeparator" w:id="0">
    <w:p w14:paraId="27062896" w14:textId="77777777" w:rsidR="00FE2429" w:rsidRDefault="00FE2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E3324" w14:textId="77777777" w:rsidR="00786F9E" w:rsidRDefault="00786F9E">
    <w:pPr>
      <w:rPr>
        <w:sz w:val="24"/>
      </w:rPr>
    </w:pPr>
  </w:p>
  <w:p w14:paraId="073CE0BF" w14:textId="77777777" w:rsidR="00786F9E" w:rsidRDefault="00786F9E">
    <w:pPr>
      <w:pBdr>
        <w:top w:val="single" w:sz="6" w:space="1" w:color="auto"/>
      </w:pBdr>
      <w:rPr>
        <w:sz w:val="24"/>
      </w:rPr>
    </w:pPr>
  </w:p>
  <w:p w14:paraId="4586ABBF" w14:textId="204D16CE" w:rsidR="00786F9E" w:rsidRDefault="0059068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Acoola</w:t>
    </w:r>
    <w:proofErr w:type="spellEnd"/>
  </w:p>
  <w:p w14:paraId="5A77863E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3665D9C8" w14:textId="77777777"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3351D534" w14:textId="77777777">
      <w:tc>
        <w:tcPr>
          <w:tcW w:w="6379" w:type="dxa"/>
        </w:tcPr>
        <w:p w14:paraId="17DDE0FE" w14:textId="6E99F90B" w:rsidR="00786F9E" w:rsidRDefault="00833551" w:rsidP="00711A20">
          <w:r>
            <w:t>Rocket.Chat</w:t>
          </w:r>
        </w:p>
      </w:tc>
      <w:tc>
        <w:tcPr>
          <w:tcW w:w="3179" w:type="dxa"/>
        </w:tcPr>
        <w:p w14:paraId="360D325C" w14:textId="345D2B95" w:rsidR="00786F9E" w:rsidRDefault="00786F9E" w:rsidP="00711A2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gramStart"/>
          <w:r w:rsidR="00711A20">
            <w:t>Версия</w:t>
          </w:r>
          <w:r>
            <w:t xml:space="preserve">:   </w:t>
          </w:r>
          <w:proofErr w:type="gramEnd"/>
          <w:r>
            <w:t xml:space="preserve">        </w:t>
          </w:r>
          <w:r w:rsidR="00833551">
            <w:t>1.0</w:t>
          </w:r>
        </w:p>
      </w:tc>
    </w:tr>
    <w:tr w:rsidR="00786F9E" w14:paraId="6EF4CB66" w14:textId="77777777">
      <w:tc>
        <w:tcPr>
          <w:tcW w:w="6379" w:type="dxa"/>
        </w:tcPr>
        <w:p w14:paraId="656D074D" w14:textId="77777777" w:rsidR="00786F9E" w:rsidRPr="00711A20" w:rsidRDefault="00711A20">
          <w:r>
            <w:t>Тестовая стратегия</w:t>
          </w:r>
        </w:p>
      </w:tc>
      <w:tc>
        <w:tcPr>
          <w:tcW w:w="3179" w:type="dxa"/>
        </w:tcPr>
        <w:p w14:paraId="22BE05E4" w14:textId="30DEE6B8" w:rsidR="00786F9E" w:rsidRDefault="00711A20">
          <w:r>
            <w:t xml:space="preserve">  </w:t>
          </w:r>
          <w:proofErr w:type="gramStart"/>
          <w:r>
            <w:t xml:space="preserve">Дата:  </w:t>
          </w:r>
          <w:r w:rsidR="005C5090">
            <w:t>12</w:t>
          </w:r>
          <w:proofErr w:type="gramEnd"/>
          <w:r w:rsidR="00833551">
            <w:t>.07.2023</w:t>
          </w:r>
        </w:p>
      </w:tc>
    </w:tr>
    <w:tr w:rsidR="00786F9E" w14:paraId="73B5E430" w14:textId="77777777">
      <w:tc>
        <w:tcPr>
          <w:tcW w:w="9558" w:type="dxa"/>
          <w:gridSpan w:val="2"/>
        </w:tcPr>
        <w:p w14:paraId="402C0483" w14:textId="583CA00F" w:rsidR="00786F9E" w:rsidRDefault="00833551">
          <w:r>
            <w:t>Sun</w:t>
          </w:r>
          <w:r w:rsidR="00590689">
            <w:t>ny</w:t>
          </w:r>
          <w:r>
            <w:t>-rocket-chat-1</w:t>
          </w:r>
        </w:p>
      </w:tc>
    </w:tr>
  </w:tbl>
  <w:p w14:paraId="23FFF409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DBE14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8340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3"/>
    <w:multiLevelType w:val="hybridMultilevel"/>
    <w:tmpl w:val="739E04B0"/>
    <w:lvl w:ilvl="0" w:tplc="000000C9">
      <w:start w:val="4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5"/>
    <w:multiLevelType w:val="hybridMultilevel"/>
    <w:tmpl w:val="00000005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E200EF"/>
    <w:multiLevelType w:val="multilevel"/>
    <w:tmpl w:val="08340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048633EA"/>
    <w:multiLevelType w:val="hybridMultilevel"/>
    <w:tmpl w:val="A02C2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9A497E"/>
    <w:multiLevelType w:val="hybridMultilevel"/>
    <w:tmpl w:val="49383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A40DB"/>
    <w:multiLevelType w:val="hybridMultilevel"/>
    <w:tmpl w:val="9F18E560"/>
    <w:lvl w:ilvl="0" w:tplc="246497CA">
      <w:start w:val="3"/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5659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60F7A39"/>
    <w:multiLevelType w:val="hybridMultilevel"/>
    <w:tmpl w:val="8AB2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D2A7A7D"/>
    <w:multiLevelType w:val="multilevel"/>
    <w:tmpl w:val="C660C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60D79DA"/>
    <w:multiLevelType w:val="hybridMultilevel"/>
    <w:tmpl w:val="D3FE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20" w15:restartNumberingAfterBreak="0">
    <w:nsid w:val="3DB05852"/>
    <w:multiLevelType w:val="multilevel"/>
    <w:tmpl w:val="19ECD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DF357B8"/>
    <w:multiLevelType w:val="hybridMultilevel"/>
    <w:tmpl w:val="02086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C47E5"/>
    <w:multiLevelType w:val="hybridMultilevel"/>
    <w:tmpl w:val="B00E9D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E84F52"/>
    <w:multiLevelType w:val="hybridMultilevel"/>
    <w:tmpl w:val="98EAB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C4896"/>
    <w:multiLevelType w:val="hybridMultilevel"/>
    <w:tmpl w:val="C9D0B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680C66"/>
    <w:multiLevelType w:val="multilevel"/>
    <w:tmpl w:val="08340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6" w15:restartNumberingAfterBreak="0">
    <w:nsid w:val="5D073083"/>
    <w:multiLevelType w:val="hybridMultilevel"/>
    <w:tmpl w:val="80385F88"/>
    <w:lvl w:ilvl="0" w:tplc="000000C9">
      <w:start w:val="4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854F1"/>
    <w:multiLevelType w:val="hybridMultilevel"/>
    <w:tmpl w:val="CF2C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34E42"/>
    <w:multiLevelType w:val="multilevel"/>
    <w:tmpl w:val="08340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9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EC4B67"/>
    <w:multiLevelType w:val="multilevel"/>
    <w:tmpl w:val="7C8EB5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56F7ED4"/>
    <w:multiLevelType w:val="multilevel"/>
    <w:tmpl w:val="08340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2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928370A"/>
    <w:multiLevelType w:val="multilevel"/>
    <w:tmpl w:val="08340C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5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6"/>
  </w:num>
  <w:num w:numId="8">
    <w:abstractNumId w:val="14"/>
  </w:num>
  <w:num w:numId="9">
    <w:abstractNumId w:val="33"/>
  </w:num>
  <w:num w:numId="10">
    <w:abstractNumId w:val="29"/>
  </w:num>
  <w:num w:numId="11">
    <w:abstractNumId w:val="13"/>
  </w:num>
  <w:num w:numId="12">
    <w:abstractNumId w:val="18"/>
  </w:num>
  <w:num w:numId="13">
    <w:abstractNumId w:val="32"/>
  </w:num>
  <w:num w:numId="14">
    <w:abstractNumId w:val="10"/>
  </w:num>
  <w:num w:numId="15">
    <w:abstractNumId w:val="35"/>
  </w:num>
  <w:num w:numId="16">
    <w:abstractNumId w:val="19"/>
  </w:num>
  <w:num w:numId="17">
    <w:abstractNumId w:val="23"/>
  </w:num>
  <w:num w:numId="18">
    <w:abstractNumId w:val="1"/>
  </w:num>
  <w:num w:numId="19">
    <w:abstractNumId w:val="2"/>
  </w:num>
  <w:num w:numId="20">
    <w:abstractNumId w:val="3"/>
  </w:num>
  <w:num w:numId="21">
    <w:abstractNumId w:val="0"/>
    <w:lvlOverride w:ilvl="0">
      <w:startOverride w:val="3"/>
    </w:lvlOverride>
    <w:lvlOverride w:ilvl="1">
      <w:startOverride w:val="9"/>
    </w:lvlOverride>
  </w:num>
  <w:num w:numId="22">
    <w:abstractNumId w:val="0"/>
    <w:lvlOverride w:ilvl="0">
      <w:startOverride w:val="3"/>
    </w:lvlOverride>
    <w:lvlOverride w:ilvl="1">
      <w:startOverride w:val="8"/>
    </w:lvlOverride>
  </w:num>
  <w:num w:numId="23">
    <w:abstractNumId w:val="0"/>
  </w:num>
  <w:num w:numId="24">
    <w:abstractNumId w:val="0"/>
    <w:lvlOverride w:ilvl="0">
      <w:startOverride w:val="3"/>
    </w:lvlOverride>
    <w:lvlOverride w:ilvl="1">
      <w:startOverride w:val="9"/>
    </w:lvlOverride>
  </w:num>
  <w:num w:numId="25">
    <w:abstractNumId w:val="0"/>
    <w:lvlOverride w:ilvl="0">
      <w:startOverride w:val="3"/>
    </w:lvlOverride>
    <w:lvlOverride w:ilvl="1">
      <w:startOverride w:val="8"/>
    </w:lvlOverride>
  </w:num>
  <w:num w:numId="26">
    <w:abstractNumId w:val="0"/>
    <w:lvlOverride w:ilvl="0">
      <w:startOverride w:val="3"/>
    </w:lvlOverride>
    <w:lvlOverride w:ilvl="1">
      <w:startOverride w:val="7"/>
    </w:lvlOverride>
  </w:num>
  <w:num w:numId="27">
    <w:abstractNumId w:val="0"/>
    <w:lvlOverride w:ilvl="0">
      <w:startOverride w:val="3"/>
    </w:lvlOverride>
    <w:lvlOverride w:ilvl="1">
      <w:startOverride w:val="6"/>
    </w:lvlOverride>
  </w:num>
  <w:num w:numId="28">
    <w:abstractNumId w:val="26"/>
  </w:num>
  <w:num w:numId="29">
    <w:abstractNumId w:val="11"/>
  </w:num>
  <w:num w:numId="30">
    <w:abstractNumId w:val="8"/>
  </w:num>
  <w:num w:numId="31">
    <w:abstractNumId w:val="7"/>
  </w:num>
  <w:num w:numId="32">
    <w:abstractNumId w:val="0"/>
  </w:num>
  <w:num w:numId="33">
    <w:abstractNumId w:val="30"/>
  </w:num>
  <w:num w:numId="34">
    <w:abstractNumId w:val="6"/>
  </w:num>
  <w:num w:numId="35">
    <w:abstractNumId w:val="17"/>
  </w:num>
  <w:num w:numId="36">
    <w:abstractNumId w:val="28"/>
  </w:num>
  <w:num w:numId="37">
    <w:abstractNumId w:val="25"/>
  </w:num>
  <w:num w:numId="38">
    <w:abstractNumId w:val="31"/>
  </w:num>
  <w:num w:numId="39">
    <w:abstractNumId w:val="4"/>
  </w:num>
  <w:num w:numId="40">
    <w:abstractNumId w:val="5"/>
  </w:num>
  <w:num w:numId="41">
    <w:abstractNumId w:val="34"/>
  </w:num>
  <w:num w:numId="42">
    <w:abstractNumId w:val="9"/>
  </w:num>
  <w:num w:numId="43">
    <w:abstractNumId w:val="22"/>
  </w:num>
  <w:num w:numId="44">
    <w:abstractNumId w:val="24"/>
  </w:num>
  <w:num w:numId="45">
    <w:abstractNumId w:val="21"/>
  </w:num>
  <w:num w:numId="46">
    <w:abstractNumId w:val="27"/>
  </w:num>
  <w:num w:numId="47">
    <w:abstractNumId w:val="12"/>
  </w:num>
  <w:num w:numId="48">
    <w:abstractNumId w:val="20"/>
  </w:num>
  <w:num w:numId="49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14663"/>
    <w:rsid w:val="000E08B6"/>
    <w:rsid w:val="00262255"/>
    <w:rsid w:val="0029206C"/>
    <w:rsid w:val="002D265F"/>
    <w:rsid w:val="00331171"/>
    <w:rsid w:val="00333D31"/>
    <w:rsid w:val="00342709"/>
    <w:rsid w:val="00344AE3"/>
    <w:rsid w:val="00363F2E"/>
    <w:rsid w:val="00373AA3"/>
    <w:rsid w:val="003E428B"/>
    <w:rsid w:val="00402118"/>
    <w:rsid w:val="00474CB1"/>
    <w:rsid w:val="004A6764"/>
    <w:rsid w:val="00513E9A"/>
    <w:rsid w:val="00531745"/>
    <w:rsid w:val="00556923"/>
    <w:rsid w:val="00571D50"/>
    <w:rsid w:val="00590689"/>
    <w:rsid w:val="005B7B8C"/>
    <w:rsid w:val="005C5090"/>
    <w:rsid w:val="0062374A"/>
    <w:rsid w:val="00626705"/>
    <w:rsid w:val="006376BA"/>
    <w:rsid w:val="006B29F1"/>
    <w:rsid w:val="006D050F"/>
    <w:rsid w:val="00711A20"/>
    <w:rsid w:val="00741285"/>
    <w:rsid w:val="00751B05"/>
    <w:rsid w:val="00755022"/>
    <w:rsid w:val="0076385B"/>
    <w:rsid w:val="00786F9E"/>
    <w:rsid w:val="007C4813"/>
    <w:rsid w:val="00833551"/>
    <w:rsid w:val="008508F9"/>
    <w:rsid w:val="008829BC"/>
    <w:rsid w:val="008F0A8F"/>
    <w:rsid w:val="009071CE"/>
    <w:rsid w:val="00912255"/>
    <w:rsid w:val="00971F11"/>
    <w:rsid w:val="009E5437"/>
    <w:rsid w:val="00A5350D"/>
    <w:rsid w:val="00A621D0"/>
    <w:rsid w:val="00B219CA"/>
    <w:rsid w:val="00B46851"/>
    <w:rsid w:val="00B556E0"/>
    <w:rsid w:val="00B962C6"/>
    <w:rsid w:val="00BD059A"/>
    <w:rsid w:val="00BF00A3"/>
    <w:rsid w:val="00C36676"/>
    <w:rsid w:val="00C4164C"/>
    <w:rsid w:val="00C8457E"/>
    <w:rsid w:val="00CD1D5C"/>
    <w:rsid w:val="00D1368A"/>
    <w:rsid w:val="00D85A02"/>
    <w:rsid w:val="00DA31E7"/>
    <w:rsid w:val="00EF7815"/>
    <w:rsid w:val="00F3595F"/>
    <w:rsid w:val="00F85524"/>
    <w:rsid w:val="00FA0C63"/>
    <w:rsid w:val="00FC1BAE"/>
    <w:rsid w:val="00FD64D9"/>
    <w:rsid w:val="00FE08A9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0BED4D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bCs/>
        <w:sz w:val="28"/>
        <w:szCs w:val="2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1BAE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af4">
    <w:name w:val="List Paragraph"/>
    <w:basedOn w:val="a"/>
    <w:uiPriority w:val="34"/>
    <w:qFormat/>
    <w:rsid w:val="005C5090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5C509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af6">
    <w:name w:val="Table Grid"/>
    <w:basedOn w:val="a1"/>
    <w:rsid w:val="00D85A02"/>
    <w:rPr>
      <w:bCs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Jit.s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Settings\obarring\Local Settings\Temporary Internet Files\OLK18\rup_tstpln.dot</Template>
  <TotalTime>189</TotalTime>
  <Pages>12</Pages>
  <Words>2226</Words>
  <Characters>12691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14888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Microsoft Office User</cp:lastModifiedBy>
  <cp:revision>7</cp:revision>
  <cp:lastPrinted>2001-10-16T12:01:00Z</cp:lastPrinted>
  <dcterms:created xsi:type="dcterms:W3CDTF">2023-06-19T11:09:00Z</dcterms:created>
  <dcterms:modified xsi:type="dcterms:W3CDTF">2023-07-23T01:12:00Z</dcterms:modified>
</cp:coreProperties>
</file>