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1FA4" w:rsidRPr="005C10F7" w:rsidRDefault="006573C4" w:rsidP="00C11B18">
      <w:pPr>
        <w:pStyle w:val="1"/>
        <w:jc w:val="center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PLA</w:t>
      </w:r>
      <w:r w:rsidR="000D1FA4" w:rsidRPr="005C10F7">
        <w:rPr>
          <w:rFonts w:ascii="Times New Roman" w:cs="Times New Roman"/>
        </w:rPr>
        <w:t>开发文档</w:t>
      </w:r>
      <w:r w:rsidR="000D1FA4" w:rsidRPr="005C10F7">
        <w:rPr>
          <w:rFonts w:ascii="Times New Roman" w:hAnsi="Times New Roman" w:cs="Times New Roman"/>
        </w:rPr>
        <w:t>——</w:t>
      </w:r>
      <w:r w:rsidR="000D1FA4" w:rsidRPr="005C10F7">
        <w:rPr>
          <w:rFonts w:ascii="Times New Roman" w:cs="Times New Roman"/>
        </w:rPr>
        <w:t>制作插件</w:t>
      </w:r>
    </w:p>
    <w:p w:rsidR="00C11B18" w:rsidRPr="005C10F7" w:rsidRDefault="00C11B18" w:rsidP="006573C4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C10F7">
        <w:rPr>
          <w:rFonts w:ascii="Times New Roman" w:cs="Times New Roman"/>
          <w:sz w:val="30"/>
          <w:szCs w:val="30"/>
        </w:rPr>
        <w:t>文档概述</w:t>
      </w:r>
    </w:p>
    <w:p w:rsidR="000D1FA4" w:rsidRPr="005C10F7" w:rsidRDefault="006573C4" w:rsidP="00C11B18">
      <w:pPr>
        <w:pStyle w:val="a5"/>
        <w:autoSpaceDE w:val="0"/>
        <w:autoSpaceDN w:val="0"/>
        <w:adjustRightInd w:val="0"/>
        <w:ind w:leftChars="171" w:left="359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C10F7">
        <w:rPr>
          <w:rFonts w:ascii="Times New Roman" w:eastAsia="宋体" w:hAnsi="Times New Roman" w:cs="Times New Roman"/>
          <w:kern w:val="0"/>
          <w:sz w:val="24"/>
          <w:szCs w:val="24"/>
        </w:rPr>
        <w:t>本文档为使用本软件进行开发的编程人员提供必要的插件制作信息、插件制作</w:t>
      </w:r>
      <w:r w:rsidR="00C11B18" w:rsidRPr="005C10F7">
        <w:rPr>
          <w:rFonts w:ascii="Times New Roman" w:eastAsia="宋体" w:hAnsi="Times New Roman" w:cs="Times New Roman"/>
          <w:kern w:val="0"/>
          <w:sz w:val="24"/>
          <w:szCs w:val="24"/>
        </w:rPr>
        <w:t>示例等，可作为软件编程人员的编程使用手册使用。</w:t>
      </w:r>
    </w:p>
    <w:p w:rsidR="006573C4" w:rsidRPr="005C10F7" w:rsidRDefault="006573C4" w:rsidP="006573C4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C10F7">
        <w:rPr>
          <w:rFonts w:ascii="Times New Roman" w:cs="Times New Roman"/>
          <w:sz w:val="30"/>
          <w:szCs w:val="30"/>
        </w:rPr>
        <w:t>运行环境</w:t>
      </w:r>
    </w:p>
    <w:p w:rsidR="00FD1D34" w:rsidRPr="005C10F7" w:rsidRDefault="006573C4" w:rsidP="00FD1D34">
      <w:pPr>
        <w:pStyle w:val="2"/>
        <w:numPr>
          <w:ilvl w:val="1"/>
          <w:numId w:val="2"/>
        </w:numPr>
        <w:rPr>
          <w:rFonts w:ascii="Times New Roman" w:hAnsi="Times New Roman" w:cs="Times New Roman"/>
          <w:kern w:val="0"/>
          <w:sz w:val="24"/>
          <w:szCs w:val="24"/>
        </w:rPr>
      </w:pPr>
      <w:r w:rsidRPr="005C10F7">
        <w:rPr>
          <w:rFonts w:ascii="Times New Roman" w:cs="Times New Roman"/>
          <w:kern w:val="0"/>
          <w:sz w:val="24"/>
          <w:szCs w:val="24"/>
        </w:rPr>
        <w:t>硬件运行环境</w:t>
      </w:r>
    </w:p>
    <w:p w:rsidR="006573C4" w:rsidRPr="005C10F7" w:rsidRDefault="006573C4" w:rsidP="006573C4">
      <w:pPr>
        <w:pStyle w:val="2"/>
        <w:numPr>
          <w:ilvl w:val="1"/>
          <w:numId w:val="2"/>
        </w:numPr>
        <w:rPr>
          <w:rFonts w:ascii="Times New Roman" w:hAnsi="Times New Roman" w:cs="Times New Roman"/>
          <w:kern w:val="0"/>
          <w:sz w:val="24"/>
          <w:szCs w:val="24"/>
        </w:rPr>
      </w:pPr>
      <w:r w:rsidRPr="005C10F7">
        <w:rPr>
          <w:rFonts w:ascii="Times New Roman" w:cs="Times New Roman"/>
          <w:kern w:val="0"/>
          <w:sz w:val="24"/>
          <w:szCs w:val="24"/>
        </w:rPr>
        <w:t>软件运行环境</w:t>
      </w:r>
    </w:p>
    <w:p w:rsidR="005C508F" w:rsidRPr="005C10F7" w:rsidRDefault="005C508F" w:rsidP="005C508F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C10F7">
        <w:rPr>
          <w:rFonts w:ascii="Times New Roman" w:cs="Times New Roman"/>
          <w:sz w:val="30"/>
          <w:szCs w:val="30"/>
        </w:rPr>
        <w:t>应用开发环境</w:t>
      </w:r>
    </w:p>
    <w:p w:rsidR="005C508F" w:rsidRPr="005C10F7" w:rsidRDefault="005C508F" w:rsidP="005C508F">
      <w:pPr>
        <w:ind w:left="360"/>
        <w:rPr>
          <w:rFonts w:ascii="Times New Roman" w:hAnsi="Times New Roman" w:cs="Times New Roman"/>
          <w:sz w:val="24"/>
          <w:szCs w:val="24"/>
        </w:rPr>
      </w:pPr>
      <w:r w:rsidRPr="005C10F7">
        <w:rPr>
          <w:rFonts w:ascii="Times New Roman" w:hAnsi="Times New Roman" w:cs="Times New Roman"/>
          <w:sz w:val="24"/>
          <w:szCs w:val="24"/>
        </w:rPr>
        <w:t>VS2010</w:t>
      </w:r>
      <w:r w:rsidRPr="005C10F7">
        <w:rPr>
          <w:rFonts w:ascii="Times New Roman" w:cs="Times New Roman"/>
          <w:sz w:val="24"/>
          <w:szCs w:val="24"/>
        </w:rPr>
        <w:t>，</w:t>
      </w:r>
      <w:r w:rsidRPr="005C10F7">
        <w:rPr>
          <w:rFonts w:ascii="Times New Roman" w:hAnsi="Times New Roman" w:cs="Times New Roman"/>
          <w:sz w:val="24"/>
          <w:szCs w:val="24"/>
        </w:rPr>
        <w:t>QT4.8.6</w:t>
      </w:r>
    </w:p>
    <w:p w:rsidR="00FD1D34" w:rsidRPr="005C10F7" w:rsidRDefault="00FD1D34" w:rsidP="00FD1D34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C10F7">
        <w:rPr>
          <w:rFonts w:ascii="Times New Roman" w:cs="Times New Roman"/>
          <w:sz w:val="30"/>
          <w:szCs w:val="30"/>
        </w:rPr>
        <w:t>插件制作流程</w:t>
      </w:r>
    </w:p>
    <w:p w:rsidR="00AE5E9F" w:rsidRPr="005C10F7" w:rsidRDefault="0096599B" w:rsidP="00AE5E9F">
      <w:pPr>
        <w:pStyle w:val="2"/>
        <w:numPr>
          <w:ilvl w:val="1"/>
          <w:numId w:val="2"/>
        </w:numPr>
        <w:rPr>
          <w:rFonts w:ascii="Times New Roman" w:hAnsi="Times New Roman" w:cs="Times New Roman"/>
          <w:kern w:val="0"/>
          <w:sz w:val="24"/>
          <w:szCs w:val="24"/>
        </w:rPr>
      </w:pPr>
      <w:r w:rsidRPr="005C10F7">
        <w:rPr>
          <w:rFonts w:ascii="Times New Roman" w:cs="Times New Roman"/>
          <w:kern w:val="0"/>
          <w:sz w:val="24"/>
          <w:szCs w:val="24"/>
        </w:rPr>
        <w:t>插件制作的</w:t>
      </w:r>
      <w:r w:rsidR="00F05BEA" w:rsidRPr="005C10F7">
        <w:rPr>
          <w:rFonts w:ascii="Times New Roman" w:cs="Times New Roman"/>
          <w:kern w:val="0"/>
          <w:sz w:val="24"/>
          <w:szCs w:val="24"/>
        </w:rPr>
        <w:t>基本流程</w:t>
      </w:r>
    </w:p>
    <w:p w:rsidR="00F05BEA" w:rsidRPr="005C10F7" w:rsidRDefault="0096599B" w:rsidP="00F05BE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C10F7">
        <w:rPr>
          <w:rFonts w:ascii="Times New Roman" w:eastAsia="宋体" w:hAnsi="Times New Roman" w:cs="Times New Roman"/>
          <w:kern w:val="0"/>
          <w:sz w:val="24"/>
          <w:szCs w:val="24"/>
        </w:rPr>
        <w:t>新建一个空插件，实现</w:t>
      </w:r>
      <w:r w:rsidR="00F05BEA" w:rsidRPr="005C10F7">
        <w:rPr>
          <w:rFonts w:ascii="Times New Roman" w:eastAsia="宋体" w:hAnsi="Times New Roman" w:cs="Times New Roman"/>
          <w:kern w:val="0"/>
          <w:sz w:val="24"/>
          <w:szCs w:val="24"/>
        </w:rPr>
        <w:t>在应用软件平台上执行菜单或工具条的命令完成用户的操作。</w:t>
      </w:r>
    </w:p>
    <w:p w:rsidR="00F05BEA" w:rsidRPr="005C10F7" w:rsidRDefault="00F05BEA" w:rsidP="00F05BE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C10F7">
        <w:rPr>
          <w:rFonts w:ascii="Times New Roman" w:eastAsia="宋体" w:hAnsi="Times New Roman" w:cs="Times New Roman"/>
          <w:kern w:val="0"/>
          <w:sz w:val="24"/>
          <w:szCs w:val="24"/>
        </w:rPr>
        <w:t>实现矢量数据的读取，包括几何信息和属性数据的访问。</w:t>
      </w:r>
    </w:p>
    <w:p w:rsidR="00FD1D34" w:rsidRPr="005C10F7" w:rsidRDefault="005C508F" w:rsidP="00DF7A31">
      <w:pPr>
        <w:pStyle w:val="2"/>
        <w:numPr>
          <w:ilvl w:val="1"/>
          <w:numId w:val="2"/>
        </w:numPr>
        <w:rPr>
          <w:rFonts w:ascii="Times New Roman" w:hAnsi="Times New Roman" w:cs="Times New Roman"/>
          <w:kern w:val="0"/>
          <w:sz w:val="24"/>
          <w:szCs w:val="24"/>
        </w:rPr>
      </w:pPr>
      <w:r w:rsidRPr="005C10F7">
        <w:rPr>
          <w:rFonts w:ascii="Times New Roman" w:cs="Times New Roman"/>
          <w:kern w:val="0"/>
          <w:sz w:val="24"/>
          <w:szCs w:val="24"/>
        </w:rPr>
        <w:t>插件制作的</w:t>
      </w:r>
      <w:r w:rsidR="00DF7A31" w:rsidRPr="005C10F7">
        <w:rPr>
          <w:rFonts w:ascii="Times New Roman" w:cs="Times New Roman"/>
          <w:kern w:val="0"/>
          <w:sz w:val="24"/>
          <w:szCs w:val="24"/>
        </w:rPr>
        <w:t>实例开发过程</w:t>
      </w:r>
    </w:p>
    <w:p w:rsidR="00AE5E9F" w:rsidRPr="005C10F7" w:rsidRDefault="005C508F" w:rsidP="001B43EF">
      <w:pPr>
        <w:pStyle w:val="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0F7">
        <w:rPr>
          <w:rFonts w:ascii="Times New Roman" w:cs="Times New Roman"/>
          <w:sz w:val="24"/>
          <w:szCs w:val="24"/>
        </w:rPr>
        <w:t>创建一个</w:t>
      </w:r>
      <w:r w:rsidR="00C32839" w:rsidRPr="005C10F7">
        <w:rPr>
          <w:rFonts w:ascii="Times New Roman" w:cs="Times New Roman"/>
          <w:sz w:val="24"/>
          <w:szCs w:val="24"/>
        </w:rPr>
        <w:t>空</w:t>
      </w:r>
      <w:r w:rsidRPr="005C10F7">
        <w:rPr>
          <w:rFonts w:ascii="Times New Roman" w:cs="Times New Roman"/>
          <w:sz w:val="24"/>
          <w:szCs w:val="24"/>
        </w:rPr>
        <w:t>插件</w:t>
      </w:r>
    </w:p>
    <w:p w:rsidR="001B43EF" w:rsidRPr="005C10F7" w:rsidRDefault="001B43EF" w:rsidP="002A2B70">
      <w:pPr>
        <w:ind w:firstLine="42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在</w:t>
      </w:r>
      <w:r w:rsidRPr="005C10F7">
        <w:rPr>
          <w:rFonts w:ascii="Times New Roman" w:hAnsi="Times New Roman" w:cs="Times New Roman"/>
        </w:rPr>
        <w:t>VS201</w:t>
      </w:r>
      <w:r w:rsidRPr="005C10F7">
        <w:rPr>
          <w:rFonts w:ascii="Times New Roman" w:cs="Times New Roman"/>
        </w:rPr>
        <w:t>中点击</w:t>
      </w:r>
      <w:r w:rsidR="009D330B" w:rsidRPr="005C10F7">
        <w:rPr>
          <w:rFonts w:ascii="Times New Roman" w:cs="Times New Roman"/>
        </w:rPr>
        <w:t>【</w:t>
      </w:r>
      <w:r w:rsidRPr="005C10F7">
        <w:rPr>
          <w:rFonts w:ascii="Times New Roman" w:cs="Times New Roman"/>
        </w:rPr>
        <w:t>文件</w:t>
      </w:r>
      <w:r w:rsidRPr="005C10F7">
        <w:rPr>
          <w:rFonts w:ascii="Times New Roman" w:hAnsi="Times New Roman" w:cs="Times New Roman"/>
        </w:rPr>
        <w:t>-&gt;</w:t>
      </w:r>
      <w:r w:rsidRPr="005C10F7">
        <w:rPr>
          <w:rFonts w:ascii="Times New Roman" w:cs="Times New Roman"/>
        </w:rPr>
        <w:t>新建</w:t>
      </w:r>
      <w:r w:rsidR="009D330B" w:rsidRPr="005C10F7">
        <w:rPr>
          <w:rFonts w:ascii="Times New Roman" w:cs="Times New Roman"/>
        </w:rPr>
        <w:t>】</w:t>
      </w:r>
      <w:r w:rsidRPr="005C10F7">
        <w:rPr>
          <w:rFonts w:ascii="Times New Roman" w:cs="Times New Roman"/>
        </w:rPr>
        <w:t>，打开新建对话框，如图</w:t>
      </w:r>
      <w:r w:rsidRPr="005C10F7">
        <w:rPr>
          <w:rFonts w:ascii="Times New Roman" w:hAnsi="Times New Roman" w:cs="Times New Roman"/>
        </w:rPr>
        <w:t>4-1</w:t>
      </w:r>
      <w:r w:rsidRPr="005C10F7">
        <w:rPr>
          <w:rFonts w:ascii="Times New Roman" w:cs="Times New Roman"/>
        </w:rPr>
        <w:t>所示，选择</w:t>
      </w:r>
      <w:r w:rsidRPr="005C10F7">
        <w:rPr>
          <w:rFonts w:ascii="Times New Roman" w:hAnsi="Times New Roman" w:cs="Times New Roman"/>
        </w:rPr>
        <w:t>Qt4 Projects</w:t>
      </w:r>
      <w:r w:rsidRPr="005C10F7">
        <w:rPr>
          <w:rFonts w:ascii="Times New Roman" w:cs="Times New Roman"/>
        </w:rPr>
        <w:t>，选择</w:t>
      </w:r>
      <w:r w:rsidRPr="005C10F7">
        <w:rPr>
          <w:rFonts w:ascii="Times New Roman" w:hAnsi="Times New Roman" w:cs="Times New Roman"/>
        </w:rPr>
        <w:t>Qt Library</w:t>
      </w:r>
      <w:r w:rsidRPr="005C10F7">
        <w:rPr>
          <w:rFonts w:ascii="Times New Roman" w:cs="Times New Roman"/>
        </w:rPr>
        <w:t>，选择插件的位置路径，输入插件名称，如：</w:t>
      </w:r>
      <w:r w:rsidRPr="005C10F7">
        <w:rPr>
          <w:rFonts w:ascii="Times New Roman" w:hAnsi="Times New Roman" w:cs="Times New Roman"/>
        </w:rPr>
        <w:t>PluginDemo</w:t>
      </w:r>
      <w:r w:rsidRPr="005C10F7">
        <w:rPr>
          <w:rFonts w:ascii="Times New Roman" w:cs="Times New Roman"/>
        </w:rPr>
        <w:t>。</w:t>
      </w:r>
      <w:r w:rsidR="002A2B70" w:rsidRPr="005C10F7">
        <w:rPr>
          <w:rFonts w:ascii="Times New Roman" w:cs="Times New Roman"/>
        </w:rPr>
        <w:t>点击确定。</w:t>
      </w:r>
    </w:p>
    <w:p w:rsidR="001B43EF" w:rsidRPr="005C10F7" w:rsidRDefault="002A2B70" w:rsidP="001B43EF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2177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EF" w:rsidRPr="005C10F7" w:rsidRDefault="001B43EF" w:rsidP="001B43EF">
      <w:pPr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 4-1 </w:t>
      </w:r>
      <w:r w:rsidRPr="005C10F7">
        <w:rPr>
          <w:rFonts w:ascii="Times New Roman" w:cs="Times New Roman"/>
        </w:rPr>
        <w:t>新建项目对话框</w:t>
      </w:r>
    </w:p>
    <w:p w:rsidR="002A2B70" w:rsidRPr="005C10F7" w:rsidRDefault="002A2B70" w:rsidP="00A95192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在弹出的对话框中，在</w:t>
      </w:r>
      <w:r w:rsidRPr="005C10F7">
        <w:rPr>
          <w:rFonts w:ascii="Times New Roman" w:hAnsi="Times New Roman" w:cs="Times New Roman"/>
        </w:rPr>
        <w:t>Project Setting</w:t>
      </w:r>
      <w:r w:rsidRPr="005C10F7">
        <w:rPr>
          <w:rFonts w:ascii="Times New Roman" w:cs="Times New Roman"/>
        </w:rPr>
        <w:t>中根据功能需求选择勾选项，如图</w:t>
      </w:r>
      <w:r w:rsidRPr="005C10F7">
        <w:rPr>
          <w:rFonts w:ascii="Times New Roman" w:hAnsi="Times New Roman" w:cs="Times New Roman"/>
        </w:rPr>
        <w:t>4-2</w:t>
      </w:r>
      <w:r w:rsidRPr="005C10F7">
        <w:rPr>
          <w:rFonts w:ascii="Times New Roman" w:cs="Times New Roman"/>
        </w:rPr>
        <w:t>所示。</w:t>
      </w:r>
    </w:p>
    <w:p w:rsidR="002A2B70" w:rsidRPr="005C10F7" w:rsidRDefault="00D86DF6" w:rsidP="002A2B70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drawing>
          <wp:inline distT="0" distB="0" distL="0" distR="0">
            <wp:extent cx="5275029" cy="4304582"/>
            <wp:effectExtent l="19050" t="0" r="182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B70" w:rsidRPr="005C10F7" w:rsidRDefault="002A2B70" w:rsidP="002A2B70">
      <w:pPr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4-2 </w:t>
      </w:r>
      <w:r w:rsidRPr="005C10F7">
        <w:rPr>
          <w:rFonts w:ascii="Times New Roman" w:cs="Times New Roman"/>
        </w:rPr>
        <w:t>插件工程向导</w:t>
      </w:r>
    </w:p>
    <w:p w:rsidR="00A95192" w:rsidRPr="005C10F7" w:rsidRDefault="00A95192" w:rsidP="00A95192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点击</w:t>
      </w:r>
      <w:r w:rsidRPr="005C10F7">
        <w:rPr>
          <w:rFonts w:ascii="Times New Roman" w:hAnsi="Times New Roman" w:cs="Times New Roman"/>
        </w:rPr>
        <w:t>Finish</w:t>
      </w:r>
      <w:r w:rsidRPr="005C10F7">
        <w:rPr>
          <w:rFonts w:ascii="Times New Roman" w:cs="Times New Roman"/>
        </w:rPr>
        <w:t>，完成创建。系统会创建一个名称为</w:t>
      </w:r>
      <w:r w:rsidRPr="005C10F7">
        <w:rPr>
          <w:rFonts w:ascii="Times New Roman" w:hAnsi="Times New Roman" w:cs="Times New Roman"/>
        </w:rPr>
        <w:t>PluginDemo</w:t>
      </w:r>
      <w:r w:rsidRPr="005C10F7">
        <w:rPr>
          <w:rFonts w:ascii="Times New Roman" w:cs="Times New Roman"/>
        </w:rPr>
        <w:t>的插件工程，如图</w:t>
      </w:r>
      <w:r w:rsidRPr="005C10F7">
        <w:rPr>
          <w:rFonts w:ascii="Times New Roman" w:hAnsi="Times New Roman" w:cs="Times New Roman"/>
        </w:rPr>
        <w:t>4-3</w:t>
      </w:r>
      <w:r w:rsidRPr="005C10F7">
        <w:rPr>
          <w:rFonts w:ascii="Times New Roman" w:cs="Times New Roman"/>
        </w:rPr>
        <w:t>所示。</w:t>
      </w:r>
    </w:p>
    <w:p w:rsidR="00A95192" w:rsidRPr="005C10F7" w:rsidRDefault="00A95192" w:rsidP="00A95192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4642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192" w:rsidRPr="005C10F7" w:rsidRDefault="00A95192" w:rsidP="00A95192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4-3 </w:t>
      </w:r>
      <w:r w:rsidRPr="005C10F7">
        <w:rPr>
          <w:rFonts w:ascii="Times New Roman" w:cs="Times New Roman"/>
        </w:rPr>
        <w:t>创建插件</w:t>
      </w:r>
    </w:p>
    <w:p w:rsidR="00A95192" w:rsidRPr="005C10F7" w:rsidRDefault="00A95192" w:rsidP="00A95192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单击菜单，</w:t>
      </w:r>
      <w:r w:rsidR="009D330B" w:rsidRPr="005C10F7">
        <w:rPr>
          <w:rFonts w:ascii="Times New Roman" w:cs="Times New Roman"/>
        </w:rPr>
        <w:t>【项目</w:t>
      </w:r>
      <w:r w:rsidR="009D330B" w:rsidRPr="005C10F7">
        <w:rPr>
          <w:rFonts w:ascii="Times New Roman" w:hAnsi="Times New Roman" w:cs="Times New Roman"/>
        </w:rPr>
        <w:t>-&gt;</w:t>
      </w:r>
      <w:r w:rsidRPr="005C10F7">
        <w:rPr>
          <w:rFonts w:ascii="Times New Roman" w:cs="Times New Roman"/>
        </w:rPr>
        <w:t>属性</w:t>
      </w:r>
      <w:r w:rsidR="009D330B" w:rsidRPr="005C10F7">
        <w:rPr>
          <w:rFonts w:ascii="Times New Roman" w:cs="Times New Roman"/>
        </w:rPr>
        <w:t>】</w:t>
      </w:r>
      <w:r w:rsidRPr="005C10F7">
        <w:rPr>
          <w:rFonts w:ascii="Times New Roman" w:cs="Times New Roman"/>
        </w:rPr>
        <w:t>，</w:t>
      </w:r>
      <w:r w:rsidR="00E3240D" w:rsidRPr="005C10F7">
        <w:rPr>
          <w:rFonts w:ascii="Times New Roman" w:cs="Times New Roman"/>
        </w:rPr>
        <w:t>打开</w:t>
      </w:r>
      <w:r w:rsidR="009D330B" w:rsidRPr="005C10F7">
        <w:rPr>
          <w:rFonts w:ascii="Times New Roman" w:hAnsi="Times New Roman" w:cs="Times New Roman"/>
        </w:rPr>
        <w:t>PluginDemo</w:t>
      </w:r>
      <w:r w:rsidR="00E3240D" w:rsidRPr="005C10F7">
        <w:rPr>
          <w:rFonts w:ascii="Times New Roman" w:cs="Times New Roman"/>
        </w:rPr>
        <w:t>属性页</w:t>
      </w:r>
      <w:r w:rsidR="009D330B" w:rsidRPr="005C10F7">
        <w:rPr>
          <w:rFonts w:ascii="Times New Roman" w:cs="Times New Roman"/>
        </w:rPr>
        <w:t>，点击【</w:t>
      </w:r>
      <w:r w:rsidR="009D330B" w:rsidRPr="005C10F7">
        <w:rPr>
          <w:rFonts w:ascii="Times New Roman" w:hAnsi="Times New Roman" w:cs="Times New Roman"/>
        </w:rPr>
        <w:t>C/C++-&gt;</w:t>
      </w:r>
      <w:r w:rsidR="009D330B" w:rsidRPr="005C10F7">
        <w:rPr>
          <w:rFonts w:ascii="Times New Roman" w:cs="Times New Roman"/>
        </w:rPr>
        <w:t>常规】，在附加包含目录中输入包含目录，</w:t>
      </w:r>
      <w:r w:rsidR="00E3240D" w:rsidRPr="005C10F7">
        <w:rPr>
          <w:rFonts w:ascii="Times New Roman" w:cs="Times New Roman"/>
        </w:rPr>
        <w:t>如图</w:t>
      </w:r>
      <w:r w:rsidR="00E3240D" w:rsidRPr="005C10F7">
        <w:rPr>
          <w:rFonts w:ascii="Times New Roman" w:hAnsi="Times New Roman" w:cs="Times New Roman"/>
        </w:rPr>
        <w:t>4-4</w:t>
      </w:r>
      <w:r w:rsidR="00E3240D" w:rsidRPr="005C10F7">
        <w:rPr>
          <w:rFonts w:ascii="Times New Roman" w:cs="Times New Roman"/>
        </w:rPr>
        <w:t>所示。</w:t>
      </w:r>
    </w:p>
    <w:p w:rsidR="00E3240D" w:rsidRPr="005C10F7" w:rsidRDefault="00E3240D" w:rsidP="00E3240D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drawing>
          <wp:inline distT="0" distB="0" distL="0" distR="0">
            <wp:extent cx="3217545" cy="4157980"/>
            <wp:effectExtent l="1905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40D" w:rsidRPr="005C10F7" w:rsidRDefault="00E3240D" w:rsidP="00E3240D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4-4 </w:t>
      </w:r>
      <w:r w:rsidRPr="005C10F7">
        <w:rPr>
          <w:rFonts w:ascii="Times New Roman" w:cs="Times New Roman"/>
        </w:rPr>
        <w:t>附加包含目录</w:t>
      </w:r>
    </w:p>
    <w:p w:rsidR="00E3240D" w:rsidRPr="005C10F7" w:rsidRDefault="00E3240D" w:rsidP="00E3240D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点击</w:t>
      </w:r>
      <w:r w:rsidR="00B47FEC" w:rsidRPr="005C10F7">
        <w:rPr>
          <w:rFonts w:ascii="Times New Roman" w:cs="Times New Roman"/>
        </w:rPr>
        <w:t>【</w:t>
      </w:r>
      <w:r w:rsidRPr="005C10F7">
        <w:rPr>
          <w:rFonts w:ascii="Times New Roman" w:hAnsi="Times New Roman" w:cs="Times New Roman"/>
        </w:rPr>
        <w:t>C/C++</w:t>
      </w:r>
      <w:r w:rsidR="00B47FEC" w:rsidRPr="005C10F7">
        <w:rPr>
          <w:rFonts w:ascii="Times New Roman" w:hAnsi="Times New Roman" w:cs="Times New Roman"/>
        </w:rPr>
        <w:t>-&gt;</w:t>
      </w:r>
      <w:r w:rsidRPr="005C10F7">
        <w:rPr>
          <w:rFonts w:ascii="Times New Roman" w:cs="Times New Roman"/>
        </w:rPr>
        <w:t>预处理器</w:t>
      </w:r>
      <w:r w:rsidR="00B47FEC" w:rsidRPr="005C10F7">
        <w:rPr>
          <w:rFonts w:ascii="Times New Roman" w:cs="Times New Roman"/>
        </w:rPr>
        <w:t>】，在预处理器定义中添加</w:t>
      </w:r>
      <w:r w:rsidR="00B47FEC" w:rsidRPr="005C10F7">
        <w:rPr>
          <w:rFonts w:ascii="Times New Roman" w:hAnsi="Times New Roman" w:cs="Times New Roman"/>
        </w:rPr>
        <w:t>5</w:t>
      </w:r>
      <w:r w:rsidR="00B47FEC" w:rsidRPr="005C10F7">
        <w:rPr>
          <w:rFonts w:ascii="Times New Roman" w:cs="Times New Roman"/>
        </w:rPr>
        <w:t>个定义，如图</w:t>
      </w:r>
      <w:r w:rsidR="00B47FEC" w:rsidRPr="005C10F7">
        <w:rPr>
          <w:rFonts w:ascii="Times New Roman" w:hAnsi="Times New Roman" w:cs="Times New Roman"/>
        </w:rPr>
        <w:t>4-5</w:t>
      </w:r>
      <w:r w:rsidR="00B47FEC" w:rsidRPr="005C10F7">
        <w:rPr>
          <w:rFonts w:ascii="Times New Roman" w:cs="Times New Roman"/>
        </w:rPr>
        <w:t>所示。</w:t>
      </w:r>
    </w:p>
    <w:p w:rsidR="00E3240D" w:rsidRPr="005C10F7" w:rsidRDefault="00E3240D" w:rsidP="00B47FEC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44555" cy="4572000"/>
            <wp:effectExtent l="19050" t="0" r="359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457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EC" w:rsidRPr="005C10F7" w:rsidRDefault="00B47FEC" w:rsidP="00B47FEC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4-5 </w:t>
      </w:r>
      <w:r w:rsidRPr="005C10F7">
        <w:rPr>
          <w:rFonts w:ascii="Times New Roman" w:cs="Times New Roman"/>
        </w:rPr>
        <w:t>预处理器定义</w:t>
      </w:r>
    </w:p>
    <w:p w:rsidR="00B47FEC" w:rsidRPr="005C10F7" w:rsidRDefault="003007C2" w:rsidP="003007C2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点击【链接器</w:t>
      </w:r>
      <w:r w:rsidRPr="005C10F7">
        <w:rPr>
          <w:rFonts w:ascii="Times New Roman" w:hAnsi="Times New Roman" w:cs="Times New Roman"/>
        </w:rPr>
        <w:t>-&gt;</w:t>
      </w:r>
      <w:r w:rsidRPr="005C10F7">
        <w:rPr>
          <w:rFonts w:ascii="Times New Roman" w:cs="Times New Roman"/>
        </w:rPr>
        <w:t>常规】，</w:t>
      </w:r>
      <w:r w:rsidR="00F74A40" w:rsidRPr="005C10F7">
        <w:rPr>
          <w:rFonts w:ascii="Times New Roman" w:cs="Times New Roman"/>
        </w:rPr>
        <w:t>在附加库目录中输入</w:t>
      </w:r>
      <w:r w:rsidR="00F74A40" w:rsidRPr="005C10F7">
        <w:rPr>
          <w:rFonts w:ascii="Times New Roman" w:hAnsi="Times New Roman" w:cs="Times New Roman"/>
        </w:rPr>
        <w:t>Lib</w:t>
      </w:r>
      <w:r w:rsidR="00F74A40" w:rsidRPr="005C10F7">
        <w:rPr>
          <w:rFonts w:ascii="Times New Roman" w:cs="Times New Roman"/>
        </w:rPr>
        <w:t>库目录，如图</w:t>
      </w:r>
      <w:r w:rsidR="00F74A40" w:rsidRPr="005C10F7">
        <w:rPr>
          <w:rFonts w:ascii="Times New Roman" w:hAnsi="Times New Roman" w:cs="Times New Roman"/>
        </w:rPr>
        <w:t>4-6</w:t>
      </w:r>
      <w:r w:rsidR="00F74A40" w:rsidRPr="005C10F7">
        <w:rPr>
          <w:rFonts w:ascii="Times New Roman" w:cs="Times New Roman"/>
        </w:rPr>
        <w:t>所示。</w:t>
      </w:r>
    </w:p>
    <w:p w:rsidR="00F74A40" w:rsidRPr="005C10F7" w:rsidRDefault="002D27F8" w:rsidP="003007C2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drawing>
          <wp:inline distT="0" distB="0" distL="0" distR="0">
            <wp:extent cx="5273745" cy="3321170"/>
            <wp:effectExtent l="19050" t="0" r="31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40" w:rsidRPr="005C10F7" w:rsidRDefault="00F74A40" w:rsidP="00F74A40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4-6 </w:t>
      </w:r>
      <w:r w:rsidRPr="005C10F7">
        <w:rPr>
          <w:rFonts w:ascii="Times New Roman" w:cs="Times New Roman"/>
        </w:rPr>
        <w:t>附加库目录</w:t>
      </w:r>
    </w:p>
    <w:p w:rsidR="00F74A40" w:rsidRPr="005C10F7" w:rsidRDefault="00F74A40" w:rsidP="00F74A4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lastRenderedPageBreak/>
        <w:t>点击【链接器</w:t>
      </w:r>
      <w:r w:rsidRPr="005C10F7">
        <w:rPr>
          <w:rFonts w:ascii="Times New Roman" w:hAnsi="Times New Roman" w:cs="Times New Roman"/>
        </w:rPr>
        <w:t>-&gt;</w:t>
      </w:r>
      <w:r w:rsidRPr="005C10F7">
        <w:rPr>
          <w:rFonts w:ascii="Times New Roman" w:cs="Times New Roman"/>
        </w:rPr>
        <w:t>输入】，在附加依赖项中输入依赖</w:t>
      </w:r>
      <w:r w:rsidRPr="005C10F7">
        <w:rPr>
          <w:rFonts w:ascii="Times New Roman" w:hAnsi="Times New Roman" w:cs="Times New Roman"/>
        </w:rPr>
        <w:t>lib</w:t>
      </w:r>
      <w:r w:rsidRPr="005C10F7">
        <w:rPr>
          <w:rFonts w:ascii="Times New Roman" w:cs="Times New Roman"/>
        </w:rPr>
        <w:t>文件，如图</w:t>
      </w:r>
      <w:r w:rsidR="00214E94" w:rsidRPr="005C10F7">
        <w:rPr>
          <w:rFonts w:ascii="Times New Roman" w:hAnsi="Times New Roman" w:cs="Times New Roman"/>
        </w:rPr>
        <w:t>4-7</w:t>
      </w:r>
      <w:r w:rsidR="00214E94" w:rsidRPr="005C10F7">
        <w:rPr>
          <w:rFonts w:ascii="Times New Roman" w:cs="Times New Roman"/>
        </w:rPr>
        <w:t>所示。</w:t>
      </w:r>
    </w:p>
    <w:p w:rsidR="00214E94" w:rsidRPr="005C10F7" w:rsidRDefault="002D27F8" w:rsidP="00F74A4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drawing>
          <wp:inline distT="0" distB="0" distL="0" distR="0">
            <wp:extent cx="5274310" cy="3761520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E94" w:rsidRPr="005C10F7" w:rsidRDefault="00214E94" w:rsidP="00214E94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4-7 </w:t>
      </w:r>
      <w:r w:rsidRPr="005C10F7">
        <w:rPr>
          <w:rFonts w:ascii="Times New Roman" w:cs="Times New Roman"/>
        </w:rPr>
        <w:t>附加依赖项</w:t>
      </w:r>
    </w:p>
    <w:p w:rsidR="00214E94" w:rsidRPr="005C10F7" w:rsidRDefault="00214E94" w:rsidP="00A95192">
      <w:pPr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点击【配置属性</w:t>
      </w:r>
      <w:r w:rsidRPr="005C10F7">
        <w:rPr>
          <w:rFonts w:ascii="Times New Roman" w:hAnsi="Times New Roman" w:cs="Times New Roman"/>
        </w:rPr>
        <w:t>-&gt;</w:t>
      </w:r>
      <w:r w:rsidRPr="005C10F7">
        <w:rPr>
          <w:rFonts w:ascii="Times New Roman" w:cs="Times New Roman"/>
        </w:rPr>
        <w:t>常规】，在输出目录中，输入插件的输出目录（</w:t>
      </w:r>
      <w:r w:rsidR="00D258F0" w:rsidRPr="005C10F7">
        <w:rPr>
          <w:rFonts w:ascii="Times New Roman" w:hAnsi="Times New Roman" w:cs="Times New Roman"/>
        </w:rPr>
        <w:t>..\..\..</w:t>
      </w:r>
      <w:r w:rsidRPr="005C10F7">
        <w:rPr>
          <w:rFonts w:ascii="Times New Roman" w:hAnsi="Times New Roman" w:cs="Times New Roman"/>
        </w:rPr>
        <w:t>\bin\plugins</w:t>
      </w:r>
      <w:r w:rsidRPr="005C10F7">
        <w:rPr>
          <w:rFonts w:ascii="Times New Roman" w:cs="Times New Roman"/>
        </w:rPr>
        <w:t>），如图</w:t>
      </w:r>
      <w:r w:rsidRPr="005C10F7">
        <w:rPr>
          <w:rFonts w:ascii="Times New Roman" w:hAnsi="Times New Roman" w:cs="Times New Roman"/>
        </w:rPr>
        <w:t>4-8</w:t>
      </w:r>
      <w:r w:rsidRPr="005C10F7">
        <w:rPr>
          <w:rFonts w:ascii="Times New Roman" w:cs="Times New Roman"/>
        </w:rPr>
        <w:t>所示。</w:t>
      </w:r>
    </w:p>
    <w:p w:rsidR="00E20683" w:rsidRPr="005C10F7" w:rsidRDefault="00D258F0" w:rsidP="00A95192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drawing>
          <wp:inline distT="0" distB="0" distL="0" distR="0">
            <wp:extent cx="5274310" cy="3761520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83" w:rsidRPr="005C10F7" w:rsidRDefault="00E20683" w:rsidP="00E20683">
      <w:pPr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>4-8</w:t>
      </w:r>
      <w:r w:rsidRPr="005C10F7">
        <w:rPr>
          <w:rFonts w:ascii="Times New Roman" w:cs="Times New Roman"/>
        </w:rPr>
        <w:t>输出目录</w:t>
      </w:r>
    </w:p>
    <w:p w:rsidR="00A95192" w:rsidRPr="005C10F7" w:rsidRDefault="00214E94" w:rsidP="00A95192">
      <w:pPr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点击【配置属性</w:t>
      </w:r>
      <w:r w:rsidRPr="005C10F7">
        <w:rPr>
          <w:rFonts w:ascii="Times New Roman" w:hAnsi="Times New Roman" w:cs="Times New Roman"/>
        </w:rPr>
        <w:t>-&gt;</w:t>
      </w:r>
      <w:r w:rsidRPr="005C10F7">
        <w:rPr>
          <w:rFonts w:ascii="Times New Roman" w:cs="Times New Roman"/>
        </w:rPr>
        <w:t>调试】，在命令中，输入插件的输出位置（</w:t>
      </w:r>
      <w:r w:rsidR="00D258F0" w:rsidRPr="005C10F7">
        <w:rPr>
          <w:rFonts w:ascii="Times New Roman" w:hAnsi="Times New Roman" w:cs="Times New Roman"/>
        </w:rPr>
        <w:t>..\..\..</w:t>
      </w:r>
      <w:r w:rsidRPr="005C10F7">
        <w:rPr>
          <w:rFonts w:ascii="Times New Roman" w:hAnsi="Times New Roman" w:cs="Times New Roman"/>
        </w:rPr>
        <w:t>\bin\PLAMaind.exe</w:t>
      </w:r>
      <w:r w:rsidRPr="005C10F7">
        <w:rPr>
          <w:rFonts w:ascii="Times New Roman" w:cs="Times New Roman"/>
        </w:rPr>
        <w:t>），如图</w:t>
      </w:r>
      <w:r w:rsidRPr="005C10F7">
        <w:rPr>
          <w:rFonts w:ascii="Times New Roman" w:hAnsi="Times New Roman" w:cs="Times New Roman"/>
        </w:rPr>
        <w:lastRenderedPageBreak/>
        <w:t>4-9</w:t>
      </w:r>
      <w:r w:rsidRPr="005C10F7">
        <w:rPr>
          <w:rFonts w:ascii="Times New Roman" w:cs="Times New Roman"/>
        </w:rPr>
        <w:t>所示。</w:t>
      </w:r>
    </w:p>
    <w:p w:rsidR="00214E94" w:rsidRPr="005C10F7" w:rsidRDefault="00D258F0" w:rsidP="00A95192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noProof/>
        </w:rPr>
        <w:drawing>
          <wp:inline distT="0" distB="0" distL="0" distR="0">
            <wp:extent cx="5274310" cy="3761520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83" w:rsidRPr="005C10F7" w:rsidRDefault="00E20683" w:rsidP="00E20683">
      <w:pPr>
        <w:jc w:val="center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4-9 </w:t>
      </w:r>
      <w:r w:rsidRPr="005C10F7">
        <w:rPr>
          <w:rFonts w:ascii="Times New Roman" w:cs="Times New Roman"/>
        </w:rPr>
        <w:t>命令</w:t>
      </w:r>
    </w:p>
    <w:p w:rsidR="00E57FC6" w:rsidRPr="005C10F7" w:rsidRDefault="00E57FC6" w:rsidP="00E57FC6">
      <w:pPr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点击应用，确定。完成配置。</w:t>
      </w:r>
    </w:p>
    <w:p w:rsidR="006B18B4" w:rsidRPr="005C10F7" w:rsidRDefault="006B18B4" w:rsidP="006B18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cs="Times New Roman"/>
        </w:rPr>
        <w:t>在</w:t>
      </w:r>
      <w:r w:rsidRPr="005C10F7">
        <w:rPr>
          <w:rFonts w:ascii="Times New Roman" w:hAnsi="Times New Roman" w:cs="Times New Roman"/>
        </w:rPr>
        <w:t>plugindemo.h</w:t>
      </w:r>
      <w:r w:rsidRPr="005C10F7">
        <w:rPr>
          <w:rFonts w:ascii="Times New Roman" w:cs="Times New Roman"/>
        </w:rPr>
        <w:t>中添加代码，由于这里是创建一个独立的插件，所以需要对类进行修改，不需要</w:t>
      </w:r>
      <w:r w:rsidRPr="005C10F7">
        <w:rPr>
          <w:rFonts w:ascii="Times New Roman" w:hAnsi="Times New Roman" w:cs="Times New Roman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PLUGINDEMO_EXPORT</w:t>
      </w:r>
      <w:r w:rsidR="00CE0E28" w:rsidRPr="005C10F7">
        <w:rPr>
          <w:rFonts w:ascii="Times New Roman" w:hAnsi="NSimSun" w:cs="Times New Roman"/>
          <w:kern w:val="0"/>
          <w:sz w:val="19"/>
          <w:szCs w:val="19"/>
        </w:rPr>
        <w:t>，在该类中定义继承关系</w:t>
      </w:r>
      <w:r w:rsidR="00CB7D05" w:rsidRPr="005C10F7">
        <w:rPr>
          <w:rFonts w:ascii="Times New Roman" w:hAnsi="NSimSun" w:cs="Times New Roman"/>
          <w:kern w:val="0"/>
          <w:sz w:val="19"/>
          <w:szCs w:val="19"/>
        </w:rPr>
        <w:t>，</w:t>
      </w:r>
      <w:r w:rsidR="000E6A77" w:rsidRPr="005C10F7">
        <w:rPr>
          <w:rFonts w:ascii="Times New Roman" w:hAnsi="NSimSun" w:cs="Times New Roman"/>
          <w:kern w:val="0"/>
          <w:sz w:val="19"/>
          <w:szCs w:val="19"/>
        </w:rPr>
        <w:t>在该类中</w:t>
      </w:r>
      <w:r w:rsidR="009E01C4" w:rsidRPr="005C10F7">
        <w:rPr>
          <w:rFonts w:ascii="Times New Roman" w:hAnsi="NSimSun" w:cs="Times New Roman"/>
          <w:kern w:val="0"/>
          <w:sz w:val="19"/>
          <w:szCs w:val="19"/>
        </w:rPr>
        <w:t>声明</w:t>
      </w:r>
      <w:r w:rsidR="000E6A77" w:rsidRPr="005C10F7">
        <w:rPr>
          <w:rFonts w:ascii="Times New Roman" w:hAnsi="NSimSun" w:cs="Times New Roman"/>
          <w:kern w:val="0"/>
          <w:sz w:val="19"/>
          <w:szCs w:val="19"/>
        </w:rPr>
        <w:t>函数，并且</w:t>
      </w:r>
      <w:r w:rsidR="00CE0E28" w:rsidRPr="005C10F7">
        <w:rPr>
          <w:rFonts w:ascii="Times New Roman" w:hAnsi="NSimSun" w:cs="Times New Roman"/>
          <w:kern w:val="0"/>
          <w:sz w:val="19"/>
          <w:szCs w:val="19"/>
        </w:rPr>
        <w:t>把相应的头文件包含进来</w:t>
      </w:r>
      <w:r w:rsidR="00CB7D05" w:rsidRPr="005C10F7">
        <w:rPr>
          <w:rFonts w:ascii="Times New Roman" w:hAnsi="NSimSun" w:cs="Times New Roman"/>
          <w:kern w:val="0"/>
          <w:sz w:val="19"/>
          <w:szCs w:val="19"/>
        </w:rPr>
        <w:t>。声明一个</w:t>
      </w:r>
      <w:r w:rsidR="00CB7D05" w:rsidRPr="005C10F7">
        <w:rPr>
          <w:rFonts w:ascii="Times New Roman" w:hAnsi="Times New Roman" w:cs="Times New Roman"/>
          <w:kern w:val="0"/>
          <w:sz w:val="19"/>
          <w:szCs w:val="19"/>
        </w:rPr>
        <w:t>QgisInterface</w:t>
      </w:r>
      <w:r w:rsidR="00CB7D05" w:rsidRPr="005C10F7">
        <w:rPr>
          <w:rFonts w:ascii="Times New Roman" w:hAnsi="NSimSun" w:cs="Times New Roman"/>
          <w:kern w:val="0"/>
          <w:sz w:val="19"/>
          <w:szCs w:val="19"/>
        </w:rPr>
        <w:t>类</w:t>
      </w:r>
      <w:r w:rsidR="004816C7" w:rsidRPr="005C10F7">
        <w:rPr>
          <w:rFonts w:ascii="Times New Roman" w:hAnsi="NSimSun" w:cs="Times New Roman"/>
          <w:kern w:val="0"/>
          <w:sz w:val="19"/>
          <w:szCs w:val="19"/>
        </w:rPr>
        <w:t>和该类指针，</w:t>
      </w:r>
      <w:r w:rsidR="00CE0E28" w:rsidRPr="005C10F7">
        <w:rPr>
          <w:rFonts w:ascii="Times New Roman" w:hAnsi="NSimSun" w:cs="Times New Roman"/>
          <w:kern w:val="0"/>
          <w:sz w:val="19"/>
          <w:szCs w:val="19"/>
        </w:rPr>
        <w:t>具体代码如下</w:t>
      </w:r>
      <w:r w:rsidRPr="005C10F7">
        <w:rPr>
          <w:rFonts w:ascii="Times New Roman" w:hAnsi="NSimSun" w:cs="Times New Roman"/>
          <w:kern w:val="0"/>
          <w:sz w:val="19"/>
          <w:szCs w:val="19"/>
        </w:rPr>
        <w:t>。</w:t>
      </w:r>
    </w:p>
    <w:p w:rsidR="00CE0E28" w:rsidRPr="005C10F7" w:rsidRDefault="00CE0E28" w:rsidP="00CE0E2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</w:rPr>
        <w:t>"plugindemo_global.h"</w:t>
      </w:r>
    </w:p>
    <w:p w:rsidR="00CB7D05" w:rsidRPr="005C10F7" w:rsidRDefault="00CB7D05" w:rsidP="00CE0E2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</w:p>
    <w:p w:rsidR="00CE0E28" w:rsidRPr="005C10F7" w:rsidRDefault="00CE0E28" w:rsidP="00CE0E2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&lt;QObject&gt;</w:t>
      </w:r>
    </w:p>
    <w:p w:rsidR="00CB7D05" w:rsidRPr="005C10F7" w:rsidRDefault="00CB7D05" w:rsidP="00CB7D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"qgisplugin.h"</w:t>
      </w:r>
    </w:p>
    <w:p w:rsidR="00CB7D05" w:rsidRPr="005C10F7" w:rsidRDefault="00CB7D05" w:rsidP="00CB7D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&lt;qgisinterface.h&gt;</w:t>
      </w:r>
    </w:p>
    <w:p w:rsidR="00CB7D05" w:rsidRPr="005C10F7" w:rsidRDefault="00CB7D05" w:rsidP="00CB7D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</w:p>
    <w:p w:rsidR="00CB7D05" w:rsidRPr="005C10F7" w:rsidRDefault="00CB7D05" w:rsidP="00CB7D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class QgisInterface;</w:t>
      </w:r>
    </w:p>
    <w:p w:rsidR="00CE0E28" w:rsidRPr="005C10F7" w:rsidRDefault="00CE0E28" w:rsidP="006B18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PluginDemo: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QObject</w:t>
      </w:r>
      <w:r w:rsidR="00CB7D05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</w:t>
      </w:r>
      <w:r w:rsidR="00CB7D05"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 xml:space="preserve"> public</w:t>
      </w:r>
      <w:r w:rsidR="00CB7D05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QgisPlugin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{</w:t>
      </w:r>
    </w:p>
    <w:p w:rsidR="00DF3A48" w:rsidRPr="005C10F7" w:rsidRDefault="00DF3A48" w:rsidP="00DF3A48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Q_OBJECT</w:t>
      </w:r>
    </w:p>
    <w:p w:rsidR="00DF3A48" w:rsidRPr="005C10F7" w:rsidRDefault="00DF3A48" w:rsidP="00DF3A48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PluginDemo(</w:t>
      </w:r>
      <w:r w:rsidR="00CB7D05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QgisInterface * theInterface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~PluginDemo();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: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initGui();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run();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unload();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help();</w:t>
      </w:r>
    </w:p>
    <w:p w:rsidR="004816C7" w:rsidRPr="005C10F7" w:rsidRDefault="004816C7" w:rsidP="004816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lastRenderedPageBreak/>
        <w:t>private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</w:p>
    <w:p w:rsidR="004816C7" w:rsidRPr="005C10F7" w:rsidRDefault="004816C7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 xml:space="preserve">QgisInterface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*mQGisIface;</w:t>
      </w:r>
    </w:p>
    <w:p w:rsidR="00DF3A48" w:rsidRPr="005C10F7" w:rsidRDefault="00DF3A48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}</w:t>
      </w:r>
    </w:p>
    <w:p w:rsidR="009E01C4" w:rsidRPr="005C10F7" w:rsidRDefault="009E01C4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plugindemo.cpp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中，</w:t>
      </w:r>
      <w:r w:rsidR="004816C7" w:rsidRPr="005C10F7">
        <w:rPr>
          <w:rFonts w:ascii="Times New Roman" w:hAnsi="NSimSun" w:cs="Times New Roman"/>
          <w:kern w:val="0"/>
          <w:sz w:val="19"/>
          <w:szCs w:val="19"/>
        </w:rPr>
        <w:t>在构造函数中进行初始化，</w:t>
      </w:r>
      <w:r w:rsidRPr="005C10F7">
        <w:rPr>
          <w:rFonts w:ascii="Times New Roman" w:hAnsi="NSimSun" w:cs="Times New Roman"/>
          <w:kern w:val="0"/>
          <w:sz w:val="19"/>
          <w:szCs w:val="19"/>
        </w:rPr>
        <w:t>添加槽函数的定义，具体代码如下。</w:t>
      </w:r>
    </w:p>
    <w:p w:rsidR="004816C7" w:rsidRPr="005C10F7" w:rsidRDefault="004816C7" w:rsidP="004816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PluginDemo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::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PluginDemo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QgisInterface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* theInterface)</w:t>
      </w:r>
    </w:p>
    <w:p w:rsidR="004816C7" w:rsidRPr="005C10F7" w:rsidRDefault="004816C7" w:rsidP="004816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 xml:space="preserve">: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QgisPlugin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(sName,sDescription,sCategory,sPluginVersion,sPluginType)</w:t>
      </w:r>
    </w:p>
    <w:p w:rsidR="004816C7" w:rsidRPr="005C10F7" w:rsidRDefault="004816C7" w:rsidP="00DF3A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, mQGisIface(theInterface){}</w:t>
      </w:r>
    </w:p>
    <w:p w:rsidR="009E01C4" w:rsidRPr="005C10F7" w:rsidRDefault="009E01C4" w:rsidP="009E01C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PluginDemo::initGui(){}</w:t>
      </w:r>
    </w:p>
    <w:p w:rsidR="009E01C4" w:rsidRPr="005C10F7" w:rsidRDefault="009E01C4" w:rsidP="009E01C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PluginDemo::run(){}</w:t>
      </w:r>
    </w:p>
    <w:p w:rsidR="009E01C4" w:rsidRPr="005C10F7" w:rsidRDefault="009E01C4" w:rsidP="009E01C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PluginDemo::help(){}</w:t>
      </w:r>
    </w:p>
    <w:p w:rsidR="009E01C4" w:rsidRPr="005C10F7" w:rsidRDefault="009E01C4" w:rsidP="009E01C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PluginDemo::unload(){}</w:t>
      </w:r>
    </w:p>
    <w:p w:rsidR="00F451B3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plugindemo.cpp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中，设置插件的名称，插件</w:t>
      </w:r>
      <w:r w:rsidR="004B50BA" w:rsidRPr="005C10F7">
        <w:rPr>
          <w:rFonts w:ascii="Times New Roman" w:hAnsi="NSimSun" w:cs="Times New Roman"/>
          <w:kern w:val="0"/>
          <w:sz w:val="19"/>
          <w:szCs w:val="19"/>
        </w:rPr>
        <w:t>描述，插件类别，插件类型，插件版本，插件图标以及插件的销毁。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static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QString sName = QObject::tr(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插件示例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static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QString sDescription = QObject::tr(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插件描述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static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QString sCategory = QObject::tr(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"Vector"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static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QString sPluginVersion = QObject::tr(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"Version 1.0"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static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QgisPlugin::PLUGINTYPE sPluginType = QgisPlugin::UI;</w:t>
      </w:r>
    </w:p>
    <w:p w:rsidR="008D5D6A" w:rsidRPr="005C10F7" w:rsidRDefault="003154CE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static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QString sPluginIcon =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":/images/themes/default/mIconNew.png"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  <w:r w:rsidR="00F274E9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F274E9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选定图标，存放在插件目录</w:t>
      </w:r>
      <w:r w:rsidR="00F274E9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Resources</w:t>
      </w:r>
      <w:r w:rsidR="00F274E9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下</w:t>
      </w:r>
    </w:p>
    <w:p w:rsidR="003154CE" w:rsidRPr="005C10F7" w:rsidRDefault="003154CE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QgisPlugin * classFactory( QgisInterface * theQgisInterfacePointer )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框架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PluginDemo( theQgisInterfacePointer );</w:t>
      </w:r>
    </w:p>
    <w:p w:rsidR="004D2465" w:rsidRPr="005C10F7" w:rsidRDefault="004B50BA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 Return the name of the plugin - note that we do not user class members as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 the class may not yet be insantiated when this method is called.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QString name()   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插件名称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sName;</w:t>
      </w:r>
    </w:p>
    <w:p w:rsidR="004D2465" w:rsidRPr="005C10F7" w:rsidRDefault="004B50BA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 Return the description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QString description()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插件描述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sDescription;</w:t>
      </w:r>
    </w:p>
    <w:p w:rsidR="004D2465" w:rsidRPr="005C10F7" w:rsidRDefault="004B50BA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 Return the category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QString category()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插件类别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sCategory;</w:t>
      </w:r>
    </w:p>
    <w:p w:rsidR="004D2465" w:rsidRPr="005C10F7" w:rsidRDefault="004B50BA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 Return the type (either UI or MapLayer plugin)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type()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插件类型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lastRenderedPageBreak/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sPluginType;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 Return the version number for the plugin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QString version()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插件版本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sPluginVersion;</w:t>
      </w:r>
    </w:p>
    <w:p w:rsidR="004D2465" w:rsidRPr="005C10F7" w:rsidRDefault="004B50BA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QString icon()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插件图标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sPluginIcon;</w:t>
      </w:r>
    </w:p>
    <w:p w:rsidR="004D2465" w:rsidRPr="005C10F7" w:rsidRDefault="004B50BA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 Delete ourself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QGISEXTERN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unload( QgisPlugin * thePluginPointer )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4B50BA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插件销毁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D2465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thePluginPointer;</w:t>
      </w:r>
    </w:p>
    <w:p w:rsidR="008D5D6A" w:rsidRPr="005C10F7" w:rsidRDefault="004D2465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8D5D6A" w:rsidRPr="005C10F7" w:rsidRDefault="008D5D6A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至此，已经制作完成了一个新的空插件。</w:t>
      </w:r>
    </w:p>
    <w:p w:rsidR="00F701C1" w:rsidRPr="005C10F7" w:rsidRDefault="00F701C1" w:rsidP="00F701C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下面介绍如何在应用平台上添加工具图标，首先，在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plugindemo.h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中，声明两个类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QAction</w:t>
      </w:r>
      <w:r w:rsidRPr="005C10F7">
        <w:rPr>
          <w:rFonts w:ascii="Times New Roman" w:hAnsi="NSimSun" w:cs="Times New Roman"/>
          <w:kern w:val="0"/>
          <w:sz w:val="19"/>
          <w:szCs w:val="19"/>
        </w:rPr>
        <w:t>和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QToolBar</w:t>
      </w:r>
      <w:r w:rsidRPr="005C10F7">
        <w:rPr>
          <w:rFonts w:ascii="Times New Roman" w:hAnsi="NSimSun" w:cs="Times New Roman"/>
          <w:kern w:val="0"/>
          <w:sz w:val="19"/>
          <w:szCs w:val="19"/>
        </w:rPr>
        <w:t>。</w:t>
      </w:r>
    </w:p>
    <w:p w:rsidR="00F701C1" w:rsidRPr="005C10F7" w:rsidRDefault="00F701C1" w:rsidP="00F701C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QAction;</w:t>
      </w:r>
    </w:p>
    <w:p w:rsidR="00F701C1" w:rsidRPr="005C10F7" w:rsidRDefault="00F701C1" w:rsidP="00F701C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QToolBar;</w:t>
      </w:r>
    </w:p>
    <w:p w:rsidR="00F701C1" w:rsidRPr="005C10F7" w:rsidRDefault="00F701C1" w:rsidP="00F701C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声明一个私有的指针。</w:t>
      </w:r>
    </w:p>
    <w:p w:rsidR="00F701C1" w:rsidRPr="005C10F7" w:rsidRDefault="00F701C1" w:rsidP="00F701C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private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:</w:t>
      </w:r>
    </w:p>
    <w:p w:rsidR="00F701C1" w:rsidRPr="005C10F7" w:rsidRDefault="00F701C1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QAction *</w:t>
      </w:r>
      <w:r w:rsidR="003154C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mAction</w:t>
      </w:r>
    </w:p>
    <w:p w:rsidR="00F274E9" w:rsidRPr="005C10F7" w:rsidRDefault="00F701C1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plugindemo.cpp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</w:t>
      </w:r>
      <w:r w:rsidR="003B1D74" w:rsidRPr="005C10F7">
        <w:rPr>
          <w:rFonts w:ascii="Times New Roman" w:hAnsi="NSimSun" w:cs="Times New Roman"/>
          <w:kern w:val="0"/>
          <w:sz w:val="19"/>
          <w:szCs w:val="19"/>
        </w:rPr>
        <w:t>，在函数</w:t>
      </w:r>
      <w:r w:rsidR="003B1D74" w:rsidRPr="005C10F7">
        <w:rPr>
          <w:rFonts w:ascii="Times New Roman" w:hAnsi="Times New Roman" w:cs="Times New Roman"/>
          <w:kern w:val="0"/>
          <w:sz w:val="19"/>
          <w:szCs w:val="19"/>
        </w:rPr>
        <w:t>initGui()</w:t>
      </w:r>
      <w:r w:rsidR="003B1D74" w:rsidRPr="005C10F7">
        <w:rPr>
          <w:rFonts w:ascii="Times New Roman" w:hAnsi="NSimSun" w:cs="Times New Roman"/>
          <w:kern w:val="0"/>
          <w:sz w:val="19"/>
          <w:szCs w:val="19"/>
        </w:rPr>
        <w:t>中，添加代码如下：</w:t>
      </w:r>
    </w:p>
    <w:p w:rsidR="003B1D74" w:rsidRPr="005C10F7" w:rsidRDefault="003B1D74" w:rsidP="003B1D7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PluginDemo::initGui()</w:t>
      </w:r>
    </w:p>
    <w:p w:rsidR="003B1D74" w:rsidRPr="005C10F7" w:rsidRDefault="003B1D74" w:rsidP="003B1D7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3154CE" w:rsidRPr="005C10F7" w:rsidRDefault="003B1D74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="003154CE"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="003154C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(mQGisIface == 0){</w:t>
      </w:r>
      <w:r w:rsidR="003154CE"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="003154C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;}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 xml:space="preserve">mAction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QAction(mQGisIface);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mAction-&gt;setIcon(QIcon(tr(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":/images/themes/default/mIconNew.png"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)));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mAction-&gt;setText(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插件测试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QMenu* layerMenu = mQGisIface-&gt;layerMenu();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(layerMenu != 0){layerMenu-&gt;addAction(mAction);}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mQGisIface-&gt;layerToolBar()-&gt;addAction(mAction);</w:t>
      </w:r>
    </w:p>
    <w:p w:rsidR="003B1D74" w:rsidRPr="005C10F7" w:rsidRDefault="003B1D74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3B1D74" w:rsidRPr="005C10F7" w:rsidRDefault="003B1D74" w:rsidP="003B1D7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在函数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unload()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中，添加代码如下：</w:t>
      </w:r>
    </w:p>
    <w:p w:rsidR="003B1D74" w:rsidRPr="005C10F7" w:rsidRDefault="003B1D74" w:rsidP="003B1D7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PluginDemo::unload()</w:t>
      </w:r>
    </w:p>
    <w:p w:rsidR="003B1D74" w:rsidRPr="005C10F7" w:rsidRDefault="003B1D74" w:rsidP="003B1D7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3154CE" w:rsidRPr="005C10F7" w:rsidRDefault="003B1D74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="003154C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mQGisIface-&gt;layerToolBar()-&gt;removeAction(mAction);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QMenu* layerMenu = mQGisIface-&gt;layerMenu();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(layerMenu != 0){layerMenu-&gt;removeAction(mAction);}</w:t>
      </w:r>
    </w:p>
    <w:p w:rsidR="003154CE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mAction;</w:t>
      </w:r>
    </w:p>
    <w:p w:rsidR="003B1D74" w:rsidRPr="005C10F7" w:rsidRDefault="003154CE" w:rsidP="00315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="003B1D74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3B1D74" w:rsidRPr="005C10F7" w:rsidRDefault="003B1D74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运行结果如下：点击【插件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-&gt;</w:t>
      </w:r>
      <w:r w:rsidRPr="005C10F7">
        <w:rPr>
          <w:rFonts w:ascii="Times New Roman" w:hAnsi="NSimSun" w:cs="Times New Roman"/>
          <w:kern w:val="0"/>
          <w:sz w:val="19"/>
          <w:szCs w:val="19"/>
        </w:rPr>
        <w:t>管理并安装插件】，如图</w:t>
      </w:r>
      <w:r w:rsidR="00566633" w:rsidRPr="005C10F7">
        <w:rPr>
          <w:rFonts w:ascii="Times New Roman" w:hAnsi="Times New Roman" w:cs="Times New Roman"/>
          <w:kern w:val="0"/>
          <w:sz w:val="19"/>
          <w:szCs w:val="19"/>
        </w:rPr>
        <w:t>4-10</w:t>
      </w:r>
      <w:r w:rsidRPr="005C10F7">
        <w:rPr>
          <w:rFonts w:ascii="Times New Roman" w:hAnsi="NSimSun" w:cs="Times New Roman"/>
          <w:kern w:val="0"/>
          <w:sz w:val="19"/>
          <w:szCs w:val="19"/>
        </w:rPr>
        <w:t>所示：</w:t>
      </w:r>
    </w:p>
    <w:p w:rsidR="003B1D74" w:rsidRPr="005C10F7" w:rsidRDefault="00545AEF" w:rsidP="004D24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lastRenderedPageBreak/>
        <w:drawing>
          <wp:inline distT="0" distB="0" distL="0" distR="0">
            <wp:extent cx="5166174" cy="3191774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54" cy="319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t xml:space="preserve"> </w:t>
      </w:r>
    </w:p>
    <w:p w:rsidR="003B1D74" w:rsidRPr="005C10F7" w:rsidRDefault="003B1D74" w:rsidP="003B1D7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图</w:t>
      </w:r>
      <w:r w:rsidR="00566633" w:rsidRPr="005C10F7">
        <w:rPr>
          <w:rFonts w:ascii="Times New Roman" w:hAnsi="Times New Roman" w:cs="Times New Roman"/>
          <w:kern w:val="0"/>
          <w:sz w:val="19"/>
          <w:szCs w:val="19"/>
        </w:rPr>
        <w:t>4-10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NSimSun" w:cs="Times New Roman"/>
          <w:kern w:val="0"/>
          <w:sz w:val="19"/>
          <w:szCs w:val="19"/>
        </w:rPr>
        <w:t>管理并安装插件</w:t>
      </w:r>
    </w:p>
    <w:p w:rsidR="00566633" w:rsidRPr="005C10F7" w:rsidRDefault="00545AEF" w:rsidP="00566633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5274310" cy="3845836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33" w:rsidRPr="005C10F7" w:rsidRDefault="00566633" w:rsidP="00566633">
      <w:pPr>
        <w:autoSpaceDE w:val="0"/>
        <w:autoSpaceDN w:val="0"/>
        <w:adjustRightInd w:val="0"/>
        <w:ind w:firstLineChars="50" w:firstLine="95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4-11 </w:t>
      </w:r>
      <w:r w:rsidRPr="005C10F7">
        <w:rPr>
          <w:rFonts w:ascii="Times New Roman" w:hAnsi="NSimSun" w:cs="Times New Roman"/>
          <w:kern w:val="0"/>
          <w:sz w:val="19"/>
          <w:szCs w:val="19"/>
        </w:rPr>
        <w:t>运行结果</w:t>
      </w:r>
    </w:p>
    <w:p w:rsidR="00E20264" w:rsidRPr="005C10F7" w:rsidRDefault="00E20264" w:rsidP="00E20264">
      <w:pPr>
        <w:pStyle w:val="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0F7">
        <w:rPr>
          <w:rFonts w:ascii="Times New Roman" w:cs="Times New Roman"/>
          <w:sz w:val="24"/>
          <w:szCs w:val="24"/>
        </w:rPr>
        <w:t>响应工具条命令</w:t>
      </w:r>
    </w:p>
    <w:p w:rsidR="00E20264" w:rsidRPr="005C10F7" w:rsidRDefault="001D4EFA" w:rsidP="002D1F44">
      <w:pPr>
        <w:pStyle w:val="a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设置工具条的可用性。</w:t>
      </w:r>
    </w:p>
    <w:p w:rsidR="001D4EFA" w:rsidRPr="005C10F7" w:rsidRDefault="001D4EFA" w:rsidP="001D4EFA">
      <w:pPr>
        <w:pStyle w:val="a5"/>
        <w:ind w:left="360" w:firstLineChars="0" w:firstLine="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在</w:t>
      </w:r>
      <w:r w:rsidRPr="005C10F7">
        <w:rPr>
          <w:rFonts w:ascii="Times New Roman" w:hAnsi="Times New Roman" w:cs="Times New Roman"/>
        </w:rPr>
        <w:t>plugindemo.h</w:t>
      </w:r>
      <w:r w:rsidRPr="005C10F7">
        <w:rPr>
          <w:rFonts w:ascii="Times New Roman" w:cs="Times New Roman"/>
        </w:rPr>
        <w:t>中声明一个私有函数。</w:t>
      </w:r>
    </w:p>
    <w:p w:rsidR="001D4EFA" w:rsidRPr="005C10F7" w:rsidRDefault="001D4EFA" w:rsidP="001D4EFA">
      <w:pPr>
        <w:autoSpaceDE w:val="0"/>
        <w:autoSpaceDN w:val="0"/>
        <w:adjustRightInd w:val="0"/>
        <w:ind w:firstLineChars="250" w:firstLine="47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lastRenderedPageBreak/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deactiveCombineTool();</w:t>
      </w:r>
    </w:p>
    <w:p w:rsidR="001D4EFA" w:rsidRPr="005C10F7" w:rsidRDefault="001D4EFA" w:rsidP="00C70597">
      <w:pPr>
        <w:autoSpaceDE w:val="0"/>
        <w:autoSpaceDN w:val="0"/>
        <w:adjustRightInd w:val="0"/>
        <w:ind w:leftChars="150" w:left="315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cs="Times New Roman"/>
        </w:rPr>
        <w:t>在</w:t>
      </w:r>
      <w:r w:rsidRPr="005C10F7">
        <w:rPr>
          <w:rFonts w:ascii="Times New Roman" w:hAnsi="Times New Roman" w:cs="Times New Roman"/>
        </w:rPr>
        <w:t>plugindemo.cpp</w:t>
      </w:r>
      <w:r w:rsidRPr="005C10F7">
        <w:rPr>
          <w:rFonts w:ascii="Times New Roman" w:cs="Times New Roman"/>
        </w:rPr>
        <w:t>的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initGui()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中对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deactiveCombineTool()</w:t>
      </w:r>
      <w:r w:rsidRPr="005C10F7">
        <w:rPr>
          <w:rFonts w:ascii="Times New Roman" w:hAnsi="NSimSun" w:cs="Times New Roman"/>
          <w:kern w:val="0"/>
          <w:sz w:val="19"/>
          <w:szCs w:val="19"/>
        </w:rPr>
        <w:t>进行初始化</w:t>
      </w:r>
      <w:r w:rsidR="00C70597" w:rsidRPr="005C10F7">
        <w:rPr>
          <w:rFonts w:ascii="Times New Roman" w:hAnsi="NSimSun" w:cs="Times New Roman"/>
          <w:kern w:val="0"/>
          <w:sz w:val="19"/>
          <w:szCs w:val="19"/>
        </w:rPr>
        <w:t>，在</w:t>
      </w:r>
      <w:r w:rsidR="00C70597" w:rsidRPr="005C10F7">
        <w:rPr>
          <w:rFonts w:ascii="Times New Roman" w:hAnsi="Times New Roman" w:cs="Times New Roman"/>
          <w:kern w:val="0"/>
          <w:sz w:val="19"/>
          <w:szCs w:val="19"/>
        </w:rPr>
        <w:t>.cpp</w:t>
      </w:r>
      <w:r w:rsidR="00C70597" w:rsidRPr="005C10F7">
        <w:rPr>
          <w:rFonts w:ascii="Times New Roman" w:hAnsi="NSimSun" w:cs="Times New Roman"/>
          <w:kern w:val="0"/>
          <w:sz w:val="19"/>
          <w:szCs w:val="19"/>
        </w:rPr>
        <w:t>文件中</w:t>
      </w:r>
      <w:r w:rsidRPr="005C10F7">
        <w:rPr>
          <w:rFonts w:ascii="Times New Roman" w:hAnsi="NSimSun" w:cs="Times New Roman"/>
          <w:kern w:val="0"/>
          <w:sz w:val="19"/>
          <w:szCs w:val="19"/>
        </w:rPr>
        <w:t>对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deactiveCombineTool()</w:t>
      </w:r>
      <w:r w:rsidRPr="005C10F7">
        <w:rPr>
          <w:rFonts w:ascii="Times New Roman" w:hAnsi="NSimSun" w:cs="Times New Roman"/>
          <w:kern w:val="0"/>
          <w:sz w:val="19"/>
          <w:szCs w:val="19"/>
        </w:rPr>
        <w:t>进行定义。</w:t>
      </w:r>
    </w:p>
    <w:p w:rsidR="001D4EFA" w:rsidRPr="005C10F7" w:rsidRDefault="001D4EFA" w:rsidP="001D4EFA">
      <w:pPr>
        <w:autoSpaceDE w:val="0"/>
        <w:autoSpaceDN w:val="0"/>
        <w:adjustRightInd w:val="0"/>
        <w:ind w:leftChars="200" w:left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PluginDemo::deactiveCombineTool()</w:t>
      </w:r>
    </w:p>
    <w:p w:rsidR="001D4EFA" w:rsidRPr="005C10F7" w:rsidRDefault="001D4EFA" w:rsidP="001D4EFA">
      <w:pPr>
        <w:autoSpaceDE w:val="0"/>
        <w:autoSpaceDN w:val="0"/>
        <w:adjustRightInd w:val="0"/>
        <w:ind w:leftChars="200" w:left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1D4EFA" w:rsidRPr="005C10F7" w:rsidRDefault="001D4EFA" w:rsidP="001D4EFA">
      <w:pPr>
        <w:autoSpaceDE w:val="0"/>
        <w:autoSpaceDN w:val="0"/>
        <w:adjustRightInd w:val="0"/>
        <w:ind w:leftChars="200" w:left="42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mpActionOutput-&gt;setEnabled(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);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0C2BB5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false</w:t>
      </w:r>
      <w:r w:rsidR="000C2BB5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为</w:t>
      </w:r>
      <w:r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工具不可用</w:t>
      </w:r>
      <w:r w:rsidR="000C2BB5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，参数为</w:t>
      </w:r>
      <w:r w:rsidR="000C2BB5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ture</w:t>
      </w:r>
      <w:r w:rsidR="000C2BB5"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时为可用</w:t>
      </w:r>
    </w:p>
    <w:p w:rsidR="001D4EFA" w:rsidRPr="005C10F7" w:rsidRDefault="001D4EFA" w:rsidP="001D4EFA">
      <w:pPr>
        <w:autoSpaceDE w:val="0"/>
        <w:autoSpaceDN w:val="0"/>
        <w:adjustRightInd w:val="0"/>
        <w:ind w:leftChars="200" w:left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B7056A" w:rsidRPr="005C10F7" w:rsidRDefault="00B7056A" w:rsidP="001D4EFA">
      <w:pPr>
        <w:autoSpaceDE w:val="0"/>
        <w:autoSpaceDN w:val="0"/>
        <w:adjustRightInd w:val="0"/>
        <w:ind w:leftChars="200" w:left="42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运行结果如图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4-12</w:t>
      </w:r>
      <w:r w:rsidRPr="005C10F7">
        <w:rPr>
          <w:rFonts w:ascii="Times New Roman" w:hAnsi="NSimSun" w:cs="Times New Roman"/>
          <w:kern w:val="0"/>
          <w:sz w:val="19"/>
          <w:szCs w:val="19"/>
        </w:rPr>
        <w:t>所示：</w:t>
      </w:r>
    </w:p>
    <w:p w:rsidR="00B7056A" w:rsidRPr="005C10F7" w:rsidRDefault="00545AEF" w:rsidP="00545AE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5050248" cy="3682458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60" cy="368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6A" w:rsidRPr="005C10F7" w:rsidRDefault="00B7056A" w:rsidP="00B7056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4-12 </w:t>
      </w:r>
      <w:r w:rsidRPr="005C10F7">
        <w:rPr>
          <w:rFonts w:ascii="Times New Roman" w:hAnsi="NSimSun" w:cs="Times New Roman"/>
          <w:kern w:val="0"/>
          <w:sz w:val="19"/>
          <w:szCs w:val="19"/>
        </w:rPr>
        <w:t>工具不可用运行结果</w:t>
      </w:r>
    </w:p>
    <w:p w:rsidR="00A31A4F" w:rsidRPr="005C10F7" w:rsidRDefault="00A31A4F" w:rsidP="00A31A4F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当加载图层后，工具切换状态。添加信号响应行为，包含响应的头文件。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&lt;qgslayertreeview.h&gt;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connect(mQGisIface-&gt;layerTreeView(),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SIGNAL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(currentLayerChanged(QgsMapLayer*)),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this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SLOT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(activeCombineTool(QgsMapLayer *)));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添加函数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activeCombineTool(QgsMapLayer *layer)</w:t>
      </w:r>
      <w:r w:rsidRPr="005C10F7">
        <w:rPr>
          <w:rFonts w:ascii="Times New Roman" w:hAnsi="NSimSun" w:cs="Times New Roman"/>
          <w:kern w:val="0"/>
          <w:sz w:val="19"/>
          <w:szCs w:val="19"/>
        </w:rPr>
        <w:t>的实现代码。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PluginDemo::activeCombineTool(QgsMapLayer *layer)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(layer)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layer = mQGisIface-&gt;layerTreeView()-&gt;currentLayer();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(layer-&gt;type()==QgsMapLayer::VectorLayer)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QgsVectorLayer *vlayer= (QgsVectorLayer *)layer;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mAction-&gt;setEnabled(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deactiveCombineTool();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deactiveCombineTool();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运行结果图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4-13</w:t>
      </w:r>
      <w:r w:rsidRPr="005C10F7">
        <w:rPr>
          <w:rFonts w:ascii="Times New Roman" w:hAnsi="NSimSun" w:cs="Times New Roman"/>
          <w:kern w:val="0"/>
          <w:sz w:val="19"/>
          <w:szCs w:val="19"/>
        </w:rPr>
        <w:t>所示：</w:t>
      </w:r>
    </w:p>
    <w:p w:rsidR="00A31A4F" w:rsidRPr="005C10F7" w:rsidRDefault="00A31A4F" w:rsidP="00A31A4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2583896" cy="1846053"/>
            <wp:effectExtent l="19050" t="0" r="6904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543" cy="184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3CE3" w:rsidRPr="005C10F7">
        <w:rPr>
          <w:rFonts w:ascii="Times New Roman" w:hAnsi="Times New Roman" w:cs="Times New Roman"/>
          <w:kern w:val="0"/>
          <w:sz w:val="19"/>
          <w:szCs w:val="19"/>
        </w:rPr>
        <w:t xml:space="preserve">  </w:t>
      </w: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472079" cy="1844585"/>
            <wp:effectExtent l="19050" t="0" r="442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132" cy="184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CE3" w:rsidRPr="005C10F7" w:rsidRDefault="00A86786" w:rsidP="00A86786">
      <w:pPr>
        <w:autoSpaceDE w:val="0"/>
        <w:autoSpaceDN w:val="0"/>
        <w:adjustRightInd w:val="0"/>
        <w:ind w:firstLineChars="800" w:firstLine="152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1.</w:t>
      </w:r>
      <w:r w:rsidR="001A3CE3" w:rsidRPr="005C10F7">
        <w:rPr>
          <w:rFonts w:ascii="Times New Roman" w:hAnsi="NSimSun" w:cs="Times New Roman"/>
          <w:kern w:val="0"/>
          <w:sz w:val="19"/>
          <w:szCs w:val="19"/>
        </w:rPr>
        <w:t>加载图层前</w:t>
      </w:r>
      <w:r w:rsidR="001A3CE3"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                           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2.</w:t>
      </w:r>
      <w:r w:rsidR="001A3CE3" w:rsidRPr="005C10F7">
        <w:rPr>
          <w:rFonts w:ascii="Times New Roman" w:hAnsi="NSimSun" w:cs="Times New Roman"/>
          <w:kern w:val="0"/>
          <w:sz w:val="19"/>
          <w:szCs w:val="19"/>
        </w:rPr>
        <w:t>加载图层后</w:t>
      </w:r>
    </w:p>
    <w:p w:rsidR="001A3CE3" w:rsidRPr="005C10F7" w:rsidRDefault="001A3CE3" w:rsidP="00A8678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4-13 </w:t>
      </w:r>
      <w:r w:rsidRPr="005C10F7">
        <w:rPr>
          <w:rFonts w:ascii="Times New Roman" w:hAnsi="NSimSun" w:cs="Times New Roman"/>
          <w:kern w:val="0"/>
          <w:sz w:val="19"/>
          <w:szCs w:val="19"/>
        </w:rPr>
        <w:t>运行结果</w:t>
      </w:r>
    </w:p>
    <w:p w:rsidR="002D1F44" w:rsidRPr="005C10F7" w:rsidRDefault="002D1F44" w:rsidP="002D1F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2)   </w:t>
      </w:r>
      <w:r w:rsidRPr="005C10F7">
        <w:rPr>
          <w:rFonts w:ascii="Times New Roman" w:hAnsi="NSimSun" w:cs="Times New Roman"/>
          <w:kern w:val="0"/>
          <w:sz w:val="19"/>
          <w:szCs w:val="19"/>
        </w:rPr>
        <w:t>响应工具条命令</w:t>
      </w:r>
    </w:p>
    <w:p w:rsidR="00C70597" w:rsidRPr="005C10F7" w:rsidRDefault="00C70597" w:rsidP="00C70597">
      <w:pPr>
        <w:autoSpaceDE w:val="0"/>
        <w:autoSpaceDN w:val="0"/>
        <w:adjustRightInd w:val="0"/>
        <w:ind w:firstLineChars="200" w:firstLine="420"/>
        <w:jc w:val="left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在</w:t>
      </w:r>
      <w:r w:rsidRPr="005C10F7">
        <w:rPr>
          <w:rFonts w:ascii="Times New Roman" w:hAnsi="Times New Roman" w:cs="Times New Roman"/>
        </w:rPr>
        <w:t>plugindemo.h</w:t>
      </w:r>
      <w:r w:rsidRPr="005C10F7">
        <w:rPr>
          <w:rFonts w:ascii="Times New Roman" w:cs="Times New Roman"/>
        </w:rPr>
        <w:t>中声明一个槽函数。</w:t>
      </w:r>
    </w:p>
    <w:p w:rsidR="00C70597" w:rsidRPr="005C10F7" w:rsidRDefault="00C70597" w:rsidP="00C70597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="00491645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onDemo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();</w:t>
      </w:r>
    </w:p>
    <w:p w:rsidR="00C70597" w:rsidRPr="005C10F7" w:rsidRDefault="00C70597" w:rsidP="00C70597">
      <w:pPr>
        <w:pStyle w:val="a5"/>
        <w:ind w:left="360" w:firstLineChars="0" w:firstLine="0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cs="Times New Roman"/>
        </w:rPr>
        <w:t>在</w:t>
      </w:r>
      <w:r w:rsidRPr="005C10F7">
        <w:rPr>
          <w:rFonts w:ascii="Times New Roman" w:hAnsi="Times New Roman" w:cs="Times New Roman"/>
        </w:rPr>
        <w:t>plugindemo.cpp</w:t>
      </w:r>
      <w:r w:rsidRPr="005C10F7">
        <w:rPr>
          <w:rFonts w:ascii="Times New Roman" w:cs="Times New Roman"/>
        </w:rPr>
        <w:t>的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initGui()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中创建工具行为，在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.cpp</w:t>
      </w:r>
      <w:r w:rsidRPr="005C10F7">
        <w:rPr>
          <w:rFonts w:ascii="Times New Roman" w:hAnsi="NSimSun" w:cs="Times New Roman"/>
          <w:kern w:val="0"/>
          <w:sz w:val="19"/>
          <w:szCs w:val="19"/>
        </w:rPr>
        <w:t>文件中对</w:t>
      </w:r>
      <w:r w:rsidR="00491645" w:rsidRPr="005C10F7">
        <w:rPr>
          <w:rFonts w:ascii="Times New Roman" w:hAnsi="Times New Roman" w:cs="Times New Roman"/>
          <w:kern w:val="0"/>
          <w:sz w:val="19"/>
          <w:szCs w:val="19"/>
        </w:rPr>
        <w:t>onDemo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()</w:t>
      </w:r>
      <w:r w:rsidRPr="005C10F7">
        <w:rPr>
          <w:rFonts w:ascii="Times New Roman" w:hAnsi="NSimSun" w:cs="Times New Roman"/>
          <w:kern w:val="0"/>
          <w:sz w:val="19"/>
          <w:szCs w:val="19"/>
        </w:rPr>
        <w:t>进行定义，之后可以根据需求，在该函数中添加代码实现。</w:t>
      </w:r>
    </w:p>
    <w:p w:rsidR="00C70597" w:rsidRPr="005C10F7" w:rsidRDefault="00545AEF" w:rsidP="00545AEF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connect(mAction,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SIGNAL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( triggered()),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this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SLOT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 onDemo() ) );</w:t>
      </w:r>
    </w:p>
    <w:p w:rsidR="001D4EFA" w:rsidRPr="005C10F7" w:rsidRDefault="00C70597" w:rsidP="00C70597">
      <w:pPr>
        <w:autoSpaceDE w:val="0"/>
        <w:autoSpaceDN w:val="0"/>
        <w:adjustRightInd w:val="0"/>
        <w:ind w:leftChars="200" w:left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</w:t>
      </w:r>
      <w:r w:rsidR="00545AEF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onDemo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(){}</w:t>
      </w:r>
    </w:p>
    <w:p w:rsidR="00B7056A" w:rsidRPr="005C10F7" w:rsidRDefault="00B7056A" w:rsidP="00B7056A">
      <w:pPr>
        <w:pStyle w:val="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0F7">
        <w:rPr>
          <w:rFonts w:ascii="Times New Roman" w:cs="Times New Roman"/>
          <w:sz w:val="24"/>
          <w:szCs w:val="24"/>
        </w:rPr>
        <w:t>矢量数据引擎</w:t>
      </w:r>
    </w:p>
    <w:p w:rsidR="00191C33" w:rsidRPr="005C10F7" w:rsidRDefault="00191C33" w:rsidP="00191C33">
      <w:pPr>
        <w:pStyle w:val="4"/>
        <w:numPr>
          <w:ilvl w:val="3"/>
          <w:numId w:val="2"/>
        </w:numPr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cs="Times New Roman"/>
          <w:sz w:val="21"/>
          <w:szCs w:val="21"/>
        </w:rPr>
        <w:t>矢量数据的读取</w:t>
      </w:r>
    </w:p>
    <w:p w:rsidR="00A36E2E" w:rsidRPr="005C10F7" w:rsidRDefault="003325A0" w:rsidP="00A36E2E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cs="Times New Roman"/>
        </w:rPr>
        <w:t>矢量</w:t>
      </w:r>
      <w:r w:rsidR="00935CCD" w:rsidRPr="005C10F7">
        <w:rPr>
          <w:rFonts w:ascii="Times New Roman" w:cs="Times New Roman"/>
        </w:rPr>
        <w:t>图层的读取是从文件系统中直接获取矢量图层，根据矢量</w:t>
      </w:r>
      <w:r w:rsidR="00A36E2E" w:rsidRPr="005C10F7">
        <w:rPr>
          <w:rFonts w:ascii="Times New Roman" w:cs="Times New Roman"/>
        </w:rPr>
        <w:t>图</w:t>
      </w:r>
      <w:r w:rsidR="00935CCD" w:rsidRPr="005C10F7">
        <w:rPr>
          <w:rFonts w:ascii="Times New Roman" w:cs="Times New Roman"/>
        </w:rPr>
        <w:t>层文件的全路径可以直接创建一个矢量层对象，</w:t>
      </w:r>
      <w:r w:rsidR="00A36E2E" w:rsidRPr="005C10F7">
        <w:rPr>
          <w:rFonts w:ascii="Times New Roman" w:cs="Times New Roman"/>
        </w:rPr>
        <w:t>例如，从文件系统中获取</w:t>
      </w:r>
      <w:r w:rsidR="00A36E2E" w:rsidRPr="005C10F7">
        <w:rPr>
          <w:rFonts w:ascii="Times New Roman" w:hAnsi="Times New Roman" w:cs="Times New Roman"/>
        </w:rPr>
        <w:t>“</w:t>
      </w:r>
      <w:r w:rsidR="00A36E2E" w:rsidRPr="005C10F7">
        <w:rPr>
          <w:rFonts w:ascii="Times New Roman" w:cs="Times New Roman"/>
        </w:rPr>
        <w:t>国道</w:t>
      </w:r>
      <w:r w:rsidR="00A36E2E" w:rsidRPr="005C10F7">
        <w:rPr>
          <w:rFonts w:ascii="Times New Roman" w:hAnsi="Times New Roman" w:cs="Times New Roman"/>
        </w:rPr>
        <w:t>_polyline.shp”</w:t>
      </w:r>
      <w:r w:rsidR="00A36E2E" w:rsidRPr="005C10F7">
        <w:rPr>
          <w:rFonts w:ascii="Times New Roman" w:cs="Times New Roman"/>
        </w:rPr>
        <w:t>，创建一个对象</w:t>
      </w:r>
      <w:r w:rsidR="00A36E2E" w:rsidRPr="005C10F7">
        <w:rPr>
          <w:rFonts w:ascii="Times New Roman" w:hAnsi="Times New Roman" w:cs="Times New Roman"/>
          <w:kern w:val="0"/>
          <w:sz w:val="19"/>
          <w:szCs w:val="19"/>
        </w:rPr>
        <w:t>pNewLayer</w:t>
      </w:r>
      <w:r w:rsidR="00A36E2E" w:rsidRPr="005C10F7">
        <w:rPr>
          <w:rFonts w:ascii="Times New Roman" w:hAnsi="NSimSun" w:cs="Times New Roman"/>
          <w:kern w:val="0"/>
          <w:sz w:val="19"/>
          <w:szCs w:val="19"/>
        </w:rPr>
        <w:t>。具体代码执行如下：</w:t>
      </w:r>
    </w:p>
    <w:p w:rsidR="00A36E2E" w:rsidRPr="005C10F7" w:rsidRDefault="00A36E2E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plugindemo.h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中包含头文件，以及声明一个画布指针。</w:t>
      </w:r>
    </w:p>
    <w:p w:rsidR="00A36E2E" w:rsidRPr="005C10F7" w:rsidRDefault="00A36E2E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&lt;qgsmaplayerregistry.h&gt;</w:t>
      </w:r>
    </w:p>
    <w:p w:rsidR="00A36E2E" w:rsidRPr="005C10F7" w:rsidRDefault="00A36E2E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&lt;qgsmapcanvas.h&gt;</w:t>
      </w:r>
    </w:p>
    <w:p w:rsidR="00A36E2E" w:rsidRPr="005C10F7" w:rsidRDefault="00A36E2E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</w:rPr>
      </w:pPr>
    </w:p>
    <w:p w:rsidR="00A36E2E" w:rsidRPr="005C10F7" w:rsidRDefault="00A36E2E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QgsMapCanvas *mCanvas;</w:t>
      </w:r>
    </w:p>
    <w:p w:rsidR="003C0F6A" w:rsidRPr="005C10F7" w:rsidRDefault="00A36E2E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plugindemo.cpp</w:t>
      </w:r>
      <w:r w:rsidRPr="005C10F7">
        <w:rPr>
          <w:rFonts w:ascii="Times New Roman" w:hAnsi="NSimSun" w:cs="Times New Roman"/>
          <w:kern w:val="0"/>
          <w:sz w:val="19"/>
          <w:szCs w:val="19"/>
        </w:rPr>
        <w:t>中</w:t>
      </w:r>
      <w:r w:rsidR="00D32318" w:rsidRPr="005C10F7">
        <w:rPr>
          <w:rFonts w:ascii="Times New Roman" w:hAnsi="NSimSun" w:cs="Times New Roman"/>
          <w:kern w:val="0"/>
          <w:sz w:val="19"/>
          <w:szCs w:val="19"/>
        </w:rPr>
        <w:t>，</w:t>
      </w:r>
      <w:r w:rsidR="003C0F6A" w:rsidRPr="005C10F7">
        <w:rPr>
          <w:rFonts w:ascii="Times New Roman" w:hAnsi="NSimSun" w:cs="Times New Roman"/>
          <w:kern w:val="0"/>
          <w:sz w:val="19"/>
          <w:szCs w:val="19"/>
        </w:rPr>
        <w:t>在</w:t>
      </w:r>
      <w:r w:rsidR="003C0F6A" w:rsidRPr="005C10F7">
        <w:rPr>
          <w:rFonts w:ascii="Times New Roman" w:hAnsi="Times New Roman" w:cs="Times New Roman"/>
          <w:kern w:val="0"/>
          <w:sz w:val="19"/>
          <w:szCs w:val="19"/>
        </w:rPr>
        <w:t>initGui()</w:t>
      </w:r>
      <w:r w:rsidR="003C0F6A" w:rsidRPr="005C10F7">
        <w:rPr>
          <w:rFonts w:ascii="Times New Roman" w:hAnsi="NSimSun" w:cs="Times New Roman"/>
          <w:kern w:val="0"/>
          <w:sz w:val="19"/>
          <w:szCs w:val="19"/>
        </w:rPr>
        <w:t>中创建一个画布对象，</w:t>
      </w:r>
      <w:r w:rsidR="003C0F6A" w:rsidRPr="005C10F7">
        <w:rPr>
          <w:rFonts w:ascii="Times New Roman" w:hAnsi="Times New Roman" w:cs="Times New Roman"/>
          <w:kern w:val="0"/>
          <w:sz w:val="19"/>
          <w:szCs w:val="19"/>
        </w:rPr>
        <w:t xml:space="preserve">mCanvas= </w:t>
      </w:r>
      <w:r w:rsidR="003C0F6A"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new</w:t>
      </w:r>
      <w:r w:rsidR="003C0F6A" w:rsidRPr="005C10F7">
        <w:rPr>
          <w:rFonts w:ascii="Times New Roman" w:hAnsi="Times New Roman" w:cs="Times New Roman"/>
          <w:kern w:val="0"/>
          <w:sz w:val="19"/>
          <w:szCs w:val="19"/>
        </w:rPr>
        <w:t xml:space="preserve"> QgsMapCanvas(0,0)</w:t>
      </w:r>
      <w:r w:rsidR="003C0F6A" w:rsidRPr="005C10F7">
        <w:rPr>
          <w:rFonts w:ascii="Times New Roman" w:hAnsi="NSimSun" w:cs="Times New Roman"/>
          <w:kern w:val="0"/>
          <w:sz w:val="19"/>
          <w:szCs w:val="19"/>
        </w:rPr>
        <w:t>。</w:t>
      </w:r>
    </w:p>
    <w:p w:rsidR="00A36E2E" w:rsidRPr="005C10F7" w:rsidRDefault="003C0F6A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在</w:t>
      </w:r>
      <w:r w:rsidR="00491645" w:rsidRPr="005C10F7">
        <w:rPr>
          <w:rFonts w:ascii="Times New Roman" w:hAnsi="Times New Roman" w:cs="Times New Roman"/>
          <w:kern w:val="0"/>
          <w:sz w:val="19"/>
          <w:szCs w:val="19"/>
        </w:rPr>
        <w:t>onDemo</w:t>
      </w:r>
      <w:r w:rsidR="00D32318" w:rsidRPr="005C10F7">
        <w:rPr>
          <w:rFonts w:ascii="Times New Roman" w:hAnsi="Times New Roman" w:cs="Times New Roman"/>
          <w:kern w:val="0"/>
          <w:sz w:val="19"/>
          <w:szCs w:val="19"/>
        </w:rPr>
        <w:t>()</w:t>
      </w:r>
      <w:r w:rsidR="00D32318" w:rsidRPr="005C10F7">
        <w:rPr>
          <w:rFonts w:ascii="Times New Roman" w:hAnsi="NSimSun" w:cs="Times New Roman"/>
          <w:kern w:val="0"/>
          <w:sz w:val="19"/>
          <w:szCs w:val="19"/>
        </w:rPr>
        <w:t>函数中添加代码如下：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PluginDemo::onDemo()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myLayerPath =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"E:\\3\\1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导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Ì?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航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?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数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ºy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据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Y"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 xml:space="preserve">// </w:t>
      </w:r>
      <w:r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此处可换成自己的矢量文件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 xml:space="preserve">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QString myLayerBaseName =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国道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_polyline.shp 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QString myProviderName =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"ogr"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</w:t>
      </w:r>
    </w:p>
    <w:p w:rsidR="00A86786" w:rsidRPr="005C10F7" w:rsidRDefault="00A86786" w:rsidP="00A86786">
      <w:pPr>
        <w:autoSpaceDE w:val="0"/>
        <w:autoSpaceDN w:val="0"/>
        <w:adjustRightInd w:val="0"/>
        <w:ind w:left="380" w:hangingChars="200" w:hanging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QgsVectorLayer *pNewLayer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QgsVectorLayer(myLayerPath,myLayerBaseName,myProviderName);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(!pNewLayer-&gt;isValid())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QMessageBox::information(NULL,QString(tr(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图层加载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)),QString(tr(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NSimSun" w:cs="Times New Roman"/>
          <w:color w:val="A31515"/>
          <w:kern w:val="0"/>
          <w:sz w:val="19"/>
          <w:szCs w:val="19"/>
          <w:shd w:val="pct15" w:color="auto" w:fill="FFFFFF"/>
        </w:rPr>
        <w:t>图层加载不成功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)));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(pNewLayer-&gt;isValid())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{  </w:t>
      </w:r>
    </w:p>
    <w:p w:rsidR="00A86786" w:rsidRPr="005C10F7" w:rsidRDefault="00A86786" w:rsidP="00A86786">
      <w:pPr>
        <w:autoSpaceDE w:val="0"/>
        <w:autoSpaceDN w:val="0"/>
        <w:adjustRightInd w:val="0"/>
        <w:ind w:left="855" w:hangingChars="450" w:hanging="85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QgsMapLayerRegistry::instance()-&gt;addMapLayer(pNewLayer, TRUE);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实例化地图注册类之后，然后增加图层。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mCanvas-&gt;setExtent(pNewLayer-&gt;extent());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设置画布的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 xml:space="preserve">extent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QList&lt;QgsMapCanvasLayer&gt; pLayerSet;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pLayerSet.append(QgsMapCanvasLayer(pNewLayer));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NSimSun" w:cs="Times New Roman"/>
          <w:color w:val="008000"/>
          <w:kern w:val="0"/>
          <w:sz w:val="19"/>
          <w:szCs w:val="19"/>
          <w:shd w:val="pct15" w:color="auto" w:fill="FFFFFF"/>
        </w:rPr>
        <w:t>设置画布的图层数据集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mCanvas-&gt;setLayerSet(pLayerSet);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}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{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 </w:t>
      </w:r>
    </w:p>
    <w:p w:rsidR="00A86786" w:rsidRPr="005C10F7" w:rsidRDefault="00A86786" w:rsidP="00A8678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} </w:t>
      </w:r>
    </w:p>
    <w:p w:rsidR="00D32318" w:rsidRPr="005C10F7" w:rsidRDefault="00A86786" w:rsidP="00A36E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A36E2E" w:rsidRPr="005C10F7" w:rsidRDefault="003C0F6A" w:rsidP="003C0F6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点击框架工具图标，运行结果如下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;</w:t>
      </w:r>
    </w:p>
    <w:p w:rsidR="003C0F6A" w:rsidRPr="005C10F7" w:rsidRDefault="00491645" w:rsidP="003C0F6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5274310" cy="3812428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458" w:rsidRPr="005C10F7" w:rsidRDefault="00E81458" w:rsidP="00E814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4-13 </w:t>
      </w:r>
      <w:r w:rsidRPr="005C10F7">
        <w:rPr>
          <w:rFonts w:ascii="Times New Roman" w:hAnsi="NSimSun" w:cs="Times New Roman"/>
          <w:kern w:val="0"/>
          <w:sz w:val="19"/>
          <w:szCs w:val="19"/>
        </w:rPr>
        <w:t>矢量数据加载运行结果</w:t>
      </w:r>
    </w:p>
    <w:p w:rsidR="00191C33" w:rsidRPr="005C10F7" w:rsidRDefault="00833303" w:rsidP="005D0C14">
      <w:pPr>
        <w:pStyle w:val="4"/>
        <w:numPr>
          <w:ilvl w:val="3"/>
          <w:numId w:val="2"/>
        </w:numPr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cs="Times New Roman"/>
          <w:sz w:val="21"/>
          <w:szCs w:val="21"/>
        </w:rPr>
        <w:lastRenderedPageBreak/>
        <w:t>获取</w:t>
      </w:r>
      <w:r w:rsidR="005D0C14" w:rsidRPr="005C10F7">
        <w:rPr>
          <w:rFonts w:ascii="Times New Roman" w:cs="Times New Roman"/>
          <w:sz w:val="21"/>
          <w:szCs w:val="21"/>
        </w:rPr>
        <w:t>矢量数据</w:t>
      </w:r>
      <w:r w:rsidR="005B3248" w:rsidRPr="005C10F7">
        <w:rPr>
          <w:rFonts w:ascii="Times New Roman" w:cs="Times New Roman"/>
          <w:sz w:val="21"/>
          <w:szCs w:val="21"/>
        </w:rPr>
        <w:t>信息</w:t>
      </w:r>
    </w:p>
    <w:p w:rsidR="005B3248" w:rsidRPr="005C10F7" w:rsidRDefault="005B3248" w:rsidP="005B3248">
      <w:pPr>
        <w:ind w:firstLine="420"/>
        <w:rPr>
          <w:rFonts w:ascii="Times New Roman" w:hAnsi="Times New Roman" w:cs="Times New Roman"/>
        </w:rPr>
      </w:pPr>
      <w:r w:rsidRPr="005C10F7">
        <w:rPr>
          <w:rFonts w:ascii="Times New Roman" w:cs="Times New Roman"/>
        </w:rPr>
        <w:t>首先，要获取加载到画布上的图层，将获取到的图层集存放在一个列表容器中，通过对列表容器的遍历，定义一个变量指针，获取到加载的每一个图层。具体代码如下：</w:t>
      </w:r>
    </w:p>
    <w:p w:rsidR="005B3248" w:rsidRPr="005C10F7" w:rsidRDefault="005B3248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mCanvas = mGisInterface-&gt;mapCanvas();</w:t>
      </w:r>
    </w:p>
    <w:p w:rsidR="005B3248" w:rsidRPr="005C10F7" w:rsidRDefault="005B3248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QList&lt;QgsMapLayer*&gt;layers;</w:t>
      </w:r>
    </w:p>
    <w:p w:rsidR="005B3248" w:rsidRPr="005C10F7" w:rsidRDefault="005B3248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layers = mCanvas-&gt;layers();</w:t>
      </w:r>
    </w:p>
    <w:p w:rsidR="005B3248" w:rsidRPr="005C10F7" w:rsidRDefault="00A12F35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foreach(QgsMapLayer *maplayer,layers)</w:t>
      </w:r>
      <w:r w:rsidR="005B324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{}</w:t>
      </w:r>
    </w:p>
    <w:p w:rsidR="00507D08" w:rsidRPr="005C10F7" w:rsidRDefault="00507D08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这里得到的是加载的画布上的所有图层，由于我们要做矢量数据引擎，所以需要对图层进行转换。</w:t>
      </w:r>
    </w:p>
    <w:p w:rsidR="00507D08" w:rsidRPr="005C10F7" w:rsidRDefault="00507D08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QgsVectorLayer* vlayer = (QgsVectorLayer*)maplayer</w:t>
      </w:r>
    </w:p>
    <w:p w:rsidR="005B3248" w:rsidRPr="005C10F7" w:rsidRDefault="005B3248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NSimSun" w:cs="Times New Roman"/>
          <w:kern w:val="0"/>
          <w:sz w:val="19"/>
          <w:szCs w:val="19"/>
        </w:rPr>
        <w:t>然后，从</w:t>
      </w:r>
      <w:r w:rsidR="00507D08" w:rsidRPr="005C10F7">
        <w:rPr>
          <w:rFonts w:ascii="Times New Roman" w:hAnsi="NSimSun" w:cs="Times New Roman"/>
          <w:kern w:val="0"/>
          <w:sz w:val="19"/>
          <w:szCs w:val="19"/>
        </w:rPr>
        <w:t>矢量</w:t>
      </w:r>
      <w:r w:rsidRPr="005C10F7">
        <w:rPr>
          <w:rFonts w:ascii="Times New Roman" w:hAnsi="NSimSun" w:cs="Times New Roman"/>
          <w:kern w:val="0"/>
          <w:sz w:val="19"/>
          <w:szCs w:val="19"/>
        </w:rPr>
        <w:t>图层中获取到要素，矢量图层要素包含几何信息和属性信息。</w:t>
      </w:r>
    </w:p>
    <w:p w:rsidR="000C1359" w:rsidRPr="005C10F7" w:rsidRDefault="000C1359" w:rsidP="005B32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从图层中获取要素有两种方法：</w:t>
      </w:r>
    </w:p>
    <w:p w:rsidR="000C1359" w:rsidRPr="005C10F7" w:rsidRDefault="00507D08" w:rsidP="000C1359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通过图层指针直接获取全部要素，得到要素列表，通过遍历要素列表，得到每一个要素。具体代码如下：</w:t>
      </w:r>
    </w:p>
    <w:p w:rsidR="00507D08" w:rsidRPr="005C10F7" w:rsidRDefault="00507D08" w:rsidP="00507D0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vlayer-&gt;selectAll();</w:t>
      </w:r>
    </w:p>
    <w:p w:rsidR="00507D08" w:rsidRPr="005C10F7" w:rsidRDefault="00507D08" w:rsidP="00507D0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QgsFeatureList featurelist = vlayer-&gt;selectedFeatures();</w:t>
      </w:r>
    </w:p>
    <w:p w:rsidR="00507D08" w:rsidRPr="005C10F7" w:rsidRDefault="00507D08" w:rsidP="00507D0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for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i=0; i&lt;featurelist.size();i++)</w:t>
      </w:r>
    </w:p>
    <w:p w:rsidR="00507D08" w:rsidRPr="005C10F7" w:rsidRDefault="00507D08" w:rsidP="00507D0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507D08" w:rsidRPr="005C10F7" w:rsidRDefault="00507D08" w:rsidP="00507D08">
      <w:pPr>
        <w:pStyle w:val="a5"/>
        <w:autoSpaceDE w:val="0"/>
        <w:autoSpaceDN w:val="0"/>
        <w:adjustRightInd w:val="0"/>
        <w:ind w:leftChars="171" w:left="359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 = featurelist.at(i);</w:t>
      </w:r>
    </w:p>
    <w:p w:rsidR="00507D08" w:rsidRPr="005C10F7" w:rsidRDefault="00507D08" w:rsidP="00507D0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}</w:t>
      </w:r>
    </w:p>
    <w:p w:rsidR="00507D08" w:rsidRPr="005C10F7" w:rsidRDefault="00507D08" w:rsidP="00507D08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通过</w:t>
      </w:r>
      <w:r w:rsidR="00CB4D6E" w:rsidRPr="005C10F7">
        <w:rPr>
          <w:rFonts w:ascii="Times New Roman" w:hAnsi="Times New Roman" w:cs="Times New Roman"/>
          <w:kern w:val="0"/>
          <w:sz w:val="19"/>
          <w:szCs w:val="19"/>
        </w:rPr>
        <w:t>定义一个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迭代器</w:t>
      </w:r>
      <w:r w:rsidR="00CB4D6E" w:rsidRPr="005C10F7">
        <w:rPr>
          <w:rFonts w:ascii="Times New Roman" w:hAnsi="Times New Roman" w:cs="Times New Roman"/>
          <w:kern w:val="0"/>
          <w:sz w:val="19"/>
          <w:szCs w:val="19"/>
        </w:rPr>
        <w:t>，迭代得到图层中的全部要素。具体代码如下：</w:t>
      </w:r>
    </w:p>
    <w:p w:rsidR="00507D08" w:rsidRPr="005C10F7" w:rsidRDefault="00507D08" w:rsidP="00CB4D6E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f;</w:t>
      </w:r>
    </w:p>
    <w:p w:rsidR="00507D08" w:rsidRPr="005C10F7" w:rsidRDefault="00507D08" w:rsidP="00507D0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QgsFeatureIterator fi = vlayer-&gt;getFeatures();</w:t>
      </w:r>
    </w:p>
    <w:p w:rsidR="005B3248" w:rsidRPr="005C10F7" w:rsidRDefault="00507D08" w:rsidP="00CB4D6E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while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(fi.nextFeature(f)){}</w:t>
      </w:r>
    </w:p>
    <w:p w:rsidR="005D0C14" w:rsidRPr="005C10F7" w:rsidRDefault="00CD3439" w:rsidP="00D97A5C">
      <w:pPr>
        <w:pStyle w:val="5"/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hAnsi="Times New Roman" w:cs="Times New Roman"/>
          <w:sz w:val="21"/>
          <w:szCs w:val="21"/>
        </w:rPr>
        <w:t>4.2.3.2.1</w:t>
      </w:r>
      <w:r w:rsidR="00D97A5C" w:rsidRPr="005C10F7">
        <w:rPr>
          <w:rFonts w:ascii="Times New Roman" w:hAnsi="Times New Roman" w:cs="Times New Roman"/>
          <w:sz w:val="21"/>
          <w:szCs w:val="21"/>
        </w:rPr>
        <w:t xml:space="preserve"> </w:t>
      </w:r>
      <w:r w:rsidR="00833303" w:rsidRPr="005C10F7">
        <w:rPr>
          <w:rFonts w:ascii="Times New Roman" w:hAnsi="Times New Roman" w:cs="Times New Roman"/>
          <w:sz w:val="21"/>
          <w:szCs w:val="21"/>
        </w:rPr>
        <w:t>获取</w:t>
      </w:r>
      <w:r w:rsidR="000A34BF" w:rsidRPr="005C10F7">
        <w:rPr>
          <w:rFonts w:ascii="Times New Roman" w:hAnsi="Times New Roman" w:cs="Times New Roman"/>
          <w:sz w:val="21"/>
          <w:szCs w:val="21"/>
        </w:rPr>
        <w:t>矢量数据的几何</w:t>
      </w:r>
      <w:r w:rsidR="005B3248" w:rsidRPr="005C10F7">
        <w:rPr>
          <w:rFonts w:ascii="Times New Roman" w:hAnsi="Times New Roman" w:cs="Times New Roman"/>
          <w:sz w:val="21"/>
          <w:szCs w:val="21"/>
        </w:rPr>
        <w:t>信息</w:t>
      </w:r>
    </w:p>
    <w:p w:rsidR="00E763EA" w:rsidRPr="005C10F7" w:rsidRDefault="000A34BF" w:rsidP="00997A19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获取到要素后，得到要素的几何</w:t>
      </w:r>
      <w:r w:rsidR="00E763EA" w:rsidRPr="005C10F7">
        <w:rPr>
          <w:rFonts w:ascii="Times New Roman" w:hAnsi="Times New Roman" w:cs="Times New Roman"/>
        </w:rPr>
        <w:t>信息</w:t>
      </w:r>
      <w:r w:rsidR="00997A19" w:rsidRPr="005C10F7">
        <w:rPr>
          <w:rFonts w:ascii="Times New Roman" w:hAnsi="Times New Roman" w:cs="Times New Roman"/>
        </w:rPr>
        <w:t>，</w:t>
      </w:r>
      <w:r w:rsidR="00E763EA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QgsGeometry* geo = f.geometry();</w:t>
      </w:r>
      <w:r w:rsidR="00997A19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。</w:t>
      </w:r>
    </w:p>
    <w:p w:rsidR="000A34BF" w:rsidRPr="005C10F7" w:rsidRDefault="000A34BF" w:rsidP="00997A19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首先对</w:t>
      </w:r>
      <w:r w:rsidR="00C219CC" w:rsidRPr="005C10F7">
        <w:rPr>
          <w:rFonts w:ascii="Times New Roman" w:hAnsi="Times New Roman" w:cs="Times New Roman"/>
        </w:rPr>
        <w:t>所</w:t>
      </w:r>
      <w:r w:rsidRPr="005C10F7">
        <w:rPr>
          <w:rFonts w:ascii="Times New Roman" w:hAnsi="Times New Roman" w:cs="Times New Roman"/>
        </w:rPr>
        <w:t>加载的图层进行判断，是点图层，线图层还是面图层。</w:t>
      </w:r>
      <w:r w:rsidR="00C219CC" w:rsidRPr="005C10F7">
        <w:rPr>
          <w:rFonts w:ascii="Times New Roman" w:hAnsi="Times New Roman" w:cs="Times New Roman"/>
        </w:rPr>
        <w:t>多点组成线，多线组成面。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函数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geometryType()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获取图层类型。具体代码如下：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vlayer-&gt;geometryType() == QGis::GeometryType::Polygon)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B45E3" w:rsidRPr="005C10F7" w:rsidRDefault="00DB45E3" w:rsidP="00DB45E3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QList&lt;QgsPoint&gt; points;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QgsPolygon polygon = geo-&gt;asPolygon();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foreach(QgsPolyline line, polygon)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foreach(QgsPoint point,line)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points.push_back(point);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x = point.x();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y = point.y();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1379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X= X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.number(x,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,10);</w:t>
      </w:r>
    </w:p>
    <w:p w:rsidR="00C219CC" w:rsidRPr="005C10F7" w:rsidRDefault="00C219CC" w:rsidP="00767F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1379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Y= Y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.number(y,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,10);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}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}</w:t>
      </w:r>
    </w:p>
    <w:p w:rsidR="00C219CC" w:rsidRPr="005C10F7" w:rsidRDefault="00C219CC" w:rsidP="00C219CC">
      <w:pPr>
        <w:autoSpaceDE w:val="0"/>
        <w:autoSpaceDN w:val="0"/>
        <w:adjustRightInd w:val="0"/>
        <w:ind w:firstLineChars="100" w:firstLine="19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vlayer-&gt;geometryType() == QGis::GeometryType::Line)</w:t>
      </w:r>
    </w:p>
    <w:p w:rsidR="00DB45E3" w:rsidRPr="005C10F7" w:rsidRDefault="00C219CC" w:rsidP="00DB45E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  <w:r w:rsidR="00DB45E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</w:p>
    <w:p w:rsidR="00C219CC" w:rsidRPr="005C10F7" w:rsidRDefault="00DB45E3" w:rsidP="00DB45E3">
      <w:pPr>
        <w:autoSpaceDE w:val="0"/>
        <w:autoSpaceDN w:val="0"/>
        <w:adjustRightInd w:val="0"/>
        <w:ind w:firstLineChars="250" w:firstLine="47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QList&lt;QgsPoint&gt; points;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QgsPolyline line = geo-&gt;asPolyline(); 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foreach(QgsPoint point,line)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points.push_back(point);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x = point.x();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y = point.y();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="001379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X= X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.number(x,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,10);</w:t>
      </w:r>
    </w:p>
    <w:p w:rsidR="00C219CC" w:rsidRPr="005C10F7" w:rsidRDefault="00C219CC" w:rsidP="00767F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</w:t>
      </w:r>
      <w:r w:rsidR="001379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Y= Y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.number(y,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,10);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vlayer-&gt;geometryType() == QGis::GeometryType::Point)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QgsPoint point = geo-&gt;asPoint();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x = point.x();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double y = point.y();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1379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X= X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.number(x,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,10);</w:t>
      </w:r>
    </w:p>
    <w:p w:rsidR="00C219CC" w:rsidRPr="005C10F7" w:rsidRDefault="00C219CC" w:rsidP="00767F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1379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Y= Y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.number(y,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,10);</w:t>
      </w:r>
    </w:p>
    <w:p w:rsidR="00C219CC" w:rsidRPr="005C10F7" w:rsidRDefault="00C219CC" w:rsidP="00C219C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</w:p>
    <w:p w:rsidR="009C3867" w:rsidRPr="005C10F7" w:rsidRDefault="009C3867" w:rsidP="009C3867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添加一个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listWidget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控件存放输出</w:t>
      </w:r>
      <w:r w:rsidR="001379D8" w:rsidRPr="005C10F7">
        <w:rPr>
          <w:rFonts w:ascii="Times New Roman" w:hAnsi="Times New Roman" w:cs="Times New Roman"/>
          <w:kern w:val="0"/>
          <w:sz w:val="19"/>
          <w:szCs w:val="19"/>
        </w:rPr>
        <w:t>的点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X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和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Y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坐标，具体代码如下：</w:t>
      </w:r>
    </w:p>
    <w:p w:rsidR="001379D8" w:rsidRPr="005C10F7" w:rsidRDefault="001379D8" w:rsidP="001379D8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QListWidgetItem* item3=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QListWidgetItem(X+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          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+Y);</w:t>
      </w:r>
    </w:p>
    <w:p w:rsidR="001379D8" w:rsidRPr="005C10F7" w:rsidRDefault="001379D8" w:rsidP="001379D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ui.listWidget_3-&gt;addItem(item3);</w:t>
      </w:r>
    </w:p>
    <w:p w:rsidR="001379D8" w:rsidRPr="005C10F7" w:rsidRDefault="00225684" w:rsidP="009C3867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运行结果如图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4-14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737581" w:rsidRPr="005C10F7" w:rsidRDefault="00737581" w:rsidP="00737581">
      <w:pPr>
        <w:pStyle w:val="a5"/>
        <w:autoSpaceDE w:val="0"/>
        <w:autoSpaceDN w:val="0"/>
        <w:adjustRightInd w:val="0"/>
        <w:ind w:left="360" w:firstLineChars="0" w:firstLine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2457239" cy="2950234"/>
            <wp:effectExtent l="19050" t="0" r="21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77" cy="295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84" w:rsidRPr="005C10F7" w:rsidRDefault="00737581" w:rsidP="00737581">
      <w:pPr>
        <w:pStyle w:val="a5"/>
        <w:autoSpaceDE w:val="0"/>
        <w:autoSpaceDN w:val="0"/>
        <w:adjustRightInd w:val="0"/>
        <w:ind w:left="360" w:firstLineChars="0" w:firstLine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4-14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几何信息输出结果</w:t>
      </w:r>
    </w:p>
    <w:p w:rsidR="00C17F91" w:rsidRPr="005C10F7" w:rsidRDefault="00C17F91" w:rsidP="00CD3439">
      <w:pPr>
        <w:pStyle w:val="5"/>
        <w:numPr>
          <w:ilvl w:val="4"/>
          <w:numId w:val="17"/>
        </w:numPr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hAnsi="Times New Roman" w:cs="Times New Roman"/>
          <w:sz w:val="21"/>
          <w:szCs w:val="21"/>
        </w:rPr>
        <w:lastRenderedPageBreak/>
        <w:t>获取矢量数据的属性信息</w:t>
      </w:r>
    </w:p>
    <w:p w:rsidR="00C17F91" w:rsidRPr="005C10F7" w:rsidRDefault="00CB3D2A" w:rsidP="00696958">
      <w:pPr>
        <w:pStyle w:val="a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获取到要素后，要素的属性信息包括字段</w:t>
      </w:r>
      <w:r w:rsidR="008E2CB2" w:rsidRPr="005C10F7">
        <w:rPr>
          <w:rFonts w:ascii="Times New Roman" w:hAnsi="Times New Roman" w:cs="Times New Roman"/>
        </w:rPr>
        <w:t>（</w:t>
      </w:r>
      <w:r w:rsidR="008E2CB2" w:rsidRPr="005C10F7">
        <w:rPr>
          <w:rFonts w:ascii="Times New Roman" w:hAnsi="Times New Roman" w:cs="Times New Roman"/>
        </w:rPr>
        <w:t>Fields</w:t>
      </w:r>
      <w:r w:rsidR="008E2CB2" w:rsidRPr="005C10F7">
        <w:rPr>
          <w:rFonts w:ascii="Times New Roman" w:hAnsi="Times New Roman" w:cs="Times New Roman"/>
        </w:rPr>
        <w:t>）</w:t>
      </w:r>
      <w:r w:rsidRPr="005C10F7">
        <w:rPr>
          <w:rFonts w:ascii="Times New Roman" w:hAnsi="Times New Roman" w:cs="Times New Roman"/>
        </w:rPr>
        <w:t>和字段值</w:t>
      </w:r>
      <w:r w:rsidR="008E2CB2" w:rsidRPr="005C10F7">
        <w:rPr>
          <w:rFonts w:ascii="Times New Roman" w:hAnsi="Times New Roman" w:cs="Times New Roman"/>
        </w:rPr>
        <w:t>（</w:t>
      </w:r>
      <w:r w:rsidR="008E2CB2" w:rsidRPr="005C10F7">
        <w:rPr>
          <w:rFonts w:ascii="Times New Roman" w:hAnsi="Times New Roman" w:cs="Times New Roman"/>
        </w:rPr>
        <w:t>attributes</w:t>
      </w:r>
      <w:r w:rsidR="008E2CB2" w:rsidRPr="005C10F7">
        <w:rPr>
          <w:rFonts w:ascii="Times New Roman" w:hAnsi="Times New Roman" w:cs="Times New Roman"/>
        </w:rPr>
        <w:t>）</w:t>
      </w:r>
      <w:r w:rsidR="00821F96" w:rsidRPr="005C10F7">
        <w:rPr>
          <w:rFonts w:ascii="Times New Roman" w:hAnsi="Times New Roman" w:cs="Times New Roman"/>
        </w:rPr>
        <w:t>。</w:t>
      </w:r>
      <w:r w:rsidR="00696958" w:rsidRPr="005C10F7">
        <w:rPr>
          <w:rFonts w:ascii="Times New Roman" w:hAnsi="Times New Roman" w:cs="Times New Roman"/>
        </w:rPr>
        <w:t>声明两个容器分别存放单个要素的字段名和字段值，以及图层所有要素的字段名和字段值。具体代码如下：</w:t>
      </w:r>
    </w:p>
    <w:p w:rsidR="00696958" w:rsidRPr="005C10F7" w:rsidRDefault="00696958" w:rsidP="0069695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QMap&lt;QString, QString&gt; featureValue;</w:t>
      </w:r>
    </w:p>
    <w:p w:rsidR="00696958" w:rsidRPr="005C10F7" w:rsidRDefault="00696958" w:rsidP="0069695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 xml:space="preserve">QList&lt;QMap&lt;QString, QString&gt;&gt; featureValues; </w:t>
      </w:r>
    </w:p>
    <w:p w:rsidR="00F0629D" w:rsidRPr="005C10F7" w:rsidRDefault="00F0629D" w:rsidP="00F0629D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feature;</w:t>
      </w:r>
    </w:p>
    <w:p w:rsidR="00E37A17" w:rsidRPr="005C10F7" w:rsidRDefault="00E37A17" w:rsidP="00E37A17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QgsFeatureIterator fi = vlayer-&gt;getFeatures();</w:t>
      </w:r>
    </w:p>
    <w:p w:rsidR="00E37A17" w:rsidRPr="005C10F7" w:rsidRDefault="00E37A17" w:rsidP="00F0629D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while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(fi.nextFeature(feature))</w:t>
      </w:r>
    </w:p>
    <w:p w:rsidR="00696958" w:rsidRPr="005C10F7" w:rsidRDefault="00E37A17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696958" w:rsidRPr="005C10F7" w:rsidRDefault="00696958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QgsFields &amp;fields = vlayer-&gt;pendingFields();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从图层获取字段信息</w:t>
      </w:r>
    </w:p>
    <w:p w:rsidR="00696958" w:rsidRPr="005C10F7" w:rsidRDefault="00696958" w:rsidP="00696958">
      <w:pPr>
        <w:autoSpaceDE w:val="0"/>
        <w:autoSpaceDN w:val="0"/>
        <w:adjustRightInd w:val="0"/>
        <w:ind w:firstLineChars="350" w:firstLine="66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</w:rPr>
        <w:t xml:space="preserve">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QgsField field;  </w:t>
      </w:r>
    </w:p>
    <w:p w:rsidR="00696958" w:rsidRPr="005C10F7" w:rsidRDefault="00696958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for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j = 0; j &lt;fields.count(); j++)  </w:t>
      </w:r>
    </w:p>
    <w:p w:rsidR="00696958" w:rsidRPr="005C10F7" w:rsidRDefault="00696958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{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</w:p>
    <w:p w:rsidR="00696958" w:rsidRPr="005C10F7" w:rsidRDefault="00696958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fieldName = fields[j].name();           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获取要素的字段名</w:t>
      </w:r>
    </w:p>
    <w:p w:rsidR="00696958" w:rsidRPr="005C10F7" w:rsidRDefault="00696958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fieldValue = feature.attribute(j).toString();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获取要素的字段值</w:t>
      </w:r>
    </w:p>
    <w:p w:rsidR="00696958" w:rsidRPr="005C10F7" w:rsidRDefault="00696958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featureValue.insert(fieldName,fieldValue);</w:t>
      </w:r>
      <w:r w:rsidR="005B0B7A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</w:t>
      </w:r>
      <w:r w:rsidR="005B0B7A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5B0B7A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存放单个要素的字段名和字段值</w:t>
      </w:r>
    </w:p>
    <w:p w:rsidR="00696958" w:rsidRPr="005C10F7" w:rsidRDefault="00696958" w:rsidP="0069695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</w:t>
      </w:r>
    </w:p>
    <w:p w:rsidR="00696958" w:rsidRPr="005C10F7" w:rsidRDefault="00696958" w:rsidP="0069695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featureValues.push_back(featureValue);  </w:t>
      </w:r>
    </w:p>
    <w:p w:rsidR="00BF4739" w:rsidRPr="005C10F7" w:rsidRDefault="00696958" w:rsidP="00696958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}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</w:p>
    <w:p w:rsidR="00BF4739" w:rsidRPr="005C10F7" w:rsidRDefault="00BF4739" w:rsidP="00BF4739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添加一个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listWidget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控件存放字段名称和字段值的输出结果，具体代码如下：</w:t>
      </w:r>
    </w:p>
    <w:p w:rsidR="00BF4739" w:rsidRPr="005C10F7" w:rsidRDefault="00BF4739" w:rsidP="00BF4739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QListWidgetItem* item1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QListWidgetItem(fieldName+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          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+fieldValue);</w:t>
      </w:r>
    </w:p>
    <w:p w:rsidR="008E2CB2" w:rsidRPr="005C10F7" w:rsidRDefault="00BF4739" w:rsidP="00BF4739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ui.listWidget-&gt;addItem(item1);</w:t>
      </w:r>
    </w:p>
    <w:p w:rsidR="00E81458" w:rsidRPr="005C10F7" w:rsidRDefault="00E81458" w:rsidP="00BF4739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运行结果如图</w:t>
      </w:r>
      <w:r w:rsidR="00225684" w:rsidRPr="005C10F7">
        <w:rPr>
          <w:rFonts w:ascii="Times New Roman" w:hAnsi="Times New Roman" w:cs="Times New Roman"/>
          <w:kern w:val="0"/>
          <w:sz w:val="19"/>
          <w:szCs w:val="19"/>
        </w:rPr>
        <w:t>4-15</w:t>
      </w:r>
      <w:r w:rsidR="008E2973"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523200" w:rsidRPr="005C10F7" w:rsidRDefault="00523200" w:rsidP="00523200">
      <w:pPr>
        <w:autoSpaceDE w:val="0"/>
        <w:autoSpaceDN w:val="0"/>
        <w:adjustRightInd w:val="0"/>
        <w:ind w:firstLineChars="200" w:firstLine="38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2430852" cy="2362439"/>
            <wp:effectExtent l="19050" t="0" r="754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84" cy="236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73" w:rsidRPr="005C10F7" w:rsidRDefault="00523200" w:rsidP="00BD6C92">
      <w:pPr>
        <w:autoSpaceDE w:val="0"/>
        <w:autoSpaceDN w:val="0"/>
        <w:adjustRightInd w:val="0"/>
        <w:ind w:firstLineChars="200" w:firstLine="38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4-14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图层的属性信息</w:t>
      </w:r>
    </w:p>
    <w:p w:rsidR="00681325" w:rsidRPr="005C10F7" w:rsidRDefault="00F8479F" w:rsidP="00681325">
      <w:pPr>
        <w:pStyle w:val="a5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根据字段名称（</w:t>
      </w:r>
      <w:r w:rsidRPr="005C10F7">
        <w:rPr>
          <w:rFonts w:ascii="Times New Roman" w:hAnsi="Times New Roman" w:cs="Times New Roman"/>
        </w:rPr>
        <w:t>Fields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）获取到字段值（</w:t>
      </w:r>
      <w:r w:rsidRPr="005C10F7">
        <w:rPr>
          <w:rFonts w:ascii="Times New Roman" w:hAnsi="Times New Roman" w:cs="Times New Roman"/>
        </w:rPr>
        <w:t>attributes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）。</w:t>
      </w:r>
      <w:r w:rsidR="00681325" w:rsidRPr="005C10F7">
        <w:rPr>
          <w:rFonts w:ascii="Times New Roman" w:hAnsi="Times New Roman" w:cs="Times New Roman"/>
          <w:kern w:val="0"/>
          <w:sz w:val="19"/>
          <w:szCs w:val="19"/>
        </w:rPr>
        <w:t>应用</w:t>
      </w:r>
      <w:r w:rsidR="00681325"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int</w:t>
      </w:r>
      <w:r w:rsidR="00681325" w:rsidRPr="005C10F7">
        <w:rPr>
          <w:rFonts w:ascii="Times New Roman" w:hAnsi="Times New Roman" w:cs="Times New Roman"/>
          <w:kern w:val="0"/>
          <w:sz w:val="19"/>
          <w:szCs w:val="19"/>
        </w:rPr>
        <w:t xml:space="preserve"> fieldNameIndex( </w:t>
      </w:r>
      <w:r w:rsidR="00681325"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="00681325" w:rsidRPr="005C10F7">
        <w:rPr>
          <w:rFonts w:ascii="Times New Roman" w:hAnsi="Times New Roman" w:cs="Times New Roman"/>
          <w:kern w:val="0"/>
          <w:sz w:val="19"/>
          <w:szCs w:val="19"/>
        </w:rPr>
        <w:t xml:space="preserve"> QString&amp; fieldName ) </w:t>
      </w:r>
      <w:r w:rsidR="00681325"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="00681325" w:rsidRPr="005C10F7">
        <w:rPr>
          <w:rFonts w:ascii="Times New Roman" w:hAnsi="Times New Roman" w:cs="Times New Roman"/>
          <w:kern w:val="0"/>
          <w:sz w:val="19"/>
          <w:szCs w:val="19"/>
        </w:rPr>
        <w:t>方法实现。例如以</w:t>
      </w:r>
      <w:r w:rsidR="00681325" w:rsidRPr="005C10F7">
        <w:rPr>
          <w:rFonts w:ascii="Times New Roman" w:hAnsi="Times New Roman" w:cs="Times New Roman"/>
          <w:kern w:val="0"/>
          <w:sz w:val="19"/>
          <w:szCs w:val="19"/>
        </w:rPr>
        <w:t>“NAME”</w:t>
      </w:r>
      <w:r w:rsidR="00681325" w:rsidRPr="005C10F7">
        <w:rPr>
          <w:rFonts w:ascii="Times New Roman" w:hAnsi="Times New Roman" w:cs="Times New Roman"/>
          <w:kern w:val="0"/>
          <w:sz w:val="19"/>
          <w:szCs w:val="19"/>
        </w:rPr>
        <w:t>字段为例，获取该字段的字段值。在要素迭代过程中添加如下代码：</w:t>
      </w:r>
    </w:p>
    <w:p w:rsidR="00681325" w:rsidRPr="005C10F7" w:rsidRDefault="00681325" w:rsidP="00681325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refNamFielde[] = {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"NAME"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};</w:t>
      </w:r>
    </w:p>
    <w:p w:rsidR="00681325" w:rsidRPr="005C10F7" w:rsidRDefault="00681325" w:rsidP="00681325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nameIndexN = feature.fields()-&gt;fieldNameIndex(refNamFielde);</w:t>
      </w:r>
    </w:p>
    <w:p w:rsidR="004E59B5" w:rsidRPr="005C10F7" w:rsidRDefault="00681325" w:rsidP="00E34F09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QVariant v1 = feature.attribute(nameIndexN);</w:t>
      </w:r>
    </w:p>
    <w:p w:rsidR="00F535E0" w:rsidRPr="005C10F7" w:rsidRDefault="00F535E0" w:rsidP="00F535E0">
      <w:pPr>
        <w:pStyle w:val="a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lastRenderedPageBreak/>
        <w:t>综合使用：由</w:t>
      </w:r>
      <w:r w:rsidRPr="005C10F7">
        <w:rPr>
          <w:rFonts w:ascii="Times New Roman" w:hAnsi="Times New Roman" w:cs="Times New Roman"/>
        </w:rPr>
        <w:t>comobox</w:t>
      </w:r>
      <w:r w:rsidR="00E34F09" w:rsidRPr="005C10F7">
        <w:rPr>
          <w:rFonts w:ascii="Times New Roman" w:hAnsi="Times New Roman" w:cs="Times New Roman"/>
        </w:rPr>
        <w:t>控件来显示当前加载的图层，当选中某一个</w:t>
      </w:r>
      <w:r w:rsidRPr="005C10F7">
        <w:rPr>
          <w:rFonts w:ascii="Times New Roman" w:hAnsi="Times New Roman" w:cs="Times New Roman"/>
        </w:rPr>
        <w:t>图层时，用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listWidget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控件来显示该图层的所有字段，当选中一个字段时，用另一个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listWidget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控件显示该字段对应的字段值。</w:t>
      </w:r>
    </w:p>
    <w:p w:rsidR="00F535E0" w:rsidRPr="005C10F7" w:rsidRDefault="00F535E0" w:rsidP="00F535E0">
      <w:pPr>
        <w:autoSpaceDE w:val="0"/>
        <w:autoSpaceDN w:val="0"/>
        <w:adjustRightInd w:val="0"/>
        <w:ind w:leftChars="135" w:left="283" w:firstLineChars="50" w:firstLine="9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首先，第一步，在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comobox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控件中显示当前加载的图层，将头文件包含到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plugind.h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中，具体代码如下：</w:t>
      </w:r>
    </w:p>
    <w:p w:rsidR="00F535E0" w:rsidRPr="005C10F7" w:rsidRDefault="00F535E0" w:rsidP="00F535E0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"qcombobox.h"</w:t>
      </w:r>
    </w:p>
    <w:p w:rsidR="00F535E0" w:rsidRPr="005C10F7" w:rsidRDefault="00F535E0" w:rsidP="00F535E0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plugind::qvector()</w:t>
      </w:r>
    </w:p>
    <w:p w:rsidR="00F535E0" w:rsidRPr="005C10F7" w:rsidRDefault="00F535E0" w:rsidP="00F535E0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mCanvas = mGisInterface-&gt;mapCanvas();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QList&lt;QgsMapLayer*&gt;layers;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layers = mCanvas-&gt;layers();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foreach(maplayer,layers)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{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QgsVectorLayer* vlayer =(QgsVectorLayer*)maplayer;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ui.comboBox-&gt;addItem(vlayer-&gt;name());</w:t>
      </w:r>
    </w:p>
    <w:p w:rsidR="00F535E0" w:rsidRPr="005C10F7" w:rsidRDefault="00F535E0" w:rsidP="00F535E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F535E0" w:rsidRPr="005C10F7" w:rsidRDefault="00F535E0" w:rsidP="00F535E0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F535E0" w:rsidRPr="005C10F7" w:rsidRDefault="00510A44" w:rsidP="00F535E0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第二，添加信号槽，响应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comobox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控件行为。</w:t>
      </w:r>
    </w:p>
    <w:p w:rsidR="00510A44" w:rsidRPr="005C10F7" w:rsidRDefault="00510A44" w:rsidP="00510A44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connect(ui.comboBox,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SIGNAL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(currentIndexChanged(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)),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this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SLOT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(on_sel_sex(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)));  </w:t>
      </w:r>
    </w:p>
    <w:p w:rsidR="00510A44" w:rsidRPr="005C10F7" w:rsidRDefault="00510A44" w:rsidP="00F535E0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第三，实现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on_sel_sex(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)</w:t>
      </w:r>
      <w:r w:rsidR="00D046F1" w:rsidRPr="005C10F7">
        <w:rPr>
          <w:rFonts w:ascii="Times New Roman" w:hAnsi="Times New Roman" w:cs="Times New Roman"/>
          <w:kern w:val="0"/>
          <w:sz w:val="19"/>
          <w:szCs w:val="19"/>
        </w:rPr>
        <w:t>槽</w:t>
      </w:r>
      <w:r w:rsidR="00AE1FAF" w:rsidRPr="005C10F7">
        <w:rPr>
          <w:rFonts w:ascii="Times New Roman" w:hAnsi="Times New Roman" w:cs="Times New Roman"/>
          <w:kern w:val="0"/>
          <w:sz w:val="19"/>
          <w:szCs w:val="19"/>
        </w:rPr>
        <w:t>函数，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具体代码如下：</w:t>
      </w:r>
    </w:p>
    <w:p w:rsidR="00510A44" w:rsidRPr="005C10F7" w:rsidRDefault="00510A44" w:rsidP="00510A44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plugind::on_sel_sex(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index)</w:t>
      </w:r>
    </w:p>
    <w:p w:rsidR="00510A44" w:rsidRPr="005C10F7" w:rsidRDefault="00510A44" w:rsidP="00510A44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E1FAF" w:rsidRPr="005C10F7" w:rsidRDefault="00AE1FAF" w:rsidP="00AE1FA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  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QgsMapLayer *maplayer;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 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AE1FAF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map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layer = mCanvas-&gt;layer(index);</w:t>
      </w:r>
      <w:r w:rsidR="006F7879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//</w:t>
      </w:r>
      <w:r w:rsidR="006F7879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索引当前选择图层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QgsVectorLayer* vlayer =(QgsVectorLayer*)</w:t>
      </w:r>
      <w:r w:rsidR="00AE1FAF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map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layer;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(ui.listWidget_4) {ui.listWidget_4-&gt;clear(); }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QgsFields &amp;fields = vlayer-&gt;pendingFields();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A2166C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fieldName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for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j = 0; j &lt;fields.count(); j++)  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fieldName = fields[j].name(); 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ui.listWidget_4-&gt;addItem(fieldName);</w:t>
      </w:r>
    </w:p>
    <w:p w:rsidR="00510A44" w:rsidRPr="005C10F7" w:rsidRDefault="00510A44" w:rsidP="00510A4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</w:p>
    <w:p w:rsidR="00510A44" w:rsidRPr="005C10F7" w:rsidRDefault="00510A44" w:rsidP="00510A44">
      <w:pPr>
        <w:autoSpaceDE w:val="0"/>
        <w:autoSpaceDN w:val="0"/>
        <w:adjustRightInd w:val="0"/>
        <w:ind w:firstLineChars="221"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510A44" w:rsidRPr="005C10F7" w:rsidRDefault="00A2166C" w:rsidP="00A2166C">
      <w:pPr>
        <w:autoSpaceDE w:val="0"/>
        <w:autoSpaceDN w:val="0"/>
        <w:adjustRightInd w:val="0"/>
        <w:ind w:leftChars="135" w:left="283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第四，根据选择的字段名称，获取对应的字段值，可以使用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uniqueValues(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index, QList&lt;QVariant&gt; &amp;uniqueValues,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limit = -1 )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函数实现。添加信号槽：</w:t>
      </w:r>
    </w:p>
    <w:p w:rsidR="00A2166C" w:rsidRPr="005C10F7" w:rsidRDefault="00A2166C" w:rsidP="00A2166C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connect(ui.listWidget_4,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SIGNAL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(clicked(QModelIndex)),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this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SLOT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(fieldsClicked(QModelIndex)));</w:t>
      </w:r>
    </w:p>
    <w:p w:rsidR="00A2166C" w:rsidRPr="005C10F7" w:rsidRDefault="00A2166C" w:rsidP="00A2166C">
      <w:pPr>
        <w:autoSpaceDE w:val="0"/>
        <w:autoSpaceDN w:val="0"/>
        <w:adjustRightInd w:val="0"/>
        <w:ind w:leftChars="135" w:left="283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实现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fieldsClicked(QModelIndex)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槽函数，获取指定字段的属性值，输出到另一个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listWidget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控件中。具体实现代码如下：</w:t>
      </w:r>
    </w:p>
    <w:p w:rsidR="00A2166C" w:rsidRPr="005C10F7" w:rsidRDefault="00A2166C" w:rsidP="00A2166C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plugind::fieldsClicked(QModelIndex index)</w:t>
      </w:r>
    </w:p>
    <w:p w:rsidR="00A2166C" w:rsidRPr="005C10F7" w:rsidRDefault="00A2166C" w:rsidP="00A2166C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idx = index.row();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limit = -1;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QgsVectorLayer* vlayer =(QgsVectorLayer*)maplayer;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  <w:t xml:space="preserve">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(ui.listWidget_2) {ui.listWidget_2-&gt;clear();}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QList&lt;QVariant&gt; values;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vlayer-&gt;uniqueValues( idx, values, limit );  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 xml:space="preserve">  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获取指定字段的属性值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for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i = 0; i &lt; values.size(); i++ )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QListWidgetItem *item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QListWidgetItem(values[i].toString());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ui.listWidget_2-&gt;addItem(item);</w:t>
      </w:r>
    </w:p>
    <w:p w:rsidR="00A2166C" w:rsidRPr="005C10F7" w:rsidRDefault="00A2166C" w:rsidP="00A2166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A2166C" w:rsidRPr="005C10F7" w:rsidRDefault="00A2166C" w:rsidP="00A2166C">
      <w:pPr>
        <w:autoSpaceDE w:val="0"/>
        <w:autoSpaceDN w:val="0"/>
        <w:adjustRightInd w:val="0"/>
        <w:ind w:firstLineChars="300" w:firstLine="57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E34F09" w:rsidRPr="005C10F7" w:rsidRDefault="00E34F09" w:rsidP="000600ED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运行结果如图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4-16</w:t>
      </w:r>
      <w:r w:rsidR="000600ED" w:rsidRPr="005C10F7">
        <w:rPr>
          <w:rFonts w:ascii="Times New Roman" w:hAnsi="Times New Roman" w:cs="Times New Roman"/>
          <w:kern w:val="0"/>
          <w:sz w:val="19"/>
          <w:szCs w:val="19"/>
        </w:rPr>
        <w:t>所示</w:t>
      </w:r>
      <w:r w:rsidR="000600ED"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5274310" cy="1598265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E0" w:rsidRPr="005C10F7" w:rsidRDefault="00E34F09" w:rsidP="003F3417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2264024" cy="2389517"/>
            <wp:effectExtent l="19050" t="0" r="2926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006" cy="238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   </w:t>
      </w: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2343045" cy="2389517"/>
            <wp:effectExtent l="19050" t="0" r="10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243" cy="239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F09" w:rsidRPr="005C10F7" w:rsidRDefault="00E34F09" w:rsidP="00E34F09">
      <w:pPr>
        <w:ind w:firstLineChars="150" w:firstLine="315"/>
        <w:jc w:val="center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图</w:t>
      </w:r>
      <w:r w:rsidRPr="005C10F7">
        <w:rPr>
          <w:rFonts w:ascii="Times New Roman" w:hAnsi="Times New Roman" w:cs="Times New Roman"/>
        </w:rPr>
        <w:t xml:space="preserve">4-16 </w:t>
      </w:r>
      <w:r w:rsidRPr="005C10F7">
        <w:rPr>
          <w:rFonts w:ascii="Times New Roman" w:hAnsi="Times New Roman" w:cs="Times New Roman"/>
        </w:rPr>
        <w:t>运行结果</w:t>
      </w:r>
    </w:p>
    <w:p w:rsidR="00E62A31" w:rsidRPr="005C10F7" w:rsidRDefault="00E62A31" w:rsidP="00CD3439">
      <w:pPr>
        <w:pStyle w:val="3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C10F7">
        <w:rPr>
          <w:rFonts w:ascii="Times New Roman" w:hAnsi="Times New Roman" w:cs="Times New Roman"/>
          <w:sz w:val="24"/>
          <w:szCs w:val="24"/>
        </w:rPr>
        <w:t>鼠标响应事件</w:t>
      </w:r>
    </w:p>
    <w:p w:rsidR="008A4A95" w:rsidRPr="005C10F7" w:rsidRDefault="008A4A95" w:rsidP="00CD3439">
      <w:pPr>
        <w:pStyle w:val="4"/>
        <w:numPr>
          <w:ilvl w:val="3"/>
          <w:numId w:val="17"/>
        </w:numPr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hAnsi="Times New Roman" w:cs="Times New Roman"/>
          <w:sz w:val="21"/>
          <w:szCs w:val="21"/>
        </w:rPr>
        <w:t>鼠标响应事件概述</w:t>
      </w:r>
    </w:p>
    <w:p w:rsidR="00865095" w:rsidRPr="005C10F7" w:rsidRDefault="00645A61" w:rsidP="00494E98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323E32"/>
          <w:sz w:val="19"/>
          <w:szCs w:val="19"/>
        </w:rPr>
        <w:t>鼠标响应事件包括，鼠标移动</w:t>
      </w:r>
      <w:r w:rsidR="00865095" w:rsidRPr="005C10F7">
        <w:rPr>
          <w:rFonts w:ascii="Times New Roman" w:hAnsi="Times New Roman" w:cs="Times New Roman"/>
          <w:color w:val="323E32"/>
          <w:sz w:val="19"/>
          <w:szCs w:val="19"/>
        </w:rPr>
        <w:t>事件</w:t>
      </w:r>
      <w:r w:rsidRPr="005C10F7">
        <w:rPr>
          <w:rFonts w:ascii="Times New Roman" w:hAnsi="Times New Roman" w:cs="Times New Roman"/>
          <w:color w:val="323E32"/>
          <w:sz w:val="19"/>
          <w:szCs w:val="19"/>
        </w:rPr>
        <w:t>（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mouseMove</w:t>
      </w:r>
      <w:r w:rsidR="00865095" w:rsidRPr="005C10F7">
        <w:rPr>
          <w:rFonts w:ascii="Times New Roman" w:hAnsi="Times New Roman" w:cs="Times New Roman"/>
          <w:kern w:val="0"/>
          <w:sz w:val="19"/>
          <w:szCs w:val="19"/>
        </w:rPr>
        <w:t>Event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），</w:t>
      </w:r>
      <w:r w:rsidR="00494E98" w:rsidRPr="005C10F7">
        <w:rPr>
          <w:rFonts w:ascii="Times New Roman" w:hAnsi="Times New Roman" w:cs="Times New Roman"/>
          <w:kern w:val="0"/>
          <w:sz w:val="19"/>
          <w:szCs w:val="19"/>
        </w:rPr>
        <w:t>鼠标按下</w:t>
      </w:r>
      <w:r w:rsidR="00865095" w:rsidRPr="005C10F7">
        <w:rPr>
          <w:rFonts w:ascii="Times New Roman" w:hAnsi="Times New Roman" w:cs="Times New Roman"/>
          <w:kern w:val="0"/>
          <w:sz w:val="19"/>
          <w:szCs w:val="19"/>
        </w:rPr>
        <w:t>事件</w:t>
      </w:r>
      <w:r w:rsidR="00494E98" w:rsidRPr="005C10F7">
        <w:rPr>
          <w:rFonts w:ascii="Times New Roman" w:hAnsi="Times New Roman" w:cs="Times New Roman"/>
          <w:kern w:val="0"/>
          <w:sz w:val="19"/>
          <w:szCs w:val="19"/>
        </w:rPr>
        <w:t>（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mousePressEvent</w:t>
      </w:r>
      <w:r w:rsidR="00494E98" w:rsidRPr="005C10F7">
        <w:rPr>
          <w:rFonts w:ascii="Times New Roman" w:hAnsi="Times New Roman" w:cs="Times New Roman"/>
          <w:kern w:val="0"/>
          <w:sz w:val="19"/>
          <w:szCs w:val="19"/>
        </w:rPr>
        <w:t>）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，</w:t>
      </w:r>
      <w:r w:rsidR="00494E98" w:rsidRPr="005C10F7">
        <w:rPr>
          <w:rFonts w:ascii="Times New Roman" w:hAnsi="Times New Roman" w:cs="Times New Roman"/>
          <w:kern w:val="0"/>
          <w:sz w:val="19"/>
          <w:szCs w:val="19"/>
        </w:rPr>
        <w:t>鼠标释放（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mouseReleaseEvent</w:t>
      </w:r>
      <w:r w:rsidR="00494E98" w:rsidRPr="005C10F7">
        <w:rPr>
          <w:rFonts w:ascii="Times New Roman" w:hAnsi="Times New Roman" w:cs="Times New Roman"/>
          <w:kern w:val="0"/>
          <w:sz w:val="19"/>
          <w:szCs w:val="19"/>
        </w:rPr>
        <w:t>），鼠标按下又包括单击和双击。</w:t>
      </w:r>
    </w:p>
    <w:p w:rsidR="00865095" w:rsidRPr="005C10F7" w:rsidRDefault="00865095" w:rsidP="00494E98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323E32"/>
          <w:sz w:val="19"/>
          <w:szCs w:val="19"/>
        </w:rPr>
      </w:pPr>
      <w:r w:rsidRPr="005C10F7">
        <w:rPr>
          <w:rFonts w:ascii="Times New Roman" w:hAnsi="Times New Roman" w:cs="Times New Roman"/>
          <w:color w:val="323E32"/>
          <w:sz w:val="19"/>
          <w:szCs w:val="19"/>
        </w:rPr>
        <w:t>通过</w:t>
      </w:r>
      <w:hyperlink r:id="rId28" w:anchor="setMouseTracking" w:history="1">
        <w:r w:rsidRPr="005C10F7">
          <w:rPr>
            <w:rFonts w:ascii="Times New Roman" w:hAnsi="Times New Roman" w:cs="Times New Roman"/>
            <w:color w:val="323E32"/>
            <w:sz w:val="19"/>
            <w:szCs w:val="19"/>
            <w:shd w:val="pct15" w:color="auto" w:fill="FFFFFF"/>
          </w:rPr>
          <w:t>setMouseTracking</w:t>
        </w:r>
      </w:hyperlink>
      <w:r w:rsidRPr="005C10F7">
        <w:rPr>
          <w:rFonts w:ascii="Times New Roman" w:hAnsi="Times New Roman" w:cs="Times New Roman"/>
          <w:color w:val="323E32"/>
          <w:sz w:val="19"/>
          <w:szCs w:val="19"/>
          <w:shd w:val="pct15" w:color="auto" w:fill="FFFFFF"/>
        </w:rPr>
        <w:t> ()</w:t>
      </w:r>
      <w:r w:rsidRPr="005C10F7">
        <w:rPr>
          <w:rFonts w:ascii="Times New Roman" w:hAnsi="Times New Roman" w:cs="Times New Roman"/>
          <w:color w:val="323E32"/>
          <w:sz w:val="19"/>
          <w:szCs w:val="19"/>
        </w:rPr>
        <w:t>设置属性值并且通过</w:t>
      </w:r>
      <w:hyperlink r:id="rId29" w:anchor="hasMouseTracking" w:history="1">
        <w:r w:rsidRPr="005C10F7">
          <w:rPr>
            <w:rFonts w:ascii="Times New Roman" w:hAnsi="Times New Roman" w:cs="Times New Roman"/>
            <w:color w:val="323E32"/>
            <w:sz w:val="19"/>
            <w:szCs w:val="19"/>
            <w:shd w:val="pct15" w:color="auto" w:fill="FFFFFF"/>
          </w:rPr>
          <w:t>hasMouseTracking</w:t>
        </w:r>
      </w:hyperlink>
      <w:r w:rsidRPr="005C10F7">
        <w:rPr>
          <w:rFonts w:ascii="Times New Roman" w:hAnsi="Times New Roman" w:cs="Times New Roman"/>
          <w:color w:val="323E32"/>
          <w:sz w:val="19"/>
          <w:szCs w:val="19"/>
          <w:shd w:val="pct15" w:color="auto" w:fill="FFFFFF"/>
        </w:rPr>
        <w:t> ()</w:t>
      </w:r>
      <w:r w:rsidRPr="005C10F7">
        <w:rPr>
          <w:rFonts w:ascii="Times New Roman" w:hAnsi="Times New Roman" w:cs="Times New Roman"/>
          <w:color w:val="323E32"/>
          <w:sz w:val="19"/>
          <w:szCs w:val="19"/>
        </w:rPr>
        <w:t>来获得属性值。</w:t>
      </w:r>
      <w:r w:rsidRPr="005C10F7">
        <w:rPr>
          <w:rFonts w:ascii="Times New Roman" w:hAnsi="Times New Roman" w:cs="Times New Roman"/>
          <w:color w:val="323E32"/>
          <w:sz w:val="19"/>
          <w:szCs w:val="19"/>
        </w:rPr>
        <w:t xml:space="preserve"> </w:t>
      </w:r>
    </w:p>
    <w:p w:rsidR="006E0226" w:rsidRPr="005C10F7" w:rsidRDefault="00645A61" w:rsidP="00494E98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323E32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下</w:t>
      </w:r>
      <w:r w:rsidRPr="005C10F7">
        <w:rPr>
          <w:rFonts w:ascii="Times New Roman" w:hAnsi="Times New Roman" w:cs="Times New Roman"/>
          <w:color w:val="323E32"/>
          <w:sz w:val="19"/>
          <w:szCs w:val="19"/>
        </w:rPr>
        <w:t>面</w:t>
      </w:r>
      <w:r w:rsidR="00A0502D" w:rsidRPr="005C10F7">
        <w:rPr>
          <w:rFonts w:ascii="Times New Roman" w:hAnsi="Times New Roman" w:cs="Times New Roman"/>
          <w:color w:val="323E32"/>
          <w:sz w:val="19"/>
          <w:szCs w:val="19"/>
        </w:rPr>
        <w:t>列举了鼠标的基本事件响应函数</w:t>
      </w:r>
      <w:r w:rsidR="00421077" w:rsidRPr="005C10F7">
        <w:rPr>
          <w:rFonts w:ascii="Times New Roman" w:hAnsi="Times New Roman" w:cs="Times New Roman"/>
          <w:color w:val="323E32"/>
          <w:sz w:val="19"/>
          <w:szCs w:val="19"/>
        </w:rPr>
        <w:t>，添加两个</w:t>
      </w:r>
      <w:r w:rsidR="00421077" w:rsidRPr="005C10F7">
        <w:rPr>
          <w:rFonts w:ascii="Times New Roman" w:hAnsi="Times New Roman" w:cs="Times New Roman"/>
          <w:color w:val="323E32"/>
          <w:sz w:val="19"/>
          <w:szCs w:val="19"/>
        </w:rPr>
        <w:t>Lable</w:t>
      </w:r>
      <w:r w:rsidR="00421077" w:rsidRPr="005C10F7">
        <w:rPr>
          <w:rFonts w:ascii="Times New Roman" w:hAnsi="Times New Roman" w:cs="Times New Roman"/>
          <w:color w:val="323E32"/>
          <w:sz w:val="19"/>
          <w:szCs w:val="19"/>
        </w:rPr>
        <w:t>控件来显示鼠标响应事件结果</w:t>
      </w:r>
      <w:r w:rsidR="00D42159" w:rsidRPr="005C10F7">
        <w:rPr>
          <w:rFonts w:ascii="Times New Roman" w:hAnsi="Times New Roman" w:cs="Times New Roman"/>
          <w:color w:val="323E32"/>
          <w:sz w:val="19"/>
          <w:szCs w:val="19"/>
        </w:rPr>
        <w:t>，将相应的头文件包含进来</w:t>
      </w:r>
      <w:r w:rsidR="00A0502D" w:rsidRPr="005C10F7">
        <w:rPr>
          <w:rFonts w:ascii="Times New Roman" w:hAnsi="Times New Roman" w:cs="Times New Roman"/>
          <w:color w:val="323E32"/>
          <w:sz w:val="19"/>
          <w:szCs w:val="19"/>
        </w:rPr>
        <w:t>。</w:t>
      </w:r>
    </w:p>
    <w:p w:rsidR="00D42159" w:rsidRPr="005C10F7" w:rsidRDefault="00D42159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lastRenderedPageBreak/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"qlabel.h"</w:t>
      </w:r>
    </w:p>
    <w:p w:rsidR="00D42159" w:rsidRPr="005C10F7" w:rsidRDefault="00D42159" w:rsidP="008A4A9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"QMouseEvent"</w:t>
      </w:r>
    </w:p>
    <w:p w:rsidR="00E86534" w:rsidRPr="005C10F7" w:rsidRDefault="00E86534" w:rsidP="00D4215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鼠标响应单击事件</w:t>
      </w:r>
    </w:p>
    <w:p w:rsidR="00421077" w:rsidRPr="005C10F7" w:rsidRDefault="00421077" w:rsidP="00D42159">
      <w:pPr>
        <w:ind w:firstLineChars="200" w:firstLine="42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鼠标单击事件包括，左键单击事件，右键单击事件和中键单击事件。具体代码实现：</w:t>
      </w:r>
    </w:p>
    <w:p w:rsidR="00421077" w:rsidRPr="005C10F7" w:rsidRDefault="00421077" w:rsidP="00D42159">
      <w:pPr>
        <w:autoSpaceDE w:val="0"/>
        <w:autoSpaceDN w:val="0"/>
        <w:adjustRightInd w:val="0"/>
        <w:ind w:firstLineChars="250" w:firstLine="47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MouseEvent::mousePressEvent ( QMouseEvent * e )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鼠标响应单击事件</w:t>
      </w:r>
    </w:p>
    <w:p w:rsidR="00421077" w:rsidRPr="005C10F7" w:rsidRDefault="00421077" w:rsidP="00D42159">
      <w:pPr>
        <w:autoSpaceDE w:val="0"/>
        <w:autoSpaceDN w:val="0"/>
        <w:adjustRightInd w:val="0"/>
        <w:ind w:firstLineChars="250" w:firstLine="47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QString str=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"("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+QString::number(e-&gt;x())+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","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+QString::number(e-&gt;y())+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")"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显示屏幕坐标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(e-&gt;button()==Qt::LeftButton)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{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ui.labelStatus-&gt;setText(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左键按下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+str);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}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(e-&gt;button()==Qt::RightButton)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{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ui.labelStatus-&gt;setText(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右键按下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+str);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}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(e-&gt;button()==Qt::MidButton)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{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ui.labelStatus-&gt;setText(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中键按下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+str);</w:t>
      </w:r>
    </w:p>
    <w:p w:rsidR="00421077" w:rsidRPr="005C10F7" w:rsidRDefault="00421077" w:rsidP="00421077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}</w:t>
      </w:r>
    </w:p>
    <w:p w:rsidR="00E86534" w:rsidRPr="005C10F7" w:rsidRDefault="00421077" w:rsidP="00D42159">
      <w:pPr>
        <w:autoSpaceDE w:val="0"/>
        <w:autoSpaceDN w:val="0"/>
        <w:adjustRightInd w:val="0"/>
        <w:ind w:firstLineChars="300" w:firstLine="57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226666" w:rsidRPr="005C10F7" w:rsidRDefault="00226666" w:rsidP="00DE760A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运行结果如下图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4-17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226666" w:rsidRPr="005C10F7" w:rsidRDefault="00226666" w:rsidP="00865095">
      <w:pPr>
        <w:autoSpaceDE w:val="0"/>
        <w:autoSpaceDN w:val="0"/>
        <w:adjustRightInd w:val="0"/>
        <w:ind w:leftChars="300" w:left="63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448105" cy="876453"/>
            <wp:effectExtent l="19050" t="0" r="934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88" cy="87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66" w:rsidRPr="005C10F7" w:rsidRDefault="00226666" w:rsidP="00865095">
      <w:pPr>
        <w:autoSpaceDE w:val="0"/>
        <w:autoSpaceDN w:val="0"/>
        <w:adjustRightInd w:val="0"/>
        <w:ind w:leftChars="300" w:left="63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447841" cy="896835"/>
            <wp:effectExtent l="1905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24" cy="8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448105" cy="829832"/>
            <wp:effectExtent l="19050" t="0" r="934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43" cy="82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095" w:rsidRPr="005C10F7" w:rsidRDefault="00865095" w:rsidP="0086509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4-17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鼠标响应单击事件运行结果</w:t>
      </w:r>
    </w:p>
    <w:p w:rsidR="00E86534" w:rsidRPr="005C10F7" w:rsidRDefault="00E86534" w:rsidP="00D4215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鼠标响应双击事件</w:t>
      </w:r>
    </w:p>
    <w:p w:rsidR="00DE760A" w:rsidRPr="005C10F7" w:rsidRDefault="00DE760A" w:rsidP="00D42159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鼠标双击事件包括左键双击事件、右键双击事件和中键双击事件。具体代码实现：</w:t>
      </w:r>
    </w:p>
    <w:p w:rsidR="00226666" w:rsidRPr="005C10F7" w:rsidRDefault="00DE760A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MouseEvent::mouseDoubleClickEvent( QMouseEvent * e )</w:t>
      </w:r>
      <w:r w:rsidR="00226666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226666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鼠标响应双击事件</w:t>
      </w:r>
    </w:p>
    <w:p w:rsidR="00DE760A" w:rsidRPr="005C10F7" w:rsidRDefault="00DE760A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{ 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str=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"("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+QString::number(e-&gt;x())+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","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+QString::number(e-&gt;y())+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")"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(e-&gt;button()==Qt::LeftButton)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E760A" w:rsidRPr="005C10F7" w:rsidRDefault="00DE760A" w:rsidP="00D42159">
      <w:pPr>
        <w:autoSpaceDE w:val="0"/>
        <w:autoSpaceDN w:val="0"/>
        <w:adjustRightInd w:val="0"/>
        <w:ind w:left="210"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lastRenderedPageBreak/>
        <w:t>ui.labelStatus-&gt;setText(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22666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左键双击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+str);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2159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(e-&gt;button()==Qt::RightButton)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E760A" w:rsidRPr="005C10F7" w:rsidRDefault="00DE760A" w:rsidP="00D42159">
      <w:pPr>
        <w:autoSpaceDE w:val="0"/>
        <w:autoSpaceDN w:val="0"/>
        <w:adjustRightInd w:val="0"/>
        <w:ind w:left="210"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ui.labelStatus-&gt;setText(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22666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右键双击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+str);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(e-&gt;button()==Qt::MidButton)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E760A" w:rsidRPr="005C10F7" w:rsidRDefault="00DE760A" w:rsidP="00D42159">
      <w:pPr>
        <w:autoSpaceDE w:val="0"/>
        <w:autoSpaceDN w:val="0"/>
        <w:adjustRightInd w:val="0"/>
        <w:ind w:left="210"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ui.labelStatus-&gt;setText(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22666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中键双击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+str);</w:t>
      </w:r>
    </w:p>
    <w:p w:rsidR="00DE760A" w:rsidRPr="005C10F7" w:rsidRDefault="00DE760A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E760A" w:rsidRPr="005C10F7" w:rsidRDefault="00DE760A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E04E0E" w:rsidRPr="005C10F7" w:rsidRDefault="00E04E0E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运行结果如下图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4-18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E04E0E" w:rsidRPr="005C10F7" w:rsidRDefault="00F30B99" w:rsidP="00D42159">
      <w:pPr>
        <w:autoSpaceDE w:val="0"/>
        <w:autoSpaceDN w:val="0"/>
        <w:adjustRightInd w:val="0"/>
        <w:ind w:leftChars="300" w:left="63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886341" cy="1017917"/>
            <wp:effectExtent l="19050" t="0" r="9259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96" cy="102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4E0E"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838178" cy="983411"/>
            <wp:effectExtent l="19050" t="0" r="272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836" cy="98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E0E" w:rsidRPr="005C10F7" w:rsidRDefault="00E04E0E" w:rsidP="00E04E0E">
      <w:pPr>
        <w:autoSpaceDE w:val="0"/>
        <w:autoSpaceDN w:val="0"/>
        <w:adjustRightInd w:val="0"/>
        <w:ind w:leftChars="300" w:left="63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741403" cy="931906"/>
            <wp:effectExtent l="19050" t="0" r="1797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35" cy="93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E0E" w:rsidRPr="005C10F7" w:rsidRDefault="00E04E0E" w:rsidP="00E04E0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4-18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鼠标响应双击事件运行结果</w:t>
      </w:r>
    </w:p>
    <w:p w:rsidR="00E86534" w:rsidRPr="005C10F7" w:rsidRDefault="00E86534" w:rsidP="00D4215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鼠标响应移动事件</w:t>
      </w:r>
    </w:p>
    <w:p w:rsidR="00DD4659" w:rsidRPr="005C10F7" w:rsidRDefault="00DD4659" w:rsidP="00D42159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当鼠标在屏幕上移动时，发生事件，下面通过鼠标移动来获取鼠标位置坐标。具体代码如下：</w:t>
      </w:r>
    </w:p>
    <w:p w:rsidR="00DD4659" w:rsidRPr="005C10F7" w:rsidRDefault="00DD4659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MouseEvent::mouseMoveEvent ( QMouseEvent * e )  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鼠标响应移动事件</w:t>
      </w:r>
    </w:p>
    <w:p w:rsidR="00DD4659" w:rsidRPr="005C10F7" w:rsidRDefault="00DD4659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{ </w:t>
      </w:r>
    </w:p>
    <w:p w:rsidR="008134C6" w:rsidRPr="005C10F7" w:rsidRDefault="008134C6" w:rsidP="00D42159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str=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"("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+QString::number(e-&gt;x())+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","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+QString::number(e-&gt;y())+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")"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8134C6" w:rsidRPr="005C10F7" w:rsidRDefault="00DD4659" w:rsidP="00D42159">
      <w:pPr>
        <w:autoSpaceDE w:val="0"/>
        <w:autoSpaceDN w:val="0"/>
        <w:adjustRightInd w:val="0"/>
        <w:ind w:firstLine="285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//1.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获取局部鼠标位置</w:t>
      </w:r>
    </w:p>
    <w:p w:rsidR="00DD4659" w:rsidRPr="005C10F7" w:rsidRDefault="00DD4659" w:rsidP="00D42159">
      <w:pPr>
        <w:autoSpaceDE w:val="0"/>
        <w:autoSpaceDN w:val="0"/>
        <w:adjustRightInd w:val="0"/>
        <w:ind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ui.labelMousePos-&gt;setText(</w:t>
      </w:r>
      <w:r w:rsidR="008134C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8134C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当前鼠标位置坐标</w:t>
      </w:r>
      <w:r w:rsidR="008134C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8134C6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DD4659" w:rsidRPr="005C10F7" w:rsidRDefault="00DD4659" w:rsidP="00D42159">
      <w:pPr>
        <w:autoSpaceDE w:val="0"/>
        <w:autoSpaceDN w:val="0"/>
        <w:adjustRightInd w:val="0"/>
        <w:ind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//2.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获取全局鼠标位置</w:t>
      </w:r>
    </w:p>
    <w:p w:rsidR="00DD4659" w:rsidRPr="005C10F7" w:rsidRDefault="00DD4659" w:rsidP="00D42159">
      <w:pPr>
        <w:autoSpaceDE w:val="0"/>
        <w:autoSpaceDN w:val="0"/>
        <w:adjustRightInd w:val="0"/>
        <w:ind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QPoint coursePoint;</w:t>
      </w:r>
    </w:p>
    <w:p w:rsidR="00DD4659" w:rsidRPr="005C10F7" w:rsidRDefault="00DD4659" w:rsidP="00D42159">
      <w:pPr>
        <w:autoSpaceDE w:val="0"/>
        <w:autoSpaceDN w:val="0"/>
        <w:adjustRightInd w:val="0"/>
        <w:ind w:firstLine="2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coursePoint = QCursor::pos();</w:t>
      </w:r>
      <w:r w:rsidR="008155E0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8155E0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获取当前鼠标位置</w:t>
      </w:r>
    </w:p>
    <w:p w:rsidR="00DD4659" w:rsidRPr="005C10F7" w:rsidRDefault="00DD4659" w:rsidP="00D42159">
      <w:pPr>
        <w:autoSpaceDE w:val="0"/>
        <w:autoSpaceDN w:val="0"/>
        <w:adjustRightInd w:val="0"/>
        <w:ind w:leftChars="142" w:left="488" w:hangingChars="100" w:hanging="19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ui.labelMousePos-&gt;setText(</w:t>
      </w:r>
      <w:r w:rsidR="008134C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8134C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当前鼠标位置坐标</w:t>
      </w:r>
      <w:r w:rsidR="008134C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8134C6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+str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DD4659" w:rsidRPr="005C10F7" w:rsidRDefault="00DD4659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8155E0" w:rsidRPr="005C10F7" w:rsidRDefault="008155E0" w:rsidP="008155E0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运行结果如下图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4-19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8155E0" w:rsidRPr="005C10F7" w:rsidRDefault="008155E0" w:rsidP="008155E0">
      <w:pPr>
        <w:autoSpaceDE w:val="0"/>
        <w:autoSpaceDN w:val="0"/>
        <w:adjustRightInd w:val="0"/>
        <w:ind w:leftChars="300" w:left="63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154807" cy="396815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9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E0" w:rsidRPr="005C10F7" w:rsidRDefault="008155E0" w:rsidP="00F30B9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 xml:space="preserve">     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4-19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鼠标响应</w:t>
      </w:r>
      <w:r w:rsidR="008134C6" w:rsidRPr="005C10F7">
        <w:rPr>
          <w:rFonts w:ascii="Times New Roman" w:hAnsi="Times New Roman" w:cs="Times New Roman"/>
          <w:kern w:val="0"/>
          <w:sz w:val="19"/>
          <w:szCs w:val="19"/>
        </w:rPr>
        <w:t>移动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事件运行结果</w:t>
      </w:r>
    </w:p>
    <w:p w:rsidR="00494E98" w:rsidRPr="005C10F7" w:rsidRDefault="00494E98" w:rsidP="00D4215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鼠标响应释放事件</w:t>
      </w:r>
    </w:p>
    <w:p w:rsidR="00E62A31" w:rsidRPr="005C10F7" w:rsidRDefault="00B06531" w:rsidP="00D42159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鼠标释放事件包括，左键释放，右键释放和中键释放。</w:t>
      </w:r>
      <w:r w:rsidR="001A1EBF" w:rsidRPr="005C10F7">
        <w:rPr>
          <w:rFonts w:ascii="Times New Roman" w:hAnsi="Times New Roman" w:cs="Times New Roman"/>
        </w:rPr>
        <w:t>具体实现代码如下：</w:t>
      </w:r>
    </w:p>
    <w:p w:rsidR="001A1EBF" w:rsidRPr="005C10F7" w:rsidRDefault="001A1EBF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MouseEvent::mouseReleaseEvent ( QMouseEvent * e )        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鼠标响应释放事件</w:t>
      </w:r>
    </w:p>
    <w:p w:rsidR="001A1EBF" w:rsidRPr="005C10F7" w:rsidRDefault="001A1EBF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QString str=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"("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+QString::number(e-&gt;x())+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","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+QString::number(e-&gt;y())+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")"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1A1EBF" w:rsidRPr="005C10F7" w:rsidRDefault="001A1EBF" w:rsidP="00D42159">
      <w:pPr>
        <w:autoSpaceDE w:val="0"/>
        <w:autoSpaceDN w:val="0"/>
        <w:adjustRightInd w:val="0"/>
        <w:ind w:leftChars="200" w:left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(e-&gt;button()==Qt::LeftButton)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1A1EBF" w:rsidRPr="005C10F7" w:rsidRDefault="001A1EBF" w:rsidP="00D42159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ui.labelStatus-&gt;setText(tr(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鼠标左键释放：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)+str);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(e-&gt;button()==Qt::RightButton)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1A1EBF" w:rsidRPr="005C10F7" w:rsidRDefault="001A1EBF" w:rsidP="001A1EBF">
      <w:pPr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ui.labelStatus-&gt;setText(tr(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鼠标右键释放：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)+str);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(e-&gt;button()==Qt::MidButton)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1A1EBF" w:rsidRPr="005C10F7" w:rsidRDefault="001A1EBF" w:rsidP="001A1EBF">
      <w:pPr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ui.labelStatus-&gt;setText(tr(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鼠标中键释放：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)+str);</w:t>
      </w:r>
    </w:p>
    <w:p w:rsidR="001A1EBF" w:rsidRPr="005C10F7" w:rsidRDefault="001A1EBF" w:rsidP="00D4215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1A1EBF" w:rsidRPr="005C10F7" w:rsidRDefault="001A1EBF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1A1EBF" w:rsidRPr="005C10F7" w:rsidRDefault="001A1EBF" w:rsidP="00D421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运行结果如下图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4-20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1A1EBF" w:rsidRPr="005C10F7" w:rsidRDefault="001A1EBF" w:rsidP="001A1EBF">
      <w:pPr>
        <w:autoSpaceDE w:val="0"/>
        <w:autoSpaceDN w:val="0"/>
        <w:adjustRightInd w:val="0"/>
        <w:ind w:leftChars="300" w:left="63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724150" cy="838156"/>
            <wp:effectExtent l="19050" t="0" r="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39" cy="83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698270" cy="886856"/>
            <wp:effectExtent l="19050" t="0" r="683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541" cy="88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BF" w:rsidRPr="005C10F7" w:rsidRDefault="001A1EBF" w:rsidP="001A1EBF">
      <w:pPr>
        <w:autoSpaceDE w:val="0"/>
        <w:autoSpaceDN w:val="0"/>
        <w:adjustRightInd w:val="0"/>
        <w:ind w:leftChars="300" w:left="630"/>
        <w:jc w:val="center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2706897" cy="871904"/>
            <wp:effectExtent l="19050" t="0" r="0" b="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281" cy="87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BF" w:rsidRPr="005C10F7" w:rsidRDefault="001A1EBF" w:rsidP="001A1E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4-20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鼠标响应双击事件运行结果</w:t>
      </w:r>
    </w:p>
    <w:p w:rsidR="008A4A95" w:rsidRDefault="00CD3439" w:rsidP="00CD3439">
      <w:pPr>
        <w:pStyle w:val="4"/>
        <w:numPr>
          <w:ilvl w:val="3"/>
          <w:numId w:val="17"/>
        </w:numPr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hAnsi="Times New Roman" w:cs="Times New Roman"/>
          <w:sz w:val="21"/>
          <w:szCs w:val="21"/>
        </w:rPr>
        <w:t>使用</w:t>
      </w:r>
      <w:r w:rsidR="008A4A95" w:rsidRPr="005C10F7">
        <w:rPr>
          <w:rFonts w:ascii="Times New Roman" w:hAnsi="Times New Roman" w:cs="Times New Roman"/>
          <w:sz w:val="21"/>
          <w:szCs w:val="21"/>
        </w:rPr>
        <w:t>QgsMapTool</w:t>
      </w:r>
      <w:r w:rsidR="008A4A95" w:rsidRPr="005C10F7">
        <w:rPr>
          <w:rFonts w:ascii="Times New Roman" w:hAnsi="Times New Roman" w:cs="Times New Roman"/>
          <w:sz w:val="21"/>
          <w:szCs w:val="21"/>
        </w:rPr>
        <w:t>类实现鼠标响应</w:t>
      </w:r>
    </w:p>
    <w:p w:rsidR="0050538C" w:rsidRDefault="0050538C" w:rsidP="0050538C">
      <w:pPr>
        <w:ind w:firstLine="42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类</w:t>
      </w:r>
      <w:r w:rsidRPr="005C10F7">
        <w:rPr>
          <w:rFonts w:ascii="Times New Roman" w:hAnsi="Times New Roman" w:cs="Times New Roman"/>
        </w:rPr>
        <w:t>QgsMapTool</w:t>
      </w:r>
      <w:r w:rsidRPr="005C10F7">
        <w:rPr>
          <w:rFonts w:ascii="Times New Roman" w:hAnsi="Times New Roman" w:cs="Times New Roman"/>
        </w:rPr>
        <w:t>是针对所有地图工具的一个抽象基类</w:t>
      </w:r>
      <w:r>
        <w:rPr>
          <w:rFonts w:ascii="Times New Roman" w:hAnsi="Times New Roman" w:cs="Times New Roman" w:hint="eastAsia"/>
        </w:rPr>
        <w:t>，通常在使用鼠标进行交互的时候使用。</w:t>
      </w:r>
      <w:r w:rsidR="001B08D0">
        <w:rPr>
          <w:rFonts w:ascii="Times New Roman" w:hAnsi="Times New Roman" w:cs="Times New Roman" w:hint="eastAsia"/>
        </w:rPr>
        <w:t>下图</w:t>
      </w:r>
      <w:r w:rsidR="001B08D0">
        <w:rPr>
          <w:rFonts w:ascii="Times New Roman" w:hAnsi="Times New Roman" w:cs="Times New Roman" w:hint="eastAsia"/>
        </w:rPr>
        <w:t>4-21</w:t>
      </w:r>
      <w:r w:rsidR="001B08D0">
        <w:rPr>
          <w:rFonts w:ascii="Times New Roman" w:hAnsi="Times New Roman" w:cs="Times New Roman" w:hint="eastAsia"/>
        </w:rPr>
        <w:t>是简单的类继承关系。</w:t>
      </w:r>
    </w:p>
    <w:p w:rsidR="0059634C" w:rsidRDefault="001B08D0" w:rsidP="0059634C">
      <w:pPr>
        <w:ind w:firstLine="420"/>
        <w:jc w:val="center"/>
        <w:rPr>
          <w:rFonts w:hint="eastAsia"/>
        </w:rPr>
      </w:pPr>
      <w:r>
        <w:object w:dxaOrig="4590" w:dyaOrig="5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7pt;height:207.85pt" o:ole="">
            <v:imagedata r:id="rId40" o:title=""/>
          </v:shape>
          <o:OLEObject Type="Embed" ProgID="Visio.Drawing.11" ShapeID="_x0000_i1025" DrawAspect="Content" ObjectID="_1504176584" r:id="rId41"/>
        </w:object>
      </w:r>
    </w:p>
    <w:p w:rsidR="001B08D0" w:rsidRDefault="001B08D0" w:rsidP="001B08D0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4-21 QgsMapTool</w:t>
      </w:r>
      <w:r>
        <w:rPr>
          <w:rFonts w:hint="eastAsia"/>
        </w:rPr>
        <w:t>类继承关系</w:t>
      </w:r>
    </w:p>
    <w:p w:rsidR="001B08D0" w:rsidRPr="00F95429" w:rsidRDefault="001B08D0" w:rsidP="00057AA9">
      <w:pPr>
        <w:autoSpaceDE w:val="0"/>
        <w:autoSpaceDN w:val="0"/>
        <w:adjustRightInd w:val="0"/>
        <w:ind w:firstLine="420"/>
        <w:rPr>
          <w:rFonts w:ascii="NSimSun" w:hAnsi="NSimSun" w:cs="NSimSun"/>
          <w:kern w:val="0"/>
          <w:sz w:val="19"/>
          <w:szCs w:val="19"/>
        </w:rPr>
      </w:pPr>
      <w:r>
        <w:t>Q</w:t>
      </w:r>
      <w:r>
        <w:rPr>
          <w:rFonts w:hint="eastAsia"/>
        </w:rPr>
        <w:t>gsMapTool</w:t>
      </w:r>
      <w:r>
        <w:rPr>
          <w:rFonts w:hint="eastAsia"/>
        </w:rPr>
        <w:t>基类提供鼠标事件方法，主要是转换点的坐标系。它的很多直接继承类重载了</w:t>
      </w:r>
      <w:r>
        <w:t>Q</w:t>
      </w:r>
      <w:r>
        <w:rPr>
          <w:rFonts w:hint="eastAsia"/>
        </w:rPr>
        <w:t>gsMapTool</w:t>
      </w:r>
      <w:r>
        <w:rPr>
          <w:rFonts w:hint="eastAsia"/>
        </w:rPr>
        <w:t>基类的方法，</w:t>
      </w:r>
      <w:r w:rsidR="00F95429">
        <w:t>Q</w:t>
      </w:r>
      <w:r w:rsidR="00F95429">
        <w:rPr>
          <w:rFonts w:hint="eastAsia"/>
        </w:rPr>
        <w:t>gsMapToolAdvancedDigitizing</w:t>
      </w:r>
      <w:r w:rsidR="00F95429">
        <w:rPr>
          <w:rFonts w:hint="eastAsia"/>
        </w:rPr>
        <w:t>类重载了</w:t>
      </w:r>
      <w:r w:rsidR="00F95429">
        <w:t>Q</w:t>
      </w:r>
      <w:r w:rsidR="00F95429">
        <w:rPr>
          <w:rFonts w:hint="eastAsia"/>
        </w:rPr>
        <w:t>gsMapTool</w:t>
      </w:r>
      <w:r w:rsidR="00F95429">
        <w:rPr>
          <w:rFonts w:hint="eastAsia"/>
        </w:rPr>
        <w:t>基类的鼠标事件方法（</w:t>
      </w:r>
      <w:hyperlink r:id="rId42" w:anchor="aa0cab2195496cb4f3f3abf16b6d75093" w:history="1">
        <w:r w:rsidR="00F95429" w:rsidRPr="005C10F7">
          <w:rPr>
            <w:rStyle w:val="a8"/>
            <w:rFonts w:ascii="Times New Roman" w:hAnsi="Times New Roman" w:cs="Times New Roman"/>
            <w:sz w:val="19"/>
            <w:szCs w:val="19"/>
          </w:rPr>
          <w:t>canvasMoveEvent</w:t>
        </w:r>
      </w:hyperlink>
      <w:r w:rsidR="00F95429" w:rsidRPr="005C10F7">
        <w:rPr>
          <w:rStyle w:val="a8"/>
          <w:rFonts w:ascii="Times New Roman" w:hAnsi="Times New Roman" w:cs="Times New Roman"/>
        </w:rPr>
        <w:t> </w:t>
      </w:r>
      <w:r w:rsidR="00F95429"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="00F95429">
        <w:rPr>
          <w:rFonts w:hint="eastAsia"/>
        </w:rPr>
        <w:t>，</w:t>
      </w:r>
      <w:hyperlink r:id="rId43" w:anchor="ad84ed827c5f410afa99fc190ffe1209c" w:history="1">
        <w:r w:rsidR="00F95429" w:rsidRPr="005C10F7">
          <w:rPr>
            <w:rStyle w:val="a8"/>
            <w:rFonts w:ascii="Times New Roman" w:hAnsi="Times New Roman" w:cs="Times New Roman"/>
          </w:rPr>
          <w:t>canvasPressEvent</w:t>
        </w:r>
      </w:hyperlink>
      <w:r w:rsidR="00F95429"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="00F95429">
        <w:rPr>
          <w:rFonts w:ascii="Times New Roman" w:hAnsi="Times New Roman" w:cs="Times New Roman" w:hint="eastAsia"/>
          <w:color w:val="000000"/>
          <w:sz w:val="19"/>
          <w:szCs w:val="19"/>
        </w:rPr>
        <w:t>，</w:t>
      </w:r>
      <w:hyperlink r:id="rId44" w:anchor="a4d1ce211ce8e642e453ffdf614e29a02" w:history="1">
        <w:r w:rsidR="00F95429" w:rsidRPr="005C10F7">
          <w:rPr>
            <w:rStyle w:val="a8"/>
            <w:rFonts w:ascii="Times New Roman" w:hAnsi="Times New Roman" w:cs="Times New Roman"/>
            <w:sz w:val="19"/>
            <w:szCs w:val="19"/>
          </w:rPr>
          <w:t>canvasDoubleClickEvent</w:t>
        </w:r>
      </w:hyperlink>
      <w:r w:rsidR="00F95429" w:rsidRPr="005C10F7">
        <w:rPr>
          <w:rStyle w:val="apple-converted-space"/>
          <w:rFonts w:ascii="Times New Roman" w:hAnsi="Times New Roman" w:cs="Times New Roman"/>
          <w:color w:val="000000"/>
          <w:sz w:val="19"/>
          <w:szCs w:val="19"/>
        </w:rPr>
        <w:t> </w:t>
      </w:r>
      <w:r w:rsidR="00F95429"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="00F95429">
        <w:rPr>
          <w:rFonts w:hint="eastAsia"/>
        </w:rPr>
        <w:t>），并且重新定义了新的鼠标事件方法（</w:t>
      </w:r>
      <w:hyperlink r:id="rId45" w:anchor="aa0cab2195496cb4f3f3abf16b6d75093" w:history="1">
        <w:r w:rsidR="00F95429" w:rsidRPr="005C10F7">
          <w:rPr>
            <w:rStyle w:val="a8"/>
            <w:rFonts w:ascii="Times New Roman" w:hAnsi="Times New Roman" w:cs="Times New Roman"/>
            <w:sz w:val="19"/>
            <w:szCs w:val="19"/>
          </w:rPr>
          <w:t>canvas</w:t>
        </w:r>
        <w:r w:rsidR="00F95429">
          <w:rPr>
            <w:rStyle w:val="a8"/>
            <w:rFonts w:ascii="Times New Roman" w:hAnsi="Times New Roman" w:cs="Times New Roman" w:hint="eastAsia"/>
            <w:sz w:val="19"/>
            <w:szCs w:val="19"/>
          </w:rPr>
          <w:t>Map</w:t>
        </w:r>
        <w:r w:rsidR="00F95429" w:rsidRPr="005C10F7">
          <w:rPr>
            <w:rStyle w:val="a8"/>
            <w:rFonts w:ascii="Times New Roman" w:hAnsi="Times New Roman" w:cs="Times New Roman"/>
            <w:sz w:val="19"/>
            <w:szCs w:val="19"/>
          </w:rPr>
          <w:t>MoveEvent</w:t>
        </w:r>
      </w:hyperlink>
      <w:r w:rsidR="00F95429" w:rsidRPr="005C10F7">
        <w:rPr>
          <w:rStyle w:val="a8"/>
          <w:rFonts w:ascii="Times New Roman" w:hAnsi="Times New Roman" w:cs="Times New Roman"/>
        </w:rPr>
        <w:t> </w:t>
      </w:r>
      <w:r w:rsidR="00F95429"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="00F95429">
        <w:rPr>
          <w:rFonts w:hint="eastAsia"/>
        </w:rPr>
        <w:t>，</w:t>
      </w:r>
      <w:hyperlink r:id="rId46" w:anchor="ad84ed827c5f410afa99fc190ffe1209c" w:history="1">
        <w:r w:rsidR="00F95429" w:rsidRPr="005C10F7">
          <w:rPr>
            <w:rStyle w:val="a8"/>
            <w:rFonts w:ascii="Times New Roman" w:hAnsi="Times New Roman" w:cs="Times New Roman"/>
          </w:rPr>
          <w:t>canvas</w:t>
        </w:r>
        <w:r w:rsidR="00F95429">
          <w:rPr>
            <w:rStyle w:val="a8"/>
            <w:rFonts w:ascii="Times New Roman" w:hAnsi="Times New Roman" w:cs="Times New Roman" w:hint="eastAsia"/>
          </w:rPr>
          <w:t>Map</w:t>
        </w:r>
        <w:r w:rsidR="00F95429" w:rsidRPr="005C10F7">
          <w:rPr>
            <w:rStyle w:val="a8"/>
            <w:rFonts w:ascii="Times New Roman" w:hAnsi="Times New Roman" w:cs="Times New Roman"/>
          </w:rPr>
          <w:t>PressEvent</w:t>
        </w:r>
      </w:hyperlink>
      <w:r w:rsidR="00F95429"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="00F95429">
        <w:rPr>
          <w:rFonts w:ascii="Times New Roman" w:hAnsi="Times New Roman" w:cs="Times New Roman" w:hint="eastAsia"/>
          <w:color w:val="000000"/>
          <w:sz w:val="19"/>
          <w:szCs w:val="19"/>
        </w:rPr>
        <w:t>，</w:t>
      </w:r>
      <w:r w:rsidR="00F95429" w:rsidRPr="00F95429">
        <w:rPr>
          <w:rStyle w:val="a8"/>
          <w:rFonts w:ascii="Times New Roman" w:hAnsi="Times New Roman" w:cs="Times New Roman"/>
          <w:sz w:val="19"/>
          <w:szCs w:val="19"/>
        </w:rPr>
        <w:t>canvasMapReleaseEvent</w:t>
      </w:r>
      <w:r w:rsidR="00F95429">
        <w:rPr>
          <w:rFonts w:ascii="NSimSun" w:hAnsi="NSimSun" w:cs="NSimSun"/>
          <w:kern w:val="0"/>
          <w:sz w:val="19"/>
          <w:szCs w:val="19"/>
        </w:rPr>
        <w:t>( QgsMapMouseEvent* e )</w:t>
      </w:r>
      <w:r w:rsidR="00F95429">
        <w:rPr>
          <w:rFonts w:ascii="NSimSun" w:hAnsi="NSimSun" w:cs="NSimSun" w:hint="eastAsia"/>
          <w:kern w:val="0"/>
          <w:sz w:val="19"/>
          <w:szCs w:val="19"/>
        </w:rPr>
        <w:t>，</w:t>
      </w:r>
      <w:hyperlink r:id="rId47" w:anchor="a4d1ce211ce8e642e453ffdf614e29a02" w:history="1">
        <w:r w:rsidR="00F95429" w:rsidRPr="005C10F7">
          <w:rPr>
            <w:rStyle w:val="a8"/>
            <w:rFonts w:ascii="Times New Roman" w:hAnsi="Times New Roman" w:cs="Times New Roman"/>
            <w:sz w:val="19"/>
            <w:szCs w:val="19"/>
          </w:rPr>
          <w:t>canvas</w:t>
        </w:r>
        <w:r w:rsidR="00F95429">
          <w:rPr>
            <w:rStyle w:val="a8"/>
            <w:rFonts w:ascii="Times New Roman" w:hAnsi="Times New Roman" w:cs="Times New Roman" w:hint="eastAsia"/>
            <w:sz w:val="19"/>
            <w:szCs w:val="19"/>
          </w:rPr>
          <w:t>Map</w:t>
        </w:r>
        <w:r w:rsidR="00F95429" w:rsidRPr="005C10F7">
          <w:rPr>
            <w:rStyle w:val="a8"/>
            <w:rFonts w:ascii="Times New Roman" w:hAnsi="Times New Roman" w:cs="Times New Roman"/>
            <w:sz w:val="19"/>
            <w:szCs w:val="19"/>
          </w:rPr>
          <w:t>DoubleClickEvent</w:t>
        </w:r>
      </w:hyperlink>
      <w:r w:rsidR="00F95429" w:rsidRPr="005C10F7">
        <w:rPr>
          <w:rStyle w:val="apple-converted-space"/>
          <w:rFonts w:ascii="Times New Roman" w:hAnsi="Times New Roman" w:cs="Times New Roman"/>
          <w:color w:val="000000"/>
          <w:sz w:val="19"/>
          <w:szCs w:val="19"/>
        </w:rPr>
        <w:t> </w:t>
      </w:r>
      <w:r w:rsidR="00F95429"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="00F95429">
        <w:rPr>
          <w:rFonts w:hint="eastAsia"/>
        </w:rPr>
        <w:t>）。这两种方法前者是捕捉到鼠标事件，对它进行转换成地图坐标的处理，发送到虚函数方法。后者是在前者处理后</w:t>
      </w:r>
      <w:r w:rsidR="00054231">
        <w:rPr>
          <w:rFonts w:hint="eastAsia"/>
        </w:rPr>
        <w:t>的基础上</w:t>
      </w:r>
      <w:r w:rsidR="00F95429">
        <w:rPr>
          <w:rFonts w:hint="eastAsia"/>
        </w:rPr>
        <w:t>重新定义。</w:t>
      </w:r>
      <w:r w:rsidR="00054231">
        <w:t>Q</w:t>
      </w:r>
      <w:r w:rsidR="00054231">
        <w:rPr>
          <w:rFonts w:hint="eastAsia"/>
        </w:rPr>
        <w:t>gsMapToolEdit</w:t>
      </w:r>
      <w:r w:rsidR="00054231">
        <w:rPr>
          <w:rFonts w:hint="eastAsia"/>
        </w:rPr>
        <w:t>继承类主要实现当前加载图层的编辑，当我们需要对加载的图层中的要素进行处理时，如：删除部分要素、移动一些要素、对要素的结点进行操作、旋转要素等，我们需要继承该类。</w:t>
      </w:r>
      <w:r w:rsidR="00B87ED9">
        <w:t>Q</w:t>
      </w:r>
      <w:r w:rsidR="00B87ED9">
        <w:rPr>
          <w:rFonts w:hint="eastAsia"/>
        </w:rPr>
        <w:t>gsMapToolCapture</w:t>
      </w:r>
      <w:r w:rsidR="00B87ED9">
        <w:rPr>
          <w:rFonts w:hint="eastAsia"/>
        </w:rPr>
        <w:t>继承类主要实现对当前加载图层中各种要素的捕捉，如：向图层中添加要素，填充，对要素进行分割，对图层部分进行分割等，需要继承该类。</w:t>
      </w:r>
    </w:p>
    <w:p w:rsidR="00CD3439" w:rsidRPr="005C10F7" w:rsidRDefault="00CD3439" w:rsidP="00602BF6">
      <w:pPr>
        <w:pStyle w:val="5"/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hAnsi="Times New Roman" w:cs="Times New Roman"/>
          <w:sz w:val="21"/>
          <w:szCs w:val="21"/>
        </w:rPr>
        <w:t xml:space="preserve">4.2.4.3.1 </w:t>
      </w:r>
      <w:r w:rsidR="00602BF6" w:rsidRPr="005C10F7">
        <w:rPr>
          <w:rFonts w:ascii="Times New Roman" w:hAnsi="Times New Roman" w:cs="Times New Roman"/>
          <w:sz w:val="21"/>
          <w:szCs w:val="21"/>
        </w:rPr>
        <w:t>QgsMapTool</w:t>
      </w:r>
      <w:r w:rsidR="00602BF6" w:rsidRPr="005C10F7">
        <w:rPr>
          <w:rFonts w:ascii="Times New Roman" w:hAnsi="Times New Roman" w:cs="Times New Roman"/>
          <w:sz w:val="21"/>
          <w:szCs w:val="21"/>
        </w:rPr>
        <w:t>基类鼠标事件响应</w:t>
      </w:r>
    </w:p>
    <w:p w:rsidR="001F50E6" w:rsidRPr="005C10F7" w:rsidRDefault="001C69EA" w:rsidP="00602BF6">
      <w:pPr>
        <w:ind w:firstLine="42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类</w:t>
      </w:r>
      <w:bookmarkStart w:id="0" w:name="OLE_LINK1"/>
      <w:bookmarkStart w:id="1" w:name="OLE_LINK2"/>
      <w:r w:rsidRPr="005C10F7">
        <w:rPr>
          <w:rFonts w:ascii="Times New Roman" w:hAnsi="Times New Roman" w:cs="Times New Roman"/>
        </w:rPr>
        <w:t>QgsMapTool</w:t>
      </w:r>
      <w:bookmarkEnd w:id="0"/>
      <w:bookmarkEnd w:id="1"/>
      <w:r w:rsidRPr="005C10F7">
        <w:rPr>
          <w:rFonts w:ascii="Times New Roman" w:hAnsi="Times New Roman" w:cs="Times New Roman"/>
        </w:rPr>
        <w:t>是针对所有地图工具的一个抽象基类，</w:t>
      </w:r>
      <w:r w:rsidR="001D0B54" w:rsidRPr="005C10F7">
        <w:rPr>
          <w:rFonts w:ascii="Times New Roman" w:hAnsi="Times New Roman" w:cs="Times New Roman"/>
        </w:rPr>
        <w:t>地图工具是</w:t>
      </w:r>
      <w:r w:rsidR="005066D8" w:rsidRPr="005C10F7">
        <w:rPr>
          <w:rFonts w:ascii="Times New Roman" w:hAnsi="Times New Roman" w:cs="Times New Roman"/>
        </w:rPr>
        <w:t>用户操作地图画布的交互式工具。</w:t>
      </w:r>
    </w:p>
    <w:p w:rsidR="00CF477E" w:rsidRPr="005C10F7" w:rsidRDefault="001F50E6" w:rsidP="001F50E6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1</w:t>
      </w:r>
      <w:r w:rsidRPr="005C10F7">
        <w:rPr>
          <w:rFonts w:ascii="Times New Roman" w:hAnsi="Times New Roman" w:cs="Times New Roman"/>
        </w:rPr>
        <w:t>）</w:t>
      </w:r>
      <w:r w:rsidR="005066D8" w:rsidRPr="005C10F7">
        <w:rPr>
          <w:rFonts w:ascii="Times New Roman" w:hAnsi="Times New Roman" w:cs="Times New Roman"/>
        </w:rPr>
        <w:t>QgsMapTool</w:t>
      </w:r>
      <w:r w:rsidR="005066D8" w:rsidRPr="005C10F7">
        <w:rPr>
          <w:rFonts w:ascii="Times New Roman" w:hAnsi="Times New Roman" w:cs="Times New Roman"/>
        </w:rPr>
        <w:t>类信号函数有：</w:t>
      </w:r>
    </w:p>
    <w:p w:rsidR="00CF477E" w:rsidRPr="005C10F7" w:rsidRDefault="00CF477E" w:rsidP="00CF477E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void </w:t>
      </w:r>
      <w:hyperlink r:id="rId48" w:anchor="a6fdb2db81a67113694d9aa529ac0d293" w:history="1">
        <w:r w:rsidRPr="005C10F7">
          <w:rPr>
            <w:rStyle w:val="a8"/>
            <w:rFonts w:ascii="Times New Roman" w:hAnsi="Times New Roman" w:cs="Times New Roman"/>
            <w:u w:val="none"/>
          </w:rPr>
          <w:t>activated</w:t>
        </w:r>
      </w:hyperlink>
      <w:r w:rsidRPr="005C10F7">
        <w:rPr>
          <w:rFonts w:ascii="Times New Roman" w:hAnsi="Times New Roman" w:cs="Times New Roman"/>
        </w:rPr>
        <w:t> ()</w:t>
      </w:r>
      <w:r w:rsidRPr="005C10F7">
        <w:rPr>
          <w:rFonts w:ascii="Times New Roman" w:hAnsi="Times New Roman" w:cs="Times New Roman"/>
        </w:rPr>
        <w:t>；</w:t>
      </w:r>
      <w:r w:rsidR="001F50E6" w:rsidRPr="005C10F7">
        <w:rPr>
          <w:rFonts w:ascii="Times New Roman" w:hAnsi="Times New Roman" w:cs="Times New Roman"/>
        </w:rPr>
        <w:t xml:space="preserve"> </w:t>
      </w:r>
      <w:r w:rsidRPr="005C10F7">
        <w:rPr>
          <w:rFonts w:ascii="Times New Roman" w:hAnsi="Times New Roman" w:cs="Times New Roman"/>
        </w:rPr>
        <w:t>地图工具被激活就发出信号</w:t>
      </w:r>
    </w:p>
    <w:p w:rsidR="00CF477E" w:rsidRPr="005C10F7" w:rsidRDefault="00CF477E" w:rsidP="00CF477E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 xml:space="preserve">void </w:t>
      </w:r>
      <w:hyperlink r:id="rId49" w:anchor="a0b4dda4a618e78e1a7abcbaf14459599" w:history="1">
        <w:r w:rsidRPr="005C10F7">
          <w:rPr>
            <w:rStyle w:val="a8"/>
            <w:rFonts w:ascii="Times New Roman" w:hAnsi="Times New Roman" w:cs="Times New Roman"/>
            <w:u w:val="none"/>
          </w:rPr>
          <w:t>deactivated</w:t>
        </w:r>
      </w:hyperlink>
      <w:r w:rsidRPr="005C10F7">
        <w:rPr>
          <w:rFonts w:ascii="Times New Roman" w:hAnsi="Times New Roman" w:cs="Times New Roman"/>
        </w:rPr>
        <w:t> ()</w:t>
      </w:r>
      <w:r w:rsidRPr="005C10F7">
        <w:rPr>
          <w:rFonts w:ascii="Times New Roman" w:hAnsi="Times New Roman" w:cs="Times New Roman"/>
        </w:rPr>
        <w:t>；</w:t>
      </w:r>
      <w:r w:rsidR="001F50E6" w:rsidRPr="005C10F7">
        <w:rPr>
          <w:rFonts w:ascii="Times New Roman" w:hAnsi="Times New Roman" w:cs="Times New Roman"/>
        </w:rPr>
        <w:t xml:space="preserve"> </w:t>
      </w:r>
      <w:r w:rsidRPr="005C10F7">
        <w:rPr>
          <w:rFonts w:ascii="Times New Roman" w:hAnsi="Times New Roman" w:cs="Times New Roman"/>
        </w:rPr>
        <w:t>地图工具没有激活就发出信号</w:t>
      </w:r>
    </w:p>
    <w:p w:rsidR="001F50E6" w:rsidRPr="005C10F7" w:rsidRDefault="001F50E6" w:rsidP="001F50E6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 xml:space="preserve">void </w:t>
      </w:r>
      <w:hyperlink r:id="rId50" w:anchor="a25c8b7fee757fe46de0e3c58b4321c36" w:history="1">
        <w:r w:rsidRPr="005C10F7">
          <w:rPr>
            <w:rStyle w:val="a8"/>
            <w:rFonts w:ascii="Times New Roman" w:hAnsi="Times New Roman" w:cs="Times New Roman"/>
            <w:u w:val="none"/>
          </w:rPr>
          <w:t>messageDiscarded</w:t>
        </w:r>
      </w:hyperlink>
      <w:r w:rsidRPr="005C10F7">
        <w:rPr>
          <w:rFonts w:ascii="Times New Roman" w:hAnsi="Times New Roman" w:cs="Times New Roman"/>
        </w:rPr>
        <w:t> ()</w:t>
      </w:r>
      <w:r w:rsidRPr="005C10F7">
        <w:rPr>
          <w:rFonts w:ascii="Times New Roman" w:hAnsi="Times New Roman" w:cs="Times New Roman"/>
        </w:rPr>
        <w:t>；</w:t>
      </w:r>
      <w:r w:rsidRPr="005C10F7">
        <w:rPr>
          <w:rFonts w:ascii="Times New Roman" w:hAnsi="Times New Roman" w:cs="Times New Roman"/>
        </w:rPr>
        <w:t xml:space="preserve"> </w:t>
      </w:r>
      <w:r w:rsidRPr="005C10F7">
        <w:rPr>
          <w:rFonts w:ascii="Times New Roman" w:hAnsi="Times New Roman" w:cs="Times New Roman"/>
        </w:rPr>
        <w:t>发出信号清除之前的信息</w:t>
      </w:r>
    </w:p>
    <w:p w:rsidR="001F50E6" w:rsidRPr="005C10F7" w:rsidRDefault="001F50E6" w:rsidP="00004E6F">
      <w:pPr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void</w:t>
      </w:r>
      <w:r w:rsidR="00004E6F">
        <w:rPr>
          <w:rFonts w:ascii="Times New Roman" w:hAnsi="Times New Roman" w:cs="Times New Roman" w:hint="eastAsia"/>
        </w:rPr>
        <w:t xml:space="preserve"> </w:t>
      </w:r>
      <w:hyperlink r:id="rId51" w:anchor="aefffff259de04a81ff5ab101a50a6663" w:history="1">
        <w:r w:rsidRPr="005C10F7">
          <w:rPr>
            <w:rStyle w:val="a8"/>
            <w:rFonts w:ascii="Times New Roman" w:hAnsi="Times New Roman" w:cs="Times New Roman"/>
            <w:u w:val="none"/>
          </w:rPr>
          <w:t>messageEmitted</w:t>
        </w:r>
      </w:hyperlink>
      <w:r w:rsidR="00004E6F">
        <w:rPr>
          <w:rFonts w:ascii="Times New Roman" w:hAnsi="Times New Roman" w:cs="Times New Roman"/>
        </w:rPr>
        <w:t> (QString</w:t>
      </w:r>
      <w:r w:rsidR="00004E6F">
        <w:rPr>
          <w:rFonts w:ascii="Times New Roman" w:hAnsi="Times New Roman" w:cs="Times New Roman" w:hint="eastAsia"/>
        </w:rPr>
        <w:t xml:space="preserve"> </w:t>
      </w:r>
      <w:r w:rsidRPr="005C10F7">
        <w:rPr>
          <w:rFonts w:ascii="Times New Roman" w:hAnsi="Times New Roman" w:cs="Times New Roman"/>
        </w:rPr>
        <w:t>message, </w:t>
      </w:r>
      <w:hyperlink r:id="rId52" w:anchor="a74456a59f4e5f60f994c54cf3de177da" w:history="1">
        <w:r w:rsidRPr="005C10F7">
          <w:rPr>
            <w:rStyle w:val="a8"/>
            <w:rFonts w:ascii="Times New Roman" w:hAnsi="Times New Roman" w:cs="Times New Roman"/>
            <w:u w:val="none"/>
          </w:rPr>
          <w:t>QgsMessageBar::MessageLevel</w:t>
        </w:r>
      </w:hyperlink>
      <w:r w:rsidRPr="005C10F7">
        <w:rPr>
          <w:rFonts w:ascii="Times New Roman" w:hAnsi="Times New Roman" w:cs="Times New Roman"/>
        </w:rPr>
        <w:t>=</w:t>
      </w:r>
      <w:hyperlink r:id="rId53" w:anchor="a74456a59f4e5f60f994c54cf3de177daaad13ded9a5513a187772fca45d1b2955" w:history="1">
        <w:r w:rsidRPr="005C10F7">
          <w:rPr>
            <w:rStyle w:val="a8"/>
            <w:rFonts w:ascii="Times New Roman" w:hAnsi="Times New Roman" w:cs="Times New Roman"/>
            <w:u w:val="none"/>
          </w:rPr>
          <w:t>QgsMessageBar::INFO</w:t>
        </w:r>
      </w:hyperlink>
      <w:r w:rsidRPr="005C10F7">
        <w:rPr>
          <w:rFonts w:ascii="Times New Roman" w:hAnsi="Times New Roman" w:cs="Times New Roman"/>
        </w:rPr>
        <w:t>)</w:t>
      </w:r>
      <w:r w:rsidRPr="005C10F7">
        <w:rPr>
          <w:rFonts w:ascii="Times New Roman" w:hAnsi="Times New Roman" w:cs="Times New Roman"/>
        </w:rPr>
        <w:t>；</w:t>
      </w:r>
      <w:r w:rsidRPr="005C10F7">
        <w:rPr>
          <w:rFonts w:ascii="Times New Roman" w:hAnsi="Times New Roman" w:cs="Times New Roman"/>
        </w:rPr>
        <w:t xml:space="preserve"> </w:t>
      </w:r>
      <w:r w:rsidRPr="005C10F7">
        <w:rPr>
          <w:rFonts w:ascii="Times New Roman" w:hAnsi="Times New Roman" w:cs="Times New Roman"/>
        </w:rPr>
        <w:t>发出信息</w:t>
      </w:r>
    </w:p>
    <w:p w:rsidR="001F50E6" w:rsidRPr="005C10F7" w:rsidRDefault="001F50E6" w:rsidP="001F50E6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2</w:t>
      </w:r>
      <w:r w:rsidRPr="005C10F7">
        <w:rPr>
          <w:rFonts w:ascii="Times New Roman" w:hAnsi="Times New Roman" w:cs="Times New Roman"/>
        </w:rPr>
        <w:t>）</w:t>
      </w:r>
      <w:bookmarkStart w:id="2" w:name="OLE_LINK5"/>
      <w:bookmarkStart w:id="3" w:name="OLE_LINK6"/>
      <w:r w:rsidRPr="005C10F7">
        <w:rPr>
          <w:rFonts w:ascii="Times New Roman" w:hAnsi="Times New Roman" w:cs="Times New Roman"/>
        </w:rPr>
        <w:t>QgsMapTool</w:t>
      </w:r>
      <w:r w:rsidRPr="005C10F7">
        <w:rPr>
          <w:rFonts w:ascii="Times New Roman" w:hAnsi="Times New Roman" w:cs="Times New Roman"/>
        </w:rPr>
        <w:t>类</w:t>
      </w:r>
      <w:r w:rsidR="00C124F4" w:rsidRPr="005C10F7">
        <w:rPr>
          <w:rFonts w:ascii="Times New Roman" w:hAnsi="Times New Roman" w:cs="Times New Roman"/>
        </w:rPr>
        <w:t>相关公有成员函数有：</w:t>
      </w:r>
      <w:bookmarkEnd w:id="2"/>
      <w:bookmarkEnd w:id="3"/>
    </w:p>
    <w:p w:rsidR="00C124F4" w:rsidRPr="005C10F7" w:rsidRDefault="00C124F4" w:rsidP="001F50E6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t>virtual void </w:t>
      </w:r>
      <w:hyperlink r:id="rId54" w:anchor="a4d1ce211ce8e642e453ffdf614e29a02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canvasDoubleClickEvent</w:t>
        </w:r>
      </w:hyperlink>
      <w:r w:rsidRPr="005C10F7">
        <w:rPr>
          <w:rStyle w:val="apple-converted-space"/>
          <w:rFonts w:ascii="Times New Roman" w:hAnsi="Times New Roman" w:cs="Times New Roman"/>
          <w:color w:val="000000"/>
          <w:sz w:val="19"/>
          <w:szCs w:val="19"/>
        </w:rPr>
        <w:t> 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；鼠标双击事件</w:t>
      </w:r>
    </w:p>
    <w:p w:rsidR="00C124F4" w:rsidRPr="005C10F7" w:rsidRDefault="00C124F4" w:rsidP="001F50E6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t xml:space="preserve">virtual void </w:t>
      </w:r>
      <w:hyperlink r:id="rId55" w:anchor="aa0cab2195496cb4f3f3abf16b6d75093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canvasMoveEvent</w:t>
        </w:r>
      </w:hyperlink>
      <w:r w:rsidRPr="005C10F7">
        <w:rPr>
          <w:rStyle w:val="a8"/>
          <w:rFonts w:ascii="Times New Roman" w:hAnsi="Times New Roman" w:cs="Times New Roman"/>
        </w:rPr>
        <w:t> 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；鼠标移动事件</w:t>
      </w:r>
    </w:p>
    <w:p w:rsidR="00C124F4" w:rsidRPr="005C10F7" w:rsidRDefault="00C124F4" w:rsidP="001F50E6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t>virtual void </w:t>
      </w:r>
      <w:hyperlink r:id="rId56" w:anchor="ad84ed827c5f410afa99fc190ffe1209c" w:history="1">
        <w:r w:rsidRPr="005C10F7">
          <w:rPr>
            <w:rStyle w:val="a8"/>
            <w:rFonts w:ascii="Times New Roman" w:hAnsi="Times New Roman" w:cs="Times New Roman"/>
          </w:rPr>
          <w:t>canvasPressEvent</w:t>
        </w:r>
      </w:hyperlink>
      <w:r w:rsidRPr="005C10F7">
        <w:rPr>
          <w:rStyle w:val="a8"/>
          <w:rFonts w:ascii="Times New Roman" w:hAnsi="Times New Roman" w:cs="Times New Roman"/>
        </w:rPr>
        <w:t> 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(QMouseEvent *e)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；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鼠标按下事件</w:t>
      </w:r>
    </w:p>
    <w:p w:rsidR="00C124F4" w:rsidRPr="005C10F7" w:rsidRDefault="00C124F4" w:rsidP="001F50E6">
      <w:pPr>
        <w:rPr>
          <w:rFonts w:ascii="Times New Roman" w:hAnsi="Times New Roman" w:cs="Times New Roman"/>
          <w:color w:val="555555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t>virtual bool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 </w:t>
      </w:r>
      <w:hyperlink r:id="rId57" w:anchor="a08131fa327c7c5cfb24bfba9150c78e0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isEditTool</w:t>
        </w:r>
      </w:hyperlink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Pr="007A2703">
        <w:rPr>
          <w:rFonts w:ascii="Times New Roman" w:hAnsi="Times New Roman" w:cs="Times New Roman"/>
          <w:color w:val="000000"/>
          <w:sz w:val="19"/>
          <w:szCs w:val="19"/>
        </w:rPr>
        <w:t>()</w:t>
      </w:r>
      <w:r w:rsidRPr="007A2703">
        <w:rPr>
          <w:rFonts w:ascii="Times New Roman" w:hAnsi="Times New Roman" w:cs="Times New Roman"/>
          <w:color w:val="000000"/>
          <w:sz w:val="19"/>
          <w:szCs w:val="19"/>
        </w:rPr>
        <w:t>；</w:t>
      </w:r>
      <w:r w:rsidR="007A2703" w:rsidRPr="007A2703">
        <w:rPr>
          <w:rFonts w:ascii="Times New Roman" w:hAnsi="Times New Roman" w:cs="Times New Roman" w:hint="eastAsia"/>
          <w:color w:val="000000"/>
          <w:sz w:val="19"/>
          <w:szCs w:val="19"/>
        </w:rPr>
        <w:t xml:space="preserve">  </w:t>
      </w:r>
      <w:r w:rsidR="007A2703" w:rsidRPr="007A2703">
        <w:rPr>
          <w:rFonts w:ascii="Times New Roman" w:hAnsi="Times New Roman" w:cs="Times New Roman" w:hint="eastAsia"/>
          <w:color w:val="000000"/>
          <w:sz w:val="19"/>
          <w:szCs w:val="19"/>
        </w:rPr>
        <w:t>判断当前编辑状态</w:t>
      </w:r>
    </w:p>
    <w:p w:rsidR="00C124F4" w:rsidRPr="005C10F7" w:rsidRDefault="00C124F4" w:rsidP="001F50E6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t>void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  </w:t>
      </w:r>
      <w:hyperlink r:id="rId58" w:anchor="a861b5670efeb10e9356fea9dbac57641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setAction</w:t>
        </w:r>
      </w:hyperlink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(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QAction *</w:t>
      </w:r>
      <w:hyperlink r:id="rId59" w:anchor="aa3168575e1bb517a141bc19c522c0e6f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action</w:t>
        </w:r>
      </w:hyperlink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) 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r w:rsidR="00827740" w:rsidRPr="005C10F7">
        <w:rPr>
          <w:rFonts w:ascii="Times New Roman" w:hAnsi="Times New Roman" w:cs="Times New Roman"/>
          <w:color w:val="000000"/>
          <w:sz w:val="19"/>
          <w:szCs w:val="19"/>
        </w:rPr>
        <w:t>关联行为与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地图工具</w:t>
      </w:r>
    </w:p>
    <w:p w:rsidR="00827740" w:rsidRPr="005C10F7" w:rsidRDefault="00827740" w:rsidP="001F50E6">
      <w:pPr>
        <w:rPr>
          <w:rFonts w:ascii="Times New Roman" w:hAnsi="Times New Roman" w:cs="Times New Roman"/>
          <w:color w:val="555555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lastRenderedPageBreak/>
        <w:t>void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 </w:t>
      </w:r>
      <w:hyperlink r:id="rId60" w:anchor="a538f79352c9689e6d3a47cc7f12d07c5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setButton</w:t>
        </w:r>
      </w:hyperlink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(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QAbstractButton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*</w:t>
      </w:r>
      <w:hyperlink r:id="rId61" w:anchor="a4abea5661b13ba0efacac83d66e5240f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button</w:t>
        </w:r>
      </w:hyperlink>
      <w:r w:rsidRPr="005C10F7">
        <w:rPr>
          <w:rFonts w:ascii="Times New Roman" w:hAnsi="Times New Roman" w:cs="Times New Roman"/>
          <w:color w:val="555555"/>
          <w:sz w:val="19"/>
          <w:szCs w:val="19"/>
        </w:rPr>
        <w:t>)</w:t>
      </w:r>
      <w:r w:rsidRPr="007A2703">
        <w:rPr>
          <w:rFonts w:ascii="Times New Roman" w:hAnsi="Times New Roman" w:cs="Times New Roman"/>
          <w:color w:val="000000"/>
          <w:sz w:val="19"/>
          <w:szCs w:val="19"/>
        </w:rPr>
        <w:t>；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关联按钮与地图工具</w:t>
      </w:r>
    </w:p>
    <w:p w:rsidR="00827740" w:rsidRPr="005C10F7" w:rsidRDefault="00827740" w:rsidP="001F50E6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t>virtual void </w:t>
      </w:r>
      <w:hyperlink r:id="rId62" w:anchor="a7e7c23ef178baef9884d874620ea6968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setCursor</w:t>
        </w:r>
      </w:hyperlink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(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QCursor cursor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)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设置用户定义的鼠标样式</w:t>
      </w:r>
    </w:p>
    <w:p w:rsidR="00827740" w:rsidRPr="005C10F7" w:rsidRDefault="00827740" w:rsidP="001F50E6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C10F7">
        <w:rPr>
          <w:rFonts w:ascii="Times New Roman" w:hAnsi="Times New Roman" w:cs="Times New Roman"/>
          <w:color w:val="000000"/>
          <w:sz w:val="19"/>
          <w:szCs w:val="19"/>
        </w:rPr>
        <w:t>QString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  </w:t>
      </w:r>
      <w:hyperlink r:id="rId63" w:anchor="a007fe906fccf2e2cd1d12ce273333b32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toolName</w:t>
        </w:r>
      </w:hyperlink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()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r w:rsidR="001A289B" w:rsidRPr="005C10F7">
        <w:rPr>
          <w:rFonts w:ascii="Times New Roman" w:hAnsi="Times New Roman" w:cs="Times New Roman"/>
          <w:color w:val="000000"/>
          <w:sz w:val="19"/>
          <w:szCs w:val="19"/>
        </w:rPr>
        <w:t>设置一个地图工具</w:t>
      </w:r>
    </w:p>
    <w:p w:rsidR="004E6BEC" w:rsidRPr="005C10F7" w:rsidRDefault="004E6BEC" w:rsidP="004E6BEC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3</w:t>
      </w:r>
      <w:r w:rsidRPr="005C10F7">
        <w:rPr>
          <w:rFonts w:ascii="Times New Roman" w:hAnsi="Times New Roman" w:cs="Times New Roman"/>
        </w:rPr>
        <w:t>）</w:t>
      </w:r>
      <w:r w:rsidRPr="005C10F7">
        <w:rPr>
          <w:rFonts w:ascii="Times New Roman" w:hAnsi="Times New Roman" w:cs="Times New Roman"/>
        </w:rPr>
        <w:t>QgsMapTool</w:t>
      </w:r>
      <w:r w:rsidRPr="005C10F7">
        <w:rPr>
          <w:rFonts w:ascii="Times New Roman" w:hAnsi="Times New Roman" w:cs="Times New Roman"/>
        </w:rPr>
        <w:t>类相关保护成员函数有：</w:t>
      </w:r>
    </w:p>
    <w:p w:rsidR="004E6BEC" w:rsidRPr="005C10F7" w:rsidRDefault="009541F2" w:rsidP="004E6BEC">
      <w:pPr>
        <w:rPr>
          <w:rFonts w:ascii="Times New Roman" w:hAnsi="Times New Roman" w:cs="Times New Roman"/>
          <w:color w:val="000000"/>
          <w:sz w:val="19"/>
          <w:szCs w:val="19"/>
        </w:rPr>
      </w:pPr>
      <w:hyperlink r:id="rId64" w:anchor="a22c0614112d1f7476bd9cc8a38889969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QgsMapTool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(</w:t>
      </w:r>
      <w:hyperlink r:id="rId65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QgsMapCanvas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*</w:t>
      </w:r>
      <w:hyperlink r:id="rId66" w:anchor="a6d7b1a04ee0a1c8c7b2a8899ecbce728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canvas</w:t>
        </w:r>
      </w:hyperlink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)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r w:rsidR="004E6BEC" w:rsidRPr="005C10F7">
        <w:rPr>
          <w:rFonts w:ascii="Times New Roman" w:hAnsi="Times New Roman" w:cs="Times New Roman"/>
          <w:color w:val="000000"/>
          <w:sz w:val="19"/>
          <w:szCs w:val="19"/>
        </w:rPr>
        <w:t>构造函数将地图画布作为构造参数</w:t>
      </w:r>
    </w:p>
    <w:p w:rsidR="004E6BEC" w:rsidRPr="005C10F7" w:rsidRDefault="004E6BEC" w:rsidP="004E6BEC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QPoint  </w:t>
      </w:r>
      <w:hyperlink r:id="rId67" w:anchor="aafeabd37aff50504a5480b3be805521e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toCanvasCoordinates</w:t>
        </w:r>
      </w:hyperlink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(const</w:t>
      </w:r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hyperlink r:id="rId68" w:history="1">
        <w:r w:rsidRPr="005C10F7">
          <w:rPr>
            <w:rStyle w:val="a8"/>
            <w:rFonts w:ascii="Times New Roman" w:hAnsi="Times New Roman" w:cs="Times New Roman"/>
            <w:sz w:val="19"/>
            <w:szCs w:val="19"/>
          </w:rPr>
          <w:t>QgsPoint</w:t>
        </w:r>
      </w:hyperlink>
      <w:r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&amp;point)</w:t>
      </w:r>
      <w:r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Pr="005C10F7">
        <w:rPr>
          <w:rFonts w:ascii="Times New Roman" w:hAnsi="Times New Roman" w:cs="Times New Roman"/>
          <w:color w:val="000000"/>
          <w:sz w:val="19"/>
          <w:szCs w:val="19"/>
        </w:rPr>
        <w:t>将地图坐标转换成屏幕坐标</w:t>
      </w:r>
    </w:p>
    <w:p w:rsidR="004E6BEC" w:rsidRPr="005C10F7" w:rsidRDefault="009541F2" w:rsidP="004E6BEC">
      <w:pPr>
        <w:rPr>
          <w:rFonts w:ascii="Times New Roman" w:hAnsi="Times New Roman" w:cs="Times New Roman"/>
          <w:color w:val="000000"/>
          <w:sz w:val="19"/>
          <w:szCs w:val="19"/>
        </w:rPr>
      </w:pPr>
      <w:hyperlink r:id="rId69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QgsPoint</w:t>
        </w:r>
      </w:hyperlink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hyperlink r:id="rId70" w:anchor="a4f7916307e7098786bdb3994d358922e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toLayerCoordinates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(</w:t>
      </w:r>
      <w:hyperlink r:id="rId71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QgsMapLayer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*layer, const QPoint &amp;point)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r w:rsidR="004E6BEC" w:rsidRPr="005C10F7">
        <w:rPr>
          <w:rFonts w:ascii="Times New Roman" w:hAnsi="Times New Roman" w:cs="Times New Roman"/>
          <w:color w:val="000000"/>
          <w:sz w:val="19"/>
          <w:szCs w:val="19"/>
        </w:rPr>
        <w:t>将屏幕坐标转换成图层坐标</w:t>
      </w:r>
    </w:p>
    <w:p w:rsidR="004E6BEC" w:rsidRPr="005C10F7" w:rsidRDefault="009541F2" w:rsidP="004E6BEC">
      <w:pPr>
        <w:rPr>
          <w:rFonts w:ascii="Times New Roman" w:hAnsi="Times New Roman" w:cs="Times New Roman"/>
          <w:color w:val="000000"/>
          <w:sz w:val="19"/>
          <w:szCs w:val="19"/>
        </w:rPr>
      </w:pPr>
      <w:hyperlink r:id="rId72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QgsPoint</w:t>
        </w:r>
      </w:hyperlink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  </w:t>
      </w:r>
      <w:hyperlink r:id="rId73" w:anchor="a49ee2795fa44b2bbe0d416ffa3ce2804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toLayerCoordinates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(</w:t>
      </w:r>
      <w:hyperlink r:id="rId74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QgsMapLayer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*layer, const</w:t>
      </w:r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hyperlink r:id="rId75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QgsPoint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&amp;point)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 </w:t>
      </w:r>
      <w:r w:rsidR="004E6BEC" w:rsidRPr="005C10F7">
        <w:rPr>
          <w:rFonts w:ascii="Times New Roman" w:hAnsi="Times New Roman" w:cs="Times New Roman"/>
          <w:color w:val="000000"/>
          <w:sz w:val="19"/>
          <w:szCs w:val="19"/>
        </w:rPr>
        <w:t>将地图坐标转换成图层坐标</w:t>
      </w:r>
    </w:p>
    <w:p w:rsidR="004E6BEC" w:rsidRPr="005C10F7" w:rsidRDefault="009541F2" w:rsidP="004E6BEC">
      <w:pPr>
        <w:rPr>
          <w:rFonts w:ascii="Times New Roman" w:hAnsi="Times New Roman" w:cs="Times New Roman"/>
          <w:color w:val="000000"/>
          <w:sz w:val="19"/>
          <w:szCs w:val="19"/>
        </w:rPr>
      </w:pPr>
      <w:hyperlink r:id="rId76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QgsPoint</w:t>
        </w:r>
      </w:hyperlink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  </w:t>
      </w:r>
      <w:hyperlink r:id="rId77" w:anchor="a3340999b5da5020491201f590e4d7ce4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toMapCoordinates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(const QPoint &amp;point)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="004E6BEC" w:rsidRPr="005C10F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="004E6BEC" w:rsidRPr="005C10F7">
        <w:rPr>
          <w:rFonts w:ascii="Times New Roman" w:hAnsi="Times New Roman" w:cs="Times New Roman"/>
          <w:color w:val="000000"/>
          <w:sz w:val="19"/>
          <w:szCs w:val="19"/>
        </w:rPr>
        <w:t>将屏幕坐标转换成地图坐标</w:t>
      </w:r>
    </w:p>
    <w:p w:rsidR="004E6BEC" w:rsidRDefault="009541F2" w:rsidP="004E6BEC">
      <w:pPr>
        <w:rPr>
          <w:rFonts w:ascii="Times New Roman" w:hAnsi="Times New Roman" w:cs="Times New Roman" w:hint="eastAsia"/>
          <w:color w:val="000000"/>
          <w:sz w:val="19"/>
          <w:szCs w:val="19"/>
        </w:rPr>
      </w:pPr>
      <w:hyperlink r:id="rId78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QgsPoint</w:t>
        </w:r>
      </w:hyperlink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 xml:space="preserve">  </w:t>
      </w:r>
      <w:hyperlink r:id="rId79" w:anchor="a6eac842e3ccfde02f97006f40c4238e2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toMapCoordinates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(</w:t>
      </w:r>
      <w:hyperlink r:id="rId80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QgsMapLayer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*layer, const</w:t>
      </w:r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hyperlink r:id="rId81" w:history="1">
        <w:r w:rsidR="004E6BEC" w:rsidRPr="005C10F7">
          <w:rPr>
            <w:rStyle w:val="a8"/>
            <w:rFonts w:ascii="Times New Roman" w:hAnsi="Times New Roman" w:cs="Times New Roman"/>
            <w:sz w:val="19"/>
            <w:szCs w:val="19"/>
          </w:rPr>
          <w:t>QgsPoint</w:t>
        </w:r>
      </w:hyperlink>
      <w:r w:rsidR="004E6BEC" w:rsidRPr="005C10F7">
        <w:rPr>
          <w:rStyle w:val="apple-converted-space"/>
          <w:rFonts w:ascii="Times New Roman" w:hAnsi="Times New Roman" w:cs="Times New Roman"/>
          <w:color w:val="555555"/>
          <w:sz w:val="19"/>
          <w:szCs w:val="19"/>
        </w:rPr>
        <w:t> 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&amp;point)</w:t>
      </w:r>
      <w:r w:rsidR="004E6BEC" w:rsidRPr="005C10F7">
        <w:rPr>
          <w:rFonts w:ascii="Times New Roman" w:hAnsi="Times New Roman" w:cs="Times New Roman"/>
          <w:color w:val="555555"/>
          <w:sz w:val="19"/>
          <w:szCs w:val="19"/>
        </w:rPr>
        <w:t>；</w:t>
      </w:r>
      <w:r w:rsidR="004E6BEC" w:rsidRPr="005C10F7">
        <w:rPr>
          <w:rFonts w:ascii="Times New Roman" w:hAnsi="Times New Roman" w:cs="Times New Roman"/>
          <w:color w:val="000000"/>
          <w:sz w:val="19"/>
          <w:szCs w:val="19"/>
        </w:rPr>
        <w:t>将图层坐标转换成地图坐标。</w:t>
      </w:r>
    </w:p>
    <w:p w:rsidR="007F2501" w:rsidRPr="005C10F7" w:rsidRDefault="007F2501" w:rsidP="004E6BEC">
      <w:pPr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 w:hint="eastAsia"/>
          <w:color w:val="000000"/>
          <w:sz w:val="19"/>
          <w:szCs w:val="19"/>
        </w:rPr>
        <w:tab/>
      </w:r>
    </w:p>
    <w:p w:rsidR="00C124F4" w:rsidRPr="005C10F7" w:rsidRDefault="00255D52" w:rsidP="00F834B4">
      <w:pPr>
        <w:ind w:firstLine="42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QgsMapTool</w:t>
      </w:r>
      <w:r w:rsidRPr="005C10F7">
        <w:rPr>
          <w:rFonts w:ascii="Times New Roman" w:hAnsi="Times New Roman" w:cs="Times New Roman"/>
        </w:rPr>
        <w:t>类实现实例：通过</w:t>
      </w:r>
      <w:r w:rsidRPr="005C10F7">
        <w:rPr>
          <w:rFonts w:ascii="Times New Roman" w:hAnsi="Times New Roman" w:cs="Times New Roman"/>
        </w:rPr>
        <w:t>QgsMapTool</w:t>
      </w:r>
      <w:r w:rsidRPr="005C10F7">
        <w:rPr>
          <w:rFonts w:ascii="Times New Roman" w:hAnsi="Times New Roman" w:cs="Times New Roman"/>
        </w:rPr>
        <w:t>类实现响应鼠标释放向面图层添加要素。</w:t>
      </w:r>
    </w:p>
    <w:p w:rsidR="00255D52" w:rsidRPr="005C10F7" w:rsidRDefault="00255D52" w:rsidP="001F50E6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首先，在</w:t>
      </w:r>
      <w:r w:rsidRPr="005C10F7">
        <w:rPr>
          <w:rFonts w:ascii="Times New Roman" w:hAnsi="Times New Roman" w:cs="Times New Roman"/>
        </w:rPr>
        <w:t>PluginDemo</w:t>
      </w:r>
      <w:r w:rsidRPr="005C10F7">
        <w:rPr>
          <w:rFonts w:ascii="Times New Roman" w:hAnsi="Times New Roman" w:cs="Times New Roman"/>
        </w:rPr>
        <w:t>中添加一个类</w:t>
      </w:r>
      <w:r w:rsidR="00B934EE" w:rsidRPr="005C10F7">
        <w:rPr>
          <w:rFonts w:ascii="Times New Roman" w:hAnsi="Times New Roman" w:cs="Times New Roman"/>
        </w:rPr>
        <w:t>EventMouse</w:t>
      </w:r>
      <w:r w:rsidRPr="005C10F7">
        <w:rPr>
          <w:rFonts w:ascii="Times New Roman" w:hAnsi="Times New Roman" w:cs="Times New Roman"/>
        </w:rPr>
        <w:t>来实现向面图层中添加要素的功能。对该类进行修改，使之继承于</w:t>
      </w:r>
      <w:r w:rsidRPr="005C10F7">
        <w:rPr>
          <w:rFonts w:ascii="Times New Roman" w:hAnsi="Times New Roman" w:cs="Times New Roman"/>
        </w:rPr>
        <w:t>QgsMapTool</w:t>
      </w:r>
      <w:r w:rsidRPr="005C10F7">
        <w:rPr>
          <w:rFonts w:ascii="Times New Roman" w:hAnsi="Times New Roman" w:cs="Times New Roman"/>
        </w:rPr>
        <w:t>类。具体代码如下所示：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在</w:t>
      </w:r>
      <w:r w:rsidRPr="005C10F7">
        <w:rPr>
          <w:rFonts w:ascii="Times New Roman" w:hAnsi="Times New Roman" w:cs="Times New Roman"/>
        </w:rPr>
        <w:t>eventmouse.h</w:t>
      </w:r>
      <w:r w:rsidRPr="005C10F7">
        <w:rPr>
          <w:rFonts w:ascii="Times New Roman" w:hAnsi="Times New Roman" w:cs="Times New Roman"/>
        </w:rPr>
        <w:t>中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包含头文件：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</w:rPr>
        <w:t>"qgisinterface.h"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"qgsmaptool.h"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&lt;qgsvectorlayer.h&gt;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"qgsfeatureaction.h"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"qgsvectordataprovider.h"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"qgsfeature.h"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"qgsgeometry.h"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"qgsmapcanvas.h"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"qgsmapmouseevent.h"</w:t>
      </w:r>
    </w:p>
    <w:p w:rsidR="00B934EE" w:rsidRPr="005C10F7" w:rsidRDefault="00B934EE" w:rsidP="001F50E6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包含类：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QgsMapCanvas;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QgsMapLayer;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QMouseEvent;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QRect;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QPoint;</w:t>
      </w:r>
    </w:p>
    <w:p w:rsidR="00B934EE" w:rsidRPr="005C10F7" w:rsidRDefault="00B934EE" w:rsidP="001F50E6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对类</w:t>
      </w:r>
      <w:r w:rsidRPr="005C10F7">
        <w:rPr>
          <w:rFonts w:ascii="Times New Roman" w:hAnsi="Times New Roman" w:cs="Times New Roman"/>
        </w:rPr>
        <w:t>EventMouse</w:t>
      </w:r>
      <w:r w:rsidRPr="005C10F7">
        <w:rPr>
          <w:rFonts w:ascii="Times New Roman" w:hAnsi="Times New Roman" w:cs="Times New Roman"/>
        </w:rPr>
        <w:t>进行修改：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EventMouse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: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QgsMapTool</w:t>
      </w:r>
    </w:p>
    <w:p w:rsidR="00F834B4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{</w:t>
      </w:r>
    </w:p>
    <w:p w:rsidR="00B934EE" w:rsidRPr="005C10F7" w:rsidRDefault="00B934EE" w:rsidP="00F834B4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Q_OBJECT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EventMouse(QgsMapCanvas* canvas );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>~EventMouse();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canvasReleaseEvent( QMouseEvent * e );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addFeature(QgsVectorLayer *vlayer,QgsFeature *f,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showModal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B934EE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activate() ;</w:t>
      </w:r>
    </w:p>
    <w:p w:rsidR="00255D52" w:rsidRPr="005C10F7" w:rsidRDefault="00B934E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private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  <w:r w:rsidR="007E6C00" w:rsidRPr="005C10F7">
        <w:rPr>
          <w:rFonts w:ascii="Times New Roman" w:hAnsi="Times New Roman" w:cs="Times New Roman"/>
          <w:kern w:val="0"/>
          <w:sz w:val="19"/>
          <w:szCs w:val="19"/>
        </w:rPr>
        <w:t xml:space="preserve"> };</w:t>
      </w:r>
    </w:p>
    <w:p w:rsidR="00F834B4" w:rsidRPr="005C10F7" w:rsidRDefault="00F834B4" w:rsidP="00F834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在</w:t>
      </w:r>
      <w:r w:rsidRPr="005C10F7">
        <w:rPr>
          <w:rFonts w:ascii="Times New Roman" w:hAnsi="Times New Roman" w:cs="Times New Roman"/>
        </w:rPr>
        <w:t>eventmouse.cpp</w:t>
      </w:r>
      <w:r w:rsidRPr="005C10F7">
        <w:rPr>
          <w:rFonts w:ascii="Times New Roman" w:hAnsi="Times New Roman" w:cs="Times New Roman"/>
        </w:rPr>
        <w:t>中</w:t>
      </w:r>
    </w:p>
    <w:p w:rsidR="00F834B4" w:rsidRPr="005C10F7" w:rsidRDefault="00F834B4" w:rsidP="00F834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lastRenderedPageBreak/>
        <w:t>对构造函数进行初始化：</w:t>
      </w:r>
    </w:p>
    <w:p w:rsidR="00F834B4" w:rsidRPr="005C10F7" w:rsidRDefault="00F834B4" w:rsidP="00F834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EventMouse::EventMouse(QgsMapCanvas* canvas ) : QgsMapTool( canvas ){}</w:t>
      </w:r>
    </w:p>
    <w:p w:rsidR="00F834B4" w:rsidRPr="005C10F7" w:rsidRDefault="007738B7" w:rsidP="00F834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</w:rPr>
        <w:t>添加布尔型函数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addFeature(QgsVectorLayer *vlayer,QgsFeature *f,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showModal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的实现，判断是否成功添加要素。返回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时，添加成功，返回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时，添加失败。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EventMouse::addFeature(QgsVectorLayer *vlayer,QgsFeature *f,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showModal )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QgsFeatureAction *action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QgsFeatureAction(tr(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F7689C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向面图层中添加要素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),*f,vlayer,-1,-1,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this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res = action-&gt;addFeature(QgsAttributeMap(),showModal);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(showModal)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action;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res;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7738B7" w:rsidRPr="005C10F7" w:rsidRDefault="007738B7" w:rsidP="00F834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设置工具图标的激活状态，实现函数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activate()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。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EventMouse::activate()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7738B7" w:rsidRPr="005C10F7" w:rsidRDefault="007738B7" w:rsidP="007738B7">
      <w:pPr>
        <w:autoSpaceDE w:val="0"/>
        <w:autoSpaceDN w:val="0"/>
        <w:adjustRightInd w:val="0"/>
        <w:ind w:leftChars="180" w:left="7408" w:hangingChars="3700" w:hanging="70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QgsVectorLayer *vlayer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qobject_cast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&lt;QgsVectorLayer *&gt;(mCanvas-&gt;currentLayer());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(vlayer &amp;&amp; vlayer-&gt;geometryType() == QGis::NoGeometry)</w:t>
      </w:r>
      <w:r w:rsidR="00713212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//</w:t>
      </w:r>
      <w:r w:rsidR="00713212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判断当前激活图层以及类型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addFeature(vlayer,&amp;f,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QgsMapTool::activate();</w:t>
      </w:r>
    </w:p>
    <w:p w:rsidR="007738B7" w:rsidRPr="005C10F7" w:rsidRDefault="007738B7" w:rsidP="007738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响应鼠标释放事件，当鼠标释放时，向激活图层中添加要素。实现函数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 xml:space="preserve">void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canvasReleaseEvent (QMouseEvent * e 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。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EventMouse::canvasReleaseEvent( QMouseEvent * e )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QgsVectorLayer *vlayer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qobject_cast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&lt;QgsVectorLayer *&gt;(mCanvas-&gt;currentLayer());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(!vlayer){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;}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QGis::WkbType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layerWKBType = vlayer-&gt;wkbType();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QgsVectorDataProvider* provider = vlayer-&gt;dataProvider();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(!(provider-&gt;capabilities() &amp; QgsVectorDataProvider::AddFeatures))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C90C00" w:rsidRPr="005C10F7" w:rsidRDefault="00C90C00" w:rsidP="00C90C00">
      <w:pPr>
        <w:autoSpaceDE w:val="0"/>
        <w:autoSpaceDN w:val="0"/>
        <w:adjustRightInd w:val="0"/>
        <w:ind w:left="855" w:hangingChars="450" w:hanging="85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"The data provider for this layer does not support the addition of features."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QgsMessageBar::WARNING 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(!vlayer-&gt;isEditable()){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;}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QList&lt;QPoint&gt; ptList;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ptList.append(QPoint(e-&gt;x() - 5, e-&gt;y() - 5));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ptList.append(QPoint(e-&gt;x() + 5, e-&gt;y() - 5));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ptList.append(QPoint(e-&gt;x() + 5, e-&gt;y() + 5));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ptList.append(QPoint(e-&gt;x() - 5, e-&gt;y() + 5));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QgsMapToPixel *transform = mCanvas-&gt;getCoordinateTransform();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QgsPolyline polyine;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foreach(QPoint point,ptList)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polyine.append(transform-&gt;toMapCoordinatesF(point.x(),point.y()));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QgsPolygon polygon;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polygon.append(polyine);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f.setFields(&amp;vlayer-&gt;pendingFields(),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f.setGeometry(QgsGeometry::fromPolygon(polygon));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addFeature(vlayer,&amp;f);</w:t>
      </w:r>
    </w:p>
    <w:p w:rsidR="00C90C00" w:rsidRPr="005C10F7" w:rsidRDefault="00C90C00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90C00" w:rsidRPr="005C10F7" w:rsidRDefault="00B923F1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bookmarkStart w:id="4" w:name="OLE_LINK7"/>
      <w:bookmarkStart w:id="5" w:name="OLE_LINK8"/>
      <w:r w:rsidRPr="005C10F7">
        <w:rPr>
          <w:rFonts w:ascii="Times New Roman" w:hAnsi="Times New Roman" w:cs="Times New Roman"/>
          <w:kern w:val="0"/>
          <w:sz w:val="19"/>
          <w:szCs w:val="19"/>
        </w:rPr>
        <w:t>向画布中添加面图层，切换至编辑状态。点击</w:t>
      </w:r>
      <w:r w:rsidR="00390D97" w:rsidRPr="005C10F7">
        <w:rPr>
          <w:rFonts w:ascii="Times New Roman" w:hAnsi="Times New Roman" w:cs="Times New Roman"/>
          <w:kern w:val="0"/>
          <w:sz w:val="19"/>
          <w:szCs w:val="19"/>
        </w:rPr>
        <w:t>向面图层中添加要素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工具</w:t>
      </w:r>
      <w:r w:rsidR="00390D97" w:rsidRPr="005C10F7">
        <w:rPr>
          <w:rFonts w:ascii="Times New Roman" w:hAnsi="Times New Roman" w:cs="Times New Roman"/>
          <w:kern w:val="0"/>
          <w:sz w:val="19"/>
          <w:szCs w:val="19"/>
        </w:rPr>
        <w:t>的运行结果，如图</w:t>
      </w:r>
      <w:r w:rsidR="00390D97" w:rsidRPr="005C10F7">
        <w:rPr>
          <w:rFonts w:ascii="Times New Roman" w:hAnsi="Times New Roman" w:cs="Times New Roman"/>
          <w:kern w:val="0"/>
          <w:sz w:val="19"/>
          <w:szCs w:val="19"/>
        </w:rPr>
        <w:t>4-21</w:t>
      </w:r>
      <w:r w:rsidR="00390D97"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bookmarkEnd w:id="4"/>
    <w:bookmarkEnd w:id="5"/>
    <w:p w:rsidR="00390D97" w:rsidRPr="005C10F7" w:rsidRDefault="00390D97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4941139" cy="299336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15" cy="300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D97" w:rsidRPr="005C10F7" w:rsidRDefault="00B923F1" w:rsidP="00B923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编辑添加要素的属性</w:t>
      </w:r>
    </w:p>
    <w:p w:rsidR="00C90C00" w:rsidRPr="005C10F7" w:rsidRDefault="00B923F1" w:rsidP="00C90C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5260316" cy="2553419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8B7" w:rsidRPr="005C10F7" w:rsidRDefault="00B923F1" w:rsidP="00B923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4-21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向面图层添加要素的运行结果</w:t>
      </w:r>
    </w:p>
    <w:p w:rsidR="007738B7" w:rsidRPr="005C10F7" w:rsidRDefault="00703460" w:rsidP="00703460">
      <w:pPr>
        <w:pStyle w:val="5"/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hAnsi="Times New Roman" w:cs="Times New Roman"/>
          <w:sz w:val="21"/>
          <w:szCs w:val="21"/>
        </w:rPr>
        <w:t>4.2.4.3.2 QgsMapToolEdit</w:t>
      </w:r>
      <w:r w:rsidRPr="005C10F7">
        <w:rPr>
          <w:rFonts w:ascii="Times New Roman" w:hAnsi="Times New Roman" w:cs="Times New Roman"/>
          <w:sz w:val="21"/>
          <w:szCs w:val="21"/>
        </w:rPr>
        <w:t>类鼠标事件响应</w:t>
      </w:r>
    </w:p>
    <w:p w:rsidR="009E7D6D" w:rsidRPr="005C10F7" w:rsidRDefault="009C5D51" w:rsidP="009E7D6D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szCs w:val="21"/>
        </w:rPr>
        <w:t>QgsMapToolEdit</w:t>
      </w:r>
      <w:r w:rsidRPr="005C10F7">
        <w:rPr>
          <w:rFonts w:ascii="Times New Roman" w:hAnsi="Times New Roman" w:cs="Times New Roman"/>
          <w:szCs w:val="21"/>
        </w:rPr>
        <w:t>类是</w:t>
      </w:r>
      <w:r w:rsidR="009E7D6D" w:rsidRPr="005C10F7">
        <w:rPr>
          <w:rFonts w:ascii="Times New Roman" w:hAnsi="Times New Roman" w:cs="Times New Roman"/>
          <w:szCs w:val="21"/>
        </w:rPr>
        <w:t>继承于</w:t>
      </w:r>
      <w:r w:rsidR="009E7D6D" w:rsidRPr="005C10F7">
        <w:rPr>
          <w:rFonts w:ascii="Times New Roman" w:hAnsi="Times New Roman" w:cs="Times New Roman"/>
          <w:kern w:val="0"/>
          <w:sz w:val="19"/>
          <w:szCs w:val="19"/>
        </w:rPr>
        <w:t>QgsMapToolAdvancedDigitizing</w:t>
      </w:r>
      <w:r w:rsidR="009E7D6D" w:rsidRPr="005C10F7">
        <w:rPr>
          <w:rFonts w:ascii="Times New Roman" w:hAnsi="Times New Roman" w:cs="Times New Roman"/>
          <w:kern w:val="0"/>
          <w:sz w:val="19"/>
          <w:szCs w:val="19"/>
        </w:rPr>
        <w:t>类的继承类，而</w:t>
      </w:r>
      <w:r w:rsidR="009E7D6D" w:rsidRPr="005C10F7">
        <w:rPr>
          <w:rFonts w:ascii="Times New Roman" w:hAnsi="Times New Roman" w:cs="Times New Roman"/>
          <w:kern w:val="0"/>
          <w:sz w:val="19"/>
          <w:szCs w:val="19"/>
        </w:rPr>
        <w:t>QgsMapToolAdvancedDigitizing</w:t>
      </w:r>
      <w:r w:rsidR="009E7D6D" w:rsidRPr="005C10F7">
        <w:rPr>
          <w:rFonts w:ascii="Times New Roman" w:hAnsi="Times New Roman" w:cs="Times New Roman"/>
          <w:kern w:val="0"/>
          <w:sz w:val="19"/>
          <w:szCs w:val="19"/>
        </w:rPr>
        <w:t>继承于</w:t>
      </w:r>
      <w:r w:rsidR="009E7D6D" w:rsidRPr="005C10F7">
        <w:rPr>
          <w:rFonts w:ascii="Times New Roman" w:hAnsi="Times New Roman" w:cs="Times New Roman"/>
          <w:szCs w:val="21"/>
        </w:rPr>
        <w:t>QgsMapTool</w:t>
      </w:r>
      <w:r w:rsidR="009E7D6D" w:rsidRPr="005C10F7">
        <w:rPr>
          <w:rFonts w:ascii="Times New Roman" w:hAnsi="Times New Roman" w:cs="Times New Roman"/>
          <w:szCs w:val="21"/>
        </w:rPr>
        <w:t>。</w:t>
      </w:r>
      <w:r w:rsidR="008E368F" w:rsidRPr="005C10F7">
        <w:rPr>
          <w:rFonts w:ascii="Times New Roman" w:hAnsi="Times New Roman" w:cs="Times New Roman"/>
          <w:szCs w:val="21"/>
        </w:rPr>
        <w:t>QgsMapToolEdit</w:t>
      </w:r>
      <w:r w:rsidR="008E368F" w:rsidRPr="005C10F7">
        <w:rPr>
          <w:rFonts w:ascii="Times New Roman" w:hAnsi="Times New Roman" w:cs="Times New Roman"/>
          <w:szCs w:val="21"/>
        </w:rPr>
        <w:t>类用于编辑地图工具。</w:t>
      </w:r>
    </w:p>
    <w:p w:rsidR="009C495D" w:rsidRPr="005C10F7" w:rsidRDefault="009C495D" w:rsidP="009C495D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1</w:t>
      </w:r>
      <w:r w:rsidRPr="005C10F7">
        <w:rPr>
          <w:rFonts w:ascii="Times New Roman" w:hAnsi="Times New Roman" w:cs="Times New Roman"/>
        </w:rPr>
        <w:t>）</w:t>
      </w:r>
      <w:r w:rsidRPr="005C10F7">
        <w:rPr>
          <w:rFonts w:ascii="Times New Roman" w:hAnsi="Times New Roman" w:cs="Times New Roman"/>
          <w:szCs w:val="21"/>
        </w:rPr>
        <w:t>QgsMapToolEdit</w:t>
      </w:r>
      <w:r w:rsidRPr="005C10F7">
        <w:rPr>
          <w:rFonts w:ascii="Times New Roman" w:hAnsi="Times New Roman" w:cs="Times New Roman"/>
        </w:rPr>
        <w:t>类公有成员函数有：</w:t>
      </w:r>
    </w:p>
    <w:p w:rsidR="009C495D" w:rsidRPr="005C10F7" w:rsidRDefault="009C495D" w:rsidP="009C495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szCs w:val="21"/>
        </w:rPr>
        <w:t xml:space="preserve">virtual bool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isEditTool</w:t>
      </w:r>
      <w:r w:rsidRPr="00082C82">
        <w:rPr>
          <w:rFonts w:ascii="Times New Roman" w:hAnsi="Times New Roman" w:cs="Times New Roman"/>
          <w:kern w:val="0"/>
          <w:sz w:val="19"/>
          <w:szCs w:val="19"/>
        </w:rPr>
        <w:t>()</w:t>
      </w:r>
      <w:r w:rsidRPr="005C10F7">
        <w:rPr>
          <w:rFonts w:ascii="Times New Roman" w:hAnsi="Times New Roman" w:cs="Times New Roman"/>
          <w:szCs w:val="21"/>
        </w:rPr>
        <w:t xml:space="preserve"> override</w:t>
      </w:r>
      <w:r w:rsidRPr="005C10F7">
        <w:rPr>
          <w:rFonts w:ascii="Times New Roman" w:hAnsi="Times New Roman" w:cs="Times New Roman"/>
        </w:rPr>
        <w:t>；</w:t>
      </w:r>
      <w:r w:rsidRPr="005C10F7">
        <w:rPr>
          <w:rFonts w:ascii="Times New Roman" w:hAnsi="Times New Roman" w:cs="Times New Roman"/>
        </w:rPr>
        <w:t xml:space="preserve"> </w:t>
      </w:r>
      <w:r w:rsidRPr="005C10F7">
        <w:rPr>
          <w:rFonts w:ascii="Times New Roman" w:hAnsi="Times New Roman" w:cs="Times New Roman"/>
        </w:rPr>
        <w:t>重载是否编辑工具函数</w:t>
      </w:r>
    </w:p>
    <w:p w:rsidR="00F834B4" w:rsidRPr="005C10F7" w:rsidRDefault="009C495D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2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）</w:t>
      </w:r>
      <w:r w:rsidRPr="005C10F7">
        <w:rPr>
          <w:rFonts w:ascii="Times New Roman" w:hAnsi="Times New Roman" w:cs="Times New Roman"/>
          <w:szCs w:val="21"/>
        </w:rPr>
        <w:t>QgsMapToolEdit</w:t>
      </w:r>
      <w:r w:rsidRPr="005C10F7">
        <w:rPr>
          <w:rFonts w:ascii="Times New Roman" w:hAnsi="Times New Roman" w:cs="Times New Roman"/>
        </w:rPr>
        <w:t>类保护成员函数有：</w:t>
      </w:r>
    </w:p>
    <w:p w:rsidR="009C495D" w:rsidRPr="005C10F7" w:rsidRDefault="009C495D" w:rsidP="009C495D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Style w:val="a8"/>
          <w:rFonts w:ascii="Times New Roman" w:hAnsi="Times New Roman" w:cs="Times New Roman"/>
        </w:rPr>
        <w:t>QgsRubberBand* createRubberBand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( QGis::GeometryType geometryType = QGis::Line,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alternativeBand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      </w:t>
      </w:r>
      <w:r w:rsidRPr="005C10F7">
        <w:rPr>
          <w:rFonts w:ascii="Times New Roman" w:hAnsi="Times New Roman" w:cs="Times New Roman"/>
        </w:rPr>
        <w:t xml:space="preserve"> </w:t>
      </w:r>
      <w:r w:rsidRPr="005C10F7">
        <w:rPr>
          <w:rFonts w:ascii="Times New Roman" w:hAnsi="Times New Roman" w:cs="Times New Roman"/>
        </w:rPr>
        <w:t>创建一个橡皮筋的颜色</w:t>
      </w:r>
      <w:r w:rsidRPr="005C10F7">
        <w:rPr>
          <w:rFonts w:ascii="Times New Roman" w:hAnsi="Times New Roman" w:cs="Times New Roman"/>
        </w:rPr>
        <w:t>/</w:t>
      </w:r>
      <w:r w:rsidRPr="005C10F7">
        <w:rPr>
          <w:rFonts w:ascii="Times New Roman" w:hAnsi="Times New Roman" w:cs="Times New Roman"/>
        </w:rPr>
        <w:t>线宽</w:t>
      </w:r>
    </w:p>
    <w:p w:rsidR="009C495D" w:rsidRPr="005C10F7" w:rsidRDefault="009C495D" w:rsidP="002676B8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Style w:val="a8"/>
          <w:rFonts w:ascii="Times New Roman" w:hAnsi="Times New Roman" w:cs="Times New Roman"/>
        </w:rPr>
        <w:t>QgsVectorLayer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* </w:t>
      </w:r>
      <w:r w:rsidRPr="005C10F7">
        <w:rPr>
          <w:rStyle w:val="a8"/>
          <w:rFonts w:ascii="Times New Roman" w:hAnsi="Times New Roman" w:cs="Times New Roman"/>
        </w:rPr>
        <w:t>currentVectorLayer</w:t>
      </w:r>
      <w:r w:rsidRPr="00082C82">
        <w:rPr>
          <w:rStyle w:val="a8"/>
          <w:rFonts w:ascii="Times New Roman" w:hAnsi="Times New Roman" w:cs="Times New Roman"/>
          <w:color w:val="auto"/>
        </w:rPr>
        <w:t>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获取当前矢量图层</w:t>
      </w:r>
    </w:p>
    <w:p w:rsidR="009C495D" w:rsidRPr="005C10F7" w:rsidRDefault="009C495D" w:rsidP="009C495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szCs w:val="21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Style w:val="a8"/>
          <w:rFonts w:ascii="Times New Roman" w:hAnsi="Times New Roman" w:cs="Times New Roman"/>
        </w:rPr>
        <w:t>addTopologicalPoints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(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="002676B8" w:rsidRPr="005C10F7">
        <w:rPr>
          <w:rFonts w:ascii="Times New Roman" w:hAnsi="Times New Roman" w:cs="Times New Roman"/>
          <w:kern w:val="0"/>
          <w:sz w:val="19"/>
          <w:szCs w:val="19"/>
        </w:rPr>
        <w:t xml:space="preserve"> QList&lt;QgsPoint&gt;&amp; geom )</w:t>
      </w:r>
      <w:r w:rsidR="002676B8" w:rsidRPr="005C10F7">
        <w:rPr>
          <w:rFonts w:ascii="Times New Roman" w:hAnsi="Times New Roman" w:cs="Times New Roman"/>
          <w:kern w:val="0"/>
          <w:sz w:val="19"/>
          <w:szCs w:val="19"/>
        </w:rPr>
        <w:t>；添加顶点到其他要素保持拓扑关系不变</w:t>
      </w:r>
    </w:p>
    <w:p w:rsidR="002676B8" w:rsidRPr="005C10F7" w:rsidRDefault="009C495D" w:rsidP="009C495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szCs w:val="21"/>
        </w:rPr>
        <w:t>void</w:t>
      </w:r>
      <w:r w:rsidR="002676B8" w:rsidRPr="005C10F7">
        <w:rPr>
          <w:rStyle w:val="a8"/>
          <w:rFonts w:ascii="Times New Roman" w:hAnsi="Times New Roman" w:cs="Times New Roman"/>
        </w:rPr>
        <w:t xml:space="preserve"> notifyNotVectorLayer</w:t>
      </w:r>
      <w:r w:rsidR="002676B8" w:rsidRPr="00082C82">
        <w:rPr>
          <w:rStyle w:val="a8"/>
          <w:rFonts w:ascii="Times New Roman" w:hAnsi="Times New Roman" w:cs="Times New Roman"/>
          <w:color w:val="auto"/>
        </w:rPr>
        <w:t>()</w:t>
      </w:r>
      <w:r w:rsidR="002676B8"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="002676B8"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</w:t>
      </w:r>
      <w:r w:rsidR="002676B8" w:rsidRPr="005C10F7">
        <w:rPr>
          <w:rFonts w:ascii="Times New Roman" w:hAnsi="Times New Roman" w:cs="Times New Roman"/>
          <w:kern w:val="0"/>
          <w:sz w:val="19"/>
          <w:szCs w:val="19"/>
        </w:rPr>
        <w:t>显示一个定时消息栏，当前激活图层不是矢量图层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</w:p>
    <w:p w:rsidR="009C495D" w:rsidRPr="005C10F7" w:rsidRDefault="009C495D" w:rsidP="009C495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szCs w:val="21"/>
        </w:rPr>
        <w:t>void</w:t>
      </w:r>
      <w:r w:rsidR="002676B8" w:rsidRPr="005C10F7">
        <w:rPr>
          <w:rStyle w:val="a8"/>
          <w:rFonts w:ascii="Times New Roman" w:hAnsi="Times New Roman" w:cs="Times New Roman"/>
        </w:rPr>
        <w:t xml:space="preserve"> notifyNotEditableLayer</w:t>
      </w:r>
      <w:r w:rsidR="002676B8" w:rsidRPr="00082C82">
        <w:rPr>
          <w:rStyle w:val="a8"/>
          <w:rFonts w:ascii="Times New Roman" w:hAnsi="Times New Roman" w:cs="Times New Roman"/>
          <w:color w:val="auto"/>
        </w:rPr>
        <w:t>()</w:t>
      </w:r>
      <w:r w:rsidR="002676B8" w:rsidRPr="00082C82">
        <w:rPr>
          <w:rStyle w:val="a8"/>
          <w:rFonts w:ascii="Times New Roman" w:hAnsi="Times New Roman" w:cs="Times New Roman"/>
          <w:color w:val="auto"/>
        </w:rPr>
        <w:t>；</w:t>
      </w:r>
      <w:r w:rsidR="002676B8"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="000D2666" w:rsidRPr="005C10F7">
        <w:rPr>
          <w:rFonts w:ascii="Times New Roman" w:hAnsi="Times New Roman" w:cs="Times New Roman"/>
          <w:kern w:val="0"/>
          <w:sz w:val="19"/>
          <w:szCs w:val="19"/>
        </w:rPr>
        <w:t>显示</w:t>
      </w:r>
      <w:r w:rsidR="002676B8" w:rsidRPr="005C10F7">
        <w:rPr>
          <w:rFonts w:ascii="Times New Roman" w:hAnsi="Times New Roman" w:cs="Times New Roman"/>
          <w:kern w:val="0"/>
          <w:sz w:val="19"/>
          <w:szCs w:val="19"/>
        </w:rPr>
        <w:t>一个定时消息栏，当前矢量图层不能编辑</w:t>
      </w:r>
    </w:p>
    <w:p w:rsidR="009C5D52" w:rsidRPr="005C10F7" w:rsidRDefault="009C5D52" w:rsidP="009C5D52">
      <w:pPr>
        <w:ind w:firstLine="42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szCs w:val="21"/>
        </w:rPr>
        <w:t>QgsMapToolEdit</w:t>
      </w:r>
      <w:r w:rsidRPr="005C10F7">
        <w:rPr>
          <w:rFonts w:ascii="Times New Roman" w:hAnsi="Times New Roman" w:cs="Times New Roman"/>
        </w:rPr>
        <w:t>类实现实例：通过</w:t>
      </w:r>
      <w:r w:rsidRPr="005C10F7">
        <w:rPr>
          <w:rFonts w:ascii="Times New Roman" w:hAnsi="Times New Roman" w:cs="Times New Roman"/>
          <w:szCs w:val="21"/>
        </w:rPr>
        <w:t>QgsMapToolEdit</w:t>
      </w:r>
      <w:r w:rsidRPr="005C10F7">
        <w:rPr>
          <w:rFonts w:ascii="Times New Roman" w:hAnsi="Times New Roman" w:cs="Times New Roman"/>
        </w:rPr>
        <w:t>类实现响应鼠标事件移动图层要素。首先，在</w:t>
      </w:r>
      <w:r w:rsidRPr="005C10F7">
        <w:rPr>
          <w:rFonts w:ascii="Times New Roman" w:hAnsi="Times New Roman" w:cs="Times New Roman"/>
        </w:rPr>
        <w:t>PluginDemo</w:t>
      </w:r>
      <w:r w:rsidRPr="005C10F7">
        <w:rPr>
          <w:rFonts w:ascii="Times New Roman" w:hAnsi="Times New Roman" w:cs="Times New Roman"/>
        </w:rPr>
        <w:t>中添加一个类</w:t>
      </w:r>
      <w:r w:rsidRPr="005C10F7">
        <w:rPr>
          <w:rFonts w:ascii="Times New Roman" w:hAnsi="Times New Roman" w:cs="Times New Roman"/>
        </w:rPr>
        <w:t>MouseMaptoolEdit</w:t>
      </w:r>
      <w:r w:rsidRPr="005C10F7">
        <w:rPr>
          <w:rFonts w:ascii="Times New Roman" w:hAnsi="Times New Roman" w:cs="Times New Roman"/>
        </w:rPr>
        <w:t>来实现图层中移动要素的功能。对该类进行修改，使之继承于</w:t>
      </w:r>
      <w:r w:rsidRPr="005C10F7">
        <w:rPr>
          <w:rFonts w:ascii="Times New Roman" w:hAnsi="Times New Roman" w:cs="Times New Roman"/>
          <w:szCs w:val="21"/>
        </w:rPr>
        <w:t>QgsMapToolEdit</w:t>
      </w:r>
      <w:r w:rsidRPr="005C10F7">
        <w:rPr>
          <w:rFonts w:ascii="Times New Roman" w:hAnsi="Times New Roman" w:cs="Times New Roman"/>
        </w:rPr>
        <w:t>类。具体代码如下所示：</w:t>
      </w:r>
    </w:p>
    <w:p w:rsidR="009C5D52" w:rsidRPr="005C10F7" w:rsidRDefault="009C5D52" w:rsidP="009C5D52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在</w:t>
      </w:r>
      <w:r w:rsidRPr="005C10F7">
        <w:rPr>
          <w:rFonts w:ascii="Times New Roman" w:hAnsi="Times New Roman" w:cs="Times New Roman"/>
        </w:rPr>
        <w:t>mousemaptooledit.h</w:t>
      </w:r>
      <w:r w:rsidRPr="005C10F7">
        <w:rPr>
          <w:rFonts w:ascii="Times New Roman" w:hAnsi="Times New Roman" w:cs="Times New Roman"/>
        </w:rPr>
        <w:t>中</w:t>
      </w:r>
    </w:p>
    <w:p w:rsidR="009C5D52" w:rsidRPr="005C10F7" w:rsidRDefault="009C5D52" w:rsidP="009C5D52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包含头文件：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"qgsmaptool.h"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&lt;qgsvectorlayer.h&gt;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"qgisinterface.h"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"qgsvectordataprovider.h"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"qgsfeature.h"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"qgsgeometry.h"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"qgsmapcanvas.h"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"qgsmaptooledit.h"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"qgsrubberband.h"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"qgstolerance.h"</w:t>
      </w:r>
    </w:p>
    <w:p w:rsidR="009C5D52" w:rsidRPr="005C10F7" w:rsidRDefault="009C5D52" w:rsidP="009C5D52">
      <w:pPr>
        <w:rPr>
          <w:rFonts w:ascii="Times New Roman" w:hAnsi="Times New Roman" w:cs="Times New Roman"/>
        </w:rPr>
      </w:pPr>
    </w:p>
    <w:p w:rsidR="009C495D" w:rsidRPr="005C10F7" w:rsidRDefault="009C5D52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包含类：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QgisInterface;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QgsMapCanvas;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QgsMapLayer;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QMouseEvent;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QRect;</w:t>
      </w:r>
    </w:p>
    <w:p w:rsidR="009C5D52" w:rsidRPr="005C10F7" w:rsidRDefault="009C5D52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QPoint;</w:t>
      </w:r>
    </w:p>
    <w:p w:rsidR="009C5D52" w:rsidRPr="005C10F7" w:rsidRDefault="009C5D52" w:rsidP="009C5D52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对类</w:t>
      </w:r>
      <w:r w:rsidRPr="005C10F7">
        <w:rPr>
          <w:rFonts w:ascii="Times New Roman" w:hAnsi="Times New Roman" w:cs="Times New Roman"/>
        </w:rPr>
        <w:t>MouseMaptoolEdit</w:t>
      </w:r>
      <w:r w:rsidRPr="005C10F7">
        <w:rPr>
          <w:rFonts w:ascii="Times New Roman" w:hAnsi="Times New Roman" w:cs="Times New Roman"/>
        </w:rPr>
        <w:t>进行修改：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Mousemaptooledit :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QgsMapToolEdit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{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Q_OBJECT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>Mousemaptooledit(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QgsMapCanvas* canvas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);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  <w:t>~Mousemaptooledit();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canvasMoveEvent( QMouseEvent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canvasPressEvent( QMouseEvent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canvasReleaseEvent( QMouseEvent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deactivate()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private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QgsPoint mStartPoint;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QgsRubberBand* mRubberBand;</w:t>
      </w:r>
    </w:p>
    <w:p w:rsidR="009C5D52" w:rsidRPr="005C10F7" w:rsidRDefault="009C5D52" w:rsidP="009C5D5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QgsFeatureIds mMovedFeatures;</w:t>
      </w:r>
    </w:p>
    <w:p w:rsidR="009C5D52" w:rsidRPr="005C10F7" w:rsidRDefault="009C5D52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};</w:t>
      </w:r>
    </w:p>
    <w:p w:rsidR="00356522" w:rsidRPr="005C10F7" w:rsidRDefault="00356522" w:rsidP="00356522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在</w:t>
      </w:r>
      <w:r w:rsidRPr="005C10F7">
        <w:rPr>
          <w:rFonts w:ascii="Times New Roman" w:hAnsi="Times New Roman" w:cs="Times New Roman"/>
        </w:rPr>
        <w:t>mousemaptooledit.cpp</w:t>
      </w:r>
      <w:r w:rsidRPr="005C10F7">
        <w:rPr>
          <w:rFonts w:ascii="Times New Roman" w:hAnsi="Times New Roman" w:cs="Times New Roman"/>
        </w:rPr>
        <w:t>中</w:t>
      </w:r>
    </w:p>
    <w:p w:rsidR="00F7689C" w:rsidRPr="005C10F7" w:rsidRDefault="00F7689C" w:rsidP="00F7689C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对构造函数进行初始化：</w:t>
      </w:r>
    </w:p>
    <w:p w:rsidR="00F7689C" w:rsidRPr="005C10F7" w:rsidRDefault="00F7689C" w:rsidP="00F7689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Mousemaptooledit::Mousemaptooledit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(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QgsMapCanvas* canvas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):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QgsMapToolEdit(canvas)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,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mRubberBand( 0 )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{}</w:t>
      </w:r>
    </w:p>
    <w:p w:rsidR="00252FD0" w:rsidRPr="005C10F7" w:rsidRDefault="00252FD0" w:rsidP="00F7689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图层不激活时，释放指针。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Mousemaptooledit::deactivate()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mRubberBand;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 = 0;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QgsMapTool::deactivate();</w:t>
      </w:r>
    </w:p>
    <w:p w:rsidR="00252FD0" w:rsidRPr="005C10F7" w:rsidRDefault="00252FD0" w:rsidP="00F7689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响应鼠标移动事件，实现函数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canvasMoveEvent( QMouseEvent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override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。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Mousemaptooledit::canvasMoveEvent( QMouseEvent * e )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mRubberBand )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QgsPoint point = toMapCoordinates( e-&gt;pos() );           //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转换成地图坐标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offsetX = point.x() - mStartPoint.x();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offsetY = point.y() - mStartPoint.y();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mRubberBand-&gt;setTranslationOffset( offsetX, offsetY );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mRubberBand-&gt;updatePosition();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mRubberBand-&gt;update();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910D8C" w:rsidRPr="005C10F7" w:rsidRDefault="00910D8C" w:rsidP="00910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响应鼠标按下事件，实现函数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canvasPressEvent( QMouseEvent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。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Mousemaptooledit::canvasPressEvent( QMouseEvent * e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mRubberBand;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 = 0;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QgsVectorLayer* vlayer = currentVectorLayer();   //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获取当前图层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!vlayer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notifyNotVectorLayer();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!vlayer-&gt;isEditable()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notifyNotEditableLayer();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004D8C" w:rsidRPr="005C10F7" w:rsidRDefault="00527B67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QgsPoint layerCoords = toLayerCoordinates( vlayer, e-&gt;pos() );</w:t>
      </w:r>
    </w:p>
    <w:p w:rsidR="00527B67" w:rsidRPr="005C10F7" w:rsidRDefault="00004D8C" w:rsidP="00527B67">
      <w:pPr>
        <w:autoSpaceDE w:val="0"/>
        <w:autoSpaceDN w:val="0"/>
        <w:adjustRightInd w:val="0"/>
        <w:ind w:left="380" w:hangingChars="200" w:hanging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searchRadius = QgsTolerance::vertexSearchR</w:t>
      </w:r>
      <w:r w:rsidR="00527B67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adius( mCanvas-&gt;currentLayer(),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mCanvas-&gt;mapSettings() );</w:t>
      </w:r>
    </w:p>
    <w:p w:rsidR="00004D8C" w:rsidRPr="005C10F7" w:rsidRDefault="00004D8C" w:rsidP="00527B67">
      <w:pPr>
        <w:autoSpaceDE w:val="0"/>
        <w:autoSpaceDN w:val="0"/>
        <w:adjustRightInd w:val="0"/>
        <w:ind w:leftChars="180" w:left="378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QgsRectangle selectRect( layerCoords.x() - searchRadius, layerCoords.y() - searchRadius,</w:t>
      </w:r>
      <w:r w:rsidR="00527B67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layerCoords.x() + searchRadius, layerCoords.y() + searchRadius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vlayer-&gt;selectedFeatureCount() == 0 )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60364D" w:rsidP="0060364D">
      <w:pPr>
        <w:autoSpaceDE w:val="0"/>
        <w:autoSpaceDN w:val="0"/>
        <w:adjustRightInd w:val="0"/>
        <w:ind w:left="760" w:hangingChars="400" w:hanging="76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QgsFeatureIterator fit = </w:t>
      </w:r>
      <w:r w:rsidR="00004D8C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vlayer-&gt;getFeatures( QgsFeatureRequest().setFilterRect( selectRect ).setSubsetOfAttributes( QgsAttributeList() ) );</w:t>
      </w:r>
    </w:p>
    <w:p w:rsidR="00004D8C" w:rsidRPr="005C10F7" w:rsidRDefault="009623D5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 xml:space="preserve">    </w:t>
      </w:r>
      <w:r w:rsidR="00004D8C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QgsGeometry* pointGeometry = QgsGeometry::fromPoint( layerCoords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!pointGeometry ){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minDistance = std::numeric_limits&lt;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&gt;::max();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cf;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while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fit.nextFeature( f )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f.geometry()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currentDistance = pointGeometry-&gt;distance( *f.geometry()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currentDistance &lt; minDistance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minDistance = currentDistance;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cf = f;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9623D5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pointGeometry;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minDistance == std::numeric_limits&lt;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&gt;::max() ){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mMovedFeatures.clear();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mMovedFeatures &lt;&lt; cf.id(); 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 = createRubberBand( vlayer-&gt;geometryType()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mRubberBand-&gt;setToGeometry( cf.geometry(), vlayer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mMovedFeatures = vlayer-&gt;selectedFeaturesIds();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 = createRubberBand( vlayer-&gt;geometryType()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feat;</w:t>
      </w:r>
    </w:p>
    <w:p w:rsidR="00004D8C" w:rsidRPr="005C10F7" w:rsidRDefault="009623D5" w:rsidP="009623D5">
      <w:pPr>
        <w:autoSpaceDE w:val="0"/>
        <w:autoSpaceDN w:val="0"/>
        <w:adjustRightInd w:val="0"/>
        <w:ind w:left="855" w:hangingChars="450" w:hanging="85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004D8C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QgsFeatureIterator it = vlayer-&gt;selectedFeaturesIterator( QgsFeatureRequest().setSubsetOfAttributes( QgsAttributeList() )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while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it.nextFeature( feat ) )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mRubberBand-&gt;addGeometry( feat.geometry(), vlayer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mStartPoint = toMapCoordinates( e-&gt;pos()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mRubberBand-&gt;setColor( QColor( 255, 0, 0, 65 ) 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mRubberBand-&gt;setWidth( 2 );</w:t>
      </w:r>
    </w:p>
    <w:p w:rsidR="00004D8C" w:rsidRPr="005C10F7" w:rsidRDefault="009623D5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mRubberBand-&gt;show();</w:t>
      </w:r>
    </w:p>
    <w:p w:rsidR="00004D8C" w:rsidRPr="005C10F7" w:rsidRDefault="00004D8C" w:rsidP="00004D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响应鼠标释放事件，实现函数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canvasReleaseEvent( QMouseEvent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。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Mousemaptooledit::canvasReleaseEvent( QMouseEvent * e )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!mRubberBand ){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;}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QgsVectorLayer* vlayer = currentVectorLayer();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!vlayer ){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;}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QgsPoint startPointLayerCoords = toLayerCoordinates(( QgsMapLayer* )vlayer, mStartPoint 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QgsPoint stopPointLayerCoords = toLayerCoordinates(( QgsMapLayer* )vlayer, e-&gt;pos() 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dx = stopPointLayerCoords.x() - startPointLayerCoords.x();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double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dy = stopPointLayerCoords.y() - startPointLayerCoords.y();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vlayer-&gt;beginEditCommand(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移动要素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 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foreach ( QgsFeatureId id, mMovedFeatures )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vlayer-&gt;translateFeature( id, dx, dy 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mRubberBand;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mRubberBand = 0;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mCanvas-&gt;refresh();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vlayer-&gt;endEditCommand();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在图层中移动要素，切换至编辑状态。点击移动图层要素工具的运行结果，如图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4-22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252FD0" w:rsidRPr="005C10F7" w:rsidRDefault="00252FD0" w:rsidP="00252F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lastRenderedPageBreak/>
        <w:drawing>
          <wp:inline distT="0" distB="0" distL="0" distR="0">
            <wp:extent cx="5274310" cy="2823237"/>
            <wp:effectExtent l="19050" t="0" r="254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FD0" w:rsidRPr="005C10F7" w:rsidRDefault="00252FD0" w:rsidP="00252F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4-22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移动图层要素的运行结果</w:t>
      </w:r>
    </w:p>
    <w:p w:rsidR="005A359B" w:rsidRPr="005C10F7" w:rsidRDefault="005A359B" w:rsidP="005A359B">
      <w:pPr>
        <w:pStyle w:val="5"/>
        <w:rPr>
          <w:rFonts w:ascii="Times New Roman" w:hAnsi="Times New Roman" w:cs="Times New Roman"/>
          <w:sz w:val="21"/>
          <w:szCs w:val="21"/>
        </w:rPr>
      </w:pPr>
      <w:r w:rsidRPr="005C10F7">
        <w:rPr>
          <w:rFonts w:ascii="Times New Roman" w:hAnsi="Times New Roman" w:cs="Times New Roman"/>
          <w:sz w:val="21"/>
          <w:szCs w:val="21"/>
        </w:rPr>
        <w:t>4.2.4.3.3 QgsMapTool</w:t>
      </w:r>
      <w:r w:rsidR="00C961FB" w:rsidRPr="005C10F7">
        <w:rPr>
          <w:rFonts w:ascii="Times New Roman" w:hAnsi="Times New Roman" w:cs="Times New Roman"/>
          <w:sz w:val="21"/>
          <w:szCs w:val="21"/>
        </w:rPr>
        <w:t>Capture</w:t>
      </w:r>
      <w:r w:rsidRPr="005C10F7">
        <w:rPr>
          <w:rFonts w:ascii="Times New Roman" w:hAnsi="Times New Roman" w:cs="Times New Roman"/>
          <w:sz w:val="21"/>
          <w:szCs w:val="21"/>
        </w:rPr>
        <w:t>类鼠标事件响应</w:t>
      </w:r>
    </w:p>
    <w:p w:rsidR="000E6379" w:rsidRPr="005C10F7" w:rsidRDefault="000E6379" w:rsidP="000E637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szCs w:val="21"/>
        </w:rPr>
      </w:pPr>
      <w:r w:rsidRPr="005C10F7">
        <w:rPr>
          <w:rFonts w:ascii="Times New Roman" w:hAnsi="Times New Roman" w:cs="Times New Roman"/>
          <w:szCs w:val="21"/>
        </w:rPr>
        <w:t>QgsMapTool</w:t>
      </w:r>
      <w:bookmarkStart w:id="6" w:name="OLE_LINK9"/>
      <w:bookmarkStart w:id="7" w:name="OLE_LINK10"/>
      <w:r w:rsidRPr="005C10F7">
        <w:rPr>
          <w:rFonts w:ascii="Times New Roman" w:hAnsi="Times New Roman" w:cs="Times New Roman"/>
          <w:szCs w:val="21"/>
        </w:rPr>
        <w:t>Cpture</w:t>
      </w:r>
      <w:bookmarkEnd w:id="6"/>
      <w:bookmarkEnd w:id="7"/>
      <w:r w:rsidRPr="005C10F7">
        <w:rPr>
          <w:rFonts w:ascii="Times New Roman" w:hAnsi="Times New Roman" w:cs="Times New Roman"/>
          <w:szCs w:val="21"/>
        </w:rPr>
        <w:t>类是继承于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QgsMapToolEdit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类的继承类。</w:t>
      </w:r>
      <w:r w:rsidRPr="005C10F7">
        <w:rPr>
          <w:rFonts w:ascii="Times New Roman" w:hAnsi="Times New Roman" w:cs="Times New Roman"/>
          <w:szCs w:val="21"/>
        </w:rPr>
        <w:t>QgsMapToolCapture</w:t>
      </w:r>
      <w:r w:rsidRPr="005C10F7">
        <w:rPr>
          <w:rFonts w:ascii="Times New Roman" w:hAnsi="Times New Roman" w:cs="Times New Roman"/>
          <w:szCs w:val="21"/>
        </w:rPr>
        <w:t>类用于捕捉点，线，面。</w:t>
      </w:r>
    </w:p>
    <w:p w:rsidR="000E6379" w:rsidRPr="005C10F7" w:rsidRDefault="000E6379" w:rsidP="000E6379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szCs w:val="21"/>
        </w:rPr>
        <w:t>QgsMapToolCpture</w:t>
      </w:r>
      <w:r w:rsidRPr="005C10F7">
        <w:rPr>
          <w:rFonts w:ascii="Times New Roman" w:hAnsi="Times New Roman" w:cs="Times New Roman"/>
        </w:rPr>
        <w:t>类公有成员函数有：</w:t>
      </w:r>
    </w:p>
    <w:p w:rsidR="000E6379" w:rsidRPr="005C10F7" w:rsidRDefault="000E6379" w:rsidP="000E6379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QgsMapToolCapture( QgsMapCanvas* canvas, CaptureMode mode = CaptureNone 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；构造函数</w:t>
      </w:r>
    </w:p>
    <w:p w:rsidR="000E6379" w:rsidRPr="005C10F7" w:rsidRDefault="000E6379" w:rsidP="000E6379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canvasMapMoveEvent( QgsMapMouseEvent*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override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>重载鼠标移动事件</w:t>
      </w:r>
    </w:p>
    <w:p w:rsidR="000E6379" w:rsidRPr="005C10F7" w:rsidRDefault="000E6379" w:rsidP="000E63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canvasMapPressEvent( QgsMapMouseEvent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override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>重载鼠标按下事件</w:t>
      </w:r>
    </w:p>
    <w:p w:rsidR="000E6379" w:rsidRPr="005C10F7" w:rsidRDefault="000E6379" w:rsidP="000E63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canvasKeyPressEvent( QKeyEvent*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override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="00674956" w:rsidRPr="005C10F7">
        <w:rPr>
          <w:rFonts w:ascii="Times New Roman" w:hAnsi="Times New Roman" w:cs="Times New Roman"/>
          <w:kern w:val="0"/>
          <w:sz w:val="19"/>
          <w:szCs w:val="19"/>
        </w:rPr>
        <w:t>重载键盘按下事件</w:t>
      </w:r>
    </w:p>
    <w:p w:rsidR="000E6379" w:rsidRPr="005C10F7" w:rsidRDefault="00674956" w:rsidP="00674956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virtual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deactivate()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</w:p>
    <w:p w:rsidR="00674956" w:rsidRPr="005C10F7" w:rsidRDefault="00674956" w:rsidP="00674956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szCs w:val="21"/>
        </w:rPr>
        <w:t>QgsMapToolCpture</w:t>
      </w:r>
      <w:r w:rsidRPr="005C10F7">
        <w:rPr>
          <w:rFonts w:ascii="Times New Roman" w:hAnsi="Times New Roman" w:cs="Times New Roman"/>
        </w:rPr>
        <w:t>类槽函数有：</w:t>
      </w:r>
    </w:p>
    <w:p w:rsidR="00674956" w:rsidRPr="005C10F7" w:rsidRDefault="00674956" w:rsidP="00674956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currentLayerChanged( QgsMapLayer *layer 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</w:p>
    <w:p w:rsidR="00674956" w:rsidRPr="005C10F7" w:rsidRDefault="00674956" w:rsidP="00674956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addError( QgsGeometry::Error );</w:t>
      </w:r>
    </w:p>
    <w:p w:rsidR="00674956" w:rsidRPr="005C10F7" w:rsidRDefault="00674956" w:rsidP="00674956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validationFinished();</w:t>
      </w:r>
    </w:p>
    <w:p w:rsidR="000E6379" w:rsidRPr="005C10F7" w:rsidRDefault="00674956" w:rsidP="000E6379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szCs w:val="21"/>
        </w:rPr>
        <w:t>QgsMapToolCpture</w:t>
      </w:r>
      <w:r w:rsidRPr="005C10F7">
        <w:rPr>
          <w:rFonts w:ascii="Times New Roman" w:hAnsi="Times New Roman" w:cs="Times New Roman"/>
        </w:rPr>
        <w:t>类保护成员函数有：</w:t>
      </w:r>
    </w:p>
    <w:p w:rsidR="00674956" w:rsidRPr="005C10F7" w:rsidRDefault="00674956" w:rsidP="00674956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nextPoint(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QgsPoint&amp; mapPoint, QgsPoint&amp; layerPoint );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addVertex(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QgsPoint&amp; point 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添加一个点到橡皮条或捕捉列表中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undo()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从橡皮条和捕捉列表中移除最后一个顶点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startCapturing()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开始捕捉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isCapturing()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判断是否捕捉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stopCapturing()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停止捕捉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deleteTempRubberBand()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删除临时橡皮条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size()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；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获取捕捉列表的数量</w:t>
      </w:r>
    </w:p>
    <w:p w:rsidR="00674956" w:rsidRPr="005C10F7" w:rsidRDefault="00674956" w:rsidP="0067495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QList&lt;QgsPoint&gt; &amp;points() {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mCaptureList; }</w:t>
      </w:r>
    </w:p>
    <w:p w:rsidR="00674956" w:rsidRPr="005C10F7" w:rsidRDefault="00674956" w:rsidP="00674956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setPoints(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const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QList&lt;QgsPoint&gt;&amp; pointList ) { mCaptureList = pointList; }</w:t>
      </w:r>
    </w:p>
    <w:p w:rsidR="00674956" w:rsidRPr="005C10F7" w:rsidRDefault="00674956" w:rsidP="00674956">
      <w:pPr>
        <w:autoSpaceDE w:val="0"/>
        <w:autoSpaceDN w:val="0"/>
        <w:adjustRightInd w:val="0"/>
        <w:ind w:firstLineChars="150" w:firstLine="285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closePolygon();</w:t>
      </w:r>
    </w:p>
    <w:p w:rsidR="00885051" w:rsidRPr="005C10F7" w:rsidRDefault="00885051" w:rsidP="00885051">
      <w:pPr>
        <w:ind w:firstLine="420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szCs w:val="21"/>
        </w:rPr>
        <w:t>QgsMapToolCapture</w:t>
      </w:r>
      <w:r w:rsidRPr="005C10F7">
        <w:rPr>
          <w:rFonts w:ascii="Times New Roman" w:hAnsi="Times New Roman" w:cs="Times New Roman"/>
        </w:rPr>
        <w:t>类实现实例：通过</w:t>
      </w:r>
      <w:r w:rsidRPr="005C10F7">
        <w:rPr>
          <w:rFonts w:ascii="Times New Roman" w:hAnsi="Times New Roman" w:cs="Times New Roman"/>
          <w:szCs w:val="21"/>
        </w:rPr>
        <w:t>QgsMapToolCapture</w:t>
      </w:r>
      <w:r w:rsidRPr="005C10F7">
        <w:rPr>
          <w:rFonts w:ascii="Times New Roman" w:hAnsi="Times New Roman" w:cs="Times New Roman"/>
        </w:rPr>
        <w:t>类实现响应鼠标事件</w:t>
      </w:r>
      <w:r w:rsidR="006F1090">
        <w:rPr>
          <w:rFonts w:ascii="Times New Roman" w:hAnsi="Times New Roman" w:cs="Times New Roman" w:hint="eastAsia"/>
        </w:rPr>
        <w:t>添加</w:t>
      </w:r>
      <w:r w:rsidRPr="005C10F7">
        <w:rPr>
          <w:rFonts w:ascii="Times New Roman" w:hAnsi="Times New Roman" w:cs="Times New Roman"/>
        </w:rPr>
        <w:t>图</w:t>
      </w:r>
      <w:r w:rsidRPr="005C10F7">
        <w:rPr>
          <w:rFonts w:ascii="Times New Roman" w:hAnsi="Times New Roman" w:cs="Times New Roman"/>
        </w:rPr>
        <w:lastRenderedPageBreak/>
        <w:t>层要素。首先，在</w:t>
      </w:r>
      <w:r w:rsidRPr="005C10F7">
        <w:rPr>
          <w:rFonts w:ascii="Times New Roman" w:hAnsi="Times New Roman" w:cs="Times New Roman"/>
        </w:rPr>
        <w:t>PluginDemo</w:t>
      </w:r>
      <w:r w:rsidRPr="005C10F7">
        <w:rPr>
          <w:rFonts w:ascii="Times New Roman" w:hAnsi="Times New Roman" w:cs="Times New Roman"/>
        </w:rPr>
        <w:t>中添加一个类</w:t>
      </w:r>
      <w:r w:rsidRPr="005C10F7">
        <w:rPr>
          <w:rFonts w:ascii="Times New Roman" w:hAnsi="Times New Roman" w:cs="Times New Roman"/>
          <w:szCs w:val="21"/>
        </w:rPr>
        <w:t>QgsMapToolCapture</w:t>
      </w:r>
      <w:r w:rsidRPr="005C10F7">
        <w:rPr>
          <w:rFonts w:ascii="Times New Roman" w:hAnsi="Times New Roman" w:cs="Times New Roman"/>
        </w:rPr>
        <w:t>来实现图层中添加要素的功能。对该类进行修改，使之继承于</w:t>
      </w:r>
      <w:r w:rsidRPr="005C10F7">
        <w:rPr>
          <w:rFonts w:ascii="Times New Roman" w:hAnsi="Times New Roman" w:cs="Times New Roman"/>
          <w:szCs w:val="21"/>
        </w:rPr>
        <w:t>QgsMapToolCapture</w:t>
      </w:r>
      <w:r w:rsidRPr="005C10F7">
        <w:rPr>
          <w:rFonts w:ascii="Times New Roman" w:hAnsi="Times New Roman" w:cs="Times New Roman"/>
        </w:rPr>
        <w:t>类。具体代码如下所示：</w:t>
      </w:r>
    </w:p>
    <w:p w:rsidR="00885051" w:rsidRPr="005C10F7" w:rsidRDefault="00885051" w:rsidP="00885051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在</w:t>
      </w:r>
      <w:r w:rsidRPr="005C10F7">
        <w:rPr>
          <w:rFonts w:ascii="Times New Roman" w:hAnsi="Times New Roman" w:cs="Times New Roman"/>
        </w:rPr>
        <w:t>mousemaptoolcapture.h</w:t>
      </w:r>
      <w:r w:rsidRPr="005C10F7">
        <w:rPr>
          <w:rFonts w:ascii="Times New Roman" w:hAnsi="Times New Roman" w:cs="Times New Roman"/>
        </w:rPr>
        <w:t>中</w:t>
      </w:r>
    </w:p>
    <w:p w:rsidR="00885051" w:rsidRPr="005C10F7" w:rsidRDefault="002F693A" w:rsidP="00885051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包含头文件：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"qgsmaptool.h"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&lt;qgsvectorlayer.h&gt;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"qgisinterface.h"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"qgsvectordataprovider.h"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"qgsfeature.h"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"qgsgeometry.h"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"qgsmapcanvas.h"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"qgsmaptooledit.h"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"qgsmaptoolcapture.h"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"qgsmaplayerregistry.h"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"qgsproject.h"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#include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"qgsfeatureaction.h"</w:t>
      </w:r>
    </w:p>
    <w:p w:rsidR="002F693A" w:rsidRPr="005C10F7" w:rsidRDefault="002F693A" w:rsidP="00885051">
      <w:pPr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包含类：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QgisInterface;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QgsMapCanvas;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QgsMapLayer;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QMouseEvent;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QRect;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</w:rPr>
        <w:t>对类</w:t>
      </w:r>
      <w:r w:rsidRPr="005C10F7">
        <w:rPr>
          <w:rFonts w:ascii="Times New Roman" w:hAnsi="Times New Roman" w:cs="Times New Roman"/>
        </w:rPr>
        <w:t>MouseMaptoolcapture</w:t>
      </w:r>
      <w:r w:rsidRPr="005C10F7">
        <w:rPr>
          <w:rFonts w:ascii="Times New Roman" w:hAnsi="Times New Roman" w:cs="Times New Roman"/>
        </w:rPr>
        <w:t>进行修改，继承于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QgsMapToolCapture 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class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mousemaptoolcapture :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QgsMapToolCapture 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{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Q_OBJECT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public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>mousemaptoolcapture(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QgsMapCanvas* canvas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);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  <w:t>~mousemaptoolcapture();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canvasMapReleaseEvent( QgsMapMouseEvent * e 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addFeature( QgsVectorLayer *vlayer, QgsFeature *f,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showModal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activate()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override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2F693A" w:rsidRPr="005C10F7" w:rsidRDefault="002F693A" w:rsidP="002F69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private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:</w:t>
      </w:r>
    </w:p>
    <w:p w:rsidR="00356522" w:rsidRPr="005C10F7" w:rsidRDefault="002F693A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};</w:t>
      </w:r>
    </w:p>
    <w:p w:rsidR="00C47C30" w:rsidRPr="005C10F7" w:rsidRDefault="00C47C30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在</w:t>
      </w:r>
      <w:r w:rsidRPr="005C10F7">
        <w:rPr>
          <w:rFonts w:ascii="Times New Roman" w:hAnsi="Times New Roman" w:cs="Times New Roman"/>
        </w:rPr>
        <w:t>mousemaptoolcapture.cpp</w:t>
      </w:r>
      <w:r w:rsidRPr="005C10F7">
        <w:rPr>
          <w:rFonts w:ascii="Times New Roman" w:hAnsi="Times New Roman" w:cs="Times New Roman"/>
        </w:rPr>
        <w:t>中</w:t>
      </w:r>
    </w:p>
    <w:p w:rsidR="00C47C30" w:rsidRPr="005C10F7" w:rsidRDefault="00C47C30" w:rsidP="00C47C30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5C10F7">
        <w:rPr>
          <w:rFonts w:ascii="Times New Roman" w:hAnsi="Times New Roman" w:cs="Times New Roman"/>
        </w:rPr>
        <w:t>对构造函数进行初始化：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mousemaptoolcapture::mousemaptoolcapture(QgsMapCanvas* canvas): QgsMapToolCapture(canvas)</w:t>
      </w:r>
    </w:p>
    <w:p w:rsidR="00C47C30" w:rsidRPr="005C10F7" w:rsidRDefault="00C47C30" w:rsidP="00C47C3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</w:rPr>
        <w:t>添加布尔型函数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addFeature(QgsVectorLayer *vlayer,QgsFeature *f,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showModal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的实现，判断是否成功添加要素。返回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true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时，添加成功，返回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时，添加失败。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mousemaptoolcapture::addFeature( QgsVectorLayer *vlayer, QgsFeature *f,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showModal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 xml:space="preserve">QgsFeatureAction *action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QgsFeatureAction(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添加要素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*f, vlayer, -1, -1,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this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bool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res = action-&gt;addFeature( QgsAttributeMap(), showModal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showModal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action;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res;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47C30" w:rsidRPr="005C10F7" w:rsidRDefault="00C47C30" w:rsidP="00C47C3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设置工具图标的激活状态，实现函数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activate()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mousemaptoolcapture::activate()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 xml:space="preserve">QgsVectorLayer *vlayer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qobject_cast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&lt;QgsVectorLayer *&gt;( mCanvas-&gt;currentLayer()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vlayer &amp;&amp; vlayer-&gt;geometryType() == QGis::NoGeometry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QgsFeature f;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 xml:space="preserve">addFeature( vlayer, &amp;f,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  <w:t>QgsMapTool::activate();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47C30" w:rsidRPr="005C10F7" w:rsidRDefault="00C47C30" w:rsidP="00C47C3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响应鼠标释放事件，当鼠标释放时，向激活图层中添加要素。实现函数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 xml:space="preserve">void 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canvasReleaseEvent (QMouseEvent * e )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void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mousemaptoolcapture::canvasMapReleaseEvent( QgsMapMouseEvent* e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bookmarkStart w:id="8" w:name="OLE_LINK11"/>
      <w:bookmarkStart w:id="9" w:name="OLE_LINK12"/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QgsDebugMsg(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"entered."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</w:p>
    <w:p w:rsidR="00D47A9B" w:rsidRPr="005C10F7" w:rsidRDefault="00D47A9B" w:rsidP="00940163">
      <w:pPr>
        <w:autoSpaceDE w:val="0"/>
        <w:autoSpaceDN w:val="0"/>
        <w:adjustRightInd w:val="0"/>
        <w:ind w:leftChars="225" w:left="7503" w:hangingChars="3700" w:hanging="70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QgsVectorLayer *vlayer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qobject_cast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&lt;QgsVectorLayer *&gt;( mCanvas-&gt;currentLayer() );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// 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获取当前图层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!vlayer )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    //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判断如果不是矢量图层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notifyNotVectorLayer();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QGis::WkbType layerWKBType = vlayer-&gt;wkbType();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//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获取当前图层类型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QgsVectorDataProvider* provider = vlayer-&gt;dataProvider();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//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获取当前图层数据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!( provider-&gt;capabilities() &amp; QgsVectorDataProvider::AddFeatures ) )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940163">
      <w:pPr>
        <w:autoSpaceDE w:val="0"/>
        <w:autoSpaceDN w:val="0"/>
        <w:adjustRightInd w:val="0"/>
        <w:ind w:left="760" w:hangingChars="400" w:hanging="76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940163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图层数据提供不支持要素添加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QgsMessageBar::WARNING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!vlayer-&gt;isEditable() )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// </w:t>
      </w:r>
      <w:r w:rsidR="00940163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判断当前矢量图层是否在编辑状态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notifyNotEditableLayer();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mode() == CapturePoint )</w:t>
      </w:r>
      <w:r w:rsidR="00836D5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// </w:t>
      </w:r>
      <w:r w:rsidR="00836D5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判断如果当前捕捉的是点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e-&gt;button() != Qt::LeftButton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vlayer-&gt;geometryType() != QGis::Point )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判断当前图层类型不是点图层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836D5E">
      <w:pPr>
        <w:autoSpaceDE w:val="0"/>
        <w:autoSpaceDN w:val="0"/>
        <w:adjustRightInd w:val="0"/>
        <w:ind w:left="1235" w:hangingChars="650" w:hanging="123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5005D8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错误的工具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 xml:space="preserve">, </w:t>
      </w:r>
      <w:r w:rsidR="005005D8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该矢量图层不能提供</w:t>
      </w:r>
      <w:r w:rsidR="005005D8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“</w:t>
      </w:r>
      <w:r w:rsidR="005005D8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捕捉点</w:t>
      </w:r>
      <w:r w:rsidR="005005D8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”</w:t>
      </w:r>
      <w:r w:rsidR="005005D8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工具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QgsMessageBar::WARNING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QgsPoint savePoint;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5005D8"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T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ry</w:t>
      </w:r>
      <w:r w:rsidR="005005D8"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 xml:space="preserve">                                     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对异常的处理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savePoint = toLayerCoordinates( vlayer, e-&gt;mapPoint()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QgsDebugMsg(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"savePoint = 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+ savePoint.toString()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catch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QgsCsException &amp;cse )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抛出异常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Q_UNUSED( cse );</w:t>
      </w:r>
    </w:p>
    <w:p w:rsidR="00D47A9B" w:rsidRPr="005C10F7" w:rsidRDefault="00D47A9B" w:rsidP="005005D8">
      <w:pPr>
        <w:autoSpaceDE w:val="0"/>
        <w:autoSpaceDN w:val="0"/>
        <w:adjustRightInd w:val="0"/>
        <w:ind w:leftChars="585" w:left="1228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5005D8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不能转换点到图层坐标系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QgsMessageBar::WARNING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5005D8">
      <w:pPr>
        <w:autoSpaceDE w:val="0"/>
        <w:autoSpaceDN w:val="0"/>
        <w:adjustRightInd w:val="0"/>
        <w:ind w:firstLineChars="450" w:firstLine="85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provider-&gt;capabilities() &amp; QgsVectorDataProvider::AddFeatures )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// 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该图层支持要素添加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QgsFeature f( vlayer-&gt;pendingFields(), 0 );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获取属性信息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QgsGeometry *g = 0;</w:t>
      </w:r>
    </w:p>
    <w:p w:rsidR="00D47A9B" w:rsidRPr="005C10F7" w:rsidRDefault="00D47A9B" w:rsidP="005005D8">
      <w:pPr>
        <w:autoSpaceDE w:val="0"/>
        <w:autoSpaceDN w:val="0"/>
        <w:adjustRightInd w:val="0"/>
        <w:ind w:leftChars="585" w:left="6643" w:hangingChars="2850" w:hanging="541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layerWKBType == QGis::WKBPoint || layerWKBType == QGis::WKBPoint25D )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图层类型为点图层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g = QgsGeometry::fromPoint( savePoint );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点组成的几何体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5005D8">
      <w:pPr>
        <w:autoSpaceDE w:val="0"/>
        <w:autoSpaceDN w:val="0"/>
        <w:adjustRightInd w:val="0"/>
        <w:ind w:left="1330" w:hangingChars="700" w:hanging="133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layerWKBType == QGis::WKBMul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tiPoint || layerWKBType ==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QGis::WKBMultiPoint25D )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 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图层类型为多点图层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5005D8">
      <w:pPr>
        <w:autoSpaceDE w:val="0"/>
        <w:autoSpaceDN w:val="0"/>
        <w:adjustRightInd w:val="0"/>
        <w:ind w:leftChars="45" w:left="94" w:firstLineChars="500" w:firstLine="95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5005D8"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g = QgsGeometry::fromMultiPoint( QgsMultiPoint() &lt;&lt; savePoint );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多点组成几何体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f.setGeometry( g );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        //</w:t>
      </w:r>
      <w:r w:rsidR="005005D8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几何信息添加到要素中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addFeature( vlayer, &amp;f,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);</w:t>
      </w:r>
      <w:r w:rsidR="008B6EB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//</w:t>
      </w:r>
      <w:r w:rsidR="008B6EB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向图层中添加要素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mCanvas-&gt;refresh();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mode() == CaptureLine || mode() == CapturePolygon )</w:t>
      </w:r>
      <w:r w:rsidR="008B6EB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//</w:t>
      </w:r>
      <w:r w:rsidR="008B6EB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判断捕捉到的是线图层或者面图层</w:t>
      </w:r>
    </w:p>
    <w:p w:rsidR="00D47A9B" w:rsidRPr="005C10F7" w:rsidRDefault="00D47A9B" w:rsidP="008B6EBE">
      <w:pPr>
        <w:autoSpaceDE w:val="0"/>
        <w:autoSpaceDN w:val="0"/>
        <w:adjustRightInd w:val="0"/>
        <w:ind w:firstLineChars="200" w:firstLine="38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mode() == CaptureLine &amp;&amp; vlayer-&gt;geometryType() != QGis::Line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835026">
      <w:pPr>
        <w:autoSpaceDE w:val="0"/>
        <w:autoSpaceDN w:val="0"/>
        <w:adjustRightInd w:val="0"/>
        <w:ind w:left="1140" w:hangingChars="600" w:hanging="114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bookmarkStart w:id="10" w:name="OLE_LINK3"/>
      <w:bookmarkStart w:id="11" w:name="OLE_LINK4"/>
      <w:r w:rsidR="0083502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错误的编辑工具，该图层不能提供</w:t>
      </w:r>
      <w:r w:rsidR="0083502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“</w:t>
      </w:r>
      <w:r w:rsidR="0083502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捕捉线</w:t>
      </w:r>
      <w:r w:rsidR="0083502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”</w:t>
      </w:r>
      <w:r w:rsidR="00835026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工具</w:t>
      </w:r>
      <w:bookmarkEnd w:id="10"/>
      <w:bookmarkEnd w:id="11"/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QgsMessageBar::WARNING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mode() == CapturePolygon &amp;&amp; vlayer-&gt;geometryType() != QGis::Polygon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2A139E">
      <w:pPr>
        <w:autoSpaceDE w:val="0"/>
        <w:autoSpaceDN w:val="0"/>
        <w:adjustRightInd w:val="0"/>
        <w:ind w:left="1235" w:hangingChars="650" w:hanging="123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2A139E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错误的编辑工具，该图层不能提供</w:t>
      </w:r>
      <w:r w:rsidR="002A139E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“</w:t>
      </w:r>
      <w:r w:rsidR="002A139E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捕捉面</w:t>
      </w:r>
      <w:r w:rsidR="002A139E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”</w:t>
      </w:r>
      <w:r w:rsidR="002A139E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工具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QgsMessageBar::WARNING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e-&gt;button() == Qt::LeftButton )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//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鼠标左键按下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int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error = addVertex( e-&gt;mapPoint()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error == 1 )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  <w:r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//</w:t>
      </w:r>
      <w:r w:rsidR="002A139E" w:rsidRPr="005C10F7"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  <w:t>当前图层不是矢量图层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error == 2 )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2A139E">
      <w:pPr>
        <w:autoSpaceDE w:val="0"/>
        <w:autoSpaceDN w:val="0"/>
        <w:adjustRightInd w:val="0"/>
        <w:ind w:left="1710" w:hangingChars="900" w:hanging="171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="002A139E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2A139E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不能转换点到图层坐标系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QgsMessageBar::WARNING );</w:t>
      </w:r>
    </w:p>
    <w:p w:rsidR="002A139E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00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  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startCapturing();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                //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开始捕捉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e-&gt;button() == Qt::RightButton )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//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鼠标右键按下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deleteTempRubberBand();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    //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删除临时橡皮条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mode() == CaptureLine &amp;&amp; size() &lt; 2 )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stopCapturing();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mode() == CapturePolygon &amp;&amp; size() &lt; 3 )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stopCapturing();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QgsFeature* f =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new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QgsFeature( vlayer-&gt;pendingFields(), 0 );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QgsGeometry *g;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mode() == CaptureLine )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//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捕捉线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2A139E">
      <w:pPr>
        <w:autoSpaceDE w:val="0"/>
        <w:autoSpaceDN w:val="0"/>
        <w:adjustRightInd w:val="0"/>
        <w:ind w:left="1615" w:hangingChars="850" w:hanging="161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="002A139E" w:rsidRPr="005C10F7">
        <w:rPr>
          <w:rFonts w:ascii="Times New Roman" w:hAnsi="Times New Roman" w:cs="Times New Roman"/>
          <w:kern w:val="0"/>
          <w:sz w:val="19"/>
          <w:szCs w:val="19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layerWKBType == QGis::WKBLineString || layerWKBType == QGis::WKBLineString25D )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="00874BBF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　　　　　　　　　　　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//</w:t>
      </w:r>
      <w:r w:rsidR="00874BBF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当前矢量图层为线图层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g = QgsGeometry::fromPolyline( points().toVector() );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//</w:t>
      </w:r>
      <w:r w:rsidR="002A139E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线构成几何体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2A139E">
      <w:pPr>
        <w:autoSpaceDE w:val="0"/>
        <w:autoSpaceDN w:val="0"/>
        <w:adjustRightInd w:val="0"/>
        <w:ind w:left="1710" w:hangingChars="900" w:hanging="171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layerWKBType == QGis::WKBMultiLineString || layerWKBType ==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lastRenderedPageBreak/>
        <w:t>QGis::WKBMultiLineString25D )</w:t>
      </w:r>
    </w:p>
    <w:p w:rsidR="00874BBF" w:rsidRPr="005C10F7" w:rsidRDefault="00D47A9B" w:rsidP="00874BB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874BBF" w:rsidRPr="005C10F7" w:rsidRDefault="00D47A9B" w:rsidP="00874BBF">
      <w:pPr>
        <w:autoSpaceDE w:val="0"/>
        <w:autoSpaceDN w:val="0"/>
        <w:adjustRightInd w:val="0"/>
        <w:ind w:firstLineChars="950" w:firstLine="180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g = QgsGeometry::fromMultiPolyline( QgsMultiPolyline() &lt;&lt; points().toVector() );</w:t>
      </w:r>
    </w:p>
    <w:p w:rsidR="00D47A9B" w:rsidRPr="005C10F7" w:rsidRDefault="00874BBF" w:rsidP="00874BBF">
      <w:pPr>
        <w:autoSpaceDE w:val="0"/>
        <w:autoSpaceDN w:val="0"/>
        <w:adjustRightInd w:val="0"/>
        <w:ind w:firstLineChars="3600" w:firstLine="684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多线构成几何体</w:t>
      </w:r>
    </w:p>
    <w:p w:rsidR="00D47A9B" w:rsidRPr="005C10F7" w:rsidRDefault="00D47A9B" w:rsidP="00874BBF">
      <w:pPr>
        <w:autoSpaceDE w:val="0"/>
        <w:autoSpaceDN w:val="0"/>
        <w:adjustRightInd w:val="0"/>
        <w:ind w:firstLineChars="900" w:firstLine="171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874BBF">
      <w:pPr>
        <w:autoSpaceDE w:val="0"/>
        <w:autoSpaceDN w:val="0"/>
        <w:adjustRightInd w:val="0"/>
        <w:ind w:left="2090" w:hangingChars="1100" w:hanging="209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874BBF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不能添加要素，不明类型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QgsMessageBar::CRITICAL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stopCapturing();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f;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f-&gt;setGeometry( g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9C21B9">
      <w:pPr>
        <w:autoSpaceDE w:val="0"/>
        <w:autoSpaceDN w:val="0"/>
        <w:adjustRightInd w:val="0"/>
        <w:ind w:left="1710" w:hangingChars="900" w:hanging="171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layerWKBType == QGis::WKBPolygon ||  layerWKBType == QGis::WKBPolygon25D )</w:t>
      </w:r>
      <w:r w:rsidR="00EE363F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//</w:t>
      </w:r>
      <w:r w:rsidR="005650D4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图层类型为面图层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g = QgsGeometry::fromPolygon( QgsPolygon() &lt;&lt; points().toVector() );</w:t>
      </w:r>
    </w:p>
    <w:p w:rsidR="00644880" w:rsidRPr="005C10F7" w:rsidRDefault="00644880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 xml:space="preserve">                                                              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//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面构成几何体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EE363F">
      <w:pPr>
        <w:autoSpaceDE w:val="0"/>
        <w:autoSpaceDN w:val="0"/>
        <w:adjustRightInd w:val="0"/>
        <w:ind w:left="1710" w:hangingChars="900" w:hanging="171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layerWKBType == QGis::WKBMultiPolygon ||  layerWKBType == QGis::WKBMultiPolygon25D )</w:t>
      </w:r>
      <w:r w:rsidR="00644880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//</w:t>
      </w:r>
      <w:r w:rsidR="00644880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图层类型为多面图层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644880">
      <w:pPr>
        <w:autoSpaceDE w:val="0"/>
        <w:autoSpaceDN w:val="0"/>
        <w:adjustRightInd w:val="0"/>
        <w:ind w:left="2185" w:hangingChars="1150" w:hanging="21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g = QgsGeometry::fromMultiPolygon( QgsMultiPolygon() &lt;&lt; ( QgsPolygon() &lt;&lt; points().toVector() ) );</w:t>
      </w:r>
      <w:r w:rsidR="00644880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//</w:t>
      </w:r>
      <w:r w:rsidR="00644880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多面构成几何体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else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644880">
      <w:pPr>
        <w:autoSpaceDE w:val="0"/>
        <w:autoSpaceDN w:val="0"/>
        <w:adjustRightInd w:val="0"/>
        <w:ind w:left="2185" w:hangingChars="1150" w:hanging="2185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emit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messageEmitted( tr( 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="008E6497"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不能添加要素，不明类型</w:t>
      </w:r>
      <w:r w:rsidRPr="005C10F7">
        <w:rPr>
          <w:rFonts w:ascii="Times New Roman" w:hAnsi="Times New Roman" w:cs="Times New Roman"/>
          <w:color w:val="A31515"/>
          <w:kern w:val="0"/>
          <w:sz w:val="19"/>
          <w:szCs w:val="19"/>
          <w:shd w:val="pct15" w:color="auto" w:fill="FFFFFF"/>
        </w:rPr>
        <w:t>"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), QgsMessageBar::CRITICAL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stopCapturing();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f;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if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( !g )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{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stopCapturing();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delete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f;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return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; 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f-&gt;setGeometry( g );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lastRenderedPageBreak/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addFeature(vlayer,f,</w:t>
      </w:r>
      <w:r w:rsidRPr="005C10F7">
        <w:rPr>
          <w:rFonts w:ascii="Times New Roman" w:hAnsi="Times New Roman" w:cs="Times New Roman"/>
          <w:color w:val="0000FF"/>
          <w:kern w:val="0"/>
          <w:sz w:val="19"/>
          <w:szCs w:val="19"/>
          <w:shd w:val="pct15" w:color="auto" w:fill="FFFFFF"/>
        </w:rPr>
        <w:t>false</w:t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);</w:t>
      </w:r>
      <w:r w:rsidR="00E95C5C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//</w:t>
      </w:r>
      <w:r w:rsidR="00E95C5C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向图层中添加要素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stopCapturing();</w:t>
      </w:r>
      <w:r w:rsidR="00E95C5C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 xml:space="preserve">                                //</w:t>
      </w:r>
      <w:r w:rsidR="00D677FF"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停止编辑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D47A9B" w:rsidRPr="005C10F7" w:rsidRDefault="00D47A9B" w:rsidP="00D47A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ab/>
      </w: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p w:rsidR="00C47C30" w:rsidRPr="005C10F7" w:rsidRDefault="00D47A9B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  <w:t>}</w:t>
      </w:r>
    </w:p>
    <w:bookmarkEnd w:id="8"/>
    <w:bookmarkEnd w:id="9"/>
    <w:p w:rsidR="003A7769" w:rsidRPr="005C10F7" w:rsidRDefault="003A7769" w:rsidP="003A776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在图层中添加要素，切换至编辑状态。点击添加图层要素工具的运行结果，如图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4-23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所示：</w:t>
      </w:r>
    </w:p>
    <w:p w:rsidR="003A7769" w:rsidRPr="005C10F7" w:rsidRDefault="002C6C3E" w:rsidP="00B934E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9"/>
          <w:szCs w:val="19"/>
          <w:shd w:val="pct15" w:color="auto" w:fill="FFFFFF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  <w:shd w:val="pct15" w:color="auto" w:fill="FFFFFF"/>
        </w:rPr>
        <w:drawing>
          <wp:inline distT="0" distB="0" distL="0" distR="0">
            <wp:extent cx="4783538" cy="2548786"/>
            <wp:effectExtent l="1905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53" cy="255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C3E" w:rsidRPr="005C10F7" w:rsidRDefault="002C6C3E" w:rsidP="002C6C3E">
      <w:pPr>
        <w:pStyle w:val="a5"/>
        <w:autoSpaceDE w:val="0"/>
        <w:autoSpaceDN w:val="0"/>
        <w:adjustRightInd w:val="0"/>
        <w:ind w:left="2905" w:firstLineChars="0" w:firstLine="0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（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1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）向面图层中添加面要素</w:t>
      </w:r>
    </w:p>
    <w:p w:rsidR="002C6C3E" w:rsidRPr="005C10F7" w:rsidRDefault="002C6C3E" w:rsidP="002C6C3E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noProof/>
          <w:kern w:val="0"/>
          <w:sz w:val="19"/>
          <w:szCs w:val="19"/>
        </w:rPr>
        <w:drawing>
          <wp:inline distT="0" distB="0" distL="0" distR="0">
            <wp:extent cx="4783538" cy="2481412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43" cy="248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C3E" w:rsidRDefault="002C6C3E" w:rsidP="002C6C3E">
      <w:pPr>
        <w:autoSpaceDE w:val="0"/>
        <w:autoSpaceDN w:val="0"/>
        <w:adjustRightInd w:val="0"/>
        <w:ind w:firstLineChars="100" w:firstLine="19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 w:rsidRPr="005C10F7">
        <w:rPr>
          <w:rFonts w:ascii="Times New Roman" w:hAnsi="Times New Roman" w:cs="Times New Roman"/>
          <w:kern w:val="0"/>
          <w:sz w:val="19"/>
          <w:szCs w:val="19"/>
        </w:rPr>
        <w:t>（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2</w:t>
      </w:r>
      <w:r w:rsidRPr="005C10F7">
        <w:rPr>
          <w:rFonts w:ascii="Times New Roman" w:hAnsi="Times New Roman" w:cs="Times New Roman"/>
          <w:kern w:val="0"/>
          <w:sz w:val="19"/>
          <w:szCs w:val="19"/>
        </w:rPr>
        <w:t>）向线图层中添加线要素</w:t>
      </w:r>
    </w:p>
    <w:p w:rsidR="004B5112" w:rsidRPr="005C10F7" w:rsidRDefault="004B5112" w:rsidP="002C6C3E">
      <w:pPr>
        <w:autoSpaceDE w:val="0"/>
        <w:autoSpaceDN w:val="0"/>
        <w:adjustRightInd w:val="0"/>
        <w:ind w:firstLineChars="100" w:firstLine="190"/>
        <w:jc w:val="center"/>
        <w:rPr>
          <w:rFonts w:ascii="Times New Roman" w:hAnsi="Times New Roman" w:cs="Times New Roman"/>
          <w:kern w:val="0"/>
          <w:sz w:val="19"/>
          <w:szCs w:val="19"/>
        </w:rPr>
      </w:pPr>
      <w:r>
        <w:rPr>
          <w:rFonts w:ascii="Times New Roman" w:hAnsi="Times New Roman" w:cs="Times New Roman" w:hint="eastAsia"/>
          <w:kern w:val="0"/>
          <w:sz w:val="19"/>
          <w:szCs w:val="19"/>
        </w:rPr>
        <w:t>图</w:t>
      </w:r>
      <w:r>
        <w:rPr>
          <w:rFonts w:ascii="Times New Roman" w:hAnsi="Times New Roman" w:cs="Times New Roman" w:hint="eastAsia"/>
          <w:kern w:val="0"/>
          <w:sz w:val="19"/>
          <w:szCs w:val="19"/>
        </w:rPr>
        <w:t xml:space="preserve">4-23 </w:t>
      </w:r>
      <w:r>
        <w:rPr>
          <w:rFonts w:ascii="Times New Roman" w:hAnsi="Times New Roman" w:cs="Times New Roman" w:hint="eastAsia"/>
          <w:kern w:val="0"/>
          <w:sz w:val="19"/>
          <w:szCs w:val="19"/>
        </w:rPr>
        <w:t>向图层添加要素运行结果</w:t>
      </w:r>
    </w:p>
    <w:sectPr w:rsidR="004B5112" w:rsidRPr="005C10F7" w:rsidSect="009C0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4FEF" w:rsidRDefault="003C4FEF" w:rsidP="000D1FA4">
      <w:r>
        <w:separator/>
      </w:r>
    </w:p>
  </w:endnote>
  <w:endnote w:type="continuationSeparator" w:id="1">
    <w:p w:rsidR="003C4FEF" w:rsidRDefault="003C4FEF" w:rsidP="000D1F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4FEF" w:rsidRDefault="003C4FEF" w:rsidP="000D1FA4">
      <w:r>
        <w:separator/>
      </w:r>
    </w:p>
  </w:footnote>
  <w:footnote w:type="continuationSeparator" w:id="1">
    <w:p w:rsidR="003C4FEF" w:rsidRDefault="003C4FEF" w:rsidP="000D1FA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A3D54"/>
    <w:multiLevelType w:val="hybridMultilevel"/>
    <w:tmpl w:val="F5AEDE08"/>
    <w:lvl w:ilvl="0" w:tplc="B1D23D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A3058A"/>
    <w:multiLevelType w:val="hybridMultilevel"/>
    <w:tmpl w:val="595A4AA2"/>
    <w:lvl w:ilvl="0" w:tplc="889E7A1E">
      <w:start w:val="1"/>
      <w:numFmt w:val="decimal"/>
      <w:lvlText w:val="%1."/>
      <w:lvlJc w:val="left"/>
      <w:pPr>
        <w:ind w:left="360" w:hanging="360"/>
      </w:pPr>
      <w:rPr>
        <w:rFonts w:ascii="NSimSun" w:hAnsi="NSimSun" w:cs="NSimSun" w:hint="default"/>
        <w:color w:val="0000FF"/>
        <w:sz w:val="1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B92789"/>
    <w:multiLevelType w:val="hybridMultilevel"/>
    <w:tmpl w:val="0D247E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185525"/>
    <w:multiLevelType w:val="hybridMultilevel"/>
    <w:tmpl w:val="15FCA742"/>
    <w:lvl w:ilvl="0" w:tplc="08A2A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62618B"/>
    <w:multiLevelType w:val="hybridMultilevel"/>
    <w:tmpl w:val="5DE0D01E"/>
    <w:lvl w:ilvl="0" w:tplc="013CDC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165EDD"/>
    <w:multiLevelType w:val="hybridMultilevel"/>
    <w:tmpl w:val="9998E204"/>
    <w:lvl w:ilvl="0" w:tplc="64B4A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7175F1"/>
    <w:multiLevelType w:val="hybridMultilevel"/>
    <w:tmpl w:val="913ACEC4"/>
    <w:lvl w:ilvl="0" w:tplc="BD645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984E26"/>
    <w:multiLevelType w:val="hybridMultilevel"/>
    <w:tmpl w:val="927AB9BA"/>
    <w:lvl w:ilvl="0" w:tplc="4E7C3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A75A49"/>
    <w:multiLevelType w:val="hybridMultilevel"/>
    <w:tmpl w:val="026A09F8"/>
    <w:lvl w:ilvl="0" w:tplc="D5887A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05B1401"/>
    <w:multiLevelType w:val="hybridMultilevel"/>
    <w:tmpl w:val="81426064"/>
    <w:lvl w:ilvl="0" w:tplc="2A2C317A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65" w:hanging="420"/>
      </w:pPr>
    </w:lvl>
    <w:lvl w:ilvl="2" w:tplc="0409001B" w:tentative="1">
      <w:start w:val="1"/>
      <w:numFmt w:val="lowerRoman"/>
      <w:lvlText w:val="%3."/>
      <w:lvlJc w:val="right"/>
      <w:pPr>
        <w:ind w:left="2685" w:hanging="420"/>
      </w:pPr>
    </w:lvl>
    <w:lvl w:ilvl="3" w:tplc="0409000F" w:tentative="1">
      <w:start w:val="1"/>
      <w:numFmt w:val="decimal"/>
      <w:lvlText w:val="%4."/>
      <w:lvlJc w:val="left"/>
      <w:pPr>
        <w:ind w:left="3105" w:hanging="420"/>
      </w:pPr>
    </w:lvl>
    <w:lvl w:ilvl="4" w:tplc="04090019" w:tentative="1">
      <w:start w:val="1"/>
      <w:numFmt w:val="lowerLetter"/>
      <w:lvlText w:val="%5)"/>
      <w:lvlJc w:val="left"/>
      <w:pPr>
        <w:ind w:left="3525" w:hanging="420"/>
      </w:pPr>
    </w:lvl>
    <w:lvl w:ilvl="5" w:tplc="0409001B" w:tentative="1">
      <w:start w:val="1"/>
      <w:numFmt w:val="lowerRoman"/>
      <w:lvlText w:val="%6."/>
      <w:lvlJc w:val="right"/>
      <w:pPr>
        <w:ind w:left="3945" w:hanging="420"/>
      </w:pPr>
    </w:lvl>
    <w:lvl w:ilvl="6" w:tplc="0409000F" w:tentative="1">
      <w:start w:val="1"/>
      <w:numFmt w:val="decimal"/>
      <w:lvlText w:val="%7."/>
      <w:lvlJc w:val="left"/>
      <w:pPr>
        <w:ind w:left="4365" w:hanging="420"/>
      </w:pPr>
    </w:lvl>
    <w:lvl w:ilvl="7" w:tplc="04090019" w:tentative="1">
      <w:start w:val="1"/>
      <w:numFmt w:val="lowerLetter"/>
      <w:lvlText w:val="%8)"/>
      <w:lvlJc w:val="left"/>
      <w:pPr>
        <w:ind w:left="4785" w:hanging="420"/>
      </w:pPr>
    </w:lvl>
    <w:lvl w:ilvl="8" w:tplc="0409001B" w:tentative="1">
      <w:start w:val="1"/>
      <w:numFmt w:val="lowerRoman"/>
      <w:lvlText w:val="%9."/>
      <w:lvlJc w:val="right"/>
      <w:pPr>
        <w:ind w:left="5205" w:hanging="420"/>
      </w:pPr>
    </w:lvl>
  </w:abstractNum>
  <w:abstractNum w:abstractNumId="10">
    <w:nsid w:val="44165296"/>
    <w:multiLevelType w:val="multilevel"/>
    <w:tmpl w:val="343AE234"/>
    <w:lvl w:ilvl="0">
      <w:start w:val="4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2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46E1671F"/>
    <w:multiLevelType w:val="multilevel"/>
    <w:tmpl w:val="C7BC1D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512B33B0"/>
    <w:multiLevelType w:val="hybridMultilevel"/>
    <w:tmpl w:val="8B907CE2"/>
    <w:lvl w:ilvl="0" w:tplc="82B4B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E3F6287"/>
    <w:multiLevelType w:val="hybridMultilevel"/>
    <w:tmpl w:val="5E7413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2CC000F"/>
    <w:multiLevelType w:val="hybridMultilevel"/>
    <w:tmpl w:val="30C07D08"/>
    <w:lvl w:ilvl="0" w:tplc="F5EACB48">
      <w:start w:val="1"/>
      <w:numFmt w:val="decimal"/>
      <w:lvlText w:val="（%1）"/>
      <w:lvlJc w:val="left"/>
      <w:pPr>
        <w:ind w:left="29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25" w:hanging="420"/>
      </w:pPr>
    </w:lvl>
    <w:lvl w:ilvl="2" w:tplc="0409001B" w:tentative="1">
      <w:start w:val="1"/>
      <w:numFmt w:val="lowerRoman"/>
      <w:lvlText w:val="%3."/>
      <w:lvlJc w:val="right"/>
      <w:pPr>
        <w:ind w:left="3445" w:hanging="420"/>
      </w:pPr>
    </w:lvl>
    <w:lvl w:ilvl="3" w:tplc="0409000F" w:tentative="1">
      <w:start w:val="1"/>
      <w:numFmt w:val="decimal"/>
      <w:lvlText w:val="%4."/>
      <w:lvlJc w:val="left"/>
      <w:pPr>
        <w:ind w:left="3865" w:hanging="420"/>
      </w:pPr>
    </w:lvl>
    <w:lvl w:ilvl="4" w:tplc="04090019" w:tentative="1">
      <w:start w:val="1"/>
      <w:numFmt w:val="lowerLetter"/>
      <w:lvlText w:val="%5)"/>
      <w:lvlJc w:val="left"/>
      <w:pPr>
        <w:ind w:left="4285" w:hanging="420"/>
      </w:pPr>
    </w:lvl>
    <w:lvl w:ilvl="5" w:tplc="0409001B" w:tentative="1">
      <w:start w:val="1"/>
      <w:numFmt w:val="lowerRoman"/>
      <w:lvlText w:val="%6."/>
      <w:lvlJc w:val="right"/>
      <w:pPr>
        <w:ind w:left="4705" w:hanging="420"/>
      </w:pPr>
    </w:lvl>
    <w:lvl w:ilvl="6" w:tplc="0409000F" w:tentative="1">
      <w:start w:val="1"/>
      <w:numFmt w:val="decimal"/>
      <w:lvlText w:val="%7."/>
      <w:lvlJc w:val="left"/>
      <w:pPr>
        <w:ind w:left="5125" w:hanging="420"/>
      </w:pPr>
    </w:lvl>
    <w:lvl w:ilvl="7" w:tplc="04090019" w:tentative="1">
      <w:start w:val="1"/>
      <w:numFmt w:val="lowerLetter"/>
      <w:lvlText w:val="%8)"/>
      <w:lvlJc w:val="left"/>
      <w:pPr>
        <w:ind w:left="5545" w:hanging="420"/>
      </w:pPr>
    </w:lvl>
    <w:lvl w:ilvl="8" w:tplc="0409001B" w:tentative="1">
      <w:start w:val="1"/>
      <w:numFmt w:val="lowerRoman"/>
      <w:lvlText w:val="%9."/>
      <w:lvlJc w:val="right"/>
      <w:pPr>
        <w:ind w:left="5965" w:hanging="420"/>
      </w:pPr>
    </w:lvl>
  </w:abstractNum>
  <w:abstractNum w:abstractNumId="15">
    <w:nsid w:val="6B1C6924"/>
    <w:multiLevelType w:val="hybridMultilevel"/>
    <w:tmpl w:val="A266AE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3391D6A"/>
    <w:multiLevelType w:val="hybridMultilevel"/>
    <w:tmpl w:val="70BE8338"/>
    <w:lvl w:ilvl="0" w:tplc="A4CE0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693A9B"/>
    <w:multiLevelType w:val="hybridMultilevel"/>
    <w:tmpl w:val="5CB88836"/>
    <w:lvl w:ilvl="0" w:tplc="59520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EEB4D9E"/>
    <w:multiLevelType w:val="hybridMultilevel"/>
    <w:tmpl w:val="B24CB2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1"/>
  </w:num>
  <w:num w:numId="3">
    <w:abstractNumId w:val="13"/>
  </w:num>
  <w:num w:numId="4">
    <w:abstractNumId w:val="15"/>
  </w:num>
  <w:num w:numId="5">
    <w:abstractNumId w:val="18"/>
  </w:num>
  <w:num w:numId="6">
    <w:abstractNumId w:val="0"/>
  </w:num>
  <w:num w:numId="7">
    <w:abstractNumId w:val="2"/>
  </w:num>
  <w:num w:numId="8">
    <w:abstractNumId w:val="7"/>
  </w:num>
  <w:num w:numId="9">
    <w:abstractNumId w:val="3"/>
  </w:num>
  <w:num w:numId="10">
    <w:abstractNumId w:val="16"/>
  </w:num>
  <w:num w:numId="11">
    <w:abstractNumId w:val="1"/>
  </w:num>
  <w:num w:numId="12">
    <w:abstractNumId w:val="5"/>
  </w:num>
  <w:num w:numId="13">
    <w:abstractNumId w:val="6"/>
  </w:num>
  <w:num w:numId="14">
    <w:abstractNumId w:val="9"/>
  </w:num>
  <w:num w:numId="15">
    <w:abstractNumId w:val="8"/>
  </w:num>
  <w:num w:numId="16">
    <w:abstractNumId w:val="12"/>
  </w:num>
  <w:num w:numId="17">
    <w:abstractNumId w:val="10"/>
  </w:num>
  <w:num w:numId="18">
    <w:abstractNumId w:val="1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D1FA4"/>
    <w:rsid w:val="00004B52"/>
    <w:rsid w:val="00004D8C"/>
    <w:rsid w:val="00004E6F"/>
    <w:rsid w:val="000158CF"/>
    <w:rsid w:val="00022FEC"/>
    <w:rsid w:val="000370BB"/>
    <w:rsid w:val="00046B47"/>
    <w:rsid w:val="00054231"/>
    <w:rsid w:val="000556C5"/>
    <w:rsid w:val="0005764B"/>
    <w:rsid w:val="00057AA9"/>
    <w:rsid w:val="000600ED"/>
    <w:rsid w:val="0006558F"/>
    <w:rsid w:val="000679B6"/>
    <w:rsid w:val="00077054"/>
    <w:rsid w:val="00082C82"/>
    <w:rsid w:val="00086EC8"/>
    <w:rsid w:val="000A09D6"/>
    <w:rsid w:val="000A34BF"/>
    <w:rsid w:val="000C1359"/>
    <w:rsid w:val="000C2BB5"/>
    <w:rsid w:val="000D1FA4"/>
    <w:rsid w:val="000D2666"/>
    <w:rsid w:val="000E6379"/>
    <w:rsid w:val="000E6A77"/>
    <w:rsid w:val="000F5555"/>
    <w:rsid w:val="00122A10"/>
    <w:rsid w:val="001379D8"/>
    <w:rsid w:val="00191C33"/>
    <w:rsid w:val="001A1EBF"/>
    <w:rsid w:val="001A289B"/>
    <w:rsid w:val="001A3CE3"/>
    <w:rsid w:val="001B08D0"/>
    <w:rsid w:val="001B43EF"/>
    <w:rsid w:val="001B6F8A"/>
    <w:rsid w:val="001C33E5"/>
    <w:rsid w:val="001C69EA"/>
    <w:rsid w:val="001D0B54"/>
    <w:rsid w:val="001D4EFA"/>
    <w:rsid w:val="001F50E6"/>
    <w:rsid w:val="00214E94"/>
    <w:rsid w:val="00225684"/>
    <w:rsid w:val="00226666"/>
    <w:rsid w:val="00252FD0"/>
    <w:rsid w:val="00255D52"/>
    <w:rsid w:val="002676B8"/>
    <w:rsid w:val="00287062"/>
    <w:rsid w:val="002A139E"/>
    <w:rsid w:val="002A2B70"/>
    <w:rsid w:val="002B2C28"/>
    <w:rsid w:val="002C6C3E"/>
    <w:rsid w:val="002D1F44"/>
    <w:rsid w:val="002D27F8"/>
    <w:rsid w:val="002E2982"/>
    <w:rsid w:val="002F2205"/>
    <w:rsid w:val="002F693A"/>
    <w:rsid w:val="002F781E"/>
    <w:rsid w:val="003007C2"/>
    <w:rsid w:val="00311A8D"/>
    <w:rsid w:val="003154CE"/>
    <w:rsid w:val="003325A0"/>
    <w:rsid w:val="00337068"/>
    <w:rsid w:val="00356522"/>
    <w:rsid w:val="00390D97"/>
    <w:rsid w:val="003A5D10"/>
    <w:rsid w:val="003A7769"/>
    <w:rsid w:val="003B1D74"/>
    <w:rsid w:val="003C0F6A"/>
    <w:rsid w:val="003C3F10"/>
    <w:rsid w:val="003C4FEF"/>
    <w:rsid w:val="003F3417"/>
    <w:rsid w:val="00421077"/>
    <w:rsid w:val="00455429"/>
    <w:rsid w:val="00465391"/>
    <w:rsid w:val="004816C7"/>
    <w:rsid w:val="00491645"/>
    <w:rsid w:val="00494E98"/>
    <w:rsid w:val="004B50BA"/>
    <w:rsid w:val="004B5112"/>
    <w:rsid w:val="004D2465"/>
    <w:rsid w:val="004E59B5"/>
    <w:rsid w:val="004E6BEC"/>
    <w:rsid w:val="005005D8"/>
    <w:rsid w:val="0050538C"/>
    <w:rsid w:val="005066D8"/>
    <w:rsid w:val="00507D08"/>
    <w:rsid w:val="00510A44"/>
    <w:rsid w:val="00523200"/>
    <w:rsid w:val="00527B67"/>
    <w:rsid w:val="00545AEF"/>
    <w:rsid w:val="005650D4"/>
    <w:rsid w:val="00566633"/>
    <w:rsid w:val="00582395"/>
    <w:rsid w:val="0058666C"/>
    <w:rsid w:val="0059634C"/>
    <w:rsid w:val="005A359B"/>
    <w:rsid w:val="005B0B7A"/>
    <w:rsid w:val="005B3248"/>
    <w:rsid w:val="005C10F7"/>
    <w:rsid w:val="005C508F"/>
    <w:rsid w:val="005D0C14"/>
    <w:rsid w:val="00602BF6"/>
    <w:rsid w:val="0060364D"/>
    <w:rsid w:val="006401E9"/>
    <w:rsid w:val="00644880"/>
    <w:rsid w:val="00645A61"/>
    <w:rsid w:val="006573C4"/>
    <w:rsid w:val="00674956"/>
    <w:rsid w:val="00681325"/>
    <w:rsid w:val="00696958"/>
    <w:rsid w:val="006A7200"/>
    <w:rsid w:val="006A7954"/>
    <w:rsid w:val="006B18B4"/>
    <w:rsid w:val="006D3AE2"/>
    <w:rsid w:val="006E0226"/>
    <w:rsid w:val="006F1090"/>
    <w:rsid w:val="006F1963"/>
    <w:rsid w:val="006F7879"/>
    <w:rsid w:val="00703460"/>
    <w:rsid w:val="00706C8B"/>
    <w:rsid w:val="00713212"/>
    <w:rsid w:val="00737581"/>
    <w:rsid w:val="00742FB2"/>
    <w:rsid w:val="007578AC"/>
    <w:rsid w:val="00767F23"/>
    <w:rsid w:val="007738B7"/>
    <w:rsid w:val="007A2703"/>
    <w:rsid w:val="007B73F8"/>
    <w:rsid w:val="007D7F48"/>
    <w:rsid w:val="007E6C00"/>
    <w:rsid w:val="007F2501"/>
    <w:rsid w:val="007F630F"/>
    <w:rsid w:val="008134C6"/>
    <w:rsid w:val="008155E0"/>
    <w:rsid w:val="00821F96"/>
    <w:rsid w:val="00827740"/>
    <w:rsid w:val="008320A3"/>
    <w:rsid w:val="00833303"/>
    <w:rsid w:val="00835026"/>
    <w:rsid w:val="00836D5E"/>
    <w:rsid w:val="00865095"/>
    <w:rsid w:val="00874BBF"/>
    <w:rsid w:val="00885051"/>
    <w:rsid w:val="00885CCA"/>
    <w:rsid w:val="008A4A95"/>
    <w:rsid w:val="008B6EBE"/>
    <w:rsid w:val="008D5D6A"/>
    <w:rsid w:val="008D6DE8"/>
    <w:rsid w:val="008E2973"/>
    <w:rsid w:val="008E2CB2"/>
    <w:rsid w:val="008E368F"/>
    <w:rsid w:val="008E6497"/>
    <w:rsid w:val="00900750"/>
    <w:rsid w:val="00900EFF"/>
    <w:rsid w:val="00910D8C"/>
    <w:rsid w:val="00935CCD"/>
    <w:rsid w:val="00940163"/>
    <w:rsid w:val="009541F2"/>
    <w:rsid w:val="009623D5"/>
    <w:rsid w:val="0096599B"/>
    <w:rsid w:val="00997A19"/>
    <w:rsid w:val="009C0304"/>
    <w:rsid w:val="009C21B9"/>
    <w:rsid w:val="009C3867"/>
    <w:rsid w:val="009C495D"/>
    <w:rsid w:val="009C5D51"/>
    <w:rsid w:val="009C5D52"/>
    <w:rsid w:val="009D330B"/>
    <w:rsid w:val="009E01C4"/>
    <w:rsid w:val="009E7D6D"/>
    <w:rsid w:val="00A0502D"/>
    <w:rsid w:val="00A12F35"/>
    <w:rsid w:val="00A2166C"/>
    <w:rsid w:val="00A27CDE"/>
    <w:rsid w:val="00A31A4F"/>
    <w:rsid w:val="00A36E2E"/>
    <w:rsid w:val="00A830B0"/>
    <w:rsid w:val="00A86786"/>
    <w:rsid w:val="00A95192"/>
    <w:rsid w:val="00AB30E6"/>
    <w:rsid w:val="00AE1FAF"/>
    <w:rsid w:val="00AE5E9F"/>
    <w:rsid w:val="00B06531"/>
    <w:rsid w:val="00B17BEE"/>
    <w:rsid w:val="00B41B19"/>
    <w:rsid w:val="00B47FEC"/>
    <w:rsid w:val="00B537C6"/>
    <w:rsid w:val="00B7056A"/>
    <w:rsid w:val="00B757B9"/>
    <w:rsid w:val="00B84282"/>
    <w:rsid w:val="00B87ED9"/>
    <w:rsid w:val="00B923F1"/>
    <w:rsid w:val="00B934EE"/>
    <w:rsid w:val="00B93DDF"/>
    <w:rsid w:val="00BD4E1B"/>
    <w:rsid w:val="00BD6C92"/>
    <w:rsid w:val="00BE26E0"/>
    <w:rsid w:val="00BF4739"/>
    <w:rsid w:val="00C03F9D"/>
    <w:rsid w:val="00C11B18"/>
    <w:rsid w:val="00C124F4"/>
    <w:rsid w:val="00C17F91"/>
    <w:rsid w:val="00C219CC"/>
    <w:rsid w:val="00C32839"/>
    <w:rsid w:val="00C47C30"/>
    <w:rsid w:val="00C656C8"/>
    <w:rsid w:val="00C70597"/>
    <w:rsid w:val="00C90C00"/>
    <w:rsid w:val="00C961FB"/>
    <w:rsid w:val="00CB3D2A"/>
    <w:rsid w:val="00CB4D6E"/>
    <w:rsid w:val="00CB7D05"/>
    <w:rsid w:val="00CD3439"/>
    <w:rsid w:val="00CD5DD4"/>
    <w:rsid w:val="00CE0E28"/>
    <w:rsid w:val="00CF477E"/>
    <w:rsid w:val="00D046F1"/>
    <w:rsid w:val="00D258F0"/>
    <w:rsid w:val="00D32318"/>
    <w:rsid w:val="00D42159"/>
    <w:rsid w:val="00D47A9B"/>
    <w:rsid w:val="00D51EEF"/>
    <w:rsid w:val="00D6457B"/>
    <w:rsid w:val="00D677FF"/>
    <w:rsid w:val="00D86DF6"/>
    <w:rsid w:val="00D97A5C"/>
    <w:rsid w:val="00DA2425"/>
    <w:rsid w:val="00DB069A"/>
    <w:rsid w:val="00DB0D8C"/>
    <w:rsid w:val="00DB45E3"/>
    <w:rsid w:val="00DD4659"/>
    <w:rsid w:val="00DE760A"/>
    <w:rsid w:val="00DF3A48"/>
    <w:rsid w:val="00DF45D6"/>
    <w:rsid w:val="00DF7A31"/>
    <w:rsid w:val="00E04E0E"/>
    <w:rsid w:val="00E20264"/>
    <w:rsid w:val="00E20683"/>
    <w:rsid w:val="00E27580"/>
    <w:rsid w:val="00E3240D"/>
    <w:rsid w:val="00E34F09"/>
    <w:rsid w:val="00E37A17"/>
    <w:rsid w:val="00E57FC6"/>
    <w:rsid w:val="00E62A31"/>
    <w:rsid w:val="00E7632D"/>
    <w:rsid w:val="00E763EA"/>
    <w:rsid w:val="00E81458"/>
    <w:rsid w:val="00E86534"/>
    <w:rsid w:val="00E95C5C"/>
    <w:rsid w:val="00EB34FC"/>
    <w:rsid w:val="00ED1730"/>
    <w:rsid w:val="00EE363F"/>
    <w:rsid w:val="00EF79E2"/>
    <w:rsid w:val="00F05BEA"/>
    <w:rsid w:val="00F0629D"/>
    <w:rsid w:val="00F24E06"/>
    <w:rsid w:val="00F274E9"/>
    <w:rsid w:val="00F30B99"/>
    <w:rsid w:val="00F451B3"/>
    <w:rsid w:val="00F535E0"/>
    <w:rsid w:val="00F701C1"/>
    <w:rsid w:val="00F74A40"/>
    <w:rsid w:val="00F7689C"/>
    <w:rsid w:val="00F834B4"/>
    <w:rsid w:val="00F8479F"/>
    <w:rsid w:val="00F927A0"/>
    <w:rsid w:val="00F92820"/>
    <w:rsid w:val="00F95429"/>
    <w:rsid w:val="00FD1D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30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1F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73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5E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1C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97A5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D1F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D1FA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D1F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D1FA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D1FA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C11B1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573C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FD1D3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FD1D34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E5E9F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1B43E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B43E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91C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97A5C"/>
    <w:rPr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865095"/>
    <w:rPr>
      <w:color w:val="0000FF"/>
      <w:u w:val="single"/>
    </w:rPr>
  </w:style>
  <w:style w:type="character" w:customStyle="1" w:styleId="apple-converted-space">
    <w:name w:val="apple-converted-space"/>
    <w:basedOn w:val="a0"/>
    <w:rsid w:val="00865095"/>
  </w:style>
  <w:style w:type="table" w:styleId="a9">
    <w:name w:val="Table Grid"/>
    <w:basedOn w:val="a1"/>
    <w:uiPriority w:val="59"/>
    <w:rsid w:val="005066D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://qgis.org/api/2.8/classQgsMapTool.html" TargetMode="External"/><Relationship Id="rId47" Type="http://schemas.openxmlformats.org/officeDocument/2006/relationships/hyperlink" Target="http://qgis.org/api/2.8/classQgsMapTool.html" TargetMode="External"/><Relationship Id="rId50" Type="http://schemas.openxmlformats.org/officeDocument/2006/relationships/hyperlink" Target="http://qgis.org/api/2.8/classQgsMapTool.html" TargetMode="External"/><Relationship Id="rId55" Type="http://schemas.openxmlformats.org/officeDocument/2006/relationships/hyperlink" Target="http://qgis.org/api/2.8/classQgsMapTool.html" TargetMode="External"/><Relationship Id="rId63" Type="http://schemas.openxmlformats.org/officeDocument/2006/relationships/hyperlink" Target="http://qgis.org/api/2.8/classQgsMapTool.html" TargetMode="External"/><Relationship Id="rId68" Type="http://schemas.openxmlformats.org/officeDocument/2006/relationships/hyperlink" Target="http://qgis.org/api/2.8/classQgsPoint.html" TargetMode="External"/><Relationship Id="rId76" Type="http://schemas.openxmlformats.org/officeDocument/2006/relationships/hyperlink" Target="http://qgis.org/api/2.8/classQgsPoint.html" TargetMode="External"/><Relationship Id="rId84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hyperlink" Target="http://qgis.org/api/2.8/classQgsMapLay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kuqin.com/qtdocument/qwidget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45" Type="http://schemas.openxmlformats.org/officeDocument/2006/relationships/hyperlink" Target="http://qgis.org/api/2.8/classQgsMapTool.html" TargetMode="External"/><Relationship Id="rId53" Type="http://schemas.openxmlformats.org/officeDocument/2006/relationships/hyperlink" Target="http://qgis.org/api/2.8/classQgsMessageBar.html" TargetMode="External"/><Relationship Id="rId58" Type="http://schemas.openxmlformats.org/officeDocument/2006/relationships/hyperlink" Target="http://qgis.org/api/2.8/classQgsMapTool.html" TargetMode="External"/><Relationship Id="rId66" Type="http://schemas.openxmlformats.org/officeDocument/2006/relationships/hyperlink" Target="http://qgis.org/api/2.8/classQgsMapTool.html" TargetMode="External"/><Relationship Id="rId74" Type="http://schemas.openxmlformats.org/officeDocument/2006/relationships/hyperlink" Target="http://qgis.org/api/2.8/classQgsMapLayer.html" TargetMode="External"/><Relationship Id="rId79" Type="http://schemas.openxmlformats.org/officeDocument/2006/relationships/hyperlink" Target="http://qgis.org/api/2.8/classQgsMapTool.html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qgis.org/api/2.8/classQgsMapTool.html" TargetMode="External"/><Relationship Id="rId82" Type="http://schemas.openxmlformats.org/officeDocument/2006/relationships/image" Target="media/image3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qgis.org/api/2.8/classQgsMapTool.html" TargetMode="External"/><Relationship Id="rId48" Type="http://schemas.openxmlformats.org/officeDocument/2006/relationships/hyperlink" Target="http://qgis.org/api/2.8/classQgsMapTool.html" TargetMode="External"/><Relationship Id="rId56" Type="http://schemas.openxmlformats.org/officeDocument/2006/relationships/hyperlink" Target="http://qgis.org/api/2.8/classQgsMapTool.html" TargetMode="External"/><Relationship Id="rId64" Type="http://schemas.openxmlformats.org/officeDocument/2006/relationships/hyperlink" Target="http://qgis.org/api/2.8/classQgsMapTool.html" TargetMode="External"/><Relationship Id="rId69" Type="http://schemas.openxmlformats.org/officeDocument/2006/relationships/hyperlink" Target="http://qgis.org/api/2.8/classQgsPoint.html" TargetMode="External"/><Relationship Id="rId77" Type="http://schemas.openxmlformats.org/officeDocument/2006/relationships/hyperlink" Target="http://qgis.org/api/2.8/classQgsMapTool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qgis.org/api/2.8/classQgsMapTool.html" TargetMode="External"/><Relationship Id="rId72" Type="http://schemas.openxmlformats.org/officeDocument/2006/relationships/hyperlink" Target="http://qgis.org/api/2.8/classQgsPoint.html" TargetMode="External"/><Relationship Id="rId80" Type="http://schemas.openxmlformats.org/officeDocument/2006/relationships/hyperlink" Target="http://qgis.org/api/2.8/classQgsMapLayer.html" TargetMode="External"/><Relationship Id="rId85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qgis.org/api/2.8/classQgsMapTool.html" TargetMode="External"/><Relationship Id="rId59" Type="http://schemas.openxmlformats.org/officeDocument/2006/relationships/hyperlink" Target="http://qgis.org/api/2.8/classQgsMapTool.html" TargetMode="External"/><Relationship Id="rId67" Type="http://schemas.openxmlformats.org/officeDocument/2006/relationships/hyperlink" Target="http://qgis.org/api/2.8/classQgsMapTool.html" TargetMode="External"/><Relationship Id="rId20" Type="http://schemas.openxmlformats.org/officeDocument/2006/relationships/image" Target="media/image13.png"/><Relationship Id="rId41" Type="http://schemas.openxmlformats.org/officeDocument/2006/relationships/oleObject" Target="embeddings/oleObject1.bin"/><Relationship Id="rId54" Type="http://schemas.openxmlformats.org/officeDocument/2006/relationships/hyperlink" Target="http://qgis.org/api/2.8/classQgsMapTool.html" TargetMode="External"/><Relationship Id="rId62" Type="http://schemas.openxmlformats.org/officeDocument/2006/relationships/hyperlink" Target="http://qgis.org/api/2.8/classQgsMapTool.html" TargetMode="External"/><Relationship Id="rId70" Type="http://schemas.openxmlformats.org/officeDocument/2006/relationships/hyperlink" Target="http://qgis.org/api/2.8/classQgsMapTool.html" TargetMode="External"/><Relationship Id="rId75" Type="http://schemas.openxmlformats.org/officeDocument/2006/relationships/hyperlink" Target="http://qgis.org/api/2.8/classQgsPoint.html" TargetMode="External"/><Relationship Id="rId83" Type="http://schemas.openxmlformats.org/officeDocument/2006/relationships/image" Target="media/image3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kuqin.com/qtdocument/qwidget.html" TargetMode="External"/><Relationship Id="rId36" Type="http://schemas.openxmlformats.org/officeDocument/2006/relationships/image" Target="media/image27.png"/><Relationship Id="rId49" Type="http://schemas.openxmlformats.org/officeDocument/2006/relationships/hyperlink" Target="http://qgis.org/api/2.8/classQgsMapTool.html" TargetMode="External"/><Relationship Id="rId57" Type="http://schemas.openxmlformats.org/officeDocument/2006/relationships/hyperlink" Target="http://qgis.org/api/2.8/classQgsMapTool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://qgis.org/api/2.8/classQgsMapTool.html" TargetMode="External"/><Relationship Id="rId52" Type="http://schemas.openxmlformats.org/officeDocument/2006/relationships/hyperlink" Target="http://qgis.org/api/2.8/classQgsMessageBar.html" TargetMode="External"/><Relationship Id="rId60" Type="http://schemas.openxmlformats.org/officeDocument/2006/relationships/hyperlink" Target="http://qgis.org/api/2.8/classQgsMapTool.html" TargetMode="External"/><Relationship Id="rId65" Type="http://schemas.openxmlformats.org/officeDocument/2006/relationships/hyperlink" Target="http://qgis.org/api/2.8/classQgsMapCanvas.html" TargetMode="External"/><Relationship Id="rId73" Type="http://schemas.openxmlformats.org/officeDocument/2006/relationships/hyperlink" Target="http://qgis.org/api/2.8/classQgsMapTool.html" TargetMode="External"/><Relationship Id="rId78" Type="http://schemas.openxmlformats.org/officeDocument/2006/relationships/hyperlink" Target="http://qgis.org/api/2.8/classQgsPoint.html" TargetMode="External"/><Relationship Id="rId81" Type="http://schemas.openxmlformats.org/officeDocument/2006/relationships/hyperlink" Target="http://qgis.org/api/2.8/classQgsPoint.html" TargetMode="External"/><Relationship Id="rId86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00381A-29EC-4D54-902F-D4D3688EB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2154</TotalTime>
  <Pages>35</Pages>
  <Words>5222</Words>
  <Characters>29769</Characters>
  <Application>Microsoft Office Word</Application>
  <DocSecurity>0</DocSecurity>
  <Lines>248</Lines>
  <Paragraphs>69</Paragraphs>
  <ScaleCrop>false</ScaleCrop>
  <Company>Microsoft</Company>
  <LinksUpToDate>false</LinksUpToDate>
  <CharactersWithSpaces>34922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99</cp:revision>
  <dcterms:created xsi:type="dcterms:W3CDTF">2015-09-12T06:27:00Z</dcterms:created>
  <dcterms:modified xsi:type="dcterms:W3CDTF">2015-09-19T06:03:00Z</dcterms:modified>
</cp:coreProperties>
</file>