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33A" w:rsidRDefault="00EB54D5" w:rsidP="00EB54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专题</w:t>
      </w:r>
      <w:r>
        <w:t>信息自动提取</w:t>
      </w:r>
      <w:r w:rsidR="00B059DB">
        <w:rPr>
          <w:rFonts w:hint="eastAsia"/>
        </w:rPr>
        <w:t>工具</w:t>
      </w:r>
    </w:p>
    <w:p w:rsidR="0086275B" w:rsidRDefault="0086275B" w:rsidP="0086275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水体</w:t>
      </w:r>
      <w:r>
        <w:t>信息提取</w:t>
      </w:r>
      <w:r w:rsidR="00B059DB">
        <w:rPr>
          <w:rFonts w:hint="eastAsia"/>
        </w:rPr>
        <w:t>工具</w:t>
      </w:r>
    </w:p>
    <w:p w:rsidR="007A611D" w:rsidRDefault="00B059DB" w:rsidP="007F621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工具</w:t>
      </w:r>
      <w:r>
        <w:t>原理</w:t>
      </w:r>
    </w:p>
    <w:p w:rsidR="00B059DB" w:rsidRDefault="00B059DB" w:rsidP="00B059D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工具</w:t>
      </w:r>
      <w:r>
        <w:t>流程</w:t>
      </w:r>
    </w:p>
    <w:p w:rsidR="00B059DB" w:rsidRDefault="00B059DB" w:rsidP="00B059D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工具</w:t>
      </w:r>
      <w:r>
        <w:t>输入</w:t>
      </w:r>
    </w:p>
    <w:p w:rsidR="001E1461" w:rsidRDefault="001E1461" w:rsidP="00A66E93">
      <w:pPr>
        <w:pStyle w:val="a3"/>
        <w:ind w:left="1095"/>
      </w:pPr>
      <w:r>
        <w:rPr>
          <w:rFonts w:hint="eastAsia"/>
        </w:rPr>
        <w:t>工具需要两</w:t>
      </w:r>
      <w:r>
        <w:t>个</w:t>
      </w:r>
      <w:r>
        <w:rPr>
          <w:rFonts w:hint="eastAsia"/>
        </w:rPr>
        <w:t>输入参数：</w:t>
      </w:r>
    </w:p>
    <w:p w:rsidR="001E1461" w:rsidRDefault="001E1461" w:rsidP="00A66E93">
      <w:pPr>
        <w:pStyle w:val="a3"/>
        <w:ind w:left="1095" w:firstLineChars="400" w:firstLine="840"/>
      </w:pPr>
      <w:r>
        <w:rPr>
          <w:rFonts w:hint="eastAsia"/>
        </w:rPr>
        <w:t>参数</w:t>
      </w:r>
      <w:r>
        <w:t>一：</w:t>
      </w:r>
      <w:r>
        <w:rPr>
          <w:rFonts w:hint="eastAsia"/>
        </w:rPr>
        <w:t>输入影像所在路径；</w:t>
      </w:r>
    </w:p>
    <w:p w:rsidR="001E1461" w:rsidRDefault="001E1461" w:rsidP="00A66E93">
      <w:pPr>
        <w:pStyle w:val="a3"/>
        <w:ind w:left="1095" w:firstLineChars="400" w:firstLine="840"/>
      </w:pPr>
      <w:r>
        <w:rPr>
          <w:rFonts w:hint="eastAsia"/>
        </w:rPr>
        <w:t>参数</w:t>
      </w:r>
      <w:r>
        <w:t>二：</w:t>
      </w:r>
      <w:r w:rsidRPr="001E1461">
        <w:rPr>
          <w:rFonts w:hint="eastAsia"/>
        </w:rPr>
        <w:t>输出影像保存路径。</w:t>
      </w:r>
    </w:p>
    <w:p w:rsidR="00B059DB" w:rsidRDefault="00B059DB" w:rsidP="00B059D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工具</w:t>
      </w:r>
      <w:r>
        <w:t>输出</w:t>
      </w:r>
    </w:p>
    <w:p w:rsidR="001E1461" w:rsidRPr="000E2083" w:rsidRDefault="001E1461" w:rsidP="00A66E93">
      <w:pPr>
        <w:pStyle w:val="a3"/>
        <w:spacing w:line="300" w:lineRule="auto"/>
        <w:ind w:left="1095"/>
      </w:pPr>
      <w:r w:rsidRPr="001E1461">
        <w:rPr>
          <w:rFonts w:hint="eastAsia"/>
        </w:rPr>
        <w:t>工具输出</w:t>
      </w:r>
      <w:r>
        <w:rPr>
          <w:rFonts w:hint="eastAsia"/>
        </w:rPr>
        <w:t>单波段二值</w:t>
      </w:r>
      <w:r w:rsidRPr="001E1461">
        <w:rPr>
          <w:rFonts w:hint="eastAsia"/>
        </w:rPr>
        <w:t>影像，</w:t>
      </w:r>
      <w:r w:rsidR="000E2083">
        <w:rPr>
          <w:rFonts w:hint="eastAsia"/>
        </w:rPr>
        <w:t>水体</w:t>
      </w:r>
      <w:r w:rsidR="000E2083">
        <w:t>标记为</w:t>
      </w:r>
      <w:r w:rsidR="000E2083">
        <w:rPr>
          <w:rFonts w:hint="eastAsia"/>
        </w:rPr>
        <w:t>2，非</w:t>
      </w:r>
      <w:r w:rsidR="000E2083">
        <w:t>水体标记为</w:t>
      </w:r>
      <w:r w:rsidR="000E2083">
        <w:rPr>
          <w:rFonts w:hint="eastAsia"/>
        </w:rPr>
        <w:t>1，</w:t>
      </w:r>
      <w:r w:rsidRPr="001E1461">
        <w:rPr>
          <w:rFonts w:hint="eastAsia"/>
        </w:rPr>
        <w:t>以</w:t>
      </w:r>
      <w:r w:rsidR="000E2083">
        <w:rPr>
          <w:rFonts w:hint="eastAsia"/>
        </w:rPr>
        <w:t>无符号8位类型保存。</w:t>
      </w:r>
    </w:p>
    <w:p w:rsidR="00B059DB" w:rsidRDefault="00B059DB" w:rsidP="00B059D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</w:t>
      </w:r>
      <w:r>
        <w:t>记录</w:t>
      </w:r>
    </w:p>
    <w:p w:rsidR="00CD4238" w:rsidRPr="00830FB3" w:rsidRDefault="00830FB3" w:rsidP="007F621D">
      <w:pPr>
        <w:pStyle w:val="a3"/>
        <w:ind w:left="1095"/>
      </w:pPr>
      <w:r>
        <w:rPr>
          <w:rFonts w:hint="eastAsia"/>
        </w:rPr>
        <w:t>测试</w:t>
      </w:r>
      <w:r>
        <w:t>数据为</w:t>
      </w:r>
      <w:r>
        <w:rPr>
          <w:rFonts w:hint="eastAsia"/>
        </w:rPr>
        <w:t>江西省</w:t>
      </w:r>
      <w:r>
        <w:t>南昌市局部</w:t>
      </w:r>
      <w:r>
        <w:rPr>
          <w:rFonts w:hint="eastAsia"/>
        </w:rPr>
        <w:t>的</w:t>
      </w:r>
      <w:r w:rsidR="002D7D67">
        <w:rPr>
          <w:rFonts w:hint="eastAsia"/>
        </w:rPr>
        <w:t>高分</w:t>
      </w:r>
      <w:r w:rsidR="002D7D67">
        <w:t>一号</w:t>
      </w:r>
      <w:r w:rsidR="002D7D67">
        <w:rPr>
          <w:rFonts w:hint="eastAsia"/>
        </w:rPr>
        <w:t>16米</w:t>
      </w:r>
      <w:r w:rsidR="002D7D67">
        <w:t>影像</w:t>
      </w:r>
      <w:r w:rsidR="007F621D">
        <w:rPr>
          <w:rFonts w:hint="eastAsia"/>
        </w:rPr>
        <w:t>（如图1(a)所示）</w:t>
      </w:r>
      <w:r>
        <w:rPr>
          <w:rFonts w:hint="eastAsia"/>
        </w:rPr>
        <w:t>，经度范围</w:t>
      </w:r>
      <w:r>
        <w:t>为</w:t>
      </w:r>
      <w:r>
        <w:rPr>
          <w:rFonts w:hint="eastAsia"/>
        </w:rPr>
        <w:t>115.748~</w:t>
      </w:r>
      <w:r>
        <w:t>116.420</w:t>
      </w:r>
      <w:r>
        <w:rPr>
          <w:rFonts w:hint="eastAsia"/>
        </w:rPr>
        <w:t>，纬度</w:t>
      </w:r>
      <w:r>
        <w:t>范围为</w:t>
      </w:r>
      <w:r>
        <w:rPr>
          <w:rFonts w:hint="eastAsia"/>
        </w:rPr>
        <w:t>28.371</w:t>
      </w:r>
      <w:r>
        <w:t>~28.848</w:t>
      </w:r>
      <w:r w:rsidR="007F621D">
        <w:rPr>
          <w:rFonts w:hint="eastAsia"/>
        </w:rPr>
        <w:t>，</w:t>
      </w:r>
      <w:r w:rsidR="007F621D">
        <w:t>提取结果如图</w:t>
      </w:r>
      <w:r w:rsidR="007F621D">
        <w:rPr>
          <w:rFonts w:hint="eastAsia"/>
        </w:rPr>
        <w:t>1（b）所示。</w:t>
      </w:r>
    </w:p>
    <w:p w:rsidR="004C4CE1" w:rsidRDefault="004C4CE1" w:rsidP="007F621D">
      <w:pPr>
        <w:pStyle w:val="a3"/>
        <w:ind w:left="1095" w:firstLineChars="0" w:firstLine="0"/>
      </w:pPr>
      <w:r>
        <w:rPr>
          <w:noProof/>
        </w:rPr>
        <w:drawing>
          <wp:inline distT="0" distB="0" distL="0" distR="0">
            <wp:extent cx="2199600" cy="1580400"/>
            <wp:effectExtent l="0" t="0" r="0" b="1270"/>
            <wp:docPr id="7" name="图片 7" descr="C:\Users\zhangzl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zl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15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21D">
        <w:rPr>
          <w:rFonts w:hint="eastAsia"/>
        </w:rPr>
        <w:t xml:space="preserve">  </w:t>
      </w:r>
      <w:r w:rsidR="001277D8">
        <w:rPr>
          <w:noProof/>
        </w:rPr>
        <w:drawing>
          <wp:inline distT="0" distB="0" distL="0" distR="0">
            <wp:extent cx="2199600" cy="1580400"/>
            <wp:effectExtent l="0" t="0" r="0" b="1270"/>
            <wp:docPr id="8" name="图片 8" descr="C:\Users\zhangzl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zl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15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CE1" w:rsidRDefault="007F621D" w:rsidP="00CD4238">
      <w:pPr>
        <w:pStyle w:val="a3"/>
        <w:ind w:left="1095" w:firstLineChars="0" w:firstLine="0"/>
      </w:pPr>
      <w:r>
        <w:rPr>
          <w:rFonts w:hint="eastAsia"/>
        </w:rPr>
        <w:t xml:space="preserve">          图1（a）                            图1（b）</w:t>
      </w:r>
    </w:p>
    <w:p w:rsidR="004C4CE1" w:rsidRDefault="007F621D" w:rsidP="00153B9C">
      <w:r>
        <w:rPr>
          <w:rFonts w:hint="eastAsia"/>
        </w:rPr>
        <w:t>对256个</w:t>
      </w:r>
      <w:r>
        <w:t>测试样本的测试结果如下表所示：</w:t>
      </w:r>
    </w:p>
    <w:tbl>
      <w:tblPr>
        <w:tblW w:w="4402" w:type="pct"/>
        <w:tblInd w:w="993" w:type="dxa"/>
        <w:tblBorders>
          <w:top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2127"/>
        <w:gridCol w:w="1199"/>
        <w:gridCol w:w="1523"/>
        <w:gridCol w:w="2464"/>
      </w:tblGrid>
      <w:tr w:rsidR="00153B9C" w:rsidRPr="00570DF3" w:rsidTr="00153B9C">
        <w:tc>
          <w:tcPr>
            <w:tcW w:w="1454" w:type="pct"/>
            <w:tcBorders>
              <w:bottom w:val="single" w:sz="4" w:space="0" w:color="000000"/>
            </w:tcBorders>
            <w:shd w:val="clear" w:color="auto" w:fill="auto"/>
          </w:tcPr>
          <w:p w:rsidR="00153B9C" w:rsidRPr="00570DF3" w:rsidRDefault="00153B9C" w:rsidP="00153B9C">
            <w:pPr>
              <w:ind w:firstLine="48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820" w:type="pct"/>
            <w:tcBorders>
              <w:bottom w:val="single" w:sz="4" w:space="0" w:color="000000"/>
            </w:tcBorders>
            <w:shd w:val="clear" w:color="auto" w:fill="auto"/>
          </w:tcPr>
          <w:p w:rsidR="00153B9C" w:rsidRPr="00570DF3" w:rsidRDefault="00153B9C" w:rsidP="00153B9C">
            <w:pPr>
              <w:ind w:firstLine="480"/>
              <w:jc w:val="center"/>
              <w:rPr>
                <w:rFonts w:ascii="Times New Roman" w:hAnsi="Times New Roman"/>
                <w:szCs w:val="21"/>
              </w:rPr>
            </w:pPr>
            <w:r w:rsidRPr="00570DF3">
              <w:rPr>
                <w:rFonts w:ascii="Times New Roman" w:hAnsi="Times New Roman"/>
                <w:szCs w:val="21"/>
              </w:rPr>
              <w:t>水体</w:t>
            </w:r>
          </w:p>
        </w:tc>
        <w:tc>
          <w:tcPr>
            <w:tcW w:w="1041" w:type="pct"/>
            <w:tcBorders>
              <w:bottom w:val="single" w:sz="4" w:space="0" w:color="000000"/>
            </w:tcBorders>
            <w:shd w:val="clear" w:color="auto" w:fill="auto"/>
          </w:tcPr>
          <w:p w:rsidR="00153B9C" w:rsidRPr="00570DF3" w:rsidRDefault="00153B9C" w:rsidP="00153B9C">
            <w:pPr>
              <w:ind w:firstLine="480"/>
              <w:jc w:val="center"/>
              <w:rPr>
                <w:rFonts w:ascii="Times New Roman" w:hAnsi="Times New Roman"/>
                <w:szCs w:val="21"/>
              </w:rPr>
            </w:pPr>
            <w:r w:rsidRPr="00570DF3">
              <w:rPr>
                <w:rFonts w:ascii="Times New Roman" w:hAnsi="Times New Roman"/>
                <w:szCs w:val="21"/>
              </w:rPr>
              <w:t>非水体</w:t>
            </w:r>
          </w:p>
        </w:tc>
        <w:tc>
          <w:tcPr>
            <w:tcW w:w="1685" w:type="pct"/>
            <w:tcBorders>
              <w:bottom w:val="single" w:sz="4" w:space="0" w:color="000000"/>
            </w:tcBorders>
            <w:shd w:val="clear" w:color="auto" w:fill="auto"/>
          </w:tcPr>
          <w:p w:rsidR="00153B9C" w:rsidRPr="00570DF3" w:rsidRDefault="00153B9C" w:rsidP="00153B9C">
            <w:pPr>
              <w:ind w:firstLine="480"/>
              <w:jc w:val="center"/>
              <w:rPr>
                <w:rFonts w:ascii="Times New Roman" w:hAnsi="Times New Roman"/>
                <w:szCs w:val="21"/>
              </w:rPr>
            </w:pPr>
            <w:r w:rsidRPr="00570DF3">
              <w:rPr>
                <w:rFonts w:ascii="Times New Roman" w:hAnsi="Times New Roman"/>
                <w:szCs w:val="21"/>
              </w:rPr>
              <w:t>用户精度</w:t>
            </w:r>
            <w:r w:rsidRPr="00570DF3">
              <w:rPr>
                <w:rFonts w:ascii="Times New Roman" w:hAnsi="Times New Roman"/>
                <w:szCs w:val="21"/>
              </w:rPr>
              <w:t>(%)</w:t>
            </w:r>
          </w:p>
        </w:tc>
      </w:tr>
      <w:tr w:rsidR="00153B9C" w:rsidRPr="00570DF3" w:rsidTr="00153B9C">
        <w:tc>
          <w:tcPr>
            <w:tcW w:w="1454" w:type="pct"/>
            <w:tcBorders>
              <w:bottom w:val="nil"/>
            </w:tcBorders>
            <w:shd w:val="clear" w:color="auto" w:fill="auto"/>
          </w:tcPr>
          <w:p w:rsidR="00153B9C" w:rsidRPr="00570DF3" w:rsidRDefault="00153B9C" w:rsidP="00153B9C">
            <w:pPr>
              <w:ind w:firstLine="480"/>
              <w:jc w:val="center"/>
              <w:rPr>
                <w:rFonts w:ascii="Times New Roman" w:hAnsi="Times New Roman"/>
                <w:szCs w:val="21"/>
              </w:rPr>
            </w:pPr>
            <w:r w:rsidRPr="00570DF3">
              <w:rPr>
                <w:rFonts w:ascii="Times New Roman" w:hAnsi="Times New Roman"/>
                <w:szCs w:val="21"/>
              </w:rPr>
              <w:t>水体</w:t>
            </w:r>
          </w:p>
        </w:tc>
        <w:tc>
          <w:tcPr>
            <w:tcW w:w="820" w:type="pct"/>
            <w:tcBorders>
              <w:bottom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194</w:t>
            </w:r>
          </w:p>
        </w:tc>
        <w:tc>
          <w:tcPr>
            <w:tcW w:w="1041" w:type="pct"/>
            <w:tcBorders>
              <w:bottom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685" w:type="pct"/>
            <w:tcBorders>
              <w:bottom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96.04</w:t>
            </w:r>
          </w:p>
        </w:tc>
      </w:tr>
      <w:tr w:rsidR="00153B9C" w:rsidRPr="00570DF3" w:rsidTr="00153B9C">
        <w:tc>
          <w:tcPr>
            <w:tcW w:w="1454" w:type="pct"/>
            <w:tcBorders>
              <w:top w:val="nil"/>
              <w:bottom w:val="nil"/>
            </w:tcBorders>
            <w:shd w:val="clear" w:color="auto" w:fill="auto"/>
          </w:tcPr>
          <w:p w:rsidR="00153B9C" w:rsidRPr="00570DF3" w:rsidRDefault="00153B9C" w:rsidP="00153B9C">
            <w:pPr>
              <w:ind w:firstLine="480"/>
              <w:jc w:val="center"/>
              <w:rPr>
                <w:rFonts w:ascii="Times New Roman" w:hAnsi="Times New Roman"/>
                <w:szCs w:val="21"/>
              </w:rPr>
            </w:pPr>
            <w:r w:rsidRPr="00570DF3">
              <w:rPr>
                <w:rFonts w:ascii="Times New Roman" w:hAnsi="Times New Roman"/>
                <w:szCs w:val="21"/>
              </w:rPr>
              <w:t>非水体</w:t>
            </w:r>
          </w:p>
        </w:tc>
        <w:tc>
          <w:tcPr>
            <w:tcW w:w="820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41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1685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90.74</w:t>
            </w:r>
          </w:p>
        </w:tc>
      </w:tr>
      <w:tr w:rsidR="00153B9C" w:rsidRPr="00570DF3" w:rsidTr="00153B9C">
        <w:tc>
          <w:tcPr>
            <w:tcW w:w="1454" w:type="pct"/>
            <w:tcBorders>
              <w:top w:val="nil"/>
            </w:tcBorders>
            <w:shd w:val="clear" w:color="auto" w:fill="auto"/>
          </w:tcPr>
          <w:p w:rsidR="00153B9C" w:rsidRPr="00570DF3" w:rsidRDefault="00153B9C" w:rsidP="00153B9C">
            <w:pPr>
              <w:ind w:firstLineChars="100" w:firstLine="210"/>
              <w:jc w:val="center"/>
              <w:rPr>
                <w:rFonts w:ascii="Times New Roman" w:hAnsi="Times New Roman"/>
                <w:szCs w:val="21"/>
              </w:rPr>
            </w:pPr>
            <w:r w:rsidRPr="00570DF3">
              <w:rPr>
                <w:rFonts w:ascii="Times New Roman" w:hAnsi="Times New Roman"/>
                <w:szCs w:val="21"/>
              </w:rPr>
              <w:t>生产者精度</w:t>
            </w:r>
            <w:r w:rsidRPr="00570DF3">
              <w:rPr>
                <w:rFonts w:ascii="Times New Roman" w:hAnsi="Times New Roman"/>
                <w:szCs w:val="21"/>
              </w:rPr>
              <w:t>(%)</w:t>
            </w:r>
          </w:p>
        </w:tc>
        <w:tc>
          <w:tcPr>
            <w:tcW w:w="820" w:type="pct"/>
            <w:tcBorders>
              <w:top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97.49</w:t>
            </w:r>
          </w:p>
        </w:tc>
        <w:tc>
          <w:tcPr>
            <w:tcW w:w="1041" w:type="pct"/>
            <w:tcBorders>
              <w:top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85.96</w:t>
            </w:r>
          </w:p>
        </w:tc>
        <w:tc>
          <w:tcPr>
            <w:tcW w:w="1685" w:type="pct"/>
            <w:tcBorders>
              <w:top w:val="nil"/>
            </w:tcBorders>
            <w:shd w:val="clear" w:color="auto" w:fill="auto"/>
            <w:vAlign w:val="center"/>
          </w:tcPr>
          <w:p w:rsidR="00153B9C" w:rsidRPr="006A684C" w:rsidRDefault="00153B9C" w:rsidP="00153B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.0</w:t>
            </w:r>
          </w:p>
        </w:tc>
      </w:tr>
    </w:tbl>
    <w:p w:rsidR="00153B9C" w:rsidRDefault="00153B9C" w:rsidP="007F621D">
      <w:pPr>
        <w:pStyle w:val="a3"/>
        <w:ind w:left="1095" w:firstLineChars="0"/>
      </w:pPr>
    </w:p>
    <w:p w:rsidR="006A684C" w:rsidRDefault="007F621D" w:rsidP="006A684C">
      <w:pPr>
        <w:pStyle w:val="a3"/>
        <w:ind w:left="1095" w:firstLineChars="0"/>
        <w:jc w:val="center"/>
      </w:pPr>
      <w:r>
        <w:rPr>
          <w:rFonts w:hint="eastAsia"/>
        </w:rPr>
        <w:t>表1 水体信息提取</w:t>
      </w:r>
      <w:r>
        <w:t>混淆矩阵</w:t>
      </w:r>
    </w:p>
    <w:tbl>
      <w:tblPr>
        <w:tblW w:w="7083" w:type="dxa"/>
        <w:jc w:val="center"/>
        <w:tblLook w:val="04A0" w:firstRow="1" w:lastRow="0" w:firstColumn="1" w:lastColumn="0" w:noHBand="0" w:noVBand="1"/>
      </w:tblPr>
      <w:tblGrid>
        <w:gridCol w:w="1980"/>
        <w:gridCol w:w="1520"/>
        <w:gridCol w:w="1080"/>
        <w:gridCol w:w="2503"/>
      </w:tblGrid>
      <w:tr w:rsidR="006A684C" w:rsidRPr="006A684C" w:rsidTr="006A684C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非水体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水体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用户精度（%）</w:t>
            </w:r>
          </w:p>
        </w:tc>
      </w:tr>
      <w:tr w:rsidR="006A684C" w:rsidRPr="006A684C" w:rsidTr="006A684C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非水体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96.04</w:t>
            </w:r>
          </w:p>
        </w:tc>
      </w:tr>
      <w:tr w:rsidR="006A684C" w:rsidRPr="006A684C" w:rsidTr="006A684C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水体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90.74</w:t>
            </w:r>
          </w:p>
        </w:tc>
      </w:tr>
      <w:tr w:rsidR="006A684C" w:rsidRPr="006A684C" w:rsidTr="006A684C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生产者精度（%）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97.49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6A684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85.96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A684C" w:rsidRPr="006A684C" w:rsidRDefault="00153B9C" w:rsidP="006A68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.0</w:t>
            </w:r>
          </w:p>
        </w:tc>
      </w:tr>
    </w:tbl>
    <w:p w:rsidR="006A684C" w:rsidRDefault="006A684C" w:rsidP="006A684C">
      <w:r>
        <w:rPr>
          <w:rFonts w:hint="eastAsia"/>
        </w:rPr>
        <w:t xml:space="preserve">     总体</w:t>
      </w:r>
      <w:r>
        <w:t>精度：</w:t>
      </w:r>
      <w:r w:rsidRPr="006A684C">
        <w:t>94.92%</w:t>
      </w:r>
    </w:p>
    <w:p w:rsidR="006A684C" w:rsidRPr="007F621D" w:rsidRDefault="006A684C" w:rsidP="006A684C"/>
    <w:p w:rsidR="0086275B" w:rsidRDefault="001A7C3D" w:rsidP="0086275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林地</w:t>
      </w:r>
      <w:r w:rsidR="0086275B">
        <w:t>信息提取</w:t>
      </w:r>
    </w:p>
    <w:p w:rsidR="000B13ED" w:rsidRDefault="000B13ED" w:rsidP="000B13ED">
      <w:pPr>
        <w:pStyle w:val="a3"/>
        <w:numPr>
          <w:ilvl w:val="0"/>
          <w:numId w:val="4"/>
        </w:numPr>
        <w:ind w:firstLineChars="0"/>
      </w:pPr>
      <w:r>
        <w:t>工具原理</w:t>
      </w:r>
    </w:p>
    <w:p w:rsidR="000B13ED" w:rsidRDefault="000B13ED" w:rsidP="000B13E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工具</w:t>
      </w:r>
      <w:r>
        <w:t>流程</w:t>
      </w:r>
    </w:p>
    <w:p w:rsidR="000B13ED" w:rsidRDefault="000B13ED" w:rsidP="000B13E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工具</w:t>
      </w:r>
      <w:r>
        <w:t>输入</w:t>
      </w:r>
    </w:p>
    <w:p w:rsidR="00B5183A" w:rsidRDefault="00B5183A" w:rsidP="00B5183A">
      <w:pPr>
        <w:pStyle w:val="a3"/>
        <w:ind w:left="1095"/>
      </w:pPr>
      <w:r>
        <w:rPr>
          <w:rFonts w:hint="eastAsia"/>
        </w:rPr>
        <w:t>工具需要两</w:t>
      </w:r>
      <w:r>
        <w:t>个</w:t>
      </w:r>
      <w:r>
        <w:rPr>
          <w:rFonts w:hint="eastAsia"/>
        </w:rPr>
        <w:t>输入参数：</w:t>
      </w:r>
    </w:p>
    <w:p w:rsidR="00B5183A" w:rsidRDefault="00B5183A" w:rsidP="00B5183A">
      <w:pPr>
        <w:pStyle w:val="a3"/>
        <w:ind w:left="1095" w:firstLineChars="400" w:firstLine="840"/>
      </w:pPr>
      <w:r>
        <w:rPr>
          <w:rFonts w:hint="eastAsia"/>
        </w:rPr>
        <w:t>参数</w:t>
      </w:r>
      <w:r>
        <w:t>一：</w:t>
      </w:r>
      <w:r>
        <w:rPr>
          <w:rFonts w:hint="eastAsia"/>
        </w:rPr>
        <w:t>输入影像所在路径；</w:t>
      </w:r>
    </w:p>
    <w:p w:rsidR="00B5183A" w:rsidRPr="00B5183A" w:rsidRDefault="00B5183A" w:rsidP="00B5183A">
      <w:pPr>
        <w:ind w:left="735" w:firstLineChars="600" w:firstLine="1260"/>
      </w:pPr>
      <w:r>
        <w:rPr>
          <w:rFonts w:hint="eastAsia"/>
        </w:rPr>
        <w:t>参数</w:t>
      </w:r>
      <w:r>
        <w:t>二：</w:t>
      </w:r>
      <w:r w:rsidRPr="001E1461">
        <w:rPr>
          <w:rFonts w:hint="eastAsia"/>
        </w:rPr>
        <w:t>输出影像保存路径。</w:t>
      </w:r>
    </w:p>
    <w:p w:rsidR="000B13ED" w:rsidRDefault="000B13ED" w:rsidP="000B13E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工具</w:t>
      </w:r>
      <w:r>
        <w:t>输出</w:t>
      </w:r>
    </w:p>
    <w:p w:rsidR="00B5183A" w:rsidRPr="000E2083" w:rsidRDefault="00B5183A" w:rsidP="00B5183A">
      <w:pPr>
        <w:pStyle w:val="a3"/>
        <w:spacing w:line="300" w:lineRule="auto"/>
        <w:ind w:left="1095"/>
      </w:pPr>
      <w:r w:rsidRPr="001E1461">
        <w:rPr>
          <w:rFonts w:hint="eastAsia"/>
        </w:rPr>
        <w:t>工具输出</w:t>
      </w:r>
      <w:r>
        <w:rPr>
          <w:rFonts w:hint="eastAsia"/>
        </w:rPr>
        <w:t>单波段二值</w:t>
      </w:r>
      <w:r w:rsidRPr="001E1461">
        <w:rPr>
          <w:rFonts w:hint="eastAsia"/>
        </w:rPr>
        <w:t>影像，</w:t>
      </w:r>
      <w:r>
        <w:rPr>
          <w:rFonts w:hint="eastAsia"/>
        </w:rPr>
        <w:t>林地</w:t>
      </w:r>
      <w:r>
        <w:t>标记为</w:t>
      </w:r>
      <w:r>
        <w:rPr>
          <w:rFonts w:hint="eastAsia"/>
        </w:rPr>
        <w:t>2，非林地</w:t>
      </w:r>
      <w:r>
        <w:t>标记为</w:t>
      </w:r>
      <w:r>
        <w:rPr>
          <w:rFonts w:hint="eastAsia"/>
        </w:rPr>
        <w:t>1，</w:t>
      </w:r>
      <w:r w:rsidRPr="001E1461">
        <w:rPr>
          <w:rFonts w:hint="eastAsia"/>
        </w:rPr>
        <w:t>以</w:t>
      </w:r>
      <w:r>
        <w:rPr>
          <w:rFonts w:hint="eastAsia"/>
        </w:rPr>
        <w:t>无符号8位类型保存。</w:t>
      </w:r>
    </w:p>
    <w:p w:rsidR="00B5183A" w:rsidRPr="00B5183A" w:rsidRDefault="00B5183A" w:rsidP="00B5183A">
      <w:pPr>
        <w:pStyle w:val="a3"/>
        <w:ind w:left="1095" w:firstLineChars="0" w:firstLine="0"/>
      </w:pPr>
    </w:p>
    <w:p w:rsidR="000B13ED" w:rsidRDefault="000B13ED" w:rsidP="000B13E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>
        <w:t>记录</w:t>
      </w:r>
    </w:p>
    <w:p w:rsidR="008A5C38" w:rsidRDefault="001A7C3D" w:rsidP="00DC3FFA">
      <w:pPr>
        <w:pStyle w:val="a3"/>
        <w:ind w:left="1095"/>
      </w:pPr>
      <w:r>
        <w:rPr>
          <w:rFonts w:hint="eastAsia"/>
        </w:rPr>
        <w:t>测试</w:t>
      </w:r>
      <w:r>
        <w:t>数据为</w:t>
      </w:r>
      <w:r>
        <w:rPr>
          <w:rFonts w:hint="eastAsia"/>
        </w:rPr>
        <w:t>江西省</w:t>
      </w:r>
      <w:r>
        <w:t>南昌市局部</w:t>
      </w:r>
      <w:r>
        <w:rPr>
          <w:rFonts w:hint="eastAsia"/>
        </w:rPr>
        <w:t>的高分</w:t>
      </w:r>
      <w:r>
        <w:t>一号</w:t>
      </w:r>
      <w:r>
        <w:rPr>
          <w:rFonts w:hint="eastAsia"/>
        </w:rPr>
        <w:t>16米</w:t>
      </w:r>
      <w:r>
        <w:t>影像</w:t>
      </w:r>
      <w:r>
        <w:rPr>
          <w:rFonts w:hint="eastAsia"/>
        </w:rPr>
        <w:t>（如图</w:t>
      </w:r>
      <w:r>
        <w:t>2</w:t>
      </w:r>
      <w:r>
        <w:rPr>
          <w:rFonts w:hint="eastAsia"/>
        </w:rPr>
        <w:t>(a)所示），经度范围</w:t>
      </w:r>
      <w:r>
        <w:t>为</w:t>
      </w:r>
      <w:r>
        <w:rPr>
          <w:rFonts w:hint="eastAsia"/>
        </w:rPr>
        <w:t>115.748~</w:t>
      </w:r>
      <w:r>
        <w:t>116.420</w:t>
      </w:r>
      <w:r>
        <w:rPr>
          <w:rFonts w:hint="eastAsia"/>
        </w:rPr>
        <w:t>，纬度</w:t>
      </w:r>
      <w:r>
        <w:t>范围为</w:t>
      </w:r>
      <w:r>
        <w:rPr>
          <w:rFonts w:hint="eastAsia"/>
        </w:rPr>
        <w:t>28.371</w:t>
      </w:r>
      <w:r>
        <w:t>~28.848</w:t>
      </w:r>
      <w:r>
        <w:rPr>
          <w:rFonts w:hint="eastAsia"/>
        </w:rPr>
        <w:t>，</w:t>
      </w:r>
      <w:r>
        <w:t>提取结果如图2</w:t>
      </w:r>
      <w:r>
        <w:rPr>
          <w:rFonts w:hint="eastAsia"/>
        </w:rPr>
        <w:t>（b）所示。</w:t>
      </w:r>
    </w:p>
    <w:p w:rsidR="004C4CE1" w:rsidRDefault="004C4CE1" w:rsidP="001A7C3D">
      <w:pPr>
        <w:ind w:firstLineChars="350" w:firstLine="735"/>
      </w:pPr>
      <w:r>
        <w:rPr>
          <w:noProof/>
        </w:rPr>
        <w:drawing>
          <wp:inline distT="0" distB="0" distL="0" distR="0">
            <wp:extent cx="2235600" cy="2106000"/>
            <wp:effectExtent l="0" t="0" r="0" b="8890"/>
            <wp:docPr id="4" name="图片 4" descr="C:\Users\zhangzl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zl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21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C3D"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235600" cy="2106000"/>
            <wp:effectExtent l="0" t="0" r="0" b="8890"/>
            <wp:docPr id="5" name="图片 5" descr="C:\Users\zhangzl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zl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21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C3D" w:rsidRDefault="001A7C3D" w:rsidP="001A7C3D">
      <w:pPr>
        <w:pStyle w:val="a3"/>
        <w:ind w:left="1095" w:firstLineChars="450" w:firstLine="945"/>
      </w:pPr>
      <w:r>
        <w:rPr>
          <w:rFonts w:hint="eastAsia"/>
        </w:rPr>
        <w:t>图</w:t>
      </w:r>
      <w:r w:rsidR="00FB34F4">
        <w:t>2</w:t>
      </w:r>
      <w:r>
        <w:rPr>
          <w:rFonts w:hint="eastAsia"/>
        </w:rPr>
        <w:t>（a）                            图</w:t>
      </w:r>
      <w:r w:rsidR="00FB34F4">
        <w:t>2</w:t>
      </w:r>
      <w:r>
        <w:rPr>
          <w:rFonts w:hint="eastAsia"/>
        </w:rPr>
        <w:t>（b）</w:t>
      </w:r>
    </w:p>
    <w:p w:rsidR="001A7C3D" w:rsidRDefault="001A7C3D" w:rsidP="001A7C3D">
      <w:pPr>
        <w:pStyle w:val="a3"/>
        <w:ind w:left="1095" w:firstLineChars="0"/>
      </w:pPr>
      <w:r>
        <w:rPr>
          <w:rFonts w:hint="eastAsia"/>
        </w:rPr>
        <w:t>对256个</w:t>
      </w:r>
      <w:r>
        <w:t>测试样本的测试结果如下表所示：</w:t>
      </w:r>
    </w:p>
    <w:p w:rsidR="001A7C3D" w:rsidRDefault="001A7C3D" w:rsidP="001A7C3D">
      <w:pPr>
        <w:pStyle w:val="a3"/>
        <w:ind w:left="1095" w:firstLineChars="0"/>
        <w:jc w:val="center"/>
      </w:pPr>
      <w:r>
        <w:rPr>
          <w:rFonts w:hint="eastAsia"/>
        </w:rPr>
        <w:t>表</w:t>
      </w:r>
      <w:r w:rsidR="00FB34F4">
        <w:t>2</w:t>
      </w:r>
      <w:r>
        <w:rPr>
          <w:rFonts w:hint="eastAsia"/>
        </w:rPr>
        <w:t xml:space="preserve"> 林地信息提取</w:t>
      </w:r>
      <w:r>
        <w:t>混淆矩阵</w:t>
      </w:r>
    </w:p>
    <w:tbl>
      <w:tblPr>
        <w:tblW w:w="7083" w:type="dxa"/>
        <w:jc w:val="center"/>
        <w:tblLook w:val="04A0" w:firstRow="1" w:lastRow="0" w:firstColumn="1" w:lastColumn="0" w:noHBand="0" w:noVBand="1"/>
      </w:tblPr>
      <w:tblGrid>
        <w:gridCol w:w="1980"/>
        <w:gridCol w:w="1520"/>
        <w:gridCol w:w="1080"/>
        <w:gridCol w:w="2503"/>
      </w:tblGrid>
      <w:tr w:rsidR="001A7C3D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非林地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林地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用户精度（%）</w:t>
            </w:r>
          </w:p>
        </w:tc>
      </w:tr>
      <w:tr w:rsidR="001A7C3D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林地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177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21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89.39</w:t>
            </w:r>
          </w:p>
        </w:tc>
      </w:tr>
      <w:tr w:rsidR="001A7C3D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林地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56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96.55</w:t>
            </w:r>
          </w:p>
        </w:tc>
      </w:tr>
      <w:tr w:rsidR="001A7C3D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生产者精度（%）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98.88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72.73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7C3D" w:rsidRPr="006A684C" w:rsidRDefault="001A7C3D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:rsidR="001A7C3D" w:rsidRDefault="001A7C3D" w:rsidP="001A7C3D">
      <w:r>
        <w:rPr>
          <w:rFonts w:hint="eastAsia"/>
        </w:rPr>
        <w:t xml:space="preserve">     总体</w:t>
      </w:r>
      <w:r>
        <w:t>精度：91.02%</w:t>
      </w:r>
    </w:p>
    <w:p w:rsidR="001A7C3D" w:rsidRDefault="001A7C3D" w:rsidP="001A7C3D">
      <w:pPr>
        <w:ind w:firstLineChars="350" w:firstLine="735"/>
      </w:pPr>
    </w:p>
    <w:p w:rsidR="0086275B" w:rsidRDefault="0086275B" w:rsidP="0086275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冰雪</w:t>
      </w:r>
      <w:r>
        <w:t>信息提取</w:t>
      </w:r>
    </w:p>
    <w:p w:rsidR="000B13ED" w:rsidRDefault="000B13ED" w:rsidP="000B13ED">
      <w:pPr>
        <w:pStyle w:val="a3"/>
        <w:numPr>
          <w:ilvl w:val="0"/>
          <w:numId w:val="5"/>
        </w:numPr>
        <w:ind w:firstLineChars="0"/>
      </w:pPr>
      <w:r>
        <w:t>工具</w:t>
      </w:r>
      <w:r>
        <w:rPr>
          <w:rFonts w:hint="eastAsia"/>
        </w:rPr>
        <w:t>原理</w:t>
      </w:r>
    </w:p>
    <w:p w:rsidR="000B13ED" w:rsidRDefault="000B13ED" w:rsidP="000B13E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工具</w:t>
      </w:r>
      <w:r>
        <w:t>流程</w:t>
      </w:r>
    </w:p>
    <w:p w:rsidR="000B13ED" w:rsidRDefault="000B13ED" w:rsidP="000B13E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工具</w:t>
      </w:r>
      <w:r>
        <w:t>输入</w:t>
      </w:r>
    </w:p>
    <w:p w:rsidR="000B13ED" w:rsidRDefault="000B13ED" w:rsidP="000B13E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工具</w:t>
      </w:r>
      <w:r>
        <w:t>输出</w:t>
      </w:r>
    </w:p>
    <w:p w:rsidR="000B13ED" w:rsidRDefault="000B13ED" w:rsidP="000B13E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测试</w:t>
      </w:r>
      <w:r>
        <w:t>记录</w:t>
      </w:r>
    </w:p>
    <w:p w:rsidR="00FB34F4" w:rsidRPr="00830FB3" w:rsidRDefault="00FB34F4" w:rsidP="00FB34F4">
      <w:pPr>
        <w:pStyle w:val="a3"/>
        <w:ind w:left="1095"/>
      </w:pPr>
      <w:r>
        <w:rPr>
          <w:rFonts w:hint="eastAsia"/>
        </w:rPr>
        <w:t>测试</w:t>
      </w:r>
      <w:r>
        <w:t>数据为</w:t>
      </w:r>
      <w:r>
        <w:rPr>
          <w:rFonts w:hint="eastAsia"/>
        </w:rPr>
        <w:t>江西省</w:t>
      </w:r>
      <w:r>
        <w:t>南昌市局部</w:t>
      </w:r>
      <w:r>
        <w:rPr>
          <w:rFonts w:hint="eastAsia"/>
        </w:rPr>
        <w:t>的高分</w:t>
      </w:r>
      <w:r>
        <w:t>一号</w:t>
      </w:r>
      <w:r>
        <w:rPr>
          <w:rFonts w:hint="eastAsia"/>
        </w:rPr>
        <w:t>16米</w:t>
      </w:r>
      <w:r>
        <w:t>影像</w:t>
      </w:r>
      <w:r>
        <w:rPr>
          <w:rFonts w:hint="eastAsia"/>
        </w:rPr>
        <w:t>（如图</w:t>
      </w:r>
      <w:r>
        <w:t>23</w:t>
      </w:r>
      <w:r>
        <w:rPr>
          <w:rFonts w:hint="eastAsia"/>
        </w:rPr>
        <w:t>(a)所示），经度范围</w:t>
      </w:r>
      <w:r>
        <w:t>为</w:t>
      </w:r>
      <w:r>
        <w:rPr>
          <w:rFonts w:hint="eastAsia"/>
        </w:rPr>
        <w:t>115.748~</w:t>
      </w:r>
      <w:r>
        <w:t>116.420</w:t>
      </w:r>
      <w:r>
        <w:rPr>
          <w:rFonts w:hint="eastAsia"/>
        </w:rPr>
        <w:t>，纬度</w:t>
      </w:r>
      <w:r>
        <w:t>范围为</w:t>
      </w:r>
      <w:r>
        <w:rPr>
          <w:rFonts w:hint="eastAsia"/>
        </w:rPr>
        <w:t>28.371</w:t>
      </w:r>
      <w:r>
        <w:t>~28.848</w:t>
      </w:r>
      <w:r>
        <w:rPr>
          <w:rFonts w:hint="eastAsia"/>
        </w:rPr>
        <w:t>，</w:t>
      </w:r>
      <w:r>
        <w:t>提取结果如图3</w:t>
      </w:r>
      <w:r>
        <w:rPr>
          <w:rFonts w:hint="eastAsia"/>
        </w:rPr>
        <w:t>（b）所示。</w:t>
      </w:r>
    </w:p>
    <w:p w:rsidR="00034FF2" w:rsidRPr="00FB34F4" w:rsidRDefault="00034FF2" w:rsidP="00034FF2">
      <w:pPr>
        <w:pStyle w:val="a3"/>
        <w:ind w:left="1095" w:firstLineChars="0" w:firstLine="0"/>
      </w:pPr>
    </w:p>
    <w:p w:rsidR="00702B4B" w:rsidRDefault="00702B4B" w:rsidP="00702B4B">
      <w:pPr>
        <w:pStyle w:val="a3"/>
        <w:ind w:left="1095" w:firstLineChars="0" w:firstLine="0"/>
      </w:pPr>
    </w:p>
    <w:p w:rsidR="00702B4B" w:rsidRDefault="00A662AB" w:rsidP="00034FF2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2473200" cy="1940400"/>
            <wp:effectExtent l="0" t="0" r="3810" b="3175"/>
            <wp:docPr id="10" name="图片 10" descr="C:\Users\zhangzl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zl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3200" cy="1940400"/>
            <wp:effectExtent l="0" t="0" r="3810" b="3175"/>
            <wp:docPr id="11" name="图片 11" descr="C:\Users\zhangzl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zl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F4" w:rsidRDefault="00FB34F4" w:rsidP="00FB34F4">
      <w:pPr>
        <w:pStyle w:val="a3"/>
        <w:ind w:left="1095" w:firstLineChars="450" w:firstLine="945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（a）                            图</w:t>
      </w:r>
      <w:r>
        <w:t>3</w:t>
      </w:r>
      <w:r>
        <w:rPr>
          <w:rFonts w:hint="eastAsia"/>
        </w:rPr>
        <w:t>（b）</w:t>
      </w:r>
    </w:p>
    <w:p w:rsidR="00FB34F4" w:rsidRDefault="00FB34F4" w:rsidP="00FB34F4">
      <w:pPr>
        <w:pStyle w:val="a3"/>
        <w:ind w:left="1095" w:firstLineChars="0"/>
      </w:pPr>
      <w:r>
        <w:rPr>
          <w:rFonts w:hint="eastAsia"/>
        </w:rPr>
        <w:t>对256个</w:t>
      </w:r>
      <w:r>
        <w:t>测试样本的测试结果如下表所示：</w:t>
      </w:r>
    </w:p>
    <w:p w:rsidR="00FB34F4" w:rsidRDefault="00FB34F4" w:rsidP="00FB34F4">
      <w:pPr>
        <w:pStyle w:val="a3"/>
        <w:ind w:left="1095" w:firstLineChars="0"/>
        <w:jc w:val="center"/>
      </w:pPr>
      <w:r>
        <w:rPr>
          <w:rFonts w:hint="eastAsia"/>
        </w:rPr>
        <w:t>表1 林地信息提取</w:t>
      </w:r>
      <w:r>
        <w:t>混淆矩阵</w:t>
      </w:r>
    </w:p>
    <w:tbl>
      <w:tblPr>
        <w:tblW w:w="7083" w:type="dxa"/>
        <w:jc w:val="center"/>
        <w:tblLook w:val="04A0" w:firstRow="1" w:lastRow="0" w:firstColumn="1" w:lastColumn="0" w:noHBand="0" w:noVBand="1"/>
      </w:tblPr>
      <w:tblGrid>
        <w:gridCol w:w="1980"/>
        <w:gridCol w:w="1520"/>
        <w:gridCol w:w="1080"/>
        <w:gridCol w:w="2503"/>
      </w:tblGrid>
      <w:tr w:rsidR="00FB34F4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非冰雪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冰雪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用户精度（%）</w:t>
            </w:r>
          </w:p>
        </w:tc>
      </w:tr>
      <w:tr w:rsidR="00FB34F4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冰雪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215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97.73</w:t>
            </w:r>
          </w:p>
        </w:tc>
      </w:tr>
      <w:tr w:rsidR="00FB34F4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冰雪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28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77.78</w:t>
            </w:r>
          </w:p>
        </w:tc>
      </w:tr>
      <w:tr w:rsidR="00FB34F4" w:rsidRPr="006A684C" w:rsidTr="008A5820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A684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生产者精度（%）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96.41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84.85</w:t>
            </w:r>
          </w:p>
        </w:tc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34F4" w:rsidRPr="006A684C" w:rsidRDefault="00FB34F4" w:rsidP="008A582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:rsidR="00FB34F4" w:rsidRDefault="00FB34F4" w:rsidP="00FB34F4">
      <w:r>
        <w:rPr>
          <w:rFonts w:hint="eastAsia"/>
        </w:rPr>
        <w:t xml:space="preserve">     总体</w:t>
      </w:r>
      <w:r>
        <w:t>精度：94.92%</w:t>
      </w:r>
    </w:p>
    <w:p w:rsidR="0086275B" w:rsidRDefault="0086275B" w:rsidP="0086275B">
      <w:pPr>
        <w:pStyle w:val="a3"/>
        <w:ind w:left="360" w:firstLineChars="0" w:firstLine="0"/>
      </w:pPr>
    </w:p>
    <w:p w:rsidR="00EB54D5" w:rsidRDefault="00EB54D5" w:rsidP="00EB54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自适应</w:t>
      </w:r>
      <w:r>
        <w:t>土地覆盖分类</w:t>
      </w:r>
    </w:p>
    <w:p w:rsidR="004554AB" w:rsidRDefault="004554AB" w:rsidP="00547BDB">
      <w:pPr>
        <w:pStyle w:val="a3"/>
        <w:numPr>
          <w:ilvl w:val="0"/>
          <w:numId w:val="6"/>
        </w:numPr>
        <w:ind w:firstLineChars="0"/>
      </w:pPr>
      <w:r>
        <w:t>工具原理</w:t>
      </w:r>
    </w:p>
    <w:p w:rsidR="004554AB" w:rsidRDefault="004554AB" w:rsidP="004554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工具</w:t>
      </w:r>
      <w:r>
        <w:t>流程</w:t>
      </w:r>
    </w:p>
    <w:p w:rsidR="004554AB" w:rsidRDefault="004554AB" w:rsidP="004554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工具</w:t>
      </w:r>
      <w:r>
        <w:t>输入</w:t>
      </w:r>
    </w:p>
    <w:p w:rsidR="004554AB" w:rsidRDefault="004554AB" w:rsidP="004554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工具</w:t>
      </w:r>
      <w:r>
        <w:t>输出</w:t>
      </w:r>
    </w:p>
    <w:p w:rsidR="008A192C" w:rsidRPr="009E05C9" w:rsidRDefault="004554AB" w:rsidP="009E05C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测试</w:t>
      </w:r>
      <w:r>
        <w:t>记录</w:t>
      </w:r>
    </w:p>
    <w:p w:rsidR="008A192C" w:rsidRPr="008A192C" w:rsidRDefault="008A192C" w:rsidP="008A192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A192C" w:rsidRPr="008A192C" w:rsidRDefault="008A192C" w:rsidP="009E05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A19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2000" cy="2383200"/>
            <wp:effectExtent l="0" t="0" r="3175" b="0"/>
            <wp:docPr id="18" name="图片 18" descr="C:\Users\zhangzl\AppData\Roaming\Tencent\Users\479310179\QQ\WinTemp\RichOle\345L@`(XL8OBZ9JDS$[7U]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angzl\AppData\Roaming\Tencent\Users\479310179\QQ\WinTemp\RichOle\345L@`(XL8OBZ9JDS$[7U]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2C" w:rsidRPr="008A192C" w:rsidRDefault="008A192C" w:rsidP="008A19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A192C" w:rsidRPr="008A192C" w:rsidRDefault="008A192C" w:rsidP="008A192C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A192C" w:rsidRPr="008A192C" w:rsidRDefault="008A192C" w:rsidP="008A19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A192C" w:rsidRDefault="008A192C" w:rsidP="009E05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A192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12000" cy="2383200"/>
            <wp:effectExtent l="0" t="0" r="3175" b="0"/>
            <wp:docPr id="15" name="图片 15" descr="C:\Users\zhangzl\AppData\Roaming\Tencent\Users\479310179\QQ\WinTemp\RichOle\_YKI2TIX9%K)E9I{VS~B(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ngzl\AppData\Roaming\Tencent\Users\479310179\QQ\WinTemp\RichOle\_YKI2TIX9%K)E9I{VS~B(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A9C" w:rsidRPr="008A192C" w:rsidRDefault="00920A9C" w:rsidP="009E05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1696"/>
        <w:gridCol w:w="851"/>
        <w:gridCol w:w="850"/>
        <w:gridCol w:w="1134"/>
        <w:gridCol w:w="1418"/>
        <w:gridCol w:w="1134"/>
        <w:gridCol w:w="1417"/>
      </w:tblGrid>
      <w:tr w:rsidR="00920A9C" w:rsidRPr="00920A9C" w:rsidTr="00920A9C">
        <w:trPr>
          <w:trHeight w:val="57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耕地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林地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住宅用地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水域及水利</w:t>
            </w: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设施用地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其它用地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生产者精度（%）</w:t>
            </w:r>
          </w:p>
        </w:tc>
      </w:tr>
      <w:tr w:rsidR="00920A9C" w:rsidRPr="00920A9C" w:rsidTr="00920A9C">
        <w:trPr>
          <w:trHeight w:val="28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耕地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85.71</w:t>
            </w:r>
          </w:p>
        </w:tc>
      </w:tr>
      <w:tr w:rsidR="00920A9C" w:rsidRPr="00920A9C" w:rsidTr="00920A9C">
        <w:trPr>
          <w:trHeight w:val="28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林地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93.13</w:t>
            </w:r>
          </w:p>
        </w:tc>
      </w:tr>
      <w:tr w:rsidR="00920A9C" w:rsidRPr="00920A9C" w:rsidTr="00920A9C">
        <w:trPr>
          <w:trHeight w:val="28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住宅用地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64.71</w:t>
            </w:r>
          </w:p>
        </w:tc>
      </w:tr>
      <w:tr w:rsidR="00920A9C" w:rsidRPr="00920A9C" w:rsidTr="00920A9C">
        <w:trPr>
          <w:trHeight w:val="57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水域及水利</w:t>
            </w: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设施用地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</w:tr>
      <w:tr w:rsidR="00920A9C" w:rsidRPr="00920A9C" w:rsidTr="00920A9C">
        <w:trPr>
          <w:trHeight w:val="28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其它用地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84.62</w:t>
            </w:r>
          </w:p>
        </w:tc>
      </w:tr>
      <w:tr w:rsidR="00920A9C" w:rsidRPr="00920A9C" w:rsidTr="00920A9C">
        <w:trPr>
          <w:trHeight w:val="28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用户精度（%）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93.98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92.42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91.67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57.14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20A9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0A9C" w:rsidRPr="00920A9C" w:rsidRDefault="00920A9C" w:rsidP="00920A9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:rsidR="008A192C" w:rsidRPr="008A192C" w:rsidRDefault="008A192C" w:rsidP="00920A9C">
      <w:pPr>
        <w:pStyle w:val="a3"/>
        <w:widowControl/>
        <w:ind w:left="7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D7BB2" w:rsidRDefault="00920A9C" w:rsidP="00920A9C">
      <w:r>
        <w:rPr>
          <w:rFonts w:hint="eastAsia"/>
        </w:rPr>
        <w:t>总体</w:t>
      </w:r>
      <w:r>
        <w:t>精度=</w:t>
      </w:r>
      <w:r w:rsidRPr="00920A9C">
        <w:t xml:space="preserve"> 88.28%</w:t>
      </w:r>
    </w:p>
    <w:p w:rsidR="004554AB" w:rsidRDefault="004554AB" w:rsidP="004554AB"/>
    <w:p w:rsidR="00EB54D5" w:rsidRDefault="00EB54D5" w:rsidP="00EB54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土地</w:t>
      </w:r>
      <w:r>
        <w:t>利用动态转化</w:t>
      </w:r>
    </w:p>
    <w:p w:rsidR="00547BDB" w:rsidRDefault="00547BDB" w:rsidP="00547BDB">
      <w:pPr>
        <w:pStyle w:val="a3"/>
        <w:numPr>
          <w:ilvl w:val="0"/>
          <w:numId w:val="7"/>
        </w:numPr>
        <w:ind w:firstLineChars="0"/>
      </w:pPr>
      <w:r>
        <w:t>工具原理</w:t>
      </w:r>
    </w:p>
    <w:p w:rsidR="00547BDB" w:rsidRDefault="00547BDB" w:rsidP="00547B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工具</w:t>
      </w:r>
      <w:r>
        <w:t>流程</w:t>
      </w:r>
    </w:p>
    <w:p w:rsidR="00547BDB" w:rsidRDefault="00547BDB" w:rsidP="00547B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工具</w:t>
      </w:r>
      <w:r>
        <w:t>输入</w:t>
      </w:r>
    </w:p>
    <w:p w:rsidR="00547BDB" w:rsidRDefault="00547BDB" w:rsidP="00547B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工具</w:t>
      </w:r>
      <w:r>
        <w:t>输出</w:t>
      </w:r>
    </w:p>
    <w:p w:rsidR="00547BDB" w:rsidRDefault="00547BDB" w:rsidP="00547B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测试</w:t>
      </w:r>
      <w:r>
        <w:t>记录</w:t>
      </w:r>
    </w:p>
    <w:p w:rsidR="00D46D4E" w:rsidRPr="00D46D4E" w:rsidRDefault="009517D5" w:rsidP="00D46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17D5"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C:\Users\zhangzl\AppData\Roaming\Tencent\Users\479310179\QQ\WinTemp\RichOle\KTELdCS%8(7N1[Y_HOD}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BA5574" id="矩形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HBZAkIaAwAAJAYAAA4AAAAAAAAAAAAAAAAALgIA&#10;AGRycy9lMm9Eb2MueG1sUEsBAi0AFAAGAAgAAAAhAEyg6SzYAAAAAwEAAA8AAAAAAAAAAAAAAAAA&#10;dAUAAGRycy9kb3ducmV2LnhtbFBLBQYAAAAABAAEAPMAAAB5BgAAAAA=&#10;" filled="f" stroked="f">
                <o:lock v:ext="edit" aspectratio="t"/>
                <w10:anchorlock/>
              </v:rect>
            </w:pict>
          </mc:Fallback>
        </mc:AlternateContent>
      </w:r>
      <w:r w:rsidR="00D46D4E" w:rsidRPr="00D46D4E">
        <w:t xml:space="preserve"> </w:t>
      </w:r>
      <w:r w:rsidR="00D46D4E" w:rsidRPr="00D46D4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C:\Users\zhangzl\AppData\Roaming\Tencent\Users\479310179\QQ\WinTemp\RichOle\D@RQEHS)T~P}G41CN%]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1FB616" id="矩形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XLgPcRwDAAAj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="00D46D4E" w:rsidRPr="00D46D4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46D4E" w:rsidRPr="00D46D4E">
        <w:rPr>
          <w:noProof/>
        </w:rPr>
        <w:drawing>
          <wp:inline distT="0" distB="0" distL="0" distR="0">
            <wp:extent cx="5274310" cy="4178756"/>
            <wp:effectExtent l="0" t="0" r="2540" b="0"/>
            <wp:docPr id="26" name="图片 26" descr="C:\Users\zhangzl\AppData\Roaming\Tencent\Users\479310179\QQ\WinTemp\RichOle\D@RQEHS)T~P}G41CN%]I%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hangzl\AppData\Roaming\Tencent\Users\479310179\QQ\WinTemp\RichOle\D@RQEHS)T~P}G41CN%]I%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46D4E" w:rsidRDefault="00D46D4E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6D4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071745" cy="4157345"/>
            <wp:effectExtent l="0" t="0" r="0" b="0"/>
            <wp:wrapSquare wrapText="bothSides"/>
            <wp:docPr id="27" name="图片 27" descr="C:\Users\zhangzl\AppData\Roaming\Tencent\Users\479310179\QQ\WinTemp\RichOle\1GGDF94)S0AWZAXNH4TN2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hangzl\AppData\Roaming\Tencent\Users\479310179\QQ\WinTemp\RichOle\1GGDF94)S0AWZAXNH4TN2%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1F36"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A6249" w:rsidRDefault="001A6249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A6249" w:rsidRDefault="001A6249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A6249" w:rsidRDefault="001A6249" w:rsidP="00EB1AFC">
      <w:pPr>
        <w:widowControl/>
        <w:ind w:left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154A8" w:rsidRDefault="003154A8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9776" w:type="dxa"/>
        <w:jc w:val="center"/>
        <w:tblLook w:val="04A0" w:firstRow="1" w:lastRow="0" w:firstColumn="1" w:lastColumn="0" w:noHBand="0" w:noVBand="1"/>
      </w:tblPr>
      <w:tblGrid>
        <w:gridCol w:w="666"/>
        <w:gridCol w:w="635"/>
        <w:gridCol w:w="537"/>
        <w:gridCol w:w="709"/>
        <w:gridCol w:w="567"/>
        <w:gridCol w:w="850"/>
        <w:gridCol w:w="709"/>
        <w:gridCol w:w="709"/>
        <w:gridCol w:w="709"/>
        <w:gridCol w:w="708"/>
        <w:gridCol w:w="709"/>
        <w:gridCol w:w="709"/>
        <w:gridCol w:w="709"/>
        <w:gridCol w:w="850"/>
      </w:tblGrid>
      <w:tr w:rsidR="003154A8" w:rsidRPr="003154A8" w:rsidTr="003154A8">
        <w:trPr>
          <w:trHeight w:val="285"/>
          <w:jc w:val="center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水田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旱地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乔木林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草丛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农村居民点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公路用地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街巷用地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农村道路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河流水面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水库水面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坑塘水面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3154A8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内陆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滩涂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用户精度（%）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水田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99.1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旱地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93.55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乔木林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73.47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草丛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农村居民点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96.97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公路用地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街巷用地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农村道路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河流水面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水库水面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坑</w:t>
            </w:r>
            <w:bookmarkStart w:id="0" w:name="_GoBack"/>
            <w:bookmarkEnd w:id="0"/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塘水面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285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54A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内陆滩涂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  <w:tr w:rsidR="003154A8" w:rsidRPr="00871F36" w:rsidTr="003154A8">
        <w:trPr>
          <w:trHeight w:val="818"/>
          <w:jc w:val="center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生产者精度（%）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89.43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80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871F36" w:rsidRDefault="00871F36" w:rsidP="003154A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71F3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F36" w:rsidRPr="000322D0" w:rsidRDefault="000322D0" w:rsidP="000322D0">
            <w:pPr>
              <w:jc w:val="center"/>
              <w:rPr>
                <w:rFonts w:hint="eastAsia"/>
              </w:rPr>
            </w:pPr>
            <w:r>
              <w:t>93.36</w:t>
            </w:r>
          </w:p>
        </w:tc>
      </w:tr>
    </w:tbl>
    <w:p w:rsidR="003154A8" w:rsidRDefault="003154A8" w:rsidP="003154A8">
      <w:r>
        <w:rPr>
          <w:rFonts w:hint="eastAsia"/>
        </w:rPr>
        <w:t>总体</w:t>
      </w:r>
      <w:r>
        <w:t>精度=</w:t>
      </w:r>
      <w:r w:rsidRPr="003154A8">
        <w:t>93.36%</w:t>
      </w: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71F36" w:rsidRDefault="00871F36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1AFC" w:rsidRPr="00EB1AFC" w:rsidRDefault="00EB1AFC" w:rsidP="00EB1AFC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7BDB" w:rsidRDefault="00547BDB" w:rsidP="00547BDB">
      <w:pPr>
        <w:pStyle w:val="a3"/>
        <w:ind w:left="360" w:firstLineChars="0" w:firstLine="0"/>
      </w:pPr>
    </w:p>
    <w:p w:rsidR="00EB54D5" w:rsidRDefault="00EB54D5" w:rsidP="00EB54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地物</w:t>
      </w:r>
      <w:r>
        <w:t>目标自动识别</w:t>
      </w:r>
    </w:p>
    <w:p w:rsidR="009D131B" w:rsidRPr="008B36C9" w:rsidRDefault="009D131B" w:rsidP="008B36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D131B">
        <w:rPr>
          <w:noProof/>
        </w:rPr>
        <w:drawing>
          <wp:inline distT="0" distB="0" distL="0" distR="0">
            <wp:extent cx="2502000" cy="1393200"/>
            <wp:effectExtent l="0" t="0" r="0" b="0"/>
            <wp:docPr id="28" name="图片 28" descr="C:\Users\zhangzl\AppData\Roaming\Tencent\Users\479310179\QQ\WinTemp\RichOle\[D)906KQG5QJZ%UDJ83N{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hangzl\AppData\Roaming\Tencent\Users\479310179\QQ\WinTemp\RichOle\[D)906KQG5QJZ%UDJ83N{T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00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6C9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Pr="009D13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02000" cy="1393200"/>
            <wp:effectExtent l="0" t="0" r="0" b="0"/>
            <wp:docPr id="29" name="图片 29" descr="C:\Users\zhangzl\AppData\Roaming\Tencent\Users\479310179\QQ\WinTemp\RichOle\K{ATB%8NS(66O9P80O3ECL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hangzl\AppData\Roaming\Tencent\Users\479310179\QQ\WinTemp\RichOle\K{ATB%8NS(66O9P80O3ECLJ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00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82A" w:rsidRDefault="00C7382A" w:rsidP="00C7382A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1621"/>
      </w:tblGrid>
      <w:tr w:rsidR="00C7382A" w:rsidTr="00C7382A">
        <w:trPr>
          <w:trHeight w:val="312"/>
          <w:jc w:val="center"/>
        </w:trPr>
        <w:tc>
          <w:tcPr>
            <w:tcW w:w="2074" w:type="dxa"/>
            <w:vMerge w:val="restart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真实</w:t>
            </w:r>
            <w:r>
              <w:t>类别</w:t>
            </w:r>
          </w:p>
        </w:tc>
        <w:tc>
          <w:tcPr>
            <w:tcW w:w="3695" w:type="dxa"/>
            <w:gridSpan w:val="2"/>
            <w:shd w:val="clear" w:color="auto" w:fill="auto"/>
          </w:tcPr>
          <w:p w:rsidR="00C7382A" w:rsidRDefault="00C7382A" w:rsidP="005E4688">
            <w:pPr>
              <w:widowControl/>
              <w:jc w:val="center"/>
            </w:pPr>
            <w:r>
              <w:rPr>
                <w:rFonts w:hint="eastAsia"/>
              </w:rPr>
              <w:t>识别结果</w:t>
            </w:r>
          </w:p>
        </w:tc>
      </w:tr>
      <w:tr w:rsidR="00C7382A" w:rsidTr="00C7382A">
        <w:trPr>
          <w:jc w:val="center"/>
        </w:trPr>
        <w:tc>
          <w:tcPr>
            <w:tcW w:w="2074" w:type="dxa"/>
            <w:vMerge/>
          </w:tcPr>
          <w:p w:rsidR="00C7382A" w:rsidRDefault="00C7382A" w:rsidP="005E4688">
            <w:pPr>
              <w:jc w:val="center"/>
            </w:pPr>
          </w:p>
        </w:tc>
        <w:tc>
          <w:tcPr>
            <w:tcW w:w="2074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建筑物</w:t>
            </w:r>
          </w:p>
        </w:tc>
        <w:tc>
          <w:tcPr>
            <w:tcW w:w="1621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非建筑物</w:t>
            </w:r>
          </w:p>
        </w:tc>
      </w:tr>
      <w:tr w:rsidR="00C7382A" w:rsidTr="00C7382A">
        <w:trPr>
          <w:jc w:val="center"/>
        </w:trPr>
        <w:tc>
          <w:tcPr>
            <w:tcW w:w="2074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建筑物</w:t>
            </w:r>
          </w:p>
        </w:tc>
        <w:tc>
          <w:tcPr>
            <w:tcW w:w="2074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1621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7382A" w:rsidTr="00C7382A">
        <w:trPr>
          <w:trHeight w:val="217"/>
          <w:jc w:val="center"/>
        </w:trPr>
        <w:tc>
          <w:tcPr>
            <w:tcW w:w="2074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非建筑物</w:t>
            </w:r>
          </w:p>
        </w:tc>
        <w:tc>
          <w:tcPr>
            <w:tcW w:w="2074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21" w:type="dxa"/>
          </w:tcPr>
          <w:p w:rsidR="00C7382A" w:rsidRDefault="00C7382A" w:rsidP="005E468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7B7E77" w:rsidRDefault="007B7E77" w:rsidP="007B7E77">
      <w:r>
        <w:rPr>
          <w:rFonts w:hint="eastAsia"/>
        </w:rPr>
        <w:t>查全率</w:t>
      </w:r>
      <w:r>
        <w:t>：</w:t>
      </w:r>
      <w:r>
        <w:rPr>
          <w:rFonts w:hint="eastAsia"/>
        </w:rPr>
        <w:t>18/(</w:t>
      </w:r>
      <w:r>
        <w:t>18+1</w:t>
      </w:r>
      <w:r>
        <w:rPr>
          <w:rFonts w:hint="eastAsia"/>
        </w:rPr>
        <w:t>)</w:t>
      </w:r>
      <w:r>
        <w:t>=94.7%</w:t>
      </w:r>
    </w:p>
    <w:p w:rsidR="007B7E77" w:rsidRDefault="007B7E77" w:rsidP="007B7E77">
      <w:r>
        <w:rPr>
          <w:rFonts w:hint="eastAsia"/>
        </w:rPr>
        <w:t>查准率</w:t>
      </w:r>
      <w:r>
        <w:t>：</w:t>
      </w:r>
      <w:r>
        <w:rPr>
          <w:rFonts w:hint="eastAsia"/>
        </w:rPr>
        <w:t>18/</w:t>
      </w:r>
      <w:r>
        <w:t>(18+1)=94.7%</w:t>
      </w:r>
    </w:p>
    <w:p w:rsidR="007B7E77" w:rsidRPr="00C04340" w:rsidRDefault="007B7E77" w:rsidP="007B7E77">
      <w:pPr>
        <w:rPr>
          <w:vertAlign w:val="subscript"/>
        </w:rPr>
      </w:pPr>
      <w:r>
        <w:rPr>
          <w:rFonts w:hint="eastAsia"/>
        </w:rPr>
        <w:t>总体</w:t>
      </w:r>
      <w:r>
        <w:t>精度：（</w:t>
      </w:r>
      <w:r>
        <w:rPr>
          <w:rFonts w:hint="eastAsia"/>
        </w:rPr>
        <w:t>18</w:t>
      </w:r>
      <w:r>
        <w:t>+0）</w:t>
      </w:r>
      <w:r>
        <w:rPr>
          <w:rFonts w:hint="eastAsia"/>
        </w:rPr>
        <w:t>/(18+1+1)=90%</w:t>
      </w:r>
    </w:p>
    <w:p w:rsidR="000A7544" w:rsidRPr="007B7E77" w:rsidRDefault="000A7544" w:rsidP="009D131B">
      <w:pPr>
        <w:widowControl/>
        <w:jc w:val="left"/>
      </w:pPr>
    </w:p>
    <w:p w:rsidR="00D747A1" w:rsidRPr="00D747A1" w:rsidRDefault="00D747A1" w:rsidP="00D747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7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26400" cy="1828425"/>
            <wp:effectExtent l="0" t="0" r="0" b="635"/>
            <wp:docPr id="30" name="图片 30" descr="C:\Users\zhangzl\AppData\Roaming\Tencent\Users\479310179\QQ\WinTemp\RichOle\`4I51WW2{Y{5{`GNMH2GJ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hangzl\AppData\Roaming\Tencent\Users\479310179\QQ\WinTemp\RichOle\`4I51WW2{Y{5{`GNMH2GJI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00" cy="18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6C9"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Pr="00D747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26400" cy="1828425"/>
            <wp:effectExtent l="0" t="0" r="0" b="635"/>
            <wp:docPr id="31" name="图片 31" descr="C:\Users\zhangzl\AppData\Roaming\Tencent\Users\479310179\QQ\WinTemp\RichOle\ZEEC9@FN~1JO4_CR%8068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zhangzl\AppData\Roaming\Tencent\Users\479310179\QQ\WinTemp\RichOle\ZEEC9@FN~1JO4_CR%8068Z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00" cy="18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44" w:rsidRDefault="000A7544" w:rsidP="009D131B">
      <w:pPr>
        <w:widowControl/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7"/>
      </w:tblGrid>
      <w:tr w:rsidR="00FB76FD" w:rsidTr="00FB76FD">
        <w:trPr>
          <w:trHeight w:val="312"/>
          <w:jc w:val="center"/>
        </w:trPr>
        <w:tc>
          <w:tcPr>
            <w:tcW w:w="2074" w:type="dxa"/>
            <w:vMerge w:val="restart"/>
          </w:tcPr>
          <w:p w:rsidR="00FB76FD" w:rsidRDefault="00FB76FD" w:rsidP="005E4688">
            <w:pPr>
              <w:jc w:val="center"/>
            </w:pPr>
            <w:r>
              <w:rPr>
                <w:rFonts w:hint="eastAsia"/>
              </w:rPr>
              <w:t>真实类别</w:t>
            </w:r>
          </w:p>
        </w:tc>
        <w:tc>
          <w:tcPr>
            <w:tcW w:w="4155" w:type="dxa"/>
            <w:gridSpan w:val="3"/>
            <w:shd w:val="clear" w:color="auto" w:fill="auto"/>
          </w:tcPr>
          <w:p w:rsidR="00FB76FD" w:rsidRDefault="00FB76FD" w:rsidP="005E4688">
            <w:pPr>
              <w:widowControl/>
              <w:jc w:val="center"/>
            </w:pPr>
            <w:r>
              <w:rPr>
                <w:rFonts w:hint="eastAsia"/>
              </w:rPr>
              <w:t>识别结果</w:t>
            </w:r>
          </w:p>
        </w:tc>
      </w:tr>
      <w:tr w:rsidR="00FB76FD" w:rsidTr="00FB76FD">
        <w:trPr>
          <w:gridAfter w:val="1"/>
          <w:wAfter w:w="7" w:type="dxa"/>
          <w:jc w:val="center"/>
        </w:trPr>
        <w:tc>
          <w:tcPr>
            <w:tcW w:w="2074" w:type="dxa"/>
            <w:vMerge/>
          </w:tcPr>
          <w:p w:rsidR="00FB76FD" w:rsidRDefault="00FB76FD" w:rsidP="005E4688">
            <w:pPr>
              <w:jc w:val="center"/>
            </w:pPr>
          </w:p>
        </w:tc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rPr>
                <w:rFonts w:hint="eastAsia"/>
              </w:rPr>
              <w:t>道路</w:t>
            </w:r>
          </w:p>
        </w:tc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rPr>
                <w:rFonts w:hint="eastAsia"/>
              </w:rPr>
              <w:t>非道路</w:t>
            </w:r>
          </w:p>
        </w:tc>
      </w:tr>
      <w:tr w:rsidR="00FB76FD" w:rsidTr="00FB76FD">
        <w:trPr>
          <w:gridAfter w:val="1"/>
          <w:wAfter w:w="7" w:type="dxa"/>
          <w:jc w:val="center"/>
        </w:trPr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rPr>
                <w:rFonts w:hint="eastAsia"/>
              </w:rPr>
              <w:t>道路</w:t>
            </w:r>
          </w:p>
        </w:tc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t>28784</w:t>
            </w:r>
          </w:p>
        </w:tc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t>2814</w:t>
            </w:r>
          </w:p>
        </w:tc>
      </w:tr>
      <w:tr w:rsidR="00FB76FD" w:rsidTr="00FB76FD">
        <w:trPr>
          <w:gridAfter w:val="1"/>
          <w:wAfter w:w="7" w:type="dxa"/>
          <w:jc w:val="center"/>
        </w:trPr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rPr>
                <w:rFonts w:hint="eastAsia"/>
              </w:rPr>
              <w:t>非道路</w:t>
            </w:r>
          </w:p>
        </w:tc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t>3049</w:t>
            </w:r>
          </w:p>
        </w:tc>
        <w:tc>
          <w:tcPr>
            <w:tcW w:w="2074" w:type="dxa"/>
          </w:tcPr>
          <w:p w:rsidR="00FB76FD" w:rsidRDefault="00FB76FD" w:rsidP="005E468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FB76FD" w:rsidRDefault="00FB76FD" w:rsidP="00FB76FD">
      <w:r>
        <w:rPr>
          <w:rFonts w:hint="eastAsia"/>
        </w:rPr>
        <w:t>查全率</w:t>
      </w:r>
      <w:r>
        <w:t>：28784</w:t>
      </w:r>
      <w:r>
        <w:rPr>
          <w:rFonts w:hint="eastAsia"/>
        </w:rPr>
        <w:t>/(</w:t>
      </w:r>
      <w:r>
        <w:t>28784+2814</w:t>
      </w:r>
      <w:r>
        <w:rPr>
          <w:rFonts w:hint="eastAsia"/>
        </w:rPr>
        <w:t>)</w:t>
      </w:r>
      <w:r>
        <w:t>=91.1%</w:t>
      </w:r>
    </w:p>
    <w:p w:rsidR="00FB76FD" w:rsidRDefault="00FB76FD" w:rsidP="00FB76FD">
      <w:r>
        <w:rPr>
          <w:rFonts w:hint="eastAsia"/>
        </w:rPr>
        <w:t>查准率</w:t>
      </w:r>
      <w:r>
        <w:t>：28784</w:t>
      </w:r>
      <w:r>
        <w:rPr>
          <w:rFonts w:hint="eastAsia"/>
        </w:rPr>
        <w:t>/</w:t>
      </w:r>
      <w:r>
        <w:t>(28784+3049)=90.4%</w:t>
      </w:r>
    </w:p>
    <w:p w:rsidR="00FB76FD" w:rsidRPr="00C04340" w:rsidRDefault="00FB76FD" w:rsidP="00FB76FD">
      <w:pPr>
        <w:rPr>
          <w:vertAlign w:val="subscript"/>
        </w:rPr>
      </w:pPr>
      <w:r>
        <w:rPr>
          <w:rFonts w:hint="eastAsia"/>
        </w:rPr>
        <w:t>总体</w:t>
      </w:r>
      <w:r>
        <w:t>精度：（28784+0）</w:t>
      </w:r>
      <w:r>
        <w:rPr>
          <w:rFonts w:hint="eastAsia"/>
        </w:rPr>
        <w:t>/(</w:t>
      </w:r>
      <w:r>
        <w:t>28784</w:t>
      </w:r>
      <w:r>
        <w:rPr>
          <w:rFonts w:hint="eastAsia"/>
        </w:rPr>
        <w:t>+</w:t>
      </w:r>
      <w:r>
        <w:t>2814</w:t>
      </w:r>
      <w:r>
        <w:rPr>
          <w:rFonts w:hint="eastAsia"/>
        </w:rPr>
        <w:t>+</w:t>
      </w:r>
      <w:r>
        <w:t>3049</w:t>
      </w:r>
      <w:r>
        <w:rPr>
          <w:rFonts w:hint="eastAsia"/>
        </w:rPr>
        <w:t>)=</w:t>
      </w:r>
      <w:r>
        <w:t>83.1</w:t>
      </w:r>
      <w:r>
        <w:rPr>
          <w:rFonts w:hint="eastAsia"/>
        </w:rPr>
        <w:t>%</w:t>
      </w:r>
    </w:p>
    <w:p w:rsidR="000A7544" w:rsidRDefault="000A7544" w:rsidP="009D131B">
      <w:pPr>
        <w:widowControl/>
        <w:jc w:val="left"/>
      </w:pPr>
    </w:p>
    <w:p w:rsidR="000A7544" w:rsidRDefault="000A7544" w:rsidP="009D131B">
      <w:pPr>
        <w:widowControl/>
        <w:jc w:val="left"/>
      </w:pPr>
    </w:p>
    <w:p w:rsidR="000A7544" w:rsidRPr="009D131B" w:rsidRDefault="000A7544" w:rsidP="009D13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54D5" w:rsidRDefault="00EB54D5" w:rsidP="00EB54D5">
      <w:pPr>
        <w:pStyle w:val="a3"/>
        <w:numPr>
          <w:ilvl w:val="0"/>
          <w:numId w:val="1"/>
        </w:numPr>
        <w:ind w:firstLineChars="0"/>
      </w:pPr>
      <w:r>
        <w:t>信息产品自动更新</w:t>
      </w:r>
    </w:p>
    <w:p w:rsidR="004B2AEE" w:rsidRPr="008B36C9" w:rsidRDefault="004B2AEE" w:rsidP="008B36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B2AEE">
        <w:rPr>
          <w:noProof/>
        </w:rPr>
        <w:lastRenderedPageBreak/>
        <w:drawing>
          <wp:inline distT="0" distB="0" distL="0" distR="0">
            <wp:extent cx="4071680" cy="3184435"/>
            <wp:effectExtent l="0" t="0" r="5080" b="0"/>
            <wp:docPr id="32" name="图片 32" descr="C:\Users\zhangzl\AppData\Roaming\Tencent\Users\479310179\QQ\WinTemp\RichOle\8~XT@AR6}IKL)Q1_ZA(%H{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hangzl\AppData\Roaming\Tencent\Users\479310179\QQ\WinTemp\RichOle\8~XT@AR6}IKL)Q1_ZA(%H{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75" cy="318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4E" w:rsidRPr="005C7646" w:rsidRDefault="004B2AEE" w:rsidP="005C764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B2AEE">
        <w:rPr>
          <w:noProof/>
        </w:rPr>
        <w:drawing>
          <wp:inline distT="0" distB="0" distL="0" distR="0">
            <wp:extent cx="4784725" cy="3007052"/>
            <wp:effectExtent l="0" t="0" r="0" b="3175"/>
            <wp:docPr id="33" name="图片 33" descr="C:\Users\zhangzl\AppData\Roaming\Tencent\Users\479310179\QQ\WinTemp\RichOle\N7SNPC~FAFOY$YL9H2SJH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hangzl\AppData\Roaming\Tencent\Users\479310179\QQ\WinTemp\RichOle\N7SNPC~FAFOY$YL9H2SJHQ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31" cy="30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366" w:type="dxa"/>
        <w:jc w:val="center"/>
        <w:tblLook w:val="04A0" w:firstRow="1" w:lastRow="0" w:firstColumn="1" w:lastColumn="0" w:noHBand="0" w:noVBand="1"/>
      </w:tblPr>
      <w:tblGrid>
        <w:gridCol w:w="1980"/>
        <w:gridCol w:w="850"/>
        <w:gridCol w:w="993"/>
        <w:gridCol w:w="838"/>
        <w:gridCol w:w="1430"/>
        <w:gridCol w:w="1275"/>
      </w:tblGrid>
      <w:tr w:rsidR="00A7714E" w:rsidRPr="00A7714E" w:rsidTr="00DF67FC">
        <w:trPr>
          <w:trHeight w:val="285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耕地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林地</w:t>
            </w:r>
          </w:p>
        </w:tc>
        <w:tc>
          <w:tcPr>
            <w:tcW w:w="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住宅用地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水域及水利设施用地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精度（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%）</w:t>
            </w:r>
          </w:p>
        </w:tc>
      </w:tr>
      <w:tr w:rsidR="00A7714E" w:rsidRPr="00A7714E" w:rsidTr="00DF67FC">
        <w:trPr>
          <w:trHeight w:val="285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耕地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93.33%</w:t>
            </w:r>
          </w:p>
        </w:tc>
      </w:tr>
      <w:tr w:rsidR="00A7714E" w:rsidRPr="00A7714E" w:rsidTr="00DF67FC">
        <w:trPr>
          <w:trHeight w:val="285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林地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91.67%</w:t>
            </w:r>
          </w:p>
        </w:tc>
      </w:tr>
      <w:tr w:rsidR="00A7714E" w:rsidRPr="00A7714E" w:rsidTr="00DF67FC">
        <w:trPr>
          <w:trHeight w:val="285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住宅用地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96.67%</w:t>
            </w:r>
          </w:p>
        </w:tc>
      </w:tr>
      <w:tr w:rsidR="00A7714E" w:rsidRPr="00A7714E" w:rsidTr="00DF67FC">
        <w:trPr>
          <w:trHeight w:val="285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域及水利设施用地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96.67%</w:t>
            </w:r>
          </w:p>
        </w:tc>
      </w:tr>
      <w:tr w:rsidR="00A7714E" w:rsidRPr="00A7714E" w:rsidTr="00DF67FC">
        <w:trPr>
          <w:trHeight w:val="285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生产者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精度（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%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88.89%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91.67%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98.31%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A7714E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771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100.00%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14E" w:rsidRPr="00A7714E" w:rsidRDefault="000B110D" w:rsidP="00DF67F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67FC">
              <w:t>94.58%</w:t>
            </w:r>
            <w:r w:rsidRPr="00DF67FC">
              <w:tab/>
            </w:r>
          </w:p>
        </w:tc>
      </w:tr>
    </w:tbl>
    <w:p w:rsidR="00A7714E" w:rsidRDefault="00DF67FC" w:rsidP="004B2AEE">
      <w:r>
        <w:rPr>
          <w:rFonts w:hint="eastAsia"/>
        </w:rPr>
        <w:t>总体</w:t>
      </w:r>
      <w:r>
        <w:t>精度=</w:t>
      </w:r>
      <w:r w:rsidRPr="00DF67FC">
        <w:t xml:space="preserve"> 94.58%</w:t>
      </w:r>
      <w:r w:rsidRPr="00DF67FC">
        <w:tab/>
      </w:r>
    </w:p>
    <w:sectPr w:rsidR="00A771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FE5" w:rsidRDefault="00F61FE5" w:rsidP="00871F36">
      <w:r>
        <w:separator/>
      </w:r>
    </w:p>
  </w:endnote>
  <w:endnote w:type="continuationSeparator" w:id="0">
    <w:p w:rsidR="00F61FE5" w:rsidRDefault="00F61FE5" w:rsidP="00871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FE5" w:rsidRDefault="00F61FE5" w:rsidP="00871F36">
      <w:r>
        <w:separator/>
      </w:r>
    </w:p>
  </w:footnote>
  <w:footnote w:type="continuationSeparator" w:id="0">
    <w:p w:rsidR="00F61FE5" w:rsidRDefault="00F61FE5" w:rsidP="00871F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A3F8E"/>
    <w:multiLevelType w:val="hybridMultilevel"/>
    <w:tmpl w:val="DF22D462"/>
    <w:lvl w:ilvl="0" w:tplc="262269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424E8F"/>
    <w:multiLevelType w:val="hybridMultilevel"/>
    <w:tmpl w:val="A50E7804"/>
    <w:lvl w:ilvl="0" w:tplc="602E609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A3F5D93"/>
    <w:multiLevelType w:val="hybridMultilevel"/>
    <w:tmpl w:val="C0BC8D46"/>
    <w:lvl w:ilvl="0" w:tplc="26B2E6B2">
      <w:start w:val="1"/>
      <w:numFmt w:val="decimal"/>
      <w:lvlText w:val="%1）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3" w15:restartNumberingAfterBreak="0">
    <w:nsid w:val="2B3C56E7"/>
    <w:multiLevelType w:val="hybridMultilevel"/>
    <w:tmpl w:val="BEA68196"/>
    <w:lvl w:ilvl="0" w:tplc="EEE8BA96">
      <w:start w:val="1"/>
      <w:numFmt w:val="decimal"/>
      <w:lvlText w:val="%1）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 w15:restartNumberingAfterBreak="0">
    <w:nsid w:val="390E0682"/>
    <w:multiLevelType w:val="multilevel"/>
    <w:tmpl w:val="B4A49FC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A200B98"/>
    <w:multiLevelType w:val="hybridMultilevel"/>
    <w:tmpl w:val="974CE80E"/>
    <w:lvl w:ilvl="0" w:tplc="12583E0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E6A2A03"/>
    <w:multiLevelType w:val="hybridMultilevel"/>
    <w:tmpl w:val="CC380824"/>
    <w:lvl w:ilvl="0" w:tplc="1092F04A">
      <w:start w:val="1"/>
      <w:numFmt w:val="decimal"/>
      <w:lvlText w:val="%1）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D8C"/>
    <w:rsid w:val="0001433A"/>
    <w:rsid w:val="000322D0"/>
    <w:rsid w:val="00034FF2"/>
    <w:rsid w:val="000A7544"/>
    <w:rsid w:val="000B110D"/>
    <w:rsid w:val="000B13ED"/>
    <w:rsid w:val="000C15ED"/>
    <w:rsid w:val="000E2083"/>
    <w:rsid w:val="001277D8"/>
    <w:rsid w:val="00153B9C"/>
    <w:rsid w:val="001A6249"/>
    <w:rsid w:val="001A7C3D"/>
    <w:rsid w:val="001B6D8C"/>
    <w:rsid w:val="001E1461"/>
    <w:rsid w:val="00274B7D"/>
    <w:rsid w:val="002B03B1"/>
    <w:rsid w:val="002D7D67"/>
    <w:rsid w:val="003154A8"/>
    <w:rsid w:val="004554AB"/>
    <w:rsid w:val="00481C5F"/>
    <w:rsid w:val="004B2AEE"/>
    <w:rsid w:val="004C4CE1"/>
    <w:rsid w:val="00547BDB"/>
    <w:rsid w:val="005C7646"/>
    <w:rsid w:val="005D3D6A"/>
    <w:rsid w:val="006A0B0C"/>
    <w:rsid w:val="006A684C"/>
    <w:rsid w:val="006D4652"/>
    <w:rsid w:val="00702B4B"/>
    <w:rsid w:val="007124EE"/>
    <w:rsid w:val="00765E33"/>
    <w:rsid w:val="007A611D"/>
    <w:rsid w:val="007B7E77"/>
    <w:rsid w:val="007F4FAA"/>
    <w:rsid w:val="007F621D"/>
    <w:rsid w:val="008265F8"/>
    <w:rsid w:val="00830FB3"/>
    <w:rsid w:val="0086275B"/>
    <w:rsid w:val="00871F36"/>
    <w:rsid w:val="008A192C"/>
    <w:rsid w:val="008A5C38"/>
    <w:rsid w:val="008B36C9"/>
    <w:rsid w:val="008D7BB2"/>
    <w:rsid w:val="00920A9C"/>
    <w:rsid w:val="009517D5"/>
    <w:rsid w:val="00974BE1"/>
    <w:rsid w:val="009D131B"/>
    <w:rsid w:val="009E05C9"/>
    <w:rsid w:val="00A662AB"/>
    <w:rsid w:val="00A66E93"/>
    <w:rsid w:val="00A7714E"/>
    <w:rsid w:val="00B059DB"/>
    <w:rsid w:val="00B5183A"/>
    <w:rsid w:val="00BA13E7"/>
    <w:rsid w:val="00C7382A"/>
    <w:rsid w:val="00C86DC7"/>
    <w:rsid w:val="00CD4238"/>
    <w:rsid w:val="00D46D4E"/>
    <w:rsid w:val="00D747A1"/>
    <w:rsid w:val="00DC3FFA"/>
    <w:rsid w:val="00DF67FC"/>
    <w:rsid w:val="00EB1AFC"/>
    <w:rsid w:val="00EB54D5"/>
    <w:rsid w:val="00F61FE5"/>
    <w:rsid w:val="00FB34F4"/>
    <w:rsid w:val="00FB76FD"/>
    <w:rsid w:val="00FC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313AEA"/>
  <w15:chartTrackingRefBased/>
  <w15:docId w15:val="{67CC6F0F-D0CC-484D-9670-C26EFC44F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54D5"/>
    <w:pPr>
      <w:ind w:firstLineChars="200" w:firstLine="420"/>
    </w:pPr>
  </w:style>
  <w:style w:type="table" w:styleId="a4">
    <w:name w:val="Table Grid"/>
    <w:basedOn w:val="a1"/>
    <w:uiPriority w:val="39"/>
    <w:rsid w:val="006D4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71F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71F3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71F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71F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9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zhangzl</dc:creator>
  <cp:keywords/>
  <dc:description/>
  <cp:lastModifiedBy>zhangzl</cp:lastModifiedBy>
  <cp:revision>455</cp:revision>
  <dcterms:created xsi:type="dcterms:W3CDTF">2016-11-08T03:30:00Z</dcterms:created>
  <dcterms:modified xsi:type="dcterms:W3CDTF">2016-11-10T07:47:00Z</dcterms:modified>
</cp:coreProperties>
</file>