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ED" w:rsidRDefault="003257ED" w:rsidP="003257ED">
      <w:pPr>
        <w:pStyle w:val="1"/>
        <w:rPr>
          <w:rFonts w:hint="eastAsia"/>
        </w:rPr>
      </w:pPr>
      <w:r>
        <w:rPr>
          <w:rFonts w:hint="eastAsia"/>
        </w:rPr>
        <w:t>信号传递自定义结构</w:t>
      </w:r>
    </w:p>
    <w:p w:rsidR="003257ED" w:rsidRDefault="003257ED" w:rsidP="003257E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257ED" w:rsidRDefault="003257ED" w:rsidP="003257ED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sender</w:t>
      </w:r>
      <w:r>
        <w:rPr>
          <w:rFonts w:hint="eastAsia"/>
        </w:rPr>
        <w:t>头文件中声明新类型</w:t>
      </w:r>
    </w:p>
    <w:p w:rsidR="003257ED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 w:rsidRPr="0091162E"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gramEnd"/>
      <w:r w:rsidRPr="0091162E">
        <w:rPr>
          <w:rFonts w:ascii="NSimSun" w:hAnsi="NSimSun" w:cs="NSimSun"/>
          <w:kern w:val="0"/>
          <w:sz w:val="19"/>
          <w:szCs w:val="19"/>
        </w:rPr>
        <w:t xml:space="preserve"> QMap&lt;QString,QSharedPointer&lt;QCPDataContainer&lt;QCPGraphData &gt; &gt; &gt; myMap;</w:t>
      </w:r>
    </w:p>
    <w:p w:rsidR="003257ED" w:rsidRPr="0091162E" w:rsidRDefault="003257ED" w:rsidP="003257ED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类中添加信号</w:t>
      </w:r>
    </w:p>
    <w:p w:rsidR="003257ED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 w:rsidRPr="0091162E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91162E">
        <w:rPr>
          <w:rFonts w:ascii="NSimSun" w:hAnsi="NSimSun" w:cs="NSimSun"/>
          <w:kern w:val="0"/>
          <w:sz w:val="19"/>
          <w:szCs w:val="19"/>
        </w:rPr>
        <w:t xml:space="preserve"> SigClickOK(myMap vec);</w:t>
      </w:r>
    </w:p>
    <w:p w:rsidR="003257ED" w:rsidRPr="0091162E" w:rsidRDefault="003257ED" w:rsidP="003257ED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的构造函数中添加如下代码</w:t>
      </w:r>
    </w:p>
    <w:p w:rsidR="003257ED" w:rsidRPr="0091162E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62E">
        <w:rPr>
          <w:rFonts w:ascii="NSimSun" w:hAnsi="NSimSun" w:cs="NSimSun"/>
          <w:kern w:val="0"/>
          <w:sz w:val="19"/>
          <w:szCs w:val="19"/>
        </w:rPr>
        <w:t>qRegisterMetaType&lt;</w:t>
      </w:r>
      <w:proofErr w:type="gramEnd"/>
      <w:r w:rsidRPr="0091162E">
        <w:rPr>
          <w:rFonts w:ascii="NSimSun" w:hAnsi="NSimSun" w:cs="NSimSun"/>
          <w:kern w:val="0"/>
          <w:sz w:val="19"/>
          <w:szCs w:val="19"/>
        </w:rPr>
        <w:t>myMap&gt;(</w:t>
      </w:r>
      <w:r w:rsidRPr="0091162E">
        <w:rPr>
          <w:rFonts w:ascii="NSimSun" w:hAnsi="NSimSun" w:cs="NSimSun"/>
          <w:color w:val="A31515"/>
          <w:kern w:val="0"/>
          <w:sz w:val="19"/>
          <w:szCs w:val="19"/>
        </w:rPr>
        <w:t>"myMap"</w:t>
      </w:r>
      <w:r w:rsidRPr="0091162E">
        <w:rPr>
          <w:rFonts w:ascii="NSimSun" w:hAnsi="NSimSun" w:cs="NSimSun"/>
          <w:kern w:val="0"/>
          <w:sz w:val="19"/>
          <w:szCs w:val="19"/>
        </w:rPr>
        <w:t>);</w:t>
      </w:r>
    </w:p>
    <w:p w:rsidR="003257ED" w:rsidRPr="0091162E" w:rsidRDefault="003257ED" w:rsidP="003257ED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触发事件时添加如下代码</w:t>
      </w:r>
    </w:p>
    <w:p w:rsidR="003257ED" w:rsidRPr="0091162E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1162E">
        <w:rPr>
          <w:rFonts w:ascii="NSimSun" w:hAnsi="NSimSun" w:cs="NSimSun"/>
          <w:kern w:val="0"/>
          <w:sz w:val="19"/>
          <w:szCs w:val="19"/>
        </w:rPr>
        <w:t>QMap&lt;QString</w:t>
      </w:r>
      <w:proofErr w:type="gramStart"/>
      <w:r w:rsidRPr="0091162E">
        <w:rPr>
          <w:rFonts w:ascii="NSimSun" w:hAnsi="NSimSun" w:cs="NSimSun"/>
          <w:kern w:val="0"/>
          <w:sz w:val="19"/>
          <w:szCs w:val="19"/>
        </w:rPr>
        <w:t>,QSharedPointer</w:t>
      </w:r>
      <w:proofErr w:type="gramEnd"/>
      <w:r w:rsidRPr="0091162E">
        <w:rPr>
          <w:rFonts w:ascii="NSimSun" w:hAnsi="NSimSun" w:cs="NSimSun"/>
          <w:kern w:val="0"/>
          <w:sz w:val="19"/>
          <w:szCs w:val="19"/>
        </w:rPr>
        <w:t>&lt;QCPDataContainer&lt;QCPGraphData &gt; &gt; &gt; mapReturn;</w:t>
      </w:r>
    </w:p>
    <w:p w:rsidR="003257ED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</w:t>
      </w:r>
    </w:p>
    <w:p w:rsidR="003257ED" w:rsidRDefault="003257ED" w:rsidP="003257ED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myMap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mymap(mapReturn);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SigClickOK(mymap);</w:t>
      </w:r>
    </w:p>
    <w:p w:rsidR="003257ED" w:rsidRPr="007C3881" w:rsidRDefault="003257ED" w:rsidP="003257ED">
      <w:pPr>
        <w:pStyle w:val="a7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C3881">
        <w:rPr>
          <w:rFonts w:ascii="NSimSun" w:hAnsi="NSimSun" w:cs="NSimSun" w:hint="eastAsia"/>
          <w:kern w:val="0"/>
          <w:sz w:val="19"/>
          <w:szCs w:val="19"/>
        </w:rPr>
        <w:t>在</w:t>
      </w:r>
      <w:r w:rsidRPr="007C3881">
        <w:rPr>
          <w:rFonts w:ascii="NSimSun" w:hAnsi="NSimSun" w:cs="NSimSun" w:hint="eastAsia"/>
          <w:kern w:val="0"/>
          <w:sz w:val="19"/>
          <w:szCs w:val="19"/>
        </w:rPr>
        <w:t>Receiver</w:t>
      </w:r>
      <w:r w:rsidRPr="007C3881">
        <w:rPr>
          <w:rFonts w:ascii="NSimSun" w:hAnsi="NSimSun" w:cs="NSimSun" w:hint="eastAsia"/>
          <w:kern w:val="0"/>
          <w:sz w:val="19"/>
          <w:szCs w:val="19"/>
        </w:rPr>
        <w:t>中声明接收的结构成员变量</w:t>
      </w:r>
    </w:p>
    <w:p w:rsidR="003257ED" w:rsidRPr="007C3881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7C3881">
        <w:rPr>
          <w:rFonts w:ascii="NSimSun" w:hAnsi="NSimSun" w:cs="NSimSun"/>
          <w:kern w:val="0"/>
          <w:sz w:val="19"/>
          <w:szCs w:val="19"/>
        </w:rPr>
        <w:t>QMap&lt;QString</w:t>
      </w:r>
      <w:proofErr w:type="gramStart"/>
      <w:r w:rsidRPr="007C3881">
        <w:rPr>
          <w:rFonts w:ascii="NSimSun" w:hAnsi="NSimSun" w:cs="NSimSun"/>
          <w:kern w:val="0"/>
          <w:sz w:val="19"/>
          <w:szCs w:val="19"/>
        </w:rPr>
        <w:t>,QSharedPointer</w:t>
      </w:r>
      <w:proofErr w:type="gramEnd"/>
      <w:r w:rsidRPr="007C3881">
        <w:rPr>
          <w:rFonts w:ascii="NSimSun" w:hAnsi="NSimSun" w:cs="NSimSun"/>
          <w:kern w:val="0"/>
          <w:sz w:val="19"/>
          <w:szCs w:val="19"/>
        </w:rPr>
        <w:t>&lt;QCPDataContainer&lt;QCPGraphData &gt; &gt; &gt; mainMap;</w:t>
      </w:r>
    </w:p>
    <w:p w:rsidR="003257ED" w:rsidRDefault="003257ED" w:rsidP="003257ED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Receiver</w:t>
      </w:r>
      <w:r>
        <w:rPr>
          <w:rFonts w:ascii="NSimSun" w:hAnsi="NSimSun" w:cs="NSimSun" w:hint="eastAsia"/>
          <w:kern w:val="0"/>
          <w:sz w:val="19"/>
          <w:szCs w:val="19"/>
        </w:rPr>
        <w:t>中适当位置连接信号槽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connect(pSamEditDlg,</w:t>
      </w:r>
      <w:r>
        <w:rPr>
          <w:rFonts w:ascii="NSimSun" w:hAnsi="NSimSun" w:cs="NSimSun"/>
          <w:color w:val="0000FF"/>
          <w:kern w:val="0"/>
          <w:sz w:val="19"/>
          <w:szCs w:val="19"/>
        </w:rPr>
        <w:t>SIGNAL</w:t>
      </w:r>
      <w:r>
        <w:rPr>
          <w:rFonts w:ascii="NSimSun" w:hAnsi="NSimSun" w:cs="NSimSun"/>
          <w:kern w:val="0"/>
          <w:sz w:val="19"/>
          <w:szCs w:val="19"/>
        </w:rPr>
        <w:t>(SigClickOK(myMap)),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</w:t>
      </w:r>
      <w:r>
        <w:rPr>
          <w:rFonts w:ascii="NSimSun" w:hAnsi="NSimSun" w:cs="NSimSun"/>
          <w:kern w:val="0"/>
          <w:sz w:val="19"/>
          <w:szCs w:val="19"/>
        </w:rPr>
        <w:t>(OnSampleEditDlgAccept(myMap)));</w:t>
      </w:r>
    </w:p>
    <w:p w:rsidR="003257ED" w:rsidRDefault="003257ED" w:rsidP="003257ED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写</w:t>
      </w:r>
      <w:r>
        <w:rPr>
          <w:rFonts w:ascii="NSimSun" w:hAnsi="NSimSun" w:cs="NSimSun" w:hint="eastAsia"/>
          <w:kern w:val="0"/>
          <w:sz w:val="19"/>
          <w:szCs w:val="19"/>
        </w:rPr>
        <w:t>Receiver</w:t>
      </w:r>
      <w:r>
        <w:rPr>
          <w:rFonts w:ascii="NSimSun" w:hAnsi="NSimSun" w:cs="NSimSun" w:hint="eastAsia"/>
          <w:kern w:val="0"/>
          <w:sz w:val="19"/>
          <w:szCs w:val="19"/>
        </w:rPr>
        <w:t>的槽函数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CBlockSamplePlotDialog::OnSampleEditDlgAccept(myMap curMap)</w:t>
      </w:r>
    </w:p>
    <w:p w:rsidR="003257ED" w:rsidRDefault="003257ED" w:rsidP="003257ED">
      <w:pPr>
        <w:autoSpaceDE w:val="0"/>
        <w:autoSpaceDN w:val="0"/>
        <w:adjustRightInd w:val="0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mainMap=</w:t>
      </w:r>
      <w:proofErr w:type="gramEnd"/>
      <w:r>
        <w:rPr>
          <w:rFonts w:ascii="NSimSun" w:hAnsi="NSimSun" w:cs="NSimSun"/>
          <w:kern w:val="0"/>
          <w:sz w:val="19"/>
          <w:szCs w:val="19"/>
        </w:rPr>
        <w:t>curMap;</w:t>
      </w:r>
    </w:p>
    <w:p w:rsidR="003257ED" w:rsidRDefault="003257ED" w:rsidP="003257ED">
      <w:pPr>
        <w:autoSpaceDE w:val="0"/>
        <w:autoSpaceDN w:val="0"/>
        <w:adjustRightInd w:val="0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57ED" w:rsidRPr="007C3881" w:rsidRDefault="003257ED" w:rsidP="003257ED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3257ED" w:rsidRDefault="003257ED" w:rsidP="003257E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例子二：</w:t>
      </w:r>
    </w:p>
    <w:p w:rsidR="003257ED" w:rsidRDefault="003257ED" w:rsidP="003257ED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sender</w:t>
      </w:r>
      <w:r>
        <w:rPr>
          <w:rFonts w:hint="eastAsia"/>
        </w:rPr>
        <w:t>头文件中声明新类型</w:t>
      </w:r>
    </w:p>
    <w:p w:rsidR="003257ED" w:rsidRPr="00DD5167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DD5167"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gramEnd"/>
      <w:r w:rsidRPr="00DD5167">
        <w:rPr>
          <w:rFonts w:ascii="NSimSun" w:hAnsi="NSimSun" w:cs="NSimSun"/>
          <w:kern w:val="0"/>
          <w:sz w:val="19"/>
          <w:szCs w:val="19"/>
        </w:rPr>
        <w:t xml:space="preserve"> QVector&lt;QVector&lt;QStringList&gt; &gt; myVec;</w:t>
      </w:r>
    </w:p>
    <w:p w:rsidR="003257ED" w:rsidRPr="00DD5167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DD5167"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gramEnd"/>
      <w:r w:rsidRPr="00DD5167">
        <w:rPr>
          <w:rFonts w:ascii="NSimSun" w:hAnsi="NSimSun" w:cs="NSimSun"/>
          <w:kern w:val="0"/>
          <w:sz w:val="19"/>
          <w:szCs w:val="19"/>
        </w:rPr>
        <w:t xml:space="preserve"> QPair&lt;QString, </w:t>
      </w:r>
      <w:r w:rsidRPr="00DD5167"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 w:rsidRPr="00DD5167">
        <w:rPr>
          <w:rFonts w:ascii="NSimSun" w:hAnsi="NSimSun" w:cs="NSimSun"/>
          <w:kern w:val="0"/>
          <w:sz w:val="19"/>
          <w:szCs w:val="19"/>
        </w:rPr>
        <w:t xml:space="preserve">&gt; PAIR; </w:t>
      </w:r>
    </w:p>
    <w:p w:rsidR="003257ED" w:rsidRPr="0091162E" w:rsidRDefault="003257ED" w:rsidP="003257ED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类中添加信号</w:t>
      </w:r>
    </w:p>
    <w:p w:rsidR="003257ED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 w:rsidRPr="00DD5167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DD5167">
        <w:rPr>
          <w:rFonts w:ascii="NSimSun" w:hAnsi="NSimSun" w:cs="NSimSun"/>
          <w:kern w:val="0"/>
          <w:sz w:val="19"/>
          <w:szCs w:val="19"/>
        </w:rPr>
        <w:t xml:space="preserve"> finished1(myVec rec);</w:t>
      </w:r>
    </w:p>
    <w:p w:rsidR="003257ED" w:rsidRPr="00DD5167" w:rsidRDefault="003257ED" w:rsidP="003257ED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QVector&lt;PAIR&gt; vecIDConf;</w:t>
      </w:r>
    </w:p>
    <w:p w:rsidR="003257ED" w:rsidRPr="0091162E" w:rsidRDefault="003257ED" w:rsidP="003257ED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的构造函数中添加如下代码</w:t>
      </w:r>
    </w:p>
    <w:p w:rsidR="003257ED" w:rsidRPr="00DD5167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DD5167">
        <w:rPr>
          <w:rFonts w:ascii="NSimSun" w:hAnsi="NSimSun" w:cs="NSimSun"/>
          <w:kern w:val="0"/>
          <w:sz w:val="19"/>
          <w:szCs w:val="19"/>
        </w:rPr>
        <w:t>qRegisterMetaType&lt;</w:t>
      </w:r>
      <w:proofErr w:type="gramEnd"/>
      <w:r w:rsidRPr="00DD5167">
        <w:rPr>
          <w:rFonts w:ascii="NSimSun" w:hAnsi="NSimSun" w:cs="NSimSun"/>
          <w:kern w:val="0"/>
          <w:sz w:val="19"/>
          <w:szCs w:val="19"/>
        </w:rPr>
        <w:t>myVec&gt;(</w:t>
      </w:r>
      <w:r w:rsidRPr="00DD5167">
        <w:rPr>
          <w:rFonts w:ascii="NSimSun" w:hAnsi="NSimSun" w:cs="NSimSun"/>
          <w:color w:val="A31515"/>
          <w:kern w:val="0"/>
          <w:sz w:val="19"/>
          <w:szCs w:val="19"/>
        </w:rPr>
        <w:t>"myVec"</w:t>
      </w:r>
      <w:r w:rsidRPr="00DD5167">
        <w:rPr>
          <w:rFonts w:ascii="NSimSun" w:hAnsi="NSimSun" w:cs="NSimSun"/>
          <w:kern w:val="0"/>
          <w:sz w:val="19"/>
          <w:szCs w:val="19"/>
        </w:rPr>
        <w:t>);</w:t>
      </w:r>
    </w:p>
    <w:p w:rsidR="003257ED" w:rsidRPr="00DD5167" w:rsidRDefault="003257ED" w:rsidP="003257ED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1162E">
        <w:rPr>
          <w:rFonts w:ascii="NSimSun" w:hAnsi="NSimSun" w:cs="NSimSun" w:hint="eastAsia"/>
          <w:kern w:val="0"/>
          <w:sz w:val="19"/>
          <w:szCs w:val="19"/>
        </w:rPr>
        <w:t>在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sender</w:t>
      </w:r>
      <w:r w:rsidRPr="0091162E">
        <w:rPr>
          <w:rFonts w:ascii="NSimSun" w:hAnsi="NSimSun" w:cs="NSimSun" w:hint="eastAsia"/>
          <w:kern w:val="0"/>
          <w:sz w:val="19"/>
          <w:szCs w:val="19"/>
        </w:rPr>
        <w:t>触发事件时添加如下代码</w:t>
      </w:r>
    </w:p>
    <w:p w:rsidR="003257ED" w:rsidRDefault="003257ED" w:rsidP="003257ED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</w:t>
      </w:r>
    </w:p>
    <w:p w:rsidR="003257ED" w:rsidRDefault="003257ED" w:rsidP="003257ED">
      <w:pPr>
        <w:autoSpaceDE w:val="0"/>
        <w:autoSpaceDN w:val="0"/>
        <w:adjustRightInd w:val="0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myVec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vec(vecShpRecords);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finished1(vec);</w:t>
      </w:r>
    </w:p>
    <w:p w:rsidR="003257ED" w:rsidRPr="007C3881" w:rsidRDefault="003257ED" w:rsidP="003257ED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C3881">
        <w:rPr>
          <w:rFonts w:ascii="NSimSun" w:hAnsi="NSimSun" w:cs="NSimSun" w:hint="eastAsia"/>
          <w:kern w:val="0"/>
          <w:sz w:val="19"/>
          <w:szCs w:val="19"/>
        </w:rPr>
        <w:t>在</w:t>
      </w:r>
      <w:r w:rsidRPr="007C3881">
        <w:rPr>
          <w:rFonts w:ascii="NSimSun" w:hAnsi="NSimSun" w:cs="NSimSun" w:hint="eastAsia"/>
          <w:kern w:val="0"/>
          <w:sz w:val="19"/>
          <w:szCs w:val="19"/>
        </w:rPr>
        <w:t>Receiver</w:t>
      </w:r>
      <w:r w:rsidRPr="007C3881">
        <w:rPr>
          <w:rFonts w:ascii="NSimSun" w:hAnsi="NSimSun" w:cs="NSimSun" w:hint="eastAsia"/>
          <w:kern w:val="0"/>
          <w:sz w:val="19"/>
          <w:szCs w:val="19"/>
        </w:rPr>
        <w:t>中声明接收的结构成员变量</w:t>
      </w:r>
    </w:p>
    <w:p w:rsidR="003257ED" w:rsidRPr="00DD5167" w:rsidRDefault="003257ED" w:rsidP="003257ED">
      <w:pPr>
        <w:autoSpaceDE w:val="0"/>
        <w:autoSpaceDN w:val="0"/>
        <w:adjustRightInd w:val="0"/>
        <w:ind w:left="36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DD5167">
        <w:rPr>
          <w:rFonts w:ascii="NSimSun" w:hAnsi="NSimSun" w:cs="NSimSun"/>
          <w:kern w:val="0"/>
          <w:sz w:val="19"/>
          <w:szCs w:val="19"/>
        </w:rPr>
        <w:t>QVector&lt;QVector&lt;QStringList&gt; &gt; vecShpRecords;</w:t>
      </w:r>
    </w:p>
    <w:p w:rsidR="003257ED" w:rsidRPr="00DD5167" w:rsidRDefault="003257ED" w:rsidP="003257ED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DD5167">
        <w:rPr>
          <w:rFonts w:ascii="NSimSun" w:hAnsi="NSimSun" w:cs="NSimSun" w:hint="eastAsia"/>
          <w:kern w:val="0"/>
          <w:sz w:val="19"/>
          <w:szCs w:val="19"/>
        </w:rPr>
        <w:t>在</w:t>
      </w:r>
      <w:r w:rsidRPr="00DD5167">
        <w:rPr>
          <w:rFonts w:ascii="NSimSun" w:hAnsi="NSimSun" w:cs="NSimSun" w:hint="eastAsia"/>
          <w:kern w:val="0"/>
          <w:sz w:val="19"/>
          <w:szCs w:val="19"/>
        </w:rPr>
        <w:t>Receiver</w:t>
      </w:r>
      <w:r w:rsidRPr="00DD5167">
        <w:rPr>
          <w:rFonts w:ascii="NSimSun" w:hAnsi="NSimSun" w:cs="NSimSun" w:hint="eastAsia"/>
          <w:kern w:val="0"/>
          <w:sz w:val="19"/>
          <w:szCs w:val="19"/>
        </w:rPr>
        <w:t>中适当位置连接信号槽</w:t>
      </w:r>
      <w:r w:rsidRPr="00DD5167">
        <w:rPr>
          <w:rFonts w:ascii="NSimSun" w:hAnsi="NSimSun" w:cs="NSimSun"/>
          <w:kern w:val="0"/>
          <w:sz w:val="15"/>
          <w:szCs w:val="15"/>
        </w:rPr>
        <w:t>connect(task,</w:t>
      </w:r>
      <w:r w:rsidRPr="00DD5167">
        <w:rPr>
          <w:rFonts w:ascii="NSimSun" w:hAnsi="NSimSun" w:cs="NSimSun"/>
          <w:color w:val="0000FF"/>
          <w:kern w:val="0"/>
          <w:sz w:val="15"/>
          <w:szCs w:val="15"/>
        </w:rPr>
        <w:t>SIGNAL</w:t>
      </w:r>
      <w:r w:rsidRPr="00DD5167">
        <w:rPr>
          <w:rFonts w:ascii="NSimSun" w:hAnsi="NSimSun" w:cs="NSimSun"/>
          <w:kern w:val="0"/>
          <w:sz w:val="15"/>
          <w:szCs w:val="15"/>
        </w:rPr>
        <w:t>(finished1(myVec)),</w:t>
      </w:r>
      <w:r w:rsidRPr="00DD5167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DD5167">
        <w:rPr>
          <w:rFonts w:ascii="NSimSun" w:hAnsi="NSimSun" w:cs="NSimSun"/>
          <w:kern w:val="0"/>
          <w:sz w:val="15"/>
          <w:szCs w:val="15"/>
        </w:rPr>
        <w:t>,</w:t>
      </w:r>
      <w:r w:rsidRPr="00DD5167">
        <w:rPr>
          <w:rFonts w:ascii="NSimSun" w:hAnsi="NSimSun" w:cs="NSimSun"/>
          <w:color w:val="0000FF"/>
          <w:kern w:val="0"/>
          <w:sz w:val="15"/>
          <w:szCs w:val="15"/>
        </w:rPr>
        <w:t>SLOT</w:t>
      </w:r>
      <w:r w:rsidRPr="00DD5167">
        <w:rPr>
          <w:rFonts w:ascii="NSimSun" w:hAnsi="NSimSun" w:cs="NSimSun"/>
          <w:kern w:val="0"/>
          <w:sz w:val="15"/>
          <w:szCs w:val="15"/>
        </w:rPr>
        <w:t>(finished1(myVec)),Qt::QueuedConnection);</w:t>
      </w:r>
    </w:p>
    <w:p w:rsidR="003257ED" w:rsidRDefault="003257ED" w:rsidP="003257ED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写</w:t>
      </w:r>
      <w:r>
        <w:rPr>
          <w:rFonts w:ascii="NSimSun" w:hAnsi="NSimSun" w:cs="NSimSun" w:hint="eastAsia"/>
          <w:kern w:val="0"/>
          <w:sz w:val="19"/>
          <w:szCs w:val="19"/>
        </w:rPr>
        <w:t>Receiver</w:t>
      </w:r>
      <w:r>
        <w:rPr>
          <w:rFonts w:ascii="NSimSun" w:hAnsi="NSimSun" w:cs="NSimSun" w:hint="eastAsia"/>
          <w:kern w:val="0"/>
          <w:sz w:val="19"/>
          <w:szCs w:val="19"/>
        </w:rPr>
        <w:t>的槽函数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CQuaChkDialog::finished1(myVec rec)</w:t>
      </w:r>
    </w:p>
    <w:p w:rsidR="003257ED" w:rsidRDefault="003257ED" w:rsidP="003257ED">
      <w:pPr>
        <w:autoSpaceDE w:val="0"/>
        <w:autoSpaceDN w:val="0"/>
        <w:adjustRightInd w:val="0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{</w:t>
      </w:r>
    </w:p>
    <w:p w:rsidR="003257ED" w:rsidRDefault="003257ED" w:rsidP="003257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vecShpRecords=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rec;</w:t>
      </w:r>
    </w:p>
    <w:p w:rsidR="003257ED" w:rsidRDefault="003257ED" w:rsidP="003257ED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57ED" w:rsidRDefault="003257ED" w:rsidP="003257ED">
      <w:pPr>
        <w:pStyle w:val="1"/>
      </w:pPr>
      <w:r>
        <w:rPr>
          <w:rFonts w:hint="eastAsia"/>
        </w:rPr>
        <w:t>多线程</w:t>
      </w:r>
    </w:p>
    <w:p w:rsidR="003257ED" w:rsidRPr="0091193B" w:rsidRDefault="0091193B" w:rsidP="0091193B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任务基类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plasyntask.h</w:t>
      </w:r>
    </w:p>
    <w:p w:rsidR="003257ED" w:rsidRPr="0091162E" w:rsidRDefault="003257ED" w:rsidP="003257ED">
      <w:pPr>
        <w:pStyle w:val="a7"/>
        <w:ind w:left="720" w:firstLineChars="0" w:firstLine="0"/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#ifndef</w:t>
      </w:r>
      <w:r>
        <w:rPr>
          <w:rFonts w:ascii="NSimSun" w:hAnsi="NSimSun" w:cs="NSimSun"/>
          <w:kern w:val="0"/>
          <w:sz w:val="19"/>
          <w:szCs w:val="19"/>
        </w:rPr>
        <w:t xml:space="preserve"> PLASynTask_H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PLASynTask_H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&lt;QObject&gt;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APP_EXPORT PLASynTask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QObject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Q_OBJECT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PLASynTask(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QObject *parent);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PLASynTask(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protected slots: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virtual void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doWork(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 = 0;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slots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execute();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signals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progressUpdate(QString 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curValue);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finished();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PLASynTask_H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1193B" w:rsidRPr="0091193B" w:rsidRDefault="0091193B" w:rsidP="0091193B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91193B">
        <w:rPr>
          <w:rFonts w:ascii="NSimSun" w:hAnsi="NSimSun" w:cs="NSimSun" w:hint="eastAsia"/>
          <w:kern w:val="0"/>
          <w:sz w:val="19"/>
          <w:szCs w:val="19"/>
        </w:rPr>
        <w:t>异步基类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#ifndef</w:t>
      </w:r>
      <w:r w:rsidRPr="0091193B">
        <w:rPr>
          <w:rFonts w:ascii="NSimSun" w:hAnsi="NSimSun" w:cs="NSimSun"/>
          <w:kern w:val="0"/>
          <w:sz w:val="19"/>
          <w:szCs w:val="19"/>
        </w:rPr>
        <w:t xml:space="preserve"> PLASynWorker_H</w:t>
      </w:r>
    </w:p>
    <w:p w:rsidR="0091193B" w:rsidRPr="0091193B" w:rsidRDefault="0091193B" w:rsidP="0091193B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 w:rsidRPr="0091193B">
        <w:rPr>
          <w:rFonts w:ascii="NSimSun" w:hAnsi="NSimSun" w:cs="NSimSun"/>
          <w:kern w:val="0"/>
          <w:sz w:val="19"/>
          <w:szCs w:val="19"/>
        </w:rPr>
        <w:t xml:space="preserve"> PLASynWorker_H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91193B">
        <w:rPr>
          <w:rFonts w:ascii="NSimSun" w:hAnsi="NSimSun" w:cs="NSimSun"/>
          <w:kern w:val="0"/>
          <w:sz w:val="19"/>
          <w:szCs w:val="19"/>
        </w:rPr>
        <w:t xml:space="preserve"> </w:t>
      </w:r>
      <w:r w:rsidRPr="0091193B">
        <w:rPr>
          <w:rFonts w:ascii="NSimSun" w:hAnsi="NSimSun" w:cs="NSimSun"/>
          <w:color w:val="A31515"/>
          <w:kern w:val="0"/>
          <w:sz w:val="19"/>
          <w:szCs w:val="19"/>
        </w:rPr>
        <w:t>&lt;QtCore&gt;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 xml:space="preserve"> PLASynTask;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 xml:space="preserve"> APP_EXPORT PLASynWorker : </w:t>
      </w: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91193B">
        <w:rPr>
          <w:rFonts w:ascii="NSimSun" w:hAnsi="NSimSun" w:cs="NSimSun"/>
          <w:kern w:val="0"/>
          <w:sz w:val="19"/>
          <w:szCs w:val="19"/>
        </w:rPr>
        <w:t xml:space="preserve"> QObject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>{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lastRenderedPageBreak/>
        <w:tab/>
      </w: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Q_OBJECT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>: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91193B">
        <w:rPr>
          <w:rFonts w:ascii="NSimSun" w:hAnsi="NSimSun" w:cs="NSimSun"/>
          <w:kern w:val="0"/>
          <w:sz w:val="19"/>
          <w:szCs w:val="19"/>
        </w:rPr>
        <w:t>PLASynWorker(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>QObject * parent = 0);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ab/>
        <w:t>~</w:t>
      </w:r>
      <w:proofErr w:type="gramStart"/>
      <w:r w:rsidRPr="0091193B">
        <w:rPr>
          <w:rFonts w:ascii="NSimSun" w:hAnsi="NSimSun" w:cs="NSimSun"/>
          <w:kern w:val="0"/>
          <w:sz w:val="19"/>
          <w:szCs w:val="19"/>
        </w:rPr>
        <w:t>PLASynWorker(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>);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 xml:space="preserve"> stop();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 xml:space="preserve"> launchWorker(PLASynTask *task);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>: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ab/>
        <w:t>QThread* mWorkThread;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signals</w:t>
      </w:r>
      <w:proofErr w:type="gramEnd"/>
      <w:r w:rsidRPr="0091193B">
        <w:rPr>
          <w:rFonts w:ascii="NSimSun" w:hAnsi="NSimSun" w:cs="NSimSun"/>
          <w:kern w:val="0"/>
          <w:sz w:val="19"/>
          <w:szCs w:val="19"/>
        </w:rPr>
        <w:t>: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kern w:val="0"/>
          <w:sz w:val="19"/>
          <w:szCs w:val="19"/>
        </w:rPr>
        <w:t>};</w:t>
      </w: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193B" w:rsidRP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1193B">
        <w:rPr>
          <w:rFonts w:ascii="NSimSun" w:hAnsi="NSimSun" w:cs="NSimSun"/>
          <w:color w:val="0000FF"/>
          <w:kern w:val="0"/>
          <w:sz w:val="19"/>
          <w:szCs w:val="19"/>
        </w:rPr>
        <w:t>#endif</w:t>
      </w:r>
      <w:r w:rsidRPr="0091193B">
        <w:rPr>
          <w:rFonts w:ascii="NSimSun" w:hAnsi="NSimSun" w:cs="NSimSun"/>
          <w:kern w:val="0"/>
          <w:sz w:val="19"/>
          <w:szCs w:val="19"/>
        </w:rPr>
        <w:t xml:space="preserve"> </w:t>
      </w:r>
      <w:r w:rsidRPr="0091193B">
        <w:rPr>
          <w:rFonts w:ascii="NSimSun" w:hAnsi="NSimSun" w:cs="NSimSun"/>
          <w:color w:val="008000"/>
          <w:kern w:val="0"/>
          <w:sz w:val="19"/>
          <w:szCs w:val="19"/>
        </w:rPr>
        <w:t>// PLASynWorker_H</w:t>
      </w:r>
    </w:p>
    <w:p w:rsidR="0091193B" w:rsidRDefault="0091193B" w:rsidP="0091193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D722D" w:rsidRDefault="001D722D" w:rsidP="001D722D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实例化任务类头文件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"plasyntask.h"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"QgsProgressListener.h"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"qvector.h"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"qgsvectorlayer.h"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"ui_QuaChkDialog.h"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"qmap.h"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"qvector.h"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//#include "qgisinterface.h"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"qmetatype.h"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"qmetaobject.h"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"qvariant.h"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"qpair.h"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QVector&lt;QVector&lt;QStringList&gt; &gt; myVec;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QPair&lt;QString,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&gt; PAIR;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CPLATSCheckTask: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PLASynTask,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QgsProgressListener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Q_OBJECT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CPLATSCheckTask(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QVector&lt;QVector&lt;QStringList&gt; &gt; vecRec,QgsVectorLayer* pLayer,Ui::QuaChkDialog* u,QMap&lt;QString,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&gt; map,QObject* parent=0);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CPLATSCheckTask(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updateProgress(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curValue, QString msg = QString());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slots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execute();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receiveProcess(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curValue, QString msg = QString());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QVector&lt;QVector&lt;QStringList&gt; &gt; vecShpRecords;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QgsVectorLayer* pBlockLayer;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Ui::QuaChkDialog* ui;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QMap&lt;QString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>&gt; mapNameID;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QMap&lt;QString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&gt; mapIDConf;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QMap&lt;QString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,QString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>&gt; mapIDType;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QVector&lt;PAIR&gt; vecIDConf;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signals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finished1(myVec rec);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finished2(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46B61" w:rsidRDefault="001D722D" w:rsidP="003257ED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实例化任务类</w:t>
      </w:r>
      <w:r>
        <w:rPr>
          <w:rFonts w:ascii="NSimSun" w:hAnsi="NSimSun" w:cs="NSimSun" w:hint="eastAsia"/>
          <w:kern w:val="0"/>
          <w:sz w:val="19"/>
          <w:szCs w:val="19"/>
        </w:rPr>
        <w:t>源</w:t>
      </w:r>
      <w:r>
        <w:rPr>
          <w:rFonts w:ascii="NSimSun" w:hAnsi="NSimSun" w:cs="NSimSun" w:hint="eastAsia"/>
          <w:kern w:val="0"/>
          <w:sz w:val="19"/>
          <w:szCs w:val="19"/>
        </w:rPr>
        <w:t>文件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"PLATSCheckTask.h"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&lt;QThread&gt;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&lt;QtAlgorithms&gt;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"qmessagebox.h"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CPLATSCheckTask::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CPLATSCheckTask(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QVector&lt;QVector&lt;QStringList&gt; &gt; vecRec,QgsVectorLayer* pLayer,Ui::QuaChkDialog* u,QMap&lt;QString,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&gt; map,QObject* parent)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:PLASynTask</w:t>
      </w:r>
      <w:proofErr w:type="gramEnd"/>
      <w:r>
        <w:rPr>
          <w:rFonts w:ascii="NSimSun" w:hAnsi="NSimSun" w:cs="NSimSun"/>
          <w:kern w:val="0"/>
          <w:sz w:val="19"/>
          <w:szCs w:val="19"/>
        </w:rPr>
        <w:t>(parent)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,vecShpRecords</w:t>
      </w:r>
      <w:proofErr w:type="gramEnd"/>
      <w:r>
        <w:rPr>
          <w:rFonts w:ascii="NSimSun" w:hAnsi="NSimSun" w:cs="NSimSun"/>
          <w:kern w:val="0"/>
          <w:sz w:val="19"/>
          <w:szCs w:val="19"/>
        </w:rPr>
        <w:t>(vecRec)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,pBlockLayer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(pLayer)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,ui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(u)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,mapNameID</w:t>
      </w:r>
      <w:proofErr w:type="gramEnd"/>
      <w:r>
        <w:rPr>
          <w:rFonts w:ascii="NSimSun" w:hAnsi="NSimSun" w:cs="NSimSun"/>
          <w:kern w:val="0"/>
          <w:sz w:val="19"/>
          <w:szCs w:val="19"/>
        </w:rPr>
        <w:t>(map)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qRegisterMetaType&lt;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myVec&gt;(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"myVec"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CmpByValue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>()(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PAIR&amp; lhs,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PAIR&amp; rhs)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{ 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lhs.second &lt; rhs.second; 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 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CPLATSCheckTask: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:~</w:t>
      </w:r>
      <w:proofErr w:type="gramEnd"/>
      <w:r>
        <w:rPr>
          <w:rFonts w:ascii="NSimSun" w:hAnsi="NSimSun" w:cs="NSimSun"/>
          <w:kern w:val="0"/>
          <w:sz w:val="19"/>
          <w:szCs w:val="19"/>
        </w:rPr>
        <w:t>CPLATSCheckTask(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CPLATSCheckTask::execute()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r>
        <w:rPr>
          <w:rFonts w:ascii="NSimSun" w:hAnsi="NSimSun" w:cs="NSimSun"/>
          <w:kern w:val="0"/>
          <w:sz w:val="19"/>
          <w:szCs w:val="19"/>
        </w:rPr>
        <w:t xml:space="preserve"> progressUpdate(tr(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准备查询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kern w:val="0"/>
          <w:sz w:val="19"/>
          <w:szCs w:val="19"/>
        </w:rPr>
        <w:t>), 0, 0);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myVec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vec(vecShpRecords);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r>
        <w:rPr>
          <w:rFonts w:ascii="NSimSun" w:hAnsi="NSimSun" w:cs="NSimSun"/>
          <w:kern w:val="0"/>
          <w:sz w:val="19"/>
          <w:szCs w:val="19"/>
        </w:rPr>
        <w:t xml:space="preserve"> progressUpdate(tr(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正在查询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kern w:val="0"/>
          <w:sz w:val="19"/>
          <w:szCs w:val="19"/>
        </w:rPr>
        <w:t>), 100,100);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finished1(vec);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finished();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CPLATSCheckTask::updateProgress(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curValue, QString msg)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progressUpdate(msg, maxvalue, curValue);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CPLATSCheckTask::receiveProcess(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curValue, QString msg)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emit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progressUpdate(msg, maxvalue, curValue);</w:t>
      </w:r>
    </w:p>
    <w:p w:rsidR="001D722D" w:rsidRDefault="001D722D" w:rsidP="001D72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D722D" w:rsidRPr="00333D29" w:rsidRDefault="00333D29" w:rsidP="00333D29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333D29">
        <w:rPr>
          <w:rFonts w:ascii="NSimSun" w:hAnsi="NSimSun" w:cs="NSimSun" w:hint="eastAsia"/>
          <w:color w:val="0000FF"/>
          <w:kern w:val="0"/>
          <w:sz w:val="19"/>
          <w:szCs w:val="19"/>
        </w:rPr>
        <w:t>调用类头文件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声明：</w:t>
      </w:r>
      <w:r>
        <w:rPr>
          <w:rFonts w:ascii="NSimSun" w:hAnsi="NSimSun" w:cs="NSimSun"/>
          <w:kern w:val="0"/>
          <w:sz w:val="19"/>
          <w:szCs w:val="19"/>
        </w:rPr>
        <w:t>PLASynWorker* mWorker;</w:t>
      </w:r>
    </w:p>
    <w:p w:rsidR="00333D29" w:rsidRDefault="00333D29" w:rsidP="00333D2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</w:t>
      </w:r>
      <w:r>
        <w:rPr>
          <w:rFonts w:ascii="NSimSun" w:hAnsi="NSimSun" w:cs="NSimSun" w:hint="eastAsia"/>
          <w:kern w:val="0"/>
          <w:sz w:val="19"/>
          <w:szCs w:val="19"/>
        </w:rPr>
        <w:t>rivate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showMessage(QString 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level = 0);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slots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progressUpdate(QString 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curValue);</w:t>
      </w:r>
    </w:p>
    <w:p w:rsidR="00333D29" w:rsidRPr="00333D29" w:rsidRDefault="00333D29" w:rsidP="00333D29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33D29">
        <w:rPr>
          <w:rFonts w:ascii="NSimSun" w:hAnsi="NSimSun" w:cs="NSimSun" w:hint="eastAsia"/>
          <w:kern w:val="0"/>
          <w:sz w:val="19"/>
          <w:szCs w:val="19"/>
        </w:rPr>
        <w:t>调用类源文件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mWorker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PLASynWorker(0);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CPLATSCheckTask* task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CPLATSCheckTask(</w:t>
      </w:r>
      <w:proofErr w:type="gramEnd"/>
      <w:r>
        <w:rPr>
          <w:rFonts w:ascii="NSimSun" w:hAnsi="NSimSun" w:cs="NSimSun"/>
          <w:kern w:val="0"/>
          <w:sz w:val="19"/>
          <w:szCs w:val="19"/>
        </w:rPr>
        <w:t>vecShpRecords,pBlockLayer,ui,mapNameID);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connect(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task,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SIGNAL</w:t>
      </w:r>
      <w:r>
        <w:rPr>
          <w:rFonts w:ascii="NSimSun" w:hAnsi="NSimSun" w:cs="NSimSun"/>
          <w:kern w:val="0"/>
          <w:sz w:val="19"/>
          <w:szCs w:val="19"/>
        </w:rPr>
        <w:t xml:space="preserve">(progressUpdate(QString,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)),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</w:t>
      </w:r>
      <w:r>
        <w:rPr>
          <w:rFonts w:ascii="NSimSun" w:hAnsi="NSimSun" w:cs="NSimSun"/>
          <w:kern w:val="0"/>
          <w:sz w:val="19"/>
          <w:szCs w:val="19"/>
        </w:rPr>
        <w:t xml:space="preserve">(progressUpdate(QString,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connect(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task,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SIGNAL</w:t>
      </w:r>
      <w:r>
        <w:rPr>
          <w:rFonts w:ascii="NSimSun" w:hAnsi="NSimSun" w:cs="NSimSun"/>
          <w:kern w:val="0"/>
          <w:sz w:val="19"/>
          <w:szCs w:val="19"/>
        </w:rPr>
        <w:t xml:space="preserve">(finished1(myVec)),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</w:t>
      </w:r>
      <w:r>
        <w:rPr>
          <w:rFonts w:ascii="NSimSun" w:hAnsi="NSimSun" w:cs="NSimSun"/>
          <w:kern w:val="0"/>
          <w:sz w:val="19"/>
          <w:szCs w:val="19"/>
        </w:rPr>
        <w:t>(finished1(myVec)),Qt::QueuedConnection);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connect(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task,</w:t>
      </w:r>
      <w:r>
        <w:rPr>
          <w:rFonts w:ascii="NSimSun" w:hAnsi="NSimSun" w:cs="NSimSun"/>
          <w:color w:val="0000FF"/>
          <w:kern w:val="0"/>
          <w:sz w:val="19"/>
          <w:szCs w:val="19"/>
        </w:rPr>
        <w:t>SIGNAL</w:t>
      </w:r>
      <w:r>
        <w:rPr>
          <w:rFonts w:ascii="NSimSun" w:hAnsi="NSimSun" w:cs="NSimSun"/>
          <w:kern w:val="0"/>
          <w:sz w:val="19"/>
          <w:szCs w:val="19"/>
        </w:rPr>
        <w:t>(finished()),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SLOT</w:t>
      </w:r>
      <w:r>
        <w:rPr>
          <w:rFonts w:ascii="NSimSun" w:hAnsi="NSimSun" w:cs="NSimSun"/>
          <w:kern w:val="0"/>
          <w:sz w:val="19"/>
          <w:szCs w:val="19"/>
        </w:rPr>
        <w:t>(finished()));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mWorker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-&gt;launchWorker(task);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CQuaChkDialog::progressUpdate(QString 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maxValue,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curValue)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-&gt;progressBar-&gt;setMaximum(maxValue);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-&gt;progressBar-&gt;setValue(curValue);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showMessage(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msg);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CQuaChkDialog::showMessage(QString 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level)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level &gt; 0)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QPalette pa;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pa.setColor(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QPalette::WindowText,Qt::red);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-&gt;labelMessage-&gt;setPalette(pa);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msg = tr(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kern w:val="0"/>
          <w:sz w:val="19"/>
          <w:szCs w:val="19"/>
        </w:rPr>
        <w:t>) + msg;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QPalette pa;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pa.setColor(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QPalette::WindowText,Qt::black);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-&gt;labelMessage-&gt;setPalette(pa);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msg = tr(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kern w:val="0"/>
          <w:sz w:val="19"/>
          <w:szCs w:val="19"/>
        </w:rPr>
        <w:t>) + msg;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ui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-&gt;labelMessage-&gt;setText(msg);</w:t>
      </w:r>
    </w:p>
    <w:p w:rsid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3D29" w:rsidRPr="00333D29" w:rsidRDefault="00333D29" w:rsidP="00333D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</w:p>
    <w:sectPr w:rsidR="00333D29" w:rsidRPr="00333D29" w:rsidSect="00BC38B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35D" w:rsidRDefault="00E0435D" w:rsidP="004E69F5">
      <w:r>
        <w:separator/>
      </w:r>
    </w:p>
    <w:p w:rsidR="00E0435D" w:rsidRDefault="00E0435D"/>
  </w:endnote>
  <w:endnote w:type="continuationSeparator" w:id="0">
    <w:p w:rsidR="00E0435D" w:rsidRDefault="00E0435D" w:rsidP="004E69F5">
      <w:r>
        <w:continuationSeparator/>
      </w:r>
    </w:p>
    <w:p w:rsidR="00E0435D" w:rsidRDefault="00E04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925" w:rsidRDefault="00BC38B5" w:rsidP="00AC025E">
    <w:pPr>
      <w:pStyle w:val="a4"/>
      <w:jc w:val="center"/>
    </w:pPr>
    <w:r w:rsidRPr="00BC38B5">
      <w:rPr>
        <w:rFonts w:ascii="Times New Roman" w:hAnsi="Times New Roman" w:cs="Times New Roman"/>
      </w:rPr>
      <w:t>第</w:t>
    </w:r>
    <w:r w:rsidRPr="00BC38B5">
      <w:rPr>
        <w:rFonts w:ascii="Times New Roman" w:hAnsi="Times New Roman" w:cs="Times New Roman"/>
      </w:rPr>
      <w:t xml:space="preserve"> </w:t>
    </w:r>
    <w:r w:rsidRPr="00BC38B5">
      <w:rPr>
        <w:rFonts w:ascii="Times New Roman" w:hAnsi="Times New Roman" w:cs="Times New Roman"/>
      </w:rPr>
      <w:fldChar w:fldCharType="begin"/>
    </w:r>
    <w:r w:rsidRPr="00BC38B5">
      <w:rPr>
        <w:rFonts w:ascii="Times New Roman" w:hAnsi="Times New Roman" w:cs="Times New Roman"/>
      </w:rPr>
      <w:instrText>PAGE   \* MERGEFORMAT</w:instrText>
    </w:r>
    <w:r w:rsidRPr="00BC38B5">
      <w:rPr>
        <w:rFonts w:ascii="Times New Roman" w:hAnsi="Times New Roman" w:cs="Times New Roman"/>
      </w:rPr>
      <w:fldChar w:fldCharType="separate"/>
    </w:r>
    <w:r w:rsidR="00333D29" w:rsidRPr="00333D29">
      <w:rPr>
        <w:rFonts w:ascii="Times New Roman" w:hAnsi="Times New Roman" w:cs="Times New Roman"/>
        <w:noProof/>
        <w:lang w:val="zh-CN"/>
      </w:rPr>
      <w:t>5</w:t>
    </w:r>
    <w:r w:rsidRPr="00BC38B5">
      <w:rPr>
        <w:rFonts w:ascii="Times New Roman" w:hAnsi="Times New Roman" w:cs="Times New Roman"/>
      </w:rPr>
      <w:fldChar w:fldCharType="end"/>
    </w:r>
    <w:r w:rsidRPr="00BC38B5">
      <w:rPr>
        <w:rFonts w:ascii="Times New Roman" w:hAnsi="Times New Roman" w:cs="Times New Roman"/>
      </w:rPr>
      <w:t xml:space="preserve"> </w:t>
    </w:r>
    <w:r w:rsidRPr="00BC38B5">
      <w:rPr>
        <w:rFonts w:ascii="Times New Roman" w:hAnsi="Times New Roman" w:cs="Times New Roma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35D" w:rsidRDefault="00E0435D" w:rsidP="004E69F5">
      <w:r>
        <w:separator/>
      </w:r>
    </w:p>
    <w:p w:rsidR="00E0435D" w:rsidRDefault="00E0435D"/>
  </w:footnote>
  <w:footnote w:type="continuationSeparator" w:id="0">
    <w:p w:rsidR="00E0435D" w:rsidRDefault="00E0435D" w:rsidP="004E69F5">
      <w:r>
        <w:continuationSeparator/>
      </w:r>
    </w:p>
    <w:p w:rsidR="00E0435D" w:rsidRDefault="00E043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095"/>
    <w:multiLevelType w:val="hybridMultilevel"/>
    <w:tmpl w:val="77207E6A"/>
    <w:lvl w:ilvl="0" w:tplc="44389422">
      <w:start w:val="1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华文楷体" w:hAnsi="华文楷体" w:hint="default"/>
      </w:rPr>
    </w:lvl>
    <w:lvl w:ilvl="1" w:tplc="68C273C6" w:tentative="1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华文楷体" w:hAnsi="华文楷体" w:hint="default"/>
      </w:rPr>
    </w:lvl>
    <w:lvl w:ilvl="2" w:tplc="17347C5C" w:tentative="1">
      <w:start w:val="1"/>
      <w:numFmt w:val="bullet"/>
      <w:lvlText w:val="※"/>
      <w:lvlJc w:val="left"/>
      <w:pPr>
        <w:tabs>
          <w:tab w:val="num" w:pos="2160"/>
        </w:tabs>
        <w:ind w:left="2160" w:hanging="360"/>
      </w:pPr>
      <w:rPr>
        <w:rFonts w:ascii="华文楷体" w:hAnsi="华文楷体" w:hint="default"/>
      </w:rPr>
    </w:lvl>
    <w:lvl w:ilvl="3" w:tplc="46E2A6F0" w:tentative="1">
      <w:start w:val="1"/>
      <w:numFmt w:val="bullet"/>
      <w:lvlText w:val="※"/>
      <w:lvlJc w:val="left"/>
      <w:pPr>
        <w:tabs>
          <w:tab w:val="num" w:pos="2880"/>
        </w:tabs>
        <w:ind w:left="2880" w:hanging="360"/>
      </w:pPr>
      <w:rPr>
        <w:rFonts w:ascii="华文楷体" w:hAnsi="华文楷体" w:hint="default"/>
      </w:rPr>
    </w:lvl>
    <w:lvl w:ilvl="4" w:tplc="DEF045B0" w:tentative="1">
      <w:start w:val="1"/>
      <w:numFmt w:val="bullet"/>
      <w:lvlText w:val="※"/>
      <w:lvlJc w:val="left"/>
      <w:pPr>
        <w:tabs>
          <w:tab w:val="num" w:pos="3600"/>
        </w:tabs>
        <w:ind w:left="3600" w:hanging="360"/>
      </w:pPr>
      <w:rPr>
        <w:rFonts w:ascii="华文楷体" w:hAnsi="华文楷体" w:hint="default"/>
      </w:rPr>
    </w:lvl>
    <w:lvl w:ilvl="5" w:tplc="C17056D8" w:tentative="1">
      <w:start w:val="1"/>
      <w:numFmt w:val="bullet"/>
      <w:lvlText w:val="※"/>
      <w:lvlJc w:val="left"/>
      <w:pPr>
        <w:tabs>
          <w:tab w:val="num" w:pos="4320"/>
        </w:tabs>
        <w:ind w:left="4320" w:hanging="360"/>
      </w:pPr>
      <w:rPr>
        <w:rFonts w:ascii="华文楷体" w:hAnsi="华文楷体" w:hint="default"/>
      </w:rPr>
    </w:lvl>
    <w:lvl w:ilvl="6" w:tplc="2A80C9FA" w:tentative="1">
      <w:start w:val="1"/>
      <w:numFmt w:val="bullet"/>
      <w:lvlText w:val="※"/>
      <w:lvlJc w:val="left"/>
      <w:pPr>
        <w:tabs>
          <w:tab w:val="num" w:pos="5040"/>
        </w:tabs>
        <w:ind w:left="5040" w:hanging="360"/>
      </w:pPr>
      <w:rPr>
        <w:rFonts w:ascii="华文楷体" w:hAnsi="华文楷体" w:hint="default"/>
      </w:rPr>
    </w:lvl>
    <w:lvl w:ilvl="7" w:tplc="24346A28" w:tentative="1">
      <w:start w:val="1"/>
      <w:numFmt w:val="bullet"/>
      <w:lvlText w:val="※"/>
      <w:lvlJc w:val="left"/>
      <w:pPr>
        <w:tabs>
          <w:tab w:val="num" w:pos="5760"/>
        </w:tabs>
        <w:ind w:left="5760" w:hanging="360"/>
      </w:pPr>
      <w:rPr>
        <w:rFonts w:ascii="华文楷体" w:hAnsi="华文楷体" w:hint="default"/>
      </w:rPr>
    </w:lvl>
    <w:lvl w:ilvl="8" w:tplc="1D3E24D4" w:tentative="1">
      <w:start w:val="1"/>
      <w:numFmt w:val="bullet"/>
      <w:lvlText w:val="※"/>
      <w:lvlJc w:val="left"/>
      <w:pPr>
        <w:tabs>
          <w:tab w:val="num" w:pos="6480"/>
        </w:tabs>
        <w:ind w:left="6480" w:hanging="360"/>
      </w:pPr>
      <w:rPr>
        <w:rFonts w:ascii="华文楷体" w:hAnsi="华文楷体" w:hint="default"/>
      </w:rPr>
    </w:lvl>
  </w:abstractNum>
  <w:abstractNum w:abstractNumId="1">
    <w:nsid w:val="09C44F20"/>
    <w:multiLevelType w:val="hybridMultilevel"/>
    <w:tmpl w:val="CBEA6A8E"/>
    <w:lvl w:ilvl="0" w:tplc="748E05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FF66ED"/>
    <w:multiLevelType w:val="hybridMultilevel"/>
    <w:tmpl w:val="511884D6"/>
    <w:lvl w:ilvl="0" w:tplc="4E06AF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E429E0"/>
    <w:multiLevelType w:val="hybridMultilevel"/>
    <w:tmpl w:val="926CD4F4"/>
    <w:lvl w:ilvl="0" w:tplc="558A1932">
      <w:start w:val="1"/>
      <w:numFmt w:val="decimal"/>
      <w:pStyle w:val="5"/>
      <w:lvlText w:val="%1）"/>
      <w:lvlJc w:val="left"/>
      <w:pPr>
        <w:ind w:left="902" w:hanging="42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0C0108"/>
    <w:multiLevelType w:val="hybridMultilevel"/>
    <w:tmpl w:val="97F65208"/>
    <w:lvl w:ilvl="0" w:tplc="380803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A97B6C"/>
    <w:multiLevelType w:val="hybridMultilevel"/>
    <w:tmpl w:val="7750B120"/>
    <w:lvl w:ilvl="0" w:tplc="94064C0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0167615"/>
    <w:multiLevelType w:val="hybridMultilevel"/>
    <w:tmpl w:val="92E296BE"/>
    <w:lvl w:ilvl="0" w:tplc="E7765BAE">
      <w:start w:val="1"/>
      <w:numFmt w:val="decimal"/>
      <w:lvlText w:val="%1）"/>
      <w:lvlJc w:val="left"/>
      <w:pPr>
        <w:ind w:left="15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AE061E0"/>
    <w:multiLevelType w:val="hybridMultilevel"/>
    <w:tmpl w:val="E87C9378"/>
    <w:lvl w:ilvl="0" w:tplc="DE805ED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B975683"/>
    <w:multiLevelType w:val="hybridMultilevel"/>
    <w:tmpl w:val="42342E0E"/>
    <w:lvl w:ilvl="0" w:tplc="868040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AB69F4"/>
    <w:multiLevelType w:val="multilevel"/>
    <w:tmpl w:val="879C097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47CC132B"/>
    <w:multiLevelType w:val="hybridMultilevel"/>
    <w:tmpl w:val="2D22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536640"/>
    <w:multiLevelType w:val="hybridMultilevel"/>
    <w:tmpl w:val="C1EABBC8"/>
    <w:lvl w:ilvl="0" w:tplc="734E0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10169CD"/>
    <w:multiLevelType w:val="hybridMultilevel"/>
    <w:tmpl w:val="1D3E1D5E"/>
    <w:lvl w:ilvl="0" w:tplc="E3F83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84663"/>
    <w:multiLevelType w:val="hybridMultilevel"/>
    <w:tmpl w:val="71B2370A"/>
    <w:lvl w:ilvl="0" w:tplc="676855E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40D3B12"/>
    <w:multiLevelType w:val="hybridMultilevel"/>
    <w:tmpl w:val="807480F8"/>
    <w:lvl w:ilvl="0" w:tplc="78D031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64A2416"/>
    <w:multiLevelType w:val="hybridMultilevel"/>
    <w:tmpl w:val="3182D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9308AF"/>
    <w:multiLevelType w:val="hybridMultilevel"/>
    <w:tmpl w:val="12F6AFA2"/>
    <w:lvl w:ilvl="0" w:tplc="8478518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CEE71EF"/>
    <w:multiLevelType w:val="hybridMultilevel"/>
    <w:tmpl w:val="AEF46704"/>
    <w:lvl w:ilvl="0" w:tplc="684E040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3A208CF"/>
    <w:multiLevelType w:val="hybridMultilevel"/>
    <w:tmpl w:val="062AC320"/>
    <w:lvl w:ilvl="0" w:tplc="B78E37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CC3CB1"/>
    <w:multiLevelType w:val="hybridMultilevel"/>
    <w:tmpl w:val="D19AA10C"/>
    <w:lvl w:ilvl="0" w:tplc="BB36B3F0">
      <w:start w:val="1"/>
      <w:numFmt w:val="decimal"/>
      <w:pStyle w:val="4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7B65BB"/>
    <w:multiLevelType w:val="hybridMultilevel"/>
    <w:tmpl w:val="8AAEC898"/>
    <w:lvl w:ilvl="0" w:tplc="7C5C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4A0828"/>
    <w:multiLevelType w:val="hybridMultilevel"/>
    <w:tmpl w:val="89C0F4EC"/>
    <w:lvl w:ilvl="0" w:tplc="6AD87DC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74B05EFC"/>
    <w:multiLevelType w:val="hybridMultilevel"/>
    <w:tmpl w:val="D612FE8A"/>
    <w:lvl w:ilvl="0" w:tplc="62EC94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9"/>
  </w:num>
  <w:num w:numId="5">
    <w:abstractNumId w:val="19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12"/>
  </w:num>
  <w:num w:numId="13">
    <w:abstractNumId w:val="18"/>
  </w:num>
  <w:num w:numId="14">
    <w:abstractNumId w:val="17"/>
  </w:num>
  <w:num w:numId="15">
    <w:abstractNumId w:val="11"/>
  </w:num>
  <w:num w:numId="16">
    <w:abstractNumId w:val="5"/>
  </w:num>
  <w:num w:numId="17">
    <w:abstractNumId w:val="14"/>
  </w:num>
  <w:num w:numId="18">
    <w:abstractNumId w:val="21"/>
  </w:num>
  <w:num w:numId="19">
    <w:abstractNumId w:val="7"/>
  </w:num>
  <w:num w:numId="20">
    <w:abstractNumId w:val="2"/>
  </w:num>
  <w:num w:numId="21">
    <w:abstractNumId w:val="13"/>
  </w:num>
  <w:num w:numId="22">
    <w:abstractNumId w:val="22"/>
  </w:num>
  <w:num w:numId="23">
    <w:abstractNumId w:val="9"/>
  </w:num>
  <w:num w:numId="24">
    <w:abstractNumId w:val="16"/>
  </w:num>
  <w:num w:numId="25">
    <w:abstractNumId w:val="6"/>
  </w:num>
  <w:num w:numId="26">
    <w:abstractNumId w:val="20"/>
  </w:num>
  <w:num w:numId="27">
    <w:abstractNumId w:val="4"/>
  </w:num>
  <w:num w:numId="28">
    <w:abstractNumId w:val="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attachedTemplate r:id="rId1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2B"/>
    <w:rsid w:val="000518D5"/>
    <w:rsid w:val="00077FDF"/>
    <w:rsid w:val="0009438A"/>
    <w:rsid w:val="000951D5"/>
    <w:rsid w:val="000966F4"/>
    <w:rsid w:val="000B7C86"/>
    <w:rsid w:val="00101BDE"/>
    <w:rsid w:val="0014732B"/>
    <w:rsid w:val="001505FE"/>
    <w:rsid w:val="001643B9"/>
    <w:rsid w:val="00180831"/>
    <w:rsid w:val="00196D95"/>
    <w:rsid w:val="001A120A"/>
    <w:rsid w:val="001B4915"/>
    <w:rsid w:val="001C70DC"/>
    <w:rsid w:val="001D722D"/>
    <w:rsid w:val="001F575B"/>
    <w:rsid w:val="00201AEA"/>
    <w:rsid w:val="00222205"/>
    <w:rsid w:val="00227E98"/>
    <w:rsid w:val="0029301A"/>
    <w:rsid w:val="002D3C9B"/>
    <w:rsid w:val="002D68FA"/>
    <w:rsid w:val="002E01EF"/>
    <w:rsid w:val="0032477C"/>
    <w:rsid w:val="0032549B"/>
    <w:rsid w:val="003257ED"/>
    <w:rsid w:val="00333D29"/>
    <w:rsid w:val="00341703"/>
    <w:rsid w:val="00346103"/>
    <w:rsid w:val="00380859"/>
    <w:rsid w:val="00382DD4"/>
    <w:rsid w:val="00386D4C"/>
    <w:rsid w:val="003A2F32"/>
    <w:rsid w:val="003B716D"/>
    <w:rsid w:val="003D6311"/>
    <w:rsid w:val="003E07A1"/>
    <w:rsid w:val="003E7246"/>
    <w:rsid w:val="003F7821"/>
    <w:rsid w:val="00430F57"/>
    <w:rsid w:val="00460FDF"/>
    <w:rsid w:val="00473151"/>
    <w:rsid w:val="004B693A"/>
    <w:rsid w:val="004C0276"/>
    <w:rsid w:val="004C71C1"/>
    <w:rsid w:val="004E69F5"/>
    <w:rsid w:val="004E6B3A"/>
    <w:rsid w:val="004F7F5D"/>
    <w:rsid w:val="005039F2"/>
    <w:rsid w:val="00503F94"/>
    <w:rsid w:val="00521C1A"/>
    <w:rsid w:val="0054436C"/>
    <w:rsid w:val="005467CD"/>
    <w:rsid w:val="00557D28"/>
    <w:rsid w:val="00576FCF"/>
    <w:rsid w:val="005D653F"/>
    <w:rsid w:val="005E1773"/>
    <w:rsid w:val="0066126D"/>
    <w:rsid w:val="006919D9"/>
    <w:rsid w:val="00695C14"/>
    <w:rsid w:val="006B5525"/>
    <w:rsid w:val="006D52B3"/>
    <w:rsid w:val="006E782B"/>
    <w:rsid w:val="006F4759"/>
    <w:rsid w:val="0070079D"/>
    <w:rsid w:val="00715CD1"/>
    <w:rsid w:val="00720C45"/>
    <w:rsid w:val="0074180B"/>
    <w:rsid w:val="00763D94"/>
    <w:rsid w:val="00766C1F"/>
    <w:rsid w:val="007A54C8"/>
    <w:rsid w:val="007C73AF"/>
    <w:rsid w:val="007F1FA9"/>
    <w:rsid w:val="00803194"/>
    <w:rsid w:val="00823625"/>
    <w:rsid w:val="00825824"/>
    <w:rsid w:val="00883192"/>
    <w:rsid w:val="00897BCF"/>
    <w:rsid w:val="008A434C"/>
    <w:rsid w:val="008B771F"/>
    <w:rsid w:val="008B7B11"/>
    <w:rsid w:val="008C108F"/>
    <w:rsid w:val="008D3316"/>
    <w:rsid w:val="008E1ABE"/>
    <w:rsid w:val="0091193B"/>
    <w:rsid w:val="00913029"/>
    <w:rsid w:val="009B4544"/>
    <w:rsid w:val="009E3925"/>
    <w:rsid w:val="00A11CD6"/>
    <w:rsid w:val="00A22835"/>
    <w:rsid w:val="00A22C5C"/>
    <w:rsid w:val="00A260D8"/>
    <w:rsid w:val="00A7147F"/>
    <w:rsid w:val="00AA4561"/>
    <w:rsid w:val="00AC025E"/>
    <w:rsid w:val="00AC1F41"/>
    <w:rsid w:val="00B26320"/>
    <w:rsid w:val="00B97A96"/>
    <w:rsid w:val="00B97E8A"/>
    <w:rsid w:val="00BC38B5"/>
    <w:rsid w:val="00BC3E39"/>
    <w:rsid w:val="00BD21E0"/>
    <w:rsid w:val="00BD6FCC"/>
    <w:rsid w:val="00BF43C1"/>
    <w:rsid w:val="00C2059C"/>
    <w:rsid w:val="00C22DFD"/>
    <w:rsid w:val="00C404BB"/>
    <w:rsid w:val="00C44540"/>
    <w:rsid w:val="00C67970"/>
    <w:rsid w:val="00C84253"/>
    <w:rsid w:val="00CB3E00"/>
    <w:rsid w:val="00CD25A6"/>
    <w:rsid w:val="00CE3865"/>
    <w:rsid w:val="00CF0E8E"/>
    <w:rsid w:val="00D009E6"/>
    <w:rsid w:val="00D10FB7"/>
    <w:rsid w:val="00D46B61"/>
    <w:rsid w:val="00D967BD"/>
    <w:rsid w:val="00DA69C6"/>
    <w:rsid w:val="00DD1845"/>
    <w:rsid w:val="00DE3FEF"/>
    <w:rsid w:val="00E03C6B"/>
    <w:rsid w:val="00E0435D"/>
    <w:rsid w:val="00E10257"/>
    <w:rsid w:val="00E225FA"/>
    <w:rsid w:val="00E24369"/>
    <w:rsid w:val="00E753D0"/>
    <w:rsid w:val="00E77010"/>
    <w:rsid w:val="00EA0981"/>
    <w:rsid w:val="00EA7422"/>
    <w:rsid w:val="00F12E22"/>
    <w:rsid w:val="00F257C9"/>
    <w:rsid w:val="00F304FF"/>
    <w:rsid w:val="00F307D0"/>
    <w:rsid w:val="00F61461"/>
    <w:rsid w:val="00F9041F"/>
    <w:rsid w:val="00F91994"/>
    <w:rsid w:val="00FA7B8F"/>
    <w:rsid w:val="00FB3328"/>
    <w:rsid w:val="00FB43A1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7ED"/>
    <w:pPr>
      <w:widowControl w:val="0"/>
      <w:jc w:val="both"/>
    </w:pPr>
  </w:style>
  <w:style w:type="paragraph" w:styleId="1">
    <w:name w:val="heading 1"/>
    <w:aliases w:val="TQ标题 1"/>
    <w:basedOn w:val="a"/>
    <w:next w:val="TQ"/>
    <w:link w:val="1Char"/>
    <w:uiPriority w:val="9"/>
    <w:qFormat/>
    <w:rsid w:val="001B4915"/>
    <w:pPr>
      <w:keepNext/>
      <w:keepLines/>
      <w:numPr>
        <w:numId w:val="4"/>
      </w:numPr>
      <w:tabs>
        <w:tab w:val="left" w:pos="284"/>
      </w:tabs>
      <w:spacing w:before="24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aliases w:val="TQ标题 2"/>
    <w:basedOn w:val="a"/>
    <w:next w:val="TQ"/>
    <w:link w:val="2Char"/>
    <w:uiPriority w:val="9"/>
    <w:unhideWhenUsed/>
    <w:qFormat/>
    <w:rsid w:val="001B4915"/>
    <w:pPr>
      <w:keepNext/>
      <w:keepLines/>
      <w:numPr>
        <w:ilvl w:val="1"/>
        <w:numId w:val="4"/>
      </w:numPr>
      <w:tabs>
        <w:tab w:val="left" w:pos="567"/>
      </w:tabs>
      <w:spacing w:before="240" w:line="415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aliases w:val="TQ标题 3"/>
    <w:basedOn w:val="a"/>
    <w:next w:val="TQ"/>
    <w:link w:val="3Char"/>
    <w:uiPriority w:val="9"/>
    <w:unhideWhenUsed/>
    <w:qFormat/>
    <w:rsid w:val="001B4915"/>
    <w:pPr>
      <w:keepNext/>
      <w:keepLines/>
      <w:numPr>
        <w:ilvl w:val="2"/>
        <w:numId w:val="4"/>
      </w:numPr>
      <w:tabs>
        <w:tab w:val="left" w:pos="709"/>
      </w:tabs>
      <w:spacing w:line="415" w:lineRule="auto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4">
    <w:name w:val="heading 4"/>
    <w:aliases w:val="TQ标题 4"/>
    <w:basedOn w:val="a"/>
    <w:next w:val="TQ"/>
    <w:link w:val="4Char"/>
    <w:uiPriority w:val="9"/>
    <w:unhideWhenUsed/>
    <w:qFormat/>
    <w:rsid w:val="001B4915"/>
    <w:pPr>
      <w:keepNext/>
      <w:keepLines/>
      <w:numPr>
        <w:numId w:val="5"/>
      </w:numPr>
      <w:tabs>
        <w:tab w:val="left" w:pos="567"/>
      </w:tabs>
      <w:spacing w:line="300" w:lineRule="auto"/>
      <w:ind w:left="0" w:firstLine="0"/>
      <w:jc w:val="left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5">
    <w:name w:val="heading 5"/>
    <w:aliases w:val="TQ标题 5"/>
    <w:basedOn w:val="a"/>
    <w:next w:val="TQ"/>
    <w:link w:val="5Char"/>
    <w:uiPriority w:val="9"/>
    <w:unhideWhenUsed/>
    <w:qFormat/>
    <w:rsid w:val="003F7821"/>
    <w:pPr>
      <w:keepNext/>
      <w:keepLines/>
      <w:numPr>
        <w:numId w:val="6"/>
      </w:numPr>
      <w:tabs>
        <w:tab w:val="left" w:pos="567"/>
      </w:tabs>
      <w:spacing w:line="30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8B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9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69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69F5"/>
    <w:rPr>
      <w:sz w:val="18"/>
      <w:szCs w:val="18"/>
    </w:rPr>
  </w:style>
  <w:style w:type="character" w:customStyle="1" w:styleId="1Char">
    <w:name w:val="标题 1 Char"/>
    <w:aliases w:val="TQ标题 1 Char"/>
    <w:basedOn w:val="a0"/>
    <w:link w:val="1"/>
    <w:uiPriority w:val="9"/>
    <w:rsid w:val="001B491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6">
    <w:name w:val="Strong"/>
    <w:basedOn w:val="a0"/>
    <w:uiPriority w:val="22"/>
    <w:qFormat/>
    <w:rsid w:val="00715CD1"/>
    <w:rPr>
      <w:b/>
      <w:bCs/>
    </w:rPr>
  </w:style>
  <w:style w:type="paragraph" w:styleId="a7">
    <w:name w:val="List Paragraph"/>
    <w:basedOn w:val="a"/>
    <w:uiPriority w:val="34"/>
    <w:qFormat/>
    <w:rsid w:val="00EA0981"/>
    <w:pPr>
      <w:ind w:firstLineChars="200" w:firstLine="420"/>
    </w:pPr>
  </w:style>
  <w:style w:type="table" w:styleId="a8">
    <w:name w:val="Table Grid"/>
    <w:basedOn w:val="a1"/>
    <w:uiPriority w:val="59"/>
    <w:rsid w:val="005D6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2"/>
    <w:uiPriority w:val="11"/>
    <w:qFormat/>
    <w:rsid w:val="00823625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4"/>
      <w:szCs w:val="32"/>
    </w:rPr>
  </w:style>
  <w:style w:type="paragraph" w:styleId="aa">
    <w:name w:val="Title"/>
    <w:basedOn w:val="a"/>
    <w:next w:val="a"/>
    <w:link w:val="Char3"/>
    <w:uiPriority w:val="10"/>
    <w:qFormat/>
    <w:rsid w:val="00823625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a"/>
    <w:uiPriority w:val="10"/>
    <w:rsid w:val="00823625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9"/>
    <w:uiPriority w:val="11"/>
    <w:rsid w:val="00823625"/>
    <w:rPr>
      <w:rFonts w:eastAsia="黑体"/>
      <w:b/>
      <w:bCs/>
      <w:kern w:val="28"/>
      <w:sz w:val="44"/>
      <w:szCs w:val="32"/>
    </w:rPr>
  </w:style>
  <w:style w:type="character" w:customStyle="1" w:styleId="2Char">
    <w:name w:val="标题 2 Char"/>
    <w:aliases w:val="TQ标题 2 Char"/>
    <w:basedOn w:val="a0"/>
    <w:link w:val="2"/>
    <w:uiPriority w:val="9"/>
    <w:rsid w:val="001B491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3Char">
    <w:name w:val="标题 3 Char"/>
    <w:aliases w:val="TQ标题 3 Char"/>
    <w:basedOn w:val="a0"/>
    <w:link w:val="3"/>
    <w:uiPriority w:val="9"/>
    <w:rsid w:val="001B4915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4Char">
    <w:name w:val="标题 4 Char"/>
    <w:aliases w:val="TQ标题 4 Char"/>
    <w:basedOn w:val="a0"/>
    <w:link w:val="4"/>
    <w:uiPriority w:val="9"/>
    <w:rsid w:val="001B491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5Char">
    <w:name w:val="标题 5 Char"/>
    <w:aliases w:val="TQ标题 5 Char"/>
    <w:basedOn w:val="a0"/>
    <w:link w:val="5"/>
    <w:uiPriority w:val="9"/>
    <w:rsid w:val="003F7821"/>
    <w:rPr>
      <w:rFonts w:ascii="Times New Roman" w:hAnsi="Times New Roman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38B5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Q">
    <w:name w:val="TQ正文"/>
    <w:basedOn w:val="a"/>
    <w:link w:val="TQ0"/>
    <w:qFormat/>
    <w:rsid w:val="004B693A"/>
    <w:pPr>
      <w:spacing w:line="300" w:lineRule="auto"/>
      <w:ind w:firstLineChars="200" w:firstLine="200"/>
    </w:pPr>
    <w:rPr>
      <w:rFonts w:eastAsia="Times New Roman"/>
      <w:sz w:val="24"/>
    </w:rPr>
  </w:style>
  <w:style w:type="paragraph" w:customStyle="1" w:styleId="TQ1">
    <w:name w:val="TQ图标题"/>
    <w:basedOn w:val="TQ"/>
    <w:qFormat/>
    <w:rsid w:val="00227E98"/>
    <w:pPr>
      <w:spacing w:afterLines="50" w:after="156"/>
      <w:ind w:firstLineChars="0" w:firstLine="0"/>
      <w:jc w:val="center"/>
    </w:pPr>
    <w:rPr>
      <w:rFonts w:eastAsia="黑体"/>
    </w:rPr>
  </w:style>
  <w:style w:type="paragraph" w:styleId="ab">
    <w:name w:val="caption"/>
    <w:aliases w:val="TQ公式"/>
    <w:basedOn w:val="a"/>
    <w:next w:val="TQ"/>
    <w:uiPriority w:val="35"/>
    <w:unhideWhenUsed/>
    <w:qFormat/>
    <w:rsid w:val="000966F4"/>
    <w:rPr>
      <w:rFonts w:asciiTheme="majorHAnsi" w:eastAsia="黑体" w:hAnsiTheme="majorHAnsi" w:cstheme="majorBidi"/>
      <w:sz w:val="20"/>
      <w:szCs w:val="20"/>
    </w:rPr>
  </w:style>
  <w:style w:type="paragraph" w:customStyle="1" w:styleId="TQ2">
    <w:name w:val="TQ表标题"/>
    <w:basedOn w:val="TQ1"/>
    <w:qFormat/>
    <w:rsid w:val="00FB43A1"/>
    <w:pPr>
      <w:spacing w:beforeLines="50" w:before="156"/>
    </w:pPr>
  </w:style>
  <w:style w:type="paragraph" w:styleId="20">
    <w:name w:val="toc 2"/>
    <w:basedOn w:val="a"/>
    <w:next w:val="a"/>
    <w:autoRedefine/>
    <w:uiPriority w:val="39"/>
    <w:unhideWhenUsed/>
    <w:rsid w:val="0054436C"/>
    <w:rPr>
      <w:rFonts w:ascii="Times New Roman" w:hAnsi="Times New Roman"/>
      <w:sz w:val="24"/>
    </w:rPr>
  </w:style>
  <w:style w:type="paragraph" w:styleId="10">
    <w:name w:val="toc 1"/>
    <w:basedOn w:val="a"/>
    <w:next w:val="a"/>
    <w:autoRedefine/>
    <w:uiPriority w:val="39"/>
    <w:unhideWhenUsed/>
    <w:rsid w:val="0054436C"/>
    <w:rPr>
      <w:rFonts w:ascii="Times New Roman" w:eastAsia="黑体" w:hAnsi="Times New Roman"/>
      <w:b/>
      <w:sz w:val="24"/>
    </w:rPr>
  </w:style>
  <w:style w:type="paragraph" w:styleId="30">
    <w:name w:val="toc 3"/>
    <w:basedOn w:val="a"/>
    <w:next w:val="a"/>
    <w:autoRedefine/>
    <w:uiPriority w:val="39"/>
    <w:unhideWhenUsed/>
    <w:rsid w:val="0054436C"/>
    <w:rPr>
      <w:rFonts w:ascii="Times New Roman" w:hAnsi="Times New Roman"/>
    </w:rPr>
  </w:style>
  <w:style w:type="character" w:styleId="ac">
    <w:name w:val="Hyperlink"/>
    <w:basedOn w:val="a0"/>
    <w:uiPriority w:val="99"/>
    <w:unhideWhenUsed/>
    <w:rsid w:val="001C70DC"/>
    <w:rPr>
      <w:color w:val="0000FF" w:themeColor="hyperlink"/>
      <w:u w:val="single"/>
    </w:rPr>
  </w:style>
  <w:style w:type="paragraph" w:customStyle="1" w:styleId="TQ3">
    <w:name w:val="TQ图内容"/>
    <w:basedOn w:val="TQ"/>
    <w:link w:val="TQ4"/>
    <w:qFormat/>
    <w:rsid w:val="00227E98"/>
    <w:pPr>
      <w:ind w:firstLineChars="0" w:firstLine="0"/>
      <w:jc w:val="center"/>
    </w:pPr>
    <w:rPr>
      <w:noProof/>
    </w:rPr>
  </w:style>
  <w:style w:type="table" w:customStyle="1" w:styleId="11">
    <w:name w:val="网格型1"/>
    <w:basedOn w:val="a1"/>
    <w:next w:val="a8"/>
    <w:uiPriority w:val="59"/>
    <w:rsid w:val="00D46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Q0">
    <w:name w:val="TQ正文 字符"/>
    <w:basedOn w:val="a0"/>
    <w:link w:val="TQ"/>
    <w:rsid w:val="00227E98"/>
    <w:rPr>
      <w:rFonts w:eastAsia="Times New Roman"/>
      <w:sz w:val="24"/>
    </w:rPr>
  </w:style>
  <w:style w:type="character" w:customStyle="1" w:styleId="TQ4">
    <w:name w:val="TQ图内容 字符"/>
    <w:basedOn w:val="TQ0"/>
    <w:link w:val="TQ3"/>
    <w:rsid w:val="00227E98"/>
    <w:rPr>
      <w:rFonts w:eastAsia="Times New Roman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7ED"/>
    <w:pPr>
      <w:widowControl w:val="0"/>
      <w:jc w:val="both"/>
    </w:pPr>
  </w:style>
  <w:style w:type="paragraph" w:styleId="1">
    <w:name w:val="heading 1"/>
    <w:aliases w:val="TQ标题 1"/>
    <w:basedOn w:val="a"/>
    <w:next w:val="TQ"/>
    <w:link w:val="1Char"/>
    <w:uiPriority w:val="9"/>
    <w:qFormat/>
    <w:rsid w:val="001B4915"/>
    <w:pPr>
      <w:keepNext/>
      <w:keepLines/>
      <w:numPr>
        <w:numId w:val="4"/>
      </w:numPr>
      <w:tabs>
        <w:tab w:val="left" w:pos="284"/>
      </w:tabs>
      <w:spacing w:before="24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aliases w:val="TQ标题 2"/>
    <w:basedOn w:val="a"/>
    <w:next w:val="TQ"/>
    <w:link w:val="2Char"/>
    <w:uiPriority w:val="9"/>
    <w:unhideWhenUsed/>
    <w:qFormat/>
    <w:rsid w:val="001B4915"/>
    <w:pPr>
      <w:keepNext/>
      <w:keepLines/>
      <w:numPr>
        <w:ilvl w:val="1"/>
        <w:numId w:val="4"/>
      </w:numPr>
      <w:tabs>
        <w:tab w:val="left" w:pos="567"/>
      </w:tabs>
      <w:spacing w:before="240" w:line="415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aliases w:val="TQ标题 3"/>
    <w:basedOn w:val="a"/>
    <w:next w:val="TQ"/>
    <w:link w:val="3Char"/>
    <w:uiPriority w:val="9"/>
    <w:unhideWhenUsed/>
    <w:qFormat/>
    <w:rsid w:val="001B4915"/>
    <w:pPr>
      <w:keepNext/>
      <w:keepLines/>
      <w:numPr>
        <w:ilvl w:val="2"/>
        <w:numId w:val="4"/>
      </w:numPr>
      <w:tabs>
        <w:tab w:val="left" w:pos="709"/>
      </w:tabs>
      <w:spacing w:line="415" w:lineRule="auto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4">
    <w:name w:val="heading 4"/>
    <w:aliases w:val="TQ标题 4"/>
    <w:basedOn w:val="a"/>
    <w:next w:val="TQ"/>
    <w:link w:val="4Char"/>
    <w:uiPriority w:val="9"/>
    <w:unhideWhenUsed/>
    <w:qFormat/>
    <w:rsid w:val="001B4915"/>
    <w:pPr>
      <w:keepNext/>
      <w:keepLines/>
      <w:numPr>
        <w:numId w:val="5"/>
      </w:numPr>
      <w:tabs>
        <w:tab w:val="left" w:pos="567"/>
      </w:tabs>
      <w:spacing w:line="300" w:lineRule="auto"/>
      <w:ind w:left="0" w:firstLine="0"/>
      <w:jc w:val="left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5">
    <w:name w:val="heading 5"/>
    <w:aliases w:val="TQ标题 5"/>
    <w:basedOn w:val="a"/>
    <w:next w:val="TQ"/>
    <w:link w:val="5Char"/>
    <w:uiPriority w:val="9"/>
    <w:unhideWhenUsed/>
    <w:qFormat/>
    <w:rsid w:val="003F7821"/>
    <w:pPr>
      <w:keepNext/>
      <w:keepLines/>
      <w:numPr>
        <w:numId w:val="6"/>
      </w:numPr>
      <w:tabs>
        <w:tab w:val="left" w:pos="567"/>
      </w:tabs>
      <w:spacing w:line="30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8B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9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69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69F5"/>
    <w:rPr>
      <w:sz w:val="18"/>
      <w:szCs w:val="18"/>
    </w:rPr>
  </w:style>
  <w:style w:type="character" w:customStyle="1" w:styleId="1Char">
    <w:name w:val="标题 1 Char"/>
    <w:aliases w:val="TQ标题 1 Char"/>
    <w:basedOn w:val="a0"/>
    <w:link w:val="1"/>
    <w:uiPriority w:val="9"/>
    <w:rsid w:val="001B491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6">
    <w:name w:val="Strong"/>
    <w:basedOn w:val="a0"/>
    <w:uiPriority w:val="22"/>
    <w:qFormat/>
    <w:rsid w:val="00715CD1"/>
    <w:rPr>
      <w:b/>
      <w:bCs/>
    </w:rPr>
  </w:style>
  <w:style w:type="paragraph" w:styleId="a7">
    <w:name w:val="List Paragraph"/>
    <w:basedOn w:val="a"/>
    <w:uiPriority w:val="34"/>
    <w:qFormat/>
    <w:rsid w:val="00EA0981"/>
    <w:pPr>
      <w:ind w:firstLineChars="200" w:firstLine="420"/>
    </w:pPr>
  </w:style>
  <w:style w:type="table" w:styleId="a8">
    <w:name w:val="Table Grid"/>
    <w:basedOn w:val="a1"/>
    <w:uiPriority w:val="59"/>
    <w:rsid w:val="005D6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2"/>
    <w:uiPriority w:val="11"/>
    <w:qFormat/>
    <w:rsid w:val="00823625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4"/>
      <w:szCs w:val="32"/>
    </w:rPr>
  </w:style>
  <w:style w:type="paragraph" w:styleId="aa">
    <w:name w:val="Title"/>
    <w:basedOn w:val="a"/>
    <w:next w:val="a"/>
    <w:link w:val="Char3"/>
    <w:uiPriority w:val="10"/>
    <w:qFormat/>
    <w:rsid w:val="00823625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a"/>
    <w:uiPriority w:val="10"/>
    <w:rsid w:val="00823625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9"/>
    <w:uiPriority w:val="11"/>
    <w:rsid w:val="00823625"/>
    <w:rPr>
      <w:rFonts w:eastAsia="黑体"/>
      <w:b/>
      <w:bCs/>
      <w:kern w:val="28"/>
      <w:sz w:val="44"/>
      <w:szCs w:val="32"/>
    </w:rPr>
  </w:style>
  <w:style w:type="character" w:customStyle="1" w:styleId="2Char">
    <w:name w:val="标题 2 Char"/>
    <w:aliases w:val="TQ标题 2 Char"/>
    <w:basedOn w:val="a0"/>
    <w:link w:val="2"/>
    <w:uiPriority w:val="9"/>
    <w:rsid w:val="001B491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3Char">
    <w:name w:val="标题 3 Char"/>
    <w:aliases w:val="TQ标题 3 Char"/>
    <w:basedOn w:val="a0"/>
    <w:link w:val="3"/>
    <w:uiPriority w:val="9"/>
    <w:rsid w:val="001B4915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4Char">
    <w:name w:val="标题 4 Char"/>
    <w:aliases w:val="TQ标题 4 Char"/>
    <w:basedOn w:val="a0"/>
    <w:link w:val="4"/>
    <w:uiPriority w:val="9"/>
    <w:rsid w:val="001B491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5Char">
    <w:name w:val="标题 5 Char"/>
    <w:aliases w:val="TQ标题 5 Char"/>
    <w:basedOn w:val="a0"/>
    <w:link w:val="5"/>
    <w:uiPriority w:val="9"/>
    <w:rsid w:val="003F7821"/>
    <w:rPr>
      <w:rFonts w:ascii="Times New Roman" w:hAnsi="Times New Roman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38B5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Q">
    <w:name w:val="TQ正文"/>
    <w:basedOn w:val="a"/>
    <w:link w:val="TQ0"/>
    <w:qFormat/>
    <w:rsid w:val="004B693A"/>
    <w:pPr>
      <w:spacing w:line="300" w:lineRule="auto"/>
      <w:ind w:firstLineChars="200" w:firstLine="200"/>
    </w:pPr>
    <w:rPr>
      <w:rFonts w:eastAsia="Times New Roman"/>
      <w:sz w:val="24"/>
    </w:rPr>
  </w:style>
  <w:style w:type="paragraph" w:customStyle="1" w:styleId="TQ1">
    <w:name w:val="TQ图标题"/>
    <w:basedOn w:val="TQ"/>
    <w:qFormat/>
    <w:rsid w:val="00227E98"/>
    <w:pPr>
      <w:spacing w:afterLines="50" w:after="156"/>
      <w:ind w:firstLineChars="0" w:firstLine="0"/>
      <w:jc w:val="center"/>
    </w:pPr>
    <w:rPr>
      <w:rFonts w:eastAsia="黑体"/>
    </w:rPr>
  </w:style>
  <w:style w:type="paragraph" w:styleId="ab">
    <w:name w:val="caption"/>
    <w:aliases w:val="TQ公式"/>
    <w:basedOn w:val="a"/>
    <w:next w:val="TQ"/>
    <w:uiPriority w:val="35"/>
    <w:unhideWhenUsed/>
    <w:qFormat/>
    <w:rsid w:val="000966F4"/>
    <w:rPr>
      <w:rFonts w:asciiTheme="majorHAnsi" w:eastAsia="黑体" w:hAnsiTheme="majorHAnsi" w:cstheme="majorBidi"/>
      <w:sz w:val="20"/>
      <w:szCs w:val="20"/>
    </w:rPr>
  </w:style>
  <w:style w:type="paragraph" w:customStyle="1" w:styleId="TQ2">
    <w:name w:val="TQ表标题"/>
    <w:basedOn w:val="TQ1"/>
    <w:qFormat/>
    <w:rsid w:val="00FB43A1"/>
    <w:pPr>
      <w:spacing w:beforeLines="50" w:before="156"/>
    </w:pPr>
  </w:style>
  <w:style w:type="paragraph" w:styleId="20">
    <w:name w:val="toc 2"/>
    <w:basedOn w:val="a"/>
    <w:next w:val="a"/>
    <w:autoRedefine/>
    <w:uiPriority w:val="39"/>
    <w:unhideWhenUsed/>
    <w:rsid w:val="0054436C"/>
    <w:rPr>
      <w:rFonts w:ascii="Times New Roman" w:hAnsi="Times New Roman"/>
      <w:sz w:val="24"/>
    </w:rPr>
  </w:style>
  <w:style w:type="paragraph" w:styleId="10">
    <w:name w:val="toc 1"/>
    <w:basedOn w:val="a"/>
    <w:next w:val="a"/>
    <w:autoRedefine/>
    <w:uiPriority w:val="39"/>
    <w:unhideWhenUsed/>
    <w:rsid w:val="0054436C"/>
    <w:rPr>
      <w:rFonts w:ascii="Times New Roman" w:eastAsia="黑体" w:hAnsi="Times New Roman"/>
      <w:b/>
      <w:sz w:val="24"/>
    </w:rPr>
  </w:style>
  <w:style w:type="paragraph" w:styleId="30">
    <w:name w:val="toc 3"/>
    <w:basedOn w:val="a"/>
    <w:next w:val="a"/>
    <w:autoRedefine/>
    <w:uiPriority w:val="39"/>
    <w:unhideWhenUsed/>
    <w:rsid w:val="0054436C"/>
    <w:rPr>
      <w:rFonts w:ascii="Times New Roman" w:hAnsi="Times New Roman"/>
    </w:rPr>
  </w:style>
  <w:style w:type="character" w:styleId="ac">
    <w:name w:val="Hyperlink"/>
    <w:basedOn w:val="a0"/>
    <w:uiPriority w:val="99"/>
    <w:unhideWhenUsed/>
    <w:rsid w:val="001C70DC"/>
    <w:rPr>
      <w:color w:val="0000FF" w:themeColor="hyperlink"/>
      <w:u w:val="single"/>
    </w:rPr>
  </w:style>
  <w:style w:type="paragraph" w:customStyle="1" w:styleId="TQ3">
    <w:name w:val="TQ图内容"/>
    <w:basedOn w:val="TQ"/>
    <w:link w:val="TQ4"/>
    <w:qFormat/>
    <w:rsid w:val="00227E98"/>
    <w:pPr>
      <w:ind w:firstLineChars="0" w:firstLine="0"/>
      <w:jc w:val="center"/>
    </w:pPr>
    <w:rPr>
      <w:noProof/>
    </w:rPr>
  </w:style>
  <w:style w:type="table" w:customStyle="1" w:styleId="11">
    <w:name w:val="网格型1"/>
    <w:basedOn w:val="a1"/>
    <w:next w:val="a8"/>
    <w:uiPriority w:val="59"/>
    <w:rsid w:val="00D46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Q0">
    <w:name w:val="TQ正文 字符"/>
    <w:basedOn w:val="a0"/>
    <w:link w:val="TQ"/>
    <w:rsid w:val="00227E98"/>
    <w:rPr>
      <w:rFonts w:eastAsia="Times New Roman"/>
      <w:sz w:val="24"/>
    </w:rPr>
  </w:style>
  <w:style w:type="character" w:customStyle="1" w:styleId="TQ4">
    <w:name w:val="TQ图内容 字符"/>
    <w:basedOn w:val="TQ0"/>
    <w:link w:val="TQ3"/>
    <w:rsid w:val="00227E98"/>
    <w:rPr>
      <w:rFonts w:eastAsia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1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7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Repositories\huxd-work\00.Personal\OfficeTemplates\Word&#27169;&#29256;\&#20013;&#31185;&#22825;&#21551;\&#20013;&#31185;&#22825;&#21551;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1AC5A-80AF-41D2-8DC0-72EAC8BA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中科天启Word.dotx</Template>
  <TotalTime>206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胡晓东</dc:creator>
  <cp:lastModifiedBy>张竹林</cp:lastModifiedBy>
  <cp:revision>156</cp:revision>
  <dcterms:created xsi:type="dcterms:W3CDTF">2017-12-02T03:25:00Z</dcterms:created>
  <dcterms:modified xsi:type="dcterms:W3CDTF">2017-12-27T07:37:00Z</dcterms:modified>
</cp:coreProperties>
</file>