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12DBE0">
      <w:pPr>
        <w:pStyle w:val="12"/>
        <w:jc w:val="both"/>
        <w:rPr>
          <w:rFonts w:ascii="Arial" w:hAnsi="Arial" w:cs="Arial"/>
          <w:b/>
          <w:bCs/>
          <w:sz w:val="32"/>
          <w:szCs w:val="32"/>
        </w:rPr>
      </w:pPr>
    </w:p>
    <w:p w14:paraId="29B698E6">
      <w:pPr>
        <w:pStyle w:val="12"/>
        <w:jc w:val="center"/>
        <w:rPr>
          <w:rFonts w:ascii="Arial" w:hAnsi="Arial" w:cs="Arial"/>
          <w:b/>
          <w:bCs/>
          <w:sz w:val="28"/>
          <w:szCs w:val="28"/>
        </w:rPr>
      </w:pPr>
      <w:r>
        <w:rPr>
          <w:rFonts w:ascii="Arial" w:hAnsi="Arial" w:cs="Arial"/>
          <w:b/>
          <w:bCs/>
          <w:sz w:val="32"/>
          <w:szCs w:val="32"/>
        </w:rPr>
        <w:t>Proposta de Projeto Integrador</w:t>
      </w:r>
      <w:r>
        <w:rPr>
          <w:rFonts w:ascii="Arial" w:hAnsi="Arial" w:cs="Arial"/>
          <w:b/>
          <w:bCs/>
          <w:sz w:val="28"/>
          <w:szCs w:val="28"/>
        </w:rPr>
        <w:t xml:space="preserve"> </w:t>
      </w:r>
    </w:p>
    <w:p w14:paraId="3053BFBC">
      <w:pPr>
        <w:pStyle w:val="12"/>
        <w:jc w:val="center"/>
        <w:rPr>
          <w:rFonts w:ascii="Arial" w:hAnsi="Arial" w:cs="Arial"/>
          <w:b/>
          <w:bCs/>
          <w:sz w:val="28"/>
          <w:szCs w:val="28"/>
        </w:rPr>
      </w:pPr>
    </w:p>
    <w:p w14:paraId="555C6400">
      <w:pPr>
        <w:pStyle w:val="12"/>
        <w:jc w:val="center"/>
        <w:rPr>
          <w:rFonts w:ascii="Arial" w:hAnsi="Arial" w:cs="Arial"/>
          <w:b/>
          <w:bCs/>
          <w:sz w:val="28"/>
          <w:szCs w:val="28"/>
        </w:rPr>
      </w:pPr>
    </w:p>
    <w:p w14:paraId="2F273A5F">
      <w:pPr>
        <w:pStyle w:val="12"/>
        <w:jc w:val="both"/>
        <w:rPr>
          <w:rFonts w:ascii="Arial" w:hAnsi="Arial" w:cs="Arial"/>
          <w:b/>
          <w:bCs/>
          <w:sz w:val="28"/>
          <w:szCs w:val="28"/>
        </w:rPr>
      </w:pPr>
    </w:p>
    <w:p w14:paraId="3ADC75FB">
      <w:pPr>
        <w:pStyle w:val="12"/>
        <w:rPr>
          <w:rFonts w:ascii="Arial" w:hAnsi="Arial" w:cs="Arial"/>
          <w:b/>
          <w:bCs/>
          <w:sz w:val="28"/>
          <w:szCs w:val="28"/>
        </w:rPr>
      </w:pPr>
      <w:r>
        <w:rPr>
          <w:rFonts w:ascii="Arial" w:hAnsi="Arial" w:cs="Arial"/>
          <w:b/>
          <w:bCs/>
          <w:sz w:val="28"/>
          <w:szCs w:val="28"/>
        </w:rPr>
        <w:t>Data: 28/08/2024          Grupo: .Netos</w:t>
      </w:r>
    </w:p>
    <w:p w14:paraId="3C832938">
      <w:pPr>
        <w:pStyle w:val="12"/>
        <w:rPr>
          <w:rFonts w:ascii="Arial" w:hAnsi="Arial" w:cs="Arial"/>
          <w:b/>
          <w:bCs/>
          <w:sz w:val="28"/>
          <w:szCs w:val="28"/>
        </w:rPr>
      </w:pPr>
    </w:p>
    <w:p w14:paraId="29882B97">
      <w:pPr>
        <w:pStyle w:val="12"/>
        <w:numPr>
          <w:ilvl w:val="0"/>
          <w:numId w:val="1"/>
        </w:numPr>
        <w:jc w:val="both"/>
        <w:rPr>
          <w:rFonts w:ascii="Arial" w:hAnsi="Arial" w:cs="Arial"/>
          <w:sz w:val="22"/>
          <w:szCs w:val="22"/>
        </w:rPr>
      </w:pPr>
      <w:r>
        <w:rPr>
          <w:rFonts w:ascii="Arial" w:hAnsi="Arial" w:cs="Arial"/>
          <w:b/>
          <w:bCs/>
          <w:sz w:val="28"/>
          <w:szCs w:val="28"/>
        </w:rPr>
        <w:t xml:space="preserve">Nome Projeto: </w:t>
      </w:r>
      <w:r>
        <w:rPr>
          <w:rFonts w:ascii="Arial" w:hAnsi="Arial" w:cs="Arial"/>
          <w:sz w:val="22"/>
          <w:szCs w:val="22"/>
        </w:rPr>
        <w:t>Pé na trilha</w:t>
      </w:r>
    </w:p>
    <w:p w14:paraId="7AA8BD0B">
      <w:pPr>
        <w:pStyle w:val="12"/>
        <w:jc w:val="both"/>
        <w:rPr>
          <w:rFonts w:ascii="Arial" w:hAnsi="Arial" w:cs="Arial"/>
          <w:sz w:val="22"/>
          <w:szCs w:val="22"/>
        </w:rPr>
      </w:pPr>
    </w:p>
    <w:p w14:paraId="6D86F638">
      <w:pPr>
        <w:pStyle w:val="12"/>
        <w:numPr>
          <w:ilvl w:val="0"/>
          <w:numId w:val="1"/>
        </w:numPr>
        <w:jc w:val="both"/>
        <w:rPr>
          <w:rFonts w:ascii="Arial" w:hAnsi="Arial" w:cs="Arial"/>
          <w:sz w:val="22"/>
          <w:szCs w:val="22"/>
        </w:rPr>
      </w:pPr>
      <w:r>
        <w:rPr>
          <w:rFonts w:ascii="Arial" w:hAnsi="Arial" w:cs="Arial"/>
          <w:b/>
          <w:bCs/>
          <w:sz w:val="28"/>
          <w:szCs w:val="28"/>
        </w:rPr>
        <w:t xml:space="preserve">Nome Usuário no GitHub: </w:t>
      </w:r>
      <w:r>
        <w:rPr>
          <w:rFonts w:ascii="Arial" w:hAnsi="Arial" w:cs="Arial"/>
          <w:sz w:val="28"/>
          <w:szCs w:val="28"/>
        </w:rPr>
        <w:t>julio-sa</w:t>
      </w:r>
    </w:p>
    <w:p w14:paraId="6DA0BCA0">
      <w:pPr>
        <w:pStyle w:val="12"/>
        <w:jc w:val="both"/>
        <w:rPr>
          <w:rFonts w:ascii="Arial" w:hAnsi="Arial" w:cs="Arial"/>
          <w:sz w:val="22"/>
          <w:szCs w:val="22"/>
        </w:rPr>
      </w:pPr>
    </w:p>
    <w:p w14:paraId="01FFAA58">
      <w:pPr>
        <w:pStyle w:val="12"/>
        <w:numPr>
          <w:ilvl w:val="0"/>
          <w:numId w:val="1"/>
        </w:numPr>
        <w:jc w:val="both"/>
        <w:rPr>
          <w:rFonts w:ascii="Arial" w:hAnsi="Arial" w:cs="Arial"/>
          <w:sz w:val="22"/>
          <w:szCs w:val="22"/>
        </w:rPr>
      </w:pPr>
      <w:r>
        <w:rPr>
          <w:rFonts w:ascii="Arial" w:hAnsi="Arial" w:cs="Arial"/>
          <w:b/>
          <w:bCs/>
          <w:sz w:val="28"/>
          <w:szCs w:val="28"/>
        </w:rPr>
        <w:t>Grupo de Alunos:</w:t>
      </w:r>
    </w:p>
    <w:p w14:paraId="67F44639">
      <w:pPr>
        <w:pStyle w:val="12"/>
        <w:rPr>
          <w:rFonts w:ascii="Arial" w:hAnsi="Arial" w:cs="Arial"/>
          <w:b/>
          <w:bCs/>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4002"/>
        <w:gridCol w:w="3790"/>
      </w:tblGrid>
      <w:tr w14:paraId="01B43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14:paraId="3BFE876E">
            <w:pPr>
              <w:pStyle w:val="12"/>
              <w:rPr>
                <w:rFonts w:ascii="Arial" w:hAnsi="Arial" w:cs="Arial"/>
                <w:b/>
                <w:bCs/>
                <w:sz w:val="28"/>
                <w:szCs w:val="28"/>
              </w:rPr>
            </w:pPr>
            <w:r>
              <w:rPr>
                <w:rFonts w:ascii="Arial" w:hAnsi="Arial" w:cs="Arial"/>
                <w:b/>
                <w:bCs/>
                <w:sz w:val="28"/>
                <w:szCs w:val="28"/>
              </w:rPr>
              <w:t>RA</w:t>
            </w:r>
          </w:p>
        </w:tc>
        <w:tc>
          <w:tcPr>
            <w:tcW w:w="4633" w:type="dxa"/>
          </w:tcPr>
          <w:p w14:paraId="2E9E6A18">
            <w:pPr>
              <w:pStyle w:val="12"/>
              <w:rPr>
                <w:rFonts w:ascii="Arial" w:hAnsi="Arial" w:cs="Arial"/>
                <w:b/>
                <w:bCs/>
                <w:sz w:val="28"/>
                <w:szCs w:val="28"/>
              </w:rPr>
            </w:pPr>
            <w:r>
              <w:rPr>
                <w:rFonts w:ascii="Arial" w:hAnsi="Arial" w:cs="Arial"/>
                <w:b/>
                <w:bCs/>
                <w:sz w:val="28"/>
                <w:szCs w:val="28"/>
              </w:rPr>
              <w:t>Nome</w:t>
            </w:r>
          </w:p>
        </w:tc>
        <w:tc>
          <w:tcPr>
            <w:tcW w:w="3006" w:type="dxa"/>
          </w:tcPr>
          <w:p w14:paraId="0E58DA1D">
            <w:pPr>
              <w:pStyle w:val="12"/>
              <w:rPr>
                <w:rFonts w:ascii="Arial" w:hAnsi="Arial" w:cs="Arial"/>
                <w:b/>
                <w:bCs/>
                <w:sz w:val="28"/>
                <w:szCs w:val="28"/>
              </w:rPr>
            </w:pPr>
            <w:r>
              <w:rPr>
                <w:rFonts w:ascii="Arial" w:hAnsi="Arial" w:cs="Arial"/>
                <w:b/>
                <w:bCs/>
                <w:sz w:val="28"/>
                <w:szCs w:val="28"/>
              </w:rPr>
              <w:t>e-mail</w:t>
            </w:r>
          </w:p>
        </w:tc>
      </w:tr>
      <w:tr w14:paraId="2FF19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14:paraId="78D320BE">
            <w:pPr>
              <w:pStyle w:val="12"/>
              <w:spacing w:line="360" w:lineRule="auto"/>
              <w:rPr>
                <w:rFonts w:ascii="Arial" w:hAnsi="Arial" w:cs="Arial"/>
                <w:b/>
                <w:bCs/>
                <w:sz w:val="21"/>
                <w:szCs w:val="21"/>
              </w:rPr>
            </w:pPr>
            <w:r>
              <w:rPr>
                <w:rFonts w:ascii="Arial" w:hAnsi="Arial" w:cs="Arial"/>
                <w:b/>
                <w:bCs/>
                <w:sz w:val="21"/>
                <w:szCs w:val="21"/>
              </w:rPr>
              <w:t>0030482223004</w:t>
            </w:r>
          </w:p>
        </w:tc>
        <w:tc>
          <w:tcPr>
            <w:tcW w:w="4633" w:type="dxa"/>
          </w:tcPr>
          <w:p w14:paraId="569C22D1">
            <w:pPr>
              <w:pStyle w:val="12"/>
              <w:spacing w:line="360" w:lineRule="auto"/>
              <w:rPr>
                <w:rFonts w:ascii="Arial" w:hAnsi="Arial" w:cs="Arial"/>
                <w:b/>
                <w:bCs/>
                <w:sz w:val="21"/>
                <w:szCs w:val="21"/>
              </w:rPr>
            </w:pPr>
            <w:r>
              <w:rPr>
                <w:rFonts w:ascii="Arial" w:hAnsi="Arial" w:cs="Arial"/>
                <w:b/>
                <w:bCs/>
                <w:sz w:val="21"/>
                <w:szCs w:val="21"/>
              </w:rPr>
              <w:t>Andre Daisuke Motoda</w:t>
            </w:r>
          </w:p>
        </w:tc>
        <w:tc>
          <w:tcPr>
            <w:tcW w:w="3006" w:type="dxa"/>
          </w:tcPr>
          <w:p w14:paraId="3EF09E31">
            <w:pPr>
              <w:pStyle w:val="12"/>
              <w:spacing w:line="360" w:lineRule="auto"/>
              <w:rPr>
                <w:rFonts w:ascii="Arial" w:hAnsi="Arial" w:cs="Arial"/>
                <w:b/>
                <w:bCs/>
                <w:sz w:val="21"/>
                <w:szCs w:val="21"/>
              </w:rPr>
            </w:pPr>
            <w:r>
              <w:rPr>
                <w:rFonts w:ascii="Arial" w:hAnsi="Arial" w:cs="Arial"/>
                <w:b/>
                <w:bCs/>
                <w:sz w:val="21"/>
                <w:szCs w:val="21"/>
              </w:rPr>
              <w:t>andre.motoda@fatec.sp.gov.br</w:t>
            </w:r>
          </w:p>
        </w:tc>
      </w:tr>
      <w:tr w14:paraId="25B4E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14:paraId="6256201E">
            <w:pPr>
              <w:pStyle w:val="12"/>
              <w:spacing w:line="360" w:lineRule="auto"/>
              <w:rPr>
                <w:rFonts w:ascii="Arial" w:hAnsi="Arial" w:cs="Arial"/>
                <w:b/>
                <w:bCs/>
                <w:sz w:val="20"/>
                <w:szCs w:val="20"/>
              </w:rPr>
            </w:pPr>
            <w:r>
              <w:rPr>
                <w:rFonts w:ascii="Arial" w:hAnsi="Arial" w:cs="Arial"/>
                <w:b/>
                <w:bCs/>
                <w:sz w:val="21"/>
                <w:szCs w:val="21"/>
              </w:rPr>
              <w:t>0030482223031</w:t>
            </w:r>
          </w:p>
        </w:tc>
        <w:tc>
          <w:tcPr>
            <w:tcW w:w="4633" w:type="dxa"/>
          </w:tcPr>
          <w:p w14:paraId="1D1B1A88">
            <w:pPr>
              <w:pStyle w:val="12"/>
              <w:spacing w:line="360" w:lineRule="auto"/>
              <w:rPr>
                <w:rFonts w:ascii="Arial" w:hAnsi="Arial" w:cs="Arial"/>
                <w:b/>
                <w:bCs/>
                <w:sz w:val="20"/>
                <w:szCs w:val="20"/>
              </w:rPr>
            </w:pPr>
            <w:r>
              <w:rPr>
                <w:rFonts w:ascii="Arial" w:hAnsi="Arial" w:cs="Arial"/>
                <w:b/>
                <w:bCs/>
                <w:sz w:val="21"/>
                <w:szCs w:val="21"/>
              </w:rPr>
              <w:t>Gabriel Telo Mariano</w:t>
            </w:r>
          </w:p>
        </w:tc>
        <w:tc>
          <w:tcPr>
            <w:tcW w:w="3006" w:type="dxa"/>
          </w:tcPr>
          <w:p w14:paraId="33D5A202">
            <w:pPr>
              <w:pStyle w:val="12"/>
              <w:spacing w:line="360" w:lineRule="auto"/>
              <w:rPr>
                <w:rFonts w:ascii="Arial" w:hAnsi="Arial" w:cs="Arial"/>
                <w:b/>
                <w:bCs/>
                <w:sz w:val="20"/>
                <w:szCs w:val="20"/>
              </w:rPr>
            </w:pPr>
            <w:r>
              <w:rPr>
                <w:rFonts w:ascii="Arial" w:hAnsi="Arial" w:cs="Arial"/>
                <w:b/>
                <w:bCs/>
                <w:sz w:val="21"/>
                <w:szCs w:val="21"/>
              </w:rPr>
              <w:t>gabriel.mariano8@fatec.sp.gov.br</w:t>
            </w:r>
          </w:p>
        </w:tc>
      </w:tr>
      <w:tr w14:paraId="1F8C3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14:paraId="5D42FCC5">
            <w:pPr>
              <w:pStyle w:val="12"/>
              <w:spacing w:line="360" w:lineRule="auto"/>
              <w:rPr>
                <w:rFonts w:ascii="Arial" w:hAnsi="Arial" w:cs="Arial"/>
                <w:b/>
                <w:bCs/>
                <w:sz w:val="20"/>
                <w:szCs w:val="20"/>
              </w:rPr>
            </w:pPr>
            <w:r>
              <w:rPr>
                <w:rFonts w:ascii="Arial" w:hAnsi="Arial" w:cs="Arial"/>
                <w:b/>
                <w:bCs/>
                <w:sz w:val="20"/>
                <w:szCs w:val="20"/>
              </w:rPr>
              <w:t>0030482223002</w:t>
            </w:r>
          </w:p>
        </w:tc>
        <w:tc>
          <w:tcPr>
            <w:tcW w:w="4633" w:type="dxa"/>
          </w:tcPr>
          <w:p w14:paraId="6DE7F8D1">
            <w:pPr>
              <w:pStyle w:val="12"/>
              <w:spacing w:line="360" w:lineRule="auto"/>
              <w:rPr>
                <w:rFonts w:ascii="Arial" w:hAnsi="Arial" w:cs="Arial"/>
                <w:b/>
                <w:bCs/>
                <w:sz w:val="20"/>
                <w:szCs w:val="20"/>
              </w:rPr>
            </w:pPr>
            <w:r>
              <w:rPr>
                <w:rFonts w:ascii="Arial" w:hAnsi="Arial" w:cs="Arial"/>
                <w:b/>
                <w:bCs/>
                <w:sz w:val="20"/>
                <w:szCs w:val="20"/>
              </w:rPr>
              <w:t>Julio Henrique Silva de Assis</w:t>
            </w:r>
          </w:p>
        </w:tc>
        <w:tc>
          <w:tcPr>
            <w:tcW w:w="3006" w:type="dxa"/>
          </w:tcPr>
          <w:p w14:paraId="77414F4D">
            <w:pPr>
              <w:pStyle w:val="12"/>
              <w:spacing w:line="360" w:lineRule="auto"/>
              <w:rPr>
                <w:rFonts w:ascii="Arial" w:hAnsi="Arial" w:cs="Arial"/>
                <w:b/>
                <w:bCs/>
                <w:sz w:val="20"/>
                <w:szCs w:val="20"/>
              </w:rPr>
            </w:pPr>
            <w:r>
              <w:rPr>
                <w:rFonts w:ascii="Arial" w:hAnsi="Arial" w:cs="Arial"/>
                <w:b/>
                <w:bCs/>
                <w:sz w:val="20"/>
                <w:szCs w:val="20"/>
              </w:rPr>
              <w:t>julio.assis01@fatec.sp.gov.br</w:t>
            </w:r>
          </w:p>
        </w:tc>
      </w:tr>
      <w:tr w14:paraId="386E6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Pr>
          <w:p w14:paraId="1D3508A0">
            <w:pPr>
              <w:pStyle w:val="12"/>
              <w:spacing w:line="360" w:lineRule="auto"/>
              <w:rPr>
                <w:rFonts w:ascii="Arial" w:hAnsi="Arial" w:cs="Arial"/>
                <w:b/>
                <w:bCs/>
                <w:sz w:val="20"/>
                <w:szCs w:val="20"/>
              </w:rPr>
            </w:pPr>
            <w:r>
              <w:rPr>
                <w:rFonts w:ascii="Arial" w:hAnsi="Arial" w:cs="Arial"/>
                <w:b/>
                <w:bCs/>
                <w:sz w:val="20"/>
                <w:szCs w:val="20"/>
              </w:rPr>
              <w:t>0030482223044</w:t>
            </w:r>
          </w:p>
        </w:tc>
        <w:tc>
          <w:tcPr>
            <w:tcW w:w="4633" w:type="dxa"/>
          </w:tcPr>
          <w:p w14:paraId="16989873">
            <w:pPr>
              <w:pStyle w:val="12"/>
              <w:spacing w:line="360" w:lineRule="auto"/>
              <w:rPr>
                <w:rFonts w:ascii="Arial" w:hAnsi="Arial" w:cs="Arial"/>
                <w:b/>
                <w:bCs/>
                <w:sz w:val="20"/>
                <w:szCs w:val="20"/>
              </w:rPr>
            </w:pPr>
            <w:r>
              <w:rPr>
                <w:rFonts w:ascii="Arial" w:hAnsi="Arial" w:cs="Arial"/>
                <w:b/>
                <w:bCs/>
                <w:sz w:val="20"/>
                <w:szCs w:val="20"/>
              </w:rPr>
              <w:t>Leonardo José de Camargo</w:t>
            </w:r>
          </w:p>
        </w:tc>
        <w:tc>
          <w:tcPr>
            <w:tcW w:w="3006" w:type="dxa"/>
          </w:tcPr>
          <w:p w14:paraId="771D41B3">
            <w:pPr>
              <w:pStyle w:val="12"/>
              <w:spacing w:line="360" w:lineRule="auto"/>
              <w:rPr>
                <w:rFonts w:ascii="Arial" w:hAnsi="Arial" w:cs="Arial"/>
                <w:b/>
                <w:bCs/>
                <w:sz w:val="20"/>
                <w:szCs w:val="20"/>
              </w:rPr>
            </w:pPr>
            <w:r>
              <w:rPr>
                <w:rFonts w:ascii="Arial" w:hAnsi="Arial" w:cs="Arial"/>
                <w:b/>
                <w:bCs/>
                <w:sz w:val="20"/>
                <w:szCs w:val="20"/>
              </w:rPr>
              <w:t>leonardo.camargo18@fatec.sp.gov.br</w:t>
            </w:r>
          </w:p>
        </w:tc>
      </w:tr>
      <w:tr w14:paraId="15879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662" w:type="dxa"/>
          </w:tcPr>
          <w:p w14:paraId="13AF5A1A">
            <w:pPr>
              <w:pStyle w:val="12"/>
              <w:spacing w:line="360" w:lineRule="auto"/>
              <w:rPr>
                <w:rFonts w:ascii="Arial" w:hAnsi="Arial" w:cs="Arial"/>
                <w:b/>
                <w:bCs/>
                <w:sz w:val="20"/>
                <w:szCs w:val="20"/>
              </w:rPr>
            </w:pPr>
            <w:r>
              <w:rPr>
                <w:rFonts w:ascii="Arial" w:hAnsi="Arial" w:cs="Arial"/>
                <w:b/>
                <w:bCs/>
                <w:sz w:val="20"/>
                <w:szCs w:val="20"/>
              </w:rPr>
              <w:t>0030482323006</w:t>
            </w:r>
          </w:p>
        </w:tc>
        <w:tc>
          <w:tcPr>
            <w:tcW w:w="4633" w:type="dxa"/>
          </w:tcPr>
          <w:p w14:paraId="49204F44">
            <w:pPr>
              <w:pStyle w:val="12"/>
              <w:spacing w:line="360" w:lineRule="auto"/>
              <w:rPr>
                <w:rFonts w:ascii="Arial" w:hAnsi="Arial" w:cs="Arial"/>
                <w:b/>
                <w:bCs/>
                <w:sz w:val="20"/>
                <w:szCs w:val="20"/>
              </w:rPr>
            </w:pPr>
            <w:r>
              <w:rPr>
                <w:rFonts w:ascii="Arial" w:hAnsi="Arial" w:cs="Arial"/>
                <w:b/>
                <w:bCs/>
                <w:sz w:val="20"/>
                <w:szCs w:val="20"/>
              </w:rPr>
              <w:t>Ricardo Gomes Marques</w:t>
            </w:r>
          </w:p>
        </w:tc>
        <w:tc>
          <w:tcPr>
            <w:tcW w:w="3006" w:type="dxa"/>
          </w:tcPr>
          <w:p w14:paraId="778DC9E7">
            <w:pPr>
              <w:pStyle w:val="12"/>
              <w:spacing w:line="360" w:lineRule="auto"/>
              <w:rPr>
                <w:rFonts w:ascii="Arial" w:hAnsi="Arial" w:cs="Arial"/>
                <w:b/>
                <w:bCs/>
                <w:sz w:val="20"/>
                <w:szCs w:val="20"/>
              </w:rPr>
            </w:pPr>
            <w:r>
              <w:rPr>
                <w:rFonts w:ascii="Arial" w:hAnsi="Arial" w:cs="Arial"/>
                <w:b/>
                <w:bCs/>
                <w:sz w:val="20"/>
                <w:szCs w:val="20"/>
              </w:rPr>
              <w:t>ricardo.marques5@fatec.sp.gov.br</w:t>
            </w:r>
          </w:p>
        </w:tc>
      </w:tr>
    </w:tbl>
    <w:p w14:paraId="51D2F887">
      <w:pPr>
        <w:pStyle w:val="12"/>
        <w:rPr>
          <w:rFonts w:ascii="Arial" w:hAnsi="Arial" w:cs="Arial"/>
          <w:b/>
          <w:bCs/>
          <w:sz w:val="28"/>
          <w:szCs w:val="28"/>
        </w:rPr>
      </w:pPr>
    </w:p>
    <w:p w14:paraId="20B68318">
      <w:pPr>
        <w:pStyle w:val="20"/>
        <w:numPr>
          <w:ilvl w:val="0"/>
          <w:numId w:val="1"/>
        </w:numPr>
        <w:tabs>
          <w:tab w:val="left" w:pos="5828"/>
        </w:tabs>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Compreensão do Problema</w:t>
      </w:r>
      <w:r>
        <w:rPr>
          <w:rFonts w:ascii="Arial" w:hAnsi="Arial" w:cs="Arial"/>
          <w:b/>
          <w:bCs/>
          <w:sz w:val="28"/>
          <w:szCs w:val="28"/>
        </w:rPr>
        <w:tab/>
      </w:r>
    </w:p>
    <w:p w14:paraId="30726E33">
      <w:pPr>
        <w:autoSpaceDE w:val="0"/>
        <w:autoSpaceDN w:val="0"/>
        <w:adjustRightInd w:val="0"/>
        <w:spacing w:line="276" w:lineRule="auto"/>
        <w:ind w:firstLine="567"/>
        <w:jc w:val="both"/>
        <w:rPr>
          <w:rFonts w:ascii="Arial" w:hAnsi="Arial" w:cs="Arial"/>
        </w:rPr>
      </w:pPr>
      <w:r>
        <w:rPr>
          <w:rFonts w:ascii="Arial" w:hAnsi="Arial" w:cs="Arial"/>
        </w:rPr>
        <w:t xml:space="preserve">O ecoturismo é uma atividade fundamental para a conservação ambiental, proporcionando uma conexão direta entre as pessoas e a natureza, enquanto promove a conscientização sobre a importância da preservação de ecossistemas. No entanto, existe uma lacuna de informação significativa sobre locais ideais para a prática dessa atividade. Muitos ecoturistas deixam de conhecer trilhas e parques por não terem acesso a informações detalhadas sobre esses locais. </w:t>
      </w:r>
    </w:p>
    <w:p w14:paraId="7F704B9E">
      <w:pPr>
        <w:autoSpaceDE w:val="0"/>
        <w:autoSpaceDN w:val="0"/>
        <w:adjustRightInd w:val="0"/>
        <w:spacing w:line="276" w:lineRule="auto"/>
        <w:ind w:firstLine="567"/>
        <w:jc w:val="both"/>
        <w:rPr>
          <w:rFonts w:ascii="Arial" w:hAnsi="Arial" w:cs="Arial"/>
        </w:rPr>
      </w:pPr>
      <w:r>
        <w:rPr>
          <w:rFonts w:ascii="Arial" w:hAnsi="Arial" w:cs="Arial"/>
        </w:rPr>
        <w:t>Nesse contexto, a tecnologia desempenha um papel crucial. O desenvolvimento de plataformas digitais pode fornecer aos usuários dados sobre trilhas, parques e atividades, facilitando o planejamento de visitas e promovendo o ecoturismo sustentável. A utilização de um aplicativo como o Pé na Trilha visa resolver essa lacuna, conectando usuários a guias e parques, além de criar um canal eficiente de disseminação de informações sobre o ecoturismo.</w:t>
      </w:r>
    </w:p>
    <w:p w14:paraId="72B9EDB6">
      <w:pPr>
        <w:autoSpaceDE w:val="0"/>
        <w:autoSpaceDN w:val="0"/>
        <w:adjustRightInd w:val="0"/>
        <w:spacing w:line="276" w:lineRule="auto"/>
        <w:ind w:firstLine="567"/>
        <w:jc w:val="both"/>
        <w:rPr>
          <w:rFonts w:ascii="Arial" w:hAnsi="Arial" w:cs="Arial"/>
        </w:rPr>
      </w:pPr>
      <w:r>
        <w:rPr>
          <w:rFonts w:ascii="Arial" w:hAnsi="Arial" w:cs="Arial"/>
        </w:rPr>
        <w:t>O Pé na Trilha, desenvolvido inicialmente para dispositivos móveis, focava em conectar ecoturistas, guias e gestores de parques, facilitando a busca de trilhas e atividades. O sistema original já permitia funcionalidades essenciais como a marcação de trilhas visitadas. No entanto, há espaço para melhorias e expansões.</w:t>
      </w:r>
    </w:p>
    <w:p w14:paraId="07C455E6">
      <w:pPr>
        <w:autoSpaceDE w:val="0"/>
        <w:autoSpaceDN w:val="0"/>
        <w:adjustRightInd w:val="0"/>
        <w:spacing w:line="276" w:lineRule="auto"/>
        <w:ind w:left="708"/>
        <w:jc w:val="both"/>
        <w:rPr>
          <w:rFonts w:ascii="Arial" w:hAnsi="Arial" w:cs="Arial"/>
          <w:b/>
          <w:bCs/>
          <w:sz w:val="28"/>
          <w:szCs w:val="28"/>
        </w:rPr>
      </w:pPr>
    </w:p>
    <w:p w14:paraId="71FEC623">
      <w:pPr>
        <w:pStyle w:val="20"/>
        <w:numPr>
          <w:ilvl w:val="0"/>
          <w:numId w:val="1"/>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Proposta de Solução de Software e Viabilidade</w:t>
      </w:r>
    </w:p>
    <w:p w14:paraId="4B0C5C17">
      <w:pPr>
        <w:pStyle w:val="20"/>
        <w:autoSpaceDE w:val="0"/>
        <w:autoSpaceDN w:val="0"/>
        <w:adjustRightInd w:val="0"/>
        <w:spacing w:line="276" w:lineRule="auto"/>
        <w:ind w:left="0" w:firstLine="567"/>
        <w:jc w:val="both"/>
        <w:rPr>
          <w:rFonts w:ascii="Arial" w:hAnsi="Arial" w:cs="Arial"/>
        </w:rPr>
      </w:pPr>
      <w:r>
        <w:rPr>
          <w:rFonts w:ascii="Arial" w:hAnsi="Arial" w:cs="Arial"/>
        </w:rPr>
        <w:t xml:space="preserve">A proposta deste projeto é a partir de uma aplicação já existente, o “Pé na trilha”, desenvolvida para web, mas </w:t>
      </w:r>
      <w:r>
        <w:rPr>
          <w:rFonts w:ascii="Arial" w:hAnsi="Arial" w:cs="Arial"/>
          <w:i/>
          <w:iCs/>
        </w:rPr>
        <w:t>mobile-first</w:t>
      </w:r>
      <w:r>
        <w:rPr>
          <w:rFonts w:ascii="Arial" w:hAnsi="Arial" w:cs="Arial"/>
        </w:rPr>
        <w:t>; ou seja, não possui responsividade adequada para desktops e notebooks. O aplicativo visa conectar Ecoturistas, guias licenciados e gestores de parque a fim de promover o ecoturismo.</w:t>
      </w:r>
    </w:p>
    <w:p w14:paraId="274C4CDA">
      <w:pPr>
        <w:pStyle w:val="20"/>
        <w:autoSpaceDE w:val="0"/>
        <w:autoSpaceDN w:val="0"/>
        <w:adjustRightInd w:val="0"/>
        <w:spacing w:line="276" w:lineRule="auto"/>
        <w:ind w:left="0" w:firstLine="567"/>
        <w:jc w:val="both"/>
        <w:rPr>
          <w:rFonts w:ascii="Arial" w:hAnsi="Arial" w:cs="Arial"/>
        </w:rPr>
      </w:pPr>
      <w:r>
        <w:rPr>
          <w:rFonts w:ascii="Arial" w:hAnsi="Arial" w:cs="Arial"/>
        </w:rPr>
        <w:t>Como ideias para incrementação da aplicação, propõe-se novas funcionalidades, tais como:</w:t>
      </w:r>
    </w:p>
    <w:p w14:paraId="233A71E4">
      <w:pPr>
        <w:autoSpaceDE w:val="0"/>
        <w:autoSpaceDN w:val="0"/>
        <w:adjustRightInd w:val="0"/>
        <w:spacing w:line="276" w:lineRule="auto"/>
        <w:ind w:firstLine="360"/>
        <w:jc w:val="both"/>
        <w:rPr>
          <w:rFonts w:ascii="Arial" w:hAnsi="Arial" w:cs="Arial"/>
        </w:rPr>
      </w:pPr>
      <w:r>
        <w:rPr>
          <w:rFonts w:ascii="Arial" w:hAnsi="Arial" w:cs="Arial"/>
        </w:rPr>
        <w:t>Como possíveis incrementos, o grupo propõe:</w:t>
      </w:r>
    </w:p>
    <w:p w14:paraId="498A2422">
      <w:pPr>
        <w:pStyle w:val="20"/>
        <w:numPr>
          <w:ilvl w:val="0"/>
          <w:numId w:val="2"/>
        </w:numPr>
        <w:autoSpaceDE w:val="0"/>
        <w:autoSpaceDN w:val="0"/>
        <w:adjustRightInd w:val="0"/>
        <w:spacing w:line="276" w:lineRule="auto"/>
        <w:jc w:val="both"/>
        <w:rPr>
          <w:rFonts w:ascii="Arial" w:hAnsi="Arial" w:cs="Arial"/>
        </w:rPr>
      </w:pPr>
      <w:r>
        <w:rPr>
          <w:rFonts w:ascii="Arial" w:hAnsi="Arial" w:cs="Arial"/>
        </w:rPr>
        <w:t>Adaptação da responsividade para telas de computadores de mesa e notebooks.</w:t>
      </w:r>
    </w:p>
    <w:p w14:paraId="352D0D8E">
      <w:pPr>
        <w:pStyle w:val="20"/>
        <w:numPr>
          <w:ilvl w:val="0"/>
          <w:numId w:val="2"/>
        </w:numPr>
        <w:autoSpaceDE w:val="0"/>
        <w:autoSpaceDN w:val="0"/>
        <w:adjustRightInd w:val="0"/>
        <w:spacing w:line="276" w:lineRule="auto"/>
        <w:jc w:val="both"/>
        <w:rPr>
          <w:rFonts w:ascii="Arial" w:hAnsi="Arial" w:cs="Arial"/>
          <w:highlight w:val="yellow"/>
        </w:rPr>
      </w:pPr>
      <w:r>
        <w:rPr>
          <w:rFonts w:ascii="Arial" w:hAnsi="Arial" w:cs="Arial"/>
        </w:rPr>
        <w:t xml:space="preserve">Conexão com a base de dados do CNUC - </w:t>
      </w:r>
      <w:r>
        <w:fldChar w:fldCharType="begin"/>
      </w:r>
      <w:r>
        <w:instrText xml:space="preserve"> HYPERLINK "https://www.gov.br/mma/pt-br/assuntos/biodiversidade-e-biomas/areas-protegidas/plataforma-cnuc-1" </w:instrText>
      </w:r>
      <w:r>
        <w:fldChar w:fldCharType="separate"/>
      </w:r>
      <w:r>
        <w:rPr>
          <w:rStyle w:val="10"/>
          <w:rFonts w:ascii="Arial" w:hAnsi="Arial" w:cs="Arial"/>
        </w:rPr>
        <w:t>Plataforma CNUC — Ministério do Meio Ambiente e Mudança do Clima (www.gov.br)</w:t>
      </w:r>
      <w:r>
        <w:rPr>
          <w:rStyle w:val="10"/>
          <w:rFonts w:ascii="Arial" w:hAnsi="Arial" w:cs="Arial"/>
        </w:rPr>
        <w:fldChar w:fldCharType="end"/>
      </w:r>
      <w:r>
        <w:rPr>
          <w:rFonts w:ascii="Arial" w:hAnsi="Arial" w:cs="Arial"/>
        </w:rPr>
        <w:t>.</w:t>
      </w:r>
    </w:p>
    <w:p w14:paraId="6E4470D1">
      <w:pPr>
        <w:pStyle w:val="20"/>
        <w:numPr>
          <w:ilvl w:val="0"/>
          <w:numId w:val="2"/>
        </w:numPr>
        <w:autoSpaceDE w:val="0"/>
        <w:autoSpaceDN w:val="0"/>
        <w:adjustRightInd w:val="0"/>
        <w:spacing w:line="276" w:lineRule="auto"/>
        <w:jc w:val="both"/>
        <w:rPr>
          <w:rFonts w:ascii="Arial" w:hAnsi="Arial" w:cs="Arial"/>
          <w:highlight w:val="yellow"/>
        </w:rPr>
      </w:pPr>
      <w:r>
        <w:rPr>
          <w:rFonts w:ascii="Arial" w:hAnsi="Arial" w:cs="Arial"/>
        </w:rPr>
        <w:t>Criar uma funcionalidade para que o visitante possa oficializar a visita ao parque NO CASO DE TRILHAS MONITORADAS (visitante marca como visitado -&gt; o guia aprova -&gt; dados da visita vão para uma base de dados).</w:t>
      </w:r>
    </w:p>
    <w:p w14:paraId="6A109C51">
      <w:pPr>
        <w:pStyle w:val="20"/>
        <w:numPr>
          <w:ilvl w:val="0"/>
          <w:numId w:val="2"/>
        </w:numPr>
        <w:autoSpaceDE w:val="0"/>
        <w:autoSpaceDN w:val="0"/>
        <w:adjustRightInd w:val="0"/>
        <w:spacing w:line="276" w:lineRule="auto"/>
        <w:jc w:val="both"/>
        <w:rPr>
          <w:rFonts w:ascii="Arial" w:hAnsi="Arial" w:cs="Arial"/>
          <w:highlight w:val="yellow"/>
        </w:rPr>
      </w:pPr>
      <w:r>
        <w:rPr>
          <w:rFonts w:ascii="Arial" w:hAnsi="Arial" w:cs="Arial"/>
        </w:rPr>
        <w:t>Adicionar tela para os gerentes dos parques poderem consultar o histórico de visitação MONITORADA.</w:t>
      </w:r>
    </w:p>
    <w:p w14:paraId="101736ED">
      <w:pPr>
        <w:pStyle w:val="20"/>
        <w:numPr>
          <w:ilvl w:val="0"/>
          <w:numId w:val="2"/>
        </w:numPr>
        <w:autoSpaceDE w:val="0"/>
        <w:autoSpaceDN w:val="0"/>
        <w:adjustRightInd w:val="0"/>
        <w:spacing w:line="276" w:lineRule="auto"/>
        <w:jc w:val="both"/>
        <w:rPr>
          <w:rFonts w:ascii="Arial" w:hAnsi="Arial" w:cs="Arial"/>
        </w:rPr>
      </w:pPr>
      <w:r>
        <w:rPr>
          <w:rFonts w:ascii="Arial" w:hAnsi="Arial" w:cs="Arial"/>
        </w:rPr>
        <w:t xml:space="preserve">Sistema de ranqueamento de dificuldade e necessidade de expertise do visitante para execução da trilha. (Já possui nível de dificuldade no projeto original, pode ser adaptado para uma classificação por ícone) </w:t>
      </w:r>
    </w:p>
    <w:p w14:paraId="65A2D07A">
      <w:pPr>
        <w:pStyle w:val="20"/>
        <w:numPr>
          <w:ilvl w:val="0"/>
          <w:numId w:val="2"/>
        </w:numPr>
        <w:autoSpaceDE w:val="0"/>
        <w:autoSpaceDN w:val="0"/>
        <w:adjustRightInd w:val="0"/>
        <w:spacing w:line="276" w:lineRule="auto"/>
        <w:jc w:val="both"/>
        <w:rPr>
          <w:rFonts w:ascii="Arial" w:hAnsi="Arial" w:cs="Arial"/>
        </w:rPr>
      </w:pPr>
      <w:r>
        <w:rPr>
          <w:rFonts w:ascii="Arial" w:hAnsi="Arial" w:cs="Arial"/>
        </w:rPr>
        <w:t>Sistema de pontuação que o visitante recebe à cada trilha concluída.</w:t>
      </w:r>
    </w:p>
    <w:p w14:paraId="3224C2DF">
      <w:pPr>
        <w:pStyle w:val="20"/>
        <w:numPr>
          <w:ilvl w:val="0"/>
          <w:numId w:val="2"/>
        </w:numPr>
        <w:autoSpaceDE w:val="0"/>
        <w:autoSpaceDN w:val="0"/>
        <w:adjustRightInd w:val="0"/>
        <w:spacing w:line="276" w:lineRule="auto"/>
        <w:jc w:val="both"/>
        <w:rPr>
          <w:rFonts w:ascii="Arial" w:hAnsi="Arial" w:cs="Arial"/>
        </w:rPr>
      </w:pPr>
      <w:r>
        <w:rPr>
          <w:rFonts w:ascii="Arial" w:hAnsi="Arial" w:cs="Arial"/>
        </w:rPr>
        <w:t>Criação de um avatar para o usuário dentro da aplicação, com a pontuação o usuário não só aumenta o nível, como pode trocar as pontuações por recompensas para o avatar (estilo Samsung AR Zone). (pode implementar na tela "Meu Perfil")</w:t>
      </w:r>
    </w:p>
    <w:p w14:paraId="4754A3BA">
      <w:pPr>
        <w:pStyle w:val="20"/>
        <w:numPr>
          <w:ilvl w:val="0"/>
          <w:numId w:val="2"/>
        </w:numPr>
        <w:autoSpaceDE w:val="0"/>
        <w:autoSpaceDN w:val="0"/>
        <w:adjustRightInd w:val="0"/>
        <w:spacing w:line="276" w:lineRule="auto"/>
        <w:jc w:val="both"/>
        <w:rPr>
          <w:rFonts w:ascii="Arial" w:hAnsi="Arial" w:cs="Arial"/>
        </w:rPr>
      </w:pPr>
      <w:r>
        <w:rPr>
          <w:rFonts w:ascii="Arial" w:hAnsi="Arial" w:cs="Arial"/>
        </w:rPr>
        <w:t>Sistema de status do avatar (Ex.: Observação, Resistência, Conhecimento e afins).</w:t>
      </w:r>
    </w:p>
    <w:p w14:paraId="1519F1B0">
      <w:pPr>
        <w:pStyle w:val="20"/>
        <w:numPr>
          <w:ilvl w:val="0"/>
          <w:numId w:val="2"/>
        </w:numPr>
        <w:autoSpaceDE w:val="0"/>
        <w:autoSpaceDN w:val="0"/>
        <w:adjustRightInd w:val="0"/>
        <w:spacing w:line="276" w:lineRule="auto"/>
        <w:jc w:val="both"/>
        <w:rPr>
          <w:rFonts w:ascii="Arial" w:hAnsi="Arial" w:cs="Arial"/>
        </w:rPr>
      </w:pPr>
      <w:r>
        <w:rPr>
          <w:rFonts w:ascii="Arial" w:hAnsi="Arial" w:cs="Arial"/>
        </w:rPr>
        <w:t>Página de avaliações dos guias, com comentários e sistema de estrelas (0 a 5, estilo Uber).</w:t>
      </w:r>
    </w:p>
    <w:p w14:paraId="4BB3DC75">
      <w:pPr>
        <w:pStyle w:val="20"/>
        <w:numPr>
          <w:ilvl w:val="0"/>
          <w:numId w:val="2"/>
        </w:numPr>
        <w:autoSpaceDE w:val="0"/>
        <w:autoSpaceDN w:val="0"/>
        <w:adjustRightInd w:val="0"/>
        <w:spacing w:line="276" w:lineRule="auto"/>
        <w:jc w:val="both"/>
        <w:rPr>
          <w:rFonts w:ascii="Arial" w:hAnsi="Arial" w:cs="Arial"/>
        </w:rPr>
      </w:pPr>
      <w:r>
        <w:rPr>
          <w:rFonts w:ascii="Arial" w:hAnsi="Arial" w:cs="Arial"/>
        </w:rPr>
        <w:t>Sistema de avaliação do parque em diversos quesitos, organização, limpeza, conservação, imersão proporcionada por eventos, recepção dos funcionários do parque.</w:t>
      </w:r>
    </w:p>
    <w:p w14:paraId="4E1D4919">
      <w:pPr>
        <w:pStyle w:val="20"/>
        <w:numPr>
          <w:ilvl w:val="0"/>
          <w:numId w:val="2"/>
        </w:numPr>
        <w:autoSpaceDE w:val="0"/>
        <w:autoSpaceDN w:val="0"/>
        <w:adjustRightInd w:val="0"/>
        <w:spacing w:line="276" w:lineRule="auto"/>
        <w:jc w:val="both"/>
        <w:rPr>
          <w:rFonts w:ascii="Arial" w:hAnsi="Arial" w:cs="Arial"/>
        </w:rPr>
      </w:pPr>
      <w:r>
        <w:rPr>
          <w:rFonts w:ascii="Arial" w:hAnsi="Arial" w:cs="Arial"/>
        </w:rPr>
        <w:t>Chat estilo Desk, em que o visitante pode entrar em contato pela plataforma com o parque e com os guias para solicitar informações adicionais.</w:t>
      </w:r>
    </w:p>
    <w:p w14:paraId="548A20B1">
      <w:pPr>
        <w:pStyle w:val="20"/>
        <w:numPr>
          <w:ilvl w:val="0"/>
          <w:numId w:val="2"/>
        </w:numPr>
        <w:autoSpaceDE w:val="0"/>
        <w:autoSpaceDN w:val="0"/>
        <w:adjustRightInd w:val="0"/>
        <w:spacing w:line="276" w:lineRule="auto"/>
        <w:jc w:val="both"/>
        <w:rPr>
          <w:rFonts w:ascii="Arial" w:hAnsi="Arial" w:cs="Arial"/>
        </w:rPr>
      </w:pPr>
      <w:r>
        <w:rPr>
          <w:rFonts w:ascii="Arial" w:hAnsi="Arial" w:cs="Arial"/>
        </w:rPr>
        <w:t>Insígnias para parques e trilhas conquistados que demonstram o "prestígio" do aventureiro (estilo Pokémon).</w:t>
      </w:r>
    </w:p>
    <w:p w14:paraId="5215139F">
      <w:pPr>
        <w:pStyle w:val="20"/>
        <w:numPr>
          <w:ilvl w:val="0"/>
          <w:numId w:val="2"/>
        </w:numPr>
        <w:autoSpaceDE w:val="0"/>
        <w:autoSpaceDN w:val="0"/>
        <w:adjustRightInd w:val="0"/>
        <w:spacing w:line="276" w:lineRule="auto"/>
        <w:jc w:val="both"/>
        <w:rPr>
          <w:rFonts w:ascii="Arial" w:hAnsi="Arial" w:cs="Arial"/>
        </w:rPr>
      </w:pPr>
      <w:r>
        <w:rPr>
          <w:rFonts w:ascii="Arial" w:hAnsi="Arial" w:cs="Arial"/>
        </w:rPr>
        <w:t>Sistema de “</w:t>
      </w:r>
      <w:r>
        <w:rPr>
          <w:rFonts w:ascii="Arial" w:hAnsi="Arial" w:cs="Arial"/>
          <w:i/>
          <w:iCs/>
        </w:rPr>
        <w:t>Side Quests</w:t>
      </w:r>
      <w:r>
        <w:rPr>
          <w:rFonts w:ascii="Arial" w:hAnsi="Arial" w:cs="Arial"/>
        </w:rPr>
        <w:t>” que o visitante pode realizar para obter recompensas exclusivas e ganhar pontos adicionais (tirar foto de um ponto específico, de uma planta específica, realizar um quis liberado pelo guia em um determinado momento da trilha, conseguir uma foto da fauna local, etc.).</w:t>
      </w:r>
    </w:p>
    <w:p w14:paraId="4FE88BE9">
      <w:pPr>
        <w:pStyle w:val="20"/>
        <w:numPr>
          <w:ilvl w:val="0"/>
          <w:numId w:val="2"/>
        </w:numPr>
        <w:autoSpaceDE w:val="0"/>
        <w:autoSpaceDN w:val="0"/>
        <w:adjustRightInd w:val="0"/>
        <w:spacing w:line="276" w:lineRule="auto"/>
        <w:jc w:val="both"/>
        <w:rPr>
          <w:rFonts w:ascii="Arial" w:hAnsi="Arial" w:cs="Arial"/>
        </w:rPr>
      </w:pPr>
      <w:r>
        <w:rPr>
          <w:rFonts w:ascii="Arial" w:hAnsi="Arial" w:cs="Arial"/>
        </w:rPr>
        <w:t>Criação de equipes para "</w:t>
      </w:r>
      <w:r>
        <w:rPr>
          <w:rFonts w:ascii="Arial" w:hAnsi="Arial" w:cs="Arial"/>
          <w:i/>
          <w:iCs/>
        </w:rPr>
        <w:t>Raids</w:t>
      </w:r>
      <w:r>
        <w:rPr>
          <w:rFonts w:ascii="Arial" w:hAnsi="Arial" w:cs="Arial"/>
        </w:rPr>
        <w:t>", geralmente para eventos sazonais, criação de tarefas simples que os usuários devem completar em conjunto para melhoras suas pontuações.</w:t>
      </w:r>
    </w:p>
    <w:p w14:paraId="543D9D84">
      <w:pPr>
        <w:autoSpaceDE w:val="0"/>
        <w:autoSpaceDN w:val="0"/>
        <w:adjustRightInd w:val="0"/>
        <w:spacing w:line="276" w:lineRule="auto"/>
        <w:jc w:val="both"/>
        <w:rPr>
          <w:rFonts w:ascii="Arial" w:hAnsi="Arial" w:cs="Arial"/>
          <w:sz w:val="22"/>
          <w:szCs w:val="22"/>
        </w:rPr>
      </w:pPr>
    </w:p>
    <w:p w14:paraId="0A1EE43D">
      <w:pPr>
        <w:autoSpaceDE w:val="0"/>
        <w:autoSpaceDN w:val="0"/>
        <w:adjustRightInd w:val="0"/>
        <w:spacing w:line="276" w:lineRule="auto"/>
        <w:jc w:val="both"/>
        <w:rPr>
          <w:rFonts w:ascii="Arial" w:hAnsi="Arial" w:cs="Arial"/>
          <w:b/>
          <w:bCs/>
          <w:sz w:val="22"/>
          <w:szCs w:val="22"/>
        </w:rPr>
      </w:pPr>
    </w:p>
    <w:p w14:paraId="7956EC1A">
      <w:pPr>
        <w:pStyle w:val="20"/>
        <w:numPr>
          <w:ilvl w:val="0"/>
          <w:numId w:val="1"/>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Visão Geral dos Pré-Requisitos</w:t>
      </w:r>
    </w:p>
    <w:p w14:paraId="4E328C53">
      <w:pPr>
        <w:autoSpaceDE w:val="0"/>
        <w:autoSpaceDN w:val="0"/>
        <w:adjustRightInd w:val="0"/>
        <w:spacing w:line="276" w:lineRule="auto"/>
        <w:ind w:firstLine="567"/>
        <w:jc w:val="both"/>
        <w:rPr>
          <w:rFonts w:ascii="Arial" w:hAnsi="Arial" w:cs="Arial"/>
        </w:rPr>
      </w:pPr>
      <w:r>
        <w:rPr>
          <w:rFonts w:ascii="Arial" w:hAnsi="Arial" w:cs="Arial"/>
        </w:rPr>
        <w:t>O sistema pode manter o layout proposto pelo grupo anterior, mas será necessário ajustar uma responsividade para a aplicação web, além da implementação dos tópicos acima mencionados.</w:t>
      </w:r>
    </w:p>
    <w:p w14:paraId="467DF2EF">
      <w:pPr>
        <w:autoSpaceDE w:val="0"/>
        <w:autoSpaceDN w:val="0"/>
        <w:adjustRightInd w:val="0"/>
        <w:spacing w:line="276" w:lineRule="auto"/>
        <w:ind w:firstLine="567"/>
        <w:jc w:val="both"/>
        <w:rPr>
          <w:rFonts w:ascii="Arial" w:hAnsi="Arial" w:cs="Arial"/>
        </w:rPr>
      </w:pPr>
      <w:r>
        <w:rPr>
          <w:rFonts w:ascii="Arial" w:hAnsi="Arial" w:cs="Arial"/>
        </w:rPr>
        <w:t xml:space="preserve">O sistema </w:t>
      </w:r>
      <w:r>
        <w:rPr>
          <w:rFonts w:ascii="Arial" w:hAnsi="Arial" w:cs="Arial"/>
          <w:b/>
          <w:bCs/>
        </w:rPr>
        <w:t>Pé na Trilha</w:t>
      </w:r>
      <w:r>
        <w:rPr>
          <w:rFonts w:ascii="Arial" w:hAnsi="Arial" w:cs="Arial"/>
        </w:rPr>
        <w:t>, conforme desenvolvido pelo grupo anterior, apresentou uma aplicação com foco em plataformas móveis, oferecendo informações sobre trilhas e parques ecológicos. O layout e as funcionalidades básicas implementadas já atendem a muitos dos requisitos essenciais para a prática de ecoturismo, como busca por parques, visualização de guias e atividades, além da possibilidade de marcar parques como "visitados".</w:t>
      </w:r>
    </w:p>
    <w:p w14:paraId="68DD8D51">
      <w:pPr>
        <w:autoSpaceDE w:val="0"/>
        <w:autoSpaceDN w:val="0"/>
        <w:adjustRightInd w:val="0"/>
        <w:spacing w:line="276" w:lineRule="auto"/>
        <w:ind w:firstLine="567"/>
        <w:jc w:val="both"/>
        <w:rPr>
          <w:rFonts w:ascii="Arial" w:hAnsi="Arial" w:cs="Arial"/>
        </w:rPr>
      </w:pPr>
      <w:r>
        <w:rPr>
          <w:rFonts w:ascii="Arial" w:hAnsi="Arial" w:cs="Arial"/>
        </w:rPr>
        <w:t>Contudo, para que a aplicação seja aprimorada e ofereça uma experiência mais rica e acessível, alguns ajustes são necessários, especialmente no que diz respeito à responsividade da interface para dispositivos móveis e web. Além disso, serão implementadas novas funcionalidades para expandir a experiência do usuário, como a gamificação, avaliações de parques e guias, entre outras descritas anteriormente.</w:t>
      </w:r>
    </w:p>
    <w:p w14:paraId="5787FB73">
      <w:pPr>
        <w:autoSpaceDE w:val="0"/>
        <w:autoSpaceDN w:val="0"/>
        <w:adjustRightInd w:val="0"/>
        <w:spacing w:line="276" w:lineRule="auto"/>
        <w:ind w:left="357" w:firstLine="709"/>
        <w:jc w:val="both"/>
        <w:rPr>
          <w:rFonts w:ascii="Arial" w:hAnsi="Arial" w:cs="Arial"/>
        </w:rPr>
      </w:pPr>
    </w:p>
    <w:p w14:paraId="16835C1B">
      <w:pPr>
        <w:autoSpaceDE w:val="0"/>
        <w:autoSpaceDN w:val="0"/>
        <w:adjustRightInd w:val="0"/>
        <w:spacing w:line="276" w:lineRule="auto"/>
        <w:jc w:val="both"/>
        <w:rPr>
          <w:rFonts w:ascii="Arial" w:hAnsi="Arial" w:cs="Arial"/>
          <w:b/>
          <w:bCs/>
        </w:rPr>
      </w:pPr>
      <w:r>
        <w:rPr>
          <w:rFonts w:ascii="Arial" w:hAnsi="Arial" w:cs="Arial"/>
          <w:b/>
          <w:bCs/>
        </w:rPr>
        <w:t xml:space="preserve">     Requisitos a serem implementados:</w:t>
      </w:r>
    </w:p>
    <w:p w14:paraId="3A9BC31A">
      <w:pPr>
        <w:autoSpaceDE w:val="0"/>
        <w:autoSpaceDN w:val="0"/>
        <w:adjustRightInd w:val="0"/>
        <w:spacing w:line="276" w:lineRule="auto"/>
        <w:ind w:left="357" w:firstLine="709"/>
        <w:jc w:val="both"/>
        <w:rPr>
          <w:rFonts w:ascii="Arial" w:hAnsi="Arial" w:cs="Arial"/>
        </w:rPr>
      </w:pPr>
    </w:p>
    <w:p w14:paraId="58AACB6F">
      <w:pPr>
        <w:autoSpaceDE w:val="0"/>
        <w:autoSpaceDN w:val="0"/>
        <w:adjustRightInd w:val="0"/>
        <w:spacing w:line="276" w:lineRule="auto"/>
        <w:jc w:val="both"/>
        <w:rPr>
          <w:rFonts w:ascii="Arial" w:hAnsi="Arial" w:cs="Arial"/>
          <w:b/>
          <w:bCs/>
        </w:rPr>
      </w:pPr>
      <w:r>
        <w:rPr>
          <w:rFonts w:ascii="Arial" w:hAnsi="Arial" w:cs="Arial"/>
          <w:b/>
          <w:bCs/>
        </w:rPr>
        <w:t xml:space="preserve">     Requisitos Funcionais:</w:t>
      </w:r>
    </w:p>
    <w:p w14:paraId="2B4B413C">
      <w:pPr>
        <w:numPr>
          <w:ilvl w:val="0"/>
          <w:numId w:val="3"/>
        </w:numPr>
        <w:autoSpaceDE w:val="0"/>
        <w:autoSpaceDN w:val="0"/>
        <w:adjustRightInd w:val="0"/>
        <w:spacing w:line="276" w:lineRule="auto"/>
        <w:jc w:val="both"/>
        <w:rPr>
          <w:rFonts w:ascii="Arial" w:hAnsi="Arial" w:cs="Arial"/>
        </w:rPr>
      </w:pPr>
      <w:r>
        <w:rPr>
          <w:rFonts w:ascii="Arial" w:hAnsi="Arial" w:cs="Arial"/>
          <w:b/>
          <w:bCs/>
        </w:rPr>
        <w:t>Responsividade</w:t>
      </w:r>
      <w:r>
        <w:rPr>
          <w:rFonts w:ascii="Arial" w:hAnsi="Arial" w:cs="Arial"/>
        </w:rPr>
        <w:t>:</w:t>
      </w:r>
    </w:p>
    <w:p w14:paraId="01126175">
      <w:pPr>
        <w:autoSpaceDE w:val="0"/>
        <w:autoSpaceDN w:val="0"/>
        <w:adjustRightInd w:val="0"/>
        <w:spacing w:line="276" w:lineRule="auto"/>
        <w:ind w:left="1080"/>
        <w:jc w:val="both"/>
        <w:rPr>
          <w:rFonts w:ascii="Arial" w:hAnsi="Arial" w:cs="Arial"/>
        </w:rPr>
      </w:pPr>
      <w:r>
        <w:rPr>
          <w:rFonts w:ascii="Arial" w:hAnsi="Arial" w:cs="Arial"/>
        </w:rPr>
        <w:t>A aplicação deve ser totalmente responsiva, garantindo uma interface otimizada tanto para dispositivos móveis quanto para a web.</w:t>
      </w:r>
    </w:p>
    <w:p w14:paraId="393183FF">
      <w:pPr>
        <w:numPr>
          <w:ilvl w:val="0"/>
          <w:numId w:val="3"/>
        </w:numPr>
        <w:autoSpaceDE w:val="0"/>
        <w:autoSpaceDN w:val="0"/>
        <w:adjustRightInd w:val="0"/>
        <w:spacing w:line="276" w:lineRule="auto"/>
        <w:jc w:val="both"/>
        <w:rPr>
          <w:rFonts w:ascii="Arial" w:hAnsi="Arial" w:cs="Arial"/>
        </w:rPr>
      </w:pPr>
      <w:r>
        <w:rPr>
          <w:rFonts w:ascii="Arial" w:hAnsi="Arial" w:cs="Arial"/>
          <w:b/>
          <w:bCs/>
        </w:rPr>
        <w:t>Gamificação</w:t>
      </w:r>
      <w:r>
        <w:rPr>
          <w:rFonts w:ascii="Arial" w:hAnsi="Arial" w:cs="Arial"/>
        </w:rPr>
        <w:t>:</w:t>
      </w:r>
    </w:p>
    <w:p w14:paraId="3BA193D9">
      <w:pPr>
        <w:autoSpaceDE w:val="0"/>
        <w:autoSpaceDN w:val="0"/>
        <w:adjustRightInd w:val="0"/>
        <w:spacing w:line="276" w:lineRule="auto"/>
        <w:ind w:left="1080"/>
        <w:jc w:val="both"/>
        <w:rPr>
          <w:rFonts w:ascii="Arial" w:hAnsi="Arial" w:cs="Arial"/>
        </w:rPr>
      </w:pPr>
      <w:r>
        <w:rPr>
          <w:rFonts w:ascii="Arial" w:hAnsi="Arial" w:cs="Arial"/>
        </w:rPr>
        <w:t>Implementar um sistema de pontuação, insígnias e conquistas. Os usuários devem ganhar pontos ao completar trilhas e desafios.</w:t>
      </w:r>
    </w:p>
    <w:p w14:paraId="40B1B257">
      <w:pPr>
        <w:numPr>
          <w:ilvl w:val="0"/>
          <w:numId w:val="3"/>
        </w:numPr>
        <w:autoSpaceDE w:val="0"/>
        <w:autoSpaceDN w:val="0"/>
        <w:adjustRightInd w:val="0"/>
        <w:spacing w:line="276" w:lineRule="auto"/>
        <w:jc w:val="both"/>
        <w:rPr>
          <w:rFonts w:ascii="Arial" w:hAnsi="Arial" w:cs="Arial"/>
        </w:rPr>
      </w:pPr>
      <w:r>
        <w:rPr>
          <w:rFonts w:ascii="Arial" w:hAnsi="Arial" w:cs="Arial"/>
          <w:b/>
          <w:bCs/>
        </w:rPr>
        <w:t>Perfil Personalizado com Avatares</w:t>
      </w:r>
      <w:r>
        <w:rPr>
          <w:rFonts w:ascii="Arial" w:hAnsi="Arial" w:cs="Arial"/>
        </w:rPr>
        <w:t>:</w:t>
      </w:r>
    </w:p>
    <w:p w14:paraId="7C138A85">
      <w:pPr>
        <w:autoSpaceDE w:val="0"/>
        <w:autoSpaceDN w:val="0"/>
        <w:adjustRightInd w:val="0"/>
        <w:spacing w:line="276" w:lineRule="auto"/>
        <w:ind w:left="1080"/>
        <w:jc w:val="both"/>
        <w:rPr>
          <w:rFonts w:ascii="Arial" w:hAnsi="Arial" w:cs="Arial"/>
        </w:rPr>
      </w:pPr>
      <w:r>
        <w:rPr>
          <w:rFonts w:ascii="Arial" w:hAnsi="Arial" w:cs="Arial"/>
        </w:rPr>
        <w:t>Usuários devem ter perfis personalizáveis com avatares que evoluem conforme acumulam pontos e completam trilhas.</w:t>
      </w:r>
    </w:p>
    <w:p w14:paraId="14B60522">
      <w:pPr>
        <w:numPr>
          <w:ilvl w:val="0"/>
          <w:numId w:val="3"/>
        </w:numPr>
        <w:autoSpaceDE w:val="0"/>
        <w:autoSpaceDN w:val="0"/>
        <w:adjustRightInd w:val="0"/>
        <w:spacing w:line="276" w:lineRule="auto"/>
        <w:jc w:val="both"/>
        <w:rPr>
          <w:rFonts w:ascii="Arial" w:hAnsi="Arial" w:cs="Arial"/>
        </w:rPr>
      </w:pPr>
      <w:r>
        <w:rPr>
          <w:rFonts w:ascii="Arial" w:hAnsi="Arial" w:cs="Arial"/>
          <w:b/>
          <w:bCs/>
        </w:rPr>
        <w:t>Sistema de Avaliação</w:t>
      </w:r>
      <w:r>
        <w:rPr>
          <w:rFonts w:ascii="Arial" w:hAnsi="Arial" w:cs="Arial"/>
        </w:rPr>
        <w:t>:</w:t>
      </w:r>
    </w:p>
    <w:p w14:paraId="25EFA3B9">
      <w:pPr>
        <w:autoSpaceDE w:val="0"/>
        <w:autoSpaceDN w:val="0"/>
        <w:adjustRightInd w:val="0"/>
        <w:spacing w:line="276" w:lineRule="auto"/>
        <w:ind w:left="1080"/>
        <w:jc w:val="both"/>
        <w:rPr>
          <w:rFonts w:ascii="Arial" w:hAnsi="Arial" w:cs="Arial"/>
        </w:rPr>
      </w:pPr>
      <w:r>
        <w:rPr>
          <w:rFonts w:ascii="Arial" w:hAnsi="Arial" w:cs="Arial"/>
        </w:rPr>
        <w:t>Adicionar um sistema de avaliação com notas de 0 a 5 estrelas para trilhas, guias e parques, permitindo também comentários dos usuários.</w:t>
      </w:r>
    </w:p>
    <w:p w14:paraId="7568B6C9">
      <w:pPr>
        <w:numPr>
          <w:ilvl w:val="0"/>
          <w:numId w:val="3"/>
        </w:numPr>
        <w:autoSpaceDE w:val="0"/>
        <w:autoSpaceDN w:val="0"/>
        <w:adjustRightInd w:val="0"/>
        <w:spacing w:line="276" w:lineRule="auto"/>
        <w:jc w:val="both"/>
        <w:rPr>
          <w:rFonts w:ascii="Arial" w:hAnsi="Arial" w:cs="Arial"/>
        </w:rPr>
      </w:pPr>
      <w:r>
        <w:rPr>
          <w:rFonts w:ascii="Arial" w:hAnsi="Arial" w:cs="Arial"/>
          <w:b/>
          <w:bCs/>
        </w:rPr>
        <w:t>Histórico de Atividades</w:t>
      </w:r>
      <w:r>
        <w:rPr>
          <w:rFonts w:ascii="Arial" w:hAnsi="Arial" w:cs="Arial"/>
        </w:rPr>
        <w:t>:</w:t>
      </w:r>
    </w:p>
    <w:p w14:paraId="4D394144">
      <w:pPr>
        <w:autoSpaceDE w:val="0"/>
        <w:autoSpaceDN w:val="0"/>
        <w:adjustRightInd w:val="0"/>
        <w:spacing w:line="276" w:lineRule="auto"/>
        <w:ind w:left="1080"/>
        <w:jc w:val="both"/>
        <w:rPr>
          <w:rFonts w:ascii="Arial" w:hAnsi="Arial" w:cs="Arial"/>
        </w:rPr>
      </w:pPr>
      <w:r>
        <w:rPr>
          <w:rFonts w:ascii="Arial" w:hAnsi="Arial" w:cs="Arial"/>
        </w:rPr>
        <w:t>O sistema deve manter um histórico de trilhas e atividades completadas pelo usuário, com base nesse histórico, oferecer sugestões personalizadas.</w:t>
      </w:r>
    </w:p>
    <w:p w14:paraId="2889BE79">
      <w:pPr>
        <w:numPr>
          <w:ilvl w:val="0"/>
          <w:numId w:val="3"/>
        </w:numPr>
        <w:autoSpaceDE w:val="0"/>
        <w:autoSpaceDN w:val="0"/>
        <w:adjustRightInd w:val="0"/>
        <w:spacing w:line="276" w:lineRule="auto"/>
        <w:jc w:val="both"/>
        <w:rPr>
          <w:rFonts w:ascii="Arial" w:hAnsi="Arial" w:cs="Arial"/>
        </w:rPr>
      </w:pPr>
      <w:r>
        <w:rPr>
          <w:rFonts w:ascii="Arial" w:hAnsi="Arial" w:cs="Arial"/>
          <w:b/>
          <w:bCs/>
        </w:rPr>
        <w:t>Integração com APIs de Geolocalização e Clima</w:t>
      </w:r>
      <w:r>
        <w:rPr>
          <w:rFonts w:ascii="Arial" w:hAnsi="Arial" w:cs="Arial"/>
        </w:rPr>
        <w:t>:</w:t>
      </w:r>
    </w:p>
    <w:p w14:paraId="475CE998">
      <w:pPr>
        <w:autoSpaceDE w:val="0"/>
        <w:autoSpaceDN w:val="0"/>
        <w:adjustRightInd w:val="0"/>
        <w:spacing w:line="276" w:lineRule="auto"/>
        <w:ind w:left="1080"/>
        <w:jc w:val="both"/>
        <w:rPr>
          <w:rFonts w:ascii="Arial" w:hAnsi="Arial" w:cs="Arial"/>
        </w:rPr>
      </w:pPr>
      <w:r>
        <w:rPr>
          <w:rFonts w:ascii="Arial" w:hAnsi="Arial" w:cs="Arial"/>
        </w:rPr>
        <w:t>A aplicação deve se conectar a APIs de geolocalização e informações climáticas, ajudando o usuário a planejar trilhas de forma mais precisa.</w:t>
      </w:r>
    </w:p>
    <w:p w14:paraId="527A4A8D">
      <w:pPr>
        <w:numPr>
          <w:ilvl w:val="0"/>
          <w:numId w:val="3"/>
        </w:numPr>
        <w:autoSpaceDE w:val="0"/>
        <w:autoSpaceDN w:val="0"/>
        <w:adjustRightInd w:val="0"/>
        <w:spacing w:line="276" w:lineRule="auto"/>
        <w:jc w:val="both"/>
        <w:rPr>
          <w:rFonts w:ascii="Arial" w:hAnsi="Arial" w:cs="Arial"/>
        </w:rPr>
      </w:pPr>
      <w:r>
        <w:rPr>
          <w:rFonts w:ascii="Arial" w:hAnsi="Arial" w:cs="Arial"/>
          <w:b/>
          <w:bCs/>
        </w:rPr>
        <w:t>Sistema de Recompensas</w:t>
      </w:r>
      <w:r>
        <w:rPr>
          <w:rFonts w:ascii="Arial" w:hAnsi="Arial" w:cs="Arial"/>
        </w:rPr>
        <w:t>:</w:t>
      </w:r>
    </w:p>
    <w:p w14:paraId="06A53487">
      <w:pPr>
        <w:autoSpaceDE w:val="0"/>
        <w:autoSpaceDN w:val="0"/>
        <w:adjustRightInd w:val="0"/>
        <w:spacing w:line="276" w:lineRule="auto"/>
        <w:ind w:left="1080"/>
        <w:jc w:val="both"/>
        <w:rPr>
          <w:rFonts w:ascii="Arial" w:hAnsi="Arial" w:cs="Arial"/>
        </w:rPr>
      </w:pPr>
      <w:r>
        <w:rPr>
          <w:rFonts w:ascii="Arial" w:hAnsi="Arial" w:cs="Arial"/>
        </w:rPr>
        <w:t>Usuários devem acumular pontos que poderão ser trocados por recompensas ou melhorias visuais no avatar.</w:t>
      </w:r>
    </w:p>
    <w:p w14:paraId="388AF75D">
      <w:pPr>
        <w:rPr>
          <w:rFonts w:ascii="Arial" w:hAnsi="Arial" w:cs="Arial"/>
        </w:rPr>
      </w:pPr>
      <w:r>
        <w:rPr>
          <w:rFonts w:ascii="Arial" w:hAnsi="Arial" w:cs="Arial"/>
        </w:rPr>
        <w:br w:type="page"/>
      </w:r>
    </w:p>
    <w:p w14:paraId="3F5D0531">
      <w:pPr>
        <w:autoSpaceDE w:val="0"/>
        <w:autoSpaceDN w:val="0"/>
        <w:adjustRightInd w:val="0"/>
        <w:spacing w:line="276" w:lineRule="auto"/>
        <w:ind w:left="1080"/>
        <w:jc w:val="both"/>
        <w:rPr>
          <w:rFonts w:ascii="Arial" w:hAnsi="Arial" w:cs="Arial"/>
        </w:rPr>
      </w:pPr>
    </w:p>
    <w:p w14:paraId="46407317">
      <w:pPr>
        <w:numPr>
          <w:ilvl w:val="0"/>
          <w:numId w:val="3"/>
        </w:numPr>
        <w:autoSpaceDE w:val="0"/>
        <w:autoSpaceDN w:val="0"/>
        <w:adjustRightInd w:val="0"/>
        <w:spacing w:line="276" w:lineRule="auto"/>
        <w:jc w:val="both"/>
        <w:rPr>
          <w:rFonts w:ascii="Arial" w:hAnsi="Arial" w:cs="Arial"/>
        </w:rPr>
      </w:pPr>
      <w:r>
        <w:rPr>
          <w:rFonts w:ascii="Arial" w:hAnsi="Arial" w:cs="Arial"/>
          <w:b/>
          <w:bCs/>
        </w:rPr>
        <w:t>Acessibilidade</w:t>
      </w:r>
      <w:r>
        <w:rPr>
          <w:rFonts w:ascii="Arial" w:hAnsi="Arial" w:cs="Arial"/>
        </w:rPr>
        <w:t>:</w:t>
      </w:r>
    </w:p>
    <w:p w14:paraId="318C1E0F">
      <w:pPr>
        <w:autoSpaceDE w:val="0"/>
        <w:autoSpaceDN w:val="0"/>
        <w:adjustRightInd w:val="0"/>
        <w:spacing w:line="276" w:lineRule="auto"/>
        <w:ind w:left="1080"/>
        <w:jc w:val="both"/>
        <w:rPr>
          <w:rFonts w:ascii="Arial" w:hAnsi="Arial" w:cs="Arial"/>
        </w:rPr>
      </w:pPr>
      <w:r>
        <w:rPr>
          <w:rFonts w:ascii="Arial" w:hAnsi="Arial" w:cs="Arial"/>
        </w:rPr>
        <w:t>A aplicação deve seguir padrões de acessibilidade, garantindo que pessoas com deficiência visual e auditiva possam utilizar todas as funcionalidades.</w:t>
      </w:r>
    </w:p>
    <w:p w14:paraId="676A0415">
      <w:pPr>
        <w:numPr>
          <w:ilvl w:val="0"/>
          <w:numId w:val="3"/>
        </w:numPr>
        <w:autoSpaceDE w:val="0"/>
        <w:autoSpaceDN w:val="0"/>
        <w:adjustRightInd w:val="0"/>
        <w:spacing w:line="276" w:lineRule="auto"/>
        <w:jc w:val="both"/>
        <w:rPr>
          <w:rFonts w:ascii="Arial" w:hAnsi="Arial" w:cs="Arial"/>
        </w:rPr>
      </w:pPr>
      <w:r>
        <w:rPr>
          <w:rFonts w:ascii="Arial" w:hAnsi="Arial" w:cs="Arial"/>
          <w:b/>
          <w:bCs/>
        </w:rPr>
        <w:t>Sistema de Ranqueamento e Nível de Dificuldade</w:t>
      </w:r>
      <w:r>
        <w:rPr>
          <w:rFonts w:ascii="Arial" w:hAnsi="Arial" w:cs="Arial"/>
        </w:rPr>
        <w:t>:</w:t>
      </w:r>
    </w:p>
    <w:p w14:paraId="692B8347">
      <w:pPr>
        <w:autoSpaceDE w:val="0"/>
        <w:autoSpaceDN w:val="0"/>
        <w:adjustRightInd w:val="0"/>
        <w:spacing w:line="276" w:lineRule="auto"/>
        <w:ind w:left="1080"/>
        <w:jc w:val="both"/>
        <w:rPr>
          <w:rFonts w:ascii="Arial" w:hAnsi="Arial" w:cs="Arial"/>
        </w:rPr>
      </w:pPr>
      <w:r>
        <w:rPr>
          <w:rFonts w:ascii="Arial" w:hAnsi="Arial" w:cs="Arial"/>
        </w:rPr>
        <w:t>Trilhas devem ser classificadas com base em nível de dificuldade e requisitos técnicos, oferecendo uma visão clara para o ecoturista.</w:t>
      </w:r>
    </w:p>
    <w:p w14:paraId="455818FA">
      <w:pPr>
        <w:numPr>
          <w:ilvl w:val="0"/>
          <w:numId w:val="3"/>
        </w:numPr>
        <w:autoSpaceDE w:val="0"/>
        <w:autoSpaceDN w:val="0"/>
        <w:adjustRightInd w:val="0"/>
        <w:spacing w:line="276" w:lineRule="auto"/>
        <w:jc w:val="both"/>
        <w:rPr>
          <w:rFonts w:ascii="Arial" w:hAnsi="Arial" w:cs="Arial"/>
        </w:rPr>
      </w:pPr>
      <w:r>
        <w:rPr>
          <w:rFonts w:ascii="Arial" w:hAnsi="Arial" w:cs="Arial"/>
          <w:b/>
          <w:bCs/>
        </w:rPr>
        <w:t>Chat para Atendimento</w:t>
      </w:r>
      <w:r>
        <w:rPr>
          <w:rFonts w:ascii="Arial" w:hAnsi="Arial" w:cs="Arial"/>
        </w:rPr>
        <w:t>:</w:t>
      </w:r>
    </w:p>
    <w:p w14:paraId="5FC31505">
      <w:pPr>
        <w:autoSpaceDE w:val="0"/>
        <w:autoSpaceDN w:val="0"/>
        <w:adjustRightInd w:val="0"/>
        <w:spacing w:line="276" w:lineRule="auto"/>
        <w:ind w:left="1080"/>
        <w:jc w:val="both"/>
        <w:rPr>
          <w:rFonts w:ascii="Arial" w:hAnsi="Arial" w:cs="Arial"/>
        </w:rPr>
      </w:pPr>
      <w:r>
        <w:rPr>
          <w:rFonts w:ascii="Arial" w:hAnsi="Arial" w:cs="Arial"/>
        </w:rPr>
        <w:t>Implementar uma funcionalidade de chat para que usuários possam tirar dúvidas com os gestores dos parques ou guias em tempo real.</w:t>
      </w:r>
    </w:p>
    <w:p w14:paraId="5A0A57BA">
      <w:pPr>
        <w:numPr>
          <w:ilvl w:val="0"/>
          <w:numId w:val="3"/>
        </w:numPr>
        <w:autoSpaceDE w:val="0"/>
        <w:autoSpaceDN w:val="0"/>
        <w:adjustRightInd w:val="0"/>
        <w:spacing w:line="276" w:lineRule="auto"/>
        <w:jc w:val="both"/>
        <w:rPr>
          <w:rFonts w:ascii="Arial" w:hAnsi="Arial" w:cs="Arial"/>
        </w:rPr>
      </w:pPr>
      <w:r>
        <w:rPr>
          <w:rFonts w:ascii="Arial" w:hAnsi="Arial" w:cs="Arial"/>
          <w:b/>
          <w:bCs/>
        </w:rPr>
        <w:t>Criação de Times e Eventos Sazonais</w:t>
      </w:r>
      <w:r>
        <w:rPr>
          <w:rFonts w:ascii="Arial" w:hAnsi="Arial" w:cs="Arial"/>
        </w:rPr>
        <w:t>:</w:t>
      </w:r>
    </w:p>
    <w:p w14:paraId="59D45E86">
      <w:pPr>
        <w:autoSpaceDE w:val="0"/>
        <w:autoSpaceDN w:val="0"/>
        <w:adjustRightInd w:val="0"/>
        <w:spacing w:line="276" w:lineRule="auto"/>
        <w:ind w:left="1080"/>
        <w:jc w:val="both"/>
        <w:rPr>
          <w:rFonts w:ascii="Arial" w:hAnsi="Arial" w:cs="Arial"/>
        </w:rPr>
      </w:pPr>
      <w:r>
        <w:rPr>
          <w:rFonts w:ascii="Arial" w:hAnsi="Arial" w:cs="Arial"/>
        </w:rPr>
        <w:t>Usuários devem poder formar equipes para participar de desafios e eventos sazonais, promovendo a interação em grupo.</w:t>
      </w:r>
    </w:p>
    <w:p w14:paraId="433B205C">
      <w:pPr>
        <w:numPr>
          <w:ilvl w:val="0"/>
          <w:numId w:val="3"/>
        </w:numPr>
        <w:autoSpaceDE w:val="0"/>
        <w:autoSpaceDN w:val="0"/>
        <w:adjustRightInd w:val="0"/>
        <w:spacing w:line="276" w:lineRule="auto"/>
        <w:jc w:val="both"/>
        <w:rPr>
          <w:rFonts w:ascii="Arial" w:hAnsi="Arial" w:cs="Arial"/>
        </w:rPr>
      </w:pPr>
      <w:r>
        <w:rPr>
          <w:rFonts w:ascii="Arial" w:hAnsi="Arial" w:cs="Arial"/>
          <w:b/>
          <w:bCs/>
        </w:rPr>
        <w:t>Conexão com Bases de Dados de Trilhas</w:t>
      </w:r>
      <w:r>
        <w:rPr>
          <w:rFonts w:ascii="Arial" w:hAnsi="Arial" w:cs="Arial"/>
        </w:rPr>
        <w:t>:</w:t>
      </w:r>
    </w:p>
    <w:p w14:paraId="4E552F8E">
      <w:pPr>
        <w:autoSpaceDE w:val="0"/>
        <w:autoSpaceDN w:val="0"/>
        <w:adjustRightInd w:val="0"/>
        <w:spacing w:line="276" w:lineRule="auto"/>
        <w:ind w:left="1080"/>
        <w:jc w:val="both"/>
        <w:rPr>
          <w:rFonts w:ascii="Arial" w:hAnsi="Arial" w:cs="Arial"/>
        </w:rPr>
      </w:pPr>
      <w:r>
        <w:rPr>
          <w:rFonts w:ascii="Arial" w:hAnsi="Arial" w:cs="Arial"/>
        </w:rPr>
        <w:t>A aplicação deve se integrar a bases de dados para fornecer informações mais detalhadas e atualizadas sobre trilhas e parques.</w:t>
      </w:r>
    </w:p>
    <w:p w14:paraId="105D7B2F">
      <w:pPr>
        <w:autoSpaceDE w:val="0"/>
        <w:autoSpaceDN w:val="0"/>
        <w:adjustRightInd w:val="0"/>
        <w:spacing w:line="276" w:lineRule="auto"/>
        <w:ind w:left="1080"/>
        <w:jc w:val="both"/>
        <w:rPr>
          <w:rFonts w:ascii="Arial" w:hAnsi="Arial" w:cs="Arial"/>
        </w:rPr>
      </w:pPr>
    </w:p>
    <w:p w14:paraId="350E3506">
      <w:pPr>
        <w:autoSpaceDE w:val="0"/>
        <w:autoSpaceDN w:val="0"/>
        <w:adjustRightInd w:val="0"/>
        <w:spacing w:line="276" w:lineRule="auto"/>
        <w:jc w:val="both"/>
        <w:rPr>
          <w:rFonts w:ascii="Arial" w:hAnsi="Arial" w:cs="Arial"/>
          <w:b/>
          <w:bCs/>
        </w:rPr>
      </w:pPr>
      <w:r>
        <w:rPr>
          <w:rFonts w:ascii="Arial" w:hAnsi="Arial" w:cs="Arial"/>
          <w:b/>
          <w:bCs/>
        </w:rPr>
        <w:t xml:space="preserve">     Requisitos Não Funcionais:</w:t>
      </w:r>
    </w:p>
    <w:p w14:paraId="7D150A3B">
      <w:pPr>
        <w:numPr>
          <w:ilvl w:val="0"/>
          <w:numId w:val="4"/>
        </w:numPr>
        <w:autoSpaceDE w:val="0"/>
        <w:autoSpaceDN w:val="0"/>
        <w:adjustRightInd w:val="0"/>
        <w:spacing w:line="276" w:lineRule="auto"/>
        <w:jc w:val="both"/>
        <w:rPr>
          <w:rFonts w:ascii="Arial" w:hAnsi="Arial" w:cs="Arial"/>
        </w:rPr>
      </w:pPr>
      <w:r>
        <w:rPr>
          <w:rFonts w:ascii="Arial" w:hAnsi="Arial" w:cs="Arial"/>
          <w:b/>
          <w:bCs/>
        </w:rPr>
        <w:t>Desempenho</w:t>
      </w:r>
      <w:r>
        <w:rPr>
          <w:rFonts w:ascii="Arial" w:hAnsi="Arial" w:cs="Arial"/>
        </w:rPr>
        <w:t>:</w:t>
      </w:r>
    </w:p>
    <w:p w14:paraId="2B367E95">
      <w:pPr>
        <w:autoSpaceDE w:val="0"/>
        <w:autoSpaceDN w:val="0"/>
        <w:adjustRightInd w:val="0"/>
        <w:spacing w:line="276" w:lineRule="auto"/>
        <w:ind w:left="1080"/>
        <w:jc w:val="both"/>
        <w:rPr>
          <w:rFonts w:ascii="Arial" w:hAnsi="Arial" w:cs="Arial"/>
        </w:rPr>
      </w:pPr>
      <w:r>
        <w:rPr>
          <w:rFonts w:ascii="Arial" w:hAnsi="Arial" w:cs="Arial"/>
        </w:rPr>
        <w:t>O sistema deve garantir tempos de resposta rápidos, mesmo com a adição de novas funcionalidades, mantendo uma boa performance em dispositivos móveis e web.</w:t>
      </w:r>
    </w:p>
    <w:p w14:paraId="64A2EB6D">
      <w:pPr>
        <w:numPr>
          <w:ilvl w:val="0"/>
          <w:numId w:val="4"/>
        </w:numPr>
        <w:autoSpaceDE w:val="0"/>
        <w:autoSpaceDN w:val="0"/>
        <w:adjustRightInd w:val="0"/>
        <w:spacing w:line="276" w:lineRule="auto"/>
        <w:jc w:val="both"/>
        <w:rPr>
          <w:rFonts w:ascii="Arial" w:hAnsi="Arial" w:cs="Arial"/>
        </w:rPr>
      </w:pPr>
      <w:r>
        <w:rPr>
          <w:rFonts w:ascii="Arial" w:hAnsi="Arial" w:cs="Arial"/>
          <w:b/>
          <w:bCs/>
        </w:rPr>
        <w:t>Segurança</w:t>
      </w:r>
      <w:r>
        <w:rPr>
          <w:rFonts w:ascii="Arial" w:hAnsi="Arial" w:cs="Arial"/>
        </w:rPr>
        <w:t>:</w:t>
      </w:r>
    </w:p>
    <w:p w14:paraId="592E9182">
      <w:pPr>
        <w:autoSpaceDE w:val="0"/>
        <w:autoSpaceDN w:val="0"/>
        <w:adjustRightInd w:val="0"/>
        <w:spacing w:line="276" w:lineRule="auto"/>
        <w:ind w:left="1080"/>
        <w:jc w:val="both"/>
        <w:rPr>
          <w:rFonts w:ascii="Arial" w:hAnsi="Arial" w:cs="Arial"/>
        </w:rPr>
      </w:pPr>
      <w:r>
        <w:rPr>
          <w:rFonts w:ascii="Arial" w:hAnsi="Arial" w:cs="Arial"/>
        </w:rPr>
        <w:t>Implementar autenticação segura para todos os usuários, garantindo que dados pessoais e históricos de atividades estejam protegidos.</w:t>
      </w:r>
    </w:p>
    <w:p w14:paraId="6A910B0E">
      <w:pPr>
        <w:numPr>
          <w:ilvl w:val="0"/>
          <w:numId w:val="4"/>
        </w:numPr>
        <w:autoSpaceDE w:val="0"/>
        <w:autoSpaceDN w:val="0"/>
        <w:adjustRightInd w:val="0"/>
        <w:spacing w:line="276" w:lineRule="auto"/>
        <w:jc w:val="both"/>
        <w:rPr>
          <w:rFonts w:ascii="Arial" w:hAnsi="Arial" w:cs="Arial"/>
        </w:rPr>
      </w:pPr>
      <w:r>
        <w:rPr>
          <w:rFonts w:ascii="Arial" w:hAnsi="Arial" w:cs="Arial"/>
          <w:b/>
          <w:bCs/>
        </w:rPr>
        <w:t>Compatibilidade</w:t>
      </w:r>
      <w:r>
        <w:rPr>
          <w:rFonts w:ascii="Arial" w:hAnsi="Arial" w:cs="Arial"/>
        </w:rPr>
        <w:t>:</w:t>
      </w:r>
    </w:p>
    <w:p w14:paraId="59620854">
      <w:pPr>
        <w:autoSpaceDE w:val="0"/>
        <w:autoSpaceDN w:val="0"/>
        <w:adjustRightInd w:val="0"/>
        <w:spacing w:line="276" w:lineRule="auto"/>
        <w:ind w:left="1080"/>
        <w:jc w:val="both"/>
        <w:rPr>
          <w:rFonts w:ascii="Arial" w:hAnsi="Arial" w:cs="Arial"/>
        </w:rPr>
      </w:pPr>
      <w:r>
        <w:rPr>
          <w:rFonts w:ascii="Arial" w:hAnsi="Arial" w:cs="Arial"/>
        </w:rPr>
        <w:t>A aplicação deve ser compatível com os principais navegadores (Google Chrome, Safari, Edge, Firefox) e plataformas móveis (Android e iOS).</w:t>
      </w:r>
    </w:p>
    <w:p w14:paraId="20E65C1A">
      <w:pPr>
        <w:numPr>
          <w:ilvl w:val="0"/>
          <w:numId w:val="4"/>
        </w:numPr>
        <w:autoSpaceDE w:val="0"/>
        <w:autoSpaceDN w:val="0"/>
        <w:adjustRightInd w:val="0"/>
        <w:spacing w:line="276" w:lineRule="auto"/>
        <w:jc w:val="both"/>
        <w:rPr>
          <w:rFonts w:ascii="Arial" w:hAnsi="Arial" w:cs="Arial"/>
        </w:rPr>
      </w:pPr>
      <w:r>
        <w:rPr>
          <w:rFonts w:ascii="Arial" w:hAnsi="Arial" w:cs="Arial"/>
          <w:b/>
          <w:bCs/>
        </w:rPr>
        <w:t>Disponibilidade</w:t>
      </w:r>
      <w:r>
        <w:rPr>
          <w:rFonts w:ascii="Arial" w:hAnsi="Arial" w:cs="Arial"/>
        </w:rPr>
        <w:t>:</w:t>
      </w:r>
    </w:p>
    <w:p w14:paraId="40682644">
      <w:pPr>
        <w:autoSpaceDE w:val="0"/>
        <w:autoSpaceDN w:val="0"/>
        <w:adjustRightInd w:val="0"/>
        <w:spacing w:line="276" w:lineRule="auto"/>
        <w:ind w:left="1080"/>
        <w:jc w:val="both"/>
        <w:rPr>
          <w:rFonts w:ascii="Arial" w:hAnsi="Arial" w:cs="Arial"/>
        </w:rPr>
      </w:pPr>
      <w:r>
        <w:rPr>
          <w:rFonts w:ascii="Arial" w:hAnsi="Arial" w:cs="Arial"/>
        </w:rPr>
        <w:t>A aplicação deve estar disponível 24 horas por dia, 7 dias por semana, com mínima possibilidade de interrupções.</w:t>
      </w:r>
    </w:p>
    <w:p w14:paraId="2171CA0D">
      <w:pPr>
        <w:autoSpaceDE w:val="0"/>
        <w:autoSpaceDN w:val="0"/>
        <w:adjustRightInd w:val="0"/>
        <w:spacing w:line="276" w:lineRule="auto"/>
        <w:jc w:val="both"/>
        <w:rPr>
          <w:rFonts w:ascii="Arial" w:hAnsi="Arial" w:cs="Arial"/>
          <w:sz w:val="22"/>
          <w:szCs w:val="22"/>
        </w:rPr>
      </w:pPr>
    </w:p>
    <w:p w14:paraId="5476F8C2">
      <w:pPr>
        <w:pStyle w:val="20"/>
        <w:numPr>
          <w:ilvl w:val="0"/>
          <w:numId w:val="1"/>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Conceitos e Tecnologias Envolvidos</w:t>
      </w:r>
    </w:p>
    <w:p w14:paraId="350FF4C2">
      <w:pPr>
        <w:autoSpaceDE w:val="0"/>
        <w:autoSpaceDN w:val="0"/>
        <w:adjustRightInd w:val="0"/>
        <w:spacing w:line="276" w:lineRule="auto"/>
        <w:ind w:firstLine="567"/>
        <w:jc w:val="both"/>
        <w:rPr>
          <w:rFonts w:ascii="Arial" w:hAnsi="Arial" w:cs="Arial"/>
        </w:rPr>
      </w:pPr>
      <w:r>
        <w:rPr>
          <w:rFonts w:ascii="Arial" w:hAnsi="Arial" w:cs="Arial"/>
        </w:rPr>
        <w:t xml:space="preserve">Como será aproveitado o projeto anterior, considera-se, a princípio, as mesmas ferramentas utilizadas pelo grupo anterior. </w:t>
      </w:r>
    </w:p>
    <w:p w14:paraId="31F7812E">
      <w:pPr>
        <w:autoSpaceDE w:val="0"/>
        <w:autoSpaceDN w:val="0"/>
        <w:adjustRightInd w:val="0"/>
        <w:spacing w:line="276" w:lineRule="auto"/>
        <w:ind w:firstLine="567"/>
        <w:jc w:val="both"/>
        <w:rPr>
          <w:rFonts w:ascii="Arial" w:hAnsi="Arial" w:cs="Arial"/>
        </w:rPr>
      </w:pPr>
    </w:p>
    <w:p w14:paraId="648B225F">
      <w:pPr>
        <w:autoSpaceDE w:val="0"/>
        <w:autoSpaceDN w:val="0"/>
        <w:adjustRightInd w:val="0"/>
        <w:spacing w:line="276" w:lineRule="auto"/>
        <w:ind w:firstLine="567"/>
        <w:jc w:val="both"/>
        <w:rPr>
          <w:rFonts w:ascii="Arial" w:hAnsi="Arial" w:cs="Arial"/>
        </w:rPr>
      </w:pPr>
      <w:r>
        <w:rPr>
          <w:rFonts w:ascii="Arial" w:hAnsi="Arial" w:cs="Arial"/>
        </w:rPr>
        <w:t>Banco de dados:</w:t>
      </w:r>
    </w:p>
    <w:p w14:paraId="4D445738">
      <w:pPr>
        <w:pStyle w:val="20"/>
        <w:numPr>
          <w:ilvl w:val="0"/>
          <w:numId w:val="5"/>
        </w:numPr>
        <w:autoSpaceDE w:val="0"/>
        <w:autoSpaceDN w:val="0"/>
        <w:adjustRightInd w:val="0"/>
        <w:spacing w:line="276" w:lineRule="auto"/>
        <w:ind w:firstLine="567"/>
        <w:jc w:val="both"/>
        <w:rPr>
          <w:rFonts w:ascii="Arial" w:hAnsi="Arial" w:cs="Arial"/>
        </w:rPr>
      </w:pPr>
      <w:r>
        <w:rPr>
          <w:rFonts w:ascii="Arial" w:hAnsi="Arial" w:cs="Arial"/>
        </w:rPr>
        <w:t>PostgresSQL (16.0.0): por ser conhecido por sua robustez, riqueza de</w:t>
      </w:r>
    </w:p>
    <w:p w14:paraId="51D2E1E0">
      <w:pPr>
        <w:autoSpaceDE w:val="0"/>
        <w:autoSpaceDN w:val="0"/>
        <w:adjustRightInd w:val="0"/>
        <w:spacing w:line="276" w:lineRule="auto"/>
        <w:ind w:left="708" w:firstLine="567"/>
        <w:jc w:val="both"/>
        <w:rPr>
          <w:rFonts w:ascii="Arial" w:hAnsi="Arial" w:cs="Arial"/>
        </w:rPr>
      </w:pPr>
      <w:r>
        <w:rPr>
          <w:rFonts w:ascii="Arial" w:hAnsi="Arial" w:cs="Arial"/>
        </w:rPr>
        <w:t>recursos e desempenho; e por dois dos membros do projeto já terem</w:t>
      </w:r>
    </w:p>
    <w:p w14:paraId="223022BF">
      <w:pPr>
        <w:autoSpaceDE w:val="0"/>
        <w:autoSpaceDN w:val="0"/>
        <w:adjustRightInd w:val="0"/>
        <w:spacing w:line="276" w:lineRule="auto"/>
        <w:ind w:left="708" w:firstLine="567"/>
        <w:jc w:val="both"/>
        <w:rPr>
          <w:rFonts w:ascii="Arial" w:hAnsi="Arial" w:cs="Arial"/>
        </w:rPr>
      </w:pPr>
      <w:r>
        <w:rPr>
          <w:rFonts w:ascii="Arial" w:hAnsi="Arial" w:cs="Arial"/>
        </w:rPr>
        <w:t>familiaridade com a linguagem;</w:t>
      </w:r>
    </w:p>
    <w:p w14:paraId="2BB1C118">
      <w:pPr>
        <w:rPr>
          <w:rFonts w:ascii="Arial" w:hAnsi="Arial" w:cs="Arial"/>
        </w:rPr>
      </w:pPr>
      <w:r>
        <w:rPr>
          <w:rFonts w:ascii="Arial" w:hAnsi="Arial" w:cs="Arial"/>
        </w:rPr>
        <w:br w:type="page"/>
      </w:r>
    </w:p>
    <w:p w14:paraId="5D8E90A8">
      <w:pPr>
        <w:autoSpaceDE w:val="0"/>
        <w:autoSpaceDN w:val="0"/>
        <w:adjustRightInd w:val="0"/>
        <w:spacing w:line="276" w:lineRule="auto"/>
        <w:ind w:left="708" w:firstLine="567"/>
        <w:jc w:val="both"/>
        <w:rPr>
          <w:rFonts w:ascii="Arial" w:hAnsi="Arial" w:cs="Arial"/>
        </w:rPr>
      </w:pPr>
    </w:p>
    <w:p w14:paraId="5D49890A">
      <w:pPr>
        <w:autoSpaceDE w:val="0"/>
        <w:autoSpaceDN w:val="0"/>
        <w:adjustRightInd w:val="0"/>
        <w:spacing w:line="276" w:lineRule="auto"/>
        <w:ind w:firstLine="567"/>
        <w:jc w:val="both"/>
        <w:rPr>
          <w:rFonts w:ascii="Arial" w:hAnsi="Arial" w:cs="Arial"/>
        </w:rPr>
      </w:pPr>
      <w:r>
        <w:rPr>
          <w:rFonts w:ascii="Arial" w:hAnsi="Arial" w:cs="Arial"/>
          <w:i/>
          <w:iCs/>
        </w:rPr>
        <w:t>Back-end</w:t>
      </w:r>
      <w:r>
        <w:rPr>
          <w:rFonts w:ascii="Arial" w:hAnsi="Arial" w:cs="Arial"/>
        </w:rPr>
        <w:t>:</w:t>
      </w:r>
    </w:p>
    <w:p w14:paraId="607250D3">
      <w:pPr>
        <w:pStyle w:val="20"/>
        <w:numPr>
          <w:ilvl w:val="0"/>
          <w:numId w:val="6"/>
        </w:numPr>
        <w:autoSpaceDE w:val="0"/>
        <w:autoSpaceDN w:val="0"/>
        <w:adjustRightInd w:val="0"/>
        <w:spacing w:line="276" w:lineRule="auto"/>
        <w:ind w:firstLine="567"/>
        <w:jc w:val="both"/>
        <w:rPr>
          <w:rFonts w:ascii="Arial" w:hAnsi="Arial" w:cs="Arial"/>
        </w:rPr>
      </w:pPr>
      <w:r>
        <w:rPr>
          <w:rFonts w:ascii="Arial" w:hAnsi="Arial" w:cs="Arial"/>
        </w:rPr>
        <w:t>Node.js (20.12.2): ambiente de execução JavaScript que permite executar aplicações desenvolvidas com a linguagem de forma autônoma, sem depender de um navegador. Com ele, é possível criar praticamente qualquer tipo de aplicações web, desde servidores para sites estáticos e dinâmicos, até APIs e sistemas baseados em micro serviços.</w:t>
      </w:r>
    </w:p>
    <w:p w14:paraId="0075410F">
      <w:pPr>
        <w:autoSpaceDE w:val="0"/>
        <w:autoSpaceDN w:val="0"/>
        <w:adjustRightInd w:val="0"/>
        <w:spacing w:line="276" w:lineRule="auto"/>
        <w:ind w:firstLine="567"/>
        <w:jc w:val="both"/>
        <w:rPr>
          <w:rFonts w:ascii="Arial" w:hAnsi="Arial" w:cs="Arial"/>
        </w:rPr>
      </w:pPr>
    </w:p>
    <w:p w14:paraId="4B9FE25C">
      <w:pPr>
        <w:pStyle w:val="20"/>
        <w:numPr>
          <w:ilvl w:val="0"/>
          <w:numId w:val="6"/>
        </w:numPr>
        <w:autoSpaceDE w:val="0"/>
        <w:autoSpaceDN w:val="0"/>
        <w:adjustRightInd w:val="0"/>
        <w:spacing w:line="276" w:lineRule="auto"/>
        <w:ind w:left="708" w:firstLine="567"/>
        <w:jc w:val="both"/>
        <w:rPr>
          <w:rFonts w:ascii="Arial" w:hAnsi="Arial" w:cs="Arial"/>
        </w:rPr>
      </w:pPr>
      <w:r>
        <w:rPr>
          <w:rFonts w:ascii="Arial" w:hAnsi="Arial" w:cs="Arial"/>
        </w:rPr>
        <w:t>Docker (3.8): plataforma open source que facilita a criação e administração de ambientes isolados. Nele você consegue criar, implantar, copiar e migrar de um ambiente para outro com maior flexibilidade.</w:t>
      </w:r>
    </w:p>
    <w:p w14:paraId="4FBBC787">
      <w:pPr>
        <w:pStyle w:val="20"/>
        <w:ind w:firstLine="567"/>
        <w:rPr>
          <w:rFonts w:ascii="Arial" w:hAnsi="Arial" w:cs="Arial"/>
        </w:rPr>
      </w:pPr>
    </w:p>
    <w:p w14:paraId="18EEF7F0">
      <w:pPr>
        <w:pStyle w:val="20"/>
        <w:numPr>
          <w:ilvl w:val="0"/>
          <w:numId w:val="6"/>
        </w:numPr>
        <w:autoSpaceDE w:val="0"/>
        <w:autoSpaceDN w:val="0"/>
        <w:adjustRightInd w:val="0"/>
        <w:spacing w:line="276" w:lineRule="auto"/>
        <w:ind w:left="708" w:firstLine="567"/>
        <w:jc w:val="both"/>
        <w:rPr>
          <w:rFonts w:ascii="Arial" w:hAnsi="Arial" w:cs="Arial"/>
        </w:rPr>
      </w:pPr>
      <w:r>
        <w:rPr>
          <w:rFonts w:ascii="Arial" w:hAnsi="Arial" w:cs="Arial"/>
        </w:rPr>
        <w:t>Prisma (5.3.1): ORM (Object-Relational Mapping) que ajuda na criação de aplicações de forma mais rápida e com menos erros, contando com um kit de ferramentas de banco de dados open source, como PostgreSQL e MySQL. Além disso, o Prisma também suporta as linguagens Javascript e Typescript.</w:t>
      </w:r>
    </w:p>
    <w:p w14:paraId="22AA6511">
      <w:pPr>
        <w:pStyle w:val="20"/>
        <w:ind w:firstLine="567"/>
        <w:rPr>
          <w:rFonts w:ascii="Arial" w:hAnsi="Arial" w:cs="Arial"/>
        </w:rPr>
      </w:pPr>
    </w:p>
    <w:p w14:paraId="42FB4FA6">
      <w:pPr>
        <w:pStyle w:val="20"/>
        <w:numPr>
          <w:ilvl w:val="0"/>
          <w:numId w:val="6"/>
        </w:numPr>
        <w:autoSpaceDE w:val="0"/>
        <w:autoSpaceDN w:val="0"/>
        <w:adjustRightInd w:val="0"/>
        <w:spacing w:line="276" w:lineRule="auto"/>
        <w:ind w:left="708" w:firstLine="567"/>
        <w:jc w:val="both"/>
        <w:rPr>
          <w:rFonts w:ascii="Arial" w:hAnsi="Arial" w:cs="Arial"/>
        </w:rPr>
      </w:pPr>
      <w:r>
        <w:rPr>
          <w:rFonts w:ascii="Arial" w:hAnsi="Arial" w:cs="Arial"/>
        </w:rPr>
        <w:t>Insomnia (2023.5.8): Framework Open Source para desenvolvimento/teste de API Clients. Pode ser usado para envio de requisições REST, SOAP.</w:t>
      </w:r>
    </w:p>
    <w:p w14:paraId="3E2B5C83">
      <w:pPr>
        <w:pStyle w:val="20"/>
        <w:ind w:firstLine="567"/>
        <w:rPr>
          <w:rFonts w:ascii="Arial" w:hAnsi="Arial" w:cs="Arial"/>
        </w:rPr>
      </w:pPr>
    </w:p>
    <w:p w14:paraId="696DFD98">
      <w:pPr>
        <w:pStyle w:val="20"/>
        <w:numPr>
          <w:ilvl w:val="0"/>
          <w:numId w:val="6"/>
        </w:numPr>
        <w:autoSpaceDE w:val="0"/>
        <w:autoSpaceDN w:val="0"/>
        <w:adjustRightInd w:val="0"/>
        <w:spacing w:line="276" w:lineRule="auto"/>
        <w:ind w:left="708" w:firstLine="567"/>
        <w:jc w:val="both"/>
        <w:rPr>
          <w:rFonts w:ascii="Arial" w:hAnsi="Arial" w:cs="Arial"/>
        </w:rPr>
      </w:pPr>
      <w:r>
        <w:rPr>
          <w:rFonts w:ascii="Arial" w:hAnsi="Arial" w:cs="Arial"/>
        </w:rPr>
        <w:t>Fastify13 (4.24.3): é um framework web para Node.js que se destaca pela sua velocidade e eficiência. Ele foi projetado para ser rápido, leve e fácil de usar, oferecendo um desempenho excepcional para construir aplicativos web escaláveis.</w:t>
      </w:r>
    </w:p>
    <w:p w14:paraId="3BA69B5E">
      <w:pPr>
        <w:autoSpaceDE w:val="0"/>
        <w:autoSpaceDN w:val="0"/>
        <w:adjustRightInd w:val="0"/>
        <w:spacing w:line="276" w:lineRule="auto"/>
        <w:ind w:left="708" w:firstLine="567"/>
        <w:jc w:val="both"/>
        <w:rPr>
          <w:rFonts w:ascii="Arial" w:hAnsi="Arial" w:cs="Arial"/>
        </w:rPr>
      </w:pPr>
    </w:p>
    <w:p w14:paraId="01A33540">
      <w:pPr>
        <w:autoSpaceDE w:val="0"/>
        <w:autoSpaceDN w:val="0"/>
        <w:adjustRightInd w:val="0"/>
        <w:spacing w:line="276" w:lineRule="auto"/>
        <w:ind w:firstLine="567"/>
        <w:jc w:val="both"/>
        <w:rPr>
          <w:rFonts w:ascii="Arial" w:hAnsi="Arial" w:cs="Arial"/>
        </w:rPr>
      </w:pPr>
      <w:r>
        <w:rPr>
          <w:rFonts w:ascii="Arial" w:hAnsi="Arial" w:cs="Arial"/>
          <w:i/>
          <w:iCs/>
        </w:rPr>
        <w:t>Front-end</w:t>
      </w:r>
      <w:r>
        <w:rPr>
          <w:rFonts w:ascii="Arial" w:hAnsi="Arial" w:cs="Arial"/>
        </w:rPr>
        <w:t>:</w:t>
      </w:r>
    </w:p>
    <w:p w14:paraId="34C88D5B">
      <w:pPr>
        <w:pStyle w:val="20"/>
        <w:numPr>
          <w:ilvl w:val="0"/>
          <w:numId w:val="7"/>
        </w:numPr>
        <w:autoSpaceDE w:val="0"/>
        <w:autoSpaceDN w:val="0"/>
        <w:adjustRightInd w:val="0"/>
        <w:spacing w:line="276" w:lineRule="auto"/>
        <w:ind w:left="708" w:firstLine="567"/>
        <w:jc w:val="both"/>
        <w:rPr>
          <w:rFonts w:ascii="Arial" w:hAnsi="Arial" w:cs="Arial"/>
        </w:rPr>
      </w:pPr>
      <w:r>
        <w:rPr>
          <w:rFonts w:ascii="Arial" w:hAnsi="Arial" w:cs="Arial"/>
        </w:rPr>
        <w:t>Node.js (20.12.2): ambiente de execução JavaScript que permite executar aplicações desenvolvidas com a linguagem de forma autônoma.</w:t>
      </w:r>
    </w:p>
    <w:p w14:paraId="77210845">
      <w:pPr>
        <w:pStyle w:val="20"/>
        <w:numPr>
          <w:ilvl w:val="0"/>
          <w:numId w:val="7"/>
        </w:numPr>
        <w:autoSpaceDE w:val="0"/>
        <w:autoSpaceDN w:val="0"/>
        <w:adjustRightInd w:val="0"/>
        <w:spacing w:line="276" w:lineRule="auto"/>
        <w:ind w:left="708" w:firstLine="567"/>
        <w:jc w:val="both"/>
        <w:rPr>
          <w:rFonts w:ascii="Arial" w:hAnsi="Arial" w:cs="Arial"/>
        </w:rPr>
      </w:pPr>
      <w:r>
        <w:rPr>
          <w:rFonts w:ascii="Arial" w:hAnsi="Arial" w:cs="Arial"/>
        </w:rPr>
        <w:t>Next.js (14.2.1): estrutura da web de desenvolvimento front-end React de código aberto que permite funcionalidades como renderização do lado do servidor e geração de sites estáticos para aplicativos da web baseados em React.</w:t>
      </w:r>
    </w:p>
    <w:p w14:paraId="03D556D6">
      <w:pPr>
        <w:autoSpaceDE w:val="0"/>
        <w:autoSpaceDN w:val="0"/>
        <w:adjustRightInd w:val="0"/>
        <w:spacing w:line="276" w:lineRule="auto"/>
        <w:ind w:left="708" w:firstLine="567"/>
        <w:jc w:val="both"/>
        <w:rPr>
          <w:rFonts w:ascii="Arial" w:hAnsi="Arial" w:cs="Arial"/>
          <w:sz w:val="22"/>
          <w:szCs w:val="22"/>
        </w:rPr>
      </w:pPr>
    </w:p>
    <w:p w14:paraId="30B4F31C">
      <w:pPr>
        <w:rPr>
          <w:rFonts w:ascii="Arial" w:hAnsi="Arial" w:cs="Arial"/>
          <w:b/>
          <w:bCs/>
          <w:sz w:val="28"/>
          <w:szCs w:val="28"/>
        </w:rPr>
      </w:pPr>
      <w:r>
        <w:rPr>
          <w:rFonts w:ascii="Arial" w:hAnsi="Arial" w:cs="Arial"/>
          <w:b/>
          <w:bCs/>
          <w:sz w:val="28"/>
          <w:szCs w:val="28"/>
        </w:rPr>
        <w:br w:type="page"/>
      </w:r>
      <w:bookmarkStart w:id="0" w:name="_GoBack"/>
      <w:bookmarkEnd w:id="0"/>
    </w:p>
    <w:p w14:paraId="3FB7CA7C">
      <w:pPr>
        <w:pStyle w:val="20"/>
        <w:numPr>
          <w:ilvl w:val="0"/>
          <w:numId w:val="1"/>
        </w:numPr>
        <w:autoSpaceDE w:val="0"/>
        <w:autoSpaceDN w:val="0"/>
        <w:adjustRightInd w:val="0"/>
        <w:spacing w:line="276" w:lineRule="auto"/>
        <w:ind w:firstLine="567"/>
        <w:jc w:val="both"/>
        <w:rPr>
          <w:rFonts w:ascii="Arial" w:hAnsi="Arial" w:cs="Arial"/>
          <w:b/>
          <w:bCs/>
          <w:sz w:val="28"/>
          <w:szCs w:val="28"/>
        </w:rPr>
      </w:pPr>
      <w:r>
        <w:rPr>
          <w:rFonts w:ascii="Arial" w:hAnsi="Arial" w:cs="Arial"/>
          <w:b/>
          <w:bCs/>
          <w:sz w:val="28"/>
          <w:szCs w:val="28"/>
        </w:rPr>
        <w:t>Situação atual (estado-da-arte)</w:t>
      </w:r>
      <w:r>
        <w:rPr>
          <w:rFonts w:ascii="Arial" w:hAnsi="Arial" w:cs="Arial"/>
          <w:b/>
          <w:bCs/>
          <w:sz w:val="28"/>
          <w:szCs w:val="28"/>
        </w:rPr>
        <w:tab/>
      </w:r>
    </w:p>
    <w:p w14:paraId="49741E83">
      <w:pPr>
        <w:autoSpaceDE w:val="0"/>
        <w:autoSpaceDN w:val="0"/>
        <w:adjustRightInd w:val="0"/>
        <w:spacing w:line="276" w:lineRule="auto"/>
        <w:ind w:firstLine="567"/>
        <w:jc w:val="both"/>
        <w:rPr>
          <w:rFonts w:ascii="Arial" w:hAnsi="Arial" w:cs="Arial"/>
          <w:b/>
          <w:bCs/>
          <w:sz w:val="28"/>
          <w:szCs w:val="28"/>
        </w:rPr>
      </w:pPr>
    </w:p>
    <w:p w14:paraId="2C6C9EEE">
      <w:pPr>
        <w:autoSpaceDE w:val="0"/>
        <w:autoSpaceDN w:val="0"/>
        <w:adjustRightInd w:val="0"/>
        <w:spacing w:line="276" w:lineRule="auto"/>
        <w:ind w:firstLine="567"/>
        <w:jc w:val="both"/>
        <w:rPr>
          <w:rFonts w:ascii="Arial" w:hAnsi="Arial" w:cs="Arial"/>
        </w:rPr>
      </w:pPr>
      <w:r>
        <w:rPr>
          <w:rFonts w:ascii="Arial" w:hAnsi="Arial" w:cs="Arial"/>
        </w:rPr>
        <w:t>A aplicação existente já possui bastantes funcionalidades, como as telas abaixo:</w:t>
      </w:r>
    </w:p>
    <w:p w14:paraId="3602080A">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Login</w:t>
      </w:r>
    </w:p>
    <w:p w14:paraId="29E3F841">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Logout</w:t>
      </w:r>
    </w:p>
    <w:p w14:paraId="56866B78">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Recuperar senha</w:t>
      </w:r>
    </w:p>
    <w:p w14:paraId="1C1BA7A2">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Pesquisar parques</w:t>
      </w:r>
    </w:p>
    <w:p w14:paraId="18BDCE26">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Pesquisar eventos</w:t>
      </w:r>
    </w:p>
    <w:p w14:paraId="1B5867D8">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Registrar conta</w:t>
      </w:r>
    </w:p>
    <w:p w14:paraId="7E082CE7">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perfil</w:t>
      </w:r>
    </w:p>
    <w:p w14:paraId="772CC95E">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vínculos com parques</w:t>
      </w:r>
    </w:p>
    <w:p w14:paraId="7363B112">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parques visitados</w:t>
      </w:r>
    </w:p>
    <w:p w14:paraId="773EFC6D">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Validar gerentes de parques</w:t>
      </w:r>
    </w:p>
    <w:p w14:paraId="799A515B">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parque</w:t>
      </w:r>
    </w:p>
    <w:p w14:paraId="4C65F6F8">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dicas e boas práticas</w:t>
      </w:r>
    </w:p>
    <w:p w14:paraId="5C0D4B89">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atividade</w:t>
      </w:r>
    </w:p>
    <w:p w14:paraId="569C48F5">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infraestrutura</w:t>
      </w:r>
    </w:p>
    <w:p w14:paraId="564A392C">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evento</w:t>
      </w:r>
    </w:p>
    <w:p w14:paraId="16B75720">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Gerenciar guia</w:t>
      </w:r>
    </w:p>
    <w:p w14:paraId="1E6AF9E8">
      <w:pPr>
        <w:pStyle w:val="20"/>
        <w:numPr>
          <w:ilvl w:val="0"/>
          <w:numId w:val="8"/>
        </w:numPr>
        <w:autoSpaceDE w:val="0"/>
        <w:autoSpaceDN w:val="0"/>
        <w:adjustRightInd w:val="0"/>
        <w:spacing w:line="276" w:lineRule="auto"/>
        <w:ind w:firstLine="567"/>
        <w:jc w:val="both"/>
        <w:rPr>
          <w:rFonts w:ascii="Arial" w:hAnsi="Arial" w:cs="Arial"/>
        </w:rPr>
      </w:pPr>
      <w:r>
        <w:rPr>
          <w:rFonts w:ascii="Arial" w:hAnsi="Arial" w:cs="Arial"/>
        </w:rPr>
        <w:t>Validar guia</w:t>
      </w:r>
    </w:p>
    <w:p w14:paraId="121183BD">
      <w:pPr>
        <w:autoSpaceDE w:val="0"/>
        <w:autoSpaceDN w:val="0"/>
        <w:adjustRightInd w:val="0"/>
        <w:spacing w:line="276" w:lineRule="auto"/>
        <w:ind w:firstLine="567"/>
        <w:jc w:val="both"/>
        <w:rPr>
          <w:rFonts w:ascii="Arial" w:hAnsi="Arial" w:cs="Arial"/>
        </w:rPr>
      </w:pPr>
    </w:p>
    <w:p w14:paraId="246AC9A3">
      <w:pPr>
        <w:autoSpaceDE w:val="0"/>
        <w:autoSpaceDN w:val="0"/>
        <w:adjustRightInd w:val="0"/>
        <w:spacing w:line="276" w:lineRule="auto"/>
        <w:ind w:firstLine="567"/>
        <w:jc w:val="both"/>
        <w:rPr>
          <w:rFonts w:ascii="Arial" w:hAnsi="Arial" w:cs="Arial"/>
        </w:rPr>
      </w:pPr>
      <w:r>
        <w:rPr>
          <w:rFonts w:ascii="Arial" w:hAnsi="Arial" w:cs="Arial"/>
        </w:rPr>
        <w:t>Porém, como já mencionado, não possui responsividade adequada para desktops e notebooks. Além disso, a aplicação não permite a comunicação entre as partes envolvidas (visitante, guia, gestor de parque e administrador do sistema) por meio dela mesma, da aplicação propriamente dita.</w:t>
      </w:r>
    </w:p>
    <w:p w14:paraId="6D44F3F2">
      <w:pPr>
        <w:autoSpaceDE w:val="0"/>
        <w:autoSpaceDN w:val="0"/>
        <w:adjustRightInd w:val="0"/>
        <w:spacing w:line="276" w:lineRule="auto"/>
        <w:ind w:firstLine="567"/>
        <w:jc w:val="both"/>
        <w:rPr>
          <w:rFonts w:ascii="Arial" w:hAnsi="Arial" w:cs="Arial"/>
        </w:rPr>
      </w:pPr>
      <w:r>
        <w:rPr>
          <w:rFonts w:ascii="Arial" w:hAnsi="Arial" w:cs="Arial"/>
        </w:rPr>
        <w:t>Referente à funcionalidade do visitante poder marcar um parque como visitado e excluir essa marcação, entende-se que é possível criar outra funcionalidade para que o visitante afirme que concluiu uma atividade monitorada, e o guia responsável confirmar, também na aplicação; isso geraria uma base de dados disponível para os gestores dos parques bem como para os administradores do sistema. Evidentemente, essa funcionalidade não busca substituir o atual sistema adotado nas unidades de conservação, onde os dados são anotados manualmente em papel sulfite, e armazenados em arquivos. A ideia é apenas complementar, caso haja interesse da gerência dos parques.</w:t>
      </w:r>
    </w:p>
    <w:p w14:paraId="0B784939">
      <w:pPr>
        <w:autoSpaceDE w:val="0"/>
        <w:autoSpaceDN w:val="0"/>
        <w:adjustRightInd w:val="0"/>
        <w:spacing w:line="276" w:lineRule="auto"/>
        <w:ind w:firstLine="567"/>
        <w:jc w:val="both"/>
        <w:rPr>
          <w:rFonts w:ascii="Arial" w:hAnsi="Arial" w:cs="Arial"/>
        </w:rPr>
      </w:pPr>
      <w:r>
        <w:rPr>
          <w:rFonts w:ascii="Arial" w:hAnsi="Arial" w:cs="Arial"/>
        </w:rPr>
        <w:t>Pensou-se também na possibilidade de tornar a aplicação mais comercializável, por meio da gamificação, e parcerias. Isso não só a tornaria mais atrativa, como também permitiria maior difusão entre possíveis usuários.</w:t>
      </w:r>
    </w:p>
    <w:p w14:paraId="4B20DCBE">
      <w:pPr>
        <w:autoSpaceDE w:val="0"/>
        <w:autoSpaceDN w:val="0"/>
        <w:adjustRightInd w:val="0"/>
        <w:spacing w:line="276" w:lineRule="auto"/>
        <w:ind w:firstLine="567"/>
        <w:jc w:val="both"/>
        <w:rPr>
          <w:rFonts w:ascii="Arial" w:hAnsi="Arial" w:cs="Arial"/>
        </w:rPr>
      </w:pPr>
      <w:r>
        <w:rPr>
          <w:rFonts w:ascii="Arial" w:hAnsi="Arial" w:cs="Arial"/>
        </w:rPr>
        <w:t>Na situação atual, a aplicação já possibilita o envio de e-mails para as partes envolvidas. Seria interessante usar essa funcionalidade para a implementação do “help-desk” (mencionado acima). Atualmente, a comunicação dos parques com os visitantes é apenas via telefone e, principalmente, e-mail. Para que os servidores da administração do parque e os guias possam se comunicar com os usuários via aplicação, seria interessante que existisse um sistema de notificação, como acontece entre o Outlook e o Teams, da Microsoft (quando um usuário recebe uma mensagem no Teams fora do horário de uso, um e-mail é enviado com a informação de que possui mensagens não lidas).</w:t>
      </w:r>
    </w:p>
    <w:p w14:paraId="0859C1E6">
      <w:pPr>
        <w:autoSpaceDE w:val="0"/>
        <w:autoSpaceDN w:val="0"/>
        <w:adjustRightInd w:val="0"/>
        <w:spacing w:line="276" w:lineRule="auto"/>
        <w:ind w:firstLine="567"/>
        <w:jc w:val="both"/>
        <w:rPr>
          <w:rFonts w:ascii="Arial" w:hAnsi="Arial" w:cs="Arial"/>
        </w:rPr>
      </w:pPr>
    </w:p>
    <w:p w14:paraId="6110431C">
      <w:pPr>
        <w:autoSpaceDE w:val="0"/>
        <w:autoSpaceDN w:val="0"/>
        <w:adjustRightInd w:val="0"/>
        <w:spacing w:line="276" w:lineRule="auto"/>
        <w:ind w:firstLine="567"/>
        <w:jc w:val="both"/>
        <w:rPr>
          <w:rFonts w:ascii="Arial" w:hAnsi="Arial" w:cs="Arial"/>
        </w:rPr>
      </w:pPr>
    </w:p>
    <w:p w14:paraId="2C54AF35">
      <w:pPr>
        <w:autoSpaceDE w:val="0"/>
        <w:autoSpaceDN w:val="0"/>
        <w:adjustRightInd w:val="0"/>
        <w:spacing w:line="276" w:lineRule="auto"/>
        <w:ind w:firstLine="567"/>
        <w:jc w:val="both"/>
        <w:rPr>
          <w:rFonts w:ascii="Arial" w:hAnsi="Arial" w:cs="Arial"/>
        </w:rPr>
      </w:pPr>
      <w:r>
        <w:rPr>
          <w:rFonts w:ascii="Arial" w:hAnsi="Arial" w:cs="Arial"/>
        </w:rPr>
        <w:t>Algumas aplicações encontradas no mercado são:</w:t>
      </w:r>
    </w:p>
    <w:p w14:paraId="131FE204">
      <w:pPr>
        <w:pStyle w:val="20"/>
        <w:numPr>
          <w:ilvl w:val="0"/>
          <w:numId w:val="9"/>
        </w:numPr>
        <w:autoSpaceDE w:val="0"/>
        <w:autoSpaceDN w:val="0"/>
        <w:adjustRightInd w:val="0"/>
        <w:spacing w:line="276" w:lineRule="auto"/>
        <w:ind w:left="0" w:firstLine="567"/>
        <w:jc w:val="both"/>
        <w:rPr>
          <w:rFonts w:ascii="Arial" w:hAnsi="Arial" w:cs="Arial"/>
        </w:rPr>
      </w:pPr>
      <w:r>
        <w:rPr>
          <w:rFonts w:ascii="Arial" w:hAnsi="Arial" w:cs="Arial"/>
        </w:rPr>
        <w:t xml:space="preserve">Parques SP (Guia Virtual de apoio ao visitante com informações sobre os Parques Estaduais Carlos Botelho, Ilha do Cardoso, Intervales, Caverna do Diabo, Turístico do Alto Ribeira (PETAR) e Ilhabela, </w:t>
      </w:r>
      <w:r>
        <w:fldChar w:fldCharType="begin"/>
      </w:r>
      <w:r>
        <w:instrText xml:space="preserve"> HYPERLINK "https://play.google.com/store/apps/details?id=br.gov.sp.sma.parquessp&amp;hl=pt_BR&amp;gl=US" </w:instrText>
      </w:r>
      <w:r>
        <w:fldChar w:fldCharType="separate"/>
      </w:r>
      <w:r>
        <w:rPr>
          <w:rStyle w:val="10"/>
          <w:rFonts w:ascii="Arial" w:hAnsi="Arial" w:cs="Arial"/>
        </w:rPr>
        <w:t>Parques SP – Apps no Google Play</w:t>
      </w:r>
      <w:r>
        <w:rPr>
          <w:rStyle w:val="10"/>
          <w:rFonts w:ascii="Arial" w:hAnsi="Arial" w:cs="Arial"/>
        </w:rPr>
        <w:fldChar w:fldCharType="end"/>
      </w:r>
      <w:r>
        <w:rPr>
          <w:rFonts w:ascii="Arial" w:hAnsi="Arial" w:cs="Arial"/>
        </w:rPr>
        <w:t>)</w:t>
      </w:r>
    </w:p>
    <w:p w14:paraId="36982176">
      <w:pPr>
        <w:pStyle w:val="20"/>
        <w:numPr>
          <w:ilvl w:val="0"/>
          <w:numId w:val="9"/>
        </w:numPr>
        <w:autoSpaceDE w:val="0"/>
        <w:autoSpaceDN w:val="0"/>
        <w:adjustRightInd w:val="0"/>
        <w:spacing w:line="276" w:lineRule="auto"/>
        <w:ind w:left="0" w:firstLine="567"/>
        <w:jc w:val="both"/>
        <w:rPr>
          <w:rFonts w:ascii="Arial" w:hAnsi="Arial" w:cs="Arial"/>
        </w:rPr>
      </w:pPr>
      <w:r>
        <w:rPr>
          <w:rFonts w:ascii="Arial" w:hAnsi="Arial" w:cs="Arial"/>
        </w:rPr>
        <w:t xml:space="preserve">BoRa Parque Nacional do Iguaçu (Aprenda mais sobre as Cataratas e a biodiversidade da Mata Atlântica de um jeito leve e divertido. Colecione suas figurinhas e prêmios no álbum. Uma experiência acessível com audiodescrição e língua de sinais brasileira - Libras., </w:t>
      </w:r>
      <w:r>
        <w:fldChar w:fldCharType="begin"/>
      </w:r>
      <w:r>
        <w:instrText xml:space="preserve"> HYPERLINK "https://play.google.com/store/apps/details?id=br.com.fubaea.bora.pni&amp;hl=pt&amp;gl=US" </w:instrText>
      </w:r>
      <w:r>
        <w:fldChar w:fldCharType="separate"/>
      </w:r>
      <w:r>
        <w:rPr>
          <w:rStyle w:val="10"/>
          <w:rFonts w:ascii="Arial" w:hAnsi="Arial" w:cs="Arial"/>
        </w:rPr>
        <w:t>BoRa Parque Nacional do Iguaçu – Apps no Google Play</w:t>
      </w:r>
      <w:r>
        <w:rPr>
          <w:rStyle w:val="10"/>
          <w:rFonts w:ascii="Arial" w:hAnsi="Arial" w:cs="Arial"/>
        </w:rPr>
        <w:fldChar w:fldCharType="end"/>
      </w:r>
      <w:r>
        <w:rPr>
          <w:rFonts w:ascii="Arial" w:hAnsi="Arial" w:cs="Arial"/>
        </w:rPr>
        <w:t>)</w:t>
      </w:r>
    </w:p>
    <w:p w14:paraId="1647A151">
      <w:pPr>
        <w:pStyle w:val="20"/>
        <w:numPr>
          <w:ilvl w:val="0"/>
          <w:numId w:val="9"/>
        </w:numPr>
        <w:autoSpaceDE w:val="0"/>
        <w:autoSpaceDN w:val="0"/>
        <w:adjustRightInd w:val="0"/>
        <w:spacing w:line="276" w:lineRule="auto"/>
        <w:ind w:left="0" w:firstLine="567"/>
        <w:jc w:val="both"/>
        <w:rPr>
          <w:rFonts w:ascii="Arial" w:hAnsi="Arial" w:cs="Arial"/>
        </w:rPr>
      </w:pPr>
      <w:r>
        <w:rPr>
          <w:rFonts w:ascii="Arial" w:hAnsi="Arial" w:cs="Arial"/>
        </w:rPr>
        <w:t xml:space="preserve">BoRa Parque Ecológico (Aprenda mais sobre os animais do parque de um jeito leve e divertido. Colecione suas figurinhas e prêmios no álbum. Uma experiência acessível com audiodescrição e vídeos em Libras., </w:t>
      </w:r>
      <w:r>
        <w:fldChar w:fldCharType="begin"/>
      </w:r>
      <w:r>
        <w:instrText xml:space="preserve"> HYPERLINK "https://play.google.com/store/apps/details?id=br.com.fubaea.bora.pesc&amp;hl=pt_BR&amp;gl=US" </w:instrText>
      </w:r>
      <w:r>
        <w:fldChar w:fldCharType="separate"/>
      </w:r>
      <w:r>
        <w:rPr>
          <w:rStyle w:val="10"/>
          <w:rFonts w:ascii="Arial" w:hAnsi="Arial" w:cs="Arial"/>
        </w:rPr>
        <w:t>BoRa Parque Ecológico – Apps no Google Play</w:t>
      </w:r>
      <w:r>
        <w:rPr>
          <w:rStyle w:val="10"/>
          <w:rFonts w:ascii="Arial" w:hAnsi="Arial" w:cs="Arial"/>
        </w:rPr>
        <w:fldChar w:fldCharType="end"/>
      </w:r>
      <w:r>
        <w:rPr>
          <w:rFonts w:ascii="Arial" w:hAnsi="Arial" w:cs="Arial"/>
        </w:rPr>
        <w:t>)</w:t>
      </w:r>
    </w:p>
    <w:p w14:paraId="56FEE9C5">
      <w:pPr>
        <w:pStyle w:val="20"/>
        <w:numPr>
          <w:ilvl w:val="0"/>
          <w:numId w:val="9"/>
        </w:numPr>
        <w:autoSpaceDE w:val="0"/>
        <w:autoSpaceDN w:val="0"/>
        <w:adjustRightInd w:val="0"/>
        <w:spacing w:line="276" w:lineRule="auto"/>
        <w:ind w:left="0" w:firstLine="567"/>
        <w:jc w:val="both"/>
        <w:rPr>
          <w:rFonts w:ascii="Arial" w:hAnsi="Arial" w:cs="Arial"/>
        </w:rPr>
      </w:pPr>
      <w:r>
        <w:rPr>
          <w:rFonts w:ascii="Arial" w:hAnsi="Arial" w:cs="Arial"/>
        </w:rPr>
        <w:t xml:space="preserve">Parques do Brasil (NÃO DISPONÍVEL: reúne informações sobre as principais unidades de conservação (UCs) do país, aquelas responsáveis pelo maior fluxo de visitantes. Pela ferramenta, é possível pesquisar informações sobre as UC mais próximas do usuário, incluindo orientações sobre como chegar, atrativos, descrição das trilhas, atividades disponíveis, o bioma da unidade, as principais espécies protegidas, condições de acessibilidade e preços de ingressos.,  </w:t>
      </w:r>
      <w:r>
        <w:fldChar w:fldCharType="begin"/>
      </w:r>
      <w:r>
        <w:instrText xml:space="preserve"> HYPERLINK "https://www.gov.br/icmbio/pt-br/assuntos/noticias/ultimas-noticias/mma-lanca-app-parques-do-brasil" </w:instrText>
      </w:r>
      <w:r>
        <w:fldChar w:fldCharType="separate"/>
      </w:r>
      <w:r>
        <w:rPr>
          <w:rStyle w:val="10"/>
          <w:rFonts w:ascii="Arial" w:hAnsi="Arial" w:cs="Arial"/>
        </w:rPr>
        <w:t>MMA lança APP Parques do Brasil — Instituto Chico Mendes de Conservação da Biodiversidade (www.gov.br)</w:t>
      </w:r>
      <w:r>
        <w:rPr>
          <w:rStyle w:val="10"/>
          <w:rFonts w:ascii="Arial" w:hAnsi="Arial" w:cs="Arial"/>
        </w:rPr>
        <w:fldChar w:fldCharType="end"/>
      </w:r>
      <w:r>
        <w:rPr>
          <w:rFonts w:ascii="Arial" w:hAnsi="Arial" w:cs="Arial"/>
        </w:rPr>
        <w:t>)</w:t>
      </w:r>
    </w:p>
    <w:p w14:paraId="0E9D54A8">
      <w:pPr>
        <w:autoSpaceDE w:val="0"/>
        <w:autoSpaceDN w:val="0"/>
        <w:adjustRightInd w:val="0"/>
        <w:spacing w:line="276" w:lineRule="auto"/>
        <w:ind w:left="708"/>
        <w:jc w:val="both"/>
        <w:rPr>
          <w:rFonts w:ascii="Arial" w:hAnsi="Arial" w:cs="Arial"/>
          <w:b/>
          <w:bCs/>
          <w:sz w:val="28"/>
          <w:szCs w:val="28"/>
        </w:rPr>
      </w:pPr>
    </w:p>
    <w:p w14:paraId="0ED52669">
      <w:pPr>
        <w:pStyle w:val="20"/>
        <w:numPr>
          <w:ilvl w:val="0"/>
          <w:numId w:val="1"/>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6A4D9E20">
      <w:pPr>
        <w:pStyle w:val="11"/>
        <w:spacing w:before="0" w:beforeAutospacing="0" w:after="0" w:afterAutospacing="0" w:line="276" w:lineRule="auto"/>
        <w:ind w:firstLine="709"/>
        <w:jc w:val="both"/>
        <w:rPr>
          <w:rFonts w:ascii="Arial" w:hAnsi="Arial" w:cs="Arial"/>
        </w:rPr>
      </w:pPr>
      <w:r>
        <w:rPr>
          <w:rFonts w:ascii="Arial" w:hAnsi="Arial" w:cs="Arial"/>
        </w:rPr>
        <w:t xml:space="preserve">Para calcular o custo do projeto "Pé na Trilha", utilizamos uma base de valores compatível com o mercado, considerando a remuneração média de desenvolvedores full stack e outros custos associados ao desenvolvimento de uma aplicação de ecoturismo. Baseamos o cálculo em um salário médio de </w:t>
      </w:r>
      <w:r>
        <w:rPr>
          <w:rStyle w:val="8"/>
          <w:rFonts w:ascii="Arial" w:hAnsi="Arial" w:cs="Arial"/>
        </w:rPr>
        <w:t>R$ 5.000,00</w:t>
      </w:r>
      <w:r>
        <w:rPr>
          <w:rFonts w:ascii="Arial" w:hAnsi="Arial" w:cs="Arial"/>
        </w:rPr>
        <w:t xml:space="preserve"> por desenvolvedor, conforme referência de sites como </w:t>
      </w:r>
      <w:r>
        <w:rPr>
          <w:rStyle w:val="8"/>
          <w:rFonts w:ascii="Arial" w:hAnsi="Arial" w:cs="Arial"/>
        </w:rPr>
        <w:t>Glassdoor</w:t>
      </w:r>
      <w:r>
        <w:rPr>
          <w:rFonts w:ascii="Arial" w:hAnsi="Arial" w:cs="Arial"/>
        </w:rPr>
        <w:t>.</w:t>
      </w:r>
    </w:p>
    <w:p w14:paraId="3EB8149B">
      <w:pPr>
        <w:pStyle w:val="11"/>
        <w:spacing w:before="0" w:beforeAutospacing="0" w:after="0" w:afterAutospacing="0" w:line="276" w:lineRule="auto"/>
        <w:ind w:firstLine="709"/>
        <w:jc w:val="both"/>
        <w:rPr>
          <w:rFonts w:ascii="Arial" w:hAnsi="Arial" w:cs="Arial"/>
        </w:rPr>
      </w:pPr>
      <w:r>
        <w:rPr>
          <w:rFonts w:ascii="Arial" w:hAnsi="Arial" w:cs="Arial"/>
        </w:rPr>
        <w:t xml:space="preserve">Além dos custos com desenvolvimento, incluímos os valores estimados para a integração com APIs de geolocalização, hospedagem em servidores cloud, e funcionalidades de gamificação, que são diferenciais essenciais do projeto. Para calcular os custos de APIs, tomamos como base valores disponíveis em serviços amplamente utilizados no mercado, como </w:t>
      </w:r>
      <w:r>
        <w:rPr>
          <w:rStyle w:val="8"/>
          <w:rFonts w:ascii="Arial" w:hAnsi="Arial" w:cs="Arial"/>
        </w:rPr>
        <w:t>Google Maps</w:t>
      </w:r>
      <w:r>
        <w:rPr>
          <w:rFonts w:ascii="Arial" w:hAnsi="Arial" w:cs="Arial"/>
        </w:rPr>
        <w:t xml:space="preserve"> e </w:t>
      </w:r>
      <w:r>
        <w:rPr>
          <w:rStyle w:val="8"/>
          <w:rFonts w:ascii="Arial" w:hAnsi="Arial" w:cs="Arial"/>
        </w:rPr>
        <w:t>Mapbox</w:t>
      </w:r>
      <w:r>
        <w:rPr>
          <w:rFonts w:ascii="Arial" w:hAnsi="Arial" w:cs="Arial"/>
        </w:rPr>
        <w:t>.</w:t>
      </w:r>
    </w:p>
    <w:p w14:paraId="483B2E02">
      <w:pPr>
        <w:pStyle w:val="11"/>
        <w:spacing w:before="0" w:beforeAutospacing="0" w:after="0" w:afterAutospacing="0" w:line="276" w:lineRule="auto"/>
        <w:ind w:firstLine="709"/>
        <w:jc w:val="both"/>
        <w:rPr>
          <w:rFonts w:ascii="Arial" w:hAnsi="Arial" w:cs="Arial"/>
          <w:b/>
          <w:bCs/>
          <w:sz w:val="28"/>
          <w:szCs w:val="28"/>
        </w:rPr>
      </w:pPr>
      <w:r>
        <w:rPr>
          <w:rFonts w:ascii="Arial" w:hAnsi="Arial" w:cs="Arial"/>
        </w:rPr>
        <w:t xml:space="preserve">A publicação do aplicativo nas lojas de aplicativos como </w:t>
      </w:r>
      <w:r>
        <w:rPr>
          <w:rStyle w:val="8"/>
          <w:rFonts w:ascii="Arial" w:hAnsi="Arial" w:cs="Arial"/>
        </w:rPr>
        <w:t>Play Store</w:t>
      </w:r>
      <w:r>
        <w:rPr>
          <w:rFonts w:ascii="Arial" w:hAnsi="Arial" w:cs="Arial"/>
        </w:rPr>
        <w:t xml:space="preserve"> e </w:t>
      </w:r>
      <w:r>
        <w:rPr>
          <w:rStyle w:val="8"/>
          <w:rFonts w:ascii="Arial" w:hAnsi="Arial" w:cs="Arial"/>
        </w:rPr>
        <w:t>App Store</w:t>
      </w:r>
      <w:r>
        <w:rPr>
          <w:rFonts w:ascii="Arial" w:hAnsi="Arial" w:cs="Arial"/>
        </w:rPr>
        <w:t xml:space="preserve"> também foi considerada, com base nas taxas de licenciamento padrão dessas plataformas. Além disso, custos com hospedagem, licenças e testes para assegurar a qualidade da aplicação são considerados.</w:t>
      </w:r>
      <w:r>
        <w:t xml:space="preserve"> </w:t>
      </w:r>
      <w:r>
        <w:rPr>
          <w:rFonts w:ascii="Arial" w:hAnsi="Arial" w:cs="Arial"/>
        </w:rPr>
        <w:t>Também foi previsto um valor para gastos imprevistos, visto que projetos dessa natureza podem exigir ajustes durante o desenvolvimento</w:t>
      </w:r>
      <w:r>
        <w:t>.</w:t>
      </w:r>
    </w:p>
    <w:p w14:paraId="087F1855">
      <w:pPr>
        <w:autoSpaceDE w:val="0"/>
        <w:autoSpaceDN w:val="0"/>
        <w:adjustRightInd w:val="0"/>
        <w:spacing w:line="276" w:lineRule="auto"/>
        <w:ind w:left="708"/>
        <w:jc w:val="both"/>
        <w:rPr>
          <w:rFonts w:ascii="Arial" w:hAnsi="Arial" w:cs="Arial"/>
          <w:b/>
          <w:bCs/>
          <w:sz w:val="28"/>
          <w:szCs w:val="28"/>
        </w:rPr>
      </w:pPr>
    </w:p>
    <w:p w14:paraId="0A9A0B23">
      <w:pPr>
        <w:autoSpaceDE w:val="0"/>
        <w:autoSpaceDN w:val="0"/>
        <w:adjustRightInd w:val="0"/>
        <w:spacing w:line="276" w:lineRule="auto"/>
        <w:ind w:left="708"/>
        <w:jc w:val="both"/>
        <w:rPr>
          <w:rFonts w:ascii="Arial" w:hAnsi="Arial" w:cs="Arial"/>
          <w:b/>
          <w:bCs/>
          <w:sz w:val="28"/>
          <w:szCs w:val="28"/>
        </w:rPr>
      </w:pPr>
    </w:p>
    <w:p w14:paraId="52A9F948">
      <w:p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Tabela 1 – Estimativa de custos do projeto "Pé na Trilha"</w:t>
      </w:r>
    </w:p>
    <w:tbl>
      <w:tblPr>
        <w:tblStyle w:val="7"/>
        <w:tblW w:w="10120" w:type="dxa"/>
        <w:tblInd w:w="0" w:type="dxa"/>
        <w:tblLayout w:type="autofit"/>
        <w:tblCellMar>
          <w:top w:w="0" w:type="dxa"/>
          <w:left w:w="70" w:type="dxa"/>
          <w:bottom w:w="0" w:type="dxa"/>
          <w:right w:w="70" w:type="dxa"/>
        </w:tblCellMar>
      </w:tblPr>
      <w:tblGrid>
        <w:gridCol w:w="2840"/>
        <w:gridCol w:w="1820"/>
        <w:gridCol w:w="860"/>
        <w:gridCol w:w="1580"/>
        <w:gridCol w:w="3020"/>
      </w:tblGrid>
      <w:tr w14:paraId="73FCA539">
        <w:tblPrEx>
          <w:tblCellMar>
            <w:top w:w="0" w:type="dxa"/>
            <w:left w:w="70" w:type="dxa"/>
            <w:bottom w:w="0" w:type="dxa"/>
            <w:right w:w="70" w:type="dxa"/>
          </w:tblCellMar>
        </w:tblPrEx>
        <w:trPr>
          <w:trHeight w:val="300" w:hRule="atLeast"/>
        </w:trPr>
        <w:tc>
          <w:tcPr>
            <w:tcW w:w="2840" w:type="dxa"/>
            <w:tcBorders>
              <w:top w:val="single" w:color="auto" w:sz="4" w:space="0"/>
              <w:left w:val="single" w:color="auto" w:sz="4" w:space="0"/>
              <w:bottom w:val="single" w:color="auto" w:sz="4" w:space="0"/>
              <w:right w:val="single" w:color="auto" w:sz="4" w:space="0"/>
            </w:tcBorders>
            <w:shd w:val="clear" w:color="000000" w:fill="C6E0B4"/>
            <w:vAlign w:val="center"/>
          </w:tcPr>
          <w:p w14:paraId="67B6A6F2">
            <w:pPr>
              <w:jc w:val="center"/>
              <w:rPr>
                <w:rFonts w:ascii="Calibri" w:hAnsi="Calibri"/>
                <w:b/>
                <w:bCs/>
                <w:color w:val="000000"/>
                <w:sz w:val="22"/>
                <w:szCs w:val="22"/>
              </w:rPr>
            </w:pPr>
            <w:r>
              <w:rPr>
                <w:rFonts w:ascii="Calibri" w:hAnsi="Calibri"/>
                <w:b/>
                <w:bCs/>
                <w:color w:val="000000"/>
                <w:sz w:val="22"/>
                <w:szCs w:val="22"/>
              </w:rPr>
              <w:t>Descrição</w:t>
            </w:r>
          </w:p>
        </w:tc>
        <w:tc>
          <w:tcPr>
            <w:tcW w:w="1820" w:type="dxa"/>
            <w:tcBorders>
              <w:top w:val="single" w:color="auto" w:sz="4" w:space="0"/>
              <w:left w:val="nil"/>
              <w:bottom w:val="single" w:color="auto" w:sz="4" w:space="0"/>
              <w:right w:val="single" w:color="auto" w:sz="4" w:space="0"/>
            </w:tcBorders>
            <w:shd w:val="clear" w:color="000000" w:fill="C6E0B4"/>
            <w:vAlign w:val="center"/>
          </w:tcPr>
          <w:p w14:paraId="652F6DC6">
            <w:pPr>
              <w:jc w:val="center"/>
              <w:rPr>
                <w:rFonts w:ascii="Calibri" w:hAnsi="Calibri"/>
                <w:b/>
                <w:bCs/>
                <w:color w:val="000000"/>
                <w:sz w:val="22"/>
                <w:szCs w:val="22"/>
              </w:rPr>
            </w:pPr>
            <w:r>
              <w:rPr>
                <w:rFonts w:ascii="Calibri" w:hAnsi="Calibri"/>
                <w:b/>
                <w:bCs/>
                <w:color w:val="000000"/>
                <w:sz w:val="22"/>
                <w:szCs w:val="22"/>
              </w:rPr>
              <w:t>Custo Mensal (R$)</w:t>
            </w:r>
          </w:p>
        </w:tc>
        <w:tc>
          <w:tcPr>
            <w:tcW w:w="860" w:type="dxa"/>
            <w:tcBorders>
              <w:top w:val="single" w:color="auto" w:sz="4" w:space="0"/>
              <w:left w:val="nil"/>
              <w:bottom w:val="single" w:color="auto" w:sz="4" w:space="0"/>
              <w:right w:val="single" w:color="auto" w:sz="4" w:space="0"/>
            </w:tcBorders>
            <w:shd w:val="clear" w:color="000000" w:fill="C6E0B4"/>
            <w:vAlign w:val="center"/>
          </w:tcPr>
          <w:p w14:paraId="6793394B">
            <w:pPr>
              <w:jc w:val="center"/>
              <w:rPr>
                <w:rFonts w:ascii="Calibri" w:hAnsi="Calibri"/>
                <w:b/>
                <w:bCs/>
                <w:color w:val="000000"/>
                <w:sz w:val="22"/>
                <w:szCs w:val="22"/>
              </w:rPr>
            </w:pPr>
            <w:r>
              <w:rPr>
                <w:rFonts w:ascii="Calibri" w:hAnsi="Calibri"/>
                <w:b/>
                <w:bCs/>
                <w:color w:val="000000"/>
                <w:sz w:val="22"/>
                <w:szCs w:val="22"/>
              </w:rPr>
              <w:t>Tempo</w:t>
            </w:r>
          </w:p>
        </w:tc>
        <w:tc>
          <w:tcPr>
            <w:tcW w:w="1580" w:type="dxa"/>
            <w:tcBorders>
              <w:top w:val="single" w:color="auto" w:sz="4" w:space="0"/>
              <w:left w:val="nil"/>
              <w:bottom w:val="single" w:color="auto" w:sz="4" w:space="0"/>
              <w:right w:val="single" w:color="auto" w:sz="4" w:space="0"/>
            </w:tcBorders>
            <w:shd w:val="clear" w:color="000000" w:fill="C6E0B4"/>
            <w:vAlign w:val="center"/>
          </w:tcPr>
          <w:p w14:paraId="1609CF76">
            <w:pPr>
              <w:jc w:val="center"/>
              <w:rPr>
                <w:rFonts w:ascii="Calibri" w:hAnsi="Calibri"/>
                <w:b/>
                <w:bCs/>
                <w:color w:val="000000"/>
                <w:sz w:val="22"/>
                <w:szCs w:val="22"/>
              </w:rPr>
            </w:pPr>
            <w:r>
              <w:rPr>
                <w:rFonts w:ascii="Calibri" w:hAnsi="Calibri"/>
                <w:b/>
                <w:bCs/>
                <w:color w:val="000000"/>
                <w:sz w:val="22"/>
                <w:szCs w:val="22"/>
              </w:rPr>
              <w:t>Custo Total (R$)</w:t>
            </w:r>
          </w:p>
        </w:tc>
        <w:tc>
          <w:tcPr>
            <w:tcW w:w="3020" w:type="dxa"/>
            <w:tcBorders>
              <w:top w:val="single" w:color="auto" w:sz="4" w:space="0"/>
              <w:left w:val="nil"/>
              <w:bottom w:val="single" w:color="auto" w:sz="4" w:space="0"/>
              <w:right w:val="single" w:color="auto" w:sz="4" w:space="0"/>
            </w:tcBorders>
            <w:shd w:val="clear" w:color="000000" w:fill="C6E0B4"/>
            <w:vAlign w:val="center"/>
          </w:tcPr>
          <w:p w14:paraId="116893D9">
            <w:pPr>
              <w:jc w:val="center"/>
              <w:rPr>
                <w:rFonts w:ascii="Calibri" w:hAnsi="Calibri"/>
                <w:b/>
                <w:bCs/>
                <w:color w:val="000000"/>
                <w:sz w:val="22"/>
                <w:szCs w:val="22"/>
              </w:rPr>
            </w:pPr>
            <w:r>
              <w:rPr>
                <w:rFonts w:ascii="Calibri" w:hAnsi="Calibri"/>
                <w:b/>
                <w:bCs/>
                <w:color w:val="000000"/>
                <w:sz w:val="22"/>
                <w:szCs w:val="22"/>
              </w:rPr>
              <w:t>Observações</w:t>
            </w:r>
          </w:p>
        </w:tc>
      </w:tr>
      <w:tr w14:paraId="7B04CA66">
        <w:tblPrEx>
          <w:tblCellMar>
            <w:top w:w="0" w:type="dxa"/>
            <w:left w:w="70" w:type="dxa"/>
            <w:bottom w:w="0" w:type="dxa"/>
            <w:right w:w="70" w:type="dxa"/>
          </w:tblCellMar>
        </w:tblPrEx>
        <w:trPr>
          <w:trHeight w:val="6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3E5B8128">
            <w:pPr>
              <w:rPr>
                <w:rFonts w:ascii="Calibri" w:hAnsi="Calibri"/>
                <w:b/>
                <w:bCs/>
                <w:color w:val="000000"/>
                <w:sz w:val="22"/>
                <w:szCs w:val="22"/>
              </w:rPr>
            </w:pPr>
            <w:r>
              <w:rPr>
                <w:rFonts w:ascii="Calibri" w:hAnsi="Calibri"/>
                <w:b/>
                <w:bCs/>
                <w:color w:val="000000"/>
                <w:sz w:val="22"/>
                <w:szCs w:val="22"/>
              </w:rPr>
              <w:t>Salário dos Desenvolvedores</w:t>
            </w:r>
          </w:p>
        </w:tc>
        <w:tc>
          <w:tcPr>
            <w:tcW w:w="1820" w:type="dxa"/>
            <w:tcBorders>
              <w:top w:val="nil"/>
              <w:left w:val="nil"/>
              <w:bottom w:val="single" w:color="auto" w:sz="4" w:space="0"/>
              <w:right w:val="single" w:color="auto" w:sz="4" w:space="0"/>
            </w:tcBorders>
            <w:shd w:val="clear" w:color="auto" w:fill="auto"/>
            <w:vAlign w:val="center"/>
          </w:tcPr>
          <w:p w14:paraId="5776A256">
            <w:pPr>
              <w:jc w:val="center"/>
              <w:rPr>
                <w:rFonts w:ascii="Calibri" w:hAnsi="Calibri"/>
                <w:color w:val="000000"/>
                <w:sz w:val="22"/>
                <w:szCs w:val="22"/>
              </w:rPr>
            </w:pPr>
            <w:r>
              <w:rPr>
                <w:rFonts w:ascii="Calibri" w:hAnsi="Calibri"/>
                <w:color w:val="000000"/>
                <w:sz w:val="22"/>
                <w:szCs w:val="22"/>
              </w:rPr>
              <w:t>R$ 25.000,00</w:t>
            </w:r>
          </w:p>
        </w:tc>
        <w:tc>
          <w:tcPr>
            <w:tcW w:w="860" w:type="dxa"/>
            <w:tcBorders>
              <w:top w:val="nil"/>
              <w:left w:val="nil"/>
              <w:bottom w:val="single" w:color="auto" w:sz="4" w:space="0"/>
              <w:right w:val="single" w:color="auto" w:sz="4" w:space="0"/>
            </w:tcBorders>
            <w:shd w:val="clear" w:color="auto" w:fill="auto"/>
            <w:vAlign w:val="center"/>
          </w:tcPr>
          <w:p w14:paraId="7D3EB007">
            <w:pPr>
              <w:jc w:val="center"/>
              <w:rPr>
                <w:rFonts w:ascii="Calibri" w:hAnsi="Calibri"/>
                <w:color w:val="000000"/>
                <w:sz w:val="22"/>
                <w:szCs w:val="22"/>
              </w:rPr>
            </w:pPr>
            <w:r>
              <w:rPr>
                <w:rFonts w:ascii="Calibri" w:hAnsi="Calibri"/>
                <w:color w:val="000000"/>
                <w:sz w:val="22"/>
                <w:szCs w:val="22"/>
              </w:rPr>
              <w:t>6 meses</w:t>
            </w:r>
          </w:p>
        </w:tc>
        <w:tc>
          <w:tcPr>
            <w:tcW w:w="1580" w:type="dxa"/>
            <w:tcBorders>
              <w:top w:val="nil"/>
              <w:left w:val="nil"/>
              <w:bottom w:val="single" w:color="auto" w:sz="4" w:space="0"/>
              <w:right w:val="single" w:color="auto" w:sz="4" w:space="0"/>
            </w:tcBorders>
            <w:shd w:val="clear" w:color="auto" w:fill="auto"/>
            <w:vAlign w:val="center"/>
          </w:tcPr>
          <w:p w14:paraId="68F4073C">
            <w:pPr>
              <w:jc w:val="center"/>
              <w:rPr>
                <w:rFonts w:ascii="Calibri" w:hAnsi="Calibri"/>
                <w:color w:val="000000"/>
                <w:sz w:val="22"/>
                <w:szCs w:val="22"/>
              </w:rPr>
            </w:pPr>
            <w:r>
              <w:rPr>
                <w:rFonts w:ascii="Calibri" w:hAnsi="Calibri"/>
                <w:color w:val="000000"/>
                <w:sz w:val="22"/>
                <w:szCs w:val="22"/>
              </w:rPr>
              <w:t>R$ 150.000,00</w:t>
            </w:r>
          </w:p>
        </w:tc>
        <w:tc>
          <w:tcPr>
            <w:tcW w:w="3020" w:type="dxa"/>
            <w:tcBorders>
              <w:top w:val="nil"/>
              <w:left w:val="nil"/>
              <w:bottom w:val="single" w:color="auto" w:sz="4" w:space="0"/>
              <w:right w:val="single" w:color="auto" w:sz="4" w:space="0"/>
            </w:tcBorders>
            <w:shd w:val="clear" w:color="auto" w:fill="auto"/>
            <w:vAlign w:val="center"/>
          </w:tcPr>
          <w:p w14:paraId="74C66B06">
            <w:pPr>
              <w:rPr>
                <w:rFonts w:ascii="Calibri" w:hAnsi="Calibri"/>
                <w:color w:val="000000"/>
                <w:sz w:val="22"/>
                <w:szCs w:val="22"/>
              </w:rPr>
            </w:pPr>
            <w:r>
              <w:rPr>
                <w:rFonts w:ascii="Calibri" w:hAnsi="Calibri"/>
                <w:color w:val="000000"/>
                <w:sz w:val="22"/>
                <w:szCs w:val="22"/>
              </w:rPr>
              <w:t>R$ 5.000,00 por desenvolvedor (5 desenvolvedores)</w:t>
            </w:r>
          </w:p>
        </w:tc>
      </w:tr>
      <w:tr w14:paraId="2E29DC8B">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01D5A9C3">
            <w:pPr>
              <w:rPr>
                <w:rFonts w:ascii="Calibri" w:hAnsi="Calibri"/>
                <w:b/>
                <w:bCs/>
                <w:color w:val="000000"/>
                <w:sz w:val="22"/>
                <w:szCs w:val="22"/>
              </w:rPr>
            </w:pPr>
            <w:r>
              <w:rPr>
                <w:rFonts w:ascii="Calibri" w:hAnsi="Calibri"/>
                <w:b/>
                <w:bCs/>
                <w:color w:val="000000"/>
                <w:sz w:val="22"/>
                <w:szCs w:val="22"/>
              </w:rPr>
              <w:t>Integração com APIs</w:t>
            </w:r>
          </w:p>
        </w:tc>
        <w:tc>
          <w:tcPr>
            <w:tcW w:w="1820" w:type="dxa"/>
            <w:tcBorders>
              <w:top w:val="nil"/>
              <w:left w:val="nil"/>
              <w:bottom w:val="single" w:color="auto" w:sz="4" w:space="0"/>
              <w:right w:val="single" w:color="auto" w:sz="4" w:space="0"/>
            </w:tcBorders>
            <w:shd w:val="clear" w:color="auto" w:fill="auto"/>
            <w:vAlign w:val="center"/>
          </w:tcPr>
          <w:p w14:paraId="7CDE574E">
            <w:pPr>
              <w:jc w:val="center"/>
              <w:rPr>
                <w:rFonts w:ascii="Calibri" w:hAnsi="Calibri"/>
                <w:color w:val="000000"/>
                <w:sz w:val="22"/>
                <w:szCs w:val="22"/>
              </w:rPr>
            </w:pPr>
            <w:r>
              <w:rPr>
                <w:rFonts w:ascii="Calibri" w:hAnsi="Calibri"/>
                <w:color w:val="000000"/>
                <w:sz w:val="22"/>
                <w:szCs w:val="22"/>
              </w:rPr>
              <w:t>R$ 1.500,00</w:t>
            </w:r>
          </w:p>
        </w:tc>
        <w:tc>
          <w:tcPr>
            <w:tcW w:w="860" w:type="dxa"/>
            <w:tcBorders>
              <w:top w:val="nil"/>
              <w:left w:val="nil"/>
              <w:bottom w:val="single" w:color="auto" w:sz="4" w:space="0"/>
              <w:right w:val="single" w:color="auto" w:sz="4" w:space="0"/>
            </w:tcBorders>
            <w:shd w:val="clear" w:color="auto" w:fill="auto"/>
            <w:vAlign w:val="center"/>
          </w:tcPr>
          <w:p w14:paraId="78C857C0">
            <w:pPr>
              <w:jc w:val="center"/>
              <w:rPr>
                <w:rFonts w:ascii="Calibri" w:hAnsi="Calibri"/>
                <w:color w:val="000000"/>
                <w:sz w:val="22"/>
                <w:szCs w:val="22"/>
              </w:rPr>
            </w:pPr>
            <w:r>
              <w:rPr>
                <w:rFonts w:ascii="Calibri" w:hAnsi="Calibri"/>
                <w:color w:val="000000"/>
                <w:sz w:val="22"/>
                <w:szCs w:val="22"/>
              </w:rPr>
              <w:t>6 meses</w:t>
            </w:r>
          </w:p>
        </w:tc>
        <w:tc>
          <w:tcPr>
            <w:tcW w:w="1580" w:type="dxa"/>
            <w:tcBorders>
              <w:top w:val="nil"/>
              <w:left w:val="nil"/>
              <w:bottom w:val="single" w:color="auto" w:sz="4" w:space="0"/>
              <w:right w:val="single" w:color="auto" w:sz="4" w:space="0"/>
            </w:tcBorders>
            <w:shd w:val="clear" w:color="auto" w:fill="auto"/>
            <w:vAlign w:val="center"/>
          </w:tcPr>
          <w:p w14:paraId="38DB60CE">
            <w:pPr>
              <w:jc w:val="center"/>
              <w:rPr>
                <w:rFonts w:ascii="Calibri" w:hAnsi="Calibri"/>
                <w:color w:val="000000"/>
                <w:sz w:val="22"/>
                <w:szCs w:val="22"/>
              </w:rPr>
            </w:pPr>
            <w:r>
              <w:rPr>
                <w:rFonts w:ascii="Calibri" w:hAnsi="Calibri"/>
                <w:color w:val="000000"/>
                <w:sz w:val="22"/>
                <w:szCs w:val="22"/>
              </w:rPr>
              <w:t>R$ 9.000,00</w:t>
            </w:r>
          </w:p>
        </w:tc>
        <w:tc>
          <w:tcPr>
            <w:tcW w:w="3020" w:type="dxa"/>
            <w:tcBorders>
              <w:top w:val="nil"/>
              <w:left w:val="nil"/>
              <w:bottom w:val="single" w:color="auto" w:sz="4" w:space="0"/>
              <w:right w:val="single" w:color="auto" w:sz="4" w:space="0"/>
            </w:tcBorders>
            <w:shd w:val="clear" w:color="auto" w:fill="auto"/>
            <w:vAlign w:val="center"/>
          </w:tcPr>
          <w:p w14:paraId="531D82A5">
            <w:pPr>
              <w:rPr>
                <w:rFonts w:ascii="Calibri" w:hAnsi="Calibri"/>
                <w:color w:val="000000"/>
                <w:sz w:val="22"/>
                <w:szCs w:val="22"/>
              </w:rPr>
            </w:pPr>
            <w:r>
              <w:rPr>
                <w:rFonts w:ascii="Calibri" w:hAnsi="Calibri"/>
                <w:color w:val="000000"/>
                <w:sz w:val="22"/>
                <w:szCs w:val="22"/>
              </w:rPr>
              <w:t>Integração com APIs de geolocalização e bases de dados públicas de trilhas</w:t>
            </w:r>
          </w:p>
        </w:tc>
      </w:tr>
      <w:tr w14:paraId="24FA7F35">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16FE89DB">
            <w:pPr>
              <w:rPr>
                <w:rFonts w:ascii="Calibri" w:hAnsi="Calibri"/>
                <w:b/>
                <w:bCs/>
                <w:color w:val="000000"/>
                <w:sz w:val="22"/>
                <w:szCs w:val="22"/>
              </w:rPr>
            </w:pPr>
            <w:r>
              <w:rPr>
                <w:rFonts w:ascii="Calibri" w:hAnsi="Calibri"/>
                <w:b/>
                <w:bCs/>
                <w:color w:val="000000"/>
                <w:sz w:val="22"/>
                <w:szCs w:val="22"/>
              </w:rPr>
              <w:t>Desenvolvimento de gamificação</w:t>
            </w:r>
          </w:p>
        </w:tc>
        <w:tc>
          <w:tcPr>
            <w:tcW w:w="1820" w:type="dxa"/>
            <w:tcBorders>
              <w:top w:val="nil"/>
              <w:left w:val="nil"/>
              <w:bottom w:val="single" w:color="auto" w:sz="4" w:space="0"/>
              <w:right w:val="single" w:color="auto" w:sz="4" w:space="0"/>
            </w:tcBorders>
            <w:shd w:val="clear" w:color="auto" w:fill="auto"/>
            <w:vAlign w:val="center"/>
          </w:tcPr>
          <w:p w14:paraId="3DFB435E">
            <w:pPr>
              <w:jc w:val="center"/>
              <w:rPr>
                <w:rFonts w:ascii="Calibri" w:hAnsi="Calibri"/>
                <w:color w:val="000000"/>
                <w:sz w:val="22"/>
                <w:szCs w:val="22"/>
              </w:rPr>
            </w:pPr>
            <w:r>
              <w:rPr>
                <w:rFonts w:ascii="Calibri" w:hAnsi="Calibri"/>
                <w:color w:val="000000"/>
                <w:sz w:val="22"/>
                <w:szCs w:val="22"/>
              </w:rPr>
              <w:t>R$ 2.000,00</w:t>
            </w:r>
          </w:p>
        </w:tc>
        <w:tc>
          <w:tcPr>
            <w:tcW w:w="860" w:type="dxa"/>
            <w:tcBorders>
              <w:top w:val="nil"/>
              <w:left w:val="nil"/>
              <w:bottom w:val="single" w:color="auto" w:sz="4" w:space="0"/>
              <w:right w:val="single" w:color="auto" w:sz="4" w:space="0"/>
            </w:tcBorders>
            <w:shd w:val="clear" w:color="auto" w:fill="auto"/>
            <w:vAlign w:val="center"/>
          </w:tcPr>
          <w:p w14:paraId="6B543873">
            <w:pPr>
              <w:jc w:val="center"/>
              <w:rPr>
                <w:rFonts w:ascii="Calibri" w:hAnsi="Calibri"/>
                <w:color w:val="000000"/>
                <w:sz w:val="22"/>
                <w:szCs w:val="22"/>
              </w:rPr>
            </w:pPr>
            <w:r>
              <w:rPr>
                <w:rFonts w:ascii="Calibri" w:hAnsi="Calibri"/>
                <w:color w:val="000000"/>
                <w:sz w:val="22"/>
                <w:szCs w:val="22"/>
              </w:rPr>
              <w:t>3 meses</w:t>
            </w:r>
          </w:p>
        </w:tc>
        <w:tc>
          <w:tcPr>
            <w:tcW w:w="1580" w:type="dxa"/>
            <w:tcBorders>
              <w:top w:val="nil"/>
              <w:left w:val="nil"/>
              <w:bottom w:val="single" w:color="auto" w:sz="4" w:space="0"/>
              <w:right w:val="single" w:color="auto" w:sz="4" w:space="0"/>
            </w:tcBorders>
            <w:shd w:val="clear" w:color="auto" w:fill="auto"/>
            <w:vAlign w:val="center"/>
          </w:tcPr>
          <w:p w14:paraId="190682AD">
            <w:pPr>
              <w:jc w:val="center"/>
              <w:rPr>
                <w:rFonts w:ascii="Calibri" w:hAnsi="Calibri"/>
                <w:color w:val="000000"/>
                <w:sz w:val="22"/>
                <w:szCs w:val="22"/>
              </w:rPr>
            </w:pPr>
            <w:r>
              <w:rPr>
                <w:rFonts w:ascii="Calibri" w:hAnsi="Calibri"/>
                <w:color w:val="000000"/>
                <w:sz w:val="22"/>
                <w:szCs w:val="22"/>
              </w:rPr>
              <w:t>R$ 6.000,00</w:t>
            </w:r>
          </w:p>
        </w:tc>
        <w:tc>
          <w:tcPr>
            <w:tcW w:w="3020" w:type="dxa"/>
            <w:tcBorders>
              <w:top w:val="nil"/>
              <w:left w:val="nil"/>
              <w:bottom w:val="single" w:color="auto" w:sz="4" w:space="0"/>
              <w:right w:val="single" w:color="auto" w:sz="4" w:space="0"/>
            </w:tcBorders>
            <w:shd w:val="clear" w:color="auto" w:fill="auto"/>
            <w:vAlign w:val="center"/>
          </w:tcPr>
          <w:p w14:paraId="29CFD3BB">
            <w:pPr>
              <w:rPr>
                <w:rFonts w:ascii="Calibri" w:hAnsi="Calibri"/>
                <w:color w:val="000000"/>
                <w:sz w:val="22"/>
                <w:szCs w:val="22"/>
              </w:rPr>
            </w:pPr>
            <w:r>
              <w:rPr>
                <w:rFonts w:ascii="Calibri" w:hAnsi="Calibri"/>
                <w:color w:val="000000"/>
                <w:sz w:val="22"/>
                <w:szCs w:val="22"/>
              </w:rPr>
              <w:t>Implementação de gamificação (avatares, sistema de pontos e side quests)</w:t>
            </w:r>
          </w:p>
        </w:tc>
      </w:tr>
      <w:tr w14:paraId="137941FC">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38EED8AA">
            <w:pPr>
              <w:rPr>
                <w:rFonts w:ascii="Calibri" w:hAnsi="Calibri"/>
                <w:b/>
                <w:bCs/>
                <w:color w:val="000000"/>
                <w:sz w:val="22"/>
                <w:szCs w:val="22"/>
              </w:rPr>
            </w:pPr>
            <w:r>
              <w:rPr>
                <w:rFonts w:ascii="Calibri" w:hAnsi="Calibri"/>
                <w:b/>
                <w:bCs/>
                <w:color w:val="000000"/>
                <w:sz w:val="22"/>
                <w:szCs w:val="22"/>
              </w:rPr>
              <w:t>Hospedagem em servidores cloud</w:t>
            </w:r>
          </w:p>
        </w:tc>
        <w:tc>
          <w:tcPr>
            <w:tcW w:w="1820" w:type="dxa"/>
            <w:tcBorders>
              <w:top w:val="nil"/>
              <w:left w:val="nil"/>
              <w:bottom w:val="single" w:color="auto" w:sz="4" w:space="0"/>
              <w:right w:val="single" w:color="auto" w:sz="4" w:space="0"/>
            </w:tcBorders>
            <w:shd w:val="clear" w:color="auto" w:fill="auto"/>
            <w:vAlign w:val="center"/>
          </w:tcPr>
          <w:p w14:paraId="3DFAC561">
            <w:pPr>
              <w:jc w:val="center"/>
              <w:rPr>
                <w:rFonts w:ascii="Calibri" w:hAnsi="Calibri"/>
                <w:color w:val="000000"/>
                <w:sz w:val="22"/>
                <w:szCs w:val="22"/>
              </w:rPr>
            </w:pPr>
            <w:r>
              <w:rPr>
                <w:rFonts w:ascii="Calibri" w:hAnsi="Calibri"/>
                <w:color w:val="000000"/>
                <w:sz w:val="22"/>
                <w:szCs w:val="22"/>
              </w:rPr>
              <w:t>R$ 1.200,00</w:t>
            </w:r>
          </w:p>
        </w:tc>
        <w:tc>
          <w:tcPr>
            <w:tcW w:w="860" w:type="dxa"/>
            <w:tcBorders>
              <w:top w:val="nil"/>
              <w:left w:val="nil"/>
              <w:bottom w:val="single" w:color="auto" w:sz="4" w:space="0"/>
              <w:right w:val="single" w:color="auto" w:sz="4" w:space="0"/>
            </w:tcBorders>
            <w:shd w:val="clear" w:color="auto" w:fill="auto"/>
            <w:vAlign w:val="center"/>
          </w:tcPr>
          <w:p w14:paraId="5872E8FD">
            <w:pPr>
              <w:jc w:val="center"/>
              <w:rPr>
                <w:rFonts w:ascii="Calibri" w:hAnsi="Calibri"/>
                <w:color w:val="000000"/>
                <w:sz w:val="22"/>
                <w:szCs w:val="22"/>
              </w:rPr>
            </w:pPr>
            <w:r>
              <w:rPr>
                <w:rFonts w:ascii="Calibri" w:hAnsi="Calibri"/>
                <w:color w:val="000000"/>
                <w:sz w:val="22"/>
                <w:szCs w:val="22"/>
              </w:rPr>
              <w:t>6 meses</w:t>
            </w:r>
          </w:p>
        </w:tc>
        <w:tc>
          <w:tcPr>
            <w:tcW w:w="1580" w:type="dxa"/>
            <w:tcBorders>
              <w:top w:val="nil"/>
              <w:left w:val="nil"/>
              <w:bottom w:val="single" w:color="auto" w:sz="4" w:space="0"/>
              <w:right w:val="single" w:color="auto" w:sz="4" w:space="0"/>
            </w:tcBorders>
            <w:shd w:val="clear" w:color="auto" w:fill="auto"/>
            <w:vAlign w:val="center"/>
          </w:tcPr>
          <w:p w14:paraId="4B610814">
            <w:pPr>
              <w:jc w:val="center"/>
              <w:rPr>
                <w:rFonts w:ascii="Calibri" w:hAnsi="Calibri"/>
                <w:color w:val="000000"/>
                <w:sz w:val="22"/>
                <w:szCs w:val="22"/>
              </w:rPr>
            </w:pPr>
            <w:r>
              <w:rPr>
                <w:rFonts w:ascii="Calibri" w:hAnsi="Calibri"/>
                <w:color w:val="000000"/>
                <w:sz w:val="22"/>
                <w:szCs w:val="22"/>
              </w:rPr>
              <w:t>R$ 7.200,00</w:t>
            </w:r>
          </w:p>
        </w:tc>
        <w:tc>
          <w:tcPr>
            <w:tcW w:w="3020" w:type="dxa"/>
            <w:tcBorders>
              <w:top w:val="nil"/>
              <w:left w:val="nil"/>
              <w:bottom w:val="single" w:color="auto" w:sz="4" w:space="0"/>
              <w:right w:val="single" w:color="auto" w:sz="4" w:space="0"/>
            </w:tcBorders>
            <w:shd w:val="clear" w:color="auto" w:fill="auto"/>
            <w:vAlign w:val="center"/>
          </w:tcPr>
          <w:p w14:paraId="647FBCC2">
            <w:pPr>
              <w:rPr>
                <w:rFonts w:ascii="Calibri" w:hAnsi="Calibri"/>
                <w:color w:val="000000"/>
                <w:sz w:val="22"/>
                <w:szCs w:val="22"/>
              </w:rPr>
            </w:pPr>
            <w:r>
              <w:rPr>
                <w:rFonts w:ascii="Calibri" w:hAnsi="Calibri"/>
                <w:color w:val="000000"/>
                <w:sz w:val="22"/>
                <w:szCs w:val="22"/>
              </w:rPr>
              <w:t>Hospedagem em servidores cloud para manter a aplicação online</w:t>
            </w:r>
          </w:p>
        </w:tc>
      </w:tr>
      <w:tr w14:paraId="63F52C27">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2DE51C6A">
            <w:pPr>
              <w:rPr>
                <w:rFonts w:ascii="Calibri" w:hAnsi="Calibri"/>
                <w:b/>
                <w:bCs/>
                <w:color w:val="000000"/>
                <w:sz w:val="22"/>
                <w:szCs w:val="22"/>
              </w:rPr>
            </w:pPr>
            <w:r>
              <w:rPr>
                <w:rFonts w:ascii="Calibri" w:hAnsi="Calibri"/>
                <w:b/>
                <w:bCs/>
                <w:color w:val="000000"/>
                <w:sz w:val="22"/>
                <w:szCs w:val="22"/>
              </w:rPr>
              <w:t>Desenvolvimento de chat e sistema de mensagens</w:t>
            </w:r>
          </w:p>
        </w:tc>
        <w:tc>
          <w:tcPr>
            <w:tcW w:w="1820" w:type="dxa"/>
            <w:tcBorders>
              <w:top w:val="nil"/>
              <w:left w:val="nil"/>
              <w:bottom w:val="single" w:color="auto" w:sz="4" w:space="0"/>
              <w:right w:val="single" w:color="auto" w:sz="4" w:space="0"/>
            </w:tcBorders>
            <w:shd w:val="clear" w:color="auto" w:fill="auto"/>
            <w:vAlign w:val="center"/>
          </w:tcPr>
          <w:p w14:paraId="497FED5E">
            <w:pPr>
              <w:jc w:val="center"/>
              <w:rPr>
                <w:rFonts w:ascii="Calibri" w:hAnsi="Calibri"/>
                <w:color w:val="000000"/>
                <w:sz w:val="22"/>
                <w:szCs w:val="22"/>
              </w:rPr>
            </w:pPr>
            <w:r>
              <w:rPr>
                <w:rFonts w:ascii="Calibri" w:hAnsi="Calibri"/>
                <w:color w:val="000000"/>
                <w:sz w:val="22"/>
                <w:szCs w:val="22"/>
              </w:rPr>
              <w:t>R$ 1.500,00</w:t>
            </w:r>
          </w:p>
        </w:tc>
        <w:tc>
          <w:tcPr>
            <w:tcW w:w="860" w:type="dxa"/>
            <w:tcBorders>
              <w:top w:val="nil"/>
              <w:left w:val="nil"/>
              <w:bottom w:val="single" w:color="auto" w:sz="4" w:space="0"/>
              <w:right w:val="single" w:color="auto" w:sz="4" w:space="0"/>
            </w:tcBorders>
            <w:shd w:val="clear" w:color="auto" w:fill="auto"/>
            <w:vAlign w:val="center"/>
          </w:tcPr>
          <w:p w14:paraId="4BC20757">
            <w:pPr>
              <w:jc w:val="center"/>
              <w:rPr>
                <w:rFonts w:ascii="Calibri" w:hAnsi="Calibri"/>
                <w:color w:val="000000"/>
                <w:sz w:val="22"/>
                <w:szCs w:val="22"/>
              </w:rPr>
            </w:pPr>
            <w:r>
              <w:rPr>
                <w:rFonts w:ascii="Calibri" w:hAnsi="Calibri"/>
                <w:color w:val="000000"/>
                <w:sz w:val="22"/>
                <w:szCs w:val="22"/>
              </w:rPr>
              <w:t>6 meses</w:t>
            </w:r>
          </w:p>
        </w:tc>
        <w:tc>
          <w:tcPr>
            <w:tcW w:w="1580" w:type="dxa"/>
            <w:tcBorders>
              <w:top w:val="nil"/>
              <w:left w:val="nil"/>
              <w:bottom w:val="single" w:color="auto" w:sz="4" w:space="0"/>
              <w:right w:val="single" w:color="auto" w:sz="4" w:space="0"/>
            </w:tcBorders>
            <w:shd w:val="clear" w:color="auto" w:fill="auto"/>
            <w:vAlign w:val="center"/>
          </w:tcPr>
          <w:p w14:paraId="6DA0666D">
            <w:pPr>
              <w:jc w:val="center"/>
              <w:rPr>
                <w:rFonts w:ascii="Calibri" w:hAnsi="Calibri"/>
                <w:color w:val="000000"/>
                <w:sz w:val="22"/>
                <w:szCs w:val="22"/>
              </w:rPr>
            </w:pPr>
            <w:r>
              <w:rPr>
                <w:rFonts w:ascii="Calibri" w:hAnsi="Calibri"/>
                <w:color w:val="000000"/>
                <w:sz w:val="22"/>
                <w:szCs w:val="22"/>
              </w:rPr>
              <w:t>R$ 9.000,00</w:t>
            </w:r>
          </w:p>
        </w:tc>
        <w:tc>
          <w:tcPr>
            <w:tcW w:w="3020" w:type="dxa"/>
            <w:tcBorders>
              <w:top w:val="nil"/>
              <w:left w:val="nil"/>
              <w:bottom w:val="single" w:color="auto" w:sz="4" w:space="0"/>
              <w:right w:val="single" w:color="auto" w:sz="4" w:space="0"/>
            </w:tcBorders>
            <w:shd w:val="clear" w:color="auto" w:fill="auto"/>
            <w:vAlign w:val="center"/>
          </w:tcPr>
          <w:p w14:paraId="3D864AED">
            <w:pPr>
              <w:rPr>
                <w:rFonts w:ascii="Calibri" w:hAnsi="Calibri"/>
                <w:color w:val="000000"/>
                <w:sz w:val="22"/>
                <w:szCs w:val="22"/>
              </w:rPr>
            </w:pPr>
            <w:r>
              <w:rPr>
                <w:rFonts w:ascii="Calibri" w:hAnsi="Calibri"/>
                <w:color w:val="000000"/>
                <w:sz w:val="22"/>
                <w:szCs w:val="22"/>
              </w:rPr>
              <w:t>Implementação de chat para interação entre usuários e gestores de parques</w:t>
            </w:r>
          </w:p>
        </w:tc>
      </w:tr>
      <w:tr w14:paraId="3D05FDC7">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4FABCE00">
            <w:pPr>
              <w:rPr>
                <w:rFonts w:ascii="Calibri" w:hAnsi="Calibri"/>
                <w:b/>
                <w:bCs/>
                <w:color w:val="000000"/>
                <w:sz w:val="22"/>
                <w:szCs w:val="22"/>
              </w:rPr>
            </w:pPr>
            <w:r>
              <w:rPr>
                <w:rFonts w:ascii="Calibri" w:hAnsi="Calibri"/>
                <w:b/>
                <w:bCs/>
                <w:color w:val="000000"/>
                <w:sz w:val="22"/>
                <w:szCs w:val="22"/>
              </w:rPr>
              <w:t>Teste e validação de funcionalidades extras</w:t>
            </w:r>
          </w:p>
        </w:tc>
        <w:tc>
          <w:tcPr>
            <w:tcW w:w="1820" w:type="dxa"/>
            <w:tcBorders>
              <w:top w:val="nil"/>
              <w:left w:val="nil"/>
              <w:bottom w:val="single" w:color="auto" w:sz="4" w:space="0"/>
              <w:right w:val="single" w:color="auto" w:sz="4" w:space="0"/>
            </w:tcBorders>
            <w:shd w:val="clear" w:color="auto" w:fill="auto"/>
            <w:vAlign w:val="center"/>
          </w:tcPr>
          <w:p w14:paraId="0D0ABD2E">
            <w:pPr>
              <w:jc w:val="center"/>
              <w:rPr>
                <w:rFonts w:ascii="Calibri" w:hAnsi="Calibri"/>
                <w:color w:val="000000"/>
                <w:sz w:val="22"/>
                <w:szCs w:val="22"/>
              </w:rPr>
            </w:pPr>
            <w:r>
              <w:rPr>
                <w:rFonts w:ascii="Calibri" w:hAnsi="Calibri"/>
                <w:color w:val="000000"/>
                <w:sz w:val="22"/>
                <w:szCs w:val="22"/>
              </w:rPr>
              <w:t>R$ 1.000,00</w:t>
            </w:r>
          </w:p>
        </w:tc>
        <w:tc>
          <w:tcPr>
            <w:tcW w:w="860" w:type="dxa"/>
            <w:tcBorders>
              <w:top w:val="nil"/>
              <w:left w:val="nil"/>
              <w:bottom w:val="single" w:color="auto" w:sz="4" w:space="0"/>
              <w:right w:val="single" w:color="auto" w:sz="4" w:space="0"/>
            </w:tcBorders>
            <w:shd w:val="clear" w:color="auto" w:fill="auto"/>
            <w:vAlign w:val="center"/>
          </w:tcPr>
          <w:p w14:paraId="700845C1">
            <w:pPr>
              <w:jc w:val="center"/>
              <w:rPr>
                <w:rFonts w:ascii="Calibri" w:hAnsi="Calibri"/>
                <w:color w:val="000000"/>
                <w:sz w:val="22"/>
                <w:szCs w:val="22"/>
              </w:rPr>
            </w:pPr>
            <w:r>
              <w:rPr>
                <w:rFonts w:ascii="Calibri" w:hAnsi="Calibri"/>
                <w:color w:val="000000"/>
                <w:sz w:val="22"/>
                <w:szCs w:val="22"/>
              </w:rPr>
              <w:t>3 meses</w:t>
            </w:r>
          </w:p>
        </w:tc>
        <w:tc>
          <w:tcPr>
            <w:tcW w:w="1580" w:type="dxa"/>
            <w:tcBorders>
              <w:top w:val="nil"/>
              <w:left w:val="nil"/>
              <w:bottom w:val="single" w:color="auto" w:sz="4" w:space="0"/>
              <w:right w:val="single" w:color="auto" w:sz="4" w:space="0"/>
            </w:tcBorders>
            <w:shd w:val="clear" w:color="auto" w:fill="auto"/>
            <w:vAlign w:val="center"/>
          </w:tcPr>
          <w:p w14:paraId="0868F839">
            <w:pPr>
              <w:jc w:val="center"/>
              <w:rPr>
                <w:rFonts w:ascii="Calibri" w:hAnsi="Calibri"/>
                <w:color w:val="000000"/>
                <w:sz w:val="22"/>
                <w:szCs w:val="22"/>
              </w:rPr>
            </w:pPr>
            <w:r>
              <w:rPr>
                <w:rFonts w:ascii="Calibri" w:hAnsi="Calibri"/>
                <w:color w:val="000000"/>
                <w:sz w:val="22"/>
                <w:szCs w:val="22"/>
              </w:rPr>
              <w:t>R$ 3.000,00</w:t>
            </w:r>
          </w:p>
        </w:tc>
        <w:tc>
          <w:tcPr>
            <w:tcW w:w="3020" w:type="dxa"/>
            <w:tcBorders>
              <w:top w:val="nil"/>
              <w:left w:val="nil"/>
              <w:bottom w:val="single" w:color="auto" w:sz="4" w:space="0"/>
              <w:right w:val="single" w:color="auto" w:sz="4" w:space="0"/>
            </w:tcBorders>
            <w:shd w:val="clear" w:color="auto" w:fill="auto"/>
            <w:vAlign w:val="center"/>
          </w:tcPr>
          <w:p w14:paraId="3E0766F8">
            <w:pPr>
              <w:rPr>
                <w:rFonts w:ascii="Calibri" w:hAnsi="Calibri"/>
                <w:color w:val="000000"/>
                <w:sz w:val="22"/>
                <w:szCs w:val="22"/>
              </w:rPr>
            </w:pPr>
            <w:r>
              <w:rPr>
                <w:rFonts w:ascii="Calibri" w:hAnsi="Calibri"/>
                <w:color w:val="000000"/>
                <w:sz w:val="22"/>
                <w:szCs w:val="22"/>
              </w:rPr>
              <w:t>Testes e validação de usabilidade e performance das funcionalidades extras</w:t>
            </w:r>
          </w:p>
        </w:tc>
      </w:tr>
      <w:tr w14:paraId="005A0F0A">
        <w:tblPrEx>
          <w:tblCellMar>
            <w:top w:w="0" w:type="dxa"/>
            <w:left w:w="70" w:type="dxa"/>
            <w:bottom w:w="0" w:type="dxa"/>
            <w:right w:w="70" w:type="dxa"/>
          </w:tblCellMar>
        </w:tblPrEx>
        <w:trPr>
          <w:trHeight w:val="9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29E59249">
            <w:pPr>
              <w:rPr>
                <w:rFonts w:ascii="Calibri" w:hAnsi="Calibri"/>
                <w:b/>
                <w:bCs/>
                <w:color w:val="000000"/>
                <w:sz w:val="22"/>
                <w:szCs w:val="22"/>
              </w:rPr>
            </w:pPr>
            <w:r>
              <w:rPr>
                <w:rFonts w:ascii="Calibri" w:hAnsi="Calibri"/>
                <w:b/>
                <w:bCs/>
                <w:color w:val="000000"/>
                <w:sz w:val="22"/>
                <w:szCs w:val="22"/>
              </w:rPr>
              <w:t>Licença para publicação nas lojas de aplicativos</w:t>
            </w:r>
          </w:p>
        </w:tc>
        <w:tc>
          <w:tcPr>
            <w:tcW w:w="1820" w:type="dxa"/>
            <w:tcBorders>
              <w:top w:val="nil"/>
              <w:left w:val="nil"/>
              <w:bottom w:val="single" w:color="auto" w:sz="4" w:space="0"/>
              <w:right w:val="single" w:color="auto" w:sz="4" w:space="0"/>
            </w:tcBorders>
            <w:shd w:val="clear" w:color="auto" w:fill="auto"/>
            <w:vAlign w:val="center"/>
          </w:tcPr>
          <w:p w14:paraId="6729CFF0">
            <w:pPr>
              <w:jc w:val="center"/>
              <w:rPr>
                <w:rFonts w:ascii="Calibri" w:hAnsi="Calibri"/>
                <w:color w:val="000000"/>
                <w:sz w:val="22"/>
                <w:szCs w:val="22"/>
              </w:rPr>
            </w:pPr>
            <w:r>
              <w:rPr>
                <w:rFonts w:ascii="Calibri" w:hAnsi="Calibri"/>
                <w:color w:val="000000"/>
                <w:sz w:val="22"/>
                <w:szCs w:val="22"/>
              </w:rPr>
              <w:t>-</w:t>
            </w:r>
          </w:p>
        </w:tc>
        <w:tc>
          <w:tcPr>
            <w:tcW w:w="860" w:type="dxa"/>
            <w:tcBorders>
              <w:top w:val="nil"/>
              <w:left w:val="nil"/>
              <w:bottom w:val="single" w:color="auto" w:sz="4" w:space="0"/>
              <w:right w:val="single" w:color="auto" w:sz="4" w:space="0"/>
            </w:tcBorders>
            <w:shd w:val="clear" w:color="auto" w:fill="auto"/>
            <w:vAlign w:val="center"/>
          </w:tcPr>
          <w:p w14:paraId="4A1B06B9">
            <w:pPr>
              <w:jc w:val="center"/>
              <w:rPr>
                <w:rFonts w:ascii="Calibri" w:hAnsi="Calibri"/>
                <w:color w:val="000000"/>
                <w:sz w:val="22"/>
                <w:szCs w:val="22"/>
              </w:rPr>
            </w:pPr>
            <w:r>
              <w:rPr>
                <w:rFonts w:ascii="Calibri" w:hAnsi="Calibri"/>
                <w:color w:val="000000"/>
                <w:sz w:val="22"/>
                <w:szCs w:val="22"/>
              </w:rPr>
              <w:t>Único</w:t>
            </w:r>
          </w:p>
        </w:tc>
        <w:tc>
          <w:tcPr>
            <w:tcW w:w="1580" w:type="dxa"/>
            <w:tcBorders>
              <w:top w:val="nil"/>
              <w:left w:val="nil"/>
              <w:bottom w:val="single" w:color="auto" w:sz="4" w:space="0"/>
              <w:right w:val="single" w:color="auto" w:sz="4" w:space="0"/>
            </w:tcBorders>
            <w:shd w:val="clear" w:color="auto" w:fill="auto"/>
            <w:vAlign w:val="center"/>
          </w:tcPr>
          <w:p w14:paraId="09DDCD90">
            <w:pPr>
              <w:jc w:val="center"/>
              <w:rPr>
                <w:rFonts w:ascii="Calibri" w:hAnsi="Calibri"/>
                <w:color w:val="000000"/>
                <w:sz w:val="22"/>
                <w:szCs w:val="22"/>
              </w:rPr>
            </w:pPr>
            <w:r>
              <w:rPr>
                <w:rFonts w:ascii="Calibri" w:hAnsi="Calibri"/>
                <w:color w:val="000000"/>
                <w:sz w:val="22"/>
                <w:szCs w:val="22"/>
              </w:rPr>
              <w:t>R$ 500,00</w:t>
            </w:r>
          </w:p>
        </w:tc>
        <w:tc>
          <w:tcPr>
            <w:tcW w:w="3020" w:type="dxa"/>
            <w:tcBorders>
              <w:top w:val="nil"/>
              <w:left w:val="nil"/>
              <w:bottom w:val="single" w:color="auto" w:sz="4" w:space="0"/>
              <w:right w:val="single" w:color="auto" w:sz="4" w:space="0"/>
            </w:tcBorders>
            <w:shd w:val="clear" w:color="auto" w:fill="auto"/>
            <w:vAlign w:val="center"/>
          </w:tcPr>
          <w:p w14:paraId="1D23C570">
            <w:pPr>
              <w:rPr>
                <w:rFonts w:ascii="Calibri" w:hAnsi="Calibri"/>
                <w:color w:val="000000"/>
                <w:sz w:val="22"/>
                <w:szCs w:val="22"/>
              </w:rPr>
            </w:pPr>
            <w:r>
              <w:rPr>
                <w:rFonts w:ascii="Calibri" w:hAnsi="Calibri"/>
                <w:color w:val="000000"/>
                <w:sz w:val="22"/>
                <w:szCs w:val="22"/>
              </w:rPr>
              <w:t>Licenças para publicação nas plataformas Play Store e App Store</w:t>
            </w:r>
          </w:p>
        </w:tc>
      </w:tr>
      <w:tr w14:paraId="0D4ACC6C">
        <w:tblPrEx>
          <w:tblCellMar>
            <w:top w:w="0" w:type="dxa"/>
            <w:left w:w="70" w:type="dxa"/>
            <w:bottom w:w="0" w:type="dxa"/>
            <w:right w:w="70" w:type="dxa"/>
          </w:tblCellMar>
        </w:tblPrEx>
        <w:trPr>
          <w:trHeight w:val="600" w:hRule="atLeast"/>
        </w:trPr>
        <w:tc>
          <w:tcPr>
            <w:tcW w:w="2840" w:type="dxa"/>
            <w:tcBorders>
              <w:top w:val="nil"/>
              <w:left w:val="single" w:color="auto" w:sz="4" w:space="0"/>
              <w:bottom w:val="single" w:color="auto" w:sz="4" w:space="0"/>
              <w:right w:val="single" w:color="auto" w:sz="4" w:space="0"/>
            </w:tcBorders>
            <w:shd w:val="clear" w:color="auto" w:fill="auto"/>
            <w:vAlign w:val="center"/>
          </w:tcPr>
          <w:p w14:paraId="19FFB2B3">
            <w:pPr>
              <w:rPr>
                <w:rFonts w:ascii="Calibri" w:hAnsi="Calibri"/>
                <w:b/>
                <w:bCs/>
                <w:color w:val="000000"/>
                <w:sz w:val="22"/>
                <w:szCs w:val="22"/>
              </w:rPr>
            </w:pPr>
            <w:r>
              <w:rPr>
                <w:rFonts w:ascii="Calibri" w:hAnsi="Calibri"/>
                <w:b/>
                <w:bCs/>
                <w:color w:val="000000"/>
                <w:sz w:val="22"/>
                <w:szCs w:val="22"/>
              </w:rPr>
              <w:t>Gastos imprevistos</w:t>
            </w:r>
          </w:p>
        </w:tc>
        <w:tc>
          <w:tcPr>
            <w:tcW w:w="1820" w:type="dxa"/>
            <w:tcBorders>
              <w:top w:val="nil"/>
              <w:left w:val="nil"/>
              <w:bottom w:val="single" w:color="auto" w:sz="4" w:space="0"/>
              <w:right w:val="single" w:color="auto" w:sz="4" w:space="0"/>
            </w:tcBorders>
            <w:shd w:val="clear" w:color="auto" w:fill="auto"/>
            <w:vAlign w:val="center"/>
          </w:tcPr>
          <w:p w14:paraId="01773C1F">
            <w:pPr>
              <w:jc w:val="center"/>
              <w:rPr>
                <w:rFonts w:ascii="Calibri" w:hAnsi="Calibri"/>
                <w:color w:val="000000"/>
                <w:sz w:val="22"/>
                <w:szCs w:val="22"/>
              </w:rPr>
            </w:pPr>
            <w:r>
              <w:rPr>
                <w:rFonts w:ascii="Calibri" w:hAnsi="Calibri"/>
                <w:color w:val="000000"/>
                <w:sz w:val="22"/>
                <w:szCs w:val="22"/>
              </w:rPr>
              <w:t>-</w:t>
            </w:r>
          </w:p>
        </w:tc>
        <w:tc>
          <w:tcPr>
            <w:tcW w:w="860" w:type="dxa"/>
            <w:tcBorders>
              <w:top w:val="nil"/>
              <w:left w:val="nil"/>
              <w:bottom w:val="single" w:color="auto" w:sz="4" w:space="0"/>
              <w:right w:val="single" w:color="auto" w:sz="4" w:space="0"/>
            </w:tcBorders>
            <w:shd w:val="clear" w:color="auto" w:fill="auto"/>
            <w:vAlign w:val="center"/>
          </w:tcPr>
          <w:p w14:paraId="564A30DB">
            <w:pPr>
              <w:jc w:val="center"/>
              <w:rPr>
                <w:rFonts w:ascii="Calibri" w:hAnsi="Calibri"/>
                <w:color w:val="000000"/>
                <w:sz w:val="22"/>
                <w:szCs w:val="22"/>
              </w:rPr>
            </w:pPr>
            <w:r>
              <w:rPr>
                <w:rFonts w:ascii="Calibri" w:hAnsi="Calibri"/>
                <w:color w:val="000000"/>
                <w:sz w:val="22"/>
                <w:szCs w:val="22"/>
              </w:rPr>
              <w:t>-</w:t>
            </w:r>
          </w:p>
        </w:tc>
        <w:tc>
          <w:tcPr>
            <w:tcW w:w="1580" w:type="dxa"/>
            <w:tcBorders>
              <w:top w:val="nil"/>
              <w:left w:val="nil"/>
              <w:bottom w:val="single" w:color="auto" w:sz="4" w:space="0"/>
              <w:right w:val="single" w:color="auto" w:sz="4" w:space="0"/>
            </w:tcBorders>
            <w:shd w:val="clear" w:color="auto" w:fill="auto"/>
            <w:vAlign w:val="center"/>
          </w:tcPr>
          <w:p w14:paraId="77412B69">
            <w:pPr>
              <w:jc w:val="center"/>
              <w:rPr>
                <w:rFonts w:ascii="Calibri" w:hAnsi="Calibri"/>
                <w:color w:val="000000"/>
                <w:sz w:val="22"/>
                <w:szCs w:val="22"/>
              </w:rPr>
            </w:pPr>
            <w:r>
              <w:rPr>
                <w:rFonts w:ascii="Calibri" w:hAnsi="Calibri"/>
                <w:color w:val="000000"/>
                <w:sz w:val="22"/>
                <w:szCs w:val="22"/>
              </w:rPr>
              <w:t>R$ 10.000,00</w:t>
            </w:r>
          </w:p>
        </w:tc>
        <w:tc>
          <w:tcPr>
            <w:tcW w:w="3020" w:type="dxa"/>
            <w:tcBorders>
              <w:top w:val="nil"/>
              <w:left w:val="nil"/>
              <w:bottom w:val="single" w:color="auto" w:sz="4" w:space="0"/>
              <w:right w:val="single" w:color="auto" w:sz="4" w:space="0"/>
            </w:tcBorders>
            <w:shd w:val="clear" w:color="auto" w:fill="auto"/>
            <w:vAlign w:val="center"/>
          </w:tcPr>
          <w:p w14:paraId="1A2B6192">
            <w:pPr>
              <w:rPr>
                <w:rFonts w:ascii="Calibri" w:hAnsi="Calibri"/>
                <w:color w:val="000000"/>
                <w:sz w:val="22"/>
                <w:szCs w:val="22"/>
              </w:rPr>
            </w:pPr>
            <w:r>
              <w:rPr>
                <w:rFonts w:ascii="Calibri" w:hAnsi="Calibri"/>
                <w:color w:val="000000"/>
                <w:sz w:val="22"/>
                <w:szCs w:val="22"/>
              </w:rPr>
              <w:t>Reserva para custos não planejados</w:t>
            </w:r>
          </w:p>
        </w:tc>
      </w:tr>
      <w:tr w14:paraId="40346113">
        <w:tblPrEx>
          <w:tblCellMar>
            <w:top w:w="0" w:type="dxa"/>
            <w:left w:w="70" w:type="dxa"/>
            <w:bottom w:w="0" w:type="dxa"/>
            <w:right w:w="70" w:type="dxa"/>
          </w:tblCellMar>
        </w:tblPrEx>
        <w:trPr>
          <w:trHeight w:val="600" w:hRule="atLeast"/>
        </w:trPr>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14:paraId="4F268E82">
            <w:pPr>
              <w:rPr>
                <w:rFonts w:ascii="Calibri" w:hAnsi="Calibri"/>
                <w:b/>
                <w:bCs/>
                <w:color w:val="000000"/>
                <w:sz w:val="22"/>
                <w:szCs w:val="22"/>
              </w:rPr>
            </w:pPr>
            <w:r>
              <w:rPr>
                <w:rFonts w:ascii="Calibri" w:hAnsi="Calibri"/>
                <w:b/>
                <w:bCs/>
                <w:color w:val="000000"/>
                <w:sz w:val="22"/>
                <w:szCs w:val="22"/>
              </w:rPr>
              <w:t>Total Estimado (Aprox.)</w:t>
            </w:r>
          </w:p>
        </w:tc>
        <w:tc>
          <w:tcPr>
            <w:tcW w:w="1820" w:type="dxa"/>
            <w:tcBorders>
              <w:top w:val="single" w:color="auto" w:sz="4" w:space="0"/>
              <w:left w:val="nil"/>
              <w:bottom w:val="single" w:color="auto" w:sz="4" w:space="0"/>
              <w:right w:val="single" w:color="auto" w:sz="4" w:space="0"/>
            </w:tcBorders>
            <w:shd w:val="clear" w:color="auto" w:fill="auto"/>
            <w:vAlign w:val="center"/>
          </w:tcPr>
          <w:p w14:paraId="15360285">
            <w:pPr>
              <w:jc w:val="center"/>
              <w:rPr>
                <w:rFonts w:ascii="Calibri" w:hAnsi="Calibri"/>
                <w:color w:val="000000"/>
                <w:sz w:val="22"/>
                <w:szCs w:val="22"/>
              </w:rPr>
            </w:pPr>
            <w:r>
              <w:rPr>
                <w:rFonts w:ascii="Calibri" w:hAnsi="Calibri"/>
                <w:color w:val="000000"/>
                <w:sz w:val="22"/>
                <w:szCs w:val="22"/>
              </w:rPr>
              <w:t>-</w:t>
            </w:r>
          </w:p>
        </w:tc>
        <w:tc>
          <w:tcPr>
            <w:tcW w:w="860" w:type="dxa"/>
            <w:tcBorders>
              <w:top w:val="single" w:color="auto" w:sz="4" w:space="0"/>
              <w:left w:val="nil"/>
              <w:bottom w:val="single" w:color="auto" w:sz="4" w:space="0"/>
              <w:right w:val="single" w:color="auto" w:sz="4" w:space="0"/>
            </w:tcBorders>
            <w:shd w:val="clear" w:color="auto" w:fill="auto"/>
            <w:vAlign w:val="center"/>
          </w:tcPr>
          <w:p w14:paraId="540B745E">
            <w:pPr>
              <w:jc w:val="center"/>
              <w:rPr>
                <w:rFonts w:ascii="Calibri" w:hAnsi="Calibri"/>
                <w:color w:val="000000"/>
                <w:sz w:val="22"/>
                <w:szCs w:val="22"/>
              </w:rPr>
            </w:pPr>
            <w:r>
              <w:rPr>
                <w:rFonts w:ascii="Calibri" w:hAnsi="Calibri"/>
                <w:color w:val="000000"/>
                <w:sz w:val="22"/>
                <w:szCs w:val="22"/>
              </w:rPr>
              <w:t>-</w:t>
            </w:r>
          </w:p>
        </w:tc>
        <w:tc>
          <w:tcPr>
            <w:tcW w:w="1580" w:type="dxa"/>
            <w:tcBorders>
              <w:top w:val="single" w:color="auto" w:sz="4" w:space="0"/>
              <w:left w:val="nil"/>
              <w:bottom w:val="single" w:color="auto" w:sz="4" w:space="0"/>
              <w:right w:val="single" w:color="auto" w:sz="4" w:space="0"/>
            </w:tcBorders>
            <w:shd w:val="clear" w:color="auto" w:fill="auto"/>
            <w:vAlign w:val="center"/>
          </w:tcPr>
          <w:p w14:paraId="567C21FF">
            <w:pPr>
              <w:jc w:val="center"/>
              <w:rPr>
                <w:rFonts w:ascii="Calibri" w:hAnsi="Calibri"/>
                <w:color w:val="000000"/>
                <w:sz w:val="22"/>
                <w:szCs w:val="22"/>
              </w:rPr>
            </w:pPr>
            <w:r>
              <w:rPr>
                <w:rFonts w:ascii="Calibri" w:hAnsi="Calibri"/>
                <w:color w:val="000000"/>
                <w:sz w:val="22"/>
                <w:szCs w:val="22"/>
              </w:rPr>
              <w:t>R$ 194.700,00</w:t>
            </w:r>
          </w:p>
        </w:tc>
        <w:tc>
          <w:tcPr>
            <w:tcW w:w="3020" w:type="dxa"/>
            <w:tcBorders>
              <w:top w:val="single" w:color="auto" w:sz="4" w:space="0"/>
              <w:left w:val="nil"/>
              <w:bottom w:val="single" w:color="auto" w:sz="4" w:space="0"/>
              <w:right w:val="single" w:color="auto" w:sz="4" w:space="0"/>
            </w:tcBorders>
            <w:shd w:val="clear" w:color="auto" w:fill="auto"/>
            <w:vAlign w:val="center"/>
          </w:tcPr>
          <w:p w14:paraId="27C4ED18">
            <w:pPr>
              <w:rPr>
                <w:rFonts w:asciiTheme="minorHAnsi" w:hAnsiTheme="minorHAnsi"/>
                <w:sz w:val="22"/>
                <w:szCs w:val="22"/>
              </w:rPr>
            </w:pPr>
            <w:r>
              <w:rPr>
                <w:rFonts w:asciiTheme="minorHAnsi" w:hAnsiTheme="minorHAnsi"/>
                <w:sz w:val="22"/>
                <w:szCs w:val="22"/>
              </w:rPr>
              <w:t>Valores variáveis podem surgir</w:t>
            </w:r>
          </w:p>
          <w:p w14:paraId="73312A65">
            <w:pPr>
              <w:rPr>
                <w:rFonts w:ascii="Calibri" w:hAnsi="Calibri"/>
                <w:color w:val="000000"/>
                <w:sz w:val="22"/>
                <w:szCs w:val="22"/>
              </w:rPr>
            </w:pPr>
          </w:p>
        </w:tc>
      </w:tr>
    </w:tbl>
    <w:p w14:paraId="5DCD2881">
      <w:pPr>
        <w:autoSpaceDE w:val="0"/>
        <w:autoSpaceDN w:val="0"/>
        <w:adjustRightInd w:val="0"/>
        <w:spacing w:line="276" w:lineRule="auto"/>
        <w:ind w:left="708"/>
        <w:jc w:val="both"/>
        <w:rPr>
          <w:rFonts w:ascii="Arial" w:hAnsi="Arial" w:cs="Arial"/>
          <w:b/>
          <w:bCs/>
          <w:sz w:val="28"/>
          <w:szCs w:val="28"/>
        </w:rPr>
      </w:pPr>
    </w:p>
    <w:p w14:paraId="78F5F3C9">
      <w:pPr>
        <w:autoSpaceDE w:val="0"/>
        <w:autoSpaceDN w:val="0"/>
        <w:adjustRightInd w:val="0"/>
        <w:spacing w:line="276" w:lineRule="auto"/>
        <w:ind w:left="708"/>
        <w:jc w:val="both"/>
        <w:rPr>
          <w:rFonts w:ascii="Arial" w:hAnsi="Arial" w:cs="Arial"/>
          <w:b/>
          <w:bCs/>
          <w:sz w:val="28"/>
          <w:szCs w:val="28"/>
        </w:rPr>
      </w:pPr>
    </w:p>
    <w:p w14:paraId="0E966CF8">
      <w:pPr>
        <w:autoSpaceDE w:val="0"/>
        <w:autoSpaceDN w:val="0"/>
        <w:adjustRightInd w:val="0"/>
        <w:spacing w:line="276" w:lineRule="auto"/>
        <w:ind w:left="708"/>
        <w:jc w:val="both"/>
        <w:rPr>
          <w:rFonts w:ascii="Arial" w:hAnsi="Arial" w:cs="Arial"/>
          <w:b/>
          <w:bCs/>
          <w:sz w:val="28"/>
          <w:szCs w:val="28"/>
        </w:rPr>
      </w:pPr>
    </w:p>
    <w:p w14:paraId="37E1F717">
      <w:pPr>
        <w:pStyle w:val="20"/>
        <w:numPr>
          <w:ilvl w:val="0"/>
          <w:numId w:val="1"/>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Glossário</w:t>
      </w:r>
    </w:p>
    <w:p w14:paraId="1E084966">
      <w:pPr>
        <w:pStyle w:val="20"/>
        <w:numPr>
          <w:ilvl w:val="0"/>
          <w:numId w:val="9"/>
        </w:numPr>
        <w:spacing w:line="23" w:lineRule="atLeast"/>
        <w:ind w:left="0" w:firstLine="567"/>
        <w:rPr>
          <w:rFonts w:ascii="Arial" w:hAnsi="Arial" w:cs="Arial"/>
        </w:rPr>
      </w:pPr>
      <w:r>
        <w:rPr>
          <w:rStyle w:val="8"/>
          <w:rFonts w:ascii="Arial" w:hAnsi="Arial" w:cs="Arial"/>
        </w:rPr>
        <w:t>Aplicação Móvel</w:t>
      </w:r>
      <w:r>
        <w:rPr>
          <w:rFonts w:ascii="Arial" w:hAnsi="Arial" w:cs="Arial"/>
        </w:rPr>
        <w:t>: Software desenvolvido para ser executado em dispositivos móveis como smartphones e tablets.</w:t>
      </w:r>
    </w:p>
    <w:p w14:paraId="3EF4A26D">
      <w:pPr>
        <w:pStyle w:val="20"/>
        <w:numPr>
          <w:ilvl w:val="0"/>
          <w:numId w:val="9"/>
        </w:numPr>
        <w:spacing w:line="23" w:lineRule="atLeast"/>
        <w:ind w:left="0" w:firstLine="567"/>
        <w:rPr>
          <w:rFonts w:ascii="Arial" w:hAnsi="Arial" w:cs="Arial"/>
        </w:rPr>
      </w:pPr>
      <w:r>
        <w:rPr>
          <w:rStyle w:val="8"/>
          <w:rFonts w:ascii="Arial" w:hAnsi="Arial" w:cs="Arial"/>
        </w:rPr>
        <w:t>API (Application Programming Interface)</w:t>
      </w:r>
      <w:r>
        <w:rPr>
          <w:rFonts w:ascii="Arial" w:hAnsi="Arial" w:cs="Arial"/>
        </w:rPr>
        <w:t>: Conjunto de rotinas, protocolos e ferramentas que facilitam a comunicação entre diferentes sistemas, permitindo a integração de funcionalidades externas, como dados de geolocalização e clima.</w:t>
      </w:r>
    </w:p>
    <w:p w14:paraId="4A07F74E">
      <w:pPr>
        <w:pStyle w:val="20"/>
        <w:numPr>
          <w:ilvl w:val="0"/>
          <w:numId w:val="9"/>
        </w:numPr>
        <w:spacing w:line="23" w:lineRule="atLeast"/>
        <w:ind w:left="0" w:firstLine="567"/>
        <w:rPr>
          <w:rFonts w:ascii="Arial" w:hAnsi="Arial" w:cs="Arial"/>
        </w:rPr>
      </w:pPr>
      <w:r>
        <w:rPr>
          <w:rStyle w:val="8"/>
          <w:rFonts w:ascii="Arial" w:hAnsi="Arial" w:cs="Arial"/>
        </w:rPr>
        <w:t>Avatar</w:t>
      </w:r>
      <w:r>
        <w:rPr>
          <w:rFonts w:ascii="Arial" w:hAnsi="Arial" w:cs="Arial"/>
        </w:rPr>
        <w:t>: Representação gráfica do usuário dentro da aplicação, que pode ser personalizada e melhorada conforme o usuário avança no sistema de pontuação.</w:t>
      </w:r>
    </w:p>
    <w:p w14:paraId="2EA73EA8">
      <w:pPr>
        <w:pStyle w:val="20"/>
        <w:numPr>
          <w:ilvl w:val="0"/>
          <w:numId w:val="9"/>
        </w:numPr>
        <w:spacing w:line="23" w:lineRule="atLeast"/>
        <w:ind w:left="0" w:firstLine="567"/>
        <w:rPr>
          <w:rFonts w:ascii="Arial" w:hAnsi="Arial" w:cs="Arial"/>
        </w:rPr>
      </w:pPr>
      <w:r>
        <w:rPr>
          <w:rStyle w:val="8"/>
          <w:rFonts w:ascii="Arial" w:hAnsi="Arial" w:cs="Arial"/>
        </w:rPr>
        <w:t>Back-end</w:t>
      </w:r>
      <w:r>
        <w:rPr>
          <w:rFonts w:ascii="Arial" w:hAnsi="Arial" w:cs="Arial"/>
        </w:rPr>
        <w:t>: Parte do sistema responsável pelo processamento de dados e pela lógica de negócios, funcionando nos bastidores da aplicação. Desenvolvido com Node.js.</w:t>
      </w:r>
    </w:p>
    <w:p w14:paraId="611B8C45">
      <w:pPr>
        <w:pStyle w:val="20"/>
        <w:numPr>
          <w:ilvl w:val="0"/>
          <w:numId w:val="9"/>
        </w:numPr>
        <w:spacing w:line="23" w:lineRule="atLeast"/>
        <w:ind w:left="0" w:firstLine="567"/>
        <w:rPr>
          <w:rFonts w:ascii="Arial" w:hAnsi="Arial" w:cs="Arial"/>
        </w:rPr>
      </w:pPr>
      <w:r>
        <w:rPr>
          <w:rStyle w:val="8"/>
          <w:rFonts w:ascii="Arial" w:hAnsi="Arial" w:cs="Arial"/>
        </w:rPr>
        <w:t>Base de Dados</w:t>
      </w:r>
      <w:r>
        <w:rPr>
          <w:rFonts w:ascii="Arial" w:hAnsi="Arial" w:cs="Arial"/>
        </w:rPr>
        <w:t>: Repositório de informações onde serão armazenados os dados de trilhas, usuários, avaliações, entre outros. Utiliza o PostgreSQL como sistema de gerenciamento de banco de dados.</w:t>
      </w:r>
    </w:p>
    <w:p w14:paraId="78E119B7">
      <w:pPr>
        <w:pStyle w:val="20"/>
        <w:numPr>
          <w:ilvl w:val="0"/>
          <w:numId w:val="9"/>
        </w:numPr>
        <w:spacing w:line="23" w:lineRule="atLeast"/>
        <w:ind w:left="0" w:firstLine="567"/>
        <w:rPr>
          <w:rFonts w:ascii="Arial" w:hAnsi="Arial" w:cs="Arial"/>
        </w:rPr>
      </w:pPr>
      <w:r>
        <w:rPr>
          <w:rStyle w:val="8"/>
          <w:rFonts w:ascii="Arial" w:hAnsi="Arial" w:cs="Arial"/>
        </w:rPr>
        <w:t>Chat</w:t>
      </w:r>
      <w:r>
        <w:rPr>
          <w:rFonts w:ascii="Arial" w:hAnsi="Arial" w:cs="Arial"/>
        </w:rPr>
        <w:t>: Ferramenta de comunicação dentro do aplicativo que permite aos usuários se conectarem com gestores de parques ou guias para obter informações adicionais.</w:t>
      </w:r>
    </w:p>
    <w:p w14:paraId="6EA47BD6">
      <w:pPr>
        <w:pStyle w:val="20"/>
        <w:numPr>
          <w:ilvl w:val="0"/>
          <w:numId w:val="9"/>
        </w:numPr>
        <w:spacing w:line="23" w:lineRule="atLeast"/>
        <w:ind w:left="0" w:firstLine="567"/>
        <w:rPr>
          <w:rFonts w:ascii="Arial" w:hAnsi="Arial" w:cs="Arial"/>
        </w:rPr>
      </w:pPr>
      <w:r>
        <w:rPr>
          <w:rStyle w:val="8"/>
          <w:rFonts w:ascii="Arial" w:hAnsi="Arial" w:cs="Arial"/>
        </w:rPr>
        <w:t>Docker</w:t>
      </w:r>
      <w:r>
        <w:rPr>
          <w:rFonts w:ascii="Arial" w:hAnsi="Arial" w:cs="Arial"/>
        </w:rPr>
        <w:t>: Plataforma que permite criar e administrar ambientes isolados para desenvolvimento, garantindo consistência entre ambientes de desenvolvimento e produção.</w:t>
      </w:r>
    </w:p>
    <w:p w14:paraId="372FB269">
      <w:pPr>
        <w:pStyle w:val="20"/>
        <w:numPr>
          <w:ilvl w:val="0"/>
          <w:numId w:val="9"/>
        </w:numPr>
        <w:spacing w:line="23" w:lineRule="atLeast"/>
        <w:ind w:left="0" w:firstLine="567"/>
        <w:rPr>
          <w:rFonts w:ascii="Arial" w:hAnsi="Arial" w:cs="Arial"/>
        </w:rPr>
      </w:pPr>
      <w:r>
        <w:rPr>
          <w:rStyle w:val="8"/>
          <w:rFonts w:ascii="Arial" w:hAnsi="Arial" w:cs="Arial"/>
        </w:rPr>
        <w:t>Ecoturismo</w:t>
      </w:r>
      <w:r>
        <w:rPr>
          <w:rFonts w:ascii="Arial" w:hAnsi="Arial" w:cs="Arial"/>
        </w:rPr>
        <w:t>: Modalidade de turismo voltada para a exploração de áreas naturais, com foco na conservação ambiental e no aprendizado sustentável.</w:t>
      </w:r>
    </w:p>
    <w:p w14:paraId="3BDC2EC0">
      <w:pPr>
        <w:pStyle w:val="20"/>
        <w:numPr>
          <w:ilvl w:val="0"/>
          <w:numId w:val="9"/>
        </w:numPr>
        <w:spacing w:line="23" w:lineRule="atLeast"/>
        <w:ind w:left="0" w:firstLine="567"/>
        <w:rPr>
          <w:rFonts w:ascii="Arial" w:hAnsi="Arial" w:cs="Arial"/>
        </w:rPr>
      </w:pPr>
      <w:r>
        <w:rPr>
          <w:rStyle w:val="8"/>
          <w:rFonts w:ascii="Arial" w:hAnsi="Arial" w:cs="Arial"/>
        </w:rPr>
        <w:t>Fastify</w:t>
      </w:r>
      <w:r>
        <w:rPr>
          <w:rFonts w:ascii="Arial" w:hAnsi="Arial" w:cs="Arial"/>
        </w:rPr>
        <w:t>: Framework web utilizado para construir APIs de forma rápida e eficiente, oferecendo alto desempenho em aplicações Node.js.</w:t>
      </w:r>
    </w:p>
    <w:p w14:paraId="08FA55F8">
      <w:pPr>
        <w:pStyle w:val="20"/>
        <w:numPr>
          <w:ilvl w:val="0"/>
          <w:numId w:val="9"/>
        </w:numPr>
        <w:spacing w:line="23" w:lineRule="atLeast"/>
        <w:ind w:left="0" w:firstLine="567"/>
        <w:rPr>
          <w:rFonts w:ascii="Arial" w:hAnsi="Arial" w:cs="Arial"/>
        </w:rPr>
      </w:pPr>
      <w:r>
        <w:rPr>
          <w:rStyle w:val="8"/>
          <w:rFonts w:ascii="Arial" w:hAnsi="Arial" w:cs="Arial"/>
        </w:rPr>
        <w:t>Gamificação</w:t>
      </w:r>
      <w:r>
        <w:rPr>
          <w:rFonts w:ascii="Arial" w:hAnsi="Arial" w:cs="Arial"/>
        </w:rPr>
        <w:t>: Técnica de design que usa elementos de jogos, como pontuação, níveis e recompensas, para engajar os usuários e aumentar a motivação na utilização da aplicação.</w:t>
      </w:r>
    </w:p>
    <w:p w14:paraId="06C0B2E2">
      <w:pPr>
        <w:pStyle w:val="20"/>
        <w:numPr>
          <w:ilvl w:val="0"/>
          <w:numId w:val="9"/>
        </w:numPr>
        <w:spacing w:line="23" w:lineRule="atLeast"/>
        <w:ind w:left="0" w:firstLine="567"/>
        <w:rPr>
          <w:rFonts w:ascii="Arial" w:hAnsi="Arial" w:cs="Arial"/>
        </w:rPr>
      </w:pPr>
      <w:r>
        <w:rPr>
          <w:rStyle w:val="8"/>
          <w:rFonts w:ascii="Arial" w:hAnsi="Arial" w:cs="Arial"/>
        </w:rPr>
        <w:t>Geolocalização</w:t>
      </w:r>
      <w:r>
        <w:rPr>
          <w:rFonts w:ascii="Arial" w:hAnsi="Arial" w:cs="Arial"/>
        </w:rPr>
        <w:t>: Tecnologia que permite determinar a localização geográfica de um dispositivo, usada no aplicativo para mostrar trilhas e pontos de interesse próximos ao usuário.</w:t>
      </w:r>
    </w:p>
    <w:p w14:paraId="299B4CE3">
      <w:pPr>
        <w:pStyle w:val="20"/>
        <w:numPr>
          <w:ilvl w:val="0"/>
          <w:numId w:val="9"/>
        </w:numPr>
        <w:spacing w:line="23" w:lineRule="atLeast"/>
        <w:ind w:left="0" w:firstLine="567"/>
        <w:rPr>
          <w:rFonts w:ascii="Arial" w:hAnsi="Arial" w:cs="Arial"/>
        </w:rPr>
      </w:pPr>
      <w:r>
        <w:rPr>
          <w:rStyle w:val="8"/>
          <w:rFonts w:ascii="Arial" w:hAnsi="Arial" w:cs="Arial"/>
        </w:rPr>
        <w:t>Insígnias</w:t>
      </w:r>
      <w:r>
        <w:rPr>
          <w:rFonts w:ascii="Arial" w:hAnsi="Arial" w:cs="Arial"/>
        </w:rPr>
        <w:t>: Condecorações digitais que os usuários ganham ao completar trilhas ou atingir metas específicas, exibindo suas conquistas na plataforma.</w:t>
      </w:r>
    </w:p>
    <w:p w14:paraId="45E17090">
      <w:pPr>
        <w:pStyle w:val="20"/>
        <w:numPr>
          <w:ilvl w:val="0"/>
          <w:numId w:val="9"/>
        </w:numPr>
        <w:spacing w:line="23" w:lineRule="atLeast"/>
        <w:ind w:left="0" w:firstLine="567"/>
        <w:rPr>
          <w:rFonts w:ascii="Arial" w:hAnsi="Arial" w:cs="Arial"/>
        </w:rPr>
      </w:pPr>
      <w:r>
        <w:rPr>
          <w:rStyle w:val="8"/>
          <w:rFonts w:ascii="Arial" w:hAnsi="Arial" w:cs="Arial"/>
        </w:rPr>
        <w:t>Next.js</w:t>
      </w:r>
      <w:r>
        <w:rPr>
          <w:rFonts w:ascii="Arial" w:hAnsi="Arial" w:cs="Arial"/>
        </w:rPr>
        <w:t>: Framework front-end baseado em React que oferece renderização no servidor e geração de páginas estáticas para melhorar o desempenho e a experiência do usuário.</w:t>
      </w:r>
    </w:p>
    <w:p w14:paraId="74A824D1">
      <w:pPr>
        <w:pStyle w:val="20"/>
        <w:numPr>
          <w:ilvl w:val="0"/>
          <w:numId w:val="9"/>
        </w:numPr>
        <w:spacing w:line="23" w:lineRule="atLeast"/>
        <w:ind w:left="0" w:firstLine="567"/>
        <w:rPr>
          <w:rFonts w:ascii="Arial" w:hAnsi="Arial" w:cs="Arial"/>
        </w:rPr>
      </w:pPr>
      <w:r>
        <w:rPr>
          <w:rStyle w:val="8"/>
          <w:rFonts w:ascii="Arial" w:hAnsi="Arial" w:cs="Arial"/>
        </w:rPr>
        <w:t>Node.js</w:t>
      </w:r>
      <w:r>
        <w:rPr>
          <w:rFonts w:ascii="Arial" w:hAnsi="Arial" w:cs="Arial"/>
        </w:rPr>
        <w:t>: Ambiente de execução que permite o uso de JavaScript para o desenvolvimento do lado do servidor, garantindo escalabilidade e alta performance.</w:t>
      </w:r>
    </w:p>
    <w:p w14:paraId="71996454">
      <w:pPr>
        <w:pStyle w:val="20"/>
        <w:numPr>
          <w:ilvl w:val="0"/>
          <w:numId w:val="9"/>
        </w:numPr>
        <w:spacing w:line="23" w:lineRule="atLeast"/>
        <w:ind w:left="0" w:firstLine="567"/>
        <w:rPr>
          <w:rFonts w:ascii="Arial" w:hAnsi="Arial" w:cs="Arial"/>
        </w:rPr>
      </w:pPr>
      <w:r>
        <w:rPr>
          <w:rStyle w:val="8"/>
          <w:rFonts w:ascii="Arial" w:hAnsi="Arial" w:cs="Arial"/>
        </w:rPr>
        <w:t>ORM (Object-Relational Mapping)</w:t>
      </w:r>
      <w:r>
        <w:rPr>
          <w:rFonts w:ascii="Arial" w:hAnsi="Arial" w:cs="Arial"/>
        </w:rPr>
        <w:t>: Ferramenta que facilita a interação entre a aplicação e o banco de dados, transformando dados relacionais em objetos da linguagem de programação. Utiliza o Prisma.</w:t>
      </w:r>
    </w:p>
    <w:p w14:paraId="24AAD4D7">
      <w:pPr>
        <w:pStyle w:val="20"/>
        <w:numPr>
          <w:ilvl w:val="0"/>
          <w:numId w:val="9"/>
        </w:numPr>
        <w:spacing w:line="23" w:lineRule="atLeast"/>
        <w:ind w:left="0" w:firstLine="567"/>
        <w:rPr>
          <w:rFonts w:ascii="Arial" w:hAnsi="Arial" w:cs="Arial"/>
        </w:rPr>
      </w:pPr>
      <w:r>
        <w:rPr>
          <w:rStyle w:val="8"/>
          <w:rFonts w:ascii="Arial" w:hAnsi="Arial" w:cs="Arial"/>
        </w:rPr>
        <w:t>Prisma</w:t>
      </w:r>
      <w:r>
        <w:rPr>
          <w:rFonts w:ascii="Arial" w:hAnsi="Arial" w:cs="Arial"/>
        </w:rPr>
        <w:t>: ORM que facilita a manipulação do banco de dados PostgreSQL, permitindo a criação e gestão de consultas de forma eficiente e segura.</w:t>
      </w:r>
    </w:p>
    <w:p w14:paraId="48B40C5A">
      <w:pPr>
        <w:pStyle w:val="20"/>
        <w:numPr>
          <w:ilvl w:val="0"/>
          <w:numId w:val="9"/>
        </w:numPr>
        <w:spacing w:line="23" w:lineRule="atLeast"/>
        <w:ind w:left="0" w:firstLine="567"/>
        <w:rPr>
          <w:rFonts w:ascii="Arial" w:hAnsi="Arial" w:cs="Arial"/>
        </w:rPr>
      </w:pPr>
      <w:r>
        <w:rPr>
          <w:rStyle w:val="8"/>
          <w:rFonts w:ascii="Arial" w:hAnsi="Arial" w:cs="Arial"/>
        </w:rPr>
        <w:t>Raids</w:t>
      </w:r>
      <w:r>
        <w:rPr>
          <w:rFonts w:ascii="Arial" w:hAnsi="Arial" w:cs="Arial"/>
        </w:rPr>
        <w:t>: Eventos sazonais ou missões em grupo onde os usuários formam equipes para completar desafios coletivos e aumentar suas pontuações.</w:t>
      </w:r>
    </w:p>
    <w:p w14:paraId="3E4AC724">
      <w:pPr>
        <w:pStyle w:val="20"/>
        <w:numPr>
          <w:ilvl w:val="0"/>
          <w:numId w:val="9"/>
        </w:numPr>
        <w:spacing w:line="23" w:lineRule="atLeast"/>
        <w:ind w:left="0" w:firstLine="567"/>
        <w:rPr>
          <w:rFonts w:ascii="Arial" w:hAnsi="Arial" w:cs="Arial"/>
        </w:rPr>
      </w:pPr>
      <w:r>
        <w:rPr>
          <w:rStyle w:val="8"/>
          <w:rFonts w:ascii="Arial" w:hAnsi="Arial" w:cs="Arial"/>
        </w:rPr>
        <w:t>Side Quests</w:t>
      </w:r>
      <w:r>
        <w:rPr>
          <w:rFonts w:ascii="Arial" w:hAnsi="Arial" w:cs="Arial"/>
        </w:rPr>
        <w:t>: Missões paralelas oferecidas durante as trilhas que permitem aos usuários ganhar pontos extras e recompensas por completar tarefas, como tirar fotos de espécies locais ou responder quizzes.</w:t>
      </w:r>
    </w:p>
    <w:p w14:paraId="3B7BC45C">
      <w:pPr>
        <w:pStyle w:val="20"/>
        <w:numPr>
          <w:ilvl w:val="0"/>
          <w:numId w:val="9"/>
        </w:numPr>
        <w:autoSpaceDE w:val="0"/>
        <w:autoSpaceDN w:val="0"/>
        <w:adjustRightInd w:val="0"/>
        <w:spacing w:line="23" w:lineRule="atLeast"/>
        <w:ind w:left="0" w:firstLine="567"/>
        <w:jc w:val="both"/>
        <w:rPr>
          <w:rFonts w:ascii="Arial" w:hAnsi="Arial" w:cs="Arial"/>
          <w:b/>
          <w:bCs/>
          <w:sz w:val="28"/>
          <w:szCs w:val="28"/>
        </w:rPr>
      </w:pPr>
      <w:r>
        <w:rPr>
          <w:rStyle w:val="8"/>
          <w:rFonts w:ascii="Arial" w:hAnsi="Arial" w:cs="Arial"/>
        </w:rPr>
        <w:t>Trilhas</w:t>
      </w:r>
      <w:r>
        <w:rPr>
          <w:rFonts w:ascii="Arial" w:hAnsi="Arial" w:cs="Arial"/>
        </w:rPr>
        <w:t>: Percursos predefinidos em áreas naturais destinados à prática de ecoturismo, com diferentes níveis de dificuldade, permitindo a interação dos usuários com o ambiente natural</w:t>
      </w:r>
    </w:p>
    <w:sectPr>
      <w:headerReference r:id="rId3" w:type="default"/>
      <w:footerReference r:id="rId5" w:type="default"/>
      <w:headerReference r:id="rId4" w:type="even"/>
      <w:pgSz w:w="11907" w:h="16840"/>
      <w:pgMar w:top="539" w:right="1298" w:bottom="1661" w:left="129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4EE8F">
    <w:pPr>
      <w:pStyle w:val="13"/>
      <w:jc w:val="right"/>
    </w:pPr>
    <w:r>
      <w:t>Documento: ES2N-Proposta</w:t>
    </w:r>
  </w:p>
  <w:p w14:paraId="54D360AE">
    <w:pPr>
      <w:pStyle w:val="13"/>
      <w:jc w:val="right"/>
      <w:rPr>
        <w:i/>
        <w:iCs/>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69367C">
    <w:pPr>
      <w:pStyle w:val="12"/>
      <w:rPr>
        <w:rFonts w:ascii="Arial" w:hAnsi="Arial" w:cs="Arial"/>
        <w:b/>
        <w:bCs/>
      </w:rPr>
    </w:pPr>
    <w:r>
      <w:rPr>
        <w:rFonts w:ascii="Arial" w:hAnsi="Arial" w:cs="Arial"/>
        <w:b/>
        <w:bCs/>
      </w:rPr>
      <w:t>Disciplina: Engenharia de Software 2 – Turma Noite – prof.ª Denilce Veloso</w:t>
    </w:r>
  </w:p>
  <w:p w14:paraId="0C2F4B58">
    <w:pPr>
      <w:pStyle w:val="12"/>
      <w:rPr>
        <w:sz w:val="20"/>
        <w:szCs w:val="20"/>
      </w:rPr>
    </w:pPr>
  </w:p>
  <w:p w14:paraId="29B69956">
    <w:pPr>
      <w:pStyle w:val="12"/>
      <w:jc w:val="center"/>
      <w:rPr>
        <w:rFonts w:ascii="Arial" w:hAnsi="Arial" w:cs="Arial"/>
        <w:i/>
        <w:i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B69954">
    <w:pPr>
      <w:pStyle w:val="12"/>
    </w:pPr>
    <w:r>
      <w:drawing>
        <wp:inline distT="0" distB="0" distL="0" distR="0">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53100"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D43FF"/>
    <w:multiLevelType w:val="multilevel"/>
    <w:tmpl w:val="030D4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861ADE"/>
    <w:multiLevelType w:val="multilevel"/>
    <w:tmpl w:val="05861A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9E2658"/>
    <w:multiLevelType w:val="multilevel"/>
    <w:tmpl w:val="239E2658"/>
    <w:lvl w:ilvl="0" w:tentative="0">
      <w:start w:val="1"/>
      <w:numFmt w:val="decimal"/>
      <w:lvlText w:val="%1."/>
      <w:lvlJc w:val="left"/>
      <w:pPr>
        <w:ind w:left="360" w:hanging="360"/>
      </w:pPr>
      <w:rPr>
        <w:b w:val="0"/>
        <w:bCs w:val="0"/>
        <w:sz w:val="22"/>
        <w:szCs w:val="2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E5873A9"/>
    <w:multiLevelType w:val="multilevel"/>
    <w:tmpl w:val="3E5873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0E1082A"/>
    <w:multiLevelType w:val="multilevel"/>
    <w:tmpl w:val="50E108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235734B"/>
    <w:multiLevelType w:val="multilevel"/>
    <w:tmpl w:val="523573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3197888"/>
    <w:multiLevelType w:val="multilevel"/>
    <w:tmpl w:val="631978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6657BF5"/>
    <w:multiLevelType w:val="multilevel"/>
    <w:tmpl w:val="66657B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7F1888"/>
    <w:multiLevelType w:val="multilevel"/>
    <w:tmpl w:val="7B7F1888"/>
    <w:lvl w:ilvl="0" w:tentative="0">
      <w:start w:val="1"/>
      <w:numFmt w:val="bullet"/>
      <w:lvlText w:val=""/>
      <w:lvlJc w:val="left"/>
      <w:pPr>
        <w:ind w:left="1080" w:hanging="360"/>
      </w:pPr>
      <w:rPr>
        <w:rFonts w:hint="default" w:ascii="Symbol" w:hAnsi="Symbol"/>
        <w:highlight w:val="none"/>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8"/>
  </w:num>
  <w:num w:numId="3">
    <w:abstractNumId w:val="5"/>
  </w:num>
  <w:num w:numId="4">
    <w:abstractNumId w:val="3"/>
  </w:num>
  <w:num w:numId="5">
    <w:abstractNumId w:val="7"/>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425"/>
  <w:evenAndOddHeaders w:val="1"/>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1"/>
    <w:rsid w:val="0000097D"/>
    <w:rsid w:val="00001132"/>
    <w:rsid w:val="00003882"/>
    <w:rsid w:val="00005EB9"/>
    <w:rsid w:val="0002646E"/>
    <w:rsid w:val="000276BE"/>
    <w:rsid w:val="000379A3"/>
    <w:rsid w:val="000579EE"/>
    <w:rsid w:val="00064314"/>
    <w:rsid w:val="00094445"/>
    <w:rsid w:val="00094C50"/>
    <w:rsid w:val="000974D9"/>
    <w:rsid w:val="000A4C82"/>
    <w:rsid w:val="000A5772"/>
    <w:rsid w:val="000A6843"/>
    <w:rsid w:val="000C313C"/>
    <w:rsid w:val="000C368C"/>
    <w:rsid w:val="000D15D3"/>
    <w:rsid w:val="000E0DE5"/>
    <w:rsid w:val="000E392C"/>
    <w:rsid w:val="00107D53"/>
    <w:rsid w:val="00125552"/>
    <w:rsid w:val="00131B83"/>
    <w:rsid w:val="00137196"/>
    <w:rsid w:val="00140433"/>
    <w:rsid w:val="00145221"/>
    <w:rsid w:val="001549AD"/>
    <w:rsid w:val="00155846"/>
    <w:rsid w:val="00156E01"/>
    <w:rsid w:val="001760E9"/>
    <w:rsid w:val="00197DBE"/>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C4B7E"/>
    <w:rsid w:val="002D6DD9"/>
    <w:rsid w:val="00312C3E"/>
    <w:rsid w:val="0032616E"/>
    <w:rsid w:val="0033503F"/>
    <w:rsid w:val="00336B55"/>
    <w:rsid w:val="00353D64"/>
    <w:rsid w:val="003651C0"/>
    <w:rsid w:val="003670F8"/>
    <w:rsid w:val="00371CAD"/>
    <w:rsid w:val="00381CB3"/>
    <w:rsid w:val="003D586E"/>
    <w:rsid w:val="003E1359"/>
    <w:rsid w:val="003E5231"/>
    <w:rsid w:val="003F40F7"/>
    <w:rsid w:val="003F5E02"/>
    <w:rsid w:val="00405EE8"/>
    <w:rsid w:val="004145AB"/>
    <w:rsid w:val="00414A40"/>
    <w:rsid w:val="00436E00"/>
    <w:rsid w:val="004530A9"/>
    <w:rsid w:val="00457A61"/>
    <w:rsid w:val="004645B8"/>
    <w:rsid w:val="0047335D"/>
    <w:rsid w:val="004833AA"/>
    <w:rsid w:val="00495D50"/>
    <w:rsid w:val="004C0200"/>
    <w:rsid w:val="004C576F"/>
    <w:rsid w:val="004D1B29"/>
    <w:rsid w:val="004F1394"/>
    <w:rsid w:val="004F2569"/>
    <w:rsid w:val="00502FE8"/>
    <w:rsid w:val="00511FA8"/>
    <w:rsid w:val="00536042"/>
    <w:rsid w:val="0055144E"/>
    <w:rsid w:val="005736F1"/>
    <w:rsid w:val="00597406"/>
    <w:rsid w:val="005A1608"/>
    <w:rsid w:val="005A2060"/>
    <w:rsid w:val="005A27F2"/>
    <w:rsid w:val="005B4DE0"/>
    <w:rsid w:val="005B6640"/>
    <w:rsid w:val="005C2F4E"/>
    <w:rsid w:val="005C32BB"/>
    <w:rsid w:val="005F5E32"/>
    <w:rsid w:val="00600C19"/>
    <w:rsid w:val="00605C79"/>
    <w:rsid w:val="006112CF"/>
    <w:rsid w:val="0062509A"/>
    <w:rsid w:val="006274C7"/>
    <w:rsid w:val="00647D6D"/>
    <w:rsid w:val="00660055"/>
    <w:rsid w:val="00666855"/>
    <w:rsid w:val="0067537B"/>
    <w:rsid w:val="0067729A"/>
    <w:rsid w:val="00677AEF"/>
    <w:rsid w:val="006B2C2A"/>
    <w:rsid w:val="006D3FFC"/>
    <w:rsid w:val="006D6906"/>
    <w:rsid w:val="006E77DC"/>
    <w:rsid w:val="007116DA"/>
    <w:rsid w:val="007135D9"/>
    <w:rsid w:val="00755FC9"/>
    <w:rsid w:val="007561E9"/>
    <w:rsid w:val="00776176"/>
    <w:rsid w:val="007862DB"/>
    <w:rsid w:val="007A741B"/>
    <w:rsid w:val="007D634E"/>
    <w:rsid w:val="007E694A"/>
    <w:rsid w:val="007F06F0"/>
    <w:rsid w:val="007F6DF2"/>
    <w:rsid w:val="00824F6F"/>
    <w:rsid w:val="0083568F"/>
    <w:rsid w:val="00841340"/>
    <w:rsid w:val="00885726"/>
    <w:rsid w:val="008B6F0F"/>
    <w:rsid w:val="008D184E"/>
    <w:rsid w:val="008D35A7"/>
    <w:rsid w:val="008D4AB6"/>
    <w:rsid w:val="008E7EA9"/>
    <w:rsid w:val="008F0C5F"/>
    <w:rsid w:val="00904BFD"/>
    <w:rsid w:val="009210DC"/>
    <w:rsid w:val="00932FF8"/>
    <w:rsid w:val="009552F3"/>
    <w:rsid w:val="00957EBA"/>
    <w:rsid w:val="009678CC"/>
    <w:rsid w:val="00971787"/>
    <w:rsid w:val="00975813"/>
    <w:rsid w:val="009A39D3"/>
    <w:rsid w:val="009B24A0"/>
    <w:rsid w:val="009B4DAD"/>
    <w:rsid w:val="009C1880"/>
    <w:rsid w:val="009C3FD8"/>
    <w:rsid w:val="009F4261"/>
    <w:rsid w:val="00A03C0F"/>
    <w:rsid w:val="00A05D71"/>
    <w:rsid w:val="00A17266"/>
    <w:rsid w:val="00A42727"/>
    <w:rsid w:val="00A43506"/>
    <w:rsid w:val="00A7381C"/>
    <w:rsid w:val="00A80C2C"/>
    <w:rsid w:val="00A94A74"/>
    <w:rsid w:val="00A9658E"/>
    <w:rsid w:val="00AA4E6F"/>
    <w:rsid w:val="00AA7F64"/>
    <w:rsid w:val="00AB7E91"/>
    <w:rsid w:val="00AC0775"/>
    <w:rsid w:val="00AC544D"/>
    <w:rsid w:val="00AC73E4"/>
    <w:rsid w:val="00AD1155"/>
    <w:rsid w:val="00AE3864"/>
    <w:rsid w:val="00AE7F95"/>
    <w:rsid w:val="00AF7267"/>
    <w:rsid w:val="00B271D4"/>
    <w:rsid w:val="00B301C0"/>
    <w:rsid w:val="00B40CF3"/>
    <w:rsid w:val="00B57CC0"/>
    <w:rsid w:val="00B63800"/>
    <w:rsid w:val="00B8054E"/>
    <w:rsid w:val="00B81EC3"/>
    <w:rsid w:val="00B8400B"/>
    <w:rsid w:val="00B85EB0"/>
    <w:rsid w:val="00BA00DD"/>
    <w:rsid w:val="00BA1588"/>
    <w:rsid w:val="00BA3595"/>
    <w:rsid w:val="00BA3956"/>
    <w:rsid w:val="00BA5A26"/>
    <w:rsid w:val="00BC0B46"/>
    <w:rsid w:val="00BD33CF"/>
    <w:rsid w:val="00BF3B8A"/>
    <w:rsid w:val="00C52E57"/>
    <w:rsid w:val="00C75ABF"/>
    <w:rsid w:val="00C87965"/>
    <w:rsid w:val="00CB3AA6"/>
    <w:rsid w:val="00CC0415"/>
    <w:rsid w:val="00CD25C9"/>
    <w:rsid w:val="00CE2974"/>
    <w:rsid w:val="00CE2A14"/>
    <w:rsid w:val="00D04392"/>
    <w:rsid w:val="00D04446"/>
    <w:rsid w:val="00D12C31"/>
    <w:rsid w:val="00D20485"/>
    <w:rsid w:val="00D204BC"/>
    <w:rsid w:val="00D20ED6"/>
    <w:rsid w:val="00D23678"/>
    <w:rsid w:val="00D507D5"/>
    <w:rsid w:val="00D57D3B"/>
    <w:rsid w:val="00D639B6"/>
    <w:rsid w:val="00D7643F"/>
    <w:rsid w:val="00D909BB"/>
    <w:rsid w:val="00D96048"/>
    <w:rsid w:val="00D96AD0"/>
    <w:rsid w:val="00DA4232"/>
    <w:rsid w:val="00DC7D54"/>
    <w:rsid w:val="00DD5FB1"/>
    <w:rsid w:val="00DE586A"/>
    <w:rsid w:val="00DF03AE"/>
    <w:rsid w:val="00DF6651"/>
    <w:rsid w:val="00DF7D33"/>
    <w:rsid w:val="00E75174"/>
    <w:rsid w:val="00E83C0B"/>
    <w:rsid w:val="00E939EC"/>
    <w:rsid w:val="00E975BD"/>
    <w:rsid w:val="00EA0120"/>
    <w:rsid w:val="00EA4A8A"/>
    <w:rsid w:val="00EB70A8"/>
    <w:rsid w:val="00EB70AA"/>
    <w:rsid w:val="00EF1128"/>
    <w:rsid w:val="00F068D5"/>
    <w:rsid w:val="00F06951"/>
    <w:rsid w:val="00F23721"/>
    <w:rsid w:val="00F25FFC"/>
    <w:rsid w:val="00F420C0"/>
    <w:rsid w:val="00F44B39"/>
    <w:rsid w:val="00F55260"/>
    <w:rsid w:val="00F65A5D"/>
    <w:rsid w:val="00F715FF"/>
    <w:rsid w:val="00F73C5D"/>
    <w:rsid w:val="00F81FC8"/>
    <w:rsid w:val="00F90953"/>
    <w:rsid w:val="00F91FC1"/>
    <w:rsid w:val="00F93B15"/>
    <w:rsid w:val="00F97E4A"/>
    <w:rsid w:val="00FA696A"/>
    <w:rsid w:val="00FB1900"/>
    <w:rsid w:val="00FC70A9"/>
    <w:rsid w:val="00FD377B"/>
    <w:rsid w:val="00FE7806"/>
    <w:rsid w:val="00FE7EF8"/>
    <w:rsid w:val="0697379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jc w:val="right"/>
      <w:outlineLvl w:val="0"/>
    </w:pPr>
    <w:rPr>
      <w:b/>
      <w:bCs/>
      <w:sz w:val="16"/>
    </w:rPr>
  </w:style>
  <w:style w:type="paragraph" w:styleId="3">
    <w:name w:val="heading 2"/>
    <w:basedOn w:val="1"/>
    <w:next w:val="1"/>
    <w:qFormat/>
    <w:uiPriority w:val="0"/>
    <w:pPr>
      <w:keepNext/>
      <w:jc w:val="right"/>
      <w:outlineLvl w:val="1"/>
    </w:pPr>
    <w:rPr>
      <w:b/>
      <w:bCs/>
      <w:sz w:val="36"/>
    </w:rPr>
  </w:style>
  <w:style w:type="paragraph" w:styleId="4">
    <w:name w:val="heading 3"/>
    <w:basedOn w:val="1"/>
    <w:next w:val="1"/>
    <w:qFormat/>
    <w:uiPriority w:val="0"/>
    <w:pPr>
      <w:keepNext/>
      <w:jc w:val="right"/>
      <w:outlineLvl w:val="2"/>
    </w:pPr>
    <w:rPr>
      <w:i/>
      <w:iCs/>
      <w:sz w:val="20"/>
    </w:rPr>
  </w:style>
  <w:style w:type="paragraph" w:styleId="5">
    <w:name w:val="heading 4"/>
    <w:basedOn w:val="1"/>
    <w:next w:val="1"/>
    <w:qFormat/>
    <w:uiPriority w:val="0"/>
    <w:pPr>
      <w:keepNext/>
      <w:outlineLvl w:val="3"/>
    </w:pPr>
    <w:rPr>
      <w:b/>
      <w:bCs/>
      <w:i/>
      <w:iCs/>
      <w:sz w:val="20"/>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Strong"/>
    <w:basedOn w:val="6"/>
    <w:qFormat/>
    <w:uiPriority w:val="22"/>
    <w:rPr>
      <w:b/>
      <w:bCs/>
    </w:rPr>
  </w:style>
  <w:style w:type="character" w:styleId="9">
    <w:name w:val="FollowedHyperlink"/>
    <w:basedOn w:val="6"/>
    <w:qFormat/>
    <w:uiPriority w:val="0"/>
    <w:rPr>
      <w:color w:val="954F72" w:themeColor="followedHyperlink"/>
      <w:u w:val="single"/>
      <w14:textFill>
        <w14:solidFill>
          <w14:schemeClr w14:val="folHlink"/>
        </w14:solidFill>
      </w14:textFill>
    </w:rPr>
  </w:style>
  <w:style w:type="character" w:styleId="10">
    <w:name w:val="Hyperlink"/>
    <w:basedOn w:val="6"/>
    <w:uiPriority w:val="0"/>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pPr>
  </w:style>
  <w:style w:type="paragraph" w:styleId="12">
    <w:name w:val="header"/>
    <w:basedOn w:val="1"/>
    <w:link w:val="21"/>
    <w:uiPriority w:val="99"/>
    <w:pPr>
      <w:tabs>
        <w:tab w:val="center" w:pos="4419"/>
        <w:tab w:val="right" w:pos="8838"/>
      </w:tabs>
    </w:pPr>
  </w:style>
  <w:style w:type="paragraph" w:styleId="13">
    <w:name w:val="footer"/>
    <w:basedOn w:val="1"/>
    <w:link w:val="17"/>
    <w:uiPriority w:val="99"/>
    <w:pPr>
      <w:tabs>
        <w:tab w:val="center" w:pos="4419"/>
        <w:tab w:val="right" w:pos="8838"/>
      </w:tabs>
    </w:pPr>
  </w:style>
  <w:style w:type="paragraph" w:styleId="14">
    <w:name w:val="caption"/>
    <w:basedOn w:val="1"/>
    <w:next w:val="1"/>
    <w:qFormat/>
    <w:uiPriority w:val="0"/>
    <w:pPr>
      <w:jc w:val="center"/>
    </w:pPr>
    <w:rPr>
      <w:rFonts w:ascii="Arial" w:hAnsi="Arial" w:cs="Arial"/>
      <w:i/>
      <w:iCs/>
      <w:sz w:val="22"/>
    </w:rPr>
  </w:style>
  <w:style w:type="paragraph" w:styleId="15">
    <w:name w:val="Balloon Text"/>
    <w:basedOn w:val="1"/>
    <w:link w:val="18"/>
    <w:qFormat/>
    <w:uiPriority w:val="0"/>
    <w:rPr>
      <w:rFonts w:ascii="Tahoma" w:hAnsi="Tahoma" w:cs="Tahoma"/>
      <w:sz w:val="16"/>
      <w:szCs w:val="16"/>
    </w:rPr>
  </w:style>
  <w:style w:type="table" w:styleId="16">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Rodapé Char"/>
    <w:link w:val="13"/>
    <w:qFormat/>
    <w:uiPriority w:val="99"/>
    <w:rPr>
      <w:sz w:val="24"/>
      <w:szCs w:val="24"/>
    </w:rPr>
  </w:style>
  <w:style w:type="character" w:customStyle="1" w:styleId="18">
    <w:name w:val="Texto de balão Char"/>
    <w:link w:val="15"/>
    <w:uiPriority w:val="0"/>
    <w:rPr>
      <w:rFonts w:ascii="Tahoma" w:hAnsi="Tahoma" w:cs="Tahoma"/>
      <w:sz w:val="16"/>
      <w:szCs w:val="16"/>
    </w:rPr>
  </w:style>
  <w:style w:type="character" w:customStyle="1" w:styleId="19">
    <w:name w:val="Menção Pendente1"/>
    <w:basedOn w:val="6"/>
    <w:semiHidden/>
    <w:unhideWhenUsed/>
    <w:qFormat/>
    <w:uiPriority w:val="99"/>
    <w:rPr>
      <w:color w:val="605E5C"/>
      <w:shd w:val="clear" w:color="auto" w:fill="E1DFDD"/>
    </w:rPr>
  </w:style>
  <w:style w:type="paragraph" w:styleId="20">
    <w:name w:val="List Paragraph"/>
    <w:basedOn w:val="1"/>
    <w:qFormat/>
    <w:uiPriority w:val="34"/>
    <w:pPr>
      <w:ind w:left="720"/>
      <w:contextualSpacing/>
    </w:pPr>
  </w:style>
  <w:style w:type="character" w:customStyle="1" w:styleId="21">
    <w:name w:val="Cabeçalho Char"/>
    <w:basedOn w:val="6"/>
    <w:link w:val="12"/>
    <w:qFormat/>
    <w:uiPriority w:val="99"/>
    <w:rPr>
      <w:sz w:val="24"/>
      <w:szCs w:val="24"/>
    </w:rPr>
  </w:style>
  <w:style w:type="character" w:customStyle="1" w:styleId="22">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E6D8DF-E354-4704-9135-794C555D2E8E}">
  <ds:schemaRefs/>
</ds:datastoreItem>
</file>

<file path=customXml/itemProps2.xml><?xml version="1.0" encoding="utf-8"?>
<ds:datastoreItem xmlns:ds="http://schemas.openxmlformats.org/officeDocument/2006/customXml" ds:itemID="{6D7B8873-FB48-4DA6-AFA1-2240AF9ED58A}">
  <ds:schemaRefs/>
</ds:datastoreItem>
</file>

<file path=customXml/itemProps3.xml><?xml version="1.0" encoding="utf-8"?>
<ds:datastoreItem xmlns:ds="http://schemas.openxmlformats.org/officeDocument/2006/customXml" ds:itemID="{3CBC499B-FC48-4681-8842-659D2F71791D}">
  <ds:schemaRefs/>
</ds:datastoreItem>
</file>

<file path=customXml/itemProps4.xml><?xml version="1.0" encoding="utf-8"?>
<ds:datastoreItem xmlns:ds="http://schemas.openxmlformats.org/officeDocument/2006/customXml" ds:itemID="{A9380074-ACB1-4768-8160-E2C55A14786E}">
  <ds:schemaRefs/>
</ds:datastoreItem>
</file>

<file path=docProps/app.xml><?xml version="1.0" encoding="utf-8"?>
<Properties xmlns="http://schemas.openxmlformats.org/officeDocument/2006/extended-properties" xmlns:vt="http://schemas.openxmlformats.org/officeDocument/2006/docPropsVTypes">
  <Template>Normal</Template>
  <Company>FATEC</Company>
  <Pages>9</Pages>
  <Words>3114</Words>
  <Characters>16817</Characters>
  <Lines>140</Lines>
  <Paragraphs>39</Paragraphs>
  <TotalTime>146</TotalTime>
  <ScaleCrop>false</ScaleCrop>
  <LinksUpToDate>false</LinksUpToDate>
  <CharactersWithSpaces>19892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2024-09-11T03:40:00Z</dcterms:created>
  <dc:creator>int;Denilce</dc:creator>
  <cp:lastModifiedBy>Julio Silva</cp:lastModifiedBy>
  <cp:lastPrinted>2004-02-18T23:29:00Z</cp:lastPrinted>
  <dcterms:modified xsi:type="dcterms:W3CDTF">2024-09-12T02:44:09Z</dcterms:modified>
  <dc: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y fmtid="{D5CDD505-2E9C-101B-9397-08002B2CF9AE}" pid="3" name="KSOProductBuildVer">
    <vt:lpwstr>1046-12.2.0.17562</vt:lpwstr>
  </property>
  <property fmtid="{D5CDD505-2E9C-101B-9397-08002B2CF9AE}" pid="4" name="ICV">
    <vt:lpwstr>1FF31ED95EFB42D49496EE32D635B6A4_12</vt:lpwstr>
  </property>
</Properties>
</file>