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Quarto Julio Vargas</w:t>
      </w:r>
    </w:p>
    <w:p>
      <w:pPr>
        <w:pStyle w:val="Author"/>
      </w:pPr>
      <w:r>
        <w:t xml:space="preserve">Julio Vargas Garcia</w:t>
      </w:r>
    </w:p>
    <w:p>
      <w:pPr>
        <w:pStyle w:val="Date"/>
      </w:pPr>
      <w:r>
        <w:t xml:space="preserve">September 17, 2025</w:t>
      </w:r>
    </w:p>
    <w:bookmarkStart w:id="20" w:name="import-data"/>
    <w:p>
      <w:pPr>
        <w:pStyle w:val="Heading1"/>
      </w:pPr>
      <w:r>
        <w:t xml:space="preserve">1. import data</w:t>
      </w:r>
    </w:p>
    <w:p>
      <w:pPr>
        <w:pStyle w:val="FirstParagraph"/>
      </w:pPr>
      <w:r>
        <w:t xml:space="preserve">Importing Dataset using Pyspark. The code shows the schema and first rows of the dataset.</w:t>
      </w:r>
      <w:r>
        <w:t xml:space="preserve"> </w:t>
      </w:r>
      <w:r>
        <w:t xml:space="preserve">Schema is shown below but partial dataframe is muted.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save schema to pretty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CommentTok"/>
        </w:rPr>
        <w:t xml:space="preserve"># convert schema to dict first</w:t>
      </w:r>
      <w:r>
        <w:br/>
      </w:r>
      <w:r>
        <w:rPr>
          <w:rStyle w:val="NormalTok"/>
        </w:rPr>
        <w:t xml:space="preserve">schema_dict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df.schema.jsonValue()</w:t>
      </w:r>
      <w:r>
        <w:br/>
      </w:r>
      <w:r>
        <w:rPr>
          <w:rStyle w:val="CommentTok"/>
        </w:rPr>
        <w:t xml:space="preserve"># write it nicely formatted (indent=2 gives pretty print)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json.dump(schema_dict,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df.printSchema()</w:t>
      </w:r>
      <w:r>
        <w:br/>
      </w:r>
      <w:r>
        <w:br/>
      </w:r>
      <w:r>
        <w:br/>
      </w:r>
      <w:r>
        <w:rPr>
          <w:rStyle w:val="CommentTok"/>
        </w:rPr>
        <w:t xml:space="preserve"># Count total rows in the DataFrame</w:t>
      </w:r>
      <w:r>
        <w:br/>
      </w:r>
      <w:r>
        <w:rPr>
          <w:rStyle w:val="NormalTok"/>
        </w:rPr>
        <w:t xml:space="preserve">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(row_count)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5000</w:t>
      </w:r>
    </w:p>
    <w:bookmarkEnd w:id="20"/>
    <w:bookmarkStart w:id="26" w:name="step-2---creating-relational-tables"/>
    <w:p>
      <w:pPr>
        <w:pStyle w:val="Heading1"/>
      </w:pPr>
      <w:r>
        <w:t xml:space="preserve">2. Step 2 - Creating Relational Tables</w:t>
      </w:r>
    </w:p>
    <w:p>
      <w:pPr>
        <w:pStyle w:val="FirstParagraph"/>
      </w:pPr>
      <w:r>
        <w:t xml:space="preserve">We will split the main dataframe into four relational tables based on the dataset:</w:t>
      </w:r>
    </w:p>
    <w:p>
      <w:pPr>
        <w:pStyle w:val="Compact"/>
        <w:numPr>
          <w:ilvl w:val="0"/>
          <w:numId w:val="1001"/>
        </w:numPr>
      </w:pPr>
      <w:r>
        <w:t xml:space="preserve">Job Postings</w:t>
      </w:r>
    </w:p>
    <w:p>
      <w:pPr>
        <w:pStyle w:val="Compact"/>
        <w:numPr>
          <w:ilvl w:val="0"/>
          <w:numId w:val="1001"/>
        </w:numPr>
      </w:pPr>
      <w:r>
        <w:t xml:space="preserve">Industries (based on NAICS 2022 and SOC 5)</w:t>
      </w:r>
    </w:p>
    <w:p>
      <w:pPr>
        <w:pStyle w:val="Compact"/>
        <w:numPr>
          <w:ilvl w:val="0"/>
          <w:numId w:val="1001"/>
        </w:numPr>
      </w:pPr>
      <w:r>
        <w:t xml:space="preserve">Companies</w:t>
      </w:r>
    </w:p>
    <w:p>
      <w:pPr>
        <w:pStyle w:val="Compact"/>
        <w:numPr>
          <w:ilvl w:val="0"/>
          <w:numId w:val="1001"/>
        </w:numPr>
      </w:pPr>
      <w:r>
        <w:t xml:space="preserve">Location (including MSA - Metropolitan Statistical Area)</w:t>
      </w:r>
    </w:p>
    <w:p>
      <w:pPr>
        <w:pStyle w:val="FirstParagraph"/>
      </w:pPr>
      <w:r>
        <w:t xml:space="preserve">Each table should have a primary key and the necessary foreign keys to maintain relationships. Here’s a table outlining the four relational tables, along with their relevant columns:</w:t>
      </w:r>
    </w:p>
    <w:bookmarkStart w:id="21" w:name="example"/>
    <w:p>
      <w:pPr>
        <w:pStyle w:val="Heading2"/>
      </w:pPr>
      <w:r>
        <w:t xml:space="preserve">2.1 Example</w:t>
      </w:r>
    </w:p>
    <w:p>
      <w:pPr>
        <w:pStyle w:val="FirstParagraph"/>
      </w:pPr>
      <w:r>
        <w:t xml:space="preserve">Let’s get 5 rows of id, title, and company_name from the job postings table.</w:t>
      </w:r>
    </w:p>
    <w:p>
      <w:pPr>
        <w:pStyle w:val="SourceCode"/>
      </w:pPr>
      <w:r>
        <w:rPr>
          <w:rStyle w:val="NormalTok"/>
        </w:rPr>
        <w:t xml:space="preserve">spark.sql(</w:t>
      </w:r>
      <w:r>
        <w:rPr>
          <w:rStyle w:val="StringTok"/>
        </w:rPr>
        <w:t xml:space="preserve">"SELECT ID AS job_id, title_raw FROM jobs LIMIT 5"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|job_id                                  |title_raw                                                   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|1f57d95acf4dc67ed2819eb12f049f6a5c11782c|Enterprise Analyst (II-III)                                 |</w:t>
      </w:r>
      <w:r>
        <w:br/>
      </w:r>
      <w:r>
        <w:rPr>
          <w:rStyle w:val="VerbatimChar"/>
        </w:rPr>
        <w:t xml:space="preserve">|0cb072af26757b6c4ea9464472a50a443af681ac|Oracle Consultant - Reports (3592)                          |</w:t>
      </w:r>
      <w:r>
        <w:br/>
      </w:r>
      <w:r>
        <w:rPr>
          <w:rStyle w:val="VerbatimChar"/>
        </w:rPr>
        <w:t xml:space="preserve">|85318b12b3331fa490d32ad014379df01855c557|Data Analyst                                                |</w:t>
      </w:r>
      <w:r>
        <w:br/>
      </w:r>
      <w:r>
        <w:rPr>
          <w:rStyle w:val="VerbatimChar"/>
        </w:rPr>
        <w:t xml:space="preserve">|1b5c3941e54a1889ef4f8ae55b401a550708a310|Sr. Lead Data Mgmt. Analyst - SAS Product Owner             |</w:t>
      </w:r>
      <w:r>
        <w:br/>
      </w:r>
      <w:r>
        <w:rPr>
          <w:rStyle w:val="VerbatimChar"/>
        </w:rPr>
        <w:t xml:space="preserve">|cb5ca25f02bdf25c13edfede7931508bfd9e858f|Comisiones de $1000 - $3000 por semana... Comiensa Rapido!!!|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</w:p>
    <w:bookmarkEnd w:id="21"/>
    <w:bookmarkStart w:id="22" w:name="locations-table"/>
    <w:p>
      <w:pPr>
        <w:pStyle w:val="Heading2"/>
      </w:pPr>
      <w:r>
        <w:t xml:space="preserve">2.2 Locations Table</w:t>
      </w:r>
    </w:p>
    <w:p>
      <w:pPr>
        <w:pStyle w:val="FirstParagraph"/>
      </w:pPr>
      <w:r>
        <w:t xml:space="preserve">Lets extract columns from the main dataframe to create a locations table. The columns are as follows:</w:t>
      </w:r>
    </w:p>
    <w:p>
      <w:pPr>
        <w:pStyle w:val="BodyText"/>
      </w:pPr>
      <w:r>
        <w:t xml:space="preserve">I also sorted the locations table by MSA in ascending order and then added a location_id as primary key.</w:t>
      </w:r>
    </w:p>
    <w:p>
      <w:pPr>
        <w:pStyle w:val="BodyText"/>
      </w:pPr>
      <w:r>
        <w:rPr>
          <w:rStyle w:val="VerbatimChar"/>
        </w:rPr>
        <w:t xml:space="preserve">LOCATION_ID (PK)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MSA</w:t>
      </w:r>
      <w:r>
        <w:t xml:space="preserve">,</w:t>
      </w:r>
      <w:r>
        <w:t xml:space="preserve"> </w:t>
      </w:r>
      <w:r>
        <w:rPr>
          <w:rStyle w:val="VerbatimChar"/>
        </w:rPr>
        <w:t xml:space="preserve">MSA_NAME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CommentTok"/>
        </w:rPr>
        <w:t xml:space="preserve"># using inbuilt pyspark select</w:t>
      </w:r>
      <w:r>
        <w:br/>
      </w:r>
      <w:r>
        <w:rPr>
          <w:rStyle w:val="CommentTok"/>
        </w:rPr>
        <w:t xml:space="preserve"># locations_df = df.select(</w:t>
      </w:r>
      <w:r>
        <w:br/>
      </w:r>
      <w:r>
        <w:rPr>
          <w:rStyle w:val="CommentTok"/>
        </w:rPr>
        <w:t xml:space="preserve">#     col("location"),</w:t>
      </w:r>
      <w:r>
        <w:br/>
      </w:r>
      <w:r>
        <w:rPr>
          <w:rStyle w:val="CommentTok"/>
        </w:rPr>
        <w:t xml:space="preserve">#     col("city_name"),</w:t>
      </w:r>
      <w:r>
        <w:br/>
      </w:r>
      <w:r>
        <w:rPr>
          <w:rStyle w:val="CommentTok"/>
        </w:rPr>
        <w:t xml:space="preserve">#     col("state_name"),</w:t>
      </w:r>
      <w:r>
        <w:br/>
      </w:r>
      <w:r>
        <w:rPr>
          <w:rStyle w:val="CommentTok"/>
        </w:rPr>
        <w:t xml:space="preserve">#     col("county_name"),</w:t>
      </w:r>
      <w:r>
        <w:br/>
      </w:r>
      <w:r>
        <w:rPr>
          <w:rStyle w:val="CommentTok"/>
        </w:rPr>
        <w:t xml:space="preserve">#     col("msa"),</w:t>
      </w:r>
      <w:r>
        <w:br/>
      </w:r>
      <w:r>
        <w:rPr>
          <w:rStyle w:val="CommentTok"/>
        </w:rPr>
        <w:t xml:space="preserve">#     col("msa_name")</w:t>
      </w:r>
      <w:r>
        <w:br/>
      </w:r>
      <w:r>
        <w:rPr>
          <w:rStyle w:val="CommentTok"/>
        </w:rPr>
        <w:t xml:space="preserve"># ).distinct().withColumn("location_id", monotonically_increasing_id())</w:t>
      </w:r>
      <w:r>
        <w:br/>
      </w:r>
      <w:r>
        <w:br/>
      </w:r>
      <w:r>
        <w:rPr>
          <w:rStyle w:val="CommentTok"/>
        </w:rPr>
        <w:t xml:space="preserve">#alternative using selectExpr</w:t>
      </w:r>
      <w:r>
        <w:br/>
      </w:r>
      <w:r>
        <w:rPr>
          <w:rStyle w:val="NormalTok"/>
        </w:rPr>
        <w:t xml:space="preserve">locations_df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LOCATION_ID"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locations_df.createOrReplaceTempView(</w:t>
      </w:r>
      <w:r>
        <w:rPr>
          <w:rStyle w:val="StringTok"/>
        </w:rPr>
        <w:t xml:space="preserve">"locations"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|LOCATION_ID|location                                         |city_name         |state_name   |county_name         |msa  |msa_name                          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|0          |{\n  "lat": 33.20763,\n  "lon": -92.6662674\n}   |El Dorado, AR     |Arkansas     |Union, AR           |20980|El Dorado, AR                        |</w:t>
      </w:r>
      <w:r>
        <w:br/>
      </w:r>
      <w:r>
        <w:rPr>
          <w:rStyle w:val="VerbatimChar"/>
        </w:rPr>
        <w:t xml:space="preserve">|1          |{\n  "lat": 44.3106241,\n  "lon": -69.7794897\n} |Augusta, ME       |Maine        |Kennebec, ME        |12300|Augusta-Waterville, ME               |</w:t>
      </w:r>
      <w:r>
        <w:br/>
      </w:r>
      <w:r>
        <w:rPr>
          <w:rStyle w:val="VerbatimChar"/>
        </w:rPr>
        <w:t xml:space="preserve">|2          |{\n  "lat": 32.7766642,\n  "lon": -96.7969879\n} |Dallas, TX        |Texas        |Dallas, TX          |19100|Dallas-Fort Worth-Arlington, TX      |</w:t>
      </w:r>
      <w:r>
        <w:br/>
      </w:r>
      <w:r>
        <w:rPr>
          <w:rStyle w:val="VerbatimChar"/>
        </w:rPr>
        <w:t xml:space="preserve">|3          |{\n  "lat": 33.4483771,\n  "lon": -112.0740373\n}|Phoenix, AZ       |Arizona      |Maricopa, AZ        |38060|Phoenix-Mesa-Chandler, AZ            |</w:t>
      </w:r>
      <w:r>
        <w:br/>
      </w:r>
      <w:r>
        <w:rPr>
          <w:rStyle w:val="VerbatimChar"/>
        </w:rPr>
        <w:t xml:space="preserve">|4          |{\n  "lat": 37.6392595,\n  "lon": -120.9970014\n}|Modesto, CA       |California   |Stanislaus, CA      |33700|Modesto, CA                          |</w:t>
      </w:r>
      <w:r>
        <w:br/>
      </w:r>
      <w:r>
        <w:rPr>
          <w:rStyle w:val="VerbatimChar"/>
        </w:rPr>
        <w:t xml:space="preserve">|5          |{\n  "lat": 0,\n  "lon": 0\n}                    |[Unknown City], AR|Arkansas     |[Unknown county], AR|NULL |NULL                                 |</w:t>
      </w:r>
      <w:r>
        <w:br/>
      </w:r>
      <w:r>
        <w:rPr>
          <w:rStyle w:val="VerbatimChar"/>
        </w:rPr>
        <w:t xml:space="preserve">|6          |{\n  "lat": 33.4941704,\n  "lon": -111.9260519\n}|Scottsdale, AZ    |Arizona      |Maricopa, AZ        |38060|Phoenix-Mesa-Chandler, AZ            |</w:t>
      </w:r>
      <w:r>
        <w:br/>
      </w:r>
      <w:r>
        <w:rPr>
          <w:rStyle w:val="VerbatimChar"/>
        </w:rPr>
        <w:t xml:space="preserve">|7          |{\n  "lat": 39.7589478,\n  "lon": -84.1916069\n} |Dayton, OH        |Ohio         |Montgomery, OH      |19430|Dayton-Kettering, OH                 |</w:t>
      </w:r>
      <w:r>
        <w:br/>
      </w:r>
      <w:r>
        <w:rPr>
          <w:rStyle w:val="VerbatimChar"/>
        </w:rPr>
        <w:t xml:space="preserve">|8          |{\n  "lat": 41.1220409,\n  "lon": -74.5804378\n} |Franklin, NJ      |New Jersey   |Sussex, NJ          |35620|New York-Newark-Jersey City, NY-NJ-PA|</w:t>
      </w:r>
      <w:r>
        <w:br/>
      </w:r>
      <w:r>
        <w:rPr>
          <w:rStyle w:val="VerbatimChar"/>
        </w:rPr>
        <w:t xml:space="preserve">|9          |{\n  "lat": 40.7501,\n  "lon": -73.997\n}        |New York, NY      |New York     |New York, NY        |35620|New York-Newark-Jersey City, NY-NJ-PA|</w:t>
      </w:r>
      <w:r>
        <w:br/>
      </w:r>
      <w:r>
        <w:rPr>
          <w:rStyle w:val="VerbatimChar"/>
        </w:rPr>
        <w:t xml:space="preserve">|10         |{\n  "lat": 35.6224561,\n  "lon": -117.6708966\n}|Ridgecrest, CA    |California   |Kern, CA            |12540|Bakersfield, CA                      |</w:t>
      </w:r>
      <w:r>
        <w:br/>
      </w:r>
      <w:r>
        <w:rPr>
          <w:rStyle w:val="VerbatimChar"/>
        </w:rPr>
        <w:t xml:space="preserve">|11         |{\n  "lat": 21.3069444,\n  "lon": -157.8583333\n}|Honolulu, HI      |Hawaii       |Honolulu, HI        |46520|Urban Honolulu, HI                   |</w:t>
      </w:r>
      <w:r>
        <w:br/>
      </w:r>
      <w:r>
        <w:rPr>
          <w:rStyle w:val="VerbatimChar"/>
        </w:rPr>
        <w:t xml:space="preserve">|12         |{\n  "lat": 0,\n  "lon": 0\n}                    |[Unknown City], GA|Georgia      |[Unknown county], GA|NULL |NULL                                 |</w:t>
      </w:r>
      <w:r>
        <w:br/>
      </w:r>
      <w:r>
        <w:rPr>
          <w:rStyle w:val="VerbatimChar"/>
        </w:rPr>
        <w:t xml:space="preserve">|13         |{\n  "lat": 42.331427,\n  "lon": -83.0457538\n}  |Detroit, MI       |Michigan     |Wayne, MI           |19820|Detroit-Warren-Dearborn, MI          |</w:t>
      </w:r>
      <w:r>
        <w:br/>
      </w:r>
      <w:r>
        <w:rPr>
          <w:rStyle w:val="VerbatimChar"/>
        </w:rPr>
        <w:t xml:space="preserve">|14         |{\n  "lat": 32.2987573,\n  "lon": -90.1848103\n} |Jackson, MS       |Mississippi  |Hinds, MS           |27140|Jackson, MS                          |</w:t>
      </w:r>
      <w:r>
        <w:br/>
      </w:r>
      <w:r>
        <w:rPr>
          <w:rStyle w:val="VerbatimChar"/>
        </w:rPr>
        <w:t xml:space="preserve">|15         |{\n  "lat": 42.3600825,\n  "lon": -71.0588801\n} |Boston, MA        |Massachusetts|Suffolk, MA         |14460|Boston-Cambridge-Newton, MA-NH       |</w:t>
      </w:r>
      <w:r>
        <w:br/>
      </w:r>
      <w:r>
        <w:rPr>
          <w:rStyle w:val="VerbatimChar"/>
        </w:rPr>
        <w:t xml:space="preserve">|16         |{\n  "lat": 0,\n  "lon": 0\n}                    |[Unknown City], AZ|Arizona      |[Unknown county], AZ|NULL |NULL                                 |</w:t>
      </w:r>
      <w:r>
        <w:br/>
      </w:r>
      <w:r>
        <w:rPr>
          <w:rStyle w:val="VerbatimChar"/>
        </w:rPr>
        <w:t xml:space="preserve">|17         |{\n  "lat": 58.3019444,\n  "lon": -134.4197221\n}|Juneau, AK        |Alaska       |Juneau Borough, AK  |27940|Juneau, AK                           |</w:t>
      </w:r>
      <w:r>
        <w:br/>
      </w:r>
      <w:r>
        <w:rPr>
          <w:rStyle w:val="VerbatimChar"/>
        </w:rPr>
        <w:t xml:space="preserve">|18         |{\n  "lat": 33.5185892,\n  "lon": -86.8103567\n} |Birmingham, AL    |Alabama      |Jefferson, AL       |13820|Birmingham-Hoover, AL                |</w:t>
      </w:r>
      <w:r>
        <w:br/>
      </w:r>
      <w:r>
        <w:rPr>
          <w:rStyle w:val="VerbatimChar"/>
        </w:rPr>
        <w:t xml:space="preserve">|19         |{\n  "lat": 37.7749295,\n  "lon": -122.4194155\n}|San Francisco, CA |California   |San Francisco, CA   |41860|San Francisco-Oakland-Berkeley, CA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2"/>
    <w:bookmarkStart w:id="23" w:name="industries-table"/>
    <w:p>
      <w:pPr>
        <w:pStyle w:val="Heading2"/>
      </w:pPr>
      <w:r>
        <w:t xml:space="preserve">2.3 Industries Table</w:t>
      </w:r>
    </w:p>
    <w:p>
      <w:pPr>
        <w:pStyle w:val="FirstParagraph"/>
      </w:pPr>
      <w:r>
        <w:t xml:space="preserve">industries INDUSTRY_ID (Primary Key), NAICS_2022_6, NAICS_2022_6_NAME, SOC_5, SOC_5_NAME, LOT_SPECIALIZED_OCCUPATION_NAME, LOT_OCCUPATION_GROUP</w:t>
      </w:r>
    </w:p>
    <w:p>
      <w:pPr>
        <w:pStyle w:val="SourceCode"/>
      </w:pPr>
      <w:r>
        <w:rPr>
          <w:rStyle w:val="NormalTok"/>
        </w:rPr>
        <w:t xml:space="preserve">industries_df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INDUSTRY_ID"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 AS SOC_5"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"soc_5_name AS 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industries_df.createOrReplaceTempView(</w:t>
      </w:r>
      <w:r>
        <w:rPr>
          <w:rStyle w:val="StringTok"/>
        </w:rPr>
        <w:t xml:space="preserve">"industries"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|INDUSTRY_ID|naics_2022_4|naics_2022_4_name                                           |naics_2022_5|naics_2022_5_name                                                       |naics_2022_6|naics_2022_6_name                                                       |SOC_5  |SOC_5_NAME     |lot_specialized_occupation_name |lot_occupation_group|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|0          |4413        |Automotive Parts, Accessories, and Tire Retailers           |44133       |Automotive Parts and Accessories Retailers                              |441330      |Automotive Parts and Accessories Retailers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 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|2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|3          |5221        |Depository Credit Intermediation                            |52211       |Commercial Banking                                                      |522110      |Commercial Banking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|4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|5          |5178        |All Other Telecommunications                                |51781       |All Other Telecommunications                                            |517810      |All Other Telecommunications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|6          |3344        |Semiconductor and Other Electronic Component Manufacturing  |33441       |Semiconductor and Other Electronic Component Manufacturing              |334413      |Semiconductor and Related Device Manufacturing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|7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|8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|9          |5415        |Computer Systems Design and Related Services                |54151       |Computer Systems Design and Related Services                            |541511      |Custom Computer Programming Services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|10         |4238        |Machinery, Equipment, and Supplies Merchant Wholesalers     |42383       |Industrial Machinery and Equipment Merchant Wholesalers                 |423830      |Industrial Machinery and Equipment Merchant Wholesalers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|11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|12         |5223        |Activities Related to Credit Intermediation                 |52232       |Financial Transactions Processing, Reserve, and Clearinghouse Activities|522320      |Financial Transactions Processing, Reserve, and Clearinghouse Activities|15-2051|Data Scientists|Data Analyst                    |2311                |</w:t>
      </w:r>
      <w:r>
        <w:br/>
      </w:r>
      <w:r>
        <w:rPr>
          <w:rStyle w:val="VerbatimChar"/>
        </w:rPr>
        <w:t xml:space="preserve">|13         |5416        |Management, Scientific, and Technical Consulting Services   |54161       |Management Consulting Services                                          |541611      |Administrative Management and General Management Consulting Services    |15-2051|Data Scientists|General ERP Analyst / Consultant|2310                |</w:t>
      </w:r>
      <w:r>
        <w:br/>
      </w:r>
      <w:r>
        <w:rPr>
          <w:rStyle w:val="VerbatimChar"/>
        </w:rPr>
        <w:t xml:space="preserve">|14         |5239        |Other Financial Investment Activities                       |52394       |Portfolio Management and Investment Advice                              |523940      |Portfolio Management and Investment Advice            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|15         |6113        |Colleges, Universities, and Professional Schools            |61131       |Colleges, Universities, and Professional Schools                        |611310      |Colleges, Universities, and Professional Schools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|16         |5415        |Computer Systems Design and Related Services                |54151       |Computer Systems Design and Related Services                            |541512      |Computer Systems Design Services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|17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|18         |6214        |Outpatient Care Centers                                     |62149       |Other Outpatient Care Centers                                           |621493      |Freestanding Ambulatory Surgical and Emergency Centers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|19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3"/>
    <w:bookmarkStart w:id="24" w:name="companies-table"/>
    <w:p>
      <w:pPr>
        <w:pStyle w:val="Heading2"/>
      </w:pPr>
      <w:r>
        <w:t xml:space="preserve">2.4 Companies Table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Step 1: Create Companies Table (Primary Key: company_id)</w:t>
      </w:r>
      <w:r>
        <w:br/>
      </w:r>
      <w:r>
        <w:rPr>
          <w:rStyle w:val="NormalTok"/>
        </w:rPr>
        <w:t xml:space="preserve">companies_df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).distinct().withColumn(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, monotonically_increasing_id())</w:t>
      </w:r>
      <w:r>
        <w:br/>
      </w:r>
      <w:r>
        <w:rPr>
          <w:rStyle w:val="CommentTok"/>
        </w:rPr>
        <w:t xml:space="preserve"># companies_df.show(5)</w:t>
      </w:r>
      <w:r>
        <w:br/>
      </w:r>
      <w:r>
        <w:rPr>
          <w:rStyle w:val="NormalTok"/>
        </w:rPr>
        <w:t xml:space="preserve">companies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companies_df.toPandas()</w:t>
      </w:r>
      <w:r>
        <w:br/>
      </w:r>
      <w:r>
        <w:rPr>
          <w:rStyle w:val="NormalTok"/>
        </w:rPr>
        <w:t xml:space="preserve">companies.drop(columns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"is_staffing"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companies.to_csv(</w:t>
      </w:r>
      <w:r>
        <w:rPr>
          <w:rStyle w:val="StringTok"/>
        </w:rPr>
        <w:t xml:space="preserve">"./output/companies.csv"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company_name</w:t>
            </w:r>
          </w:p>
        </w:tc>
        <w:tc>
          <w:tcPr/>
          <w:p>
            <w:pPr>
              <w:pStyle w:val="Compact"/>
            </w:pPr>
            <w:r>
              <w:t xml:space="preserve">company_raw</w:t>
            </w:r>
          </w:p>
        </w:tc>
        <w:tc>
          <w:tcPr/>
          <w:p>
            <w:pPr>
              <w:pStyle w:val="Compact"/>
            </w:pPr>
            <w:r>
              <w:t xml:space="preserve">is_staffing</w:t>
            </w:r>
          </w:p>
        </w:tc>
        <w:tc>
          <w:tcPr/>
          <w:p>
            <w:pPr>
              <w:pStyle w:val="Compact"/>
            </w:pPr>
            <w:r>
              <w:t xml:space="preserve">company_id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Smx Corporation Limited</w:t>
            </w:r>
          </w:p>
        </w:tc>
        <w:tc>
          <w:tcPr/>
          <w:p>
            <w:pPr>
              <w:pStyle w:val="Compact"/>
            </w:pPr>
            <w:r>
              <w:t xml:space="preserve">SMX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Unclassified</w:t>
            </w:r>
          </w:p>
        </w:tc>
        <w:tc>
          <w:tcPr/>
          <w:p>
            <w:pPr>
              <w:pStyle w:val="Compact"/>
            </w:pPr>
            <w:r>
              <w:t xml:space="preserve">LH/GM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24"/>
    <w:bookmarkStart w:id="25" w:name="job-postings-table"/>
    <w:p>
      <w:pPr>
        <w:pStyle w:val="Heading2"/>
      </w:pPr>
      <w:r>
        <w:t xml:space="preserve">2.5 Job postings Table</w:t>
      </w:r>
    </w:p>
    <w:p>
      <w:pPr>
        <w:pStyle w:val="SourceCode"/>
      </w:pPr>
      <w:r>
        <w:rPr>
          <w:rStyle w:val="CommentTok"/>
        </w:rPr>
        <w:t xml:space="preserve"># Step 4: Create Job Postings Table (Adding Foreign Keys)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"title_clean"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"expired"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              job_id|         title_clean|                body| company|employment_type_name|remote_type_name|min_years_experience|max_years_experience|salary|salary_from|salary_to|            location|naics_2022_6|  posted|  expired|duration|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|1f57d95acf4dc67ed...|enterprise analys...|31-May-2024\n\nEn...|  894731|Full-time (&gt; 32 h...|          [None]|                   2|                   2|  NULL|       NULL|     NULL|{\n  "lat": 33.20...|      441330|6/2/2024| 6/8/2024|       6|</w:t>
      </w:r>
      <w:r>
        <w:br/>
      </w:r>
      <w:r>
        <w:rPr>
          <w:rStyle w:val="VerbatimChar"/>
        </w:rPr>
        <w:t xml:space="preserve">|0cb072af26757b6c4...|oracle consultant...|Oracle Consultant...|  133098|Full-time (&gt; 32 h...|          Remote|                   3|                   3|  NULL|       NULL|     NULL|{\n  "lat": 44.31...|      561320|6/2/2024| 8/1/2024|    NULL|</w:t>
      </w:r>
      <w:r>
        <w:br/>
      </w:r>
      <w:r>
        <w:rPr>
          <w:rStyle w:val="VerbatimChar"/>
        </w:rPr>
        <w:t xml:space="preserve">|85318b12b3331fa49...|        data analyst|Taking care of pe...|39063746|Full-time (&gt; 32 h...|          [None]|                   5|                NULL|  NULL|       NULL|     NULL|{\n  "lat": 32.77...|      524291|6/2/2024| 7/7/2024|      35|</w:t>
      </w:r>
      <w:r>
        <w:br/>
      </w:r>
      <w:r>
        <w:rPr>
          <w:rStyle w:val="VerbatimChar"/>
        </w:rPr>
        <w:t xml:space="preserve">|1b5c3941e54a1889e...|sr lead data mgmt...|About this role:\...|37615159|Full-time (&gt; 32 h...|          [None]|                   3|                NULL|  NULL|       NULL|     NULL|{\n  "lat": 33.44...|      522110|6/2/2024|7/20/2024|      48|</w:t>
      </w:r>
      <w:r>
        <w:br/>
      </w:r>
      <w:r>
        <w:rPr>
          <w:rStyle w:val="VerbatimChar"/>
        </w:rPr>
        <w:t xml:space="preserve">|cb5ca25f02bdf25c1...|comisiones de por...|Comisiones de $10...|       0|Part-time / full-...|          [None]|                NULL|                NULL| 92500|      35000|   150000|{\n  "lat": 37.63...|      999999|6/2/2024|6/17/2024|      15|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FirstParagraph"/>
      </w:pPr>
      <w:r>
        <w:t xml:space="preserve">Adding Foreign keys to job postings table</w:t>
      </w:r>
    </w:p>
    <w:p>
      <w:pPr>
        <w:pStyle w:val="SourceCode"/>
      </w:pPr>
      <w:r>
        <w:rPr>
          <w:rStyle w:val="CommentTok"/>
        </w:rPr>
        <w:t xml:space="preserve"># Join with Companies Table to get company_id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job_postings_df.join(companies_df.select(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),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Locations Table to get location_id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job_postings_df.join(locations_df.select(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), job_postings_df.location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locations_df[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Industries Table to get industry_id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job_postings_df.join(industries_df.select(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"industry_id"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job_postings_df.naics_2022_6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industries_df.naics_2022_6,</w:t>
      </w:r>
      <w:r>
        <w:br/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redundant columns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job_postings_df.drop(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"lat-long"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job_postings_df.createOrReplaceTempView(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final job_postings_df structure</w:t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25/09/21 04:38:11 WARN Column: Constructing trivially true equals predicate, 'location == location'. Perhaps you need to use aliases.</w:t>
      </w:r>
      <w:r>
        <w:br/>
      </w:r>
      <w:r>
        <w:rPr>
          <w:rStyle w:val="VerbatimChar"/>
        </w:rPr>
        <w:t xml:space="preserve">25/09/21 04:38:11 WARN Column: Constructing trivially true equals predicate, 'naics_2022_6 == naics_2022_6'. Perhaps you need to use aliases.</w:t>
      </w:r>
      <w:r>
        <w:br/>
      </w:r>
      <w:r>
        <w:rPr>
          <w:rStyle w:val="VerbatimChar"/>
        </w:rPr>
        <w:t xml:space="preserve">[Stage 45:&gt;   (0 + 1) / 1][Stage 46:&gt;   (0 + 1) / 1][Stage 47:&gt;   (0 + 0) / 1][Stage 46:&gt;                 (0 + 1) / 1][Stage 47:&gt;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              job_id|         title_clean|                body|employment_type_name|remote_type_name|min_years_experience|max_years_experience|salary|salary_from|salary_to|  posted| expired|duration|company_id|location_id|industry_id|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4561|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2770|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1399|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   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   0|       4561|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only showing top 5 rows</w:t>
      </w:r>
    </w:p>
    <w:bookmarkEnd w:id="25"/>
    <w:bookmarkEnd w:id="26"/>
    <w:bookmarkStart w:id="34" w:name="X4792920b571f0467db2127e5a36727e51e23517"/>
    <w:p>
      <w:pPr>
        <w:pStyle w:val="Heading1"/>
      </w:pPr>
      <w:r>
        <w:t xml:space="preserve">3. Query 1: Industry-Specific Salary Trends Grouped by Job Title</w:t>
      </w:r>
    </w:p>
    <w:p>
      <w:pPr>
        <w:pStyle w:val="FirstParagraph"/>
      </w:pPr>
      <w:r>
        <w:t xml:space="preserve">Identify</w:t>
      </w:r>
      <w:r>
        <w:t xml:space="preserve"> </w:t>
      </w:r>
      <w:r>
        <w:rPr>
          <w:b/>
          <w:bCs/>
        </w:rPr>
        <w:t xml:space="preserve">median salary trends</w:t>
      </w:r>
      <w:r>
        <w:t xml:space="preserve"> </w:t>
      </w:r>
      <w:r>
        <w:t xml:space="preserve">for job postings in the</w:t>
      </w:r>
      <w:r>
        <w:t xml:space="preserve"> </w:t>
      </w:r>
      <w:r>
        <w:rPr>
          <w:b/>
          <w:bCs/>
        </w:rPr>
        <w:t xml:space="preserve">Technology industry (</w:t>
      </w:r>
      <w:r>
        <w:rPr>
          <w:rStyle w:val="VerbatimChar"/>
          <w:b/>
          <w:bCs/>
        </w:rPr>
        <w:t xml:space="preserve">NAICS_2022_5 = '51821'</w:t>
      </w:r>
      <w:r>
        <w:rPr>
          <w:b/>
          <w:bCs/>
        </w:rPr>
        <w:t xml:space="preserve">)</w:t>
      </w:r>
      <w:r>
        <w:t xml:space="preserve">, grouped by</w:t>
      </w:r>
      <w:r>
        <w:t xml:space="preserve"> </w:t>
      </w:r>
      <w:r>
        <w:rPr>
          <w:b/>
          <w:bCs/>
        </w:rPr>
        <w:t xml:space="preserve">specialized occupation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Select job postings where</w:t>
      </w:r>
      <w:r>
        <w:t xml:space="preserve"> </w:t>
      </w:r>
      <w:r>
        <w:rPr>
          <w:rStyle w:val="VerbatimChar"/>
          <w:b/>
          <w:bCs/>
        </w:rPr>
        <w:t xml:space="preserve">naics_2022_5 = '51821'</w:t>
      </w:r>
      <w:r>
        <w:t xml:space="preserve"> </w:t>
      </w:r>
      <w:r>
        <w:t xml:space="preserve">(Technology industry).</w:t>
      </w:r>
    </w:p>
    <w:p>
      <w:pPr>
        <w:pStyle w:val="Compact"/>
        <w:numPr>
          <w:ilvl w:val="1"/>
          <w:numId w:val="1003"/>
        </w:numPr>
      </w:pPr>
      <w:r>
        <w:t xml:space="preserve">Ensure salary values are</w:t>
      </w:r>
      <w:r>
        <w:t xml:space="preserve"> </w:t>
      </w:r>
      <w:r>
        <w:rPr>
          <w:b/>
          <w:bCs/>
        </w:rPr>
        <w:t xml:space="preserve">not NULL and greater than 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Join the relevant tables</w:t>
      </w:r>
    </w:p>
    <w:p>
      <w:pPr>
        <w:pStyle w:val="Compact"/>
        <w:numPr>
          <w:ilvl w:val="1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  <w:b/>
          <w:bCs/>
        </w:rPr>
        <w:t xml:space="preserve">job_postings</w:t>
      </w:r>
      <w:r>
        <w:t xml:space="preserve"> </w:t>
      </w:r>
      <w:r>
        <w:t xml:space="preserve">as the base table.</w:t>
      </w:r>
    </w:p>
    <w:p>
      <w:pPr>
        <w:pStyle w:val="Compact"/>
        <w:numPr>
          <w:ilvl w:val="1"/>
          <w:numId w:val="1004"/>
        </w:numPr>
      </w:pPr>
      <w:r>
        <w:t xml:space="preserve">Join with</w:t>
      </w:r>
      <w:r>
        <w:t xml:space="preserve"> </w:t>
      </w:r>
      <w:r>
        <w:rPr>
          <w:rStyle w:val="VerbatimChar"/>
          <w:b/>
          <w:bCs/>
        </w:rPr>
        <w:t xml:space="preserve">industries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industry_id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5"/>
        </w:numPr>
      </w:pPr>
      <w:r>
        <w:t xml:space="preserve">Group results by</w:t>
      </w:r>
      <w:r>
        <w:t xml:space="preserve"> </w:t>
      </w:r>
      <w:r>
        <w:rPr>
          <w:b/>
          <w:bCs/>
        </w:rPr>
        <w:t xml:space="preserve">industry name (</w:t>
      </w:r>
      <w:r>
        <w:rPr>
          <w:rStyle w:val="VerbatimChar"/>
          <w:b/>
          <w:bCs/>
        </w:rPr>
        <w:t xml:space="preserve">naics_2022_5_name</w:t>
      </w:r>
      <w:r>
        <w:rPr>
          <w:b/>
          <w:bCs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specialized occupation (</w:t>
      </w:r>
      <w:r>
        <w:rPr>
          <w:rStyle w:val="VerbatimChar"/>
          <w:b/>
          <w:bCs/>
        </w:rPr>
        <w:t xml:space="preserve">specialized_occupation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Compute the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PERCENTILE_APPROX()</w:t>
      </w:r>
      <w:r>
        <w:t xml:space="preserve"> </w:t>
      </w:r>
      <w:r>
        <w:t xml:space="preserve">for specialized occupation.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the results</w:t>
      </w:r>
    </w:p>
    <w:p>
      <w:pPr>
        <w:pStyle w:val="Compact"/>
        <w:numPr>
          <w:ilvl w:val="1"/>
          <w:numId w:val="1006"/>
        </w:numPr>
      </w:pPr>
      <w:r>
        <w:t xml:space="preserve">Sort by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in descending order.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Plotly</w:t>
      </w:r>
    </w:p>
    <w:p>
      <w:pPr>
        <w:pStyle w:val="Compact"/>
        <w:numPr>
          <w:ilvl w:val="1"/>
          <w:numId w:val="1007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grouped bar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lot_specialized_occupation_name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median_salary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industry_name</w:t>
      </w:r>
    </w:p>
    <w:p>
      <w:pPr>
        <w:pStyle w:val="Compact"/>
        <w:numPr>
          <w:ilvl w:val="0"/>
          <w:numId w:val="1002"/>
        </w:numPr>
      </w:pPr>
      <w:r>
        <w:t xml:space="preserve">Ensure different specialized occupations are distinguishable across the industry.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Query compute median salary by specialized occupation in Tech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Filter for Tech industry</w:t>
            </w:r>
            <w:r>
              <w:br/>
            </w:r>
            <w:r>
              <w:rPr>
                <w:rStyle w:val="NormalTok"/>
              </w:rPr>
              <w:t xml:space="preserve">tech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</w:t>
            </w:r>
            <w:r>
              <w:br/>
            </w:r>
            <w:r>
              <w:rPr>
                <w:rStyle w:val="NormalTok"/>
              </w:rPr>
              <w:t xml:space="preserve">    df.where(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"NAICS_2022_5"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"51821"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.withColumn(</w:t>
            </w:r>
            <w:r>
              <w:rPr>
                <w:rStyle w:val="StringTok"/>
              </w:rPr>
              <w:t xml:space="preserve">"salary_d"</w:t>
            </w:r>
            <w:r>
              <w:rPr>
                <w:rStyle w:val="NormalTok"/>
              </w:rPr>
              <w:t xml:space="preserve">,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).cast(</w:t>
            </w:r>
            <w:r>
              <w:rPr>
                <w:rStyle w:val="StringTok"/>
              </w:rPr>
              <w:t xml:space="preserve">"double"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"NAICS_2022_5_NAME"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   </w:t>
            </w:r>
            <w:r>
              <w:rPr>
                <w:rStyle w:val="CommentTok"/>
              </w:rPr>
              <w:t xml:space="preserve"># ← aquí nombre real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"percentile_approx(salary_d,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tech.show(truncate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False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|NAICS_2022_5_NAME                                                                     |LOT_SPECIALIZED_OCCUPATION_NAME |median_salary|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Services|Enterprise Architect            |190000.0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Services|SAP Analyst / Admin             |145600.0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Services|Oracle Consultant / Analyst     |143000.0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Services|General ERP Analyst / Consultant|118140.0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Analyst                    |80000.0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Services|Business Intelligence Analyst   |74298.0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Quality Analyst            |40000.0      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</w:p>
          <w:bookmarkStart w:id="33" w:name="plot"/>
          <w:p>
            <w:pPr>
              <w:pStyle w:val="Heading1"/>
            </w:pPr>
            <w:r>
              <w:t xml:space="preserve">4. PLOT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pandas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pd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plotly.io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pio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#pio.renderers.default = "plotly_mimetype"</w:t>
            </w:r>
            <w:r>
              <w:br/>
            </w:r>
            <w:r>
              <w:rPr>
                <w:rStyle w:val="NormalTok"/>
              </w:rPr>
              <w:t xml:space="preserve">pdf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tech.toPandas()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pdf.sort_values(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 ascending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px.bar(</w:t>
            </w:r>
            <w:r>
              <w:br/>
            </w:r>
            <w:r>
              <w:rPr>
                <w:rStyle w:val="NormalTok"/>
              </w:rPr>
              <w:t xml:space="preserve">    pdf,</w:t>
            </w:r>
            <w:r>
              <w:br/>
            </w:r>
            <w:r>
              <w:rPr>
                <w:rStyle w:val="NormalTok"/>
              </w:rPr>
              <w:t xml:space="preserve">    x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,  </w:t>
            </w:r>
            <w:r>
              <w:br/>
            </w:r>
            <w:r>
              <w:rPr>
                <w:rStyle w:val="NormalTok"/>
              </w:rPr>
              <w:t xml:space="preserve">    y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                   </w:t>
            </w:r>
            <w:r>
              <w:br/>
            </w:r>
            <w:r>
              <w:rPr>
                <w:rStyle w:val="NormalTok"/>
              </w:rPr>
              <w:t xml:space="preserve">    title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 Salary by Specialized Occupation"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Filtrar y agrupar</w:t>
            </w:r>
            <w:r>
              <w:br/>
            </w:r>
            <w:r>
              <w:rPr>
                <w:rStyle w:val="NormalTok"/>
              </w:rPr>
              <w:t xml:space="preserve">tech2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(df</w:t>
            </w:r>
            <w:r>
              <w:br/>
            </w:r>
            <w:r>
              <w:rPr>
                <w:rStyle w:val="NormalTok"/>
              </w:rPr>
              <w:t xml:space="preserve">    .where( (F.col(</w:t>
            </w:r>
            <w:r>
              <w:rPr>
                <w:rStyle w:val="StringTok"/>
              </w:rPr>
              <w:t xml:space="preserve">"NAICS_2022_6"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F.lit(</w:t>
            </w:r>
            <w:r>
              <w:rPr>
                <w:rStyle w:val="StringTok"/>
              </w:rPr>
              <w:t xml:space="preserve">"518210"</w:t>
            </w:r>
            <w:r>
              <w:rPr>
                <w:rStyle w:val="NormalTok"/>
              </w:rPr>
              <w:t xml:space="preserve">))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 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F.coalesce(F.col(</w:t>
            </w:r>
            <w:r>
              <w:rPr>
                <w:rStyle w:val="StringTok"/>
              </w:rPr>
              <w:t xml:space="preserve">"NAICS_2022_6_NAME"</w:t>
            </w:r>
            <w:r>
              <w:rPr>
                <w:rStyle w:val="NormalTok"/>
              </w:rPr>
              <w:t xml:space="preserve">), F.lit(</w:t>
            </w:r>
            <w:r>
              <w:rPr>
                <w:rStyle w:val="StringTok"/>
              </w:rPr>
              <w:t xml:space="preserve">"NAICS 518210"</w:t>
            </w:r>
            <w:r>
              <w:rPr>
                <w:rStyle w:val="NormalTok"/>
              </w:rPr>
              <w:t xml:space="preserve">)).alias(</w:t>
            </w:r>
            <w:r>
              <w:rPr>
                <w:rStyle w:val="StringTok"/>
              </w:rPr>
              <w:t xml:space="preserve">"industry_name"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rPr>
                <w:rStyle w:val="CommentTok"/>
              </w:rPr>
              <w:t xml:space="preserve">#from pyspark.sql.functions import col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df_pandas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df.select(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).toPandas()</w:t>
            </w:r>
            <w:r>
              <w:br/>
            </w:r>
            <w:r>
              <w:rPr>
                <w:rStyle w:val="NormalTok"/>
              </w:rPr>
              <w:t xml:space="preserve">plt.hist(df_pandas[</w:t>
            </w:r>
            <w:r>
              <w:rPr>
                <w:rStyle w:val="StringTok"/>
              </w:rPr>
              <w:t xml:space="preserve">'SALARY'</w:t>
            </w:r>
            <w:r>
              <w:rPr>
                <w:rStyle w:val="NormalTok"/>
              </w:rPr>
              <w:t xml:space="preserve">].dropna(), bins</w:t>
            </w:r>
            <w:r>
              <w:rPr>
                <w:rStyle w:val="OperatorTok"/>
              </w:rPr>
              <w:t xml:space="preserve">=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plt.title(</w:t>
            </w:r>
            <w:r>
              <w:rPr>
                <w:rStyle w:val="StringTok"/>
              </w:rPr>
              <w:t xml:space="preserve">"Distribución de salarios"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plt.xlabel(</w:t>
            </w:r>
            <w:r>
              <w:rPr>
                <w:rStyle w:val="StringTok"/>
              </w:rPr>
              <w:t xml:space="preserve">"Salario"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plt.ylabel(</w:t>
            </w:r>
            <w:r>
              <w:rPr>
                <w:rStyle w:val="StringTok"/>
              </w:rPr>
              <w:t xml:space="preserve">"Frecuencia"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</w:p>
          <w:p>
            <w:pPr>
              <w:pStyle w:val="FirstParagraph"/>
            </w:pPr>
            <w:r>
              <w:drawing>
                <wp:inline>
                  <wp:extent cx="4229100" cy="35718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juliovargas_files/figure-docx/cell-12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Julio Vargas</dc:title>
  <dc:creator>Julio Vargas Garcia</dc:creator>
  <cp:keywords/>
  <dcterms:created xsi:type="dcterms:W3CDTF">2025-09-21T04:38:35Z</dcterms:created>
  <dcterms:modified xsi:type="dcterms:W3CDTF">2025-09-21T04:38:35Z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17,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21,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