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EE" w:rsidRDefault="003F275B">
      <w:r>
        <w:t xml:space="preserve">MLD : </w:t>
      </w:r>
    </w:p>
    <w:p w:rsidR="003F275B" w:rsidRDefault="008237E4">
      <w:r>
        <w:t xml:space="preserve">Bilan = </w:t>
      </w:r>
      <w:r w:rsidRPr="008237E4">
        <w:t>(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Num_Rapport</w:t>
      </w:r>
      <w:proofErr w:type="spellEnd"/>
      <w:r>
        <w:t xml:space="preserve">, 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Code_Produit</w:t>
      </w:r>
      <w:proofErr w:type="spellEnd"/>
      <w:r>
        <w:t>, Obs, Utilisation) ;</w:t>
      </w:r>
    </w:p>
    <w:p w:rsidR="008237E4" w:rsidRDefault="008237E4">
      <w:proofErr w:type="spellStart"/>
      <w:r>
        <w:t>Clientele</w:t>
      </w:r>
      <w:proofErr w:type="spellEnd"/>
      <w:r>
        <w:t xml:space="preserve"> = (</w:t>
      </w:r>
      <w:proofErr w:type="spellStart"/>
      <w:r w:rsidRPr="008237E4">
        <w:rPr>
          <w:u w:val="single"/>
        </w:rPr>
        <w:t>Code_Clientele</w:t>
      </w:r>
      <w:proofErr w:type="spellEnd"/>
      <w:r>
        <w:t xml:space="preserve">, </w:t>
      </w:r>
      <w:proofErr w:type="spellStart"/>
      <w:r>
        <w:t>Nom_Clientele</w:t>
      </w:r>
      <w:proofErr w:type="spellEnd"/>
      <w:r>
        <w:t>) ;</w:t>
      </w:r>
    </w:p>
    <w:p w:rsidR="008237E4" w:rsidRDefault="008237E4">
      <w:r w:rsidRPr="008237E4">
        <w:t>Commercial = (</w:t>
      </w:r>
      <w:proofErr w:type="spellStart"/>
      <w:r w:rsidRPr="008237E4">
        <w:rPr>
          <w:u w:val="single"/>
        </w:rPr>
        <w:t>Id_Commercial</w:t>
      </w:r>
      <w:proofErr w:type="spellEnd"/>
      <w:r w:rsidRPr="008237E4">
        <w:t xml:space="preserve">, </w:t>
      </w:r>
      <w:proofErr w:type="spellStart"/>
      <w:r w:rsidRPr="008237E4">
        <w:t>Nom_Com</w:t>
      </w:r>
      <w:proofErr w:type="spellEnd"/>
      <w:r w:rsidRPr="008237E4">
        <w:t xml:space="preserve">, </w:t>
      </w:r>
      <w:proofErr w:type="spellStart"/>
      <w:r w:rsidRPr="008237E4">
        <w:t>Prenom_Com</w:t>
      </w:r>
      <w:proofErr w:type="spellEnd"/>
      <w:r w:rsidRPr="008237E4">
        <w:t xml:space="preserve">, </w:t>
      </w:r>
      <w:proofErr w:type="spellStart"/>
      <w:r w:rsidRPr="008237E4">
        <w:t>Adresse_Com</w:t>
      </w:r>
      <w:proofErr w:type="spellEnd"/>
      <w:r w:rsidRPr="008237E4">
        <w:t xml:space="preserve">, </w:t>
      </w:r>
      <w:proofErr w:type="spellStart"/>
      <w:r w:rsidRPr="008237E4">
        <w:t>CP_Com</w:t>
      </w:r>
      <w:proofErr w:type="spellEnd"/>
      <w:r w:rsidRPr="008237E4">
        <w:t xml:space="preserve">, </w:t>
      </w:r>
      <w:proofErr w:type="spellStart"/>
      <w:r w:rsidRPr="008237E4">
        <w:t>Ville</w:t>
      </w:r>
      <w:r>
        <w:t>_Com</w:t>
      </w:r>
      <w:proofErr w:type="spellEnd"/>
      <w:r>
        <w:t xml:space="preserve">, </w:t>
      </w:r>
      <w:proofErr w:type="spellStart"/>
      <w:r>
        <w:t>Tel_Com</w:t>
      </w:r>
      <w:proofErr w:type="spellEnd"/>
      <w:r>
        <w:t>) ;</w:t>
      </w:r>
    </w:p>
    <w:p w:rsidR="008237E4" w:rsidRDefault="008237E4">
      <w:r>
        <w:t>Composition = (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Code_Produit</w:t>
      </w:r>
      <w:proofErr w:type="spellEnd"/>
      <w:r>
        <w:t xml:space="preserve">, 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Num_Serie</w:t>
      </w:r>
      <w:proofErr w:type="spellEnd"/>
      <w:r>
        <w:t xml:space="preserve">, </w:t>
      </w:r>
      <w:proofErr w:type="spellStart"/>
      <w:r>
        <w:t>Nb_echantillons</w:t>
      </w:r>
      <w:proofErr w:type="spellEnd"/>
      <w:r>
        <w:t>) ;</w:t>
      </w:r>
    </w:p>
    <w:p w:rsidR="008237E4" w:rsidRDefault="008237E4">
      <w:r>
        <w:t>Environnement = (</w:t>
      </w:r>
      <w:proofErr w:type="spellStart"/>
      <w:r w:rsidRPr="008237E4">
        <w:rPr>
          <w:u w:val="single"/>
        </w:rPr>
        <w:t>Code_Envt</w:t>
      </w:r>
      <w:proofErr w:type="spellEnd"/>
      <w:r>
        <w:t xml:space="preserve">, </w:t>
      </w:r>
      <w:proofErr w:type="spellStart"/>
      <w:r>
        <w:t>Nom_Envt</w:t>
      </w:r>
      <w:proofErr w:type="spellEnd"/>
      <w:r>
        <w:t>) ;</w:t>
      </w:r>
    </w:p>
    <w:p w:rsidR="008237E4" w:rsidRDefault="008237E4">
      <w:r>
        <w:t xml:space="preserve">Envoie = </w:t>
      </w:r>
      <w:r w:rsidRPr="008237E4">
        <w:t>(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Id_Quincailler</w:t>
      </w:r>
      <w:proofErr w:type="spellEnd"/>
      <w:r>
        <w:t xml:space="preserve">, 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Num_Serie</w:t>
      </w:r>
      <w:proofErr w:type="spellEnd"/>
      <w:r>
        <w:t>) ;</w:t>
      </w:r>
    </w:p>
    <w:p w:rsidR="008237E4" w:rsidRDefault="008237E4">
      <w:r>
        <w:t>Produit = (</w:t>
      </w:r>
      <w:proofErr w:type="spellStart"/>
      <w:r w:rsidRPr="008237E4">
        <w:rPr>
          <w:u w:val="single"/>
        </w:rPr>
        <w:t>Code_Produit</w:t>
      </w:r>
      <w:proofErr w:type="spellEnd"/>
      <w:r>
        <w:t xml:space="preserve">, </w:t>
      </w:r>
      <w:proofErr w:type="spellStart"/>
      <w:r>
        <w:t>Nom_Produit</w:t>
      </w:r>
      <w:proofErr w:type="spellEnd"/>
      <w:r>
        <w:t>, Effet) ;</w:t>
      </w:r>
    </w:p>
    <w:p w:rsidR="008237E4" w:rsidRDefault="008237E4">
      <w:r>
        <w:t>Prospecte = (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Code_Secteur</w:t>
      </w:r>
      <w:proofErr w:type="spellEnd"/>
      <w:r w:rsidRPr="008237E4">
        <w:t xml:space="preserve">, </w:t>
      </w:r>
      <w:r w:rsidRPr="008237E4">
        <w:rPr>
          <w:u w:val="single"/>
        </w:rPr>
        <w:t>#</w:t>
      </w:r>
      <w:proofErr w:type="spellStart"/>
      <w:r w:rsidRPr="008237E4">
        <w:rPr>
          <w:u w:val="single"/>
        </w:rPr>
        <w:t>Id_Commercial</w:t>
      </w:r>
      <w:proofErr w:type="spellEnd"/>
      <w:r>
        <w:t>) ;</w:t>
      </w:r>
    </w:p>
    <w:p w:rsidR="008237E4" w:rsidRDefault="008237E4">
      <w:r>
        <w:t>Quincailler</w:t>
      </w:r>
      <w:r w:rsidR="00954CDF">
        <w:t xml:space="preserve"> = (</w:t>
      </w:r>
      <w:proofErr w:type="spellStart"/>
      <w:r w:rsidR="00954CDF" w:rsidRPr="00954CDF">
        <w:rPr>
          <w:u w:val="single"/>
        </w:rPr>
        <w:t>Id_Quincailler</w:t>
      </w:r>
      <w:proofErr w:type="spellEnd"/>
      <w:r w:rsidR="00954CDF">
        <w:t xml:space="preserve">, Adresse, </w:t>
      </w:r>
      <w:proofErr w:type="spellStart"/>
      <w:r w:rsidR="00954CDF">
        <w:t>Code_Postal</w:t>
      </w:r>
      <w:proofErr w:type="spellEnd"/>
      <w:r w:rsidR="00954CDF">
        <w:t xml:space="preserve">, Ville, </w:t>
      </w:r>
      <w:proofErr w:type="spellStart"/>
      <w:r w:rsidR="00954CDF">
        <w:t>Annee_Installation</w:t>
      </w:r>
      <w:proofErr w:type="spellEnd"/>
      <w:r w:rsidR="00954CDF">
        <w:t>, #</w:t>
      </w:r>
      <w:proofErr w:type="spellStart"/>
      <w:r w:rsidR="00954CDF">
        <w:t>Code_Clientele</w:t>
      </w:r>
      <w:proofErr w:type="spellEnd"/>
      <w:r w:rsidR="00954CDF">
        <w:t>, #</w:t>
      </w:r>
      <w:proofErr w:type="spellStart"/>
      <w:r w:rsidR="00954CDF">
        <w:t>Code_Envt</w:t>
      </w:r>
      <w:proofErr w:type="spellEnd"/>
      <w:r w:rsidR="00954CDF">
        <w:t>, #</w:t>
      </w:r>
      <w:proofErr w:type="spellStart"/>
      <w:r w:rsidR="00954CDF">
        <w:t>Code_Secteur</w:t>
      </w:r>
      <w:proofErr w:type="spellEnd"/>
      <w:r w:rsidR="00954CDF">
        <w:t>) ;</w:t>
      </w:r>
    </w:p>
    <w:p w:rsidR="00954CDF" w:rsidRDefault="00954CDF">
      <w:proofErr w:type="spellStart"/>
      <w:r>
        <w:t>Rapport_Visite</w:t>
      </w:r>
      <w:proofErr w:type="spellEnd"/>
      <w:r>
        <w:t xml:space="preserve"> = (</w:t>
      </w:r>
      <w:proofErr w:type="spellStart"/>
      <w:r w:rsidRPr="00482C1F">
        <w:rPr>
          <w:u w:val="single"/>
        </w:rPr>
        <w:t>Num_Rapport</w:t>
      </w:r>
      <w:proofErr w:type="spellEnd"/>
      <w:r>
        <w:t xml:space="preserve">, </w:t>
      </w:r>
      <w:proofErr w:type="spellStart"/>
      <w:r>
        <w:t>Date_Visite</w:t>
      </w:r>
      <w:proofErr w:type="spellEnd"/>
      <w:r>
        <w:t xml:space="preserve">, </w:t>
      </w:r>
      <w:proofErr w:type="spellStart"/>
      <w:r>
        <w:t>Obs_Gen</w:t>
      </w:r>
      <w:proofErr w:type="spellEnd"/>
      <w:r>
        <w:t>, #</w:t>
      </w:r>
      <w:proofErr w:type="spellStart"/>
      <w:r>
        <w:t>Id_Commercial</w:t>
      </w:r>
      <w:proofErr w:type="spellEnd"/>
      <w:r>
        <w:t xml:space="preserve">, </w:t>
      </w:r>
      <w:r>
        <w:t>#</w:t>
      </w:r>
      <w:proofErr w:type="spellStart"/>
      <w:r>
        <w:t>Id_Quincailler</w:t>
      </w:r>
      <w:proofErr w:type="spellEnd"/>
      <w:r>
        <w:t xml:space="preserve">, </w:t>
      </w:r>
      <w:r>
        <w:t>#</w:t>
      </w:r>
      <w:proofErr w:type="spellStart"/>
      <w:r>
        <w:t>Num_Serie</w:t>
      </w:r>
      <w:proofErr w:type="spellEnd"/>
      <w:r>
        <w:t>) ;</w:t>
      </w:r>
      <w:bookmarkStart w:id="0" w:name="_GoBack"/>
      <w:bookmarkEnd w:id="0"/>
    </w:p>
    <w:p w:rsidR="00482C1F" w:rsidRDefault="00482C1F">
      <w:r>
        <w:t>Secteur = (</w:t>
      </w:r>
      <w:proofErr w:type="spellStart"/>
      <w:r w:rsidRPr="00482C1F">
        <w:rPr>
          <w:u w:val="single"/>
        </w:rPr>
        <w:t>Code_Secteur</w:t>
      </w:r>
      <w:proofErr w:type="spellEnd"/>
      <w:r>
        <w:t xml:space="preserve">, </w:t>
      </w:r>
      <w:proofErr w:type="spellStart"/>
      <w:r>
        <w:t>Nom_Secteur</w:t>
      </w:r>
      <w:proofErr w:type="spellEnd"/>
      <w:r>
        <w:t>, #</w:t>
      </w:r>
      <w:proofErr w:type="spellStart"/>
      <w:r>
        <w:t>Id_Commercial</w:t>
      </w:r>
      <w:proofErr w:type="spellEnd"/>
      <w:r>
        <w:t>) ;</w:t>
      </w:r>
    </w:p>
    <w:p w:rsidR="00482C1F" w:rsidRPr="00482C1F" w:rsidRDefault="00482C1F">
      <w:proofErr w:type="spellStart"/>
      <w:r w:rsidRPr="00482C1F">
        <w:t>Serie</w:t>
      </w:r>
      <w:proofErr w:type="spellEnd"/>
      <w:r w:rsidRPr="00482C1F">
        <w:t xml:space="preserve"> = (</w:t>
      </w:r>
      <w:proofErr w:type="spellStart"/>
      <w:r w:rsidRPr="00482C1F">
        <w:rPr>
          <w:u w:val="single"/>
        </w:rPr>
        <w:t>Num_Serie</w:t>
      </w:r>
      <w:proofErr w:type="spellEnd"/>
      <w:r w:rsidRPr="00482C1F">
        <w:t xml:space="preserve">, </w:t>
      </w:r>
      <w:proofErr w:type="spellStart"/>
      <w:r w:rsidRPr="00482C1F">
        <w:t>Date_Creation</w:t>
      </w:r>
      <w:proofErr w:type="spellEnd"/>
      <w:r w:rsidRPr="00482C1F">
        <w:t xml:space="preserve">, </w:t>
      </w:r>
      <w:proofErr w:type="spellStart"/>
      <w:r w:rsidRPr="00482C1F">
        <w:t>Date_Envoi</w:t>
      </w:r>
      <w:proofErr w:type="spellEnd"/>
      <w:r>
        <w:t>) ;</w:t>
      </w:r>
    </w:p>
    <w:sectPr w:rsidR="00482C1F" w:rsidRPr="00482C1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76C" w:rsidRDefault="0069376C" w:rsidP="008E2C37">
      <w:pPr>
        <w:spacing w:after="0" w:line="240" w:lineRule="auto"/>
      </w:pPr>
      <w:r>
        <w:separator/>
      </w:r>
    </w:p>
  </w:endnote>
  <w:endnote w:type="continuationSeparator" w:id="0">
    <w:p w:rsidR="0069376C" w:rsidRDefault="0069376C" w:rsidP="008E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C37" w:rsidRDefault="008E2C37">
    <w:pPr>
      <w:pStyle w:val="Pieddepage"/>
    </w:pPr>
    <w:r>
      <w:t>MARTIN Gwénolé – DOUMECHE Jules</w:t>
    </w:r>
    <w:r>
      <w:tab/>
    </w:r>
    <w:r>
      <w:tab/>
      <w:t>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76C" w:rsidRDefault="0069376C" w:rsidP="008E2C37">
      <w:pPr>
        <w:spacing w:after="0" w:line="240" w:lineRule="auto"/>
      </w:pPr>
      <w:r>
        <w:separator/>
      </w:r>
    </w:p>
  </w:footnote>
  <w:footnote w:type="continuationSeparator" w:id="0">
    <w:p w:rsidR="0069376C" w:rsidRDefault="0069376C" w:rsidP="008E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C37" w:rsidRPr="008E2C37" w:rsidRDefault="008E2C37" w:rsidP="008E2C37">
    <w:pPr>
      <w:pStyle w:val="En-tte"/>
      <w:jc w:val="center"/>
      <w:rPr>
        <w:sz w:val="24"/>
        <w:szCs w:val="24"/>
      </w:rPr>
    </w:pPr>
    <w:r>
      <w:rPr>
        <w:sz w:val="24"/>
        <w:szCs w:val="24"/>
      </w:rPr>
      <w:t>Rapport Projet - Base de données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A"/>
    <w:rsid w:val="000C4122"/>
    <w:rsid w:val="003F275B"/>
    <w:rsid w:val="00482C1F"/>
    <w:rsid w:val="0069376C"/>
    <w:rsid w:val="008237E4"/>
    <w:rsid w:val="008E2C37"/>
    <w:rsid w:val="00954CDF"/>
    <w:rsid w:val="00AE41AA"/>
    <w:rsid w:val="00E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DDD6"/>
  <w15:chartTrackingRefBased/>
  <w15:docId w15:val="{840E8D05-158B-4DEE-A9DA-F7223E28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C37"/>
  </w:style>
  <w:style w:type="paragraph" w:styleId="Pieddepage">
    <w:name w:val="footer"/>
    <w:basedOn w:val="Normal"/>
    <w:link w:val="PieddepageCar"/>
    <w:uiPriority w:val="99"/>
    <w:unhideWhenUsed/>
    <w:rsid w:val="008E2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Gwénolé Martin</dc:creator>
  <cp:keywords/>
  <dc:description/>
  <cp:lastModifiedBy>Gwénolé Martin</cp:lastModifiedBy>
  <cp:revision>4</cp:revision>
  <dcterms:created xsi:type="dcterms:W3CDTF">2019-10-20T21:35:00Z</dcterms:created>
  <dcterms:modified xsi:type="dcterms:W3CDTF">2019-10-20T22:32:00Z</dcterms:modified>
</cp:coreProperties>
</file>