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Wavelet Packets Applied on Image Processing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33140" cy="325691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140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* Multiresolution Analysis</w:t>
      </w:r>
    </w:p>
    <w:p>
      <w:pPr>
        <w:pStyle w:val="Normal"/>
        <w:jc w:val="both"/>
        <w:rPr/>
      </w:pPr>
      <w:r>
        <w:rPr/>
        <w:t>* Time-Frequency Localization</w:t>
      </w:r>
    </w:p>
    <w:p>
      <w:pPr>
        <w:pStyle w:val="Normal"/>
        <w:jc w:val="both"/>
        <w:rPr/>
      </w:pPr>
      <w:r>
        <w:rPr/>
        <w:t xml:space="preserve">* </w:t>
      </w:r>
      <w:r>
        <w:rPr/>
        <w:t xml:space="preserve">Orthogonal or Biorthogonal Wavelet Mothers  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left"/>
        <w:rPr/>
      </w:pPr>
      <w:r>
        <w:rPr/>
        <w:t xml:space="preserve">[1] </w:t>
      </w:r>
      <w:r>
        <w:rPr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4"/>
        </w:rPr>
        <w:t>3D Object Representations for Fine-Grained Categorization.</w:t>
      </w: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Jonathan Krause, Michael Stark, Jia Deng, Li Fei-Fei. </w:t>
      </w:r>
      <w:r>
        <w:rPr>
          <w:rFonts w:ascii="Times New Roman" w:hAnsi="Times New Roman"/>
          <w:b w:val="false"/>
          <w:i/>
          <w:color w:val="000000"/>
          <w:spacing w:val="0"/>
          <w:sz w:val="24"/>
        </w:rPr>
        <w:t>4th IEEE Workshop on 3D Representation and Recognition, at ICCV, 2013</w:t>
      </w:r>
      <w:r>
        <w:rPr>
          <w:rFonts w:ascii="Times New Roman" w:hAnsi="Times New Roman"/>
          <w:b w:val="false"/>
          <w:i/>
          <w:caps w:val="false"/>
          <w:smallCaps w:val="false"/>
          <w:color w:val="000000"/>
          <w:spacing w:val="0"/>
          <w:sz w:val="24"/>
        </w:rPr>
        <w:t xml:space="preserve"> </w:t>
      </w:r>
      <w:r>
        <w:rPr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4"/>
        </w:rPr>
        <w:t>(3dRR-13)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</w:rPr>
        <w:t>. Sydney, Australia. Dec. 8, 2013.</w:t>
      </w:r>
    </w:p>
    <w:p>
      <w:pPr>
        <w:pStyle w:val="Normal"/>
        <w:jc w:val="center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2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FreeSans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AR PL SungtiL GB" w:cs="FreeSans"/>
      <w:color w:val="00000A"/>
      <w:sz w:val="24"/>
      <w:szCs w:val="24"/>
      <w:lang w:val="pt-BR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 PL SungtiL GB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LibreOffice/5.3.1.2$Linux_X86_64 LibreOffice_project/30m0$Build-2</Application>
  <Pages>1</Pages>
  <Words>50</Words>
  <Characters>327</Characters>
  <CharactersWithSpaces>374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2017-11-09T17:30:51Z</dcterms:created>
  <dc:creator/>
  <dc:description/>
  <dc:language>pt-BR</dc:language>
  <cp:lastModifiedBy/>
  <dcterms:modified xsi:type="dcterms:W3CDTF">2017-11-09T18:42:26Z</dcterms:modified>
  <cp:revision>3</cp:revision>
  <dc:subject/>
  <dc:title/>
</cp:coreProperties>
</file>