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BF2" w:rsidRDefault="00270BF2" w:rsidP="00270BF2"/>
    <w:tbl>
      <w:tblPr>
        <w:tblW w:w="9645" w:type="dxa"/>
        <w:tblInd w:w="-23" w:type="dxa"/>
        <w:tblLayout w:type="fixed"/>
        <w:tblLook w:val="04A0" w:firstRow="1" w:lastRow="0" w:firstColumn="1" w:lastColumn="0" w:noHBand="0" w:noVBand="1"/>
      </w:tblPr>
      <w:tblGrid>
        <w:gridCol w:w="1831"/>
        <w:gridCol w:w="7814"/>
      </w:tblGrid>
      <w:tr w:rsidR="00270BF2" w:rsidTr="00651A0B">
        <w:trPr>
          <w:cantSplit/>
          <w:trHeight w:hRule="exact" w:val="1997"/>
        </w:trPr>
        <w:tc>
          <w:tcPr>
            <w:tcW w:w="1832" w:type="dxa"/>
            <w:hideMark/>
          </w:tcPr>
          <w:p w:rsidR="00270BF2" w:rsidRDefault="00270BF2" w:rsidP="00651A0B">
            <w:pPr>
              <w:pStyle w:val="portada"/>
              <w:tabs>
                <w:tab w:val="left" w:pos="2835"/>
              </w:tabs>
              <w:spacing w:after="120"/>
              <w:ind w:left="0"/>
              <w:rPr>
                <w:sz w:val="24"/>
              </w:rPr>
            </w:pPr>
            <w:r>
              <w:rPr>
                <w:noProof/>
                <w:sz w:val="24"/>
                <w:lang w:val="en-US" w:eastAsia="en-US"/>
              </w:rPr>
              <w:drawing>
                <wp:inline distT="0" distB="0" distL="0" distR="0" wp14:anchorId="1481FC64" wp14:editId="59BC3F40">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rsidR="00270BF2" w:rsidRPr="00AA21C4" w:rsidRDefault="00270BF2" w:rsidP="00651A0B">
            <w:pPr>
              <w:pStyle w:val="portada"/>
              <w:tabs>
                <w:tab w:val="left" w:pos="2835"/>
              </w:tabs>
              <w:ind w:left="0"/>
              <w:rPr>
                <w:b/>
                <w:caps/>
                <w:sz w:val="22"/>
                <w:szCs w:val="22"/>
              </w:rPr>
            </w:pPr>
          </w:p>
          <w:p w:rsidR="00270BF2" w:rsidRPr="00AA21C4" w:rsidRDefault="00270BF2" w:rsidP="00651A0B">
            <w:pPr>
              <w:pStyle w:val="portada"/>
              <w:tabs>
                <w:tab w:val="left" w:pos="2835"/>
              </w:tabs>
              <w:ind w:left="0"/>
              <w:rPr>
                <w:b/>
                <w:caps/>
                <w:sz w:val="22"/>
                <w:szCs w:val="22"/>
              </w:rPr>
            </w:pPr>
            <w:r w:rsidRPr="00AA21C4">
              <w:rPr>
                <w:b/>
                <w:caps/>
                <w:sz w:val="22"/>
                <w:szCs w:val="22"/>
              </w:rPr>
              <w:t>Pontificia Universidad CatÓlica de Chile</w:t>
            </w:r>
          </w:p>
          <w:p w:rsidR="00270BF2" w:rsidRPr="00AA21C4" w:rsidRDefault="00270BF2" w:rsidP="00651A0B">
            <w:pPr>
              <w:pStyle w:val="portada"/>
              <w:tabs>
                <w:tab w:val="left" w:pos="2835"/>
              </w:tabs>
              <w:ind w:left="0"/>
              <w:rPr>
                <w:b/>
                <w:caps/>
                <w:sz w:val="22"/>
                <w:szCs w:val="22"/>
              </w:rPr>
            </w:pPr>
            <w:r w:rsidRPr="00AA21C4">
              <w:rPr>
                <w:b/>
                <w:caps/>
                <w:sz w:val="22"/>
                <w:szCs w:val="22"/>
              </w:rPr>
              <w:t>Escuela de IngenierÍa</w:t>
            </w:r>
          </w:p>
          <w:p w:rsidR="00270BF2" w:rsidRPr="00AA21C4" w:rsidRDefault="00270BF2" w:rsidP="00651A0B">
            <w:pPr>
              <w:pStyle w:val="portada"/>
              <w:tabs>
                <w:tab w:val="left" w:pos="2835"/>
              </w:tabs>
              <w:ind w:left="0"/>
              <w:rPr>
                <w:b/>
                <w:caps/>
                <w:sz w:val="22"/>
                <w:szCs w:val="22"/>
              </w:rPr>
            </w:pPr>
            <w:r w:rsidRPr="00AA21C4">
              <w:rPr>
                <w:b/>
                <w:caps/>
                <w:sz w:val="22"/>
                <w:szCs w:val="22"/>
              </w:rPr>
              <w:t>DEPARTAMENTO DE INGENIERÍA INDUSTRIAL Y DE SISTEMAS</w:t>
            </w:r>
          </w:p>
          <w:p w:rsidR="00270BF2" w:rsidRPr="00AA21C4" w:rsidRDefault="00270BF2" w:rsidP="00651A0B">
            <w:pPr>
              <w:pStyle w:val="portada"/>
              <w:tabs>
                <w:tab w:val="left" w:pos="2835"/>
              </w:tabs>
              <w:ind w:left="0"/>
              <w:rPr>
                <w:b/>
                <w:caps/>
                <w:sz w:val="22"/>
                <w:szCs w:val="22"/>
              </w:rPr>
            </w:pPr>
            <w:r w:rsidRPr="00AA21C4">
              <w:rPr>
                <w:b/>
                <w:caps/>
                <w:sz w:val="22"/>
                <w:szCs w:val="22"/>
              </w:rPr>
              <w:t>PROFESOR: PEDRO GAZMURI S.</w:t>
            </w:r>
          </w:p>
          <w:p w:rsidR="00270BF2" w:rsidRPr="00AA21C4" w:rsidRDefault="00270BF2" w:rsidP="00651A0B">
            <w:pPr>
              <w:spacing w:after="60"/>
              <w:rPr>
                <w:b/>
              </w:rPr>
            </w:pPr>
            <w:r w:rsidRPr="00AA21C4">
              <w:rPr>
                <w:b/>
              </w:rPr>
              <w:t>ICS 3723 – SIMULACIÓN</w:t>
            </w:r>
          </w:p>
          <w:p w:rsidR="00270BF2" w:rsidRDefault="00270BF2" w:rsidP="00651A0B">
            <w:pPr>
              <w:spacing w:after="60"/>
              <w:rPr>
                <w:lang w:eastAsia="ja-JP"/>
              </w:rPr>
            </w:pPr>
          </w:p>
        </w:tc>
      </w:tr>
    </w:tbl>
    <w:p w:rsidR="00270BF2" w:rsidRDefault="00270BF2" w:rsidP="00270BF2">
      <w:r>
        <w:rPr>
          <w:rFonts w:ascii="Arial" w:hAnsi="Arial"/>
          <w:lang w:eastAsia="ja-JP"/>
        </w:rPr>
        <w:tab/>
      </w:r>
      <w:r>
        <w:rPr>
          <w:rFonts w:ascii="Arial" w:hAnsi="Arial"/>
          <w:lang w:eastAsia="ja-JP"/>
        </w:rPr>
        <w:tab/>
      </w:r>
      <w:r>
        <w:rPr>
          <w:rFonts w:ascii="Arial" w:hAnsi="Arial"/>
          <w:lang w:eastAsia="ja-JP"/>
        </w:rPr>
        <w:tab/>
      </w:r>
      <w:r>
        <w:rPr>
          <w:rFonts w:ascii="Arial" w:hAnsi="Arial"/>
          <w:lang w:eastAsia="ja-JP"/>
        </w:rPr>
        <w:tab/>
      </w:r>
    </w:p>
    <w:p w:rsidR="00270BF2" w:rsidRDefault="00270BF2" w:rsidP="00270BF2">
      <w:r>
        <w:t>.</w:t>
      </w:r>
    </w:p>
    <w:p w:rsidR="00270BF2" w:rsidRDefault="00270BF2" w:rsidP="00270BF2"/>
    <w:p w:rsidR="00270BF2" w:rsidRDefault="00270BF2" w:rsidP="00270BF2"/>
    <w:p w:rsidR="00270BF2" w:rsidRDefault="00270BF2" w:rsidP="00270BF2"/>
    <w:p w:rsidR="00270BF2" w:rsidRDefault="00270BF2" w:rsidP="00270BF2">
      <w:pPr>
        <w:jc w:val="center"/>
        <w:rPr>
          <w:rFonts w:ascii="Calibri" w:hAnsi="Calibri" w:cs="Calibri"/>
          <w:sz w:val="36"/>
          <w:szCs w:val="36"/>
        </w:rPr>
      </w:pPr>
      <w:r>
        <w:rPr>
          <w:rFonts w:ascii="Calibri" w:hAnsi="Calibri" w:cs="Calibri"/>
          <w:sz w:val="36"/>
          <w:szCs w:val="36"/>
        </w:rPr>
        <w:t>Tarea N°4</w:t>
      </w:r>
    </w:p>
    <w:p w:rsidR="00270BF2" w:rsidRDefault="00270BF2" w:rsidP="00270BF2">
      <w:pPr>
        <w:jc w:val="center"/>
        <w:rPr>
          <w:rFonts w:ascii="Calibri" w:hAnsi="Calibri" w:cs="Calibri"/>
          <w:sz w:val="36"/>
          <w:szCs w:val="36"/>
        </w:rPr>
      </w:pPr>
    </w:p>
    <w:p w:rsidR="00270BF2" w:rsidRDefault="00270BF2" w:rsidP="00270BF2">
      <w:pPr>
        <w:jc w:val="center"/>
        <w:rPr>
          <w:rFonts w:ascii="Calibri" w:hAnsi="Calibri" w:cs="Calibri"/>
          <w:sz w:val="36"/>
          <w:szCs w:val="36"/>
        </w:rPr>
      </w:pPr>
    </w:p>
    <w:p w:rsidR="00270BF2" w:rsidRDefault="00270BF2" w:rsidP="00270BF2">
      <w:pPr>
        <w:jc w:val="center"/>
        <w:rPr>
          <w:rFonts w:ascii="Calibri" w:hAnsi="Calibri" w:cs="Calibri"/>
          <w:sz w:val="36"/>
          <w:szCs w:val="36"/>
        </w:rPr>
      </w:pPr>
    </w:p>
    <w:p w:rsidR="00270BF2" w:rsidRDefault="00270BF2" w:rsidP="00270BF2">
      <w:pPr>
        <w:jc w:val="center"/>
        <w:rPr>
          <w:rFonts w:ascii="Calibri" w:hAnsi="Calibri" w:cs="Calibri"/>
          <w:sz w:val="36"/>
          <w:szCs w:val="36"/>
        </w:rPr>
      </w:pPr>
    </w:p>
    <w:p w:rsidR="00270BF2" w:rsidRDefault="00270BF2" w:rsidP="00270BF2">
      <w:pPr>
        <w:jc w:val="center"/>
        <w:rPr>
          <w:rFonts w:ascii="Calibri" w:hAnsi="Calibri" w:cs="Calibri"/>
          <w:sz w:val="36"/>
          <w:szCs w:val="36"/>
        </w:rPr>
      </w:pPr>
    </w:p>
    <w:p w:rsidR="00270BF2" w:rsidRDefault="00270BF2" w:rsidP="00270BF2">
      <w:pPr>
        <w:jc w:val="center"/>
        <w:rPr>
          <w:rFonts w:ascii="Calibri" w:hAnsi="Calibri" w:cs="Calibri"/>
          <w:sz w:val="36"/>
          <w:szCs w:val="36"/>
        </w:rPr>
      </w:pPr>
    </w:p>
    <w:p w:rsidR="00270BF2" w:rsidRDefault="00270BF2" w:rsidP="00270BF2">
      <w:pPr>
        <w:jc w:val="center"/>
        <w:rPr>
          <w:rFonts w:ascii="Calibri" w:hAnsi="Calibri" w:cs="Calibri"/>
          <w:sz w:val="36"/>
          <w:szCs w:val="36"/>
        </w:rPr>
      </w:pPr>
    </w:p>
    <w:p w:rsidR="00270BF2" w:rsidRDefault="00270BF2" w:rsidP="00270BF2">
      <w:pPr>
        <w:jc w:val="right"/>
        <w:rPr>
          <w:rFonts w:ascii="Calibri" w:hAnsi="Calibri" w:cs="Calibri"/>
          <w:sz w:val="36"/>
          <w:szCs w:val="36"/>
        </w:rPr>
      </w:pPr>
      <w:r>
        <w:rPr>
          <w:rFonts w:ascii="Calibri" w:hAnsi="Calibri" w:cs="Calibri"/>
          <w:sz w:val="36"/>
          <w:szCs w:val="36"/>
        </w:rPr>
        <w:t xml:space="preserve">Julio </w:t>
      </w:r>
      <w:proofErr w:type="spellStart"/>
      <w:r>
        <w:rPr>
          <w:rFonts w:ascii="Calibri" w:hAnsi="Calibri" w:cs="Calibri"/>
          <w:sz w:val="36"/>
          <w:szCs w:val="36"/>
        </w:rPr>
        <w:t>Adriazola</w:t>
      </w:r>
      <w:proofErr w:type="spellEnd"/>
      <w:r>
        <w:rPr>
          <w:rFonts w:ascii="Calibri" w:hAnsi="Calibri" w:cs="Calibri"/>
          <w:sz w:val="36"/>
          <w:szCs w:val="36"/>
        </w:rPr>
        <w:t xml:space="preserve"> Soto</w:t>
      </w:r>
    </w:p>
    <w:p w:rsidR="00270BF2" w:rsidRDefault="00270BF2" w:rsidP="00270BF2">
      <w:pPr>
        <w:jc w:val="right"/>
        <w:rPr>
          <w:rFonts w:ascii="Calibri" w:hAnsi="Calibri" w:cs="Calibri"/>
          <w:sz w:val="36"/>
          <w:szCs w:val="36"/>
        </w:rPr>
      </w:pPr>
      <w:r>
        <w:rPr>
          <w:rFonts w:ascii="Calibri" w:hAnsi="Calibri" w:cs="Calibri"/>
          <w:sz w:val="36"/>
          <w:szCs w:val="36"/>
        </w:rPr>
        <w:t>11-06-2013</w:t>
      </w:r>
    </w:p>
    <w:p w:rsidR="001E5042" w:rsidRDefault="001E5042" w:rsidP="00EC5B78"/>
    <w:p w:rsidR="00CA5D0F" w:rsidRDefault="00CA5D0F" w:rsidP="00EC5B78"/>
    <w:sdt>
      <w:sdtPr>
        <w:rPr>
          <w:lang w:val="es-ES"/>
        </w:rPr>
        <w:id w:val="639225034"/>
        <w:docPartObj>
          <w:docPartGallery w:val="Table of Contents"/>
          <w:docPartUnique/>
        </w:docPartObj>
      </w:sdtPr>
      <w:sdtEndPr>
        <w:rPr>
          <w:rFonts w:ascii="Times New Roman" w:eastAsiaTheme="minorEastAsia" w:hAnsi="Times New Roman" w:cs="Times New Roman"/>
          <w:color w:val="auto"/>
          <w:sz w:val="24"/>
          <w:szCs w:val="24"/>
        </w:rPr>
      </w:sdtEndPr>
      <w:sdtContent>
        <w:p w:rsidR="00CA5D0F" w:rsidRDefault="00CA5D0F">
          <w:pPr>
            <w:pStyle w:val="TtulodeTDC"/>
          </w:pPr>
          <w:r>
            <w:rPr>
              <w:lang w:val="es-ES"/>
            </w:rPr>
            <w:t>Índice</w:t>
          </w:r>
        </w:p>
        <w:p w:rsidR="00CA5D0F" w:rsidRDefault="00CA5D0F">
          <w:pPr>
            <w:pStyle w:val="TDC1"/>
            <w:tabs>
              <w:tab w:val="left" w:pos="440"/>
              <w:tab w:val="right" w:leader="dot" w:pos="8828"/>
            </w:tabs>
            <w:rPr>
              <w:rFonts w:asciiTheme="minorHAnsi" w:hAnsiTheme="minorHAnsi" w:cstheme="minorBidi"/>
              <w:noProof/>
              <w:sz w:val="22"/>
              <w:szCs w:val="22"/>
              <w:lang w:val="en-US" w:eastAsia="en-US"/>
            </w:rPr>
          </w:pPr>
          <w:r>
            <w:fldChar w:fldCharType="begin"/>
          </w:r>
          <w:r>
            <w:instrText xml:space="preserve"> TOC \o "1-3" \h \z \u </w:instrText>
          </w:r>
          <w:r>
            <w:fldChar w:fldCharType="separate"/>
          </w:r>
          <w:hyperlink w:anchor="_Toc358707236" w:history="1">
            <w:r w:rsidRPr="00D760B0">
              <w:rPr>
                <w:rStyle w:val="Hipervnculo"/>
                <w:noProof/>
              </w:rPr>
              <w:t>1</w:t>
            </w:r>
            <w:r>
              <w:rPr>
                <w:rFonts w:asciiTheme="minorHAnsi" w:hAnsiTheme="minorHAnsi" w:cstheme="minorBidi"/>
                <w:noProof/>
                <w:sz w:val="22"/>
                <w:szCs w:val="22"/>
                <w:lang w:val="en-US" w:eastAsia="en-US"/>
              </w:rPr>
              <w:tab/>
            </w:r>
            <w:r w:rsidRPr="00D760B0">
              <w:rPr>
                <w:rStyle w:val="Hipervnculo"/>
                <w:noProof/>
              </w:rPr>
              <w:t>Resumen Ejecutivo</w:t>
            </w:r>
            <w:r>
              <w:rPr>
                <w:noProof/>
                <w:webHidden/>
              </w:rPr>
              <w:tab/>
            </w:r>
            <w:r>
              <w:rPr>
                <w:noProof/>
                <w:webHidden/>
              </w:rPr>
              <w:fldChar w:fldCharType="begin"/>
            </w:r>
            <w:r>
              <w:rPr>
                <w:noProof/>
                <w:webHidden/>
              </w:rPr>
              <w:instrText xml:space="preserve"> PAGEREF _Toc358707236 \h </w:instrText>
            </w:r>
            <w:r>
              <w:rPr>
                <w:noProof/>
                <w:webHidden/>
              </w:rPr>
            </w:r>
            <w:r>
              <w:rPr>
                <w:noProof/>
                <w:webHidden/>
              </w:rPr>
              <w:fldChar w:fldCharType="separate"/>
            </w:r>
            <w:r>
              <w:rPr>
                <w:noProof/>
                <w:webHidden/>
              </w:rPr>
              <w:t>2</w:t>
            </w:r>
            <w:r>
              <w:rPr>
                <w:noProof/>
                <w:webHidden/>
              </w:rPr>
              <w:fldChar w:fldCharType="end"/>
            </w:r>
          </w:hyperlink>
        </w:p>
        <w:p w:rsidR="00CA5D0F" w:rsidRDefault="00CA5D0F">
          <w:pPr>
            <w:pStyle w:val="TDC1"/>
            <w:tabs>
              <w:tab w:val="left" w:pos="440"/>
              <w:tab w:val="right" w:leader="dot" w:pos="8828"/>
            </w:tabs>
            <w:rPr>
              <w:rFonts w:asciiTheme="minorHAnsi" w:hAnsiTheme="minorHAnsi" w:cstheme="minorBidi"/>
              <w:noProof/>
              <w:sz w:val="22"/>
              <w:szCs w:val="22"/>
              <w:lang w:val="en-US" w:eastAsia="en-US"/>
            </w:rPr>
          </w:pPr>
          <w:hyperlink w:anchor="_Toc358707237" w:history="1">
            <w:r w:rsidRPr="00D760B0">
              <w:rPr>
                <w:rStyle w:val="Hipervnculo"/>
                <w:noProof/>
              </w:rPr>
              <w:t>2</w:t>
            </w:r>
            <w:r>
              <w:rPr>
                <w:rFonts w:asciiTheme="minorHAnsi" w:hAnsiTheme="minorHAnsi" w:cstheme="minorBidi"/>
                <w:noProof/>
                <w:sz w:val="22"/>
                <w:szCs w:val="22"/>
                <w:lang w:val="en-US" w:eastAsia="en-US"/>
              </w:rPr>
              <w:tab/>
            </w:r>
            <w:r w:rsidRPr="00D760B0">
              <w:rPr>
                <w:rStyle w:val="Hipervnculo"/>
                <w:noProof/>
              </w:rPr>
              <w:t>Pregunta 1: Ciclos regenerativos para variables correlacionadas</w:t>
            </w:r>
            <w:r>
              <w:rPr>
                <w:noProof/>
                <w:webHidden/>
              </w:rPr>
              <w:tab/>
            </w:r>
            <w:r>
              <w:rPr>
                <w:noProof/>
                <w:webHidden/>
              </w:rPr>
              <w:fldChar w:fldCharType="begin"/>
            </w:r>
            <w:r>
              <w:rPr>
                <w:noProof/>
                <w:webHidden/>
              </w:rPr>
              <w:instrText xml:space="preserve"> PAGEREF _Toc358707237 \h </w:instrText>
            </w:r>
            <w:r>
              <w:rPr>
                <w:noProof/>
                <w:webHidden/>
              </w:rPr>
            </w:r>
            <w:r>
              <w:rPr>
                <w:noProof/>
                <w:webHidden/>
              </w:rPr>
              <w:fldChar w:fldCharType="separate"/>
            </w:r>
            <w:r>
              <w:rPr>
                <w:noProof/>
                <w:webHidden/>
              </w:rPr>
              <w:t>2</w:t>
            </w:r>
            <w:r>
              <w:rPr>
                <w:noProof/>
                <w:webHidden/>
              </w:rPr>
              <w:fldChar w:fldCharType="end"/>
            </w:r>
          </w:hyperlink>
        </w:p>
        <w:p w:rsidR="00CA5D0F" w:rsidRDefault="00CA5D0F">
          <w:pPr>
            <w:pStyle w:val="TDC1"/>
            <w:tabs>
              <w:tab w:val="left" w:pos="440"/>
              <w:tab w:val="right" w:leader="dot" w:pos="8828"/>
            </w:tabs>
            <w:rPr>
              <w:rFonts w:asciiTheme="minorHAnsi" w:hAnsiTheme="minorHAnsi" w:cstheme="minorBidi"/>
              <w:noProof/>
              <w:sz w:val="22"/>
              <w:szCs w:val="22"/>
              <w:lang w:val="en-US" w:eastAsia="en-US"/>
            </w:rPr>
          </w:pPr>
          <w:hyperlink w:anchor="_Toc358707238" w:history="1">
            <w:r w:rsidRPr="00D760B0">
              <w:rPr>
                <w:rStyle w:val="Hipervnculo"/>
                <w:noProof/>
              </w:rPr>
              <w:t>3</w:t>
            </w:r>
            <w:r>
              <w:rPr>
                <w:rFonts w:asciiTheme="minorHAnsi" w:hAnsiTheme="minorHAnsi" w:cstheme="minorBidi"/>
                <w:noProof/>
                <w:sz w:val="22"/>
                <w:szCs w:val="22"/>
                <w:lang w:val="en-US" w:eastAsia="en-US"/>
              </w:rPr>
              <w:tab/>
            </w:r>
            <w:r w:rsidRPr="00D760B0">
              <w:rPr>
                <w:rStyle w:val="Hipervnculo"/>
                <w:noProof/>
              </w:rPr>
              <w:t>Pregunta 2: Búsqueda de la mejor configuración.</w:t>
            </w:r>
            <w:r>
              <w:rPr>
                <w:noProof/>
                <w:webHidden/>
              </w:rPr>
              <w:tab/>
            </w:r>
            <w:r>
              <w:rPr>
                <w:noProof/>
                <w:webHidden/>
              </w:rPr>
              <w:fldChar w:fldCharType="begin"/>
            </w:r>
            <w:r>
              <w:rPr>
                <w:noProof/>
                <w:webHidden/>
              </w:rPr>
              <w:instrText xml:space="preserve"> PAGEREF _Toc358707238 \h </w:instrText>
            </w:r>
            <w:r>
              <w:rPr>
                <w:noProof/>
                <w:webHidden/>
              </w:rPr>
            </w:r>
            <w:r>
              <w:rPr>
                <w:noProof/>
                <w:webHidden/>
              </w:rPr>
              <w:fldChar w:fldCharType="separate"/>
            </w:r>
            <w:r>
              <w:rPr>
                <w:noProof/>
                <w:webHidden/>
              </w:rPr>
              <w:t>3</w:t>
            </w:r>
            <w:r>
              <w:rPr>
                <w:noProof/>
                <w:webHidden/>
              </w:rPr>
              <w:fldChar w:fldCharType="end"/>
            </w:r>
          </w:hyperlink>
        </w:p>
        <w:p w:rsidR="00CA5D0F" w:rsidRDefault="00CA5D0F">
          <w:pPr>
            <w:pStyle w:val="TDC1"/>
            <w:tabs>
              <w:tab w:val="left" w:pos="440"/>
              <w:tab w:val="right" w:leader="dot" w:pos="8828"/>
            </w:tabs>
            <w:rPr>
              <w:rFonts w:asciiTheme="minorHAnsi" w:hAnsiTheme="minorHAnsi" w:cstheme="minorBidi"/>
              <w:noProof/>
              <w:sz w:val="22"/>
              <w:szCs w:val="22"/>
              <w:lang w:val="en-US" w:eastAsia="en-US"/>
            </w:rPr>
          </w:pPr>
          <w:hyperlink w:anchor="_Toc358707239" w:history="1">
            <w:r w:rsidRPr="00D760B0">
              <w:rPr>
                <w:rStyle w:val="Hipervnculo"/>
                <w:noProof/>
              </w:rPr>
              <w:t>4</w:t>
            </w:r>
            <w:r>
              <w:rPr>
                <w:rFonts w:asciiTheme="minorHAnsi" w:hAnsiTheme="minorHAnsi" w:cstheme="minorBidi"/>
                <w:noProof/>
                <w:sz w:val="22"/>
                <w:szCs w:val="22"/>
                <w:lang w:val="en-US" w:eastAsia="en-US"/>
              </w:rPr>
              <w:tab/>
            </w:r>
            <w:r w:rsidRPr="00D760B0">
              <w:rPr>
                <w:rStyle w:val="Hipervnculo"/>
                <w:noProof/>
              </w:rPr>
              <w:t>Pregunta 3: Optimización con OptQuest</w:t>
            </w:r>
            <w:r w:rsidRPr="00D760B0">
              <w:rPr>
                <w:rStyle w:val="Hipervnculo"/>
                <w:noProof/>
                <w:vertAlign w:val="superscript"/>
              </w:rPr>
              <w:t>®</w:t>
            </w:r>
            <w:r>
              <w:rPr>
                <w:noProof/>
                <w:webHidden/>
              </w:rPr>
              <w:tab/>
            </w:r>
            <w:r>
              <w:rPr>
                <w:noProof/>
                <w:webHidden/>
              </w:rPr>
              <w:fldChar w:fldCharType="begin"/>
            </w:r>
            <w:r>
              <w:rPr>
                <w:noProof/>
                <w:webHidden/>
              </w:rPr>
              <w:instrText xml:space="preserve"> PAGEREF _Toc358707239 \h </w:instrText>
            </w:r>
            <w:r>
              <w:rPr>
                <w:noProof/>
                <w:webHidden/>
              </w:rPr>
            </w:r>
            <w:r>
              <w:rPr>
                <w:noProof/>
                <w:webHidden/>
              </w:rPr>
              <w:fldChar w:fldCharType="separate"/>
            </w:r>
            <w:r>
              <w:rPr>
                <w:noProof/>
                <w:webHidden/>
              </w:rPr>
              <w:t>3</w:t>
            </w:r>
            <w:r>
              <w:rPr>
                <w:noProof/>
                <w:webHidden/>
              </w:rPr>
              <w:fldChar w:fldCharType="end"/>
            </w:r>
          </w:hyperlink>
        </w:p>
        <w:p w:rsidR="00CA5D0F" w:rsidRDefault="00CA5D0F">
          <w:pPr>
            <w:pStyle w:val="TDC2"/>
            <w:tabs>
              <w:tab w:val="left" w:pos="880"/>
              <w:tab w:val="right" w:leader="dot" w:pos="8828"/>
            </w:tabs>
            <w:rPr>
              <w:rFonts w:asciiTheme="minorHAnsi" w:hAnsiTheme="minorHAnsi" w:cstheme="minorBidi"/>
              <w:noProof/>
              <w:sz w:val="22"/>
              <w:szCs w:val="22"/>
              <w:lang w:val="en-US" w:eastAsia="en-US"/>
            </w:rPr>
          </w:pPr>
          <w:hyperlink w:anchor="_Toc358707240" w:history="1">
            <w:r w:rsidRPr="00D760B0">
              <w:rPr>
                <w:rStyle w:val="Hipervnculo"/>
                <w:noProof/>
              </w:rPr>
              <w:t>4.1</w:t>
            </w:r>
            <w:r>
              <w:rPr>
                <w:rFonts w:asciiTheme="minorHAnsi" w:hAnsiTheme="minorHAnsi" w:cstheme="minorBidi"/>
                <w:noProof/>
                <w:sz w:val="22"/>
                <w:szCs w:val="22"/>
                <w:lang w:val="en-US" w:eastAsia="en-US"/>
              </w:rPr>
              <w:tab/>
            </w:r>
            <w:r w:rsidRPr="00D760B0">
              <w:rPr>
                <w:rStyle w:val="Hipervnculo"/>
                <w:noProof/>
              </w:rPr>
              <w:t>Modelación y optimización del sistema</w:t>
            </w:r>
            <w:r>
              <w:rPr>
                <w:noProof/>
                <w:webHidden/>
              </w:rPr>
              <w:tab/>
            </w:r>
            <w:r>
              <w:rPr>
                <w:noProof/>
                <w:webHidden/>
              </w:rPr>
              <w:fldChar w:fldCharType="begin"/>
            </w:r>
            <w:r>
              <w:rPr>
                <w:noProof/>
                <w:webHidden/>
              </w:rPr>
              <w:instrText xml:space="preserve"> PAGEREF _Toc358707240 \h </w:instrText>
            </w:r>
            <w:r>
              <w:rPr>
                <w:noProof/>
                <w:webHidden/>
              </w:rPr>
            </w:r>
            <w:r>
              <w:rPr>
                <w:noProof/>
                <w:webHidden/>
              </w:rPr>
              <w:fldChar w:fldCharType="separate"/>
            </w:r>
            <w:r>
              <w:rPr>
                <w:noProof/>
                <w:webHidden/>
              </w:rPr>
              <w:t>4</w:t>
            </w:r>
            <w:r>
              <w:rPr>
                <w:noProof/>
                <w:webHidden/>
              </w:rPr>
              <w:fldChar w:fldCharType="end"/>
            </w:r>
          </w:hyperlink>
        </w:p>
        <w:p w:rsidR="00CA5D0F" w:rsidRDefault="00CA5D0F">
          <w:pPr>
            <w:pStyle w:val="TDC3"/>
            <w:tabs>
              <w:tab w:val="left" w:pos="1320"/>
              <w:tab w:val="right" w:leader="dot" w:pos="8828"/>
            </w:tabs>
            <w:rPr>
              <w:rFonts w:asciiTheme="minorHAnsi" w:hAnsiTheme="minorHAnsi" w:cstheme="minorBidi"/>
              <w:noProof/>
              <w:sz w:val="22"/>
              <w:szCs w:val="22"/>
              <w:lang w:val="en-US" w:eastAsia="en-US"/>
            </w:rPr>
          </w:pPr>
          <w:hyperlink w:anchor="_Toc358707241" w:history="1">
            <w:r w:rsidRPr="00D760B0">
              <w:rPr>
                <w:rStyle w:val="Hipervnculo"/>
                <w:noProof/>
              </w:rPr>
              <w:t>4.1.1</w:t>
            </w:r>
            <w:r>
              <w:rPr>
                <w:rFonts w:asciiTheme="minorHAnsi" w:hAnsiTheme="minorHAnsi" w:cstheme="minorBidi"/>
                <w:noProof/>
                <w:sz w:val="22"/>
                <w:szCs w:val="22"/>
                <w:lang w:val="en-US" w:eastAsia="en-US"/>
              </w:rPr>
              <w:tab/>
            </w:r>
            <w:r w:rsidRPr="00D760B0">
              <w:rPr>
                <w:rStyle w:val="Hipervnculo"/>
                <w:noProof/>
              </w:rPr>
              <w:t>Componentes</w:t>
            </w:r>
            <w:r>
              <w:rPr>
                <w:noProof/>
                <w:webHidden/>
              </w:rPr>
              <w:tab/>
            </w:r>
            <w:r>
              <w:rPr>
                <w:noProof/>
                <w:webHidden/>
              </w:rPr>
              <w:fldChar w:fldCharType="begin"/>
            </w:r>
            <w:r>
              <w:rPr>
                <w:noProof/>
                <w:webHidden/>
              </w:rPr>
              <w:instrText xml:space="preserve"> PAGEREF _Toc358707241 \h </w:instrText>
            </w:r>
            <w:r>
              <w:rPr>
                <w:noProof/>
                <w:webHidden/>
              </w:rPr>
            </w:r>
            <w:r>
              <w:rPr>
                <w:noProof/>
                <w:webHidden/>
              </w:rPr>
              <w:fldChar w:fldCharType="separate"/>
            </w:r>
            <w:r>
              <w:rPr>
                <w:noProof/>
                <w:webHidden/>
              </w:rPr>
              <w:t>4</w:t>
            </w:r>
            <w:r>
              <w:rPr>
                <w:noProof/>
                <w:webHidden/>
              </w:rPr>
              <w:fldChar w:fldCharType="end"/>
            </w:r>
          </w:hyperlink>
        </w:p>
        <w:p w:rsidR="00CA5D0F" w:rsidRDefault="00CA5D0F">
          <w:pPr>
            <w:pStyle w:val="TDC3"/>
            <w:tabs>
              <w:tab w:val="left" w:pos="1320"/>
              <w:tab w:val="right" w:leader="dot" w:pos="8828"/>
            </w:tabs>
            <w:rPr>
              <w:rFonts w:asciiTheme="minorHAnsi" w:hAnsiTheme="minorHAnsi" w:cstheme="minorBidi"/>
              <w:noProof/>
              <w:sz w:val="22"/>
              <w:szCs w:val="22"/>
              <w:lang w:val="en-US" w:eastAsia="en-US"/>
            </w:rPr>
          </w:pPr>
          <w:hyperlink w:anchor="_Toc358707242" w:history="1">
            <w:r w:rsidRPr="00D760B0">
              <w:rPr>
                <w:rStyle w:val="Hipervnculo"/>
                <w:noProof/>
              </w:rPr>
              <w:t>4.1.2</w:t>
            </w:r>
            <w:r>
              <w:rPr>
                <w:rFonts w:asciiTheme="minorHAnsi" w:hAnsiTheme="minorHAnsi" w:cstheme="minorBidi"/>
                <w:noProof/>
                <w:sz w:val="22"/>
                <w:szCs w:val="22"/>
                <w:lang w:val="en-US" w:eastAsia="en-US"/>
              </w:rPr>
              <w:tab/>
            </w:r>
            <w:r w:rsidRPr="00D760B0">
              <w:rPr>
                <w:rStyle w:val="Hipervnculo"/>
                <w:noProof/>
              </w:rPr>
              <w:t>Modelo en Arena</w:t>
            </w:r>
            <w:r>
              <w:rPr>
                <w:noProof/>
                <w:webHidden/>
              </w:rPr>
              <w:tab/>
            </w:r>
            <w:r>
              <w:rPr>
                <w:noProof/>
                <w:webHidden/>
              </w:rPr>
              <w:fldChar w:fldCharType="begin"/>
            </w:r>
            <w:r>
              <w:rPr>
                <w:noProof/>
                <w:webHidden/>
              </w:rPr>
              <w:instrText xml:space="preserve"> PAGEREF _Toc358707242 \h </w:instrText>
            </w:r>
            <w:r>
              <w:rPr>
                <w:noProof/>
                <w:webHidden/>
              </w:rPr>
            </w:r>
            <w:r>
              <w:rPr>
                <w:noProof/>
                <w:webHidden/>
              </w:rPr>
              <w:fldChar w:fldCharType="separate"/>
            </w:r>
            <w:r>
              <w:rPr>
                <w:noProof/>
                <w:webHidden/>
              </w:rPr>
              <w:t>5</w:t>
            </w:r>
            <w:r>
              <w:rPr>
                <w:noProof/>
                <w:webHidden/>
              </w:rPr>
              <w:fldChar w:fldCharType="end"/>
            </w:r>
          </w:hyperlink>
        </w:p>
        <w:p w:rsidR="00CA5D0F" w:rsidRDefault="00CA5D0F">
          <w:pPr>
            <w:pStyle w:val="TDC3"/>
            <w:tabs>
              <w:tab w:val="left" w:pos="1320"/>
              <w:tab w:val="right" w:leader="dot" w:pos="8828"/>
            </w:tabs>
            <w:rPr>
              <w:rFonts w:asciiTheme="minorHAnsi" w:hAnsiTheme="minorHAnsi" w:cstheme="minorBidi"/>
              <w:noProof/>
              <w:sz w:val="22"/>
              <w:szCs w:val="22"/>
              <w:lang w:val="en-US" w:eastAsia="en-US"/>
            </w:rPr>
          </w:pPr>
          <w:hyperlink w:anchor="_Toc358707243" w:history="1">
            <w:r w:rsidRPr="00D760B0">
              <w:rPr>
                <w:rStyle w:val="Hipervnculo"/>
                <w:noProof/>
              </w:rPr>
              <w:t>4.1.3</w:t>
            </w:r>
            <w:r>
              <w:rPr>
                <w:rFonts w:asciiTheme="minorHAnsi" w:hAnsiTheme="minorHAnsi" w:cstheme="minorBidi"/>
                <w:noProof/>
                <w:sz w:val="22"/>
                <w:szCs w:val="22"/>
                <w:lang w:val="en-US" w:eastAsia="en-US"/>
              </w:rPr>
              <w:tab/>
            </w:r>
            <w:r w:rsidRPr="00D760B0">
              <w:rPr>
                <w:rStyle w:val="Hipervnculo"/>
                <w:noProof/>
              </w:rPr>
              <w:t>Optimización del modelo: Uso de OptQuest</w:t>
            </w:r>
            <w:r w:rsidRPr="00D760B0">
              <w:rPr>
                <w:rStyle w:val="Hipervnculo"/>
                <w:noProof/>
                <w:vertAlign w:val="superscript"/>
              </w:rPr>
              <w:t>®</w:t>
            </w:r>
            <w:r>
              <w:rPr>
                <w:noProof/>
                <w:webHidden/>
              </w:rPr>
              <w:tab/>
            </w:r>
            <w:r>
              <w:rPr>
                <w:noProof/>
                <w:webHidden/>
              </w:rPr>
              <w:fldChar w:fldCharType="begin"/>
            </w:r>
            <w:r>
              <w:rPr>
                <w:noProof/>
                <w:webHidden/>
              </w:rPr>
              <w:instrText xml:space="preserve"> PAGEREF _Toc358707243 \h </w:instrText>
            </w:r>
            <w:r>
              <w:rPr>
                <w:noProof/>
                <w:webHidden/>
              </w:rPr>
            </w:r>
            <w:r>
              <w:rPr>
                <w:noProof/>
                <w:webHidden/>
              </w:rPr>
              <w:fldChar w:fldCharType="separate"/>
            </w:r>
            <w:r>
              <w:rPr>
                <w:noProof/>
                <w:webHidden/>
              </w:rPr>
              <w:t>6</w:t>
            </w:r>
            <w:r>
              <w:rPr>
                <w:noProof/>
                <w:webHidden/>
              </w:rPr>
              <w:fldChar w:fldCharType="end"/>
            </w:r>
          </w:hyperlink>
        </w:p>
        <w:p w:rsidR="00CA5D0F" w:rsidRDefault="00CA5D0F">
          <w:pPr>
            <w:pStyle w:val="TDC2"/>
            <w:tabs>
              <w:tab w:val="left" w:pos="880"/>
              <w:tab w:val="right" w:leader="dot" w:pos="8828"/>
            </w:tabs>
            <w:rPr>
              <w:rFonts w:asciiTheme="minorHAnsi" w:hAnsiTheme="minorHAnsi" w:cstheme="minorBidi"/>
              <w:noProof/>
              <w:sz w:val="22"/>
              <w:szCs w:val="22"/>
              <w:lang w:val="en-US" w:eastAsia="en-US"/>
            </w:rPr>
          </w:pPr>
          <w:hyperlink w:anchor="_Toc358707244" w:history="1">
            <w:r w:rsidRPr="00D760B0">
              <w:rPr>
                <w:rStyle w:val="Hipervnculo"/>
                <w:noProof/>
              </w:rPr>
              <w:t>4.2</w:t>
            </w:r>
            <w:r>
              <w:rPr>
                <w:rFonts w:asciiTheme="minorHAnsi" w:hAnsiTheme="minorHAnsi" w:cstheme="minorBidi"/>
                <w:noProof/>
                <w:sz w:val="22"/>
                <w:szCs w:val="22"/>
                <w:lang w:val="en-US" w:eastAsia="en-US"/>
              </w:rPr>
              <w:tab/>
            </w:r>
            <w:r w:rsidRPr="00D760B0">
              <w:rPr>
                <w:rStyle w:val="Hipervnculo"/>
                <w:noProof/>
              </w:rPr>
              <w:t>Conclusiones</w:t>
            </w:r>
            <w:r>
              <w:rPr>
                <w:noProof/>
                <w:webHidden/>
              </w:rPr>
              <w:tab/>
            </w:r>
            <w:r>
              <w:rPr>
                <w:noProof/>
                <w:webHidden/>
              </w:rPr>
              <w:fldChar w:fldCharType="begin"/>
            </w:r>
            <w:r>
              <w:rPr>
                <w:noProof/>
                <w:webHidden/>
              </w:rPr>
              <w:instrText xml:space="preserve"> PAGEREF _Toc358707244 \h </w:instrText>
            </w:r>
            <w:r>
              <w:rPr>
                <w:noProof/>
                <w:webHidden/>
              </w:rPr>
            </w:r>
            <w:r>
              <w:rPr>
                <w:noProof/>
                <w:webHidden/>
              </w:rPr>
              <w:fldChar w:fldCharType="separate"/>
            </w:r>
            <w:r>
              <w:rPr>
                <w:noProof/>
                <w:webHidden/>
              </w:rPr>
              <w:t>11</w:t>
            </w:r>
            <w:r>
              <w:rPr>
                <w:noProof/>
                <w:webHidden/>
              </w:rPr>
              <w:fldChar w:fldCharType="end"/>
            </w:r>
          </w:hyperlink>
        </w:p>
        <w:p w:rsidR="00CA5D0F" w:rsidRDefault="00CA5D0F">
          <w:pPr>
            <w:pStyle w:val="TDC1"/>
            <w:tabs>
              <w:tab w:val="left" w:pos="440"/>
              <w:tab w:val="right" w:leader="dot" w:pos="8828"/>
            </w:tabs>
            <w:rPr>
              <w:rFonts w:asciiTheme="minorHAnsi" w:hAnsiTheme="minorHAnsi" w:cstheme="minorBidi"/>
              <w:noProof/>
              <w:sz w:val="22"/>
              <w:szCs w:val="22"/>
              <w:lang w:val="en-US" w:eastAsia="en-US"/>
            </w:rPr>
          </w:pPr>
          <w:hyperlink w:anchor="_Toc358707245" w:history="1">
            <w:r w:rsidRPr="00D760B0">
              <w:rPr>
                <w:rStyle w:val="Hipervnculo"/>
                <w:noProof/>
              </w:rPr>
              <w:t>5</w:t>
            </w:r>
            <w:r>
              <w:rPr>
                <w:rFonts w:asciiTheme="minorHAnsi" w:hAnsiTheme="minorHAnsi" w:cstheme="minorBidi"/>
                <w:noProof/>
                <w:sz w:val="22"/>
                <w:szCs w:val="22"/>
                <w:lang w:val="en-US" w:eastAsia="en-US"/>
              </w:rPr>
              <w:tab/>
            </w:r>
            <w:r w:rsidRPr="00D760B0">
              <w:rPr>
                <w:rStyle w:val="Hipervnculo"/>
                <w:noProof/>
              </w:rPr>
              <w:t>Anexos</w:t>
            </w:r>
            <w:r>
              <w:rPr>
                <w:noProof/>
                <w:webHidden/>
              </w:rPr>
              <w:tab/>
            </w:r>
            <w:r>
              <w:rPr>
                <w:noProof/>
                <w:webHidden/>
              </w:rPr>
              <w:fldChar w:fldCharType="begin"/>
            </w:r>
            <w:r>
              <w:rPr>
                <w:noProof/>
                <w:webHidden/>
              </w:rPr>
              <w:instrText xml:space="preserve"> PAGEREF _Toc358707245 \h </w:instrText>
            </w:r>
            <w:r>
              <w:rPr>
                <w:noProof/>
                <w:webHidden/>
              </w:rPr>
            </w:r>
            <w:r>
              <w:rPr>
                <w:noProof/>
                <w:webHidden/>
              </w:rPr>
              <w:fldChar w:fldCharType="separate"/>
            </w:r>
            <w:r>
              <w:rPr>
                <w:noProof/>
                <w:webHidden/>
              </w:rPr>
              <w:t>12</w:t>
            </w:r>
            <w:r>
              <w:rPr>
                <w:noProof/>
                <w:webHidden/>
              </w:rPr>
              <w:fldChar w:fldCharType="end"/>
            </w:r>
          </w:hyperlink>
        </w:p>
        <w:p w:rsidR="00CA5D0F" w:rsidRDefault="00CA5D0F">
          <w:r>
            <w:rPr>
              <w:b/>
              <w:bCs/>
              <w:lang w:val="es-ES"/>
            </w:rPr>
            <w:fldChar w:fldCharType="end"/>
          </w:r>
        </w:p>
      </w:sdtContent>
    </w:sdt>
    <w:p w:rsidR="00CA5D0F" w:rsidRDefault="00CA5D0F" w:rsidP="00CA5D0F">
      <w:pPr>
        <w:pStyle w:val="TtulodeTDC"/>
      </w:pPr>
      <w:r>
        <w:rPr>
          <w:lang w:val="es-ES"/>
        </w:rPr>
        <w:t>Índice de Ilustraciones</w:t>
      </w:r>
    </w:p>
    <w:p w:rsidR="00CA5D0F" w:rsidRDefault="00CA5D0F">
      <w:pPr>
        <w:pStyle w:val="Tabladeilustraciones"/>
        <w:tabs>
          <w:tab w:val="right" w:leader="dot" w:pos="8828"/>
        </w:tabs>
        <w:rPr>
          <w:rFonts w:asciiTheme="minorHAnsi" w:hAnsiTheme="minorHAnsi" w:cstheme="minorBidi"/>
          <w:noProof/>
          <w:sz w:val="22"/>
          <w:szCs w:val="22"/>
          <w:lang w:val="en-US" w:eastAsia="en-US"/>
        </w:rPr>
      </w:pPr>
      <w:r>
        <w:fldChar w:fldCharType="begin"/>
      </w:r>
      <w:r>
        <w:instrText xml:space="preserve"> TOC \h \z \c "Ilustración" </w:instrText>
      </w:r>
      <w:r>
        <w:fldChar w:fldCharType="separate"/>
      </w:r>
      <w:hyperlink w:anchor="_Toc358707263" w:history="1">
        <w:r w:rsidRPr="00814191">
          <w:rPr>
            <w:rStyle w:val="Hipervnculo"/>
            <w:noProof/>
          </w:rPr>
          <w:t>Ilustración 1: Histograma para el número de pasos por ciclo</w:t>
        </w:r>
        <w:r>
          <w:rPr>
            <w:noProof/>
            <w:webHidden/>
          </w:rPr>
          <w:tab/>
        </w:r>
        <w:r>
          <w:rPr>
            <w:noProof/>
            <w:webHidden/>
          </w:rPr>
          <w:fldChar w:fldCharType="begin"/>
        </w:r>
        <w:r>
          <w:rPr>
            <w:noProof/>
            <w:webHidden/>
          </w:rPr>
          <w:instrText xml:space="preserve"> PAGEREF _Toc358707263 \h </w:instrText>
        </w:r>
        <w:r>
          <w:rPr>
            <w:noProof/>
            <w:webHidden/>
          </w:rPr>
        </w:r>
        <w:r>
          <w:rPr>
            <w:noProof/>
            <w:webHidden/>
          </w:rPr>
          <w:fldChar w:fldCharType="separate"/>
        </w:r>
        <w:r>
          <w:rPr>
            <w:noProof/>
            <w:webHidden/>
          </w:rPr>
          <w:t>3</w:t>
        </w:r>
        <w:r>
          <w:rPr>
            <w:noProof/>
            <w:webHidden/>
          </w:rPr>
          <w:fldChar w:fldCharType="end"/>
        </w:r>
      </w:hyperlink>
    </w:p>
    <w:p w:rsidR="00CA5D0F" w:rsidRDefault="00CA5D0F">
      <w:pPr>
        <w:pStyle w:val="Tabladeilustraciones"/>
        <w:tabs>
          <w:tab w:val="right" w:leader="dot" w:pos="8828"/>
        </w:tabs>
        <w:rPr>
          <w:rFonts w:asciiTheme="minorHAnsi" w:hAnsiTheme="minorHAnsi" w:cstheme="minorBidi"/>
          <w:noProof/>
          <w:sz w:val="22"/>
          <w:szCs w:val="22"/>
          <w:lang w:val="en-US" w:eastAsia="en-US"/>
        </w:rPr>
      </w:pPr>
      <w:hyperlink w:anchor="_Toc358707264" w:history="1">
        <w:r w:rsidRPr="00814191">
          <w:rPr>
            <w:rStyle w:val="Hipervnculo"/>
            <w:noProof/>
          </w:rPr>
          <w:t>Ilustración 2: Histograma para el tiempo de espera en el sistema</w:t>
        </w:r>
        <w:r>
          <w:rPr>
            <w:noProof/>
            <w:webHidden/>
          </w:rPr>
          <w:tab/>
        </w:r>
        <w:r>
          <w:rPr>
            <w:noProof/>
            <w:webHidden/>
          </w:rPr>
          <w:fldChar w:fldCharType="begin"/>
        </w:r>
        <w:r>
          <w:rPr>
            <w:noProof/>
            <w:webHidden/>
          </w:rPr>
          <w:instrText xml:space="preserve"> PAGEREF _Toc358707264 \h </w:instrText>
        </w:r>
        <w:r>
          <w:rPr>
            <w:noProof/>
            <w:webHidden/>
          </w:rPr>
        </w:r>
        <w:r>
          <w:rPr>
            <w:noProof/>
            <w:webHidden/>
          </w:rPr>
          <w:fldChar w:fldCharType="separate"/>
        </w:r>
        <w:r>
          <w:rPr>
            <w:noProof/>
            <w:webHidden/>
          </w:rPr>
          <w:t>3</w:t>
        </w:r>
        <w:r>
          <w:rPr>
            <w:noProof/>
            <w:webHidden/>
          </w:rPr>
          <w:fldChar w:fldCharType="end"/>
        </w:r>
      </w:hyperlink>
    </w:p>
    <w:p w:rsidR="00CA5D0F" w:rsidRDefault="00CA5D0F">
      <w:pPr>
        <w:pStyle w:val="Tabladeilustraciones"/>
        <w:tabs>
          <w:tab w:val="right" w:leader="dot" w:pos="8828"/>
        </w:tabs>
        <w:rPr>
          <w:rFonts w:asciiTheme="minorHAnsi" w:hAnsiTheme="minorHAnsi" w:cstheme="minorBidi"/>
          <w:noProof/>
          <w:sz w:val="22"/>
          <w:szCs w:val="22"/>
          <w:lang w:val="en-US" w:eastAsia="en-US"/>
        </w:rPr>
      </w:pPr>
      <w:hyperlink w:anchor="_Toc358707265" w:history="1">
        <w:r w:rsidRPr="00814191">
          <w:rPr>
            <w:rStyle w:val="Hipervnculo"/>
            <w:noProof/>
          </w:rPr>
          <w:t>Ilustración 3: Configuración del sistema de atención de personas</w:t>
        </w:r>
        <w:r>
          <w:rPr>
            <w:noProof/>
            <w:webHidden/>
          </w:rPr>
          <w:tab/>
        </w:r>
        <w:r>
          <w:rPr>
            <w:noProof/>
            <w:webHidden/>
          </w:rPr>
          <w:fldChar w:fldCharType="begin"/>
        </w:r>
        <w:r>
          <w:rPr>
            <w:noProof/>
            <w:webHidden/>
          </w:rPr>
          <w:instrText xml:space="preserve"> PAGEREF _Toc358707265 \h </w:instrText>
        </w:r>
        <w:r>
          <w:rPr>
            <w:noProof/>
            <w:webHidden/>
          </w:rPr>
        </w:r>
        <w:r>
          <w:rPr>
            <w:noProof/>
            <w:webHidden/>
          </w:rPr>
          <w:fldChar w:fldCharType="separate"/>
        </w:r>
        <w:r>
          <w:rPr>
            <w:noProof/>
            <w:webHidden/>
          </w:rPr>
          <w:t>4</w:t>
        </w:r>
        <w:r>
          <w:rPr>
            <w:noProof/>
            <w:webHidden/>
          </w:rPr>
          <w:fldChar w:fldCharType="end"/>
        </w:r>
      </w:hyperlink>
    </w:p>
    <w:p w:rsidR="00CA5D0F" w:rsidRDefault="00CA5D0F">
      <w:pPr>
        <w:pStyle w:val="Tabladeilustraciones"/>
        <w:tabs>
          <w:tab w:val="right" w:leader="dot" w:pos="8828"/>
        </w:tabs>
        <w:rPr>
          <w:rFonts w:asciiTheme="minorHAnsi" w:hAnsiTheme="minorHAnsi" w:cstheme="minorBidi"/>
          <w:noProof/>
          <w:sz w:val="22"/>
          <w:szCs w:val="22"/>
          <w:lang w:val="en-US" w:eastAsia="en-US"/>
        </w:rPr>
      </w:pPr>
      <w:hyperlink w:anchor="_Toc358707266" w:history="1">
        <w:r w:rsidRPr="00814191">
          <w:rPr>
            <w:rStyle w:val="Hipervnculo"/>
            <w:noProof/>
          </w:rPr>
          <w:t>Ilustración 4: Parte 1 modelo en Arena</w:t>
        </w:r>
        <w:r>
          <w:rPr>
            <w:noProof/>
            <w:webHidden/>
          </w:rPr>
          <w:tab/>
        </w:r>
        <w:r>
          <w:rPr>
            <w:noProof/>
            <w:webHidden/>
          </w:rPr>
          <w:fldChar w:fldCharType="begin"/>
        </w:r>
        <w:r>
          <w:rPr>
            <w:noProof/>
            <w:webHidden/>
          </w:rPr>
          <w:instrText xml:space="preserve"> PAGEREF _Toc358707266 \h </w:instrText>
        </w:r>
        <w:r>
          <w:rPr>
            <w:noProof/>
            <w:webHidden/>
          </w:rPr>
        </w:r>
        <w:r>
          <w:rPr>
            <w:noProof/>
            <w:webHidden/>
          </w:rPr>
          <w:fldChar w:fldCharType="separate"/>
        </w:r>
        <w:r>
          <w:rPr>
            <w:noProof/>
            <w:webHidden/>
          </w:rPr>
          <w:t>6</w:t>
        </w:r>
        <w:r>
          <w:rPr>
            <w:noProof/>
            <w:webHidden/>
          </w:rPr>
          <w:fldChar w:fldCharType="end"/>
        </w:r>
      </w:hyperlink>
    </w:p>
    <w:p w:rsidR="00CA5D0F" w:rsidRDefault="00CA5D0F">
      <w:pPr>
        <w:pStyle w:val="Tabladeilustraciones"/>
        <w:tabs>
          <w:tab w:val="right" w:leader="dot" w:pos="8828"/>
        </w:tabs>
        <w:rPr>
          <w:rFonts w:asciiTheme="minorHAnsi" w:hAnsiTheme="minorHAnsi" w:cstheme="minorBidi"/>
          <w:noProof/>
          <w:sz w:val="22"/>
          <w:szCs w:val="22"/>
          <w:lang w:val="en-US" w:eastAsia="en-US"/>
        </w:rPr>
      </w:pPr>
      <w:hyperlink w:anchor="_Toc358707267" w:history="1">
        <w:r w:rsidRPr="00814191">
          <w:rPr>
            <w:rStyle w:val="Hipervnculo"/>
            <w:noProof/>
          </w:rPr>
          <w:t>Ilustración 5: Parte 2 modelo en Arena</w:t>
        </w:r>
        <w:r>
          <w:rPr>
            <w:noProof/>
            <w:webHidden/>
          </w:rPr>
          <w:tab/>
        </w:r>
        <w:r>
          <w:rPr>
            <w:noProof/>
            <w:webHidden/>
          </w:rPr>
          <w:fldChar w:fldCharType="begin"/>
        </w:r>
        <w:r>
          <w:rPr>
            <w:noProof/>
            <w:webHidden/>
          </w:rPr>
          <w:instrText xml:space="preserve"> PAGEREF _Toc358707267 \h </w:instrText>
        </w:r>
        <w:r>
          <w:rPr>
            <w:noProof/>
            <w:webHidden/>
          </w:rPr>
        </w:r>
        <w:r>
          <w:rPr>
            <w:noProof/>
            <w:webHidden/>
          </w:rPr>
          <w:fldChar w:fldCharType="separate"/>
        </w:r>
        <w:r>
          <w:rPr>
            <w:noProof/>
            <w:webHidden/>
          </w:rPr>
          <w:t>7</w:t>
        </w:r>
        <w:r>
          <w:rPr>
            <w:noProof/>
            <w:webHidden/>
          </w:rPr>
          <w:fldChar w:fldCharType="end"/>
        </w:r>
      </w:hyperlink>
    </w:p>
    <w:p w:rsidR="00CA5D0F" w:rsidRDefault="00CA5D0F">
      <w:pPr>
        <w:pStyle w:val="Tabladeilustraciones"/>
        <w:tabs>
          <w:tab w:val="right" w:leader="dot" w:pos="8828"/>
        </w:tabs>
        <w:rPr>
          <w:rFonts w:asciiTheme="minorHAnsi" w:hAnsiTheme="minorHAnsi" w:cstheme="minorBidi"/>
          <w:noProof/>
          <w:sz w:val="22"/>
          <w:szCs w:val="22"/>
          <w:lang w:val="en-US" w:eastAsia="en-US"/>
        </w:rPr>
      </w:pPr>
      <w:hyperlink w:anchor="_Toc358707268" w:history="1">
        <w:r w:rsidRPr="00814191">
          <w:rPr>
            <w:rStyle w:val="Hipervnculo"/>
            <w:noProof/>
          </w:rPr>
          <w:t>Ilustración 6: Estabilización de la media</w:t>
        </w:r>
        <w:r>
          <w:rPr>
            <w:noProof/>
            <w:webHidden/>
          </w:rPr>
          <w:tab/>
        </w:r>
        <w:r>
          <w:rPr>
            <w:noProof/>
            <w:webHidden/>
          </w:rPr>
          <w:fldChar w:fldCharType="begin"/>
        </w:r>
        <w:r>
          <w:rPr>
            <w:noProof/>
            <w:webHidden/>
          </w:rPr>
          <w:instrText xml:space="preserve"> PAGEREF _Toc358707268 \h </w:instrText>
        </w:r>
        <w:r>
          <w:rPr>
            <w:noProof/>
            <w:webHidden/>
          </w:rPr>
        </w:r>
        <w:r>
          <w:rPr>
            <w:noProof/>
            <w:webHidden/>
          </w:rPr>
          <w:fldChar w:fldCharType="separate"/>
        </w:r>
        <w:r>
          <w:rPr>
            <w:noProof/>
            <w:webHidden/>
          </w:rPr>
          <w:t>11</w:t>
        </w:r>
        <w:r>
          <w:rPr>
            <w:noProof/>
            <w:webHidden/>
          </w:rPr>
          <w:fldChar w:fldCharType="end"/>
        </w:r>
      </w:hyperlink>
    </w:p>
    <w:p w:rsidR="00CA5D0F" w:rsidRDefault="00CA5D0F">
      <w:pPr>
        <w:pStyle w:val="Tabladeilustraciones"/>
        <w:tabs>
          <w:tab w:val="right" w:leader="dot" w:pos="8828"/>
        </w:tabs>
        <w:rPr>
          <w:rFonts w:asciiTheme="minorHAnsi" w:hAnsiTheme="minorHAnsi" w:cstheme="minorBidi"/>
          <w:noProof/>
          <w:sz w:val="22"/>
          <w:szCs w:val="22"/>
          <w:lang w:val="en-US" w:eastAsia="en-US"/>
        </w:rPr>
      </w:pPr>
      <w:hyperlink w:anchor="_Toc358707269" w:history="1">
        <w:r w:rsidRPr="00814191">
          <w:rPr>
            <w:rStyle w:val="Hipervnculo"/>
            <w:noProof/>
          </w:rPr>
          <w:t>Ilustración 7: Estabilización de la varianza</w:t>
        </w:r>
        <w:r>
          <w:rPr>
            <w:noProof/>
            <w:webHidden/>
          </w:rPr>
          <w:tab/>
        </w:r>
        <w:r>
          <w:rPr>
            <w:noProof/>
            <w:webHidden/>
          </w:rPr>
          <w:fldChar w:fldCharType="begin"/>
        </w:r>
        <w:r>
          <w:rPr>
            <w:noProof/>
            <w:webHidden/>
          </w:rPr>
          <w:instrText xml:space="preserve"> PAGEREF _Toc358707269 \h </w:instrText>
        </w:r>
        <w:r>
          <w:rPr>
            <w:noProof/>
            <w:webHidden/>
          </w:rPr>
        </w:r>
        <w:r>
          <w:rPr>
            <w:noProof/>
            <w:webHidden/>
          </w:rPr>
          <w:fldChar w:fldCharType="separate"/>
        </w:r>
        <w:r>
          <w:rPr>
            <w:noProof/>
            <w:webHidden/>
          </w:rPr>
          <w:t>11</w:t>
        </w:r>
        <w:r>
          <w:rPr>
            <w:noProof/>
            <w:webHidden/>
          </w:rPr>
          <w:fldChar w:fldCharType="end"/>
        </w:r>
      </w:hyperlink>
    </w:p>
    <w:p w:rsidR="00CA5D0F" w:rsidRDefault="00CA5D0F" w:rsidP="00EC5B78">
      <w:r>
        <w:fldChar w:fldCharType="end"/>
      </w:r>
    </w:p>
    <w:p w:rsidR="00CA5D0F" w:rsidRDefault="00CA5D0F" w:rsidP="00CA5D0F">
      <w:pPr>
        <w:pStyle w:val="TtulodeTDC"/>
      </w:pPr>
      <w:r>
        <w:rPr>
          <w:lang w:val="es-ES"/>
        </w:rPr>
        <w:t xml:space="preserve">Índice de </w:t>
      </w:r>
      <w:r>
        <w:rPr>
          <w:lang w:val="es-ES"/>
        </w:rPr>
        <w:t>Tablas</w:t>
      </w:r>
    </w:p>
    <w:p w:rsidR="00CA5D0F" w:rsidRDefault="00CA5D0F">
      <w:pPr>
        <w:pStyle w:val="Tabladeilustraciones"/>
        <w:tabs>
          <w:tab w:val="right" w:leader="dot" w:pos="8828"/>
        </w:tabs>
        <w:rPr>
          <w:rFonts w:asciiTheme="minorHAnsi" w:hAnsiTheme="minorHAnsi" w:cstheme="minorBidi"/>
          <w:noProof/>
          <w:sz w:val="22"/>
          <w:szCs w:val="22"/>
          <w:lang w:val="en-US" w:eastAsia="en-US"/>
        </w:rPr>
      </w:pPr>
      <w:r>
        <w:fldChar w:fldCharType="begin"/>
      </w:r>
      <w:r>
        <w:instrText xml:space="preserve"> TOC \h \z \c "Tabla" </w:instrText>
      </w:r>
      <w:r>
        <w:fldChar w:fldCharType="separate"/>
      </w:r>
      <w:hyperlink w:anchor="_Toc358707446" w:history="1">
        <w:r w:rsidRPr="00C50867">
          <w:rPr>
            <w:rStyle w:val="Hipervnculo"/>
            <w:noProof/>
          </w:rPr>
          <w:t>Tabla 1: Mejores 10 resultados para las 400 iteraciones de la fase 1.</w:t>
        </w:r>
        <w:r>
          <w:rPr>
            <w:noProof/>
            <w:webHidden/>
          </w:rPr>
          <w:tab/>
        </w:r>
        <w:r>
          <w:rPr>
            <w:noProof/>
            <w:webHidden/>
          </w:rPr>
          <w:fldChar w:fldCharType="begin"/>
        </w:r>
        <w:r>
          <w:rPr>
            <w:noProof/>
            <w:webHidden/>
          </w:rPr>
          <w:instrText xml:space="preserve"> PAGEREF _Toc358707446 \h </w:instrText>
        </w:r>
        <w:r>
          <w:rPr>
            <w:noProof/>
            <w:webHidden/>
          </w:rPr>
        </w:r>
        <w:r>
          <w:rPr>
            <w:noProof/>
            <w:webHidden/>
          </w:rPr>
          <w:fldChar w:fldCharType="separate"/>
        </w:r>
        <w:r>
          <w:rPr>
            <w:noProof/>
            <w:webHidden/>
          </w:rPr>
          <w:t>9</w:t>
        </w:r>
        <w:r>
          <w:rPr>
            <w:noProof/>
            <w:webHidden/>
          </w:rPr>
          <w:fldChar w:fldCharType="end"/>
        </w:r>
      </w:hyperlink>
    </w:p>
    <w:p w:rsidR="00CA5D0F" w:rsidRDefault="00CA5D0F">
      <w:pPr>
        <w:pStyle w:val="Tabladeilustraciones"/>
        <w:tabs>
          <w:tab w:val="right" w:leader="dot" w:pos="8828"/>
        </w:tabs>
        <w:rPr>
          <w:rFonts w:asciiTheme="minorHAnsi" w:hAnsiTheme="minorHAnsi" w:cstheme="minorBidi"/>
          <w:noProof/>
          <w:sz w:val="22"/>
          <w:szCs w:val="22"/>
          <w:lang w:val="en-US" w:eastAsia="en-US"/>
        </w:rPr>
      </w:pPr>
      <w:hyperlink w:anchor="_Toc358707447" w:history="1">
        <w:r w:rsidRPr="00C50867">
          <w:rPr>
            <w:rStyle w:val="Hipervnculo"/>
            <w:noProof/>
          </w:rPr>
          <w:t>Tabla 2: Resultado de aplicación de 10 réplicas adicionales a las 10 mejores soluciones</w:t>
        </w:r>
        <w:r>
          <w:rPr>
            <w:noProof/>
            <w:webHidden/>
          </w:rPr>
          <w:tab/>
        </w:r>
        <w:r>
          <w:rPr>
            <w:noProof/>
            <w:webHidden/>
          </w:rPr>
          <w:fldChar w:fldCharType="begin"/>
        </w:r>
        <w:r>
          <w:rPr>
            <w:noProof/>
            <w:webHidden/>
          </w:rPr>
          <w:instrText xml:space="preserve"> PAGEREF _Toc358707447 \h </w:instrText>
        </w:r>
        <w:r>
          <w:rPr>
            <w:noProof/>
            <w:webHidden/>
          </w:rPr>
        </w:r>
        <w:r>
          <w:rPr>
            <w:noProof/>
            <w:webHidden/>
          </w:rPr>
          <w:fldChar w:fldCharType="separate"/>
        </w:r>
        <w:r>
          <w:rPr>
            <w:noProof/>
            <w:webHidden/>
          </w:rPr>
          <w:t>10</w:t>
        </w:r>
        <w:r>
          <w:rPr>
            <w:noProof/>
            <w:webHidden/>
          </w:rPr>
          <w:fldChar w:fldCharType="end"/>
        </w:r>
      </w:hyperlink>
    </w:p>
    <w:p w:rsidR="00CA5D0F" w:rsidRDefault="00CA5D0F">
      <w:pPr>
        <w:pStyle w:val="Tabladeilustraciones"/>
        <w:tabs>
          <w:tab w:val="right" w:leader="dot" w:pos="8828"/>
        </w:tabs>
        <w:rPr>
          <w:rFonts w:asciiTheme="minorHAnsi" w:hAnsiTheme="minorHAnsi" w:cstheme="minorBidi"/>
          <w:noProof/>
          <w:sz w:val="22"/>
          <w:szCs w:val="22"/>
          <w:lang w:val="en-US" w:eastAsia="en-US"/>
        </w:rPr>
      </w:pPr>
      <w:hyperlink w:anchor="_Toc358707448" w:history="1">
        <w:r w:rsidRPr="00C50867">
          <w:rPr>
            <w:rStyle w:val="Hipervnculo"/>
            <w:noProof/>
          </w:rPr>
          <w:t>Tabla 3: Valores para cada ciclo de regeneración</w:t>
        </w:r>
        <w:r>
          <w:rPr>
            <w:noProof/>
            <w:webHidden/>
          </w:rPr>
          <w:tab/>
        </w:r>
        <w:r>
          <w:rPr>
            <w:noProof/>
            <w:webHidden/>
          </w:rPr>
          <w:fldChar w:fldCharType="begin"/>
        </w:r>
        <w:r>
          <w:rPr>
            <w:noProof/>
            <w:webHidden/>
          </w:rPr>
          <w:instrText xml:space="preserve"> PAGEREF _Toc358707448 \h </w:instrText>
        </w:r>
        <w:r>
          <w:rPr>
            <w:noProof/>
            <w:webHidden/>
          </w:rPr>
        </w:r>
        <w:r>
          <w:rPr>
            <w:noProof/>
            <w:webHidden/>
          </w:rPr>
          <w:fldChar w:fldCharType="separate"/>
        </w:r>
        <w:r>
          <w:rPr>
            <w:noProof/>
            <w:webHidden/>
          </w:rPr>
          <w:t>13</w:t>
        </w:r>
        <w:r>
          <w:rPr>
            <w:noProof/>
            <w:webHidden/>
          </w:rPr>
          <w:fldChar w:fldCharType="end"/>
        </w:r>
      </w:hyperlink>
    </w:p>
    <w:p w:rsidR="00CA5D0F" w:rsidRDefault="00CA5D0F" w:rsidP="00EC5B78">
      <w:r>
        <w:fldChar w:fldCharType="end"/>
      </w:r>
    </w:p>
    <w:p w:rsidR="00CA5D0F" w:rsidRDefault="00CA5D0F" w:rsidP="00EC5B78"/>
    <w:p w:rsidR="00CA5D0F" w:rsidRDefault="00CA5D0F" w:rsidP="00EC5B78"/>
    <w:p w:rsidR="00CA5D0F" w:rsidRDefault="00CA5D0F" w:rsidP="00EC5B78"/>
    <w:p w:rsidR="00CA5D0F" w:rsidRDefault="00CA5D0F" w:rsidP="00EC5B78"/>
    <w:p w:rsidR="00CA5D0F" w:rsidRDefault="00CA5D0F" w:rsidP="00EC5B78"/>
    <w:p w:rsidR="0061609F" w:rsidRDefault="0061609F" w:rsidP="00EC5B78">
      <w:pPr>
        <w:pStyle w:val="Ttulo1"/>
      </w:pPr>
      <w:bookmarkStart w:id="0" w:name="_Toc356247195"/>
      <w:bookmarkStart w:id="1" w:name="_Toc358707236"/>
      <w:r>
        <w:lastRenderedPageBreak/>
        <w:t>Resumen Ejecutivo</w:t>
      </w:r>
      <w:bookmarkEnd w:id="0"/>
      <w:bookmarkEnd w:id="1"/>
    </w:p>
    <w:p w:rsidR="00EC5B78" w:rsidRDefault="00EC5B78" w:rsidP="00EC5B78">
      <w:pPr>
        <w:ind w:left="432"/>
      </w:pPr>
    </w:p>
    <w:p w:rsidR="00EC5B78" w:rsidRDefault="00EC5B78" w:rsidP="00EC5B78">
      <w:pPr>
        <w:ind w:firstLine="432"/>
      </w:pPr>
      <w:r>
        <w:t>En este documento se explicará la resolución de la Tarea 4 propuesta para el curso de simulación de la Pontificia Universidad Cat</w:t>
      </w:r>
      <w:r w:rsidR="006C5AF6">
        <w:t>ólica de Chile, en el año 2013.</w:t>
      </w:r>
    </w:p>
    <w:p w:rsidR="006C5AF6" w:rsidRDefault="006C5AF6" w:rsidP="00EC5B78">
      <w:pPr>
        <w:ind w:firstLine="432"/>
      </w:pPr>
      <w:r>
        <w:t>Los temas principales a abordar son la aplicación de ciclos regenerativos para un sistema de espera en el cual existe correlación entre los tiempos de llegada</w:t>
      </w:r>
      <w:r w:rsidR="001E5042">
        <w:t>, con lo cual se obtendrán estimaciones de largo plazo.</w:t>
      </w:r>
    </w:p>
    <w:p w:rsidR="001E5042" w:rsidRDefault="001E5042" w:rsidP="00EC5B78">
      <w:pPr>
        <w:ind w:firstLine="432"/>
      </w:pPr>
      <w:r>
        <w:t>Para la pregunta 2 se cita nuevamente el problema visto en las tareas 1 y 3, pero en esta ocasión se busca evaluar 5</w:t>
      </w:r>
      <w:r w:rsidR="006B03AD">
        <w:t xml:space="preserve"> escenarios</w:t>
      </w:r>
      <w:r w:rsidR="00647E3E">
        <w:t xml:space="preserve"> distintos para elegir el mejor de estos, lo cual lograremos a través de alguno de los métodos de comparación vistos en clases.</w:t>
      </w:r>
    </w:p>
    <w:p w:rsidR="00C37B89" w:rsidRDefault="00647E3E" w:rsidP="00647E3E">
      <w:pPr>
        <w:ind w:firstLine="432"/>
      </w:pPr>
      <w:r>
        <w:t>En la última pregunta se plantea un problema de optimización, en el cual existe un sistema de espera y se busca variar las tazas de atención para disminuir los costos bajo ciertas restricciones, esto se logrará usando la herramienta complementaria a Arena, OptQuest</w:t>
      </w:r>
      <w:r w:rsidRPr="00647E3E">
        <w:rPr>
          <w:vertAlign w:val="superscript"/>
        </w:rPr>
        <w:t>®</w:t>
      </w:r>
      <w:r>
        <w:t>.</w:t>
      </w:r>
    </w:p>
    <w:p w:rsidR="008F195B" w:rsidRDefault="00647E3E" w:rsidP="00EC5B78">
      <w:pPr>
        <w:pStyle w:val="Ttulo1"/>
      </w:pPr>
      <w:bookmarkStart w:id="2" w:name="_Toc358707237"/>
      <w:r>
        <w:t>Pregunta 1: Ciclos regenerativos para variables correlacionadas</w:t>
      </w:r>
      <w:bookmarkEnd w:id="2"/>
    </w:p>
    <w:p w:rsidR="00270BF2" w:rsidRDefault="00270BF2" w:rsidP="00270BF2"/>
    <w:p w:rsidR="00651A0B" w:rsidRDefault="00651A0B" w:rsidP="00270BF2">
      <w:r>
        <w:t xml:space="preserve">En este ejercicio se nos pide aplicar ciclos regenerativos para las variables implicadas. En un comienzo, realizamos histogramas tanto para </w:t>
      </w:r>
      <w:proofErr w:type="spellStart"/>
      <w:r>
        <w:t>Nj</w:t>
      </w:r>
      <w:proofErr w:type="spellEnd"/>
      <w:r>
        <w:t xml:space="preserve"> como </w:t>
      </w:r>
      <w:proofErr w:type="spellStart"/>
      <w:r>
        <w:t>Zj</w:t>
      </w:r>
      <w:proofErr w:type="spellEnd"/>
      <w:r>
        <w:t>, el resultado es el siguiente:</w:t>
      </w:r>
    </w:p>
    <w:p w:rsidR="00651A0B" w:rsidRDefault="00651A0B" w:rsidP="00651A0B">
      <w:pPr>
        <w:keepNext/>
        <w:jc w:val="center"/>
      </w:pPr>
      <w:r>
        <w:rPr>
          <w:noProof/>
          <w:lang w:val="en-US" w:eastAsia="en-US"/>
        </w:rPr>
        <w:drawing>
          <wp:inline distT="0" distB="0" distL="0" distR="0" wp14:anchorId="3A9B8C53" wp14:editId="036A6ACD">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51A0B" w:rsidRDefault="00651A0B" w:rsidP="00651A0B">
      <w:pPr>
        <w:pStyle w:val="Epgrafe"/>
        <w:jc w:val="center"/>
      </w:pPr>
      <w:bookmarkStart w:id="3" w:name="_Toc358707263"/>
      <w:r>
        <w:t xml:space="preserve">Ilustración </w:t>
      </w:r>
      <w:fldSimple w:instr=" SEQ Ilustración \* ARABIC ">
        <w:r>
          <w:rPr>
            <w:noProof/>
          </w:rPr>
          <w:t>1</w:t>
        </w:r>
      </w:fldSimple>
      <w:r>
        <w:t>: Histograma para el número de pasos por ciclo</w:t>
      </w:r>
      <w:bookmarkEnd w:id="3"/>
    </w:p>
    <w:p w:rsidR="00651A0B" w:rsidRDefault="00651A0B" w:rsidP="00651A0B">
      <w:pPr>
        <w:keepNext/>
        <w:jc w:val="center"/>
      </w:pPr>
      <w:r>
        <w:rPr>
          <w:noProof/>
          <w:lang w:val="en-US" w:eastAsia="en-US"/>
        </w:rPr>
        <w:lastRenderedPageBreak/>
        <w:drawing>
          <wp:inline distT="0" distB="0" distL="0" distR="0" wp14:anchorId="5BD250CD" wp14:editId="2E72B21F">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51A0B" w:rsidRDefault="00651A0B" w:rsidP="00651A0B">
      <w:pPr>
        <w:pStyle w:val="Epgrafe"/>
        <w:jc w:val="center"/>
      </w:pPr>
      <w:bookmarkStart w:id="4" w:name="_Toc358707264"/>
      <w:r>
        <w:t xml:space="preserve">Ilustración </w:t>
      </w:r>
      <w:fldSimple w:instr=" SEQ Ilustración \* ARABIC ">
        <w:r>
          <w:rPr>
            <w:noProof/>
          </w:rPr>
          <w:t>2</w:t>
        </w:r>
      </w:fldSimple>
      <w:r>
        <w:t>: Histograma para el tiempo de espera en el sistema</w:t>
      </w:r>
      <w:bookmarkEnd w:id="4"/>
    </w:p>
    <w:p w:rsidR="00270BF2" w:rsidRPr="00270BF2" w:rsidRDefault="00270BF2" w:rsidP="00270BF2"/>
    <w:p w:rsidR="00CA554D" w:rsidRPr="00CA554D" w:rsidRDefault="00647E3E" w:rsidP="00CA554D">
      <w:pPr>
        <w:pStyle w:val="Ttulo1"/>
      </w:pPr>
      <w:bookmarkStart w:id="5" w:name="_Toc358707238"/>
      <w:r>
        <w:t>Pregunta 2: Búsqueda de la mejor configuración.</w:t>
      </w:r>
      <w:bookmarkEnd w:id="5"/>
    </w:p>
    <w:p w:rsidR="00647E3E" w:rsidRPr="00647E3E" w:rsidRDefault="00647E3E" w:rsidP="00647E3E">
      <w:pPr>
        <w:pStyle w:val="Ttulo1"/>
      </w:pPr>
      <w:bookmarkStart w:id="6" w:name="_Toc358707239"/>
      <w:r>
        <w:t xml:space="preserve">Pregunta 3: Optimización con </w:t>
      </w:r>
      <w:r w:rsidR="005E2F65">
        <w:t>OptQuest</w:t>
      </w:r>
      <w:r w:rsidR="005E2F65" w:rsidRPr="005E2F65">
        <w:rPr>
          <w:vertAlign w:val="superscript"/>
        </w:rPr>
        <w:t>®</w:t>
      </w:r>
      <w:bookmarkEnd w:id="6"/>
    </w:p>
    <w:p w:rsidR="00647E3E" w:rsidRDefault="00647E3E" w:rsidP="00EC5B78"/>
    <w:p w:rsidR="00960672" w:rsidRDefault="00647E3E" w:rsidP="00647E3E">
      <w:r>
        <w:t>El problema trata de un sistema de espera en donde</w:t>
      </w:r>
      <w:r w:rsidR="00D97164">
        <w:t xml:space="preserve"> cada persona será atendido en 2 servidores consecutivos, pero que seguirán un camino distinto según sean del tipo 1 o 2. El diagrama general del problema se muestra a continuación.</w:t>
      </w:r>
    </w:p>
    <w:p w:rsidR="00BC3153" w:rsidRDefault="00960672" w:rsidP="00BC3153">
      <w:pPr>
        <w:keepNext/>
        <w:jc w:val="center"/>
      </w:pPr>
      <w:r>
        <w:rPr>
          <w:noProof/>
          <w:lang w:val="en-US" w:eastAsia="en-US"/>
        </w:rPr>
        <w:drawing>
          <wp:inline distT="0" distB="0" distL="0" distR="0" wp14:anchorId="0CF91664" wp14:editId="4ADCBFB6">
            <wp:extent cx="4495800" cy="1209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5800" cy="1209675"/>
                    </a:xfrm>
                    <a:prstGeom prst="rect">
                      <a:avLst/>
                    </a:prstGeom>
                  </pic:spPr>
                </pic:pic>
              </a:graphicData>
            </a:graphic>
          </wp:inline>
        </w:drawing>
      </w:r>
    </w:p>
    <w:p w:rsidR="00D97164" w:rsidRDefault="00BC3153" w:rsidP="00BC3153">
      <w:pPr>
        <w:pStyle w:val="Epgrafe"/>
        <w:jc w:val="center"/>
      </w:pPr>
      <w:bookmarkStart w:id="7" w:name="_Toc358707265"/>
      <w:r>
        <w:t xml:space="preserve">Ilustración </w:t>
      </w:r>
      <w:r w:rsidR="005964C5">
        <w:fldChar w:fldCharType="begin"/>
      </w:r>
      <w:r>
        <w:instrText xml:space="preserve"> SEQ Ilustración \* ARABIC </w:instrText>
      </w:r>
      <w:r w:rsidR="005964C5">
        <w:fldChar w:fldCharType="separate"/>
      </w:r>
      <w:r w:rsidR="00651A0B">
        <w:rPr>
          <w:noProof/>
        </w:rPr>
        <w:t>3</w:t>
      </w:r>
      <w:r w:rsidR="005964C5">
        <w:fldChar w:fldCharType="end"/>
      </w:r>
      <w:r>
        <w:t>: Configuración del sistema de atención de personas</w:t>
      </w:r>
      <w:bookmarkEnd w:id="7"/>
    </w:p>
    <w:p w:rsidR="00647E3E" w:rsidRDefault="00D97164" w:rsidP="00EC5B78">
      <w:r>
        <w:t xml:space="preserve">Lo que se busca es encontrar las tasas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y </w:t>
      </w:r>
      <m:oMath>
        <m:sSub>
          <m:sSubPr>
            <m:ctrlPr>
              <w:rPr>
                <w:rFonts w:ascii="Cambria Math" w:hAnsi="Cambria Math"/>
                <w:i/>
              </w:rPr>
            </m:ctrlPr>
          </m:sSubPr>
          <m:e>
            <m:r>
              <w:rPr>
                <w:rFonts w:ascii="Cambria Math" w:hAnsi="Cambria Math"/>
              </w:rPr>
              <m:t>μ</m:t>
            </m:r>
          </m:e>
          <m:sub>
            <m:r>
              <w:rPr>
                <w:rFonts w:ascii="Cambria Math" w:hAnsi="Cambria Math"/>
              </w:rPr>
              <m:t>3</m:t>
            </m:r>
          </m:sub>
        </m:sSub>
      </m:oMath>
      <w:r w:rsidR="00BC3153">
        <w:t xml:space="preserve"> que minimicen nuestra función de costos, la cual conocemos y se expresa como </w:t>
      </w:r>
      <m:oMath>
        <m:sSub>
          <m:sSubPr>
            <m:ctrlPr>
              <w:rPr>
                <w:rFonts w:ascii="Cambria Math" w:hAnsi="Cambria Math"/>
                <w:i/>
              </w:rPr>
            </m:ctrlPr>
          </m:sSubPr>
          <m:e>
            <m:r>
              <w:rPr>
                <w:rFonts w:ascii="Cambria Math" w:hAnsi="Cambria Math"/>
              </w:rPr>
              <m:t>45μ</m:t>
            </m:r>
          </m:e>
          <m:sub>
            <m:r>
              <w:rPr>
                <w:rFonts w:ascii="Cambria Math" w:hAnsi="Cambria Math"/>
              </w:rPr>
              <m:t>1</m:t>
            </m:r>
          </m:sub>
        </m:sSub>
        <m:r>
          <w:rPr>
            <w:rFonts w:ascii="Cambria Math" w:hAnsi="Cambria Math"/>
          </w:rPr>
          <m:t>+25</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60μ</m:t>
            </m:r>
          </m:e>
          <m:sub>
            <m:r>
              <w:rPr>
                <w:rFonts w:ascii="Cambria Math" w:hAnsi="Cambria Math"/>
              </w:rPr>
              <m:t>3</m:t>
            </m:r>
          </m:sub>
        </m:sSub>
      </m:oMath>
      <w:r w:rsidR="00BC3153">
        <w:t>.</w:t>
      </w:r>
    </w:p>
    <w:p w:rsidR="00BC3153" w:rsidRDefault="00BC3153" w:rsidP="00EC5B78">
      <w:r>
        <w:t xml:space="preserve">Sin embargo, se deben cumplir ciertas restricciones relacionadas al nivel de servicio. Dicho nivel se define como el porcentaje de personas que esperan menos de 15 minutos en las </w:t>
      </w:r>
      <w:r>
        <w:lastRenderedPageBreak/>
        <w:t>colas. Las políticas nos dicen que este indicador no debe ser inferior al 95% para las personas del tipo 1, y al 85% para las del tipo 2.</w:t>
      </w:r>
    </w:p>
    <w:p w:rsidR="006A5B14" w:rsidRDefault="006A5B14" w:rsidP="00EC5B78">
      <w:r>
        <w:t xml:space="preserve">Una solución no computacional podría consistir en plantear distintos escenarios posibles y buscar el mejor de estos, o aplicar un algoritmo de optimización como el de descenso, sin embargo, estos serían de alto costo y existe la posibilidad de cometer errores humanos que empañarían los resultados. Por este motivo, usaremos el complemento de Arena, </w:t>
      </w:r>
      <w:r w:rsidR="005E2F65">
        <w:t>OptQuest</w:t>
      </w:r>
      <w:r w:rsidR="005E2F65" w:rsidRPr="005E2F65">
        <w:rPr>
          <w:vertAlign w:val="superscript"/>
        </w:rPr>
        <w:t>®</w:t>
      </w:r>
      <w:r>
        <w:t>.</w:t>
      </w:r>
    </w:p>
    <w:p w:rsidR="006A5B14" w:rsidRDefault="00BF09E7" w:rsidP="006A5B14">
      <w:pPr>
        <w:pStyle w:val="Ttulo2"/>
      </w:pPr>
      <w:bookmarkStart w:id="8" w:name="_Toc358707240"/>
      <w:r>
        <w:t xml:space="preserve">Modelación </w:t>
      </w:r>
      <w:r w:rsidR="00C14D96">
        <w:t xml:space="preserve">y optimización </w:t>
      </w:r>
      <w:r>
        <w:t>del sistema</w:t>
      </w:r>
      <w:bookmarkEnd w:id="8"/>
    </w:p>
    <w:p w:rsidR="006A5B14" w:rsidRDefault="006A5B14" w:rsidP="006A5B14"/>
    <w:p w:rsidR="00CA5D0F" w:rsidRDefault="006A5B14" w:rsidP="00CA5D0F">
      <w:pPr>
        <w:tabs>
          <w:tab w:val="left" w:pos="6720"/>
        </w:tabs>
      </w:pPr>
      <w:r>
        <w:t>En una breve descripción, el modelo consta de lo siguiente.</w:t>
      </w:r>
      <w:r w:rsidR="00CA5D0F">
        <w:tab/>
      </w:r>
    </w:p>
    <w:p w:rsidR="006A5B14" w:rsidRDefault="00BF09E7" w:rsidP="006A5B14">
      <w:pPr>
        <w:pStyle w:val="Ttulo3"/>
      </w:pPr>
      <w:bookmarkStart w:id="9" w:name="_Toc358707241"/>
      <w:r>
        <w:t>Componentes</w:t>
      </w:r>
      <w:bookmarkEnd w:id="9"/>
    </w:p>
    <w:p w:rsidR="006A5B14" w:rsidRDefault="006A5B14" w:rsidP="006A5B14"/>
    <w:p w:rsidR="006A5B14" w:rsidRDefault="006A5B14" w:rsidP="006A5B14">
      <w:r>
        <w:t>Las entidades corresponden a las personas que pasan por el sistema, estas pueden ser de tipo 1 con 75% de probabilidad, y de tipo 2 con el 25%.</w:t>
      </w:r>
    </w:p>
    <w:p w:rsidR="006A5B14" w:rsidRDefault="006A5B14" w:rsidP="006A5B14">
      <w:r>
        <w:t>Por otro lado, las variables aleatorias de input son el tiempo entre llegadas</w:t>
      </w:r>
      <w:r w:rsidR="00754AB5">
        <w:t xml:space="preserve">, y los tiempos de atención en los servicios 1, 2 y 3, los cuales distribuyen exponencial con tasas son </w:t>
      </w:r>
      <m:oMath>
        <m:r>
          <w:rPr>
            <w:rFonts w:ascii="Cambria Math" w:hAnsi="Cambria Math"/>
          </w:rPr>
          <m:t>λ</m:t>
        </m:r>
      </m:oMath>
      <w:r w:rsidR="00754AB5">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754AB5">
        <w:t xml:space="preserve">,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754AB5">
        <w:t xml:space="preserve"> y </w:t>
      </w:r>
      <m:oMath>
        <m:sSub>
          <m:sSubPr>
            <m:ctrlPr>
              <w:rPr>
                <w:rFonts w:ascii="Cambria Math" w:hAnsi="Cambria Math"/>
                <w:i/>
              </w:rPr>
            </m:ctrlPr>
          </m:sSubPr>
          <m:e>
            <m:r>
              <w:rPr>
                <w:rFonts w:ascii="Cambria Math" w:hAnsi="Cambria Math"/>
              </w:rPr>
              <m:t>μ</m:t>
            </m:r>
          </m:e>
          <m:sub>
            <m:r>
              <w:rPr>
                <w:rFonts w:ascii="Cambria Math" w:hAnsi="Cambria Math"/>
              </w:rPr>
              <m:t>3</m:t>
            </m:r>
          </m:sub>
        </m:sSub>
      </m:oMath>
      <w:r w:rsidR="00754AB5">
        <w:t xml:space="preserve"> respectivamente.</w:t>
      </w:r>
    </w:p>
    <w:p w:rsidR="00BF09E7" w:rsidRDefault="00754AB5" w:rsidP="006A5B14">
      <w:r>
        <w:t>Las principales variables a considerar son las necesarias para poder hacer una optimización en OptQuest</w:t>
      </w:r>
      <w:r w:rsidR="005E2F65" w:rsidRPr="005E2F65">
        <w:rPr>
          <w:vertAlign w:val="superscript"/>
        </w:rPr>
        <w:t>®</w:t>
      </w:r>
      <w:r>
        <w:t xml:space="preserve"> considerando el problema presentado, lo que corresponde a las 4 tasas ya mencionadas, y 4 variables que guardan la cantidad de clientes “bien” y “mal” atendidos por cada tipo, en donde ser bien atendido significa que estuvo menos de 15 minutos en cola. Adicionalmente se utilizaron algunos atributos auxiliares –asociados a cada entidad- para obtener el tiempo que espera en cola cada persona.</w:t>
      </w:r>
    </w:p>
    <w:p w:rsidR="008B2E80" w:rsidRDefault="008B2E80" w:rsidP="006A5B14"/>
    <w:p w:rsidR="00754AB5" w:rsidRDefault="00BF09E7" w:rsidP="00754AB5">
      <w:pPr>
        <w:pStyle w:val="Ttulo3"/>
      </w:pPr>
      <w:bookmarkStart w:id="10" w:name="_Toc358707242"/>
      <w:r>
        <w:t>Modelo en Arena</w:t>
      </w:r>
      <w:bookmarkEnd w:id="10"/>
    </w:p>
    <w:p w:rsidR="00BF09E7" w:rsidRDefault="00BF09E7" w:rsidP="00BF09E7"/>
    <w:p w:rsidR="00BF09E7" w:rsidRDefault="00BF09E7" w:rsidP="00BF09E7">
      <w:r>
        <w:t>El problema se modeló básicamente en 2 partes.</w:t>
      </w:r>
    </w:p>
    <w:p w:rsidR="00BF09E7" w:rsidRDefault="00BF09E7" w:rsidP="00BF09E7">
      <w:r>
        <w:t xml:space="preserve">En la primera parte (Ver Ilustración 2) se crean las entidades en base a la distribución ya mencionada y posteriormente éstas pasan por un decide, de tipo </w:t>
      </w:r>
      <w:r w:rsidRPr="00BF09E7">
        <w:rPr>
          <w:i/>
        </w:rPr>
        <w:t xml:space="preserve">2-way </w:t>
      </w:r>
      <w:proofErr w:type="spellStart"/>
      <w:r w:rsidRPr="00BF09E7">
        <w:rPr>
          <w:i/>
        </w:rPr>
        <w:t>by</w:t>
      </w:r>
      <w:proofErr w:type="spellEnd"/>
      <w:r w:rsidRPr="00BF09E7">
        <w:rPr>
          <w:i/>
        </w:rPr>
        <w:t xml:space="preserve"> chance</w:t>
      </w:r>
      <w:r>
        <w:t xml:space="preserve">, en el cual con un 25% de probabilidades se tomará la vía de arriba. Los 2 caminos funcionan de forma análoga, existe un </w:t>
      </w:r>
      <w:proofErr w:type="spellStart"/>
      <w:r w:rsidRPr="00BF09E7">
        <w:rPr>
          <w:i/>
        </w:rPr>
        <w:t>Assign</w:t>
      </w:r>
      <w:proofErr w:type="spellEnd"/>
      <w:r>
        <w:t xml:space="preserve"> que </w:t>
      </w:r>
      <w:proofErr w:type="spellStart"/>
      <w:r>
        <w:t>setea</w:t>
      </w:r>
      <w:proofErr w:type="spellEnd"/>
      <w:r>
        <w:t xml:space="preserve"> el tipo de persona en el atributo </w:t>
      </w:r>
      <w:r w:rsidRPr="00BF09E7">
        <w:rPr>
          <w:i/>
        </w:rPr>
        <w:t>Tipo</w:t>
      </w:r>
      <w:r>
        <w:t xml:space="preserve">, se guarda en un atributo </w:t>
      </w:r>
      <w:proofErr w:type="spellStart"/>
      <w:r w:rsidRPr="00BF09E7">
        <w:rPr>
          <w:i/>
        </w:rPr>
        <w:t>EntraACola</w:t>
      </w:r>
      <w:proofErr w:type="spellEnd"/>
      <w:r>
        <w:t xml:space="preserve"> el tiempo actual de la simulación para posteriormente poder calcular el tiempo que esperó en la cola, y finalmente se </w:t>
      </w:r>
      <w:proofErr w:type="spellStart"/>
      <w:r>
        <w:t>setea</w:t>
      </w:r>
      <w:proofErr w:type="spellEnd"/>
      <w:r>
        <w:t xml:space="preserve"> en 0 un atributo </w:t>
      </w:r>
      <w:proofErr w:type="spellStart"/>
      <w:r w:rsidRPr="00BF09E7">
        <w:rPr>
          <w:i/>
        </w:rPr>
        <w:lastRenderedPageBreak/>
        <w:t>tiempoEsperaEnCola</w:t>
      </w:r>
      <w:proofErr w:type="spellEnd"/>
      <w:r>
        <w:t>, que dará la cantidad total que esperó cada persona en la cola en horas.</w:t>
      </w:r>
    </w:p>
    <w:p w:rsidR="00BF09E7" w:rsidRPr="004305DA" w:rsidRDefault="00BF09E7" w:rsidP="00BF09E7">
      <w:r>
        <w:t xml:space="preserve">Posteriormente existe un </w:t>
      </w:r>
      <w:proofErr w:type="spellStart"/>
      <w:r w:rsidR="004305DA">
        <w:rPr>
          <w:i/>
        </w:rPr>
        <w:t>Hold</w:t>
      </w:r>
      <w:proofErr w:type="spellEnd"/>
      <w:r w:rsidR="004305DA">
        <w:t xml:space="preserve"> el cual liberará las entidades solo si en el proceso que le sigue hay 0 entidades atendiéndose, es decir, hace de cola para el servidor respectivo. El siguiente </w:t>
      </w:r>
      <w:proofErr w:type="spellStart"/>
      <w:r w:rsidR="004305DA">
        <w:rPr>
          <w:i/>
        </w:rPr>
        <w:t>Assign</w:t>
      </w:r>
      <w:proofErr w:type="spellEnd"/>
      <w:r w:rsidR="004305DA">
        <w:t xml:space="preserve"> hace el cálculo del tiempo que estuvo en cola la entidad y lo suma al valor actual de </w:t>
      </w:r>
      <w:proofErr w:type="spellStart"/>
      <w:r w:rsidR="004305DA">
        <w:rPr>
          <w:i/>
        </w:rPr>
        <w:t>tiempoEsperaEnCola</w:t>
      </w:r>
      <w:proofErr w:type="spellEnd"/>
      <w:r w:rsidR="004305DA">
        <w:t xml:space="preserve">. Posteriormente pasa al proceso en donde simplemente se modeló como un </w:t>
      </w:r>
      <w:proofErr w:type="spellStart"/>
      <w:r w:rsidR="004305DA" w:rsidRPr="004305DA">
        <w:rPr>
          <w:i/>
        </w:rPr>
        <w:t>Delay</w:t>
      </w:r>
      <w:proofErr w:type="spellEnd"/>
      <w:r w:rsidR="004305DA">
        <w:t xml:space="preserve"> con la distribución exponencial ya mencionada. Una vez realizado esto, los caminos se unen y pasan a la segunda parte del modelo.</w:t>
      </w:r>
    </w:p>
    <w:p w:rsidR="00BF09E7" w:rsidRDefault="00BF09E7" w:rsidP="00BF09E7">
      <w:pPr>
        <w:keepNext/>
        <w:jc w:val="center"/>
      </w:pPr>
      <w:r>
        <w:rPr>
          <w:noProof/>
          <w:lang w:val="en-US" w:eastAsia="en-US"/>
        </w:rPr>
        <w:drawing>
          <wp:inline distT="0" distB="0" distL="0" distR="0" wp14:anchorId="11B38A9A" wp14:editId="2FD8F57C">
            <wp:extent cx="5600700" cy="2657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2657475"/>
                    </a:xfrm>
                    <a:prstGeom prst="rect">
                      <a:avLst/>
                    </a:prstGeom>
                    <a:noFill/>
                    <a:ln>
                      <a:noFill/>
                    </a:ln>
                  </pic:spPr>
                </pic:pic>
              </a:graphicData>
            </a:graphic>
          </wp:inline>
        </w:drawing>
      </w:r>
    </w:p>
    <w:p w:rsidR="00BF09E7" w:rsidRDefault="00BF09E7" w:rsidP="00BF09E7">
      <w:pPr>
        <w:pStyle w:val="Epgrafe"/>
        <w:jc w:val="center"/>
      </w:pPr>
      <w:bookmarkStart w:id="11" w:name="_Toc358707266"/>
      <w:r>
        <w:t xml:space="preserve">Ilustración </w:t>
      </w:r>
      <w:r w:rsidR="005964C5">
        <w:fldChar w:fldCharType="begin"/>
      </w:r>
      <w:r>
        <w:instrText xml:space="preserve"> SEQ Ilustración \* ARABIC </w:instrText>
      </w:r>
      <w:r w:rsidR="005964C5">
        <w:fldChar w:fldCharType="separate"/>
      </w:r>
      <w:r w:rsidR="00651A0B">
        <w:rPr>
          <w:noProof/>
        </w:rPr>
        <w:t>4</w:t>
      </w:r>
      <w:r w:rsidR="005964C5">
        <w:fldChar w:fldCharType="end"/>
      </w:r>
      <w:r>
        <w:t>: Parte 1 modelo en Arena</w:t>
      </w:r>
      <w:bookmarkEnd w:id="11"/>
    </w:p>
    <w:p w:rsidR="004305DA" w:rsidRDefault="004305DA" w:rsidP="00BF09E7"/>
    <w:p w:rsidR="00BF09E7" w:rsidRDefault="004305DA" w:rsidP="00BF09E7">
      <w:r>
        <w:t xml:space="preserve">En la segunda parte del modelo (ver Ilustración 3) existe el mismo sistema de cola y cálculo de tiempo en cola ya mencionado para la parte 1, con lo cual viene en esta ocasión un proceso correspondiente al servidor 3. Una vez realizado esto, cada entidad pasa por un </w:t>
      </w:r>
      <w:r>
        <w:rPr>
          <w:i/>
        </w:rPr>
        <w:t>Decide</w:t>
      </w:r>
      <w:r>
        <w:t xml:space="preserve"> del tipo </w:t>
      </w:r>
      <w:r>
        <w:rPr>
          <w:i/>
        </w:rPr>
        <w:t>N-</w:t>
      </w:r>
      <w:proofErr w:type="spellStart"/>
      <w:r>
        <w:rPr>
          <w:i/>
        </w:rPr>
        <w:t>way</w:t>
      </w:r>
      <w:proofErr w:type="spellEnd"/>
      <w:r>
        <w:rPr>
          <w:i/>
        </w:rPr>
        <w:t xml:space="preserve"> </w:t>
      </w:r>
      <w:proofErr w:type="spellStart"/>
      <w:r>
        <w:rPr>
          <w:i/>
        </w:rPr>
        <w:t>by</w:t>
      </w:r>
      <w:proofErr w:type="spellEnd"/>
      <w:r>
        <w:rPr>
          <w:i/>
        </w:rPr>
        <w:t xml:space="preserve"> </w:t>
      </w:r>
      <w:proofErr w:type="spellStart"/>
      <w:r>
        <w:rPr>
          <w:i/>
        </w:rPr>
        <w:t>conditon</w:t>
      </w:r>
      <w:proofErr w:type="spellEnd"/>
      <w:r>
        <w:t>, en el cual se analiza cada opción posible. Por el primer camino pasan las entidades de tipo 1 cuyo tiempo total en cola fue menor a 15 minutos (0.25 horas), en el segundo camino las que son de tipo 1 y esperaron a lo menos 15 minutos. En el tercer camino pasan las entidades de tipo 2 cuyo tiempo fue menor a 15 minu</w:t>
      </w:r>
      <w:r w:rsidR="0090758C">
        <w:t xml:space="preserve">tos y en el resto de los casos, es decir, que sea de tipo 2 y cuya espera sea a lo menos de un cuarto de hora, toma la vía del </w:t>
      </w:r>
      <w:proofErr w:type="spellStart"/>
      <w:r w:rsidR="0090758C">
        <w:rPr>
          <w:i/>
        </w:rPr>
        <w:t>else</w:t>
      </w:r>
      <w:proofErr w:type="spellEnd"/>
      <w:r w:rsidR="0090758C">
        <w:t>.</w:t>
      </w:r>
    </w:p>
    <w:p w:rsidR="0090758C" w:rsidRPr="0090758C" w:rsidRDefault="0090758C" w:rsidP="00BF09E7">
      <w:r>
        <w:t xml:space="preserve">En cada camino se aumentará en 1 la cantidad de atendidos según tipo y según la atención brindada, es decir, aumentará en 1 la variable bienAtendidos1, malAtendidos1, bienAtendidos2 y malAtendidos2, respectivamente. Una vez realizado esto, se destruyen las entidades con un </w:t>
      </w:r>
      <w:proofErr w:type="spellStart"/>
      <w:r w:rsidRPr="0090758C">
        <w:rPr>
          <w:i/>
        </w:rPr>
        <w:t>dispose</w:t>
      </w:r>
      <w:proofErr w:type="spellEnd"/>
      <w:r>
        <w:t>, con lo cual podemos ahorrar recursos del computador.</w:t>
      </w:r>
    </w:p>
    <w:p w:rsidR="004305DA" w:rsidRDefault="004305DA" w:rsidP="004305DA">
      <w:pPr>
        <w:keepNext/>
        <w:jc w:val="center"/>
      </w:pPr>
      <w:r>
        <w:rPr>
          <w:noProof/>
          <w:lang w:val="en-US" w:eastAsia="en-US"/>
        </w:rPr>
        <w:lastRenderedPageBreak/>
        <w:drawing>
          <wp:inline distT="0" distB="0" distL="0" distR="0" wp14:anchorId="314E7116" wp14:editId="29552712">
            <wp:extent cx="5600700" cy="2771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2771775"/>
                    </a:xfrm>
                    <a:prstGeom prst="rect">
                      <a:avLst/>
                    </a:prstGeom>
                    <a:noFill/>
                    <a:ln>
                      <a:noFill/>
                    </a:ln>
                  </pic:spPr>
                </pic:pic>
              </a:graphicData>
            </a:graphic>
          </wp:inline>
        </w:drawing>
      </w:r>
    </w:p>
    <w:p w:rsidR="00BC3153" w:rsidRDefault="004305DA" w:rsidP="004305DA">
      <w:pPr>
        <w:pStyle w:val="Epgrafe"/>
        <w:jc w:val="center"/>
      </w:pPr>
      <w:bookmarkStart w:id="12" w:name="_Toc358707267"/>
      <w:r>
        <w:t xml:space="preserve">Ilustración </w:t>
      </w:r>
      <w:r w:rsidR="005964C5">
        <w:fldChar w:fldCharType="begin"/>
      </w:r>
      <w:r>
        <w:instrText xml:space="preserve"> SEQ Ilustración \* ARABIC </w:instrText>
      </w:r>
      <w:r w:rsidR="005964C5">
        <w:fldChar w:fldCharType="separate"/>
      </w:r>
      <w:r w:rsidR="00651A0B">
        <w:rPr>
          <w:noProof/>
        </w:rPr>
        <w:t>5</w:t>
      </w:r>
      <w:r w:rsidR="005964C5">
        <w:fldChar w:fldCharType="end"/>
      </w:r>
      <w:r>
        <w:t>: Parte 2 modelo en Arena</w:t>
      </w:r>
      <w:bookmarkEnd w:id="12"/>
    </w:p>
    <w:p w:rsidR="00B33905" w:rsidRPr="00B33905" w:rsidRDefault="00B33905" w:rsidP="00B33905">
      <w:r>
        <w:t>Adicionalmente, se estableció como unidad básica de tiempo para el modelo la Hora, y la duración de cada réplica de 12 horas.</w:t>
      </w:r>
    </w:p>
    <w:p w:rsidR="0090758C" w:rsidRDefault="0090758C" w:rsidP="0090758C">
      <w:pPr>
        <w:pStyle w:val="Ttulo3"/>
      </w:pPr>
      <w:bookmarkStart w:id="13" w:name="_Toc358707243"/>
      <w:r>
        <w:t>Optimización del modelo: Uso de OptQuest</w:t>
      </w:r>
      <w:r w:rsidRPr="0090758C">
        <w:rPr>
          <w:vertAlign w:val="superscript"/>
        </w:rPr>
        <w:t>®</w:t>
      </w:r>
      <w:bookmarkEnd w:id="13"/>
    </w:p>
    <w:p w:rsidR="0090758C" w:rsidRDefault="0090758C" w:rsidP="0090758C"/>
    <w:p w:rsidR="0090758C" w:rsidRDefault="0090758C" w:rsidP="0090758C">
      <w:r>
        <w:t>En resumen, queremos resolver el siguiente problema de optimización:</w:t>
      </w:r>
    </w:p>
    <w:p w:rsidR="0090758C" w:rsidRDefault="00651A0B" w:rsidP="0090758C">
      <w:pPr>
        <w:jc w:val="center"/>
      </w:pPr>
      <m:oMath>
        <m:f>
          <m:fPr>
            <m:type m:val="noBar"/>
            <m:ctrlPr>
              <w:rPr>
                <w:rFonts w:ascii="Cambria Math" w:hAnsi="Cambria Math"/>
                <w:i/>
              </w:rPr>
            </m:ctrlPr>
          </m:fPr>
          <m:num>
            <m:r>
              <w:rPr>
                <w:rFonts w:ascii="Cambria Math" w:hAnsi="Cambria Math"/>
              </w:rPr>
              <m:t xml:space="preserve">Min </m:t>
            </m:r>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den>
        </m:f>
        <m:sSub>
          <m:sSubPr>
            <m:ctrlPr>
              <w:rPr>
                <w:rFonts w:ascii="Cambria Math" w:hAnsi="Cambria Math"/>
                <w:i/>
              </w:rPr>
            </m:ctrlPr>
          </m:sSubPr>
          <m:e>
            <m:r>
              <w:rPr>
                <w:rFonts w:ascii="Cambria Math" w:hAnsi="Cambria Math"/>
              </w:rPr>
              <m:t>45μ</m:t>
            </m:r>
          </m:e>
          <m:sub>
            <m:r>
              <w:rPr>
                <w:rFonts w:ascii="Cambria Math" w:hAnsi="Cambria Math"/>
              </w:rPr>
              <m:t>1</m:t>
            </m:r>
          </m:sub>
        </m:sSub>
        <m:r>
          <w:rPr>
            <w:rFonts w:ascii="Cambria Math" w:hAnsi="Cambria Math"/>
          </w:rPr>
          <m:t>+25</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60μ</m:t>
            </m:r>
          </m:e>
          <m:sub>
            <m:r>
              <w:rPr>
                <w:rFonts w:ascii="Cambria Math" w:hAnsi="Cambria Math"/>
              </w:rPr>
              <m:t>3</m:t>
            </m:r>
          </m:sub>
        </m:sSub>
      </m:oMath>
      <w:r w:rsidR="0090758C">
        <w:t>.</w:t>
      </w:r>
    </w:p>
    <w:p w:rsidR="0090758C" w:rsidRPr="00600755" w:rsidRDefault="0090758C" w:rsidP="0090758C">
      <w:pPr>
        <w:jc w:val="center"/>
      </w:pPr>
      <m:oMathPara>
        <m:oMath>
          <m:r>
            <w:rPr>
              <w:rFonts w:ascii="Cambria Math" w:hAnsi="Cambria Math"/>
            </w:rPr>
            <m:t>s.a. 0.5bienAtendidos1≥0.95malAtendidos1</m:t>
          </m:r>
        </m:oMath>
      </m:oMathPara>
    </w:p>
    <w:p w:rsidR="00600755" w:rsidRDefault="00600755" w:rsidP="0090758C">
      <w:pPr>
        <w:jc w:val="center"/>
      </w:pPr>
      <m:oMathPara>
        <m:oMath>
          <m:r>
            <w:rPr>
              <w:rFonts w:ascii="Cambria Math" w:hAnsi="Cambria Math"/>
            </w:rPr>
            <m:t>0.15bienAtendidos2≥0.85malAtendidos2</m:t>
          </m:r>
        </m:oMath>
      </m:oMathPara>
    </w:p>
    <w:p w:rsidR="0090758C" w:rsidRDefault="0090758C" w:rsidP="0090758C">
      <w:r>
        <w:t xml:space="preserve">Para ello vamos al menú de Arena y seleccionamos </w:t>
      </w:r>
      <w:r>
        <w:rPr>
          <w:i/>
        </w:rPr>
        <w:t>Tools</w:t>
      </w:r>
      <w:r>
        <w:t xml:space="preserve">, y dentro de este menú </w:t>
      </w:r>
      <w:r>
        <w:rPr>
          <w:i/>
        </w:rPr>
        <w:t xml:space="preserve">OptQuest </w:t>
      </w:r>
      <w:proofErr w:type="spellStart"/>
      <w:r>
        <w:rPr>
          <w:i/>
        </w:rPr>
        <w:t>for</w:t>
      </w:r>
      <w:proofErr w:type="spellEnd"/>
      <w:r>
        <w:rPr>
          <w:i/>
        </w:rPr>
        <w:t xml:space="preserve"> Arena</w:t>
      </w:r>
      <w:r>
        <w:t xml:space="preserve">. Una vez realizado esto, seleccionamos la opción de </w:t>
      </w:r>
      <w:r>
        <w:rPr>
          <w:i/>
        </w:rPr>
        <w:t xml:space="preserve">New </w:t>
      </w:r>
      <w:proofErr w:type="spellStart"/>
      <w:r>
        <w:rPr>
          <w:i/>
        </w:rPr>
        <w:t>Optimizaion</w:t>
      </w:r>
      <w:proofErr w:type="spellEnd"/>
      <w:r>
        <w:rPr>
          <w:i/>
        </w:rPr>
        <w:t>.</w:t>
      </w:r>
    </w:p>
    <w:p w:rsidR="00600755" w:rsidRDefault="0090758C" w:rsidP="0090758C">
      <w:r>
        <w:t xml:space="preserve">En este problema, seleccionaremos como </w:t>
      </w:r>
      <w:proofErr w:type="spellStart"/>
      <w:r>
        <w:rPr>
          <w:i/>
        </w:rPr>
        <w:t>Controls</w:t>
      </w:r>
      <w:proofErr w:type="spellEnd"/>
      <w:r>
        <w:t xml:space="preserve"> mu1, mu2 y mu3, que son </w:t>
      </w:r>
      <w:r w:rsidR="00600755">
        <w:t>los valores que deseamos variar, y para acotar el espacio de soluciones factibles, diremos que son de tipo entero, dado que a la hora de hablar de tasas tiene mayor sentido, y acotaremos sus valores entre</w:t>
      </w:r>
      <w:r w:rsidR="00142E51">
        <w:t xml:space="preserve"> 25 y 200 para mu1, 75 y 200 para mu2 y 100 y 200 para mu3</w:t>
      </w:r>
      <w:r w:rsidR="00600755">
        <w:t>, c</w:t>
      </w:r>
      <w:r w:rsidR="00142E51">
        <w:t>on valor recomendado para todos de</w:t>
      </w:r>
      <w:r w:rsidR="00600755">
        <w:t xml:space="preserve"> 100, es decir, que parte con el mismo valor de la tasa de llegada.</w:t>
      </w:r>
      <w:r w:rsidR="00142E51">
        <w:t xml:space="preserve"> Los valores mínimos se basan en considerar a cada sistema aislado como un M/M/1, donde la tasa de atención es el equivalente a la tasa de entrada a ese sistema en particular, mientras que el valor máximo es un valor que</w:t>
      </w:r>
      <w:r w:rsidR="00246F63">
        <w:t xml:space="preserve"> me pareció prudente considerar</w:t>
      </w:r>
      <w:r w:rsidR="00CA5D0F">
        <w:t>.</w:t>
      </w:r>
    </w:p>
    <w:p w:rsidR="0090758C" w:rsidRDefault="00B33905" w:rsidP="0090758C">
      <w:r>
        <w:lastRenderedPageBreak/>
        <w:t xml:space="preserve">Para nuestras </w:t>
      </w:r>
      <w:r>
        <w:rPr>
          <w:i/>
        </w:rPr>
        <w:t>Responses</w:t>
      </w:r>
      <w:r>
        <w:t xml:space="preserve"> elegiremos las variables </w:t>
      </w:r>
      <w:r>
        <w:rPr>
          <w:i/>
        </w:rPr>
        <w:t>bienAtendidos1</w:t>
      </w:r>
      <w:r>
        <w:t>,</w:t>
      </w:r>
      <w:r w:rsidR="00600755">
        <w:t xml:space="preserve"> </w:t>
      </w:r>
      <w:r>
        <w:rPr>
          <w:i/>
        </w:rPr>
        <w:t>malAtendidos1</w:t>
      </w:r>
      <w:r>
        <w:t xml:space="preserve">, </w:t>
      </w:r>
      <w:r>
        <w:rPr>
          <w:i/>
        </w:rPr>
        <w:t>bienAtendidos2</w:t>
      </w:r>
      <w:r>
        <w:t xml:space="preserve"> y mal</w:t>
      </w:r>
      <w:r>
        <w:rPr>
          <w:i/>
        </w:rPr>
        <w:t>Atendidos2</w:t>
      </w:r>
      <w:r>
        <w:t>, que son efectivamente las que formarán parte de nuestras restricciones y querremos que Arena saque un promedio de estas sobre todas las réplicas realizadas.</w:t>
      </w:r>
    </w:p>
    <w:p w:rsidR="00B33905" w:rsidRDefault="00B33905" w:rsidP="0090758C">
      <w:r>
        <w:t>Agregaremos 2 restricciones, las cuales pondremos explícitamente a continuación:</w:t>
      </w:r>
    </w:p>
    <w:p w:rsidR="00B33905" w:rsidRDefault="00B33905" w:rsidP="00B33905">
      <w:pPr>
        <w:jc w:val="center"/>
      </w:pPr>
      <w:r w:rsidRPr="00B33905">
        <w:t>[bienAtendidos1]/([bienAtendidos1]+[malAtendidos1])&gt;=0.95</w:t>
      </w:r>
    </w:p>
    <w:p w:rsidR="00B33905" w:rsidRDefault="00B33905" w:rsidP="00B33905">
      <w:pPr>
        <w:jc w:val="center"/>
      </w:pPr>
      <w:r>
        <w:t>[bienAtendidos2]/([bienAtendidos2]+[malAtendidos2])&gt;=0.8</w:t>
      </w:r>
      <w:r w:rsidRPr="00B33905">
        <w:t>5</w:t>
      </w:r>
    </w:p>
    <w:p w:rsidR="00B33905" w:rsidRDefault="00B33905" w:rsidP="0090758C">
      <w:r>
        <w:t xml:space="preserve">Estas restricciones corresponden a mantener un nivel mínimo de </w:t>
      </w:r>
      <w:r w:rsidR="00AC1FD4">
        <w:t>servicio.</w:t>
      </w:r>
    </w:p>
    <w:p w:rsidR="00AC1FD4" w:rsidRDefault="00AC1FD4" w:rsidP="0090758C">
      <w:r>
        <w:t xml:space="preserve">Para </w:t>
      </w:r>
      <w:proofErr w:type="spellStart"/>
      <w:r>
        <w:rPr>
          <w:i/>
        </w:rPr>
        <w:t>objectives</w:t>
      </w:r>
      <w:proofErr w:type="spellEnd"/>
      <w:r>
        <w:t xml:space="preserve"> pondremos nuestra función objetivo que corresponde a:</w:t>
      </w:r>
    </w:p>
    <w:p w:rsidR="00AC1FD4" w:rsidRDefault="00AC1FD4" w:rsidP="00AC1FD4">
      <w:pPr>
        <w:jc w:val="center"/>
      </w:pPr>
      <w:r w:rsidRPr="00AC1FD4">
        <w:t>45*[mu1]+25*[mu2]+60*[mu3]</w:t>
      </w:r>
    </w:p>
    <w:p w:rsidR="00AC1FD4" w:rsidRDefault="00AC1FD4" w:rsidP="00AC1FD4">
      <w:r>
        <w:t xml:space="preserve">Por último, en </w:t>
      </w:r>
      <w:proofErr w:type="spellStart"/>
      <w:r>
        <w:rPr>
          <w:i/>
        </w:rPr>
        <w:t>Options</w:t>
      </w:r>
      <w:proofErr w:type="spellEnd"/>
      <w:r>
        <w:t xml:space="preserve"> se especifica que la optimización terminará solo después de 400 iteraciones, y que cada iteración será de 3 réplicas, con todo esto se echa a correr el programa.</w:t>
      </w:r>
    </w:p>
    <w:p w:rsidR="00B22E5C" w:rsidRDefault="00B22E5C" w:rsidP="00B22E5C">
      <w:pPr>
        <w:pStyle w:val="Ttulo4"/>
      </w:pPr>
      <w:r>
        <w:t>Fase 1: Orden de magnitud de las variables de control</w:t>
      </w:r>
    </w:p>
    <w:p w:rsidR="00B22E5C" w:rsidRDefault="00B22E5C" w:rsidP="00B22E5C"/>
    <w:p w:rsidR="00B22E5C" w:rsidRDefault="00B22E5C" w:rsidP="00B22E5C">
      <w:r>
        <w:t>En una primera instancia, nos interesa saber cuál es el orden de magnitud que toman mu1, mu2 y mu3, para poder acotar de mejor forma el problema. Lo que hacemos es simplemente correr 50 iteraciones de 1 réplica cada una. Acotamos inicialmente las tasas por los valores ya mencionados. Los resultado</w:t>
      </w:r>
      <w:r w:rsidR="00992A44">
        <w:t xml:space="preserve">s se pueden revisar en el archivo </w:t>
      </w:r>
      <w:r w:rsidR="00992A44" w:rsidRPr="00992A44">
        <w:rPr>
          <w:i/>
        </w:rPr>
        <w:t>OptQuestSolutions.csv</w:t>
      </w:r>
      <w:r w:rsidR="00992A44">
        <w:t xml:space="preserve"> y</w:t>
      </w:r>
      <w:r>
        <w:t xml:space="preserve"> con estos acotaremos más aún el espacio de soluciones factibles, y los nuevos valores de mu1 estarán entre 35 y 85, para mu2 entre 90 y 130, y para mu3 entre 100 y 135. El valor sugerido será el mínimo de cada intervalo, además, agregamos las 10 mejores soluciones a las soluciones sugeridas. Considerando esto, </w:t>
      </w:r>
      <w:proofErr w:type="spellStart"/>
      <w:r>
        <w:t>recien</w:t>
      </w:r>
      <w:proofErr w:type="spellEnd"/>
      <w:r>
        <w:t xml:space="preserve"> aplicamos las configuraciones antes señaladas.</w:t>
      </w:r>
    </w:p>
    <w:p w:rsidR="00B22E5C" w:rsidRPr="00B22E5C" w:rsidRDefault="00B22E5C" w:rsidP="00B22E5C"/>
    <w:p w:rsidR="00AC1FD4" w:rsidRDefault="00B22E5C" w:rsidP="00C14D96">
      <w:pPr>
        <w:pStyle w:val="Ttulo4"/>
      </w:pPr>
      <w:r>
        <w:t>Fase 2: Resultados primera optimización</w:t>
      </w:r>
    </w:p>
    <w:p w:rsidR="00B22E5C" w:rsidRDefault="00B22E5C" w:rsidP="00AC1FD4"/>
    <w:p w:rsidR="00AC1FD4" w:rsidRPr="00992A44" w:rsidRDefault="00AC1FD4" w:rsidP="00AC1FD4">
      <w:r>
        <w:t xml:space="preserve">En la primera fase </w:t>
      </w:r>
      <w:r w:rsidR="005E2F65">
        <w:t>OptQuest</w:t>
      </w:r>
      <w:r w:rsidR="005E2F65" w:rsidRPr="005E2F65">
        <w:rPr>
          <w:vertAlign w:val="superscript"/>
        </w:rPr>
        <w:t>®</w:t>
      </w:r>
      <w:r w:rsidR="005E2F65">
        <w:rPr>
          <w:vertAlign w:val="superscript"/>
        </w:rPr>
        <w:t xml:space="preserve"> </w:t>
      </w:r>
      <w:r>
        <w:t>realizó las 400 iteraciones y nos quedamos solo con las 10 mejores.</w:t>
      </w:r>
      <w:r w:rsidR="00992A44">
        <w:t xml:space="preserve"> El resultado se puede revisar en el archivo </w:t>
      </w:r>
      <w:r w:rsidR="00992A44">
        <w:rPr>
          <w:i/>
        </w:rPr>
        <w:t>OptQuestSolutions2.csv</w:t>
      </w:r>
      <w:r w:rsidR="00992A44">
        <w:t>.</w:t>
      </w:r>
    </w:p>
    <w:p w:rsidR="00AC1FD4" w:rsidRDefault="00AC1FD4" w:rsidP="00AC1FD4">
      <w:r>
        <w:t xml:space="preserve">Las 10 mejores opciones </w:t>
      </w:r>
      <w:r w:rsidR="008A2AD6">
        <w:t>se muestran a continuación</w:t>
      </w:r>
    </w:p>
    <w:p w:rsidR="0092632B" w:rsidRDefault="0092632B" w:rsidP="00AC1FD4"/>
    <w:p w:rsidR="0092632B" w:rsidRDefault="0092632B" w:rsidP="00AC1FD4">
      <w:pPr>
        <w:rPr>
          <w:rFonts w:asciiTheme="minorHAnsi" w:hAnsiTheme="minorHAnsi" w:cstheme="minorBidi"/>
          <w:sz w:val="22"/>
          <w:szCs w:val="22"/>
        </w:rPr>
      </w:pPr>
      <w:r>
        <w:lastRenderedPageBreak/>
        <w:fldChar w:fldCharType="begin"/>
      </w:r>
      <w:r>
        <w:instrText xml:space="preserve"> LINK Excel.Sheet.8 "D:\\Entrega 4\\10Mejores.xlsx" "Sheet2!R21C1:R33C7" \a \f 4 \h </w:instrText>
      </w:r>
      <w:r>
        <w:fldChar w:fldCharType="separate"/>
      </w:r>
    </w:p>
    <w:tbl>
      <w:tblPr>
        <w:tblW w:w="6720" w:type="dxa"/>
        <w:jc w:val="center"/>
        <w:tblInd w:w="93" w:type="dxa"/>
        <w:tblLook w:val="04A0" w:firstRow="1" w:lastRow="0" w:firstColumn="1" w:lastColumn="0" w:noHBand="0" w:noVBand="1"/>
      </w:tblPr>
      <w:tblGrid>
        <w:gridCol w:w="1012"/>
        <w:gridCol w:w="1053"/>
        <w:gridCol w:w="1053"/>
        <w:gridCol w:w="1053"/>
        <w:gridCol w:w="1053"/>
        <w:gridCol w:w="1053"/>
        <w:gridCol w:w="960"/>
      </w:tblGrid>
      <w:tr w:rsidR="0092632B" w:rsidRPr="0092632B" w:rsidTr="0092632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proofErr w:type="spellStart"/>
            <w:r w:rsidRPr="0092632B">
              <w:rPr>
                <w:rFonts w:ascii="Calibri" w:eastAsia="Times New Roman" w:hAnsi="Calibri"/>
                <w:color w:val="000000"/>
                <w:sz w:val="22"/>
                <w:szCs w:val="22"/>
                <w:lang w:val="en-US" w:eastAsia="en-US"/>
              </w:rPr>
              <w:t>Iteración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proofErr w:type="spellStart"/>
            <w:r w:rsidRPr="0092632B">
              <w:rPr>
                <w:rFonts w:ascii="Calibri" w:eastAsia="Times New Roman" w:hAnsi="Calibri"/>
                <w:color w:val="000000"/>
                <w:sz w:val="22"/>
                <w:szCs w:val="22"/>
                <w:lang w:val="en-US" w:eastAsia="en-US"/>
              </w:rPr>
              <w:t>Objetivo</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proofErr w:type="spellStart"/>
            <w:r w:rsidRPr="0092632B">
              <w:rPr>
                <w:rFonts w:ascii="Calibri" w:eastAsia="Times New Roman" w:hAnsi="Calibri"/>
                <w:color w:val="000000"/>
                <w:sz w:val="22"/>
                <w:szCs w:val="22"/>
                <w:lang w:val="en-US" w:eastAsia="en-US"/>
              </w:rPr>
              <w:t>Nivel</w:t>
            </w:r>
            <w:proofErr w:type="spellEnd"/>
            <w:r w:rsidRPr="0092632B">
              <w:rPr>
                <w:rFonts w:ascii="Calibri" w:eastAsia="Times New Roman" w:hAnsi="Calibri"/>
                <w:color w:val="000000"/>
                <w:sz w:val="22"/>
                <w:szCs w:val="22"/>
                <w:lang w:val="en-US" w:eastAsia="en-US"/>
              </w:rPr>
              <w:t xml:space="preserve">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proofErr w:type="spellStart"/>
            <w:r w:rsidRPr="0092632B">
              <w:rPr>
                <w:rFonts w:ascii="Calibri" w:eastAsia="Times New Roman" w:hAnsi="Calibri"/>
                <w:color w:val="000000"/>
                <w:sz w:val="22"/>
                <w:szCs w:val="22"/>
                <w:lang w:val="en-US" w:eastAsia="en-US"/>
              </w:rPr>
              <w:t>Nivel</w:t>
            </w:r>
            <w:proofErr w:type="spellEnd"/>
            <w:r w:rsidRPr="0092632B">
              <w:rPr>
                <w:rFonts w:ascii="Calibri" w:eastAsia="Times New Roman" w:hAnsi="Calibri"/>
                <w:color w:val="000000"/>
                <w:sz w:val="22"/>
                <w:szCs w:val="22"/>
                <w:lang w:val="en-US" w:eastAsia="en-US"/>
              </w:rPr>
              <w:t xml:space="preserve">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mu1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mu2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mu3</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314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10635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0.975393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0.97755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99</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234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10665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0.960164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0.981106</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39</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102</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298</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10730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0.96264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0.973391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194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10790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0.975488</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0.993206</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98</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109</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187</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10805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0.953093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0.975492</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108</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143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10995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0.964345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0.976973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99</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112</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225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11025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0.983071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0.968533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114</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85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11045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0.989013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0.985485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112</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171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11055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0.997765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0.995846</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116</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11065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0.957433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0.980545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112</w:t>
            </w:r>
          </w:p>
        </w:tc>
      </w:tr>
      <w:tr w:rsidR="0092632B" w:rsidRPr="0092632B" w:rsidTr="0092632B">
        <w:trPr>
          <w:trHeight w:val="300"/>
          <w:jc w:val="center"/>
        </w:trPr>
        <w:tc>
          <w:tcPr>
            <w:tcW w:w="960" w:type="dxa"/>
            <w:tcBorders>
              <w:top w:val="nil"/>
              <w:left w:val="nil"/>
              <w:bottom w:val="nil"/>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AVG</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10881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0.97184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0.980813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98.1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110.1</w:t>
            </w:r>
          </w:p>
        </w:tc>
      </w:tr>
      <w:tr w:rsidR="0092632B" w:rsidRPr="0092632B" w:rsidTr="0092632B">
        <w:trPr>
          <w:trHeight w:val="300"/>
          <w:jc w:val="center"/>
        </w:trPr>
        <w:tc>
          <w:tcPr>
            <w:tcW w:w="960" w:type="dxa"/>
            <w:tcBorders>
              <w:top w:val="nil"/>
              <w:left w:val="nil"/>
              <w:bottom w:val="nil"/>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SD</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172.8165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0.014739</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0.008571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1.080123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4.433459</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3.60401</w:t>
            </w:r>
          </w:p>
        </w:tc>
      </w:tr>
    </w:tbl>
    <w:p w:rsidR="0092632B" w:rsidRPr="0092632B" w:rsidRDefault="0092632B" w:rsidP="00CA5D0F">
      <w:pPr>
        <w:pStyle w:val="Epgrafe"/>
        <w:jc w:val="center"/>
      </w:pPr>
      <w:r>
        <w:fldChar w:fldCharType="end"/>
      </w:r>
      <w:bookmarkStart w:id="14" w:name="_Toc358707446"/>
      <w:r w:rsidR="00CA5D0F">
        <w:t xml:space="preserve">Tabla </w:t>
      </w:r>
      <w:fldSimple w:instr=" SEQ Tabla \* ARABIC ">
        <w:r w:rsidR="00CA5D0F">
          <w:rPr>
            <w:noProof/>
          </w:rPr>
          <w:t>1</w:t>
        </w:r>
      </w:fldSimple>
      <w:r w:rsidR="00CA5D0F">
        <w:t>: Mejores 10 resultados para las 400 iteraciones de la fase 1.</w:t>
      </w:r>
      <w:bookmarkEnd w:id="14"/>
    </w:p>
    <w:p w:rsidR="00A35453" w:rsidRDefault="00412FD2" w:rsidP="00AC1FD4">
      <w:r>
        <w:t>Como podemos ver, los valores para mu1</w:t>
      </w:r>
      <w:r w:rsidR="00A35453">
        <w:t xml:space="preserve"> se asemejan en todos los casos y están en torno a 40.5 con una desviación estándar de 1.01, es decir, el valor óptimo para mu1 está cercano al 40. Para mu2 y mu3 es más difícil hacer una conjetura de este tipo, debido a que ambas tienen una desviación estándar mayor.</w:t>
      </w:r>
      <w:r>
        <w:t xml:space="preserve"> </w:t>
      </w:r>
      <w:r w:rsidR="00A35453">
        <w:t xml:space="preserve">Por otro lado notamos que para algunos casos mu2 toma el extremo inferior que definimos para el intervalo, lo que quiere decir que pudimos haber fallado en nuestra estimación, y existe la posibilidad de que en realidad el óptimo de mu2 sea inferior a este valor, sin embargo, dado el costo de correr todo de nuevo, ignoraremos esto. </w:t>
      </w:r>
    </w:p>
    <w:p w:rsidR="008A2AD6" w:rsidRDefault="00A35453" w:rsidP="00AC1FD4">
      <w:r>
        <w:t>Existe un punto importante a considerar y este es que</w:t>
      </w:r>
      <w:r w:rsidR="008A2AD6">
        <w:t xml:space="preserve"> tenemos tan solo 3 réplicas </w:t>
      </w:r>
      <w:r w:rsidR="00592319">
        <w:t xml:space="preserve">para cada </w:t>
      </w:r>
      <w:r>
        <w:t>iteración</w:t>
      </w:r>
      <w:r w:rsidR="00592319">
        <w:t xml:space="preserve">, </w:t>
      </w:r>
      <w:r>
        <w:t>y cada réplica es de tan solo 12 horas</w:t>
      </w:r>
      <w:r w:rsidR="008A2AD6">
        <w:t>,</w:t>
      </w:r>
      <w:r>
        <w:t xml:space="preserve"> con lo cual</w:t>
      </w:r>
      <w:r w:rsidR="008A2AD6">
        <w:t xml:space="preserve"> </w:t>
      </w:r>
      <w:r w:rsidR="00412FD2">
        <w:t xml:space="preserve">es muy seguro que </w:t>
      </w:r>
      <w:r w:rsidR="008A2AD6">
        <w:t xml:space="preserve">el periodo transiente </w:t>
      </w:r>
      <w:r>
        <w:t>tenga</w:t>
      </w:r>
      <w:r w:rsidR="008A2AD6">
        <w:t xml:space="preserve"> un gran efecto sobre la media calculada, y, por lo tanto, los valores a los que nos estamos refiriendo no representan la verdadera realidad del sistema. Puede suceder qu</w:t>
      </w:r>
      <w:r w:rsidR="00592319">
        <w:t>e en realidad parte de estas 10 mejores configuraciones sean no factibles, y, con una alta probabilidad, también puede suceder que hayamos dejado afuera la mejor configuración.</w:t>
      </w:r>
    </w:p>
    <w:p w:rsidR="00592319" w:rsidRDefault="00592319" w:rsidP="00AC1FD4">
      <w:r>
        <w:t xml:space="preserve">Dada la simplicidad del problema, podríamos establecer un modelo matemático que </w:t>
      </w:r>
      <w:r w:rsidR="00412FD2">
        <w:t>lo resuelva</w:t>
      </w:r>
      <w:r>
        <w:t xml:space="preserve"> de forma mucho más exacta, pero no es de nuestro interés realizarlo. Por lo tanto, para mejorar nuestros resultados, tenemos básicamente 2 opciones, las cuales se pueden combinar</w:t>
      </w:r>
      <w:r w:rsidR="00A80600">
        <w:t xml:space="preserve"> sin ningún problema</w:t>
      </w:r>
      <w:r>
        <w:t>:</w:t>
      </w:r>
    </w:p>
    <w:p w:rsidR="00592319" w:rsidRDefault="00592319" w:rsidP="00592319">
      <w:pPr>
        <w:pStyle w:val="Prrafodelista"/>
        <w:numPr>
          <w:ilvl w:val="0"/>
          <w:numId w:val="28"/>
        </w:numPr>
      </w:pPr>
      <w:r>
        <w:t>Considerar un largo mayor para cada réplica</w:t>
      </w:r>
    </w:p>
    <w:p w:rsidR="00592319" w:rsidRDefault="00592319" w:rsidP="00592319">
      <w:pPr>
        <w:pStyle w:val="Prrafodelista"/>
        <w:numPr>
          <w:ilvl w:val="0"/>
          <w:numId w:val="28"/>
        </w:numPr>
      </w:pPr>
      <w:r>
        <w:t>Aumentar el número de réplicas para cada iteración</w:t>
      </w:r>
    </w:p>
    <w:p w:rsidR="00592319" w:rsidRDefault="00592319" w:rsidP="00592319">
      <w:r>
        <w:t>En este caso sólo consideraremos la segunda opción. Hacer esto para las 400 iteraciones implicaría realizar 400N réplicas</w:t>
      </w:r>
      <w:r w:rsidR="00C14D96">
        <w:t xml:space="preserve"> (donde N sería el nuevo número de réplicas por iteración), </w:t>
      </w:r>
      <w:r w:rsidR="00C14D96">
        <w:lastRenderedPageBreak/>
        <w:t>lo que implica un esfuerzo 39 veces mayor de lo que implica hacerlo solo para las actuales 10 mejores configuraciones, es decir, si al aplicar N réplicas para las 10 mejores configuraciones nos demoramos 2 minutos, para las 400 iteraciones significaría una demora de 80 minutos. Si bien</w:t>
      </w:r>
      <w:r w:rsidR="00A80600">
        <w:t>,</w:t>
      </w:r>
      <w:r w:rsidR="00C14D96">
        <w:t xml:space="preserve"> con una alta probabilidad daríamos con la configuración óptima, el costo de realizar esto para todas las iteraciones es demasiado alto, por lo que aumentaremos el número de réplicas solo para estas 10 configuraciones.</w:t>
      </w:r>
    </w:p>
    <w:p w:rsidR="00C14D96" w:rsidRDefault="006D5DE2" w:rsidP="00C14D96">
      <w:pPr>
        <w:pStyle w:val="Ttulo4"/>
      </w:pPr>
      <w:r>
        <w:t>Fase 3</w:t>
      </w:r>
      <w:r w:rsidR="00C14D96">
        <w:t>: Aumento de réplicas a las 10 mejores configuraciones</w:t>
      </w:r>
    </w:p>
    <w:p w:rsidR="00A80600" w:rsidRPr="00A80600" w:rsidRDefault="00A80600" w:rsidP="00A80600"/>
    <w:p w:rsidR="00C14D96" w:rsidRDefault="00EC54DA" w:rsidP="00C14D96">
      <w:r>
        <w:t>Una vez obtenido el resultado, escogemos la opción</w:t>
      </w:r>
      <w:r>
        <w:rPr>
          <w:i/>
        </w:rPr>
        <w:t xml:space="preserve"> Refine </w:t>
      </w:r>
      <w:proofErr w:type="spellStart"/>
      <w:r>
        <w:rPr>
          <w:i/>
        </w:rPr>
        <w:t>Solutions</w:t>
      </w:r>
      <w:proofErr w:type="spellEnd"/>
      <w:r>
        <w:t>, y seleccionamos la opción para hacer más réplicas. Para m</w:t>
      </w:r>
      <w:r w:rsidR="00F17576">
        <w:t>e</w:t>
      </w:r>
      <w:r w:rsidR="004640C6">
        <w:t xml:space="preserve">jorar los resultados, haremos </w:t>
      </w:r>
      <w:r w:rsidR="00F17576">
        <w:t>1</w:t>
      </w:r>
      <w:r>
        <w:t>0 réplicas adicionales para las 10 mejores configuraciones.</w:t>
      </w:r>
    </w:p>
    <w:p w:rsidR="00EC54DA" w:rsidRDefault="00EC54DA" w:rsidP="00C14D96">
      <w:r>
        <w:t>El resultado fue el siguiente</w:t>
      </w:r>
      <w:r w:rsidR="0092632B">
        <w:t>:</w:t>
      </w:r>
    </w:p>
    <w:p w:rsidR="0092632B" w:rsidRDefault="0092632B" w:rsidP="00C14D96">
      <w:pPr>
        <w:rPr>
          <w:rFonts w:asciiTheme="minorHAnsi" w:hAnsiTheme="minorHAnsi" w:cstheme="minorBidi"/>
          <w:sz w:val="22"/>
          <w:szCs w:val="22"/>
        </w:rPr>
      </w:pPr>
      <w:r>
        <w:fldChar w:fldCharType="begin"/>
      </w:r>
      <w:r>
        <w:instrText xml:space="preserve"> LINK Excel.Sheet.8 "D:\\Entrega 4\\10Mejores.xlsx" "Sheet2!R1C1:R11C8" \a \f 4 \h  \* MERGEFORMAT </w:instrText>
      </w:r>
      <w:r>
        <w:fldChar w:fldCharType="separate"/>
      </w:r>
    </w:p>
    <w:tbl>
      <w:tblPr>
        <w:tblW w:w="7680" w:type="dxa"/>
        <w:jc w:val="center"/>
        <w:tblInd w:w="93" w:type="dxa"/>
        <w:tblLook w:val="04A0" w:firstRow="1" w:lastRow="0" w:firstColumn="1" w:lastColumn="0" w:noHBand="0" w:noVBand="1"/>
      </w:tblPr>
      <w:tblGrid>
        <w:gridCol w:w="1012"/>
        <w:gridCol w:w="960"/>
        <w:gridCol w:w="979"/>
        <w:gridCol w:w="1056"/>
        <w:gridCol w:w="1056"/>
        <w:gridCol w:w="960"/>
        <w:gridCol w:w="960"/>
        <w:gridCol w:w="960"/>
      </w:tblGrid>
      <w:tr w:rsidR="0092632B" w:rsidRPr="0092632B" w:rsidTr="0092632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proofErr w:type="spellStart"/>
            <w:r w:rsidRPr="0092632B">
              <w:rPr>
                <w:rFonts w:ascii="Calibri" w:eastAsia="Times New Roman" w:hAnsi="Calibri"/>
                <w:color w:val="000000"/>
                <w:sz w:val="22"/>
                <w:szCs w:val="22"/>
                <w:lang w:val="en-US" w:eastAsia="en-US"/>
              </w:rPr>
              <w:t>Iteración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proofErr w:type="spellStart"/>
            <w:r w:rsidRPr="0092632B">
              <w:rPr>
                <w:rFonts w:ascii="Calibri" w:eastAsia="Times New Roman" w:hAnsi="Calibri"/>
                <w:color w:val="000000"/>
                <w:sz w:val="22"/>
                <w:szCs w:val="22"/>
                <w:lang w:val="en-US" w:eastAsia="en-US"/>
              </w:rPr>
              <w:t>Factible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proofErr w:type="spellStart"/>
            <w:r w:rsidRPr="0092632B">
              <w:rPr>
                <w:rFonts w:ascii="Calibri" w:eastAsia="Times New Roman" w:hAnsi="Calibri"/>
                <w:color w:val="000000"/>
                <w:sz w:val="22"/>
                <w:szCs w:val="22"/>
                <w:lang w:val="en-US" w:eastAsia="en-US"/>
              </w:rPr>
              <w:t>Objetivo</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proofErr w:type="spellStart"/>
            <w:r w:rsidRPr="0092632B">
              <w:rPr>
                <w:rFonts w:ascii="Calibri" w:eastAsia="Times New Roman" w:hAnsi="Calibri"/>
                <w:color w:val="000000"/>
                <w:sz w:val="22"/>
                <w:szCs w:val="22"/>
                <w:lang w:val="en-US" w:eastAsia="en-US"/>
              </w:rPr>
              <w:t>Nivel</w:t>
            </w:r>
            <w:proofErr w:type="spellEnd"/>
            <w:r w:rsidRPr="0092632B">
              <w:rPr>
                <w:rFonts w:ascii="Calibri" w:eastAsia="Times New Roman" w:hAnsi="Calibri"/>
                <w:color w:val="000000"/>
                <w:sz w:val="22"/>
                <w:szCs w:val="22"/>
                <w:lang w:val="en-US" w:eastAsia="en-US"/>
              </w:rPr>
              <w:t xml:space="preserve">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proofErr w:type="spellStart"/>
            <w:r w:rsidRPr="0092632B">
              <w:rPr>
                <w:rFonts w:ascii="Calibri" w:eastAsia="Times New Roman" w:hAnsi="Calibri"/>
                <w:color w:val="000000"/>
                <w:sz w:val="22"/>
                <w:szCs w:val="22"/>
                <w:lang w:val="en-US" w:eastAsia="en-US"/>
              </w:rPr>
              <w:t>Nivel</w:t>
            </w:r>
            <w:proofErr w:type="spellEnd"/>
            <w:r w:rsidRPr="0092632B">
              <w:rPr>
                <w:rFonts w:ascii="Calibri" w:eastAsia="Times New Roman" w:hAnsi="Calibri"/>
                <w:color w:val="000000"/>
                <w:sz w:val="22"/>
                <w:szCs w:val="22"/>
                <w:lang w:val="en-US" w:eastAsia="en-US"/>
              </w:rPr>
              <w:t xml:space="preserve">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mu1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mu2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mu3</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314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10635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0.87588</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0.892617</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99</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234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10665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0.886008</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0.918843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39</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102</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298</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10730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0.8845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0.919418</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106</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194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10790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0.946809</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0.964325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98</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109</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187</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10805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0.878634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0.904436</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108</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143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10995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0.949665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0.972182</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99</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112</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b/>
                <w:color w:val="000000"/>
                <w:lang w:val="en-US" w:eastAsia="en-US"/>
              </w:rPr>
            </w:pPr>
            <w:r w:rsidRPr="0092632B">
              <w:rPr>
                <w:rFonts w:ascii="Calibri" w:eastAsia="Times New Roman" w:hAnsi="Calibri"/>
                <w:b/>
                <w:color w:val="000000"/>
                <w:sz w:val="22"/>
                <w:szCs w:val="22"/>
                <w:lang w:val="en-US" w:eastAsia="en-US"/>
              </w:rPr>
              <w:t>225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b/>
                <w:color w:val="000000"/>
                <w:lang w:val="en-US" w:eastAsia="en-US"/>
              </w:rPr>
            </w:pPr>
            <w:proofErr w:type="spellStart"/>
            <w:r w:rsidRPr="0092632B">
              <w:rPr>
                <w:rFonts w:ascii="Calibri" w:eastAsia="Times New Roman" w:hAnsi="Calibri"/>
                <w:b/>
                <w:color w:val="000000"/>
                <w:sz w:val="22"/>
                <w:szCs w:val="22"/>
                <w:lang w:val="en-US" w:eastAsia="en-US"/>
              </w:rPr>
              <w:t>Sí</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b/>
                <w:color w:val="000000"/>
                <w:lang w:val="en-US" w:eastAsia="en-US"/>
              </w:rPr>
            </w:pPr>
            <w:r w:rsidRPr="0092632B">
              <w:rPr>
                <w:rFonts w:ascii="Calibri" w:eastAsia="Times New Roman" w:hAnsi="Calibri"/>
                <w:b/>
                <w:color w:val="000000"/>
                <w:sz w:val="22"/>
                <w:szCs w:val="22"/>
                <w:lang w:val="en-US" w:eastAsia="en-US"/>
              </w:rPr>
              <w:t>11025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b/>
                <w:color w:val="000000"/>
                <w:lang w:val="en-US" w:eastAsia="en-US"/>
              </w:rPr>
            </w:pPr>
            <w:r w:rsidRPr="0092632B">
              <w:rPr>
                <w:rFonts w:ascii="Calibri" w:eastAsia="Times New Roman" w:hAnsi="Calibri"/>
                <w:b/>
                <w:color w:val="000000"/>
                <w:sz w:val="22"/>
                <w:szCs w:val="22"/>
                <w:lang w:val="en-US" w:eastAsia="en-US"/>
              </w:rPr>
              <w:t>0.964294</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b/>
                <w:color w:val="000000"/>
                <w:lang w:val="en-US" w:eastAsia="en-US"/>
              </w:rPr>
            </w:pPr>
            <w:r w:rsidRPr="0092632B">
              <w:rPr>
                <w:rFonts w:ascii="Calibri" w:eastAsia="Times New Roman" w:hAnsi="Calibri"/>
                <w:b/>
                <w:color w:val="000000"/>
                <w:sz w:val="22"/>
                <w:szCs w:val="22"/>
                <w:lang w:val="en-US" w:eastAsia="en-US"/>
              </w:rPr>
              <w:t>0.963937</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b/>
                <w:color w:val="000000"/>
                <w:lang w:val="en-US" w:eastAsia="en-US"/>
              </w:rPr>
            </w:pPr>
            <w:r w:rsidRPr="0092632B">
              <w:rPr>
                <w:rFonts w:ascii="Calibri" w:eastAsia="Times New Roman" w:hAnsi="Calibri"/>
                <w:b/>
                <w:color w:val="000000"/>
                <w:sz w:val="22"/>
                <w:szCs w:val="22"/>
                <w:lang w:val="en-US" w:eastAsia="en-US"/>
              </w:rPr>
              <w:t>43</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b/>
                <w:color w:val="000000"/>
                <w:lang w:val="en-US" w:eastAsia="en-US"/>
              </w:rPr>
            </w:pPr>
            <w:r w:rsidRPr="0092632B">
              <w:rPr>
                <w:rFonts w:ascii="Calibri" w:eastAsia="Times New Roman" w:hAnsi="Calibri"/>
                <w:b/>
                <w:color w:val="000000"/>
                <w:sz w:val="22"/>
                <w:szCs w:val="22"/>
                <w:lang w:val="en-US" w:eastAsia="en-US"/>
              </w:rPr>
              <w:t>90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b/>
                <w:color w:val="000000"/>
                <w:lang w:val="en-US" w:eastAsia="en-US"/>
              </w:rPr>
            </w:pPr>
            <w:r w:rsidRPr="0092632B">
              <w:rPr>
                <w:rFonts w:ascii="Calibri" w:eastAsia="Times New Roman" w:hAnsi="Calibri"/>
                <w:b/>
                <w:color w:val="000000"/>
                <w:sz w:val="22"/>
                <w:szCs w:val="22"/>
                <w:lang w:val="en-US" w:eastAsia="en-US"/>
              </w:rPr>
              <w:t>114</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85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11045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0.946535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0.976417</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112</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171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11055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0.947252</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0.951856</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90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116</w:t>
            </w:r>
          </w:p>
        </w:tc>
      </w:tr>
      <w:tr w:rsidR="0092632B" w:rsidRPr="0092632B" w:rsidTr="009263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lef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11065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0.947365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0.952125</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41</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92632B" w:rsidRPr="0092632B" w:rsidRDefault="0092632B" w:rsidP="0092632B">
            <w:pPr>
              <w:spacing w:after="0" w:line="240" w:lineRule="auto"/>
              <w:jc w:val="right"/>
              <w:rPr>
                <w:rFonts w:ascii="Calibri" w:eastAsia="Times New Roman" w:hAnsi="Calibri"/>
                <w:color w:val="000000"/>
                <w:lang w:val="en-US" w:eastAsia="en-US"/>
              </w:rPr>
            </w:pPr>
            <w:r w:rsidRPr="0092632B">
              <w:rPr>
                <w:rFonts w:ascii="Calibri" w:eastAsia="Times New Roman" w:hAnsi="Calibri"/>
                <w:color w:val="000000"/>
                <w:sz w:val="22"/>
                <w:szCs w:val="22"/>
                <w:lang w:val="en-US" w:eastAsia="en-US"/>
              </w:rPr>
              <w:t>112</w:t>
            </w:r>
          </w:p>
        </w:tc>
      </w:tr>
    </w:tbl>
    <w:p w:rsidR="0092632B" w:rsidRDefault="0092632B" w:rsidP="00CA5D0F">
      <w:pPr>
        <w:pStyle w:val="Epgrafe"/>
        <w:jc w:val="center"/>
      </w:pPr>
      <w:r>
        <w:fldChar w:fldCharType="end"/>
      </w:r>
      <w:bookmarkStart w:id="15" w:name="_Toc358707447"/>
      <w:r w:rsidR="00CA5D0F">
        <w:t xml:space="preserve">Tabla </w:t>
      </w:r>
      <w:fldSimple w:instr=" SEQ Tabla \* ARABIC ">
        <w:r w:rsidR="00CA5D0F">
          <w:rPr>
            <w:noProof/>
          </w:rPr>
          <w:t>2</w:t>
        </w:r>
      </w:fldSimple>
      <w:r w:rsidR="00CA5D0F">
        <w:t>: Resultado de aplicación de 10 réplicas adicionales a las 10 mejores soluciones</w:t>
      </w:r>
      <w:bookmarkEnd w:id="15"/>
    </w:p>
    <w:p w:rsidR="005A6627" w:rsidRDefault="00EC54DA" w:rsidP="005A6627">
      <w:r>
        <w:t xml:space="preserve">Como podemos notar, </w:t>
      </w:r>
      <w:r w:rsidR="00A80600">
        <w:t>9 de las 10</w:t>
      </w:r>
      <w:r>
        <w:t xml:space="preserve"> configuraciones que eran factibles ya no lo son</w:t>
      </w:r>
      <w:r w:rsidR="00F17576">
        <w:t xml:space="preserve">, lo que significa que los estándares de atención no se están cumpliendo en </w:t>
      </w:r>
      <w:r w:rsidR="00A80600">
        <w:t>estas réplicas. Por otro lado, dado que la función objetivo está solo en función de las tasas, esta no cambia su valor en ningún caso.</w:t>
      </w:r>
    </w:p>
    <w:p w:rsidR="005E2F65" w:rsidRDefault="005A6627" w:rsidP="005A6627">
      <w:r>
        <w:t>Si analizamos el output con respecto al nivel de servicio nos damos cuenta que al avanzar en las iteraciones el valor de la media y la varianza se estabilizan.</w:t>
      </w:r>
    </w:p>
    <w:p w:rsidR="008B2E80" w:rsidRDefault="008B2E80" w:rsidP="005A6627"/>
    <w:p w:rsidR="008B2E80" w:rsidRDefault="008B2E80" w:rsidP="005A6627"/>
    <w:p w:rsidR="008B2E80" w:rsidRDefault="008B2E80" w:rsidP="005A6627"/>
    <w:p w:rsidR="008B2E80" w:rsidRDefault="008B2E80" w:rsidP="008B2E80">
      <w:pPr>
        <w:keepNext/>
        <w:jc w:val="center"/>
      </w:pPr>
      <w:r>
        <w:rPr>
          <w:noProof/>
          <w:lang w:val="en-US" w:eastAsia="en-US"/>
        </w:rPr>
        <w:lastRenderedPageBreak/>
        <w:drawing>
          <wp:inline distT="0" distB="0" distL="0" distR="0" wp14:anchorId="7451567B" wp14:editId="6F6F9F65">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B2E80" w:rsidRDefault="008B2E80" w:rsidP="008B2E80">
      <w:pPr>
        <w:pStyle w:val="Epgrafe"/>
        <w:jc w:val="center"/>
      </w:pPr>
      <w:bookmarkStart w:id="16" w:name="_Toc358707268"/>
      <w:r>
        <w:t xml:space="preserve">Ilustración </w:t>
      </w:r>
      <w:fldSimple w:instr=" SEQ Ilustración \* ARABIC ">
        <w:r w:rsidR="00651A0B">
          <w:rPr>
            <w:noProof/>
          </w:rPr>
          <w:t>6</w:t>
        </w:r>
      </w:fldSimple>
      <w:r>
        <w:t>: Estabilización de la media</w:t>
      </w:r>
      <w:bookmarkEnd w:id="16"/>
    </w:p>
    <w:p w:rsidR="008B2E80" w:rsidRDefault="008B2E80" w:rsidP="008B2E80">
      <w:pPr>
        <w:keepNext/>
        <w:jc w:val="center"/>
      </w:pPr>
      <w:r>
        <w:rPr>
          <w:noProof/>
          <w:lang w:val="en-US" w:eastAsia="en-US"/>
        </w:rPr>
        <w:drawing>
          <wp:inline distT="0" distB="0" distL="0" distR="0" wp14:anchorId="2842E97E" wp14:editId="2A044DBB">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B2E80" w:rsidRDefault="008B2E80" w:rsidP="008B2E80">
      <w:pPr>
        <w:pStyle w:val="Epgrafe"/>
        <w:jc w:val="center"/>
      </w:pPr>
      <w:bookmarkStart w:id="17" w:name="_Toc358707269"/>
      <w:r>
        <w:t xml:space="preserve">Ilustración </w:t>
      </w:r>
      <w:fldSimple w:instr=" SEQ Ilustración \* ARABIC ">
        <w:r w:rsidR="00651A0B">
          <w:rPr>
            <w:noProof/>
          </w:rPr>
          <w:t>7</w:t>
        </w:r>
      </w:fldSimple>
      <w:r>
        <w:t>: Estabilización de la varianza</w:t>
      </w:r>
      <w:bookmarkEnd w:id="17"/>
    </w:p>
    <w:p w:rsidR="005E2F65" w:rsidRDefault="008B2E80" w:rsidP="005A6627">
      <w:r>
        <w:t xml:space="preserve"> </w:t>
      </w:r>
      <w:r w:rsidR="005E2F65">
        <w:t>Se esperaría que al tratarse de escenarios distintos, no existiera estabilización, sin embargo este comportamiento se puede explicar a través de la forma de operar de OptQuest</w:t>
      </w:r>
      <w:r w:rsidR="005E2F65" w:rsidRPr="005E2F65">
        <w:rPr>
          <w:vertAlign w:val="superscript"/>
        </w:rPr>
        <w:t>®</w:t>
      </w:r>
      <w:r w:rsidR="005E2F65">
        <w:t>, cuyas soluciones están dentro de un espacio de soluciones factibles bien acotado, por lo que no existe la posibilidad de que una tasa tome un valor exagerado como 1000, y de esta manera, tampoco debiera existir una variación significativa en los resultados.</w:t>
      </w:r>
    </w:p>
    <w:p w:rsidR="005A6627" w:rsidRDefault="005A6627" w:rsidP="005A6627"/>
    <w:p w:rsidR="008B2E80" w:rsidRDefault="008B2E80" w:rsidP="005A6627"/>
    <w:p w:rsidR="00F17576" w:rsidRDefault="00F17576" w:rsidP="005E2F65">
      <w:pPr>
        <w:pStyle w:val="Ttulo2"/>
      </w:pPr>
      <w:bookmarkStart w:id="18" w:name="_Toc358707244"/>
      <w:r>
        <w:lastRenderedPageBreak/>
        <w:t>Conclusiones</w:t>
      </w:r>
      <w:bookmarkEnd w:id="18"/>
    </w:p>
    <w:p w:rsidR="00F17576" w:rsidRDefault="00F17576" w:rsidP="00F17576"/>
    <w:p w:rsidR="006D5DE2" w:rsidRDefault="00F17576" w:rsidP="00F17576">
      <w:r>
        <w:t xml:space="preserve">A partir de nuestro problema en </w:t>
      </w:r>
      <w:r w:rsidR="005E2F65">
        <w:t>OptQuest</w:t>
      </w:r>
      <w:r w:rsidR="005E2F65" w:rsidRPr="005E2F65">
        <w:rPr>
          <w:vertAlign w:val="superscript"/>
        </w:rPr>
        <w:t>®</w:t>
      </w:r>
      <w:r>
        <w:t xml:space="preserve">, y con la información que manejamos, podemos determinar que el mejor escenario </w:t>
      </w:r>
      <w:r w:rsidR="00A80600">
        <w:t xml:space="preserve">encontrado es al considerar </w:t>
      </w:r>
      <w:r>
        <w:t>mu1,</w:t>
      </w:r>
      <w:r w:rsidR="00A80600">
        <w:t xml:space="preserve"> mu2 y mu3 como 43, 90 y 114, respectivamente. S</w:t>
      </w:r>
      <w:r>
        <w:t xml:space="preserve">in embargo, aún puede disminuirse más el costo, dado que, trabajamos solo con las 10 mejores soluciones factibles, pero puede </w:t>
      </w:r>
      <w:r w:rsidR="00A80600">
        <w:t>suceder que</w:t>
      </w:r>
      <w:r>
        <w:t xml:space="preserve"> en el resto de configuraciones en las que iteró </w:t>
      </w:r>
      <w:r w:rsidR="005E2F65">
        <w:t>OptQuest</w:t>
      </w:r>
      <w:r w:rsidR="005E2F65" w:rsidRPr="005E2F65">
        <w:rPr>
          <w:vertAlign w:val="superscript"/>
        </w:rPr>
        <w:t>®</w:t>
      </w:r>
      <w:r w:rsidR="005E2F65">
        <w:rPr>
          <w:vertAlign w:val="superscript"/>
        </w:rPr>
        <w:t xml:space="preserve"> </w:t>
      </w:r>
      <w:r>
        <w:t>esté el óptimo</w:t>
      </w:r>
      <w:r w:rsidR="006D5DE2">
        <w:t xml:space="preserve"> real</w:t>
      </w:r>
      <w:r w:rsidR="00A80600">
        <w:t xml:space="preserve">, o incluso existe la posibilidad de que </w:t>
      </w:r>
      <w:r w:rsidR="005E2F65">
        <w:t>OptQuest</w:t>
      </w:r>
      <w:r w:rsidR="005E2F65" w:rsidRPr="005E2F65">
        <w:rPr>
          <w:vertAlign w:val="superscript"/>
        </w:rPr>
        <w:t>®</w:t>
      </w:r>
      <w:r w:rsidR="005E2F65">
        <w:rPr>
          <w:vertAlign w:val="superscript"/>
        </w:rPr>
        <w:t xml:space="preserve">  </w:t>
      </w:r>
      <w:r w:rsidR="00A80600">
        <w:t>nunca haya considerado el óptimo</w:t>
      </w:r>
      <w:r w:rsidR="006D5DE2">
        <w:t xml:space="preserve"> teórico.</w:t>
      </w:r>
    </w:p>
    <w:p w:rsidR="00F17576" w:rsidRDefault="00F17576" w:rsidP="00F17576">
      <w:r>
        <w:t>Así como vimos que algunas soluciones factibles pasan a ser no factibles, también puede</w:t>
      </w:r>
      <w:r w:rsidR="006D5DE2">
        <w:t xml:space="preserve"> suceder</w:t>
      </w:r>
      <w:r>
        <w:t xml:space="preserve"> lo contrario, y, por lo tanto, la solución óptima podría estar ent</w:t>
      </w:r>
      <w:r w:rsidR="006D5DE2">
        <w:t>re las que salieron en la fase 2</w:t>
      </w:r>
      <w:r>
        <w:t xml:space="preserve"> como no factibles. La forma</w:t>
      </w:r>
      <w:r w:rsidR="009D1BF2">
        <w:t xml:space="preserve"> que escojamos para</w:t>
      </w:r>
      <w:r>
        <w:t xml:space="preserve"> mejorar nuestros resultados implicará si</w:t>
      </w:r>
      <w:r w:rsidR="009D1BF2">
        <w:t xml:space="preserve"> o si un costo adicional, y estas son considerar</w:t>
      </w:r>
      <w:r>
        <w:t xml:space="preserve"> un mayor número de répl</w:t>
      </w:r>
      <w:r w:rsidR="009D1BF2">
        <w:t xml:space="preserve">icas iniciales, </w:t>
      </w:r>
      <w:r w:rsidR="006D5DE2">
        <w:t>y/o aumentar el número de iteraciones</w:t>
      </w:r>
      <w:r>
        <w:t>.</w:t>
      </w:r>
    </w:p>
    <w:p w:rsidR="00E54A4C" w:rsidRDefault="00E54A4C" w:rsidP="00E54A4C">
      <w:pPr>
        <w:pStyle w:val="Ttulo1"/>
      </w:pPr>
      <w:bookmarkStart w:id="19" w:name="_Toc358707245"/>
      <w:r>
        <w:t>Anexos</w:t>
      </w:r>
      <w:bookmarkEnd w:id="19"/>
    </w:p>
    <w:p w:rsidR="00E54A4C" w:rsidRDefault="00E54A4C" w:rsidP="00E54A4C"/>
    <w:p w:rsidR="00E54A4C" w:rsidRDefault="00E54A4C" w:rsidP="00E54A4C">
      <w:r>
        <w:t>Tabla referida en el punto 1:</w:t>
      </w:r>
    </w:p>
    <w:p w:rsidR="00E54A4C" w:rsidRDefault="00E54A4C" w:rsidP="00E54A4C">
      <w:pPr>
        <w:rPr>
          <w:rFonts w:asciiTheme="minorHAnsi" w:hAnsiTheme="minorHAnsi" w:cstheme="minorBidi"/>
          <w:sz w:val="22"/>
          <w:szCs w:val="22"/>
        </w:rPr>
      </w:pPr>
      <w:r>
        <w:fldChar w:fldCharType="begin"/>
      </w:r>
      <w:r>
        <w:instrText xml:space="preserve"> LINK </w:instrText>
      </w:r>
      <w:r w:rsidR="00651A0B">
        <w:instrText xml:space="preserve">Excel.Sheet.12 "D:\\Universidad\\Simulacion\\Tareas\\Simulacion\\Entrega 4\\DatosPregunta1.xlsx" Hoja1!F1C1:F45C4 </w:instrText>
      </w:r>
      <w:r>
        <w:instrText xml:space="preserve">\a \f 4 \h </w:instrText>
      </w:r>
      <w:r>
        <w:fldChar w:fldCharType="separate"/>
      </w:r>
    </w:p>
    <w:tbl>
      <w:tblPr>
        <w:tblW w:w="4800" w:type="dxa"/>
        <w:jc w:val="center"/>
        <w:tblInd w:w="108" w:type="dxa"/>
        <w:tblLook w:val="04A0" w:firstRow="1" w:lastRow="0" w:firstColumn="1" w:lastColumn="0" w:noHBand="0" w:noVBand="1"/>
      </w:tblPr>
      <w:tblGrid>
        <w:gridCol w:w="1200"/>
        <w:gridCol w:w="1200"/>
        <w:gridCol w:w="1200"/>
        <w:gridCol w:w="1200"/>
      </w:tblGrid>
      <w:tr w:rsidR="00E54A4C" w:rsidRPr="00E54A4C" w:rsidTr="00651A0B">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j</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proofErr w:type="spellStart"/>
            <w:r w:rsidRPr="00E54A4C">
              <w:rPr>
                <w:rFonts w:ascii="Calibri" w:eastAsia="Times New Roman" w:hAnsi="Calibri" w:cs="Calibri"/>
                <w:color w:val="000000"/>
                <w:sz w:val="22"/>
                <w:szCs w:val="22"/>
                <w:lang w:eastAsia="en-US"/>
              </w:rPr>
              <w:t>Bj</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proofErr w:type="spellStart"/>
            <w:r w:rsidRPr="00E54A4C">
              <w:rPr>
                <w:rFonts w:ascii="Calibri" w:eastAsia="Times New Roman" w:hAnsi="Calibri" w:cs="Calibri"/>
                <w:color w:val="000000"/>
                <w:sz w:val="22"/>
                <w:szCs w:val="22"/>
                <w:lang w:eastAsia="en-US"/>
              </w:rPr>
              <w:t>Nj</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proofErr w:type="spellStart"/>
            <w:r w:rsidRPr="00E54A4C">
              <w:rPr>
                <w:rFonts w:ascii="Calibri" w:eastAsia="Times New Roman" w:hAnsi="Calibri" w:cs="Calibri"/>
                <w:color w:val="000000"/>
                <w:sz w:val="22"/>
                <w:szCs w:val="22"/>
                <w:lang w:eastAsia="en-US"/>
              </w:rPr>
              <w:t>Zj</w:t>
            </w:r>
            <w:proofErr w:type="spellEnd"/>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24</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73</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259</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104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701</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174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22</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182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184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29</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199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10</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203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205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22</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216</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5</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221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649</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302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15</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308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311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53</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16</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335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16</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lastRenderedPageBreak/>
              <w:t>17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340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34</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370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164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1311</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534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386</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607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609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13</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616</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618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85</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647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650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17</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26</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670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99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648</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769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28</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789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797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20</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812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16</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9</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828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12</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832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834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842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15</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849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36</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856</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18</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869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11</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38</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873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21</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880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34</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901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22</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921</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3</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923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43</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925</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7</w:t>
            </w:r>
          </w:p>
        </w:tc>
      </w:tr>
      <w:tr w:rsidR="00E54A4C" w:rsidRPr="00E54A4C" w:rsidTr="00651A0B">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44</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929</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10</w:t>
            </w:r>
          </w:p>
        </w:tc>
        <w:tc>
          <w:tcPr>
            <w:tcW w:w="1200" w:type="dxa"/>
            <w:tcBorders>
              <w:top w:val="nil"/>
              <w:left w:val="nil"/>
              <w:bottom w:val="single" w:sz="8" w:space="0" w:color="auto"/>
              <w:right w:val="single" w:sz="8" w:space="0" w:color="auto"/>
            </w:tcBorders>
            <w:shd w:val="clear" w:color="auto" w:fill="auto"/>
            <w:noWrap/>
            <w:vAlign w:val="center"/>
            <w:hideMark/>
          </w:tcPr>
          <w:p w:rsidR="00E54A4C" w:rsidRPr="00E54A4C" w:rsidRDefault="00E54A4C" w:rsidP="00E54A4C">
            <w:pPr>
              <w:spacing w:after="0" w:line="240" w:lineRule="auto"/>
              <w:jc w:val="center"/>
              <w:rPr>
                <w:rFonts w:ascii="Calibri" w:eastAsia="Times New Roman" w:hAnsi="Calibri" w:cs="Calibri"/>
                <w:color w:val="000000"/>
                <w:lang w:val="en-US" w:eastAsia="en-US"/>
              </w:rPr>
            </w:pPr>
            <w:r w:rsidRPr="00E54A4C">
              <w:rPr>
                <w:rFonts w:ascii="Calibri" w:eastAsia="Times New Roman" w:hAnsi="Calibri" w:cs="Calibri"/>
                <w:color w:val="000000"/>
                <w:sz w:val="22"/>
                <w:szCs w:val="22"/>
                <w:lang w:eastAsia="en-US"/>
              </w:rPr>
              <w:t>22</w:t>
            </w:r>
          </w:p>
        </w:tc>
      </w:tr>
    </w:tbl>
    <w:p w:rsidR="00E54A4C" w:rsidRDefault="00E54A4C" w:rsidP="00651A0B">
      <w:pPr>
        <w:pStyle w:val="Epgrafe"/>
        <w:jc w:val="center"/>
      </w:pPr>
      <w:r>
        <w:fldChar w:fldCharType="end"/>
      </w:r>
      <w:bookmarkStart w:id="20" w:name="_Toc358707448"/>
      <w:r w:rsidR="00651A0B">
        <w:t xml:space="preserve">Tabla </w:t>
      </w:r>
      <w:fldSimple w:instr=" SEQ Tabla \* ARABIC ">
        <w:r w:rsidR="00CA5D0F">
          <w:rPr>
            <w:noProof/>
          </w:rPr>
          <w:t>3</w:t>
        </w:r>
      </w:fldSimple>
      <w:r w:rsidR="00651A0B">
        <w:t>: Valores para cada ciclo de regeneración</w:t>
      </w:r>
      <w:bookmarkEnd w:id="20"/>
    </w:p>
    <w:p w:rsidR="00CA5D0F" w:rsidRPr="00CA5D0F" w:rsidRDefault="00CA5D0F" w:rsidP="00CA5D0F">
      <w:bookmarkStart w:id="21" w:name="_GoBack"/>
      <w:bookmarkEnd w:id="21"/>
    </w:p>
    <w:sectPr w:rsidR="00CA5D0F" w:rsidRPr="00CA5D0F" w:rsidSect="00FE542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7C7" w:rsidRDefault="00EE57C7" w:rsidP="00EC5B78">
      <w:r>
        <w:separator/>
      </w:r>
    </w:p>
  </w:endnote>
  <w:endnote w:type="continuationSeparator" w:id="0">
    <w:p w:rsidR="00EE57C7" w:rsidRDefault="00EE57C7" w:rsidP="00EC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7C7" w:rsidRDefault="00EE57C7" w:rsidP="00EC5B78">
      <w:r>
        <w:separator/>
      </w:r>
    </w:p>
  </w:footnote>
  <w:footnote w:type="continuationSeparator" w:id="0">
    <w:p w:rsidR="00EE57C7" w:rsidRDefault="00EE57C7" w:rsidP="00EC5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AAD"/>
    <w:multiLevelType w:val="hybridMultilevel"/>
    <w:tmpl w:val="9B5A46A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33C5445"/>
    <w:multiLevelType w:val="hybridMultilevel"/>
    <w:tmpl w:val="6990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95F9F"/>
    <w:multiLevelType w:val="hybridMultilevel"/>
    <w:tmpl w:val="3ABA7C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65E7D02"/>
    <w:multiLevelType w:val="hybridMultilevel"/>
    <w:tmpl w:val="2EBADE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6ED5181"/>
    <w:multiLevelType w:val="hybridMultilevel"/>
    <w:tmpl w:val="F0E4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4B7BE0"/>
    <w:multiLevelType w:val="hybridMultilevel"/>
    <w:tmpl w:val="3B1A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01A40"/>
    <w:multiLevelType w:val="hybridMultilevel"/>
    <w:tmpl w:val="6FA8E6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F236E02"/>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0FAA24C2"/>
    <w:multiLevelType w:val="hybridMultilevel"/>
    <w:tmpl w:val="9C2A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2F7368"/>
    <w:multiLevelType w:val="hybridMultilevel"/>
    <w:tmpl w:val="D6DEC4AE"/>
    <w:lvl w:ilvl="0" w:tplc="6B726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44668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9A26E2"/>
    <w:multiLevelType w:val="hybridMultilevel"/>
    <w:tmpl w:val="D478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3F50CA"/>
    <w:multiLevelType w:val="hybridMultilevel"/>
    <w:tmpl w:val="27DA57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E8F0D78"/>
    <w:multiLevelType w:val="hybridMultilevel"/>
    <w:tmpl w:val="EDB275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1F26648"/>
    <w:multiLevelType w:val="hybridMultilevel"/>
    <w:tmpl w:val="4966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EC7252"/>
    <w:multiLevelType w:val="hybridMultilevel"/>
    <w:tmpl w:val="27B24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FE17D58"/>
    <w:multiLevelType w:val="hybridMultilevel"/>
    <w:tmpl w:val="D77EB7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03C2609"/>
    <w:multiLevelType w:val="hybridMultilevel"/>
    <w:tmpl w:val="9CD0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4825DE"/>
    <w:multiLevelType w:val="hybridMultilevel"/>
    <w:tmpl w:val="EE6C28A0"/>
    <w:lvl w:ilvl="0" w:tplc="F212658A">
      <w:start w:val="1"/>
      <w:numFmt w:val="upp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7D5B83"/>
    <w:multiLevelType w:val="hybridMultilevel"/>
    <w:tmpl w:val="E452BF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74243DF"/>
    <w:multiLevelType w:val="hybridMultilevel"/>
    <w:tmpl w:val="20DAD3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BFA4C22"/>
    <w:multiLevelType w:val="hybridMultilevel"/>
    <w:tmpl w:val="979CA92E"/>
    <w:lvl w:ilvl="0" w:tplc="EC68DBA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E0248"/>
    <w:multiLevelType w:val="hybridMultilevel"/>
    <w:tmpl w:val="3FC8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CD5263"/>
    <w:multiLevelType w:val="hybridMultilevel"/>
    <w:tmpl w:val="E5FEE0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AA639B6"/>
    <w:multiLevelType w:val="hybridMultilevel"/>
    <w:tmpl w:val="86701E80"/>
    <w:lvl w:ilvl="0" w:tplc="340A0001">
      <w:start w:val="1"/>
      <w:numFmt w:val="bullet"/>
      <w:lvlText w:val=""/>
      <w:lvlJc w:val="left"/>
      <w:pPr>
        <w:ind w:left="936" w:hanging="360"/>
      </w:pPr>
      <w:rPr>
        <w:rFonts w:ascii="Symbol" w:hAnsi="Symbol" w:hint="default"/>
      </w:rPr>
    </w:lvl>
    <w:lvl w:ilvl="1" w:tplc="340A0003" w:tentative="1">
      <w:start w:val="1"/>
      <w:numFmt w:val="bullet"/>
      <w:lvlText w:val="o"/>
      <w:lvlJc w:val="left"/>
      <w:pPr>
        <w:ind w:left="1656" w:hanging="360"/>
      </w:pPr>
      <w:rPr>
        <w:rFonts w:ascii="Courier New" w:hAnsi="Courier New" w:cs="Courier New" w:hint="default"/>
      </w:rPr>
    </w:lvl>
    <w:lvl w:ilvl="2" w:tplc="340A0005" w:tentative="1">
      <w:start w:val="1"/>
      <w:numFmt w:val="bullet"/>
      <w:lvlText w:val=""/>
      <w:lvlJc w:val="left"/>
      <w:pPr>
        <w:ind w:left="2376" w:hanging="360"/>
      </w:pPr>
      <w:rPr>
        <w:rFonts w:ascii="Wingdings" w:hAnsi="Wingdings" w:hint="default"/>
      </w:rPr>
    </w:lvl>
    <w:lvl w:ilvl="3" w:tplc="340A0001" w:tentative="1">
      <w:start w:val="1"/>
      <w:numFmt w:val="bullet"/>
      <w:lvlText w:val=""/>
      <w:lvlJc w:val="left"/>
      <w:pPr>
        <w:ind w:left="3096" w:hanging="360"/>
      </w:pPr>
      <w:rPr>
        <w:rFonts w:ascii="Symbol" w:hAnsi="Symbol" w:hint="default"/>
      </w:rPr>
    </w:lvl>
    <w:lvl w:ilvl="4" w:tplc="340A0003" w:tentative="1">
      <w:start w:val="1"/>
      <w:numFmt w:val="bullet"/>
      <w:lvlText w:val="o"/>
      <w:lvlJc w:val="left"/>
      <w:pPr>
        <w:ind w:left="3816" w:hanging="360"/>
      </w:pPr>
      <w:rPr>
        <w:rFonts w:ascii="Courier New" w:hAnsi="Courier New" w:cs="Courier New" w:hint="default"/>
      </w:rPr>
    </w:lvl>
    <w:lvl w:ilvl="5" w:tplc="340A0005" w:tentative="1">
      <w:start w:val="1"/>
      <w:numFmt w:val="bullet"/>
      <w:lvlText w:val=""/>
      <w:lvlJc w:val="left"/>
      <w:pPr>
        <w:ind w:left="4536" w:hanging="360"/>
      </w:pPr>
      <w:rPr>
        <w:rFonts w:ascii="Wingdings" w:hAnsi="Wingdings" w:hint="default"/>
      </w:rPr>
    </w:lvl>
    <w:lvl w:ilvl="6" w:tplc="340A0001" w:tentative="1">
      <w:start w:val="1"/>
      <w:numFmt w:val="bullet"/>
      <w:lvlText w:val=""/>
      <w:lvlJc w:val="left"/>
      <w:pPr>
        <w:ind w:left="5256" w:hanging="360"/>
      </w:pPr>
      <w:rPr>
        <w:rFonts w:ascii="Symbol" w:hAnsi="Symbol" w:hint="default"/>
      </w:rPr>
    </w:lvl>
    <w:lvl w:ilvl="7" w:tplc="340A0003" w:tentative="1">
      <w:start w:val="1"/>
      <w:numFmt w:val="bullet"/>
      <w:lvlText w:val="o"/>
      <w:lvlJc w:val="left"/>
      <w:pPr>
        <w:ind w:left="5976" w:hanging="360"/>
      </w:pPr>
      <w:rPr>
        <w:rFonts w:ascii="Courier New" w:hAnsi="Courier New" w:cs="Courier New" w:hint="default"/>
      </w:rPr>
    </w:lvl>
    <w:lvl w:ilvl="8" w:tplc="340A0005" w:tentative="1">
      <w:start w:val="1"/>
      <w:numFmt w:val="bullet"/>
      <w:lvlText w:val=""/>
      <w:lvlJc w:val="left"/>
      <w:pPr>
        <w:ind w:left="6696" w:hanging="360"/>
      </w:pPr>
      <w:rPr>
        <w:rFonts w:ascii="Wingdings" w:hAnsi="Wingdings" w:hint="default"/>
      </w:rPr>
    </w:lvl>
  </w:abstractNum>
  <w:abstractNum w:abstractNumId="25">
    <w:nsid w:val="70ED120A"/>
    <w:multiLevelType w:val="hybridMultilevel"/>
    <w:tmpl w:val="96A498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22A01D6"/>
    <w:multiLevelType w:val="hybridMultilevel"/>
    <w:tmpl w:val="43C4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F471F6"/>
    <w:multiLevelType w:val="hybridMultilevel"/>
    <w:tmpl w:val="D9D8D664"/>
    <w:lvl w:ilvl="0" w:tplc="74E28484">
      <w:start w:val="1"/>
      <w:numFmt w:val="decimal"/>
      <w:lvlText w:val="%1."/>
      <w:lvlJc w:val="left"/>
      <w:pPr>
        <w:ind w:left="740" w:hanging="360"/>
      </w:pPr>
      <w:rPr>
        <w:b/>
      </w:rPr>
    </w:lvl>
    <w:lvl w:ilvl="1" w:tplc="0C0A0019">
      <w:start w:val="1"/>
      <w:numFmt w:val="lowerLetter"/>
      <w:lvlText w:val="%2."/>
      <w:lvlJc w:val="left"/>
      <w:pPr>
        <w:ind w:left="1460" w:hanging="360"/>
      </w:pPr>
    </w:lvl>
    <w:lvl w:ilvl="2" w:tplc="0C0A001B">
      <w:start w:val="1"/>
      <w:numFmt w:val="lowerRoman"/>
      <w:lvlText w:val="%3."/>
      <w:lvlJc w:val="right"/>
      <w:pPr>
        <w:ind w:left="2180" w:hanging="180"/>
      </w:pPr>
    </w:lvl>
    <w:lvl w:ilvl="3" w:tplc="0C0A000F">
      <w:start w:val="1"/>
      <w:numFmt w:val="decimal"/>
      <w:lvlText w:val="%4."/>
      <w:lvlJc w:val="left"/>
      <w:pPr>
        <w:ind w:left="2900" w:hanging="360"/>
      </w:pPr>
    </w:lvl>
    <w:lvl w:ilvl="4" w:tplc="0C0A0019">
      <w:start w:val="1"/>
      <w:numFmt w:val="lowerLetter"/>
      <w:lvlText w:val="%5."/>
      <w:lvlJc w:val="left"/>
      <w:pPr>
        <w:ind w:left="3620" w:hanging="360"/>
      </w:pPr>
    </w:lvl>
    <w:lvl w:ilvl="5" w:tplc="0C0A001B">
      <w:start w:val="1"/>
      <w:numFmt w:val="lowerRoman"/>
      <w:lvlText w:val="%6."/>
      <w:lvlJc w:val="right"/>
      <w:pPr>
        <w:ind w:left="4340" w:hanging="180"/>
      </w:pPr>
    </w:lvl>
    <w:lvl w:ilvl="6" w:tplc="0C0A000F">
      <w:start w:val="1"/>
      <w:numFmt w:val="decimal"/>
      <w:lvlText w:val="%7."/>
      <w:lvlJc w:val="left"/>
      <w:pPr>
        <w:ind w:left="5060" w:hanging="360"/>
      </w:pPr>
    </w:lvl>
    <w:lvl w:ilvl="7" w:tplc="0C0A0019">
      <w:start w:val="1"/>
      <w:numFmt w:val="lowerLetter"/>
      <w:lvlText w:val="%8."/>
      <w:lvlJc w:val="left"/>
      <w:pPr>
        <w:ind w:left="5780" w:hanging="360"/>
      </w:pPr>
    </w:lvl>
    <w:lvl w:ilvl="8" w:tplc="0C0A001B">
      <w:start w:val="1"/>
      <w:numFmt w:val="lowerRoman"/>
      <w:lvlText w:val="%9."/>
      <w:lvlJc w:val="right"/>
      <w:pPr>
        <w:ind w:left="6500" w:hanging="180"/>
      </w:pPr>
    </w:lvl>
  </w:abstractNum>
  <w:num w:numId="1">
    <w:abstractNumId w:val="19"/>
  </w:num>
  <w:num w:numId="2">
    <w:abstractNumId w:val="3"/>
  </w:num>
  <w:num w:numId="3">
    <w:abstractNumId w:val="0"/>
  </w:num>
  <w:num w:numId="4">
    <w:abstractNumId w:val="23"/>
  </w:num>
  <w:num w:numId="5">
    <w:abstractNumId w:val="10"/>
  </w:num>
  <w:num w:numId="6">
    <w:abstractNumId w:val="7"/>
  </w:num>
  <w:num w:numId="7">
    <w:abstractNumId w:val="12"/>
  </w:num>
  <w:num w:numId="8">
    <w:abstractNumId w:val="6"/>
  </w:num>
  <w:num w:numId="9">
    <w:abstractNumId w:val="24"/>
  </w:num>
  <w:num w:numId="10">
    <w:abstractNumId w:val="25"/>
  </w:num>
  <w:num w:numId="11">
    <w:abstractNumId w:val="20"/>
  </w:num>
  <w:num w:numId="12">
    <w:abstractNumId w:val="16"/>
  </w:num>
  <w:num w:numId="13">
    <w:abstractNumId w:val="22"/>
  </w:num>
  <w:num w:numId="14">
    <w:abstractNumId w:val="17"/>
  </w:num>
  <w:num w:numId="15">
    <w:abstractNumId w:val="5"/>
  </w:num>
  <w:num w:numId="16">
    <w:abstractNumId w:val="11"/>
  </w:num>
  <w:num w:numId="17">
    <w:abstractNumId w:val="26"/>
  </w:num>
  <w:num w:numId="18">
    <w:abstractNumId w:val="4"/>
  </w:num>
  <w:num w:numId="19">
    <w:abstractNumId w:val="1"/>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5"/>
  </w:num>
  <w:num w:numId="24">
    <w:abstractNumId w:val="14"/>
  </w:num>
  <w:num w:numId="25">
    <w:abstractNumId w:val="18"/>
  </w:num>
  <w:num w:numId="26">
    <w:abstractNumId w:val="8"/>
  </w:num>
  <w:num w:numId="27">
    <w:abstractNumId w:val="2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13C2"/>
    <w:rsid w:val="0000032B"/>
    <w:rsid w:val="000107C4"/>
    <w:rsid w:val="00013BC5"/>
    <w:rsid w:val="00014334"/>
    <w:rsid w:val="00014D68"/>
    <w:rsid w:val="00027CB8"/>
    <w:rsid w:val="0003162F"/>
    <w:rsid w:val="00032752"/>
    <w:rsid w:val="00040389"/>
    <w:rsid w:val="0004062E"/>
    <w:rsid w:val="000406D5"/>
    <w:rsid w:val="00041315"/>
    <w:rsid w:val="000428BE"/>
    <w:rsid w:val="000509A9"/>
    <w:rsid w:val="00050B5B"/>
    <w:rsid w:val="00050CDC"/>
    <w:rsid w:val="00055F05"/>
    <w:rsid w:val="0006069D"/>
    <w:rsid w:val="00061D22"/>
    <w:rsid w:val="0006469E"/>
    <w:rsid w:val="000666E8"/>
    <w:rsid w:val="000675DC"/>
    <w:rsid w:val="00072289"/>
    <w:rsid w:val="00073404"/>
    <w:rsid w:val="00073CC2"/>
    <w:rsid w:val="00074093"/>
    <w:rsid w:val="00082796"/>
    <w:rsid w:val="000833A2"/>
    <w:rsid w:val="00083DD7"/>
    <w:rsid w:val="000860D1"/>
    <w:rsid w:val="000870D6"/>
    <w:rsid w:val="00090EE5"/>
    <w:rsid w:val="000A1D5D"/>
    <w:rsid w:val="000A3F57"/>
    <w:rsid w:val="000B78AA"/>
    <w:rsid w:val="000F1EE9"/>
    <w:rsid w:val="001004CB"/>
    <w:rsid w:val="00101470"/>
    <w:rsid w:val="00101A75"/>
    <w:rsid w:val="00103916"/>
    <w:rsid w:val="00110E0D"/>
    <w:rsid w:val="001121BB"/>
    <w:rsid w:val="00121025"/>
    <w:rsid w:val="0012292A"/>
    <w:rsid w:val="0013194D"/>
    <w:rsid w:val="00132D20"/>
    <w:rsid w:val="00133625"/>
    <w:rsid w:val="00142E51"/>
    <w:rsid w:val="00143939"/>
    <w:rsid w:val="00144906"/>
    <w:rsid w:val="00147EE2"/>
    <w:rsid w:val="001640B4"/>
    <w:rsid w:val="00164B83"/>
    <w:rsid w:val="00170658"/>
    <w:rsid w:val="001710F3"/>
    <w:rsid w:val="00174A76"/>
    <w:rsid w:val="00175139"/>
    <w:rsid w:val="0017614E"/>
    <w:rsid w:val="00187A25"/>
    <w:rsid w:val="00194411"/>
    <w:rsid w:val="0019619C"/>
    <w:rsid w:val="001A161B"/>
    <w:rsid w:val="001A3081"/>
    <w:rsid w:val="001A4E8F"/>
    <w:rsid w:val="001A500D"/>
    <w:rsid w:val="001C00B7"/>
    <w:rsid w:val="001C59BB"/>
    <w:rsid w:val="001C6789"/>
    <w:rsid w:val="001E5042"/>
    <w:rsid w:val="001E5D79"/>
    <w:rsid w:val="001F0ACF"/>
    <w:rsid w:val="001F74CF"/>
    <w:rsid w:val="00200CA8"/>
    <w:rsid w:val="00204681"/>
    <w:rsid w:val="002101F5"/>
    <w:rsid w:val="00210E67"/>
    <w:rsid w:val="0024009C"/>
    <w:rsid w:val="00246F63"/>
    <w:rsid w:val="0024746F"/>
    <w:rsid w:val="00247F80"/>
    <w:rsid w:val="00251D9D"/>
    <w:rsid w:val="00264318"/>
    <w:rsid w:val="00264642"/>
    <w:rsid w:val="00264E40"/>
    <w:rsid w:val="00270BF2"/>
    <w:rsid w:val="002844A1"/>
    <w:rsid w:val="00287125"/>
    <w:rsid w:val="00292A52"/>
    <w:rsid w:val="00293E92"/>
    <w:rsid w:val="002A1D84"/>
    <w:rsid w:val="002A551D"/>
    <w:rsid w:val="002A7405"/>
    <w:rsid w:val="002B0D6A"/>
    <w:rsid w:val="002B1725"/>
    <w:rsid w:val="002C62B2"/>
    <w:rsid w:val="002E5896"/>
    <w:rsid w:val="002E5A7C"/>
    <w:rsid w:val="002F16EB"/>
    <w:rsid w:val="00304CB1"/>
    <w:rsid w:val="0030683D"/>
    <w:rsid w:val="003126EC"/>
    <w:rsid w:val="0031334B"/>
    <w:rsid w:val="00313EA3"/>
    <w:rsid w:val="00331339"/>
    <w:rsid w:val="00340DDB"/>
    <w:rsid w:val="00343DB8"/>
    <w:rsid w:val="00345062"/>
    <w:rsid w:val="00357490"/>
    <w:rsid w:val="00362CD2"/>
    <w:rsid w:val="00363460"/>
    <w:rsid w:val="00363AF9"/>
    <w:rsid w:val="003657C5"/>
    <w:rsid w:val="00365975"/>
    <w:rsid w:val="00370074"/>
    <w:rsid w:val="00370812"/>
    <w:rsid w:val="00373633"/>
    <w:rsid w:val="0037661B"/>
    <w:rsid w:val="00380D14"/>
    <w:rsid w:val="0039064A"/>
    <w:rsid w:val="00393AF4"/>
    <w:rsid w:val="003A6F88"/>
    <w:rsid w:val="003B0A20"/>
    <w:rsid w:val="003C0CE7"/>
    <w:rsid w:val="003C344E"/>
    <w:rsid w:val="003C39E6"/>
    <w:rsid w:val="003D1B4D"/>
    <w:rsid w:val="003E4F12"/>
    <w:rsid w:val="003F49F0"/>
    <w:rsid w:val="003F4ACA"/>
    <w:rsid w:val="0040726A"/>
    <w:rsid w:val="00412FD2"/>
    <w:rsid w:val="00424C1A"/>
    <w:rsid w:val="004250DE"/>
    <w:rsid w:val="004266A9"/>
    <w:rsid w:val="004305DA"/>
    <w:rsid w:val="00430777"/>
    <w:rsid w:val="004326F8"/>
    <w:rsid w:val="0043414B"/>
    <w:rsid w:val="0043550A"/>
    <w:rsid w:val="0043630E"/>
    <w:rsid w:val="00441B72"/>
    <w:rsid w:val="0044328F"/>
    <w:rsid w:val="00453080"/>
    <w:rsid w:val="004640C6"/>
    <w:rsid w:val="00474B51"/>
    <w:rsid w:val="0047691C"/>
    <w:rsid w:val="004958FB"/>
    <w:rsid w:val="004A2CB2"/>
    <w:rsid w:val="004A377C"/>
    <w:rsid w:val="004A60BB"/>
    <w:rsid w:val="004A77E0"/>
    <w:rsid w:val="004B0665"/>
    <w:rsid w:val="004B24B6"/>
    <w:rsid w:val="004B2D48"/>
    <w:rsid w:val="004C309E"/>
    <w:rsid w:val="004D041E"/>
    <w:rsid w:val="004D1653"/>
    <w:rsid w:val="004D4B18"/>
    <w:rsid w:val="004E7451"/>
    <w:rsid w:val="004F2C29"/>
    <w:rsid w:val="004F4C43"/>
    <w:rsid w:val="0051610C"/>
    <w:rsid w:val="00525D53"/>
    <w:rsid w:val="00540536"/>
    <w:rsid w:val="0054269E"/>
    <w:rsid w:val="00543E70"/>
    <w:rsid w:val="00544D31"/>
    <w:rsid w:val="005452D8"/>
    <w:rsid w:val="005479D4"/>
    <w:rsid w:val="00547D59"/>
    <w:rsid w:val="00553053"/>
    <w:rsid w:val="005546A4"/>
    <w:rsid w:val="00557BB0"/>
    <w:rsid w:val="00566386"/>
    <w:rsid w:val="005745EA"/>
    <w:rsid w:val="005755B4"/>
    <w:rsid w:val="0057571C"/>
    <w:rsid w:val="005907BE"/>
    <w:rsid w:val="00592319"/>
    <w:rsid w:val="00592E8F"/>
    <w:rsid w:val="00593CE3"/>
    <w:rsid w:val="005953C4"/>
    <w:rsid w:val="005964C5"/>
    <w:rsid w:val="005A1CD7"/>
    <w:rsid w:val="005A6627"/>
    <w:rsid w:val="005A7C78"/>
    <w:rsid w:val="005B0209"/>
    <w:rsid w:val="005B5924"/>
    <w:rsid w:val="005C09EA"/>
    <w:rsid w:val="005C0AB9"/>
    <w:rsid w:val="005D380A"/>
    <w:rsid w:val="005E07D8"/>
    <w:rsid w:val="005E2D88"/>
    <w:rsid w:val="005E2F65"/>
    <w:rsid w:val="005F6CB4"/>
    <w:rsid w:val="00600396"/>
    <w:rsid w:val="00600755"/>
    <w:rsid w:val="00600CA7"/>
    <w:rsid w:val="00600D63"/>
    <w:rsid w:val="00607C63"/>
    <w:rsid w:val="0061609F"/>
    <w:rsid w:val="00625FA1"/>
    <w:rsid w:val="00632396"/>
    <w:rsid w:val="00632C79"/>
    <w:rsid w:val="00636360"/>
    <w:rsid w:val="00640D8C"/>
    <w:rsid w:val="00647E3E"/>
    <w:rsid w:val="00651A0B"/>
    <w:rsid w:val="00660095"/>
    <w:rsid w:val="00660D38"/>
    <w:rsid w:val="006637C6"/>
    <w:rsid w:val="00671CEE"/>
    <w:rsid w:val="006730A4"/>
    <w:rsid w:val="0067450B"/>
    <w:rsid w:val="00674A7E"/>
    <w:rsid w:val="00681999"/>
    <w:rsid w:val="00682642"/>
    <w:rsid w:val="00682DB3"/>
    <w:rsid w:val="00682F1D"/>
    <w:rsid w:val="00685982"/>
    <w:rsid w:val="00691B64"/>
    <w:rsid w:val="006962E3"/>
    <w:rsid w:val="00696434"/>
    <w:rsid w:val="006A5B14"/>
    <w:rsid w:val="006B03AD"/>
    <w:rsid w:val="006B1DAF"/>
    <w:rsid w:val="006B3658"/>
    <w:rsid w:val="006B6A3D"/>
    <w:rsid w:val="006C5AF6"/>
    <w:rsid w:val="006C7458"/>
    <w:rsid w:val="006D50B8"/>
    <w:rsid w:val="006D5DE2"/>
    <w:rsid w:val="006E0E47"/>
    <w:rsid w:val="006E4A50"/>
    <w:rsid w:val="006E583A"/>
    <w:rsid w:val="006F6F09"/>
    <w:rsid w:val="007037C4"/>
    <w:rsid w:val="00705AE4"/>
    <w:rsid w:val="007113C2"/>
    <w:rsid w:val="007119AE"/>
    <w:rsid w:val="007156E6"/>
    <w:rsid w:val="00730DAA"/>
    <w:rsid w:val="00733E50"/>
    <w:rsid w:val="00745524"/>
    <w:rsid w:val="00752D58"/>
    <w:rsid w:val="00754AB5"/>
    <w:rsid w:val="00773C83"/>
    <w:rsid w:val="00775AA6"/>
    <w:rsid w:val="0078095F"/>
    <w:rsid w:val="0078549C"/>
    <w:rsid w:val="0078685B"/>
    <w:rsid w:val="007A118E"/>
    <w:rsid w:val="007B27AE"/>
    <w:rsid w:val="007B3D5F"/>
    <w:rsid w:val="007C3CFF"/>
    <w:rsid w:val="007C6F7E"/>
    <w:rsid w:val="007E1C98"/>
    <w:rsid w:val="007E32B7"/>
    <w:rsid w:val="007F493E"/>
    <w:rsid w:val="007F77B9"/>
    <w:rsid w:val="00802D02"/>
    <w:rsid w:val="008048F5"/>
    <w:rsid w:val="008136EF"/>
    <w:rsid w:val="00814EBD"/>
    <w:rsid w:val="0082033A"/>
    <w:rsid w:val="008227E5"/>
    <w:rsid w:val="00824F7D"/>
    <w:rsid w:val="00832B66"/>
    <w:rsid w:val="0083464E"/>
    <w:rsid w:val="0084678E"/>
    <w:rsid w:val="0085079B"/>
    <w:rsid w:val="00855EFE"/>
    <w:rsid w:val="00860C0D"/>
    <w:rsid w:val="008676E6"/>
    <w:rsid w:val="0087129C"/>
    <w:rsid w:val="00871406"/>
    <w:rsid w:val="00873AE7"/>
    <w:rsid w:val="00875F3A"/>
    <w:rsid w:val="00875F98"/>
    <w:rsid w:val="00876D3D"/>
    <w:rsid w:val="0087731D"/>
    <w:rsid w:val="00884B26"/>
    <w:rsid w:val="0089006D"/>
    <w:rsid w:val="00891A10"/>
    <w:rsid w:val="00893F6F"/>
    <w:rsid w:val="008A20CB"/>
    <w:rsid w:val="008A2AD6"/>
    <w:rsid w:val="008A43F0"/>
    <w:rsid w:val="008B1A5E"/>
    <w:rsid w:val="008B2E80"/>
    <w:rsid w:val="008C0538"/>
    <w:rsid w:val="008C0BD7"/>
    <w:rsid w:val="008C10FF"/>
    <w:rsid w:val="008C376B"/>
    <w:rsid w:val="008C6170"/>
    <w:rsid w:val="008D2689"/>
    <w:rsid w:val="008D5B6B"/>
    <w:rsid w:val="008E1EFE"/>
    <w:rsid w:val="008E2916"/>
    <w:rsid w:val="008F195B"/>
    <w:rsid w:val="008F73D1"/>
    <w:rsid w:val="009003C8"/>
    <w:rsid w:val="00901D34"/>
    <w:rsid w:val="009043DC"/>
    <w:rsid w:val="0090758C"/>
    <w:rsid w:val="009113AC"/>
    <w:rsid w:val="00917058"/>
    <w:rsid w:val="00922DD9"/>
    <w:rsid w:val="0092632B"/>
    <w:rsid w:val="00932936"/>
    <w:rsid w:val="00933A7E"/>
    <w:rsid w:val="00937974"/>
    <w:rsid w:val="009451B0"/>
    <w:rsid w:val="0094726E"/>
    <w:rsid w:val="00960672"/>
    <w:rsid w:val="009671CF"/>
    <w:rsid w:val="00970E21"/>
    <w:rsid w:val="009757B7"/>
    <w:rsid w:val="009763B0"/>
    <w:rsid w:val="00977C80"/>
    <w:rsid w:val="009842B4"/>
    <w:rsid w:val="00987A64"/>
    <w:rsid w:val="00987CEE"/>
    <w:rsid w:val="00992A44"/>
    <w:rsid w:val="0099338D"/>
    <w:rsid w:val="009948D4"/>
    <w:rsid w:val="00995747"/>
    <w:rsid w:val="009A273A"/>
    <w:rsid w:val="009A67F6"/>
    <w:rsid w:val="009D1BF2"/>
    <w:rsid w:val="009D306E"/>
    <w:rsid w:val="009D52D2"/>
    <w:rsid w:val="009D5CCE"/>
    <w:rsid w:val="009F293D"/>
    <w:rsid w:val="00A02B43"/>
    <w:rsid w:val="00A04E2E"/>
    <w:rsid w:val="00A076A2"/>
    <w:rsid w:val="00A14330"/>
    <w:rsid w:val="00A14FCF"/>
    <w:rsid w:val="00A15173"/>
    <w:rsid w:val="00A167C2"/>
    <w:rsid w:val="00A17F33"/>
    <w:rsid w:val="00A26543"/>
    <w:rsid w:val="00A35453"/>
    <w:rsid w:val="00A64AB9"/>
    <w:rsid w:val="00A71385"/>
    <w:rsid w:val="00A80600"/>
    <w:rsid w:val="00A83031"/>
    <w:rsid w:val="00A83D5B"/>
    <w:rsid w:val="00A86271"/>
    <w:rsid w:val="00A908FF"/>
    <w:rsid w:val="00A9603F"/>
    <w:rsid w:val="00AA21C4"/>
    <w:rsid w:val="00AA381A"/>
    <w:rsid w:val="00AA6DA3"/>
    <w:rsid w:val="00AB131D"/>
    <w:rsid w:val="00AB588E"/>
    <w:rsid w:val="00AC1C6D"/>
    <w:rsid w:val="00AC1FD4"/>
    <w:rsid w:val="00AC3D4F"/>
    <w:rsid w:val="00AC41EE"/>
    <w:rsid w:val="00AC4492"/>
    <w:rsid w:val="00AD222F"/>
    <w:rsid w:val="00AE3098"/>
    <w:rsid w:val="00AF27DD"/>
    <w:rsid w:val="00B023A8"/>
    <w:rsid w:val="00B0532C"/>
    <w:rsid w:val="00B16EE7"/>
    <w:rsid w:val="00B221A4"/>
    <w:rsid w:val="00B22D94"/>
    <w:rsid w:val="00B22E5C"/>
    <w:rsid w:val="00B253C0"/>
    <w:rsid w:val="00B25A71"/>
    <w:rsid w:val="00B33308"/>
    <w:rsid w:val="00B33905"/>
    <w:rsid w:val="00B36EF7"/>
    <w:rsid w:val="00B37556"/>
    <w:rsid w:val="00B5020F"/>
    <w:rsid w:val="00B578C5"/>
    <w:rsid w:val="00B623B3"/>
    <w:rsid w:val="00B70795"/>
    <w:rsid w:val="00B7461A"/>
    <w:rsid w:val="00B915ED"/>
    <w:rsid w:val="00B92A91"/>
    <w:rsid w:val="00B94480"/>
    <w:rsid w:val="00BB0519"/>
    <w:rsid w:val="00BC03E6"/>
    <w:rsid w:val="00BC1B01"/>
    <w:rsid w:val="00BC3153"/>
    <w:rsid w:val="00BD0D4B"/>
    <w:rsid w:val="00BE1373"/>
    <w:rsid w:val="00BE246B"/>
    <w:rsid w:val="00BE29EC"/>
    <w:rsid w:val="00BE370A"/>
    <w:rsid w:val="00BF09E7"/>
    <w:rsid w:val="00BF1058"/>
    <w:rsid w:val="00BF17C0"/>
    <w:rsid w:val="00BF29C5"/>
    <w:rsid w:val="00BF50CF"/>
    <w:rsid w:val="00BF6805"/>
    <w:rsid w:val="00C14D96"/>
    <w:rsid w:val="00C2010E"/>
    <w:rsid w:val="00C27488"/>
    <w:rsid w:val="00C36A8D"/>
    <w:rsid w:val="00C37B89"/>
    <w:rsid w:val="00C4455F"/>
    <w:rsid w:val="00C46D10"/>
    <w:rsid w:val="00C54B8B"/>
    <w:rsid w:val="00C7438A"/>
    <w:rsid w:val="00C83E30"/>
    <w:rsid w:val="00C84E63"/>
    <w:rsid w:val="00C932A7"/>
    <w:rsid w:val="00C93638"/>
    <w:rsid w:val="00CA554D"/>
    <w:rsid w:val="00CA5D0F"/>
    <w:rsid w:val="00CA5F9B"/>
    <w:rsid w:val="00CB413B"/>
    <w:rsid w:val="00CC361F"/>
    <w:rsid w:val="00CE209E"/>
    <w:rsid w:val="00CF2CCD"/>
    <w:rsid w:val="00CF5C6D"/>
    <w:rsid w:val="00D22AFB"/>
    <w:rsid w:val="00D34C17"/>
    <w:rsid w:val="00D378E9"/>
    <w:rsid w:val="00D41CB3"/>
    <w:rsid w:val="00D4685B"/>
    <w:rsid w:val="00D51CF1"/>
    <w:rsid w:val="00D53492"/>
    <w:rsid w:val="00D53FCD"/>
    <w:rsid w:val="00D704A5"/>
    <w:rsid w:val="00D77BBF"/>
    <w:rsid w:val="00D837FD"/>
    <w:rsid w:val="00D8506F"/>
    <w:rsid w:val="00D8723F"/>
    <w:rsid w:val="00D97164"/>
    <w:rsid w:val="00DA022C"/>
    <w:rsid w:val="00DA316E"/>
    <w:rsid w:val="00DC7633"/>
    <w:rsid w:val="00DD2650"/>
    <w:rsid w:val="00DD340D"/>
    <w:rsid w:val="00DF223F"/>
    <w:rsid w:val="00E06ABA"/>
    <w:rsid w:val="00E12672"/>
    <w:rsid w:val="00E16767"/>
    <w:rsid w:val="00E20E4E"/>
    <w:rsid w:val="00E26870"/>
    <w:rsid w:val="00E30BA0"/>
    <w:rsid w:val="00E346BF"/>
    <w:rsid w:val="00E34AB5"/>
    <w:rsid w:val="00E4097C"/>
    <w:rsid w:val="00E42EC2"/>
    <w:rsid w:val="00E45BC5"/>
    <w:rsid w:val="00E46D44"/>
    <w:rsid w:val="00E51664"/>
    <w:rsid w:val="00E54A4C"/>
    <w:rsid w:val="00E66FF3"/>
    <w:rsid w:val="00E75229"/>
    <w:rsid w:val="00E76874"/>
    <w:rsid w:val="00E860A5"/>
    <w:rsid w:val="00E879BF"/>
    <w:rsid w:val="00EA6455"/>
    <w:rsid w:val="00EA769C"/>
    <w:rsid w:val="00EC54DA"/>
    <w:rsid w:val="00EC5B78"/>
    <w:rsid w:val="00EE2D5E"/>
    <w:rsid w:val="00EE57C7"/>
    <w:rsid w:val="00EF0E4D"/>
    <w:rsid w:val="00EF1136"/>
    <w:rsid w:val="00F17576"/>
    <w:rsid w:val="00F2172B"/>
    <w:rsid w:val="00F36F43"/>
    <w:rsid w:val="00F43B16"/>
    <w:rsid w:val="00F4706C"/>
    <w:rsid w:val="00F47BEB"/>
    <w:rsid w:val="00F5007F"/>
    <w:rsid w:val="00F5665A"/>
    <w:rsid w:val="00F62072"/>
    <w:rsid w:val="00F75A79"/>
    <w:rsid w:val="00F8202A"/>
    <w:rsid w:val="00F82F89"/>
    <w:rsid w:val="00F937A6"/>
    <w:rsid w:val="00F943D1"/>
    <w:rsid w:val="00FA3C82"/>
    <w:rsid w:val="00FB0AD5"/>
    <w:rsid w:val="00FB1463"/>
    <w:rsid w:val="00FB5911"/>
    <w:rsid w:val="00FC352D"/>
    <w:rsid w:val="00FD550D"/>
    <w:rsid w:val="00FD582D"/>
    <w:rsid w:val="00FE01EB"/>
    <w:rsid w:val="00FE06CD"/>
    <w:rsid w:val="00FE542E"/>
    <w:rsid w:val="00FF728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78"/>
    <w:pPr>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F47BEB"/>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6F7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C6F7E"/>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C6F7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C6F7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6F7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6F7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6F7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6F7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B64"/>
    <w:pPr>
      <w:ind w:left="720"/>
      <w:contextualSpacing/>
    </w:pPr>
  </w:style>
  <w:style w:type="table" w:styleId="Tablaconcuadrcula">
    <w:name w:val="Table Grid"/>
    <w:basedOn w:val="Tablanormal"/>
    <w:uiPriority w:val="59"/>
    <w:rsid w:val="00691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91B64"/>
    <w:pPr>
      <w:spacing w:line="240" w:lineRule="auto"/>
    </w:pPr>
    <w:rPr>
      <w:b/>
      <w:bCs/>
      <w:color w:val="4F81BD" w:themeColor="accent1"/>
      <w:sz w:val="18"/>
      <w:szCs w:val="18"/>
    </w:rPr>
  </w:style>
  <w:style w:type="paragraph" w:customStyle="1" w:styleId="portada">
    <w:name w:val="portada"/>
    <w:basedOn w:val="Normal"/>
    <w:rsid w:val="00143939"/>
    <w:pPr>
      <w:spacing w:after="0" w:line="240" w:lineRule="auto"/>
      <w:ind w:left="851"/>
    </w:pPr>
    <w:rPr>
      <w:rFonts w:eastAsia="Times New Roman"/>
      <w:sz w:val="26"/>
      <w:szCs w:val="20"/>
      <w:lang w:val="es-ES_tradnl" w:eastAsia="es-ES"/>
    </w:rPr>
  </w:style>
  <w:style w:type="paragraph" w:styleId="Textodeglobo">
    <w:name w:val="Balloon Text"/>
    <w:basedOn w:val="Normal"/>
    <w:link w:val="TextodegloboCar"/>
    <w:uiPriority w:val="99"/>
    <w:semiHidden/>
    <w:unhideWhenUsed/>
    <w:rsid w:val="00143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3939"/>
    <w:rPr>
      <w:rFonts w:ascii="Tahoma" w:hAnsi="Tahoma" w:cs="Tahoma"/>
      <w:sz w:val="16"/>
      <w:szCs w:val="16"/>
    </w:rPr>
  </w:style>
  <w:style w:type="paragraph" w:styleId="NormalWeb">
    <w:name w:val="Normal (Web)"/>
    <w:basedOn w:val="Normal"/>
    <w:uiPriority w:val="99"/>
    <w:semiHidden/>
    <w:unhideWhenUsed/>
    <w:rsid w:val="00373633"/>
    <w:pPr>
      <w:spacing w:before="100" w:beforeAutospacing="1" w:after="100" w:afterAutospacing="1" w:line="240" w:lineRule="auto"/>
    </w:pPr>
  </w:style>
  <w:style w:type="table" w:customStyle="1" w:styleId="LightShading-Accent11">
    <w:name w:val="Light Shading - Accent 11"/>
    <w:basedOn w:val="Tablanormal"/>
    <w:uiPriority w:val="60"/>
    <w:rsid w:val="00AC3D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1Car">
    <w:name w:val="Título 1 Car"/>
    <w:basedOn w:val="Fuentedeprrafopredeter"/>
    <w:link w:val="Ttulo1"/>
    <w:uiPriority w:val="9"/>
    <w:rsid w:val="00F47BE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C6F7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C6F7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C6F7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C6F7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C6F7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C6F7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C6F7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6F7E"/>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AB13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31D"/>
  </w:style>
  <w:style w:type="paragraph" w:styleId="Piedepgina">
    <w:name w:val="footer"/>
    <w:basedOn w:val="Normal"/>
    <w:link w:val="PiedepginaCar"/>
    <w:uiPriority w:val="99"/>
    <w:unhideWhenUsed/>
    <w:rsid w:val="00AB13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31D"/>
  </w:style>
  <w:style w:type="paragraph" w:styleId="TtulodeTDC">
    <w:name w:val="TOC Heading"/>
    <w:basedOn w:val="Ttulo1"/>
    <w:next w:val="Normal"/>
    <w:uiPriority w:val="39"/>
    <w:unhideWhenUsed/>
    <w:qFormat/>
    <w:rsid w:val="00AB131D"/>
    <w:pPr>
      <w:numPr>
        <w:numId w:val="0"/>
      </w:numPr>
      <w:outlineLvl w:val="9"/>
    </w:pPr>
  </w:style>
  <w:style w:type="paragraph" w:styleId="TDC1">
    <w:name w:val="toc 1"/>
    <w:basedOn w:val="Normal"/>
    <w:next w:val="Normal"/>
    <w:autoRedefine/>
    <w:uiPriority w:val="39"/>
    <w:unhideWhenUsed/>
    <w:rsid w:val="00AB131D"/>
    <w:pPr>
      <w:spacing w:after="100"/>
    </w:pPr>
  </w:style>
  <w:style w:type="paragraph" w:styleId="TDC2">
    <w:name w:val="toc 2"/>
    <w:basedOn w:val="Normal"/>
    <w:next w:val="Normal"/>
    <w:autoRedefine/>
    <w:uiPriority w:val="39"/>
    <w:unhideWhenUsed/>
    <w:rsid w:val="00AB131D"/>
    <w:pPr>
      <w:spacing w:after="100"/>
      <w:ind w:left="220"/>
    </w:pPr>
  </w:style>
  <w:style w:type="character" w:styleId="Hipervnculo">
    <w:name w:val="Hyperlink"/>
    <w:basedOn w:val="Fuentedeprrafopredeter"/>
    <w:uiPriority w:val="99"/>
    <w:unhideWhenUsed/>
    <w:rsid w:val="00AB131D"/>
    <w:rPr>
      <w:color w:val="0000FF" w:themeColor="hyperlink"/>
      <w:u w:val="single"/>
    </w:rPr>
  </w:style>
  <w:style w:type="paragraph" w:styleId="Tabladeilustraciones">
    <w:name w:val="table of figures"/>
    <w:basedOn w:val="Normal"/>
    <w:next w:val="Normal"/>
    <w:uiPriority w:val="99"/>
    <w:unhideWhenUsed/>
    <w:rsid w:val="00AB131D"/>
    <w:pPr>
      <w:spacing w:after="0"/>
    </w:pPr>
  </w:style>
  <w:style w:type="character" w:styleId="Textodelmarcadordeposicin">
    <w:name w:val="Placeholder Text"/>
    <w:basedOn w:val="Fuentedeprrafopredeter"/>
    <w:uiPriority w:val="99"/>
    <w:semiHidden/>
    <w:rsid w:val="00671CEE"/>
    <w:rPr>
      <w:color w:val="808080"/>
    </w:rPr>
  </w:style>
  <w:style w:type="paragraph" w:styleId="TDC3">
    <w:name w:val="toc 3"/>
    <w:basedOn w:val="Normal"/>
    <w:next w:val="Normal"/>
    <w:autoRedefine/>
    <w:uiPriority w:val="39"/>
    <w:unhideWhenUsed/>
    <w:rsid w:val="00B578C5"/>
    <w:pPr>
      <w:spacing w:after="100"/>
      <w:ind w:left="440"/>
    </w:pPr>
  </w:style>
  <w:style w:type="paragraph" w:styleId="Sinespaciado">
    <w:name w:val="No Spacing"/>
    <w:uiPriority w:val="1"/>
    <w:qFormat/>
    <w:rsid w:val="00EC5B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78"/>
    <w:pPr>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F47BEB"/>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6F7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C6F7E"/>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C6F7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C6F7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6F7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6F7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6F7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6F7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B64"/>
    <w:pPr>
      <w:ind w:left="720"/>
      <w:contextualSpacing/>
    </w:pPr>
  </w:style>
  <w:style w:type="table" w:styleId="Tablaconcuadrcula">
    <w:name w:val="Table Grid"/>
    <w:basedOn w:val="Tablanormal"/>
    <w:uiPriority w:val="59"/>
    <w:rsid w:val="00691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91B64"/>
    <w:pPr>
      <w:spacing w:line="240" w:lineRule="auto"/>
    </w:pPr>
    <w:rPr>
      <w:b/>
      <w:bCs/>
      <w:color w:val="4F81BD" w:themeColor="accent1"/>
      <w:sz w:val="18"/>
      <w:szCs w:val="18"/>
    </w:rPr>
  </w:style>
  <w:style w:type="paragraph" w:customStyle="1" w:styleId="portada">
    <w:name w:val="portada"/>
    <w:basedOn w:val="Normal"/>
    <w:rsid w:val="00143939"/>
    <w:pPr>
      <w:spacing w:after="0" w:line="240" w:lineRule="auto"/>
      <w:ind w:left="851"/>
    </w:pPr>
    <w:rPr>
      <w:rFonts w:eastAsia="Times New Roman"/>
      <w:sz w:val="26"/>
      <w:szCs w:val="20"/>
      <w:lang w:val="es-ES_tradnl" w:eastAsia="es-ES"/>
    </w:rPr>
  </w:style>
  <w:style w:type="paragraph" w:styleId="Textodeglobo">
    <w:name w:val="Balloon Text"/>
    <w:basedOn w:val="Normal"/>
    <w:link w:val="TextodegloboCar"/>
    <w:uiPriority w:val="99"/>
    <w:semiHidden/>
    <w:unhideWhenUsed/>
    <w:rsid w:val="00143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3939"/>
    <w:rPr>
      <w:rFonts w:ascii="Tahoma" w:hAnsi="Tahoma" w:cs="Tahoma"/>
      <w:sz w:val="16"/>
      <w:szCs w:val="16"/>
    </w:rPr>
  </w:style>
  <w:style w:type="paragraph" w:styleId="NormalWeb">
    <w:name w:val="Normal (Web)"/>
    <w:basedOn w:val="Normal"/>
    <w:uiPriority w:val="99"/>
    <w:semiHidden/>
    <w:unhideWhenUsed/>
    <w:rsid w:val="00373633"/>
    <w:pPr>
      <w:spacing w:before="100" w:beforeAutospacing="1" w:after="100" w:afterAutospacing="1" w:line="240" w:lineRule="auto"/>
    </w:pPr>
  </w:style>
  <w:style w:type="table" w:styleId="LightShading-Accent11">
    <w:name w:val="Light Shading Accent 1"/>
    <w:basedOn w:val="Tablanormal"/>
    <w:uiPriority w:val="60"/>
    <w:rsid w:val="00AC3D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1Car">
    <w:name w:val="Título 1 Car"/>
    <w:basedOn w:val="Fuentedeprrafopredeter"/>
    <w:link w:val="Ttulo1"/>
    <w:uiPriority w:val="9"/>
    <w:rsid w:val="00F47BE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C6F7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C6F7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C6F7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C6F7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C6F7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C6F7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C6F7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6F7E"/>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AB13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31D"/>
  </w:style>
  <w:style w:type="paragraph" w:styleId="Piedepgina">
    <w:name w:val="footer"/>
    <w:basedOn w:val="Normal"/>
    <w:link w:val="PiedepginaCar"/>
    <w:uiPriority w:val="99"/>
    <w:unhideWhenUsed/>
    <w:rsid w:val="00AB13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31D"/>
  </w:style>
  <w:style w:type="paragraph" w:styleId="TtulodeTDC">
    <w:name w:val="TOC Heading"/>
    <w:basedOn w:val="Ttulo1"/>
    <w:next w:val="Normal"/>
    <w:uiPriority w:val="39"/>
    <w:unhideWhenUsed/>
    <w:qFormat/>
    <w:rsid w:val="00AB131D"/>
    <w:pPr>
      <w:numPr>
        <w:numId w:val="0"/>
      </w:numPr>
      <w:outlineLvl w:val="9"/>
    </w:pPr>
  </w:style>
  <w:style w:type="paragraph" w:styleId="TDC1">
    <w:name w:val="toc 1"/>
    <w:basedOn w:val="Normal"/>
    <w:next w:val="Normal"/>
    <w:autoRedefine/>
    <w:uiPriority w:val="39"/>
    <w:unhideWhenUsed/>
    <w:rsid w:val="00AB131D"/>
    <w:pPr>
      <w:spacing w:after="100"/>
    </w:pPr>
  </w:style>
  <w:style w:type="paragraph" w:styleId="TDC2">
    <w:name w:val="toc 2"/>
    <w:basedOn w:val="Normal"/>
    <w:next w:val="Normal"/>
    <w:autoRedefine/>
    <w:uiPriority w:val="39"/>
    <w:unhideWhenUsed/>
    <w:rsid w:val="00AB131D"/>
    <w:pPr>
      <w:spacing w:after="100"/>
      <w:ind w:left="220"/>
    </w:pPr>
  </w:style>
  <w:style w:type="character" w:styleId="Hipervnculo">
    <w:name w:val="Hyperlink"/>
    <w:basedOn w:val="Fuentedeprrafopredeter"/>
    <w:uiPriority w:val="99"/>
    <w:unhideWhenUsed/>
    <w:rsid w:val="00AB131D"/>
    <w:rPr>
      <w:color w:val="0000FF" w:themeColor="hyperlink"/>
      <w:u w:val="single"/>
    </w:rPr>
  </w:style>
  <w:style w:type="paragraph" w:styleId="Tabladeilustraciones">
    <w:name w:val="table of figures"/>
    <w:basedOn w:val="Normal"/>
    <w:next w:val="Normal"/>
    <w:uiPriority w:val="99"/>
    <w:unhideWhenUsed/>
    <w:rsid w:val="00AB131D"/>
    <w:pPr>
      <w:spacing w:after="0"/>
    </w:pPr>
  </w:style>
  <w:style w:type="character" w:styleId="Textodelmarcadordeposicin">
    <w:name w:val="Placeholder Text"/>
    <w:basedOn w:val="Fuentedeprrafopredeter"/>
    <w:uiPriority w:val="99"/>
    <w:semiHidden/>
    <w:rsid w:val="00671CEE"/>
    <w:rPr>
      <w:color w:val="808080"/>
    </w:rPr>
  </w:style>
  <w:style w:type="paragraph" w:styleId="TDC3">
    <w:name w:val="toc 3"/>
    <w:basedOn w:val="Normal"/>
    <w:next w:val="Normal"/>
    <w:autoRedefine/>
    <w:uiPriority w:val="39"/>
    <w:unhideWhenUsed/>
    <w:rsid w:val="00B578C5"/>
    <w:pPr>
      <w:spacing w:after="100"/>
      <w:ind w:left="440"/>
    </w:pPr>
  </w:style>
  <w:style w:type="paragraph" w:styleId="Sinespaciado">
    <w:name w:val="No Spacing"/>
    <w:uiPriority w:val="1"/>
    <w:qFormat/>
    <w:rsid w:val="00EC5B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4713">
      <w:bodyDiv w:val="1"/>
      <w:marLeft w:val="0"/>
      <w:marRight w:val="0"/>
      <w:marTop w:val="0"/>
      <w:marBottom w:val="0"/>
      <w:divBdr>
        <w:top w:val="none" w:sz="0" w:space="0" w:color="auto"/>
        <w:left w:val="none" w:sz="0" w:space="0" w:color="auto"/>
        <w:bottom w:val="none" w:sz="0" w:space="0" w:color="auto"/>
        <w:right w:val="none" w:sz="0" w:space="0" w:color="auto"/>
      </w:divBdr>
    </w:div>
    <w:div w:id="90859484">
      <w:bodyDiv w:val="1"/>
      <w:marLeft w:val="0"/>
      <w:marRight w:val="0"/>
      <w:marTop w:val="0"/>
      <w:marBottom w:val="0"/>
      <w:divBdr>
        <w:top w:val="none" w:sz="0" w:space="0" w:color="auto"/>
        <w:left w:val="none" w:sz="0" w:space="0" w:color="auto"/>
        <w:bottom w:val="none" w:sz="0" w:space="0" w:color="auto"/>
        <w:right w:val="none" w:sz="0" w:space="0" w:color="auto"/>
      </w:divBdr>
    </w:div>
    <w:div w:id="95761104">
      <w:bodyDiv w:val="1"/>
      <w:marLeft w:val="0"/>
      <w:marRight w:val="0"/>
      <w:marTop w:val="0"/>
      <w:marBottom w:val="0"/>
      <w:divBdr>
        <w:top w:val="none" w:sz="0" w:space="0" w:color="auto"/>
        <w:left w:val="none" w:sz="0" w:space="0" w:color="auto"/>
        <w:bottom w:val="none" w:sz="0" w:space="0" w:color="auto"/>
        <w:right w:val="none" w:sz="0" w:space="0" w:color="auto"/>
      </w:divBdr>
    </w:div>
    <w:div w:id="134640882">
      <w:bodyDiv w:val="1"/>
      <w:marLeft w:val="0"/>
      <w:marRight w:val="0"/>
      <w:marTop w:val="0"/>
      <w:marBottom w:val="0"/>
      <w:divBdr>
        <w:top w:val="none" w:sz="0" w:space="0" w:color="auto"/>
        <w:left w:val="none" w:sz="0" w:space="0" w:color="auto"/>
        <w:bottom w:val="none" w:sz="0" w:space="0" w:color="auto"/>
        <w:right w:val="none" w:sz="0" w:space="0" w:color="auto"/>
      </w:divBdr>
    </w:div>
    <w:div w:id="170685517">
      <w:bodyDiv w:val="1"/>
      <w:marLeft w:val="0"/>
      <w:marRight w:val="0"/>
      <w:marTop w:val="0"/>
      <w:marBottom w:val="0"/>
      <w:divBdr>
        <w:top w:val="none" w:sz="0" w:space="0" w:color="auto"/>
        <w:left w:val="none" w:sz="0" w:space="0" w:color="auto"/>
        <w:bottom w:val="none" w:sz="0" w:space="0" w:color="auto"/>
        <w:right w:val="none" w:sz="0" w:space="0" w:color="auto"/>
      </w:divBdr>
    </w:div>
    <w:div w:id="398096159">
      <w:bodyDiv w:val="1"/>
      <w:marLeft w:val="0"/>
      <w:marRight w:val="0"/>
      <w:marTop w:val="0"/>
      <w:marBottom w:val="0"/>
      <w:divBdr>
        <w:top w:val="none" w:sz="0" w:space="0" w:color="auto"/>
        <w:left w:val="none" w:sz="0" w:space="0" w:color="auto"/>
        <w:bottom w:val="none" w:sz="0" w:space="0" w:color="auto"/>
        <w:right w:val="none" w:sz="0" w:space="0" w:color="auto"/>
      </w:divBdr>
    </w:div>
    <w:div w:id="400368874">
      <w:bodyDiv w:val="1"/>
      <w:marLeft w:val="0"/>
      <w:marRight w:val="0"/>
      <w:marTop w:val="0"/>
      <w:marBottom w:val="0"/>
      <w:divBdr>
        <w:top w:val="none" w:sz="0" w:space="0" w:color="auto"/>
        <w:left w:val="none" w:sz="0" w:space="0" w:color="auto"/>
        <w:bottom w:val="none" w:sz="0" w:space="0" w:color="auto"/>
        <w:right w:val="none" w:sz="0" w:space="0" w:color="auto"/>
      </w:divBdr>
    </w:div>
    <w:div w:id="459149229">
      <w:bodyDiv w:val="1"/>
      <w:marLeft w:val="0"/>
      <w:marRight w:val="0"/>
      <w:marTop w:val="0"/>
      <w:marBottom w:val="0"/>
      <w:divBdr>
        <w:top w:val="none" w:sz="0" w:space="0" w:color="auto"/>
        <w:left w:val="none" w:sz="0" w:space="0" w:color="auto"/>
        <w:bottom w:val="none" w:sz="0" w:space="0" w:color="auto"/>
        <w:right w:val="none" w:sz="0" w:space="0" w:color="auto"/>
      </w:divBdr>
    </w:div>
    <w:div w:id="482088866">
      <w:bodyDiv w:val="1"/>
      <w:marLeft w:val="0"/>
      <w:marRight w:val="0"/>
      <w:marTop w:val="0"/>
      <w:marBottom w:val="0"/>
      <w:divBdr>
        <w:top w:val="none" w:sz="0" w:space="0" w:color="auto"/>
        <w:left w:val="none" w:sz="0" w:space="0" w:color="auto"/>
        <w:bottom w:val="none" w:sz="0" w:space="0" w:color="auto"/>
        <w:right w:val="none" w:sz="0" w:space="0" w:color="auto"/>
      </w:divBdr>
    </w:div>
    <w:div w:id="570115477">
      <w:bodyDiv w:val="1"/>
      <w:marLeft w:val="0"/>
      <w:marRight w:val="0"/>
      <w:marTop w:val="0"/>
      <w:marBottom w:val="0"/>
      <w:divBdr>
        <w:top w:val="none" w:sz="0" w:space="0" w:color="auto"/>
        <w:left w:val="none" w:sz="0" w:space="0" w:color="auto"/>
        <w:bottom w:val="none" w:sz="0" w:space="0" w:color="auto"/>
        <w:right w:val="none" w:sz="0" w:space="0" w:color="auto"/>
      </w:divBdr>
    </w:div>
    <w:div w:id="651444999">
      <w:bodyDiv w:val="1"/>
      <w:marLeft w:val="0"/>
      <w:marRight w:val="0"/>
      <w:marTop w:val="0"/>
      <w:marBottom w:val="0"/>
      <w:divBdr>
        <w:top w:val="none" w:sz="0" w:space="0" w:color="auto"/>
        <w:left w:val="none" w:sz="0" w:space="0" w:color="auto"/>
        <w:bottom w:val="none" w:sz="0" w:space="0" w:color="auto"/>
        <w:right w:val="none" w:sz="0" w:space="0" w:color="auto"/>
      </w:divBdr>
    </w:div>
    <w:div w:id="668144113">
      <w:bodyDiv w:val="1"/>
      <w:marLeft w:val="0"/>
      <w:marRight w:val="0"/>
      <w:marTop w:val="0"/>
      <w:marBottom w:val="0"/>
      <w:divBdr>
        <w:top w:val="none" w:sz="0" w:space="0" w:color="auto"/>
        <w:left w:val="none" w:sz="0" w:space="0" w:color="auto"/>
        <w:bottom w:val="none" w:sz="0" w:space="0" w:color="auto"/>
        <w:right w:val="none" w:sz="0" w:space="0" w:color="auto"/>
      </w:divBdr>
    </w:div>
    <w:div w:id="670260182">
      <w:bodyDiv w:val="1"/>
      <w:marLeft w:val="0"/>
      <w:marRight w:val="0"/>
      <w:marTop w:val="0"/>
      <w:marBottom w:val="0"/>
      <w:divBdr>
        <w:top w:val="none" w:sz="0" w:space="0" w:color="auto"/>
        <w:left w:val="none" w:sz="0" w:space="0" w:color="auto"/>
        <w:bottom w:val="none" w:sz="0" w:space="0" w:color="auto"/>
        <w:right w:val="none" w:sz="0" w:space="0" w:color="auto"/>
      </w:divBdr>
    </w:div>
    <w:div w:id="714934475">
      <w:bodyDiv w:val="1"/>
      <w:marLeft w:val="0"/>
      <w:marRight w:val="0"/>
      <w:marTop w:val="0"/>
      <w:marBottom w:val="0"/>
      <w:divBdr>
        <w:top w:val="none" w:sz="0" w:space="0" w:color="auto"/>
        <w:left w:val="none" w:sz="0" w:space="0" w:color="auto"/>
        <w:bottom w:val="none" w:sz="0" w:space="0" w:color="auto"/>
        <w:right w:val="none" w:sz="0" w:space="0" w:color="auto"/>
      </w:divBdr>
    </w:div>
    <w:div w:id="758257042">
      <w:bodyDiv w:val="1"/>
      <w:marLeft w:val="0"/>
      <w:marRight w:val="0"/>
      <w:marTop w:val="0"/>
      <w:marBottom w:val="0"/>
      <w:divBdr>
        <w:top w:val="none" w:sz="0" w:space="0" w:color="auto"/>
        <w:left w:val="none" w:sz="0" w:space="0" w:color="auto"/>
        <w:bottom w:val="none" w:sz="0" w:space="0" w:color="auto"/>
        <w:right w:val="none" w:sz="0" w:space="0" w:color="auto"/>
      </w:divBdr>
    </w:div>
    <w:div w:id="777679303">
      <w:bodyDiv w:val="1"/>
      <w:marLeft w:val="0"/>
      <w:marRight w:val="0"/>
      <w:marTop w:val="0"/>
      <w:marBottom w:val="0"/>
      <w:divBdr>
        <w:top w:val="none" w:sz="0" w:space="0" w:color="auto"/>
        <w:left w:val="none" w:sz="0" w:space="0" w:color="auto"/>
        <w:bottom w:val="none" w:sz="0" w:space="0" w:color="auto"/>
        <w:right w:val="none" w:sz="0" w:space="0" w:color="auto"/>
      </w:divBdr>
    </w:div>
    <w:div w:id="829373747">
      <w:bodyDiv w:val="1"/>
      <w:marLeft w:val="0"/>
      <w:marRight w:val="0"/>
      <w:marTop w:val="0"/>
      <w:marBottom w:val="0"/>
      <w:divBdr>
        <w:top w:val="none" w:sz="0" w:space="0" w:color="auto"/>
        <w:left w:val="none" w:sz="0" w:space="0" w:color="auto"/>
        <w:bottom w:val="none" w:sz="0" w:space="0" w:color="auto"/>
        <w:right w:val="none" w:sz="0" w:space="0" w:color="auto"/>
      </w:divBdr>
    </w:div>
    <w:div w:id="851139171">
      <w:bodyDiv w:val="1"/>
      <w:marLeft w:val="0"/>
      <w:marRight w:val="0"/>
      <w:marTop w:val="0"/>
      <w:marBottom w:val="0"/>
      <w:divBdr>
        <w:top w:val="none" w:sz="0" w:space="0" w:color="auto"/>
        <w:left w:val="none" w:sz="0" w:space="0" w:color="auto"/>
        <w:bottom w:val="none" w:sz="0" w:space="0" w:color="auto"/>
        <w:right w:val="none" w:sz="0" w:space="0" w:color="auto"/>
      </w:divBdr>
    </w:div>
    <w:div w:id="859323264">
      <w:bodyDiv w:val="1"/>
      <w:marLeft w:val="0"/>
      <w:marRight w:val="0"/>
      <w:marTop w:val="0"/>
      <w:marBottom w:val="0"/>
      <w:divBdr>
        <w:top w:val="none" w:sz="0" w:space="0" w:color="auto"/>
        <w:left w:val="none" w:sz="0" w:space="0" w:color="auto"/>
        <w:bottom w:val="none" w:sz="0" w:space="0" w:color="auto"/>
        <w:right w:val="none" w:sz="0" w:space="0" w:color="auto"/>
      </w:divBdr>
    </w:div>
    <w:div w:id="896815105">
      <w:bodyDiv w:val="1"/>
      <w:marLeft w:val="0"/>
      <w:marRight w:val="0"/>
      <w:marTop w:val="0"/>
      <w:marBottom w:val="0"/>
      <w:divBdr>
        <w:top w:val="none" w:sz="0" w:space="0" w:color="auto"/>
        <w:left w:val="none" w:sz="0" w:space="0" w:color="auto"/>
        <w:bottom w:val="none" w:sz="0" w:space="0" w:color="auto"/>
        <w:right w:val="none" w:sz="0" w:space="0" w:color="auto"/>
      </w:divBdr>
    </w:div>
    <w:div w:id="974289295">
      <w:bodyDiv w:val="1"/>
      <w:marLeft w:val="0"/>
      <w:marRight w:val="0"/>
      <w:marTop w:val="0"/>
      <w:marBottom w:val="0"/>
      <w:divBdr>
        <w:top w:val="none" w:sz="0" w:space="0" w:color="auto"/>
        <w:left w:val="none" w:sz="0" w:space="0" w:color="auto"/>
        <w:bottom w:val="none" w:sz="0" w:space="0" w:color="auto"/>
        <w:right w:val="none" w:sz="0" w:space="0" w:color="auto"/>
      </w:divBdr>
    </w:div>
    <w:div w:id="976028984">
      <w:bodyDiv w:val="1"/>
      <w:marLeft w:val="0"/>
      <w:marRight w:val="0"/>
      <w:marTop w:val="0"/>
      <w:marBottom w:val="0"/>
      <w:divBdr>
        <w:top w:val="none" w:sz="0" w:space="0" w:color="auto"/>
        <w:left w:val="none" w:sz="0" w:space="0" w:color="auto"/>
        <w:bottom w:val="none" w:sz="0" w:space="0" w:color="auto"/>
        <w:right w:val="none" w:sz="0" w:space="0" w:color="auto"/>
      </w:divBdr>
    </w:div>
    <w:div w:id="1105199353">
      <w:bodyDiv w:val="1"/>
      <w:marLeft w:val="0"/>
      <w:marRight w:val="0"/>
      <w:marTop w:val="0"/>
      <w:marBottom w:val="0"/>
      <w:divBdr>
        <w:top w:val="none" w:sz="0" w:space="0" w:color="auto"/>
        <w:left w:val="none" w:sz="0" w:space="0" w:color="auto"/>
        <w:bottom w:val="none" w:sz="0" w:space="0" w:color="auto"/>
        <w:right w:val="none" w:sz="0" w:space="0" w:color="auto"/>
      </w:divBdr>
    </w:div>
    <w:div w:id="1123424735">
      <w:bodyDiv w:val="1"/>
      <w:marLeft w:val="0"/>
      <w:marRight w:val="0"/>
      <w:marTop w:val="0"/>
      <w:marBottom w:val="0"/>
      <w:divBdr>
        <w:top w:val="none" w:sz="0" w:space="0" w:color="auto"/>
        <w:left w:val="none" w:sz="0" w:space="0" w:color="auto"/>
        <w:bottom w:val="none" w:sz="0" w:space="0" w:color="auto"/>
        <w:right w:val="none" w:sz="0" w:space="0" w:color="auto"/>
      </w:divBdr>
    </w:div>
    <w:div w:id="1132862204">
      <w:bodyDiv w:val="1"/>
      <w:marLeft w:val="0"/>
      <w:marRight w:val="0"/>
      <w:marTop w:val="0"/>
      <w:marBottom w:val="0"/>
      <w:divBdr>
        <w:top w:val="none" w:sz="0" w:space="0" w:color="auto"/>
        <w:left w:val="none" w:sz="0" w:space="0" w:color="auto"/>
        <w:bottom w:val="none" w:sz="0" w:space="0" w:color="auto"/>
        <w:right w:val="none" w:sz="0" w:space="0" w:color="auto"/>
      </w:divBdr>
    </w:div>
    <w:div w:id="1165512267">
      <w:bodyDiv w:val="1"/>
      <w:marLeft w:val="0"/>
      <w:marRight w:val="0"/>
      <w:marTop w:val="0"/>
      <w:marBottom w:val="0"/>
      <w:divBdr>
        <w:top w:val="none" w:sz="0" w:space="0" w:color="auto"/>
        <w:left w:val="none" w:sz="0" w:space="0" w:color="auto"/>
        <w:bottom w:val="none" w:sz="0" w:space="0" w:color="auto"/>
        <w:right w:val="none" w:sz="0" w:space="0" w:color="auto"/>
      </w:divBdr>
    </w:div>
    <w:div w:id="1181818111">
      <w:bodyDiv w:val="1"/>
      <w:marLeft w:val="0"/>
      <w:marRight w:val="0"/>
      <w:marTop w:val="0"/>
      <w:marBottom w:val="0"/>
      <w:divBdr>
        <w:top w:val="none" w:sz="0" w:space="0" w:color="auto"/>
        <w:left w:val="none" w:sz="0" w:space="0" w:color="auto"/>
        <w:bottom w:val="none" w:sz="0" w:space="0" w:color="auto"/>
        <w:right w:val="none" w:sz="0" w:space="0" w:color="auto"/>
      </w:divBdr>
    </w:div>
    <w:div w:id="1344433051">
      <w:bodyDiv w:val="1"/>
      <w:marLeft w:val="0"/>
      <w:marRight w:val="0"/>
      <w:marTop w:val="0"/>
      <w:marBottom w:val="0"/>
      <w:divBdr>
        <w:top w:val="none" w:sz="0" w:space="0" w:color="auto"/>
        <w:left w:val="none" w:sz="0" w:space="0" w:color="auto"/>
        <w:bottom w:val="none" w:sz="0" w:space="0" w:color="auto"/>
        <w:right w:val="none" w:sz="0" w:space="0" w:color="auto"/>
      </w:divBdr>
    </w:div>
    <w:div w:id="1352878239">
      <w:bodyDiv w:val="1"/>
      <w:marLeft w:val="0"/>
      <w:marRight w:val="0"/>
      <w:marTop w:val="0"/>
      <w:marBottom w:val="0"/>
      <w:divBdr>
        <w:top w:val="none" w:sz="0" w:space="0" w:color="auto"/>
        <w:left w:val="none" w:sz="0" w:space="0" w:color="auto"/>
        <w:bottom w:val="none" w:sz="0" w:space="0" w:color="auto"/>
        <w:right w:val="none" w:sz="0" w:space="0" w:color="auto"/>
      </w:divBdr>
    </w:div>
    <w:div w:id="1369063874">
      <w:bodyDiv w:val="1"/>
      <w:marLeft w:val="0"/>
      <w:marRight w:val="0"/>
      <w:marTop w:val="0"/>
      <w:marBottom w:val="0"/>
      <w:divBdr>
        <w:top w:val="none" w:sz="0" w:space="0" w:color="auto"/>
        <w:left w:val="none" w:sz="0" w:space="0" w:color="auto"/>
        <w:bottom w:val="none" w:sz="0" w:space="0" w:color="auto"/>
        <w:right w:val="none" w:sz="0" w:space="0" w:color="auto"/>
      </w:divBdr>
    </w:div>
    <w:div w:id="1482308917">
      <w:bodyDiv w:val="1"/>
      <w:marLeft w:val="0"/>
      <w:marRight w:val="0"/>
      <w:marTop w:val="0"/>
      <w:marBottom w:val="0"/>
      <w:divBdr>
        <w:top w:val="none" w:sz="0" w:space="0" w:color="auto"/>
        <w:left w:val="none" w:sz="0" w:space="0" w:color="auto"/>
        <w:bottom w:val="none" w:sz="0" w:space="0" w:color="auto"/>
        <w:right w:val="none" w:sz="0" w:space="0" w:color="auto"/>
      </w:divBdr>
    </w:div>
    <w:div w:id="1536581035">
      <w:bodyDiv w:val="1"/>
      <w:marLeft w:val="0"/>
      <w:marRight w:val="0"/>
      <w:marTop w:val="0"/>
      <w:marBottom w:val="0"/>
      <w:divBdr>
        <w:top w:val="none" w:sz="0" w:space="0" w:color="auto"/>
        <w:left w:val="none" w:sz="0" w:space="0" w:color="auto"/>
        <w:bottom w:val="none" w:sz="0" w:space="0" w:color="auto"/>
        <w:right w:val="none" w:sz="0" w:space="0" w:color="auto"/>
      </w:divBdr>
    </w:div>
    <w:div w:id="1547328582">
      <w:bodyDiv w:val="1"/>
      <w:marLeft w:val="0"/>
      <w:marRight w:val="0"/>
      <w:marTop w:val="0"/>
      <w:marBottom w:val="0"/>
      <w:divBdr>
        <w:top w:val="none" w:sz="0" w:space="0" w:color="auto"/>
        <w:left w:val="none" w:sz="0" w:space="0" w:color="auto"/>
        <w:bottom w:val="none" w:sz="0" w:space="0" w:color="auto"/>
        <w:right w:val="none" w:sz="0" w:space="0" w:color="auto"/>
      </w:divBdr>
    </w:div>
    <w:div w:id="1620841452">
      <w:bodyDiv w:val="1"/>
      <w:marLeft w:val="0"/>
      <w:marRight w:val="0"/>
      <w:marTop w:val="0"/>
      <w:marBottom w:val="0"/>
      <w:divBdr>
        <w:top w:val="none" w:sz="0" w:space="0" w:color="auto"/>
        <w:left w:val="none" w:sz="0" w:space="0" w:color="auto"/>
        <w:bottom w:val="none" w:sz="0" w:space="0" w:color="auto"/>
        <w:right w:val="none" w:sz="0" w:space="0" w:color="auto"/>
      </w:divBdr>
    </w:div>
    <w:div w:id="1689484482">
      <w:bodyDiv w:val="1"/>
      <w:marLeft w:val="0"/>
      <w:marRight w:val="0"/>
      <w:marTop w:val="0"/>
      <w:marBottom w:val="0"/>
      <w:divBdr>
        <w:top w:val="none" w:sz="0" w:space="0" w:color="auto"/>
        <w:left w:val="none" w:sz="0" w:space="0" w:color="auto"/>
        <w:bottom w:val="none" w:sz="0" w:space="0" w:color="auto"/>
        <w:right w:val="none" w:sz="0" w:space="0" w:color="auto"/>
      </w:divBdr>
    </w:div>
    <w:div w:id="1751342848">
      <w:bodyDiv w:val="1"/>
      <w:marLeft w:val="0"/>
      <w:marRight w:val="0"/>
      <w:marTop w:val="0"/>
      <w:marBottom w:val="0"/>
      <w:divBdr>
        <w:top w:val="none" w:sz="0" w:space="0" w:color="auto"/>
        <w:left w:val="none" w:sz="0" w:space="0" w:color="auto"/>
        <w:bottom w:val="none" w:sz="0" w:space="0" w:color="auto"/>
        <w:right w:val="none" w:sz="0" w:space="0" w:color="auto"/>
      </w:divBdr>
    </w:div>
    <w:div w:id="1757289140">
      <w:bodyDiv w:val="1"/>
      <w:marLeft w:val="0"/>
      <w:marRight w:val="0"/>
      <w:marTop w:val="0"/>
      <w:marBottom w:val="0"/>
      <w:divBdr>
        <w:top w:val="none" w:sz="0" w:space="0" w:color="auto"/>
        <w:left w:val="none" w:sz="0" w:space="0" w:color="auto"/>
        <w:bottom w:val="none" w:sz="0" w:space="0" w:color="auto"/>
        <w:right w:val="none" w:sz="0" w:space="0" w:color="auto"/>
      </w:divBdr>
    </w:div>
    <w:div w:id="1776631479">
      <w:bodyDiv w:val="1"/>
      <w:marLeft w:val="0"/>
      <w:marRight w:val="0"/>
      <w:marTop w:val="0"/>
      <w:marBottom w:val="0"/>
      <w:divBdr>
        <w:top w:val="none" w:sz="0" w:space="0" w:color="auto"/>
        <w:left w:val="none" w:sz="0" w:space="0" w:color="auto"/>
        <w:bottom w:val="none" w:sz="0" w:space="0" w:color="auto"/>
        <w:right w:val="none" w:sz="0" w:space="0" w:color="auto"/>
      </w:divBdr>
    </w:div>
    <w:div w:id="206683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D:\Universidad\Simulacion\Tareas\Simulacion\Entrega%204\DatosPregunta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niversidad\Simulacion\Tareas\Simulacion\Entrega%204\DatosPregunta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niversidad\Simulacion\Tareas\Simulacion\Entrega%204\OptQuestSolutions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niversidad\Simulacion\Tareas\Simulacion\Entrega%204\OptQuestSolution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Número</a:t>
            </a:r>
            <a:r>
              <a:rPr lang="en-US" baseline="0"/>
              <a:t> de pasos por ciclo</a:t>
            </a:r>
            <a:endParaRPr lang="en-US"/>
          </a:p>
        </c:rich>
      </c:tx>
      <c:overlay val="0"/>
    </c:title>
    <c:autoTitleDeleted val="0"/>
    <c:plotArea>
      <c:layout>
        <c:manualLayout>
          <c:layoutTarget val="inner"/>
          <c:xMode val="edge"/>
          <c:yMode val="edge"/>
          <c:x val="6.90161854768154E-2"/>
          <c:y val="5.6030183727034118E-2"/>
          <c:w val="0.76629068241469811"/>
          <c:h val="0.77276283172936722"/>
        </c:manualLayout>
      </c:layout>
      <c:barChart>
        <c:barDir val="col"/>
        <c:grouping val="clustered"/>
        <c:varyColors val="0"/>
        <c:ser>
          <c:idx val="0"/>
          <c:order val="0"/>
          <c:tx>
            <c:v>Nj</c:v>
          </c:tx>
          <c:invertIfNegative val="0"/>
          <c:cat>
            <c:strRef>
              <c:f>Sheet2!$L$3:$L$17</c:f>
              <c:strCache>
                <c:ptCount val="15"/>
                <c:pt idx="0">
                  <c:v>0-2</c:v>
                </c:pt>
                <c:pt idx="1">
                  <c:v>3-4</c:v>
                </c:pt>
                <c:pt idx="2">
                  <c:v>5-6</c:v>
                </c:pt>
                <c:pt idx="3">
                  <c:v>7-8</c:v>
                </c:pt>
                <c:pt idx="4">
                  <c:v>9-10</c:v>
                </c:pt>
                <c:pt idx="5">
                  <c:v>11-12</c:v>
                </c:pt>
                <c:pt idx="6">
                  <c:v>13-14</c:v>
                </c:pt>
                <c:pt idx="7">
                  <c:v>15-16</c:v>
                </c:pt>
                <c:pt idx="8">
                  <c:v>17-18</c:v>
                </c:pt>
                <c:pt idx="9">
                  <c:v>19-20</c:v>
                </c:pt>
                <c:pt idx="10">
                  <c:v>21-22</c:v>
                </c:pt>
                <c:pt idx="11">
                  <c:v>23-24</c:v>
                </c:pt>
                <c:pt idx="12">
                  <c:v>25-26</c:v>
                </c:pt>
                <c:pt idx="13">
                  <c:v>27-28</c:v>
                </c:pt>
                <c:pt idx="14">
                  <c:v>29-30</c:v>
                </c:pt>
              </c:strCache>
            </c:strRef>
          </c:cat>
          <c:val>
            <c:numRef>
              <c:f>Sheet2!$M$3:$M$17</c:f>
              <c:numCache>
                <c:formatCode>General</c:formatCode>
                <c:ptCount val="15"/>
                <c:pt idx="0">
                  <c:v>7</c:v>
                </c:pt>
                <c:pt idx="1">
                  <c:v>6</c:v>
                </c:pt>
                <c:pt idx="2">
                  <c:v>3</c:v>
                </c:pt>
                <c:pt idx="3">
                  <c:v>7</c:v>
                </c:pt>
                <c:pt idx="4">
                  <c:v>1</c:v>
                </c:pt>
                <c:pt idx="5">
                  <c:v>1</c:v>
                </c:pt>
                <c:pt idx="6">
                  <c:v>1</c:v>
                </c:pt>
                <c:pt idx="7">
                  <c:v>3</c:v>
                </c:pt>
                <c:pt idx="8">
                  <c:v>1</c:v>
                </c:pt>
                <c:pt idx="9">
                  <c:v>3</c:v>
                </c:pt>
                <c:pt idx="10">
                  <c:v>1</c:v>
                </c:pt>
                <c:pt idx="11">
                  <c:v>1</c:v>
                </c:pt>
                <c:pt idx="12">
                  <c:v>0</c:v>
                </c:pt>
                <c:pt idx="13">
                  <c:v>0</c:v>
                </c:pt>
                <c:pt idx="14">
                  <c:v>2</c:v>
                </c:pt>
              </c:numCache>
            </c:numRef>
          </c:val>
        </c:ser>
        <c:dLbls>
          <c:showLegendKey val="0"/>
          <c:showVal val="0"/>
          <c:showCatName val="0"/>
          <c:showSerName val="0"/>
          <c:showPercent val="0"/>
          <c:showBubbleSize val="0"/>
        </c:dLbls>
        <c:gapWidth val="150"/>
        <c:axId val="197615616"/>
        <c:axId val="197617152"/>
      </c:barChart>
      <c:catAx>
        <c:axId val="197615616"/>
        <c:scaling>
          <c:orientation val="minMax"/>
        </c:scaling>
        <c:delete val="0"/>
        <c:axPos val="b"/>
        <c:majorTickMark val="out"/>
        <c:minorTickMark val="none"/>
        <c:tickLblPos val="nextTo"/>
        <c:crossAx val="197617152"/>
        <c:crosses val="autoZero"/>
        <c:auto val="1"/>
        <c:lblAlgn val="ctr"/>
        <c:lblOffset val="100"/>
        <c:noMultiLvlLbl val="0"/>
      </c:catAx>
      <c:valAx>
        <c:axId val="197617152"/>
        <c:scaling>
          <c:orientation val="minMax"/>
        </c:scaling>
        <c:delete val="0"/>
        <c:axPos val="l"/>
        <c:majorGridlines/>
        <c:numFmt formatCode="General" sourceLinked="1"/>
        <c:majorTickMark val="out"/>
        <c:minorTickMark val="none"/>
        <c:tickLblPos val="nextTo"/>
        <c:crossAx val="1976156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Espera</a:t>
            </a:r>
            <a:endParaRPr lang="en-US"/>
          </a:p>
        </c:rich>
      </c:tx>
      <c:overlay val="0"/>
    </c:title>
    <c:autoTitleDeleted val="0"/>
    <c:plotArea>
      <c:layout/>
      <c:barChart>
        <c:barDir val="col"/>
        <c:grouping val="clustered"/>
        <c:varyColors val="0"/>
        <c:ser>
          <c:idx val="1"/>
          <c:order val="0"/>
          <c:tx>
            <c:v>Zj</c:v>
          </c:tx>
          <c:invertIfNegative val="0"/>
          <c:cat>
            <c:strRef>
              <c:f>Sheet3!$L$3:$L$9</c:f>
              <c:strCache>
                <c:ptCount val="7"/>
                <c:pt idx="0">
                  <c:v>0-5</c:v>
                </c:pt>
                <c:pt idx="1">
                  <c:v>6-10</c:v>
                </c:pt>
                <c:pt idx="2">
                  <c:v>11-15</c:v>
                </c:pt>
                <c:pt idx="3">
                  <c:v>16-20</c:v>
                </c:pt>
                <c:pt idx="4">
                  <c:v>21-25</c:v>
                </c:pt>
                <c:pt idx="5">
                  <c:v>26-30</c:v>
                </c:pt>
                <c:pt idx="6">
                  <c:v>31-35</c:v>
                </c:pt>
              </c:strCache>
            </c:strRef>
          </c:cat>
          <c:val>
            <c:numRef>
              <c:f>Sheet3!$M$3:$M$9</c:f>
              <c:numCache>
                <c:formatCode>General</c:formatCode>
                <c:ptCount val="7"/>
                <c:pt idx="0">
                  <c:v>10</c:v>
                </c:pt>
                <c:pt idx="1">
                  <c:v>6</c:v>
                </c:pt>
                <c:pt idx="2">
                  <c:v>5</c:v>
                </c:pt>
                <c:pt idx="3">
                  <c:v>4</c:v>
                </c:pt>
                <c:pt idx="4">
                  <c:v>5</c:v>
                </c:pt>
                <c:pt idx="5">
                  <c:v>2</c:v>
                </c:pt>
                <c:pt idx="6">
                  <c:v>2</c:v>
                </c:pt>
              </c:numCache>
            </c:numRef>
          </c:val>
        </c:ser>
        <c:dLbls>
          <c:showLegendKey val="0"/>
          <c:showVal val="0"/>
          <c:showCatName val="0"/>
          <c:showSerName val="0"/>
          <c:showPercent val="0"/>
          <c:showBubbleSize val="0"/>
        </c:dLbls>
        <c:gapWidth val="150"/>
        <c:axId val="197654016"/>
        <c:axId val="197655552"/>
      </c:barChart>
      <c:catAx>
        <c:axId val="197654016"/>
        <c:scaling>
          <c:orientation val="minMax"/>
        </c:scaling>
        <c:delete val="0"/>
        <c:axPos val="b"/>
        <c:majorTickMark val="out"/>
        <c:minorTickMark val="none"/>
        <c:tickLblPos val="nextTo"/>
        <c:crossAx val="197655552"/>
        <c:crosses val="autoZero"/>
        <c:auto val="1"/>
        <c:lblAlgn val="ctr"/>
        <c:lblOffset val="100"/>
        <c:noMultiLvlLbl val="0"/>
      </c:catAx>
      <c:valAx>
        <c:axId val="197655552"/>
        <c:scaling>
          <c:orientation val="minMax"/>
        </c:scaling>
        <c:delete val="0"/>
        <c:axPos val="l"/>
        <c:majorGridlines/>
        <c:numFmt formatCode="General" sourceLinked="1"/>
        <c:majorTickMark val="out"/>
        <c:minorTickMark val="none"/>
        <c:tickLblPos val="nextTo"/>
        <c:crossAx val="1976540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Media</a:t>
            </a:r>
            <a:r>
              <a:rPr lang="en-US" baseline="0"/>
              <a:t> Nivel de servicio</a:t>
            </a:r>
            <a:endParaRPr lang="en-US"/>
          </a:p>
        </c:rich>
      </c:tx>
      <c:overlay val="0"/>
    </c:title>
    <c:autoTitleDeleted val="0"/>
    <c:plotArea>
      <c:layout/>
      <c:lineChart>
        <c:grouping val="standard"/>
        <c:varyColors val="0"/>
        <c:ser>
          <c:idx val="0"/>
          <c:order val="0"/>
          <c:tx>
            <c:v>Clientes tipo 1</c:v>
          </c:tx>
          <c:marker>
            <c:symbol val="none"/>
          </c:marker>
          <c:val>
            <c:numRef>
              <c:f>OptQuestSolutions2!$N$4:$N$403</c:f>
              <c:numCache>
                <c:formatCode>General</c:formatCode>
                <c:ptCount val="400"/>
                <c:pt idx="0">
                  <c:v>0.56824824964615495</c:v>
                </c:pt>
                <c:pt idx="1">
                  <c:v>0.78412412482307747</c:v>
                </c:pt>
                <c:pt idx="2">
                  <c:v>0.85608274988205169</c:v>
                </c:pt>
                <c:pt idx="3">
                  <c:v>0.89206206241153874</c:v>
                </c:pt>
                <c:pt idx="4">
                  <c:v>0.89327529557853025</c:v>
                </c:pt>
                <c:pt idx="5">
                  <c:v>0.91106274631544182</c:v>
                </c:pt>
                <c:pt idx="6">
                  <c:v>0.92162772784734415</c:v>
                </c:pt>
                <c:pt idx="7">
                  <c:v>0.90772162553256475</c:v>
                </c:pt>
                <c:pt idx="8">
                  <c:v>0.89859672783373179</c:v>
                </c:pt>
                <c:pt idx="9">
                  <c:v>0.8984806447939484</c:v>
                </c:pt>
                <c:pt idx="10">
                  <c:v>0.90505816193389244</c:v>
                </c:pt>
                <c:pt idx="11">
                  <c:v>0.9129699817727347</c:v>
                </c:pt>
                <c:pt idx="12">
                  <c:v>0.91399227890771662</c:v>
                </c:pt>
                <c:pt idx="13">
                  <c:v>0.90204637361843232</c:v>
                </c:pt>
                <c:pt idx="14">
                  <c:v>0.89838579420549425</c:v>
                </c:pt>
                <c:pt idx="15">
                  <c:v>0.87334942435111818</c:v>
                </c:pt>
                <c:pt idx="16">
                  <c:v>0.88060691852334927</c:v>
                </c:pt>
                <c:pt idx="17">
                  <c:v>0.88061705500726428</c:v>
                </c:pt>
                <c:pt idx="18">
                  <c:v>0.88498620016825258</c:v>
                </c:pt>
                <c:pt idx="19">
                  <c:v>0.88976273506570358</c:v>
                </c:pt>
                <c:pt idx="20">
                  <c:v>0.89394565071177312</c:v>
                </c:pt>
                <c:pt idx="21">
                  <c:v>0.89824407876542456</c:v>
                </c:pt>
                <c:pt idx="22">
                  <c:v>0.90242745297322091</c:v>
                </c:pt>
                <c:pt idx="23">
                  <c:v>0.90261844545859216</c:v>
                </c:pt>
                <c:pt idx="24">
                  <c:v>0.90487147828985304</c:v>
                </c:pt>
                <c:pt idx="25">
                  <c:v>0.90217504014363648</c:v>
                </c:pt>
                <c:pt idx="26">
                  <c:v>0.89256502855529829</c:v>
                </c:pt>
                <c:pt idx="27">
                  <c:v>0.89640199182118052</c:v>
                </c:pt>
                <c:pt idx="28">
                  <c:v>0.8977966756671264</c:v>
                </c:pt>
                <c:pt idx="29">
                  <c:v>0.90075445909294127</c:v>
                </c:pt>
                <c:pt idx="30">
                  <c:v>0.90344060236549562</c:v>
                </c:pt>
                <c:pt idx="31">
                  <c:v>0.90607914048209026</c:v>
                </c:pt>
                <c:pt idx="32">
                  <c:v>0.90807590226983992</c:v>
                </c:pt>
                <c:pt idx="33">
                  <c:v>0.90079093293150192</c:v>
                </c:pt>
                <c:pt idx="34">
                  <c:v>0.88922468405409383</c:v>
                </c:pt>
                <c:pt idx="35">
                  <c:v>0.88862594776257264</c:v>
                </c:pt>
                <c:pt idx="36">
                  <c:v>0.88952936225742618</c:v>
                </c:pt>
                <c:pt idx="37">
                  <c:v>0.89070453625400214</c:v>
                </c:pt>
                <c:pt idx="38">
                  <c:v>0.88058479244353094</c:v>
                </c:pt>
                <c:pt idx="39">
                  <c:v>0.88189952416827888</c:v>
                </c:pt>
                <c:pt idx="40">
                  <c:v>0.87728307218835455</c:v>
                </c:pt>
                <c:pt idx="41">
                  <c:v>0.87812056838524877</c:v>
                </c:pt>
                <c:pt idx="42">
                  <c:v>0.88077512196541974</c:v>
                </c:pt>
                <c:pt idx="43">
                  <c:v>0.88259586949560187</c:v>
                </c:pt>
                <c:pt idx="44">
                  <c:v>0.88493364885075132</c:v>
                </c:pt>
                <c:pt idx="45">
                  <c:v>0.88497688460422408</c:v>
                </c:pt>
                <c:pt idx="46">
                  <c:v>0.88656005568911089</c:v>
                </c:pt>
                <c:pt idx="47">
                  <c:v>0.8872956936151063</c:v>
                </c:pt>
                <c:pt idx="48">
                  <c:v>0.88444691496509109</c:v>
                </c:pt>
                <c:pt idx="49">
                  <c:v>0.88174999216505112</c:v>
                </c:pt>
                <c:pt idx="50">
                  <c:v>0.88305520234810064</c:v>
                </c:pt>
                <c:pt idx="51">
                  <c:v>0.88386484289579559</c:v>
                </c:pt>
                <c:pt idx="52">
                  <c:v>0.88491710576496707</c:v>
                </c:pt>
                <c:pt idx="53">
                  <c:v>0.88616753536898707</c:v>
                </c:pt>
                <c:pt idx="54">
                  <c:v>0.88523520717843385</c:v>
                </c:pt>
                <c:pt idx="55">
                  <c:v>0.88704164962826293</c:v>
                </c:pt>
                <c:pt idx="56">
                  <c:v>0.88810904521168288</c:v>
                </c:pt>
                <c:pt idx="57">
                  <c:v>0.88808048361641412</c:v>
                </c:pt>
                <c:pt idx="58">
                  <c:v>0.88594897439517606</c:v>
                </c:pt>
                <c:pt idx="59">
                  <c:v>0.88749670518255208</c:v>
                </c:pt>
                <c:pt idx="60">
                  <c:v>0.88577587390455392</c:v>
                </c:pt>
                <c:pt idx="61">
                  <c:v>0.88638148891769586</c:v>
                </c:pt>
                <c:pt idx="62">
                  <c:v>0.88731066061795871</c:v>
                </c:pt>
                <c:pt idx="63">
                  <c:v>0.88865261571719989</c:v>
                </c:pt>
                <c:pt idx="64">
                  <c:v>0.89031727310481146</c:v>
                </c:pt>
                <c:pt idx="65">
                  <c:v>0.89197913260322348</c:v>
                </c:pt>
                <c:pt idx="66">
                  <c:v>0.89219911321797407</c:v>
                </c:pt>
                <c:pt idx="67">
                  <c:v>0.88985241069083609</c:v>
                </c:pt>
                <c:pt idx="68">
                  <c:v>0.89035058431695524</c:v>
                </c:pt>
                <c:pt idx="69">
                  <c:v>0.89165696878608247</c:v>
                </c:pt>
                <c:pt idx="70">
                  <c:v>0.88996299840326187</c:v>
                </c:pt>
                <c:pt idx="71">
                  <c:v>0.8899548047730248</c:v>
                </c:pt>
                <c:pt idx="72">
                  <c:v>0.88912659550572748</c:v>
                </c:pt>
                <c:pt idx="73">
                  <c:v>0.88956577135485193</c:v>
                </c:pt>
                <c:pt idx="74">
                  <c:v>0.88979983496375803</c:v>
                </c:pt>
                <c:pt idx="75">
                  <c:v>0.88893640977332156</c:v>
                </c:pt>
                <c:pt idx="76">
                  <c:v>0.88688186828056115</c:v>
                </c:pt>
                <c:pt idx="77">
                  <c:v>0.88763645290712923</c:v>
                </c:pt>
                <c:pt idx="78">
                  <c:v>0.88769766488501578</c:v>
                </c:pt>
                <c:pt idx="79">
                  <c:v>0.88792606360103699</c:v>
                </c:pt>
                <c:pt idx="80">
                  <c:v>0.88729412808652675</c:v>
                </c:pt>
                <c:pt idx="81">
                  <c:v>0.88777499488362521</c:v>
                </c:pt>
                <c:pt idx="82">
                  <c:v>0.88751841779632479</c:v>
                </c:pt>
                <c:pt idx="83">
                  <c:v>0.88818746555094119</c:v>
                </c:pt>
                <c:pt idx="84">
                  <c:v>0.88937365063265805</c:v>
                </c:pt>
                <c:pt idx="85">
                  <c:v>0.88911537593887557</c:v>
                </c:pt>
                <c:pt idx="86">
                  <c:v>0.88840530414758367</c:v>
                </c:pt>
                <c:pt idx="87">
                  <c:v>0.88748842634727088</c:v>
                </c:pt>
                <c:pt idx="88">
                  <c:v>0.88767288723411752</c:v>
                </c:pt>
                <c:pt idx="89">
                  <c:v>0.8847924323551466</c:v>
                </c:pt>
                <c:pt idx="90">
                  <c:v>0.87995532226641393</c:v>
                </c:pt>
                <c:pt idx="91">
                  <c:v>0.88067517658758721</c:v>
                </c:pt>
                <c:pt idx="92">
                  <c:v>0.88012214098556896</c:v>
                </c:pt>
                <c:pt idx="93">
                  <c:v>0.88070804494915689</c:v>
                </c:pt>
                <c:pt idx="94">
                  <c:v>0.88149586243032185</c:v>
                </c:pt>
                <c:pt idx="95">
                  <c:v>0.87832978268064954</c:v>
                </c:pt>
                <c:pt idx="96">
                  <c:v>0.87730264721568452</c:v>
                </c:pt>
                <c:pt idx="97">
                  <c:v>0.87769513877420691</c:v>
                </c:pt>
                <c:pt idx="98">
                  <c:v>0.87718959956314524</c:v>
                </c:pt>
                <c:pt idx="99">
                  <c:v>0.87799202863792247</c:v>
                </c:pt>
                <c:pt idx="100">
                  <c:v>0.87880037259914667</c:v>
                </c:pt>
                <c:pt idx="101">
                  <c:v>0.87849615863925556</c:v>
                </c:pt>
                <c:pt idx="102">
                  <c:v>0.87835487427748882</c:v>
                </c:pt>
                <c:pt idx="103">
                  <c:v>0.87455997564011767</c:v>
                </c:pt>
                <c:pt idx="104">
                  <c:v>0.87140376762283867</c:v>
                </c:pt>
                <c:pt idx="105">
                  <c:v>0.87147010813425485</c:v>
                </c:pt>
                <c:pt idx="106">
                  <c:v>0.87019658277059719</c:v>
                </c:pt>
                <c:pt idx="107">
                  <c:v>0.86939489372025425</c:v>
                </c:pt>
                <c:pt idx="108">
                  <c:v>0.86982324810992939</c:v>
                </c:pt>
                <c:pt idx="109">
                  <c:v>0.87063947589445223</c:v>
                </c:pt>
                <c:pt idx="110">
                  <c:v>0.87061353050681289</c:v>
                </c:pt>
                <c:pt idx="111">
                  <c:v>0.87159721137606827</c:v>
                </c:pt>
                <c:pt idx="112">
                  <c:v>0.87175282081547789</c:v>
                </c:pt>
                <c:pt idx="113">
                  <c:v>0.87023441232774701</c:v>
                </c:pt>
                <c:pt idx="114">
                  <c:v>0.87066996479014469</c:v>
                </c:pt>
                <c:pt idx="115">
                  <c:v>0.87056399094465009</c:v>
                </c:pt>
                <c:pt idx="116">
                  <c:v>0.87001045350125172</c:v>
                </c:pt>
                <c:pt idx="117">
                  <c:v>0.86813502529172071</c:v>
                </c:pt>
                <c:pt idx="118">
                  <c:v>0.86776525766852786</c:v>
                </c:pt>
                <c:pt idx="119">
                  <c:v>0.86636975020321028</c:v>
                </c:pt>
                <c:pt idx="120">
                  <c:v>0.86237395574575704</c:v>
                </c:pt>
                <c:pt idx="121">
                  <c:v>0.8604629695899243</c:v>
                </c:pt>
                <c:pt idx="122">
                  <c:v>0.86081304509022083</c:v>
                </c:pt>
                <c:pt idx="123">
                  <c:v>0.86137906086367877</c:v>
                </c:pt>
                <c:pt idx="124">
                  <c:v>0.86147387216261317</c:v>
                </c:pt>
                <c:pt idx="125">
                  <c:v>0.86088190569174194</c:v>
                </c:pt>
                <c:pt idx="126">
                  <c:v>0.86018960344616047</c:v>
                </c:pt>
                <c:pt idx="127">
                  <c:v>0.86079463594288008</c:v>
                </c:pt>
                <c:pt idx="128">
                  <c:v>0.86156609888001978</c:v>
                </c:pt>
                <c:pt idx="129">
                  <c:v>0.86200508019281585</c:v>
                </c:pt>
                <c:pt idx="130">
                  <c:v>0.86223077686044658</c:v>
                </c:pt>
                <c:pt idx="131">
                  <c:v>0.8617479223308927</c:v>
                </c:pt>
                <c:pt idx="132">
                  <c:v>0.86105035081099623</c:v>
                </c:pt>
                <c:pt idx="133">
                  <c:v>0.86088623273573206</c:v>
                </c:pt>
                <c:pt idx="134">
                  <c:v>0.85933201341051757</c:v>
                </c:pt>
                <c:pt idx="135">
                  <c:v>0.85657205928031332</c:v>
                </c:pt>
                <c:pt idx="136">
                  <c:v>0.8541456262944922</c:v>
                </c:pt>
                <c:pt idx="137">
                  <c:v>0.85239554117532523</c:v>
                </c:pt>
                <c:pt idx="138">
                  <c:v>0.85079489451211787</c:v>
                </c:pt>
                <c:pt idx="139">
                  <c:v>0.84862131187495349</c:v>
                </c:pt>
                <c:pt idx="140">
                  <c:v>0.84929940035931162</c:v>
                </c:pt>
                <c:pt idx="141">
                  <c:v>0.84989511339821056</c:v>
                </c:pt>
                <c:pt idx="142">
                  <c:v>0.85069546082744318</c:v>
                </c:pt>
                <c:pt idx="143">
                  <c:v>0.85048802986739247</c:v>
                </c:pt>
                <c:pt idx="144">
                  <c:v>0.84930846927632453</c:v>
                </c:pt>
                <c:pt idx="145">
                  <c:v>0.85007083300611086</c:v>
                </c:pt>
                <c:pt idx="146">
                  <c:v>0.85078358059637649</c:v>
                </c:pt>
                <c:pt idx="147">
                  <c:v>0.85096353944658176</c:v>
                </c:pt>
                <c:pt idx="148">
                  <c:v>0.85102496727638433</c:v>
                </c:pt>
                <c:pt idx="149">
                  <c:v>0.85040023968134681</c:v>
                </c:pt>
                <c:pt idx="150">
                  <c:v>0.8496119613459836</c:v>
                </c:pt>
                <c:pt idx="151">
                  <c:v>0.84892776754429822</c:v>
                </c:pt>
                <c:pt idx="152">
                  <c:v>0.84925860636465567</c:v>
                </c:pt>
                <c:pt idx="153">
                  <c:v>0.84695940506129253</c:v>
                </c:pt>
                <c:pt idx="154">
                  <c:v>0.84674953222233795</c:v>
                </c:pt>
                <c:pt idx="155">
                  <c:v>0.84382412741681867</c:v>
                </c:pt>
                <c:pt idx="156">
                  <c:v>0.84316403705996801</c:v>
                </c:pt>
                <c:pt idx="157">
                  <c:v>0.84354127777168464</c:v>
                </c:pt>
                <c:pt idx="158">
                  <c:v>0.84377230191735186</c:v>
                </c:pt>
                <c:pt idx="159">
                  <c:v>0.84416269591844129</c:v>
                </c:pt>
                <c:pt idx="160">
                  <c:v>0.8447223566982156</c:v>
                </c:pt>
                <c:pt idx="161">
                  <c:v>0.84553164462962394</c:v>
                </c:pt>
                <c:pt idx="162">
                  <c:v>0.84510541330159406</c:v>
                </c:pt>
                <c:pt idx="163">
                  <c:v>0.8426982350728367</c:v>
                </c:pt>
                <c:pt idx="164">
                  <c:v>0.84102733891725856</c:v>
                </c:pt>
                <c:pt idx="165">
                  <c:v>0.84141189769742497</c:v>
                </c:pt>
                <c:pt idx="166">
                  <c:v>0.84007745555516478</c:v>
                </c:pt>
                <c:pt idx="167">
                  <c:v>0.83900951062012907</c:v>
                </c:pt>
                <c:pt idx="168">
                  <c:v>0.83915835375888947</c:v>
                </c:pt>
                <c:pt idx="169">
                  <c:v>0.83964976664949187</c:v>
                </c:pt>
                <c:pt idx="170">
                  <c:v>0.84057441549922896</c:v>
                </c:pt>
                <c:pt idx="171">
                  <c:v>0.84098982149162427</c:v>
                </c:pt>
                <c:pt idx="172">
                  <c:v>0.84103413347390932</c:v>
                </c:pt>
                <c:pt idx="173">
                  <c:v>0.84102921927219443</c:v>
                </c:pt>
                <c:pt idx="174">
                  <c:v>0.83879892813425594</c:v>
                </c:pt>
                <c:pt idx="175">
                  <c:v>0.83867761000549457</c:v>
                </c:pt>
                <c:pt idx="176">
                  <c:v>0.8386837270322588</c:v>
                </c:pt>
                <c:pt idx="177">
                  <c:v>0.83800467619111019</c:v>
                </c:pt>
                <c:pt idx="178">
                  <c:v>0.83699449499410061</c:v>
                </c:pt>
                <c:pt idx="179">
                  <c:v>0.83697735902041237</c:v>
                </c:pt>
                <c:pt idx="180">
                  <c:v>0.83755133363651402</c:v>
                </c:pt>
                <c:pt idx="181">
                  <c:v>0.83767229605594851</c:v>
                </c:pt>
                <c:pt idx="182">
                  <c:v>0.83710183087912871</c:v>
                </c:pt>
                <c:pt idx="183">
                  <c:v>0.83748505990897082</c:v>
                </c:pt>
                <c:pt idx="184">
                  <c:v>0.83826063619329239</c:v>
                </c:pt>
                <c:pt idx="185">
                  <c:v>0.83815934002861847</c:v>
                </c:pt>
                <c:pt idx="186">
                  <c:v>0.83877395957727852</c:v>
                </c:pt>
                <c:pt idx="187">
                  <c:v>0.83739696599352076</c:v>
                </c:pt>
                <c:pt idx="188">
                  <c:v>0.83748647542635324</c:v>
                </c:pt>
                <c:pt idx="189">
                  <c:v>0.83681321898377037</c:v>
                </c:pt>
                <c:pt idx="190">
                  <c:v>0.83620861558687209</c:v>
                </c:pt>
                <c:pt idx="191">
                  <c:v>0.83521739480605894</c:v>
                </c:pt>
                <c:pt idx="192">
                  <c:v>0.83540344137229305</c:v>
                </c:pt>
                <c:pt idx="193">
                  <c:v>0.83612552476160329</c:v>
                </c:pt>
                <c:pt idx="194">
                  <c:v>0.83603306454784887</c:v>
                </c:pt>
                <c:pt idx="195">
                  <c:v>0.83625947138988144</c:v>
                </c:pt>
                <c:pt idx="196">
                  <c:v>0.83599256236095743</c:v>
                </c:pt>
                <c:pt idx="197">
                  <c:v>0.83520980631626784</c:v>
                </c:pt>
                <c:pt idx="198">
                  <c:v>0.83570312009813041</c:v>
                </c:pt>
                <c:pt idx="199">
                  <c:v>0.83560008925700002</c:v>
                </c:pt>
                <c:pt idx="200">
                  <c:v>0.83539576904451807</c:v>
                </c:pt>
                <c:pt idx="201">
                  <c:v>0.83407142968495773</c:v>
                </c:pt>
                <c:pt idx="202">
                  <c:v>0.83379750669636743</c:v>
                </c:pt>
                <c:pt idx="203">
                  <c:v>0.83379188109433999</c:v>
                </c:pt>
                <c:pt idx="204">
                  <c:v>0.83383347509880601</c:v>
                </c:pt>
                <c:pt idx="205">
                  <c:v>0.83406051597806719</c:v>
                </c:pt>
                <c:pt idx="206">
                  <c:v>0.8344387603412905</c:v>
                </c:pt>
                <c:pt idx="207">
                  <c:v>0.833833780988819</c:v>
                </c:pt>
                <c:pt idx="208">
                  <c:v>0.8342279916685128</c:v>
                </c:pt>
                <c:pt idx="209">
                  <c:v>0.83366802726359346</c:v>
                </c:pt>
                <c:pt idx="210">
                  <c:v>0.83315906382907934</c:v>
                </c:pt>
                <c:pt idx="211">
                  <c:v>0.83370537574077996</c:v>
                </c:pt>
                <c:pt idx="212">
                  <c:v>0.83347031636079572</c:v>
                </c:pt>
                <c:pt idx="213">
                  <c:v>0.83151397500604285</c:v>
                </c:pt>
                <c:pt idx="214">
                  <c:v>0.83089767783313107</c:v>
                </c:pt>
                <c:pt idx="215">
                  <c:v>0.83053424677991206</c:v>
                </c:pt>
                <c:pt idx="216">
                  <c:v>0.83118458785361304</c:v>
                </c:pt>
                <c:pt idx="217">
                  <c:v>0.83089864236277411</c:v>
                </c:pt>
                <c:pt idx="218">
                  <c:v>0.82935929520801699</c:v>
                </c:pt>
                <c:pt idx="219">
                  <c:v>0.82831852641452108</c:v>
                </c:pt>
                <c:pt idx="220">
                  <c:v>0.82771612687590823</c:v>
                </c:pt>
                <c:pt idx="221">
                  <c:v>0.82775091673597867</c:v>
                </c:pt>
                <c:pt idx="222">
                  <c:v>0.82756379715668849</c:v>
                </c:pt>
                <c:pt idx="223">
                  <c:v>0.82768065243974154</c:v>
                </c:pt>
                <c:pt idx="224">
                  <c:v>0.82837127686680767</c:v>
                </c:pt>
                <c:pt idx="225">
                  <c:v>0.82823533544471484</c:v>
                </c:pt>
                <c:pt idx="226">
                  <c:v>0.82759612275644812</c:v>
                </c:pt>
                <c:pt idx="227">
                  <c:v>0.82740332029982255</c:v>
                </c:pt>
                <c:pt idx="228">
                  <c:v>0.82764502779608906</c:v>
                </c:pt>
                <c:pt idx="229">
                  <c:v>0.82766182242113728</c:v>
                </c:pt>
                <c:pt idx="230">
                  <c:v>0.82538462345704833</c:v>
                </c:pt>
                <c:pt idx="231">
                  <c:v>0.82397864545567701</c:v>
                </c:pt>
                <c:pt idx="232">
                  <c:v>0.82445004263198607</c:v>
                </c:pt>
                <c:pt idx="233">
                  <c:v>0.82503001842478696</c:v>
                </c:pt>
                <c:pt idx="234">
                  <c:v>0.82460219161708848</c:v>
                </c:pt>
                <c:pt idx="235">
                  <c:v>0.82424189038808049</c:v>
                </c:pt>
                <c:pt idx="236">
                  <c:v>0.82440190698752924</c:v>
                </c:pt>
                <c:pt idx="237">
                  <c:v>0.8245346951534791</c:v>
                </c:pt>
                <c:pt idx="238">
                  <c:v>0.82493985342215714</c:v>
                </c:pt>
                <c:pt idx="239">
                  <c:v>0.82487462072463258</c:v>
                </c:pt>
                <c:pt idx="240">
                  <c:v>0.82325165034416747</c:v>
                </c:pt>
                <c:pt idx="241">
                  <c:v>0.82217725597956459</c:v>
                </c:pt>
                <c:pt idx="242">
                  <c:v>0.82125723106587034</c:v>
                </c:pt>
                <c:pt idx="243">
                  <c:v>0.81937226185098067</c:v>
                </c:pt>
                <c:pt idx="244">
                  <c:v>0.81845759914342053</c:v>
                </c:pt>
                <c:pt idx="245">
                  <c:v>0.81801902740789578</c:v>
                </c:pt>
                <c:pt idx="246">
                  <c:v>0.81717747287363762</c:v>
                </c:pt>
                <c:pt idx="247">
                  <c:v>0.81708606911384229</c:v>
                </c:pt>
                <c:pt idx="248">
                  <c:v>0.81647662065719695</c:v>
                </c:pt>
                <c:pt idx="249">
                  <c:v>0.8160094045091788</c:v>
                </c:pt>
                <c:pt idx="250">
                  <c:v>0.81526865448775554</c:v>
                </c:pt>
                <c:pt idx="251">
                  <c:v>0.81531064712871826</c:v>
                </c:pt>
                <c:pt idx="252">
                  <c:v>0.81354866661811809</c:v>
                </c:pt>
                <c:pt idx="253">
                  <c:v>0.81229881775526092</c:v>
                </c:pt>
                <c:pt idx="254">
                  <c:v>0.81177681557478021</c:v>
                </c:pt>
                <c:pt idx="255">
                  <c:v>0.81225831757221345</c:v>
                </c:pt>
                <c:pt idx="256">
                  <c:v>0.81189531675152049</c:v>
                </c:pt>
                <c:pt idx="257">
                  <c:v>0.81119328202904284</c:v>
                </c:pt>
                <c:pt idx="258">
                  <c:v>0.80968897367004267</c:v>
                </c:pt>
                <c:pt idx="259">
                  <c:v>0.80944134430171077</c:v>
                </c:pt>
                <c:pt idx="260">
                  <c:v>0.80912775548380977</c:v>
                </c:pt>
                <c:pt idx="261">
                  <c:v>0.80943665782534036</c:v>
                </c:pt>
                <c:pt idx="262">
                  <c:v>0.80741738912940342</c:v>
                </c:pt>
                <c:pt idx="263">
                  <c:v>0.80672858776419165</c:v>
                </c:pt>
                <c:pt idx="264">
                  <c:v>0.80660394657887313</c:v>
                </c:pt>
                <c:pt idx="265">
                  <c:v>0.80596909564131636</c:v>
                </c:pt>
                <c:pt idx="266">
                  <c:v>0.80601521108191787</c:v>
                </c:pt>
                <c:pt idx="267">
                  <c:v>0.80606125073379387</c:v>
                </c:pt>
                <c:pt idx="268">
                  <c:v>0.80606927847893661</c:v>
                </c:pt>
                <c:pt idx="269">
                  <c:v>0.80615392001921382</c:v>
                </c:pt>
                <c:pt idx="270">
                  <c:v>0.80491430739271297</c:v>
                </c:pt>
                <c:pt idx="271">
                  <c:v>0.80460881764208203</c:v>
                </c:pt>
                <c:pt idx="272">
                  <c:v>0.80468642960578451</c:v>
                </c:pt>
                <c:pt idx="273">
                  <c:v>0.80539925285539848</c:v>
                </c:pt>
                <c:pt idx="274">
                  <c:v>0.80497325958185229</c:v>
                </c:pt>
                <c:pt idx="275">
                  <c:v>0.80500222951488654</c:v>
                </c:pt>
                <c:pt idx="276">
                  <c:v>0.804633590610636</c:v>
                </c:pt>
                <c:pt idx="277">
                  <c:v>0.80333791129963561</c:v>
                </c:pt>
                <c:pt idx="278">
                  <c:v>0.80404279333798823</c:v>
                </c:pt>
                <c:pt idx="279">
                  <c:v>0.80274580999420553</c:v>
                </c:pt>
                <c:pt idx="280">
                  <c:v>0.80148037502028335</c:v>
                </c:pt>
                <c:pt idx="281">
                  <c:v>0.80101015311427204</c:v>
                </c:pt>
                <c:pt idx="282">
                  <c:v>0.80051298911637003</c:v>
                </c:pt>
                <c:pt idx="283">
                  <c:v>0.80004882423381007</c:v>
                </c:pt>
                <c:pt idx="284">
                  <c:v>0.80000680896839804</c:v>
                </c:pt>
                <c:pt idx="285">
                  <c:v>0.80000058992440071</c:v>
                </c:pt>
                <c:pt idx="286">
                  <c:v>0.80002408497170885</c:v>
                </c:pt>
                <c:pt idx="287">
                  <c:v>0.79914260962932582</c:v>
                </c:pt>
                <c:pt idx="288">
                  <c:v>0.79786641222643784</c:v>
                </c:pt>
                <c:pt idx="289">
                  <c:v>0.7982195471848843</c:v>
                </c:pt>
                <c:pt idx="290">
                  <c:v>0.79825440157831906</c:v>
                </c:pt>
                <c:pt idx="291">
                  <c:v>0.79799999138376299</c:v>
                </c:pt>
                <c:pt idx="292">
                  <c:v>0.79758345786495588</c:v>
                </c:pt>
                <c:pt idx="293">
                  <c:v>0.79707156199615303</c:v>
                </c:pt>
                <c:pt idx="294">
                  <c:v>0.79741766480037068</c:v>
                </c:pt>
                <c:pt idx="295">
                  <c:v>0.79639415031630567</c:v>
                </c:pt>
                <c:pt idx="296">
                  <c:v>0.79661643751742417</c:v>
                </c:pt>
                <c:pt idx="297">
                  <c:v>0.7971735619217688</c:v>
                </c:pt>
                <c:pt idx="298">
                  <c:v>0.79753760458447065</c:v>
                </c:pt>
                <c:pt idx="299">
                  <c:v>0.79780888493603652</c:v>
                </c:pt>
                <c:pt idx="300">
                  <c:v>0.79724641100245686</c:v>
                </c:pt>
                <c:pt idx="301">
                  <c:v>0.79734439809394164</c:v>
                </c:pt>
                <c:pt idx="302">
                  <c:v>0.79706975679197867</c:v>
                </c:pt>
                <c:pt idx="303">
                  <c:v>0.79590750704406243</c:v>
                </c:pt>
                <c:pt idx="304">
                  <c:v>0.79624529352289275</c:v>
                </c:pt>
                <c:pt idx="305">
                  <c:v>0.79559552103673947</c:v>
                </c:pt>
                <c:pt idx="306">
                  <c:v>0.79504819598716547</c:v>
                </c:pt>
                <c:pt idx="307">
                  <c:v>0.79537618052953085</c:v>
                </c:pt>
                <c:pt idx="308">
                  <c:v>0.79509670395275123</c:v>
                </c:pt>
                <c:pt idx="309">
                  <c:v>0.79550669158087572</c:v>
                </c:pt>
                <c:pt idx="310">
                  <c:v>0.79503114829152599</c:v>
                </c:pt>
                <c:pt idx="311">
                  <c:v>0.79526851485304884</c:v>
                </c:pt>
                <c:pt idx="312">
                  <c:v>0.79537259630009738</c:v>
                </c:pt>
                <c:pt idx="313">
                  <c:v>0.79594590835880896</c:v>
                </c:pt>
                <c:pt idx="314">
                  <c:v>0.79397744365402068</c:v>
                </c:pt>
                <c:pt idx="315">
                  <c:v>0.79366586359882152</c:v>
                </c:pt>
                <c:pt idx="316">
                  <c:v>0.79242425056771193</c:v>
                </c:pt>
                <c:pt idx="317">
                  <c:v>0.79232952371230814</c:v>
                </c:pt>
                <c:pt idx="318">
                  <c:v>0.79239747631373181</c:v>
                </c:pt>
                <c:pt idx="319">
                  <c:v>0.79101635351183408</c:v>
                </c:pt>
                <c:pt idx="320">
                  <c:v>0.78992364343563515</c:v>
                </c:pt>
                <c:pt idx="321">
                  <c:v>0.79036697241549958</c:v>
                </c:pt>
                <c:pt idx="322">
                  <c:v>0.79046818551208764</c:v>
                </c:pt>
                <c:pt idx="323">
                  <c:v>0.79046378205672096</c:v>
                </c:pt>
                <c:pt idx="324">
                  <c:v>0.79060847597229122</c:v>
                </c:pt>
                <c:pt idx="325">
                  <c:v>0.79048232604571855</c:v>
                </c:pt>
                <c:pt idx="326">
                  <c:v>0.78957035349969606</c:v>
                </c:pt>
                <c:pt idx="327">
                  <c:v>0.78899266738766105</c:v>
                </c:pt>
                <c:pt idx="328">
                  <c:v>0.78942572450307769</c:v>
                </c:pt>
                <c:pt idx="329">
                  <c:v>0.78982420071488846</c:v>
                </c:pt>
                <c:pt idx="330">
                  <c:v>0.7897173215117641</c:v>
                </c:pt>
                <c:pt idx="331">
                  <c:v>0.78840107179519447</c:v>
                </c:pt>
                <c:pt idx="332">
                  <c:v>0.78869377003117636</c:v>
                </c:pt>
                <c:pt idx="333">
                  <c:v>0.78897398556779119</c:v>
                </c:pt>
                <c:pt idx="334">
                  <c:v>0.7884073126590766</c:v>
                </c:pt>
                <c:pt idx="335">
                  <c:v>0.78820716317188622</c:v>
                </c:pt>
                <c:pt idx="336">
                  <c:v>0.78811145320316467</c:v>
                </c:pt>
                <c:pt idx="337">
                  <c:v>0.78771146413825766</c:v>
                </c:pt>
                <c:pt idx="338">
                  <c:v>0.78684755070951062</c:v>
                </c:pt>
                <c:pt idx="339">
                  <c:v>0.78690118589826918</c:v>
                </c:pt>
                <c:pt idx="340">
                  <c:v>0.78675473498024884</c:v>
                </c:pt>
                <c:pt idx="341">
                  <c:v>0.78678891321092015</c:v>
                </c:pt>
                <c:pt idx="342">
                  <c:v>0.78615588769835143</c:v>
                </c:pt>
                <c:pt idx="343">
                  <c:v>0.78658351069746713</c:v>
                </c:pt>
                <c:pt idx="344">
                  <c:v>0.78604081844569884</c:v>
                </c:pt>
                <c:pt idx="345">
                  <c:v>0.785820216937269</c:v>
                </c:pt>
                <c:pt idx="346">
                  <c:v>0.78597622925021715</c:v>
                </c:pt>
                <c:pt idx="347">
                  <c:v>0.78487460561460687</c:v>
                </c:pt>
                <c:pt idx="348">
                  <c:v>0.78489644074071363</c:v>
                </c:pt>
                <c:pt idx="349">
                  <c:v>0.78508494572583309</c:v>
                </c:pt>
                <c:pt idx="350">
                  <c:v>0.78422582882653746</c:v>
                </c:pt>
                <c:pt idx="351">
                  <c:v>0.78413431432231429</c:v>
                </c:pt>
                <c:pt idx="352">
                  <c:v>0.78454992191232609</c:v>
                </c:pt>
                <c:pt idx="353">
                  <c:v>0.78412161955580029</c:v>
                </c:pt>
                <c:pt idx="354">
                  <c:v>0.78439453119786728</c:v>
                </c:pt>
                <c:pt idx="355">
                  <c:v>0.78493135123641899</c:v>
                </c:pt>
                <c:pt idx="356">
                  <c:v>0.78553378442623301</c:v>
                </c:pt>
                <c:pt idx="357">
                  <c:v>0.78530974201705983</c:v>
                </c:pt>
                <c:pt idx="358">
                  <c:v>0.78547045790301828</c:v>
                </c:pt>
                <c:pt idx="359">
                  <c:v>0.78572055454460776</c:v>
                </c:pt>
                <c:pt idx="360">
                  <c:v>0.78627517241198508</c:v>
                </c:pt>
                <c:pt idx="361">
                  <c:v>0.78686557248819511</c:v>
                </c:pt>
                <c:pt idx="362">
                  <c:v>0.78728842239875796</c:v>
                </c:pt>
                <c:pt idx="363">
                  <c:v>0.78786974236164287</c:v>
                </c:pt>
                <c:pt idx="364">
                  <c:v>0.78705431874931187</c:v>
                </c:pt>
                <c:pt idx="365">
                  <c:v>0.78709770431031656</c:v>
                </c:pt>
                <c:pt idx="366">
                  <c:v>0.78767781955742744</c:v>
                </c:pt>
                <c:pt idx="367">
                  <c:v>0.78804207987764407</c:v>
                </c:pt>
                <c:pt idx="368">
                  <c:v>0.78816157401817566</c:v>
                </c:pt>
                <c:pt idx="369">
                  <c:v>0.78809814319795812</c:v>
                </c:pt>
                <c:pt idx="370">
                  <c:v>0.78860592205694757</c:v>
                </c:pt>
                <c:pt idx="371">
                  <c:v>0.78830172103143437</c:v>
                </c:pt>
                <c:pt idx="372">
                  <c:v>0.78814184940682186</c:v>
                </c:pt>
                <c:pt idx="373">
                  <c:v>0.78828341778962596</c:v>
                </c:pt>
                <c:pt idx="374">
                  <c:v>0.78765161504833092</c:v>
                </c:pt>
                <c:pt idx="375">
                  <c:v>0.7881234723333097</c:v>
                </c:pt>
                <c:pt idx="376">
                  <c:v>0.78799304816128313</c:v>
                </c:pt>
                <c:pt idx="377">
                  <c:v>0.7879928948388536</c:v>
                </c:pt>
                <c:pt idx="378">
                  <c:v>0.78809382068993006</c:v>
                </c:pt>
                <c:pt idx="379">
                  <c:v>0.78855120755787145</c:v>
                </c:pt>
                <c:pt idx="380">
                  <c:v>0.78890634543898763</c:v>
                </c:pt>
                <c:pt idx="381">
                  <c:v>0.78861795651751798</c:v>
                </c:pt>
                <c:pt idx="382">
                  <c:v>0.78906441208142675</c:v>
                </c:pt>
                <c:pt idx="383">
                  <c:v>0.78918198409929141</c:v>
                </c:pt>
                <c:pt idx="384">
                  <c:v>0.789375636998359</c:v>
                </c:pt>
                <c:pt idx="385">
                  <c:v>0.78905546412808392</c:v>
                </c:pt>
                <c:pt idx="386">
                  <c:v>0.7893665730895344</c:v>
                </c:pt>
                <c:pt idx="387">
                  <c:v>0.78922152580583105</c:v>
                </c:pt>
                <c:pt idx="388">
                  <c:v>0.78953766369224287</c:v>
                </c:pt>
                <c:pt idx="389">
                  <c:v>0.78960140971910164</c:v>
                </c:pt>
                <c:pt idx="390">
                  <c:v>0.78915079297410395</c:v>
                </c:pt>
                <c:pt idx="391">
                  <c:v>0.78879801803679594</c:v>
                </c:pt>
                <c:pt idx="392">
                  <c:v>0.78886704156555798</c:v>
                </c:pt>
                <c:pt idx="393">
                  <c:v>0.78868902636221816</c:v>
                </c:pt>
                <c:pt idx="394">
                  <c:v>0.78789340179196632</c:v>
                </c:pt>
                <c:pt idx="395">
                  <c:v>0.78842902451471386</c:v>
                </c:pt>
                <c:pt idx="396">
                  <c:v>0.78871108389653077</c:v>
                </c:pt>
                <c:pt idx="397">
                  <c:v>0.7886341238408946</c:v>
                </c:pt>
                <c:pt idx="398">
                  <c:v>0.78847210946455504</c:v>
                </c:pt>
                <c:pt idx="399">
                  <c:v>0.78808922747749788</c:v>
                </c:pt>
              </c:numCache>
            </c:numRef>
          </c:val>
          <c:smooth val="0"/>
        </c:ser>
        <c:ser>
          <c:idx val="1"/>
          <c:order val="1"/>
          <c:tx>
            <c:v>Clientes tipo 2</c:v>
          </c:tx>
          <c:marker>
            <c:symbol val="none"/>
          </c:marker>
          <c:val>
            <c:numRef>
              <c:f>OptQuestSolutions2!$P$4:$P$403</c:f>
              <c:numCache>
                <c:formatCode>General</c:formatCode>
                <c:ptCount val="400"/>
                <c:pt idx="0">
                  <c:v>0.55818706955015096</c:v>
                </c:pt>
                <c:pt idx="1">
                  <c:v>0.77909353477507548</c:v>
                </c:pt>
                <c:pt idx="2">
                  <c:v>0.85272902318338362</c:v>
                </c:pt>
                <c:pt idx="3">
                  <c:v>0.88954676738753768</c:v>
                </c:pt>
                <c:pt idx="4">
                  <c:v>0.89387666557399859</c:v>
                </c:pt>
                <c:pt idx="5">
                  <c:v>0.91144178785623209</c:v>
                </c:pt>
                <c:pt idx="6">
                  <c:v>0.92308989904095573</c:v>
                </c:pt>
                <c:pt idx="7">
                  <c:v>0.93017979969314168</c:v>
                </c:pt>
                <c:pt idx="8">
                  <c:v>0.92424879442327901</c:v>
                </c:pt>
                <c:pt idx="9">
                  <c:v>0.91525624569028741</c:v>
                </c:pt>
                <c:pt idx="10">
                  <c:v>0.92296022335480676</c:v>
                </c:pt>
                <c:pt idx="11">
                  <c:v>0.92826868603209201</c:v>
                </c:pt>
                <c:pt idx="12">
                  <c:v>0.92911349126260301</c:v>
                </c:pt>
                <c:pt idx="13">
                  <c:v>0.91309804636099423</c:v>
                </c:pt>
                <c:pt idx="14">
                  <c:v>0.91567487577717643</c:v>
                </c:pt>
                <c:pt idx="15">
                  <c:v>0.88736876767731399</c:v>
                </c:pt>
                <c:pt idx="16">
                  <c:v>0.89394904871639791</c:v>
                </c:pt>
                <c:pt idx="17">
                  <c:v>0.89354279385124491</c:v>
                </c:pt>
                <c:pt idx="18">
                  <c:v>0.89023224350394292</c:v>
                </c:pt>
                <c:pt idx="19">
                  <c:v>0.89517756016769712</c:v>
                </c:pt>
                <c:pt idx="20">
                  <c:v>0.90002894584105975</c:v>
                </c:pt>
                <c:pt idx="21">
                  <c:v>0.90413488709732992</c:v>
                </c:pt>
                <c:pt idx="22">
                  <c:v>0.90796714868931683</c:v>
                </c:pt>
                <c:pt idx="23">
                  <c:v>0.91180185082726195</c:v>
                </c:pt>
                <c:pt idx="24">
                  <c:v>0.91526964902265684</c:v>
                </c:pt>
                <c:pt idx="25">
                  <c:v>0.90956857812371206</c:v>
                </c:pt>
                <c:pt idx="26">
                  <c:v>0.90060938839395654</c:v>
                </c:pt>
                <c:pt idx="27">
                  <c:v>0.90391554660066586</c:v>
                </c:pt>
                <c:pt idx="28">
                  <c:v>0.90722880361443603</c:v>
                </c:pt>
                <c:pt idx="29">
                  <c:v>0.91030889935644721</c:v>
                </c:pt>
                <c:pt idx="30">
                  <c:v>0.91305486356928234</c:v>
                </c:pt>
                <c:pt idx="31">
                  <c:v>0.91567861317119714</c:v>
                </c:pt>
                <c:pt idx="32">
                  <c:v>0.91817836757808835</c:v>
                </c:pt>
                <c:pt idx="33">
                  <c:v>0.90989641169607749</c:v>
                </c:pt>
                <c:pt idx="34">
                  <c:v>0.89775610622182622</c:v>
                </c:pt>
                <c:pt idx="35">
                  <c:v>0.89588795280361566</c:v>
                </c:pt>
                <c:pt idx="36">
                  <c:v>0.89816699318501803</c:v>
                </c:pt>
                <c:pt idx="37">
                  <c:v>0.89975143111482714</c:v>
                </c:pt>
                <c:pt idx="38">
                  <c:v>0.889402869113598</c:v>
                </c:pt>
                <c:pt idx="39">
                  <c:v>0.89094032758627895</c:v>
                </c:pt>
                <c:pt idx="40">
                  <c:v>0.88682737387716304</c:v>
                </c:pt>
                <c:pt idx="41">
                  <c:v>0.88746086278594427</c:v>
                </c:pt>
                <c:pt idx="42">
                  <c:v>0.88993634993129078</c:v>
                </c:pt>
                <c:pt idx="43">
                  <c:v>0.89217092237471896</c:v>
                </c:pt>
                <c:pt idx="44">
                  <c:v>0.89366036685493988</c:v>
                </c:pt>
                <c:pt idx="45">
                  <c:v>0.89516650347396254</c:v>
                </c:pt>
                <c:pt idx="46">
                  <c:v>0.89735124728016735</c:v>
                </c:pt>
                <c:pt idx="47">
                  <c:v>0.89909254253698589</c:v>
                </c:pt>
                <c:pt idx="48">
                  <c:v>0.89687123744109754</c:v>
                </c:pt>
                <c:pt idx="49">
                  <c:v>0.89237059323885715</c:v>
                </c:pt>
                <c:pt idx="50">
                  <c:v>0.89448097376358549</c:v>
                </c:pt>
                <c:pt idx="51">
                  <c:v>0.89597617359473902</c:v>
                </c:pt>
                <c:pt idx="52">
                  <c:v>0.89793888730049864</c:v>
                </c:pt>
                <c:pt idx="53">
                  <c:v>0.8983164506115251</c:v>
                </c:pt>
                <c:pt idx="54">
                  <c:v>0.89679661468287941</c:v>
                </c:pt>
                <c:pt idx="55">
                  <c:v>0.89836846067035447</c:v>
                </c:pt>
                <c:pt idx="56">
                  <c:v>0.89933968978246148</c:v>
                </c:pt>
                <c:pt idx="57">
                  <c:v>0.89933597083121808</c:v>
                </c:pt>
                <c:pt idx="58">
                  <c:v>0.89635280478719759</c:v>
                </c:pt>
                <c:pt idx="59">
                  <c:v>0.89780340311272655</c:v>
                </c:pt>
                <c:pt idx="60">
                  <c:v>0.89685112660066169</c:v>
                </c:pt>
                <c:pt idx="61">
                  <c:v>0.89778910738414197</c:v>
                </c:pt>
                <c:pt idx="62">
                  <c:v>0.89787413003450067</c:v>
                </c:pt>
                <c:pt idx="63">
                  <c:v>0.89924489777739813</c:v>
                </c:pt>
                <c:pt idx="64">
                  <c:v>0.90079497627313043</c:v>
                </c:pt>
                <c:pt idx="65">
                  <c:v>0.902052593575565</c:v>
                </c:pt>
                <c:pt idx="66">
                  <c:v>0.90193029254091328</c:v>
                </c:pt>
                <c:pt idx="67">
                  <c:v>0.89985737633630469</c:v>
                </c:pt>
                <c:pt idx="68">
                  <c:v>0.90091623424104283</c:v>
                </c:pt>
                <c:pt idx="69">
                  <c:v>0.902331716609028</c:v>
                </c:pt>
                <c:pt idx="70">
                  <c:v>0.90087651726912443</c:v>
                </c:pt>
                <c:pt idx="71">
                  <c:v>0.90079112285152141</c:v>
                </c:pt>
                <c:pt idx="72">
                  <c:v>0.90044069883913092</c:v>
                </c:pt>
                <c:pt idx="73">
                  <c:v>0.9010572151502001</c:v>
                </c:pt>
                <c:pt idx="74">
                  <c:v>0.90168459824550273</c:v>
                </c:pt>
                <c:pt idx="75">
                  <c:v>0.90017181156767812</c:v>
                </c:pt>
                <c:pt idx="76">
                  <c:v>0.89788137101264098</c:v>
                </c:pt>
                <c:pt idx="77">
                  <c:v>0.89833397838956219</c:v>
                </c:pt>
                <c:pt idx="78">
                  <c:v>0.89808912006174091</c:v>
                </c:pt>
                <c:pt idx="79">
                  <c:v>0.89931127543643929</c:v>
                </c:pt>
                <c:pt idx="80">
                  <c:v>0.89803409571622961</c:v>
                </c:pt>
                <c:pt idx="81">
                  <c:v>0.89859253250793703</c:v>
                </c:pt>
                <c:pt idx="82">
                  <c:v>0.8991450267915212</c:v>
                </c:pt>
                <c:pt idx="83">
                  <c:v>0.90003815239211016</c:v>
                </c:pt>
                <c:pt idx="84">
                  <c:v>0.90104341427643231</c:v>
                </c:pt>
                <c:pt idx="85">
                  <c:v>0.90100081944145238</c:v>
                </c:pt>
                <c:pt idx="86">
                  <c:v>0.90058788760302655</c:v>
                </c:pt>
                <c:pt idx="87">
                  <c:v>0.9002827128634201</c:v>
                </c:pt>
                <c:pt idx="88">
                  <c:v>0.90109328375892261</c:v>
                </c:pt>
                <c:pt idx="89">
                  <c:v>0.89859834580602371</c:v>
                </c:pt>
                <c:pt idx="90">
                  <c:v>0.89362093927689901</c:v>
                </c:pt>
                <c:pt idx="91">
                  <c:v>0.89477723341519355</c:v>
                </c:pt>
                <c:pt idx="92">
                  <c:v>0.89449229515459061</c:v>
                </c:pt>
                <c:pt idx="93">
                  <c:v>0.89531514075868956</c:v>
                </c:pt>
                <c:pt idx="94">
                  <c:v>0.89583342287818113</c:v>
                </c:pt>
                <c:pt idx="95">
                  <c:v>0.89267391001949437</c:v>
                </c:pt>
                <c:pt idx="96">
                  <c:v>0.89030290850726157</c:v>
                </c:pt>
                <c:pt idx="97">
                  <c:v>0.89069079502484227</c:v>
                </c:pt>
                <c:pt idx="98">
                  <c:v>0.89063406363164366</c:v>
                </c:pt>
                <c:pt idx="99">
                  <c:v>0.89153317017063738</c:v>
                </c:pt>
                <c:pt idx="100">
                  <c:v>0.89258479965159898</c:v>
                </c:pt>
                <c:pt idx="101">
                  <c:v>0.89290767402768656</c:v>
                </c:pt>
                <c:pt idx="102">
                  <c:v>0.89290273873295822</c:v>
                </c:pt>
                <c:pt idx="103">
                  <c:v>0.88928157789172058</c:v>
                </c:pt>
                <c:pt idx="104">
                  <c:v>0.88658011756739885</c:v>
                </c:pt>
                <c:pt idx="105">
                  <c:v>0.88707419640667839</c:v>
                </c:pt>
                <c:pt idx="106">
                  <c:v>0.88627790754088664</c:v>
                </c:pt>
                <c:pt idx="107">
                  <c:v>0.88426470608706442</c:v>
                </c:pt>
                <c:pt idx="108">
                  <c:v>0.8846532771830079</c:v>
                </c:pt>
                <c:pt idx="109">
                  <c:v>0.88533360597819633</c:v>
                </c:pt>
                <c:pt idx="110">
                  <c:v>0.88553372030538646</c:v>
                </c:pt>
                <c:pt idx="111">
                  <c:v>0.88641259493079982</c:v>
                </c:pt>
                <c:pt idx="112">
                  <c:v>0.88664695539054694</c:v>
                </c:pt>
                <c:pt idx="113">
                  <c:v>0.8858518426326194</c:v>
                </c:pt>
                <c:pt idx="114">
                  <c:v>0.88650820740310521</c:v>
                </c:pt>
                <c:pt idx="115">
                  <c:v>0.88685345437249874</c:v>
                </c:pt>
                <c:pt idx="116">
                  <c:v>0.88652740393947493</c:v>
                </c:pt>
                <c:pt idx="117">
                  <c:v>0.88520350008135384</c:v>
                </c:pt>
                <c:pt idx="118">
                  <c:v>0.88517007590586194</c:v>
                </c:pt>
                <c:pt idx="119">
                  <c:v>0.88430955030466663</c:v>
                </c:pt>
                <c:pt idx="120">
                  <c:v>0.88066752638613144</c:v>
                </c:pt>
                <c:pt idx="121">
                  <c:v>0.8782075229659364</c:v>
                </c:pt>
                <c:pt idx="122">
                  <c:v>0.87904938628197982</c:v>
                </c:pt>
                <c:pt idx="123">
                  <c:v>0.87956062188418072</c:v>
                </c:pt>
                <c:pt idx="124">
                  <c:v>0.87947786511540826</c:v>
                </c:pt>
                <c:pt idx="125">
                  <c:v>0.87959242812528426</c:v>
                </c:pt>
                <c:pt idx="126">
                  <c:v>0.87868011493175835</c:v>
                </c:pt>
                <c:pt idx="127">
                  <c:v>0.87961628221686805</c:v>
                </c:pt>
                <c:pt idx="128">
                  <c:v>0.87996196423981743</c:v>
                </c:pt>
                <c:pt idx="129">
                  <c:v>0.8805416054019366</c:v>
                </c:pt>
                <c:pt idx="130">
                  <c:v>0.8806127709255408</c:v>
                </c:pt>
                <c:pt idx="131">
                  <c:v>0.88028675983544735</c:v>
                </c:pt>
                <c:pt idx="132">
                  <c:v>0.88048593548730092</c:v>
                </c:pt>
                <c:pt idx="133">
                  <c:v>0.88043577537531215</c:v>
                </c:pt>
                <c:pt idx="134">
                  <c:v>0.879100178747384</c:v>
                </c:pt>
                <c:pt idx="135">
                  <c:v>0.87692086506809408</c:v>
                </c:pt>
                <c:pt idx="136">
                  <c:v>0.87585445063305023</c:v>
                </c:pt>
                <c:pt idx="137">
                  <c:v>0.87494856823751876</c:v>
                </c:pt>
                <c:pt idx="138">
                  <c:v>0.87455577553694197</c:v>
                </c:pt>
                <c:pt idx="139">
                  <c:v>0.87201176811220016</c:v>
                </c:pt>
                <c:pt idx="140">
                  <c:v>0.87243863310172864</c:v>
                </c:pt>
                <c:pt idx="141">
                  <c:v>0.87330102458372694</c:v>
                </c:pt>
                <c:pt idx="142">
                  <c:v>0.87402600042503076</c:v>
                </c:pt>
                <c:pt idx="143">
                  <c:v>0.87388173993925722</c:v>
                </c:pt>
                <c:pt idx="144">
                  <c:v>0.87233243840257957</c:v>
                </c:pt>
                <c:pt idx="145">
                  <c:v>0.8731948700492419</c:v>
                </c:pt>
                <c:pt idx="146">
                  <c:v>0.87374225448524567</c:v>
                </c:pt>
                <c:pt idx="147">
                  <c:v>0.87406559049377552</c:v>
                </c:pt>
                <c:pt idx="148">
                  <c:v>0.87412909208175893</c:v>
                </c:pt>
                <c:pt idx="149">
                  <c:v>0.87371156330741317</c:v>
                </c:pt>
                <c:pt idx="150">
                  <c:v>0.87322227868918423</c:v>
                </c:pt>
                <c:pt idx="151">
                  <c:v>0.87283558161790031</c:v>
                </c:pt>
                <c:pt idx="152">
                  <c:v>0.87344732638146672</c:v>
                </c:pt>
                <c:pt idx="153">
                  <c:v>0.87143504249720716</c:v>
                </c:pt>
                <c:pt idx="154">
                  <c:v>0.87136683542361326</c:v>
                </c:pt>
                <c:pt idx="155">
                  <c:v>0.86841565989355873</c:v>
                </c:pt>
                <c:pt idx="156">
                  <c:v>0.86732630924289034</c:v>
                </c:pt>
                <c:pt idx="157">
                  <c:v>0.86772613293625389</c:v>
                </c:pt>
                <c:pt idx="158">
                  <c:v>0.86818229512545964</c:v>
                </c:pt>
                <c:pt idx="159">
                  <c:v>0.86849832814883055</c:v>
                </c:pt>
                <c:pt idx="160">
                  <c:v>0.86924167371405225</c:v>
                </c:pt>
                <c:pt idx="161">
                  <c:v>0.86983790452480125</c:v>
                </c:pt>
                <c:pt idx="162">
                  <c:v>0.86912950386345289</c:v>
                </c:pt>
                <c:pt idx="163">
                  <c:v>0.86689231655996124</c:v>
                </c:pt>
                <c:pt idx="164">
                  <c:v>0.86554708679964987</c:v>
                </c:pt>
                <c:pt idx="165">
                  <c:v>0.86587940679019315</c:v>
                </c:pt>
                <c:pt idx="166">
                  <c:v>0.86496412860277383</c:v>
                </c:pt>
                <c:pt idx="167">
                  <c:v>0.86316982000007902</c:v>
                </c:pt>
                <c:pt idx="168">
                  <c:v>0.86360132076943552</c:v>
                </c:pt>
                <c:pt idx="169">
                  <c:v>0.86397356527653835</c:v>
                </c:pt>
                <c:pt idx="170">
                  <c:v>0.86474474709253391</c:v>
                </c:pt>
                <c:pt idx="171">
                  <c:v>0.86538507605353343</c:v>
                </c:pt>
                <c:pt idx="172">
                  <c:v>0.86568989929266593</c:v>
                </c:pt>
                <c:pt idx="173">
                  <c:v>0.86592293391074249</c:v>
                </c:pt>
                <c:pt idx="174">
                  <c:v>0.86375031781143841</c:v>
                </c:pt>
                <c:pt idx="175">
                  <c:v>0.86394136838704927</c:v>
                </c:pt>
                <c:pt idx="176">
                  <c:v>0.86400741522063351</c:v>
                </c:pt>
                <c:pt idx="177">
                  <c:v>0.86352848116905356</c:v>
                </c:pt>
                <c:pt idx="178">
                  <c:v>0.86352593629466012</c:v>
                </c:pt>
                <c:pt idx="179">
                  <c:v>0.86268404883718108</c:v>
                </c:pt>
                <c:pt idx="180">
                  <c:v>0.86278794130126313</c:v>
                </c:pt>
                <c:pt idx="181">
                  <c:v>0.86264798173552992</c:v>
                </c:pt>
                <c:pt idx="182">
                  <c:v>0.86237179512671513</c:v>
                </c:pt>
                <c:pt idx="183">
                  <c:v>0.86296122816736609</c:v>
                </c:pt>
                <c:pt idx="184">
                  <c:v>0.86367571742435512</c:v>
                </c:pt>
                <c:pt idx="185">
                  <c:v>0.86378664082843137</c:v>
                </c:pt>
                <c:pt idx="186">
                  <c:v>0.86438399519266018</c:v>
                </c:pt>
                <c:pt idx="187">
                  <c:v>0.86325092660656977</c:v>
                </c:pt>
                <c:pt idx="188">
                  <c:v>0.86338669666640488</c:v>
                </c:pt>
                <c:pt idx="189">
                  <c:v>0.86302148147692348</c:v>
                </c:pt>
                <c:pt idx="190">
                  <c:v>0.86255616804525581</c:v>
                </c:pt>
                <c:pt idx="191">
                  <c:v>0.86112351889250827</c:v>
                </c:pt>
                <c:pt idx="192">
                  <c:v>0.86131071068663934</c:v>
                </c:pt>
                <c:pt idx="193">
                  <c:v>0.86199058186357502</c:v>
                </c:pt>
                <c:pt idx="194">
                  <c:v>0.86189449817373676</c:v>
                </c:pt>
                <c:pt idx="195">
                  <c:v>0.8622716567998816</c:v>
                </c:pt>
                <c:pt idx="196">
                  <c:v>0.86205921010760922</c:v>
                </c:pt>
                <c:pt idx="197">
                  <c:v>0.8613019860649096</c:v>
                </c:pt>
                <c:pt idx="198">
                  <c:v>0.86148541212105645</c:v>
                </c:pt>
                <c:pt idx="199">
                  <c:v>0.86148133878401423</c:v>
                </c:pt>
                <c:pt idx="200">
                  <c:v>0.8611880951708053</c:v>
                </c:pt>
                <c:pt idx="201">
                  <c:v>0.86032180683719994</c:v>
                </c:pt>
                <c:pt idx="202">
                  <c:v>0.85951936739720225</c:v>
                </c:pt>
                <c:pt idx="203">
                  <c:v>0.85974692598481428</c:v>
                </c:pt>
                <c:pt idx="204">
                  <c:v>0.85945252765832958</c:v>
                </c:pt>
                <c:pt idx="205">
                  <c:v>0.85970773952165402</c:v>
                </c:pt>
                <c:pt idx="206">
                  <c:v>0.86005242831683626</c:v>
                </c:pt>
                <c:pt idx="207">
                  <c:v>0.85960720495178577</c:v>
                </c:pt>
                <c:pt idx="208">
                  <c:v>0.85988467081978037</c:v>
                </c:pt>
                <c:pt idx="209">
                  <c:v>0.85916297145826404</c:v>
                </c:pt>
                <c:pt idx="210">
                  <c:v>0.85871684988406549</c:v>
                </c:pt>
                <c:pt idx="211">
                  <c:v>0.85926954306592906</c:v>
                </c:pt>
                <c:pt idx="212">
                  <c:v>0.85899702349370533</c:v>
                </c:pt>
                <c:pt idx="213">
                  <c:v>0.85743619981337194</c:v>
                </c:pt>
                <c:pt idx="214">
                  <c:v>0.85639537452205672</c:v>
                </c:pt>
                <c:pt idx="215">
                  <c:v>0.85637599990052848</c:v>
                </c:pt>
                <c:pt idx="216">
                  <c:v>0.85701699699320344</c:v>
                </c:pt>
                <c:pt idx="217">
                  <c:v>0.85706419135432865</c:v>
                </c:pt>
                <c:pt idx="218">
                  <c:v>0.85558494062792745</c:v>
                </c:pt>
                <c:pt idx="219">
                  <c:v>0.85486516113221167</c:v>
                </c:pt>
                <c:pt idx="220">
                  <c:v>0.85371729231805993</c:v>
                </c:pt>
                <c:pt idx="221">
                  <c:v>0.85379529217249261</c:v>
                </c:pt>
                <c:pt idx="222">
                  <c:v>0.85389972527125657</c:v>
                </c:pt>
                <c:pt idx="223">
                  <c:v>0.85404644846978761</c:v>
                </c:pt>
                <c:pt idx="224">
                  <c:v>0.85455527646723783</c:v>
                </c:pt>
                <c:pt idx="225">
                  <c:v>0.85441380247294096</c:v>
                </c:pt>
                <c:pt idx="226">
                  <c:v>0.85412318025874556</c:v>
                </c:pt>
                <c:pt idx="227">
                  <c:v>0.85388404584911659</c:v>
                </c:pt>
                <c:pt idx="228">
                  <c:v>0.85433876826923172</c:v>
                </c:pt>
                <c:pt idx="229">
                  <c:v>0.85436533359624489</c:v>
                </c:pt>
                <c:pt idx="230">
                  <c:v>0.8524064116629515</c:v>
                </c:pt>
                <c:pt idx="231">
                  <c:v>0.85038914418949796</c:v>
                </c:pt>
                <c:pt idx="232">
                  <c:v>0.85075971090108438</c:v>
                </c:pt>
                <c:pt idx="233">
                  <c:v>0.85131674677802882</c:v>
                </c:pt>
                <c:pt idx="234">
                  <c:v>0.85115159598885359</c:v>
                </c:pt>
                <c:pt idx="235">
                  <c:v>0.85092465548930496</c:v>
                </c:pt>
                <c:pt idx="236">
                  <c:v>0.8512382139850434</c:v>
                </c:pt>
                <c:pt idx="237">
                  <c:v>0.85134838386260059</c:v>
                </c:pt>
                <c:pt idx="238">
                  <c:v>0.85180859912414886</c:v>
                </c:pt>
                <c:pt idx="239">
                  <c:v>0.85181472243997014</c:v>
                </c:pt>
                <c:pt idx="240">
                  <c:v>0.8506151260646394</c:v>
                </c:pt>
                <c:pt idx="241">
                  <c:v>0.8495242259494088</c:v>
                </c:pt>
                <c:pt idx="242">
                  <c:v>0.84925570167908504</c:v>
                </c:pt>
                <c:pt idx="243">
                  <c:v>0.84704426322365334</c:v>
                </c:pt>
                <c:pt idx="244">
                  <c:v>0.84607510125675223</c:v>
                </c:pt>
                <c:pt idx="245">
                  <c:v>0.84571970704118216</c:v>
                </c:pt>
                <c:pt idx="246">
                  <c:v>0.84535007184607769</c:v>
                </c:pt>
                <c:pt idx="247">
                  <c:v>0.84526290930469161</c:v>
                </c:pt>
                <c:pt idx="248">
                  <c:v>0.84474518057460779</c:v>
                </c:pt>
                <c:pt idx="249">
                  <c:v>0.84438070657242859</c:v>
                </c:pt>
                <c:pt idx="250">
                  <c:v>0.84369702386407486</c:v>
                </c:pt>
                <c:pt idx="251">
                  <c:v>0.84380102575622706</c:v>
                </c:pt>
                <c:pt idx="252">
                  <c:v>0.84226033875522177</c:v>
                </c:pt>
                <c:pt idx="253">
                  <c:v>0.84085288265062308</c:v>
                </c:pt>
                <c:pt idx="254">
                  <c:v>0.84036592609313177</c:v>
                </c:pt>
                <c:pt idx="255">
                  <c:v>0.84092193843727614</c:v>
                </c:pt>
                <c:pt idx="256">
                  <c:v>0.84071381898001141</c:v>
                </c:pt>
                <c:pt idx="257">
                  <c:v>0.84024017830036024</c:v>
                </c:pt>
                <c:pt idx="258">
                  <c:v>0.83910622821027292</c:v>
                </c:pt>
                <c:pt idx="259">
                  <c:v>0.83802044147108123</c:v>
                </c:pt>
                <c:pt idx="260">
                  <c:v>0.83775261201680928</c:v>
                </c:pt>
                <c:pt idx="261">
                  <c:v>0.83789482451743114</c:v>
                </c:pt>
                <c:pt idx="262">
                  <c:v>0.83585258784536276</c:v>
                </c:pt>
                <c:pt idx="263">
                  <c:v>0.83547801115611631</c:v>
                </c:pt>
                <c:pt idx="264">
                  <c:v>0.83535125333090499</c:v>
                </c:pt>
                <c:pt idx="265">
                  <c:v>0.83404780669533052</c:v>
                </c:pt>
                <c:pt idx="266">
                  <c:v>0.83403931977184798</c:v>
                </c:pt>
                <c:pt idx="267">
                  <c:v>0.83408772846373902</c:v>
                </c:pt>
                <c:pt idx="268">
                  <c:v>0.83442947493920372</c:v>
                </c:pt>
                <c:pt idx="269">
                  <c:v>0.83461623829712106</c:v>
                </c:pt>
                <c:pt idx="270">
                  <c:v>0.83369812394956644</c:v>
                </c:pt>
                <c:pt idx="271">
                  <c:v>0.83351580627721378</c:v>
                </c:pt>
                <c:pt idx="272">
                  <c:v>0.83379369570557527</c:v>
                </c:pt>
                <c:pt idx="273">
                  <c:v>0.83440028805701472</c:v>
                </c:pt>
                <c:pt idx="274">
                  <c:v>0.8340588142076647</c:v>
                </c:pt>
                <c:pt idx="275">
                  <c:v>0.83433098476889</c:v>
                </c:pt>
                <c:pt idx="276">
                  <c:v>0.83408621740610944</c:v>
                </c:pt>
                <c:pt idx="277">
                  <c:v>0.83251579612937898</c:v>
                </c:pt>
                <c:pt idx="278">
                  <c:v>0.83307006214858614</c:v>
                </c:pt>
                <c:pt idx="279">
                  <c:v>0.83149318955239759</c:v>
                </c:pt>
                <c:pt idx="280">
                  <c:v>0.83000645394221284</c:v>
                </c:pt>
                <c:pt idx="281">
                  <c:v>0.82917084307475497</c:v>
                </c:pt>
                <c:pt idx="282">
                  <c:v>0.82835384878627172</c:v>
                </c:pt>
                <c:pt idx="283">
                  <c:v>0.82780321130754775</c:v>
                </c:pt>
                <c:pt idx="284">
                  <c:v>0.82804133300122873</c:v>
                </c:pt>
                <c:pt idx="285">
                  <c:v>0.82820216265979152</c:v>
                </c:pt>
                <c:pt idx="286">
                  <c:v>0.82855395934765708</c:v>
                </c:pt>
                <c:pt idx="287">
                  <c:v>0.82751249601773469</c:v>
                </c:pt>
                <c:pt idx="288">
                  <c:v>0.8263440390128417</c:v>
                </c:pt>
                <c:pt idx="289">
                  <c:v>0.82622280490611555</c:v>
                </c:pt>
                <c:pt idx="290">
                  <c:v>0.82655219254296963</c:v>
                </c:pt>
                <c:pt idx="291">
                  <c:v>0.82595746634905476</c:v>
                </c:pt>
                <c:pt idx="292">
                  <c:v>0.82540668109569282</c:v>
                </c:pt>
                <c:pt idx="293">
                  <c:v>0.82461056927765275</c:v>
                </c:pt>
                <c:pt idx="294">
                  <c:v>0.82499380794095578</c:v>
                </c:pt>
                <c:pt idx="295">
                  <c:v>0.82380519830166554</c:v>
                </c:pt>
                <c:pt idx="296">
                  <c:v>0.82416609267597696</c:v>
                </c:pt>
                <c:pt idx="297">
                  <c:v>0.82466684728866624</c:v>
                </c:pt>
                <c:pt idx="298">
                  <c:v>0.82518601205707109</c:v>
                </c:pt>
                <c:pt idx="299">
                  <c:v>0.825443279105185</c:v>
                </c:pt>
                <c:pt idx="300">
                  <c:v>0.8249550656426663</c:v>
                </c:pt>
                <c:pt idx="301">
                  <c:v>0.82482855054925919</c:v>
                </c:pt>
                <c:pt idx="302">
                  <c:v>0.82461975249189923</c:v>
                </c:pt>
                <c:pt idx="303">
                  <c:v>0.82336903390232941</c:v>
                </c:pt>
                <c:pt idx="304">
                  <c:v>0.82361083394689505</c:v>
                </c:pt>
                <c:pt idx="305">
                  <c:v>0.82282115479654205</c:v>
                </c:pt>
                <c:pt idx="306">
                  <c:v>0.82217670561481515</c:v>
                </c:pt>
                <c:pt idx="307">
                  <c:v>0.82248812221536205</c:v>
                </c:pt>
                <c:pt idx="308">
                  <c:v>0.82212021720826589</c:v>
                </c:pt>
                <c:pt idx="309">
                  <c:v>0.82248752648288903</c:v>
                </c:pt>
                <c:pt idx="310">
                  <c:v>0.82208901300772375</c:v>
                </c:pt>
                <c:pt idx="311">
                  <c:v>0.82260986117095314</c:v>
                </c:pt>
                <c:pt idx="312">
                  <c:v>0.82287008587585886</c:v>
                </c:pt>
                <c:pt idx="313">
                  <c:v>0.82336269631337489</c:v>
                </c:pt>
                <c:pt idx="314">
                  <c:v>0.82147148754311361</c:v>
                </c:pt>
                <c:pt idx="315">
                  <c:v>0.8209851594475952</c:v>
                </c:pt>
                <c:pt idx="316">
                  <c:v>0.81963803994250295</c:v>
                </c:pt>
                <c:pt idx="317">
                  <c:v>0.81961961966122654</c:v>
                </c:pt>
                <c:pt idx="318">
                  <c:v>0.81992737064059096</c:v>
                </c:pt>
                <c:pt idx="319">
                  <c:v>0.81849184216209814</c:v>
                </c:pt>
                <c:pt idx="320">
                  <c:v>0.81754998258021327</c:v>
                </c:pt>
                <c:pt idx="321">
                  <c:v>0.81777765171578831</c:v>
                </c:pt>
                <c:pt idx="322">
                  <c:v>0.81815078267849795</c:v>
                </c:pt>
                <c:pt idx="323">
                  <c:v>0.81828183595074011</c:v>
                </c:pt>
                <c:pt idx="324">
                  <c:v>0.81849645490883738</c:v>
                </c:pt>
                <c:pt idx="325">
                  <c:v>0.81829474779507572</c:v>
                </c:pt>
                <c:pt idx="326">
                  <c:v>0.81720217144415486</c:v>
                </c:pt>
                <c:pt idx="327">
                  <c:v>0.81649155071670243</c:v>
                </c:pt>
                <c:pt idx="328">
                  <c:v>0.81682059441185273</c:v>
                </c:pt>
                <c:pt idx="329">
                  <c:v>0.81720207042333981</c:v>
                </c:pt>
                <c:pt idx="330">
                  <c:v>0.81717576829958383</c:v>
                </c:pt>
                <c:pt idx="331">
                  <c:v>0.81601027021178185</c:v>
                </c:pt>
                <c:pt idx="332">
                  <c:v>0.81655096484336143</c:v>
                </c:pt>
                <c:pt idx="333">
                  <c:v>0.81673352962388157</c:v>
                </c:pt>
                <c:pt idx="334">
                  <c:v>0.81601885820537501</c:v>
                </c:pt>
                <c:pt idx="335">
                  <c:v>0.81574567150072042</c:v>
                </c:pt>
                <c:pt idx="336">
                  <c:v>0.8156377296860875</c:v>
                </c:pt>
                <c:pt idx="337">
                  <c:v>0.81523067982933017</c:v>
                </c:pt>
                <c:pt idx="338">
                  <c:v>0.81436826325431699</c:v>
                </c:pt>
                <c:pt idx="339">
                  <c:v>0.81433765143727876</c:v>
                </c:pt>
                <c:pt idx="340">
                  <c:v>0.81408483680772048</c:v>
                </c:pt>
                <c:pt idx="341">
                  <c:v>0.81400107971994051</c:v>
                </c:pt>
                <c:pt idx="342">
                  <c:v>0.81328155929761736</c:v>
                </c:pt>
                <c:pt idx="343">
                  <c:v>0.81371169015043343</c:v>
                </c:pt>
                <c:pt idx="344">
                  <c:v>0.81309862585074522</c:v>
                </c:pt>
                <c:pt idx="345">
                  <c:v>0.81278654187795152</c:v>
                </c:pt>
                <c:pt idx="346">
                  <c:v>0.81290452022486892</c:v>
                </c:pt>
                <c:pt idx="347">
                  <c:v>0.8117827572733104</c:v>
                </c:pt>
                <c:pt idx="348">
                  <c:v>0.81164278506944709</c:v>
                </c:pt>
                <c:pt idx="349">
                  <c:v>0.81208758453933783</c:v>
                </c:pt>
                <c:pt idx="350">
                  <c:v>0.81150127168569042</c:v>
                </c:pt>
                <c:pt idx="351">
                  <c:v>0.81130261426870642</c:v>
                </c:pt>
                <c:pt idx="352">
                  <c:v>0.81182399638328595</c:v>
                </c:pt>
                <c:pt idx="353">
                  <c:v>0.8115164102379413</c:v>
                </c:pt>
                <c:pt idx="354">
                  <c:v>0.81198361035046485</c:v>
                </c:pt>
                <c:pt idx="355">
                  <c:v>0.81241745536903764</c:v>
                </c:pt>
                <c:pt idx="356">
                  <c:v>0.81289016969738281</c:v>
                </c:pt>
                <c:pt idx="357">
                  <c:v>0.81225758154563543</c:v>
                </c:pt>
                <c:pt idx="358">
                  <c:v>0.81278054092851659</c:v>
                </c:pt>
                <c:pt idx="359">
                  <c:v>0.81301726784682082</c:v>
                </c:pt>
                <c:pt idx="360">
                  <c:v>0.8135341810275597</c:v>
                </c:pt>
                <c:pt idx="361">
                  <c:v>0.81404927997499732</c:v>
                </c:pt>
                <c:pt idx="362">
                  <c:v>0.81439675962252867</c:v>
                </c:pt>
                <c:pt idx="363">
                  <c:v>0.81490665863455469</c:v>
                </c:pt>
                <c:pt idx="364">
                  <c:v>0.81405655798812082</c:v>
                </c:pt>
                <c:pt idx="365">
                  <c:v>0.81379583881471917</c:v>
                </c:pt>
                <c:pt idx="366">
                  <c:v>0.81430320710132753</c:v>
                </c:pt>
                <c:pt idx="367">
                  <c:v>0.81464097526961821</c:v>
                </c:pt>
                <c:pt idx="368">
                  <c:v>0.81482249348141766</c:v>
                </c:pt>
                <c:pt idx="369">
                  <c:v>0.81463611659451485</c:v>
                </c:pt>
                <c:pt idx="370">
                  <c:v>0.81506520160695495</c:v>
                </c:pt>
                <c:pt idx="371">
                  <c:v>0.81496624673988716</c:v>
                </c:pt>
                <c:pt idx="372">
                  <c:v>0.81481908103745471</c:v>
                </c:pt>
                <c:pt idx="373">
                  <c:v>0.81480373563262087</c:v>
                </c:pt>
                <c:pt idx="374">
                  <c:v>0.81403427452633759</c:v>
                </c:pt>
                <c:pt idx="375">
                  <c:v>0.81444410214438101</c:v>
                </c:pt>
                <c:pt idx="376">
                  <c:v>0.81420038072309131</c:v>
                </c:pt>
                <c:pt idx="377">
                  <c:v>0.81420781718900814</c:v>
                </c:pt>
                <c:pt idx="378">
                  <c:v>0.81418321749421918</c:v>
                </c:pt>
                <c:pt idx="379">
                  <c:v>0.81466761124026132</c:v>
                </c:pt>
                <c:pt idx="380">
                  <c:v>0.81488393659145253</c:v>
                </c:pt>
                <c:pt idx="381">
                  <c:v>0.81450405875067056</c:v>
                </c:pt>
                <c:pt idx="382">
                  <c:v>0.81498165058454186</c:v>
                </c:pt>
                <c:pt idx="383">
                  <c:v>0.81518672949408411</c:v>
                </c:pt>
                <c:pt idx="384">
                  <c:v>0.81533104950116697</c:v>
                </c:pt>
                <c:pt idx="385">
                  <c:v>0.8153809978904174</c:v>
                </c:pt>
                <c:pt idx="386">
                  <c:v>0.8157122678178399</c:v>
                </c:pt>
                <c:pt idx="387">
                  <c:v>0.8157806041380502</c:v>
                </c:pt>
                <c:pt idx="388">
                  <c:v>0.81602582423364567</c:v>
                </c:pt>
                <c:pt idx="389">
                  <c:v>0.81603520325236112</c:v>
                </c:pt>
                <c:pt idx="390">
                  <c:v>0.81568389192835788</c:v>
                </c:pt>
                <c:pt idx="391">
                  <c:v>0.81537593898692828</c:v>
                </c:pt>
                <c:pt idx="392">
                  <c:v>0.81542989113996012</c:v>
                </c:pt>
                <c:pt idx="393">
                  <c:v>0.81532317319700509</c:v>
                </c:pt>
                <c:pt idx="394">
                  <c:v>0.81447361296914544</c:v>
                </c:pt>
                <c:pt idx="395">
                  <c:v>0.81493629311409232</c:v>
                </c:pt>
                <c:pt idx="396">
                  <c:v>0.8153678920055476</c:v>
                </c:pt>
                <c:pt idx="397">
                  <c:v>0.81540438757473277</c:v>
                </c:pt>
                <c:pt idx="398">
                  <c:v>0.81558094768469647</c:v>
                </c:pt>
                <c:pt idx="399">
                  <c:v>0.81485022687885067</c:v>
                </c:pt>
              </c:numCache>
            </c:numRef>
          </c:val>
          <c:smooth val="0"/>
        </c:ser>
        <c:dLbls>
          <c:showLegendKey val="0"/>
          <c:showVal val="0"/>
          <c:showCatName val="0"/>
          <c:showSerName val="0"/>
          <c:showPercent val="0"/>
          <c:showBubbleSize val="0"/>
        </c:dLbls>
        <c:marker val="1"/>
        <c:smooth val="0"/>
        <c:axId val="197677056"/>
        <c:axId val="197678592"/>
      </c:lineChart>
      <c:catAx>
        <c:axId val="197677056"/>
        <c:scaling>
          <c:orientation val="minMax"/>
        </c:scaling>
        <c:delete val="0"/>
        <c:axPos val="b"/>
        <c:majorTickMark val="none"/>
        <c:minorTickMark val="none"/>
        <c:tickLblPos val="nextTo"/>
        <c:crossAx val="197678592"/>
        <c:crosses val="autoZero"/>
        <c:auto val="1"/>
        <c:lblAlgn val="ctr"/>
        <c:lblOffset val="100"/>
        <c:noMultiLvlLbl val="0"/>
      </c:catAx>
      <c:valAx>
        <c:axId val="197678592"/>
        <c:scaling>
          <c:orientation val="minMax"/>
        </c:scaling>
        <c:delete val="0"/>
        <c:axPos val="l"/>
        <c:majorGridlines/>
        <c:numFmt formatCode="General" sourceLinked="1"/>
        <c:majorTickMark val="none"/>
        <c:minorTickMark val="none"/>
        <c:tickLblPos val="nextTo"/>
        <c:spPr>
          <a:ln w="9525">
            <a:noFill/>
          </a:ln>
        </c:spPr>
        <c:crossAx val="19767705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Varianza Nivel</a:t>
            </a:r>
            <a:r>
              <a:rPr lang="en-US" baseline="0"/>
              <a:t> de servicio</a:t>
            </a:r>
            <a:endParaRPr lang="en-US"/>
          </a:p>
        </c:rich>
      </c:tx>
      <c:overlay val="0"/>
    </c:title>
    <c:autoTitleDeleted val="0"/>
    <c:plotArea>
      <c:layout/>
      <c:lineChart>
        <c:grouping val="stacked"/>
        <c:varyColors val="0"/>
        <c:ser>
          <c:idx val="1"/>
          <c:order val="0"/>
          <c:tx>
            <c:v>Clientes tipo 2</c:v>
          </c:tx>
          <c:marker>
            <c:symbol val="none"/>
          </c:marker>
          <c:val>
            <c:numRef>
              <c:f>OptQuestSolutions2!$Q$5:$Q$403</c:f>
              <c:numCache>
                <c:formatCode>General</c:formatCode>
                <c:ptCount val="399"/>
                <c:pt idx="0">
                  <c:v>0.31240891913698876</c:v>
                </c:pt>
                <c:pt idx="1">
                  <c:v>0.25508081432667817</c:v>
                </c:pt>
                <c:pt idx="2">
                  <c:v>0.22090646522492496</c:v>
                </c:pt>
                <c:pt idx="3">
                  <c:v>0.19155544856556192</c:v>
                </c:pt>
                <c:pt idx="4">
                  <c:v>0.17665218092302662</c:v>
                </c:pt>
                <c:pt idx="5">
                  <c:v>0.16417899879883116</c:v>
                </c:pt>
                <c:pt idx="6">
                  <c:v>0.15331731641550292</c:v>
                </c:pt>
                <c:pt idx="7">
                  <c:v>0.14451476044108905</c:v>
                </c:pt>
                <c:pt idx="8">
                  <c:v>0.13918575191573346</c:v>
                </c:pt>
                <c:pt idx="9">
                  <c:v>0.1344926398474014</c:v>
                </c:pt>
                <c:pt idx="10">
                  <c:v>0.12954551048770396</c:v>
                </c:pt>
                <c:pt idx="11">
                  <c:v>0.12406778010413273</c:v>
                </c:pt>
                <c:pt idx="12">
                  <c:v>0.1334154192569971</c:v>
                </c:pt>
                <c:pt idx="13">
                  <c:v>0.12894909674202659</c:v>
                </c:pt>
                <c:pt idx="14">
                  <c:v>0.16834226149739248</c:v>
                </c:pt>
                <c:pt idx="15">
                  <c:v>0.16523929275019469</c:v>
                </c:pt>
                <c:pt idx="16">
                  <c:v>0.16031492629125288</c:v>
                </c:pt>
                <c:pt idx="17">
                  <c:v>0.15646496188745679</c:v>
                </c:pt>
                <c:pt idx="18">
                  <c:v>0.15388930693603373</c:v>
                </c:pt>
                <c:pt idx="19">
                  <c:v>0.15163138742284263</c:v>
                </c:pt>
                <c:pt idx="20">
                  <c:v>0.14922502936978851</c:v>
                </c:pt>
                <c:pt idx="21">
                  <c:v>0.14694796992424708</c:v>
                </c:pt>
                <c:pt idx="22">
                  <c:v>0.14494056595655624</c:v>
                </c:pt>
                <c:pt idx="23">
                  <c:v>0.14294434097023453</c:v>
                </c:pt>
                <c:pt idx="24">
                  <c:v>0.14304131806951004</c:v>
                </c:pt>
                <c:pt idx="25">
                  <c:v>0.14778726361635078</c:v>
                </c:pt>
                <c:pt idx="26">
                  <c:v>0.14607602702471698</c:v>
                </c:pt>
                <c:pt idx="27">
                  <c:v>0.14454922824591473</c:v>
                </c:pt>
                <c:pt idx="28">
                  <c:v>0.14303352680647591</c:v>
                </c:pt>
                <c:pt idx="29">
                  <c:v>0.14145807400385058</c:v>
                </c:pt>
                <c:pt idx="30">
                  <c:v>0.13994706263027745</c:v>
                </c:pt>
                <c:pt idx="31">
                  <c:v>0.13848954087721427</c:v>
                </c:pt>
                <c:pt idx="32">
                  <c:v>0.14467289790818669</c:v>
                </c:pt>
                <c:pt idx="33">
                  <c:v>0.1596032501955767</c:v>
                </c:pt>
                <c:pt idx="34">
                  <c:v>0.15770552219211975</c:v>
                </c:pt>
                <c:pt idx="35">
                  <c:v>0.15611645866024096</c:v>
                </c:pt>
                <c:pt idx="36">
                  <c:v>0.15430176082460642</c:v>
                </c:pt>
                <c:pt idx="37">
                  <c:v>0.16540585409064235</c:v>
                </c:pt>
                <c:pt idx="38">
                  <c:v>0.16356079118499711</c:v>
                </c:pt>
                <c:pt idx="39">
                  <c:v>0.16363649048877332</c:v>
                </c:pt>
                <c:pt idx="40">
                  <c:v>0.16168073730956001</c:v>
                </c:pt>
                <c:pt idx="41">
                  <c:v>0.16056702558413391</c:v>
                </c:pt>
                <c:pt idx="42">
                  <c:v>0.15937973359716495</c:v>
                </c:pt>
                <c:pt idx="43">
                  <c:v>0.15787467688923698</c:v>
                </c:pt>
                <c:pt idx="44">
                  <c:v>0.15644451518265709</c:v>
                </c:pt>
                <c:pt idx="45">
                  <c:v>0.15545790279962449</c:v>
                </c:pt>
                <c:pt idx="46">
                  <c:v>0.15426764372088875</c:v>
                </c:pt>
                <c:pt idx="47">
                  <c:v>0.15344210410797887</c:v>
                </c:pt>
                <c:pt idx="48">
                  <c:v>0.15516690899487429</c:v>
                </c:pt>
                <c:pt idx="49">
                  <c:v>0.15434498131782601</c:v>
                </c:pt>
                <c:pt idx="50">
                  <c:v>0.15320417837586617</c:v>
                </c:pt>
                <c:pt idx="51">
                  <c:v>0.15239525541102869</c:v>
                </c:pt>
                <c:pt idx="52">
                  <c:v>0.15097621398533298</c:v>
                </c:pt>
                <c:pt idx="53">
                  <c:v>0.14999584671705637</c:v>
                </c:pt>
                <c:pt idx="54">
                  <c:v>0.14909072729885001</c:v>
                </c:pt>
                <c:pt idx="55">
                  <c:v>0.14793540108245157</c:v>
                </c:pt>
                <c:pt idx="56">
                  <c:v>0.14663198280621031</c:v>
                </c:pt>
                <c:pt idx="57">
                  <c:v>0.14715736490790934</c:v>
                </c:pt>
                <c:pt idx="58">
                  <c:v>0.14633695829287821</c:v>
                </c:pt>
                <c:pt idx="59">
                  <c:v>0.14530283412096923</c:v>
                </c:pt>
                <c:pt idx="60">
                  <c:v>0.14429604415483194</c:v>
                </c:pt>
                <c:pt idx="61">
                  <c:v>0.1431292268441926</c:v>
                </c:pt>
                <c:pt idx="62">
                  <c:v>0.14241157828851611</c:v>
                </c:pt>
                <c:pt idx="63">
                  <c:v>0.14184619988719527</c:v>
                </c:pt>
                <c:pt idx="64">
                  <c:v>0.14112117610951341</c:v>
                </c:pt>
                <c:pt idx="65">
                  <c:v>0.14005157355147277</c:v>
                </c:pt>
                <c:pt idx="66">
                  <c:v>0.14004958092783562</c:v>
                </c:pt>
                <c:pt idx="67">
                  <c:v>0.13929395914877057</c:v>
                </c:pt>
                <c:pt idx="68">
                  <c:v>0.13878709693798463</c:v>
                </c:pt>
                <c:pt idx="69">
                  <c:v>0.13833668651504769</c:v>
                </c:pt>
                <c:pt idx="70">
                  <c:v>0.13736094101520138</c:v>
                </c:pt>
                <c:pt idx="71">
                  <c:v>0.13643656529932022</c:v>
                </c:pt>
                <c:pt idx="72">
                  <c:v>0.13560259605685404</c:v>
                </c:pt>
                <c:pt idx="73">
                  <c:v>0.13479279439700079</c:v>
                </c:pt>
                <c:pt idx="74">
                  <c:v>0.13453910426915</c:v>
                </c:pt>
                <c:pt idx="75">
                  <c:v>0.1351538146879849</c:v>
                </c:pt>
                <c:pt idx="76">
                  <c:v>0.1343328114188716</c:v>
                </c:pt>
                <c:pt idx="77">
                  <c:v>0.13348666848042764</c:v>
                </c:pt>
                <c:pt idx="78">
                  <c:v>0.13308880763025013</c:v>
                </c:pt>
                <c:pt idx="79">
                  <c:v>0.13275296254148578</c:v>
                </c:pt>
                <c:pt idx="80">
                  <c:v>0.13202783300580051</c:v>
                </c:pt>
                <c:pt idx="81">
                  <c:v>0.13131681921845412</c:v>
                </c:pt>
                <c:pt idx="82">
                  <c:v>0.13077978148269895</c:v>
                </c:pt>
                <c:pt idx="83">
                  <c:v>0.13032895608454445</c:v>
                </c:pt>
                <c:pt idx="84">
                  <c:v>0.12956064913582974</c:v>
                </c:pt>
                <c:pt idx="85">
                  <c:v>0.12886275958280835</c:v>
                </c:pt>
                <c:pt idx="86">
                  <c:v>0.12815200856899106</c:v>
                </c:pt>
                <c:pt idx="87">
                  <c:v>0.12765104094163993</c:v>
                </c:pt>
                <c:pt idx="88">
                  <c:v>0.12911980920839225</c:v>
                </c:pt>
                <c:pt idx="89">
                  <c:v>0.13689838534938084</c:v>
                </c:pt>
                <c:pt idx="90">
                  <c:v>0.13659511885677045</c:v>
                </c:pt>
                <c:pt idx="91">
                  <c:v>0.13587851315903607</c:v>
                </c:pt>
                <c:pt idx="92">
                  <c:v>0.13538127202468686</c:v>
                </c:pt>
                <c:pt idx="93">
                  <c:v>0.13475395244867153</c:v>
                </c:pt>
                <c:pt idx="94">
                  <c:v>0.13757109549416047</c:v>
                </c:pt>
                <c:pt idx="95">
                  <c:v>0.13883069679384807</c:v>
                </c:pt>
                <c:pt idx="96">
                  <c:v>0.13816658934924686</c:v>
                </c:pt>
                <c:pt idx="97">
                  <c:v>0.13746100921806806</c:v>
                </c:pt>
                <c:pt idx="98">
                  <c:v>0.13706022173572105</c:v>
                </c:pt>
                <c:pt idx="99">
                  <c:v>0.13678211768908449</c:v>
                </c:pt>
                <c:pt idx="100">
                  <c:v>0.13614235173148515</c:v>
                </c:pt>
                <c:pt idx="101">
                  <c:v>0.13547335275672046</c:v>
                </c:pt>
                <c:pt idx="102">
                  <c:v>0.13978045773195832</c:v>
                </c:pt>
                <c:pt idx="103">
                  <c:v>0.14183435290855664</c:v>
                </c:pt>
                <c:pt idx="104">
                  <c:v>0.14124896253675248</c:v>
                </c:pt>
                <c:pt idx="105">
                  <c:v>0.14082221423619007</c:v>
                </c:pt>
                <c:pt idx="106">
                  <c:v>0.14171549807856354</c:v>
                </c:pt>
                <c:pt idx="107">
                  <c:v>0.14111620641976844</c:v>
                </c:pt>
                <c:pt idx="108">
                  <c:v>0.14064850390432371</c:v>
                </c:pt>
                <c:pt idx="109">
                  <c:v>0.14002360640071124</c:v>
                </c:pt>
                <c:pt idx="110">
                  <c:v>0.13970141491120588</c:v>
                </c:pt>
                <c:pt idx="111">
                  <c:v>0.13909866102928858</c:v>
                </c:pt>
                <c:pt idx="112">
                  <c:v>0.13874178779110341</c:v>
                </c:pt>
                <c:pt idx="113">
                  <c:v>0.13831114924594662</c:v>
                </c:pt>
                <c:pt idx="114">
                  <c:v>0.13775867696878533</c:v>
                </c:pt>
                <c:pt idx="115">
                  <c:v>0.13720893734108819</c:v>
                </c:pt>
                <c:pt idx="116">
                  <c:v>0.13737614469658357</c:v>
                </c:pt>
                <c:pt idx="117">
                  <c:v>0.13679328979810348</c:v>
                </c:pt>
                <c:pt idx="118">
                  <c:v>0.13654309780235771</c:v>
                </c:pt>
                <c:pt idx="119">
                  <c:v>0.14175202174745366</c:v>
                </c:pt>
                <c:pt idx="120">
                  <c:v>0.14375628618506855</c:v>
                </c:pt>
                <c:pt idx="121">
                  <c:v>0.14347003765541011</c:v>
                </c:pt>
                <c:pt idx="122">
                  <c:v>0.14299899933669288</c:v>
                </c:pt>
                <c:pt idx="123">
                  <c:v>0.14242422867719395</c:v>
                </c:pt>
                <c:pt idx="124">
                  <c:v>0.14185921660951928</c:v>
                </c:pt>
                <c:pt idx="125">
                  <c:v>0.14166872204596695</c:v>
                </c:pt>
                <c:pt idx="126">
                  <c:v>0.141506803634219</c:v>
                </c:pt>
                <c:pt idx="127">
                  <c:v>0.14100762956572419</c:v>
                </c:pt>
                <c:pt idx="128">
                  <c:v>0.14061542071062016</c:v>
                </c:pt>
                <c:pt idx="129">
                  <c:v>0.14007591630819044</c:v>
                </c:pt>
                <c:pt idx="130">
                  <c:v>0.13959051216892635</c:v>
                </c:pt>
                <c:pt idx="131">
                  <c:v>0.13907972467043003</c:v>
                </c:pt>
                <c:pt idx="132">
                  <c:v>0.13855709868611174</c:v>
                </c:pt>
                <c:pt idx="133">
                  <c:v>0.13890866026930404</c:v>
                </c:pt>
                <c:pt idx="134">
                  <c:v>0.14070751548163166</c:v>
                </c:pt>
                <c:pt idx="135">
                  <c:v>0.14074384100587847</c:v>
                </c:pt>
                <c:pt idx="136">
                  <c:v>0.14063244558845855</c:v>
                </c:pt>
                <c:pt idx="137">
                  <c:v>0.14019848577631952</c:v>
                </c:pt>
                <c:pt idx="138">
                  <c:v>0.14289956066285245</c:v>
                </c:pt>
                <c:pt idx="139">
                  <c:v>0.14247848047161676</c:v>
                </c:pt>
                <c:pt idx="140">
                  <c:v>0.14234378469528108</c:v>
                </c:pt>
                <c:pt idx="141">
                  <c:v>0.14210638270484047</c:v>
                </c:pt>
                <c:pt idx="142">
                  <c:v>0.14161921639524383</c:v>
                </c:pt>
                <c:pt idx="143">
                  <c:v>0.14235439322012361</c:v>
                </c:pt>
                <c:pt idx="144">
                  <c:v>0.14224489203635918</c:v>
                </c:pt>
                <c:pt idx="145">
                  <c:v>0.14191218592584001</c:v>
                </c:pt>
                <c:pt idx="146">
                  <c:v>0.14148335902847262</c:v>
                </c:pt>
                <c:pt idx="147">
                  <c:v>0.14100669509874927</c:v>
                </c:pt>
                <c:pt idx="148">
                  <c:v>0.14062572809596272</c:v>
                </c:pt>
                <c:pt idx="149">
                  <c:v>0.14028509334536998</c:v>
                </c:pt>
                <c:pt idx="150">
                  <c:v>0.1399010584850183</c:v>
                </c:pt>
                <c:pt idx="151">
                  <c:v>0.13964525926940247</c:v>
                </c:pt>
                <c:pt idx="152">
                  <c:v>0.14141051003316166</c:v>
                </c:pt>
                <c:pt idx="153">
                  <c:v>0.14095319517324026</c:v>
                </c:pt>
                <c:pt idx="154">
                  <c:v>0.14525252502901698</c:v>
                </c:pt>
                <c:pt idx="155">
                  <c:v>0.14542819554628428</c:v>
                </c:pt>
                <c:pt idx="156">
                  <c:v>0.14505139944122011</c:v>
                </c:pt>
                <c:pt idx="157">
                  <c:v>0.14470601179305115</c:v>
                </c:pt>
                <c:pt idx="158">
                  <c:v>0.14430562395649246</c:v>
                </c:pt>
                <c:pt idx="159">
                  <c:v>0.14416284189029496</c:v>
                </c:pt>
                <c:pt idx="160">
                  <c:v>0.14391465548172863</c:v>
                </c:pt>
                <c:pt idx="161">
                  <c:v>0.14375457653606208</c:v>
                </c:pt>
                <c:pt idx="162">
                  <c:v>0.14614861602601889</c:v>
                </c:pt>
                <c:pt idx="163">
                  <c:v>0.14672344299971962</c:v>
                </c:pt>
                <c:pt idx="164">
                  <c:v>0.14634080043418088</c:v>
                </c:pt>
                <c:pt idx="165">
                  <c:v>0.14637800947544552</c:v>
                </c:pt>
                <c:pt idx="166">
                  <c:v>0.14778058877221242</c:v>
                </c:pt>
                <c:pt idx="167">
                  <c:v>0.14744685267265253</c:v>
                </c:pt>
                <c:pt idx="168">
                  <c:v>0.14709006807612826</c:v>
                </c:pt>
                <c:pt idx="169">
                  <c:v>0.14700312210182021</c:v>
                </c:pt>
                <c:pt idx="170">
                  <c:v>0.14681303675564855</c:v>
                </c:pt>
                <c:pt idx="171">
                  <c:v>0.14644052748742931</c:v>
                </c:pt>
                <c:pt idx="172">
                  <c:v>0.14604902820662569</c:v>
                </c:pt>
                <c:pt idx="173">
                  <c:v>0.14843778571191252</c:v>
                </c:pt>
                <c:pt idx="174">
                  <c:v>0.14803476953432021</c:v>
                </c:pt>
                <c:pt idx="175">
                  <c:v>0.14761623240459998</c:v>
                </c:pt>
                <c:pt idx="176">
                  <c:v>0.14733726907556818</c:v>
                </c:pt>
                <c:pt idx="177">
                  <c:v>0.1469228213725213</c:v>
                </c:pt>
                <c:pt idx="178">
                  <c:v>0.14694659202392754</c:v>
                </c:pt>
                <c:pt idx="179">
                  <c:v>0.1465445044148988</c:v>
                </c:pt>
                <c:pt idx="180">
                  <c:v>0.1461513219000212</c:v>
                </c:pt>
                <c:pt idx="181">
                  <c:v>0.14579713362355673</c:v>
                </c:pt>
                <c:pt idx="182">
                  <c:v>0.14561790457881604</c:v>
                </c:pt>
                <c:pt idx="183">
                  <c:v>0.14554646488112494</c:v>
                </c:pt>
                <c:pt idx="184">
                  <c:v>0.14516044605962353</c:v>
                </c:pt>
                <c:pt idx="185">
                  <c:v>0.14499998206138151</c:v>
                </c:pt>
                <c:pt idx="186">
                  <c:v>0.14544388753621587</c:v>
                </c:pt>
                <c:pt idx="187">
                  <c:v>0.14506856130910337</c:v>
                </c:pt>
                <c:pt idx="188">
                  <c:v>0.14477182555616849</c:v>
                </c:pt>
                <c:pt idx="189">
                  <c:v>0.14453347792465651</c:v>
                </c:pt>
                <c:pt idx="190">
                  <c:v>0.14551505677982601</c:v>
                </c:pt>
                <c:pt idx="191">
                  <c:v>0.14515891318640009</c:v>
                </c:pt>
                <c:pt idx="192">
                  <c:v>0.14509171222315367</c:v>
                </c:pt>
                <c:pt idx="193">
                  <c:v>0.14472350114253121</c:v>
                </c:pt>
                <c:pt idx="194">
                  <c:v>0.14444847805650041</c:v>
                </c:pt>
                <c:pt idx="195">
                  <c:v>0.14411036811673567</c:v>
                </c:pt>
                <c:pt idx="196">
                  <c:v>0.14413850553194604</c:v>
                </c:pt>
                <c:pt idx="197">
                  <c:v>0.14379734115508624</c:v>
                </c:pt>
                <c:pt idx="198">
                  <c:v>0.14343559783223175</c:v>
                </c:pt>
                <c:pt idx="199">
                  <c:v>0.14313694920256126</c:v>
                </c:pt>
                <c:pt idx="200">
                  <c:v>0.14331031699985003</c:v>
                </c:pt>
                <c:pt idx="201">
                  <c:v>0.14341160339051695</c:v>
                </c:pt>
                <c:pt idx="202">
                  <c:v>0.14309485309295103</c:v>
                </c:pt>
                <c:pt idx="203">
                  <c:v>0.14280592140382456</c:v>
                </c:pt>
                <c:pt idx="204">
                  <c:v>0.14250427349964387</c:v>
                </c:pt>
                <c:pt idx="205">
                  <c:v>0.14224444372186915</c:v>
                </c:pt>
                <c:pt idx="206">
                  <c:v>0.14204564773591921</c:v>
                </c:pt>
                <c:pt idx="207">
                  <c:v>0.14176054367715299</c:v>
                </c:pt>
                <c:pt idx="208">
                  <c:v>0.14180718204443526</c:v>
                </c:pt>
                <c:pt idx="209">
                  <c:v>0.14161748684006134</c:v>
                </c:pt>
                <c:pt idx="210">
                  <c:v>0.14151050259235604</c:v>
                </c:pt>
                <c:pt idx="211">
                  <c:v>0.14123237094006633</c:v>
                </c:pt>
                <c:pt idx="212">
                  <c:v>0.14273849226371921</c:v>
                </c:pt>
                <c:pt idx="213">
                  <c:v>0.14322005267333457</c:v>
                </c:pt>
                <c:pt idx="214">
                  <c:v>0.14288687831497476</c:v>
                </c:pt>
                <c:pt idx="215">
                  <c:v>0.14286811676770547</c:v>
                </c:pt>
                <c:pt idx="216">
                  <c:v>0.14254025065606321</c:v>
                </c:pt>
                <c:pt idx="217">
                  <c:v>0.1438879234211215</c:v>
                </c:pt>
                <c:pt idx="218">
                  <c:v>0.14395546207385182</c:v>
                </c:pt>
                <c:pt idx="219">
                  <c:v>0.14463806218497316</c:v>
                </c:pt>
                <c:pt idx="220">
                  <c:v>0.14431513530203666</c:v>
                </c:pt>
                <c:pt idx="221">
                  <c:v>0.14399817949891916</c:v>
                </c:pt>
                <c:pt idx="222">
                  <c:v>0.14369173151983497</c:v>
                </c:pt>
                <c:pt idx="223">
                  <c:v>0.14357364672536344</c:v>
                </c:pt>
                <c:pt idx="224">
                  <c:v>0.14327002590804905</c:v>
                </c:pt>
                <c:pt idx="225">
                  <c:v>0.14301974931659467</c:v>
                </c:pt>
                <c:pt idx="226">
                  <c:v>0.1427500555188751</c:v>
                </c:pt>
                <c:pt idx="227">
                  <c:v>0.14260278365014845</c:v>
                </c:pt>
                <c:pt idx="228">
                  <c:v>0.14229165356461701</c:v>
                </c:pt>
                <c:pt idx="229">
                  <c:v>0.14507004607382878</c:v>
                </c:pt>
                <c:pt idx="230">
                  <c:v>0.14798076355989412</c:v>
                </c:pt>
                <c:pt idx="231">
                  <c:v>0.14776979603206317</c:v>
                </c:pt>
                <c:pt idx="232">
                  <c:v>0.14769835433999948</c:v>
                </c:pt>
                <c:pt idx="233">
                  <c:v>0.14740416476885379</c:v>
                </c:pt>
                <c:pt idx="234">
                  <c:v>0.14713151510946515</c:v>
                </c:pt>
                <c:pt idx="235">
                  <c:v>0.14689879800612929</c:v>
                </c:pt>
                <c:pt idx="236">
                  <c:v>0.1465984100889649</c:v>
                </c:pt>
                <c:pt idx="237">
                  <c:v>0.14646301536490369</c:v>
                </c:pt>
                <c:pt idx="238">
                  <c:v>0.14615631698509302</c:v>
                </c:pt>
                <c:pt idx="239">
                  <c:v>0.14703560325056</c:v>
                </c:pt>
                <c:pt idx="240">
                  <c:v>0.14770834961311982</c:v>
                </c:pt>
                <c:pt idx="241">
                  <c:v>0.14746227351631649</c:v>
                </c:pt>
                <c:pt idx="242">
                  <c:v>0.15115855338573436</c:v>
                </c:pt>
                <c:pt idx="243">
                  <c:v>0.15160932540564001</c:v>
                </c:pt>
                <c:pt idx="244">
                  <c:v>0.15140224794733859</c:v>
                </c:pt>
                <c:pt idx="245">
                  <c:v>0.15120584271497925</c:v>
                </c:pt>
                <c:pt idx="246">
                  <c:v>0.15090569045968297</c:v>
                </c:pt>
                <c:pt idx="247">
                  <c:v>0.15082256270947442</c:v>
                </c:pt>
                <c:pt idx="248">
                  <c:v>0.15062968015739919</c:v>
                </c:pt>
                <c:pt idx="249">
                  <c:v>0.15071783662066776</c:v>
                </c:pt>
                <c:pt idx="250">
                  <c:v>0.15042636254170613</c:v>
                </c:pt>
                <c:pt idx="251">
                  <c:v>0.15211458442730366</c:v>
                </c:pt>
                <c:pt idx="252">
                  <c:v>0.15346187085187504</c:v>
                </c:pt>
                <c:pt idx="253">
                  <c:v>0.15335675539978635</c:v>
                </c:pt>
                <c:pt idx="254">
                  <c:v>0.15331408334274502</c:v>
                </c:pt>
                <c:pt idx="255">
                  <c:v>0.15305071889725955</c:v>
                </c:pt>
                <c:pt idx="256">
                  <c:v>0.15294199916998305</c:v>
                </c:pt>
                <c:pt idx="257">
                  <c:v>0.15373231481239749</c:v>
                </c:pt>
                <c:pt idx="258">
                  <c:v>0.15443088305407482</c:v>
                </c:pt>
                <c:pt idx="259">
                  <c:v>0.15419433622672282</c:v>
                </c:pt>
                <c:pt idx="260">
                  <c:v>0.15391587552703964</c:v>
                </c:pt>
                <c:pt idx="261">
                  <c:v>0.15715145139959708</c:v>
                </c:pt>
                <c:pt idx="262">
                  <c:v>0.15697043214503867</c:v>
                </c:pt>
                <c:pt idx="263">
                  <c:v>0.15668644551406025</c:v>
                </c:pt>
                <c:pt idx="264">
                  <c:v>0.15782878421893498</c:v>
                </c:pt>
                <c:pt idx="265">
                  <c:v>0.1575318952606122</c:v>
                </c:pt>
                <c:pt idx="266">
                  <c:v>0.15723861205050221</c:v>
                </c:pt>
                <c:pt idx="267">
                  <c:v>0.15704503858595448</c:v>
                </c:pt>
                <c:pt idx="268">
                  <c:v>0.15678289875730536</c:v>
                </c:pt>
                <c:pt idx="269">
                  <c:v>0.15722045718717437</c:v>
                </c:pt>
                <c:pt idx="270">
                  <c:v>0.15695891828539268</c:v>
                </c:pt>
                <c:pt idx="271">
                  <c:v>0.15673739144406779</c:v>
                </c:pt>
                <c:pt idx="272">
                  <c:v>0.15677194190183075</c:v>
                </c:pt>
                <c:pt idx="273">
                  <c:v>0.15658802407042682</c:v>
                </c:pt>
                <c:pt idx="274">
                  <c:v>0.15636844803287414</c:v>
                </c:pt>
                <c:pt idx="275">
                  <c:v>0.15613806708478761</c:v>
                </c:pt>
                <c:pt idx="276">
                  <c:v>0.15804016833174045</c:v>
                </c:pt>
                <c:pt idx="277">
                  <c:v>0.15802709387695593</c:v>
                </c:pt>
                <c:pt idx="278">
                  <c:v>0.15993524507992418</c:v>
                </c:pt>
                <c:pt idx="279">
                  <c:v>0.16158293721075348</c:v>
                </c:pt>
                <c:pt idx="280">
                  <c:v>0.16190440414574656</c:v>
                </c:pt>
                <c:pt idx="281">
                  <c:v>0.16220042786321062</c:v>
                </c:pt>
                <c:pt idx="282">
                  <c:v>0.162179294219015</c:v>
                </c:pt>
                <c:pt idx="283">
                  <c:v>0.16194341732760109</c:v>
                </c:pt>
                <c:pt idx="284">
                  <c:v>0.16168193543733006</c:v>
                </c:pt>
                <c:pt idx="285">
                  <c:v>0.1615090256339167</c:v>
                </c:pt>
                <c:pt idx="286">
                  <c:v>0.1621932621694393</c:v>
                </c:pt>
                <c:pt idx="287">
                  <c:v>0.16312535384091992</c:v>
                </c:pt>
                <c:pt idx="288">
                  <c:v>0.16285597222146631</c:v>
                </c:pt>
                <c:pt idx="289">
                  <c:v>0.16267201566659673</c:v>
                </c:pt>
                <c:pt idx="290">
                  <c:v>0.16270995519094616</c:v>
                </c:pt>
                <c:pt idx="291">
                  <c:v>0.16270448392434847</c:v>
                </c:pt>
                <c:pt idx="292">
                  <c:v>0.16299918359761673</c:v>
                </c:pt>
                <c:pt idx="293">
                  <c:v>0.16285481636414786</c:v>
                </c:pt>
                <c:pt idx="294">
                  <c:v>0.16385961633628926</c:v>
                </c:pt>
                <c:pt idx="295">
                  <c:v>0.16370078553654568</c:v>
                </c:pt>
                <c:pt idx="296">
                  <c:v>0.16365342480728895</c:v>
                </c:pt>
                <c:pt idx="297">
                  <c:v>0.16362505787565493</c:v>
                </c:pt>
                <c:pt idx="298">
                  <c:v>0.1634119736290563</c:v>
                </c:pt>
                <c:pt idx="299">
                  <c:v>0.16335913080124842</c:v>
                </c:pt>
                <c:pt idx="300">
                  <c:v>0.16310236343632789</c:v>
                </c:pt>
                <c:pt idx="301">
                  <c:v>0.16287266002267578</c:v>
                </c:pt>
                <c:pt idx="302">
                  <c:v>0.16405944091028976</c:v>
                </c:pt>
                <c:pt idx="303">
                  <c:v>0.163843812324798</c:v>
                </c:pt>
                <c:pt idx="304">
                  <c:v>0.16415723749947717</c:v>
                </c:pt>
                <c:pt idx="305">
                  <c:v>0.16427731493804615</c:v>
                </c:pt>
                <c:pt idx="306">
                  <c:v>0.16410058037676295</c:v>
                </c:pt>
                <c:pt idx="307">
                  <c:v>0.16396155974914473</c:v>
                </c:pt>
                <c:pt idx="308">
                  <c:v>0.16382373391936642</c:v>
                </c:pt>
                <c:pt idx="309">
                  <c:v>0.16371020660141003</c:v>
                </c:pt>
                <c:pt idx="310">
                  <c:v>0.16370551313556211</c:v>
                </c:pt>
                <c:pt idx="311">
                  <c:v>0.16350778147337625</c:v>
                </c:pt>
                <c:pt idx="312">
                  <c:v>0.16347959122365563</c:v>
                </c:pt>
                <c:pt idx="313">
                  <c:v>0.16663467432655502</c:v>
                </c:pt>
                <c:pt idx="314">
                  <c:v>0.16659442926667889</c:v>
                </c:pt>
                <c:pt idx="315">
                  <c:v>0.16805102023060356</c:v>
                </c:pt>
                <c:pt idx="316">
                  <c:v>0.16778606769736415</c:v>
                </c:pt>
                <c:pt idx="317">
                  <c:v>0.16761219644271388</c:v>
                </c:pt>
                <c:pt idx="318">
                  <c:v>0.16930805459310161</c:v>
                </c:pt>
                <c:pt idx="319">
                  <c:v>0.16988348205870399</c:v>
                </c:pt>
                <c:pt idx="320">
                  <c:v>0.16966785198691606</c:v>
                </c:pt>
                <c:pt idx="321">
                  <c:v>0.16953686633528686</c:v>
                </c:pt>
                <c:pt idx="322">
                  <c:v>0.16929065802556359</c:v>
                </c:pt>
                <c:pt idx="323">
                  <c:v>0.16907348137325395</c:v>
                </c:pt>
                <c:pt idx="324">
                  <c:v>0.16885244808443212</c:v>
                </c:pt>
                <c:pt idx="325">
                  <c:v>0.16974698571449187</c:v>
                </c:pt>
                <c:pt idx="326">
                  <c:v>0.1699751654443952</c:v>
                </c:pt>
                <c:pt idx="327">
                  <c:v>0.16982076905328838</c:v>
                </c:pt>
                <c:pt idx="328">
                  <c:v>0.1697040355590107</c:v>
                </c:pt>
                <c:pt idx="329">
                  <c:v>0.16944738883035879</c:v>
                </c:pt>
                <c:pt idx="330">
                  <c:v>0.17051878840937473</c:v>
                </c:pt>
                <c:pt idx="331">
                  <c:v>0.17054744115877585</c:v>
                </c:pt>
                <c:pt idx="332">
                  <c:v>0.17032385398530625</c:v>
                </c:pt>
                <c:pt idx="333">
                  <c:v>0.17057098612825833</c:v>
                </c:pt>
                <c:pt idx="334">
                  <c:v>0.1703898124253124</c:v>
                </c:pt>
                <c:pt idx="335">
                  <c:v>0.17014760621880665</c:v>
                </c:pt>
                <c:pt idx="336">
                  <c:v>0.17005971104464851</c:v>
                </c:pt>
                <c:pt idx="337">
                  <c:v>0.17054875468134978</c:v>
                </c:pt>
                <c:pt idx="338">
                  <c:v>0.1702979575112743</c:v>
                </c:pt>
                <c:pt idx="339">
                  <c:v>0.17011140822906676</c:v>
                </c:pt>
                <c:pt idx="340">
                  <c:v>0.16986885698690357</c:v>
                </c:pt>
                <c:pt idx="341">
                  <c:v>0.17014297041532256</c:v>
                </c:pt>
                <c:pt idx="342">
                  <c:v>0.17008196953184437</c:v>
                </c:pt>
                <c:pt idx="343">
                  <c:v>0.17021589584777314</c:v>
                </c:pt>
                <c:pt idx="344">
                  <c:v>0.17006813145852143</c:v>
                </c:pt>
                <c:pt idx="345">
                  <c:v>0.16983641016512477</c:v>
                </c:pt>
                <c:pt idx="346">
                  <c:v>0.17087769797546429</c:v>
                </c:pt>
                <c:pt idx="347">
                  <c:v>0.17065204258297956</c:v>
                </c:pt>
                <c:pt idx="348">
                  <c:v>0.17061043774579671</c:v>
                </c:pt>
                <c:pt idx="349">
                  <c:v>0.17072028792000646</c:v>
                </c:pt>
                <c:pt idx="350">
                  <c:v>0.1705176616396562</c:v>
                </c:pt>
                <c:pt idx="351">
                  <c:v>0.17055682091073412</c:v>
                </c:pt>
                <c:pt idx="352">
                  <c:v>0.17041336199821744</c:v>
                </c:pt>
                <c:pt idx="353">
                  <c:v>0.17040001758496059</c:v>
                </c:pt>
                <c:pt idx="354">
                  <c:v>0.17035662837155272</c:v>
                </c:pt>
                <c:pt idx="355">
                  <c:v>0.17035150396162047</c:v>
                </c:pt>
                <c:pt idx="356">
                  <c:v>0.17053330311357701</c:v>
                </c:pt>
                <c:pt idx="357">
                  <c:v>0.1705829873982202</c:v>
                </c:pt>
                <c:pt idx="358">
                  <c:v>0.17040444649566092</c:v>
                </c:pt>
                <c:pt idx="359">
                  <c:v>0.17045079671399763</c:v>
                </c:pt>
                <c:pt idx="360">
                  <c:v>0.17049645717682216</c:v>
                </c:pt>
                <c:pt idx="361">
                  <c:v>0.17038946585214818</c:v>
                </c:pt>
                <c:pt idx="362">
                  <c:v>0.17043247768660474</c:v>
                </c:pt>
                <c:pt idx="363">
                  <c:v>0.17097135527420046</c:v>
                </c:pt>
                <c:pt idx="364">
                  <c:v>0.17080982845076034</c:v>
                </c:pt>
                <c:pt idx="365">
                  <c:v>0.17085302379954181</c:v>
                </c:pt>
                <c:pt idx="366">
                  <c:v>0.1707430848875949</c:v>
                </c:pt>
                <c:pt idx="367">
                  <c:v>0.17054658751124047</c:v>
                </c:pt>
                <c:pt idx="368">
                  <c:v>0.17035306494275271</c:v>
                </c:pt>
                <c:pt idx="369">
                  <c:v>0.17032333993611151</c:v>
                </c:pt>
                <c:pt idx="370">
                  <c:v>0.17010434620314313</c:v>
                </c:pt>
                <c:pt idx="371">
                  <c:v>0.16989933303048207</c:v>
                </c:pt>
                <c:pt idx="372">
                  <c:v>0.16967169261580251</c:v>
                </c:pt>
                <c:pt idx="373">
                  <c:v>0.17009860410562072</c:v>
                </c:pt>
                <c:pt idx="374">
                  <c:v>0.17005743584859515</c:v>
                </c:pt>
                <c:pt idx="375">
                  <c:v>0.16989706203842078</c:v>
                </c:pt>
                <c:pt idx="376">
                  <c:v>0.16967164635062384</c:v>
                </c:pt>
                <c:pt idx="377">
                  <c:v>0.16944774108305344</c:v>
                </c:pt>
                <c:pt idx="378">
                  <c:v>0.16948728701555932</c:v>
                </c:pt>
                <c:pt idx="379">
                  <c:v>0.16931679008967288</c:v>
                </c:pt>
                <c:pt idx="380">
                  <c:v>0.16925736672840738</c:v>
                </c:pt>
                <c:pt idx="381">
                  <c:v>0.16929389022328481</c:v>
                </c:pt>
                <c:pt idx="382">
                  <c:v>0.16912048931375276</c:v>
                </c:pt>
                <c:pt idx="383">
                  <c:v>0.1689238736527878</c:v>
                </c:pt>
                <c:pt idx="384">
                  <c:v>0.16870720346529428</c:v>
                </c:pt>
                <c:pt idx="385">
                  <c:v>0.16861451220636106</c:v>
                </c:pt>
                <c:pt idx="386">
                  <c:v>0.16840190287259088</c:v>
                </c:pt>
                <c:pt idx="387">
                  <c:v>0.16825427740009694</c:v>
                </c:pt>
                <c:pt idx="388">
                  <c:v>0.16803797517557764</c:v>
                </c:pt>
                <c:pt idx="389">
                  <c:v>0.16796611631903158</c:v>
                </c:pt>
                <c:pt idx="390">
                  <c:v>0.16786195676243887</c:v>
                </c:pt>
                <c:pt idx="391">
                  <c:v>0.16765112215658112</c:v>
                </c:pt>
                <c:pt idx="392">
                  <c:v>0.16745108864806463</c:v>
                </c:pt>
                <c:pt idx="393">
                  <c:v>0.16808864382660921</c:v>
                </c:pt>
                <c:pt idx="394">
                  <c:v>0.16812803594465603</c:v>
                </c:pt>
                <c:pt idx="395">
                  <c:v>0.16813568114416333</c:v>
                </c:pt>
                <c:pt idx="396">
                  <c:v>0.16792536824974158</c:v>
                </c:pt>
                <c:pt idx="397">
                  <c:v>0.16775135151810447</c:v>
                </c:pt>
                <c:pt idx="398">
                  <c:v>0.16817719668767922</c:v>
                </c:pt>
              </c:numCache>
            </c:numRef>
          </c:val>
          <c:smooth val="0"/>
        </c:ser>
        <c:ser>
          <c:idx val="0"/>
          <c:order val="1"/>
          <c:tx>
            <c:v>Clientes tipo 1</c:v>
          </c:tx>
          <c:marker>
            <c:symbol val="none"/>
          </c:marker>
          <c:val>
            <c:numRef>
              <c:f>OptQuestSolutions2!$O$5:$O$403</c:f>
              <c:numCache>
                <c:formatCode>General</c:formatCode>
                <c:ptCount val="399"/>
                <c:pt idx="0">
                  <c:v>0.30529459046436519</c:v>
                </c:pt>
                <c:pt idx="1">
                  <c:v>0.24927198928988437</c:v>
                </c:pt>
                <c:pt idx="2">
                  <c:v>0.21587587517692242</c:v>
                </c:pt>
                <c:pt idx="3">
                  <c:v>0.18697367404567677</c:v>
                </c:pt>
                <c:pt idx="4">
                  <c:v>0.17281690962177174</c:v>
                </c:pt>
                <c:pt idx="5">
                  <c:v>0.16021673462137379</c:v>
                </c:pt>
                <c:pt idx="6">
                  <c:v>0.15345807919214802</c:v>
                </c:pt>
                <c:pt idx="7">
                  <c:v>0.14613378504919117</c:v>
                </c:pt>
                <c:pt idx="8">
                  <c:v>0.13777674285149938</c:v>
                </c:pt>
                <c:pt idx="9">
                  <c:v>0.13251448536926197</c:v>
                </c:pt>
                <c:pt idx="10">
                  <c:v>0.1292860388385613</c:v>
                </c:pt>
                <c:pt idx="11">
                  <c:v>0.1238368255971162</c:v>
                </c:pt>
                <c:pt idx="12">
                  <c:v>0.12709746695003818</c:v>
                </c:pt>
                <c:pt idx="13">
                  <c:v>0.12329202445256784</c:v>
                </c:pt>
                <c:pt idx="14">
                  <c:v>0.15561698318349987</c:v>
                </c:pt>
                <c:pt idx="15">
                  <c:v>0.15361808449009953</c:v>
                </c:pt>
                <c:pt idx="16">
                  <c:v>0.14903143875972669</c:v>
                </c:pt>
                <c:pt idx="17">
                  <c:v>0.14607929171576417</c:v>
                </c:pt>
                <c:pt idx="18">
                  <c:v>0.14377882849881118</c:v>
                </c:pt>
                <c:pt idx="19">
                  <c:v>0.14144315606493865</c:v>
                </c:pt>
                <c:pt idx="20">
                  <c:v>0.13949901235980744</c:v>
                </c:pt>
                <c:pt idx="21">
                  <c:v>0.13776046025890457</c:v>
                </c:pt>
                <c:pt idx="22">
                  <c:v>0.13473563696362545</c:v>
                </c:pt>
                <c:pt idx="23">
                  <c:v>0.13237897100230575</c:v>
                </c:pt>
                <c:pt idx="24">
                  <c:v>0.13043107195246711</c:v>
                </c:pt>
                <c:pt idx="25">
                  <c:v>0.13730061681493375</c:v>
                </c:pt>
                <c:pt idx="26">
                  <c:v>0.13625520620324683</c:v>
                </c:pt>
                <c:pt idx="27">
                  <c:v>0.13401058713675934</c:v>
                </c:pt>
                <c:pt idx="28">
                  <c:v>0.13267261093064756</c:v>
                </c:pt>
                <c:pt idx="29">
                  <c:v>0.13129723519893491</c:v>
                </c:pt>
                <c:pt idx="30">
                  <c:v>0.13002172367526754</c:v>
                </c:pt>
                <c:pt idx="31">
                  <c:v>0.12848704218675217</c:v>
                </c:pt>
                <c:pt idx="32">
                  <c:v>0.13346556172821417</c:v>
                </c:pt>
                <c:pt idx="33">
                  <c:v>0.14822744924282291</c:v>
                </c:pt>
                <c:pt idx="34">
                  <c:v>0.14613873050652881</c:v>
                </c:pt>
                <c:pt idx="35">
                  <c:v>0.14419947810762718</c:v>
                </c:pt>
                <c:pt idx="36">
                  <c:v>0.14242184724689744</c:v>
                </c:pt>
                <c:pt idx="37">
                  <c:v>0.15409137852237884</c:v>
                </c:pt>
                <c:pt idx="38">
                  <c:v>0.15233013254448552</c:v>
                </c:pt>
                <c:pt idx="39">
                  <c:v>0.15329101191262282</c:v>
                </c:pt>
                <c:pt idx="40">
                  <c:v>0.15150731962683903</c:v>
                </c:pt>
                <c:pt idx="41">
                  <c:v>0.15070149004912678</c:v>
                </c:pt>
                <c:pt idx="42">
                  <c:v>0.14942771857175455</c:v>
                </c:pt>
                <c:pt idx="43">
                  <c:v>0.14855002009695967</c:v>
                </c:pt>
                <c:pt idx="44">
                  <c:v>0.14689048393876425</c:v>
                </c:pt>
                <c:pt idx="45">
                  <c:v>0.14568992873253875</c:v>
                </c:pt>
                <c:pt idx="46">
                  <c:v>0.14422178616763898</c:v>
                </c:pt>
                <c:pt idx="47">
                  <c:v>0.14409806838971773</c:v>
                </c:pt>
                <c:pt idx="48">
                  <c:v>0.14388941125534432</c:v>
                </c:pt>
                <c:pt idx="49">
                  <c:v>0.14274789551058234</c:v>
                </c:pt>
                <c:pt idx="50">
                  <c:v>0.14146201020438165</c:v>
                </c:pt>
                <c:pt idx="51">
                  <c:v>0.14030448465735401</c:v>
                </c:pt>
                <c:pt idx="52">
                  <c:v>0.13927799450475872</c:v>
                </c:pt>
                <c:pt idx="53">
                  <c:v>0.13815548791476753</c:v>
                </c:pt>
                <c:pt idx="54">
                  <c:v>0.1375596042139112</c:v>
                </c:pt>
                <c:pt idx="55">
                  <c:v>0.13656383980225401</c:v>
                </c:pt>
                <c:pt idx="56">
                  <c:v>0.13536078548231431</c:v>
                </c:pt>
                <c:pt idx="57">
                  <c:v>0.13518392251907177</c:v>
                </c:pt>
                <c:pt idx="58">
                  <c:v>0.13456849774481863</c:v>
                </c:pt>
                <c:pt idx="59">
                  <c:v>0.13411750862484903</c:v>
                </c:pt>
                <c:pt idx="60">
                  <c:v>0.13309909346787199</c:v>
                </c:pt>
                <c:pt idx="61">
                  <c:v>0.13222718560150323</c:v>
                </c:pt>
                <c:pt idx="62">
                  <c:v>0.13161215115507557</c:v>
                </c:pt>
                <c:pt idx="63">
                  <c:v>0.13126776577634183</c:v>
                </c:pt>
                <c:pt idx="64">
                  <c:v>0.13095192943860454</c:v>
                </c:pt>
                <c:pt idx="65">
                  <c:v>0.12996855654840631</c:v>
                </c:pt>
                <c:pt idx="66">
                  <c:v>0.13043843665489596</c:v>
                </c:pt>
                <c:pt idx="67">
                  <c:v>0.12954189034154787</c:v>
                </c:pt>
                <c:pt idx="68">
                  <c:v>0.12906340229710919</c:v>
                </c:pt>
                <c:pt idx="69">
                  <c:v>0.12893074316316985</c:v>
                </c:pt>
                <c:pt idx="70">
                  <c:v>0.12801957929477353</c:v>
                </c:pt>
                <c:pt idx="71">
                  <c:v>0.12732423351335112</c:v>
                </c:pt>
                <c:pt idx="72">
                  <c:v>0.12650556675804969</c:v>
                </c:pt>
                <c:pt idx="73">
                  <c:v>0.12566424192830941</c:v>
                </c:pt>
                <c:pt idx="74">
                  <c:v>0.12505041613663212</c:v>
                </c:pt>
                <c:pt idx="75">
                  <c:v>0.12552639735164794</c:v>
                </c:pt>
                <c:pt idx="76">
                  <c:v>0.1248865673881726</c:v>
                </c:pt>
                <c:pt idx="77">
                  <c:v>0.12408462276960625</c:v>
                </c:pt>
                <c:pt idx="78">
                  <c:v>0.12331369847867513</c:v>
                </c:pt>
                <c:pt idx="79">
                  <c:v>0.12267247703392065</c:v>
                </c:pt>
                <c:pt idx="80">
                  <c:v>0.1219906279792792</c:v>
                </c:pt>
                <c:pt idx="81">
                  <c:v>0.12126703198151512</c:v>
                </c:pt>
                <c:pt idx="82">
                  <c:v>0.12069016742215785</c:v>
                </c:pt>
                <c:pt idx="83">
                  <c:v>0.1204670425573697</c:v>
                </c:pt>
                <c:pt idx="84">
                  <c:v>0.11978026550102502</c:v>
                </c:pt>
                <c:pt idx="85">
                  <c:v>0.11926587258599079</c:v>
                </c:pt>
                <c:pt idx="86">
                  <c:v>0.11888998535581474</c:v>
                </c:pt>
                <c:pt idx="87">
                  <c:v>0.11822535203289036</c:v>
                </c:pt>
                <c:pt idx="88">
                  <c:v>0.12069348830688494</c:v>
                </c:pt>
                <c:pt idx="89">
                  <c:v>0.12858556749832897</c:v>
                </c:pt>
                <c:pt idx="90">
                  <c:v>0.12806336961233622</c:v>
                </c:pt>
                <c:pt idx="91">
                  <c:v>0.12747708500954588</c:v>
                </c:pt>
                <c:pt idx="92">
                  <c:v>0.12691706065750594</c:v>
                </c:pt>
                <c:pt idx="93">
                  <c:v>0.12647348170867334</c:v>
                </c:pt>
                <c:pt idx="94">
                  <c:v>0.12957421544377518</c:v>
                </c:pt>
                <c:pt idx="95">
                  <c:v>0.12929393885173049</c:v>
                </c:pt>
                <c:pt idx="96">
                  <c:v>0.12868442049605799</c:v>
                </c:pt>
                <c:pt idx="97">
                  <c:v>0.12812495920223269</c:v>
                </c:pt>
                <c:pt idx="98">
                  <c:v>0.12772852531260376</c:v>
                </c:pt>
                <c:pt idx="99">
                  <c:v>0.12734765735054429</c:v>
                </c:pt>
                <c:pt idx="100">
                  <c:v>0.12675289726738764</c:v>
                </c:pt>
                <c:pt idx="101">
                  <c:v>0.12613817923700862</c:v>
                </c:pt>
                <c:pt idx="102">
                  <c:v>0.13135485020888224</c:v>
                </c:pt>
                <c:pt idx="103">
                  <c:v>0.13466315400943052</c:v>
                </c:pt>
                <c:pt idx="104">
                  <c:v>0.13402210723125321</c:v>
                </c:pt>
                <c:pt idx="105">
                  <c:v>0.13403735619250559</c:v>
                </c:pt>
                <c:pt idx="106">
                  <c:v>0.13366943692890695</c:v>
                </c:pt>
                <c:pt idx="107">
                  <c:v>0.13312429725507557</c:v>
                </c:pt>
                <c:pt idx="108">
                  <c:v>0.13278846222814455</c:v>
                </c:pt>
                <c:pt idx="109">
                  <c:v>0.13218378289754959</c:v>
                </c:pt>
                <c:pt idx="110">
                  <c:v>0.13199816824660271</c:v>
                </c:pt>
                <c:pt idx="111">
                  <c:v>0.1314179802203416</c:v>
                </c:pt>
                <c:pt idx="112">
                  <c:v>0.1318358143087543</c:v>
                </c:pt>
                <c:pt idx="113">
                  <c:v>0.13133939240069206</c:v>
                </c:pt>
                <c:pt idx="114">
                  <c:v>0.13077208576779861</c:v>
                </c:pt>
                <c:pt idx="115">
                  <c:v>0.13034478247299811</c:v>
                </c:pt>
                <c:pt idx="116">
                  <c:v>0.13137573569173491</c:v>
                </c:pt>
                <c:pt idx="117">
                  <c:v>0.13088004779742887</c:v>
                </c:pt>
                <c:pt idx="118">
                  <c:v>0.13122245895138709</c:v>
                </c:pt>
                <c:pt idx="119">
                  <c:v>0.13786867106185996</c:v>
                </c:pt>
                <c:pt idx="120">
                  <c:v>0.13891079639467924</c:v>
                </c:pt>
                <c:pt idx="121">
                  <c:v>0.13839478930158461</c:v>
                </c:pt>
                <c:pt idx="122">
                  <c:v>0.13797509797002183</c:v>
                </c:pt>
                <c:pt idx="123">
                  <c:v>0.13742170892757244</c:v>
                </c:pt>
                <c:pt idx="124">
                  <c:v>0.1370321193663365</c:v>
                </c:pt>
                <c:pt idx="125">
                  <c:v>0.13671005972571668</c:v>
                </c:pt>
                <c:pt idx="126">
                  <c:v>0.13634270842389631</c:v>
                </c:pt>
                <c:pt idx="127">
                  <c:v>0.13609143974022822</c:v>
                </c:pt>
                <c:pt idx="128">
                  <c:v>0.13565529423765976</c:v>
                </c:pt>
                <c:pt idx="129">
                  <c:v>0.13515722420673099</c:v>
                </c:pt>
                <c:pt idx="130">
                  <c:v>0.13475460838442524</c:v>
                </c:pt>
                <c:pt idx="131">
                  <c:v>0.13448403764611461</c:v>
                </c:pt>
                <c:pt idx="132">
                  <c:v>0.13399097358652809</c:v>
                </c:pt>
                <c:pt idx="133">
                  <c:v>0.13470599372653028</c:v>
                </c:pt>
                <c:pt idx="134">
                  <c:v>0.13801177950819241</c:v>
                </c:pt>
                <c:pt idx="135">
                  <c:v>0.14040582615586794</c:v>
                </c:pt>
                <c:pt idx="136">
                  <c:v>0.14139506996626977</c:v>
                </c:pt>
                <c:pt idx="137">
                  <c:v>0.14214014154837371</c:v>
                </c:pt>
                <c:pt idx="138">
                  <c:v>0.14394406283277925</c:v>
                </c:pt>
                <c:pt idx="139">
                  <c:v>0.14365488627417555</c:v>
                </c:pt>
                <c:pt idx="140">
                  <c:v>0.14332047551067156</c:v>
                </c:pt>
                <c:pt idx="141">
                  <c:v>0.14313526811861743</c:v>
                </c:pt>
                <c:pt idx="142">
                  <c:v>0.14265563532526837</c:v>
                </c:pt>
                <c:pt idx="143">
                  <c:v>0.14286726052828691</c:v>
                </c:pt>
                <c:pt idx="144">
                  <c:v>0.14267145199705464</c:v>
                </c:pt>
                <c:pt idx="145">
                  <c:v>0.14244438131262516</c:v>
                </c:pt>
                <c:pt idx="146">
                  <c:v>0.14197593046474177</c:v>
                </c:pt>
                <c:pt idx="147">
                  <c:v>0.14149745582525838</c:v>
                </c:pt>
                <c:pt idx="148">
                  <c:v>0.14122924628285616</c:v>
                </c:pt>
                <c:pt idx="149">
                  <c:v>0.14109060020103134</c:v>
                </c:pt>
                <c:pt idx="150">
                  <c:v>0.14087540727448547</c:v>
                </c:pt>
                <c:pt idx="151">
                  <c:v>0.14047085777491372</c:v>
                </c:pt>
                <c:pt idx="152">
                  <c:v>0.14288872754989967</c:v>
                </c:pt>
                <c:pt idx="153">
                  <c:v>0.14244801346211292</c:v>
                </c:pt>
                <c:pt idx="154">
                  <c:v>0.14661367943197012</c:v>
                </c:pt>
                <c:pt idx="155">
                  <c:v>0.14637686566409031</c:v>
                </c:pt>
                <c:pt idx="156">
                  <c:v>0.14598698346725042</c:v>
                </c:pt>
                <c:pt idx="157">
                  <c:v>0.14555342035502139</c:v>
                </c:pt>
                <c:pt idx="158">
                  <c:v>0.14517899076494278</c:v>
                </c:pt>
                <c:pt idx="159">
                  <c:v>0.14489871268878016</c:v>
                </c:pt>
                <c:pt idx="160">
                  <c:v>0.14481481506695015</c:v>
                </c:pt>
                <c:pt idx="161">
                  <c:v>0.14446968791790268</c:v>
                </c:pt>
                <c:pt idx="162">
                  <c:v>0.14728796258966959</c:v>
                </c:pt>
                <c:pt idx="163">
                  <c:v>0.14839854278698611</c:v>
                </c:pt>
                <c:pt idx="164">
                  <c:v>0.14803110837758379</c:v>
                </c:pt>
                <c:pt idx="165">
                  <c:v>0.14858864239187686</c:v>
                </c:pt>
                <c:pt idx="166">
                  <c:v>0.14878838202869962</c:v>
                </c:pt>
                <c:pt idx="167">
                  <c:v>0.14835751748367598</c:v>
                </c:pt>
                <c:pt idx="168">
                  <c:v>0.14805664224414186</c:v>
                </c:pt>
                <c:pt idx="169">
                  <c:v>0.14811490276292458</c:v>
                </c:pt>
                <c:pt idx="170">
                  <c:v>0.14778163812810099</c:v>
                </c:pt>
                <c:pt idx="171">
                  <c:v>0.14735256676895425</c:v>
                </c:pt>
                <c:pt idx="172">
                  <c:v>0.14692608938752971</c:v>
                </c:pt>
                <c:pt idx="173">
                  <c:v>0.14944462415084592</c:v>
                </c:pt>
                <c:pt idx="174">
                  <c:v>0.14902571909883663</c:v>
                </c:pt>
                <c:pt idx="175">
                  <c:v>0.14860176977274123</c:v>
                </c:pt>
                <c:pt idx="176">
                  <c:v>0.14845808755262316</c:v>
                </c:pt>
                <c:pt idx="177">
                  <c:v>0.14865614033946956</c:v>
                </c:pt>
                <c:pt idx="178">
                  <c:v>0.14824049642961248</c:v>
                </c:pt>
                <c:pt idx="179">
                  <c:v>0.14802969286637516</c:v>
                </c:pt>
                <c:pt idx="180">
                  <c:v>0.14762922420447619</c:v>
                </c:pt>
                <c:pt idx="181">
                  <c:v>0.14742520897143363</c:v>
                </c:pt>
                <c:pt idx="182">
                  <c:v>0.14711372889193214</c:v>
                </c:pt>
                <c:pt idx="183">
                  <c:v>0.14709217571910727</c:v>
                </c:pt>
                <c:pt idx="184">
                  <c:v>0.14670059560753865</c:v>
                </c:pt>
                <c:pt idx="185">
                  <c:v>0.14654692319137516</c:v>
                </c:pt>
                <c:pt idx="186">
                  <c:v>0.14736900862573402</c:v>
                </c:pt>
                <c:pt idx="187">
                  <c:v>0.1469816984504668</c:v>
                </c:pt>
                <c:pt idx="188">
                  <c:v>0.14688579549594463</c:v>
                </c:pt>
                <c:pt idx="189">
                  <c:v>0.14673684313568625</c:v>
                </c:pt>
                <c:pt idx="190">
                  <c:v>0.14699528323062938</c:v>
                </c:pt>
                <c:pt idx="191">
                  <c:v>0.14663476399264214</c:v>
                </c:pt>
                <c:pt idx="192">
                  <c:v>0.1465997899623433</c:v>
                </c:pt>
                <c:pt idx="193">
                  <c:v>0.14622716755479434</c:v>
                </c:pt>
                <c:pt idx="194">
                  <c:v>0.14588618251391561</c:v>
                </c:pt>
                <c:pt idx="195">
                  <c:v>0.1455617635570208</c:v>
                </c:pt>
                <c:pt idx="196">
                  <c:v>0.14560902633096659</c:v>
                </c:pt>
                <c:pt idx="197">
                  <c:v>0.14540748308733006</c:v>
                </c:pt>
                <c:pt idx="198">
                  <c:v>0.14504899616456043</c:v>
                </c:pt>
                <c:pt idx="199">
                  <c:v>0.14471491398090205</c:v>
                </c:pt>
                <c:pt idx="200">
                  <c:v>0.14557643335915785</c:v>
                </c:pt>
                <c:pt idx="201">
                  <c:v>0.1452680847796034</c:v>
                </c:pt>
                <c:pt idx="202">
                  <c:v>0.14490986215830434</c:v>
                </c:pt>
                <c:pt idx="203">
                  <c:v>0.1445554813388143</c:v>
                </c:pt>
                <c:pt idx="204">
                  <c:v>0.14423929032830349</c:v>
                </c:pt>
                <c:pt idx="205">
                  <c:v>0.14399164247174015</c:v>
                </c:pt>
                <c:pt idx="206">
                  <c:v>0.1439081610601452</c:v>
                </c:pt>
                <c:pt idx="207">
                  <c:v>0.1436748852918151</c:v>
                </c:pt>
                <c:pt idx="208">
                  <c:v>0.14356027472853231</c:v>
                </c:pt>
                <c:pt idx="209">
                  <c:v>0.14340875144538642</c:v>
                </c:pt>
                <c:pt idx="210">
                  <c:v>0.14328947374644127</c:v>
                </c:pt>
                <c:pt idx="211">
                  <c:v>0.14299228544895226</c:v>
                </c:pt>
                <c:pt idx="212">
                  <c:v>0.14549857546215442</c:v>
                </c:pt>
                <c:pt idx="213">
                  <c:v>0.14543924082203755</c:v>
                </c:pt>
                <c:pt idx="214">
                  <c:v>0.14519889273567863</c:v>
                </c:pt>
                <c:pt idx="215">
                  <c:v>0.14517882771184279</c:v>
                </c:pt>
                <c:pt idx="216">
                  <c:v>0.14490544576627654</c:v>
                </c:pt>
                <c:pt idx="217">
                  <c:v>0.14635644549149329</c:v>
                </c:pt>
                <c:pt idx="218">
                  <c:v>0.1468356356362332</c:v>
                </c:pt>
                <c:pt idx="219">
                  <c:v>0.14677499215906981</c:v>
                </c:pt>
                <c:pt idx="220">
                  <c:v>0.14644346294591074</c:v>
                </c:pt>
                <c:pt idx="221">
                  <c:v>0.1461399798325404</c:v>
                </c:pt>
                <c:pt idx="222">
                  <c:v>0.14582243187134117</c:v>
                </c:pt>
                <c:pt idx="223">
                  <c:v>0.14586489888557194</c:v>
                </c:pt>
                <c:pt idx="224">
                  <c:v>0.14555474123194129</c:v>
                </c:pt>
                <c:pt idx="225">
                  <c:v>0.14555132807120361</c:v>
                </c:pt>
                <c:pt idx="226">
                  <c:v>0.14525955278241667</c:v>
                </c:pt>
                <c:pt idx="227">
                  <c:v>0.14498679625924146</c:v>
                </c:pt>
                <c:pt idx="228">
                  <c:v>0.14467010906281469</c:v>
                </c:pt>
                <c:pt idx="229">
                  <c:v>0.14844636944782039</c:v>
                </c:pt>
                <c:pt idx="230">
                  <c:v>0.14966476157799899</c:v>
                </c:pt>
                <c:pt idx="231">
                  <c:v>0.14951510718825642</c:v>
                </c:pt>
                <c:pt idx="232">
                  <c:v>0.14945746919994055</c:v>
                </c:pt>
                <c:pt idx="233">
                  <c:v>0.14928191101278451</c:v>
                </c:pt>
                <c:pt idx="234">
                  <c:v>0.14906674879431545</c:v>
                </c:pt>
                <c:pt idx="235">
                  <c:v>0.14877099084769016</c:v>
                </c:pt>
                <c:pt idx="236">
                  <c:v>0.14847092956318625</c:v>
                </c:pt>
                <c:pt idx="237">
                  <c:v>0.14829102908266045</c:v>
                </c:pt>
                <c:pt idx="238">
                  <c:v>0.14798392227505991</c:v>
                </c:pt>
                <c:pt idx="239">
                  <c:v>0.14980919975630777</c:v>
                </c:pt>
                <c:pt idx="240">
                  <c:v>0.15042944832067137</c:v>
                </c:pt>
                <c:pt idx="241">
                  <c:v>0.1508018465370046</c:v>
                </c:pt>
                <c:pt idx="242">
                  <c:v>0.15334461297381177</c:v>
                </c:pt>
                <c:pt idx="243">
                  <c:v>0.15369830209220356</c:v>
                </c:pt>
                <c:pt idx="244">
                  <c:v>0.15353847688123867</c:v>
                </c:pt>
                <c:pt idx="245">
                  <c:v>0.15379584916850325</c:v>
                </c:pt>
                <c:pt idx="246">
                  <c:v>0.15349095536732396</c:v>
                </c:pt>
                <c:pt idx="247">
                  <c:v>0.15348277079512473</c:v>
                </c:pt>
                <c:pt idx="248">
                  <c:v>0.15335229830162991</c:v>
                </c:pt>
                <c:pt idx="249">
                  <c:v>0.15349457985208612</c:v>
                </c:pt>
                <c:pt idx="250">
                  <c:v>0.15318995900363924</c:v>
                </c:pt>
                <c:pt idx="251">
                  <c:v>0.15543325715750228</c:v>
                </c:pt>
                <c:pt idx="252">
                  <c:v>0.15639943855270264</c:v>
                </c:pt>
                <c:pt idx="253">
                  <c:v>0.15631367847818783</c:v>
                </c:pt>
                <c:pt idx="254">
                  <c:v>0.15619698688830527</c:v>
                </c:pt>
                <c:pt idx="255">
                  <c:v>0.15600019477476451</c:v>
                </c:pt>
                <c:pt idx="256">
                  <c:v>0.15610420857941665</c:v>
                </c:pt>
                <c:pt idx="257">
                  <c:v>0.15767109657617176</c:v>
                </c:pt>
                <c:pt idx="258">
                  <c:v>0.15741706624157228</c:v>
                </c:pt>
                <c:pt idx="259">
                  <c:v>0.15719570841894387</c:v>
                </c:pt>
                <c:pt idx="260">
                  <c:v>0.1569739301527853</c:v>
                </c:pt>
                <c:pt idx="261">
                  <c:v>0.16005978305565044</c:v>
                </c:pt>
                <c:pt idx="262">
                  <c:v>0.16014673611416649</c:v>
                </c:pt>
                <c:pt idx="263">
                  <c:v>0.15985601751320186</c:v>
                </c:pt>
                <c:pt idx="264">
                  <c:v>0.15988972402454912</c:v>
                </c:pt>
                <c:pt idx="265">
                  <c:v>0.15959067540271371</c:v>
                </c:pt>
                <c:pt idx="266">
                  <c:v>0.15929331919619383</c:v>
                </c:pt>
                <c:pt idx="267">
                  <c:v>0.15899590693679222</c:v>
                </c:pt>
                <c:pt idx="268">
                  <c:v>0.15870619452303419</c:v>
                </c:pt>
                <c:pt idx="269">
                  <c:v>0.15972100005693141</c:v>
                </c:pt>
                <c:pt idx="270">
                  <c:v>0.15950563061658174</c:v>
                </c:pt>
                <c:pt idx="271">
                  <c:v>0.15921731599061958</c:v>
                </c:pt>
                <c:pt idx="272">
                  <c:v>0.1593628565861471</c:v>
                </c:pt>
                <c:pt idx="273">
                  <c:v>0.15922856638771768</c:v>
                </c:pt>
                <c:pt idx="274">
                  <c:v>0.15893952492662791</c:v>
                </c:pt>
                <c:pt idx="275">
                  <c:v>0.15876991918535713</c:v>
                </c:pt>
                <c:pt idx="276">
                  <c:v>0.15994869874710574</c:v>
                </c:pt>
                <c:pt idx="277">
                  <c:v>0.16009429257859834</c:v>
                </c:pt>
                <c:pt idx="278">
                  <c:v>0.16127406637495212</c:v>
                </c:pt>
                <c:pt idx="279">
                  <c:v>0.16237735850388485</c:v>
                </c:pt>
                <c:pt idx="280">
                  <c:v>0.16228040104437255</c:v>
                </c:pt>
                <c:pt idx="281">
                  <c:v>0.16220817482226726</c:v>
                </c:pt>
                <c:pt idx="282">
                  <c:v>0.16211016635649189</c:v>
                </c:pt>
                <c:pt idx="283">
                  <c:v>0.16182606392502524</c:v>
                </c:pt>
                <c:pt idx="284">
                  <c:v>0.16154194330922683</c:v>
                </c:pt>
                <c:pt idx="285">
                  <c:v>0.16125977124830987</c:v>
                </c:pt>
                <c:pt idx="286">
                  <c:v>0.16167213956804674</c:v>
                </c:pt>
                <c:pt idx="287">
                  <c:v>0.16284290788264952</c:v>
                </c:pt>
                <c:pt idx="288">
                  <c:v>0.16267212347898483</c:v>
                </c:pt>
                <c:pt idx="289">
                  <c:v>0.16239250056169649</c:v>
                </c:pt>
                <c:pt idx="290">
                  <c:v>0.16217151630012791</c:v>
                </c:pt>
                <c:pt idx="291">
                  <c:v>0.16205051411174792</c:v>
                </c:pt>
                <c:pt idx="292">
                  <c:v>0.16201167328486196</c:v>
                </c:pt>
                <c:pt idx="293">
                  <c:v>0.1618451152154714</c:v>
                </c:pt>
                <c:pt idx="294">
                  <c:v>0.16252732963659483</c:v>
                </c:pt>
                <c:pt idx="295">
                  <c:v>0.16229777512386823</c:v>
                </c:pt>
                <c:pt idx="296">
                  <c:v>0.162309502294299</c:v>
                </c:pt>
                <c:pt idx="297">
                  <c:v>0.16215916928946805</c:v>
                </c:pt>
                <c:pt idx="298">
                  <c:v>0.1619559475772743</c:v>
                </c:pt>
                <c:pt idx="299">
                  <c:v>0.16198001722593311</c:v>
                </c:pt>
                <c:pt idx="300">
                  <c:v>0.16171968885724036</c:v>
                </c:pt>
                <c:pt idx="301">
                  <c:v>0.16152248205673528</c:v>
                </c:pt>
                <c:pt idx="302">
                  <c:v>0.16252402545452033</c:v>
                </c:pt>
                <c:pt idx="303">
                  <c:v>0.1623636994792006</c:v>
                </c:pt>
                <c:pt idx="304">
                  <c:v>0.16249533140339698</c:v>
                </c:pt>
                <c:pt idx="305">
                  <c:v>0.16251279678105768</c:v>
                </c:pt>
                <c:pt idx="306">
                  <c:v>0.16234997528557904</c:v>
                </c:pt>
                <c:pt idx="307">
                  <c:v>0.16216064023378973</c:v>
                </c:pt>
                <c:pt idx="308">
                  <c:v>0.16205887984155212</c:v>
                </c:pt>
                <c:pt idx="309">
                  <c:v>0.16201447744723937</c:v>
                </c:pt>
                <c:pt idx="310">
                  <c:v>0.16180812386001325</c:v>
                </c:pt>
                <c:pt idx="311">
                  <c:v>0.16155910191962861</c:v>
                </c:pt>
                <c:pt idx="312">
                  <c:v>0.1616204200235391</c:v>
                </c:pt>
                <c:pt idx="313">
                  <c:v>0.16510163702402864</c:v>
                </c:pt>
                <c:pt idx="314">
                  <c:v>0.16493239045209235</c:v>
                </c:pt>
                <c:pt idx="315">
                  <c:v>0.16614841880897441</c:v>
                </c:pt>
                <c:pt idx="316">
                  <c:v>0.16589474852142172</c:v>
                </c:pt>
                <c:pt idx="317">
                  <c:v>0.16563814883554931</c:v>
                </c:pt>
                <c:pt idx="318">
                  <c:v>0.16721360636495236</c:v>
                </c:pt>
                <c:pt idx="319">
                  <c:v>0.16809608219424546</c:v>
                </c:pt>
                <c:pt idx="320">
                  <c:v>0.16802247790937541</c:v>
                </c:pt>
                <c:pt idx="321">
                  <c:v>0.16777123201992084</c:v>
                </c:pt>
                <c:pt idx="322">
                  <c:v>0.16751134165887777</c:v>
                </c:pt>
                <c:pt idx="323">
                  <c:v>0.16727297689716217</c:v>
                </c:pt>
                <c:pt idx="324">
                  <c:v>0.1670309660718737</c:v>
                </c:pt>
                <c:pt idx="325">
                  <c:v>0.16758796714444799</c:v>
                </c:pt>
                <c:pt idx="326">
                  <c:v>0.16765827813466067</c:v>
                </c:pt>
                <c:pt idx="327">
                  <c:v>0.16758669190056144</c:v>
                </c:pt>
                <c:pt idx="328">
                  <c:v>0.16748830447811716</c:v>
                </c:pt>
                <c:pt idx="329">
                  <c:v>0.16724564609333409</c:v>
                </c:pt>
                <c:pt idx="330">
                  <c:v>0.16870624086213673</c:v>
                </c:pt>
                <c:pt idx="331">
                  <c:v>0.1685366318258768</c:v>
                </c:pt>
                <c:pt idx="332">
                  <c:v>0.16836128744104578</c:v>
                </c:pt>
                <c:pt idx="333">
                  <c:v>0.16842871152295893</c:v>
                </c:pt>
                <c:pt idx="334">
                  <c:v>0.16821715036733312</c:v>
                </c:pt>
                <c:pt idx="335">
                  <c:v>0.16797582993145907</c:v>
                </c:pt>
                <c:pt idx="336">
                  <c:v>0.16788755117377752</c:v>
                </c:pt>
                <c:pt idx="337">
                  <c:v>0.16839195366875229</c:v>
                </c:pt>
                <c:pt idx="338">
                  <c:v>0.16814631299663033</c:v>
                </c:pt>
                <c:pt idx="339">
                  <c:v>0.16792063565615808</c:v>
                </c:pt>
                <c:pt idx="340">
                  <c:v>0.16767542825557824</c:v>
                </c:pt>
                <c:pt idx="341">
                  <c:v>0.16784006941169868</c:v>
                </c:pt>
                <c:pt idx="342">
                  <c:v>0.16778278847864597</c:v>
                </c:pt>
                <c:pt idx="343">
                  <c:v>0.16784170296628836</c:v>
                </c:pt>
                <c:pt idx="344">
                  <c:v>0.16764850358030689</c:v>
                </c:pt>
                <c:pt idx="345">
                  <c:v>0.16743128561880602</c:v>
                </c:pt>
                <c:pt idx="346">
                  <c:v>0.16844812838043327</c:v>
                </c:pt>
                <c:pt idx="347">
                  <c:v>0.16820642570227415</c:v>
                </c:pt>
                <c:pt idx="348">
                  <c:v>0.16800228770486778</c:v>
                </c:pt>
                <c:pt idx="349">
                  <c:v>0.16853246929311161</c:v>
                </c:pt>
                <c:pt idx="350">
                  <c:v>0.16830098155996223</c:v>
                </c:pt>
                <c:pt idx="351">
                  <c:v>0.16824305213303831</c:v>
                </c:pt>
                <c:pt idx="352">
                  <c:v>0.16819773242241873</c:v>
                </c:pt>
                <c:pt idx="353">
                  <c:v>0.16803868977458564</c:v>
                </c:pt>
                <c:pt idx="354">
                  <c:v>0.1681072603455481</c:v>
                </c:pt>
                <c:pt idx="355">
                  <c:v>0.16825645101247316</c:v>
                </c:pt>
                <c:pt idx="356">
                  <c:v>0.16807409896917389</c:v>
                </c:pt>
                <c:pt idx="357">
                  <c:v>0.1678668163148945</c:v>
                </c:pt>
                <c:pt idx="358">
                  <c:v>0.16770000487704873</c:v>
                </c:pt>
                <c:pt idx="359">
                  <c:v>0.16779813865049306</c:v>
                </c:pt>
                <c:pt idx="360">
                  <c:v>0.16794166675586394</c:v>
                </c:pt>
                <c:pt idx="361">
                  <c:v>0.16790293582627983</c:v>
                </c:pt>
                <c:pt idx="362">
                  <c:v>0.16803791592038014</c:v>
                </c:pt>
                <c:pt idx="363">
                  <c:v>0.16852851966572396</c:v>
                </c:pt>
                <c:pt idx="364">
                  <c:v>0.16829954707206304</c:v>
                </c:pt>
                <c:pt idx="365">
                  <c:v>0.16843650263302398</c:v>
                </c:pt>
                <c:pt idx="366">
                  <c:v>0.16835194958731964</c:v>
                </c:pt>
                <c:pt idx="367">
                  <c:v>0.16813872394934218</c:v>
                </c:pt>
                <c:pt idx="368">
                  <c:v>0.16791517203651554</c:v>
                </c:pt>
                <c:pt idx="369">
                  <c:v>0.16797309111467862</c:v>
                </c:pt>
                <c:pt idx="370">
                  <c:v>0.16784913604025781</c:v>
                </c:pt>
                <c:pt idx="371">
                  <c:v>0.16765181534364296</c:v>
                </c:pt>
                <c:pt idx="372">
                  <c:v>0.16744931325607326</c:v>
                </c:pt>
                <c:pt idx="373">
                  <c:v>0.16767227471178597</c:v>
                </c:pt>
                <c:pt idx="374">
                  <c:v>0.16769835180552745</c:v>
                </c:pt>
                <c:pt idx="375">
                  <c:v>0.16749434506764024</c:v>
                </c:pt>
                <c:pt idx="376">
                  <c:v>0.16727205654892166</c:v>
                </c:pt>
                <c:pt idx="377">
                  <c:v>0.16706220517764797</c:v>
                </c:pt>
                <c:pt idx="378">
                  <c:v>0.16707973204772036</c:v>
                </c:pt>
                <c:pt idx="379">
                  <c:v>0.1670036750773343</c:v>
                </c:pt>
                <c:pt idx="380">
                  <c:v>0.16687958243435175</c:v>
                </c:pt>
                <c:pt idx="381">
                  <c:v>0.16688988277658581</c:v>
                </c:pt>
                <c:pt idx="382">
                  <c:v>0.1666877915120045</c:v>
                </c:pt>
                <c:pt idx="383">
                  <c:v>0.16651396816463226</c:v>
                </c:pt>
                <c:pt idx="384">
                  <c:v>0.16641650394453758</c:v>
                </c:pt>
                <c:pt idx="385">
                  <c:v>0.16631344731637146</c:v>
                </c:pt>
                <c:pt idx="386">
                  <c:v>0.16612300409848191</c:v>
                </c:pt>
                <c:pt idx="387">
                  <c:v>0.16602591506363543</c:v>
                </c:pt>
                <c:pt idx="388">
                  <c:v>0.16581715560759863</c:v>
                </c:pt>
                <c:pt idx="389">
                  <c:v>0.16584397164580761</c:v>
                </c:pt>
                <c:pt idx="390">
                  <c:v>0.16577896160673511</c:v>
                </c:pt>
                <c:pt idx="391">
                  <c:v>0.16557302806817525</c:v>
                </c:pt>
                <c:pt idx="392">
                  <c:v>0.16539998923502164</c:v>
                </c:pt>
                <c:pt idx="393">
                  <c:v>0.16594506416935506</c:v>
                </c:pt>
                <c:pt idx="394">
                  <c:v>0.16607726387670507</c:v>
                </c:pt>
                <c:pt idx="395">
                  <c:v>0.16596262004376161</c:v>
                </c:pt>
                <c:pt idx="396">
                  <c:v>0.16576057801269478</c:v>
                </c:pt>
                <c:pt idx="397">
                  <c:v>0.16558383324350442</c:v>
                </c:pt>
                <c:pt idx="398">
                  <c:v>0.16555340066402247</c:v>
                </c:pt>
              </c:numCache>
            </c:numRef>
          </c:val>
          <c:smooth val="0"/>
        </c:ser>
        <c:dLbls>
          <c:showLegendKey val="0"/>
          <c:showVal val="0"/>
          <c:showCatName val="0"/>
          <c:showSerName val="0"/>
          <c:showPercent val="0"/>
          <c:showBubbleSize val="0"/>
        </c:dLbls>
        <c:marker val="1"/>
        <c:smooth val="0"/>
        <c:axId val="197691648"/>
        <c:axId val="197705728"/>
      </c:lineChart>
      <c:catAx>
        <c:axId val="197691648"/>
        <c:scaling>
          <c:orientation val="minMax"/>
        </c:scaling>
        <c:delete val="0"/>
        <c:axPos val="b"/>
        <c:majorTickMark val="none"/>
        <c:minorTickMark val="none"/>
        <c:tickLblPos val="nextTo"/>
        <c:crossAx val="197705728"/>
        <c:crosses val="autoZero"/>
        <c:auto val="1"/>
        <c:lblAlgn val="ctr"/>
        <c:lblOffset val="100"/>
        <c:noMultiLvlLbl val="0"/>
      </c:catAx>
      <c:valAx>
        <c:axId val="197705728"/>
        <c:scaling>
          <c:orientation val="minMax"/>
        </c:scaling>
        <c:delete val="0"/>
        <c:axPos val="l"/>
        <c:majorGridlines/>
        <c:numFmt formatCode="General" sourceLinked="1"/>
        <c:majorTickMark val="none"/>
        <c:minorTickMark val="none"/>
        <c:tickLblPos val="nextTo"/>
        <c:spPr>
          <a:ln w="9525">
            <a:noFill/>
          </a:ln>
        </c:spPr>
        <c:crossAx val="197691648"/>
        <c:crosses val="autoZero"/>
        <c:crossBetween val="between"/>
      </c:valAx>
    </c:plotArea>
    <c:legend>
      <c:legendPos val="b"/>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7DEB3-1EB3-4720-BE0A-B3B2A285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13</Pages>
  <Words>2768</Words>
  <Characters>15784</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halcartegaray</dc:creator>
  <cp:lastModifiedBy>MarRanO_</cp:lastModifiedBy>
  <cp:revision>88</cp:revision>
  <cp:lastPrinted>2013-05-14T02:27:00Z</cp:lastPrinted>
  <dcterms:created xsi:type="dcterms:W3CDTF">2013-03-08T21:24:00Z</dcterms:created>
  <dcterms:modified xsi:type="dcterms:W3CDTF">2013-06-11T13:52:00Z</dcterms:modified>
</cp:coreProperties>
</file>