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85553843"/>
        <w:docPartObj>
          <w:docPartGallery w:val="Cover Pages"/>
          <w:docPartUnique/>
        </w:docPartObj>
      </w:sdtPr>
      <w:sdtContent>
        <w:p w:rsidR="00BA72A3" w:rsidRDefault="00CC1047">
          <w:r>
            <w:rPr>
              <w:noProof/>
              <w:lang w:eastAsia="es-CR"/>
            </w:rPr>
            <w:pict>
              <v:rect id="Rectángulo 47" o:spid="_x0000_s1026"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" fillcolor="#2da2bf [3204]" stroked="f" strokeweight="1.52778mm">
                <v:stroke linestyle="thickThin"/>
                <v:path arrowok="t"/>
                <v:textbox style="mso-next-textbox:#Rectángulo 47" inset="21.6pt,1in,21.6pt">
                  <w:txbxContent>
                    <w:sdt>
                      <w:sdtPr>
                        <w:rPr>
                          <w:caps/>
                          <w:color w:val="FFFFFF" w:themeColor="background1"/>
                          <w:sz w:val="72"/>
                          <w:szCs w:val="72"/>
                        </w:rPr>
                        <w:alias w:val="Título"/>
                        <w:id w:val="12601032"/>
                        <w:dataBinding w:prefixMappings="xmlns:ns0='http://schemas.openxmlformats.org/package/2006/metadata/core-properties' xmlns:ns1='http://purl.org/dc/elements/1.1/'" w:xpath="/ns0:coreProperties[1]/ns1:title[1]" w:storeItemID="{6C3C8BC8-F283-45AE-878A-BAB7291924A1}"/>
                        <w:text/>
                      </w:sdtPr>
                      <w:sdtContent>
                        <w:p w:rsidR="00AC2DC4" w:rsidRDefault="00AC2DC4" w:rsidP="005724D8">
                          <w:pPr>
                            <w:pStyle w:val="Ttulo"/>
                            <w:pBdr>
                              <w:bottom w:val="none" w:sz="0" w:space="0" w:color="auto"/>
                            </w:pBdr>
                            <w:jc w:val="center"/>
                            <w:rPr>
                              <w:caps/>
                              <w:color w:val="FFFFFF" w:themeColor="background1"/>
                              <w:sz w:val="72"/>
                              <w:szCs w:val="72"/>
                            </w:rPr>
                          </w:pPr>
                          <w:r>
                            <w:rPr>
                              <w:caps/>
                              <w:color w:val="FFFFFF" w:themeColor="background1"/>
                              <w:sz w:val="72"/>
                              <w:szCs w:val="72"/>
                            </w:rPr>
                            <w:t>Aplicaciones Web   -  Cakephp   -   Aplicación Académica</w:t>
                          </w:r>
                        </w:p>
                      </w:sdtContent>
                    </w:sdt>
                    <w:p w:rsidR="00AC2DC4" w:rsidRDefault="00AC2DC4">
                      <w:pPr>
                        <w:spacing w:before="240"/>
                        <w:ind w:left="720"/>
                        <w:jc w:val="right"/>
                        <w:rPr>
                          <w:color w:val="FFFFFF" w:themeColor="background1"/>
                        </w:rPr>
                      </w:pPr>
                    </w:p>
                    <w:sdt>
                      <w:sdtPr>
                        <w:rPr>
                          <w:color w:val="FFFFFF" w:themeColor="background1"/>
                          <w:sz w:val="28"/>
                          <w:szCs w:val="21"/>
                        </w:rPr>
                        <w:alias w:val="Descripción breve"/>
                        <w:id w:val="12601033"/>
                        <w:dataBinding w:prefixMappings="xmlns:ns0='http://schemas.microsoft.com/office/2006/coverPageProps'" w:xpath="/ns0:CoverPageProperties[1]/ns0:Abstract[1]" w:storeItemID="{55AF091B-3C7A-41E3-B477-F2FDAA23CFDA}"/>
                        <w:text/>
                      </w:sdtPr>
                      <w:sdtContent>
                        <w:p w:rsidR="00AC2DC4" w:rsidRPr="008D2455" w:rsidRDefault="00AC2DC4">
                          <w:pPr>
                            <w:spacing w:before="240"/>
                            <w:ind w:left="1008"/>
                            <w:jc w:val="right"/>
                            <w:rPr>
                              <w:color w:val="FFFFFF" w:themeColor="background1"/>
                              <w:sz w:val="32"/>
                            </w:rPr>
                          </w:pPr>
                          <w:r w:rsidRPr="008D2455">
                            <w:rPr>
                              <w:color w:val="FFFFFF" w:themeColor="background1"/>
                              <w:sz w:val="28"/>
                              <w:szCs w:val="21"/>
                            </w:rPr>
                            <w:t xml:space="preserve">Realizado por Julio Agüero Sánchez </w:t>
                          </w:r>
                        </w:p>
                      </w:sdtContent>
                    </w:sdt>
                  </w:txbxContent>
                </v:textbox>
                <w10:wrap anchorx="page" anchory="page"/>
              </v:rect>
            </w:pict>
          </w:r>
          <w:r>
            <w:rPr>
              <w:noProof/>
              <w:lang w:eastAsia="es-CR"/>
            </w:rPr>
            <w:pict>
              <v:rect id="Rectángulo 48"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" fillcolor="#464646 [3215]" stroked="f" strokeweight="4.33pt">
                <v:fill opacity="48497f"/>
                <v:stroke linestyle="thickThin"/>
                <v:path arrowok="t"/>
                <v:textbox style="mso-next-textbox:#Rectángulo 48" inset="14.4pt,,14.4pt">
                  <w:txbxContent>
                    <w:sdt>
                      <w:sdtPr>
                        <w:rPr>
                          <w:color w:val="FFFFFF" w:themeColor="background1"/>
                        </w:rPr>
                        <w:alias w:val="Subtítulo"/>
                        <w:id w:val="12601034"/>
                        <w:dataBinding w:prefixMappings="xmlns:ns0='http://schemas.openxmlformats.org/package/2006/metadata/core-properties' xmlns:ns1='http://purl.org/dc/elements/1.1/'" w:xpath="/ns0:coreProperties[1]/ns1:subject[1]" w:storeItemID="{6C3C8BC8-F283-45AE-878A-BAB7291924A1}"/>
                        <w:text/>
                      </w:sdtPr>
                      <w:sdtContent>
                        <w:p w:rsidR="00AC2DC4" w:rsidRDefault="00AC2DC4">
                          <w:pPr>
                            <w:pStyle w:val="Subttulo"/>
                            <w:rPr>
                              <w:color w:val="FFFFFF" w:themeColor="background1"/>
                            </w:rPr>
                          </w:pPr>
                          <w:r>
                            <w:rPr>
                              <w:color w:val="FFFFFF" w:themeColor="background1"/>
                            </w:rPr>
                            <w:t>II Semestre 2012</w:t>
                          </w:r>
                        </w:p>
                      </w:sdtContent>
                    </w:sdt>
                  </w:txbxContent>
                </v:textbox>
                <w10:wrap anchorx="page" anchory="page"/>
              </v:rect>
            </w:pict>
          </w:r>
        </w:p>
        <w:p w:rsidR="00BA72A3" w:rsidRDefault="00BA72A3"/>
        <w:p w:rsidR="00BA72A3" w:rsidRDefault="00BA72A3">
          <w:r>
            <w:br w:type="page"/>
          </w:r>
        </w:p>
      </w:sdtContent>
    </w:sdt>
    <w:sdt>
      <w:sdtPr>
        <w:rPr>
          <w:rFonts w:asciiTheme="minorHAnsi" w:eastAsiaTheme="minorHAnsi" w:hAnsiTheme="minorHAnsi" w:cstheme="minorBidi"/>
          <w:b w:val="0"/>
          <w:bCs w:val="0"/>
          <w:color w:val="auto"/>
          <w:sz w:val="22"/>
          <w:szCs w:val="22"/>
          <w:lang w:val="es-ES" w:eastAsia="en-US"/>
        </w:rPr>
        <w:id w:val="2039151889"/>
        <w:docPartObj>
          <w:docPartGallery w:val="Table of Contents"/>
          <w:docPartUnique/>
        </w:docPartObj>
      </w:sdtPr>
      <w:sdtContent>
        <w:p w:rsidR="00B03199" w:rsidRDefault="00B03199">
          <w:pPr>
            <w:pStyle w:val="TtulodeTDC"/>
          </w:pPr>
          <w:r>
            <w:rPr>
              <w:lang w:val="es-ES"/>
            </w:rPr>
            <w:t>Tabla de contenido</w:t>
          </w:r>
        </w:p>
        <w:p w:rsidR="00F86C36" w:rsidRDefault="00CC1047">
          <w:pPr>
            <w:pStyle w:val="TDC1"/>
            <w:tabs>
              <w:tab w:val="right" w:leader="dot" w:pos="8828"/>
            </w:tabs>
            <w:rPr>
              <w:rFonts w:eastAsiaTheme="minorEastAsia"/>
              <w:noProof/>
              <w:lang w:eastAsia="es-CR"/>
            </w:rPr>
          </w:pPr>
          <w:r w:rsidRPr="00CC1047">
            <w:fldChar w:fldCharType="begin"/>
          </w:r>
          <w:r w:rsidR="00B03199">
            <w:instrText xml:space="preserve"> TOC \o "1-3" \h \z \u </w:instrText>
          </w:r>
          <w:r w:rsidRPr="00CC1047">
            <w:fldChar w:fldCharType="separate"/>
          </w:r>
          <w:hyperlink w:anchor="_Toc335741560" w:history="1">
            <w:r w:rsidR="00F86C36" w:rsidRPr="00931FBC">
              <w:rPr>
                <w:rStyle w:val="Hipervnculo"/>
                <w:noProof/>
              </w:rPr>
              <w:t>Descripción del problema</w:t>
            </w:r>
            <w:r w:rsidR="00F86C36">
              <w:rPr>
                <w:noProof/>
                <w:webHidden/>
              </w:rPr>
              <w:tab/>
            </w:r>
            <w:r w:rsidR="00F86C36">
              <w:rPr>
                <w:noProof/>
                <w:webHidden/>
              </w:rPr>
              <w:fldChar w:fldCharType="begin"/>
            </w:r>
            <w:r w:rsidR="00F86C36">
              <w:rPr>
                <w:noProof/>
                <w:webHidden/>
              </w:rPr>
              <w:instrText xml:space="preserve"> PAGEREF _Toc335741560 \h </w:instrText>
            </w:r>
            <w:r w:rsidR="00F86C36">
              <w:rPr>
                <w:noProof/>
                <w:webHidden/>
              </w:rPr>
            </w:r>
            <w:r w:rsidR="00F86C36">
              <w:rPr>
                <w:noProof/>
                <w:webHidden/>
              </w:rPr>
              <w:fldChar w:fldCharType="separate"/>
            </w:r>
            <w:r w:rsidR="00F86C36">
              <w:rPr>
                <w:noProof/>
                <w:webHidden/>
              </w:rPr>
              <w:t>2</w:t>
            </w:r>
            <w:r w:rsidR="00F86C36">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61" w:history="1">
            <w:r w:rsidRPr="00931FBC">
              <w:rPr>
                <w:rStyle w:val="Hipervnculo"/>
                <w:noProof/>
              </w:rPr>
              <w:t>Diseño del programa</w:t>
            </w:r>
            <w:r>
              <w:rPr>
                <w:noProof/>
                <w:webHidden/>
              </w:rPr>
              <w:tab/>
            </w:r>
            <w:r>
              <w:rPr>
                <w:noProof/>
                <w:webHidden/>
              </w:rPr>
              <w:fldChar w:fldCharType="begin"/>
            </w:r>
            <w:r>
              <w:rPr>
                <w:noProof/>
                <w:webHidden/>
              </w:rPr>
              <w:instrText xml:space="preserve"> PAGEREF _Toc335741561 \h </w:instrText>
            </w:r>
            <w:r>
              <w:rPr>
                <w:noProof/>
                <w:webHidden/>
              </w:rPr>
            </w:r>
            <w:r>
              <w:rPr>
                <w:noProof/>
                <w:webHidden/>
              </w:rPr>
              <w:fldChar w:fldCharType="separate"/>
            </w:r>
            <w:r>
              <w:rPr>
                <w:noProof/>
                <w:webHidden/>
              </w:rPr>
              <w:t>3</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62" w:history="1">
            <w:r w:rsidRPr="00931FBC">
              <w:rPr>
                <w:rStyle w:val="Hipervnculo"/>
                <w:noProof/>
              </w:rPr>
              <w:t>Decisiones de diseño</w:t>
            </w:r>
            <w:r>
              <w:rPr>
                <w:noProof/>
                <w:webHidden/>
              </w:rPr>
              <w:tab/>
            </w:r>
            <w:r>
              <w:rPr>
                <w:noProof/>
                <w:webHidden/>
              </w:rPr>
              <w:fldChar w:fldCharType="begin"/>
            </w:r>
            <w:r>
              <w:rPr>
                <w:noProof/>
                <w:webHidden/>
              </w:rPr>
              <w:instrText xml:space="preserve"> PAGEREF _Toc335741562 \h </w:instrText>
            </w:r>
            <w:r>
              <w:rPr>
                <w:noProof/>
                <w:webHidden/>
              </w:rPr>
            </w:r>
            <w:r>
              <w:rPr>
                <w:noProof/>
                <w:webHidden/>
              </w:rPr>
              <w:fldChar w:fldCharType="separate"/>
            </w:r>
            <w:r>
              <w:rPr>
                <w:noProof/>
                <w:webHidden/>
              </w:rPr>
              <w:t>3</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63" w:history="1">
            <w:r w:rsidRPr="00931FBC">
              <w:rPr>
                <w:rStyle w:val="Hipervnculo"/>
                <w:noProof/>
              </w:rPr>
              <w:t>Diagrama de clases</w:t>
            </w:r>
            <w:r>
              <w:rPr>
                <w:noProof/>
                <w:webHidden/>
              </w:rPr>
              <w:tab/>
            </w:r>
            <w:r>
              <w:rPr>
                <w:noProof/>
                <w:webHidden/>
              </w:rPr>
              <w:fldChar w:fldCharType="begin"/>
            </w:r>
            <w:r>
              <w:rPr>
                <w:noProof/>
                <w:webHidden/>
              </w:rPr>
              <w:instrText xml:space="preserve"> PAGEREF _Toc335741563 \h </w:instrText>
            </w:r>
            <w:r>
              <w:rPr>
                <w:noProof/>
                <w:webHidden/>
              </w:rPr>
            </w:r>
            <w:r>
              <w:rPr>
                <w:noProof/>
                <w:webHidden/>
              </w:rPr>
              <w:fldChar w:fldCharType="separate"/>
            </w:r>
            <w:r>
              <w:rPr>
                <w:noProof/>
                <w:webHidden/>
              </w:rPr>
              <w:t>4</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64" w:history="1">
            <w:r w:rsidRPr="00931FBC">
              <w:rPr>
                <w:rStyle w:val="Hipervnculo"/>
                <w:noProof/>
              </w:rPr>
              <w:t>Diagrama de ER de la base de datos</w:t>
            </w:r>
            <w:r>
              <w:rPr>
                <w:noProof/>
                <w:webHidden/>
              </w:rPr>
              <w:tab/>
            </w:r>
            <w:r>
              <w:rPr>
                <w:noProof/>
                <w:webHidden/>
              </w:rPr>
              <w:fldChar w:fldCharType="begin"/>
            </w:r>
            <w:r>
              <w:rPr>
                <w:noProof/>
                <w:webHidden/>
              </w:rPr>
              <w:instrText xml:space="preserve"> PAGEREF _Toc335741564 \h </w:instrText>
            </w:r>
            <w:r>
              <w:rPr>
                <w:noProof/>
                <w:webHidden/>
              </w:rPr>
            </w:r>
            <w:r>
              <w:rPr>
                <w:noProof/>
                <w:webHidden/>
              </w:rPr>
              <w:fldChar w:fldCharType="separate"/>
            </w:r>
            <w:r>
              <w:rPr>
                <w:noProof/>
                <w:webHidden/>
              </w:rPr>
              <w:t>5</w:t>
            </w:r>
            <w:r>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65" w:history="1">
            <w:r w:rsidRPr="00931FBC">
              <w:rPr>
                <w:rStyle w:val="Hipervnculo"/>
                <w:noProof/>
              </w:rPr>
              <w:t>Diagrama de arquitectura</w:t>
            </w:r>
            <w:r>
              <w:rPr>
                <w:noProof/>
                <w:webHidden/>
              </w:rPr>
              <w:tab/>
            </w:r>
            <w:r>
              <w:rPr>
                <w:noProof/>
                <w:webHidden/>
              </w:rPr>
              <w:fldChar w:fldCharType="begin"/>
            </w:r>
            <w:r>
              <w:rPr>
                <w:noProof/>
                <w:webHidden/>
              </w:rPr>
              <w:instrText xml:space="preserve"> PAGEREF _Toc335741565 \h </w:instrText>
            </w:r>
            <w:r>
              <w:rPr>
                <w:noProof/>
                <w:webHidden/>
              </w:rPr>
            </w:r>
            <w:r>
              <w:rPr>
                <w:noProof/>
                <w:webHidden/>
              </w:rPr>
              <w:fldChar w:fldCharType="separate"/>
            </w:r>
            <w:r>
              <w:rPr>
                <w:noProof/>
                <w:webHidden/>
              </w:rPr>
              <w:t>6</w:t>
            </w:r>
            <w:r>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66" w:history="1">
            <w:r w:rsidRPr="00931FBC">
              <w:rPr>
                <w:rStyle w:val="Hipervnculo"/>
                <w:noProof/>
              </w:rPr>
              <w:t>Wireframes</w:t>
            </w:r>
            <w:r>
              <w:rPr>
                <w:noProof/>
                <w:webHidden/>
              </w:rPr>
              <w:tab/>
            </w:r>
            <w:r>
              <w:rPr>
                <w:noProof/>
                <w:webHidden/>
              </w:rPr>
              <w:fldChar w:fldCharType="begin"/>
            </w:r>
            <w:r>
              <w:rPr>
                <w:noProof/>
                <w:webHidden/>
              </w:rPr>
              <w:instrText xml:space="preserve"> PAGEREF _Toc335741566 \h </w:instrText>
            </w:r>
            <w:r>
              <w:rPr>
                <w:noProof/>
                <w:webHidden/>
              </w:rPr>
            </w:r>
            <w:r>
              <w:rPr>
                <w:noProof/>
                <w:webHidden/>
              </w:rPr>
              <w:fldChar w:fldCharType="separate"/>
            </w:r>
            <w:r>
              <w:rPr>
                <w:noProof/>
                <w:webHidden/>
              </w:rPr>
              <w:t>7</w:t>
            </w:r>
            <w:r>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67" w:history="1">
            <w:r w:rsidRPr="00931FBC">
              <w:rPr>
                <w:rStyle w:val="Hipervnculo"/>
                <w:noProof/>
              </w:rPr>
              <w:t>Uso de CakePHP</w:t>
            </w:r>
            <w:r>
              <w:rPr>
                <w:noProof/>
                <w:webHidden/>
              </w:rPr>
              <w:tab/>
            </w:r>
            <w:r>
              <w:rPr>
                <w:noProof/>
                <w:webHidden/>
              </w:rPr>
              <w:fldChar w:fldCharType="begin"/>
            </w:r>
            <w:r>
              <w:rPr>
                <w:noProof/>
                <w:webHidden/>
              </w:rPr>
              <w:instrText xml:space="preserve"> PAGEREF _Toc335741567 \h </w:instrText>
            </w:r>
            <w:r>
              <w:rPr>
                <w:noProof/>
                <w:webHidden/>
              </w:rPr>
            </w:r>
            <w:r>
              <w:rPr>
                <w:noProof/>
                <w:webHidden/>
              </w:rPr>
              <w:fldChar w:fldCharType="separate"/>
            </w:r>
            <w:r>
              <w:rPr>
                <w:noProof/>
                <w:webHidden/>
              </w:rPr>
              <w:t>9</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68" w:history="1">
            <w:r w:rsidRPr="00931FBC">
              <w:rPr>
                <w:rStyle w:val="Hipervnculo"/>
                <w:noProof/>
              </w:rPr>
              <w:t>Manejo de modelos</w:t>
            </w:r>
            <w:r>
              <w:rPr>
                <w:noProof/>
                <w:webHidden/>
              </w:rPr>
              <w:tab/>
            </w:r>
            <w:r>
              <w:rPr>
                <w:noProof/>
                <w:webHidden/>
              </w:rPr>
              <w:fldChar w:fldCharType="begin"/>
            </w:r>
            <w:r>
              <w:rPr>
                <w:noProof/>
                <w:webHidden/>
              </w:rPr>
              <w:instrText xml:space="preserve"> PAGEREF _Toc335741568 \h </w:instrText>
            </w:r>
            <w:r>
              <w:rPr>
                <w:noProof/>
                <w:webHidden/>
              </w:rPr>
            </w:r>
            <w:r>
              <w:rPr>
                <w:noProof/>
                <w:webHidden/>
              </w:rPr>
              <w:fldChar w:fldCharType="separate"/>
            </w:r>
            <w:r>
              <w:rPr>
                <w:noProof/>
                <w:webHidden/>
              </w:rPr>
              <w:t>9</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69" w:history="1">
            <w:r w:rsidRPr="00931FBC">
              <w:rPr>
                <w:rStyle w:val="Hipervnculo"/>
                <w:noProof/>
              </w:rPr>
              <w:t>Manejo de controladores</w:t>
            </w:r>
            <w:r>
              <w:rPr>
                <w:noProof/>
                <w:webHidden/>
              </w:rPr>
              <w:tab/>
            </w:r>
            <w:r>
              <w:rPr>
                <w:noProof/>
                <w:webHidden/>
              </w:rPr>
              <w:fldChar w:fldCharType="begin"/>
            </w:r>
            <w:r>
              <w:rPr>
                <w:noProof/>
                <w:webHidden/>
              </w:rPr>
              <w:instrText xml:space="preserve"> PAGEREF _Toc335741569 \h </w:instrText>
            </w:r>
            <w:r>
              <w:rPr>
                <w:noProof/>
                <w:webHidden/>
              </w:rPr>
            </w:r>
            <w:r>
              <w:rPr>
                <w:noProof/>
                <w:webHidden/>
              </w:rPr>
              <w:fldChar w:fldCharType="separate"/>
            </w:r>
            <w:r>
              <w:rPr>
                <w:noProof/>
                <w:webHidden/>
              </w:rPr>
              <w:t>9</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70" w:history="1">
            <w:r w:rsidRPr="00931FBC">
              <w:rPr>
                <w:rStyle w:val="Hipervnculo"/>
                <w:noProof/>
              </w:rPr>
              <w:t>Manejo de vistas</w:t>
            </w:r>
            <w:r>
              <w:rPr>
                <w:noProof/>
                <w:webHidden/>
              </w:rPr>
              <w:tab/>
            </w:r>
            <w:r>
              <w:rPr>
                <w:noProof/>
                <w:webHidden/>
              </w:rPr>
              <w:fldChar w:fldCharType="begin"/>
            </w:r>
            <w:r>
              <w:rPr>
                <w:noProof/>
                <w:webHidden/>
              </w:rPr>
              <w:instrText xml:space="preserve"> PAGEREF _Toc335741570 \h </w:instrText>
            </w:r>
            <w:r>
              <w:rPr>
                <w:noProof/>
                <w:webHidden/>
              </w:rPr>
            </w:r>
            <w:r>
              <w:rPr>
                <w:noProof/>
                <w:webHidden/>
              </w:rPr>
              <w:fldChar w:fldCharType="separate"/>
            </w:r>
            <w:r>
              <w:rPr>
                <w:noProof/>
                <w:webHidden/>
              </w:rPr>
              <w:t>10</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71" w:history="1">
            <w:r w:rsidRPr="00931FBC">
              <w:rPr>
                <w:rStyle w:val="Hipervnculo"/>
                <w:noProof/>
              </w:rPr>
              <w:t>Manejo de rutas</w:t>
            </w:r>
            <w:r>
              <w:rPr>
                <w:noProof/>
                <w:webHidden/>
              </w:rPr>
              <w:tab/>
            </w:r>
            <w:r>
              <w:rPr>
                <w:noProof/>
                <w:webHidden/>
              </w:rPr>
              <w:fldChar w:fldCharType="begin"/>
            </w:r>
            <w:r>
              <w:rPr>
                <w:noProof/>
                <w:webHidden/>
              </w:rPr>
              <w:instrText xml:space="preserve"> PAGEREF _Toc335741571 \h </w:instrText>
            </w:r>
            <w:r>
              <w:rPr>
                <w:noProof/>
                <w:webHidden/>
              </w:rPr>
            </w:r>
            <w:r>
              <w:rPr>
                <w:noProof/>
                <w:webHidden/>
              </w:rPr>
              <w:fldChar w:fldCharType="separate"/>
            </w:r>
            <w:r>
              <w:rPr>
                <w:noProof/>
                <w:webHidden/>
              </w:rPr>
              <w:t>10</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72" w:history="1">
            <w:r w:rsidRPr="00931FBC">
              <w:rPr>
                <w:rStyle w:val="Hipervnculo"/>
                <w:noProof/>
              </w:rPr>
              <w:t>Archivos de configuración</w:t>
            </w:r>
            <w:r>
              <w:rPr>
                <w:noProof/>
                <w:webHidden/>
              </w:rPr>
              <w:tab/>
            </w:r>
            <w:r>
              <w:rPr>
                <w:noProof/>
                <w:webHidden/>
              </w:rPr>
              <w:fldChar w:fldCharType="begin"/>
            </w:r>
            <w:r>
              <w:rPr>
                <w:noProof/>
                <w:webHidden/>
              </w:rPr>
              <w:instrText xml:space="preserve"> PAGEREF _Toc335741572 \h </w:instrText>
            </w:r>
            <w:r>
              <w:rPr>
                <w:noProof/>
                <w:webHidden/>
              </w:rPr>
            </w:r>
            <w:r>
              <w:rPr>
                <w:noProof/>
                <w:webHidden/>
              </w:rPr>
              <w:fldChar w:fldCharType="separate"/>
            </w:r>
            <w:r>
              <w:rPr>
                <w:noProof/>
                <w:webHidden/>
              </w:rPr>
              <w:t>10</w:t>
            </w:r>
            <w:r>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73" w:history="1">
            <w:r w:rsidRPr="00931FBC">
              <w:rPr>
                <w:rStyle w:val="Hipervnculo"/>
                <w:noProof/>
              </w:rPr>
              <w:t>Análisis de resultado</w:t>
            </w:r>
            <w:r>
              <w:rPr>
                <w:noProof/>
                <w:webHidden/>
              </w:rPr>
              <w:tab/>
            </w:r>
            <w:r>
              <w:rPr>
                <w:noProof/>
                <w:webHidden/>
              </w:rPr>
              <w:fldChar w:fldCharType="begin"/>
            </w:r>
            <w:r>
              <w:rPr>
                <w:noProof/>
                <w:webHidden/>
              </w:rPr>
              <w:instrText xml:space="preserve"> PAGEREF _Toc335741573 \h </w:instrText>
            </w:r>
            <w:r>
              <w:rPr>
                <w:noProof/>
                <w:webHidden/>
              </w:rPr>
            </w:r>
            <w:r>
              <w:rPr>
                <w:noProof/>
                <w:webHidden/>
              </w:rPr>
              <w:fldChar w:fldCharType="separate"/>
            </w:r>
            <w:r>
              <w:rPr>
                <w:noProof/>
                <w:webHidden/>
              </w:rPr>
              <w:t>12</w:t>
            </w:r>
            <w:r>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74" w:history="1">
            <w:r w:rsidRPr="00931FBC">
              <w:rPr>
                <w:rStyle w:val="Hipervnculo"/>
                <w:noProof/>
              </w:rPr>
              <w:t>Manual de usuario</w:t>
            </w:r>
            <w:r>
              <w:rPr>
                <w:noProof/>
                <w:webHidden/>
              </w:rPr>
              <w:tab/>
            </w:r>
            <w:r>
              <w:rPr>
                <w:noProof/>
                <w:webHidden/>
              </w:rPr>
              <w:fldChar w:fldCharType="begin"/>
            </w:r>
            <w:r>
              <w:rPr>
                <w:noProof/>
                <w:webHidden/>
              </w:rPr>
              <w:instrText xml:space="preserve"> PAGEREF _Toc335741574 \h </w:instrText>
            </w:r>
            <w:r>
              <w:rPr>
                <w:noProof/>
                <w:webHidden/>
              </w:rPr>
            </w:r>
            <w:r>
              <w:rPr>
                <w:noProof/>
                <w:webHidden/>
              </w:rPr>
              <w:fldChar w:fldCharType="separate"/>
            </w:r>
            <w:r>
              <w:rPr>
                <w:noProof/>
                <w:webHidden/>
              </w:rPr>
              <w:t>13</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75" w:history="1">
            <w:r w:rsidRPr="00931FBC">
              <w:rPr>
                <w:rStyle w:val="Hipervnculo"/>
                <w:noProof/>
              </w:rPr>
              <w:t>Configuración</w:t>
            </w:r>
            <w:r>
              <w:rPr>
                <w:noProof/>
                <w:webHidden/>
              </w:rPr>
              <w:tab/>
            </w:r>
            <w:r>
              <w:rPr>
                <w:noProof/>
                <w:webHidden/>
              </w:rPr>
              <w:fldChar w:fldCharType="begin"/>
            </w:r>
            <w:r>
              <w:rPr>
                <w:noProof/>
                <w:webHidden/>
              </w:rPr>
              <w:instrText xml:space="preserve"> PAGEREF _Toc335741575 \h </w:instrText>
            </w:r>
            <w:r>
              <w:rPr>
                <w:noProof/>
                <w:webHidden/>
              </w:rPr>
            </w:r>
            <w:r>
              <w:rPr>
                <w:noProof/>
                <w:webHidden/>
              </w:rPr>
              <w:fldChar w:fldCharType="separate"/>
            </w:r>
            <w:r>
              <w:rPr>
                <w:noProof/>
                <w:webHidden/>
              </w:rPr>
              <w:t>13</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76" w:history="1">
            <w:r w:rsidRPr="00931FBC">
              <w:rPr>
                <w:rStyle w:val="Hipervnculo"/>
                <w:noProof/>
              </w:rPr>
              <w:t>Instalación</w:t>
            </w:r>
            <w:r>
              <w:rPr>
                <w:noProof/>
                <w:webHidden/>
              </w:rPr>
              <w:tab/>
            </w:r>
            <w:r>
              <w:rPr>
                <w:noProof/>
                <w:webHidden/>
              </w:rPr>
              <w:fldChar w:fldCharType="begin"/>
            </w:r>
            <w:r>
              <w:rPr>
                <w:noProof/>
                <w:webHidden/>
              </w:rPr>
              <w:instrText xml:space="preserve"> PAGEREF _Toc335741576 \h </w:instrText>
            </w:r>
            <w:r>
              <w:rPr>
                <w:noProof/>
                <w:webHidden/>
              </w:rPr>
            </w:r>
            <w:r>
              <w:rPr>
                <w:noProof/>
                <w:webHidden/>
              </w:rPr>
              <w:fldChar w:fldCharType="separate"/>
            </w:r>
            <w:r>
              <w:rPr>
                <w:noProof/>
                <w:webHidden/>
              </w:rPr>
              <w:t>13</w:t>
            </w:r>
            <w:r>
              <w:rPr>
                <w:noProof/>
                <w:webHidden/>
              </w:rPr>
              <w:fldChar w:fldCharType="end"/>
            </w:r>
          </w:hyperlink>
        </w:p>
        <w:p w:rsidR="00F86C36" w:rsidRDefault="00F86C36">
          <w:pPr>
            <w:pStyle w:val="TDC2"/>
            <w:tabs>
              <w:tab w:val="right" w:leader="dot" w:pos="8828"/>
            </w:tabs>
            <w:rPr>
              <w:rFonts w:eastAsiaTheme="minorEastAsia"/>
              <w:noProof/>
              <w:lang w:eastAsia="es-CR"/>
            </w:rPr>
          </w:pPr>
          <w:hyperlink w:anchor="_Toc335741577" w:history="1">
            <w:r w:rsidRPr="00931FBC">
              <w:rPr>
                <w:rStyle w:val="Hipervnculo"/>
                <w:noProof/>
              </w:rPr>
              <w:t>Uso</w:t>
            </w:r>
            <w:r>
              <w:rPr>
                <w:noProof/>
                <w:webHidden/>
              </w:rPr>
              <w:tab/>
            </w:r>
            <w:r>
              <w:rPr>
                <w:noProof/>
                <w:webHidden/>
              </w:rPr>
              <w:fldChar w:fldCharType="begin"/>
            </w:r>
            <w:r>
              <w:rPr>
                <w:noProof/>
                <w:webHidden/>
              </w:rPr>
              <w:instrText xml:space="preserve"> PAGEREF _Toc335741577 \h </w:instrText>
            </w:r>
            <w:r>
              <w:rPr>
                <w:noProof/>
                <w:webHidden/>
              </w:rPr>
            </w:r>
            <w:r>
              <w:rPr>
                <w:noProof/>
                <w:webHidden/>
              </w:rPr>
              <w:fldChar w:fldCharType="separate"/>
            </w:r>
            <w:r>
              <w:rPr>
                <w:noProof/>
                <w:webHidden/>
              </w:rPr>
              <w:t>13</w:t>
            </w:r>
            <w:r>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78" w:history="1">
            <w:r w:rsidRPr="00931FBC">
              <w:rPr>
                <w:rStyle w:val="Hipervnculo"/>
                <w:noProof/>
              </w:rPr>
              <w:t>Conclusiones</w:t>
            </w:r>
            <w:r>
              <w:rPr>
                <w:noProof/>
                <w:webHidden/>
              </w:rPr>
              <w:tab/>
            </w:r>
            <w:r>
              <w:rPr>
                <w:noProof/>
                <w:webHidden/>
              </w:rPr>
              <w:fldChar w:fldCharType="begin"/>
            </w:r>
            <w:r>
              <w:rPr>
                <w:noProof/>
                <w:webHidden/>
              </w:rPr>
              <w:instrText xml:space="preserve"> PAGEREF _Toc335741578 \h </w:instrText>
            </w:r>
            <w:r>
              <w:rPr>
                <w:noProof/>
                <w:webHidden/>
              </w:rPr>
            </w:r>
            <w:r>
              <w:rPr>
                <w:noProof/>
                <w:webHidden/>
              </w:rPr>
              <w:fldChar w:fldCharType="separate"/>
            </w:r>
            <w:r>
              <w:rPr>
                <w:noProof/>
                <w:webHidden/>
              </w:rPr>
              <w:t>14</w:t>
            </w:r>
            <w:r>
              <w:rPr>
                <w:noProof/>
                <w:webHidden/>
              </w:rPr>
              <w:fldChar w:fldCharType="end"/>
            </w:r>
          </w:hyperlink>
        </w:p>
        <w:p w:rsidR="00F86C36" w:rsidRDefault="00F86C36">
          <w:pPr>
            <w:pStyle w:val="TDC1"/>
            <w:tabs>
              <w:tab w:val="right" w:leader="dot" w:pos="8828"/>
            </w:tabs>
            <w:rPr>
              <w:rFonts w:eastAsiaTheme="minorEastAsia"/>
              <w:noProof/>
              <w:lang w:eastAsia="es-CR"/>
            </w:rPr>
          </w:pPr>
          <w:hyperlink w:anchor="_Toc335741579" w:history="1">
            <w:r w:rsidRPr="00931FBC">
              <w:rPr>
                <w:rStyle w:val="Hipervnculo"/>
                <w:noProof/>
              </w:rPr>
              <w:t>Evaluación</w:t>
            </w:r>
            <w:r>
              <w:rPr>
                <w:noProof/>
                <w:webHidden/>
              </w:rPr>
              <w:tab/>
            </w:r>
            <w:r>
              <w:rPr>
                <w:noProof/>
                <w:webHidden/>
              </w:rPr>
              <w:fldChar w:fldCharType="begin"/>
            </w:r>
            <w:r>
              <w:rPr>
                <w:noProof/>
                <w:webHidden/>
              </w:rPr>
              <w:instrText xml:space="preserve"> PAGEREF _Toc335741579 \h </w:instrText>
            </w:r>
            <w:r>
              <w:rPr>
                <w:noProof/>
                <w:webHidden/>
              </w:rPr>
            </w:r>
            <w:r>
              <w:rPr>
                <w:noProof/>
                <w:webHidden/>
              </w:rPr>
              <w:fldChar w:fldCharType="separate"/>
            </w:r>
            <w:r>
              <w:rPr>
                <w:noProof/>
                <w:webHidden/>
              </w:rPr>
              <w:t>15</w:t>
            </w:r>
            <w:r>
              <w:rPr>
                <w:noProof/>
                <w:webHidden/>
              </w:rPr>
              <w:fldChar w:fldCharType="end"/>
            </w:r>
          </w:hyperlink>
        </w:p>
        <w:p w:rsidR="00B03199" w:rsidRDefault="00CC1047">
          <w:r>
            <w:rPr>
              <w:b/>
              <w:bCs/>
              <w:lang w:val="es-ES"/>
            </w:rPr>
            <w:fldChar w:fldCharType="end"/>
          </w:r>
        </w:p>
      </w:sdtContent>
    </w:sdt>
    <w:p w:rsidR="00B85799" w:rsidRDefault="00B85799" w:rsidP="00BA72A3"/>
    <w:p w:rsidR="00B85799" w:rsidRDefault="00B85799" w:rsidP="00BA72A3"/>
    <w:p w:rsidR="00B85799" w:rsidRDefault="00B85799" w:rsidP="00BA72A3"/>
    <w:p w:rsidR="00B85799" w:rsidRDefault="00B85799" w:rsidP="00BA72A3"/>
    <w:p w:rsidR="00BA72A3" w:rsidRDefault="00BA72A3" w:rsidP="00B85799">
      <w:pPr>
        <w:pStyle w:val="Ttulo1"/>
      </w:pPr>
      <w:bookmarkStart w:id="0" w:name="_GoBack"/>
      <w:bookmarkStart w:id="1" w:name="_Toc335741560"/>
      <w:bookmarkEnd w:id="0"/>
      <w:r>
        <w:lastRenderedPageBreak/>
        <w:t>Descripción del problema</w:t>
      </w:r>
      <w:bookmarkEnd w:id="1"/>
    </w:p>
    <w:p w:rsidR="00B00A1B" w:rsidRDefault="00451038" w:rsidP="00B00A1B">
      <w:pPr>
        <w:jc w:val="both"/>
      </w:pPr>
      <w:r>
        <w:tab/>
        <w:t>Se tiene la necesidad de lograr gestionar cursos universitarios, las asignaciones, archivos, noticias y usuarios relacionados con estos. Es decir, se requiere manejar la creación de</w:t>
      </w:r>
      <w:r w:rsidR="004C5928">
        <w:t xml:space="preserve"> usuarios, creación de</w:t>
      </w:r>
      <w:r>
        <w:t xml:space="preserve"> cursos</w:t>
      </w:r>
      <w:r w:rsidR="004C5928">
        <w:t xml:space="preserve">, la "matricula" de estudiantes, subir archivos al espacio de un curso, agregar asignaciones al curso para que los estudiantes las realicen. </w:t>
      </w:r>
      <w:r w:rsidR="00B00A1B">
        <w:tab/>
      </w:r>
    </w:p>
    <w:p w:rsidR="00B00A1B" w:rsidRDefault="00B00A1B" w:rsidP="00B00A1B">
      <w:pPr>
        <w:jc w:val="both"/>
      </w:pPr>
      <w:r>
        <w:tab/>
        <w:t>Este problema es algo común en centros académicos en los cuales ya no es factible el uso de registros análogos, sino que se debe buscar una opción digital, que brinde un mejor rendimiento, integración y hasta un incremento en la seguridad.</w:t>
      </w:r>
    </w:p>
    <w:p w:rsidR="00B00A1B" w:rsidRPr="00451038" w:rsidRDefault="00B00A1B" w:rsidP="00B00A1B">
      <w:pPr>
        <w:jc w:val="both"/>
      </w:pPr>
      <w:r>
        <w:tab/>
        <w:t xml:space="preserve">Como solución se propone la programación de una aplicación en PHP, utilizando el </w:t>
      </w:r>
      <w:proofErr w:type="spellStart"/>
      <w:r>
        <w:t>framework</w:t>
      </w:r>
      <w:proofErr w:type="spellEnd"/>
      <w:r>
        <w:t xml:space="preserve"> de desarrollo </w:t>
      </w:r>
      <w:proofErr w:type="spellStart"/>
      <w:r>
        <w:t>CakePHP</w:t>
      </w:r>
      <w:proofErr w:type="spellEnd"/>
      <w:r>
        <w:t>. En esta aplicación se cubrirán los requerimi</w:t>
      </w:r>
      <w:r w:rsidR="000E5311">
        <w:t xml:space="preserve">entos indicados por el cliente, brindando así una plataforma tecnológica para el uso en las actividades relacionadas con el manejo de usuarios de una entidad académica y los cursos con todos sus elementos, </w:t>
      </w:r>
      <w:proofErr w:type="spellStart"/>
      <w:r w:rsidR="000E5311">
        <w:t>i.e.</w:t>
      </w:r>
      <w:proofErr w:type="spellEnd"/>
      <w:r w:rsidR="000E5311">
        <w:t xml:space="preserve"> asignaciones, archivos, noticias.</w:t>
      </w:r>
    </w:p>
    <w:p w:rsidR="00B85799" w:rsidRDefault="00B85799" w:rsidP="00B00A1B">
      <w:pPr>
        <w:jc w:val="both"/>
      </w:pPr>
    </w:p>
    <w:p w:rsidR="00B85799" w:rsidRDefault="00B85799" w:rsidP="00B00A1B">
      <w:pPr>
        <w:jc w:val="both"/>
      </w:pPr>
    </w:p>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03199">
      <w:pPr>
        <w:pStyle w:val="Ttulo1"/>
      </w:pPr>
      <w:bookmarkStart w:id="2" w:name="_Toc335741561"/>
      <w:r>
        <w:lastRenderedPageBreak/>
        <w:t>Diseño del programa</w:t>
      </w:r>
      <w:bookmarkEnd w:id="2"/>
    </w:p>
    <w:p w:rsidR="00B85799" w:rsidRDefault="00B85799" w:rsidP="00B03199">
      <w:pPr>
        <w:pStyle w:val="Ttulo2"/>
      </w:pPr>
      <w:bookmarkStart w:id="3" w:name="_Toc335741562"/>
      <w:r>
        <w:t>Decisiones</w:t>
      </w:r>
      <w:r w:rsidR="00BA72A3">
        <w:t xml:space="preserve"> de diseño</w:t>
      </w:r>
      <w:bookmarkEnd w:id="3"/>
    </w:p>
    <w:p w:rsidR="00B85799" w:rsidRDefault="000E5311" w:rsidP="001865A6">
      <w:pPr>
        <w:jc w:val="both"/>
      </w:pPr>
      <w:r>
        <w:tab/>
        <w:t xml:space="preserve">Como se mencionó anteriormente, se utiliza el </w:t>
      </w:r>
      <w:proofErr w:type="spellStart"/>
      <w:r>
        <w:t>framework</w:t>
      </w:r>
      <w:proofErr w:type="spellEnd"/>
      <w:r>
        <w:t xml:space="preserve"> </w:t>
      </w:r>
      <w:proofErr w:type="spellStart"/>
      <w:r>
        <w:t>CakePHP</w:t>
      </w:r>
      <w:proofErr w:type="spellEnd"/>
      <w:r>
        <w:t xml:space="preserve">, por lo que se sigue un </w:t>
      </w:r>
      <w:r w:rsidR="00DE615C">
        <w:t>patrón</w:t>
      </w:r>
      <w:r>
        <w:t xml:space="preserve"> arquitectónico de </w:t>
      </w:r>
      <w:proofErr w:type="spellStart"/>
      <w:r w:rsidR="00DE615C">
        <w:t>Model</w:t>
      </w:r>
      <w:proofErr w:type="spellEnd"/>
      <w:r w:rsidR="00DE615C">
        <w:t xml:space="preserve"> View </w:t>
      </w:r>
      <w:proofErr w:type="spellStart"/>
      <w:r w:rsidR="00DE615C">
        <w:t>Controller</w:t>
      </w:r>
      <w:proofErr w:type="spellEnd"/>
      <w:r w:rsidR="00DE615C">
        <w:t xml:space="preserve">. Esto principalmente para aprovechar la agilidad de desarrollo que brinda el </w:t>
      </w:r>
      <w:proofErr w:type="spellStart"/>
      <w:r w:rsidR="00DE615C">
        <w:t>framework</w:t>
      </w:r>
      <w:proofErr w:type="spellEnd"/>
      <w:r w:rsidR="00DE615C">
        <w:t>. Además por la familiaridad con el patrón, lo cual permite un mejor desarrollo con mayor calidad.</w:t>
      </w:r>
    </w:p>
    <w:p w:rsidR="00DE615C" w:rsidRDefault="00DE615C" w:rsidP="001865A6">
      <w:pPr>
        <w:jc w:val="both"/>
      </w:pPr>
      <w:r>
        <w:tab/>
      </w:r>
      <w:r w:rsidR="00383CD1">
        <w:t xml:space="preserve">Se utilizará </w:t>
      </w:r>
      <w:proofErr w:type="spellStart"/>
      <w:r w:rsidR="00383CD1">
        <w:t>MySQL</w:t>
      </w:r>
      <w:proofErr w:type="spellEnd"/>
      <w:r w:rsidR="00383CD1">
        <w:t xml:space="preserve"> como base de datos, Apache como servidor web y Ubuntu como sistema operativo para el desarrollo. </w:t>
      </w:r>
    </w:p>
    <w:p w:rsidR="001865A6" w:rsidRDefault="00CD3EEE" w:rsidP="001865A6">
      <w:pPr>
        <w:jc w:val="both"/>
      </w:pPr>
      <w:r>
        <w:tab/>
      </w:r>
      <w:proofErr w:type="spellStart"/>
      <w:r>
        <w:t>CakePHP</w:t>
      </w:r>
      <w:proofErr w:type="spellEnd"/>
      <w:r>
        <w:t xml:space="preserve">, tiene una serie de convenciones para el nombramiento de las tablas de la base de datos, los controladores, los modelos y las vistas. Todo esto para lograr ligar las diferentes </w:t>
      </w:r>
      <w:proofErr w:type="spellStart"/>
      <w:r>
        <w:t>tiers</w:t>
      </w:r>
      <w:proofErr w:type="spellEnd"/>
      <w:r>
        <w:t xml:space="preserve"> entre sí. Se eligió seguir estas convenciones para aprovecharse de todas las ventajas que provee el </w:t>
      </w:r>
      <w:proofErr w:type="spellStart"/>
      <w:r>
        <w:t>framework</w:t>
      </w:r>
      <w:proofErr w:type="spellEnd"/>
      <w:r>
        <w:t xml:space="preserve"> y facilitar el desarrollo de la aplicación, además de brindar un estándar en el nombramiento de clases, variables, vistas</w:t>
      </w:r>
      <w:r w:rsidR="001865A6">
        <w:t xml:space="preserve"> y en la base de datos.</w:t>
      </w:r>
      <w:r w:rsidR="00E67636">
        <w:t xml:space="preserve"> Y es más, ciertos nombres tuvieron que ser cambiados para que se lograra la función requerida.</w:t>
      </w:r>
    </w:p>
    <w:p w:rsidR="001865A6" w:rsidRDefault="001865A6" w:rsidP="001865A6">
      <w:pPr>
        <w:jc w:val="both"/>
      </w:pPr>
      <w:r>
        <w:tab/>
        <w:t>Para lograr que ciertas autorizaciones fueran efectivas se tuvo que crear vistas similares pero con información diferente, dependiendo del rol que tuviera el usuario que estuviera haciendo la solicitud.</w:t>
      </w:r>
    </w:p>
    <w:p w:rsidR="00B85799" w:rsidRDefault="001865A6" w:rsidP="001865A6">
      <w:pPr>
        <w:jc w:val="both"/>
      </w:pPr>
      <w:r>
        <w:tab/>
      </w:r>
      <w:r w:rsidR="00E67636">
        <w:t>Para esta versión beta, se mantuvo una interfaz de usuario que fuera sencilla, usable y que proveyera de lo necesario.</w:t>
      </w:r>
      <w:r w:rsidR="00CD3EEE">
        <w:t xml:space="preserve"> </w:t>
      </w:r>
    </w:p>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03199">
      <w:pPr>
        <w:pStyle w:val="Ttulo2"/>
      </w:pPr>
      <w:bookmarkStart w:id="4" w:name="_Toc335741563"/>
      <w:r>
        <w:lastRenderedPageBreak/>
        <w:t>Diagrama</w:t>
      </w:r>
      <w:r w:rsidR="00BA72A3">
        <w:t xml:space="preserve"> de clases</w:t>
      </w:r>
      <w:bookmarkEnd w:id="4"/>
    </w:p>
    <w:p w:rsidR="00B85799" w:rsidRDefault="00B85799" w:rsidP="00BA72A3"/>
    <w:p w:rsidR="00B85799" w:rsidRDefault="009C3BC8" w:rsidP="00BA72A3">
      <w:r>
        <w:rPr>
          <w:noProof/>
          <w:lang w:eastAsia="es-CR"/>
        </w:rPr>
        <w:drawing>
          <wp:inline distT="0" distB="0" distL="0" distR="0">
            <wp:extent cx="4467225" cy="7210425"/>
            <wp:effectExtent l="19050" t="0" r="9525" b="0"/>
            <wp:docPr id="2" name="1 Imagen" descr="Class_Diagram_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AA.png"/>
                    <pic:cNvPicPr/>
                  </pic:nvPicPr>
                  <pic:blipFill>
                    <a:blip r:embed="rId9" cstate="print"/>
                    <a:stretch>
                      <a:fillRect/>
                    </a:stretch>
                  </pic:blipFill>
                  <pic:spPr>
                    <a:xfrm>
                      <a:off x="0" y="0"/>
                      <a:ext cx="4467225" cy="7210425"/>
                    </a:xfrm>
                    <a:prstGeom prst="rect">
                      <a:avLst/>
                    </a:prstGeom>
                  </pic:spPr>
                </pic:pic>
              </a:graphicData>
            </a:graphic>
          </wp:inline>
        </w:drawing>
      </w:r>
    </w:p>
    <w:p w:rsidR="00B85799" w:rsidRDefault="003151E0" w:rsidP="00B03199">
      <w:pPr>
        <w:pStyle w:val="Ttulo2"/>
      </w:pPr>
      <w:r>
        <w:rPr>
          <w:noProof/>
          <w:lang w:eastAsia="es-CR"/>
        </w:rPr>
        <w:lastRenderedPageBreak/>
        <w:drawing>
          <wp:anchor distT="0" distB="0" distL="114300" distR="114300" simplePos="0" relativeHeight="251662336" behindDoc="1" locked="0" layoutInCell="1" allowOverlap="1">
            <wp:simplePos x="0" y="0"/>
            <wp:positionH relativeFrom="column">
              <wp:posOffset>-603885</wp:posOffset>
            </wp:positionH>
            <wp:positionV relativeFrom="paragraph">
              <wp:posOffset>297815</wp:posOffset>
            </wp:positionV>
            <wp:extent cx="7075170" cy="4902835"/>
            <wp:effectExtent l="19050" t="0" r="0" b="0"/>
            <wp:wrapTight wrapText="bothSides">
              <wp:wrapPolygon edited="0">
                <wp:start x="-58" y="0"/>
                <wp:lineTo x="-58" y="21485"/>
                <wp:lineTo x="21577" y="21485"/>
                <wp:lineTo x="21577" y="0"/>
                <wp:lineTo x="-58" y="0"/>
              </wp:wrapPolygon>
            </wp:wrapTight>
            <wp:docPr id="3" name="2 Imagen" descr="Database_Diagram_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Diagram_AA.png"/>
                    <pic:cNvPicPr/>
                  </pic:nvPicPr>
                  <pic:blipFill>
                    <a:blip r:embed="rId10" cstate="print"/>
                    <a:stretch>
                      <a:fillRect/>
                    </a:stretch>
                  </pic:blipFill>
                  <pic:spPr>
                    <a:xfrm>
                      <a:off x="0" y="0"/>
                      <a:ext cx="7075170" cy="4902835"/>
                    </a:xfrm>
                    <a:prstGeom prst="rect">
                      <a:avLst/>
                    </a:prstGeom>
                  </pic:spPr>
                </pic:pic>
              </a:graphicData>
            </a:graphic>
          </wp:anchor>
        </w:drawing>
      </w:r>
      <w:bookmarkStart w:id="5" w:name="_Toc335741564"/>
      <w:r w:rsidR="00B85799">
        <w:t>D</w:t>
      </w:r>
      <w:r w:rsidR="00BA72A3">
        <w:t>iagrama de ER de la base de</w:t>
      </w:r>
      <w:r w:rsidR="00B85799">
        <w:t xml:space="preserve"> </w:t>
      </w:r>
      <w:r w:rsidR="00BA72A3">
        <w:t>datos</w:t>
      </w:r>
      <w:bookmarkEnd w:id="5"/>
    </w:p>
    <w:p w:rsidR="003151E0" w:rsidRDefault="003151E0">
      <w:r>
        <w:br w:type="page"/>
      </w:r>
    </w:p>
    <w:p w:rsidR="00B85799" w:rsidRDefault="00B85799" w:rsidP="003151E0">
      <w:pPr>
        <w:pStyle w:val="Ttulo1"/>
      </w:pPr>
      <w:bookmarkStart w:id="6" w:name="_Toc335741565"/>
      <w:r>
        <w:lastRenderedPageBreak/>
        <w:t>D</w:t>
      </w:r>
      <w:r w:rsidR="00BA72A3">
        <w:t>iagrama de arquitectura</w:t>
      </w:r>
      <w:bookmarkEnd w:id="6"/>
    </w:p>
    <w:p w:rsidR="00B85799" w:rsidRDefault="007905BD" w:rsidP="00BA72A3">
      <w:r>
        <w:t>Se detallan los componentes principales y sus relaciones:</w:t>
      </w:r>
    </w:p>
    <w:p w:rsidR="00B85799" w:rsidRDefault="007905BD" w:rsidP="00BA72A3">
      <w:r>
        <w:rPr>
          <w:noProof/>
          <w:lang w:eastAsia="es-CR"/>
        </w:rPr>
        <w:drawing>
          <wp:inline distT="0" distB="0" distL="0" distR="0">
            <wp:extent cx="5612130" cy="5721350"/>
            <wp:effectExtent l="19050" t="0" r="7620" b="0"/>
            <wp:docPr id="1" name="0 Imagen" descr="Diagram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quitectura.png"/>
                    <pic:cNvPicPr/>
                  </pic:nvPicPr>
                  <pic:blipFill>
                    <a:blip r:embed="rId11" cstate="print"/>
                    <a:stretch>
                      <a:fillRect/>
                    </a:stretch>
                  </pic:blipFill>
                  <pic:spPr>
                    <a:xfrm>
                      <a:off x="0" y="0"/>
                      <a:ext cx="5612130" cy="5721350"/>
                    </a:xfrm>
                    <a:prstGeom prst="rect">
                      <a:avLst/>
                    </a:prstGeom>
                  </pic:spPr>
                </pic:pic>
              </a:graphicData>
            </a:graphic>
          </wp:inline>
        </w:drawing>
      </w:r>
    </w:p>
    <w:p w:rsidR="00B85799" w:rsidRDefault="00B85799" w:rsidP="00BA72A3"/>
    <w:p w:rsidR="00B85799" w:rsidRDefault="00B85799" w:rsidP="00BA72A3"/>
    <w:p w:rsidR="00B85799" w:rsidRDefault="00B85799" w:rsidP="00BA72A3"/>
    <w:p w:rsidR="00B85799" w:rsidRDefault="00B85799" w:rsidP="00BA72A3"/>
    <w:p w:rsidR="00B85799" w:rsidRDefault="00B85799" w:rsidP="00F86C36">
      <w:pPr>
        <w:pStyle w:val="Ttulo1"/>
      </w:pPr>
      <w:bookmarkStart w:id="7" w:name="_Toc335741566"/>
      <w:proofErr w:type="spellStart"/>
      <w:r>
        <w:lastRenderedPageBreak/>
        <w:t>W</w:t>
      </w:r>
      <w:r w:rsidR="00BA72A3">
        <w:t>ireframes</w:t>
      </w:r>
      <w:bookmarkEnd w:id="7"/>
      <w:proofErr w:type="spellEnd"/>
    </w:p>
    <w:p w:rsidR="00D723CE" w:rsidRDefault="00D723CE" w:rsidP="00F86C36">
      <w:pPr>
        <w:jc w:val="both"/>
      </w:pPr>
    </w:p>
    <w:p w:rsidR="00D723CE" w:rsidRDefault="00D723CE" w:rsidP="00D723CE">
      <w:r>
        <w:rPr>
          <w:noProof/>
          <w:lang w:eastAsia="es-CR"/>
        </w:rPr>
        <w:drawing>
          <wp:anchor distT="0" distB="0" distL="114300" distR="114300" simplePos="0" relativeHeight="251661312" behindDoc="1" locked="0" layoutInCell="1" allowOverlap="1">
            <wp:simplePos x="0" y="0"/>
            <wp:positionH relativeFrom="column">
              <wp:posOffset>-752475</wp:posOffset>
            </wp:positionH>
            <wp:positionV relativeFrom="paragraph">
              <wp:posOffset>625475</wp:posOffset>
            </wp:positionV>
            <wp:extent cx="7129780" cy="2398395"/>
            <wp:effectExtent l="19050" t="0" r="0" b="0"/>
            <wp:wrapTight wrapText="bothSides">
              <wp:wrapPolygon edited="0">
                <wp:start x="-58" y="0"/>
                <wp:lineTo x="-58" y="21446"/>
                <wp:lineTo x="21585" y="21446"/>
                <wp:lineTo x="21585" y="0"/>
                <wp:lineTo x="-58"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129780" cy="2398395"/>
                    </a:xfrm>
                    <a:prstGeom prst="rect">
                      <a:avLst/>
                    </a:prstGeom>
                    <a:noFill/>
                    <a:ln w="9525">
                      <a:noFill/>
                      <a:miter lim="800000"/>
                      <a:headEnd/>
                      <a:tailEnd/>
                    </a:ln>
                  </pic:spPr>
                </pic:pic>
              </a:graphicData>
            </a:graphic>
          </wp:anchor>
        </w:drawing>
      </w:r>
      <w:r>
        <w:t xml:space="preserve">Muestra de la interfaz general de aplicación. En específico del controlador </w:t>
      </w:r>
      <w:proofErr w:type="spellStart"/>
      <w:r>
        <w:t>Assignments</w:t>
      </w:r>
      <w:proofErr w:type="spellEnd"/>
      <w:r>
        <w:t xml:space="preserve"> en la función </w:t>
      </w:r>
      <w:proofErr w:type="spellStart"/>
      <w:r>
        <w:t>index</w:t>
      </w:r>
      <w:proofErr w:type="spellEnd"/>
      <w:r>
        <w:t>()</w:t>
      </w:r>
    </w:p>
    <w:p w:rsidR="00B85799" w:rsidRPr="00F86C36" w:rsidRDefault="00D723CE" w:rsidP="00F86C36">
      <w:pPr>
        <w:jc w:val="both"/>
      </w:pPr>
      <w:r w:rsidRPr="00F86C36">
        <w:t>El cuadro amarillo es la barra de direcciones, parte básica para la navegabilidad de la aplicación.</w:t>
      </w:r>
      <w:r w:rsidR="00F227EA">
        <w:t xml:space="preserve"> En ella es donde se pueden escribir las distintas direcciones, se escriben los nombres de los controladores, las acciones y los parámetros del </w:t>
      </w:r>
      <w:proofErr w:type="spellStart"/>
      <w:r w:rsidR="00F227EA">
        <w:t>request</w:t>
      </w:r>
      <w:proofErr w:type="spellEnd"/>
      <w:r w:rsidR="00F227EA">
        <w:t xml:space="preserve"> de tipo </w:t>
      </w:r>
      <w:proofErr w:type="spellStart"/>
      <w:r w:rsidR="00F227EA">
        <w:t>get</w:t>
      </w:r>
      <w:proofErr w:type="spellEnd"/>
      <w:r w:rsidR="00F227EA">
        <w:t>.</w:t>
      </w:r>
    </w:p>
    <w:p w:rsidR="00D723CE" w:rsidRPr="00F86C36" w:rsidRDefault="00D723CE" w:rsidP="00F86C36">
      <w:pPr>
        <w:jc w:val="both"/>
      </w:pPr>
      <w:r w:rsidRPr="00F86C36">
        <w:t>El cuadro verde es donde se despliega el contenido principal de la aplicación</w:t>
      </w:r>
      <w:r w:rsidR="00F227EA">
        <w:t xml:space="preserve">. Que por lo general son resultados traídos desde la base de datos y algunos hipervínculos para realizar acciones sobre cada </w:t>
      </w:r>
      <w:proofErr w:type="spellStart"/>
      <w:r w:rsidR="00F227EA">
        <w:t>tupla</w:t>
      </w:r>
      <w:proofErr w:type="spellEnd"/>
      <w:r w:rsidR="00F227EA">
        <w:t>. O también puede ser algún formulario para el ingreso de datos.</w:t>
      </w:r>
    </w:p>
    <w:p w:rsidR="00F86C36" w:rsidRDefault="00D723CE" w:rsidP="00F86C36">
      <w:pPr>
        <w:jc w:val="both"/>
      </w:pPr>
      <w:r w:rsidRPr="00F86C36">
        <w:t>El cuadro es un menú de navegabilidad que se provee para desp</w:t>
      </w:r>
      <w:r w:rsidR="00F227EA">
        <w:t>lazarse dentro de la aplicación con hipervínculos que llevan hacia distintos controladores con respectivas acciones.</w:t>
      </w:r>
    </w:p>
    <w:p w:rsidR="00D723CE" w:rsidRDefault="00D723CE" w:rsidP="00F86C36">
      <w:pPr>
        <w:jc w:val="both"/>
      </w:pPr>
      <w:r>
        <w:br/>
      </w:r>
    </w:p>
    <w:p w:rsidR="00D723CE" w:rsidRDefault="00D723CE" w:rsidP="00BA72A3"/>
    <w:p w:rsidR="00D723CE" w:rsidRDefault="00D723CE" w:rsidP="00BA72A3"/>
    <w:p w:rsidR="00D723CE" w:rsidRDefault="00D723CE" w:rsidP="00F86C36">
      <w:pPr>
        <w:jc w:val="both"/>
      </w:pPr>
      <w:r>
        <w:lastRenderedPageBreak/>
        <w:t xml:space="preserve">Esta es la vista de </w:t>
      </w:r>
      <w:proofErr w:type="spellStart"/>
      <w:r>
        <w:t>AddAdmin</w:t>
      </w:r>
      <w:proofErr w:type="spellEnd"/>
      <w:r>
        <w:t xml:space="preserve"> para que el usuario administrador pueda agregar un usuario.</w:t>
      </w:r>
    </w:p>
    <w:p w:rsidR="00D723CE" w:rsidRDefault="00D723CE" w:rsidP="00BA72A3">
      <w:r>
        <w:rPr>
          <w:noProof/>
          <w:lang w:eastAsia="es-CR"/>
        </w:rPr>
        <w:drawing>
          <wp:inline distT="0" distB="0" distL="0" distR="0">
            <wp:extent cx="5605145" cy="314706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05145" cy="3147060"/>
                    </a:xfrm>
                    <a:prstGeom prst="rect">
                      <a:avLst/>
                    </a:prstGeom>
                    <a:noFill/>
                    <a:ln w="9525">
                      <a:noFill/>
                      <a:miter lim="800000"/>
                      <a:headEnd/>
                      <a:tailEnd/>
                    </a:ln>
                  </pic:spPr>
                </pic:pic>
              </a:graphicData>
            </a:graphic>
          </wp:inline>
        </w:drawing>
      </w:r>
    </w:p>
    <w:p w:rsidR="003151E0" w:rsidRDefault="003151E0" w:rsidP="00F86C36">
      <w:pPr>
        <w:jc w:val="both"/>
      </w:pPr>
      <w:r>
        <w:t xml:space="preserve">El cuadro rojo es donde se despliega el contenido principal de la aplicación, en este caso un </w:t>
      </w:r>
      <w:r w:rsidR="00681865">
        <w:t>formulario</w:t>
      </w:r>
      <w:r w:rsidR="00F227EA">
        <w:t xml:space="preserve"> para ingreso de información de un nuevo usuario.</w:t>
      </w:r>
    </w:p>
    <w:p w:rsidR="003151E0" w:rsidRDefault="003151E0" w:rsidP="00F86C36">
      <w:pPr>
        <w:jc w:val="both"/>
      </w:pPr>
      <w:r>
        <w:t xml:space="preserve">El cuadro naranja es el botón de </w:t>
      </w:r>
      <w:proofErr w:type="spellStart"/>
      <w:r>
        <w:t>submit</w:t>
      </w:r>
      <w:proofErr w:type="spellEnd"/>
      <w:r>
        <w:t xml:space="preserve"> del formulario</w:t>
      </w:r>
      <w:r w:rsidR="00F227EA">
        <w:t>.</w:t>
      </w:r>
    </w:p>
    <w:p w:rsidR="00B85799" w:rsidRDefault="00B85799" w:rsidP="00F86C36">
      <w:pPr>
        <w:jc w:val="both"/>
      </w:pPr>
    </w:p>
    <w:p w:rsidR="00B85799" w:rsidRDefault="00B85799" w:rsidP="00F86C36">
      <w:pPr>
        <w:jc w:val="both"/>
      </w:pPr>
    </w:p>
    <w:p w:rsidR="00B85799" w:rsidRDefault="00B85799" w:rsidP="00F86C36">
      <w:pPr>
        <w:jc w:val="both"/>
      </w:pPr>
    </w:p>
    <w:p w:rsidR="00B85799" w:rsidRDefault="00B85799" w:rsidP="00F227EA">
      <w:pPr>
        <w:tabs>
          <w:tab w:val="left" w:pos="2552"/>
        </w:tabs>
        <w:jc w:val="both"/>
      </w:pPr>
    </w:p>
    <w:p w:rsidR="00B85799" w:rsidRDefault="00B85799" w:rsidP="00F86C36">
      <w:pPr>
        <w:jc w:val="both"/>
      </w:pPr>
    </w:p>
    <w:p w:rsidR="00B85799" w:rsidRDefault="00B85799" w:rsidP="00F86C36">
      <w:pPr>
        <w:jc w:val="both"/>
      </w:pPr>
    </w:p>
    <w:p w:rsidR="00B85799" w:rsidRDefault="00B85799" w:rsidP="00F86C36">
      <w:pPr>
        <w:jc w:val="both"/>
      </w:pPr>
    </w:p>
    <w:p w:rsidR="00B85799" w:rsidRDefault="00B85799" w:rsidP="00F86C36">
      <w:pPr>
        <w:jc w:val="both"/>
      </w:pPr>
    </w:p>
    <w:p w:rsidR="00B03199" w:rsidRDefault="00B03199" w:rsidP="00F86C36">
      <w:pPr>
        <w:pStyle w:val="Ttulo1"/>
        <w:jc w:val="both"/>
      </w:pPr>
      <w:bookmarkStart w:id="8" w:name="_Toc335741567"/>
      <w:r>
        <w:lastRenderedPageBreak/>
        <w:t xml:space="preserve">Uso de </w:t>
      </w:r>
      <w:proofErr w:type="spellStart"/>
      <w:r>
        <w:t>CakePHP</w:t>
      </w:r>
      <w:bookmarkEnd w:id="8"/>
      <w:proofErr w:type="spellEnd"/>
    </w:p>
    <w:p w:rsidR="00B03199" w:rsidRDefault="00B03199" w:rsidP="00F86C36">
      <w:pPr>
        <w:pStyle w:val="Ttulo2"/>
        <w:jc w:val="both"/>
      </w:pPr>
      <w:bookmarkStart w:id="9" w:name="_Toc335741568"/>
      <w:r>
        <w:t>Manejo de modelos</w:t>
      </w:r>
      <w:bookmarkEnd w:id="9"/>
    </w:p>
    <w:p w:rsidR="00B03199" w:rsidRDefault="007905BD" w:rsidP="00F86C36">
      <w:pPr>
        <w:jc w:val="both"/>
      </w:pPr>
      <w:r>
        <w:tab/>
        <w:t xml:space="preserve">Se crearon modelos basándose en las tablas de la base de datos. Esto siguiendo las convenciones que tiene </w:t>
      </w:r>
      <w:proofErr w:type="spellStart"/>
      <w:r>
        <w:t>CakePHP</w:t>
      </w:r>
      <w:proofErr w:type="spellEnd"/>
      <w:r>
        <w:t xml:space="preserve">. Los modelos tienen los mismos nombres de las tablas, pero en singular. </w:t>
      </w:r>
      <w:proofErr w:type="spellStart"/>
      <w:r>
        <w:t>e.g.</w:t>
      </w:r>
      <w:proofErr w:type="spellEnd"/>
      <w:r>
        <w:t xml:space="preserve"> en la base de datos: </w:t>
      </w:r>
      <w:proofErr w:type="spellStart"/>
      <w:r>
        <w:t>users</w:t>
      </w:r>
      <w:proofErr w:type="spellEnd"/>
      <w:r>
        <w:t xml:space="preserve">, en el modelo: </w:t>
      </w:r>
      <w:proofErr w:type="spellStart"/>
      <w:r>
        <w:t>user</w:t>
      </w:r>
      <w:proofErr w:type="spellEnd"/>
      <w:r>
        <w:t>.</w:t>
      </w:r>
    </w:p>
    <w:p w:rsidR="007905BD" w:rsidRDefault="007905BD" w:rsidP="00F86C36">
      <w:pPr>
        <w:jc w:val="both"/>
      </w:pPr>
      <w:r>
        <w:tab/>
        <w:t>En estos se contien</w:t>
      </w:r>
      <w:r w:rsidR="00F5350D">
        <w:t xml:space="preserve">en las validaciones para asegurarse que los datos que se quieran insertar en algún modelo sean correctas con relación al tipo de datos, estructura, tamaño, etcétera. </w:t>
      </w:r>
      <w:proofErr w:type="spellStart"/>
      <w:r w:rsidR="00F5350D">
        <w:t>e.g.</w:t>
      </w:r>
      <w:proofErr w:type="spellEnd"/>
      <w:r w:rsidR="00F5350D">
        <w:t xml:space="preserve"> que un campo no pueda ser vacío, que no sobrepase una cantidad de caracteres específica, que tenga cierta estructura como un correo electrónico.</w:t>
      </w:r>
    </w:p>
    <w:p w:rsidR="00F5350D" w:rsidRDefault="00F5350D" w:rsidP="00F86C36">
      <w:pPr>
        <w:jc w:val="both"/>
      </w:pPr>
      <w:r>
        <w:tab/>
        <w:t>Modelos utilizados en la solución:</w:t>
      </w:r>
    </w:p>
    <w:p w:rsidR="00F5350D" w:rsidRDefault="00F5350D" w:rsidP="00F86C36">
      <w:pPr>
        <w:pStyle w:val="Prrafodelista"/>
        <w:numPr>
          <w:ilvl w:val="0"/>
          <w:numId w:val="1"/>
        </w:numPr>
        <w:jc w:val="both"/>
      </w:pPr>
      <w:r>
        <w:t>User.php</w:t>
      </w:r>
    </w:p>
    <w:p w:rsidR="00F5350D" w:rsidRDefault="00F5350D" w:rsidP="00F86C36">
      <w:pPr>
        <w:pStyle w:val="Prrafodelista"/>
        <w:numPr>
          <w:ilvl w:val="0"/>
          <w:numId w:val="1"/>
        </w:numPr>
        <w:jc w:val="both"/>
      </w:pPr>
      <w:r>
        <w:t>Course.php</w:t>
      </w:r>
    </w:p>
    <w:p w:rsidR="00F5350D" w:rsidRDefault="00F5350D" w:rsidP="00F86C36">
      <w:pPr>
        <w:pStyle w:val="Prrafodelista"/>
        <w:numPr>
          <w:ilvl w:val="0"/>
          <w:numId w:val="1"/>
        </w:numPr>
        <w:jc w:val="both"/>
      </w:pPr>
      <w:r>
        <w:t>CoursesUser.php</w:t>
      </w:r>
    </w:p>
    <w:p w:rsidR="00F5350D" w:rsidRDefault="00F5350D" w:rsidP="00F86C36">
      <w:pPr>
        <w:pStyle w:val="Prrafodelista"/>
        <w:numPr>
          <w:ilvl w:val="0"/>
          <w:numId w:val="1"/>
        </w:numPr>
        <w:jc w:val="both"/>
      </w:pPr>
      <w:r>
        <w:t>Assignment.php</w:t>
      </w:r>
    </w:p>
    <w:p w:rsidR="00F5350D" w:rsidRDefault="008845BF" w:rsidP="00F86C36">
      <w:pPr>
        <w:pStyle w:val="Prrafodelista"/>
        <w:numPr>
          <w:ilvl w:val="0"/>
          <w:numId w:val="1"/>
        </w:numPr>
        <w:jc w:val="both"/>
      </w:pPr>
      <w:r>
        <w:t>Resourse.php</w:t>
      </w:r>
    </w:p>
    <w:p w:rsidR="008845BF" w:rsidRDefault="008845BF" w:rsidP="00F86C36">
      <w:pPr>
        <w:pStyle w:val="Prrafodelista"/>
        <w:numPr>
          <w:ilvl w:val="0"/>
          <w:numId w:val="1"/>
        </w:numPr>
        <w:jc w:val="both"/>
      </w:pPr>
      <w:r>
        <w:t>Feed.php</w:t>
      </w:r>
    </w:p>
    <w:p w:rsidR="008845BF" w:rsidRDefault="008845BF" w:rsidP="00F86C36">
      <w:pPr>
        <w:pStyle w:val="Prrafodelista"/>
        <w:numPr>
          <w:ilvl w:val="0"/>
          <w:numId w:val="1"/>
        </w:numPr>
        <w:jc w:val="both"/>
      </w:pPr>
      <w:r>
        <w:t>Area.php</w:t>
      </w:r>
    </w:p>
    <w:p w:rsidR="00B0359D" w:rsidRPr="00B03199" w:rsidRDefault="00B0359D" w:rsidP="00F86C36">
      <w:pPr>
        <w:jc w:val="both"/>
      </w:pPr>
      <w:r>
        <w:tab/>
        <w:t xml:space="preserve">Todos estos están en una carpeta llamada </w:t>
      </w:r>
      <w:proofErr w:type="spellStart"/>
      <w:r w:rsidRPr="00B0359D">
        <w:rPr>
          <w:i/>
        </w:rPr>
        <w:t>Model</w:t>
      </w:r>
      <w:proofErr w:type="spellEnd"/>
    </w:p>
    <w:p w:rsidR="00B03199" w:rsidRDefault="00B03199" w:rsidP="00F86C36">
      <w:pPr>
        <w:pStyle w:val="Ttulo2"/>
        <w:jc w:val="both"/>
      </w:pPr>
      <w:bookmarkStart w:id="10" w:name="_Toc335741569"/>
      <w:r>
        <w:t>Manejo de controladores</w:t>
      </w:r>
      <w:bookmarkEnd w:id="10"/>
    </w:p>
    <w:p w:rsidR="00B03199" w:rsidRDefault="008845BF" w:rsidP="00F86C36">
      <w:pPr>
        <w:jc w:val="both"/>
      </w:pPr>
      <w:r>
        <w:tab/>
        <w:t xml:space="preserve">Los controladores que son los que, como su nombre dice, controlan el flujo de la aplicación. Reciben los </w:t>
      </w:r>
      <w:proofErr w:type="spellStart"/>
      <w:r>
        <w:rPr>
          <w:i/>
        </w:rPr>
        <w:t>requests</w:t>
      </w:r>
      <w:proofErr w:type="spellEnd"/>
      <w:r>
        <w:t xml:space="preserve"> del web browser y aplican ciertas operaciones y los redirigen hacia la capa de acceso a datos, el modelo, o la vista.</w:t>
      </w:r>
    </w:p>
    <w:p w:rsidR="008845BF" w:rsidRDefault="008845BF" w:rsidP="00F86C36">
      <w:pPr>
        <w:jc w:val="both"/>
      </w:pPr>
      <w:r>
        <w:tab/>
        <w:t xml:space="preserve">Para lo que es </w:t>
      </w:r>
      <w:proofErr w:type="spellStart"/>
      <w:r>
        <w:t>CakePHP</w:t>
      </w:r>
      <w:proofErr w:type="spellEnd"/>
      <w:r>
        <w:t xml:space="preserve"> la convención es usar el nombre del modelo en plural y agregar la palabra "</w:t>
      </w:r>
      <w:proofErr w:type="spellStart"/>
      <w:r>
        <w:t>Controller</w:t>
      </w:r>
      <w:proofErr w:type="spellEnd"/>
      <w:r>
        <w:t xml:space="preserve">". </w:t>
      </w:r>
      <w:proofErr w:type="spellStart"/>
      <w:r>
        <w:t>e.g.</w:t>
      </w:r>
      <w:proofErr w:type="spellEnd"/>
      <w:r>
        <w:t xml:space="preserve"> </w:t>
      </w:r>
      <w:proofErr w:type="spellStart"/>
      <w:r>
        <w:t>User</w:t>
      </w:r>
      <w:r w:rsidRPr="008845BF">
        <w:rPr>
          <w:i/>
        </w:rPr>
        <w:t>s</w:t>
      </w:r>
      <w:r>
        <w:rPr>
          <w:i/>
        </w:rPr>
        <w:t>Controller</w:t>
      </w:r>
      <w:proofErr w:type="spellEnd"/>
      <w:r>
        <w:t xml:space="preserve"> . Por lo general se crea un controlador por cada modelo, para manejar los </w:t>
      </w:r>
      <w:proofErr w:type="spellStart"/>
      <w:r>
        <w:t>requests</w:t>
      </w:r>
      <w:proofErr w:type="spellEnd"/>
      <w:r>
        <w:t xml:space="preserve"> que se hagan que lo involucren.</w:t>
      </w:r>
    </w:p>
    <w:p w:rsidR="00B0359D" w:rsidRDefault="00B0359D" w:rsidP="00F86C36">
      <w:pPr>
        <w:jc w:val="both"/>
      </w:pPr>
      <w:r>
        <w:lastRenderedPageBreak/>
        <w:tab/>
        <w:t>Los controladores utilizados:</w:t>
      </w:r>
    </w:p>
    <w:p w:rsidR="00B0359D" w:rsidRDefault="00B0359D" w:rsidP="00F86C36">
      <w:pPr>
        <w:pStyle w:val="Prrafodelista"/>
        <w:numPr>
          <w:ilvl w:val="0"/>
          <w:numId w:val="1"/>
        </w:numPr>
        <w:jc w:val="both"/>
      </w:pPr>
      <w:r>
        <w:t>UsersController.php</w:t>
      </w:r>
    </w:p>
    <w:p w:rsidR="00B0359D" w:rsidRDefault="00B0359D" w:rsidP="00F86C36">
      <w:pPr>
        <w:pStyle w:val="Prrafodelista"/>
        <w:numPr>
          <w:ilvl w:val="0"/>
          <w:numId w:val="1"/>
        </w:numPr>
        <w:jc w:val="both"/>
      </w:pPr>
      <w:r>
        <w:t>CoursesController.php</w:t>
      </w:r>
    </w:p>
    <w:p w:rsidR="00B0359D" w:rsidRDefault="00B0359D" w:rsidP="00F86C36">
      <w:pPr>
        <w:pStyle w:val="Prrafodelista"/>
        <w:numPr>
          <w:ilvl w:val="0"/>
          <w:numId w:val="1"/>
        </w:numPr>
        <w:jc w:val="both"/>
      </w:pPr>
      <w:r>
        <w:t>CoursesUserController.php</w:t>
      </w:r>
    </w:p>
    <w:p w:rsidR="00B0359D" w:rsidRDefault="00B0359D" w:rsidP="00F86C36">
      <w:pPr>
        <w:pStyle w:val="Prrafodelista"/>
        <w:numPr>
          <w:ilvl w:val="0"/>
          <w:numId w:val="1"/>
        </w:numPr>
        <w:jc w:val="both"/>
      </w:pPr>
      <w:r>
        <w:t>AssignmentsController.php</w:t>
      </w:r>
    </w:p>
    <w:p w:rsidR="00B0359D" w:rsidRDefault="00B0359D" w:rsidP="00F86C36">
      <w:pPr>
        <w:pStyle w:val="Prrafodelista"/>
        <w:numPr>
          <w:ilvl w:val="0"/>
          <w:numId w:val="1"/>
        </w:numPr>
        <w:jc w:val="both"/>
      </w:pPr>
      <w:r>
        <w:t>ResoursesController.php</w:t>
      </w:r>
    </w:p>
    <w:p w:rsidR="00B0359D" w:rsidRDefault="00B0359D" w:rsidP="00F86C36">
      <w:pPr>
        <w:pStyle w:val="Prrafodelista"/>
        <w:numPr>
          <w:ilvl w:val="0"/>
          <w:numId w:val="1"/>
        </w:numPr>
        <w:jc w:val="both"/>
      </w:pPr>
      <w:r>
        <w:t>FeedsController.php</w:t>
      </w:r>
    </w:p>
    <w:p w:rsidR="00B0359D" w:rsidRDefault="00B0359D" w:rsidP="00F86C36">
      <w:pPr>
        <w:pStyle w:val="Prrafodelista"/>
        <w:numPr>
          <w:ilvl w:val="0"/>
          <w:numId w:val="1"/>
        </w:numPr>
        <w:jc w:val="both"/>
      </w:pPr>
      <w:r>
        <w:t>AreasController.php</w:t>
      </w:r>
    </w:p>
    <w:p w:rsidR="008845BF" w:rsidRPr="008845BF" w:rsidRDefault="00B0359D" w:rsidP="00F86C36">
      <w:pPr>
        <w:jc w:val="both"/>
      </w:pPr>
      <w:r>
        <w:tab/>
        <w:t xml:space="preserve">Estos están almacenados en una carpeta llamada </w:t>
      </w:r>
      <w:proofErr w:type="spellStart"/>
      <w:r>
        <w:rPr>
          <w:i/>
        </w:rPr>
        <w:t>Controller</w:t>
      </w:r>
      <w:proofErr w:type="spellEnd"/>
      <w:r>
        <w:t>.</w:t>
      </w:r>
    </w:p>
    <w:p w:rsidR="00B03199" w:rsidRDefault="00B03199" w:rsidP="00F86C36">
      <w:pPr>
        <w:pStyle w:val="Ttulo2"/>
        <w:jc w:val="both"/>
      </w:pPr>
      <w:bookmarkStart w:id="11" w:name="_Toc335741570"/>
      <w:r>
        <w:t xml:space="preserve">Manejo de </w:t>
      </w:r>
      <w:r w:rsidR="00BA72A3">
        <w:t>vistas</w:t>
      </w:r>
      <w:bookmarkEnd w:id="11"/>
    </w:p>
    <w:p w:rsidR="0089291C" w:rsidRDefault="0089291C" w:rsidP="00F86C36">
      <w:pPr>
        <w:jc w:val="both"/>
      </w:pPr>
      <w:r>
        <w:tab/>
        <w:t>Las vistas son de formato .</w:t>
      </w:r>
      <w:proofErr w:type="spellStart"/>
      <w:r>
        <w:t>ctp</w:t>
      </w:r>
      <w:proofErr w:type="spellEnd"/>
      <w:r>
        <w:t xml:space="preserve"> que es el </w:t>
      </w:r>
      <w:proofErr w:type="spellStart"/>
      <w:r>
        <w:t>template</w:t>
      </w:r>
      <w:proofErr w:type="spellEnd"/>
      <w:r>
        <w:t xml:space="preserve"> de </w:t>
      </w:r>
      <w:proofErr w:type="spellStart"/>
      <w:r>
        <w:t>cakephp</w:t>
      </w:r>
      <w:proofErr w:type="spellEnd"/>
      <w:r>
        <w:t>. En ellas se mezcla HTML y PHP para lograr mostrar el contenido que les brindan los controladores o para lograr ciertas validaciones.</w:t>
      </w:r>
    </w:p>
    <w:p w:rsidR="0089291C" w:rsidRDefault="0089291C" w:rsidP="00F86C36">
      <w:pPr>
        <w:jc w:val="both"/>
      </w:pPr>
      <w:r>
        <w:tab/>
        <w:t xml:space="preserve">Se crearon vistas CRUD para todos los modelos, excepto para </w:t>
      </w:r>
      <w:proofErr w:type="spellStart"/>
      <w:r>
        <w:t>CourseUser</w:t>
      </w:r>
      <w:proofErr w:type="spellEnd"/>
      <w:r>
        <w:t xml:space="preserve">. Adicional a esto, se crearon las vistas: add_admin.ctp, para tener una vista administrativa para añadir usuarios y edit_normal.ctp, para lograr editar un usuario sin </w:t>
      </w:r>
      <w:r w:rsidR="008503F3">
        <w:t>ser administrador.</w:t>
      </w:r>
    </w:p>
    <w:p w:rsidR="00B03199" w:rsidRPr="00F86C36" w:rsidRDefault="008503F3" w:rsidP="00F86C36">
      <w:pPr>
        <w:jc w:val="both"/>
        <w:rPr>
          <w:i/>
        </w:rPr>
      </w:pPr>
      <w:r>
        <w:tab/>
        <w:t>Todas están almacenadas en View/</w:t>
      </w:r>
      <w:proofErr w:type="spellStart"/>
      <w:r w:rsidR="00F227EA">
        <w:rPr>
          <w:i/>
        </w:rPr>
        <w:t>n</w:t>
      </w:r>
      <w:r>
        <w:rPr>
          <w:i/>
        </w:rPr>
        <w:t>ombreDeModelo</w:t>
      </w:r>
      <w:proofErr w:type="spellEnd"/>
    </w:p>
    <w:p w:rsidR="00B03199" w:rsidRDefault="00B03199" w:rsidP="00F86C36">
      <w:pPr>
        <w:pStyle w:val="Ttulo2"/>
        <w:jc w:val="both"/>
      </w:pPr>
      <w:bookmarkStart w:id="12" w:name="_Toc335741571"/>
      <w:r>
        <w:t xml:space="preserve">Manejo de </w:t>
      </w:r>
      <w:r w:rsidR="00BA72A3">
        <w:t>rutas</w:t>
      </w:r>
      <w:bookmarkEnd w:id="12"/>
    </w:p>
    <w:p w:rsidR="008503F3" w:rsidRDefault="008503F3" w:rsidP="00F86C36">
      <w:pPr>
        <w:jc w:val="both"/>
      </w:pPr>
      <w:r>
        <w:tab/>
        <w:t xml:space="preserve">Para el ruteo se utilizó lo que brinda </w:t>
      </w:r>
      <w:proofErr w:type="spellStart"/>
      <w:r>
        <w:t>CakePHP</w:t>
      </w:r>
      <w:proofErr w:type="spellEnd"/>
      <w:r>
        <w:t xml:space="preserve"> por defecto, por ejemplo:</w:t>
      </w:r>
    </w:p>
    <w:p w:rsidR="008503F3" w:rsidRDefault="008503F3" w:rsidP="00F86C36">
      <w:pPr>
        <w:jc w:val="both"/>
      </w:pPr>
      <w:r>
        <w:t>www.aplicacion.com/NombreControlador/Accion/Parametro1/Parametro2...</w:t>
      </w:r>
    </w:p>
    <w:p w:rsidR="008503F3" w:rsidRPr="00B03199" w:rsidRDefault="008503F3" w:rsidP="00F86C36">
      <w:pPr>
        <w:jc w:val="both"/>
      </w:pPr>
      <w:r>
        <w:tab/>
        <w:t xml:space="preserve">Entonces, simplemente se tuvo que </w:t>
      </w:r>
      <w:proofErr w:type="spellStart"/>
      <w:r>
        <w:t>apegar</w:t>
      </w:r>
      <w:proofErr w:type="spellEnd"/>
      <w:r>
        <w:t xml:space="preserve"> a las convenciones para que </w:t>
      </w:r>
      <w:proofErr w:type="spellStart"/>
      <w:r>
        <w:t>CakePHP</w:t>
      </w:r>
      <w:proofErr w:type="spellEnd"/>
      <w:r>
        <w:t xml:space="preserve"> se encargara del resto.</w:t>
      </w:r>
    </w:p>
    <w:p w:rsidR="00BA72A3" w:rsidRDefault="00B03199" w:rsidP="00F86C36">
      <w:pPr>
        <w:pStyle w:val="Ttulo2"/>
        <w:jc w:val="both"/>
      </w:pPr>
      <w:bookmarkStart w:id="13" w:name="_Toc335741572"/>
      <w:r>
        <w:t>A</w:t>
      </w:r>
      <w:r w:rsidR="00BA72A3">
        <w:t>rchivos de configuración</w:t>
      </w:r>
      <w:bookmarkEnd w:id="13"/>
    </w:p>
    <w:p w:rsidR="00B03199" w:rsidRDefault="008503F3" w:rsidP="00F86C36">
      <w:pPr>
        <w:jc w:val="both"/>
      </w:pPr>
      <w:r>
        <w:tab/>
        <w:t xml:space="preserve">Se tuvo que crear dos archivos de configuración en la carpeta </w:t>
      </w:r>
      <w:proofErr w:type="spellStart"/>
      <w:r>
        <w:rPr>
          <w:i/>
        </w:rPr>
        <w:t>Config</w:t>
      </w:r>
      <w:proofErr w:type="spellEnd"/>
      <w:r>
        <w:t xml:space="preserve">: </w:t>
      </w:r>
    </w:p>
    <w:p w:rsidR="008503F3" w:rsidRDefault="00DE4651" w:rsidP="00F86C36">
      <w:pPr>
        <w:pStyle w:val="Prrafodelista"/>
        <w:numPr>
          <w:ilvl w:val="0"/>
          <w:numId w:val="2"/>
        </w:numPr>
        <w:jc w:val="both"/>
      </w:pPr>
      <w:r>
        <w:t>database.php</w:t>
      </w:r>
      <w:r w:rsidR="008503F3">
        <w:t xml:space="preserve">: </w:t>
      </w:r>
      <w:r>
        <w:t xml:space="preserve">en el cual se especifican los parámetros necesarios para conectarse al servidor donde se encuentra la base de datos. Por ejemplo, el </w:t>
      </w:r>
      <w:r>
        <w:lastRenderedPageBreak/>
        <w:t>nombre del servidor, el nombre de la base de datos, el usuario y la contraseña.</w:t>
      </w:r>
    </w:p>
    <w:p w:rsidR="00DE4651" w:rsidRPr="00B03199" w:rsidRDefault="00DE4651" w:rsidP="00F86C36">
      <w:pPr>
        <w:pStyle w:val="Prrafodelista"/>
        <w:numPr>
          <w:ilvl w:val="0"/>
          <w:numId w:val="2"/>
        </w:numPr>
        <w:jc w:val="both"/>
      </w:pPr>
      <w:r>
        <w:t xml:space="preserve">email.php: en este se especifica la configuración para enviar correos. Colocando un protocolo para el envío, un puerto, un host para el envío de correos, un </w:t>
      </w:r>
      <w:proofErr w:type="spellStart"/>
      <w:r>
        <w:t>username</w:t>
      </w:r>
      <w:proofErr w:type="spellEnd"/>
      <w:r>
        <w:t xml:space="preserve"> y una contraseña.</w:t>
      </w:r>
    </w:p>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518DC" w:rsidRDefault="00B518DC">
      <w:pPr>
        <w:rPr>
          <w:rFonts w:asciiTheme="majorHAnsi" w:eastAsiaTheme="majorEastAsia" w:hAnsiTheme="majorHAnsi" w:cstheme="majorBidi"/>
          <w:b/>
          <w:bCs/>
          <w:color w:val="21798E" w:themeColor="accent1" w:themeShade="BF"/>
          <w:sz w:val="28"/>
          <w:szCs w:val="28"/>
        </w:rPr>
      </w:pPr>
      <w:r>
        <w:br w:type="page"/>
      </w:r>
    </w:p>
    <w:p w:rsidR="00B85799" w:rsidRDefault="00B85799" w:rsidP="00B03199">
      <w:pPr>
        <w:pStyle w:val="Ttulo1"/>
      </w:pPr>
      <w:bookmarkStart w:id="14" w:name="_Toc335741573"/>
      <w:r>
        <w:lastRenderedPageBreak/>
        <w:t>Análisis de resultado</w:t>
      </w:r>
      <w:bookmarkEnd w:id="14"/>
    </w:p>
    <w:tbl>
      <w:tblPr>
        <w:tblStyle w:val="Tablaconcuadrcula"/>
        <w:tblW w:w="0" w:type="auto"/>
        <w:tblLook w:val="04A0"/>
      </w:tblPr>
      <w:tblGrid>
        <w:gridCol w:w="4489"/>
        <w:gridCol w:w="4489"/>
      </w:tblGrid>
      <w:tr w:rsidR="00ED4648" w:rsidRPr="00ED4648" w:rsidTr="00AC2DC4">
        <w:tc>
          <w:tcPr>
            <w:tcW w:w="4489" w:type="dxa"/>
            <w:shd w:val="clear" w:color="auto" w:fill="76D5EA" w:themeFill="background2" w:themeFillShade="BF"/>
            <w:vAlign w:val="center"/>
          </w:tcPr>
          <w:p w:rsidR="00ED4648" w:rsidRPr="00ED4648" w:rsidRDefault="00ED4648" w:rsidP="00ED4648">
            <w:pPr>
              <w:jc w:val="center"/>
              <w:rPr>
                <w:b/>
              </w:rPr>
            </w:pPr>
            <w:r w:rsidRPr="00ED4648">
              <w:rPr>
                <w:b/>
              </w:rPr>
              <w:t>Aspecto</w:t>
            </w:r>
          </w:p>
        </w:tc>
        <w:tc>
          <w:tcPr>
            <w:tcW w:w="4489" w:type="dxa"/>
            <w:shd w:val="clear" w:color="auto" w:fill="76D5EA" w:themeFill="background2" w:themeFillShade="BF"/>
            <w:vAlign w:val="center"/>
          </w:tcPr>
          <w:p w:rsidR="00ED4648" w:rsidRPr="00ED4648" w:rsidRDefault="00ED4648" w:rsidP="00ED4648">
            <w:pPr>
              <w:jc w:val="center"/>
              <w:rPr>
                <w:b/>
              </w:rPr>
            </w:pPr>
            <w:r w:rsidRPr="00ED4648">
              <w:rPr>
                <w:b/>
              </w:rPr>
              <w:t>Estado</w:t>
            </w:r>
          </w:p>
        </w:tc>
      </w:tr>
      <w:tr w:rsidR="00ED4648" w:rsidTr="00ED4648">
        <w:tc>
          <w:tcPr>
            <w:tcW w:w="4489" w:type="dxa"/>
            <w:vAlign w:val="center"/>
          </w:tcPr>
          <w:p w:rsidR="00ED4648" w:rsidRDefault="00ED4648" w:rsidP="00ED4648">
            <w:pPr>
              <w:jc w:val="center"/>
            </w:pPr>
            <w:r>
              <w:t>Gestión de Usuarios</w:t>
            </w:r>
          </w:p>
        </w:tc>
        <w:tc>
          <w:tcPr>
            <w:tcW w:w="4489" w:type="dxa"/>
            <w:vAlign w:val="center"/>
          </w:tcPr>
          <w:p w:rsidR="00ED4648" w:rsidRDefault="00ED4648" w:rsidP="00ED4648">
            <w:pPr>
              <w:jc w:val="center"/>
            </w:pPr>
            <w:r>
              <w:t>Implementado con éxito</w:t>
            </w:r>
          </w:p>
        </w:tc>
      </w:tr>
      <w:tr w:rsidR="00ED4648" w:rsidTr="00ED4648">
        <w:tc>
          <w:tcPr>
            <w:tcW w:w="4489" w:type="dxa"/>
            <w:vAlign w:val="center"/>
          </w:tcPr>
          <w:p w:rsidR="00ED4648" w:rsidRDefault="00ED4648" w:rsidP="00ED4648">
            <w:pPr>
              <w:jc w:val="center"/>
            </w:pPr>
            <w:r>
              <w:t>Autorización y Autenticación</w:t>
            </w:r>
          </w:p>
        </w:tc>
        <w:tc>
          <w:tcPr>
            <w:tcW w:w="4489" w:type="dxa"/>
            <w:vAlign w:val="center"/>
          </w:tcPr>
          <w:p w:rsidR="00ED4648" w:rsidRDefault="00ED4648" w:rsidP="00C835B3">
            <w:pPr>
              <w:jc w:val="center"/>
            </w:pPr>
            <w:r>
              <w:t>Implementado con éxito</w:t>
            </w:r>
          </w:p>
        </w:tc>
      </w:tr>
      <w:tr w:rsidR="00ED4648" w:rsidTr="00ED4648">
        <w:tc>
          <w:tcPr>
            <w:tcW w:w="4489" w:type="dxa"/>
            <w:vAlign w:val="center"/>
          </w:tcPr>
          <w:p w:rsidR="00ED4648" w:rsidRDefault="00ED4648" w:rsidP="00ED4648">
            <w:pPr>
              <w:jc w:val="center"/>
            </w:pPr>
            <w:r>
              <w:t>Gestión de Cursos</w:t>
            </w:r>
          </w:p>
        </w:tc>
        <w:tc>
          <w:tcPr>
            <w:tcW w:w="4489" w:type="dxa"/>
            <w:vAlign w:val="center"/>
          </w:tcPr>
          <w:p w:rsidR="00ED4648" w:rsidRDefault="00ED4648" w:rsidP="00C835B3">
            <w:pPr>
              <w:jc w:val="center"/>
            </w:pPr>
            <w:r>
              <w:t>Implementado con éxito</w:t>
            </w:r>
          </w:p>
        </w:tc>
      </w:tr>
      <w:tr w:rsidR="00ED4648" w:rsidTr="00ED4648">
        <w:tc>
          <w:tcPr>
            <w:tcW w:w="4489" w:type="dxa"/>
            <w:vAlign w:val="center"/>
          </w:tcPr>
          <w:p w:rsidR="00ED4648" w:rsidRDefault="00ED4648" w:rsidP="00ED4648">
            <w:pPr>
              <w:jc w:val="center"/>
            </w:pPr>
            <w:r>
              <w:t xml:space="preserve">Gestión de </w:t>
            </w:r>
            <w:r w:rsidR="004432F3">
              <w:t>Áreas</w:t>
            </w:r>
          </w:p>
        </w:tc>
        <w:tc>
          <w:tcPr>
            <w:tcW w:w="4489" w:type="dxa"/>
            <w:vAlign w:val="center"/>
          </w:tcPr>
          <w:p w:rsidR="00ED4648" w:rsidRDefault="00ED4648" w:rsidP="00C835B3">
            <w:pPr>
              <w:jc w:val="center"/>
            </w:pPr>
            <w:r>
              <w:t>Implementado con éxito</w:t>
            </w:r>
          </w:p>
        </w:tc>
      </w:tr>
      <w:tr w:rsidR="00ED4648" w:rsidTr="00ED4648">
        <w:tc>
          <w:tcPr>
            <w:tcW w:w="4489" w:type="dxa"/>
            <w:vAlign w:val="center"/>
          </w:tcPr>
          <w:p w:rsidR="00ED4648" w:rsidRDefault="00ED4648" w:rsidP="00ED4648">
            <w:pPr>
              <w:jc w:val="center"/>
            </w:pPr>
            <w:r>
              <w:t>Gestión de Recursos de Cursos</w:t>
            </w:r>
          </w:p>
        </w:tc>
        <w:tc>
          <w:tcPr>
            <w:tcW w:w="4489" w:type="dxa"/>
            <w:vAlign w:val="center"/>
          </w:tcPr>
          <w:p w:rsidR="00ED4648" w:rsidRDefault="00ED4648" w:rsidP="00C835B3">
            <w:pPr>
              <w:jc w:val="center"/>
            </w:pPr>
            <w:r>
              <w:t>Implementado con éxito</w:t>
            </w:r>
          </w:p>
        </w:tc>
      </w:tr>
      <w:tr w:rsidR="004432F3" w:rsidTr="00ED4648">
        <w:tc>
          <w:tcPr>
            <w:tcW w:w="4489" w:type="dxa"/>
            <w:vAlign w:val="center"/>
          </w:tcPr>
          <w:p w:rsidR="004432F3" w:rsidRDefault="004432F3" w:rsidP="00ED4648">
            <w:pPr>
              <w:jc w:val="center"/>
            </w:pPr>
            <w:r>
              <w:t xml:space="preserve">Gestión de RSS </w:t>
            </w:r>
            <w:proofErr w:type="spellStart"/>
            <w:r>
              <w:t>Feeds</w:t>
            </w:r>
            <w:proofErr w:type="spellEnd"/>
            <w:r>
              <w:t xml:space="preserve"> y lector de RSS</w:t>
            </w:r>
          </w:p>
        </w:tc>
        <w:tc>
          <w:tcPr>
            <w:tcW w:w="4489" w:type="dxa"/>
            <w:vAlign w:val="center"/>
          </w:tcPr>
          <w:p w:rsidR="004432F3" w:rsidRDefault="004432F3" w:rsidP="00C835B3">
            <w:pPr>
              <w:jc w:val="center"/>
            </w:pPr>
            <w:r>
              <w:t>Implementado con éxito</w:t>
            </w:r>
          </w:p>
        </w:tc>
      </w:tr>
      <w:tr w:rsidR="004432F3" w:rsidTr="00ED4648">
        <w:tc>
          <w:tcPr>
            <w:tcW w:w="4489" w:type="dxa"/>
            <w:vAlign w:val="center"/>
          </w:tcPr>
          <w:p w:rsidR="004432F3" w:rsidRDefault="004432F3" w:rsidP="00ED4648">
            <w:pPr>
              <w:jc w:val="center"/>
            </w:pPr>
            <w:r>
              <w:t>Envío de correo a la hora de crear usuario</w:t>
            </w:r>
          </w:p>
        </w:tc>
        <w:tc>
          <w:tcPr>
            <w:tcW w:w="4489" w:type="dxa"/>
            <w:vAlign w:val="center"/>
          </w:tcPr>
          <w:p w:rsidR="004432F3" w:rsidRDefault="004432F3" w:rsidP="00C835B3">
            <w:pPr>
              <w:jc w:val="center"/>
            </w:pPr>
            <w:r>
              <w:t>Implementado con éxito</w:t>
            </w:r>
          </w:p>
        </w:tc>
      </w:tr>
      <w:tr w:rsidR="004432F3" w:rsidTr="00ED4648">
        <w:tc>
          <w:tcPr>
            <w:tcW w:w="4489" w:type="dxa"/>
            <w:vAlign w:val="center"/>
          </w:tcPr>
          <w:p w:rsidR="004432F3" w:rsidRDefault="004432F3" w:rsidP="00ED4648">
            <w:pPr>
              <w:jc w:val="center"/>
            </w:pPr>
            <w:r>
              <w:t>Envío de correo a la hora de crear una asignación</w:t>
            </w:r>
          </w:p>
        </w:tc>
        <w:tc>
          <w:tcPr>
            <w:tcW w:w="4489" w:type="dxa"/>
            <w:vAlign w:val="center"/>
          </w:tcPr>
          <w:p w:rsidR="004432F3" w:rsidRDefault="004432F3" w:rsidP="00C835B3">
            <w:pPr>
              <w:jc w:val="center"/>
            </w:pPr>
            <w:r>
              <w:t>No implementado por falta de tiempo</w:t>
            </w:r>
          </w:p>
        </w:tc>
      </w:tr>
      <w:tr w:rsidR="00AC2DC4" w:rsidTr="00ED4648">
        <w:tc>
          <w:tcPr>
            <w:tcW w:w="4489" w:type="dxa"/>
            <w:vAlign w:val="center"/>
          </w:tcPr>
          <w:p w:rsidR="00AC2DC4" w:rsidRDefault="00AC2DC4" w:rsidP="00ED4648">
            <w:pPr>
              <w:jc w:val="center"/>
            </w:pPr>
            <w:r>
              <w:t>Envío de SMS</w:t>
            </w:r>
          </w:p>
        </w:tc>
        <w:tc>
          <w:tcPr>
            <w:tcW w:w="4489" w:type="dxa"/>
            <w:vAlign w:val="center"/>
          </w:tcPr>
          <w:p w:rsidR="00AC2DC4" w:rsidRDefault="00AC2DC4" w:rsidP="00C835B3">
            <w:pPr>
              <w:jc w:val="center"/>
            </w:pPr>
            <w:r>
              <w:t>No implementado.</w:t>
            </w:r>
          </w:p>
        </w:tc>
      </w:tr>
    </w:tbl>
    <w:p w:rsidR="00ED4648" w:rsidRDefault="00ED4648" w:rsidP="00BA72A3"/>
    <w:p w:rsidR="00B85799" w:rsidRDefault="00AC2DC4" w:rsidP="00AC2DC4">
      <w:pPr>
        <w:jc w:val="both"/>
      </w:pPr>
      <w:r>
        <w:tab/>
        <w:t>El envío a correos a todos los usuarios de un curso al crear la asignación es una funcionalidad que se tiene pensada y se tiene una idea clara de cómo desarrollarla.  Por cuestiones de tiempo no fue implementada, sin embargo sí se puede enviar un correo a una persona, por lo cual es aplicar este concepto pero iterando por los usuarios de un curso específico.</w:t>
      </w:r>
    </w:p>
    <w:p w:rsidR="00AC2DC4" w:rsidRDefault="00AC2DC4" w:rsidP="00AC2DC4">
      <w:pPr>
        <w:jc w:val="both"/>
      </w:pPr>
      <w:r>
        <w:tab/>
        <w:t>El envío de SMS no fue implementado por falta de tiempo e investigación. No se ha podido adentrarse en el tema, pero la opción principal era el uso de un API de alguna aplicación web que envíe SMS de manera gratuita.</w:t>
      </w:r>
    </w:p>
    <w:p w:rsidR="00B85799" w:rsidRDefault="00B85799" w:rsidP="00AC2DC4">
      <w:pPr>
        <w:jc w:val="both"/>
      </w:pPr>
    </w:p>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85799" w:rsidRDefault="00B85799" w:rsidP="00BA72A3"/>
    <w:p w:rsidR="00B03199" w:rsidRDefault="00B03199" w:rsidP="00F86C36">
      <w:pPr>
        <w:pStyle w:val="Ttulo1"/>
        <w:jc w:val="both"/>
      </w:pPr>
      <w:bookmarkStart w:id="15" w:name="_Toc335741574"/>
      <w:r>
        <w:lastRenderedPageBreak/>
        <w:t>Manual de usuario</w:t>
      </w:r>
      <w:bookmarkEnd w:id="15"/>
    </w:p>
    <w:p w:rsidR="00E134B0" w:rsidRDefault="00E134B0" w:rsidP="00F86C36">
      <w:pPr>
        <w:pStyle w:val="Ttulo2"/>
        <w:jc w:val="both"/>
      </w:pPr>
      <w:bookmarkStart w:id="16" w:name="_Toc335741575"/>
      <w:r>
        <w:t>Configuración</w:t>
      </w:r>
      <w:bookmarkEnd w:id="16"/>
    </w:p>
    <w:p w:rsidR="004432F3" w:rsidRDefault="00C835B3" w:rsidP="00F86C36">
      <w:pPr>
        <w:jc w:val="both"/>
      </w:pPr>
      <w:r>
        <w:tab/>
      </w:r>
      <w:r w:rsidR="004432F3">
        <w:t>Para lograr hacer uso de esta aplicación, se necesitan ciertos aspectos:</w:t>
      </w:r>
    </w:p>
    <w:p w:rsidR="004432F3" w:rsidRDefault="004432F3" w:rsidP="00F86C36">
      <w:pPr>
        <w:pStyle w:val="Prrafodelista"/>
        <w:numPr>
          <w:ilvl w:val="0"/>
          <w:numId w:val="3"/>
        </w:numPr>
        <w:jc w:val="both"/>
      </w:pPr>
      <w:r>
        <w:t xml:space="preserve">Servidor Web que </w:t>
      </w:r>
      <w:r w:rsidR="00C835B3">
        <w:t>soporte PHP, recomendación: Apache.</w:t>
      </w:r>
    </w:p>
    <w:p w:rsidR="00C835B3" w:rsidRDefault="00C835B3" w:rsidP="00F86C36">
      <w:pPr>
        <w:pStyle w:val="Prrafodelista"/>
        <w:numPr>
          <w:ilvl w:val="0"/>
          <w:numId w:val="3"/>
        </w:numPr>
        <w:jc w:val="both"/>
      </w:pPr>
      <w:r>
        <w:t xml:space="preserve">Instalar y configurar PHP y </w:t>
      </w:r>
      <w:proofErr w:type="spellStart"/>
      <w:r>
        <w:t>MySQL</w:t>
      </w:r>
      <w:proofErr w:type="spellEnd"/>
      <w:r>
        <w:t xml:space="preserve"> en el servidor web.</w:t>
      </w:r>
    </w:p>
    <w:p w:rsidR="00C835B3" w:rsidRDefault="00C835B3" w:rsidP="00F86C36">
      <w:pPr>
        <w:jc w:val="both"/>
      </w:pPr>
      <w:r>
        <w:tab/>
        <w:t>Se recomienda hacer uso de una herramienta como LAMP. O subir el código fuente a un servidor que ya esté configurado y con todos los componentes previamente mencionados.</w:t>
      </w:r>
    </w:p>
    <w:p w:rsidR="006D4D38" w:rsidRPr="006D4D38" w:rsidRDefault="00C835B3" w:rsidP="00F86C36">
      <w:pPr>
        <w:jc w:val="both"/>
      </w:pPr>
      <w:r>
        <w:tab/>
        <w:t>Para instalar un servidor LAMP en Ubuntu</w:t>
      </w:r>
      <w:r w:rsidR="006D4D38">
        <w:t xml:space="preserve"> y </w:t>
      </w:r>
      <w:proofErr w:type="spellStart"/>
      <w:r w:rsidR="006D4D38">
        <w:t>PHPMyAdmin</w:t>
      </w:r>
      <w:proofErr w:type="spellEnd"/>
      <w:r w:rsidR="006D4D38">
        <w:t xml:space="preserve"> (para proveer una interfaz para trabajar con la base de datos que se instala) se deben seguir los pasos denotados en el siguiente URL: </w:t>
      </w:r>
      <w:hyperlink r:id="rId14" w:history="1">
        <w:r w:rsidR="006D4D38">
          <w:rPr>
            <w:rStyle w:val="Hipervnculo"/>
          </w:rPr>
          <w:t>http://community.linuxmint.com/tutorial/view/486</w:t>
        </w:r>
      </w:hyperlink>
    </w:p>
    <w:p w:rsidR="00B85799" w:rsidRDefault="00E134B0" w:rsidP="00F86C36">
      <w:pPr>
        <w:pStyle w:val="Ttulo2"/>
        <w:jc w:val="both"/>
      </w:pPr>
      <w:bookmarkStart w:id="17" w:name="_Toc335741576"/>
      <w:r>
        <w:t>Instalación</w:t>
      </w:r>
      <w:bookmarkEnd w:id="17"/>
    </w:p>
    <w:p w:rsidR="00E134B0" w:rsidRDefault="00E134B0" w:rsidP="00F86C36">
      <w:pPr>
        <w:jc w:val="both"/>
      </w:pPr>
      <w:r>
        <w:tab/>
        <w:t xml:space="preserve">Luego de hacer la configuración, se debe tomar la carpeta llamada </w:t>
      </w:r>
      <w:proofErr w:type="spellStart"/>
      <w:r>
        <w:t>cakephp</w:t>
      </w:r>
      <w:proofErr w:type="spellEnd"/>
      <w:r>
        <w:t xml:space="preserve"> y pegarla en el directorio </w:t>
      </w:r>
      <w:proofErr w:type="spellStart"/>
      <w:r w:rsidRPr="00E134B0">
        <w:rPr>
          <w:i/>
        </w:rPr>
        <w:t>root</w:t>
      </w:r>
      <w:proofErr w:type="spellEnd"/>
      <w:r>
        <w:t xml:space="preserve"> del servidor Apache (/</w:t>
      </w:r>
      <w:proofErr w:type="spellStart"/>
      <w:r>
        <w:t>var</w:t>
      </w:r>
      <w:proofErr w:type="spellEnd"/>
      <w:r>
        <w:t>/</w:t>
      </w:r>
      <w:proofErr w:type="spellStart"/>
      <w:r>
        <w:t>www</w:t>
      </w:r>
      <w:proofErr w:type="spellEnd"/>
      <w:r>
        <w:t xml:space="preserve">, por omisión). </w:t>
      </w:r>
    </w:p>
    <w:p w:rsidR="00E134B0" w:rsidRDefault="00E134B0" w:rsidP="00F86C36">
      <w:pPr>
        <w:pStyle w:val="Ttulo2"/>
        <w:jc w:val="both"/>
      </w:pPr>
      <w:bookmarkStart w:id="18" w:name="_Toc335741577"/>
      <w:r>
        <w:t>Uso</w:t>
      </w:r>
      <w:bookmarkEnd w:id="18"/>
    </w:p>
    <w:p w:rsidR="00E134B0" w:rsidRDefault="00E134B0" w:rsidP="00F86C36">
      <w:pPr>
        <w:jc w:val="both"/>
      </w:pPr>
      <w:r>
        <w:tab/>
        <w:t>Para empezar a usar la aplicación se debe abrir un navegador de internet y escribir en la barra de direcciones: http://localhost/home. Esto los llevará a la página principal de la aplicación</w:t>
      </w:r>
      <w:r w:rsidR="009C3BC8">
        <w:t xml:space="preserve">. Se debe crear un usuario para poder tener acceso a las funcionalidades de la aplicación. Al crearse se tendrá el rol de </w:t>
      </w:r>
      <w:r w:rsidR="009C3BC8">
        <w:rPr>
          <w:i/>
        </w:rPr>
        <w:t>estudiante</w:t>
      </w:r>
      <w:r w:rsidR="009C3BC8">
        <w:t>. Si se desea cambiar de rol, se debe contactar a algún administrador del sistema.</w:t>
      </w:r>
    </w:p>
    <w:p w:rsidR="00741741" w:rsidRDefault="00741741" w:rsidP="00F86C36">
      <w:pPr>
        <w:jc w:val="both"/>
      </w:pPr>
      <w:r>
        <w:t xml:space="preserve">Para generar un URL y acceder al </w:t>
      </w:r>
      <w:proofErr w:type="spellStart"/>
      <w:r>
        <w:t>index</w:t>
      </w:r>
      <w:proofErr w:type="spellEnd"/>
      <w:r>
        <w:t xml:space="preserve"> de un controlador:</w:t>
      </w:r>
    </w:p>
    <w:p w:rsidR="00741741" w:rsidRPr="00741741" w:rsidRDefault="00741741" w:rsidP="00F86C36">
      <w:pPr>
        <w:jc w:val="both"/>
        <w:rPr>
          <w:rFonts w:ascii="Courier New" w:hAnsi="Courier New" w:cs="Courier New"/>
        </w:rPr>
      </w:pPr>
      <w:proofErr w:type="spellStart"/>
      <w:r w:rsidRPr="00741741">
        <w:rPr>
          <w:rFonts w:ascii="Courier New" w:hAnsi="Courier New" w:cs="Courier New"/>
        </w:rPr>
        <w:t>localhost</w:t>
      </w:r>
      <w:proofErr w:type="spellEnd"/>
      <w:r w:rsidRPr="00741741">
        <w:rPr>
          <w:rFonts w:ascii="Courier New" w:hAnsi="Courier New" w:cs="Courier New"/>
        </w:rPr>
        <w:t>/</w:t>
      </w:r>
      <w:proofErr w:type="spellStart"/>
      <w:r w:rsidRPr="00741741">
        <w:rPr>
          <w:rFonts w:ascii="Courier New" w:hAnsi="Courier New" w:cs="Courier New"/>
        </w:rPr>
        <w:t>nombrecontrolador</w:t>
      </w:r>
      <w:proofErr w:type="spellEnd"/>
      <w:r w:rsidRPr="00741741">
        <w:rPr>
          <w:rFonts w:ascii="Courier New" w:hAnsi="Courier New" w:cs="Courier New"/>
        </w:rPr>
        <w:t>/</w:t>
      </w:r>
      <w:r w:rsidRPr="00741741">
        <w:rPr>
          <w:rFonts w:ascii="Courier New" w:hAnsi="Courier New" w:cs="Courier New"/>
        </w:rPr>
        <w:br/>
      </w:r>
    </w:p>
    <w:p w:rsidR="00741741" w:rsidRDefault="00741741" w:rsidP="00F86C36">
      <w:pPr>
        <w:jc w:val="both"/>
      </w:pPr>
      <w:r>
        <w:t xml:space="preserve">ejemplo para acceder al </w:t>
      </w:r>
      <w:proofErr w:type="spellStart"/>
      <w:r>
        <w:t>index</w:t>
      </w:r>
      <w:proofErr w:type="spellEnd"/>
      <w:r>
        <w:t xml:space="preserve"> de </w:t>
      </w:r>
      <w:proofErr w:type="spellStart"/>
      <w:r>
        <w:t>coursesController</w:t>
      </w:r>
      <w:proofErr w:type="spellEnd"/>
      <w:r>
        <w:t>:</w:t>
      </w:r>
    </w:p>
    <w:p w:rsidR="00741741" w:rsidRPr="00741741" w:rsidRDefault="00741741" w:rsidP="00F86C36">
      <w:pPr>
        <w:jc w:val="both"/>
        <w:rPr>
          <w:rFonts w:ascii="Courier New" w:hAnsi="Courier New" w:cs="Courier New"/>
        </w:rPr>
      </w:pPr>
      <w:proofErr w:type="spellStart"/>
      <w:r w:rsidRPr="00741741">
        <w:rPr>
          <w:rFonts w:ascii="Courier New" w:hAnsi="Courier New" w:cs="Courier New"/>
        </w:rPr>
        <w:t>localhost</w:t>
      </w:r>
      <w:proofErr w:type="spellEnd"/>
      <w:r w:rsidRPr="00741741">
        <w:rPr>
          <w:rFonts w:ascii="Courier New" w:hAnsi="Courier New" w:cs="Courier New"/>
        </w:rPr>
        <w:t>/</w:t>
      </w:r>
      <w:proofErr w:type="spellStart"/>
      <w:r w:rsidRPr="00741741">
        <w:rPr>
          <w:rFonts w:ascii="Courier New" w:hAnsi="Courier New" w:cs="Courier New"/>
        </w:rPr>
        <w:t>users</w:t>
      </w:r>
      <w:proofErr w:type="spellEnd"/>
    </w:p>
    <w:p w:rsidR="00BC680C" w:rsidRDefault="00B85799" w:rsidP="00F86C36">
      <w:pPr>
        <w:pStyle w:val="Ttulo1"/>
        <w:jc w:val="both"/>
      </w:pPr>
      <w:bookmarkStart w:id="19" w:name="_Toc335741578"/>
      <w:r>
        <w:lastRenderedPageBreak/>
        <w:t>Conclusiones</w:t>
      </w:r>
      <w:bookmarkEnd w:id="19"/>
    </w:p>
    <w:p w:rsidR="00FC34EB" w:rsidRDefault="00FC34EB" w:rsidP="00F86C36">
      <w:pPr>
        <w:pStyle w:val="Prrafodelista"/>
        <w:numPr>
          <w:ilvl w:val="0"/>
          <w:numId w:val="4"/>
        </w:numPr>
        <w:jc w:val="both"/>
      </w:pPr>
      <w:r>
        <w:t xml:space="preserve">La incursión en el uso de un nuevo </w:t>
      </w:r>
      <w:proofErr w:type="spellStart"/>
      <w:r>
        <w:t>framework</w:t>
      </w:r>
      <w:proofErr w:type="spellEnd"/>
      <w:r>
        <w:t xml:space="preserve">, siempre representa una curva de aprendizaje exponencial. Sin embargo, al comparar </w:t>
      </w:r>
      <w:proofErr w:type="spellStart"/>
      <w:r>
        <w:t>CakePHP</w:t>
      </w:r>
      <w:proofErr w:type="spellEnd"/>
      <w:r>
        <w:t xml:space="preserve"> con otros </w:t>
      </w:r>
      <w:proofErr w:type="spellStart"/>
      <w:r>
        <w:t>frameworks</w:t>
      </w:r>
      <w:proofErr w:type="spellEnd"/>
      <w:r>
        <w:t xml:space="preserve"> (ASP MVC), se nota que </w:t>
      </w:r>
      <w:proofErr w:type="spellStart"/>
      <w:r>
        <w:t>CakePHP</w:t>
      </w:r>
      <w:proofErr w:type="spellEnd"/>
      <w:r>
        <w:t xml:space="preserve"> es mucho más sencillo de utilizar, mucho más intuitivo, haciendo que la curva de aprendizaje no se salga de las manos.</w:t>
      </w:r>
    </w:p>
    <w:p w:rsidR="00BA72A3" w:rsidRDefault="00FA5F71" w:rsidP="00F86C36">
      <w:pPr>
        <w:pStyle w:val="Prrafodelista"/>
        <w:numPr>
          <w:ilvl w:val="0"/>
          <w:numId w:val="4"/>
        </w:numPr>
        <w:jc w:val="both"/>
      </w:pPr>
      <w:r>
        <w:t xml:space="preserve">El uso de un </w:t>
      </w:r>
      <w:proofErr w:type="spellStart"/>
      <w:r>
        <w:t>framework</w:t>
      </w:r>
      <w:proofErr w:type="spellEnd"/>
      <w:r>
        <w:t xml:space="preserve"> como </w:t>
      </w:r>
      <w:proofErr w:type="spellStart"/>
      <w:r>
        <w:t>CakePHP</w:t>
      </w:r>
      <w:proofErr w:type="spellEnd"/>
      <w:r>
        <w:t xml:space="preserve"> facilita mucho el desarrollo de una aplicación. Abstrae muchas cosas, lo que hace que se vea muy sencillo. Es confuso al principio justamente por eso, porque uno espera tener que  escribir más líneas de código para realizar cosas que el </w:t>
      </w:r>
      <w:proofErr w:type="spellStart"/>
      <w:r>
        <w:t>framework</w:t>
      </w:r>
      <w:proofErr w:type="spellEnd"/>
      <w:r>
        <w:t xml:space="preserve"> hace "por debajo".</w:t>
      </w:r>
    </w:p>
    <w:p w:rsidR="002E3337" w:rsidRDefault="002E3337" w:rsidP="00F86C36">
      <w:pPr>
        <w:pStyle w:val="Prrafodelista"/>
        <w:numPr>
          <w:ilvl w:val="0"/>
          <w:numId w:val="4"/>
        </w:numPr>
        <w:jc w:val="both"/>
      </w:pPr>
      <w:r>
        <w:t xml:space="preserve">También, el uso de un </w:t>
      </w:r>
      <w:proofErr w:type="spellStart"/>
      <w:r>
        <w:t>framework</w:t>
      </w:r>
      <w:proofErr w:type="spellEnd"/>
      <w:r>
        <w:t xml:space="preserve"> permite tener estandarización hasta cierto punto, por las convenciones sobre nombres, la estructura de la aplicación</w:t>
      </w:r>
      <w:r w:rsidR="008D2455">
        <w:t xml:space="preserve"> y hasta la estructura de las carpetas en las que se contiene el código fuente.</w:t>
      </w:r>
    </w:p>
    <w:p w:rsidR="00FA5F71" w:rsidRDefault="00FA5F71" w:rsidP="00F86C36">
      <w:pPr>
        <w:pStyle w:val="Prrafodelista"/>
        <w:numPr>
          <w:ilvl w:val="0"/>
          <w:numId w:val="4"/>
        </w:numPr>
        <w:jc w:val="both"/>
      </w:pPr>
      <w:r>
        <w:t xml:space="preserve">Las aplicaciones web tienen una gran ventaja ya que no están ligadas a una plataforma específica. Por lo que se puede hacer uso de la aplicación con sólo tener un web browser (suponiendo que la aplicación está </w:t>
      </w:r>
      <w:proofErr w:type="spellStart"/>
      <w:r>
        <w:rPr>
          <w:i/>
        </w:rPr>
        <w:t>hosteada</w:t>
      </w:r>
      <w:proofErr w:type="spellEnd"/>
      <w:r>
        <w:rPr>
          <w:i/>
        </w:rPr>
        <w:t xml:space="preserve"> </w:t>
      </w:r>
      <w:r>
        <w:t xml:space="preserve">correctamente. </w:t>
      </w:r>
    </w:p>
    <w:p w:rsidR="00FA5F71" w:rsidRDefault="00FA5F71" w:rsidP="00F86C36">
      <w:pPr>
        <w:pStyle w:val="Prrafodelista"/>
        <w:numPr>
          <w:ilvl w:val="0"/>
          <w:numId w:val="4"/>
        </w:numPr>
        <w:jc w:val="both"/>
      </w:pPr>
      <w:r>
        <w:t>Conocer sobre  nuevos lenguajes de programación como PHP es algo muy bueno para el desarrollo del espectro de pensamiento abstracto. Aparte de ser un lenguaje muy utilizado en la actualidad por todas las aplicaciones web que están surgiendo.</w:t>
      </w:r>
    </w:p>
    <w:p w:rsidR="00FA5F71" w:rsidRDefault="00FA5F71" w:rsidP="00F86C36">
      <w:pPr>
        <w:pStyle w:val="Prrafodelista"/>
        <w:numPr>
          <w:ilvl w:val="0"/>
          <w:numId w:val="4"/>
        </w:numPr>
        <w:jc w:val="both"/>
      </w:pPr>
      <w:r>
        <w:t>Hay que tener claro qué versiones de tecnologías se están usando ya que los comandos y funciones se van depreciando y paran de ser usadas, por lo que se puede estar revisando una fuente desactualizada y probando funciones que ya no existen en el lenguaje o tecnología.</w:t>
      </w:r>
    </w:p>
    <w:p w:rsidR="00FA5F71" w:rsidRDefault="007D384D" w:rsidP="00F86C36">
      <w:pPr>
        <w:pStyle w:val="Prrafodelista"/>
        <w:numPr>
          <w:ilvl w:val="0"/>
          <w:numId w:val="4"/>
        </w:numPr>
        <w:jc w:val="both"/>
      </w:pPr>
      <w:r>
        <w:t xml:space="preserve">La configuración </w:t>
      </w:r>
      <w:r w:rsidR="006A0570">
        <w:t xml:space="preserve">de software en Ubuntu es algo complejo y toma tiempo. Por lo que es una buena práctica realizarlo en adelantado para que no influya en el tiempo del proyecto. O bien, utilizar soluciones como LAMP que eliminan </w:t>
      </w:r>
      <w:r w:rsidR="002E3337">
        <w:t>ciertas dificultades de la configuración.</w:t>
      </w:r>
    </w:p>
    <w:p w:rsidR="00B85799" w:rsidRDefault="00B85799" w:rsidP="00BA72A3"/>
    <w:p w:rsidR="00B85799" w:rsidRDefault="00B85799" w:rsidP="00BA72A3"/>
    <w:p w:rsidR="00B85799" w:rsidRDefault="004F043D" w:rsidP="00B03199">
      <w:pPr>
        <w:pStyle w:val="Ttulo1"/>
      </w:pPr>
      <w:bookmarkStart w:id="20" w:name="_Toc335741579"/>
      <w:r>
        <w:t>E</w:t>
      </w:r>
      <w:r w:rsidR="001E56A3">
        <w:t>5tt</w:t>
      </w:r>
      <w:r w:rsidR="00B85799">
        <w:t>valuación</w:t>
      </w:r>
      <w:bookmarkEnd w:id="20"/>
    </w:p>
    <w:p w:rsidR="00BA72A3" w:rsidRDefault="00BA72A3" w:rsidP="00BA72A3"/>
    <w:tbl>
      <w:tblPr>
        <w:tblStyle w:val="Listaclara-nfasis1"/>
        <w:tblW w:w="0" w:type="auto"/>
        <w:tblBorders>
          <w:insideH w:val="single" w:sz="8" w:space="0" w:color="2DA2BF" w:themeColor="accent1"/>
          <w:insideV w:val="single" w:sz="8" w:space="0" w:color="2DA2BF" w:themeColor="accent1"/>
        </w:tblBorders>
        <w:tblLook w:val="04A0"/>
      </w:tblPr>
      <w:tblGrid>
        <w:gridCol w:w="2992"/>
        <w:gridCol w:w="2993"/>
        <w:gridCol w:w="2993"/>
      </w:tblGrid>
      <w:tr w:rsidR="00B85799" w:rsidTr="00B85799">
        <w:trPr>
          <w:cnfStyle w:val="100000000000"/>
        </w:trPr>
        <w:tc>
          <w:tcPr>
            <w:cnfStyle w:val="001000000000"/>
            <w:tcW w:w="2992" w:type="dxa"/>
          </w:tcPr>
          <w:p w:rsidR="00B85799" w:rsidRDefault="00B85799" w:rsidP="00BA72A3">
            <w:r>
              <w:t>Rubros</w:t>
            </w:r>
          </w:p>
        </w:tc>
        <w:tc>
          <w:tcPr>
            <w:tcW w:w="2993" w:type="dxa"/>
          </w:tcPr>
          <w:p w:rsidR="00B85799" w:rsidRDefault="00B85799" w:rsidP="00B85799">
            <w:pPr>
              <w:jc w:val="center"/>
              <w:cnfStyle w:val="100000000000"/>
            </w:pPr>
            <w:r>
              <w:t>Puntos</w:t>
            </w:r>
          </w:p>
        </w:tc>
        <w:tc>
          <w:tcPr>
            <w:tcW w:w="2993" w:type="dxa"/>
          </w:tcPr>
          <w:p w:rsidR="00B85799" w:rsidRDefault="00B85799" w:rsidP="00B85799">
            <w:pPr>
              <w:jc w:val="center"/>
              <w:cnfStyle w:val="100000000000"/>
            </w:pPr>
            <w:r>
              <w:t>Puntos Obtenidos</w:t>
            </w:r>
          </w:p>
        </w:tc>
      </w:tr>
      <w:tr w:rsidR="00B85799" w:rsidTr="00B85799">
        <w:trPr>
          <w:cnfStyle w:val="000000100000"/>
        </w:trPr>
        <w:tc>
          <w:tcPr>
            <w:cnfStyle w:val="001000000000"/>
            <w:tcW w:w="2992" w:type="dxa"/>
            <w:tcBorders>
              <w:top w:val="none" w:sz="0" w:space="0" w:color="auto"/>
              <w:left w:val="none" w:sz="0" w:space="0" w:color="auto"/>
              <w:bottom w:val="none" w:sz="0" w:space="0" w:color="auto"/>
            </w:tcBorders>
          </w:tcPr>
          <w:p w:rsidR="00B85799" w:rsidRDefault="00B85799" w:rsidP="00BA72A3">
            <w:r>
              <w:t>Documentación interna</w:t>
            </w:r>
          </w:p>
        </w:tc>
        <w:tc>
          <w:tcPr>
            <w:tcW w:w="2993" w:type="dxa"/>
            <w:tcBorders>
              <w:top w:val="none" w:sz="0" w:space="0" w:color="auto"/>
              <w:bottom w:val="none" w:sz="0" w:space="0" w:color="auto"/>
            </w:tcBorders>
          </w:tcPr>
          <w:p w:rsidR="00B85799" w:rsidRDefault="00B85799" w:rsidP="00B85799">
            <w:pPr>
              <w:jc w:val="center"/>
              <w:cnfStyle w:val="000000100000"/>
            </w:pPr>
            <w:r>
              <w:t>2%</w:t>
            </w:r>
          </w:p>
        </w:tc>
        <w:tc>
          <w:tcPr>
            <w:tcW w:w="2993" w:type="dxa"/>
            <w:tcBorders>
              <w:top w:val="none" w:sz="0" w:space="0" w:color="auto"/>
              <w:bottom w:val="none" w:sz="0" w:space="0" w:color="auto"/>
              <w:right w:val="none" w:sz="0" w:space="0" w:color="auto"/>
            </w:tcBorders>
          </w:tcPr>
          <w:p w:rsidR="00B85799" w:rsidRDefault="00B85799" w:rsidP="00BA72A3">
            <w:pPr>
              <w:cnfStyle w:val="000000100000"/>
            </w:pPr>
          </w:p>
        </w:tc>
      </w:tr>
      <w:tr w:rsidR="00B85799" w:rsidTr="00B85799">
        <w:tc>
          <w:tcPr>
            <w:cnfStyle w:val="001000000000"/>
            <w:tcW w:w="2992" w:type="dxa"/>
          </w:tcPr>
          <w:p w:rsidR="00B85799" w:rsidRDefault="00B85799" w:rsidP="00BA72A3">
            <w:r>
              <w:t>Documentación externa</w:t>
            </w:r>
          </w:p>
        </w:tc>
        <w:tc>
          <w:tcPr>
            <w:tcW w:w="2993" w:type="dxa"/>
          </w:tcPr>
          <w:p w:rsidR="00B85799" w:rsidRDefault="00B85799" w:rsidP="00B85799">
            <w:pPr>
              <w:jc w:val="center"/>
              <w:cnfStyle w:val="000000000000"/>
            </w:pPr>
            <w:r>
              <w:t>18%</w:t>
            </w:r>
          </w:p>
        </w:tc>
        <w:tc>
          <w:tcPr>
            <w:tcW w:w="2993" w:type="dxa"/>
          </w:tcPr>
          <w:p w:rsidR="00B85799" w:rsidRDefault="00B85799" w:rsidP="00BA72A3">
            <w:pPr>
              <w:cnfStyle w:val="000000000000"/>
            </w:pPr>
          </w:p>
        </w:tc>
      </w:tr>
      <w:tr w:rsidR="00B85799" w:rsidTr="00B85799">
        <w:trPr>
          <w:cnfStyle w:val="000000100000"/>
        </w:trPr>
        <w:tc>
          <w:tcPr>
            <w:cnfStyle w:val="001000000000"/>
            <w:tcW w:w="2992" w:type="dxa"/>
            <w:tcBorders>
              <w:top w:val="none" w:sz="0" w:space="0" w:color="auto"/>
              <w:left w:val="none" w:sz="0" w:space="0" w:color="auto"/>
              <w:bottom w:val="none" w:sz="0" w:space="0" w:color="auto"/>
            </w:tcBorders>
          </w:tcPr>
          <w:p w:rsidR="00B85799" w:rsidRDefault="00B85799" w:rsidP="00BA72A3">
            <w:r>
              <w:t>Manejo de correos</w:t>
            </w:r>
          </w:p>
        </w:tc>
        <w:tc>
          <w:tcPr>
            <w:tcW w:w="2993" w:type="dxa"/>
            <w:tcBorders>
              <w:top w:val="none" w:sz="0" w:space="0" w:color="auto"/>
              <w:bottom w:val="none" w:sz="0" w:space="0" w:color="auto"/>
            </w:tcBorders>
          </w:tcPr>
          <w:p w:rsidR="00B85799" w:rsidRDefault="00B85799" w:rsidP="00B85799">
            <w:pPr>
              <w:jc w:val="center"/>
              <w:cnfStyle w:val="000000100000"/>
            </w:pPr>
            <w:r>
              <w:t>5%</w:t>
            </w:r>
          </w:p>
        </w:tc>
        <w:tc>
          <w:tcPr>
            <w:tcW w:w="2993" w:type="dxa"/>
            <w:tcBorders>
              <w:top w:val="none" w:sz="0" w:space="0" w:color="auto"/>
              <w:bottom w:val="none" w:sz="0" w:space="0" w:color="auto"/>
              <w:right w:val="none" w:sz="0" w:space="0" w:color="auto"/>
            </w:tcBorders>
          </w:tcPr>
          <w:p w:rsidR="00B85799" w:rsidRDefault="00B85799" w:rsidP="00BA72A3">
            <w:pPr>
              <w:cnfStyle w:val="000000100000"/>
            </w:pPr>
          </w:p>
        </w:tc>
      </w:tr>
      <w:tr w:rsidR="00B85799" w:rsidTr="00B85799">
        <w:tc>
          <w:tcPr>
            <w:cnfStyle w:val="001000000000"/>
            <w:tcW w:w="2992" w:type="dxa"/>
          </w:tcPr>
          <w:p w:rsidR="00B85799" w:rsidRDefault="00B85799" w:rsidP="00BA72A3">
            <w:r>
              <w:t>Manejo usuarios</w:t>
            </w:r>
          </w:p>
        </w:tc>
        <w:tc>
          <w:tcPr>
            <w:tcW w:w="2993" w:type="dxa"/>
          </w:tcPr>
          <w:p w:rsidR="00B85799" w:rsidRDefault="00B85799" w:rsidP="00B85799">
            <w:pPr>
              <w:jc w:val="center"/>
              <w:cnfStyle w:val="000000000000"/>
            </w:pPr>
            <w:r>
              <w:t>15%</w:t>
            </w:r>
          </w:p>
        </w:tc>
        <w:tc>
          <w:tcPr>
            <w:tcW w:w="2993" w:type="dxa"/>
          </w:tcPr>
          <w:p w:rsidR="00B85799" w:rsidRDefault="00B85799" w:rsidP="00BA72A3">
            <w:pPr>
              <w:cnfStyle w:val="000000000000"/>
            </w:pPr>
          </w:p>
        </w:tc>
      </w:tr>
      <w:tr w:rsidR="00B85799" w:rsidTr="00B85799">
        <w:trPr>
          <w:cnfStyle w:val="000000100000"/>
        </w:trPr>
        <w:tc>
          <w:tcPr>
            <w:cnfStyle w:val="001000000000"/>
            <w:tcW w:w="2992" w:type="dxa"/>
            <w:tcBorders>
              <w:top w:val="none" w:sz="0" w:space="0" w:color="auto"/>
              <w:left w:val="none" w:sz="0" w:space="0" w:color="auto"/>
              <w:bottom w:val="none" w:sz="0" w:space="0" w:color="auto"/>
            </w:tcBorders>
          </w:tcPr>
          <w:p w:rsidR="00B85799" w:rsidRDefault="00B85799" w:rsidP="00BA72A3">
            <w:r>
              <w:t>Manejo cursos</w:t>
            </w:r>
          </w:p>
        </w:tc>
        <w:tc>
          <w:tcPr>
            <w:tcW w:w="2993" w:type="dxa"/>
            <w:tcBorders>
              <w:top w:val="none" w:sz="0" w:space="0" w:color="auto"/>
              <w:bottom w:val="none" w:sz="0" w:space="0" w:color="auto"/>
            </w:tcBorders>
          </w:tcPr>
          <w:p w:rsidR="00B85799" w:rsidRDefault="00B85799" w:rsidP="00B85799">
            <w:pPr>
              <w:jc w:val="center"/>
              <w:cnfStyle w:val="000000100000"/>
            </w:pPr>
            <w:r>
              <w:t>25%</w:t>
            </w:r>
          </w:p>
        </w:tc>
        <w:tc>
          <w:tcPr>
            <w:tcW w:w="2993" w:type="dxa"/>
            <w:tcBorders>
              <w:top w:val="none" w:sz="0" w:space="0" w:color="auto"/>
              <w:bottom w:val="none" w:sz="0" w:space="0" w:color="auto"/>
              <w:right w:val="none" w:sz="0" w:space="0" w:color="auto"/>
            </w:tcBorders>
          </w:tcPr>
          <w:p w:rsidR="00B85799" w:rsidRDefault="00B85799" w:rsidP="00BA72A3">
            <w:pPr>
              <w:cnfStyle w:val="000000100000"/>
            </w:pPr>
          </w:p>
        </w:tc>
      </w:tr>
      <w:tr w:rsidR="00B85799" w:rsidTr="00B85799">
        <w:tc>
          <w:tcPr>
            <w:cnfStyle w:val="001000000000"/>
            <w:tcW w:w="2992" w:type="dxa"/>
          </w:tcPr>
          <w:p w:rsidR="00B85799" w:rsidRDefault="00B85799" w:rsidP="00BA72A3">
            <w:r>
              <w:t xml:space="preserve">Manejo noticias con </w:t>
            </w:r>
            <w:proofErr w:type="spellStart"/>
            <w:r>
              <w:t>rss</w:t>
            </w:r>
            <w:proofErr w:type="spellEnd"/>
          </w:p>
        </w:tc>
        <w:tc>
          <w:tcPr>
            <w:tcW w:w="2993" w:type="dxa"/>
          </w:tcPr>
          <w:p w:rsidR="00B85799" w:rsidRDefault="00B85799" w:rsidP="00B85799">
            <w:pPr>
              <w:jc w:val="center"/>
              <w:cnfStyle w:val="000000000000"/>
            </w:pPr>
            <w:r>
              <w:t>5%</w:t>
            </w:r>
          </w:p>
        </w:tc>
        <w:tc>
          <w:tcPr>
            <w:tcW w:w="2993" w:type="dxa"/>
          </w:tcPr>
          <w:p w:rsidR="00B85799" w:rsidRDefault="00B85799" w:rsidP="00BA72A3">
            <w:pPr>
              <w:cnfStyle w:val="000000000000"/>
            </w:pPr>
          </w:p>
        </w:tc>
      </w:tr>
      <w:tr w:rsidR="00B85799" w:rsidTr="00B85799">
        <w:trPr>
          <w:cnfStyle w:val="000000100000"/>
        </w:trPr>
        <w:tc>
          <w:tcPr>
            <w:cnfStyle w:val="001000000000"/>
            <w:tcW w:w="2992" w:type="dxa"/>
            <w:tcBorders>
              <w:top w:val="none" w:sz="0" w:space="0" w:color="auto"/>
              <w:left w:val="none" w:sz="0" w:space="0" w:color="auto"/>
            </w:tcBorders>
          </w:tcPr>
          <w:p w:rsidR="00B85799" w:rsidRDefault="00B85799" w:rsidP="00BA72A3">
            <w:r>
              <w:t>Revisión de tarea</w:t>
            </w:r>
          </w:p>
        </w:tc>
        <w:tc>
          <w:tcPr>
            <w:tcW w:w="2993" w:type="dxa"/>
            <w:tcBorders>
              <w:top w:val="none" w:sz="0" w:space="0" w:color="auto"/>
            </w:tcBorders>
          </w:tcPr>
          <w:p w:rsidR="00B85799" w:rsidRDefault="00B85799" w:rsidP="00B85799">
            <w:pPr>
              <w:jc w:val="center"/>
              <w:cnfStyle w:val="000000100000"/>
            </w:pPr>
            <w:r>
              <w:t>30 %</w:t>
            </w:r>
          </w:p>
        </w:tc>
        <w:tc>
          <w:tcPr>
            <w:tcW w:w="2993" w:type="dxa"/>
            <w:tcBorders>
              <w:top w:val="none" w:sz="0" w:space="0" w:color="auto"/>
              <w:bottom w:val="none" w:sz="0" w:space="0" w:color="auto"/>
              <w:right w:val="none" w:sz="0" w:space="0" w:color="auto"/>
            </w:tcBorders>
          </w:tcPr>
          <w:p w:rsidR="00B85799" w:rsidRDefault="00B85799" w:rsidP="00BA72A3">
            <w:pPr>
              <w:cnfStyle w:val="000000100000"/>
            </w:pPr>
          </w:p>
        </w:tc>
      </w:tr>
      <w:tr w:rsidR="00B85799" w:rsidTr="00B85799">
        <w:tc>
          <w:tcPr>
            <w:cnfStyle w:val="001000000000"/>
            <w:tcW w:w="2992" w:type="dxa"/>
            <w:tcBorders>
              <w:left w:val="nil"/>
              <w:bottom w:val="nil"/>
              <w:right w:val="nil"/>
            </w:tcBorders>
          </w:tcPr>
          <w:p w:rsidR="00B85799" w:rsidRDefault="00B85799" w:rsidP="00BA72A3">
            <w:r>
              <w:t>Total</w:t>
            </w:r>
          </w:p>
        </w:tc>
        <w:tc>
          <w:tcPr>
            <w:tcW w:w="2993" w:type="dxa"/>
            <w:tcBorders>
              <w:left w:val="nil"/>
              <w:bottom w:val="nil"/>
              <w:right w:val="single" w:sz="4" w:space="0" w:color="2DA2BF" w:themeColor="accent1"/>
            </w:tcBorders>
          </w:tcPr>
          <w:p w:rsidR="00B85799" w:rsidRDefault="00B85799" w:rsidP="00B85799">
            <w:pPr>
              <w:jc w:val="center"/>
              <w:cnfStyle w:val="000000000000"/>
            </w:pPr>
          </w:p>
        </w:tc>
        <w:tc>
          <w:tcPr>
            <w:tcW w:w="2993" w:type="dxa"/>
            <w:tcBorders>
              <w:left w:val="single" w:sz="4" w:space="0" w:color="2DA2BF" w:themeColor="accent1"/>
            </w:tcBorders>
          </w:tcPr>
          <w:p w:rsidR="00B85799" w:rsidRDefault="00B85799" w:rsidP="00BA72A3">
            <w:pPr>
              <w:cnfStyle w:val="000000000000"/>
            </w:pPr>
          </w:p>
        </w:tc>
      </w:tr>
    </w:tbl>
    <w:p w:rsidR="00B85799" w:rsidRDefault="00B85799" w:rsidP="00BA72A3"/>
    <w:sectPr w:rsidR="00B85799" w:rsidSect="009C3BC8">
      <w:head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0F8" w:rsidRDefault="00DC10F8" w:rsidP="00BA72A3">
      <w:pPr>
        <w:spacing w:after="0" w:line="240" w:lineRule="auto"/>
      </w:pPr>
      <w:r>
        <w:separator/>
      </w:r>
    </w:p>
  </w:endnote>
  <w:endnote w:type="continuationSeparator" w:id="0">
    <w:p w:rsidR="00DC10F8" w:rsidRDefault="00DC10F8" w:rsidP="00BA7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0F8" w:rsidRDefault="00DC10F8" w:rsidP="00BA72A3">
      <w:pPr>
        <w:spacing w:after="0" w:line="240" w:lineRule="auto"/>
      </w:pPr>
      <w:r>
        <w:separator/>
      </w:r>
    </w:p>
  </w:footnote>
  <w:footnote w:type="continuationSeparator" w:id="0">
    <w:p w:rsidR="00DC10F8" w:rsidRDefault="00DC10F8" w:rsidP="00BA72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0987"/>
      <w:docPartObj>
        <w:docPartGallery w:val="Page Numbers (Margins)"/>
        <w:docPartUnique/>
      </w:docPartObj>
    </w:sdtPr>
    <w:sdtContent>
      <w:p w:rsidR="00AC2DC4" w:rsidRDefault="00AC2DC4">
        <w:pPr>
          <w:pStyle w:val="Encabezado"/>
        </w:pPr>
        <w:r w:rsidRPr="00156E70">
          <w:rPr>
            <w:noProof/>
            <w:lang w:val="es-ES" w:eastAsia="zh-TW"/>
          </w:rPr>
          <w:pict>
            <v:rect id="_x0000_s4100" style="position:absolute;margin-left:0;margin-top:0;width:40.9pt;height:171.9pt;z-index:251662336;mso-position-horizontal:center;mso-position-horizontal-relative:right-margin-area;mso-position-vertical:bottom;mso-position-vertical-relative:margin;v-text-anchor:middle" o:allowincell="f" filled="f" stroked="f">
              <v:textbox style="layout-flow:vertical;mso-layout-flow-alt:bottom-to-top;mso-next-textbox:#_x0000_s4100;mso-fit-shape-to-text:t">
                <w:txbxContent>
                  <w:p w:rsidR="00AC2DC4" w:rsidRDefault="00AC2DC4">
                    <w:pPr>
                      <w:pStyle w:val="Piedepgina"/>
                      <w:rPr>
                        <w:rFonts w:asciiTheme="majorHAnsi" w:hAnsiTheme="majorHAnsi"/>
                        <w:sz w:val="44"/>
                        <w:szCs w:val="44"/>
                      </w:rPr>
                    </w:pPr>
                    <w:r>
                      <w:rPr>
                        <w:rFonts w:asciiTheme="majorHAnsi" w:hAnsiTheme="majorHAnsi"/>
                      </w:rPr>
                      <w:t>Página</w:t>
                    </w:r>
                    <w:fldSimple w:instr=" PAGE    \* MERGEFORMAT ">
                      <w:r w:rsidR="001E56A3" w:rsidRPr="001E56A3">
                        <w:rPr>
                          <w:rFonts w:asciiTheme="majorHAnsi" w:hAnsiTheme="majorHAnsi"/>
                          <w:noProof/>
                          <w:sz w:val="44"/>
                          <w:szCs w:val="44"/>
                        </w:rPr>
                        <w:t>15</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C5FBC"/>
    <w:multiLevelType w:val="hybridMultilevel"/>
    <w:tmpl w:val="0B82E4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56B63C13"/>
    <w:multiLevelType w:val="hybridMultilevel"/>
    <w:tmpl w:val="DADA5C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60A155D9"/>
    <w:multiLevelType w:val="hybridMultilevel"/>
    <w:tmpl w:val="7BBA1F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17348BA"/>
    <w:multiLevelType w:val="hybridMultilevel"/>
    <w:tmpl w:val="7C568A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drawingGridHorizontalSpacing w:val="11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BA72A3"/>
    <w:rsid w:val="00013A91"/>
    <w:rsid w:val="000E5311"/>
    <w:rsid w:val="000E5D29"/>
    <w:rsid w:val="001865A6"/>
    <w:rsid w:val="001E56A3"/>
    <w:rsid w:val="002E3337"/>
    <w:rsid w:val="003151E0"/>
    <w:rsid w:val="00383CD1"/>
    <w:rsid w:val="003F4596"/>
    <w:rsid w:val="004432F3"/>
    <w:rsid w:val="00451038"/>
    <w:rsid w:val="004C5928"/>
    <w:rsid w:val="004E4054"/>
    <w:rsid w:val="004F043D"/>
    <w:rsid w:val="005724D8"/>
    <w:rsid w:val="00681865"/>
    <w:rsid w:val="006A0570"/>
    <w:rsid w:val="006D4D38"/>
    <w:rsid w:val="00741741"/>
    <w:rsid w:val="007905BD"/>
    <w:rsid w:val="007D384D"/>
    <w:rsid w:val="008503F3"/>
    <w:rsid w:val="008845BF"/>
    <w:rsid w:val="0089291C"/>
    <w:rsid w:val="008D2455"/>
    <w:rsid w:val="009C3BC8"/>
    <w:rsid w:val="00AC2DC4"/>
    <w:rsid w:val="00B00A1B"/>
    <w:rsid w:val="00B03199"/>
    <w:rsid w:val="00B0359D"/>
    <w:rsid w:val="00B518DC"/>
    <w:rsid w:val="00B85799"/>
    <w:rsid w:val="00BA72A3"/>
    <w:rsid w:val="00BC680C"/>
    <w:rsid w:val="00C835B3"/>
    <w:rsid w:val="00CC1047"/>
    <w:rsid w:val="00CD3EEE"/>
    <w:rsid w:val="00D07A06"/>
    <w:rsid w:val="00D723CE"/>
    <w:rsid w:val="00DC10F8"/>
    <w:rsid w:val="00DE4651"/>
    <w:rsid w:val="00DE615C"/>
    <w:rsid w:val="00DF5CDC"/>
    <w:rsid w:val="00E134B0"/>
    <w:rsid w:val="00E67636"/>
    <w:rsid w:val="00ED4648"/>
    <w:rsid w:val="00F227EA"/>
    <w:rsid w:val="00F5350D"/>
    <w:rsid w:val="00F86C36"/>
    <w:rsid w:val="00FA5F71"/>
    <w:rsid w:val="00FC34EB"/>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596"/>
  </w:style>
  <w:style w:type="paragraph" w:styleId="Ttulo1">
    <w:name w:val="heading 1"/>
    <w:basedOn w:val="Normal"/>
    <w:next w:val="Normal"/>
    <w:link w:val="Ttulo1Car"/>
    <w:uiPriority w:val="9"/>
    <w:qFormat/>
    <w:rsid w:val="00B8579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B03199"/>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B03199"/>
    <w:pPr>
      <w:keepNext/>
      <w:keepLines/>
      <w:spacing w:before="200" w:after="0"/>
      <w:outlineLvl w:val="2"/>
    </w:pPr>
    <w:rPr>
      <w:rFonts w:asciiTheme="majorHAnsi" w:eastAsiaTheme="majorEastAsia" w:hAnsiTheme="majorHAnsi" w:cstheme="majorBidi"/>
      <w:b/>
      <w:bCs/>
      <w:color w:val="2DA2BF"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72A3"/>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eastAsia="es-CR"/>
    </w:rPr>
  </w:style>
  <w:style w:type="character" w:customStyle="1" w:styleId="TtuloCar">
    <w:name w:val="Título Car"/>
    <w:basedOn w:val="Fuentedeprrafopredeter"/>
    <w:link w:val="Ttulo"/>
    <w:uiPriority w:val="10"/>
    <w:rsid w:val="00BA72A3"/>
    <w:rPr>
      <w:rFonts w:asciiTheme="majorHAnsi" w:eastAsiaTheme="majorEastAsia" w:hAnsiTheme="majorHAnsi" w:cstheme="majorBidi"/>
      <w:color w:val="343434" w:themeColor="text2" w:themeShade="BF"/>
      <w:spacing w:val="5"/>
      <w:kern w:val="28"/>
      <w:sz w:val="52"/>
      <w:szCs w:val="52"/>
      <w:lang w:eastAsia="es-CR"/>
    </w:rPr>
  </w:style>
  <w:style w:type="paragraph" w:styleId="Subttulo">
    <w:name w:val="Subtitle"/>
    <w:basedOn w:val="Normal"/>
    <w:next w:val="Normal"/>
    <w:link w:val="SubttuloCar"/>
    <w:uiPriority w:val="11"/>
    <w:qFormat/>
    <w:rsid w:val="00BA72A3"/>
    <w:pPr>
      <w:numPr>
        <w:ilvl w:val="1"/>
      </w:numPr>
    </w:pPr>
    <w:rPr>
      <w:rFonts w:asciiTheme="majorHAnsi" w:eastAsiaTheme="majorEastAsia" w:hAnsiTheme="majorHAnsi" w:cstheme="majorBidi"/>
      <w:i/>
      <w:iCs/>
      <w:color w:val="2DA2BF" w:themeColor="accent1"/>
      <w:spacing w:val="15"/>
      <w:sz w:val="24"/>
      <w:szCs w:val="24"/>
      <w:lang w:eastAsia="es-CR"/>
    </w:rPr>
  </w:style>
  <w:style w:type="character" w:customStyle="1" w:styleId="SubttuloCar">
    <w:name w:val="Subtítulo Car"/>
    <w:basedOn w:val="Fuentedeprrafopredeter"/>
    <w:link w:val="Subttulo"/>
    <w:uiPriority w:val="11"/>
    <w:rsid w:val="00BA72A3"/>
    <w:rPr>
      <w:rFonts w:asciiTheme="majorHAnsi" w:eastAsiaTheme="majorEastAsia" w:hAnsiTheme="majorHAnsi" w:cstheme="majorBidi"/>
      <w:i/>
      <w:iCs/>
      <w:color w:val="2DA2BF" w:themeColor="accent1"/>
      <w:spacing w:val="15"/>
      <w:sz w:val="24"/>
      <w:szCs w:val="24"/>
      <w:lang w:eastAsia="es-CR"/>
    </w:rPr>
  </w:style>
  <w:style w:type="paragraph" w:styleId="Textodeglobo">
    <w:name w:val="Balloon Text"/>
    <w:basedOn w:val="Normal"/>
    <w:link w:val="TextodegloboCar"/>
    <w:uiPriority w:val="99"/>
    <w:semiHidden/>
    <w:unhideWhenUsed/>
    <w:rsid w:val="00BA72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2A3"/>
    <w:rPr>
      <w:rFonts w:ascii="Tahoma" w:hAnsi="Tahoma" w:cs="Tahoma"/>
      <w:sz w:val="16"/>
      <w:szCs w:val="16"/>
    </w:rPr>
  </w:style>
  <w:style w:type="paragraph" w:styleId="Encabezado">
    <w:name w:val="header"/>
    <w:basedOn w:val="Normal"/>
    <w:link w:val="EncabezadoCar"/>
    <w:uiPriority w:val="99"/>
    <w:unhideWhenUsed/>
    <w:rsid w:val="00BA72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72A3"/>
  </w:style>
  <w:style w:type="paragraph" w:styleId="Piedepgina">
    <w:name w:val="footer"/>
    <w:basedOn w:val="Normal"/>
    <w:link w:val="PiedepginaCar"/>
    <w:uiPriority w:val="99"/>
    <w:unhideWhenUsed/>
    <w:rsid w:val="00BA72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72A3"/>
  </w:style>
  <w:style w:type="character" w:customStyle="1" w:styleId="Ttulo1Car">
    <w:name w:val="Título 1 Car"/>
    <w:basedOn w:val="Fuentedeprrafopredeter"/>
    <w:link w:val="Ttulo1"/>
    <w:uiPriority w:val="9"/>
    <w:rsid w:val="00B85799"/>
    <w:rPr>
      <w:rFonts w:asciiTheme="majorHAnsi" w:eastAsiaTheme="majorEastAsia" w:hAnsiTheme="majorHAnsi" w:cstheme="majorBidi"/>
      <w:b/>
      <w:bCs/>
      <w:color w:val="21798E" w:themeColor="accent1" w:themeShade="BF"/>
      <w:sz w:val="28"/>
      <w:szCs w:val="28"/>
    </w:rPr>
  </w:style>
  <w:style w:type="table" w:styleId="Tablaconcuadrcula">
    <w:name w:val="Table Grid"/>
    <w:basedOn w:val="Tablanormal"/>
    <w:uiPriority w:val="59"/>
    <w:rsid w:val="00B85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B85799"/>
    <w:pPr>
      <w:spacing w:after="0" w:line="240" w:lineRule="auto"/>
    </w:p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character" w:customStyle="1" w:styleId="Ttulo2Car">
    <w:name w:val="Título 2 Car"/>
    <w:basedOn w:val="Fuentedeprrafopredeter"/>
    <w:link w:val="Ttulo2"/>
    <w:uiPriority w:val="9"/>
    <w:rsid w:val="00B03199"/>
    <w:rPr>
      <w:rFonts w:asciiTheme="majorHAnsi" w:eastAsiaTheme="majorEastAsia" w:hAnsiTheme="majorHAnsi" w:cstheme="majorBidi"/>
      <w:b/>
      <w:bCs/>
      <w:color w:val="2DA2BF" w:themeColor="accent1"/>
      <w:sz w:val="26"/>
      <w:szCs w:val="26"/>
    </w:rPr>
  </w:style>
  <w:style w:type="character" w:customStyle="1" w:styleId="Ttulo3Car">
    <w:name w:val="Título 3 Car"/>
    <w:basedOn w:val="Fuentedeprrafopredeter"/>
    <w:link w:val="Ttulo3"/>
    <w:uiPriority w:val="9"/>
    <w:rsid w:val="00B03199"/>
    <w:rPr>
      <w:rFonts w:asciiTheme="majorHAnsi" w:eastAsiaTheme="majorEastAsia" w:hAnsiTheme="majorHAnsi" w:cstheme="majorBidi"/>
      <w:b/>
      <w:bCs/>
      <w:color w:val="2DA2BF" w:themeColor="accent1"/>
    </w:rPr>
  </w:style>
  <w:style w:type="paragraph" w:styleId="TtulodeTDC">
    <w:name w:val="TOC Heading"/>
    <w:basedOn w:val="Ttulo1"/>
    <w:next w:val="Normal"/>
    <w:uiPriority w:val="39"/>
    <w:semiHidden/>
    <w:unhideWhenUsed/>
    <w:qFormat/>
    <w:rsid w:val="00B03199"/>
    <w:pPr>
      <w:outlineLvl w:val="9"/>
    </w:pPr>
    <w:rPr>
      <w:lang w:eastAsia="es-CR"/>
    </w:rPr>
  </w:style>
  <w:style w:type="paragraph" w:styleId="TDC1">
    <w:name w:val="toc 1"/>
    <w:basedOn w:val="Normal"/>
    <w:next w:val="Normal"/>
    <w:autoRedefine/>
    <w:uiPriority w:val="39"/>
    <w:unhideWhenUsed/>
    <w:rsid w:val="00B03199"/>
    <w:pPr>
      <w:spacing w:after="100"/>
    </w:pPr>
  </w:style>
  <w:style w:type="paragraph" w:styleId="TDC2">
    <w:name w:val="toc 2"/>
    <w:basedOn w:val="Normal"/>
    <w:next w:val="Normal"/>
    <w:autoRedefine/>
    <w:uiPriority w:val="39"/>
    <w:unhideWhenUsed/>
    <w:rsid w:val="00B03199"/>
    <w:pPr>
      <w:spacing w:after="100"/>
      <w:ind w:left="220"/>
    </w:pPr>
  </w:style>
  <w:style w:type="character" w:styleId="Hipervnculo">
    <w:name w:val="Hyperlink"/>
    <w:basedOn w:val="Fuentedeprrafopredeter"/>
    <w:uiPriority w:val="99"/>
    <w:unhideWhenUsed/>
    <w:rsid w:val="00B03199"/>
    <w:rPr>
      <w:color w:val="FF8119" w:themeColor="hyperlink"/>
      <w:u w:val="single"/>
    </w:rPr>
  </w:style>
  <w:style w:type="paragraph" w:styleId="Prrafodelista">
    <w:name w:val="List Paragraph"/>
    <w:basedOn w:val="Normal"/>
    <w:uiPriority w:val="34"/>
    <w:qFormat/>
    <w:rsid w:val="00F53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579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B03199"/>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B03199"/>
    <w:pPr>
      <w:keepNext/>
      <w:keepLines/>
      <w:spacing w:before="200" w:after="0"/>
      <w:outlineLvl w:val="2"/>
    </w:pPr>
    <w:rPr>
      <w:rFonts w:asciiTheme="majorHAnsi" w:eastAsiaTheme="majorEastAsia" w:hAnsiTheme="majorHAnsi" w:cstheme="majorBidi"/>
      <w:b/>
      <w:bCs/>
      <w:color w:val="2DA2BF"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72A3"/>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eastAsia="es-CR"/>
    </w:rPr>
  </w:style>
  <w:style w:type="character" w:customStyle="1" w:styleId="TtuloCar">
    <w:name w:val="Título Car"/>
    <w:basedOn w:val="Fuentedeprrafopredeter"/>
    <w:link w:val="Ttulo"/>
    <w:uiPriority w:val="10"/>
    <w:rsid w:val="00BA72A3"/>
    <w:rPr>
      <w:rFonts w:asciiTheme="majorHAnsi" w:eastAsiaTheme="majorEastAsia" w:hAnsiTheme="majorHAnsi" w:cstheme="majorBidi"/>
      <w:color w:val="343434" w:themeColor="text2" w:themeShade="BF"/>
      <w:spacing w:val="5"/>
      <w:kern w:val="28"/>
      <w:sz w:val="52"/>
      <w:szCs w:val="52"/>
      <w:lang w:eastAsia="es-CR"/>
    </w:rPr>
  </w:style>
  <w:style w:type="paragraph" w:styleId="Subttulo">
    <w:name w:val="Subtitle"/>
    <w:basedOn w:val="Normal"/>
    <w:next w:val="Normal"/>
    <w:link w:val="SubttuloCar"/>
    <w:uiPriority w:val="11"/>
    <w:qFormat/>
    <w:rsid w:val="00BA72A3"/>
    <w:pPr>
      <w:numPr>
        <w:ilvl w:val="1"/>
      </w:numPr>
    </w:pPr>
    <w:rPr>
      <w:rFonts w:asciiTheme="majorHAnsi" w:eastAsiaTheme="majorEastAsia" w:hAnsiTheme="majorHAnsi" w:cstheme="majorBidi"/>
      <w:i/>
      <w:iCs/>
      <w:color w:val="2DA2BF" w:themeColor="accent1"/>
      <w:spacing w:val="15"/>
      <w:sz w:val="24"/>
      <w:szCs w:val="24"/>
      <w:lang w:eastAsia="es-CR"/>
    </w:rPr>
  </w:style>
  <w:style w:type="character" w:customStyle="1" w:styleId="SubttuloCar">
    <w:name w:val="Subtítulo Car"/>
    <w:basedOn w:val="Fuentedeprrafopredeter"/>
    <w:link w:val="Subttulo"/>
    <w:uiPriority w:val="11"/>
    <w:rsid w:val="00BA72A3"/>
    <w:rPr>
      <w:rFonts w:asciiTheme="majorHAnsi" w:eastAsiaTheme="majorEastAsia" w:hAnsiTheme="majorHAnsi" w:cstheme="majorBidi"/>
      <w:i/>
      <w:iCs/>
      <w:color w:val="2DA2BF" w:themeColor="accent1"/>
      <w:spacing w:val="15"/>
      <w:sz w:val="24"/>
      <w:szCs w:val="24"/>
      <w:lang w:eastAsia="es-CR"/>
    </w:rPr>
  </w:style>
  <w:style w:type="paragraph" w:styleId="Textodeglobo">
    <w:name w:val="Balloon Text"/>
    <w:basedOn w:val="Normal"/>
    <w:link w:val="TextodegloboCar"/>
    <w:uiPriority w:val="99"/>
    <w:semiHidden/>
    <w:unhideWhenUsed/>
    <w:rsid w:val="00BA72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2A3"/>
    <w:rPr>
      <w:rFonts w:ascii="Tahoma" w:hAnsi="Tahoma" w:cs="Tahoma"/>
      <w:sz w:val="16"/>
      <w:szCs w:val="16"/>
    </w:rPr>
  </w:style>
  <w:style w:type="paragraph" w:styleId="Encabezado">
    <w:name w:val="header"/>
    <w:basedOn w:val="Normal"/>
    <w:link w:val="EncabezadoCar"/>
    <w:uiPriority w:val="99"/>
    <w:unhideWhenUsed/>
    <w:rsid w:val="00BA72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72A3"/>
  </w:style>
  <w:style w:type="paragraph" w:styleId="Piedepgina">
    <w:name w:val="footer"/>
    <w:basedOn w:val="Normal"/>
    <w:link w:val="PiedepginaCar"/>
    <w:uiPriority w:val="99"/>
    <w:unhideWhenUsed/>
    <w:rsid w:val="00BA72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72A3"/>
  </w:style>
  <w:style w:type="character" w:customStyle="1" w:styleId="Ttulo1Car">
    <w:name w:val="Título 1 Car"/>
    <w:basedOn w:val="Fuentedeprrafopredeter"/>
    <w:link w:val="Ttulo1"/>
    <w:uiPriority w:val="9"/>
    <w:rsid w:val="00B85799"/>
    <w:rPr>
      <w:rFonts w:asciiTheme="majorHAnsi" w:eastAsiaTheme="majorEastAsia" w:hAnsiTheme="majorHAnsi" w:cstheme="majorBidi"/>
      <w:b/>
      <w:bCs/>
      <w:color w:val="21798E" w:themeColor="accent1" w:themeShade="BF"/>
      <w:sz w:val="28"/>
      <w:szCs w:val="28"/>
    </w:rPr>
  </w:style>
  <w:style w:type="table" w:styleId="Tablaconcuadrcula">
    <w:name w:val="Table Grid"/>
    <w:basedOn w:val="Tablanormal"/>
    <w:uiPriority w:val="59"/>
    <w:rsid w:val="00B85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B85799"/>
    <w:pPr>
      <w:spacing w:after="0" w:line="240" w:lineRule="auto"/>
    </w:p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character" w:customStyle="1" w:styleId="Ttulo2Car">
    <w:name w:val="Título 2 Car"/>
    <w:basedOn w:val="Fuentedeprrafopredeter"/>
    <w:link w:val="Ttulo2"/>
    <w:uiPriority w:val="9"/>
    <w:rsid w:val="00B03199"/>
    <w:rPr>
      <w:rFonts w:asciiTheme="majorHAnsi" w:eastAsiaTheme="majorEastAsia" w:hAnsiTheme="majorHAnsi" w:cstheme="majorBidi"/>
      <w:b/>
      <w:bCs/>
      <w:color w:val="2DA2BF" w:themeColor="accent1"/>
      <w:sz w:val="26"/>
      <w:szCs w:val="26"/>
    </w:rPr>
  </w:style>
  <w:style w:type="character" w:customStyle="1" w:styleId="Ttulo3Car">
    <w:name w:val="Título 3 Car"/>
    <w:basedOn w:val="Fuentedeprrafopredeter"/>
    <w:link w:val="Ttulo3"/>
    <w:uiPriority w:val="9"/>
    <w:rsid w:val="00B03199"/>
    <w:rPr>
      <w:rFonts w:asciiTheme="majorHAnsi" w:eastAsiaTheme="majorEastAsia" w:hAnsiTheme="majorHAnsi" w:cstheme="majorBidi"/>
      <w:b/>
      <w:bCs/>
      <w:color w:val="2DA2BF" w:themeColor="accent1"/>
    </w:rPr>
  </w:style>
  <w:style w:type="paragraph" w:styleId="TtulodeTDC">
    <w:name w:val="TOC Heading"/>
    <w:basedOn w:val="Ttulo1"/>
    <w:next w:val="Normal"/>
    <w:uiPriority w:val="39"/>
    <w:semiHidden/>
    <w:unhideWhenUsed/>
    <w:qFormat/>
    <w:rsid w:val="00B03199"/>
    <w:pPr>
      <w:outlineLvl w:val="9"/>
    </w:pPr>
    <w:rPr>
      <w:lang w:eastAsia="es-CR"/>
    </w:rPr>
  </w:style>
  <w:style w:type="paragraph" w:styleId="TDC1">
    <w:name w:val="toc 1"/>
    <w:basedOn w:val="Normal"/>
    <w:next w:val="Normal"/>
    <w:autoRedefine/>
    <w:uiPriority w:val="39"/>
    <w:unhideWhenUsed/>
    <w:rsid w:val="00B03199"/>
    <w:pPr>
      <w:spacing w:after="100"/>
    </w:pPr>
  </w:style>
  <w:style w:type="paragraph" w:styleId="TDC2">
    <w:name w:val="toc 2"/>
    <w:basedOn w:val="Normal"/>
    <w:next w:val="Normal"/>
    <w:autoRedefine/>
    <w:uiPriority w:val="39"/>
    <w:unhideWhenUsed/>
    <w:rsid w:val="00B03199"/>
    <w:pPr>
      <w:spacing w:after="100"/>
      <w:ind w:left="220"/>
    </w:pPr>
  </w:style>
  <w:style w:type="character" w:styleId="Hipervnculo">
    <w:name w:val="Hyperlink"/>
    <w:basedOn w:val="Fuentedeprrafopredeter"/>
    <w:uiPriority w:val="99"/>
    <w:unhideWhenUsed/>
    <w:rsid w:val="00B03199"/>
    <w:rPr>
      <w:color w:val="FF8119"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ommunity.linuxmint.com/tutorial/view/48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urrencia">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urrencia">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urrencia">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Realizado por Julio Agüero Sánchez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F8478-81D1-49ED-807A-2E104836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16</Pages>
  <Words>1984</Words>
  <Characters>10913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Aplicaciones Web   -  Cakephp   -   Aplicación Académica</vt:lpstr>
    </vt:vector>
  </TitlesOfParts>
  <Company>Hewlett-Packard</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Aplicaciones Web   -  Cakephp   -   Aplicación Académica</dc:title>
  <dc:subject>II Semestre 2012</dc:subject>
  <dc:creator>Jose</dc:creator>
  <cp:lastModifiedBy>Julio Agüero Sánchez</cp:lastModifiedBy>
  <cp:revision>13</cp:revision>
  <dcterms:created xsi:type="dcterms:W3CDTF">2012-09-16T07:20:00Z</dcterms:created>
  <dcterms:modified xsi:type="dcterms:W3CDTF">2012-09-18T20:53:00Z</dcterms:modified>
</cp:coreProperties>
</file>