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5C41" w14:textId="271577C6" w:rsidR="00133D49" w:rsidRPr="00A65DAA" w:rsidRDefault="009F332D" w:rsidP="000D05E3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 w:eastAsia="zh-TW"/>
        </w:rPr>
      </w:pPr>
      <w:r w:rsidRPr="00A65DA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Julio </w:t>
      </w:r>
      <w:proofErr w:type="spellStart"/>
      <w:r w:rsidRPr="00A65DA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Bellano</w:t>
      </w:r>
      <w:proofErr w:type="spellEnd"/>
      <w:r w:rsidRPr="00A65DA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A65DA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Laksana</w:t>
      </w:r>
      <w:proofErr w:type="spellEnd"/>
      <w:r w:rsidRPr="00A65DA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A65DAA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US" w:eastAsia="zh-TW"/>
        </w:rPr>
        <w:t>鍾國榮</w:t>
      </w:r>
    </w:p>
    <w:p w14:paraId="63BDD584" w14:textId="0CA61044" w:rsidR="0008186A" w:rsidRPr="00A65DAA" w:rsidRDefault="008664C7" w:rsidP="0008186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 w:eastAsia="zh-TW"/>
        </w:rPr>
        <w:t>MLE</w:t>
      </w:r>
      <w:r w:rsidR="001650EC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TW"/>
        </w:rPr>
        <w:t xml:space="preserve"> Intern</w:t>
      </w:r>
      <w:r w:rsidR="00804D60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TW"/>
        </w:rPr>
        <w:t xml:space="preserve"> </w:t>
      </w:r>
      <w:r w:rsidR="00804D60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28"/>
          <w:szCs w:val="28"/>
          <w:lang w:val="en-US" w:eastAsia="zh-TW"/>
        </w:rPr>
        <mc:AlternateContent>
          <mc:Choice Requires="w16se">
            <w16se:symEx w16se:font="Apple Color Emoji" w16se:char="1F916"/>
          </mc:Choice>
          <mc:Fallback>
            <w:t>🤖</w:t>
          </mc:Fallback>
        </mc:AlternateContent>
      </w:r>
      <w:r w:rsidR="0003367A">
        <w:rPr>
          <w:rFonts w:ascii="Times New Roman" w:hAnsi="Times New Roman" w:cs="Times New Roman"/>
          <w:color w:val="000000" w:themeColor="text1"/>
          <w:sz w:val="28"/>
          <w:szCs w:val="28"/>
          <w:lang w:val="en-US" w:eastAsia="zh-TW"/>
        </w:rPr>
        <w:br/>
      </w:r>
      <w:r w:rsidR="00133D49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Taiwan |</w:t>
      </w:r>
      <w:r w:rsidR="009F332D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hyperlink r:id="rId6" w:history="1">
        <w:r w:rsidR="00731CB0" w:rsidRPr="00A65DAA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juliobellanolaksana@gmail.com</w:t>
        </w:r>
      </w:hyperlink>
      <w:r w:rsidR="00731CB0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| LinkedIn</w:t>
      </w:r>
      <w:r w:rsidR="006F75A9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: </w:t>
      </w:r>
      <w:hyperlink r:id="rId7" w:history="1">
        <w:r w:rsidR="00731CB0" w:rsidRPr="00DB2687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 xml:space="preserve">Julio </w:t>
        </w:r>
        <w:proofErr w:type="spellStart"/>
        <w:r w:rsidR="00731CB0" w:rsidRPr="00DB2687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Bellano</w:t>
        </w:r>
        <w:proofErr w:type="spellEnd"/>
        <w:r w:rsidR="00731CB0" w:rsidRPr="00DB2687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 xml:space="preserve"> </w:t>
        </w:r>
        <w:proofErr w:type="spellStart"/>
        <w:r w:rsidR="00731CB0" w:rsidRPr="00DB2687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Laksana</w:t>
        </w:r>
        <w:proofErr w:type="spellEnd"/>
      </w:hyperlink>
      <w:r w:rsidR="006F75A9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CC3062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| </w:t>
      </w:r>
      <w:proofErr w:type="spellStart"/>
      <w:r w:rsidR="0078393C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Github</w:t>
      </w:r>
      <w:proofErr w:type="spellEnd"/>
      <w:r w:rsidR="0078393C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: </w:t>
      </w:r>
      <w:hyperlink r:id="rId8" w:history="1">
        <w:r w:rsidR="0078393C" w:rsidRPr="00DB2687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github.com/</w:t>
        </w:r>
        <w:proofErr w:type="spellStart"/>
        <w:r w:rsidR="0078393C" w:rsidRPr="00DB2687">
          <w:rPr>
            <w:rStyle w:val="Hyperlink"/>
            <w:rFonts w:ascii="Times New Roman" w:hAnsi="Times New Roman" w:cs="Times New Roman"/>
            <w:sz w:val="18"/>
            <w:szCs w:val="18"/>
            <w:lang w:val="en-US"/>
          </w:rPr>
          <w:t>juliobellano</w:t>
        </w:r>
        <w:proofErr w:type="spellEnd"/>
      </w:hyperlink>
      <w:r w:rsidR="0078393C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| </w:t>
      </w:r>
      <w:r w:rsidR="00133D49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(+886) </w:t>
      </w:r>
      <w:r w:rsidR="00731CB0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970593892</w:t>
      </w:r>
    </w:p>
    <w:p w14:paraId="4658968C" w14:textId="001060AB" w:rsidR="0087464B" w:rsidRPr="00A65DAA" w:rsidRDefault="0087464B" w:rsidP="000571F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br/>
        <w:t>I am a</w:t>
      </w:r>
      <w:r w:rsidR="0003367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Computer Science </w:t>
      </w:r>
      <w:r w:rsidR="004821F4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student</w:t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8664C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with a </w:t>
      </w:r>
      <w:proofErr w:type="gramStart"/>
      <w:r w:rsidR="00143AB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hands on</w:t>
      </w:r>
      <w:proofErr w:type="gramEnd"/>
      <w:r w:rsidR="008664C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experience </w:t>
      </w:r>
      <w:r w:rsidR="00143AB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labeling, cleaning, and training</w:t>
      </w:r>
      <w:r w:rsidR="008664C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a </w:t>
      </w:r>
      <w:r w:rsidR="00143AB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custom dataset for a </w:t>
      </w:r>
      <w:proofErr w:type="spellStart"/>
      <w:r w:rsidR="00143AB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Pytorch</w:t>
      </w:r>
      <w:proofErr w:type="spellEnd"/>
      <w:r w:rsidR="008664C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computer vision model </w:t>
      </w:r>
      <w:r w:rsidR="00143AB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on</w:t>
      </w:r>
      <w:r w:rsidR="008664C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my own restaurant</w:t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. I am deeply interested in </w:t>
      </w:r>
      <w:r w:rsidR="00143AB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ML</w:t>
      </w:r>
      <w:r w:rsidR="001B430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AD </w:t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Intern at </w:t>
      </w:r>
      <w:proofErr w:type="spellStart"/>
      <w:r w:rsidR="00143AB9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PicCollage</w:t>
      </w:r>
      <w:proofErr w:type="spellEnd"/>
      <w:r w:rsidR="001B430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especially on the </w:t>
      </w:r>
      <w:r w:rsidR="001B430B" w:rsidRPr="001B430B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Applied ML Team</w:t>
      </w:r>
      <w:r w:rsidR="003724CB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</w:t>
      </w:r>
      <w:r w:rsidR="0008186A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particularly in </w:t>
      </w:r>
      <w:r w:rsidR="00143AB9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Building creative products and contributing fresh ideas</w:t>
      </w:r>
      <w:r w:rsidR="0008186A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. </w:t>
      </w:r>
      <w:r w:rsidR="001650EC" w:rsidRPr="001650EC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I've developed skills in data </w:t>
      </w:r>
      <w:r w:rsidR="00001454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manipulation</w:t>
      </w:r>
      <w:r w:rsidR="001650EC" w:rsidRPr="001650EC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</w:t>
      </w:r>
      <w:r w:rsidR="00001454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deploying my model</w:t>
      </w:r>
      <w:r w:rsidR="001650EC" w:rsidRPr="001650EC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and </w:t>
      </w:r>
      <w:r w:rsidR="00001454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training</w:t>
      </w:r>
      <w:r w:rsidR="001650EC" w:rsidRPr="001650EC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optimization that achieved </w:t>
      </w:r>
      <w:r w:rsidR="00001454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95%</w:t>
      </w:r>
      <w:r w:rsidR="001650EC" w:rsidRPr="001650EC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="00804D6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mAP</w:t>
      </w:r>
      <w:proofErr w:type="spellEnd"/>
      <w:r w:rsidR="001650EC" w:rsidRPr="001650EC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for object detection.</w:t>
      </w:r>
      <w:r w:rsidR="004F600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I am a curious and ambitious person who loves making things to solve problems. I love challenges (marathon finisher</w:t>
      </w:r>
      <w:r w:rsidR="004F6001">
        <w:rPr>
          <mc:AlternateContent>
            <mc:Choice Requires="w16se">
              <w:rFonts w:ascii="Times New Roman" w:hAnsi="Times New Roman" w:cs="Times New Roman"/>
            </mc:Choice>
            <mc:Fallback>
              <w:rFonts w:ascii="Apple Color Emoji" w:eastAsia="Apple Color Emoji" w:hAnsi="Apple Color Emoji" w:cs="Apple Color Emoji"/>
            </mc:Fallback>
          </mc:AlternateContent>
          <w:color w:val="000000" w:themeColor="text1"/>
          <w:sz w:val="18"/>
          <w:szCs w:val="18"/>
          <w:lang w:val="en-US"/>
        </w:rPr>
        <mc:AlternateContent>
          <mc:Choice Requires="w16se">
            <w16se:symEx w16se:font="Apple Color Emoji" w16se:char="1F3C3"/>
          </mc:Choice>
          <mc:Fallback>
            <w:t>🏃</w:t>
          </mc:Fallback>
        </mc:AlternateContent>
      </w:r>
      <w:r w:rsidR="004F600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), food, and working with other people.</w:t>
      </w:r>
    </w:p>
    <w:p w14:paraId="32B57A85" w14:textId="23C202E6" w:rsidR="00133D49" w:rsidRPr="00A65DAA" w:rsidRDefault="009F332D" w:rsidP="000D05E3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noProof/>
          <w:color w:val="000000" w:themeColor="text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E1604" wp14:editId="48BB8E21">
                <wp:simplePos x="0" y="0"/>
                <wp:positionH relativeFrom="column">
                  <wp:posOffset>0</wp:posOffset>
                </wp:positionH>
                <wp:positionV relativeFrom="paragraph">
                  <wp:posOffset>66842</wp:posOffset>
                </wp:positionV>
                <wp:extent cx="6641432" cy="40105"/>
                <wp:effectExtent l="0" t="0" r="13970" b="23495"/>
                <wp:wrapNone/>
                <wp:docPr id="15671008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1432" cy="40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9E4F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25pt" to="522.95pt,8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" strokecolor="#4472c4 [3204]" strokeweight=".5pt">
                <v:stroke joinstyle="miter"/>
              </v:line>
            </w:pict>
          </mc:Fallback>
        </mc:AlternateContent>
      </w:r>
    </w:p>
    <w:p w14:paraId="772A052C" w14:textId="77777777" w:rsidR="000D05E3" w:rsidRPr="00417B24" w:rsidRDefault="00133D49" w:rsidP="000D05E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 w:eastAsia="zh-TW"/>
        </w:rPr>
      </w:pPr>
      <w:r w:rsidRPr="00417B2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EDUCATION</w:t>
      </w:r>
    </w:p>
    <w:p w14:paraId="2215666B" w14:textId="3B93AC6F" w:rsidR="00133D49" w:rsidRPr="00A65DAA" w:rsidRDefault="00731CB0" w:rsidP="000D05E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  <w:proofErr w:type="spellStart"/>
      <w:r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Tamkang</w:t>
      </w:r>
      <w:proofErr w:type="spellEnd"/>
      <w:r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 University</w:t>
      </w:r>
      <w:r w:rsidR="00133D49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, Taiwan</w:t>
      </w:r>
      <w:r w:rsidR="00EB1608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 </w:t>
      </w:r>
      <w:r w:rsidR="00EB1608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ab/>
      </w:r>
      <w:r w:rsidR="00EB1608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="00EB1608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="00EB1608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="00EB1608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="00EB1608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         </w:t>
      </w:r>
      <w:r w:rsidR="000D05E3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    </w:t>
      </w:r>
      <w:r w:rsidR="000D05E3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          </w:t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="000D05E3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GPA 3.</w:t>
      </w:r>
      <w:r w:rsidR="00442234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91</w:t>
      </w:r>
      <w:r w:rsidR="000D05E3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/4.</w:t>
      </w:r>
      <w:r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0</w:t>
      </w:r>
    </w:p>
    <w:p w14:paraId="2A06CCE5" w14:textId="07784AE5" w:rsidR="00133D49" w:rsidRPr="00A65DAA" w:rsidRDefault="00133D49" w:rsidP="000D05E3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Bachelor of </w:t>
      </w:r>
      <w:r w:rsidR="00731CB0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Computer Science and Information Engineering</w:t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EB1608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| </w:t>
      </w:r>
      <w:r w:rsidR="00EB1608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Rank </w:t>
      </w:r>
      <w:r w:rsidR="00731CB0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6</w:t>
      </w:r>
      <w:r w:rsidR="00EB1608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/</w:t>
      </w:r>
      <w:r w:rsidR="00731CB0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75</w:t>
      </w:r>
      <w:r w:rsidR="000D05E3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 </w:t>
      </w:r>
    </w:p>
    <w:p w14:paraId="61EF459B" w14:textId="786806E7" w:rsidR="00EB1608" w:rsidRPr="00A65DAA" w:rsidRDefault="00133D49" w:rsidP="00442234">
      <w:pPr>
        <w:tabs>
          <w:tab w:val="left" w:pos="1815"/>
        </w:tabs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Relevant Courses: </w:t>
      </w:r>
      <w:r w:rsidR="00756D71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AI &amp; Programming, Advanced Programming</w:t>
      </w:r>
      <w:r w:rsidR="00442234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, Intro to Computer, Computer Organization</w:t>
      </w:r>
    </w:p>
    <w:p w14:paraId="334E3209" w14:textId="1079038F" w:rsidR="000D05E3" w:rsidRPr="00A65DAA" w:rsidRDefault="000D05E3" w:rsidP="00731CB0">
      <w:pPr>
        <w:spacing w:after="0" w:line="240" w:lineRule="auto"/>
        <w:ind w:left="720" w:hanging="72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Awards: </w:t>
      </w:r>
      <w:r w:rsidR="00731CB0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TKU </w:t>
      </w:r>
      <w:r w:rsidR="00A50695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O</w:t>
      </w:r>
      <w:r w:rsidR="00731CB0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utstanding</w:t>
      </w:r>
      <w:r w:rsidR="0085047C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Student</w:t>
      </w:r>
      <w:r w:rsidR="00A50695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Scholarship awardee, TKU Entrance Scholarship awardee</w:t>
      </w:r>
      <w:r w:rsidR="00307B35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</w:p>
    <w:p w14:paraId="5C45EAE7" w14:textId="484B6E7E" w:rsidR="000D05E3" w:rsidRPr="00A65DAA" w:rsidRDefault="009F332D" w:rsidP="00417B24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noProof/>
          <w:color w:val="000000" w:themeColor="text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ABDB47" wp14:editId="0C341224">
                <wp:simplePos x="0" y="0"/>
                <wp:positionH relativeFrom="column">
                  <wp:posOffset>0</wp:posOffset>
                </wp:positionH>
                <wp:positionV relativeFrom="paragraph">
                  <wp:posOffset>128404</wp:posOffset>
                </wp:positionV>
                <wp:extent cx="6640830" cy="0"/>
                <wp:effectExtent l="0" t="0" r="13970" b="12700"/>
                <wp:wrapNone/>
                <wp:docPr id="19112272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B1EA2" id="Straight Connector 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0.1pt" to="522.9pt,10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p w14:paraId="513B15F7" w14:textId="62C69319" w:rsidR="00417B24" w:rsidRPr="00417B24" w:rsidRDefault="00382856" w:rsidP="00417B2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0417B2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Engineering &amp; Technical Projects</w:t>
      </w:r>
    </w:p>
    <w:p w14:paraId="61F2E4A1" w14:textId="77777777" w:rsidR="008562F5" w:rsidRDefault="008562F5" w:rsidP="00EB532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</w:p>
    <w:p w14:paraId="1251D95D" w14:textId="1BF374F2" w:rsidR="00EB532A" w:rsidRPr="00A65DAA" w:rsidRDefault="00EB532A" w:rsidP="00EB532A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Warung</w:t>
      </w:r>
      <w:proofErr w:type="spellEnd"/>
      <w:r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 Bang Jul | </w:t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Business Owner, Full-stack Engineer </w:t>
      </w:r>
      <w:r w:rsid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| </w:t>
      </w:r>
      <w:r w:rsid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fldChar w:fldCharType="begin"/>
      </w:r>
      <w:r w:rsid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instrText>HYPERLINK "https://warungbangjul.vercel.app/"</w:instrText>
      </w:r>
      <w:r w:rsid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r>
      <w:r w:rsid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fldChar w:fldCharType="separate"/>
      </w:r>
      <w:r w:rsidR="00927DA8" w:rsidRPr="00927DA8">
        <w:rPr>
          <w:rStyle w:val="Hyperlink"/>
          <w:rFonts w:ascii="Times New Roman" w:hAnsi="Times New Roman" w:cs="Times New Roman"/>
          <w:sz w:val="18"/>
          <w:szCs w:val="18"/>
          <w:lang w:val="en-US"/>
        </w:rPr>
        <w:t>Link</w:t>
      </w:r>
      <w:r w:rsid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fldChar w:fldCharType="end"/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     March</w:t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202</w:t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5</w:t>
      </w:r>
    </w:p>
    <w:p w14:paraId="738F57B7" w14:textId="3B78FDEE" w:rsidR="008562F5" w:rsidRPr="00804D60" w:rsidRDefault="008562F5" w:rsidP="008562F5">
      <w:pPr>
        <w:spacing w:after="0"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8562F5">
        <w:rPr>
          <w:rFonts w:ascii="Times New Roman" w:hAnsi="Times New Roman" w:cs="Times New Roman"/>
          <w:sz w:val="18"/>
          <w:szCs w:val="18"/>
        </w:rPr>
        <w:t>Python/</w:t>
      </w:r>
      <w:proofErr w:type="spellStart"/>
      <w:r w:rsidRPr="008562F5">
        <w:rPr>
          <w:rFonts w:ascii="Times New Roman" w:hAnsi="Times New Roman" w:cs="Times New Roman"/>
          <w:sz w:val="18"/>
          <w:szCs w:val="18"/>
        </w:rPr>
        <w:t>FastAPI</w:t>
      </w:r>
      <w:proofErr w:type="spellEnd"/>
      <w:r w:rsidRPr="008562F5">
        <w:rPr>
          <w:rFonts w:ascii="Times New Roman" w:hAnsi="Times New Roman" w:cs="Times New Roman"/>
          <w:sz w:val="18"/>
          <w:szCs w:val="18"/>
        </w:rPr>
        <w:t xml:space="preserve"> backend with TypeScript frontend that digitizes order processing, inventory management, and business analytics. </w:t>
      </w:r>
      <w:r w:rsidR="004821F4">
        <w:rPr>
          <w:rFonts w:ascii="Times New Roman" w:hAnsi="Times New Roman" w:cs="Times New Roman"/>
          <w:sz w:val="18"/>
          <w:szCs w:val="18"/>
        </w:rPr>
        <w:t xml:space="preserve">It </w:t>
      </w:r>
      <w:r w:rsidRPr="008562F5">
        <w:rPr>
          <w:rFonts w:ascii="Times New Roman" w:hAnsi="Times New Roman" w:cs="Times New Roman"/>
          <w:sz w:val="18"/>
          <w:szCs w:val="18"/>
        </w:rPr>
        <w:t xml:space="preserve">uses YOLOv11 </w:t>
      </w:r>
      <w:r w:rsidR="004821F4">
        <w:rPr>
          <w:rFonts w:ascii="Times New Roman" w:hAnsi="Times New Roman" w:cs="Times New Roman"/>
          <w:sz w:val="18"/>
          <w:szCs w:val="18"/>
        </w:rPr>
        <w:t>model</w:t>
      </w:r>
      <w:r w:rsidRPr="008562F5">
        <w:rPr>
          <w:rFonts w:ascii="Times New Roman" w:hAnsi="Times New Roman" w:cs="Times New Roman"/>
          <w:sz w:val="18"/>
          <w:szCs w:val="18"/>
        </w:rPr>
        <w:t xml:space="preserve"> to automatically identify and count ingredient</w:t>
      </w:r>
      <w:r w:rsidR="00804D60">
        <w:rPr>
          <w:rFonts w:ascii="Times New Roman" w:hAnsi="Times New Roman" w:cs="Times New Roman"/>
          <w:sz w:val="18"/>
          <w:szCs w:val="18"/>
        </w:rPr>
        <w:t xml:space="preserve"> </w:t>
      </w:r>
      <w:r w:rsidRPr="008562F5">
        <w:rPr>
          <w:rFonts w:ascii="Times New Roman" w:hAnsi="Times New Roman" w:cs="Times New Roman"/>
          <w:sz w:val="18"/>
          <w:szCs w:val="18"/>
        </w:rPr>
        <w:t>even when stacked or partially</w:t>
      </w:r>
      <w:r w:rsidR="00804D60">
        <w:rPr>
          <w:rFonts w:ascii="Times New Roman" w:hAnsi="Times New Roman" w:cs="Times New Roman"/>
          <w:sz w:val="18"/>
          <w:szCs w:val="18"/>
        </w:rPr>
        <w:t xml:space="preserve"> cropped, </w:t>
      </w:r>
      <w:r w:rsidRPr="008562F5">
        <w:rPr>
          <w:rFonts w:ascii="Times New Roman" w:hAnsi="Times New Roman" w:cs="Times New Roman"/>
          <w:sz w:val="18"/>
          <w:szCs w:val="18"/>
        </w:rPr>
        <w:t>eliminating manual calculations and providing data-driven insights</w:t>
      </w:r>
      <w:r w:rsidRPr="00804D60">
        <w:rPr>
          <w:rFonts w:ascii="Times New Roman" w:hAnsi="Times New Roman" w:cs="Times New Roman"/>
          <w:b/>
          <w:bCs/>
          <w:sz w:val="18"/>
          <w:szCs w:val="18"/>
        </w:rPr>
        <w:t>.</w:t>
      </w:r>
      <w:r w:rsidR="00804D60" w:rsidRPr="00804D60">
        <w:rPr>
          <w:rFonts w:ascii="Times New Roman" w:hAnsi="Times New Roman" w:cs="Times New Roman"/>
          <w:b/>
          <w:bCs/>
          <w:sz w:val="18"/>
          <w:szCs w:val="18"/>
        </w:rPr>
        <w:t xml:space="preserve"> Gained 115 user on the first launch.</w:t>
      </w:r>
    </w:p>
    <w:p w14:paraId="47600F02" w14:textId="5967AFE6" w:rsidR="004821F4" w:rsidRPr="004821F4" w:rsidRDefault="00804D60" w:rsidP="008562F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804D60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Labeled, trained, augmented, and cleaned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a custom dataset for my own usage, achieved a 95% </w:t>
      </w:r>
      <w:proofErr w:type="spellStart"/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mAP</w:t>
      </w:r>
      <w:proofErr w:type="spellEnd"/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accuracy.</w:t>
      </w:r>
    </w:p>
    <w:p w14:paraId="5AEAF052" w14:textId="77777777" w:rsidR="00804D60" w:rsidRDefault="00804D60" w:rsidP="00804D60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804D60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Increase cleaning efficiency by 70% by training a quick model before cleaning the dataset to get insight what things are difficult to recogniz</w:t>
      </w: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e.</w:t>
      </w:r>
    </w:p>
    <w:p w14:paraId="1861FE1D" w14:textId="626EF4E5" w:rsidR="001650EC" w:rsidRPr="008562F5" w:rsidRDefault="00927DA8" w:rsidP="008562F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Increased user engagement by developing an end to end interactive and UX friendly Online Ordering system.</w:t>
      </w:r>
    </w:p>
    <w:p w14:paraId="78C90B45" w14:textId="57899703" w:rsidR="00927DA8" w:rsidRDefault="00927DA8" w:rsidP="006002F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</w:t>
      </w:r>
      <w:r w:rsidRP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educe bounce rate and improve customer satisfaction</w:t>
      </w:r>
      <w:r w:rsidR="008562F5" w:rsidRP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by 85%</w:t>
      </w:r>
      <w:r w:rsidRP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by reducing ordering time</w:t>
      </w:r>
      <w:r w:rsidR="008562F5" w:rsidRP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from 2 minutes to 15 second</w:t>
      </w:r>
      <w:r w:rsidR="00A20954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</w:t>
      </w:r>
    </w:p>
    <w:p w14:paraId="22245048" w14:textId="066A565C" w:rsidR="004F6001" w:rsidRDefault="004F6001" w:rsidP="006002F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Utilized Git for version control and continuous deployment.</w:t>
      </w:r>
    </w:p>
    <w:p w14:paraId="74C5A0FC" w14:textId="7875BABB" w:rsidR="00A20954" w:rsidRDefault="00A20954" w:rsidP="006002F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Used YOLOv11n, the smallest model and used half precision to decrease model size.</w:t>
      </w:r>
    </w:p>
    <w:p w14:paraId="5D9E67C3" w14:textId="77777777" w:rsidR="004F6001" w:rsidRDefault="004F6001" w:rsidP="004F6001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4AC68019" w14:textId="2264316E" w:rsidR="00EB532A" w:rsidRPr="00927DA8" w:rsidRDefault="00EB532A" w:rsidP="00927DA8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 w:rsidRPr="00927DA8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Flowerly</w:t>
      </w:r>
      <w:proofErr w:type="spellEnd"/>
      <w:r w:rsidRPr="00927DA8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 | </w:t>
      </w:r>
      <w:r w:rsidRP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Team Leader and Back-end Engineer</w:t>
      </w:r>
      <w:r w:rsidRP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Pr="00927DA8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                               December 2024</w:t>
      </w:r>
    </w:p>
    <w:p w14:paraId="5F66F7BA" w14:textId="1AFC28B5" w:rsidR="0085047C" w:rsidRPr="00A65DAA" w:rsidRDefault="00EB532A" w:rsidP="0085047C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Developed a unified cross-platform application using Kotlin and Node.js architecture with MongoDB Atlas cloud integration</w:t>
      </w:r>
      <w:r w:rsidR="0085047C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, which enable seamless horizontal scaling for growing user data.</w:t>
      </w:r>
    </w:p>
    <w:p w14:paraId="5AF63779" w14:textId="77777777" w:rsidR="00927DA8" w:rsidRDefault="00927DA8" w:rsidP="00EB5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Led cross-functional team of 5 developers by establishing clear task ownership and accountability </w:t>
      </w:r>
      <w:proofErr w:type="gramStart"/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frameworks</w:t>
      </w:r>
      <w:proofErr w:type="gramEnd"/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</w:p>
    <w:p w14:paraId="2C58026C" w14:textId="7B013637" w:rsidR="00EB532A" w:rsidRPr="00A65DAA" w:rsidRDefault="00EB532A" w:rsidP="00EB53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Reduced cross-platform development time by 70%</w:t>
      </w:r>
      <w:r w:rsidR="00215C88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</w:t>
      </w:r>
    </w:p>
    <w:p w14:paraId="3DB8212E" w14:textId="52BE9308" w:rsidR="0085047C" w:rsidRPr="004F6001" w:rsidRDefault="00EB532A" w:rsidP="004F600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Learned and implemented a cloud-based NoSQL (MongoDB Atlas cloud database) over traditional SQL solutions</w:t>
      </w:r>
      <w:r w:rsidR="0085047C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</w:t>
      </w:r>
    </w:p>
    <w:p w14:paraId="0E6BDFFA" w14:textId="77777777" w:rsidR="006E2562" w:rsidRPr="006E2562" w:rsidRDefault="006E2562" w:rsidP="006E2562">
      <w:pPr>
        <w:pStyle w:val="ListParagraph"/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19145718" w14:textId="042CE8D1" w:rsidR="0087464B" w:rsidRPr="00A65DAA" w:rsidRDefault="00EC4607" w:rsidP="0087464B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Stock Portfolio Tracker</w:t>
      </w:r>
      <w:r w:rsidR="0087464B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 |</w:t>
      </w:r>
      <w:r w:rsidR="00172B58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 </w:t>
      </w:r>
      <w:r w:rsidR="00172B58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Team Leader and </w:t>
      </w:r>
      <w:r w:rsidR="0078393C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Back</w:t>
      </w:r>
      <w:r w:rsidR="00172B58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-</w:t>
      </w:r>
      <w:r w:rsidR="0078393C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end</w:t>
      </w:r>
      <w:r w:rsidR="00172B58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Engineer</w:t>
      </w:r>
      <w:r w:rsidR="0087464B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ab/>
      </w:r>
      <w:r w:rsidR="0087464B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ab/>
      </w:r>
      <w:r w:rsidR="0087464B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ab/>
      </w:r>
      <w:r w:rsidR="0087464B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ab/>
      </w:r>
      <w:r w:rsidR="0087464B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ab/>
      </w:r>
      <w:r w:rsidR="0087464B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ab/>
      </w:r>
      <w:r w:rsidR="00307B35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ab/>
        <w:t xml:space="preserve">  </w:t>
      </w:r>
      <w:r w:rsidR="0087464B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      </w:t>
      </w:r>
      <w:r w:rsidR="00307B35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May</w:t>
      </w:r>
      <w:r w:rsidR="0087464B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202</w:t>
      </w:r>
      <w:r w:rsidR="00307B35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4</w:t>
      </w:r>
    </w:p>
    <w:p w14:paraId="5A5484BE" w14:textId="651DBB26" w:rsidR="009947FE" w:rsidRPr="00A65DAA" w:rsidRDefault="00EB532A" w:rsidP="006E2562">
      <w:pPr>
        <w:spacing w:after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Developed an automated financial monitoring system on ESP32 microcontroller that integrates with market APIs for real-time portfolio tracking. Collaborated with a multinational team of 8 developers using Agile methodology to deliver a complete solution with continuous profit/loss calculations.</w:t>
      </w:r>
    </w:p>
    <w:p w14:paraId="06521164" w14:textId="5B0C100C" w:rsidR="00C81866" w:rsidRPr="00A20954" w:rsidRDefault="00EB532A" w:rsidP="00417B2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Achieved 99.5% system uptime for continuous 24/7 monitoring</w:t>
      </w:r>
      <w:r w:rsidR="00215C88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.</w:t>
      </w:r>
    </w:p>
    <w:p w14:paraId="1C2CB500" w14:textId="7E2AE9A7" w:rsidR="0087464B" w:rsidRPr="00417B24" w:rsidRDefault="00731CB0" w:rsidP="00AC23D7">
      <w:pPr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417B24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3201B8" wp14:editId="0478D10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0830" cy="0"/>
                <wp:effectExtent l="0" t="0" r="13970" b="12700"/>
                <wp:wrapNone/>
                <wp:docPr id="75146918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45C39" id="Straight Connector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2.9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" strokecolor="#4472c4 [3204]" strokeweight=".5pt">
                <v:stroke joinstyle="miter"/>
              </v:line>
            </w:pict>
          </mc:Fallback>
        </mc:AlternateContent>
      </w:r>
      <w:r w:rsidR="00442234">
        <w:rPr>
          <w:rFonts w:ascii="Times New Roman" w:hAnsi="Times New Roman" w:cs="Times New Roman"/>
          <w:b/>
          <w:noProof/>
          <w:sz w:val="20"/>
          <w:szCs w:val="20"/>
          <w:lang w:val="en-US"/>
        </w:rPr>
        <w:t>NON - ACADEMIC</w:t>
      </w:r>
      <w:r w:rsidR="00EB532A" w:rsidRPr="00417B2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87464B" w:rsidRPr="00417B24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EXPERIENCE</w:t>
      </w:r>
    </w:p>
    <w:p w14:paraId="73AE14E5" w14:textId="27CAA33E" w:rsidR="0087464B" w:rsidRPr="00A65DAA" w:rsidRDefault="00AC23D7" w:rsidP="00A65DAA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Head of Multimedia Director | </w:t>
      </w:r>
      <w:proofErr w:type="spellStart"/>
      <w:r w:rsidR="000571FE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Tamkang</w:t>
      </w:r>
      <w:proofErr w:type="spellEnd"/>
      <w:r w:rsidR="000571FE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University Indonesian Student Associatio</w:t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n, </w:t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淡江印尼同學聯誼會</w:t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="0085047C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</w:r>
      <w:r w:rsidR="0085047C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ab/>
        <w:t xml:space="preserve">     May 2023- May 2024</w:t>
      </w:r>
    </w:p>
    <w:p w14:paraId="78647F70" w14:textId="25D2276E" w:rsidR="0087464B" w:rsidRPr="00A65DAA" w:rsidRDefault="004659CE" w:rsidP="00A65DAA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Led</w:t>
      </w:r>
      <w:r w:rsidR="0008004A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a</w:t>
      </w:r>
      <w:r w:rsidR="0008004A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 team </w:t>
      </w:r>
      <w:r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of 5 </w:t>
      </w:r>
      <w:r w:rsidR="00307B35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organizing an event with </w:t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2 local vendors</w:t>
      </w:r>
      <w:r w:rsidR="0008004A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</w:t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resulting in</w:t>
      </w:r>
      <w:r w:rsidR="0008004A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150 </w:t>
      </w:r>
      <w:r w:rsidR="005F00A8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participants</w:t>
      </w:r>
      <w:r w:rsidR="0008004A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with a satisfaction rate of 5.7/6.0</w:t>
      </w:r>
      <w:r w:rsidR="00576192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, a 6% increase of previous year.</w:t>
      </w:r>
    </w:p>
    <w:p w14:paraId="6C919757" w14:textId="33705C7F" w:rsidR="004659CE" w:rsidRPr="00A65DAA" w:rsidRDefault="004659CE" w:rsidP="0087464B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Person in charge of graduation event</w:t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, edited and managed over 80 videos to showcase graduate’s memories through visual presentation.</w:t>
      </w:r>
    </w:p>
    <w:p w14:paraId="0C91546D" w14:textId="1E4C1582" w:rsidR="00A65DAA" w:rsidRDefault="004659CE" w:rsidP="0087464B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Person in charge of community service event</w:t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</w:t>
      </w:r>
      <w:r w:rsidR="005F00A8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collaborated</w:t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 with team members and local government to organize initiatives to give back to the community.</w:t>
      </w:r>
    </w:p>
    <w:p w14:paraId="60D8E87C" w14:textId="77777777" w:rsidR="006E2562" w:rsidRPr="006E2562" w:rsidRDefault="006E2562" w:rsidP="006E2562">
      <w:pPr>
        <w:pStyle w:val="ListParagraph"/>
        <w:spacing w:after="0" w:line="240" w:lineRule="auto"/>
        <w:ind w:left="714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</w:p>
    <w:p w14:paraId="5997E45E" w14:textId="28241DA0" w:rsidR="0087464B" w:rsidRPr="00A65DAA" w:rsidRDefault="004659CE" w:rsidP="00A65DAA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Non – profit Volunteer</w:t>
      </w:r>
      <w:r w:rsidR="0087464B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 </w:t>
      </w:r>
      <w:r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| </w:t>
      </w: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Tzu-Chi Indonesia</w:t>
      </w:r>
      <w:r w:rsidR="00AC23D7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, </w:t>
      </w:r>
      <w:r w:rsidR="00AC23D7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慈濟基金會</w:t>
      </w:r>
      <w:r w:rsidR="0087464B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ab/>
      </w:r>
      <w:r w:rsidR="0087464B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ab/>
      </w:r>
      <w:r w:rsidR="0087464B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ab/>
      </w:r>
      <w:r w:rsidR="0087464B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ab/>
      </w:r>
      <w:r w:rsidR="0087464B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ab/>
      </w:r>
      <w:r w:rsidR="0087464B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ab/>
        <w:t xml:space="preserve"> </w:t>
      </w:r>
      <w:r w:rsidR="0085047C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             </w:t>
      </w:r>
      <w:r w:rsidR="0087464B" w:rsidRPr="00A65DAA"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 </w:t>
      </w:r>
      <w:r w:rsidR="0087464B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November 2020 – </w:t>
      </w:r>
      <w:r w:rsidR="0085047C"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present</w:t>
      </w:r>
    </w:p>
    <w:p w14:paraId="0DC61329" w14:textId="22E79980" w:rsidR="0087464B" w:rsidRPr="00A65DAA" w:rsidRDefault="00AC23D7" w:rsidP="006E256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 xml:space="preserve">Engaged in public outreach, increasing awareness and participation in charitable activities. </w:t>
      </w:r>
    </w:p>
    <w:p w14:paraId="3A6595F5" w14:textId="77777777" w:rsidR="00AC23D7" w:rsidRPr="00A65DAA" w:rsidRDefault="00AC23D7" w:rsidP="006E25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Worked closely with a diverse team to distribute aid and organize relief programs, enhancing teamwork and leadership skills.</w:t>
      </w:r>
    </w:p>
    <w:p w14:paraId="781D6EB3" w14:textId="56FB5F64" w:rsidR="0087464B" w:rsidRPr="00A65DAA" w:rsidRDefault="00AC23D7" w:rsidP="006E25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Learned how to interact with various communities, learning to navigate different perspectives and communicate effectively to support outreach and aid initiatives.</w:t>
      </w:r>
    </w:p>
    <w:p w14:paraId="42A41EE2" w14:textId="0CC3E912" w:rsidR="00193233" w:rsidRPr="00A65DAA" w:rsidRDefault="00731CB0" w:rsidP="0085047C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noProof/>
          <w:color w:val="000000" w:themeColor="text1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3CE1B2" wp14:editId="6BAB628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40830" cy="0"/>
                <wp:effectExtent l="0" t="0" r="13970" b="12700"/>
                <wp:wrapNone/>
                <wp:docPr id="21413946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12C03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05pt" to="522.9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85047C" w:rsidRPr="00A65DAA" w14:paraId="342ECD19" w14:textId="77777777" w:rsidTr="0085047C">
        <w:tc>
          <w:tcPr>
            <w:tcW w:w="5225" w:type="dxa"/>
          </w:tcPr>
          <w:p w14:paraId="2F530722" w14:textId="5A97D370" w:rsidR="0085047C" w:rsidRPr="004F6001" w:rsidRDefault="0085047C" w:rsidP="0085047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417B2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SKILLS </w:t>
            </w:r>
            <w:r w:rsidR="006E256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br/>
            </w:r>
            <w:r w:rsidRPr="00A65DA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Programming: Python, </w:t>
            </w:r>
            <w:proofErr w:type="spellStart"/>
            <w:r w:rsidR="004F6001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Jupyter</w:t>
            </w:r>
            <w:proofErr w:type="spellEnd"/>
            <w:r w:rsidR="004F6001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 Notebooks</w:t>
            </w:r>
            <w:r w:rsidRPr="00A65DA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, C/C++, </w:t>
            </w:r>
            <w:proofErr w:type="spellStart"/>
            <w:r w:rsidR="004F6001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Pytorch</w:t>
            </w:r>
            <w:proofErr w:type="spellEnd"/>
          </w:p>
          <w:p w14:paraId="10F75737" w14:textId="744B14E4" w:rsidR="006E2562" w:rsidRPr="00A65DAA" w:rsidRDefault="006E2562" w:rsidP="006E2562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A65DA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Other Software: Microsoft Suite, Final Cut, Canva</w:t>
            </w:r>
            <w:r w:rsidR="004F6001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, Git</w:t>
            </w:r>
          </w:p>
          <w:p w14:paraId="1F458164" w14:textId="77777777" w:rsidR="0085047C" w:rsidRPr="00A65DAA" w:rsidRDefault="0085047C" w:rsidP="00850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A65DA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Database: NoSQL (MongoDB atlas)</w:t>
            </w:r>
          </w:p>
          <w:p w14:paraId="706B80E9" w14:textId="6AC18B64" w:rsidR="0085047C" w:rsidRPr="00A65DAA" w:rsidRDefault="0085047C" w:rsidP="00850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 w:eastAsia="zh-TW"/>
              </w:rPr>
            </w:pPr>
            <w:r w:rsidRPr="00A65DA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Soft skills: Interpersonal, Adaptability, Collaborative</w:t>
            </w:r>
            <w:r w:rsidR="006E256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r w:rsidR="006E256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 w:eastAsia="zh-TW"/>
              </w:rPr>
              <w:t>Fast learner</w:t>
            </w:r>
          </w:p>
          <w:p w14:paraId="0EFC00F8" w14:textId="77777777" w:rsidR="0085047C" w:rsidRPr="00A65DAA" w:rsidRDefault="0085047C" w:rsidP="00850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5225" w:type="dxa"/>
          </w:tcPr>
          <w:p w14:paraId="1DCCC597" w14:textId="77777777" w:rsidR="0085047C" w:rsidRPr="00417B24" w:rsidRDefault="0085047C" w:rsidP="0085047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417B2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en-US"/>
              </w:rPr>
              <w:t>LANGUAGE</w:t>
            </w:r>
          </w:p>
          <w:p w14:paraId="40D8E266" w14:textId="17FBD400" w:rsidR="0085047C" w:rsidRPr="00A65DAA" w:rsidRDefault="0085047C" w:rsidP="00850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A65DA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English (</w:t>
            </w:r>
            <w:r w:rsidR="008562F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IELTS 7.5</w:t>
            </w:r>
            <w:r w:rsidRPr="00A65DA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)</w:t>
            </w:r>
          </w:p>
          <w:p w14:paraId="53C4EF25" w14:textId="591B1D86" w:rsidR="0085047C" w:rsidRPr="00A65DAA" w:rsidRDefault="0085047C" w:rsidP="00850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A65DA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Chinese (working proficiency)</w:t>
            </w:r>
          </w:p>
          <w:p w14:paraId="49AE16A9" w14:textId="77777777" w:rsidR="0085047C" w:rsidRPr="00A65DAA" w:rsidRDefault="0085047C" w:rsidP="00850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A65DA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Indonesian (native)</w:t>
            </w:r>
          </w:p>
          <w:p w14:paraId="31FCC8BF" w14:textId="77777777" w:rsidR="0085047C" w:rsidRPr="00A65DAA" w:rsidRDefault="0085047C" w:rsidP="0085047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  <w:p w14:paraId="74BDE609" w14:textId="77777777" w:rsidR="0085047C" w:rsidRPr="00A65DAA" w:rsidRDefault="0085047C" w:rsidP="0085047C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14:paraId="145AFADA" w14:textId="49885214" w:rsidR="000D05E3" w:rsidRPr="00382856" w:rsidRDefault="00731CB0" w:rsidP="00A65DAA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  <w:r w:rsidRPr="00A65DAA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D26FD7" wp14:editId="1E19636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640830" cy="0"/>
                <wp:effectExtent l="0" t="0" r="13970" b="12700"/>
                <wp:wrapNone/>
                <wp:docPr id="16655969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13B4C" id="Straight Connector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22.9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&#13;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5"/>
        <w:gridCol w:w="5225"/>
      </w:tblGrid>
      <w:tr w:rsidR="00DB2687" w14:paraId="0214E402" w14:textId="77777777" w:rsidTr="00A65DAA">
        <w:tc>
          <w:tcPr>
            <w:tcW w:w="5225" w:type="dxa"/>
          </w:tcPr>
          <w:p w14:paraId="04EAADC8" w14:textId="7B383BE5" w:rsidR="00DB2687" w:rsidRDefault="00DB2687" w:rsidP="000D05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 w:rsidRPr="00382856"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/>
              </w:rPr>
              <w:t>Interests</w:t>
            </w:r>
            <w:r w:rsidRPr="00A65DA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: Tech </w:t>
            </w:r>
            <w:r w:rsidR="004821F4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&amp; Business </w:t>
            </w:r>
            <w:r w:rsidRPr="00A65DA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Industry</w:t>
            </w:r>
            <w:r w:rsidR="004821F4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r w:rsidR="008562F5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AI/ML/DL</w:t>
            </w:r>
            <w:r w:rsidR="006E2562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, Robotics</w:t>
            </w:r>
            <w:r w:rsidR="004821F4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.</w:t>
            </w:r>
          </w:p>
        </w:tc>
        <w:tc>
          <w:tcPr>
            <w:tcW w:w="5225" w:type="dxa"/>
          </w:tcPr>
          <w:p w14:paraId="66657749" w14:textId="45221887" w:rsidR="00DB2687" w:rsidRPr="00A65DAA" w:rsidRDefault="004821F4" w:rsidP="00DB2687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8"/>
                <w:szCs w:val="18"/>
                <w:lang w:val="en-US"/>
              </w:rPr>
              <w:t>Certificates</w:t>
            </w:r>
            <w:r w:rsidR="00DB2687" w:rsidRPr="00A65DAA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 xml:space="preserve">Marathon (42.2 KM), NVIDIA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GenAI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  <w:t>, Microsoft Azure AI.</w:t>
            </w:r>
          </w:p>
          <w:p w14:paraId="3A199278" w14:textId="77777777" w:rsidR="00DB2687" w:rsidRDefault="00DB2687" w:rsidP="000D05E3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14:paraId="070B3E3E" w14:textId="7B57C337" w:rsidR="00DA7600" w:rsidRPr="00A65DAA" w:rsidRDefault="00DA7600" w:rsidP="000D05E3">
      <w:pPr>
        <w:spacing w:after="0" w:line="240" w:lineRule="auto"/>
        <w:rPr>
          <w:rFonts w:ascii="Times New Roman" w:hAnsi="Times New Roman" w:cs="Times New Roman"/>
          <w:color w:val="000000" w:themeColor="text1"/>
          <w:sz w:val="18"/>
          <w:szCs w:val="18"/>
          <w:lang w:val="en-US" w:eastAsia="zh-TW"/>
        </w:rPr>
      </w:pPr>
    </w:p>
    <w:sectPr w:rsidR="00DA7600" w:rsidRPr="00A65DAA" w:rsidSect="009F332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1958"/>
    <w:multiLevelType w:val="hybridMultilevel"/>
    <w:tmpl w:val="DDB03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D1EC7"/>
    <w:multiLevelType w:val="hybridMultilevel"/>
    <w:tmpl w:val="BBE6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01574"/>
    <w:multiLevelType w:val="hybridMultilevel"/>
    <w:tmpl w:val="60681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92023A"/>
    <w:multiLevelType w:val="hybridMultilevel"/>
    <w:tmpl w:val="4AE8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346AF"/>
    <w:multiLevelType w:val="hybridMultilevel"/>
    <w:tmpl w:val="D262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81460"/>
    <w:multiLevelType w:val="hybridMultilevel"/>
    <w:tmpl w:val="45EE3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60FE0"/>
    <w:multiLevelType w:val="hybridMultilevel"/>
    <w:tmpl w:val="6932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165FB"/>
    <w:multiLevelType w:val="hybridMultilevel"/>
    <w:tmpl w:val="45D8F0A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 w15:restartNumberingAfterBreak="0">
    <w:nsid w:val="426432A5"/>
    <w:multiLevelType w:val="hybridMultilevel"/>
    <w:tmpl w:val="3CEE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948B5"/>
    <w:multiLevelType w:val="hybridMultilevel"/>
    <w:tmpl w:val="2EC8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945A8B"/>
    <w:multiLevelType w:val="hybridMultilevel"/>
    <w:tmpl w:val="847E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37CCE"/>
    <w:multiLevelType w:val="hybridMultilevel"/>
    <w:tmpl w:val="91305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11DFD"/>
    <w:multiLevelType w:val="hybridMultilevel"/>
    <w:tmpl w:val="65947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A5FF1"/>
    <w:multiLevelType w:val="hybridMultilevel"/>
    <w:tmpl w:val="BD00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D1985"/>
    <w:multiLevelType w:val="hybridMultilevel"/>
    <w:tmpl w:val="6416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AF1283"/>
    <w:multiLevelType w:val="hybridMultilevel"/>
    <w:tmpl w:val="B03A1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B73C6"/>
    <w:multiLevelType w:val="hybridMultilevel"/>
    <w:tmpl w:val="9A6ED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858390">
    <w:abstractNumId w:val="5"/>
  </w:num>
  <w:num w:numId="2" w16cid:durableId="1059011952">
    <w:abstractNumId w:val="8"/>
  </w:num>
  <w:num w:numId="3" w16cid:durableId="833645031">
    <w:abstractNumId w:val="1"/>
  </w:num>
  <w:num w:numId="4" w16cid:durableId="1477602466">
    <w:abstractNumId w:val="10"/>
  </w:num>
  <w:num w:numId="5" w16cid:durableId="583299369">
    <w:abstractNumId w:val="16"/>
  </w:num>
  <w:num w:numId="6" w16cid:durableId="154273203">
    <w:abstractNumId w:val="15"/>
  </w:num>
  <w:num w:numId="7" w16cid:durableId="1528447700">
    <w:abstractNumId w:val="4"/>
  </w:num>
  <w:num w:numId="8" w16cid:durableId="2009013935">
    <w:abstractNumId w:val="14"/>
  </w:num>
  <w:num w:numId="9" w16cid:durableId="1448238453">
    <w:abstractNumId w:val="2"/>
  </w:num>
  <w:num w:numId="10" w16cid:durableId="1134249573">
    <w:abstractNumId w:val="13"/>
  </w:num>
  <w:num w:numId="11" w16cid:durableId="2075005736">
    <w:abstractNumId w:val="3"/>
  </w:num>
  <w:num w:numId="12" w16cid:durableId="961494433">
    <w:abstractNumId w:val="0"/>
  </w:num>
  <w:num w:numId="13" w16cid:durableId="1799296666">
    <w:abstractNumId w:val="7"/>
  </w:num>
  <w:num w:numId="14" w16cid:durableId="1685858821">
    <w:abstractNumId w:val="6"/>
  </w:num>
  <w:num w:numId="15" w16cid:durableId="1885212327">
    <w:abstractNumId w:val="12"/>
  </w:num>
  <w:num w:numId="16" w16cid:durableId="1881436879">
    <w:abstractNumId w:val="11"/>
  </w:num>
  <w:num w:numId="17" w16cid:durableId="9688220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49"/>
    <w:rsid w:val="00001454"/>
    <w:rsid w:val="0003367A"/>
    <w:rsid w:val="000571FE"/>
    <w:rsid w:val="0008004A"/>
    <w:rsid w:val="0008186A"/>
    <w:rsid w:val="000D05E3"/>
    <w:rsid w:val="000D50B4"/>
    <w:rsid w:val="00133D49"/>
    <w:rsid w:val="00143AB9"/>
    <w:rsid w:val="001650EC"/>
    <w:rsid w:val="00172B58"/>
    <w:rsid w:val="00193233"/>
    <w:rsid w:val="001B430B"/>
    <w:rsid w:val="001C5F29"/>
    <w:rsid w:val="001E55BE"/>
    <w:rsid w:val="002045C0"/>
    <w:rsid w:val="00215C88"/>
    <w:rsid w:val="00307B35"/>
    <w:rsid w:val="003724CB"/>
    <w:rsid w:val="00382856"/>
    <w:rsid w:val="003C3D73"/>
    <w:rsid w:val="00417B24"/>
    <w:rsid w:val="0043368F"/>
    <w:rsid w:val="00442234"/>
    <w:rsid w:val="00442D8B"/>
    <w:rsid w:val="004659CE"/>
    <w:rsid w:val="004821F4"/>
    <w:rsid w:val="004F356E"/>
    <w:rsid w:val="004F6001"/>
    <w:rsid w:val="00572971"/>
    <w:rsid w:val="00576192"/>
    <w:rsid w:val="005A6050"/>
    <w:rsid w:val="005F00A8"/>
    <w:rsid w:val="006E2562"/>
    <w:rsid w:val="006E750D"/>
    <w:rsid w:val="006F75A9"/>
    <w:rsid w:val="00731CB0"/>
    <w:rsid w:val="00756D71"/>
    <w:rsid w:val="0076748F"/>
    <w:rsid w:val="0078393C"/>
    <w:rsid w:val="00794122"/>
    <w:rsid w:val="007B319F"/>
    <w:rsid w:val="007D0719"/>
    <w:rsid w:val="00804D60"/>
    <w:rsid w:val="0085047C"/>
    <w:rsid w:val="008562F5"/>
    <w:rsid w:val="008664C7"/>
    <w:rsid w:val="0087464B"/>
    <w:rsid w:val="00927DA8"/>
    <w:rsid w:val="0098284D"/>
    <w:rsid w:val="009947FE"/>
    <w:rsid w:val="009F332D"/>
    <w:rsid w:val="009F4AC9"/>
    <w:rsid w:val="00A20954"/>
    <w:rsid w:val="00A32F3F"/>
    <w:rsid w:val="00A43E5F"/>
    <w:rsid w:val="00A50695"/>
    <w:rsid w:val="00A50B96"/>
    <w:rsid w:val="00A65DAA"/>
    <w:rsid w:val="00A669BC"/>
    <w:rsid w:val="00AC23D7"/>
    <w:rsid w:val="00AC4E51"/>
    <w:rsid w:val="00BC7058"/>
    <w:rsid w:val="00C0202D"/>
    <w:rsid w:val="00C81866"/>
    <w:rsid w:val="00CC09CF"/>
    <w:rsid w:val="00CC3062"/>
    <w:rsid w:val="00DA7600"/>
    <w:rsid w:val="00DB2687"/>
    <w:rsid w:val="00DC5116"/>
    <w:rsid w:val="00E12043"/>
    <w:rsid w:val="00EB1608"/>
    <w:rsid w:val="00EB532A"/>
    <w:rsid w:val="00EC4607"/>
    <w:rsid w:val="00F1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ADDD0"/>
  <w15:chartTrackingRefBased/>
  <w15:docId w15:val="{5DF0CC78-E057-FE49-BDFE-F63BD84D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D4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33D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3D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1608"/>
    <w:rPr>
      <w:color w:val="954F72" w:themeColor="followedHyperlink"/>
      <w:u w:val="single"/>
    </w:rPr>
  </w:style>
  <w:style w:type="paragraph" w:customStyle="1" w:styleId="whitespace-pre-wrap">
    <w:name w:val="whitespace-pre-wrap"/>
    <w:basedOn w:val="Normal"/>
    <w:rsid w:val="0008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table" w:styleId="TableGrid">
    <w:name w:val="Table Grid"/>
    <w:basedOn w:val="TableNormal"/>
    <w:uiPriority w:val="39"/>
    <w:rsid w:val="00850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F1336E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4"/>
      <w:szCs w:val="14"/>
      <w:lang w:eastAsia="zh-TW"/>
      <w14:ligatures w14:val="none"/>
    </w:rPr>
  </w:style>
  <w:style w:type="character" w:customStyle="1" w:styleId="s1">
    <w:name w:val="s1"/>
    <w:basedOn w:val="DefaultParagraphFont"/>
    <w:rsid w:val="00F1336E"/>
    <w:rPr>
      <w:rFonts w:ascii="Helvetica" w:hAnsi="Helvetica" w:hint="default"/>
      <w:sz w:val="14"/>
      <w:szCs w:val="14"/>
    </w:rPr>
  </w:style>
  <w:style w:type="character" w:customStyle="1" w:styleId="s2">
    <w:name w:val="s2"/>
    <w:basedOn w:val="DefaultParagraphFont"/>
    <w:rsid w:val="00F1336E"/>
    <w:rPr>
      <w:rFonts w:ascii="Arial" w:hAnsi="Arial" w:cs="Arial" w:hint="default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obellan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uliobellan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uliobellanolaksana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CC5A614-561E-044B-8D43-FA0CA8894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Julio Bellano Laksana</cp:lastModifiedBy>
  <cp:revision>3</cp:revision>
  <cp:lastPrinted>2025-03-07T08:34:00Z</cp:lastPrinted>
  <dcterms:created xsi:type="dcterms:W3CDTF">2025-04-16T10:18:00Z</dcterms:created>
  <dcterms:modified xsi:type="dcterms:W3CDTF">2025-04-16T10:39:00Z</dcterms:modified>
</cp:coreProperties>
</file>