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before="0" w:lineRule="auto"/>
        <w:jc w:val="both"/>
        <w:rPr>
          <w:b w:val="1"/>
          <w:bCs w:val="1"/>
          <w:sz w:val="34"/>
          <w:szCs w:val="34"/>
        </w:rPr>
      </w:pPr>
      <w:bookmarkStart w:colFirst="0" w:colLast="0" w:name="_59r0pb15uw5z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Documento de Requisitos do Portal de Gamificação Educacional</w:t>
      </w:r>
    </w:p>
    <w:p w:rsidR="00000000" w:rsidDel="00000000" w:rsidP="00000000" w:rsidRDefault="00000000" w:rsidRPr="00000000" w14:paraId="00000002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240" w:lineRule="auto"/>
        <w:jc w:val="both"/>
        <w:rPr/>
      </w:pPr>
      <w:r w:rsidDel="00000000" w:rsidR="00000000" w:rsidRPr="00000000">
        <w:rPr>
          <w:rtl w:val="0"/>
        </w:rPr>
        <w:t xml:space="preserve">Data: 30 de Junho de 2025</w:t>
      </w:r>
    </w:p>
    <w:p w:rsidR="00000000" w:rsidDel="00000000" w:rsidP="00000000" w:rsidRDefault="00000000" w:rsidRPr="00000000" w14:paraId="00000003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240" w:lineRule="auto"/>
        <w:jc w:val="both"/>
        <w:rPr/>
      </w:pPr>
      <w:r w:rsidDel="00000000" w:rsidR="00000000" w:rsidRPr="00000000">
        <w:rPr>
          <w:rtl w:val="0"/>
        </w:rPr>
        <w:t xml:space="preserve">Atualização: 30 de Outubro de 2025</w:t>
      </w:r>
    </w:p>
    <w:p w:rsidR="00000000" w:rsidDel="00000000" w:rsidP="00000000" w:rsidRDefault="00000000" w:rsidRPr="00000000" w14:paraId="00000004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240" w:lineRule="auto"/>
        <w:jc w:val="both"/>
        <w:rPr/>
      </w:pPr>
      <w:r w:rsidDel="00000000" w:rsidR="00000000" w:rsidRPr="00000000">
        <w:rPr>
          <w:rtl w:val="0"/>
        </w:rPr>
        <w:t xml:space="preserve">Autor: Júlio Budiski Herculani (e equipe de apoio)</w:t>
      </w:r>
    </w:p>
    <w:p w:rsidR="00000000" w:rsidDel="00000000" w:rsidP="00000000" w:rsidRDefault="00000000" w:rsidRPr="00000000" w14:paraId="00000005">
      <w:pPr>
        <w:pStyle w:val="Heading3"/>
        <w:keepNext w:val="0"/>
        <w:keepLines w:val="0"/>
        <w:spacing w:before="0" w:lineRule="auto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o06ocgv3frbo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Histórico de Revisões</w:t>
      </w:r>
    </w:p>
    <w:tbl>
      <w:tblPr>
        <w:tblStyle w:val="Table1"/>
        <w:tblW w:w="8038.562640068561" w:type="dxa"/>
        <w:jc w:val="left"/>
        <w:tblLayout w:type="fixed"/>
        <w:tblLook w:val="0600"/>
      </w:tblPr>
      <w:tblGrid>
        <w:gridCol w:w="1415.8569882392703"/>
        <w:gridCol w:w="2370.522775097671"/>
        <w:gridCol w:w="4252.18287673162"/>
        <w:tblGridChange w:id="0">
          <w:tblGrid>
            <w:gridCol w:w="1415.8569882392703"/>
            <w:gridCol w:w="2370.522775097671"/>
            <w:gridCol w:w="4252.18287673162"/>
          </w:tblGrid>
        </w:tblGridChange>
      </w:tblGrid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spacing w:after="480" w:lineRule="auto"/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spacing w:after="480" w:lineRule="auto"/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Autor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spacing w:after="480" w:lineRule="auto"/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Descrição da Mudança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spacing w:after="48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30/06/2025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spacing w:after="48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Júlio Budiski Herculani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spacing w:after="48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Criação inicial do documento de requisitos.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spacing w:after="48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08/07/2025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spacing w:after="48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spacing w:after="48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novas funcionalidades e melhor detalhamento das ideias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spacing w:after="48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30/10/2025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spacing w:after="48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spacing w:after="48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Funcionalidade de prazo para atividades.</w:t>
            </w:r>
          </w:p>
        </w:tc>
      </w:tr>
    </w:tbl>
    <w:p w:rsidR="00000000" w:rsidDel="00000000" w:rsidP="00000000" w:rsidRDefault="00000000" w:rsidRPr="00000000" w14:paraId="00000012">
      <w:pPr>
        <w:pStyle w:val="Heading3"/>
        <w:keepNext w:val="0"/>
        <w:keepLines w:val="0"/>
        <w:spacing w:before="0" w:lineRule="auto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4vgboyl3ebfg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Introdução</w:t>
      </w:r>
    </w:p>
    <w:p w:rsidR="00000000" w:rsidDel="00000000" w:rsidP="00000000" w:rsidRDefault="00000000" w:rsidRPr="00000000" w14:paraId="00000013">
      <w:pPr>
        <w:spacing w:after="240" w:lineRule="auto"/>
        <w:jc w:val="both"/>
        <w:rPr/>
      </w:pPr>
      <w:r w:rsidDel="00000000" w:rsidR="00000000" w:rsidRPr="00000000">
        <w:rPr>
          <w:rtl w:val="0"/>
        </w:rPr>
        <w:t xml:space="preserve">Este documento detalha os requisitos funcionais e não funcionais para o desenvolvimento de um portal colaborativo focado na gamificação educacional, com ênfase no contexto da Engenharia de Software. O objetivo é criar uma ferramenta que apoie professores no diagnóstico, planejamento, elaboração e compartilhamento de atividades gamificadas, e que permita aos alunos acessá-las e interagir com elas de forma engajadora.</w:t>
      </w:r>
    </w:p>
    <w:p w:rsidR="00000000" w:rsidDel="00000000" w:rsidP="00000000" w:rsidRDefault="00000000" w:rsidRPr="00000000" w14:paraId="00000014">
      <w:pPr>
        <w:pStyle w:val="Heading3"/>
        <w:keepNext w:val="0"/>
        <w:keepLines w:val="0"/>
        <w:spacing w:before="0" w:lineRule="auto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ijn83hdb1uss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Objetivo do Sistema</w:t>
      </w:r>
    </w:p>
    <w:p w:rsidR="00000000" w:rsidDel="00000000" w:rsidP="00000000" w:rsidRDefault="00000000" w:rsidRPr="00000000" w14:paraId="00000015">
      <w:pPr>
        <w:spacing w:after="240" w:lineRule="auto"/>
        <w:jc w:val="both"/>
        <w:rPr/>
      </w:pPr>
      <w:r w:rsidDel="00000000" w:rsidR="00000000" w:rsidRPr="00000000">
        <w:rPr>
          <w:rtl w:val="0"/>
        </w:rPr>
        <w:t xml:space="preserve">O objetivo principal do portal é </w:t>
      </w:r>
      <w:r w:rsidDel="00000000" w:rsidR="00000000" w:rsidRPr="00000000">
        <w:rPr>
          <w:b w:val="1"/>
          <w:bCs w:val="1"/>
          <w:rtl w:val="0"/>
        </w:rPr>
        <w:t xml:space="preserve">propor e validar um modelo de design de gamificação educacional que promova o engajamento intrínseco e a aprendizagem significativa</w:t>
      </w:r>
      <w:r w:rsidDel="00000000" w:rsidR="00000000" w:rsidRPr="00000000">
        <w:rPr>
          <w:rtl w:val="0"/>
        </w:rPr>
        <w:t xml:space="preserve">, por meio da personalização baseada em perfis de alunos e da integração estratégica de elementos colaborativos e narrativos, considerando as particularidades contextuais e tecnológicas.</w:t>
      </w:r>
    </w:p>
    <w:p w:rsidR="00000000" w:rsidDel="00000000" w:rsidP="00000000" w:rsidRDefault="00000000" w:rsidRPr="00000000" w14:paraId="00000016">
      <w:pPr>
        <w:spacing w:after="240" w:lineRule="auto"/>
        <w:jc w:val="both"/>
        <w:rPr/>
      </w:pPr>
      <w:r w:rsidDel="00000000" w:rsidR="00000000" w:rsidRPr="00000000">
        <w:rPr>
          <w:rtl w:val="0"/>
        </w:rPr>
        <w:t xml:space="preserve">O portal servirá como uma plataforma para:</w:t>
      </w:r>
    </w:p>
    <w:p w:rsidR="00000000" w:rsidDel="00000000" w:rsidP="00000000" w:rsidRDefault="00000000" w:rsidRPr="00000000" w14:paraId="00000017">
      <w:pPr>
        <w:numPr>
          <w:ilvl w:val="0"/>
          <w:numId w:val="4"/>
        </w:numPr>
        <w:spacing w:after="0" w:after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Facilitar a criação e gestão de atividades gamificadas por professores.</w:t>
      </w:r>
    </w:p>
    <w:p w:rsidR="00000000" w:rsidDel="00000000" w:rsidP="00000000" w:rsidRDefault="00000000" w:rsidRPr="00000000" w14:paraId="00000018">
      <w:pPr>
        <w:numPr>
          <w:ilvl w:val="0"/>
          <w:numId w:val="4"/>
        </w:numPr>
        <w:spacing w:after="0" w:after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Proporcionar um ambiente de aprendizagem gamificado para alunos.</w:t>
      </w:r>
    </w:p>
    <w:p w:rsidR="00000000" w:rsidDel="00000000" w:rsidP="00000000" w:rsidRDefault="00000000" w:rsidRPr="00000000" w14:paraId="00000019">
      <w:pPr>
        <w:numPr>
          <w:ilvl w:val="0"/>
          <w:numId w:val="4"/>
        </w:numPr>
        <w:spacing w:after="0" w:after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Promover o compartilhamento e a reutilização de atividades entre educadores.</w:t>
      </w:r>
    </w:p>
    <w:p w:rsidR="00000000" w:rsidDel="00000000" w:rsidP="00000000" w:rsidRDefault="00000000" w:rsidRPr="00000000" w14:paraId="0000001A">
      <w:pPr>
        <w:numPr>
          <w:ilvl w:val="0"/>
          <w:numId w:val="4"/>
        </w:numPr>
        <w:spacing w:after="24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Coletar dados para pesquisa sobre a eficácia de diferentes abordagens de gamificação.</w:t>
      </w:r>
    </w:p>
    <w:p w:rsidR="00000000" w:rsidDel="00000000" w:rsidP="00000000" w:rsidRDefault="00000000" w:rsidRPr="00000000" w14:paraId="0000001B">
      <w:pPr>
        <w:pStyle w:val="Heading3"/>
        <w:keepNext w:val="0"/>
        <w:keepLines w:val="0"/>
        <w:spacing w:before="0" w:lineRule="auto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149rbgbuazxv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Público-Alvo</w:t>
      </w:r>
    </w:p>
    <w:p w:rsidR="00000000" w:rsidDel="00000000" w:rsidP="00000000" w:rsidRDefault="00000000" w:rsidRPr="00000000" w14:paraId="0000001C">
      <w:pPr>
        <w:spacing w:after="240" w:lineRule="auto"/>
        <w:jc w:val="both"/>
        <w:rPr/>
      </w:pPr>
      <w:r w:rsidDel="00000000" w:rsidR="00000000" w:rsidRPr="00000000">
        <w:rPr>
          <w:rtl w:val="0"/>
        </w:rPr>
        <w:t xml:space="preserve">O sistema será utilizado por dois perfis principais de usuários:</w:t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spacing w:after="0" w:afterAutospacing="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Professor:</w:t>
      </w:r>
      <w:r w:rsidDel="00000000" w:rsidR="00000000" w:rsidRPr="00000000">
        <w:rPr>
          <w:rtl w:val="0"/>
        </w:rPr>
        <w:t xml:space="preserve"> Educadores (universitários, de ensino fundamental/médio, ou de treinamentos corporativos) interessados em aplicar gamificação em suas disciplinas, com foco inicial em Engenharia de Software.</w:t>
      </w:r>
    </w:p>
    <w:p w:rsidR="00000000" w:rsidDel="00000000" w:rsidP="00000000" w:rsidRDefault="00000000" w:rsidRPr="00000000" w14:paraId="0000001E">
      <w:pPr>
        <w:numPr>
          <w:ilvl w:val="0"/>
          <w:numId w:val="2"/>
        </w:numPr>
        <w:spacing w:after="24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Aluno:</w:t>
      </w:r>
      <w:r w:rsidDel="00000000" w:rsidR="00000000" w:rsidRPr="00000000">
        <w:rPr>
          <w:rtl w:val="0"/>
        </w:rPr>
        <w:t xml:space="preserve"> Estudantes de diversos níveis de ensino que participarão das atividades gamificadas propostas pelos professores.</w:t>
      </w:r>
    </w:p>
    <w:p w:rsidR="00000000" w:rsidDel="00000000" w:rsidP="00000000" w:rsidRDefault="00000000" w:rsidRPr="00000000" w14:paraId="0000001F">
      <w:pPr>
        <w:pStyle w:val="Heading3"/>
        <w:keepNext w:val="0"/>
        <w:keepLines w:val="0"/>
        <w:spacing w:before="0" w:lineRule="auto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dqs1nclqpg56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Requisitos Funcionais (RFs)</w:t>
      </w:r>
    </w:p>
    <w:p w:rsidR="00000000" w:rsidDel="00000000" w:rsidP="00000000" w:rsidRDefault="00000000" w:rsidRPr="00000000" w14:paraId="00000020">
      <w:pPr>
        <w:spacing w:after="240" w:lineRule="auto"/>
        <w:jc w:val="both"/>
        <w:rPr/>
      </w:pPr>
      <w:r w:rsidDel="00000000" w:rsidR="00000000" w:rsidRPr="00000000">
        <w:rPr>
          <w:rtl w:val="0"/>
        </w:rPr>
        <w:t xml:space="preserve">Os requisitos funcionais descrevem as funcionalidades que o sistema deve oferecer aos usuários.</w:t>
      </w:r>
    </w:p>
    <w:p w:rsidR="00000000" w:rsidDel="00000000" w:rsidP="00000000" w:rsidRDefault="00000000" w:rsidRPr="00000000" w14:paraId="00000021">
      <w:pPr>
        <w:pStyle w:val="Heading4"/>
        <w:keepNext w:val="0"/>
        <w:keepLines w:val="0"/>
        <w:spacing w:after="40" w:before="0" w:lineRule="auto"/>
        <w:jc w:val="both"/>
        <w:rPr>
          <w:b w:val="1"/>
          <w:bCs w:val="1"/>
          <w:color w:val="000000"/>
          <w:sz w:val="22"/>
          <w:szCs w:val="22"/>
        </w:rPr>
      </w:pPr>
      <w:bookmarkStart w:colFirst="0" w:colLast="0" w:name="_tvf2epffcvqd" w:id="6"/>
      <w:bookmarkEnd w:id="6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4.1. Requisitos para o Perfil de Professor</w:t>
      </w:r>
    </w:p>
    <w:p w:rsidR="00000000" w:rsidDel="00000000" w:rsidP="00000000" w:rsidRDefault="00000000" w:rsidRPr="00000000" w14:paraId="00000022">
      <w:pPr>
        <w:numPr>
          <w:ilvl w:val="0"/>
          <w:numId w:val="7"/>
        </w:numPr>
        <w:spacing w:after="0" w:afterAutospacing="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RF001 – Autenticação e Gestão de Conta:</w:t>
      </w:r>
    </w:p>
    <w:p w:rsidR="00000000" w:rsidDel="00000000" w:rsidP="00000000" w:rsidRDefault="00000000" w:rsidRPr="00000000" w14:paraId="00000023">
      <w:pPr>
        <w:numPr>
          <w:ilvl w:val="1"/>
          <w:numId w:val="7"/>
        </w:numPr>
        <w:spacing w:after="0" w:afterAutospacing="0" w:lineRule="auto"/>
        <w:ind w:left="144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RF001.1 – Login:</w:t>
      </w:r>
      <w:r w:rsidDel="00000000" w:rsidR="00000000" w:rsidRPr="00000000">
        <w:rPr>
          <w:rtl w:val="0"/>
        </w:rPr>
        <w:t xml:space="preserve"> O sistema deve permitir que o professor acesse sua conta por meio de autenticação (e.g., e-mail/senha, integração com Google/Microsoft).</w:t>
      </w:r>
    </w:p>
    <w:p w:rsidR="00000000" w:rsidDel="00000000" w:rsidP="00000000" w:rsidRDefault="00000000" w:rsidRPr="00000000" w14:paraId="00000024">
      <w:pPr>
        <w:numPr>
          <w:ilvl w:val="1"/>
          <w:numId w:val="7"/>
        </w:numPr>
        <w:spacing w:after="0" w:afterAutospacing="0" w:lineRule="auto"/>
        <w:ind w:left="144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RF001.2 – Cadastro:</w:t>
      </w:r>
      <w:r w:rsidDel="00000000" w:rsidR="00000000" w:rsidRPr="00000000">
        <w:rPr>
          <w:rtl w:val="0"/>
        </w:rPr>
        <w:t xml:space="preserve"> O sistema deve permitir que novos professores criem uma conta.</w:t>
      </w:r>
    </w:p>
    <w:p w:rsidR="00000000" w:rsidDel="00000000" w:rsidP="00000000" w:rsidRDefault="00000000" w:rsidRPr="00000000" w14:paraId="00000025">
      <w:pPr>
        <w:numPr>
          <w:ilvl w:val="1"/>
          <w:numId w:val="7"/>
        </w:numPr>
        <w:spacing w:after="0" w:afterAutospacing="0" w:lineRule="auto"/>
        <w:ind w:left="144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RF001.3 – Recuperação de Senha:</w:t>
      </w:r>
      <w:r w:rsidDel="00000000" w:rsidR="00000000" w:rsidRPr="00000000">
        <w:rPr>
          <w:rtl w:val="0"/>
        </w:rPr>
        <w:t xml:space="preserve"> O sistema deve oferecer um mecanismo para recuperação de senha.</w:t>
      </w:r>
    </w:p>
    <w:p w:rsidR="00000000" w:rsidDel="00000000" w:rsidP="00000000" w:rsidRDefault="00000000" w:rsidRPr="00000000" w14:paraId="00000026">
      <w:pPr>
        <w:numPr>
          <w:ilvl w:val="1"/>
          <w:numId w:val="7"/>
        </w:numPr>
        <w:spacing w:after="0" w:afterAutospacing="0" w:lineRule="auto"/>
        <w:ind w:left="144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RF001.4 – Gestão de Perfil:</w:t>
      </w:r>
      <w:r w:rsidDel="00000000" w:rsidR="00000000" w:rsidRPr="00000000">
        <w:rPr>
          <w:rtl w:val="0"/>
        </w:rPr>
        <w:t xml:space="preserve"> O professor deve poder editar suas informações de perfil (nome, e-mail, instituição, área de atuação).</w:t>
      </w:r>
    </w:p>
    <w:p w:rsidR="00000000" w:rsidDel="00000000" w:rsidP="00000000" w:rsidRDefault="00000000" w:rsidRPr="00000000" w14:paraId="00000027">
      <w:pPr>
        <w:numPr>
          <w:ilvl w:val="0"/>
          <w:numId w:val="7"/>
        </w:numPr>
        <w:spacing w:after="0" w:afterAutospacing="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RF002 – Criação de Atividades Gamificadas:</w:t>
      </w:r>
    </w:p>
    <w:p w:rsidR="00000000" w:rsidDel="00000000" w:rsidP="00000000" w:rsidRDefault="00000000" w:rsidRPr="00000000" w14:paraId="00000028">
      <w:pPr>
        <w:numPr>
          <w:ilvl w:val="1"/>
          <w:numId w:val="7"/>
        </w:numPr>
        <w:spacing w:after="0" w:afterAutospacing="0" w:lineRule="auto"/>
        <w:ind w:left="144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RF002.1 – Seleção de Área:</w:t>
      </w:r>
      <w:r w:rsidDel="00000000" w:rsidR="00000000" w:rsidRPr="00000000">
        <w:rPr>
          <w:rtl w:val="0"/>
        </w:rPr>
        <w:t xml:space="preserve"> O sistema deve permitir ao professor selecionar a área de conhecimento da atividade (e.g., Engenharia de Software, Matemática, História).</w:t>
      </w:r>
    </w:p>
    <w:p w:rsidR="00000000" w:rsidDel="00000000" w:rsidP="00000000" w:rsidRDefault="00000000" w:rsidRPr="00000000" w14:paraId="00000029">
      <w:pPr>
        <w:numPr>
          <w:ilvl w:val="1"/>
          <w:numId w:val="7"/>
        </w:numPr>
        <w:spacing w:after="0" w:afterAutospacing="0" w:lineRule="auto"/>
        <w:ind w:left="144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RF002.2 – Definição de Elementos de Jogos:</w:t>
      </w:r>
      <w:r w:rsidDel="00000000" w:rsidR="00000000" w:rsidRPr="00000000">
        <w:rPr>
          <w:rtl w:val="0"/>
        </w:rPr>
        <w:t xml:space="preserve"> O sistema deve oferecer uma interface para o professor selecionar e configurar elementos de jogos (e.g., pontos, badges, rankings, níveis, missões, narrativas, desafios colaborativos, recompensas, feedback).</w:t>
      </w:r>
    </w:p>
    <w:p w:rsidR="00000000" w:rsidDel="00000000" w:rsidP="00000000" w:rsidRDefault="00000000" w:rsidRPr="00000000" w14:paraId="0000002A">
      <w:pPr>
        <w:numPr>
          <w:ilvl w:val="2"/>
          <w:numId w:val="7"/>
        </w:numPr>
        <w:spacing w:after="0" w:afterAutospacing="0" w:lineRule="auto"/>
        <w:ind w:left="2160" w:hanging="360"/>
        <w:jc w:val="both"/>
      </w:pPr>
      <w:r w:rsidDel="00000000" w:rsidR="00000000" w:rsidRPr="00000000">
        <w:rPr>
          <w:i w:val="1"/>
          <w:iCs w:val="1"/>
          <w:rtl w:val="0"/>
        </w:rPr>
        <w:t xml:space="preserve">Expansão:</w:t>
      </w:r>
      <w:r w:rsidDel="00000000" w:rsidR="00000000" w:rsidRPr="00000000">
        <w:rPr>
          <w:rtl w:val="0"/>
        </w:rPr>
        <w:t xml:space="preserve"> Deve haver sugestões e explicações sobre o impacto de cada elemento (motivação extrínseca vs. intrínseca).</w:t>
      </w:r>
    </w:p>
    <w:p w:rsidR="00000000" w:rsidDel="00000000" w:rsidP="00000000" w:rsidRDefault="00000000" w:rsidRPr="00000000" w14:paraId="0000002B">
      <w:pPr>
        <w:numPr>
          <w:ilvl w:val="1"/>
          <w:numId w:val="7"/>
        </w:numPr>
        <w:spacing w:after="0" w:afterAutospacing="0" w:lineRule="auto"/>
        <w:ind w:left="144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RF002.3 – Definição de Objetivos Pedagógicos:</w:t>
      </w:r>
      <w:r w:rsidDel="00000000" w:rsidR="00000000" w:rsidRPr="00000000">
        <w:rPr>
          <w:rtl w:val="0"/>
        </w:rPr>
        <w:t xml:space="preserve"> O professor deve poder definir os objetivos de aprendizagem da atividade.</w:t>
      </w:r>
    </w:p>
    <w:p w:rsidR="00000000" w:rsidDel="00000000" w:rsidP="00000000" w:rsidRDefault="00000000" w:rsidRPr="00000000" w14:paraId="0000002C">
      <w:pPr>
        <w:numPr>
          <w:ilvl w:val="1"/>
          <w:numId w:val="7"/>
        </w:numPr>
        <w:spacing w:after="0" w:afterAutospacing="0" w:lineRule="auto"/>
        <w:ind w:left="144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RF002.4 – Estruturação de Etapas e Desafios:</w:t>
      </w:r>
      <w:r w:rsidDel="00000000" w:rsidR="00000000" w:rsidRPr="00000000">
        <w:rPr>
          <w:rtl w:val="0"/>
        </w:rPr>
        <w:t xml:space="preserve"> O sistema deve permitir que o professor organize a atividade em etapas, com desafios específicos e critérios de conclusão para cada um.</w:t>
      </w:r>
    </w:p>
    <w:p w:rsidR="00000000" w:rsidDel="00000000" w:rsidP="00000000" w:rsidRDefault="00000000" w:rsidRPr="00000000" w14:paraId="0000002D">
      <w:pPr>
        <w:numPr>
          <w:ilvl w:val="1"/>
          <w:numId w:val="7"/>
        </w:numPr>
        <w:spacing w:after="0" w:afterAutospacing="0" w:lineRule="auto"/>
        <w:ind w:left="144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RF002.5 – Adição de Conteúdo:</w:t>
      </w:r>
      <w:r w:rsidDel="00000000" w:rsidR="00000000" w:rsidRPr="00000000">
        <w:rPr>
          <w:rtl w:val="0"/>
        </w:rPr>
        <w:t xml:space="preserve"> O professor deve poder adicionar conteúdo didático (texto, imagens, vídeos, links) a cada etapa ou desafio.</w:t>
      </w:r>
    </w:p>
    <w:p w:rsidR="00000000" w:rsidDel="00000000" w:rsidP="00000000" w:rsidRDefault="00000000" w:rsidRPr="00000000" w14:paraId="0000002E">
      <w:pPr>
        <w:numPr>
          <w:ilvl w:val="1"/>
          <w:numId w:val="7"/>
        </w:numPr>
        <w:spacing w:after="0" w:afterAutospacing="0" w:lineRule="auto"/>
        <w:ind w:left="144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RF002.6 – Configuração de Avaliação:</w:t>
      </w:r>
      <w:r w:rsidDel="00000000" w:rsidR="00000000" w:rsidRPr="00000000">
        <w:rPr>
          <w:rtl w:val="0"/>
        </w:rPr>
        <w:t xml:space="preserve"> O professor deve poder configurar como o desempenho será avaliado (e.g., pontuação automática, testes, envio de arquivos, autoavaliação).</w:t>
      </w:r>
    </w:p>
    <w:p w:rsidR="00000000" w:rsidDel="00000000" w:rsidP="00000000" w:rsidRDefault="00000000" w:rsidRPr="00000000" w14:paraId="0000002F">
      <w:pPr>
        <w:numPr>
          <w:ilvl w:val="0"/>
          <w:numId w:val="7"/>
        </w:numPr>
        <w:spacing w:after="0" w:afterAutospacing="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RF003 – Edição e Exclusão de Atividades:</w:t>
      </w:r>
    </w:p>
    <w:p w:rsidR="00000000" w:rsidDel="00000000" w:rsidP="00000000" w:rsidRDefault="00000000" w:rsidRPr="00000000" w14:paraId="00000030">
      <w:pPr>
        <w:numPr>
          <w:ilvl w:val="1"/>
          <w:numId w:val="7"/>
        </w:numPr>
        <w:spacing w:after="0" w:afterAutospacing="0" w:lineRule="auto"/>
        <w:ind w:left="144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RF003.1 – Edição:</w:t>
      </w:r>
      <w:r w:rsidDel="00000000" w:rsidR="00000000" w:rsidRPr="00000000">
        <w:rPr>
          <w:rtl w:val="0"/>
        </w:rPr>
        <w:t xml:space="preserve"> O professor deve poder modificar qualquer aspecto de uma atividade previamente criada.</w:t>
      </w:r>
    </w:p>
    <w:p w:rsidR="00000000" w:rsidDel="00000000" w:rsidP="00000000" w:rsidRDefault="00000000" w:rsidRPr="00000000" w14:paraId="00000031">
      <w:pPr>
        <w:numPr>
          <w:ilvl w:val="1"/>
          <w:numId w:val="7"/>
        </w:numPr>
        <w:spacing w:after="0" w:afterAutospacing="0" w:lineRule="auto"/>
        <w:ind w:left="144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RF003.2 – Exclusão:</w:t>
      </w:r>
      <w:r w:rsidDel="00000000" w:rsidR="00000000" w:rsidRPr="00000000">
        <w:rPr>
          <w:rtl w:val="0"/>
        </w:rPr>
        <w:t xml:space="preserve"> O professor deve poder remover atividades que não são mais necessárias.</w:t>
      </w:r>
    </w:p>
    <w:p w:rsidR="00000000" w:rsidDel="00000000" w:rsidP="00000000" w:rsidRDefault="00000000" w:rsidRPr="00000000" w14:paraId="00000032">
      <w:pPr>
        <w:numPr>
          <w:ilvl w:val="0"/>
          <w:numId w:val="7"/>
        </w:numPr>
        <w:spacing w:after="0" w:afterAutospacing="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RF004 – Reutilização e Adaptação de Atividades:</w:t>
      </w:r>
    </w:p>
    <w:p w:rsidR="00000000" w:rsidDel="00000000" w:rsidP="00000000" w:rsidRDefault="00000000" w:rsidRPr="00000000" w14:paraId="00000033">
      <w:pPr>
        <w:numPr>
          <w:ilvl w:val="1"/>
          <w:numId w:val="7"/>
        </w:numPr>
        <w:spacing w:after="0" w:afterAutospacing="0" w:lineRule="auto"/>
        <w:ind w:left="144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RF004.1 – Acesso ao Banco:</w:t>
      </w:r>
      <w:r w:rsidDel="00000000" w:rsidR="00000000" w:rsidRPr="00000000">
        <w:rPr>
          <w:rtl w:val="0"/>
        </w:rPr>
        <w:t xml:space="preserve"> O sistema deve permitir ao professor acessar um banco de atividades gamificadas compartilhadas por outros usuários.</w:t>
      </w:r>
    </w:p>
    <w:p w:rsidR="00000000" w:rsidDel="00000000" w:rsidP="00000000" w:rsidRDefault="00000000" w:rsidRPr="00000000" w14:paraId="00000034">
      <w:pPr>
        <w:numPr>
          <w:ilvl w:val="1"/>
          <w:numId w:val="7"/>
        </w:numPr>
        <w:spacing w:after="0" w:afterAutospacing="0" w:lineRule="auto"/>
        <w:ind w:left="144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RF004.2 – Cópia e Edição:</w:t>
      </w:r>
      <w:r w:rsidDel="00000000" w:rsidR="00000000" w:rsidRPr="00000000">
        <w:rPr>
          <w:rtl w:val="0"/>
        </w:rPr>
        <w:t xml:space="preserve"> O professor deve poder copiar uma atividade do banco e editá-la para adaptá-la às suas necessidades.</w:t>
      </w:r>
    </w:p>
    <w:p w:rsidR="00000000" w:rsidDel="00000000" w:rsidP="00000000" w:rsidRDefault="00000000" w:rsidRPr="00000000" w14:paraId="00000035">
      <w:pPr>
        <w:numPr>
          <w:ilvl w:val="1"/>
          <w:numId w:val="7"/>
        </w:numPr>
        <w:spacing w:after="0" w:afterAutospacing="0" w:lineRule="auto"/>
        <w:ind w:left="144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RF004.3 – Filtragem e Busca:</w:t>
      </w:r>
      <w:r w:rsidDel="00000000" w:rsidR="00000000" w:rsidRPr="00000000">
        <w:rPr>
          <w:rtl w:val="0"/>
        </w:rPr>
        <w:t xml:space="preserve"> O sistema deve permitir filtrar e buscar atividades no banco por área, elementos de jogo, objetivos, etc.</w:t>
      </w:r>
    </w:p>
    <w:p w:rsidR="00000000" w:rsidDel="00000000" w:rsidP="00000000" w:rsidRDefault="00000000" w:rsidRPr="00000000" w14:paraId="00000036">
      <w:pPr>
        <w:numPr>
          <w:ilvl w:val="0"/>
          <w:numId w:val="7"/>
        </w:numPr>
        <w:spacing w:after="0" w:afterAutospacing="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RF005 – Gestão de Turmas:</w:t>
      </w:r>
    </w:p>
    <w:p w:rsidR="00000000" w:rsidDel="00000000" w:rsidP="00000000" w:rsidRDefault="00000000" w:rsidRPr="00000000" w14:paraId="00000037">
      <w:pPr>
        <w:numPr>
          <w:ilvl w:val="1"/>
          <w:numId w:val="7"/>
        </w:numPr>
        <w:spacing w:after="0" w:afterAutospacing="0" w:lineRule="auto"/>
        <w:ind w:left="144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RF005.1 – Criação de Turmas:</w:t>
      </w:r>
      <w:r w:rsidDel="00000000" w:rsidR="00000000" w:rsidRPr="00000000">
        <w:rPr>
          <w:rtl w:val="0"/>
        </w:rPr>
        <w:t xml:space="preserve"> O professor deve poder criar novas turmas, definindo nome e descrição.</w:t>
      </w:r>
    </w:p>
    <w:p w:rsidR="00000000" w:rsidDel="00000000" w:rsidP="00000000" w:rsidRDefault="00000000" w:rsidRPr="00000000" w14:paraId="00000038">
      <w:pPr>
        <w:numPr>
          <w:ilvl w:val="1"/>
          <w:numId w:val="7"/>
        </w:numPr>
        <w:spacing w:after="0" w:afterAutospacing="0" w:lineRule="auto"/>
        <w:ind w:left="144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RF005.2 – Geração de Código de Ingresso:</w:t>
      </w:r>
      <w:r w:rsidDel="00000000" w:rsidR="00000000" w:rsidRPr="00000000">
        <w:rPr>
          <w:rtl w:val="0"/>
        </w:rPr>
        <w:t xml:space="preserve"> O sistema deve gerar um código único para que os alunos possam ingressar na turma.</w:t>
      </w:r>
    </w:p>
    <w:p w:rsidR="00000000" w:rsidDel="00000000" w:rsidP="00000000" w:rsidRDefault="00000000" w:rsidRPr="00000000" w14:paraId="00000039">
      <w:pPr>
        <w:numPr>
          <w:ilvl w:val="1"/>
          <w:numId w:val="7"/>
        </w:numPr>
        <w:spacing w:after="0" w:afterAutospacing="0" w:lineRule="auto"/>
        <w:ind w:left="144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RF005.3 – Associação de Atividades:</w:t>
      </w:r>
      <w:r w:rsidDel="00000000" w:rsidR="00000000" w:rsidRPr="00000000">
        <w:rPr>
          <w:rtl w:val="0"/>
        </w:rPr>
        <w:t xml:space="preserve"> O professor deve poder associar uma ou mais atividades gamificadas a uma turma específica.</w:t>
      </w:r>
    </w:p>
    <w:p w:rsidR="00000000" w:rsidDel="00000000" w:rsidP="00000000" w:rsidRDefault="00000000" w:rsidRPr="00000000" w14:paraId="0000003A">
      <w:pPr>
        <w:numPr>
          <w:ilvl w:val="1"/>
          <w:numId w:val="7"/>
        </w:numPr>
        <w:spacing w:after="0" w:afterAutospacing="0" w:lineRule="auto"/>
        <w:ind w:left="144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RF005.4 – Visualização de Alunos:</w:t>
      </w:r>
      <w:r w:rsidDel="00000000" w:rsidR="00000000" w:rsidRPr="00000000">
        <w:rPr>
          <w:rtl w:val="0"/>
        </w:rPr>
        <w:t xml:space="preserve"> O professor deve poder visualizar a lista de alunos matriculados em cada turma.</w:t>
      </w:r>
    </w:p>
    <w:p w:rsidR="00000000" w:rsidDel="00000000" w:rsidP="00000000" w:rsidRDefault="00000000" w:rsidRPr="00000000" w14:paraId="0000003B">
      <w:pPr>
        <w:numPr>
          <w:ilvl w:val="1"/>
          <w:numId w:val="7"/>
        </w:numPr>
        <w:spacing w:after="0" w:afterAutospacing="0" w:lineRule="auto"/>
        <w:ind w:left="144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RF005.5 – Remoção de Alunos:</w:t>
      </w:r>
      <w:r w:rsidDel="00000000" w:rsidR="00000000" w:rsidRPr="00000000">
        <w:rPr>
          <w:rtl w:val="0"/>
        </w:rPr>
        <w:t xml:space="preserve"> O professor deve poder remover alunos de uma turma.</w:t>
      </w:r>
    </w:p>
    <w:p w:rsidR="00000000" w:rsidDel="00000000" w:rsidP="00000000" w:rsidRDefault="00000000" w:rsidRPr="00000000" w14:paraId="0000003C">
      <w:pPr>
        <w:numPr>
          <w:ilvl w:val="0"/>
          <w:numId w:val="7"/>
        </w:numPr>
        <w:spacing w:after="0" w:afterAutospacing="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RF006 – Acompanhamento do Desempenho dos Alunos:</w:t>
      </w:r>
    </w:p>
    <w:p w:rsidR="00000000" w:rsidDel="00000000" w:rsidP="00000000" w:rsidRDefault="00000000" w:rsidRPr="00000000" w14:paraId="0000003D">
      <w:pPr>
        <w:numPr>
          <w:ilvl w:val="1"/>
          <w:numId w:val="7"/>
        </w:numPr>
        <w:spacing w:after="0" w:afterAutospacing="0" w:lineRule="auto"/>
        <w:ind w:left="144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RF006.1 – Relatórios de Desempenho:</w:t>
      </w:r>
      <w:r w:rsidDel="00000000" w:rsidR="00000000" w:rsidRPr="00000000">
        <w:rPr>
          <w:rtl w:val="0"/>
        </w:rPr>
        <w:t xml:space="preserve"> O sistema deve exibir relatórios e métricas de desempenho dos alunos em atividades (e.g., pontuação total, progresso em missões, tempo gasto, erros comuns).</w:t>
      </w:r>
    </w:p>
    <w:p w:rsidR="00000000" w:rsidDel="00000000" w:rsidP="00000000" w:rsidRDefault="00000000" w:rsidRPr="00000000" w14:paraId="0000003E">
      <w:pPr>
        <w:numPr>
          <w:ilvl w:val="1"/>
          <w:numId w:val="7"/>
        </w:numPr>
        <w:spacing w:after="0" w:afterAutospacing="0" w:lineRule="auto"/>
        <w:ind w:left="144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RF006.2 – Visualização por Aluno/Atividade:</w:t>
      </w:r>
      <w:r w:rsidDel="00000000" w:rsidR="00000000" w:rsidRPr="00000000">
        <w:rPr>
          <w:rtl w:val="0"/>
        </w:rPr>
        <w:t xml:space="preserve"> O professor deve poder visualizar o desempenho individual de cada aluno e o desempenho geral por atividade.</w:t>
      </w:r>
    </w:p>
    <w:p w:rsidR="00000000" w:rsidDel="00000000" w:rsidP="00000000" w:rsidRDefault="00000000" w:rsidRPr="00000000" w14:paraId="0000003F">
      <w:pPr>
        <w:numPr>
          <w:ilvl w:val="1"/>
          <w:numId w:val="7"/>
        </w:numPr>
        <w:spacing w:after="0" w:afterAutospacing="0" w:lineRule="auto"/>
        <w:ind w:left="144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RF006.3 – Feedback Personalizado (Manual):</w:t>
      </w:r>
      <w:r w:rsidDel="00000000" w:rsidR="00000000" w:rsidRPr="00000000">
        <w:rPr>
          <w:rtl w:val="0"/>
        </w:rPr>
        <w:t xml:space="preserve"> O professor deve poder enviar feedback personalizado aos alunos com base em seu desempenho.</w:t>
      </w:r>
    </w:p>
    <w:p w:rsidR="00000000" w:rsidDel="00000000" w:rsidP="00000000" w:rsidRDefault="00000000" w:rsidRPr="00000000" w14:paraId="00000040">
      <w:pPr>
        <w:numPr>
          <w:ilvl w:val="0"/>
          <w:numId w:val="7"/>
        </w:numPr>
        <w:spacing w:after="24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RF005.7 – Agendamento de Atividades na Turma:</w:t>
      </w:r>
      <w:r w:rsidDel="00000000" w:rsidR="00000000" w:rsidRPr="00000000">
        <w:rPr>
          <w:rtl w:val="0"/>
        </w:rPr>
        <w:t xml:space="preserve"> Ao associar uma atividade a uma turma (conforme RF005.3 ), o sistema deve permitir ao professor configurar o período de disponibilidade da atividade.</w:t>
      </w:r>
    </w:p>
    <w:p w:rsidR="00000000" w:rsidDel="00000000" w:rsidP="00000000" w:rsidRDefault="00000000" w:rsidRPr="00000000" w14:paraId="00000041">
      <w:pPr>
        <w:pStyle w:val="Heading4"/>
        <w:keepNext w:val="0"/>
        <w:keepLines w:val="0"/>
        <w:spacing w:after="40" w:before="0" w:lineRule="auto"/>
        <w:jc w:val="both"/>
        <w:rPr>
          <w:b w:val="1"/>
          <w:bCs w:val="1"/>
          <w:color w:val="000000"/>
          <w:sz w:val="22"/>
          <w:szCs w:val="22"/>
        </w:rPr>
      </w:pPr>
      <w:bookmarkStart w:colFirst="0" w:colLast="0" w:name="_vdv2vkupr3ll" w:id="7"/>
      <w:bookmarkEnd w:id="7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4.2. Requisitos para o Perfil de Aluno</w:t>
      </w:r>
    </w:p>
    <w:p w:rsidR="00000000" w:rsidDel="00000000" w:rsidP="00000000" w:rsidRDefault="00000000" w:rsidRPr="00000000" w14:paraId="00000042">
      <w:pPr>
        <w:numPr>
          <w:ilvl w:val="0"/>
          <w:numId w:val="6"/>
        </w:numPr>
        <w:spacing w:after="0" w:afterAutospacing="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RF007 – Autenticação e Gestão de Conta:</w:t>
      </w:r>
    </w:p>
    <w:p w:rsidR="00000000" w:rsidDel="00000000" w:rsidP="00000000" w:rsidRDefault="00000000" w:rsidRPr="00000000" w14:paraId="00000043">
      <w:pPr>
        <w:numPr>
          <w:ilvl w:val="1"/>
          <w:numId w:val="6"/>
        </w:numPr>
        <w:spacing w:after="0" w:afterAutospacing="0" w:lineRule="auto"/>
        <w:ind w:left="144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RF007.1 – Login:</w:t>
      </w:r>
      <w:r w:rsidDel="00000000" w:rsidR="00000000" w:rsidRPr="00000000">
        <w:rPr>
          <w:rtl w:val="0"/>
        </w:rPr>
        <w:t xml:space="preserve"> O aluno deve poder acessar o sistema com suas credenciais.</w:t>
      </w:r>
    </w:p>
    <w:p w:rsidR="00000000" w:rsidDel="00000000" w:rsidP="00000000" w:rsidRDefault="00000000" w:rsidRPr="00000000" w14:paraId="00000044">
      <w:pPr>
        <w:numPr>
          <w:ilvl w:val="1"/>
          <w:numId w:val="6"/>
        </w:numPr>
        <w:spacing w:after="0" w:afterAutospacing="0" w:lineRule="auto"/>
        <w:ind w:left="144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RF007.2 – Cadastro:</w:t>
      </w:r>
      <w:r w:rsidDel="00000000" w:rsidR="00000000" w:rsidRPr="00000000">
        <w:rPr>
          <w:rtl w:val="0"/>
        </w:rPr>
        <w:t xml:space="preserve"> O sistema deve permitir que novos alunos criem uma conta.</w:t>
      </w:r>
    </w:p>
    <w:p w:rsidR="00000000" w:rsidDel="00000000" w:rsidP="00000000" w:rsidRDefault="00000000" w:rsidRPr="00000000" w14:paraId="00000045">
      <w:pPr>
        <w:numPr>
          <w:ilvl w:val="1"/>
          <w:numId w:val="6"/>
        </w:numPr>
        <w:spacing w:after="0" w:afterAutospacing="0" w:lineRule="auto"/>
        <w:ind w:left="144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RF007.3 – Recuperação de Senha:</w:t>
      </w:r>
      <w:r w:rsidDel="00000000" w:rsidR="00000000" w:rsidRPr="00000000">
        <w:rPr>
          <w:rtl w:val="0"/>
        </w:rPr>
        <w:t xml:space="preserve"> O sistema deve oferecer um mecanismo para recuperação de senha.</w:t>
      </w:r>
    </w:p>
    <w:p w:rsidR="00000000" w:rsidDel="00000000" w:rsidP="00000000" w:rsidRDefault="00000000" w:rsidRPr="00000000" w14:paraId="00000046">
      <w:pPr>
        <w:numPr>
          <w:ilvl w:val="1"/>
          <w:numId w:val="6"/>
        </w:numPr>
        <w:spacing w:after="0" w:afterAutospacing="0" w:lineRule="auto"/>
        <w:ind w:left="144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RF007.4 – Gestão de Perfil:</w:t>
      </w:r>
      <w:r w:rsidDel="00000000" w:rsidR="00000000" w:rsidRPr="00000000">
        <w:rPr>
          <w:rtl w:val="0"/>
        </w:rPr>
        <w:t xml:space="preserve"> O aluno deve poder editar suas informações de perfil (nome, e-mail, dados demográficos, preferências de jogos e aprendizagem).</w:t>
      </w:r>
    </w:p>
    <w:p w:rsidR="00000000" w:rsidDel="00000000" w:rsidP="00000000" w:rsidRDefault="00000000" w:rsidRPr="00000000" w14:paraId="00000047">
      <w:pPr>
        <w:numPr>
          <w:ilvl w:val="2"/>
          <w:numId w:val="6"/>
        </w:numPr>
        <w:spacing w:after="0" w:afterAutospacing="0" w:lineRule="auto"/>
        <w:ind w:left="2160" w:hanging="360"/>
        <w:jc w:val="both"/>
      </w:pPr>
      <w:r w:rsidDel="00000000" w:rsidR="00000000" w:rsidRPr="00000000">
        <w:rPr>
          <w:i w:val="1"/>
          <w:iCs w:val="1"/>
          <w:rtl w:val="0"/>
        </w:rPr>
        <w:t xml:space="preserve">Expansão:</w:t>
      </w:r>
      <w:r w:rsidDel="00000000" w:rsidR="00000000" w:rsidRPr="00000000">
        <w:rPr>
          <w:rtl w:val="0"/>
        </w:rPr>
        <w:t xml:space="preserve"> Este é o ponto de coleta de dados para "identificação de perfil do aluno" mencionada na tese. O sistema deve coletar dados sobre faixa etária, sexo, gênero, estado, preferências em jogos (incluindo tabuleiro e cartas), e preferências de aprendizagem.</w:t>
      </w:r>
    </w:p>
    <w:p w:rsidR="00000000" w:rsidDel="00000000" w:rsidP="00000000" w:rsidRDefault="00000000" w:rsidRPr="00000000" w14:paraId="00000048">
      <w:pPr>
        <w:numPr>
          <w:ilvl w:val="0"/>
          <w:numId w:val="6"/>
        </w:numPr>
        <w:spacing w:after="0" w:afterAutospacing="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RF008 – Ingresso em Turmas:</w:t>
      </w:r>
    </w:p>
    <w:p w:rsidR="00000000" w:rsidDel="00000000" w:rsidP="00000000" w:rsidRDefault="00000000" w:rsidRPr="00000000" w14:paraId="00000049">
      <w:pPr>
        <w:numPr>
          <w:ilvl w:val="1"/>
          <w:numId w:val="6"/>
        </w:numPr>
        <w:spacing w:after="0" w:afterAutospacing="0" w:lineRule="auto"/>
        <w:ind w:left="144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RF008.1 – Ingresso por Código:</w:t>
      </w:r>
      <w:r w:rsidDel="00000000" w:rsidR="00000000" w:rsidRPr="00000000">
        <w:rPr>
          <w:rtl w:val="0"/>
        </w:rPr>
        <w:t xml:space="preserve"> O aluno deve poder entrar em uma turma utilizando um código fornecido pelo professor.</w:t>
      </w:r>
    </w:p>
    <w:p w:rsidR="00000000" w:rsidDel="00000000" w:rsidP="00000000" w:rsidRDefault="00000000" w:rsidRPr="00000000" w14:paraId="0000004A">
      <w:pPr>
        <w:numPr>
          <w:ilvl w:val="1"/>
          <w:numId w:val="6"/>
        </w:numPr>
        <w:spacing w:after="0" w:afterAutospacing="0" w:lineRule="auto"/>
        <w:ind w:left="144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RF008.2 – Visualização de Turmas:</w:t>
      </w:r>
      <w:r w:rsidDel="00000000" w:rsidR="00000000" w:rsidRPr="00000000">
        <w:rPr>
          <w:rtl w:val="0"/>
        </w:rPr>
        <w:t xml:space="preserve"> O aluno deve poder visualizar as turmas das quais faz parte.</w:t>
      </w:r>
    </w:p>
    <w:p w:rsidR="00000000" w:rsidDel="00000000" w:rsidP="00000000" w:rsidRDefault="00000000" w:rsidRPr="00000000" w14:paraId="0000004B">
      <w:pPr>
        <w:numPr>
          <w:ilvl w:val="0"/>
          <w:numId w:val="6"/>
        </w:numPr>
        <w:spacing w:after="0" w:afterAutospacing="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RF009 – Acesso e Realização de Atividades Gamificadas:</w:t>
      </w:r>
    </w:p>
    <w:p w:rsidR="00000000" w:rsidDel="00000000" w:rsidP="00000000" w:rsidRDefault="00000000" w:rsidRPr="00000000" w14:paraId="0000004C">
      <w:pPr>
        <w:numPr>
          <w:ilvl w:val="1"/>
          <w:numId w:val="6"/>
        </w:numPr>
        <w:spacing w:after="0" w:afterAutospacing="0" w:lineRule="auto"/>
        <w:ind w:left="144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RF009.1 – Visualização de Atividades:</w:t>
      </w:r>
      <w:r w:rsidDel="00000000" w:rsidR="00000000" w:rsidRPr="00000000">
        <w:rPr>
          <w:rtl w:val="0"/>
        </w:rPr>
        <w:t xml:space="preserve"> O aluno deve poder visualizar as atividades atribuídas à sua turma.</w:t>
      </w:r>
    </w:p>
    <w:p w:rsidR="00000000" w:rsidDel="00000000" w:rsidP="00000000" w:rsidRDefault="00000000" w:rsidRPr="00000000" w14:paraId="0000004D">
      <w:pPr>
        <w:numPr>
          <w:ilvl w:val="1"/>
          <w:numId w:val="6"/>
        </w:numPr>
        <w:spacing w:after="0" w:afterAutospacing="0" w:lineRule="auto"/>
        <w:ind w:left="144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RF009.2 – Execução de Atividades:</w:t>
      </w:r>
      <w:r w:rsidDel="00000000" w:rsidR="00000000" w:rsidRPr="00000000">
        <w:rPr>
          <w:rtl w:val="0"/>
        </w:rPr>
        <w:t xml:space="preserve"> O aluno deve poder executar as atividades gamificadas, interagindo com os elementos de jogo (e.g., responder perguntas, completar missões, avançar níveis).</w:t>
      </w:r>
    </w:p>
    <w:p w:rsidR="00000000" w:rsidDel="00000000" w:rsidP="00000000" w:rsidRDefault="00000000" w:rsidRPr="00000000" w14:paraId="0000004E">
      <w:pPr>
        <w:numPr>
          <w:ilvl w:val="1"/>
          <w:numId w:val="6"/>
        </w:numPr>
        <w:spacing w:after="0" w:afterAutospacing="0" w:lineRule="auto"/>
        <w:ind w:left="144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RF009.3 – Progresso em Atividades:</w:t>
      </w:r>
      <w:r w:rsidDel="00000000" w:rsidR="00000000" w:rsidRPr="00000000">
        <w:rPr>
          <w:rtl w:val="0"/>
        </w:rPr>
        <w:t xml:space="preserve"> O sistema deve salvar o progresso do aluno nas atividades, permitindo que ele continue de onde parou.</w:t>
      </w:r>
    </w:p>
    <w:p w:rsidR="00000000" w:rsidDel="00000000" w:rsidP="00000000" w:rsidRDefault="00000000" w:rsidRPr="00000000" w14:paraId="0000004F">
      <w:pPr>
        <w:numPr>
          <w:ilvl w:val="1"/>
          <w:numId w:val="6"/>
        </w:numPr>
        <w:spacing w:after="0" w:afterAutospacing="0" w:lineRule="auto"/>
        <w:ind w:left="144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RF009.4 – Visualização de Prazos:</w:t>
      </w:r>
      <w:r w:rsidDel="00000000" w:rsidR="00000000" w:rsidRPr="00000000">
        <w:rPr>
          <w:rtl w:val="0"/>
        </w:rPr>
        <w:t xml:space="preserve"> Na sua lista de atividades, o aluno deve conseguir visualizar claramente o prazo final (data e hora) para a realização de cada atividade atribuída.</w:t>
      </w:r>
    </w:p>
    <w:p w:rsidR="00000000" w:rsidDel="00000000" w:rsidP="00000000" w:rsidRDefault="00000000" w:rsidRPr="00000000" w14:paraId="00000050">
      <w:pPr>
        <w:numPr>
          <w:ilvl w:val="1"/>
          <w:numId w:val="6"/>
        </w:numPr>
        <w:spacing w:after="0" w:afterAutospacing="0" w:lineRule="auto"/>
        <w:ind w:left="144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RF009.5 – Indicação de Status da Atividade:</w:t>
      </w:r>
      <w:r w:rsidDel="00000000" w:rsidR="00000000" w:rsidRPr="00000000">
        <w:rPr>
          <w:rtl w:val="0"/>
        </w:rPr>
        <w:t xml:space="preserve"> O sistema deve indicar visualmente o status da atividade para o aluno (ex: "Disponível", "Próxima", "Encerrada", "Concluída").</w:t>
      </w:r>
    </w:p>
    <w:p w:rsidR="00000000" w:rsidDel="00000000" w:rsidP="00000000" w:rsidRDefault="00000000" w:rsidRPr="00000000" w14:paraId="00000051">
      <w:pPr>
        <w:numPr>
          <w:ilvl w:val="1"/>
          <w:numId w:val="6"/>
        </w:numPr>
        <w:spacing w:after="0" w:afterAutospacing="0" w:lineRule="auto"/>
        <w:ind w:left="1440" w:hanging="360"/>
        <w:jc w:val="both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RF009.6 – Bloqueio de Atividade Pós-Prazo:</w:t>
      </w:r>
      <w:r w:rsidDel="00000000" w:rsidR="00000000" w:rsidRPr="00000000">
        <w:rPr>
          <w:rtl w:val="0"/>
        </w:rPr>
        <w:t xml:space="preserve"> O sistema deve impedir que o aluno inicie ou continue uma atividade após a data e hora final definidas pelo professor. O acesso ao conteúdo e às tentativas deve ser bloqueado.</w:t>
      </w:r>
    </w:p>
    <w:p w:rsidR="00000000" w:rsidDel="00000000" w:rsidP="00000000" w:rsidRDefault="00000000" w:rsidRPr="00000000" w14:paraId="00000052">
      <w:pPr>
        <w:numPr>
          <w:ilvl w:val="1"/>
          <w:numId w:val="6"/>
        </w:numPr>
        <w:spacing w:after="0" w:afterAutospacing="0" w:lineRule="auto"/>
        <w:ind w:left="1440" w:hanging="360"/>
        <w:jc w:val="both"/>
        <w:rPr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numPr>
          <w:ilvl w:val="0"/>
          <w:numId w:val="6"/>
        </w:numPr>
        <w:spacing w:after="0" w:afterAutospacing="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RF010 – Recebimento de Feedback e Progresso:</w:t>
      </w:r>
    </w:p>
    <w:p w:rsidR="00000000" w:rsidDel="00000000" w:rsidP="00000000" w:rsidRDefault="00000000" w:rsidRPr="00000000" w14:paraId="00000054">
      <w:pPr>
        <w:numPr>
          <w:ilvl w:val="1"/>
          <w:numId w:val="6"/>
        </w:numPr>
        <w:spacing w:after="0" w:afterAutospacing="0" w:lineRule="auto"/>
        <w:ind w:left="144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RF010.1 – Feedback Automático:</w:t>
      </w:r>
      <w:r w:rsidDel="00000000" w:rsidR="00000000" w:rsidRPr="00000000">
        <w:rPr>
          <w:rtl w:val="0"/>
        </w:rPr>
        <w:t xml:space="preserve"> O sistema deve fornecer ao aluno feedback imediato (e.g., pontuação, acerto/erro, dicas) após a conclusão de etapas ou desafios.</w:t>
      </w:r>
    </w:p>
    <w:p w:rsidR="00000000" w:rsidDel="00000000" w:rsidP="00000000" w:rsidRDefault="00000000" w:rsidRPr="00000000" w14:paraId="00000055">
      <w:pPr>
        <w:numPr>
          <w:ilvl w:val="1"/>
          <w:numId w:val="6"/>
        </w:numPr>
        <w:spacing w:after="0" w:afterAutospacing="0" w:lineRule="auto"/>
        <w:ind w:left="144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RF010.2 – Visualização de Progresso:</w:t>
      </w:r>
      <w:r w:rsidDel="00000000" w:rsidR="00000000" w:rsidRPr="00000000">
        <w:rPr>
          <w:rtl w:val="0"/>
        </w:rPr>
        <w:t xml:space="preserve"> O aluno deve poder visualizar seu próprio progresso geral e em cada atividade (e.g., barra de progresso, pontos acumulados, badges conquistados).</w:t>
      </w:r>
    </w:p>
    <w:p w:rsidR="00000000" w:rsidDel="00000000" w:rsidP="00000000" w:rsidRDefault="00000000" w:rsidRPr="00000000" w14:paraId="00000056">
      <w:pPr>
        <w:numPr>
          <w:ilvl w:val="1"/>
          <w:numId w:val="6"/>
        </w:numPr>
        <w:spacing w:after="240" w:lineRule="auto"/>
        <w:ind w:left="144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RF010.3 – Visualização de Ranking (Opcional/Configurável):</w:t>
      </w:r>
      <w:r w:rsidDel="00000000" w:rsidR="00000000" w:rsidRPr="00000000">
        <w:rPr>
          <w:rtl w:val="0"/>
        </w:rPr>
        <w:t xml:space="preserve"> Se configurado pelo professor, o aluno deve poder visualizar sua posição em rankings da turma.</w:t>
      </w:r>
    </w:p>
    <w:p w:rsidR="00000000" w:rsidDel="00000000" w:rsidP="00000000" w:rsidRDefault="00000000" w:rsidRPr="00000000" w14:paraId="00000057">
      <w:pPr>
        <w:pStyle w:val="Heading4"/>
        <w:keepNext w:val="0"/>
        <w:keepLines w:val="0"/>
        <w:spacing w:after="40" w:before="0" w:lineRule="auto"/>
        <w:jc w:val="both"/>
        <w:rPr>
          <w:b w:val="1"/>
          <w:bCs w:val="1"/>
          <w:color w:val="000000"/>
          <w:sz w:val="22"/>
          <w:szCs w:val="22"/>
        </w:rPr>
      </w:pPr>
      <w:bookmarkStart w:colFirst="0" w:colLast="0" w:name="_ucbxq4ck9ptm" w:id="8"/>
      <w:bookmarkEnd w:id="8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4.3. Funcionalidades Transversais</w:t>
      </w:r>
    </w:p>
    <w:p w:rsidR="00000000" w:rsidDel="00000000" w:rsidP="00000000" w:rsidRDefault="00000000" w:rsidRPr="00000000" w14:paraId="00000058">
      <w:pPr>
        <w:numPr>
          <w:ilvl w:val="0"/>
          <w:numId w:val="8"/>
        </w:numPr>
        <w:spacing w:after="0" w:afterAutospacing="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RF011 – Compartilhamento de Atividades:</w:t>
      </w:r>
    </w:p>
    <w:p w:rsidR="00000000" w:rsidDel="00000000" w:rsidP="00000000" w:rsidRDefault="00000000" w:rsidRPr="00000000" w14:paraId="00000059">
      <w:pPr>
        <w:numPr>
          <w:ilvl w:val="1"/>
          <w:numId w:val="8"/>
        </w:numPr>
        <w:spacing w:after="0" w:afterAutospacing="0" w:lineRule="auto"/>
        <w:ind w:left="144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RF011.1 – Opção de Compartilhamento:</w:t>
      </w:r>
      <w:r w:rsidDel="00000000" w:rsidR="00000000" w:rsidRPr="00000000">
        <w:rPr>
          <w:rtl w:val="0"/>
        </w:rPr>
        <w:t xml:space="preserve"> Professores devem ter a opção de compartilhar suas atividades criadas com outros usuários da plataforma, tornando-as públicas no banco de atividades.</w:t>
      </w:r>
    </w:p>
    <w:p w:rsidR="00000000" w:rsidDel="00000000" w:rsidP="00000000" w:rsidRDefault="00000000" w:rsidRPr="00000000" w14:paraId="0000005A">
      <w:pPr>
        <w:numPr>
          <w:ilvl w:val="1"/>
          <w:numId w:val="8"/>
        </w:numPr>
        <w:spacing w:after="0" w:afterAutospacing="0" w:lineRule="auto"/>
        <w:ind w:left="144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RF011.2 – Controle de Privacidade:</w:t>
      </w:r>
      <w:r w:rsidDel="00000000" w:rsidR="00000000" w:rsidRPr="00000000">
        <w:rPr>
          <w:rtl w:val="0"/>
        </w:rPr>
        <w:t xml:space="preserve"> O professor deve poder definir se a atividade é pública (compartilhada) ou privada (apenas para suas turmas).</w:t>
      </w:r>
    </w:p>
    <w:p w:rsidR="00000000" w:rsidDel="00000000" w:rsidP="00000000" w:rsidRDefault="00000000" w:rsidRPr="00000000" w14:paraId="0000005B">
      <w:pPr>
        <w:numPr>
          <w:ilvl w:val="0"/>
          <w:numId w:val="8"/>
        </w:numPr>
        <w:spacing w:after="0" w:afterAutospacing="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RF012 – Banco de Atividades Gamificadas:</w:t>
      </w:r>
    </w:p>
    <w:p w:rsidR="00000000" w:rsidDel="00000000" w:rsidP="00000000" w:rsidRDefault="00000000" w:rsidRPr="00000000" w14:paraId="0000005C">
      <w:pPr>
        <w:numPr>
          <w:ilvl w:val="1"/>
          <w:numId w:val="8"/>
        </w:numPr>
        <w:spacing w:after="0" w:afterAutospacing="0" w:lineRule="auto"/>
        <w:ind w:left="144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RF012.1 – Repositório Centralizado:</w:t>
      </w:r>
      <w:r w:rsidDel="00000000" w:rsidR="00000000" w:rsidRPr="00000000">
        <w:rPr>
          <w:rtl w:val="0"/>
        </w:rPr>
        <w:t xml:space="preserve"> O sistema deve manter um repositório centralizado de atividades gamificadas, acessível para professores.</w:t>
      </w:r>
    </w:p>
    <w:p w:rsidR="00000000" w:rsidDel="00000000" w:rsidP="00000000" w:rsidRDefault="00000000" w:rsidRPr="00000000" w14:paraId="0000005D">
      <w:pPr>
        <w:numPr>
          <w:ilvl w:val="1"/>
          <w:numId w:val="8"/>
        </w:numPr>
        <w:spacing w:after="0" w:afterAutospacing="0" w:lineRule="auto"/>
        <w:ind w:left="144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RF012.2 – Metadados de Atividades:</w:t>
      </w:r>
      <w:r w:rsidDel="00000000" w:rsidR="00000000" w:rsidRPr="00000000">
        <w:rPr>
          <w:rtl w:val="0"/>
        </w:rPr>
        <w:t xml:space="preserve"> Cada atividade no banco deve ter metadados (autor, área, objetivos, elementos de jogo utilizados, etc.) para facilitar a busca.</w:t>
      </w:r>
    </w:p>
    <w:p w:rsidR="00000000" w:rsidDel="00000000" w:rsidP="00000000" w:rsidRDefault="00000000" w:rsidRPr="00000000" w14:paraId="0000005E">
      <w:pPr>
        <w:numPr>
          <w:ilvl w:val="0"/>
          <w:numId w:val="8"/>
        </w:numPr>
        <w:spacing w:after="0" w:afterAutospacing="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RF013 – Interface Diferenciada por Perfil:</w:t>
      </w:r>
    </w:p>
    <w:p w:rsidR="00000000" w:rsidDel="00000000" w:rsidP="00000000" w:rsidRDefault="00000000" w:rsidRPr="00000000" w14:paraId="0000005F">
      <w:pPr>
        <w:numPr>
          <w:ilvl w:val="1"/>
          <w:numId w:val="8"/>
        </w:numPr>
        <w:spacing w:after="0" w:afterAutospacing="0" w:lineRule="auto"/>
        <w:ind w:left="144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RF013.1 – Personalização da UI/UX:</w:t>
      </w:r>
      <w:r w:rsidDel="00000000" w:rsidR="00000000" w:rsidRPr="00000000">
        <w:rPr>
          <w:rtl w:val="0"/>
        </w:rPr>
        <w:t xml:space="preserve"> A navegação, os recursos e a apresentação da interface devem variar automaticamente conforme o usuário esteja logado como aluno ou professor.</w:t>
      </w:r>
    </w:p>
    <w:p w:rsidR="00000000" w:rsidDel="00000000" w:rsidP="00000000" w:rsidRDefault="00000000" w:rsidRPr="00000000" w14:paraId="00000060">
      <w:pPr>
        <w:numPr>
          <w:ilvl w:val="1"/>
          <w:numId w:val="8"/>
        </w:numPr>
        <w:spacing w:after="0" w:afterAutospacing="0" w:lineRule="auto"/>
        <w:ind w:left="144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RF013.2 – Dashboard Específico:</w:t>
      </w:r>
      <w:r w:rsidDel="00000000" w:rsidR="00000000" w:rsidRPr="00000000">
        <w:rPr>
          <w:rtl w:val="0"/>
        </w:rPr>
        <w:t xml:space="preserve"> Cada perfil deve ter um dashboard inicial com informações e funcionalidades relevantes para seu papel.</w:t>
      </w:r>
    </w:p>
    <w:p w:rsidR="00000000" w:rsidDel="00000000" w:rsidP="00000000" w:rsidRDefault="00000000" w:rsidRPr="00000000" w14:paraId="00000061">
      <w:pPr>
        <w:numPr>
          <w:ilvl w:val="0"/>
          <w:numId w:val="8"/>
        </w:numPr>
        <w:spacing w:after="0" w:afterAutospacing="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RF014 – Personalização Baseada no Perfil do Aluno (Integração com Tese):</w:t>
      </w:r>
    </w:p>
    <w:p w:rsidR="00000000" w:rsidDel="00000000" w:rsidP="00000000" w:rsidRDefault="00000000" w:rsidRPr="00000000" w14:paraId="00000062">
      <w:pPr>
        <w:numPr>
          <w:ilvl w:val="1"/>
          <w:numId w:val="8"/>
        </w:numPr>
        <w:spacing w:after="0" w:afterAutospacing="0" w:lineRule="auto"/>
        <w:ind w:left="144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RF014.1 – Adaptação de Conteúdo/Desafios (MVP):</w:t>
      </w:r>
      <w:r w:rsidDel="00000000" w:rsidR="00000000" w:rsidRPr="00000000">
        <w:rPr>
          <w:rtl w:val="0"/>
        </w:rPr>
        <w:t xml:space="preserve"> O sistema deve ter a capacidade de adaptar a apresentação dos elementos de jogo (e.g., priorizar narrativas ou colaboração) com base nas preferências do aluno (inferidas via RF007.4).</w:t>
      </w:r>
    </w:p>
    <w:p w:rsidR="00000000" w:rsidDel="00000000" w:rsidP="00000000" w:rsidRDefault="00000000" w:rsidRPr="00000000" w14:paraId="00000063">
      <w:pPr>
        <w:numPr>
          <w:ilvl w:val="1"/>
          <w:numId w:val="8"/>
        </w:numPr>
        <w:spacing w:after="0" w:afterAutospacing="0" w:lineRule="auto"/>
        <w:ind w:left="144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RF014.1.1 – Adaptação de Conteúdo/Dificuldade (Futuro):</w:t>
      </w:r>
      <w:r w:rsidDel="00000000" w:rsidR="00000000" w:rsidRPr="00000000">
        <w:rPr>
          <w:rtl w:val="0"/>
        </w:rPr>
        <w:t xml:space="preserve"> A adaptação do conteúdo e da dificuldade dos desafios será considerada para futuras versões, após a validação inicial do modelo de personalização.</w:t>
      </w:r>
    </w:p>
    <w:p w:rsidR="00000000" w:rsidDel="00000000" w:rsidP="00000000" w:rsidRDefault="00000000" w:rsidRPr="00000000" w14:paraId="00000064">
      <w:pPr>
        <w:numPr>
          <w:ilvl w:val="1"/>
          <w:numId w:val="8"/>
        </w:numPr>
        <w:spacing w:after="240" w:lineRule="auto"/>
        <w:ind w:left="144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RF014.2 – Recomendações:</w:t>
      </w:r>
      <w:r w:rsidDel="00000000" w:rsidR="00000000" w:rsidRPr="00000000">
        <w:rPr>
          <w:rtl w:val="0"/>
        </w:rPr>
        <w:t xml:space="preserve"> O sistema pode oferecer recomendações de atividades ou abordagens gamificadas para o professor, baseadas nos perfis dos alunos em suas turmas.</w:t>
      </w:r>
    </w:p>
    <w:p w:rsidR="00000000" w:rsidDel="00000000" w:rsidP="00000000" w:rsidRDefault="00000000" w:rsidRPr="00000000" w14:paraId="00000065">
      <w:pPr>
        <w:pStyle w:val="Heading3"/>
        <w:keepNext w:val="0"/>
        <w:keepLines w:val="0"/>
        <w:spacing w:before="0" w:lineRule="auto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zd8h47ravv49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 Requisitos Não Funcionais (RNFs)</w:t>
      </w:r>
    </w:p>
    <w:p w:rsidR="00000000" w:rsidDel="00000000" w:rsidP="00000000" w:rsidRDefault="00000000" w:rsidRPr="00000000" w14:paraId="00000066">
      <w:pPr>
        <w:spacing w:after="240" w:lineRule="auto"/>
        <w:jc w:val="both"/>
        <w:rPr/>
      </w:pPr>
      <w:r w:rsidDel="00000000" w:rsidR="00000000" w:rsidRPr="00000000">
        <w:rPr>
          <w:rtl w:val="0"/>
        </w:rPr>
        <w:t xml:space="preserve">Os requisitos não funcionais descrevem como o sistema deve operar, focando em qualidades e restrições.</w:t>
      </w:r>
    </w:p>
    <w:p w:rsidR="00000000" w:rsidDel="00000000" w:rsidP="00000000" w:rsidRDefault="00000000" w:rsidRPr="00000000" w14:paraId="00000067">
      <w:pPr>
        <w:numPr>
          <w:ilvl w:val="0"/>
          <w:numId w:val="5"/>
        </w:numPr>
        <w:spacing w:after="0" w:afterAutospacing="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RNF001 – Desempenho:</w:t>
      </w:r>
    </w:p>
    <w:p w:rsidR="00000000" w:rsidDel="00000000" w:rsidP="00000000" w:rsidRDefault="00000000" w:rsidRPr="00000000" w14:paraId="00000068">
      <w:pPr>
        <w:numPr>
          <w:ilvl w:val="1"/>
          <w:numId w:val="5"/>
        </w:numPr>
        <w:spacing w:after="0" w:afterAutospacing="0" w:lineRule="auto"/>
        <w:ind w:left="144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RNF001.1 – Tempo de Resposta:</w:t>
      </w:r>
      <w:r w:rsidDel="00000000" w:rsidR="00000000" w:rsidRPr="00000000">
        <w:rPr>
          <w:rtl w:val="0"/>
        </w:rPr>
        <w:t xml:space="preserve"> O sistema deve responder às ações do usuário em no máximo 2 segundos para 90% das requisições.</w:t>
      </w:r>
    </w:p>
    <w:p w:rsidR="00000000" w:rsidDel="00000000" w:rsidP="00000000" w:rsidRDefault="00000000" w:rsidRPr="00000000" w14:paraId="00000069">
      <w:pPr>
        <w:numPr>
          <w:ilvl w:val="1"/>
          <w:numId w:val="5"/>
        </w:numPr>
        <w:spacing w:after="0" w:afterAutospacing="0" w:lineRule="auto"/>
        <w:ind w:left="144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RNF001.2 – Carregamento de Páginas:</w:t>
      </w:r>
      <w:r w:rsidDel="00000000" w:rsidR="00000000" w:rsidRPr="00000000">
        <w:rPr>
          <w:rtl w:val="0"/>
        </w:rPr>
        <w:t xml:space="preserve"> As páginas devem carregar completamente em no máximo 3 segundos para 90% dos usuários.</w:t>
      </w:r>
    </w:p>
    <w:p w:rsidR="00000000" w:rsidDel="00000000" w:rsidP="00000000" w:rsidRDefault="00000000" w:rsidRPr="00000000" w14:paraId="0000006A">
      <w:pPr>
        <w:numPr>
          <w:ilvl w:val="1"/>
          <w:numId w:val="5"/>
        </w:numPr>
        <w:spacing w:after="0" w:afterAutospacing="0" w:lineRule="auto"/>
        <w:ind w:left="144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RNF001.3 – Capacidade:</w:t>
      </w:r>
      <w:r w:rsidDel="00000000" w:rsidR="00000000" w:rsidRPr="00000000">
        <w:rPr>
          <w:rtl w:val="0"/>
        </w:rPr>
        <w:t xml:space="preserve"> O sistema deve suportar simultaneamente pelo menos 100 usuários ativos sem degradação perceptível do desempenho.</w:t>
      </w:r>
    </w:p>
    <w:p w:rsidR="00000000" w:rsidDel="00000000" w:rsidP="00000000" w:rsidRDefault="00000000" w:rsidRPr="00000000" w14:paraId="0000006B">
      <w:pPr>
        <w:numPr>
          <w:ilvl w:val="0"/>
          <w:numId w:val="5"/>
        </w:numPr>
        <w:spacing w:after="0" w:afterAutospacing="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RNF002 – Usabilidade:</w:t>
      </w:r>
    </w:p>
    <w:p w:rsidR="00000000" w:rsidDel="00000000" w:rsidP="00000000" w:rsidRDefault="00000000" w:rsidRPr="00000000" w14:paraId="0000006C">
      <w:pPr>
        <w:numPr>
          <w:ilvl w:val="1"/>
          <w:numId w:val="5"/>
        </w:numPr>
        <w:spacing w:after="0" w:afterAutospacing="0" w:lineRule="auto"/>
        <w:ind w:left="144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RNF002.1 – Interface Intuitiva:</w:t>
      </w:r>
      <w:r w:rsidDel="00000000" w:rsidR="00000000" w:rsidRPr="00000000">
        <w:rPr>
          <w:rtl w:val="0"/>
        </w:rPr>
        <w:t xml:space="preserve"> A interface do usuário deve ser intuitiva e fácil de usar, mesmo para usuários com pouca familiaridade com plataformas digitais.</w:t>
      </w:r>
    </w:p>
    <w:p w:rsidR="00000000" w:rsidDel="00000000" w:rsidP="00000000" w:rsidRDefault="00000000" w:rsidRPr="00000000" w14:paraId="0000006D">
      <w:pPr>
        <w:numPr>
          <w:ilvl w:val="1"/>
          <w:numId w:val="5"/>
        </w:numPr>
        <w:spacing w:after="0" w:afterAutospacing="0" w:lineRule="auto"/>
        <w:ind w:left="144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RNF002.2 – Consistência:</w:t>
      </w:r>
      <w:r w:rsidDel="00000000" w:rsidR="00000000" w:rsidRPr="00000000">
        <w:rPr>
          <w:rtl w:val="0"/>
        </w:rPr>
        <w:t xml:space="preserve"> A navegação e o layout devem ser consistentes em todo o portal.</w:t>
      </w:r>
    </w:p>
    <w:p w:rsidR="00000000" w:rsidDel="00000000" w:rsidP="00000000" w:rsidRDefault="00000000" w:rsidRPr="00000000" w14:paraId="0000006E">
      <w:pPr>
        <w:numPr>
          <w:ilvl w:val="1"/>
          <w:numId w:val="5"/>
        </w:numPr>
        <w:spacing w:after="0" w:afterAutospacing="0" w:lineRule="auto"/>
        <w:ind w:left="144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RNF002.3 – Feedback Visual:</w:t>
      </w:r>
      <w:r w:rsidDel="00000000" w:rsidR="00000000" w:rsidRPr="00000000">
        <w:rPr>
          <w:rtl w:val="0"/>
        </w:rPr>
        <w:t xml:space="preserve"> O sistema deve fornecer feedback visual claro para as ações do usuário (e.g., loading spinners, mensagens de sucesso/erro).</w:t>
      </w:r>
    </w:p>
    <w:p w:rsidR="00000000" w:rsidDel="00000000" w:rsidP="00000000" w:rsidRDefault="00000000" w:rsidRPr="00000000" w14:paraId="0000006F">
      <w:pPr>
        <w:numPr>
          <w:ilvl w:val="0"/>
          <w:numId w:val="5"/>
        </w:numPr>
        <w:spacing w:after="0" w:afterAutospacing="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RNF003 – Segurança:</w:t>
      </w:r>
    </w:p>
    <w:p w:rsidR="00000000" w:rsidDel="00000000" w:rsidP="00000000" w:rsidRDefault="00000000" w:rsidRPr="00000000" w14:paraId="00000070">
      <w:pPr>
        <w:numPr>
          <w:ilvl w:val="1"/>
          <w:numId w:val="5"/>
        </w:numPr>
        <w:spacing w:after="0" w:afterAutospacing="0" w:lineRule="auto"/>
        <w:ind w:left="144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RNF003.1 – Autenticação Segura:</w:t>
      </w:r>
      <w:r w:rsidDel="00000000" w:rsidR="00000000" w:rsidRPr="00000000">
        <w:rPr>
          <w:rtl w:val="0"/>
        </w:rPr>
        <w:t xml:space="preserve"> O sistema deve utilizar métodos de autenticação seguros (e.g., senhas criptografadas, autenticação multifator opcional).</w:t>
      </w:r>
    </w:p>
    <w:p w:rsidR="00000000" w:rsidDel="00000000" w:rsidP="00000000" w:rsidRDefault="00000000" w:rsidRPr="00000000" w14:paraId="00000071">
      <w:pPr>
        <w:numPr>
          <w:ilvl w:val="1"/>
          <w:numId w:val="5"/>
        </w:numPr>
        <w:spacing w:after="0" w:afterAutospacing="0" w:lineRule="auto"/>
        <w:ind w:left="144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RNF003.2 – Autorização:</w:t>
      </w:r>
      <w:r w:rsidDel="00000000" w:rsidR="00000000" w:rsidRPr="00000000">
        <w:rPr>
          <w:rtl w:val="0"/>
        </w:rPr>
        <w:t xml:space="preserve"> O sistema deve garantir que usuários só possam acessar as funcionalidades e dados para os quais têm permissão (e.g., alunos não acessam dados de professores, professores só acessam dados de suas turmas).</w:t>
      </w:r>
    </w:p>
    <w:p w:rsidR="00000000" w:rsidDel="00000000" w:rsidP="00000000" w:rsidRDefault="00000000" w:rsidRPr="00000000" w14:paraId="00000072">
      <w:pPr>
        <w:numPr>
          <w:ilvl w:val="1"/>
          <w:numId w:val="5"/>
        </w:numPr>
        <w:spacing w:after="0" w:afterAutospacing="0" w:lineRule="auto"/>
        <w:ind w:left="144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RNF003.3 – Proteção de Dados:</w:t>
      </w:r>
      <w:r w:rsidDel="00000000" w:rsidR="00000000" w:rsidRPr="00000000">
        <w:rPr>
          <w:rtl w:val="0"/>
        </w:rPr>
        <w:t xml:space="preserve"> Todos os dados dos usuários e das atividades devem ser armazenados e transmitidos de forma segura (e.g., criptografia em trânsito e em repouso).</w:t>
      </w:r>
    </w:p>
    <w:p w:rsidR="00000000" w:rsidDel="00000000" w:rsidP="00000000" w:rsidRDefault="00000000" w:rsidRPr="00000000" w14:paraId="00000073">
      <w:pPr>
        <w:numPr>
          <w:ilvl w:val="1"/>
          <w:numId w:val="5"/>
        </w:numPr>
        <w:spacing w:after="0" w:afterAutospacing="0" w:lineRule="auto"/>
        <w:ind w:left="144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RNF003.4 – Privacidade:</w:t>
      </w:r>
      <w:r w:rsidDel="00000000" w:rsidR="00000000" w:rsidRPr="00000000">
        <w:rPr>
          <w:rtl w:val="0"/>
        </w:rPr>
        <w:t xml:space="preserve"> O sistema deve estar em conformidade com as leis de proteção de dados (e.g., LGPD no Brasil), garantindo a anonimização e confidencialidade dos dados de pesquisa.</w:t>
      </w:r>
    </w:p>
    <w:p w:rsidR="00000000" w:rsidDel="00000000" w:rsidP="00000000" w:rsidRDefault="00000000" w:rsidRPr="00000000" w14:paraId="00000074">
      <w:pPr>
        <w:numPr>
          <w:ilvl w:val="0"/>
          <w:numId w:val="5"/>
        </w:numPr>
        <w:spacing w:after="0" w:afterAutospacing="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RNF004 – Confiabilidade:</w:t>
      </w:r>
    </w:p>
    <w:p w:rsidR="00000000" w:rsidDel="00000000" w:rsidP="00000000" w:rsidRDefault="00000000" w:rsidRPr="00000000" w14:paraId="00000075">
      <w:pPr>
        <w:numPr>
          <w:ilvl w:val="1"/>
          <w:numId w:val="5"/>
        </w:numPr>
        <w:spacing w:after="0" w:afterAutospacing="0" w:lineRule="auto"/>
        <w:ind w:left="144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RNF004.1 – Disponibilidade:</w:t>
      </w:r>
      <w:r w:rsidDel="00000000" w:rsidR="00000000" w:rsidRPr="00000000">
        <w:rPr>
          <w:rtl w:val="0"/>
        </w:rPr>
        <w:t xml:space="preserve"> O sistema deve estar disponível 99,5% do tempo.</w:t>
      </w:r>
    </w:p>
    <w:p w:rsidR="00000000" w:rsidDel="00000000" w:rsidP="00000000" w:rsidRDefault="00000000" w:rsidRPr="00000000" w14:paraId="00000076">
      <w:pPr>
        <w:numPr>
          <w:ilvl w:val="1"/>
          <w:numId w:val="5"/>
        </w:numPr>
        <w:spacing w:after="0" w:afterAutospacing="0" w:lineRule="auto"/>
        <w:ind w:left="144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RNF004.2 – Tratamento de Erros:</w:t>
      </w:r>
      <w:r w:rsidDel="00000000" w:rsidR="00000000" w:rsidRPr="00000000">
        <w:rPr>
          <w:rtl w:val="0"/>
        </w:rPr>
        <w:t xml:space="preserve"> O sistema deve tratar erros de forma graciosa, exibindo mensagens claras ao usuário e registrando logs para depuração.</w:t>
      </w:r>
    </w:p>
    <w:p w:rsidR="00000000" w:rsidDel="00000000" w:rsidP="00000000" w:rsidRDefault="00000000" w:rsidRPr="00000000" w14:paraId="00000077">
      <w:pPr>
        <w:numPr>
          <w:ilvl w:val="1"/>
          <w:numId w:val="5"/>
        </w:numPr>
        <w:spacing w:after="0" w:afterAutospacing="0" w:lineRule="auto"/>
        <w:ind w:left="144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RNF004.3 – Backup e Recuperação:</w:t>
      </w:r>
      <w:r w:rsidDel="00000000" w:rsidR="00000000" w:rsidRPr="00000000">
        <w:rPr>
          <w:rtl w:val="0"/>
        </w:rPr>
        <w:t xml:space="preserve"> Os dados do sistema devem ter rotinas de backup e recuperação de desastres.</w:t>
      </w:r>
    </w:p>
    <w:p w:rsidR="00000000" w:rsidDel="00000000" w:rsidP="00000000" w:rsidRDefault="00000000" w:rsidRPr="00000000" w14:paraId="00000078">
      <w:pPr>
        <w:numPr>
          <w:ilvl w:val="0"/>
          <w:numId w:val="5"/>
        </w:numPr>
        <w:spacing w:after="0" w:afterAutospacing="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RNF005 – Escalabilidade:</w:t>
      </w:r>
    </w:p>
    <w:p w:rsidR="00000000" w:rsidDel="00000000" w:rsidP="00000000" w:rsidRDefault="00000000" w:rsidRPr="00000000" w14:paraId="00000079">
      <w:pPr>
        <w:numPr>
          <w:ilvl w:val="1"/>
          <w:numId w:val="5"/>
        </w:numPr>
        <w:spacing w:after="0" w:afterAutospacing="0" w:lineRule="auto"/>
        <w:ind w:left="144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RNF005.1 – Crescimento de Usuários:</w:t>
      </w:r>
      <w:r w:rsidDel="00000000" w:rsidR="00000000" w:rsidRPr="00000000">
        <w:rPr>
          <w:rtl w:val="0"/>
        </w:rPr>
        <w:t xml:space="preserve"> O sistema deve ser capaz de escalar para suportar um número crescente de professores e alunos sem exigir grandes reestruturações.</w:t>
      </w:r>
    </w:p>
    <w:p w:rsidR="00000000" w:rsidDel="00000000" w:rsidP="00000000" w:rsidRDefault="00000000" w:rsidRPr="00000000" w14:paraId="0000007A">
      <w:pPr>
        <w:numPr>
          <w:ilvl w:val="1"/>
          <w:numId w:val="5"/>
        </w:numPr>
        <w:spacing w:after="0" w:afterAutospacing="0" w:lineRule="auto"/>
        <w:ind w:left="144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RNF005.2 – Crescimento de Dados:</w:t>
      </w:r>
      <w:r w:rsidDel="00000000" w:rsidR="00000000" w:rsidRPr="00000000">
        <w:rPr>
          <w:rtl w:val="0"/>
        </w:rPr>
        <w:t xml:space="preserve"> O banco de dados deve ser capaz de lidar com o aumento do volume de atividades e dados de desempenho.</w:t>
      </w:r>
    </w:p>
    <w:p w:rsidR="00000000" w:rsidDel="00000000" w:rsidP="00000000" w:rsidRDefault="00000000" w:rsidRPr="00000000" w14:paraId="0000007B">
      <w:pPr>
        <w:numPr>
          <w:ilvl w:val="0"/>
          <w:numId w:val="5"/>
        </w:numPr>
        <w:spacing w:after="0" w:afterAutospacing="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RNF006 – Manutenibilidade:</w:t>
      </w:r>
    </w:p>
    <w:p w:rsidR="00000000" w:rsidDel="00000000" w:rsidP="00000000" w:rsidRDefault="00000000" w:rsidRPr="00000000" w14:paraId="0000007C">
      <w:pPr>
        <w:numPr>
          <w:ilvl w:val="1"/>
          <w:numId w:val="5"/>
        </w:numPr>
        <w:spacing w:after="0" w:afterAutospacing="0" w:lineRule="auto"/>
        <w:ind w:left="144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RNF006.1 – Código Limpo:</w:t>
      </w:r>
      <w:r w:rsidDel="00000000" w:rsidR="00000000" w:rsidRPr="00000000">
        <w:rPr>
          <w:rtl w:val="0"/>
        </w:rPr>
        <w:t xml:space="preserve"> O código-fonte deve ser bem documentado, modular e fácil de entender para futuras manutenções e evoluções.</w:t>
      </w:r>
    </w:p>
    <w:p w:rsidR="00000000" w:rsidDel="00000000" w:rsidP="00000000" w:rsidRDefault="00000000" w:rsidRPr="00000000" w14:paraId="0000007D">
      <w:pPr>
        <w:numPr>
          <w:ilvl w:val="1"/>
          <w:numId w:val="5"/>
        </w:numPr>
        <w:spacing w:after="0" w:afterAutospacing="0" w:lineRule="auto"/>
        <w:ind w:left="144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RNF006.2 – Facilidade de Atualização:</w:t>
      </w:r>
      <w:r w:rsidDel="00000000" w:rsidR="00000000" w:rsidRPr="00000000">
        <w:rPr>
          <w:rtl w:val="0"/>
        </w:rPr>
        <w:t xml:space="preserve"> O sistema deve permitir a fácil implementação de novas funcionalidades e correções de bugs.</w:t>
      </w:r>
    </w:p>
    <w:p w:rsidR="00000000" w:rsidDel="00000000" w:rsidP="00000000" w:rsidRDefault="00000000" w:rsidRPr="00000000" w14:paraId="0000007E">
      <w:pPr>
        <w:numPr>
          <w:ilvl w:val="0"/>
          <w:numId w:val="5"/>
        </w:numPr>
        <w:spacing w:after="0" w:afterAutospacing="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RNF007 – Compatibilidade:</w:t>
      </w:r>
    </w:p>
    <w:p w:rsidR="00000000" w:rsidDel="00000000" w:rsidP="00000000" w:rsidRDefault="00000000" w:rsidRPr="00000000" w14:paraId="0000007F">
      <w:pPr>
        <w:numPr>
          <w:ilvl w:val="1"/>
          <w:numId w:val="5"/>
        </w:numPr>
        <w:spacing w:after="0" w:afterAutospacing="0" w:lineRule="auto"/>
        <w:ind w:left="144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RNF007.1 – Navegadores:</w:t>
      </w:r>
      <w:r w:rsidDel="00000000" w:rsidR="00000000" w:rsidRPr="00000000">
        <w:rPr>
          <w:rtl w:val="0"/>
        </w:rPr>
        <w:t xml:space="preserve"> O portal deve ser compatível com os principais navegadores web (Chrome, Firefox, Edge, Safari) nas suas versões mais recentes.</w:t>
      </w:r>
    </w:p>
    <w:p w:rsidR="00000000" w:rsidDel="00000000" w:rsidP="00000000" w:rsidRDefault="00000000" w:rsidRPr="00000000" w14:paraId="00000080">
      <w:pPr>
        <w:numPr>
          <w:ilvl w:val="1"/>
          <w:numId w:val="5"/>
        </w:numPr>
        <w:spacing w:after="0" w:afterAutospacing="0" w:lineRule="auto"/>
        <w:ind w:left="144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RNF007.2 – Dispositivos:</w:t>
      </w:r>
      <w:r w:rsidDel="00000000" w:rsidR="00000000" w:rsidRPr="00000000">
        <w:rPr>
          <w:rtl w:val="0"/>
        </w:rPr>
        <w:t xml:space="preserve"> A interface deve ser responsiva e funcionar adequadamente em diferentes tamanhos de tela (desktop, tablet, mobile).</w:t>
      </w:r>
    </w:p>
    <w:p w:rsidR="00000000" w:rsidDel="00000000" w:rsidP="00000000" w:rsidRDefault="00000000" w:rsidRPr="00000000" w14:paraId="00000081">
      <w:pPr>
        <w:numPr>
          <w:ilvl w:val="0"/>
          <w:numId w:val="5"/>
        </w:numPr>
        <w:spacing w:after="0" w:afterAutospacing="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RNF008 – Acessibilidade:</w:t>
      </w:r>
    </w:p>
    <w:p w:rsidR="00000000" w:rsidDel="00000000" w:rsidP="00000000" w:rsidRDefault="00000000" w:rsidRPr="00000000" w14:paraId="00000082">
      <w:pPr>
        <w:numPr>
          <w:ilvl w:val="1"/>
          <w:numId w:val="5"/>
        </w:numPr>
        <w:spacing w:after="0" w:afterAutospacing="0" w:lineRule="auto"/>
        <w:ind w:left="144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RNF008.1 – Padrões Web:</w:t>
      </w:r>
      <w:r w:rsidDel="00000000" w:rsidR="00000000" w:rsidRPr="00000000">
        <w:rPr>
          <w:rtl w:val="0"/>
        </w:rPr>
        <w:t xml:space="preserve"> O portal deve seguir as diretrizes de acessibilidade web (e.g., WCAG 2.1 AA) para garantir que seja utilizável por pessoas com deficiência.</w:t>
      </w:r>
    </w:p>
    <w:p w:rsidR="00000000" w:rsidDel="00000000" w:rsidP="00000000" w:rsidRDefault="00000000" w:rsidRPr="00000000" w14:paraId="00000083">
      <w:pPr>
        <w:numPr>
          <w:ilvl w:val="1"/>
          <w:numId w:val="5"/>
        </w:numPr>
        <w:spacing w:after="240" w:lineRule="auto"/>
        <w:ind w:left="144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RNF008.2 – Suporte a Tecnologias Assistivas e Diversidade de Usuários:</w:t>
      </w:r>
      <w:r w:rsidDel="00000000" w:rsidR="00000000" w:rsidRPr="00000000">
        <w:rPr>
          <w:rtl w:val="0"/>
        </w:rPr>
        <w:t xml:space="preserve"> O sistema deve ser compatível com leitores de tela e outras tecnologias assistivas, e seu design deve considerar a diversidade de características dos alunos (e.g., diferentes estilos de aprendizagem, necessidades especiais), conforme identificado na QP1 do mapeamento.</w:t>
      </w:r>
    </w:p>
    <w:p w:rsidR="00000000" w:rsidDel="00000000" w:rsidP="00000000" w:rsidRDefault="00000000" w:rsidRPr="00000000" w14:paraId="00000084">
      <w:pPr>
        <w:pStyle w:val="Heading3"/>
        <w:keepNext w:val="0"/>
        <w:keepLines w:val="0"/>
        <w:spacing w:before="0" w:lineRule="auto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3e4hkphvw9g5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 Requisitos Técnicos/Tecnológicos</w:t>
      </w:r>
    </w:p>
    <w:p w:rsidR="00000000" w:rsidDel="00000000" w:rsidP="00000000" w:rsidRDefault="00000000" w:rsidRPr="00000000" w14:paraId="00000085">
      <w:pPr>
        <w:spacing w:after="240" w:lineRule="auto"/>
        <w:jc w:val="both"/>
        <w:rPr/>
      </w:pPr>
      <w:r w:rsidDel="00000000" w:rsidR="00000000" w:rsidRPr="00000000">
        <w:rPr>
          <w:rtl w:val="0"/>
        </w:rPr>
        <w:t xml:space="preserve">Estes são os requisitos relacionados às tecnologias e ferramentas a serem utilizadas.</w:t>
      </w:r>
    </w:p>
    <w:p w:rsidR="00000000" w:rsidDel="00000000" w:rsidP="00000000" w:rsidRDefault="00000000" w:rsidRPr="00000000" w14:paraId="00000086">
      <w:pPr>
        <w:numPr>
          <w:ilvl w:val="0"/>
          <w:numId w:val="9"/>
        </w:numPr>
        <w:spacing w:after="0" w:afterAutospacing="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RT001 – Plataforma de Desenvolvimento:</w:t>
      </w:r>
    </w:p>
    <w:p w:rsidR="00000000" w:rsidDel="00000000" w:rsidP="00000000" w:rsidRDefault="00000000" w:rsidRPr="00000000" w14:paraId="00000087">
      <w:pPr>
        <w:numPr>
          <w:ilvl w:val="1"/>
          <w:numId w:val="9"/>
        </w:numPr>
        <w:spacing w:after="0" w:afterAutospacing="0" w:lineRule="auto"/>
        <w:ind w:left="144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RT001.1 – Frontend:</w:t>
      </w:r>
      <w:r w:rsidDel="00000000" w:rsidR="00000000" w:rsidRPr="00000000">
        <w:rPr>
          <w:rtl w:val="0"/>
        </w:rPr>
        <w:t xml:space="preserve"> Utilizar um framework JavaScript moderno (e.g., React, Vue, Angular) para o desenvolvimento da interface do usuário.</w:t>
      </w:r>
    </w:p>
    <w:p w:rsidR="00000000" w:rsidDel="00000000" w:rsidP="00000000" w:rsidRDefault="00000000" w:rsidRPr="00000000" w14:paraId="00000088">
      <w:pPr>
        <w:numPr>
          <w:ilvl w:val="1"/>
          <w:numId w:val="9"/>
        </w:numPr>
        <w:spacing w:after="0" w:afterAutospacing="0" w:lineRule="auto"/>
        <w:ind w:left="144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RT001.2 – Backend:</w:t>
      </w:r>
      <w:r w:rsidDel="00000000" w:rsidR="00000000" w:rsidRPr="00000000">
        <w:rPr>
          <w:rtl w:val="0"/>
        </w:rPr>
        <w:t xml:space="preserve"> Utilizar uma linguagem/framework para o backend (e.g., Node.js com Express, Python com Django/Flask, Go, Java com Spring Boot).</w:t>
      </w:r>
    </w:p>
    <w:p w:rsidR="00000000" w:rsidDel="00000000" w:rsidP="00000000" w:rsidRDefault="00000000" w:rsidRPr="00000000" w14:paraId="00000089">
      <w:pPr>
        <w:numPr>
          <w:ilvl w:val="0"/>
          <w:numId w:val="9"/>
        </w:numPr>
        <w:spacing w:after="0" w:afterAutospacing="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RT002 – Banco de Dados:</w:t>
      </w:r>
    </w:p>
    <w:p w:rsidR="00000000" w:rsidDel="00000000" w:rsidP="00000000" w:rsidRDefault="00000000" w:rsidRPr="00000000" w14:paraId="0000008A">
      <w:pPr>
        <w:numPr>
          <w:ilvl w:val="1"/>
          <w:numId w:val="9"/>
        </w:numPr>
        <w:spacing w:after="0" w:afterAutospacing="0" w:lineRule="auto"/>
        <w:ind w:left="144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RT002.1 – Tipo:</w:t>
      </w:r>
      <w:r w:rsidDel="00000000" w:rsidR="00000000" w:rsidRPr="00000000">
        <w:rPr>
          <w:rtl w:val="0"/>
        </w:rPr>
        <w:t xml:space="preserve"> Utilizar um banco de dados NoSQL (e.g., Firestore, MongoDB) ou SQL (e.g., PostgreSQL, MySQL), dependendo da complexidade e do tipo de dados.</w:t>
      </w:r>
    </w:p>
    <w:p w:rsidR="00000000" w:rsidDel="00000000" w:rsidP="00000000" w:rsidRDefault="00000000" w:rsidRPr="00000000" w14:paraId="0000008B">
      <w:pPr>
        <w:numPr>
          <w:ilvl w:val="2"/>
          <w:numId w:val="9"/>
        </w:numPr>
        <w:spacing w:after="0" w:afterAutospacing="0" w:lineRule="auto"/>
        <w:ind w:left="2160" w:hanging="360"/>
        <w:jc w:val="both"/>
      </w:pPr>
      <w:r w:rsidDel="00000000" w:rsidR="00000000" w:rsidRPr="00000000">
        <w:rPr>
          <w:i w:val="1"/>
          <w:iCs w:val="1"/>
          <w:rtl w:val="0"/>
        </w:rPr>
        <w:t xml:space="preserve">Consideração:</w:t>
      </w:r>
      <w:r w:rsidDel="00000000" w:rsidR="00000000" w:rsidRPr="00000000">
        <w:rPr>
          <w:rtl w:val="0"/>
        </w:rPr>
        <w:t xml:space="preserve"> Firestore é uma boa opção se a preferência for por uma solução gerenciada e escalável, alinhada com a facilidade de deploy.</w:t>
      </w:r>
    </w:p>
    <w:p w:rsidR="00000000" w:rsidDel="00000000" w:rsidP="00000000" w:rsidRDefault="00000000" w:rsidRPr="00000000" w14:paraId="0000008C">
      <w:pPr>
        <w:numPr>
          <w:ilvl w:val="1"/>
          <w:numId w:val="9"/>
        </w:numPr>
        <w:spacing w:after="0" w:afterAutospacing="0" w:lineRule="auto"/>
        <w:ind w:left="144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RT002.2 – Integração:</w:t>
      </w:r>
      <w:r w:rsidDel="00000000" w:rsidR="00000000" w:rsidRPr="00000000">
        <w:rPr>
          <w:rtl w:val="0"/>
        </w:rPr>
        <w:t xml:space="preserve"> O backend deve ter uma API bem definida para interagir com o banco de dados.</w:t>
      </w:r>
    </w:p>
    <w:p w:rsidR="00000000" w:rsidDel="00000000" w:rsidP="00000000" w:rsidRDefault="00000000" w:rsidRPr="00000000" w14:paraId="0000008D">
      <w:pPr>
        <w:numPr>
          <w:ilvl w:val="0"/>
          <w:numId w:val="9"/>
        </w:numPr>
        <w:spacing w:after="0" w:afterAutospacing="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RT003 – Controle de Versão:</w:t>
      </w:r>
    </w:p>
    <w:p w:rsidR="00000000" w:rsidDel="00000000" w:rsidP="00000000" w:rsidRDefault="00000000" w:rsidRPr="00000000" w14:paraId="0000008E">
      <w:pPr>
        <w:numPr>
          <w:ilvl w:val="1"/>
          <w:numId w:val="9"/>
        </w:numPr>
        <w:spacing w:after="0" w:afterAutospacing="0" w:lineRule="auto"/>
        <w:ind w:left="144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RT003.1 – Repositório:</w:t>
      </w:r>
      <w:r w:rsidDel="00000000" w:rsidR="00000000" w:rsidRPr="00000000">
        <w:rPr>
          <w:rtl w:val="0"/>
        </w:rPr>
        <w:t xml:space="preserve"> Utilizar </w:t>
      </w:r>
      <w:r w:rsidDel="00000000" w:rsidR="00000000" w:rsidRPr="00000000">
        <w:rPr>
          <w:b w:val="1"/>
          <w:bCs w:val="1"/>
          <w:rtl w:val="0"/>
        </w:rPr>
        <w:t xml:space="preserve">GitHub</w:t>
      </w:r>
      <w:r w:rsidDel="00000000" w:rsidR="00000000" w:rsidRPr="00000000">
        <w:rPr>
          <w:rtl w:val="0"/>
        </w:rPr>
        <w:t xml:space="preserve"> para controle de versão do código-fonte.</w:t>
      </w:r>
    </w:p>
    <w:p w:rsidR="00000000" w:rsidDel="00000000" w:rsidP="00000000" w:rsidRDefault="00000000" w:rsidRPr="00000000" w14:paraId="0000008F">
      <w:pPr>
        <w:numPr>
          <w:ilvl w:val="0"/>
          <w:numId w:val="9"/>
        </w:numPr>
        <w:spacing w:after="0" w:afterAutospacing="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RT004 – Implantação (Deployment):</w:t>
      </w:r>
    </w:p>
    <w:p w:rsidR="00000000" w:rsidDel="00000000" w:rsidP="00000000" w:rsidRDefault="00000000" w:rsidRPr="00000000" w14:paraId="00000090">
      <w:pPr>
        <w:numPr>
          <w:ilvl w:val="1"/>
          <w:numId w:val="9"/>
        </w:numPr>
        <w:spacing w:after="0" w:afterAutospacing="0" w:lineRule="auto"/>
        <w:ind w:left="144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RT004.1 – Plataforma de Deploy:</w:t>
      </w:r>
      <w:r w:rsidDel="00000000" w:rsidR="00000000" w:rsidRPr="00000000">
        <w:rPr>
          <w:rtl w:val="0"/>
        </w:rPr>
        <w:t xml:space="preserve"> O portal deve ser implantado e hospedado utilizando </w:t>
      </w:r>
      <w:r w:rsidDel="00000000" w:rsidR="00000000" w:rsidRPr="00000000">
        <w:rPr>
          <w:b w:val="1"/>
          <w:bCs w:val="1"/>
          <w:rtl w:val="0"/>
        </w:rPr>
        <w:t xml:space="preserve">Vercel</w:t>
      </w:r>
      <w:r w:rsidDel="00000000" w:rsidR="00000000" w:rsidRPr="00000000">
        <w:rPr>
          <w:rtl w:val="0"/>
        </w:rPr>
        <w:t xml:space="preserve"> (para o frontend e, possivelmente, funções serverless do backend).</w:t>
      </w:r>
    </w:p>
    <w:p w:rsidR="00000000" w:rsidDel="00000000" w:rsidP="00000000" w:rsidRDefault="00000000" w:rsidRPr="00000000" w14:paraId="00000091">
      <w:pPr>
        <w:numPr>
          <w:ilvl w:val="1"/>
          <w:numId w:val="9"/>
        </w:numPr>
        <w:spacing w:after="0" w:afterAutospacing="0" w:lineRule="auto"/>
        <w:ind w:left="144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RT04.2 – CI/CD (Opcional, mas recomendado):</w:t>
      </w:r>
      <w:r w:rsidDel="00000000" w:rsidR="00000000" w:rsidRPr="00000000">
        <w:rPr>
          <w:rtl w:val="0"/>
        </w:rPr>
        <w:t xml:space="preserve"> Implementar um pipeline de Integração Contínua/Entrega Contínua para automatizar o deploy.</w:t>
      </w:r>
    </w:p>
    <w:p w:rsidR="00000000" w:rsidDel="00000000" w:rsidP="00000000" w:rsidRDefault="00000000" w:rsidRPr="00000000" w14:paraId="00000092">
      <w:pPr>
        <w:numPr>
          <w:ilvl w:val="0"/>
          <w:numId w:val="9"/>
        </w:numPr>
        <w:spacing w:after="0" w:afterAutospacing="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RT005 – APIs Externas (Se aplicável):</w:t>
      </w:r>
    </w:p>
    <w:p w:rsidR="00000000" w:rsidDel="00000000" w:rsidP="00000000" w:rsidRDefault="00000000" w:rsidRPr="00000000" w14:paraId="00000093">
      <w:pPr>
        <w:numPr>
          <w:ilvl w:val="1"/>
          <w:numId w:val="9"/>
        </w:numPr>
        <w:spacing w:after="0" w:afterAutospacing="0" w:lineRule="auto"/>
        <w:ind w:left="144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RT005.1 – Autenticação:</w:t>
      </w:r>
      <w:r w:rsidDel="00000000" w:rsidR="00000000" w:rsidRPr="00000000">
        <w:rPr>
          <w:rtl w:val="0"/>
        </w:rPr>
        <w:t xml:space="preserve"> Considerar integração com serviços de autenticação de terceiros (Google, Microsoft) para facilitar o login.</w:t>
      </w:r>
    </w:p>
    <w:p w:rsidR="00000000" w:rsidDel="00000000" w:rsidP="00000000" w:rsidRDefault="00000000" w:rsidRPr="00000000" w14:paraId="00000094">
      <w:pPr>
        <w:numPr>
          <w:ilvl w:val="1"/>
          <w:numId w:val="9"/>
        </w:numPr>
        <w:spacing w:after="240" w:lineRule="auto"/>
        <w:ind w:left="144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RT005.2 – Geração de Conteúdo (Futuro):</w:t>
      </w:r>
      <w:r w:rsidDel="00000000" w:rsidR="00000000" w:rsidRPr="00000000">
        <w:rPr>
          <w:rtl w:val="0"/>
        </w:rPr>
        <w:t xml:space="preserve"> Possível integração com APIs de LLMs (como o Gemini API) para auxiliar na geração de ideias de atividades ou feedback personalizado, como discutido na sua pesquisa.</w:t>
      </w:r>
    </w:p>
    <w:p w:rsidR="00000000" w:rsidDel="00000000" w:rsidP="00000000" w:rsidRDefault="00000000" w:rsidRPr="00000000" w14:paraId="00000095">
      <w:pPr>
        <w:pStyle w:val="Heading3"/>
        <w:keepNext w:val="0"/>
        <w:keepLines w:val="0"/>
        <w:spacing w:before="0" w:lineRule="auto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gowjnrmwxrp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7. Glossário</w:t>
      </w:r>
    </w:p>
    <w:p w:rsidR="00000000" w:rsidDel="00000000" w:rsidP="00000000" w:rsidRDefault="00000000" w:rsidRPr="00000000" w14:paraId="00000096">
      <w:pPr>
        <w:numPr>
          <w:ilvl w:val="0"/>
          <w:numId w:val="3"/>
        </w:numPr>
        <w:spacing w:after="0" w:afterAutospacing="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Gamificação:</w:t>
      </w:r>
      <w:r w:rsidDel="00000000" w:rsidR="00000000" w:rsidRPr="00000000">
        <w:rPr>
          <w:rtl w:val="0"/>
        </w:rPr>
        <w:t xml:space="preserve"> Aplicação de elementos e princípios de design de jogos em contextos não-jogos para engajar usuários e alcançar objetivos.</w:t>
      </w:r>
    </w:p>
    <w:p w:rsidR="00000000" w:rsidDel="00000000" w:rsidP="00000000" w:rsidRDefault="00000000" w:rsidRPr="00000000" w14:paraId="00000097">
      <w:pPr>
        <w:numPr>
          <w:ilvl w:val="0"/>
          <w:numId w:val="3"/>
        </w:numPr>
        <w:spacing w:after="0" w:afterAutospacing="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PBL:</w:t>
      </w:r>
      <w:r w:rsidDel="00000000" w:rsidR="00000000" w:rsidRPr="00000000">
        <w:rPr>
          <w:rtl w:val="0"/>
        </w:rPr>
        <w:t xml:space="preserve"> Acrônimo para Pontos, Badges e Leaderboards, elementos comuns em gamificação.</w:t>
      </w:r>
    </w:p>
    <w:p w:rsidR="00000000" w:rsidDel="00000000" w:rsidP="00000000" w:rsidRDefault="00000000" w:rsidRPr="00000000" w14:paraId="00000098">
      <w:pPr>
        <w:numPr>
          <w:ilvl w:val="0"/>
          <w:numId w:val="3"/>
        </w:numPr>
        <w:spacing w:after="0" w:afterAutospacing="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Motivação Intrínseca:</w:t>
      </w:r>
      <w:r w:rsidDel="00000000" w:rsidR="00000000" w:rsidRPr="00000000">
        <w:rPr>
          <w:rtl w:val="0"/>
        </w:rPr>
        <w:t xml:space="preserve"> Impulso para realizar uma atividade pelo prazer e satisfação inerentes a ela.</w:t>
      </w:r>
    </w:p>
    <w:p w:rsidR="00000000" w:rsidDel="00000000" w:rsidP="00000000" w:rsidRDefault="00000000" w:rsidRPr="00000000" w14:paraId="00000099">
      <w:pPr>
        <w:numPr>
          <w:ilvl w:val="0"/>
          <w:numId w:val="3"/>
        </w:numPr>
        <w:spacing w:after="0" w:afterAutospacing="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Motivação Extrínseca:</w:t>
      </w:r>
      <w:r w:rsidDel="00000000" w:rsidR="00000000" w:rsidRPr="00000000">
        <w:rPr>
          <w:rtl w:val="0"/>
        </w:rPr>
        <w:t xml:space="preserve"> Impulso para realizar uma atividade para obter uma recompensa externa ou evitar uma punição.</w:t>
      </w:r>
    </w:p>
    <w:p w:rsidR="00000000" w:rsidDel="00000000" w:rsidP="00000000" w:rsidRDefault="00000000" w:rsidRPr="00000000" w14:paraId="0000009A">
      <w:pPr>
        <w:numPr>
          <w:ilvl w:val="0"/>
          <w:numId w:val="3"/>
        </w:numPr>
        <w:spacing w:after="0" w:afterAutospacing="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UX (User Experience):</w:t>
      </w:r>
      <w:r w:rsidDel="00000000" w:rsidR="00000000" w:rsidRPr="00000000">
        <w:rPr>
          <w:rtl w:val="0"/>
        </w:rPr>
        <w:t xml:space="preserve"> Experiência do usuário ao interagir com o sistema.</w:t>
      </w:r>
    </w:p>
    <w:p w:rsidR="00000000" w:rsidDel="00000000" w:rsidP="00000000" w:rsidRDefault="00000000" w:rsidRPr="00000000" w14:paraId="0000009B">
      <w:pPr>
        <w:numPr>
          <w:ilvl w:val="0"/>
          <w:numId w:val="3"/>
        </w:numPr>
        <w:spacing w:after="0" w:afterAutospacing="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UI (User Interface):</w:t>
      </w:r>
      <w:r w:rsidDel="00000000" w:rsidR="00000000" w:rsidRPr="00000000">
        <w:rPr>
          <w:rtl w:val="0"/>
        </w:rPr>
        <w:t xml:space="preserve"> Interface gráfica do usuário.</w:t>
      </w:r>
    </w:p>
    <w:p w:rsidR="00000000" w:rsidDel="00000000" w:rsidP="00000000" w:rsidRDefault="00000000" w:rsidRPr="00000000" w14:paraId="0000009C">
      <w:pPr>
        <w:numPr>
          <w:ilvl w:val="0"/>
          <w:numId w:val="3"/>
        </w:numPr>
        <w:spacing w:after="0" w:afterAutospacing="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API (Application Programming Interface):</w:t>
      </w:r>
      <w:r w:rsidDel="00000000" w:rsidR="00000000" w:rsidRPr="00000000">
        <w:rPr>
          <w:rtl w:val="0"/>
        </w:rPr>
        <w:t xml:space="preserve"> Conjunto de regras que permite que diferentes softwares se comuniquem.</w:t>
      </w:r>
    </w:p>
    <w:p w:rsidR="00000000" w:rsidDel="00000000" w:rsidP="00000000" w:rsidRDefault="00000000" w:rsidRPr="00000000" w14:paraId="0000009D">
      <w:pPr>
        <w:numPr>
          <w:ilvl w:val="0"/>
          <w:numId w:val="3"/>
        </w:numPr>
        <w:spacing w:after="0" w:afterAutospacing="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Frontend:</w:t>
      </w:r>
      <w:r w:rsidDel="00000000" w:rsidR="00000000" w:rsidRPr="00000000">
        <w:rPr>
          <w:rtl w:val="0"/>
        </w:rPr>
        <w:t xml:space="preserve"> Parte do sistema com a qual o usuário interage diretamente (interface gráfica).</w:t>
      </w:r>
    </w:p>
    <w:p w:rsidR="00000000" w:rsidDel="00000000" w:rsidP="00000000" w:rsidRDefault="00000000" w:rsidRPr="00000000" w14:paraId="0000009E">
      <w:pPr>
        <w:numPr>
          <w:ilvl w:val="0"/>
          <w:numId w:val="3"/>
        </w:numPr>
        <w:spacing w:after="0" w:afterAutospacing="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Backend:</w:t>
      </w:r>
      <w:r w:rsidDel="00000000" w:rsidR="00000000" w:rsidRPr="00000000">
        <w:rPr>
          <w:rtl w:val="0"/>
        </w:rPr>
        <w:t xml:space="preserve"> Parte do sistema que lida com a lógica de negócio, banco de dados e servidores.</w:t>
      </w:r>
    </w:p>
    <w:p w:rsidR="00000000" w:rsidDel="00000000" w:rsidP="00000000" w:rsidRDefault="00000000" w:rsidRPr="00000000" w14:paraId="0000009F">
      <w:pPr>
        <w:numPr>
          <w:ilvl w:val="0"/>
          <w:numId w:val="3"/>
        </w:numPr>
        <w:spacing w:after="0" w:afterAutospacing="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Vercel:</w:t>
      </w:r>
      <w:r w:rsidDel="00000000" w:rsidR="00000000" w:rsidRPr="00000000">
        <w:rPr>
          <w:rtl w:val="0"/>
        </w:rPr>
        <w:t xml:space="preserve"> Plataforma de desenvolvimento e deploy para aplicações web.</w:t>
      </w:r>
    </w:p>
    <w:p w:rsidR="00000000" w:rsidDel="00000000" w:rsidP="00000000" w:rsidRDefault="00000000" w:rsidRPr="00000000" w14:paraId="000000A0">
      <w:pPr>
        <w:numPr>
          <w:ilvl w:val="0"/>
          <w:numId w:val="3"/>
        </w:numPr>
        <w:spacing w:after="24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GitHub:</w:t>
      </w:r>
      <w:r w:rsidDel="00000000" w:rsidR="00000000" w:rsidRPr="00000000">
        <w:rPr>
          <w:rtl w:val="0"/>
        </w:rPr>
        <w:t xml:space="preserve"> Plataforma para hospedagem de código-fonte e controle de versão.</w:t>
      </w:r>
    </w:p>
    <w:p w:rsidR="00000000" w:rsidDel="00000000" w:rsidP="00000000" w:rsidRDefault="00000000" w:rsidRPr="00000000" w14:paraId="000000A1">
      <w:pPr>
        <w:pStyle w:val="Heading2"/>
        <w:jc w:val="both"/>
        <w:rPr/>
      </w:pPr>
      <w:bookmarkStart w:colFirst="0" w:colLast="0" w:name="_8gynnbosne93" w:id="12"/>
      <w:bookmarkEnd w:id="12"/>
      <w:r w:rsidDel="00000000" w:rsidR="00000000" w:rsidRPr="00000000">
        <w:rPr>
          <w:rtl w:val="0"/>
        </w:rPr>
        <w:t xml:space="preserve">Atualização V2</w:t>
      </w:r>
    </w:p>
    <w:p w:rsidR="00000000" w:rsidDel="00000000" w:rsidP="00000000" w:rsidRDefault="00000000" w:rsidRPr="00000000" w14:paraId="000000A2">
      <w:pPr>
        <w:jc w:val="both"/>
        <w:rPr/>
      </w:pPr>
      <w:r w:rsidDel="00000000" w:rsidR="00000000" w:rsidRPr="00000000">
        <w:rPr>
          <w:rtl w:val="0"/>
        </w:rPr>
        <w:t xml:space="preserve">Organização das Ideias do Professor (Requisitos Funcionais - RFs)</w:t>
      </w:r>
    </w:p>
    <w:p w:rsidR="00000000" w:rsidDel="00000000" w:rsidP="00000000" w:rsidRDefault="00000000" w:rsidRPr="00000000" w14:paraId="000000A3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jc w:val="both"/>
        <w:rPr/>
      </w:pPr>
      <w:r w:rsidDel="00000000" w:rsidR="00000000" w:rsidRPr="00000000">
        <w:rPr>
          <w:rtl w:val="0"/>
        </w:rPr>
        <w:t xml:space="preserve">Suas ideias para o perfil do professor e as atividades gamificadas podem ser categorizadas e, em alguns casos, já existem requisitos que as abordam.</w:t>
      </w:r>
    </w:p>
    <w:p w:rsidR="00000000" w:rsidDel="00000000" w:rsidP="00000000" w:rsidRDefault="00000000" w:rsidRPr="00000000" w14:paraId="000000A5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jc w:val="both"/>
        <w:rPr/>
      </w:pPr>
      <w:r w:rsidDel="00000000" w:rsidR="00000000" w:rsidRPr="00000000">
        <w:rPr>
          <w:rtl w:val="0"/>
        </w:rPr>
        <w:t xml:space="preserve">1. Página de Perfil do Professor com Menu de Opções</w:t>
      </w:r>
    </w:p>
    <w:p w:rsidR="00000000" w:rsidDel="00000000" w:rsidP="00000000" w:rsidRDefault="00000000" w:rsidRPr="00000000" w14:paraId="000000A7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jc w:val="both"/>
        <w:rPr/>
      </w:pPr>
      <w:r w:rsidDel="00000000" w:rsidR="00000000" w:rsidRPr="00000000">
        <w:rPr>
          <w:rtl w:val="0"/>
        </w:rPr>
        <w:t xml:space="preserve">    Ideia: Um menu de opções com ícones na página do perfil do professor para acesso rápido às funcionalidades.</w:t>
      </w:r>
    </w:p>
    <w:p w:rsidR="00000000" w:rsidDel="00000000" w:rsidP="00000000" w:rsidRDefault="00000000" w:rsidRPr="00000000" w14:paraId="000000A9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jc w:val="both"/>
        <w:rPr/>
      </w:pPr>
      <w:r w:rsidDel="00000000" w:rsidR="00000000" w:rsidRPr="00000000">
        <w:rPr>
          <w:rtl w:val="0"/>
        </w:rPr>
        <w:t xml:space="preserve">    Integração com RFs Existentes:</w:t>
      </w:r>
    </w:p>
    <w:p w:rsidR="00000000" w:rsidDel="00000000" w:rsidP="00000000" w:rsidRDefault="00000000" w:rsidRPr="00000000" w14:paraId="000000AB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jc w:val="both"/>
        <w:rPr/>
      </w:pPr>
      <w:r w:rsidDel="00000000" w:rsidR="00000000" w:rsidRPr="00000000">
        <w:rPr>
          <w:rtl w:val="0"/>
        </w:rPr>
        <w:t xml:space="preserve">        RF013 – Interface Diferenciada por Perfil : Este requisito já prevê uma personalização da UI/UX para o perfil de professor, e um dashboard inicial com informações e funcionalidades relevantes. A ideia de um menu com ícones se encaixa perfeitamente na personalização da interface.</w:t>
      </w:r>
    </w:p>
    <w:p w:rsidR="00000000" w:rsidDel="00000000" w:rsidP="00000000" w:rsidRDefault="00000000" w:rsidRPr="00000000" w14:paraId="000000AD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jc w:val="both"/>
        <w:rPr/>
      </w:pPr>
      <w:r w:rsidDel="00000000" w:rsidR="00000000" w:rsidRPr="00000000">
        <w:rPr>
          <w:rtl w:val="0"/>
        </w:rPr>
        <w:t xml:space="preserve">2. Funcionalidades do Professor no Menu (Icones Bonitos)</w:t>
      </w:r>
    </w:p>
    <w:p w:rsidR="00000000" w:rsidDel="00000000" w:rsidP="00000000" w:rsidRDefault="00000000" w:rsidRPr="00000000" w14:paraId="000000AF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jc w:val="both"/>
        <w:rPr/>
      </w:pPr>
      <w:r w:rsidDel="00000000" w:rsidR="00000000" w:rsidRPr="00000000">
        <w:rPr>
          <w:rtl w:val="0"/>
        </w:rPr>
        <w:t xml:space="preserve">    Ideia: Acesso a:</w:t>
      </w:r>
    </w:p>
    <w:p w:rsidR="00000000" w:rsidDel="00000000" w:rsidP="00000000" w:rsidRDefault="00000000" w:rsidRPr="00000000" w14:paraId="000000B1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jc w:val="both"/>
        <w:rPr/>
      </w:pPr>
      <w:r w:rsidDel="00000000" w:rsidR="00000000" w:rsidRPr="00000000">
        <w:rPr>
          <w:rtl w:val="0"/>
        </w:rPr>
        <w:t xml:space="preserve">        Criar uma nova atividade gamificada</w:t>
      </w:r>
    </w:p>
    <w:p w:rsidR="00000000" w:rsidDel="00000000" w:rsidP="00000000" w:rsidRDefault="00000000" w:rsidRPr="00000000" w14:paraId="000000B3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jc w:val="both"/>
        <w:rPr/>
      </w:pPr>
      <w:r w:rsidDel="00000000" w:rsidR="00000000" w:rsidRPr="00000000">
        <w:rPr>
          <w:rtl w:val="0"/>
        </w:rPr>
        <w:t xml:space="preserve">        Acessar o banco de atividades gamificadas criadas (públicas)</w:t>
      </w:r>
    </w:p>
    <w:p w:rsidR="00000000" w:rsidDel="00000000" w:rsidP="00000000" w:rsidRDefault="00000000" w:rsidRPr="00000000" w14:paraId="000000B5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jc w:val="both"/>
        <w:rPr/>
      </w:pPr>
      <w:r w:rsidDel="00000000" w:rsidR="00000000" w:rsidRPr="00000000">
        <w:rPr>
          <w:rtl w:val="0"/>
        </w:rPr>
        <w:t xml:space="preserve">        Ver suas atividades criadas (privadas)</w:t>
      </w:r>
    </w:p>
    <w:p w:rsidR="00000000" w:rsidDel="00000000" w:rsidP="00000000" w:rsidRDefault="00000000" w:rsidRPr="00000000" w14:paraId="000000B7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jc w:val="both"/>
        <w:rPr/>
      </w:pPr>
      <w:r w:rsidDel="00000000" w:rsidR="00000000" w:rsidRPr="00000000">
        <w:rPr>
          <w:rtl w:val="0"/>
        </w:rPr>
        <w:t xml:space="preserve">        Apagar atividades</w:t>
      </w:r>
    </w:p>
    <w:p w:rsidR="00000000" w:rsidDel="00000000" w:rsidP="00000000" w:rsidRDefault="00000000" w:rsidRPr="00000000" w14:paraId="000000B9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jc w:val="both"/>
        <w:rPr/>
      </w:pPr>
      <w:r w:rsidDel="00000000" w:rsidR="00000000" w:rsidRPr="00000000">
        <w:rPr>
          <w:rtl w:val="0"/>
        </w:rPr>
        <w:t xml:space="preserve">        Tornar atividade pública</w:t>
      </w:r>
    </w:p>
    <w:p w:rsidR="00000000" w:rsidDel="00000000" w:rsidP="00000000" w:rsidRDefault="00000000" w:rsidRPr="00000000" w14:paraId="000000BB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jc w:val="both"/>
        <w:rPr/>
      </w:pPr>
      <w:r w:rsidDel="00000000" w:rsidR="00000000" w:rsidRPr="00000000">
        <w:rPr>
          <w:rtl w:val="0"/>
        </w:rPr>
        <w:t xml:space="preserve">        Gerenciar turmas (cada turma com seus alunos)</w:t>
      </w:r>
    </w:p>
    <w:p w:rsidR="00000000" w:rsidDel="00000000" w:rsidP="00000000" w:rsidRDefault="00000000" w:rsidRPr="00000000" w14:paraId="000000BD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jc w:val="both"/>
        <w:rPr/>
      </w:pPr>
      <w:r w:rsidDel="00000000" w:rsidR="00000000" w:rsidRPr="00000000">
        <w:rPr>
          <w:rtl w:val="0"/>
        </w:rPr>
        <w:t xml:space="preserve">        Um aluno pode estar em mais de uma turma.</w:t>
      </w:r>
    </w:p>
    <w:p w:rsidR="00000000" w:rsidDel="00000000" w:rsidP="00000000" w:rsidRDefault="00000000" w:rsidRPr="00000000" w14:paraId="000000BF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jc w:val="both"/>
        <w:rPr/>
      </w:pPr>
      <w:r w:rsidDel="00000000" w:rsidR="00000000" w:rsidRPr="00000000">
        <w:rPr>
          <w:rtl w:val="0"/>
        </w:rPr>
        <w:t xml:space="preserve">    Integração com RFs Existentes:</w:t>
      </w:r>
    </w:p>
    <w:p w:rsidR="00000000" w:rsidDel="00000000" w:rsidP="00000000" w:rsidRDefault="00000000" w:rsidRPr="00000000" w14:paraId="000000C1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jc w:val="both"/>
        <w:rPr/>
      </w:pPr>
      <w:r w:rsidDel="00000000" w:rsidR="00000000" w:rsidRPr="00000000">
        <w:rPr>
          <w:rtl w:val="0"/>
        </w:rPr>
        <w:t xml:space="preserve">        Criar nova atividade gamificada: Já coberto pelo RF002 – Criação de Atividades Gamificadas.</w:t>
      </w:r>
    </w:p>
    <w:p w:rsidR="00000000" w:rsidDel="00000000" w:rsidP="00000000" w:rsidRDefault="00000000" w:rsidRPr="00000000" w14:paraId="000000C3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jc w:val="both"/>
        <w:rPr/>
      </w:pPr>
      <w:r w:rsidDel="00000000" w:rsidR="00000000" w:rsidRPr="00000000">
        <w:rPr>
          <w:rtl w:val="0"/>
        </w:rPr>
        <w:t xml:space="preserve">Acessar o banco de atividades gamificadas criadas (públicas): Já coberto pelo RF004.1 – Acesso ao Banco e RF012 – Banco de Atividades Gamificadas.</w:t>
      </w:r>
    </w:p>
    <w:p w:rsidR="00000000" w:rsidDel="00000000" w:rsidP="00000000" w:rsidRDefault="00000000" w:rsidRPr="00000000" w14:paraId="000000C5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jc w:val="both"/>
        <w:rPr/>
      </w:pPr>
      <w:r w:rsidDel="00000000" w:rsidR="00000000" w:rsidRPr="00000000">
        <w:rPr>
          <w:rtl w:val="0"/>
        </w:rPr>
        <w:t xml:space="preserve">Ver suas atividades criadas (privadas): Pode ser uma extensão do RF003 – Edição e Exclusão de Atividades, indicando uma listagem das atividades do professor. Podemos adicionar um sub-requisito aqui.</w:t>
      </w:r>
    </w:p>
    <w:p w:rsidR="00000000" w:rsidDel="00000000" w:rsidP="00000000" w:rsidRDefault="00000000" w:rsidRPr="00000000" w14:paraId="000000C7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jc w:val="both"/>
        <w:rPr/>
      </w:pPr>
      <w:r w:rsidDel="00000000" w:rsidR="00000000" w:rsidRPr="00000000">
        <w:rPr>
          <w:rtl w:val="0"/>
        </w:rPr>
        <w:t xml:space="preserve">        Um aluno pode estar em mais de uma turma: Esta é uma regra de negócio importante e um requisito implícito na gestão de turmas e alunos. Podemos formalizá-lo.</w:t>
      </w:r>
    </w:p>
    <w:p w:rsidR="00000000" w:rsidDel="00000000" w:rsidP="00000000" w:rsidRDefault="00000000" w:rsidRPr="00000000" w14:paraId="000000C9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jc w:val="both"/>
        <w:rPr/>
      </w:pPr>
      <w:r w:rsidDel="00000000" w:rsidR="00000000" w:rsidRPr="00000000">
        <w:rPr>
          <w:rtl w:val="0"/>
        </w:rPr>
        <w:t xml:space="preserve">Novos Sub-Requisitos a serem Adicionados para o Professor:</w:t>
      </w:r>
    </w:p>
    <w:p w:rsidR="00000000" w:rsidDel="00000000" w:rsidP="00000000" w:rsidRDefault="00000000" w:rsidRPr="00000000" w14:paraId="000000CB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jc w:val="both"/>
        <w:rPr/>
      </w:pPr>
      <w:r w:rsidDel="00000000" w:rsidR="00000000" w:rsidRPr="00000000">
        <w:rPr>
          <w:rtl w:val="0"/>
        </w:rPr>
        <w:t xml:space="preserve">    RF003.3 – Visualização de Atividades Próprias: O professor deve poder visualizar uma lista das atividades gamificadas que ele criou, sejam elas públicas ou privadas.</w:t>
      </w:r>
    </w:p>
    <w:p w:rsidR="00000000" w:rsidDel="00000000" w:rsidP="00000000" w:rsidRDefault="00000000" w:rsidRPr="00000000" w14:paraId="000000CD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jc w:val="both"/>
        <w:rPr/>
      </w:pPr>
      <w:r w:rsidDel="00000000" w:rsidR="00000000" w:rsidRPr="00000000">
        <w:rPr>
          <w:rtl w:val="0"/>
        </w:rPr>
        <w:t xml:space="preserve">    RF005.6 – Associação de Aluno a Múltiplas Turmas: O sistema deve permitir que um aluno seja associado a mais de uma turma simultaneamente.</w:t>
      </w:r>
    </w:p>
    <w:p w:rsidR="00000000" w:rsidDel="00000000" w:rsidP="00000000" w:rsidRDefault="00000000" w:rsidRPr="00000000" w14:paraId="000000CF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jc w:val="both"/>
        <w:rPr/>
      </w:pPr>
      <w:r w:rsidDel="00000000" w:rsidR="00000000" w:rsidRPr="00000000">
        <w:rPr>
          <w:rtl w:val="0"/>
        </w:rPr>
        <w:t xml:space="preserve">3. Avatar na Página de Perfil</w:t>
      </w:r>
    </w:p>
    <w:p w:rsidR="00000000" w:rsidDel="00000000" w:rsidP="00000000" w:rsidRDefault="00000000" w:rsidRPr="00000000" w14:paraId="000000D1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jc w:val="both"/>
        <w:rPr/>
      </w:pPr>
      <w:r w:rsidDel="00000000" w:rsidR="00000000" w:rsidRPr="00000000">
        <w:rPr>
          <w:rtl w:val="0"/>
        </w:rPr>
        <w:t xml:space="preserve">    Ideia: Campo de imagem para avatar (padrão inicialmente, depois com conquistas para alunos).</w:t>
      </w:r>
    </w:p>
    <w:p w:rsidR="00000000" w:rsidDel="00000000" w:rsidP="00000000" w:rsidRDefault="00000000" w:rsidRPr="00000000" w14:paraId="000000D3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jc w:val="both"/>
        <w:rPr/>
      </w:pPr>
      <w:r w:rsidDel="00000000" w:rsidR="00000000" w:rsidRPr="00000000">
        <w:rPr>
          <w:rtl w:val="0"/>
        </w:rPr>
        <w:t xml:space="preserve">    Integração com RFs Existentes:</w:t>
      </w:r>
    </w:p>
    <w:p w:rsidR="00000000" w:rsidDel="00000000" w:rsidP="00000000" w:rsidRDefault="00000000" w:rsidRPr="00000000" w14:paraId="000000D5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jc w:val="both"/>
        <w:rPr/>
      </w:pPr>
      <w:r w:rsidDel="00000000" w:rsidR="00000000" w:rsidRPr="00000000">
        <w:rPr>
          <w:rtl w:val="0"/>
        </w:rPr>
        <w:t xml:space="preserve">        RF001.4 – Gestão de Perfil (Professor) e RF007.4 – Gestão de Perfil (Aluno): Estas já permitem a edição de informações de perfil. Adicionar um campo para avatar seria uma extensão natural.</w:t>
      </w:r>
    </w:p>
    <w:p w:rsidR="00000000" w:rsidDel="00000000" w:rsidP="00000000" w:rsidRDefault="00000000" w:rsidRPr="00000000" w14:paraId="000000D7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jc w:val="both"/>
        <w:rPr/>
      </w:pPr>
      <w:r w:rsidDel="00000000" w:rsidR="00000000" w:rsidRPr="00000000">
        <w:rPr>
          <w:rtl w:val="0"/>
        </w:rPr>
        <w:t xml:space="preserve">    Novo Sub-Requisito:</w:t>
      </w:r>
    </w:p>
    <w:p w:rsidR="00000000" w:rsidDel="00000000" w:rsidP="00000000" w:rsidRDefault="00000000" w:rsidRPr="00000000" w14:paraId="000000D9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jc w:val="both"/>
        <w:rPr/>
      </w:pPr>
      <w:r w:rsidDel="00000000" w:rsidR="00000000" w:rsidRPr="00000000">
        <w:rPr>
          <w:rtl w:val="0"/>
        </w:rPr>
        <w:t xml:space="preserve">        RF001.5 – Gestão de Avatar (Professor): O professor deve poder definir uma imagem de avatar para seu perfil.</w:t>
      </w:r>
    </w:p>
    <w:p w:rsidR="00000000" w:rsidDel="00000000" w:rsidP="00000000" w:rsidRDefault="00000000" w:rsidRPr="00000000" w14:paraId="000000DB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jc w:val="both"/>
        <w:rPr/>
      </w:pPr>
      <w:r w:rsidDel="00000000" w:rsidR="00000000" w:rsidRPr="00000000">
        <w:rPr>
          <w:rtl w:val="0"/>
        </w:rPr>
        <w:t xml:space="preserve">        RF007.5 – Gestão de Avatar (Aluno): O aluno deve poder definir uma imagem de avatar para seu perfil, com a possibilidade futura de avatares baseados em conquistas.</w:t>
      </w:r>
    </w:p>
    <w:p w:rsidR="00000000" w:rsidDel="00000000" w:rsidP="00000000" w:rsidRDefault="00000000" w:rsidRPr="00000000" w14:paraId="000000DD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jc w:val="both"/>
        <w:rPr/>
      </w:pPr>
      <w:r w:rsidDel="00000000" w:rsidR="00000000" w:rsidRPr="00000000">
        <w:rPr>
          <w:rtl w:val="0"/>
        </w:rPr>
        <w:t xml:space="preserve">4. Priorização: Perfil do Professor vs. Criação de Atividades Gamificadas</w:t>
      </w:r>
    </w:p>
    <w:p w:rsidR="00000000" w:rsidDel="00000000" w:rsidP="00000000" w:rsidRDefault="00000000" w:rsidRPr="00000000" w14:paraId="000000DF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jc w:val="both"/>
        <w:rPr/>
      </w:pPr>
      <w:r w:rsidDel="00000000" w:rsidR="00000000" w:rsidRPr="00000000">
        <w:rPr>
          <w:rtl w:val="0"/>
        </w:rPr>
        <w:t xml:space="preserve">    Sua Dúvida: Mexer no userprofile do professor agora ou dedicar-se à criação de atividades gamificadas.</w:t>
      </w:r>
    </w:p>
    <w:p w:rsidR="00000000" w:rsidDel="00000000" w:rsidP="00000000" w:rsidRDefault="00000000" w:rsidRPr="00000000" w14:paraId="000000E1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jc w:val="both"/>
        <w:rPr/>
      </w:pPr>
      <w:r w:rsidDel="00000000" w:rsidR="00000000" w:rsidRPr="00000000">
        <w:rPr>
          <w:rtl w:val="0"/>
        </w:rPr>
        <w:t xml:space="preserve">    Análise: O documento de requisitos já detalha extensivamente a criação de atividades gamificadas (RF002). As melhorias no </w:t>
      </w:r>
    </w:p>
    <w:p w:rsidR="00000000" w:rsidDel="00000000" w:rsidP="00000000" w:rsidRDefault="00000000" w:rsidRPr="00000000" w14:paraId="000000E3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jc w:val="both"/>
        <w:rPr/>
      </w:pPr>
      <w:r w:rsidDel="00000000" w:rsidR="00000000" w:rsidRPr="00000000">
        <w:rPr>
          <w:rtl w:val="0"/>
        </w:rPr>
        <w:t xml:space="preserve">    userprofile são incrementais. Dada a complexidade e centralidade da criação de atividades, o foco inicial na funcionalidade de "criação de atividades" (RF002) é crucial para o MVP (Minimum Viable Product). As funcionalidades de avatar e um menu visualmente aprimorado podem vir em uma fase posterior, após a validação do core de criação e execução de atividades.</w:t>
      </w:r>
    </w:p>
    <w:p w:rsidR="00000000" w:rsidDel="00000000" w:rsidP="00000000" w:rsidRDefault="00000000" w:rsidRPr="00000000" w14:paraId="000000E5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jc w:val="both"/>
        <w:rPr/>
      </w:pPr>
      <w:r w:rsidDel="00000000" w:rsidR="00000000" w:rsidRPr="00000000">
        <w:rPr>
          <w:rtl w:val="0"/>
        </w:rPr>
        <w:t xml:space="preserve">5. Presets/Templates na Criação de Atividades</w:t>
      </w:r>
    </w:p>
    <w:p w:rsidR="00000000" w:rsidDel="00000000" w:rsidP="00000000" w:rsidRDefault="00000000" w:rsidRPr="00000000" w14:paraId="000000E7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jc w:val="both"/>
        <w:rPr/>
      </w:pPr>
      <w:r w:rsidDel="00000000" w:rsidR="00000000" w:rsidRPr="00000000">
        <w:rPr>
          <w:rtl w:val="0"/>
        </w:rPr>
        <w:t xml:space="preserve">    Ideia: Oferecer presets/templates (ex: "atividade para teste", "requisitos") para áreas como Engenharia de Software, e uma opção "Outra" sem preset.</w:t>
      </w:r>
    </w:p>
    <w:p w:rsidR="00000000" w:rsidDel="00000000" w:rsidP="00000000" w:rsidRDefault="00000000" w:rsidRPr="00000000" w14:paraId="000000E9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jc w:val="both"/>
        <w:rPr/>
      </w:pPr>
      <w:r w:rsidDel="00000000" w:rsidR="00000000" w:rsidRPr="00000000">
        <w:rPr>
          <w:rtl w:val="0"/>
        </w:rPr>
        <w:t xml:space="preserve">    Integração com RFs Existentes:</w:t>
      </w:r>
    </w:p>
    <w:p w:rsidR="00000000" w:rsidDel="00000000" w:rsidP="00000000" w:rsidRDefault="00000000" w:rsidRPr="00000000" w14:paraId="000000EB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jc w:val="both"/>
        <w:rPr/>
      </w:pPr>
      <w:r w:rsidDel="00000000" w:rsidR="00000000" w:rsidRPr="00000000">
        <w:rPr>
          <w:rtl w:val="0"/>
        </w:rPr>
        <w:t xml:space="preserve">        RF002.1 – Seleção de Área: Este requisito já prevê a seleção da área de conhecimento. Os presets seriam uma forma de otimizar essa seleção e a configuração inicial.</w:t>
      </w:r>
    </w:p>
    <w:p w:rsidR="00000000" w:rsidDel="00000000" w:rsidP="00000000" w:rsidRDefault="00000000" w:rsidRPr="00000000" w14:paraId="000000ED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jc w:val="both"/>
        <w:rPr/>
      </w:pPr>
      <w:r w:rsidDel="00000000" w:rsidR="00000000" w:rsidRPr="00000000">
        <w:rPr>
          <w:rtl w:val="0"/>
        </w:rPr>
        <w:t xml:space="preserve">    Novo Requisito Funcional (ou detalhe de RF002):</w:t>
      </w:r>
    </w:p>
    <w:p w:rsidR="00000000" w:rsidDel="00000000" w:rsidP="00000000" w:rsidRDefault="00000000" w:rsidRPr="00000000" w14:paraId="000000EF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jc w:val="both"/>
        <w:rPr/>
      </w:pPr>
      <w:r w:rsidDel="00000000" w:rsidR="00000000" w:rsidRPr="00000000">
        <w:rPr>
          <w:rtl w:val="0"/>
        </w:rPr>
        <w:t xml:space="preserve">        RF002.7 – Seleção de Template de Atividade: Ao iniciar a criação de uma atividade, o professor deve ter a opção de selecionar um template pré-definido (ex: "Atividade de Teste", "Atividade de Requisitos", "Atividade de Padrões de Projeto", "Atividade de Arquitetura de Software") ou iniciar uma atividade em branco ("Outra").</w:t>
      </w:r>
    </w:p>
    <w:p w:rsidR="00000000" w:rsidDel="00000000" w:rsidP="00000000" w:rsidRDefault="00000000" w:rsidRPr="00000000" w14:paraId="000000F1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jc w:val="both"/>
        <w:rPr/>
      </w:pPr>
      <w:r w:rsidDel="00000000" w:rsidR="00000000" w:rsidRPr="00000000">
        <w:rPr>
          <w:rtl w:val="0"/>
        </w:rPr>
        <w:t xml:space="preserve">            RF002.7.1 – Conteúdo do Template: Os templates devem preencher automaticamente alguns campos da atividade, como elementos de jogos sugeridos, estrutura de etapas e desafios, e/ou exemplos de conteúdo didático, específicos para a área selecionada.</w:t>
      </w:r>
    </w:p>
    <w:p w:rsidR="00000000" w:rsidDel="00000000" w:rsidP="00000000" w:rsidRDefault="00000000" w:rsidRPr="00000000" w14:paraId="000000F3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jc w:val="both"/>
        <w:rPr/>
      </w:pPr>
      <w:r w:rsidDel="00000000" w:rsidR="00000000" w:rsidRPr="00000000">
        <w:rPr>
          <w:rtl w:val="0"/>
        </w:rPr>
        <w:t xml:space="preserve">            RF002.7.2 – Templates Personalizáveis: Os professores devem ser capazes de criar e salvar seus próprios templates para reutilização. (Considerar como funcionalidade futura se for muito complexo para o MVP).</w:t>
      </w:r>
    </w:p>
    <w:p w:rsidR="00000000" w:rsidDel="00000000" w:rsidP="00000000" w:rsidRDefault="00000000" w:rsidRPr="00000000" w14:paraId="000000F5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jc w:val="both"/>
        <w:rPr/>
      </w:pPr>
      <w:r w:rsidDel="00000000" w:rsidR="00000000" w:rsidRPr="00000000">
        <w:rPr>
          <w:rtl w:val="0"/>
        </w:rPr>
        <w:t xml:space="preserve">6. Execução da Atividade Gamificada e Atribuição a Turmas</w:t>
      </w:r>
    </w:p>
    <w:p w:rsidR="00000000" w:rsidDel="00000000" w:rsidP="00000000" w:rsidRDefault="00000000" w:rsidRPr="00000000" w14:paraId="000000F7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jc w:val="both"/>
        <w:rPr/>
      </w:pPr>
      <w:r w:rsidDel="00000000" w:rsidR="00000000" w:rsidRPr="00000000">
        <w:rPr>
          <w:rtl w:val="0"/>
        </w:rPr>
        <w:t xml:space="preserve">    Ideia: O portal deve executar a atividade gamificada. No portal, deve ser possível criar uma turma com as configurações do planejamento (pontos, ranking). A atividade gamificada seria atribuída a uma turma (nova ou existente), e tudo que foi planejado seria automaticamente inserido nela.</w:t>
      </w:r>
    </w:p>
    <w:p w:rsidR="00000000" w:rsidDel="00000000" w:rsidP="00000000" w:rsidRDefault="00000000" w:rsidRPr="00000000" w14:paraId="000000F9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jc w:val="both"/>
        <w:rPr/>
      </w:pPr>
      <w:r w:rsidDel="00000000" w:rsidR="00000000" w:rsidRPr="00000000">
        <w:rPr>
          <w:rtl w:val="0"/>
        </w:rPr>
        <w:t xml:space="preserve">    Integração com RFs Existentes:</w:t>
      </w:r>
    </w:p>
    <w:p w:rsidR="00000000" w:rsidDel="00000000" w:rsidP="00000000" w:rsidRDefault="00000000" w:rsidRPr="00000000" w14:paraId="000000FB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jc w:val="both"/>
        <w:rPr/>
      </w:pPr>
      <w:r w:rsidDel="00000000" w:rsidR="00000000" w:rsidRPr="00000000">
        <w:rPr>
          <w:rtl w:val="0"/>
        </w:rPr>
        <w:t xml:space="preserve">        RF005.3 – Associação de Atividades: Já prevê a associação de atividades a turmas.</w:t>
      </w:r>
    </w:p>
    <w:p w:rsidR="00000000" w:rsidDel="00000000" w:rsidP="00000000" w:rsidRDefault="00000000" w:rsidRPr="00000000" w14:paraId="000000FD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jc w:val="both"/>
        <w:rPr/>
      </w:pPr>
      <w:r w:rsidDel="00000000" w:rsidR="00000000" w:rsidRPr="00000000">
        <w:rPr>
          <w:rtl w:val="0"/>
        </w:rPr>
        <w:t xml:space="preserve">RF009.2 – Execução de Atividades (Aluno): Já prevê que o aluno execute as atividades.</w:t>
      </w:r>
    </w:p>
    <w:p w:rsidR="00000000" w:rsidDel="00000000" w:rsidP="00000000" w:rsidRDefault="00000000" w:rsidRPr="00000000" w14:paraId="000000FF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jc w:val="both"/>
        <w:rPr/>
      </w:pPr>
      <w:r w:rsidDel="00000000" w:rsidR="00000000" w:rsidRPr="00000000">
        <w:rPr>
          <w:rtl w:val="0"/>
        </w:rPr>
        <w:t xml:space="preserve">RF002.2 – Definição de Elementos de Jogos e RF002.6 – Configuração de Avaliação: Estes requisitos já contemplam a definição dos elementos de gamificação e como a avaliação será configurada.</w:t>
      </w:r>
    </w:p>
    <w:p w:rsidR="00000000" w:rsidDel="00000000" w:rsidP="00000000" w:rsidRDefault="00000000" w:rsidRPr="00000000" w14:paraId="00000101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jc w:val="both"/>
        <w:rPr/>
      </w:pPr>
      <w:r w:rsidDel="00000000" w:rsidR="00000000" w:rsidRPr="00000000">
        <w:rPr>
          <w:rtl w:val="0"/>
        </w:rPr>
        <w:t xml:space="preserve">RF010 – Recebimento de Feedback e Progresso: Aborda o feedback automático e a visualização do progresso para o aluno.</w:t>
      </w:r>
    </w:p>
    <w:p w:rsidR="00000000" w:rsidDel="00000000" w:rsidP="00000000" w:rsidRDefault="00000000" w:rsidRPr="00000000" w14:paraId="00000103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jc w:val="both"/>
        <w:rPr/>
      </w:pPr>
      <w:r w:rsidDel="00000000" w:rsidR="00000000" w:rsidRPr="00000000">
        <w:rPr>
          <w:rtl w:val="0"/>
        </w:rPr>
        <w:t xml:space="preserve">    Clarificação e Detalhamento (Não necessariamente novos RFs, mas um aprofundamento):</w:t>
      </w:r>
    </w:p>
    <w:p w:rsidR="00000000" w:rsidDel="00000000" w:rsidP="00000000" w:rsidRDefault="00000000" w:rsidRPr="00000000" w14:paraId="00000105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jc w:val="both"/>
        <w:rPr/>
      </w:pPr>
      <w:r w:rsidDel="00000000" w:rsidR="00000000" w:rsidRPr="00000000">
        <w:rPr>
          <w:rtl w:val="0"/>
        </w:rPr>
        <w:t xml:space="preserve">        A execução da atividade implica que o sistema interpretará as configurações definidas pelo professor (pontos, badges, níveis, etc.) e as aplicará durante a interação do aluno. Isso é o cerne do sistema.</w:t>
      </w:r>
    </w:p>
    <w:p w:rsidR="00000000" w:rsidDel="00000000" w:rsidP="00000000" w:rsidRDefault="00000000" w:rsidRPr="00000000" w14:paraId="00000107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jc w:val="both"/>
        <w:rPr/>
      </w:pPr>
      <w:r w:rsidDel="00000000" w:rsidR="00000000" w:rsidRPr="00000000">
        <w:rPr>
          <w:rtl w:val="0"/>
        </w:rPr>
        <w:t xml:space="preserve">        A criação de uma turma "com as configurações do planejamento" significa que, ao associar uma atividade a uma turma, os elementos gamificados definidos para aquela atividade se tornam ativos para os alunos daquela turma. Isso é uma premissa da integração entre RF005.3 e RF009.</w:t>
      </w:r>
    </w:p>
    <w:p w:rsidR="00000000" w:rsidDel="00000000" w:rsidP="00000000" w:rsidRDefault="00000000" w:rsidRPr="00000000" w14:paraId="00000109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jc w:val="both"/>
        <w:rPr/>
      </w:pPr>
      <w:r w:rsidDel="00000000" w:rsidR="00000000" w:rsidRPr="00000000">
        <w:rPr>
          <w:rtl w:val="0"/>
        </w:rPr>
        <w:t xml:space="preserve">        É importante que o sistema gerencie o estado dos elementos gamificados (pontuação do aluno, badges conquistados, progresso nos níveis) de forma automática.</w:t>
      </w:r>
    </w:p>
    <w:p w:rsidR="00000000" w:rsidDel="00000000" w:rsidP="00000000" w:rsidRDefault="00000000" w:rsidRPr="00000000" w14:paraId="0000010B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jc w:val="both"/>
        <w:rPr/>
      </w:pPr>
      <w:r w:rsidDel="00000000" w:rsidR="00000000" w:rsidRPr="00000000">
        <w:rPr>
          <w:rtl w:val="0"/>
        </w:rPr>
        <w:t xml:space="preserve">Resumo dos Novos Requisitos Propostos</w:t>
      </w:r>
    </w:p>
    <w:p w:rsidR="00000000" w:rsidDel="00000000" w:rsidP="00000000" w:rsidRDefault="00000000" w:rsidRPr="00000000" w14:paraId="0000010D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jc w:val="both"/>
        <w:rPr/>
      </w:pPr>
      <w:r w:rsidDel="00000000" w:rsidR="00000000" w:rsidRPr="00000000">
        <w:rPr>
          <w:rtl w:val="0"/>
        </w:rPr>
        <w:t xml:space="preserve">Com base nas suas ideias, sugiro a inclusão dos seguintes requisitos ou a formalização de detalhes:</w:t>
      </w:r>
    </w:p>
    <w:p w:rsidR="00000000" w:rsidDel="00000000" w:rsidP="00000000" w:rsidRDefault="00000000" w:rsidRPr="00000000" w14:paraId="0000010F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jc w:val="both"/>
        <w:rPr/>
      </w:pPr>
      <w:r w:rsidDel="00000000" w:rsidR="00000000" w:rsidRPr="00000000">
        <w:rPr>
          <w:rtl w:val="0"/>
        </w:rPr>
        <w:t xml:space="preserve">    RF003.3 – Visualização de Atividades Próprias (Professor): O professor deve poder visualizar uma lista das atividades gamificadas que ele criou, sejam elas públicas ou privadas.</w:t>
      </w:r>
    </w:p>
    <w:p w:rsidR="00000000" w:rsidDel="00000000" w:rsidP="00000000" w:rsidRDefault="00000000" w:rsidRPr="00000000" w14:paraId="00000111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jc w:val="both"/>
        <w:rPr/>
      </w:pPr>
      <w:r w:rsidDel="00000000" w:rsidR="00000000" w:rsidRPr="00000000">
        <w:rPr>
          <w:rtl w:val="0"/>
        </w:rPr>
        <w:t xml:space="preserve">    RF005.6 – Associação de Aluno a Múltiplas Turmas: O sistema deve permitir que um aluno seja associado a mais de uma turma simultaneamente.</w:t>
      </w:r>
    </w:p>
    <w:p w:rsidR="00000000" w:rsidDel="00000000" w:rsidP="00000000" w:rsidRDefault="00000000" w:rsidRPr="00000000" w14:paraId="00000113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jc w:val="both"/>
        <w:rPr/>
      </w:pPr>
      <w:r w:rsidDel="00000000" w:rsidR="00000000" w:rsidRPr="00000000">
        <w:rPr>
          <w:rtl w:val="0"/>
        </w:rPr>
        <w:t xml:space="preserve">    RF001.5 – Gestão de Avatar (Professor): O professor deve poder definir uma imagem de avatar para seu perfil.</w:t>
      </w:r>
    </w:p>
    <w:p w:rsidR="00000000" w:rsidDel="00000000" w:rsidP="00000000" w:rsidRDefault="00000000" w:rsidRPr="00000000" w14:paraId="00000115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jc w:val="both"/>
        <w:rPr/>
      </w:pPr>
      <w:r w:rsidDel="00000000" w:rsidR="00000000" w:rsidRPr="00000000">
        <w:rPr>
          <w:rtl w:val="0"/>
        </w:rPr>
        <w:t xml:space="preserve">    RF007.5 – Gestão de Avatar (Aluno): O aluno deve poder definir uma imagem de avatar para seu perfil, com a possibilidade futura de avatares baseados em conquistas.</w:t>
      </w:r>
    </w:p>
    <w:p w:rsidR="00000000" w:rsidDel="00000000" w:rsidP="00000000" w:rsidRDefault="00000000" w:rsidRPr="00000000" w14:paraId="00000117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jc w:val="both"/>
        <w:rPr/>
      </w:pPr>
      <w:r w:rsidDel="00000000" w:rsidR="00000000" w:rsidRPr="00000000">
        <w:rPr>
          <w:rtl w:val="0"/>
        </w:rPr>
        <w:t xml:space="preserve">    RF002.7 – Seleção de Template de Atividade (Professor): Ao iniciar a criação de uma atividade, o professor deve ter a opção de selecionar um template pré-definido ou iniciar uma atividade em branco.</w:t>
      </w:r>
    </w:p>
    <w:p w:rsidR="00000000" w:rsidDel="00000000" w:rsidP="00000000" w:rsidRDefault="00000000" w:rsidRPr="00000000" w14:paraId="00000119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jc w:val="both"/>
        <w:rPr/>
      </w:pPr>
      <w:r w:rsidDel="00000000" w:rsidR="00000000" w:rsidRPr="00000000">
        <w:rPr>
          <w:rtl w:val="0"/>
        </w:rPr>
        <w:t xml:space="preserve">        RF002.7.1 – Conteúdo do Template: Os templates devem preencher automaticamente alguns campos da atividade, como elementos de jogos sugeridos, estrutura de etapas e desafios, e/ou exemplos de conteúdo didático, específicos para a área selecionada.</w:t>
      </w:r>
    </w:p>
    <w:p w:rsidR="00000000" w:rsidDel="00000000" w:rsidP="00000000" w:rsidRDefault="00000000" w:rsidRPr="00000000" w14:paraId="0000011B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jc w:val="both"/>
        <w:rPr/>
      </w:pPr>
      <w:r w:rsidDel="00000000" w:rsidR="00000000" w:rsidRPr="00000000">
        <w:rPr>
          <w:rtl w:val="0"/>
        </w:rPr>
        <w:t xml:space="preserve">        RF002.7.2 – Templates Personalizáveis: (Considerar para futuras versões) Os professores devem ser capazes de criar e salvar seus próprios templates para reutilização.</w:t>
      </w:r>
    </w:p>
    <w:p w:rsidR="00000000" w:rsidDel="00000000" w:rsidP="00000000" w:rsidRDefault="00000000" w:rsidRPr="00000000" w14:paraId="0000011D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spacing w:after="24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Exemplos de Templates para ES:</w:t>
      </w:r>
    </w:p>
    <w:p w:rsidR="00000000" w:rsidDel="00000000" w:rsidP="00000000" w:rsidRDefault="00000000" w:rsidRPr="00000000" w14:paraId="0000011F">
      <w:pPr>
        <w:numPr>
          <w:ilvl w:val="0"/>
          <w:numId w:val="1"/>
        </w:numPr>
        <w:spacing w:after="0" w:afterAutospacing="0" w:before="24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"Quiz de Requisitos Funcionais e Não Funcionais":</w:t>
      </w:r>
    </w:p>
    <w:p w:rsidR="00000000" w:rsidDel="00000000" w:rsidP="00000000" w:rsidRDefault="00000000" w:rsidRPr="00000000" w14:paraId="00000120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Área:</w:t>
      </w:r>
      <w:r w:rsidDel="00000000" w:rsidR="00000000" w:rsidRPr="00000000">
        <w:rPr>
          <w:rtl w:val="0"/>
        </w:rPr>
        <w:t xml:space="preserve"> Engenharia de Software</w:t>
      </w:r>
    </w:p>
    <w:p w:rsidR="00000000" w:rsidDel="00000000" w:rsidP="00000000" w:rsidRDefault="00000000" w:rsidRPr="00000000" w14:paraId="00000121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Elementos de Jogo:</w:t>
      </w:r>
      <w:r w:rsidDel="00000000" w:rsidR="00000000" w:rsidRPr="00000000">
        <w:rPr>
          <w:rtl w:val="0"/>
        </w:rPr>
        <w:t xml:space="preserve"> Pontos, Ranking, Feedback Imediato.</w:t>
      </w:r>
    </w:p>
    <w:p w:rsidR="00000000" w:rsidDel="00000000" w:rsidP="00000000" w:rsidRDefault="00000000" w:rsidRPr="00000000" w14:paraId="00000122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Estrutura:</w:t>
      </w:r>
      <w:r w:rsidDel="00000000" w:rsidR="00000000" w:rsidRPr="00000000">
        <w:rPr>
          <w:rtl w:val="0"/>
        </w:rPr>
        <w:t xml:space="preserve"> Múltiplas Escolhas, Verdadeiro/Falso.</w:t>
      </w:r>
    </w:p>
    <w:p w:rsidR="00000000" w:rsidDel="00000000" w:rsidP="00000000" w:rsidRDefault="00000000" w:rsidRPr="00000000" w14:paraId="00000123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Conteúdo Exemplo:</w:t>
      </w:r>
      <w:r w:rsidDel="00000000" w:rsidR="00000000" w:rsidRPr="00000000">
        <w:rPr>
          <w:rtl w:val="0"/>
        </w:rPr>
        <w:t xml:space="preserve"> Sugestão de 5 perguntas sobre requisitos.</w:t>
      </w:r>
    </w:p>
    <w:p w:rsidR="00000000" w:rsidDel="00000000" w:rsidP="00000000" w:rsidRDefault="00000000" w:rsidRPr="00000000" w14:paraId="00000124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"Desafio de Teste de Software":</w:t>
      </w:r>
    </w:p>
    <w:p w:rsidR="00000000" w:rsidDel="00000000" w:rsidP="00000000" w:rsidRDefault="00000000" w:rsidRPr="00000000" w14:paraId="00000125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Área:</w:t>
      </w:r>
      <w:r w:rsidDel="00000000" w:rsidR="00000000" w:rsidRPr="00000000">
        <w:rPr>
          <w:rtl w:val="0"/>
        </w:rPr>
        <w:t xml:space="preserve"> Engenharia de Software</w:t>
      </w:r>
    </w:p>
    <w:p w:rsidR="00000000" w:rsidDel="00000000" w:rsidP="00000000" w:rsidRDefault="00000000" w:rsidRPr="00000000" w14:paraId="00000126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Elementos de Jogo:</w:t>
      </w:r>
      <w:r w:rsidDel="00000000" w:rsidR="00000000" w:rsidRPr="00000000">
        <w:rPr>
          <w:rtl w:val="0"/>
        </w:rPr>
        <w:t xml:space="preserve"> Níveis, Badges ("Mestre em Testes"), Progressão.</w:t>
      </w:r>
    </w:p>
    <w:p w:rsidR="00000000" w:rsidDel="00000000" w:rsidP="00000000" w:rsidRDefault="00000000" w:rsidRPr="00000000" w14:paraId="00000127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Estrutura:</w:t>
      </w:r>
      <w:r w:rsidDel="00000000" w:rsidR="00000000" w:rsidRPr="00000000">
        <w:rPr>
          <w:rtl w:val="0"/>
        </w:rPr>
        <w:t xml:space="preserve"> Cenário de defeito, Etapa de identificação, Etapa de proposição de solução.</w:t>
      </w:r>
    </w:p>
    <w:p w:rsidR="00000000" w:rsidDel="00000000" w:rsidP="00000000" w:rsidRDefault="00000000" w:rsidRPr="00000000" w14:paraId="00000128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Conteúdo Exemplo:</w:t>
      </w:r>
      <w:r w:rsidDel="00000000" w:rsidR="00000000" w:rsidRPr="00000000">
        <w:rPr>
          <w:rtl w:val="0"/>
        </w:rPr>
        <w:t xml:space="preserve"> Um pequeno cenário de software com um bug para ser identificado.</w:t>
      </w:r>
    </w:p>
    <w:p w:rsidR="00000000" w:rsidDel="00000000" w:rsidP="00000000" w:rsidRDefault="00000000" w:rsidRPr="00000000" w14:paraId="00000129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"Estudo de Caso de Padrões de Projeto":</w:t>
      </w:r>
    </w:p>
    <w:p w:rsidR="00000000" w:rsidDel="00000000" w:rsidP="00000000" w:rsidRDefault="00000000" w:rsidRPr="00000000" w14:paraId="0000012A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Área:</w:t>
      </w:r>
      <w:r w:rsidDel="00000000" w:rsidR="00000000" w:rsidRPr="00000000">
        <w:rPr>
          <w:rtl w:val="0"/>
        </w:rPr>
        <w:t xml:space="preserve"> Engenharia de Software</w:t>
      </w:r>
    </w:p>
    <w:p w:rsidR="00000000" w:rsidDel="00000000" w:rsidP="00000000" w:rsidRDefault="00000000" w:rsidRPr="00000000" w14:paraId="0000012B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Elementos de Jogo:</w:t>
      </w:r>
      <w:r w:rsidDel="00000000" w:rsidR="00000000" w:rsidRPr="00000000">
        <w:rPr>
          <w:rtl w:val="0"/>
        </w:rPr>
        <w:t xml:space="preserve"> Pontos, Critérios de Avaliação (ex: qualidade da solução).</w:t>
      </w:r>
    </w:p>
    <w:p w:rsidR="00000000" w:rsidDel="00000000" w:rsidP="00000000" w:rsidRDefault="00000000" w:rsidRPr="00000000" w14:paraId="0000012C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Estrutura:</w:t>
      </w:r>
      <w:r w:rsidDel="00000000" w:rsidR="00000000" w:rsidRPr="00000000">
        <w:rPr>
          <w:rtl w:val="0"/>
        </w:rPr>
        <w:t xml:space="preserve"> Descrição de um problema, Solicitação de design usando um padrão específico.</w:t>
      </w:r>
    </w:p>
    <w:p w:rsidR="00000000" w:rsidDel="00000000" w:rsidP="00000000" w:rsidRDefault="00000000" w:rsidRPr="00000000" w14:paraId="0000012D">
      <w:pPr>
        <w:numPr>
          <w:ilvl w:val="1"/>
          <w:numId w:val="1"/>
        </w:numPr>
        <w:spacing w:after="240" w:before="0" w:beforeAutospacing="0" w:lineRule="auto"/>
        <w:ind w:left="144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Conteúdo Exemplo:</w:t>
      </w:r>
      <w:r w:rsidDel="00000000" w:rsidR="00000000" w:rsidRPr="00000000">
        <w:rPr>
          <w:rtl w:val="0"/>
        </w:rPr>
        <w:t xml:space="preserve"> Problema que pode ser resolvido com o padrão Singleto</w:t>
      </w:r>
    </w:p>
    <w:p w:rsidR="00000000" w:rsidDel="00000000" w:rsidP="00000000" w:rsidRDefault="00000000" w:rsidRPr="00000000" w14:paraId="0000012E">
      <w:pPr>
        <w:jc w:val="both"/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