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0108" w:rsidRDefault="00460108" w:rsidP="00460108">
      <w:pPr>
        <w:ind w:left="4320"/>
        <w:rPr>
          <w:sz w:val="24"/>
        </w:rPr>
      </w:pPr>
      <w:r>
        <w:rPr>
          <w:sz w:val="24"/>
        </w:rPr>
        <w:t>*   THE MCC BANK STATEMENT   *</w:t>
      </w:r>
    </w:p>
    <w:p w:rsidR="00460108" w:rsidRDefault="00460108" w:rsidP="00460108">
      <w:pPr>
        <w:ind w:left="720"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----------------------------------------------------------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Opening Balance </w:t>
      </w:r>
      <w:r>
        <w:rPr>
          <w:sz w:val="24"/>
        </w:rPr>
        <w:tab/>
        <w:t>=   1224.56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----------------------------------------------------------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New Balance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Deposit</w:t>
      </w:r>
      <w:r>
        <w:rPr>
          <w:sz w:val="24"/>
        </w:rPr>
        <w:tab/>
      </w:r>
      <w:r>
        <w:rPr>
          <w:sz w:val="24"/>
        </w:rPr>
        <w:tab/>
        <w:t>=   420.32</w:t>
      </w:r>
      <w:r w:rsidR="00B63690">
        <w:rPr>
          <w:sz w:val="24"/>
        </w:rPr>
        <w:t xml:space="preserve">          1644.88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  3.54</w:t>
      </w:r>
      <w:r w:rsidR="00B63690">
        <w:rPr>
          <w:sz w:val="24"/>
        </w:rPr>
        <w:t xml:space="preserve">          1641.34</w:t>
      </w:r>
      <w:r>
        <w:rPr>
          <w:sz w:val="24"/>
        </w:rPr>
        <w:t xml:space="preserve">     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87.56</w:t>
      </w:r>
      <w:r w:rsidR="00B63690">
        <w:rPr>
          <w:sz w:val="24"/>
        </w:rPr>
        <w:t xml:space="preserve">          1553.78</w:t>
      </w:r>
      <w:bookmarkStart w:id="0" w:name="_GoBack"/>
      <w:bookmarkEnd w:id="0"/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Deposit</w:t>
      </w:r>
      <w:r>
        <w:rPr>
          <w:sz w:val="24"/>
        </w:rPr>
        <w:tab/>
      </w:r>
      <w:r>
        <w:rPr>
          <w:sz w:val="24"/>
        </w:rPr>
        <w:tab/>
        <w:t>=   500.00</w:t>
      </w:r>
      <w:r>
        <w:rPr>
          <w:sz w:val="24"/>
        </w:rPr>
        <w:tab/>
        <w:t xml:space="preserve">  2053.78</w:t>
      </w:r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87.25          1966.53</w:t>
      </w:r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Deposit</w:t>
      </w:r>
      <w:r>
        <w:rPr>
          <w:sz w:val="24"/>
        </w:rPr>
        <w:tab/>
      </w:r>
      <w:r>
        <w:rPr>
          <w:sz w:val="24"/>
        </w:rPr>
        <w:tab/>
        <w:t>=   225.75</w:t>
      </w:r>
      <w:r>
        <w:rPr>
          <w:sz w:val="24"/>
        </w:rPr>
        <w:tab/>
        <w:t xml:space="preserve">  2192.28</w:t>
      </w:r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72.72          2119.56</w:t>
      </w:r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33.67          2085.89</w:t>
      </w:r>
    </w:p>
    <w:p w:rsidR="00B63690" w:rsidRDefault="00B63690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100.10</w:t>
      </w:r>
      <w:r w:rsidR="0091752F">
        <w:rPr>
          <w:sz w:val="24"/>
        </w:rPr>
        <w:t xml:space="preserve">          1985.79</w:t>
      </w:r>
    </w:p>
    <w:p w:rsidR="0091752F" w:rsidRDefault="0091752F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Deposit</w:t>
      </w:r>
      <w:r>
        <w:rPr>
          <w:sz w:val="24"/>
        </w:rPr>
        <w:tab/>
      </w:r>
      <w:r>
        <w:rPr>
          <w:sz w:val="24"/>
        </w:rPr>
        <w:tab/>
        <w:t>=     50.50</w:t>
      </w:r>
      <w:r>
        <w:rPr>
          <w:sz w:val="24"/>
        </w:rPr>
        <w:tab/>
        <w:t xml:space="preserve">  2036.29</w:t>
      </w:r>
    </w:p>
    <w:p w:rsidR="0091752F" w:rsidRDefault="0091752F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Withdrawal </w:t>
      </w:r>
      <w:r>
        <w:rPr>
          <w:sz w:val="24"/>
        </w:rPr>
        <w:tab/>
      </w:r>
      <w:r>
        <w:rPr>
          <w:sz w:val="24"/>
        </w:rPr>
        <w:tab/>
        <w:t>=     99.99          1936.30</w:t>
      </w:r>
    </w:p>
    <w:p w:rsidR="0091752F" w:rsidRDefault="0091752F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Withdrawal</w:t>
      </w:r>
      <w:r>
        <w:rPr>
          <w:sz w:val="24"/>
        </w:rPr>
        <w:tab/>
      </w:r>
      <w:r>
        <w:rPr>
          <w:sz w:val="24"/>
        </w:rPr>
        <w:tab/>
        <w:t>=     19.99          1916.31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----------------------------------------------------------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 w:rsidR="0091752F">
        <w:rPr>
          <w:sz w:val="24"/>
        </w:rPr>
        <w:tab/>
      </w:r>
      <w:r w:rsidR="0091752F">
        <w:rPr>
          <w:sz w:val="24"/>
        </w:rPr>
        <w:tab/>
      </w:r>
      <w:r w:rsidR="0091752F">
        <w:rPr>
          <w:sz w:val="24"/>
        </w:rPr>
        <w:tab/>
      </w:r>
      <w:r w:rsidR="0091752F">
        <w:rPr>
          <w:sz w:val="24"/>
        </w:rPr>
        <w:tab/>
        <w:t xml:space="preserve">Closing Balance  </w:t>
      </w:r>
      <w:r w:rsidR="0091752F">
        <w:rPr>
          <w:sz w:val="24"/>
        </w:rPr>
        <w:tab/>
        <w:t>=   1916.31</w:t>
      </w:r>
    </w:p>
    <w:p w:rsidR="00460108" w:rsidRDefault="00460108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----------------------------------------------------------</w:t>
      </w:r>
    </w:p>
    <w:p w:rsidR="00460108" w:rsidRDefault="0091752F" w:rsidP="00460108">
      <w:pPr>
        <w:ind w:left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There are 12</w:t>
      </w:r>
      <w:r w:rsidR="00460108">
        <w:rPr>
          <w:sz w:val="24"/>
        </w:rPr>
        <w:t xml:space="preserve"> transactions in this statement.</w:t>
      </w:r>
    </w:p>
    <w:p w:rsidR="005C42A6" w:rsidRDefault="005C42A6"/>
    <w:sectPr w:rsidR="005C42A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0108" w:rsidRDefault="00460108" w:rsidP="00460108">
      <w:r>
        <w:separator/>
      </w:r>
    </w:p>
  </w:endnote>
  <w:endnote w:type="continuationSeparator" w:id="0">
    <w:p w:rsidR="00460108" w:rsidRDefault="00460108" w:rsidP="00460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0108" w:rsidRDefault="00460108" w:rsidP="00460108">
      <w:r>
        <w:separator/>
      </w:r>
    </w:p>
  </w:footnote>
  <w:footnote w:type="continuationSeparator" w:id="0">
    <w:p w:rsidR="00460108" w:rsidRDefault="00460108" w:rsidP="004601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108" w:rsidRDefault="00460108" w:rsidP="0091752F">
    <w:pPr>
      <w:pStyle w:val="Header"/>
      <w:jc w:val="right"/>
    </w:pPr>
    <w:r>
      <w:t xml:space="preserve">Julio </w:t>
    </w:r>
    <w:proofErr w:type="spellStart"/>
    <w:r>
      <w:t>Collado</w:t>
    </w:r>
    <w:proofErr w:type="spellEnd"/>
  </w:p>
  <w:p w:rsidR="00460108" w:rsidRDefault="00460108" w:rsidP="0091752F">
    <w:pPr>
      <w:pStyle w:val="Header"/>
      <w:jc w:val="right"/>
    </w:pPr>
    <w:r>
      <w:t>CSC-133</w:t>
    </w:r>
  </w:p>
  <w:p w:rsidR="00460108" w:rsidRDefault="00460108" w:rsidP="0091752F">
    <w:pPr>
      <w:pStyle w:val="Header"/>
      <w:jc w:val="right"/>
    </w:pPr>
    <w:r>
      <w:t>10/24/17</w:t>
    </w:r>
  </w:p>
  <w:p w:rsidR="00460108" w:rsidRDefault="00460108" w:rsidP="0091752F">
    <w:pPr>
      <w:pStyle w:val="Header"/>
      <w:jc w:val="right"/>
    </w:pPr>
    <w:r>
      <w:t>Homework</w:t>
    </w:r>
  </w:p>
  <w:p w:rsidR="00460108" w:rsidRDefault="00460108" w:rsidP="0046010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108"/>
    <w:rsid w:val="00460108"/>
    <w:rsid w:val="005C42A6"/>
    <w:rsid w:val="0091752F"/>
    <w:rsid w:val="00B6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F8CB8"/>
  <w15:chartTrackingRefBased/>
  <w15:docId w15:val="{B7FDA865-93BC-462A-980A-C3DE79C8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1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01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108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601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108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IRC108</dc:creator>
  <cp:keywords/>
  <dc:description/>
  <cp:lastModifiedBy>IRC108</cp:lastModifiedBy>
  <cp:revision>1</cp:revision>
  <dcterms:created xsi:type="dcterms:W3CDTF">2017-10-24T15:26:00Z</dcterms:created>
  <dcterms:modified xsi:type="dcterms:W3CDTF">2017-10-24T15:52:00Z</dcterms:modified>
</cp:coreProperties>
</file>