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360"/>
        <w:ind/>
        <w:jc w:val="left"/>
        <w:rPr>
          <w:rFonts w:ascii="Arial" w:hAnsi="Arial"/>
          <w:b/>
          <w:bCs/>
          <w:color w:val="111827"/>
          <w:sz w:val="36"/>
          <w:szCs w:val="36"/>
          <w:highlight w:val="none"/>
        </w:rPr>
      </w:pPr>
      <w:r>
        <w:rPr>
          <w:rFonts w:ascii="Arial" w:hAnsi="Arial"/>
          <w:b/>
          <w:color w:val="111827"/>
          <w:sz w:val="36"/>
        </w:rPr>
        <w:t xml:space="preserve">Catálogo de Produtos</w:t>
      </w:r>
      <w:r>
        <w:rPr>
          <w:rFonts w:ascii="Arial" w:hAnsi="Arial"/>
          <w:b/>
          <w:bCs/>
          <w:color w:val="111827"/>
          <w:sz w:val="36"/>
          <w:szCs w:val="36"/>
          <w:highlight w:val="none"/>
        </w:rPr>
      </w:r>
    </w:p>
    <w:tbl>
      <w:tblPr>
        <w:jc w:val="center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ook w:val="04A0" w:firstRow="1" w:lastRow="0" w:firstColumn="1" w:lastColumn="0" w:noHBand="0" w:noVBand="1"/>
      </w:tblPr>
      <w:tblGrid>
        <w:gridCol w:w="3312"/>
        <w:gridCol w:w="6480"/>
      </w:tblGrid>
      <w:tr>
        <w:trPr/>
        <w:tc>
          <w:tcPr>
            <w:tcBorders/>
            <w:tcW w:w="4968" w:type="dxa"/>
            <w:vAlign w:val="top"/>
          </w:tcPr>
          <w:p>
            <w:pPr>
              <w:pBdr/>
              <w:spacing w:after="0" w:before="80"/>
              <w:ind/>
              <w:jc w:val="center"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828800" cy="3133168"/>
                      <wp:effectExtent l="0" t="0" r="0" b="0"/>
                      <wp:docPr id="1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erfume_placeholder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2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828800" cy="313316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144.00pt;height:246.71pt;mso-wrap-distance-left:0.00pt;mso-wrap-distance-top:0.00pt;mso-wrap-distance-right:0.00pt;mso-wrap-distance-bottom:0.00pt;z-index:1;" stroked="false">
                      <v:imagedata r:id="rId12" o:title=""/>
                      <o:lock v:ext="edit" rotation="t"/>
                    </v:shape>
                  </w:pict>
                </mc:Fallback>
              </mc:AlternateContent>
            </w:r>
            <w:r/>
          </w:p>
        </w:tc>
        <w:tc>
          <w:tcPr>
            <w:tcBorders/>
            <w:tcW w:w="4968" w:type="dxa"/>
            <w:vAlign w:val="top"/>
          </w:tcPr>
          <w:p>
            <w:pPr>
              <w:pBdr/>
              <w:spacing w:after="40"/>
              <w:ind/>
              <w:rPr/>
            </w:pPr>
            <w:r>
              <w:rPr>
                <w:rFonts w:ascii="Arial" w:hAnsi="Arial"/>
                <w:b/>
                <w:color w:val="1f2937"/>
                <w:sz w:val="26"/>
              </w:rPr>
              <w:t xml:space="preserve">Perfume Floral Elegance 100ml</w:t>
            </w:r>
            <w:r/>
          </w:p>
          <w:p>
            <w:pPr>
              <w:pBdr/>
              <w:spacing w:after="120"/>
              <w:ind/>
              <w:rPr/>
            </w:pPr>
            <w:r>
              <w:rPr>
                <w:rFonts w:ascii="Arial" w:hAnsi="Arial"/>
                <w:b/>
                <w:color w:val="b45309"/>
                <w:sz w:val="24"/>
              </w:rPr>
              <w:t xml:space="preserve">R$ 289,90</w:t>
            </w:r>
            <w:r/>
          </w:p>
          <w:p>
            <w:pPr>
              <w:pBdr/>
              <w:spacing w:after="160" w:line="276" w:lineRule="auto"/>
              <w:ind/>
              <w:rPr/>
            </w:pPr>
            <w:r>
              <w:rPr>
                <w:rFonts w:ascii="Arial" w:hAnsi="Arial"/>
                <w:color w:val="4b5563"/>
                <w:sz w:val="19"/>
              </w:rPr>
              <w:t xml:space="preserve">Uma fragrâ</w:t>
            </w:r>
            <w:r>
              <w:rPr>
                <w:rFonts w:ascii="Arial" w:hAnsi="Arial"/>
                <w:color w:val="4b5563"/>
                <w:sz w:val="19"/>
              </w:rPr>
              <w:t xml:space="preserve">ncia marcante e sofisticada com notas florais raras e um toque suave de baunilha.</w:t>
              <w:br/>
              <w:t xml:space="preserve">Ideal para momentos especiais e eventos noturnos onde você deseja se destacar com elegância.</w:t>
              <w:br/>
              <w:t xml:space="preserve">Excelente fixação por até 12 horas seguidas com projeção elegante e inesquecível.</w:t>
            </w:r>
            <w:r/>
          </w:p>
          <w:p>
            <w:pPr>
              <w:pBdr/>
              <w:spacing w:after="120"/>
              <w:ind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822960" cy="822960"/>
                      <wp:effectExtent l="0" t="0" r="0" b="0"/>
                      <wp:docPr id="2" name="Pictur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qr_placeholder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822960" cy="8229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64.80pt;height:64.80pt;mso-wrap-distance-left:0.00pt;mso-wrap-distance-top:0.00pt;mso-wrap-distance-right:0.00pt;mso-wrap-distance-bottom:0.00pt;z-index:1;" stroked="false">
                      <v:imagedata r:id="rId13" o:title=""/>
                      <o:lock v:ext="edit" rotation="t"/>
                    </v:shape>
                  </w:pict>
                </mc:Fallback>
              </mc:AlternateContent>
            </w:r>
            <w:r/>
          </w:p>
        </w:tc>
      </w:tr>
    </w:tbl>
    <w:p>
      <w:pPr>
        <w:pBdr>
          <w:bottom w:val="single" w:color="e5e7eb" w:sz="6" w:space="8"/>
        </w:pBdr>
        <w:spacing w:after="240" w:before="120"/>
        <w:ind/>
        <w:rPr/>
      </w:pPr>
      <w:r/>
      <w:r/>
    </w:p>
    <w:tbl>
      <w:tblPr>
        <w:jc w:val="center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ook w:val="04A0" w:firstRow="1" w:lastRow="0" w:firstColumn="1" w:lastColumn="0" w:noHBand="0" w:noVBand="1"/>
      </w:tblPr>
      <w:tblGrid>
        <w:gridCol w:w="3312"/>
        <w:gridCol w:w="6480"/>
      </w:tblGrid>
      <w:tr>
        <w:trPr/>
        <w:tc>
          <w:tcPr>
            <w:tcBorders/>
            <w:tcW w:w="4968" w:type="dxa"/>
            <w:vAlign w:val="top"/>
          </w:tcPr>
          <w:p>
            <w:pPr>
              <w:pBdr/>
              <w:spacing w:after="0" w:before="80"/>
              <w:ind/>
              <w:jc w:val="center"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828800" cy="3133168"/>
                      <wp:effectExtent l="0" t="0" r="0" b="0"/>
                      <wp:docPr id="3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957285493" name="perfume_placeholder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2"/>
                              <a:stretch/>
                            </pic:blipFill>
                            <pic:spPr bwMode="auto">
                              <a:xfrm rot="0" flipH="0" flipV="0">
                                <a:off x="0" y="0"/>
                                <a:ext cx="1828800" cy="313316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width:144.00pt;height:246.71pt;mso-wrap-distance-left:0.00pt;mso-wrap-distance-top:0.00pt;mso-wrap-distance-right:0.00pt;mso-wrap-distance-bottom:0.00pt;rotation:0;z-index:1;" stroked="false">
                      <v:imagedata r:id="rId12" o:title=""/>
                      <o:lock v:ext="edit" rotation="t"/>
                    </v:shape>
                  </w:pict>
                </mc:Fallback>
              </mc:AlternateContent>
            </w:r>
            <w:r/>
          </w:p>
        </w:tc>
        <w:tc>
          <w:tcPr>
            <w:tcBorders/>
            <w:tcW w:w="4968" w:type="dxa"/>
            <w:vAlign w:val="top"/>
          </w:tcPr>
          <w:p>
            <w:pPr>
              <w:pBdr/>
              <w:spacing w:after="40"/>
              <w:ind/>
              <w:rPr/>
            </w:pPr>
            <w:r>
              <w:rPr>
                <w:rFonts w:ascii="Arial" w:hAnsi="Arial"/>
                <w:b/>
                <w:color w:val="1f2937"/>
                <w:sz w:val="26"/>
              </w:rPr>
              <w:t xml:space="preserve">Perfume Woody Essence 100ml</w:t>
            </w:r>
            <w:r/>
          </w:p>
          <w:p>
            <w:pPr>
              <w:pBdr/>
              <w:spacing w:after="120"/>
              <w:ind/>
              <w:rPr/>
            </w:pPr>
            <w:r>
              <w:rPr>
                <w:rFonts w:ascii="Arial" w:hAnsi="Arial"/>
                <w:b/>
                <w:color w:val="b45309"/>
                <w:sz w:val="24"/>
              </w:rPr>
              <w:t xml:space="preserve">R$ 319,00</w:t>
            </w:r>
            <w:r/>
          </w:p>
          <w:p>
            <w:pPr>
              <w:pBdr/>
              <w:spacing w:after="160" w:line="276" w:lineRule="auto"/>
              <w:ind/>
              <w:rPr/>
            </w:pPr>
            <w:r>
              <w:rPr>
                <w:rFonts w:ascii="Arial" w:hAnsi="Arial"/>
                <w:color w:val="4b5563"/>
                <w:sz w:val="19"/>
              </w:rPr>
              <w:t xml:space="preserve">Aroma amadei</w:t>
            </w:r>
            <w:r>
              <w:rPr>
                <w:rFonts w:ascii="Arial" w:hAnsi="Arial"/>
                <w:color w:val="4b5563"/>
                <w:sz w:val="19"/>
              </w:rPr>
              <w:t xml:space="preserve">rado intenso com nuances de cedro, sândalo e especiarias refinadas do oriente.</w:t>
              <w:br/>
              <w:t xml:space="preserve">Perfeito para homens modernos e determinados que buscam uma presença forte e autêntica.</w:t>
              <w:br/>
              <w:t xml:space="preserve">Sua composição proporciona uma sensação de frescor e sofisticação ao longo de todo o dia.</w:t>
            </w:r>
            <w:r/>
          </w:p>
          <w:p>
            <w:pPr>
              <w:pBdr/>
              <w:spacing w:after="120"/>
              <w:ind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822960" cy="822960"/>
                      <wp:effectExtent l="0" t="0" r="0" b="0"/>
                      <wp:docPr id="4" name="Picture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qr_placeholder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822960" cy="8229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" o:spid="_x0000_s3" type="#_x0000_t75" style="width:64.80pt;height:64.80pt;mso-wrap-distance-left:0.00pt;mso-wrap-distance-top:0.00pt;mso-wrap-distance-right:0.00pt;mso-wrap-distance-bottom:0.00pt;z-index:1;" stroked="false">
                      <v:imagedata r:id="rId13" o:title=""/>
                      <o:lock v:ext="edit" rotation="t"/>
                    </v:shape>
                  </w:pict>
                </mc:Fallback>
              </mc:AlternateContent>
            </w:r>
            <w:r/>
          </w:p>
        </w:tc>
      </w:tr>
    </w:tbl>
    <w:p>
      <w:pPr>
        <w:pBdr>
          <w:bottom w:val="single" w:color="e5e7eb" w:sz="6" w:space="8"/>
        </w:pBdr>
        <w:spacing w:after="240" w:before="120"/>
        <w:ind/>
        <w:rPr/>
      </w:pPr>
      <w:r/>
      <w:r/>
    </w:p>
    <w:tbl>
      <w:tblPr>
        <w:jc w:val="center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ook w:val="04A0" w:firstRow="1" w:lastRow="0" w:firstColumn="1" w:lastColumn="0" w:noHBand="0" w:noVBand="1"/>
      </w:tblPr>
      <w:tblGrid>
        <w:gridCol w:w="3312"/>
        <w:gridCol w:w="6480"/>
      </w:tblGrid>
      <w:tr>
        <w:trPr/>
        <w:tc>
          <w:tcPr>
            <w:tcBorders/>
            <w:tcW w:w="4968" w:type="dxa"/>
            <w:vAlign w:val="top"/>
          </w:tcPr>
          <w:p>
            <w:pPr>
              <w:pBdr/>
              <w:spacing w:after="0" w:before="80"/>
              <w:ind/>
              <w:jc w:val="center"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828800" cy="3133168"/>
                      <wp:effectExtent l="0" t="0" r="0" b="0"/>
                      <wp:docPr id="5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957285493" name="perfume_placeholder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2"/>
                              <a:stretch/>
                            </pic:blipFill>
                            <pic:spPr bwMode="auto">
                              <a:xfrm rot="0" flipH="0" flipV="0">
                                <a:off x="0" y="0"/>
                                <a:ext cx="1828800" cy="313316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" o:spid="_x0000_s4" type="#_x0000_t75" style="width:144.00pt;height:246.71pt;mso-wrap-distance-left:0.00pt;mso-wrap-distance-top:0.00pt;mso-wrap-distance-right:0.00pt;mso-wrap-distance-bottom:0.00pt;rotation:0;z-index:1;" stroked="false">
                      <v:imagedata r:id="rId12" o:title=""/>
                      <o:lock v:ext="edit" rotation="t"/>
                    </v:shape>
                  </w:pict>
                </mc:Fallback>
              </mc:AlternateContent>
            </w:r>
            <w:r/>
          </w:p>
        </w:tc>
        <w:tc>
          <w:tcPr>
            <w:tcBorders/>
            <w:tcW w:w="4968" w:type="dxa"/>
            <w:vAlign w:val="top"/>
          </w:tcPr>
          <w:p>
            <w:pPr>
              <w:pBdr/>
              <w:spacing w:after="40"/>
              <w:ind/>
              <w:rPr/>
            </w:pPr>
            <w:r>
              <w:rPr>
                <w:rFonts w:ascii="Arial" w:hAnsi="Arial"/>
                <w:b/>
                <w:color w:val="1f2937"/>
                <w:sz w:val="26"/>
              </w:rPr>
              <w:t xml:space="preserve">Perfume Citrus Gold 50ml</w:t>
            </w:r>
            <w:r/>
          </w:p>
          <w:p>
            <w:pPr>
              <w:pBdr/>
              <w:spacing w:after="120"/>
              <w:ind/>
              <w:rPr/>
            </w:pPr>
            <w:r>
              <w:rPr>
                <w:rFonts w:ascii="Arial" w:hAnsi="Arial"/>
                <w:b/>
                <w:color w:val="b45309"/>
                <w:sz w:val="24"/>
              </w:rPr>
              <w:t xml:space="preserve">R$ 199,50</w:t>
            </w:r>
            <w:r/>
          </w:p>
          <w:p>
            <w:pPr>
              <w:pBdr/>
              <w:spacing w:after="160" w:line="276" w:lineRule="auto"/>
              <w:ind/>
              <w:rPr/>
            </w:pPr>
            <w:r>
              <w:rPr>
                <w:rFonts w:ascii="Arial" w:hAnsi="Arial"/>
                <w:color w:val="4b5563"/>
                <w:sz w:val="19"/>
              </w:rPr>
              <w:t xml:space="preserve">Notas cítricas vibrantes combinadas com bergamota fresca e acordes oceânicos energizantes.</w:t>
              <w:br/>
              <w:t xml:space="preserve">Uma escolha leve e refrescante para o uso diário, trabalho ou dias ensolarados de Verão.</w:t>
              <w:br/>
              <w:t xml:space="preserve">Traz sensação imediata de bem-estar, energia e vitalidade em cada borrifada.</w:t>
            </w:r>
            <w:r/>
          </w:p>
          <w:p>
            <w:pPr>
              <w:pBdr/>
              <w:spacing w:after="120"/>
              <w:ind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822960" cy="822960"/>
                      <wp:effectExtent l="0" t="0" r="0" b="0"/>
                      <wp:docPr id="6" name="Picture 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qr_placeholder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822960" cy="8229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" o:spid="_x0000_s5" type="#_x0000_t75" style="width:64.80pt;height:64.80pt;mso-wrap-distance-left:0.00pt;mso-wrap-distance-top:0.00pt;mso-wrap-distance-right:0.00pt;mso-wrap-distance-bottom:0.00pt;z-index:1;" stroked="false">
                      <v:imagedata r:id="rId13" o:title=""/>
                      <o:lock v:ext="edit" rotation="t"/>
                    </v:shape>
                  </w:pict>
                </mc:Fallback>
              </mc:AlternateContent>
            </w:r>
            <w:r/>
          </w:p>
        </w:tc>
      </w:tr>
    </w:tbl>
    <w:p>
      <w:pPr>
        <w:pBdr>
          <w:bottom w:val="single" w:color="e5e7eb" w:sz="6" w:space="8"/>
        </w:pBdr>
        <w:spacing w:after="240" w:before="120"/>
        <w:ind/>
        <w:rPr/>
      </w:pPr>
      <w:r/>
      <w:r/>
    </w:p>
    <w:tbl>
      <w:tblPr>
        <w:jc w:val="center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ook w:val="04A0" w:firstRow="1" w:lastRow="0" w:firstColumn="1" w:lastColumn="0" w:noHBand="0" w:noVBand="1"/>
      </w:tblPr>
      <w:tblGrid>
        <w:gridCol w:w="3312"/>
        <w:gridCol w:w="6480"/>
      </w:tblGrid>
      <w:tr>
        <w:trPr/>
        <w:tc>
          <w:tcPr>
            <w:tcBorders/>
            <w:tcW w:w="4968" w:type="dxa"/>
            <w:vAlign w:val="top"/>
          </w:tcPr>
          <w:p>
            <w:pPr>
              <w:pBdr/>
              <w:spacing w:after="0" w:before="80"/>
              <w:ind/>
              <w:jc w:val="center"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828800" cy="3133168"/>
                      <wp:effectExtent l="0" t="0" r="0" b="0"/>
                      <wp:docPr id="7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957285493" name="perfume_placeholder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2"/>
                              <a:stretch/>
                            </pic:blipFill>
                            <pic:spPr bwMode="auto">
                              <a:xfrm rot="0" flipH="0" flipV="0">
                                <a:off x="0" y="0"/>
                                <a:ext cx="1828800" cy="313316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6" o:spid="_x0000_s6" type="#_x0000_t75" style="width:144.00pt;height:246.71pt;mso-wrap-distance-left:0.00pt;mso-wrap-distance-top:0.00pt;mso-wrap-distance-right:0.00pt;mso-wrap-distance-bottom:0.00pt;rotation:0;z-index:1;" stroked="false">
                      <v:imagedata r:id="rId12" o:title=""/>
                      <o:lock v:ext="edit" rotation="t"/>
                    </v:shape>
                  </w:pict>
                </mc:Fallback>
              </mc:AlternateContent>
            </w:r>
            <w:r/>
          </w:p>
        </w:tc>
        <w:tc>
          <w:tcPr>
            <w:tcBorders/>
            <w:tcW w:w="4968" w:type="dxa"/>
            <w:vAlign w:val="top"/>
          </w:tcPr>
          <w:p>
            <w:pPr>
              <w:pBdr/>
              <w:spacing w:after="40"/>
              <w:ind/>
              <w:rPr/>
            </w:pPr>
            <w:r>
              <w:rPr>
                <w:rFonts w:ascii="Arial" w:hAnsi="Arial"/>
                <w:b/>
                <w:color w:val="1f2937"/>
                <w:sz w:val="26"/>
              </w:rPr>
              <w:t xml:space="preserve">Perfume Velvet Rose 100ml</w:t>
            </w:r>
            <w:r/>
          </w:p>
          <w:p>
            <w:pPr>
              <w:pBdr/>
              <w:spacing w:after="120"/>
              <w:ind/>
              <w:rPr/>
            </w:pPr>
            <w:r>
              <w:rPr>
                <w:rFonts w:ascii="Arial" w:hAnsi="Arial"/>
                <w:b/>
                <w:color w:val="b45309"/>
                <w:sz w:val="24"/>
              </w:rPr>
              <w:t xml:space="preserve">R$ 349,90</w:t>
            </w:r>
            <w:r/>
          </w:p>
          <w:p>
            <w:pPr>
              <w:pBdr/>
              <w:spacing w:after="160" w:line="276" w:lineRule="auto"/>
              <w:ind/>
              <w:rPr/>
            </w:pPr>
            <w:r>
              <w:rPr>
                <w:rFonts w:ascii="Arial" w:hAnsi="Arial"/>
                <w:color w:val="4b5563"/>
                <w:sz w:val="19"/>
              </w:rPr>
              <w:t xml:space="preserve">A essência luxuosa de pétalas de rosa vermelha entrelaçada com ambreta e notas místicas.</w:t>
              <w:br/>
              <w:t xml:space="preserve">Desenvolvido para criar uma aura envolvente, romântica e extremamente sedutora.</w:t>
              <w:br/>
              <w:t xml:space="preserve">Embalagem sofisticada que reflete a nobreza e delicadeza dos seus ingredientes nobres.</w:t>
            </w:r>
            <w:r/>
          </w:p>
          <w:p>
            <w:pPr>
              <w:pBdr/>
              <w:spacing w:after="120"/>
              <w:ind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822960" cy="822960"/>
                      <wp:effectExtent l="0" t="0" r="0" b="0"/>
                      <wp:docPr id="8" name="Picture 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qr_placeholder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822960" cy="8229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7" o:spid="_x0000_s7" type="#_x0000_t75" style="width:64.80pt;height:64.80pt;mso-wrap-distance-left:0.00pt;mso-wrap-distance-top:0.00pt;mso-wrap-distance-right:0.00pt;mso-wrap-distance-bottom:0.00pt;z-index:1;" stroked="false">
                      <v:imagedata r:id="rId13" o:title=""/>
                      <o:lock v:ext="edit" rotation="t"/>
                    </v:shape>
                  </w:pict>
                </mc:Fallback>
              </mc:AlternateContent>
            </w:r>
            <w:r/>
          </w:p>
        </w:tc>
      </w:tr>
    </w:tbl>
    <w:p>
      <w:pPr>
        <w:pBdr>
          <w:bottom w:val="single" w:color="e5e7eb" w:sz="6" w:space="8"/>
        </w:pBdr>
        <w:spacing w:after="240" w:before="120"/>
        <w:ind/>
        <w:rPr/>
      </w:pPr>
      <w:r/>
      <w:r/>
    </w:p>
    <w:tbl>
      <w:tblPr>
        <w:jc w:val="center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ook w:val="04A0" w:firstRow="1" w:lastRow="0" w:firstColumn="1" w:lastColumn="0" w:noHBand="0" w:noVBand="1"/>
      </w:tblPr>
      <w:tblGrid>
        <w:gridCol w:w="3312"/>
        <w:gridCol w:w="6480"/>
      </w:tblGrid>
      <w:tr>
        <w:trPr/>
        <w:tc>
          <w:tcPr>
            <w:tcBorders/>
            <w:tcW w:w="4968" w:type="dxa"/>
            <w:vAlign w:val="top"/>
          </w:tcPr>
          <w:p>
            <w:pPr>
              <w:pBdr/>
              <w:spacing w:after="0" w:before="80"/>
              <w:ind/>
              <w:jc w:val="center"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828800" cy="3133168"/>
                      <wp:effectExtent l="0" t="0" r="0" b="0"/>
                      <wp:docPr id="9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957285493" name="perfume_placeholder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2"/>
                              <a:stretch/>
                            </pic:blipFill>
                            <pic:spPr bwMode="auto">
                              <a:xfrm rot="0" flipH="0" flipV="0">
                                <a:off x="0" y="0"/>
                                <a:ext cx="1828800" cy="313316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8" o:spid="_x0000_s8" type="#_x0000_t75" style="width:144.00pt;height:246.71pt;mso-wrap-distance-left:0.00pt;mso-wrap-distance-top:0.00pt;mso-wrap-distance-right:0.00pt;mso-wrap-distance-bottom:0.00pt;rotation:0;z-index:1;" stroked="false">
                      <v:imagedata r:id="rId12" o:title=""/>
                      <o:lock v:ext="edit" rotation="t"/>
                    </v:shape>
                  </w:pict>
                </mc:Fallback>
              </mc:AlternateContent>
            </w:r>
            <w:r/>
          </w:p>
        </w:tc>
        <w:tc>
          <w:tcPr>
            <w:tcBorders/>
            <w:tcW w:w="4968" w:type="dxa"/>
            <w:vAlign w:val="top"/>
          </w:tcPr>
          <w:p>
            <w:pPr>
              <w:pBdr/>
              <w:spacing w:after="40"/>
              <w:ind/>
              <w:rPr/>
            </w:pPr>
            <w:r>
              <w:rPr>
                <w:rFonts w:ascii="Arial" w:hAnsi="Arial"/>
                <w:b/>
                <w:color w:val="1f2937"/>
                <w:sz w:val="26"/>
              </w:rPr>
              <w:t xml:space="preserve">Perfume Night Mystery 100ml</w:t>
            </w:r>
            <w:r/>
          </w:p>
          <w:p>
            <w:pPr>
              <w:pBdr/>
              <w:spacing w:after="120"/>
              <w:ind/>
              <w:rPr/>
            </w:pPr>
            <w:r>
              <w:rPr>
                <w:rFonts w:ascii="Arial" w:hAnsi="Arial"/>
                <w:b/>
                <w:color w:val="b45309"/>
                <w:sz w:val="24"/>
              </w:rPr>
              <w:t xml:space="preserve">R$ 279,00</w:t>
            </w:r>
            <w:r/>
          </w:p>
          <w:p>
            <w:pPr>
              <w:pBdr/>
              <w:spacing w:after="160" w:line="276" w:lineRule="auto"/>
              <w:ind/>
              <w:rPr/>
            </w:pPr>
            <w:r>
              <w:rPr>
                <w:rFonts w:ascii="Arial" w:hAnsi="Arial"/>
                <w:color w:val="4b5563"/>
                <w:sz w:val="19"/>
              </w:rPr>
              <w:t xml:space="preserve">Uma combinação misteriosa de âmbar denso, pimenta preta e fava tonka de alta pureza.</w:t>
              <w:br/>
              <w:t xml:space="preserve">Destinado a quem aprecia perfumes intensos, enigmáticos e com rastro inconfundível.</w:t>
              <w:br/>
              <w:t xml:space="preserve">Uma experiência olfativa única que conquista elogios em qualquer ocasião noturna.</w:t>
            </w:r>
            <w:r/>
          </w:p>
          <w:p>
            <w:pPr>
              <w:pBdr/>
              <w:spacing w:after="120"/>
              <w:ind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822960" cy="822960"/>
                      <wp:effectExtent l="0" t="0" r="0" b="0"/>
                      <wp:docPr id="10" name="Picture 1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qr_placeholder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822960" cy="8229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9" o:spid="_x0000_s9" type="#_x0000_t75" style="width:64.80pt;height:64.80pt;mso-wrap-distance-left:0.00pt;mso-wrap-distance-top:0.00pt;mso-wrap-distance-right:0.00pt;mso-wrap-distance-bottom:0.00pt;z-index:1;" stroked="false">
                      <v:imagedata r:id="rId13" o:title=""/>
                      <o:lock v:ext="edit" rotation="t"/>
                    </v:shape>
                  </w:pict>
                </mc:Fallback>
              </mc:AlternateContent>
            </w:r>
            <w:r/>
          </w:p>
        </w:tc>
      </w:tr>
    </w:tbl>
    <w:p w14:paraId="1C928F5B">
      <w:pPr>
        <w:pBdr/>
        <w:spacing/>
        <w:ind/>
        <w:rPr/>
      </w:pPr>
      <w:r/>
      <w:r/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152" w:right="1152" w:bottom="1152" w:left="1152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EC05B5E">
    <w:pPr>
      <w:pStyle w:val="912"/>
      <w:pBdr/>
      <w:spacing/>
      <w:ind/>
      <w:jc w:val="center"/>
      <w:rPr/>
    </w:pPr>
    <w:r>
      <w:rPr>
        <w:rFonts w:ascii="Arial" w:hAnsi="Arial"/>
        <w:i/>
        <w:color w:val="6b7280"/>
        <w:sz w:val="18"/>
        <w:highlight w:val="none"/>
      </w:rPr>
    </w:r>
    <w:r>
      <w:rPr>
        <w:rFonts w:ascii="Arial" w:hAnsi="Arial"/>
        <w:i/>
        <w:color w:val="6b7280"/>
        <w:sz w:val="18"/>
        <w:highlight w:val="none"/>
      </w:rPr>
    </w:r>
    <w:r/>
  </w:p>
  <w:p>
    <w:pPr>
      <w:pStyle w:val="912"/>
      <w:pBdr/>
      <w:spacing/>
      <w:ind/>
      <w:jc w:val="center"/>
      <w:rPr>
        <w:rFonts w:ascii="Arial" w:hAnsi="Arial"/>
        <w:bCs/>
        <w:i/>
        <w:color w:val="6b7280"/>
        <w:sz w:val="18"/>
        <w:szCs w:val="18"/>
        <w:highlight w:val="none"/>
      </w:rPr>
    </w:pPr>
    <w:r>
      <w:rPr>
        <w:rFonts w:ascii="Arial" w:hAnsi="Arial"/>
        <w:b/>
        <w:color w:val="1f2937"/>
        <w:sz w:val="19"/>
      </w:rPr>
      <w:t xml:space="preserve">Telefone (ZAP) : 21 5454 3454 | Email: sfgfdgfg@sdfsdf.com</w:t>
      <w:br/>
    </w:r>
    <w:r>
      <w:rPr>
        <w:rFonts w:ascii="Arial" w:hAnsi="Arial"/>
        <w:i/>
        <w:color w:val="6b7280"/>
        <w:sz w:val="18"/>
      </w:rPr>
      <w:t xml:space="preserve">dfsd dfjdsjllk dfk dfljkdkf dfdfkj</w:t>
    </w:r>
    <w:r>
      <w:rPr>
        <w:rFonts w:ascii="Arial" w:hAnsi="Arial"/>
        <w:bCs/>
        <w:i/>
        <w:color w:val="6b7280"/>
        <w:sz w:val="18"/>
        <w:szCs w:val="18"/>
        <w:highlight w:val="none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10"/>
      <w:pBdr/>
      <w:spacing/>
      <w:ind/>
      <w:jc w:val="center"/>
      <w:rPr>
        <w:rFonts w:ascii="Arial" w:hAnsi="Arial"/>
        <w:b/>
        <w:bCs/>
        <w:color w:val="1f2937"/>
        <w:sz w:val="19"/>
        <w:szCs w:val="19"/>
        <w:highlight w:val="none"/>
      </w:rPr>
    </w:pPr>
    <w:r>
      <w:rPr>
        <w:rFonts w:ascii="Arial" w:hAnsi="Arial"/>
        <w:b/>
        <w:color w:val="b45309"/>
        <w:sz w:val="32"/>
      </w:rPr>
      <w:t xml:space="preserve">Perfumes XPTO</w:t>
      <w:br/>
    </w:r>
    <w:r>
      <w:rPr>
        <w:rFonts w:ascii="Arial" w:hAnsi="Arial"/>
        <w:i/>
        <w:color w:val="4b5563"/>
        <w:sz w:val="22"/>
      </w:rPr>
      <w:t xml:space="preserve">A melhor linha de perfumes nacionais e importados</w:t>
      <w:br/>
    </w:r>
    <w:r>
      <w:rPr>
        <w:rFonts w:ascii="Arial" w:hAnsi="Arial"/>
        <w:color w:val="6b7280"/>
        <w:sz w:val="19"/>
      </w:rPr>
      <w:t xml:space="preserve">Perfumes com sfgsdf df dfdsfsdf dfd dfdfdds dfdfd</w:t>
      <w:br/>
    </w:r>
    <w:r>
      <w:rPr>
        <w:rFonts w:ascii="Arial" w:hAnsi="Arial"/>
        <w:b/>
        <w:color w:val="1f2937"/>
        <w:sz w:val="19"/>
      </w:rPr>
      <w:t xml:space="preserve">Telefone: 21 5555 6666 | Email: </w:t>
    </w:r>
    <w:hyperlink r:id="rId1" w:tooltip="http://dfdfdf@dfdff.com" w:history="1">
      <w:r>
        <w:rPr>
          <w:rStyle w:val="896"/>
          <w:rFonts w:ascii="Arial" w:hAnsi="Arial"/>
          <w:b/>
          <w:sz w:val="19"/>
        </w:rPr>
        <w:t xml:space="preserve">dfdfdf@dfdff.com</w:t>
      </w:r>
      <w:r>
        <w:rPr>
          <w:rStyle w:val="896"/>
        </w:rPr>
      </w:r>
    </w:hyperlink>
    <w:r/>
    <w:r>
      <w:rPr>
        <w:rFonts w:ascii="Arial" w:hAnsi="Arial"/>
        <w:b/>
        <w:bCs/>
        <w:color w:val="1f2937"/>
        <w:sz w:val="19"/>
        <w:szCs w:val="19"/>
        <w:highlight w:val="none"/>
      </w:rPr>
    </w:r>
  </w:p>
  <w:p w14:paraId="15FC627D">
    <w:pPr>
      <w:pStyle w:val="910"/>
      <w:pBdr/>
      <w:spacing/>
      <w:ind/>
      <w:jc w:val="center"/>
      <w:rPr/>
    </w:pPr>
    <w:r>
      <w:rPr>
        <w:rFonts w:ascii="Arial" w:hAnsi="Arial"/>
        <w:b/>
        <w:color w:val="1f2937"/>
        <w:sz w:val="19"/>
        <w:highlight w:val="none"/>
      </w:rPr>
    </w:r>
    <w:r>
      <w:rPr>
        <w:rFonts w:ascii="Arial" w:hAnsi="Arial"/>
        <w:b/>
        <w:color w:val="1f2937"/>
        <w:sz w:val="19"/>
        <w:highlight w:val="none"/>
      </w:rPr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4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4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4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4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4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4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5">
    <w:name w:val="Table Grid Light"/>
    <w:basedOn w:val="92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1"/>
    <w:basedOn w:val="92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2"/>
    <w:basedOn w:val="92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Plain Table 3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Plain Table 4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Plain Table 5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1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2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3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1 Light - Accent 4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1 Light - Accent 5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1 Light - Accent 6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1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2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3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2 - Accent 4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2 - Accent 5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2 - Accent 6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1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2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3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3 - Accent 4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3 - Accent 5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3 - Accent 6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"/>
    <w:basedOn w:val="9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1"/>
    <w:basedOn w:val="9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2"/>
    <w:basedOn w:val="9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3"/>
    <w:basedOn w:val="9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4 - Accent 4"/>
    <w:basedOn w:val="9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4 - Accent 5"/>
    <w:basedOn w:val="9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4 - Accent 6"/>
    <w:basedOn w:val="9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1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2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3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5 Dark- Accent 4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5 Dark - Accent 5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5 Dark - Accent 6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1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2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3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6 Colorful - Accent 4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6 Colorful - Accent 5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6 Colorful - Accent 6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1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2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3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7 Colorful - Accent 4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7 Colorful - Accent 5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7 Colorful - Accent 6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1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2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3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1 Light - Accent 4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1 Light - Accent 5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1 Light - Accent 6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1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2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3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2 - Accent 4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2 - Accent 5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2 - Accent 6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1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2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3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3 - Accent 4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3 - Accent 5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3 - Accent 6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1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2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3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4 - Accent 4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4 - Accent 5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4 - Accent 6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1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2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3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5 Dark - Accent 4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5 Dark - Accent 5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5 Dark - Accent 6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1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2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3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6 Colorful - Accent 4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6 Colorful - Accent 5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6 Colorful - Accent 6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1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2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3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7 Colorful - Accent 4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7 Colorful - Accent 5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7 Colorful - Accent 6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"/>
    <w:basedOn w:val="9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1"/>
    <w:basedOn w:val="9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2"/>
    <w:basedOn w:val="9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3"/>
    <w:basedOn w:val="9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ned - Accent 4"/>
    <w:basedOn w:val="9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ned - Accent 5"/>
    <w:basedOn w:val="9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ned - Accent 6"/>
    <w:basedOn w:val="9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"/>
    <w:basedOn w:val="9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1"/>
    <w:basedOn w:val="9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2"/>
    <w:basedOn w:val="9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3"/>
    <w:basedOn w:val="9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&amp; Lined - Accent 4"/>
    <w:basedOn w:val="9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&amp; Lined - Accent 5"/>
    <w:basedOn w:val="9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&amp; Lined - Accent 6"/>
    <w:basedOn w:val="9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1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2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3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- Accent 4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- Accent 5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- Accent 6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0">
    <w:name w:val="footnote text"/>
    <w:basedOn w:val="909"/>
    <w:link w:val="89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1">
    <w:name w:val="Footnote Text Char"/>
    <w:basedOn w:val="923"/>
    <w:link w:val="890"/>
    <w:uiPriority w:val="99"/>
    <w:semiHidden/>
    <w:pPr>
      <w:pBdr/>
      <w:spacing/>
      <w:ind/>
    </w:pPr>
    <w:rPr>
      <w:sz w:val="20"/>
      <w:szCs w:val="20"/>
    </w:rPr>
  </w:style>
  <w:style w:type="character" w:styleId="892">
    <w:name w:val="footnote reference"/>
    <w:basedOn w:val="923"/>
    <w:uiPriority w:val="99"/>
    <w:semiHidden/>
    <w:unhideWhenUsed/>
    <w:pPr>
      <w:pBdr/>
      <w:spacing/>
      <w:ind/>
    </w:pPr>
    <w:rPr>
      <w:vertAlign w:val="superscript"/>
    </w:rPr>
  </w:style>
  <w:style w:type="paragraph" w:styleId="893">
    <w:name w:val="endnote text"/>
    <w:basedOn w:val="909"/>
    <w:link w:val="89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4">
    <w:name w:val="Endnote Text Char"/>
    <w:basedOn w:val="923"/>
    <w:link w:val="893"/>
    <w:uiPriority w:val="99"/>
    <w:semiHidden/>
    <w:pPr>
      <w:pBdr/>
      <w:spacing/>
      <w:ind/>
    </w:pPr>
    <w:rPr>
      <w:sz w:val="20"/>
      <w:szCs w:val="20"/>
    </w:rPr>
  </w:style>
  <w:style w:type="character" w:styleId="895">
    <w:name w:val="endnote reference"/>
    <w:basedOn w:val="923"/>
    <w:uiPriority w:val="99"/>
    <w:semiHidden/>
    <w:unhideWhenUsed/>
    <w:pPr>
      <w:pBdr/>
      <w:spacing/>
      <w:ind/>
    </w:pPr>
    <w:rPr>
      <w:vertAlign w:val="superscript"/>
    </w:rPr>
  </w:style>
  <w:style w:type="character" w:styleId="896">
    <w:name w:val="Hyperlink"/>
    <w:basedOn w:val="92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7">
    <w:name w:val="FollowedHyperlink"/>
    <w:basedOn w:val="92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8">
    <w:name w:val="toc 1"/>
    <w:basedOn w:val="909"/>
    <w:next w:val="909"/>
    <w:uiPriority w:val="39"/>
    <w:unhideWhenUsed/>
    <w:pPr>
      <w:pBdr/>
      <w:spacing w:after="100"/>
      <w:ind/>
    </w:pPr>
  </w:style>
  <w:style w:type="paragraph" w:styleId="899">
    <w:name w:val="toc 2"/>
    <w:basedOn w:val="909"/>
    <w:next w:val="909"/>
    <w:uiPriority w:val="39"/>
    <w:unhideWhenUsed/>
    <w:pPr>
      <w:pBdr/>
      <w:spacing w:after="100"/>
      <w:ind w:left="220"/>
    </w:pPr>
  </w:style>
  <w:style w:type="paragraph" w:styleId="900">
    <w:name w:val="toc 3"/>
    <w:basedOn w:val="909"/>
    <w:next w:val="909"/>
    <w:uiPriority w:val="39"/>
    <w:unhideWhenUsed/>
    <w:pPr>
      <w:pBdr/>
      <w:spacing w:after="100"/>
      <w:ind w:left="440"/>
    </w:pPr>
  </w:style>
  <w:style w:type="paragraph" w:styleId="901">
    <w:name w:val="toc 4"/>
    <w:basedOn w:val="909"/>
    <w:next w:val="909"/>
    <w:uiPriority w:val="39"/>
    <w:unhideWhenUsed/>
    <w:pPr>
      <w:pBdr/>
      <w:spacing w:after="100"/>
      <w:ind w:left="660"/>
    </w:pPr>
  </w:style>
  <w:style w:type="paragraph" w:styleId="902">
    <w:name w:val="toc 5"/>
    <w:basedOn w:val="909"/>
    <w:next w:val="909"/>
    <w:uiPriority w:val="39"/>
    <w:unhideWhenUsed/>
    <w:pPr>
      <w:pBdr/>
      <w:spacing w:after="100"/>
      <w:ind w:left="880"/>
    </w:pPr>
  </w:style>
  <w:style w:type="paragraph" w:styleId="903">
    <w:name w:val="toc 6"/>
    <w:basedOn w:val="909"/>
    <w:next w:val="909"/>
    <w:uiPriority w:val="39"/>
    <w:unhideWhenUsed/>
    <w:pPr>
      <w:pBdr/>
      <w:spacing w:after="100"/>
      <w:ind w:left="1100"/>
    </w:pPr>
  </w:style>
  <w:style w:type="paragraph" w:styleId="904">
    <w:name w:val="toc 7"/>
    <w:basedOn w:val="909"/>
    <w:next w:val="909"/>
    <w:uiPriority w:val="39"/>
    <w:unhideWhenUsed/>
    <w:pPr>
      <w:pBdr/>
      <w:spacing w:after="100"/>
      <w:ind w:left="1320"/>
    </w:pPr>
  </w:style>
  <w:style w:type="paragraph" w:styleId="905">
    <w:name w:val="toc 8"/>
    <w:basedOn w:val="909"/>
    <w:next w:val="909"/>
    <w:uiPriority w:val="39"/>
    <w:unhideWhenUsed/>
    <w:pPr>
      <w:pBdr/>
      <w:spacing w:after="100"/>
      <w:ind w:left="1540"/>
    </w:pPr>
  </w:style>
  <w:style w:type="paragraph" w:styleId="906">
    <w:name w:val="toc 9"/>
    <w:basedOn w:val="909"/>
    <w:next w:val="909"/>
    <w:uiPriority w:val="39"/>
    <w:unhideWhenUsed/>
    <w:pPr>
      <w:pBdr/>
      <w:spacing w:after="100"/>
      <w:ind w:left="1760"/>
    </w:pPr>
  </w:style>
  <w:style w:type="character" w:styleId="907">
    <w:name w:val="Placeholder Text"/>
    <w:basedOn w:val="923"/>
    <w:uiPriority w:val="99"/>
    <w:semiHidden/>
    <w:pPr>
      <w:pBdr/>
      <w:spacing/>
      <w:ind/>
    </w:pPr>
    <w:rPr>
      <w:color w:val="666666"/>
    </w:rPr>
  </w:style>
  <w:style w:type="paragraph" w:styleId="908">
    <w:name w:val="table of figures"/>
    <w:basedOn w:val="909"/>
    <w:next w:val="909"/>
    <w:uiPriority w:val="99"/>
    <w:unhideWhenUsed/>
    <w:pPr>
      <w:pBdr/>
      <w:spacing w:after="0" w:afterAutospacing="0"/>
      <w:ind/>
    </w:pPr>
  </w:style>
  <w:style w:type="paragraph" w:styleId="909" w:default="1">
    <w:name w:val="Normal"/>
    <w:qFormat/>
    <w:pPr>
      <w:pBdr/>
      <w:spacing/>
      <w:ind/>
    </w:pPr>
  </w:style>
  <w:style w:type="paragraph" w:styleId="910">
    <w:name w:val="Header"/>
    <w:basedOn w:val="909"/>
    <w:link w:val="91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11" w:customStyle="1">
    <w:name w:val="Header Char"/>
    <w:basedOn w:val="923"/>
    <w:link w:val="910"/>
    <w:uiPriority w:val="99"/>
    <w:pPr>
      <w:pBdr/>
      <w:spacing/>
      <w:ind/>
    </w:pPr>
  </w:style>
  <w:style w:type="paragraph" w:styleId="912">
    <w:name w:val="Footer"/>
    <w:basedOn w:val="909"/>
    <w:link w:val="91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13" w:customStyle="1">
    <w:name w:val="Footer Char"/>
    <w:basedOn w:val="923"/>
    <w:link w:val="912"/>
    <w:uiPriority w:val="99"/>
    <w:pPr>
      <w:pBdr/>
      <w:spacing/>
      <w:ind/>
    </w:pPr>
  </w:style>
  <w:style w:type="paragraph" w:styleId="914">
    <w:name w:val="Heading 1"/>
    <w:basedOn w:val="909"/>
    <w:next w:val="909"/>
    <w:link w:val="92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15">
    <w:name w:val="Heading 2"/>
    <w:basedOn w:val="909"/>
    <w:next w:val="909"/>
    <w:link w:val="92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16">
    <w:name w:val="Heading 3"/>
    <w:basedOn w:val="909"/>
    <w:next w:val="909"/>
    <w:link w:val="92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17">
    <w:name w:val="Heading 4"/>
    <w:basedOn w:val="909"/>
    <w:next w:val="909"/>
    <w:link w:val="95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18">
    <w:name w:val="Heading 5"/>
    <w:basedOn w:val="909"/>
    <w:next w:val="909"/>
    <w:link w:val="95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19">
    <w:name w:val="Heading 6"/>
    <w:basedOn w:val="909"/>
    <w:next w:val="909"/>
    <w:link w:val="95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0">
    <w:name w:val="Heading 7"/>
    <w:basedOn w:val="909"/>
    <w:next w:val="909"/>
    <w:link w:val="96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1">
    <w:name w:val="Heading 8"/>
    <w:basedOn w:val="909"/>
    <w:next w:val="909"/>
    <w:link w:val="96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22">
    <w:name w:val="Heading 9"/>
    <w:basedOn w:val="909"/>
    <w:next w:val="909"/>
    <w:link w:val="96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23" w:default="1">
    <w:name w:val="Default Paragraph Font"/>
    <w:uiPriority w:val="1"/>
    <w:semiHidden/>
    <w:unhideWhenUsed/>
    <w:pPr>
      <w:pBdr/>
      <w:spacing/>
      <w:ind/>
    </w:pPr>
  </w:style>
  <w:style w:type="table" w:styleId="92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25" w:default="1">
    <w:name w:val="No List"/>
    <w:uiPriority w:val="99"/>
    <w:semiHidden/>
    <w:unhideWhenUsed/>
    <w:pPr>
      <w:pBdr/>
      <w:spacing/>
      <w:ind/>
    </w:pPr>
  </w:style>
  <w:style w:type="paragraph" w:styleId="926">
    <w:name w:val="No Spacing"/>
    <w:uiPriority w:val="1"/>
    <w:qFormat/>
    <w:pPr>
      <w:pBdr/>
      <w:spacing w:after="0" w:line="240" w:lineRule="auto"/>
      <w:ind/>
    </w:pPr>
  </w:style>
  <w:style w:type="character" w:styleId="927" w:customStyle="1">
    <w:name w:val="Heading 1 Char"/>
    <w:basedOn w:val="923"/>
    <w:link w:val="91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28" w:customStyle="1">
    <w:name w:val="Heading 2 Char"/>
    <w:basedOn w:val="923"/>
    <w:link w:val="91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29" w:customStyle="1">
    <w:name w:val="Heading 3 Char"/>
    <w:basedOn w:val="923"/>
    <w:link w:val="91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30">
    <w:name w:val="Title"/>
    <w:basedOn w:val="909"/>
    <w:next w:val="909"/>
    <w:link w:val="93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31" w:customStyle="1">
    <w:name w:val="Title Char"/>
    <w:basedOn w:val="923"/>
    <w:link w:val="93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32">
    <w:name w:val="Subtitle"/>
    <w:basedOn w:val="909"/>
    <w:next w:val="909"/>
    <w:link w:val="93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33" w:customStyle="1">
    <w:name w:val="Subtitle Char"/>
    <w:basedOn w:val="923"/>
    <w:link w:val="93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34">
    <w:name w:val="List Paragraph"/>
    <w:basedOn w:val="909"/>
    <w:uiPriority w:val="34"/>
    <w:qFormat/>
    <w:pPr>
      <w:pBdr/>
      <w:spacing/>
      <w:ind w:left="720"/>
      <w:contextualSpacing w:val="true"/>
    </w:pPr>
  </w:style>
  <w:style w:type="paragraph" w:styleId="935">
    <w:name w:val="Body Text"/>
    <w:basedOn w:val="909"/>
    <w:link w:val="936"/>
    <w:uiPriority w:val="99"/>
    <w:unhideWhenUsed/>
    <w:pPr>
      <w:pBdr/>
      <w:spacing w:after="120"/>
      <w:ind/>
    </w:pPr>
  </w:style>
  <w:style w:type="character" w:styleId="936" w:customStyle="1">
    <w:name w:val="Body Text Char"/>
    <w:basedOn w:val="923"/>
    <w:link w:val="935"/>
    <w:uiPriority w:val="99"/>
    <w:pPr>
      <w:pBdr/>
      <w:spacing/>
      <w:ind/>
    </w:pPr>
  </w:style>
  <w:style w:type="paragraph" w:styleId="937">
    <w:name w:val="Body Text 2"/>
    <w:basedOn w:val="909"/>
    <w:link w:val="938"/>
    <w:uiPriority w:val="99"/>
    <w:unhideWhenUsed/>
    <w:pPr>
      <w:pBdr/>
      <w:spacing w:after="120" w:line="480" w:lineRule="auto"/>
      <w:ind/>
    </w:pPr>
  </w:style>
  <w:style w:type="character" w:styleId="938" w:customStyle="1">
    <w:name w:val="Body Text 2 Char"/>
    <w:basedOn w:val="923"/>
    <w:link w:val="937"/>
    <w:uiPriority w:val="99"/>
    <w:pPr>
      <w:pBdr/>
      <w:spacing/>
      <w:ind/>
    </w:pPr>
  </w:style>
  <w:style w:type="paragraph" w:styleId="939">
    <w:name w:val="Body Text 3"/>
    <w:basedOn w:val="909"/>
    <w:link w:val="94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40" w:customStyle="1">
    <w:name w:val="Body Text 3 Char"/>
    <w:basedOn w:val="923"/>
    <w:link w:val="939"/>
    <w:uiPriority w:val="99"/>
    <w:pPr>
      <w:pBdr/>
      <w:spacing/>
      <w:ind/>
    </w:pPr>
    <w:rPr>
      <w:sz w:val="16"/>
      <w:szCs w:val="16"/>
    </w:rPr>
  </w:style>
  <w:style w:type="paragraph" w:styleId="941">
    <w:name w:val="List"/>
    <w:basedOn w:val="909"/>
    <w:uiPriority w:val="99"/>
    <w:unhideWhenUsed/>
    <w:pPr>
      <w:pBdr/>
      <w:spacing/>
      <w:ind w:hanging="360" w:left="360"/>
      <w:contextualSpacing w:val="true"/>
    </w:pPr>
  </w:style>
  <w:style w:type="paragraph" w:styleId="942">
    <w:name w:val="List 2"/>
    <w:basedOn w:val="909"/>
    <w:uiPriority w:val="99"/>
    <w:unhideWhenUsed/>
    <w:pPr>
      <w:pBdr/>
      <w:spacing/>
      <w:ind w:hanging="360" w:left="720"/>
      <w:contextualSpacing w:val="true"/>
    </w:pPr>
  </w:style>
  <w:style w:type="paragraph" w:styleId="943">
    <w:name w:val="List 3"/>
    <w:basedOn w:val="909"/>
    <w:uiPriority w:val="99"/>
    <w:unhideWhenUsed/>
    <w:pPr>
      <w:pBdr/>
      <w:spacing/>
      <w:ind w:hanging="360" w:left="1080"/>
      <w:contextualSpacing w:val="true"/>
    </w:pPr>
  </w:style>
  <w:style w:type="paragraph" w:styleId="944">
    <w:name w:val="List Bullet"/>
    <w:basedOn w:val="90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45">
    <w:name w:val="List Bullet 2"/>
    <w:basedOn w:val="90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46">
    <w:name w:val="List Bullet 3"/>
    <w:basedOn w:val="90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47">
    <w:name w:val="List Number"/>
    <w:basedOn w:val="90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48">
    <w:name w:val="List Number 2"/>
    <w:basedOn w:val="90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49">
    <w:name w:val="List Number 3"/>
    <w:basedOn w:val="90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50">
    <w:name w:val="List Continue"/>
    <w:basedOn w:val="909"/>
    <w:uiPriority w:val="99"/>
    <w:unhideWhenUsed/>
    <w:pPr>
      <w:pBdr/>
      <w:spacing w:after="120"/>
      <w:ind w:left="360"/>
      <w:contextualSpacing w:val="true"/>
    </w:pPr>
  </w:style>
  <w:style w:type="paragraph" w:styleId="951">
    <w:name w:val="List Continue 2"/>
    <w:basedOn w:val="909"/>
    <w:uiPriority w:val="99"/>
    <w:unhideWhenUsed/>
    <w:pPr>
      <w:pBdr/>
      <w:spacing w:after="120"/>
      <w:ind w:left="720"/>
      <w:contextualSpacing w:val="true"/>
    </w:pPr>
  </w:style>
  <w:style w:type="paragraph" w:styleId="952">
    <w:name w:val="List Continue 3"/>
    <w:basedOn w:val="909"/>
    <w:uiPriority w:val="99"/>
    <w:unhideWhenUsed/>
    <w:pPr>
      <w:pBdr/>
      <w:spacing w:after="120"/>
      <w:ind w:left="1080"/>
      <w:contextualSpacing w:val="true"/>
    </w:pPr>
  </w:style>
  <w:style w:type="paragraph" w:styleId="953">
    <w:name w:val="macro"/>
    <w:link w:val="95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54" w:customStyle="1">
    <w:name w:val="Macro Text Char"/>
    <w:basedOn w:val="923"/>
    <w:link w:val="95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55">
    <w:name w:val="Quote"/>
    <w:basedOn w:val="909"/>
    <w:next w:val="909"/>
    <w:link w:val="95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56" w:customStyle="1">
    <w:name w:val="Quote Char"/>
    <w:basedOn w:val="923"/>
    <w:link w:val="955"/>
    <w:uiPriority w:val="29"/>
    <w:pPr>
      <w:pBdr/>
      <w:spacing/>
      <w:ind/>
    </w:pPr>
    <w:rPr>
      <w:i/>
      <w:iCs/>
      <w:color w:val="000000" w:themeColor="text1"/>
    </w:rPr>
  </w:style>
  <w:style w:type="character" w:styleId="957" w:customStyle="1">
    <w:name w:val="Heading 4 Char"/>
    <w:basedOn w:val="923"/>
    <w:link w:val="91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58" w:customStyle="1">
    <w:name w:val="Heading 5 Char"/>
    <w:basedOn w:val="923"/>
    <w:link w:val="91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59" w:customStyle="1">
    <w:name w:val="Heading 6 Char"/>
    <w:basedOn w:val="923"/>
    <w:link w:val="91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60" w:customStyle="1">
    <w:name w:val="Heading 7 Char"/>
    <w:basedOn w:val="923"/>
    <w:link w:val="92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61" w:customStyle="1">
    <w:name w:val="Heading 8 Char"/>
    <w:basedOn w:val="923"/>
    <w:link w:val="92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62" w:customStyle="1">
    <w:name w:val="Heading 9 Char"/>
    <w:basedOn w:val="923"/>
    <w:link w:val="92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63">
    <w:name w:val="Caption"/>
    <w:basedOn w:val="909"/>
    <w:next w:val="90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64">
    <w:name w:val="Strong"/>
    <w:basedOn w:val="923"/>
    <w:uiPriority w:val="22"/>
    <w:qFormat/>
    <w:pPr>
      <w:pBdr/>
      <w:spacing/>
      <w:ind/>
    </w:pPr>
    <w:rPr>
      <w:b/>
      <w:bCs/>
    </w:rPr>
  </w:style>
  <w:style w:type="character" w:styleId="965">
    <w:name w:val="Emphasis"/>
    <w:basedOn w:val="923"/>
    <w:uiPriority w:val="20"/>
    <w:qFormat/>
    <w:pPr>
      <w:pBdr/>
      <w:spacing/>
      <w:ind/>
    </w:pPr>
    <w:rPr>
      <w:i/>
      <w:iCs/>
    </w:rPr>
  </w:style>
  <w:style w:type="paragraph" w:styleId="966">
    <w:name w:val="Intense Quote"/>
    <w:basedOn w:val="909"/>
    <w:next w:val="909"/>
    <w:link w:val="96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67" w:customStyle="1">
    <w:name w:val="Intense Quote Char"/>
    <w:basedOn w:val="923"/>
    <w:link w:val="96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68">
    <w:name w:val="Subtle Emphasis"/>
    <w:basedOn w:val="92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69">
    <w:name w:val="Intense Emphasis"/>
    <w:basedOn w:val="92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70">
    <w:name w:val="Subtle Reference"/>
    <w:basedOn w:val="92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71">
    <w:name w:val="Intense Reference"/>
    <w:basedOn w:val="92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72">
    <w:name w:val="Book Title"/>
    <w:basedOn w:val="92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73">
    <w:name w:val="TOC Heading"/>
    <w:basedOn w:val="914"/>
    <w:next w:val="909"/>
    <w:uiPriority w:val="39"/>
    <w:semiHidden/>
    <w:unhideWhenUsed/>
    <w:qFormat/>
    <w:pPr>
      <w:pBdr/>
      <w:spacing/>
      <w:ind/>
      <w:outlineLvl w:val="9"/>
    </w:pPr>
  </w:style>
  <w:style w:type="table" w:styleId="974">
    <w:name w:val="Table Grid"/>
    <w:basedOn w:val="92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Light Shading"/>
    <w:basedOn w:val="92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Light Shading Accent 1"/>
    <w:basedOn w:val="92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Light Shading Accent 2"/>
    <w:basedOn w:val="92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Light Shading Accent 3"/>
    <w:basedOn w:val="92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Light Shading Accent 4"/>
    <w:basedOn w:val="92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Light Shading Accent 5"/>
    <w:basedOn w:val="92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Light Shading Accent 6"/>
    <w:basedOn w:val="92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Light List"/>
    <w:basedOn w:val="92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Light List Accent 1"/>
    <w:basedOn w:val="92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Light List Accent 2"/>
    <w:basedOn w:val="92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Light List Accent 3"/>
    <w:basedOn w:val="92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Light List Accent 4"/>
    <w:basedOn w:val="92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List Accent 5"/>
    <w:basedOn w:val="92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List Accent 6"/>
    <w:basedOn w:val="92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Grid"/>
    <w:basedOn w:val="92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Grid Accent 1"/>
    <w:basedOn w:val="92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Grid Accent 2"/>
    <w:basedOn w:val="92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Grid Accent 3"/>
    <w:basedOn w:val="92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Grid Accent 4"/>
    <w:basedOn w:val="92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Grid Accent 5"/>
    <w:basedOn w:val="92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Grid Accent 6"/>
    <w:basedOn w:val="92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Shading 1"/>
    <w:basedOn w:val="92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Shading 1 Accent 1"/>
    <w:basedOn w:val="92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Shading 1 Accent 2"/>
    <w:basedOn w:val="92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Shading 1 Accent 3"/>
    <w:basedOn w:val="92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Shading 1 Accent 4"/>
    <w:basedOn w:val="92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Shading 1 Accent 5"/>
    <w:basedOn w:val="92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Shading 1 Accent 6"/>
    <w:basedOn w:val="92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Shading 2"/>
    <w:basedOn w:val="92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Shading 2 Accent 1"/>
    <w:basedOn w:val="92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Medium Shading 2 Accent 2"/>
    <w:basedOn w:val="92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Medium Shading 2 Accent 3"/>
    <w:basedOn w:val="92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Medium Shading 2 Accent 4"/>
    <w:basedOn w:val="92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2 Accent 5"/>
    <w:basedOn w:val="92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2 Accent 6"/>
    <w:basedOn w:val="92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List 1"/>
    <w:basedOn w:val="92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List 1 Accent 1"/>
    <w:basedOn w:val="92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List 1 Accent 2"/>
    <w:basedOn w:val="92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List 1 Accent 3"/>
    <w:basedOn w:val="92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List 1 Accent 4"/>
    <w:basedOn w:val="92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List 1 Accent 5"/>
    <w:basedOn w:val="92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List 1 Accent 6"/>
    <w:basedOn w:val="92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List 2"/>
    <w:basedOn w:val="92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List 2 Accent 1"/>
    <w:basedOn w:val="92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List 2 Accent 2"/>
    <w:basedOn w:val="92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List 2 Accent 3"/>
    <w:basedOn w:val="92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List 2 Accent 4"/>
    <w:basedOn w:val="92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2 Accent 5"/>
    <w:basedOn w:val="92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2 Accent 6"/>
    <w:basedOn w:val="92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Grid 1"/>
    <w:basedOn w:val="92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Grid 1 Accent 1"/>
    <w:basedOn w:val="92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Grid 1 Accent 2"/>
    <w:basedOn w:val="92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Grid 1 Accent 3"/>
    <w:basedOn w:val="92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Grid 1 Accent 4"/>
    <w:basedOn w:val="92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Grid 1 Accent 5"/>
    <w:basedOn w:val="92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Grid 1 Accent 6"/>
    <w:basedOn w:val="92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Grid 2"/>
    <w:basedOn w:val="92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Grid 2 Accent 1"/>
    <w:basedOn w:val="92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Grid 2 Accent 2"/>
    <w:basedOn w:val="92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Grid 2 Accent 3"/>
    <w:basedOn w:val="92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Grid 2 Accent 4"/>
    <w:basedOn w:val="92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2 Accent 5"/>
    <w:basedOn w:val="92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2 Accent 6"/>
    <w:basedOn w:val="92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3"/>
    <w:basedOn w:val="92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3 Accent 1"/>
    <w:basedOn w:val="92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3 Accent 2"/>
    <w:basedOn w:val="92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3 Accent 3"/>
    <w:basedOn w:val="92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3 Accent 4"/>
    <w:basedOn w:val="92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3 Accent 5"/>
    <w:basedOn w:val="92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3 Accent 6"/>
    <w:basedOn w:val="92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Dark List"/>
    <w:basedOn w:val="92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Dark List Accent 1"/>
    <w:basedOn w:val="92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Dark List Accent 2"/>
    <w:basedOn w:val="92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Dark List Accent 3"/>
    <w:basedOn w:val="92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Dark List Accent 4"/>
    <w:basedOn w:val="92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Dark List Accent 5"/>
    <w:basedOn w:val="92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Dark List Accent 6"/>
    <w:basedOn w:val="92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Colorful Shading"/>
    <w:basedOn w:val="92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Colorful Shading Accent 1"/>
    <w:basedOn w:val="92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Colorful Shading Accent 2"/>
    <w:basedOn w:val="92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Colorful Shading Accent 3"/>
    <w:basedOn w:val="92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Colorful Shading Accent 4"/>
    <w:basedOn w:val="92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Colorful Shading Accent 5"/>
    <w:basedOn w:val="92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Colorful Shading Accent 6"/>
    <w:basedOn w:val="92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Colorful List"/>
    <w:basedOn w:val="92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Colorful List Accent 1"/>
    <w:basedOn w:val="92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Colorful List Accent 2"/>
    <w:basedOn w:val="92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Colorful List Accent 3"/>
    <w:basedOn w:val="92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Colorful List Accent 4"/>
    <w:basedOn w:val="92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List Accent 5"/>
    <w:basedOn w:val="92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List Accent 6"/>
    <w:basedOn w:val="92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Grid"/>
    <w:basedOn w:val="92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Grid Accent 1"/>
    <w:basedOn w:val="92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Grid Accent 2"/>
    <w:basedOn w:val="92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Grid Accent 3"/>
    <w:basedOn w:val="92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Grid Accent 4"/>
    <w:basedOn w:val="92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Grid Accent 5"/>
    <w:basedOn w:val="92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Grid Accent 6"/>
    <w:basedOn w:val="92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Relationship Id="rId13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://dfdfdf@dfdff.com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2026-09-20T23:51:28Z</dcterms:modified>
  <cp:category/>
</cp:coreProperties>
</file>