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xmlns:wp14="http://schemas.microsoft.com/office/word/2010/wordml" w:rsidRPr="001638B8" w:rsidR="00074F45" w:rsidP="00074F45" w:rsidRDefault="00074F45" w14:paraId="3A01B816" wp14:textId="777777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Júlio César Brito Gomes</w:t>
      </w:r>
    </w:p>
    <w:p xmlns:wp14="http://schemas.microsoft.com/office/word/2010/wordml" w:rsidR="00074F45" w:rsidP="00074F45" w:rsidRDefault="00074F45" w14:paraId="167FB3AB" wp14:textId="2BC08778">
      <w:pPr>
        <w:spacing w:after="0"/>
        <w:rPr>
          <w:rFonts w:ascii="Verdana" w:hAnsi="Verdana"/>
        </w:rPr>
      </w:pPr>
      <w:r w:rsidRPr="6953A703" w:rsidR="00074F45">
        <w:rPr>
          <w:rFonts w:ascii="Verdana" w:hAnsi="Verdana"/>
        </w:rPr>
        <w:t xml:space="preserve">Brasileiro, solteiro, </w:t>
      </w:r>
      <w:r w:rsidRPr="6953A703" w:rsidR="1403DA27">
        <w:rPr>
          <w:rFonts w:ascii="Verdana" w:hAnsi="Verdana"/>
        </w:rPr>
        <w:t>3</w:t>
      </w:r>
      <w:r w:rsidRPr="6953A703" w:rsidR="45B9D786">
        <w:rPr>
          <w:rFonts w:ascii="Verdana" w:hAnsi="Verdana"/>
        </w:rPr>
        <w:t>1</w:t>
      </w:r>
      <w:r w:rsidRPr="6953A703" w:rsidR="00074F45">
        <w:rPr>
          <w:rFonts w:ascii="Verdana" w:hAnsi="Verdana"/>
        </w:rPr>
        <w:t xml:space="preserve"> </w:t>
      </w:r>
      <w:r w:rsidRPr="6953A703" w:rsidR="00074F45">
        <w:rPr>
          <w:rFonts w:ascii="Verdana" w:hAnsi="Verdana"/>
        </w:rPr>
        <w:t>anos</w:t>
      </w:r>
      <w:r>
        <w:br/>
      </w:r>
      <w:r w:rsidRPr="6953A703" w:rsidR="00074F45">
        <w:rPr>
          <w:rFonts w:ascii="Verdana" w:hAnsi="Verdana"/>
        </w:rPr>
        <w:t xml:space="preserve">Rua </w:t>
      </w:r>
      <w:r w:rsidRPr="6953A703" w:rsidR="77D8B55E">
        <w:rPr>
          <w:rFonts w:ascii="Verdana" w:hAnsi="Verdana"/>
        </w:rPr>
        <w:t>Alemanha</w:t>
      </w:r>
      <w:r w:rsidRPr="6953A703" w:rsidR="00074F45">
        <w:rPr>
          <w:rFonts w:ascii="Verdana" w:hAnsi="Verdana"/>
        </w:rPr>
        <w:t xml:space="preserve">, número </w:t>
      </w:r>
      <w:r w:rsidRPr="6953A703" w:rsidR="7AF43434">
        <w:rPr>
          <w:rFonts w:ascii="Verdana" w:hAnsi="Verdana"/>
        </w:rPr>
        <w:t>1369</w:t>
      </w:r>
      <w:r>
        <w:br/>
      </w:r>
      <w:r w:rsidRPr="6953A703" w:rsidR="00074F45">
        <w:rPr>
          <w:rFonts w:ascii="Verdana" w:hAnsi="Verdana"/>
        </w:rPr>
        <w:t>Sa</w:t>
      </w:r>
      <w:r w:rsidRPr="6953A703" w:rsidR="1B2AF448">
        <w:rPr>
          <w:rFonts w:ascii="Verdana" w:hAnsi="Verdana"/>
        </w:rPr>
        <w:t xml:space="preserve">nto André </w:t>
      </w:r>
      <w:r w:rsidRPr="6953A703" w:rsidR="00074F45">
        <w:rPr>
          <w:rFonts w:ascii="Verdana" w:hAnsi="Verdana"/>
        </w:rPr>
        <w:t xml:space="preserve">– </w:t>
      </w:r>
      <w:r w:rsidRPr="6953A703" w:rsidR="00074F45">
        <w:rPr>
          <w:rFonts w:ascii="Verdana" w:hAnsi="Verdana"/>
        </w:rPr>
        <w:t xml:space="preserve">São Paulo </w:t>
      </w:r>
      <w:r w:rsidRPr="6953A703" w:rsidR="00074F45">
        <w:rPr>
          <w:rFonts w:ascii="Verdana" w:hAnsi="Verdana"/>
        </w:rPr>
        <w:t xml:space="preserve">– </w:t>
      </w:r>
      <w:r w:rsidRPr="6953A703" w:rsidR="00074F45">
        <w:rPr>
          <w:rFonts w:ascii="Verdana" w:hAnsi="Verdana"/>
        </w:rPr>
        <w:t>SP</w:t>
      </w:r>
      <w:r>
        <w:br/>
      </w:r>
      <w:r w:rsidRPr="6953A703" w:rsidR="00074F45">
        <w:rPr>
          <w:rFonts w:ascii="Verdana" w:hAnsi="Verdana"/>
        </w:rPr>
        <w:t>Celular: (11) 96442-2996</w:t>
      </w:r>
    </w:p>
    <w:p xmlns:wp14="http://schemas.microsoft.com/office/word/2010/wordml" w:rsidR="00074F45" w:rsidP="00074F45" w:rsidRDefault="00074F45" w14:paraId="1BCF0E1E" wp14:textId="77777777">
      <w:pPr>
        <w:rPr>
          <w:rFonts w:ascii="Verdana" w:hAnsi="Verdana"/>
        </w:rPr>
      </w:pPr>
      <w:r>
        <w:rPr>
          <w:rFonts w:ascii="Verdana" w:hAnsi="Verdana"/>
        </w:rPr>
        <w:t>E-mail: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juliok500@gmail.com</w:t>
      </w:r>
      <w:r w:rsidRPr="001638B8">
        <w:rPr>
          <w:rFonts w:ascii="Verdana" w:hAnsi="Verdana"/>
        </w:rPr>
        <w:br/>
      </w:r>
    </w:p>
    <w:p xmlns:wp14="http://schemas.microsoft.com/office/word/2010/wordml" w:rsidR="00074F45" w:rsidP="00074F45" w:rsidRDefault="00074F45" w14:paraId="2050884D" wp14:textId="77777777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xmlns:wp14="http://schemas.microsoft.com/office/word/2010/wordml" w:rsidR="00074F45" w:rsidP="00074F45" w:rsidRDefault="00074F45" w14:paraId="5003F972" wp14:textId="777777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A3D64F7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D16641">
              <v:shapetype id="_x0000_t32" coordsize="21600,21600" o:oned="t" filled="f" o:spt="32" path="m,l21600,21600e" w14:anchorId="73FEC4C3">
                <v:path fillok="f" arrowok="t" o:connecttype="none"/>
                <o:lock v:ext="edit" shapetype="t"/>
              </v:shapetype>
              <v:shape id="Conector de seta reta 10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gKN2CgAgAAhQUAAA4AAAAAAAAAAAAAAAAALgIAAGRycy9l&#10;Mm9Eb2MueG1sUEsBAi0AFAAGAAgAAAAhAAXKJqXaAAAABgEAAA8AAAAAAAAAAAAAAAAA+gQAAGRy&#10;cy9kb3ducmV2LnhtbFBLBQYAAAAABAAEAPMAAAABBgAAAAA=&#10;">
                <w10:wrap anchorx="margin"/>
              </v:shape>
            </w:pict>
          </mc:Fallback>
        </mc:AlternateContent>
      </w:r>
    </w:p>
    <w:p xmlns:wp14="http://schemas.microsoft.com/office/word/2010/wordml" w:rsidRPr="00FA3990" w:rsidR="00074F45" w:rsidP="00074F45" w:rsidRDefault="00074F45" w14:paraId="5FBC177B" wp14:textId="77777777">
      <w:pPr>
        <w:rPr>
          <w:rFonts w:ascii="Verdana" w:hAnsi="Verdana"/>
        </w:rPr>
      </w:pPr>
      <w:r>
        <w:rPr>
          <w:rFonts w:ascii="Verdana" w:hAnsi="Verdana"/>
        </w:rPr>
        <w:t>Atuar como desenvolvedor Front-End.</w:t>
      </w:r>
    </w:p>
    <w:p xmlns:wp14="http://schemas.microsoft.com/office/word/2010/wordml" w:rsidR="00074F45" w:rsidP="00074F45" w:rsidRDefault="00074F45" w14:paraId="672A6659" wp14:textId="77777777">
      <w:pPr>
        <w:pStyle w:val="Seo"/>
        <w:rPr>
          <w:rFonts w:ascii="Verdana" w:hAnsi="Verdana"/>
        </w:rPr>
      </w:pPr>
    </w:p>
    <w:p xmlns:wp14="http://schemas.microsoft.com/office/word/2010/wordml" w:rsidR="00074F45" w:rsidP="00074F45" w:rsidRDefault="00074F45" w14:paraId="2E22C2C6" wp14:textId="77777777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xmlns:wp14="http://schemas.microsoft.com/office/word/2010/wordml" w:rsidR="00074F45" w:rsidP="00074F45" w:rsidRDefault="00074F45" w14:paraId="4E32A794" wp14:textId="777777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61B8B6F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1430" r="9525" b="698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6384844">
              <v:shape id="Conector de seta reta 9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1yT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GUaStCBRAUJRqzRiHEHmCNJum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D0PXJOgAgAAgwUAAA4AAAAAAAAAAAAAAAAALgIAAGRycy9l&#10;Mm9Eb2MueG1sUEsBAi0AFAAGAAgAAAAhAAXKJqXaAAAABgEAAA8AAAAAAAAAAAAAAAAA+gQAAGRy&#10;cy9kb3ducmV2LnhtbFBLBQYAAAAABAAEAPMAAAABBgAAAAA=&#10;" w14:anchorId="3D8B1B91">
                <w10:wrap anchorx="margin"/>
              </v:shape>
            </w:pict>
          </mc:Fallback>
        </mc:AlternateContent>
      </w:r>
    </w:p>
    <w:p xmlns:wp14="http://schemas.microsoft.com/office/word/2010/wordml" w:rsidRPr="002039BD" w:rsidR="00074F45" w:rsidP="00074F45" w:rsidRDefault="00074F45" w14:paraId="0A37501D" wp14:textId="77777777">
      <w:pPr>
        <w:pStyle w:val="Seo"/>
        <w:rPr>
          <w:rFonts w:ascii="Verdana" w:hAnsi="Verdana"/>
        </w:rPr>
      </w:pPr>
    </w:p>
    <w:p xmlns:wp14="http://schemas.microsoft.com/office/word/2010/wordml" w:rsidR="00074F45" w:rsidP="00074F45" w:rsidRDefault="00074F45" w14:paraId="7940D85D" wp14:textId="57573662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Verdana" w:hAnsi="Verdana"/>
        </w:rPr>
      </w:pPr>
      <w:r w:rsidRPr="6953A703" w:rsidR="00074F45">
        <w:rPr>
          <w:rFonts w:ascii="Verdana" w:hAnsi="Verdana"/>
        </w:rPr>
        <w:t>Graduado em Sistemas de Informação</w:t>
      </w:r>
      <w:r w:rsidRPr="6953A703" w:rsidR="758FC6F4">
        <w:rPr>
          <w:rFonts w:ascii="Verdana" w:hAnsi="Verdana"/>
        </w:rPr>
        <w:t xml:space="preserve"> na</w:t>
      </w:r>
      <w:r w:rsidRPr="6953A703" w:rsidR="00074F45">
        <w:rPr>
          <w:rFonts w:ascii="Verdana" w:hAnsi="Verdana"/>
        </w:rPr>
        <w:t xml:space="preserve"> </w:t>
      </w:r>
      <w:r w:rsidRPr="6953A703" w:rsidR="00074F45">
        <w:rPr>
          <w:rFonts w:ascii="Verdana" w:hAnsi="Verdana"/>
        </w:rPr>
        <w:t>Fundação de Santo André</w:t>
      </w:r>
      <w:r w:rsidRPr="6953A703" w:rsidR="30AF606F">
        <w:rPr>
          <w:rFonts w:ascii="Verdana" w:hAnsi="Verdana"/>
        </w:rPr>
        <w:t>.</w:t>
      </w:r>
      <w:r w:rsidRPr="6953A703" w:rsidR="00074F45">
        <w:rPr>
          <w:rFonts w:ascii="Verdana" w:hAnsi="Verdana"/>
        </w:rPr>
        <w:t xml:space="preserve"> </w:t>
      </w:r>
      <w:r w:rsidRPr="6953A703" w:rsidR="36ECC1D3">
        <w:rPr>
          <w:rFonts w:ascii="Verdana" w:hAnsi="Verdana"/>
        </w:rPr>
        <w:t>C</w:t>
      </w:r>
      <w:r w:rsidRPr="6953A703" w:rsidR="00074F45">
        <w:rPr>
          <w:rFonts w:ascii="Verdana" w:hAnsi="Verdana"/>
        </w:rPr>
        <w:t xml:space="preserve">onclusão em </w:t>
      </w:r>
      <w:r w:rsidRPr="6953A703" w:rsidR="00074F45">
        <w:rPr>
          <w:rFonts w:ascii="Verdana" w:hAnsi="Verdana"/>
        </w:rPr>
        <w:t>2013.</w:t>
      </w:r>
    </w:p>
    <w:p xmlns:wp14="http://schemas.microsoft.com/office/word/2010/wordml" w:rsidRPr="00EB1C71" w:rsidR="00074F45" w:rsidP="00074F45" w:rsidRDefault="00074F45" w14:paraId="5DAB6C7B" wp14:textId="77777777">
      <w:pPr>
        <w:pStyle w:val="PargrafodaLista"/>
        <w:spacing w:line="240" w:lineRule="auto"/>
        <w:ind w:left="284"/>
        <w:rPr>
          <w:rFonts w:ascii="Verdana" w:hAnsi="Verdana"/>
        </w:rPr>
      </w:pPr>
    </w:p>
    <w:p xmlns:wp14="http://schemas.microsoft.com/office/word/2010/wordml" w:rsidR="00074F45" w:rsidP="00074F45" w:rsidRDefault="00074F45" w14:paraId="31011C33" wp14:textId="77777777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xmlns:wp14="http://schemas.microsoft.com/office/word/2010/wordml" w:rsidR="00074F45" w:rsidP="00074F45" w:rsidRDefault="00074F45" w14:paraId="255DD6FC" wp14:textId="777777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D4AF947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38B87F6">
              <v:shape id="Conector de seta reta 8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KUnp6SgAgAAgwUAAA4AAAAAAAAAAAAAAAAALgIAAGRycy9l&#10;Mm9Eb2MueG1sUEsBAi0AFAAGAAgAAAAhAAXKJqXaAAAABgEAAA8AAAAAAAAAAAAAAAAA+gQAAGRy&#10;cy9kb3ducmV2LnhtbFBLBQYAAAAABAAEAPMAAAABBgAAAAA=&#10;" w14:anchorId="718B7389">
                <w10:wrap anchorx="margin"/>
              </v:shape>
            </w:pict>
          </mc:Fallback>
        </mc:AlternateContent>
      </w:r>
    </w:p>
    <w:p xmlns:wp14="http://schemas.microsoft.com/office/word/2010/wordml" w:rsidRPr="002039BD" w:rsidR="00074F45" w:rsidP="00074F45" w:rsidRDefault="00074F45" w14:paraId="02EB378F" wp14:textId="77777777">
      <w:pPr>
        <w:pStyle w:val="Seo"/>
        <w:rPr>
          <w:rFonts w:ascii="Verdana" w:hAnsi="Verdana"/>
        </w:rPr>
      </w:pPr>
    </w:p>
    <w:p xmlns:wp14="http://schemas.microsoft.com/office/word/2010/wordml" w:rsidRPr="00EB1C71" w:rsidR="00074F45" w:rsidP="00074F45" w:rsidRDefault="00074F45" w14:paraId="2D272753" wp14:textId="77777777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Verdana" w:hAnsi="Verdana"/>
          <w:b/>
        </w:rPr>
      </w:pPr>
      <w:r w:rsidRPr="00EB1C71">
        <w:rPr>
          <w:rFonts w:ascii="Verdana" w:hAnsi="Verdana"/>
          <w:b/>
        </w:rPr>
        <w:t xml:space="preserve">2009 - 2010 – </w:t>
      </w:r>
      <w:proofErr w:type="spellStart"/>
      <w:r w:rsidRPr="00EB1C71">
        <w:rPr>
          <w:rFonts w:ascii="Verdana" w:hAnsi="Verdana"/>
          <w:b/>
        </w:rPr>
        <w:t>Tips</w:t>
      </w:r>
      <w:proofErr w:type="spellEnd"/>
      <w:r w:rsidRPr="00EB1C71">
        <w:rPr>
          <w:rFonts w:ascii="Verdana" w:hAnsi="Verdana"/>
          <w:b/>
        </w:rPr>
        <w:t xml:space="preserve"> Tecnologia</w:t>
      </w:r>
      <w:r w:rsidRPr="00EB1C71">
        <w:rPr>
          <w:rFonts w:ascii="Verdana" w:hAnsi="Verdana"/>
        </w:rPr>
        <w:br/>
      </w:r>
      <w:r w:rsidRPr="00EB1C71">
        <w:rPr>
          <w:rFonts w:ascii="Verdana" w:hAnsi="Verdana"/>
        </w:rPr>
        <w:t xml:space="preserve">Cargo: Técnico de campo </w:t>
      </w:r>
      <w:r w:rsidRPr="00EB1C71">
        <w:rPr>
          <w:rFonts w:ascii="Verdana" w:hAnsi="Verdana"/>
        </w:rPr>
        <w:br/>
      </w:r>
      <w:r w:rsidRPr="00EB1C71">
        <w:rPr>
          <w:rFonts w:ascii="Verdana" w:hAnsi="Verdana"/>
        </w:rPr>
        <w:t xml:space="preserve">Principais atividades: </w:t>
      </w:r>
      <w:r>
        <w:rPr>
          <w:rFonts w:ascii="Verdana" w:hAnsi="Verdana"/>
        </w:rPr>
        <w:t xml:space="preserve">Atendimento de </w:t>
      </w:r>
      <w:proofErr w:type="spellStart"/>
      <w:r>
        <w:rPr>
          <w:rFonts w:ascii="Verdana" w:hAnsi="Verdana"/>
        </w:rPr>
        <w:t>helpdesk</w:t>
      </w:r>
      <w:proofErr w:type="spellEnd"/>
      <w:r>
        <w:rPr>
          <w:rFonts w:ascii="Verdana" w:hAnsi="Verdana"/>
        </w:rPr>
        <w:t>, montagem e manutenção de computadores.</w:t>
      </w:r>
    </w:p>
    <w:p xmlns:wp14="http://schemas.microsoft.com/office/word/2010/wordml" w:rsidR="00074F45" w:rsidP="00074F45" w:rsidRDefault="00074F45" w14:paraId="432F0F92" wp14:textId="7777777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2011 - 2012</w:t>
      </w:r>
      <w:r w:rsidRPr="00EB1C71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Tecnocomp</w:t>
      </w:r>
      <w:proofErr w:type="spellEnd"/>
      <w:r w:rsidRPr="00EB1C71">
        <w:rPr>
          <w:rFonts w:ascii="Verdana" w:hAnsi="Verdana"/>
        </w:rPr>
        <w:br/>
      </w:r>
      <w:r w:rsidRPr="00EB1C71">
        <w:rPr>
          <w:rFonts w:ascii="Verdana" w:hAnsi="Verdana"/>
        </w:rPr>
        <w:t xml:space="preserve">Cargo: </w:t>
      </w:r>
      <w:r>
        <w:rPr>
          <w:rFonts w:ascii="Verdana" w:hAnsi="Verdana"/>
        </w:rPr>
        <w:t>Analista de suporte</w:t>
      </w:r>
    </w:p>
    <w:p xmlns:wp14="http://schemas.microsoft.com/office/word/2010/wordml" w:rsidRPr="005657D9" w:rsidR="00074F45" w:rsidP="00074F45" w:rsidRDefault="00074F45" w14:paraId="4262C844" wp14:textId="7B59CA62">
      <w:pPr>
        <w:pStyle w:val="PargrafodaLista"/>
        <w:spacing w:line="240" w:lineRule="auto"/>
        <w:ind w:left="284"/>
        <w:rPr>
          <w:rFonts w:ascii="Verdana" w:hAnsi="Verdana"/>
        </w:rPr>
      </w:pPr>
      <w:r w:rsidRPr="6953A703" w:rsidR="00074F45">
        <w:rPr>
          <w:rFonts w:ascii="Verdana" w:hAnsi="Verdana"/>
        </w:rPr>
        <w:t xml:space="preserve">Principais atividades: Atendimento em primeiro nível dando suporte </w:t>
      </w:r>
      <w:r w:rsidRPr="6953A703" w:rsidR="2C16952C">
        <w:rPr>
          <w:rFonts w:ascii="Verdana" w:hAnsi="Verdana"/>
        </w:rPr>
        <w:t>a</w:t>
      </w:r>
      <w:r w:rsidRPr="6953A703" w:rsidR="2C16952C">
        <w:rPr>
          <w:rFonts w:ascii="Verdana" w:hAnsi="Verdana"/>
        </w:rPr>
        <w:t xml:space="preserve"> instalação e configuração </w:t>
      </w:r>
      <w:r w:rsidRPr="6953A703" w:rsidR="00074F45">
        <w:rPr>
          <w:rFonts w:ascii="Verdana" w:hAnsi="Verdana"/>
        </w:rPr>
        <w:t>de software</w:t>
      </w:r>
      <w:r w:rsidRPr="6953A703" w:rsidR="385C4D2C">
        <w:rPr>
          <w:rFonts w:ascii="Verdana" w:hAnsi="Verdana"/>
        </w:rPr>
        <w:t>s.</w:t>
      </w:r>
    </w:p>
    <w:p xmlns:wp14="http://schemas.microsoft.com/office/word/2010/wordml" w:rsidRPr="000E7F86" w:rsidR="00074F45" w:rsidP="00074F45" w:rsidRDefault="00074F45" w14:paraId="4BE1B7C7" wp14:textId="7777777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</w:rPr>
      </w:pPr>
      <w:r w:rsidRPr="00860238">
        <w:rPr>
          <w:rFonts w:ascii="Verdana" w:hAnsi="Verdana"/>
          <w:b/>
        </w:rPr>
        <w:t>201</w:t>
      </w:r>
      <w:r>
        <w:rPr>
          <w:rFonts w:ascii="Verdana" w:hAnsi="Verdana"/>
          <w:b/>
        </w:rPr>
        <w:t xml:space="preserve">3 </w:t>
      </w:r>
      <w:r w:rsidRPr="000E7F86">
        <w:rPr>
          <w:rFonts w:ascii="Verdana" w:hAnsi="Verdana"/>
          <w:b/>
        </w:rPr>
        <w:t>- 2016</w:t>
      </w:r>
      <w:r>
        <w:rPr>
          <w:rFonts w:ascii="Verdana" w:hAnsi="Verdana"/>
        </w:rPr>
        <w:t xml:space="preserve"> - </w:t>
      </w:r>
      <w:r w:rsidRPr="00860238">
        <w:rPr>
          <w:rFonts w:ascii="Verdana" w:hAnsi="Verdana"/>
          <w:b/>
        </w:rPr>
        <w:t>BRQ</w:t>
      </w:r>
    </w:p>
    <w:p xmlns:wp14="http://schemas.microsoft.com/office/word/2010/wordml" w:rsidRPr="000E7F86" w:rsidR="00074F45" w:rsidP="00074F45" w:rsidRDefault="00074F45" w14:paraId="24D5AB45" wp14:textId="77777777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0E7F86">
        <w:rPr>
          <w:rFonts w:ascii="Verdana" w:hAnsi="Verdana"/>
        </w:rPr>
        <w:t xml:space="preserve">Cargo: </w:t>
      </w:r>
      <w:r>
        <w:rPr>
          <w:rFonts w:ascii="Verdana" w:hAnsi="Verdana"/>
        </w:rPr>
        <w:t>Auxiliar administrativo</w:t>
      </w:r>
    </w:p>
    <w:p xmlns:wp14="http://schemas.microsoft.com/office/word/2010/wordml" w:rsidR="00074F45" w:rsidP="00074F45" w:rsidRDefault="00074F45" w14:paraId="453A0FF7" wp14:textId="738067DA">
      <w:pPr>
        <w:pStyle w:val="PargrafodaLista"/>
        <w:spacing w:line="240" w:lineRule="auto"/>
        <w:ind w:left="284"/>
        <w:rPr>
          <w:rFonts w:ascii="Verdana" w:hAnsi="Verdana"/>
        </w:rPr>
      </w:pPr>
      <w:r w:rsidRPr="6953A703" w:rsidR="00074F45">
        <w:rPr>
          <w:rFonts w:ascii="Verdana" w:hAnsi="Verdana"/>
        </w:rPr>
        <w:t xml:space="preserve">Principais atividades: Geração de relatórios e indicadores, entrega de demandas no sistema de controle de fábrica do </w:t>
      </w:r>
      <w:r w:rsidRPr="6953A703" w:rsidR="4903A575">
        <w:rPr>
          <w:rFonts w:ascii="Verdana" w:hAnsi="Verdana"/>
        </w:rPr>
        <w:t>cliente</w:t>
      </w:r>
      <w:r w:rsidRPr="6953A703" w:rsidR="00074F45">
        <w:rPr>
          <w:rFonts w:ascii="Verdana" w:hAnsi="Verdana"/>
        </w:rPr>
        <w:t>, multiplicador dos processos referente a solicitações de acessos, qualidade e documentação.</w:t>
      </w:r>
    </w:p>
    <w:p xmlns:wp14="http://schemas.microsoft.com/office/word/2010/wordml" w:rsidR="00074F45" w:rsidP="00074F45" w:rsidRDefault="00074F45" w14:paraId="5F78DD27" wp14:textId="7777777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2017</w:t>
      </w:r>
      <w:r w:rsidRPr="00AA4541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– 2018 -</w:t>
      </w:r>
      <w:r w:rsidRPr="00AA4541">
        <w:rPr>
          <w:rFonts w:ascii="Verdana" w:hAnsi="Verdana"/>
          <w:b/>
        </w:rPr>
        <w:t xml:space="preserve"> BRQ</w:t>
      </w:r>
    </w:p>
    <w:p xmlns:wp14="http://schemas.microsoft.com/office/word/2010/wordml" w:rsidR="00074F45" w:rsidP="00074F45" w:rsidRDefault="00074F45" w14:paraId="11D6D986" wp14:textId="77777777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AA4541">
        <w:rPr>
          <w:rFonts w:ascii="Verdana" w:hAnsi="Verdana"/>
        </w:rPr>
        <w:t>Cargo: Analista de sistemas</w:t>
      </w:r>
    </w:p>
    <w:p xmlns:wp14="http://schemas.microsoft.com/office/word/2010/wordml" w:rsidR="00074F45" w:rsidP="00074F45" w:rsidRDefault="00074F45" w14:paraId="65ED4A2D" wp14:textId="77777777">
      <w:pPr>
        <w:pStyle w:val="PargrafodaLista"/>
        <w:spacing w:after="0"/>
        <w:ind w:left="284"/>
        <w:rPr>
          <w:rFonts w:ascii="Verdana" w:hAnsi="Verdana"/>
        </w:rPr>
      </w:pPr>
      <w:r>
        <w:rPr>
          <w:rFonts w:ascii="Verdana" w:hAnsi="Verdana"/>
        </w:rPr>
        <w:t>Principais atividades: Sustentação da ferramenta JIRA, bem como configuração de projetos,</w:t>
      </w:r>
      <w:r w:rsidRPr="0053533B">
        <w:rPr>
          <w:rFonts w:ascii="Verdana" w:hAnsi="Verdana"/>
        </w:rPr>
        <w:t xml:space="preserve"> fluxos de trabalho</w:t>
      </w:r>
      <w:r>
        <w:rPr>
          <w:rFonts w:ascii="Verdana" w:hAnsi="Verdana"/>
        </w:rPr>
        <w:t xml:space="preserve">, painéis de gerenciamento e </w:t>
      </w:r>
      <w:proofErr w:type="spellStart"/>
      <w:r>
        <w:rPr>
          <w:rFonts w:ascii="Verdana" w:hAnsi="Verdana"/>
        </w:rPr>
        <w:t>dashboards</w:t>
      </w:r>
      <w:proofErr w:type="spellEnd"/>
      <w:r>
        <w:rPr>
          <w:rFonts w:ascii="Verdana" w:hAnsi="Verdana"/>
        </w:rPr>
        <w:t xml:space="preserve"> no modelo </w:t>
      </w:r>
      <w:proofErr w:type="spellStart"/>
      <w:r>
        <w:rPr>
          <w:rFonts w:ascii="Verdana" w:hAnsi="Verdana"/>
        </w:rPr>
        <w:t>Scrum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</w:rPr>
        <w:t>Kanban</w:t>
      </w:r>
      <w:proofErr w:type="spellEnd"/>
      <w:r>
        <w:rPr>
          <w:rFonts w:ascii="Verdana" w:hAnsi="Verdana"/>
        </w:rPr>
        <w:t>.</w:t>
      </w:r>
    </w:p>
    <w:p xmlns:wp14="http://schemas.microsoft.com/office/word/2010/wordml" w:rsidR="00074F45" w:rsidP="00074F45" w:rsidRDefault="00074F45" w14:paraId="21A2C970" wp14:textId="7777777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Atual -</w:t>
      </w:r>
      <w:r w:rsidRPr="00AA4541">
        <w:rPr>
          <w:rFonts w:ascii="Verdana" w:hAnsi="Verdana"/>
          <w:b/>
        </w:rPr>
        <w:t xml:space="preserve"> BRQ</w:t>
      </w:r>
    </w:p>
    <w:p xmlns:wp14="http://schemas.microsoft.com/office/word/2010/wordml" w:rsidR="00074F45" w:rsidP="00074F45" w:rsidRDefault="00074F45" w14:paraId="52E3358C" wp14:textId="77777777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Desenvolvedor Front-</w:t>
      </w:r>
      <w:proofErr w:type="spellStart"/>
      <w:r>
        <w:rPr>
          <w:rFonts w:ascii="Verdana" w:hAnsi="Verdana"/>
        </w:rPr>
        <w:t>End</w:t>
      </w:r>
      <w:proofErr w:type="spellEnd"/>
    </w:p>
    <w:p xmlns:wp14="http://schemas.microsoft.com/office/word/2010/wordml" w:rsidR="00074F45" w:rsidP="00074F45" w:rsidRDefault="00074F45" w14:paraId="194B0BCB" wp14:textId="179F2B60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6953A703" w:rsidR="00074F45">
        <w:rPr>
          <w:rFonts w:ascii="Verdana" w:hAnsi="Verdana"/>
        </w:rPr>
        <w:t xml:space="preserve">Principais atividades: Desenvolvimento e manutenção de páginas web </w:t>
      </w:r>
      <w:r w:rsidRPr="6953A703" w:rsidR="3A3015AA">
        <w:rPr>
          <w:rFonts w:ascii="Verdana" w:hAnsi="Verdana"/>
        </w:rPr>
        <w:t>com Angular</w:t>
      </w:r>
      <w:r w:rsidRPr="6953A703" w:rsidR="3A3015AA">
        <w:rPr>
          <w:rFonts w:ascii="Verdana" w:hAnsi="Verdana"/>
        </w:rPr>
        <w:t xml:space="preserve"> </w:t>
      </w:r>
      <w:r w:rsidRPr="6953A703" w:rsidR="00074F45">
        <w:rPr>
          <w:rFonts w:ascii="Verdana" w:hAnsi="Verdana"/>
        </w:rPr>
        <w:t xml:space="preserve">para </w:t>
      </w:r>
      <w:r w:rsidRPr="6953A703" w:rsidR="47AE5EB9">
        <w:rPr>
          <w:rFonts w:ascii="Verdana" w:hAnsi="Verdana"/>
        </w:rPr>
        <w:t>uma grande instituição financeira</w:t>
      </w:r>
      <w:r w:rsidRPr="6953A703" w:rsidR="00074F45">
        <w:rPr>
          <w:rFonts w:ascii="Verdana" w:hAnsi="Verdana"/>
        </w:rPr>
        <w:t xml:space="preserve"> atendendo as diretrizes de acessibilidade para conteúdo web nível AA</w:t>
      </w:r>
      <w:r w:rsidRPr="6953A703" w:rsidR="021D5BDD">
        <w:rPr>
          <w:rFonts w:ascii="Verdana" w:hAnsi="Verdana"/>
        </w:rPr>
        <w:t xml:space="preserve"> ou superior</w:t>
      </w:r>
      <w:r w:rsidRPr="6953A703" w:rsidR="00074F45">
        <w:rPr>
          <w:rFonts w:ascii="Verdana" w:hAnsi="Verdana"/>
        </w:rPr>
        <w:t>.</w:t>
      </w:r>
    </w:p>
    <w:p xmlns:wp14="http://schemas.microsoft.com/office/word/2010/wordml" w:rsidR="00074F45" w:rsidP="00074F45" w:rsidRDefault="00074F45" w14:paraId="5C7ED556" wp14:textId="77777777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</w:t>
      </w:r>
    </w:p>
    <w:p xmlns:wp14="http://schemas.microsoft.com/office/word/2010/wordml" w:rsidR="00074F45" w:rsidP="00074F45" w:rsidRDefault="00074F45" w14:paraId="6A11C35A" wp14:textId="777777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2360E8E2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255" r="9525" b="1016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8C337F">
              <v:shape id="Conector de seta reta 7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Oy+7kegAgAAgwUAAA4AAAAAAAAAAAAAAAAALgIAAGRycy9l&#10;Mm9Eb2MueG1sUEsBAi0AFAAGAAgAAAAhAAXKJqXaAAAABgEAAA8AAAAAAAAAAAAAAAAA+gQAAGRy&#10;cy9kb3ducmV2LnhtbFBLBQYAAAAABAAEAPMAAAABBgAAAAA=&#10;" w14:anchorId="07241BC9">
                <w10:wrap anchorx="margin"/>
              </v:shape>
            </w:pict>
          </mc:Fallback>
        </mc:AlternateContent>
      </w:r>
    </w:p>
    <w:tbl>
      <w:tblPr>
        <w:tblW w:w="97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6A0" w:firstRow="1" w:lastRow="0" w:firstColumn="1" w:lastColumn="0" w:noHBand="1" w:noVBand="1"/>
      </w:tblPr>
      <w:tblGrid>
        <w:gridCol w:w="4889"/>
        <w:gridCol w:w="4890"/>
      </w:tblGrid>
      <w:tr xmlns:wp14="http://schemas.microsoft.com/office/word/2010/wordml" w:rsidRPr="00D971DC" w:rsidR="00074F45" w:rsidTr="134D7E05" w14:paraId="5E880FE7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125403CC" wp14:textId="602DC46C">
            <w:pPr>
              <w:pStyle w:val="Seo"/>
              <w:spacing w:before="0"/>
              <w:rPr>
                <w:rFonts w:ascii="Verdana" w:hAnsi="Verdana"/>
              </w:rPr>
            </w:pPr>
            <w:r w:rsidRPr="2C30D54F" w:rsidR="63AC86AC">
              <w:rPr>
                <w:rFonts w:ascii="Verdana" w:hAnsi="Verdana"/>
              </w:rPr>
              <w:t>ANGULAR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3BB28180" wp14:textId="77777777">
            <w:pPr>
              <w:pStyle w:val="Seo"/>
              <w:spacing w:before="0"/>
              <w:rPr>
                <w:rFonts w:ascii="Verdana" w:hAnsi="Verdana"/>
              </w:rPr>
            </w:pPr>
            <w:r w:rsidRPr="00D971DC">
              <w:rPr>
                <w:rFonts w:ascii="Verdana" w:hAnsi="Verdana"/>
              </w:rPr>
              <w:t>html 5</w:t>
            </w:r>
          </w:p>
        </w:tc>
      </w:tr>
      <w:tr xmlns:wp14="http://schemas.microsoft.com/office/word/2010/wordml" w:rsidRPr="00D971DC" w:rsidR="00074F45" w:rsidTr="134D7E05" w14:paraId="5E7DA5C4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743C18E0" wp14:textId="13A3A45A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421A81D2">
              <w:rPr>
                <w:rFonts w:ascii="Verdana" w:hAnsi="Verdana"/>
              </w:rPr>
              <w:t>JQUERY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42C57FBA" wp14:textId="2C43039D">
            <w:pPr>
              <w:pStyle w:val="Seo"/>
              <w:spacing w:before="0"/>
              <w:rPr>
                <w:rFonts w:ascii="Verdana" w:hAnsi="Verdana"/>
              </w:rPr>
            </w:pPr>
            <w:r w:rsidRPr="2C30D54F" w:rsidR="24EBD2BB">
              <w:rPr>
                <w:rFonts w:ascii="Verdana" w:hAnsi="Verdana"/>
              </w:rPr>
              <w:t>bootstrap</w:t>
            </w:r>
          </w:p>
        </w:tc>
      </w:tr>
      <w:tr xmlns:wp14="http://schemas.microsoft.com/office/word/2010/wordml" w:rsidRPr="00D971DC" w:rsidR="00074F45" w:rsidTr="134D7E05" w14:paraId="2F90B251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6518C911" wp14:textId="050D2AAE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3386A4C2">
              <w:rPr>
                <w:rFonts w:ascii="Verdana" w:hAnsi="Verdana"/>
              </w:rPr>
              <w:t>JAVASCRIPT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755D76CD" wp14:textId="77777777">
            <w:pPr>
              <w:pStyle w:val="Seo"/>
              <w:spacing w:before="0"/>
              <w:rPr>
                <w:rFonts w:ascii="Verdana" w:hAnsi="Verdana"/>
              </w:rPr>
            </w:pPr>
            <w:r w:rsidRPr="00D971DC">
              <w:rPr>
                <w:rFonts w:ascii="Verdana" w:hAnsi="Verdana"/>
              </w:rPr>
              <w:t>acessibilidade web</w:t>
            </w:r>
          </w:p>
        </w:tc>
      </w:tr>
      <w:tr xmlns:wp14="http://schemas.microsoft.com/office/word/2010/wordml" w:rsidRPr="00D971DC" w:rsidR="00074F45" w:rsidTr="134D7E05" w14:paraId="3E4CBC8B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2C2BE790" wp14:textId="5EBAD935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71A1F392">
              <w:rPr>
                <w:rFonts w:ascii="Verdana" w:hAnsi="Verdana"/>
              </w:rPr>
              <w:t>GULP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33C6F17A" wp14:textId="0C72B2CE">
            <w:pPr>
              <w:pStyle w:val="Seo"/>
              <w:spacing w:before="0"/>
              <w:rPr>
                <w:rFonts w:ascii="Verdana" w:hAnsi="Verdana"/>
              </w:rPr>
            </w:pPr>
            <w:r w:rsidRPr="5B305747" w:rsidR="71A1F392">
              <w:rPr>
                <w:rFonts w:ascii="Verdana" w:hAnsi="Verdana"/>
              </w:rPr>
              <w:t>DESENVOLVIMENTO MOBILE FIRST</w:t>
            </w:r>
          </w:p>
        </w:tc>
      </w:tr>
      <w:tr xmlns:wp14="http://schemas.microsoft.com/office/word/2010/wordml" w:rsidRPr="00D971DC" w:rsidR="00074F45" w:rsidTr="134D7E05" w14:paraId="3224CC20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2C30D54F" w:rsidRDefault="00074F45" w14:paraId="1BE99683" wp14:textId="5B1C9142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C30D54F" w:rsidR="4CEC7BB3">
              <w:rPr>
                <w:rFonts w:ascii="Verdana" w:hAnsi="Verdana"/>
              </w:rPr>
              <w:t>WEBDESIGN RESPONSIVO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134D7E05" w:rsidRDefault="00074F45" w14:paraId="7737F261" wp14:textId="0FF9BA68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34D7E05" w:rsidR="49D3E6F0">
              <w:rPr>
                <w:rFonts w:ascii="Verdana" w:hAnsi="Verdana"/>
              </w:rPr>
              <w:t>Google analytics</w:t>
            </w:r>
          </w:p>
        </w:tc>
      </w:tr>
      <w:tr xmlns:wp14="http://schemas.microsoft.com/office/word/2010/wordml" w:rsidRPr="00D971DC" w:rsidR="00074F45" w:rsidTr="134D7E05" w14:paraId="501570A9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6227A954" wp14:textId="28EAA7FF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24DE3E7E">
              <w:rPr>
                <w:rFonts w:ascii="Verdana" w:hAnsi="Verdana"/>
              </w:rPr>
              <w:t>CSS 3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445CBE2C" wp14:textId="3C7690E2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14B72D44">
              <w:rPr>
                <w:rFonts w:ascii="Verdana" w:hAnsi="Verdana"/>
              </w:rPr>
              <w:t>ADMINISTRAÇÃO JIRA</w:t>
            </w:r>
          </w:p>
        </w:tc>
      </w:tr>
      <w:tr xmlns:wp14="http://schemas.microsoft.com/office/word/2010/wordml" w:rsidRPr="00D971DC" w:rsidR="00074F45" w:rsidTr="134D7E05" w14:paraId="3704A6D6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74F45" w:rsidP="00074F45" w:rsidRDefault="00074F45" w14:paraId="1A90B055" wp14:textId="4BE3AEA7">
            <w:pPr>
              <w:pStyle w:val="Seo"/>
              <w:spacing w:before="0"/>
              <w:rPr>
                <w:rFonts w:ascii="Verdana" w:hAnsi="Verdana"/>
              </w:rPr>
            </w:pPr>
            <w:r w:rsidRPr="5B305747" w:rsidR="2D5101D2">
              <w:rPr>
                <w:rFonts w:ascii="Verdana" w:hAnsi="Verdana"/>
              </w:rPr>
              <w:t>SASS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74F45" w:rsidP="00074F45" w:rsidRDefault="00585504" w14:paraId="2AC9C144" wp14:textId="45A36E5E">
            <w:pPr>
              <w:pStyle w:val="Seo"/>
              <w:spacing w:before="0"/>
              <w:rPr>
                <w:rFonts w:ascii="Verdana" w:hAnsi="Verdana"/>
              </w:rPr>
            </w:pPr>
            <w:bookmarkStart w:name="_GoBack" w:id="0"/>
            <w:bookmarkEnd w:id="0"/>
            <w:r w:rsidRPr="134D7E05" w:rsidR="20CE3424">
              <w:rPr>
                <w:rFonts w:ascii="Verdana" w:hAnsi="Verdana"/>
              </w:rPr>
              <w:t>Metodologia agil</w:t>
            </w:r>
          </w:p>
        </w:tc>
      </w:tr>
    </w:tbl>
    <w:p xmlns:wp14="http://schemas.microsoft.com/office/word/2010/wordml" w:rsidR="00074F45" w:rsidRDefault="00074F45" w14:paraId="6A05A809" wp14:textId="77777777"/>
    <w:sectPr w:rsidR="00074F45" w:rsidSect="009C3B99">
      <w:pgSz w:w="11907" w:h="16839" w:orient="portrait" w:code="1"/>
      <w:pgMar w:top="1134" w:right="1134" w:bottom="1134" w:left="1134" w:header="709" w:footer="1134" w:gutter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468C0" w:rsidP="00074F45" w:rsidRDefault="003468C0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468C0" w:rsidP="00074F45" w:rsidRDefault="003468C0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468C0" w:rsidP="00074F45" w:rsidRDefault="003468C0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468C0" w:rsidP="00074F45" w:rsidRDefault="003468C0" w14:paraId="0D0B940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156AC6C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45"/>
    <w:rsid w:val="00074F45"/>
    <w:rsid w:val="003468C0"/>
    <w:rsid w:val="003925EA"/>
    <w:rsid w:val="00506F29"/>
    <w:rsid w:val="00585504"/>
    <w:rsid w:val="00C92D54"/>
    <w:rsid w:val="021D5BDD"/>
    <w:rsid w:val="070B2A69"/>
    <w:rsid w:val="077A8CC6"/>
    <w:rsid w:val="1254D5D4"/>
    <w:rsid w:val="134D7E05"/>
    <w:rsid w:val="1403DA27"/>
    <w:rsid w:val="140F407A"/>
    <w:rsid w:val="14B72D44"/>
    <w:rsid w:val="1B2AF448"/>
    <w:rsid w:val="1BFFF1FA"/>
    <w:rsid w:val="1DD1E39E"/>
    <w:rsid w:val="1E057B3F"/>
    <w:rsid w:val="1F7EE2E8"/>
    <w:rsid w:val="20CE3424"/>
    <w:rsid w:val="211507A6"/>
    <w:rsid w:val="21293D0B"/>
    <w:rsid w:val="22EAC003"/>
    <w:rsid w:val="23F59A9D"/>
    <w:rsid w:val="24DE3E7E"/>
    <w:rsid w:val="24EBD2BB"/>
    <w:rsid w:val="26FF89FF"/>
    <w:rsid w:val="2856180E"/>
    <w:rsid w:val="291F324E"/>
    <w:rsid w:val="2C16952C"/>
    <w:rsid w:val="2C30D54F"/>
    <w:rsid w:val="2D5101D2"/>
    <w:rsid w:val="2DC72818"/>
    <w:rsid w:val="2F3D3EF7"/>
    <w:rsid w:val="30AF606F"/>
    <w:rsid w:val="32ADE4D9"/>
    <w:rsid w:val="3386A4C2"/>
    <w:rsid w:val="36ECC1D3"/>
    <w:rsid w:val="385C4D2C"/>
    <w:rsid w:val="38CE30B6"/>
    <w:rsid w:val="3A29FB01"/>
    <w:rsid w:val="3A3015AA"/>
    <w:rsid w:val="3B11D4E0"/>
    <w:rsid w:val="3DD993B7"/>
    <w:rsid w:val="3F6758B4"/>
    <w:rsid w:val="421A81D2"/>
    <w:rsid w:val="45B9D786"/>
    <w:rsid w:val="47AE5EB9"/>
    <w:rsid w:val="4903A575"/>
    <w:rsid w:val="49D3E6F0"/>
    <w:rsid w:val="4CEC7BB3"/>
    <w:rsid w:val="51B3A85E"/>
    <w:rsid w:val="521C33FB"/>
    <w:rsid w:val="53040EC2"/>
    <w:rsid w:val="54A617E7"/>
    <w:rsid w:val="58684578"/>
    <w:rsid w:val="5B305747"/>
    <w:rsid w:val="610AC16C"/>
    <w:rsid w:val="6233F1D7"/>
    <w:rsid w:val="63AC86AC"/>
    <w:rsid w:val="645AF313"/>
    <w:rsid w:val="655BFF66"/>
    <w:rsid w:val="66F5EBBB"/>
    <w:rsid w:val="66F7CFC7"/>
    <w:rsid w:val="6953A703"/>
    <w:rsid w:val="6E896557"/>
    <w:rsid w:val="70347851"/>
    <w:rsid w:val="71A1F392"/>
    <w:rsid w:val="7315DFE3"/>
    <w:rsid w:val="758B9DE6"/>
    <w:rsid w:val="758FC6F4"/>
    <w:rsid w:val="77D8B55E"/>
    <w:rsid w:val="7AF43434"/>
    <w:rsid w:val="7DB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26EFD3-B007-4D6B-A9A7-41A9B0C844A0}"/>
  <w14:docId w14:val="3339353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4F45"/>
  </w:style>
  <w:style w:type="paragraph" w:styleId="Ttulo1">
    <w:name w:val="heading 1"/>
    <w:basedOn w:val="Normal"/>
    <w:next w:val="Normal"/>
    <w:link w:val="Ttulo1Char"/>
    <w:uiPriority w:val="9"/>
    <w:qFormat/>
    <w:rsid w:val="00074F45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B35E0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F45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F45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323232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F4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F4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23232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F4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323232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F4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3F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F4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323232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F4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323232" w:themeColor="text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4F45"/>
    <w:pPr>
      <w:tabs>
        <w:tab w:val="center" w:pos="4680"/>
        <w:tab w:val="right" w:pos="9360"/>
      </w:tabs>
      <w:spacing w:after="200" w:line="240" w:lineRule="auto"/>
    </w:pPr>
    <w:rPr>
      <w:rFonts w:ascii="Century Schoolbook" w:hAnsi="Century Schoolbook" w:eastAsia="Times New Roman" w:cs="Times New Roman"/>
      <w:color w:val="414751"/>
    </w:rPr>
  </w:style>
  <w:style w:type="character" w:styleId="CabealhoChar" w:customStyle="1">
    <w:name w:val="Cabeçalho Char"/>
    <w:basedOn w:val="Fontepargpadro"/>
    <w:link w:val="Cabealho"/>
    <w:uiPriority w:val="99"/>
    <w:rsid w:val="00074F45"/>
    <w:rPr>
      <w:rFonts w:ascii="Century Schoolbook" w:hAnsi="Century Schoolbook" w:eastAsia="Times New Roman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74F45"/>
    <w:pPr>
      <w:tabs>
        <w:tab w:val="center" w:pos="4680"/>
        <w:tab w:val="right" w:pos="9360"/>
      </w:tabs>
      <w:spacing w:after="200" w:line="240" w:lineRule="auto"/>
    </w:pPr>
    <w:rPr>
      <w:rFonts w:ascii="Century Schoolbook" w:hAnsi="Century Schoolbook" w:eastAsia="Times New Roman" w:cs="Times New Roman"/>
      <w:color w:val="414751"/>
    </w:rPr>
  </w:style>
  <w:style w:type="character" w:styleId="RodapChar" w:customStyle="1">
    <w:name w:val="Rodapé Char"/>
    <w:basedOn w:val="Fontepargpadro"/>
    <w:link w:val="Rodap"/>
    <w:uiPriority w:val="99"/>
    <w:rsid w:val="00074F45"/>
    <w:rPr>
      <w:rFonts w:ascii="Century Schoolbook" w:hAnsi="Century Schoolbook" w:eastAsia="Times New Roman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74F45"/>
    <w:pPr>
      <w:ind w:left="720"/>
      <w:contextualSpacing/>
    </w:pPr>
  </w:style>
  <w:style w:type="paragraph" w:styleId="Seo" w:customStyle="1">
    <w:name w:val="Seção"/>
    <w:basedOn w:val="Normal"/>
    <w:uiPriority w:val="2"/>
    <w:rsid w:val="00074F45"/>
    <w:pPr>
      <w:spacing w:before="200" w:after="0" w:line="240" w:lineRule="auto"/>
      <w:contextualSpacing/>
    </w:pPr>
    <w:rPr>
      <w:rFonts w:ascii="Century Schoolbook" w:hAnsi="Century Schoolbook" w:eastAsia="Times New Roman" w:cs="Times New Roman"/>
      <w:caps/>
      <w:noProof/>
      <w:color w:val="575F6D"/>
      <w:spacing w:val="10"/>
    </w:rPr>
  </w:style>
  <w:style w:type="character" w:styleId="Ttulo1Char" w:customStyle="1">
    <w:name w:val="Título 1 Char"/>
    <w:basedOn w:val="Fontepargpadro"/>
    <w:link w:val="Ttulo1"/>
    <w:uiPriority w:val="9"/>
    <w:rsid w:val="00074F45"/>
    <w:rPr>
      <w:rFonts w:asciiTheme="majorHAnsi" w:hAnsiTheme="majorHAnsi" w:eastAsiaTheme="majorEastAsia" w:cstheme="majorBidi"/>
      <w:color w:val="B35E0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74F45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74F45"/>
    <w:rPr>
      <w:rFonts w:asciiTheme="majorHAnsi" w:hAnsiTheme="majorHAnsi" w:eastAsiaTheme="majorEastAsia" w:cstheme="majorBidi"/>
      <w:color w:val="323232" w:themeColor="text2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74F45"/>
    <w:rPr>
      <w:rFonts w:asciiTheme="majorHAnsi" w:hAnsiTheme="majorHAnsi" w:eastAsiaTheme="majorEastAsia" w:cstheme="majorBidi"/>
      <w:sz w:val="22"/>
      <w:szCs w:val="22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74F45"/>
    <w:rPr>
      <w:rFonts w:asciiTheme="majorHAnsi" w:hAnsiTheme="majorHAnsi" w:eastAsiaTheme="majorEastAsia" w:cstheme="majorBidi"/>
      <w:color w:val="323232" w:themeColor="text2"/>
      <w:sz w:val="22"/>
      <w:szCs w:val="22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74F45"/>
    <w:rPr>
      <w:rFonts w:asciiTheme="majorHAnsi" w:hAnsiTheme="majorHAnsi" w:eastAsiaTheme="majorEastAsia" w:cstheme="majorBidi"/>
      <w:i/>
      <w:iCs/>
      <w:color w:val="323232" w:themeColor="text2"/>
      <w:sz w:val="21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74F45"/>
    <w:rPr>
      <w:rFonts w:asciiTheme="majorHAnsi" w:hAnsiTheme="majorHAnsi" w:eastAsiaTheme="majorEastAsia" w:cstheme="majorBidi"/>
      <w:i/>
      <w:iCs/>
      <w:color w:val="783F04" w:themeColor="accent1" w:themeShade="80"/>
      <w:sz w:val="21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74F45"/>
    <w:rPr>
      <w:rFonts w:asciiTheme="majorHAnsi" w:hAnsiTheme="majorHAnsi" w:eastAsiaTheme="majorEastAsia" w:cstheme="majorBidi"/>
      <w:b/>
      <w:bCs/>
      <w:color w:val="323232" w:themeColor="text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74F45"/>
    <w:rPr>
      <w:rFonts w:asciiTheme="majorHAnsi" w:hAnsiTheme="majorHAnsi" w:eastAsiaTheme="majorEastAsia" w:cstheme="majorBidi"/>
      <w:b/>
      <w:bCs/>
      <w:i/>
      <w:iCs/>
      <w:color w:val="323232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74F4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074F45"/>
    <w:pPr>
      <w:spacing w:after="0" w:line="240" w:lineRule="auto"/>
      <w:contextualSpacing/>
    </w:pPr>
    <w:rPr>
      <w:rFonts w:asciiTheme="majorHAnsi" w:hAnsiTheme="majorHAnsi" w:eastAsiaTheme="majorEastAsia" w:cstheme="majorBidi"/>
      <w:color w:val="F07F09" w:themeColor="accent1"/>
      <w:spacing w:val="-10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74F45"/>
    <w:rPr>
      <w:rFonts w:asciiTheme="majorHAnsi" w:hAnsiTheme="majorHAnsi" w:eastAsiaTheme="majorEastAsia" w:cstheme="majorBidi"/>
      <w:color w:val="F07F09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F45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074F45"/>
    <w:rPr>
      <w:rFonts w:asciiTheme="majorHAnsi" w:hAnsiTheme="majorHAnsi" w:eastAsiaTheme="majorEastAsia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074F45"/>
    <w:rPr>
      <w:b/>
      <w:bCs/>
    </w:rPr>
  </w:style>
  <w:style w:type="character" w:styleId="nfase">
    <w:name w:val="Emphasis"/>
    <w:basedOn w:val="Fontepargpadro"/>
    <w:uiPriority w:val="20"/>
    <w:qFormat/>
    <w:rsid w:val="00074F45"/>
    <w:rPr>
      <w:i/>
      <w:iCs/>
    </w:rPr>
  </w:style>
  <w:style w:type="paragraph" w:styleId="SemEspaamento">
    <w:name w:val="No Spacing"/>
    <w:uiPriority w:val="1"/>
    <w:qFormat/>
    <w:rsid w:val="00074F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74F45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74F45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F45"/>
    <w:pPr>
      <w:pBdr>
        <w:left w:val="single" w:color="F07F09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F07F09" w:themeColor="accent1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74F45"/>
    <w:rPr>
      <w:rFonts w:asciiTheme="majorHAnsi" w:hAnsiTheme="majorHAnsi" w:eastAsiaTheme="majorEastAsia" w:cstheme="majorBidi"/>
      <w:color w:val="F07F09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74F4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74F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74F4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74F45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074F4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74F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BDE4B-803F-403C-A619-0C1100B53B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brq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Julio Cesar Brito Gomes</dc:creator>
  <keywords/>
  <dc:description/>
  <lastModifiedBy>Julio Cesar Brito Gomes</lastModifiedBy>
  <revision>6</revision>
  <dcterms:created xsi:type="dcterms:W3CDTF">2018-07-18T13:00:00.0000000Z</dcterms:created>
  <dcterms:modified xsi:type="dcterms:W3CDTF">2020-12-17T21:18:13.0205766Z</dcterms:modified>
</coreProperties>
</file>