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927D1" w14:textId="77777777" w:rsidR="00014958" w:rsidRPr="001F399F" w:rsidRDefault="00014958" w:rsidP="001F399F">
      <w:pPr>
        <w:spacing w:line="480" w:lineRule="auto"/>
        <w:rPr>
          <w:rFonts w:ascii="Times New Roman" w:hAnsi="Times New Roman" w:cs="Times New Roman"/>
          <w:lang w:val="es-ES"/>
        </w:rPr>
      </w:pPr>
    </w:p>
    <w:p w14:paraId="09955021" w14:textId="77777777" w:rsidR="001F399F" w:rsidRPr="001F399F" w:rsidRDefault="001F399F" w:rsidP="001F399F">
      <w:pPr>
        <w:spacing w:line="480" w:lineRule="auto"/>
        <w:rPr>
          <w:rFonts w:ascii="Times New Roman" w:hAnsi="Times New Roman" w:cs="Times New Roman"/>
          <w:lang w:val="es-ES"/>
        </w:rPr>
      </w:pPr>
    </w:p>
    <w:p w14:paraId="43AA2C16" w14:textId="05F39A6A" w:rsidR="001F399F" w:rsidRPr="001F399F" w:rsidRDefault="001F399F" w:rsidP="001F399F">
      <w:pPr>
        <w:spacing w:line="480" w:lineRule="auto"/>
        <w:rPr>
          <w:rFonts w:ascii="Times New Roman" w:hAnsi="Times New Roman" w:cs="Times New Roman"/>
          <w:lang w:val="es-ES"/>
        </w:rPr>
      </w:pPr>
      <w:r w:rsidRPr="001F399F">
        <w:rPr>
          <w:rFonts w:ascii="Times New Roman" w:hAnsi="Times New Roman" w:cs="Times New Roman"/>
          <w:lang w:val="es-ES"/>
        </w:rPr>
        <w:t xml:space="preserve">Julio César </w:t>
      </w:r>
      <w:proofErr w:type="spellStart"/>
      <w:r w:rsidRPr="001F399F">
        <w:rPr>
          <w:rFonts w:ascii="Times New Roman" w:hAnsi="Times New Roman" w:cs="Times New Roman"/>
          <w:lang w:val="es-ES"/>
        </w:rPr>
        <w:t>Celón</w:t>
      </w:r>
      <w:proofErr w:type="spellEnd"/>
      <w:r w:rsidRPr="001F399F">
        <w:rPr>
          <w:rFonts w:ascii="Times New Roman" w:hAnsi="Times New Roman" w:cs="Times New Roman"/>
          <w:lang w:val="es-ES"/>
        </w:rPr>
        <w:t xml:space="preserve"> Altamirano</w:t>
      </w:r>
    </w:p>
    <w:p w14:paraId="65E76D73" w14:textId="77777777" w:rsidR="001F399F" w:rsidRPr="001F399F" w:rsidRDefault="001F399F" w:rsidP="001F399F">
      <w:pPr>
        <w:shd w:val="clear" w:color="auto" w:fill="FFFFFF"/>
        <w:spacing w:before="90" w:after="90" w:line="480" w:lineRule="auto"/>
        <w:outlineLvl w:val="1"/>
        <w:rPr>
          <w:rFonts w:ascii="Times New Roman" w:eastAsia="Times New Roman" w:hAnsi="Times New Roman" w:cs="Times New Roman"/>
          <w:color w:val="000000"/>
          <w:kern w:val="0"/>
          <w14:ligatures w14:val="none"/>
        </w:rPr>
      </w:pPr>
      <w:r w:rsidRPr="001F399F">
        <w:rPr>
          <w:rFonts w:ascii="Times New Roman" w:eastAsia="Times New Roman" w:hAnsi="Times New Roman" w:cs="Times New Roman"/>
          <w:color w:val="000000"/>
          <w:kern w:val="0"/>
          <w14:ligatures w14:val="none"/>
        </w:rPr>
        <w:t>Alynne Makiyama</w:t>
      </w:r>
    </w:p>
    <w:p w14:paraId="1EE7B1DE" w14:textId="16224A34" w:rsidR="001F399F" w:rsidRDefault="001F399F" w:rsidP="001F399F">
      <w:pPr>
        <w:spacing w:line="480" w:lineRule="auto"/>
        <w:rPr>
          <w:rFonts w:ascii="Times New Roman" w:hAnsi="Times New Roman" w:cs="Times New Roman"/>
          <w:lang w:val="en-US"/>
        </w:rPr>
      </w:pPr>
      <w:r w:rsidRPr="001F399F">
        <w:rPr>
          <w:rFonts w:ascii="Times New Roman" w:hAnsi="Times New Roman" w:cs="Times New Roman"/>
          <w:lang w:val="en-US"/>
        </w:rPr>
        <w:t>PC 101: Life Skills</w:t>
      </w:r>
    </w:p>
    <w:p w14:paraId="64F11AC2" w14:textId="1F5AF891" w:rsidR="001F399F" w:rsidRPr="001F399F" w:rsidRDefault="001F399F" w:rsidP="001F399F">
      <w:pPr>
        <w:spacing w:line="480" w:lineRule="auto"/>
        <w:rPr>
          <w:rFonts w:ascii="Times New Roman" w:hAnsi="Times New Roman" w:cs="Times New Roman"/>
          <w:lang w:val="en-US"/>
        </w:rPr>
      </w:pPr>
      <w:r>
        <w:rPr>
          <w:rFonts w:ascii="Times New Roman" w:hAnsi="Times New Roman" w:cs="Times New Roman"/>
          <w:lang w:val="en-US"/>
        </w:rPr>
        <w:t>May 18, 2024</w:t>
      </w:r>
    </w:p>
    <w:p w14:paraId="421B2B11" w14:textId="4E8EF2B9" w:rsidR="001F399F" w:rsidRPr="001F399F" w:rsidRDefault="001F399F" w:rsidP="001F399F">
      <w:pPr>
        <w:spacing w:line="480" w:lineRule="auto"/>
        <w:jc w:val="center"/>
        <w:rPr>
          <w:rFonts w:ascii="Times New Roman" w:hAnsi="Times New Roman" w:cs="Times New Roman"/>
          <w:lang w:val="en-US"/>
        </w:rPr>
      </w:pPr>
      <w:r w:rsidRPr="001F399F">
        <w:rPr>
          <w:rFonts w:ascii="Times New Roman" w:hAnsi="Times New Roman" w:cs="Times New Roman"/>
          <w:lang w:val="en-US"/>
        </w:rPr>
        <w:t>O</w:t>
      </w:r>
      <w:r w:rsidRPr="001F399F">
        <w:rPr>
          <w:rFonts w:ascii="Times New Roman" w:hAnsi="Times New Roman" w:cs="Times New Roman"/>
          <w:lang w:val="en-US"/>
        </w:rPr>
        <w:t xml:space="preserve">ne thing </w:t>
      </w:r>
      <w:r w:rsidRPr="001F399F">
        <w:rPr>
          <w:rFonts w:ascii="Times New Roman" w:hAnsi="Times New Roman" w:cs="Times New Roman"/>
          <w:lang w:val="en-US"/>
        </w:rPr>
        <w:t xml:space="preserve">to </w:t>
      </w:r>
      <w:r w:rsidRPr="001F399F">
        <w:rPr>
          <w:rFonts w:ascii="Times New Roman" w:hAnsi="Times New Roman" w:cs="Times New Roman"/>
          <w:lang w:val="en-US"/>
        </w:rPr>
        <w:t xml:space="preserve">overcome </w:t>
      </w:r>
      <w:r>
        <w:rPr>
          <w:rFonts w:ascii="Times New Roman" w:hAnsi="Times New Roman" w:cs="Times New Roman"/>
          <w:lang w:val="en-US"/>
        </w:rPr>
        <w:t>the p</w:t>
      </w:r>
      <w:r w:rsidRPr="001F399F">
        <w:rPr>
          <w:rFonts w:ascii="Times New Roman" w:hAnsi="Times New Roman" w:cs="Times New Roman"/>
          <w:lang w:val="en-US"/>
        </w:rPr>
        <w:t>ride.</w:t>
      </w:r>
    </w:p>
    <w:p w14:paraId="59055952" w14:textId="670F4180" w:rsidR="001F399F" w:rsidRPr="001F399F" w:rsidRDefault="001F399F" w:rsidP="001F399F">
      <w:pPr>
        <w:pStyle w:val="NormalWeb"/>
        <w:spacing w:line="480" w:lineRule="auto"/>
        <w:ind w:firstLine="720"/>
      </w:pPr>
      <w:r w:rsidRPr="001F399F">
        <w:t>President Ezra Taft Benson, declared, "Pride is the great stumbling block to Zion". This statement resonates deeply because I've witnessed pride create a barrier between myself and others. When we focus only on our achievements, it can be easy to overlook the strengths and experiences of those around us. However, I've found that cultivating empathy is a powerful tool to bridge this gap and diminish pride.</w:t>
      </w:r>
    </w:p>
    <w:p w14:paraId="3D407B67" w14:textId="57F1DEAB" w:rsidR="001F399F" w:rsidRPr="001F399F" w:rsidRDefault="001F399F" w:rsidP="001F399F">
      <w:pPr>
        <w:pStyle w:val="NormalWeb"/>
        <w:spacing w:line="480" w:lineRule="auto"/>
        <w:ind w:firstLine="720"/>
      </w:pPr>
      <w:r w:rsidRPr="001F399F">
        <w:t xml:space="preserve">Empathy, the ability to understand and share the feelings of another, fosters a sense of connection and breaks down the walls of self-importance. By actively listening to others' stories, challenges, and perspectives, we gain a broader understanding of the human experience. This can </w:t>
      </w:r>
      <w:r>
        <w:t>eliminate</w:t>
      </w:r>
      <w:r w:rsidRPr="001F399F">
        <w:t xml:space="preserve"> the illusion of superiority that pride brings. When we see ourselves as part of a whole, rather than existing in isolation, pride loses its power. Additionally, empathy allows us to recognize the value of each person, fostering collaboration and a more </w:t>
      </w:r>
      <w:r w:rsidR="004B627C">
        <w:t>shared</w:t>
      </w:r>
      <w:r w:rsidRPr="001F399F">
        <w:t xml:space="preserve"> environment for everyone.</w:t>
      </w:r>
    </w:p>
    <w:p w14:paraId="6DCAE55F" w14:textId="74F81983" w:rsidR="001F399F" w:rsidRPr="001F399F" w:rsidRDefault="001F399F" w:rsidP="001F399F">
      <w:pPr>
        <w:pStyle w:val="NormalWeb"/>
        <w:spacing w:line="480" w:lineRule="auto"/>
        <w:ind w:firstLine="720"/>
      </w:pPr>
      <w:r w:rsidRPr="001F399F">
        <w:t>Developing empathy requires consistent effort. It involves putting aside our egos to truly listen to another's point of view. It means seeking out diverse experiences and perspectives, perhaps through volunteering or service opportunities. By prioritizing understanding over self-</w:t>
      </w:r>
      <w:r w:rsidRPr="001F399F">
        <w:lastRenderedPageBreak/>
        <w:t>aggrandizement, we gradually dismantle the barriers of pride, paving the way for stronger relationships, a more Christ-centered life, and a deeper connection to others.</w:t>
      </w:r>
    </w:p>
    <w:p w14:paraId="4EE59802" w14:textId="77777777" w:rsidR="001F399F" w:rsidRPr="001F399F" w:rsidRDefault="001F399F" w:rsidP="001F399F">
      <w:pPr>
        <w:spacing w:line="480" w:lineRule="auto"/>
        <w:rPr>
          <w:rFonts w:ascii="Times New Roman" w:hAnsi="Times New Roman" w:cs="Times New Roman"/>
        </w:rPr>
      </w:pPr>
    </w:p>
    <w:sectPr w:rsidR="001F399F" w:rsidRPr="001F39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9F"/>
    <w:rsid w:val="00014958"/>
    <w:rsid w:val="001756F0"/>
    <w:rsid w:val="001F399F"/>
    <w:rsid w:val="00244080"/>
    <w:rsid w:val="004B627C"/>
    <w:rsid w:val="004D657A"/>
    <w:rsid w:val="004F448F"/>
    <w:rsid w:val="00802F2D"/>
    <w:rsid w:val="00C90EC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4156"/>
  <w15:chartTrackingRefBased/>
  <w15:docId w15:val="{C44410CF-C320-0845-83C2-66C93E73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9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99F"/>
    <w:rPr>
      <w:rFonts w:eastAsiaTheme="majorEastAsia" w:cstheme="majorBidi"/>
      <w:color w:val="272727" w:themeColor="text1" w:themeTint="D8"/>
    </w:rPr>
  </w:style>
  <w:style w:type="paragraph" w:styleId="Title">
    <w:name w:val="Title"/>
    <w:basedOn w:val="Normal"/>
    <w:next w:val="Normal"/>
    <w:link w:val="TitleChar"/>
    <w:uiPriority w:val="10"/>
    <w:qFormat/>
    <w:rsid w:val="001F39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9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9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99F"/>
    <w:rPr>
      <w:i/>
      <w:iCs/>
      <w:color w:val="404040" w:themeColor="text1" w:themeTint="BF"/>
    </w:rPr>
  </w:style>
  <w:style w:type="paragraph" w:styleId="ListParagraph">
    <w:name w:val="List Paragraph"/>
    <w:basedOn w:val="Normal"/>
    <w:uiPriority w:val="34"/>
    <w:qFormat/>
    <w:rsid w:val="001F399F"/>
    <w:pPr>
      <w:ind w:left="720"/>
      <w:contextualSpacing/>
    </w:pPr>
  </w:style>
  <w:style w:type="character" w:styleId="IntenseEmphasis">
    <w:name w:val="Intense Emphasis"/>
    <w:basedOn w:val="DefaultParagraphFont"/>
    <w:uiPriority w:val="21"/>
    <w:qFormat/>
    <w:rsid w:val="001F399F"/>
    <w:rPr>
      <w:i/>
      <w:iCs/>
      <w:color w:val="0F4761" w:themeColor="accent1" w:themeShade="BF"/>
    </w:rPr>
  </w:style>
  <w:style w:type="paragraph" w:styleId="IntenseQuote">
    <w:name w:val="Intense Quote"/>
    <w:basedOn w:val="Normal"/>
    <w:next w:val="Normal"/>
    <w:link w:val="IntenseQuoteChar"/>
    <w:uiPriority w:val="30"/>
    <w:qFormat/>
    <w:rsid w:val="001F3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99F"/>
    <w:rPr>
      <w:i/>
      <w:iCs/>
      <w:color w:val="0F4761" w:themeColor="accent1" w:themeShade="BF"/>
    </w:rPr>
  </w:style>
  <w:style w:type="character" w:styleId="IntenseReference">
    <w:name w:val="Intense Reference"/>
    <w:basedOn w:val="DefaultParagraphFont"/>
    <w:uiPriority w:val="32"/>
    <w:qFormat/>
    <w:rsid w:val="001F399F"/>
    <w:rPr>
      <w:b/>
      <w:bCs/>
      <w:smallCaps/>
      <w:color w:val="0F4761" w:themeColor="accent1" w:themeShade="BF"/>
      <w:spacing w:val="5"/>
    </w:rPr>
  </w:style>
  <w:style w:type="paragraph" w:styleId="NormalWeb">
    <w:name w:val="Normal (Web)"/>
    <w:basedOn w:val="Normal"/>
    <w:uiPriority w:val="99"/>
    <w:semiHidden/>
    <w:unhideWhenUsed/>
    <w:rsid w:val="001F399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celon</dc:creator>
  <cp:keywords/>
  <dc:description/>
  <cp:lastModifiedBy>julio celon</cp:lastModifiedBy>
  <cp:revision>1</cp:revision>
  <dcterms:created xsi:type="dcterms:W3CDTF">2024-05-14T23:24:00Z</dcterms:created>
  <dcterms:modified xsi:type="dcterms:W3CDTF">2024-05-14T23:37:00Z</dcterms:modified>
</cp:coreProperties>
</file>