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FC5" w:rsidRDefault="00904FC5" w:rsidP="00904FC5">
      <w:pPr>
        <w:pStyle w:val="Ttulo3"/>
      </w:pPr>
      <w:r>
        <w:rPr>
          <w:color w:val="3A3839"/>
          <w:w w:val="120"/>
        </w:rPr>
        <w:t>Chapter 7</w:t>
      </w:r>
    </w:p>
    <w:p w:rsidR="00904FC5" w:rsidRDefault="00904FC5" w:rsidP="00904FC5">
      <w:pPr>
        <w:spacing w:before="445"/>
        <w:ind w:left="294"/>
        <w:rPr>
          <w:rFonts w:ascii="Times New Roman"/>
          <w:b/>
          <w:sz w:val="48"/>
        </w:rPr>
      </w:pPr>
      <w:bookmarkStart w:id="0" w:name="Chapter_7_Fixed-_Income_Securities"/>
      <w:bookmarkEnd w:id="0"/>
      <w:r>
        <w:rPr>
          <w:rFonts w:ascii="Times New Roman"/>
          <w:b/>
          <w:color w:val="3A3839"/>
          <w:w w:val="115"/>
          <w:sz w:val="48"/>
        </w:rPr>
        <w:t>Fixed-Income Securities</w:t>
      </w:r>
    </w:p>
    <w:p w:rsidR="00904FC5" w:rsidRDefault="00904FC5" w:rsidP="00904FC5">
      <w:pPr>
        <w:pStyle w:val="Textoindependiente"/>
        <w:rPr>
          <w:rFonts w:ascii="Times New Roman"/>
          <w:b/>
          <w:sz w:val="20"/>
        </w:rPr>
      </w:pPr>
    </w:p>
    <w:p w:rsidR="00904FC5" w:rsidRDefault="00904FC5" w:rsidP="00904FC5">
      <w:pPr>
        <w:pStyle w:val="Textoindependiente"/>
        <w:rPr>
          <w:rFonts w:ascii="Times New Roman"/>
          <w:b/>
          <w:sz w:val="20"/>
        </w:rPr>
      </w:pPr>
    </w:p>
    <w:p w:rsidR="00904FC5" w:rsidRDefault="00904FC5" w:rsidP="00904FC5">
      <w:pPr>
        <w:pStyle w:val="Textoindependiente"/>
        <w:spacing w:before="2"/>
        <w:rPr>
          <w:rFonts w:ascii="Times New Roman"/>
          <w:b/>
          <w:sz w:val="25"/>
        </w:rPr>
      </w:pPr>
    </w:p>
    <w:p w:rsidR="00904FC5" w:rsidRDefault="00904FC5" w:rsidP="00904FC5">
      <w:pPr>
        <w:pStyle w:val="Textoindependiente"/>
        <w:spacing w:before="110" w:line="360" w:lineRule="auto"/>
        <w:ind w:left="294" w:right="935"/>
        <w:jc w:val="both"/>
      </w:pPr>
      <w:r>
        <w:rPr>
          <w:color w:val="3A3839"/>
          <w:w w:val="110"/>
        </w:rPr>
        <w:t xml:space="preserve">The next two chapters provide an overview of ﬁxed-income markets, securities, and their derivatives. Originally, </w:t>
      </w:r>
      <w:r>
        <w:rPr>
          <w:rFonts w:ascii="Times New Roman" w:hAnsi="Times New Roman"/>
          <w:b/>
          <w:color w:val="3A3839"/>
          <w:w w:val="110"/>
        </w:rPr>
        <w:t xml:space="preserve">ﬁxed-income securities </w:t>
      </w:r>
      <w:r>
        <w:rPr>
          <w:color w:val="3A3839"/>
          <w:w w:val="110"/>
        </w:rPr>
        <w:t xml:space="preserve">referred to bonds that promise  to make ﬁxed coupon payments. Over time, this narrow deﬁnition has evolved to include any security that obligates the borrower to make speciﬁc payments to the bondholder on speciﬁed dates. Thus, a </w:t>
      </w:r>
      <w:r>
        <w:rPr>
          <w:rFonts w:ascii="Times New Roman" w:hAnsi="Times New Roman"/>
          <w:b/>
          <w:color w:val="3A3839"/>
          <w:w w:val="110"/>
        </w:rPr>
        <w:t xml:space="preserve">bond </w:t>
      </w:r>
      <w:r>
        <w:rPr>
          <w:color w:val="3A3839"/>
          <w:w w:val="110"/>
        </w:rPr>
        <w:t>is a security that is issued in connection with</w:t>
      </w:r>
      <w:r>
        <w:rPr>
          <w:color w:val="3A3839"/>
          <w:spacing w:val="-9"/>
          <w:w w:val="110"/>
        </w:rPr>
        <w:t xml:space="preserve"> </w:t>
      </w:r>
      <w:r>
        <w:rPr>
          <w:color w:val="3A3839"/>
          <w:w w:val="110"/>
        </w:rPr>
        <w:t>a</w:t>
      </w:r>
      <w:r>
        <w:rPr>
          <w:color w:val="3A3839"/>
          <w:spacing w:val="-8"/>
          <w:w w:val="110"/>
        </w:rPr>
        <w:t xml:space="preserve"> </w:t>
      </w:r>
      <w:r>
        <w:rPr>
          <w:color w:val="3A3839"/>
          <w:w w:val="110"/>
        </w:rPr>
        <w:t>borrowing</w:t>
      </w:r>
      <w:r>
        <w:rPr>
          <w:color w:val="3A3839"/>
          <w:spacing w:val="-9"/>
          <w:w w:val="110"/>
        </w:rPr>
        <w:t xml:space="preserve"> </w:t>
      </w:r>
      <w:r>
        <w:rPr>
          <w:color w:val="3A3839"/>
          <w:w w:val="110"/>
        </w:rPr>
        <w:t>arrangement.</w:t>
      </w:r>
      <w:r>
        <w:rPr>
          <w:color w:val="3A3839"/>
          <w:spacing w:val="-8"/>
          <w:w w:val="110"/>
        </w:rPr>
        <w:t xml:space="preserve"> </w:t>
      </w:r>
      <w:r>
        <w:rPr>
          <w:color w:val="3A3839"/>
          <w:w w:val="110"/>
        </w:rPr>
        <w:t>In</w:t>
      </w:r>
      <w:r>
        <w:rPr>
          <w:color w:val="3A3839"/>
          <w:spacing w:val="-9"/>
          <w:w w:val="110"/>
        </w:rPr>
        <w:t xml:space="preserve"> </w:t>
      </w:r>
      <w:r>
        <w:rPr>
          <w:color w:val="3A3839"/>
          <w:w w:val="110"/>
        </w:rPr>
        <w:t>exchange</w:t>
      </w:r>
      <w:r>
        <w:rPr>
          <w:color w:val="3A3839"/>
          <w:spacing w:val="-8"/>
          <w:w w:val="110"/>
        </w:rPr>
        <w:t xml:space="preserve"> </w:t>
      </w:r>
      <w:r>
        <w:rPr>
          <w:color w:val="3A3839"/>
          <w:w w:val="110"/>
        </w:rPr>
        <w:t>for</w:t>
      </w:r>
      <w:r>
        <w:rPr>
          <w:color w:val="3A3839"/>
          <w:spacing w:val="-9"/>
          <w:w w:val="110"/>
        </w:rPr>
        <w:t xml:space="preserve"> </w:t>
      </w:r>
      <w:r>
        <w:rPr>
          <w:color w:val="3A3839"/>
          <w:w w:val="110"/>
        </w:rPr>
        <w:t>receiving</w:t>
      </w:r>
      <w:r>
        <w:rPr>
          <w:color w:val="3A3839"/>
          <w:spacing w:val="-8"/>
          <w:w w:val="110"/>
        </w:rPr>
        <w:t xml:space="preserve"> </w:t>
      </w:r>
      <w:r>
        <w:rPr>
          <w:color w:val="3A3839"/>
          <w:w w:val="110"/>
        </w:rPr>
        <w:t>cash,</w:t>
      </w:r>
      <w:r>
        <w:rPr>
          <w:color w:val="3A3839"/>
          <w:spacing w:val="-9"/>
          <w:w w:val="110"/>
        </w:rPr>
        <w:t xml:space="preserve"> </w:t>
      </w:r>
      <w:r>
        <w:rPr>
          <w:color w:val="3A3839"/>
          <w:w w:val="110"/>
        </w:rPr>
        <w:t>the</w:t>
      </w:r>
      <w:r>
        <w:rPr>
          <w:color w:val="3A3839"/>
          <w:spacing w:val="-8"/>
          <w:w w:val="110"/>
        </w:rPr>
        <w:t xml:space="preserve"> </w:t>
      </w:r>
      <w:r>
        <w:rPr>
          <w:color w:val="3A3839"/>
          <w:w w:val="110"/>
        </w:rPr>
        <w:t>borrower</w:t>
      </w:r>
      <w:r>
        <w:rPr>
          <w:color w:val="3A3839"/>
          <w:spacing w:val="-9"/>
          <w:w w:val="110"/>
        </w:rPr>
        <w:t xml:space="preserve"> </w:t>
      </w:r>
      <w:r>
        <w:rPr>
          <w:color w:val="3A3839"/>
          <w:w w:val="110"/>
        </w:rPr>
        <w:t>becomes obligated to make a series of payments to the</w:t>
      </w:r>
      <w:r>
        <w:rPr>
          <w:color w:val="3A3839"/>
          <w:spacing w:val="5"/>
          <w:w w:val="110"/>
        </w:rPr>
        <w:t xml:space="preserve"> </w:t>
      </w:r>
      <w:r>
        <w:rPr>
          <w:color w:val="3A3839"/>
          <w:w w:val="110"/>
        </w:rPr>
        <w:t>bondholder.</w:t>
      </w:r>
    </w:p>
    <w:p w:rsidR="00904FC5" w:rsidRDefault="00904FC5" w:rsidP="00904FC5">
      <w:pPr>
        <w:pStyle w:val="Textoindependiente"/>
        <w:spacing w:line="360" w:lineRule="auto"/>
        <w:ind w:left="294" w:right="935" w:firstLine="358"/>
        <w:jc w:val="both"/>
      </w:pPr>
      <w:r>
        <w:rPr>
          <w:color w:val="3A3839"/>
          <w:w w:val="110"/>
        </w:rPr>
        <w:t>Fixed-income derivatives are instruments whose value derives from some bond price, interest rate, or other bond market variable. Due to their complexity, these instruments are analyzed in the next chapter.</w:t>
      </w:r>
    </w:p>
    <w:p w:rsidR="00904FC5" w:rsidRDefault="00904FC5" w:rsidP="00904FC5">
      <w:pPr>
        <w:pStyle w:val="Textoindependiente"/>
        <w:spacing w:line="360" w:lineRule="auto"/>
        <w:ind w:left="294" w:right="935" w:firstLine="358"/>
        <w:jc w:val="both"/>
      </w:pPr>
      <w:r>
        <w:rPr>
          <w:color w:val="3A3839"/>
          <w:w w:val="110"/>
        </w:rPr>
        <w:t>Section 7.1 provides an overview of the different segments of the bond market. Section 7.2 then introduces the various types of ﬁxed-income securities. Section 7.3 reviews the basic tools for analyzing ﬁxed-income securities, including the determi- nation of cash ﬂows, the measurement of duration, and the term structure of inter- est rates and forward rates. Because of their importance, mortgage-backed securities (MBSs)</w:t>
      </w:r>
      <w:r>
        <w:rPr>
          <w:color w:val="3A3839"/>
          <w:spacing w:val="-18"/>
          <w:w w:val="110"/>
        </w:rPr>
        <w:t xml:space="preserve"> </w:t>
      </w:r>
      <w:r>
        <w:rPr>
          <w:color w:val="3A3839"/>
          <w:w w:val="110"/>
        </w:rPr>
        <w:t>are</w:t>
      </w:r>
      <w:r>
        <w:rPr>
          <w:color w:val="3A3839"/>
          <w:spacing w:val="-18"/>
          <w:w w:val="110"/>
        </w:rPr>
        <w:t xml:space="preserve"> </w:t>
      </w:r>
      <w:r>
        <w:rPr>
          <w:color w:val="3A3839"/>
          <w:w w:val="110"/>
        </w:rPr>
        <w:t>analyzed</w:t>
      </w:r>
      <w:r>
        <w:rPr>
          <w:color w:val="3A3839"/>
          <w:spacing w:val="-18"/>
          <w:w w:val="110"/>
        </w:rPr>
        <w:t xml:space="preserve"> </w:t>
      </w:r>
      <w:r>
        <w:rPr>
          <w:color w:val="3A3839"/>
          <w:w w:val="110"/>
        </w:rPr>
        <w:t>separately</w:t>
      </w:r>
      <w:r>
        <w:rPr>
          <w:color w:val="3A3839"/>
          <w:spacing w:val="-18"/>
          <w:w w:val="110"/>
        </w:rPr>
        <w:t xml:space="preserve"> </w:t>
      </w:r>
      <w:r>
        <w:rPr>
          <w:color w:val="3A3839"/>
          <w:w w:val="110"/>
        </w:rPr>
        <w:t>in</w:t>
      </w:r>
      <w:r>
        <w:rPr>
          <w:color w:val="3A3839"/>
          <w:spacing w:val="-18"/>
          <w:w w:val="110"/>
        </w:rPr>
        <w:t xml:space="preserve"> </w:t>
      </w:r>
      <w:r>
        <w:rPr>
          <w:color w:val="3A3839"/>
          <w:w w:val="110"/>
        </w:rPr>
        <w:t>Section</w:t>
      </w:r>
      <w:r>
        <w:rPr>
          <w:color w:val="3A3839"/>
          <w:spacing w:val="-18"/>
          <w:w w:val="110"/>
        </w:rPr>
        <w:t xml:space="preserve"> </w:t>
      </w:r>
      <w:r>
        <w:rPr>
          <w:color w:val="3A3839"/>
          <w:w w:val="110"/>
        </w:rPr>
        <w:t>7.4.</w:t>
      </w:r>
      <w:r>
        <w:rPr>
          <w:color w:val="3A3839"/>
          <w:spacing w:val="-18"/>
          <w:w w:val="110"/>
        </w:rPr>
        <w:t xml:space="preserve"> </w:t>
      </w:r>
      <w:r>
        <w:rPr>
          <w:color w:val="3A3839"/>
          <w:w w:val="110"/>
        </w:rPr>
        <w:t>The</w:t>
      </w:r>
      <w:r>
        <w:rPr>
          <w:color w:val="3A3839"/>
          <w:spacing w:val="-17"/>
          <w:w w:val="110"/>
        </w:rPr>
        <w:t xml:space="preserve"> </w:t>
      </w:r>
      <w:r>
        <w:rPr>
          <w:color w:val="3A3839"/>
          <w:w w:val="110"/>
        </w:rPr>
        <w:t>section</w:t>
      </w:r>
      <w:r>
        <w:rPr>
          <w:color w:val="3A3839"/>
          <w:spacing w:val="-18"/>
          <w:w w:val="110"/>
        </w:rPr>
        <w:t xml:space="preserve"> </w:t>
      </w:r>
      <w:r>
        <w:rPr>
          <w:color w:val="3A3839"/>
          <w:w w:val="110"/>
        </w:rPr>
        <w:t>also</w:t>
      </w:r>
      <w:r>
        <w:rPr>
          <w:color w:val="3A3839"/>
          <w:spacing w:val="-18"/>
          <w:w w:val="110"/>
        </w:rPr>
        <w:t xml:space="preserve"> </w:t>
      </w:r>
      <w:r>
        <w:rPr>
          <w:color w:val="3A3839"/>
          <w:w w:val="110"/>
        </w:rPr>
        <w:t>discusses</w:t>
      </w:r>
      <w:r>
        <w:rPr>
          <w:color w:val="3A3839"/>
          <w:spacing w:val="-18"/>
          <w:w w:val="110"/>
        </w:rPr>
        <w:t xml:space="preserve"> </w:t>
      </w:r>
      <w:r>
        <w:rPr>
          <w:color w:val="3A3839"/>
          <w:w w:val="110"/>
        </w:rPr>
        <w:t>collateralized mortgage</w:t>
      </w:r>
      <w:r>
        <w:rPr>
          <w:color w:val="3A3839"/>
          <w:spacing w:val="-8"/>
          <w:w w:val="110"/>
        </w:rPr>
        <w:t xml:space="preserve"> </w:t>
      </w:r>
      <w:r>
        <w:rPr>
          <w:color w:val="3A3839"/>
          <w:w w:val="110"/>
        </w:rPr>
        <w:t>obligations</w:t>
      </w:r>
      <w:r>
        <w:rPr>
          <w:color w:val="3A3839"/>
          <w:spacing w:val="-7"/>
          <w:w w:val="110"/>
        </w:rPr>
        <w:t xml:space="preserve"> </w:t>
      </w:r>
      <w:r>
        <w:rPr>
          <w:color w:val="3A3839"/>
          <w:w w:val="110"/>
        </w:rPr>
        <w:t>(CMOs),</w:t>
      </w:r>
      <w:r>
        <w:rPr>
          <w:color w:val="3A3839"/>
          <w:spacing w:val="-7"/>
          <w:w w:val="110"/>
        </w:rPr>
        <w:t xml:space="preserve"> </w:t>
      </w:r>
      <w:r>
        <w:rPr>
          <w:color w:val="3A3839"/>
          <w:w w:val="110"/>
        </w:rPr>
        <w:t>which</w:t>
      </w:r>
      <w:r>
        <w:rPr>
          <w:color w:val="3A3839"/>
          <w:spacing w:val="-7"/>
          <w:w w:val="110"/>
        </w:rPr>
        <w:t xml:space="preserve"> </w:t>
      </w:r>
      <w:r>
        <w:rPr>
          <w:color w:val="3A3839"/>
          <w:w w:val="110"/>
        </w:rPr>
        <w:t>illustrate</w:t>
      </w:r>
      <w:r>
        <w:rPr>
          <w:color w:val="3A3839"/>
          <w:spacing w:val="-8"/>
          <w:w w:val="110"/>
        </w:rPr>
        <w:t xml:space="preserve"> </w:t>
      </w:r>
      <w:r>
        <w:rPr>
          <w:color w:val="3A3839"/>
          <w:w w:val="110"/>
        </w:rPr>
        <w:t>the</w:t>
      </w:r>
      <w:r>
        <w:rPr>
          <w:color w:val="3A3839"/>
          <w:spacing w:val="-7"/>
          <w:w w:val="110"/>
        </w:rPr>
        <w:t xml:space="preserve"> </w:t>
      </w:r>
      <w:r>
        <w:rPr>
          <w:color w:val="3A3839"/>
          <w:w w:val="110"/>
        </w:rPr>
        <w:t>creativity</w:t>
      </w:r>
      <w:r>
        <w:rPr>
          <w:color w:val="3A3839"/>
          <w:spacing w:val="-7"/>
          <w:w w:val="110"/>
        </w:rPr>
        <w:t xml:space="preserve"> </w:t>
      </w:r>
      <w:r>
        <w:rPr>
          <w:color w:val="3A3839"/>
          <w:w w:val="110"/>
        </w:rPr>
        <w:t>of</w:t>
      </w:r>
      <w:r>
        <w:rPr>
          <w:color w:val="3A3839"/>
          <w:spacing w:val="-7"/>
          <w:w w:val="110"/>
        </w:rPr>
        <w:t xml:space="preserve"> </w:t>
      </w:r>
      <w:r>
        <w:rPr>
          <w:color w:val="3A3839"/>
          <w:w w:val="110"/>
        </w:rPr>
        <w:t>ﬁnancial</w:t>
      </w:r>
      <w:r>
        <w:rPr>
          <w:color w:val="3A3839"/>
          <w:spacing w:val="-7"/>
          <w:w w:val="110"/>
        </w:rPr>
        <w:t xml:space="preserve"> </w:t>
      </w:r>
      <w:r>
        <w:rPr>
          <w:color w:val="3A3839"/>
          <w:w w:val="110"/>
        </w:rPr>
        <w:t>engineering.</w:t>
      </w:r>
    </w:p>
    <w:p w:rsidR="00904FC5" w:rsidRDefault="00904FC5" w:rsidP="00904FC5">
      <w:pPr>
        <w:pStyle w:val="Textoindependiente"/>
        <w:spacing w:before="9"/>
        <w:rPr>
          <w:sz w:val="26"/>
        </w:rPr>
      </w:pPr>
    </w:p>
    <w:p w:rsidR="00904FC5" w:rsidRDefault="00904FC5" w:rsidP="00904FC5">
      <w:pPr>
        <w:pStyle w:val="Ttulo6"/>
        <w:numPr>
          <w:ilvl w:val="1"/>
          <w:numId w:val="23"/>
        </w:numPr>
        <w:tabs>
          <w:tab w:val="left" w:pos="1174"/>
          <w:tab w:val="left" w:pos="1175"/>
        </w:tabs>
        <w:ind w:hanging="880"/>
        <w:jc w:val="left"/>
      </w:pPr>
      <w:bookmarkStart w:id="1" w:name="7.1_Overview_of_Debt_Markets"/>
      <w:bookmarkStart w:id="2" w:name="_TOC_250330"/>
      <w:bookmarkEnd w:id="1"/>
      <w:r>
        <w:rPr>
          <w:color w:val="3A3839"/>
          <w:w w:val="120"/>
        </w:rPr>
        <w:t>Overview of Debt</w:t>
      </w:r>
      <w:r>
        <w:rPr>
          <w:color w:val="3A3839"/>
          <w:spacing w:val="1"/>
          <w:w w:val="120"/>
        </w:rPr>
        <w:t xml:space="preserve"> </w:t>
      </w:r>
      <w:bookmarkEnd w:id="2"/>
      <w:r>
        <w:rPr>
          <w:color w:val="3A3839"/>
          <w:w w:val="120"/>
        </w:rPr>
        <w:t>Markets</w:t>
      </w:r>
    </w:p>
    <w:p w:rsidR="00904FC5" w:rsidRDefault="00904FC5" w:rsidP="00904FC5">
      <w:pPr>
        <w:pStyle w:val="Textoindependiente"/>
        <w:spacing w:before="7"/>
        <w:rPr>
          <w:rFonts w:ascii="Times New Roman"/>
          <w:b/>
          <w:sz w:val="19"/>
        </w:rPr>
      </w:pPr>
    </w:p>
    <w:p w:rsidR="00904FC5" w:rsidRDefault="00904FC5" w:rsidP="00904FC5">
      <w:pPr>
        <w:pStyle w:val="Textoindependiente"/>
        <w:spacing w:before="110" w:line="357" w:lineRule="auto"/>
        <w:ind w:left="294" w:right="935"/>
        <w:jc w:val="both"/>
      </w:pPr>
      <w:r>
        <w:rPr>
          <w:color w:val="3A3839"/>
          <w:w w:val="110"/>
        </w:rPr>
        <w:t>Table</w:t>
      </w:r>
      <w:r>
        <w:rPr>
          <w:color w:val="3A3839"/>
          <w:spacing w:val="-6"/>
          <w:w w:val="110"/>
        </w:rPr>
        <w:t xml:space="preserve"> </w:t>
      </w:r>
      <w:r>
        <w:rPr>
          <w:color w:val="3A3839"/>
          <w:w w:val="110"/>
        </w:rPr>
        <w:t>7-1</w:t>
      </w:r>
      <w:r>
        <w:rPr>
          <w:color w:val="3A3839"/>
          <w:spacing w:val="-6"/>
          <w:w w:val="110"/>
        </w:rPr>
        <w:t xml:space="preserve"> </w:t>
      </w:r>
      <w:r>
        <w:rPr>
          <w:color w:val="3A3839"/>
          <w:w w:val="110"/>
        </w:rPr>
        <w:t>breaks</w:t>
      </w:r>
      <w:r>
        <w:rPr>
          <w:color w:val="3A3839"/>
          <w:spacing w:val="-5"/>
          <w:w w:val="110"/>
        </w:rPr>
        <w:t xml:space="preserve"> </w:t>
      </w:r>
      <w:r>
        <w:rPr>
          <w:color w:val="3A3839"/>
          <w:w w:val="110"/>
        </w:rPr>
        <w:t>down</w:t>
      </w:r>
      <w:r>
        <w:rPr>
          <w:color w:val="3A3839"/>
          <w:spacing w:val="-6"/>
          <w:w w:val="110"/>
        </w:rPr>
        <w:t xml:space="preserve"> </w:t>
      </w:r>
      <w:r>
        <w:rPr>
          <w:color w:val="3A3839"/>
          <w:w w:val="110"/>
        </w:rPr>
        <w:t>the</w:t>
      </w:r>
      <w:r>
        <w:rPr>
          <w:color w:val="3A3839"/>
          <w:spacing w:val="-6"/>
          <w:w w:val="110"/>
        </w:rPr>
        <w:t xml:space="preserve"> </w:t>
      </w:r>
      <w:r>
        <w:rPr>
          <w:color w:val="3A3839"/>
          <w:w w:val="110"/>
        </w:rPr>
        <w:t>world</w:t>
      </w:r>
      <w:r>
        <w:rPr>
          <w:color w:val="3A3839"/>
          <w:spacing w:val="-5"/>
          <w:w w:val="110"/>
        </w:rPr>
        <w:t xml:space="preserve"> </w:t>
      </w:r>
      <w:r>
        <w:rPr>
          <w:color w:val="3A3839"/>
          <w:w w:val="110"/>
        </w:rPr>
        <w:t>debt</w:t>
      </w:r>
      <w:r>
        <w:rPr>
          <w:color w:val="3A3839"/>
          <w:spacing w:val="-6"/>
          <w:w w:val="110"/>
        </w:rPr>
        <w:t xml:space="preserve"> </w:t>
      </w:r>
      <w:r>
        <w:rPr>
          <w:color w:val="3A3839"/>
          <w:w w:val="110"/>
        </w:rPr>
        <w:t>securities</w:t>
      </w:r>
      <w:r>
        <w:rPr>
          <w:color w:val="3A3839"/>
          <w:spacing w:val="-5"/>
          <w:w w:val="110"/>
        </w:rPr>
        <w:t xml:space="preserve"> </w:t>
      </w:r>
      <w:r>
        <w:rPr>
          <w:color w:val="3A3839"/>
          <w:w w:val="110"/>
        </w:rPr>
        <w:t>market,</w:t>
      </w:r>
      <w:r>
        <w:rPr>
          <w:color w:val="3A3839"/>
          <w:spacing w:val="-6"/>
          <w:w w:val="110"/>
        </w:rPr>
        <w:t xml:space="preserve"> </w:t>
      </w:r>
      <w:r>
        <w:rPr>
          <w:color w:val="3A3839"/>
          <w:w w:val="110"/>
        </w:rPr>
        <w:t>which</w:t>
      </w:r>
      <w:r>
        <w:rPr>
          <w:color w:val="3A3839"/>
          <w:spacing w:val="-6"/>
          <w:w w:val="110"/>
        </w:rPr>
        <w:t xml:space="preserve"> </w:t>
      </w:r>
      <w:r>
        <w:rPr>
          <w:color w:val="3A3839"/>
          <w:w w:val="110"/>
        </w:rPr>
        <w:t>was</w:t>
      </w:r>
      <w:r>
        <w:rPr>
          <w:color w:val="3A3839"/>
          <w:spacing w:val="-5"/>
          <w:w w:val="110"/>
        </w:rPr>
        <w:t xml:space="preserve"> </w:t>
      </w:r>
      <w:r>
        <w:rPr>
          <w:color w:val="3A3839"/>
          <w:w w:val="110"/>
        </w:rPr>
        <w:t>worth</w:t>
      </w:r>
      <w:r>
        <w:rPr>
          <w:color w:val="3A3839"/>
          <w:spacing w:val="-6"/>
          <w:w w:val="110"/>
        </w:rPr>
        <w:t xml:space="preserve"> </w:t>
      </w:r>
      <w:r>
        <w:rPr>
          <w:color w:val="3A3839"/>
          <w:w w:val="110"/>
        </w:rPr>
        <w:t>$38</w:t>
      </w:r>
      <w:r>
        <w:rPr>
          <w:color w:val="3A3839"/>
          <w:spacing w:val="-5"/>
          <w:w w:val="110"/>
        </w:rPr>
        <w:t xml:space="preserve"> </w:t>
      </w:r>
      <w:r>
        <w:rPr>
          <w:color w:val="3A3839"/>
          <w:w w:val="110"/>
        </w:rPr>
        <w:t>trillion at</w:t>
      </w:r>
      <w:r>
        <w:rPr>
          <w:color w:val="3A3839"/>
          <w:spacing w:val="-6"/>
          <w:w w:val="110"/>
        </w:rPr>
        <w:t xml:space="preserve"> </w:t>
      </w:r>
      <w:r>
        <w:rPr>
          <w:color w:val="3A3839"/>
          <w:w w:val="110"/>
        </w:rPr>
        <w:t>the</w:t>
      </w:r>
      <w:r>
        <w:rPr>
          <w:color w:val="3A3839"/>
          <w:spacing w:val="-6"/>
          <w:w w:val="110"/>
        </w:rPr>
        <w:t xml:space="preserve"> </w:t>
      </w:r>
      <w:r>
        <w:rPr>
          <w:color w:val="3A3839"/>
          <w:w w:val="110"/>
        </w:rPr>
        <w:t>end</w:t>
      </w:r>
      <w:r>
        <w:rPr>
          <w:color w:val="3A3839"/>
          <w:spacing w:val="-6"/>
          <w:w w:val="110"/>
        </w:rPr>
        <w:t xml:space="preserve"> </w:t>
      </w:r>
      <w:r>
        <w:rPr>
          <w:color w:val="3A3839"/>
          <w:w w:val="110"/>
        </w:rPr>
        <w:t>of</w:t>
      </w:r>
      <w:r>
        <w:rPr>
          <w:color w:val="3A3839"/>
          <w:spacing w:val="-6"/>
          <w:w w:val="110"/>
        </w:rPr>
        <w:t xml:space="preserve"> </w:t>
      </w:r>
      <w:r>
        <w:rPr>
          <w:color w:val="3A3839"/>
          <w:w w:val="110"/>
        </w:rPr>
        <w:t>2001.</w:t>
      </w:r>
      <w:r>
        <w:rPr>
          <w:color w:val="3A3839"/>
          <w:spacing w:val="-6"/>
          <w:w w:val="110"/>
        </w:rPr>
        <w:t xml:space="preserve"> </w:t>
      </w:r>
      <w:r>
        <w:rPr>
          <w:color w:val="3A3839"/>
          <w:w w:val="110"/>
        </w:rPr>
        <w:t>This</w:t>
      </w:r>
      <w:r>
        <w:rPr>
          <w:color w:val="3A3839"/>
          <w:spacing w:val="-6"/>
          <w:w w:val="110"/>
        </w:rPr>
        <w:t xml:space="preserve"> </w:t>
      </w:r>
      <w:r>
        <w:rPr>
          <w:color w:val="3A3839"/>
          <w:w w:val="110"/>
        </w:rPr>
        <w:t>includes</w:t>
      </w:r>
      <w:r>
        <w:rPr>
          <w:color w:val="3A3839"/>
          <w:spacing w:val="-6"/>
          <w:w w:val="110"/>
        </w:rPr>
        <w:t xml:space="preserve"> </w:t>
      </w:r>
      <w:r>
        <w:rPr>
          <w:color w:val="3A3839"/>
          <w:w w:val="110"/>
        </w:rPr>
        <w:t>the</w:t>
      </w:r>
      <w:r>
        <w:rPr>
          <w:color w:val="3A3839"/>
          <w:spacing w:val="-6"/>
          <w:w w:val="110"/>
        </w:rPr>
        <w:t xml:space="preserve"> </w:t>
      </w:r>
      <w:r>
        <w:rPr>
          <w:rFonts w:ascii="Times New Roman" w:hAnsi="Times New Roman"/>
          <w:b/>
          <w:color w:val="3A3839"/>
          <w:w w:val="110"/>
        </w:rPr>
        <w:t>bond</w:t>
      </w:r>
      <w:r>
        <w:rPr>
          <w:rFonts w:ascii="Times New Roman" w:hAnsi="Times New Roman"/>
          <w:b/>
          <w:color w:val="3A3839"/>
          <w:spacing w:val="-6"/>
          <w:w w:val="110"/>
        </w:rPr>
        <w:t xml:space="preserve"> </w:t>
      </w:r>
      <w:r>
        <w:rPr>
          <w:rFonts w:ascii="Times New Roman" w:hAnsi="Times New Roman"/>
          <w:b/>
          <w:color w:val="3A3839"/>
          <w:w w:val="110"/>
        </w:rPr>
        <w:t>markets</w:t>
      </w:r>
      <w:r>
        <w:rPr>
          <w:color w:val="3A3839"/>
          <w:w w:val="110"/>
        </w:rPr>
        <w:t>,</w:t>
      </w:r>
      <w:r>
        <w:rPr>
          <w:color w:val="3A3839"/>
          <w:spacing w:val="-6"/>
          <w:w w:val="110"/>
        </w:rPr>
        <w:t xml:space="preserve"> </w:t>
      </w:r>
      <w:r>
        <w:rPr>
          <w:color w:val="3A3839"/>
          <w:w w:val="110"/>
        </w:rPr>
        <w:t>deﬁned</w:t>
      </w:r>
      <w:r>
        <w:rPr>
          <w:color w:val="3A3839"/>
          <w:spacing w:val="-6"/>
          <w:w w:val="110"/>
        </w:rPr>
        <w:t xml:space="preserve"> </w:t>
      </w:r>
      <w:r>
        <w:rPr>
          <w:color w:val="3A3839"/>
          <w:w w:val="110"/>
        </w:rPr>
        <w:t>as</w:t>
      </w:r>
      <w:r>
        <w:rPr>
          <w:color w:val="3A3839"/>
          <w:spacing w:val="-6"/>
          <w:w w:val="110"/>
        </w:rPr>
        <w:t xml:space="preserve"> </w:t>
      </w:r>
      <w:r>
        <w:rPr>
          <w:color w:val="3A3839"/>
          <w:w w:val="110"/>
        </w:rPr>
        <w:t>ﬁxed-income</w:t>
      </w:r>
      <w:r>
        <w:rPr>
          <w:color w:val="3A3839"/>
          <w:spacing w:val="-6"/>
          <w:w w:val="110"/>
        </w:rPr>
        <w:t xml:space="preserve"> </w:t>
      </w:r>
      <w:r>
        <w:rPr>
          <w:color w:val="3A3839"/>
          <w:w w:val="110"/>
        </w:rPr>
        <w:t xml:space="preserve">securities with remaining maturities beyond one year, and the shorter-term </w:t>
      </w:r>
      <w:r>
        <w:rPr>
          <w:rFonts w:ascii="Times New Roman" w:hAnsi="Times New Roman"/>
          <w:b/>
          <w:color w:val="3A3839"/>
          <w:w w:val="110"/>
        </w:rPr>
        <w:t>money markets</w:t>
      </w:r>
      <w:r>
        <w:rPr>
          <w:color w:val="3A3839"/>
          <w:w w:val="110"/>
        </w:rPr>
        <w:t>, with</w:t>
      </w:r>
      <w:r>
        <w:rPr>
          <w:color w:val="3A3839"/>
          <w:spacing w:val="-11"/>
          <w:w w:val="110"/>
        </w:rPr>
        <w:t xml:space="preserve"> </w:t>
      </w:r>
      <w:r>
        <w:rPr>
          <w:color w:val="3A3839"/>
          <w:w w:val="110"/>
        </w:rPr>
        <w:t>maturities</w:t>
      </w:r>
      <w:r>
        <w:rPr>
          <w:color w:val="3A3839"/>
          <w:spacing w:val="-10"/>
          <w:w w:val="110"/>
        </w:rPr>
        <w:t xml:space="preserve"> </w:t>
      </w:r>
      <w:r>
        <w:rPr>
          <w:color w:val="3A3839"/>
          <w:w w:val="110"/>
        </w:rPr>
        <w:t>below</w:t>
      </w:r>
      <w:r>
        <w:rPr>
          <w:color w:val="3A3839"/>
          <w:spacing w:val="-11"/>
          <w:w w:val="110"/>
        </w:rPr>
        <w:t xml:space="preserve"> </w:t>
      </w:r>
      <w:r>
        <w:rPr>
          <w:color w:val="3A3839"/>
          <w:w w:val="110"/>
        </w:rPr>
        <w:t>one</w:t>
      </w:r>
      <w:r>
        <w:rPr>
          <w:color w:val="3A3839"/>
          <w:spacing w:val="-10"/>
          <w:w w:val="110"/>
        </w:rPr>
        <w:t xml:space="preserve"> </w:t>
      </w:r>
      <w:r>
        <w:rPr>
          <w:color w:val="3A3839"/>
          <w:w w:val="110"/>
        </w:rPr>
        <w:t>year.</w:t>
      </w:r>
      <w:r>
        <w:rPr>
          <w:color w:val="3A3839"/>
          <w:spacing w:val="-11"/>
          <w:w w:val="110"/>
        </w:rPr>
        <w:t xml:space="preserve"> </w:t>
      </w:r>
      <w:r>
        <w:rPr>
          <w:color w:val="3A3839"/>
          <w:w w:val="110"/>
        </w:rPr>
        <w:t>The</w:t>
      </w:r>
      <w:r>
        <w:rPr>
          <w:color w:val="3A3839"/>
          <w:spacing w:val="-10"/>
          <w:w w:val="110"/>
        </w:rPr>
        <w:t xml:space="preserve"> </w:t>
      </w:r>
      <w:r>
        <w:rPr>
          <w:color w:val="3A3839"/>
          <w:w w:val="110"/>
        </w:rPr>
        <w:t>table</w:t>
      </w:r>
      <w:r>
        <w:rPr>
          <w:color w:val="3A3839"/>
          <w:spacing w:val="-11"/>
          <w:w w:val="110"/>
        </w:rPr>
        <w:t xml:space="preserve"> </w:t>
      </w:r>
      <w:r>
        <w:rPr>
          <w:color w:val="3A3839"/>
          <w:w w:val="110"/>
        </w:rPr>
        <w:t>includes</w:t>
      </w:r>
      <w:r>
        <w:rPr>
          <w:color w:val="3A3839"/>
          <w:spacing w:val="-10"/>
          <w:w w:val="110"/>
        </w:rPr>
        <w:t xml:space="preserve"> </w:t>
      </w:r>
      <w:r>
        <w:rPr>
          <w:color w:val="3A3839"/>
          <w:w w:val="110"/>
        </w:rPr>
        <w:t>all</w:t>
      </w:r>
      <w:r>
        <w:rPr>
          <w:color w:val="3A3839"/>
          <w:spacing w:val="-11"/>
          <w:w w:val="110"/>
        </w:rPr>
        <w:t xml:space="preserve"> </w:t>
      </w:r>
      <w:r>
        <w:rPr>
          <w:color w:val="3A3839"/>
          <w:w w:val="110"/>
        </w:rPr>
        <w:t>publicly</w:t>
      </w:r>
      <w:r>
        <w:rPr>
          <w:color w:val="3A3839"/>
          <w:spacing w:val="-10"/>
          <w:w w:val="110"/>
        </w:rPr>
        <w:t xml:space="preserve"> </w:t>
      </w:r>
      <w:r>
        <w:rPr>
          <w:color w:val="3A3839"/>
          <w:w w:val="110"/>
        </w:rPr>
        <w:t>tradable</w:t>
      </w:r>
      <w:r>
        <w:rPr>
          <w:color w:val="3A3839"/>
          <w:spacing w:val="-11"/>
          <w:w w:val="110"/>
        </w:rPr>
        <w:t xml:space="preserve"> </w:t>
      </w:r>
      <w:r>
        <w:rPr>
          <w:color w:val="3A3839"/>
          <w:w w:val="110"/>
        </w:rPr>
        <w:t>debt</w:t>
      </w:r>
      <w:r>
        <w:rPr>
          <w:color w:val="3A3839"/>
          <w:spacing w:val="-10"/>
          <w:w w:val="110"/>
        </w:rPr>
        <w:t xml:space="preserve"> </w:t>
      </w:r>
      <w:r>
        <w:rPr>
          <w:color w:val="3A3839"/>
          <w:w w:val="110"/>
        </w:rPr>
        <w:t>securities sorted</w:t>
      </w:r>
      <w:r>
        <w:rPr>
          <w:color w:val="3A3839"/>
          <w:spacing w:val="7"/>
          <w:w w:val="110"/>
        </w:rPr>
        <w:t xml:space="preserve"> </w:t>
      </w:r>
      <w:r>
        <w:rPr>
          <w:color w:val="3A3839"/>
          <w:w w:val="110"/>
        </w:rPr>
        <w:t>by</w:t>
      </w:r>
      <w:r>
        <w:rPr>
          <w:color w:val="3A3839"/>
          <w:spacing w:val="7"/>
          <w:w w:val="110"/>
        </w:rPr>
        <w:t xml:space="preserve"> </w:t>
      </w:r>
      <w:r>
        <w:rPr>
          <w:color w:val="3A3839"/>
          <w:w w:val="110"/>
        </w:rPr>
        <w:t>country</w:t>
      </w:r>
      <w:r>
        <w:rPr>
          <w:color w:val="3A3839"/>
          <w:spacing w:val="7"/>
          <w:w w:val="110"/>
        </w:rPr>
        <w:t xml:space="preserve"> </w:t>
      </w:r>
      <w:r>
        <w:rPr>
          <w:color w:val="3A3839"/>
          <w:w w:val="110"/>
        </w:rPr>
        <w:t>of</w:t>
      </w:r>
      <w:r>
        <w:rPr>
          <w:color w:val="3A3839"/>
          <w:spacing w:val="7"/>
          <w:w w:val="110"/>
        </w:rPr>
        <w:t xml:space="preserve"> </w:t>
      </w:r>
      <w:r>
        <w:rPr>
          <w:color w:val="3A3839"/>
          <w:w w:val="110"/>
        </w:rPr>
        <w:t>issuer</w:t>
      </w:r>
      <w:r>
        <w:rPr>
          <w:color w:val="3A3839"/>
          <w:spacing w:val="7"/>
          <w:w w:val="110"/>
        </w:rPr>
        <w:t xml:space="preserve"> </w:t>
      </w:r>
      <w:r>
        <w:rPr>
          <w:color w:val="3A3839"/>
          <w:w w:val="110"/>
        </w:rPr>
        <w:t>and</w:t>
      </w:r>
      <w:r>
        <w:rPr>
          <w:color w:val="3A3839"/>
          <w:spacing w:val="7"/>
          <w:w w:val="110"/>
        </w:rPr>
        <w:t xml:space="preserve"> </w:t>
      </w:r>
      <w:r>
        <w:rPr>
          <w:color w:val="3A3839"/>
          <w:w w:val="110"/>
        </w:rPr>
        <w:t>issuer</w:t>
      </w:r>
      <w:r>
        <w:rPr>
          <w:color w:val="3A3839"/>
          <w:spacing w:val="7"/>
          <w:w w:val="110"/>
        </w:rPr>
        <w:t xml:space="preserve"> </w:t>
      </w:r>
      <w:r>
        <w:rPr>
          <w:color w:val="3A3839"/>
          <w:w w:val="110"/>
        </w:rPr>
        <w:t>type</w:t>
      </w:r>
      <w:r>
        <w:rPr>
          <w:color w:val="3A3839"/>
          <w:spacing w:val="7"/>
          <w:w w:val="110"/>
        </w:rPr>
        <w:t xml:space="preserve"> </w:t>
      </w:r>
      <w:r>
        <w:rPr>
          <w:color w:val="3A3839"/>
          <w:w w:val="110"/>
        </w:rPr>
        <w:t>as</w:t>
      </w:r>
      <w:r>
        <w:rPr>
          <w:color w:val="3A3839"/>
          <w:spacing w:val="8"/>
          <w:w w:val="110"/>
        </w:rPr>
        <w:t xml:space="preserve"> </w:t>
      </w:r>
      <w:r>
        <w:rPr>
          <w:color w:val="3A3839"/>
          <w:w w:val="110"/>
        </w:rPr>
        <w:t>of</w:t>
      </w:r>
      <w:r>
        <w:rPr>
          <w:color w:val="3A3839"/>
          <w:spacing w:val="7"/>
          <w:w w:val="110"/>
        </w:rPr>
        <w:t xml:space="preserve"> </w:t>
      </w:r>
      <w:r>
        <w:rPr>
          <w:color w:val="3A3839"/>
          <w:w w:val="110"/>
        </w:rPr>
        <w:t>December</w:t>
      </w:r>
      <w:r>
        <w:rPr>
          <w:color w:val="3A3839"/>
          <w:spacing w:val="7"/>
          <w:w w:val="110"/>
        </w:rPr>
        <w:t xml:space="preserve"> </w:t>
      </w:r>
      <w:r>
        <w:rPr>
          <w:color w:val="3A3839"/>
          <w:w w:val="110"/>
        </w:rPr>
        <w:t>2001.</w:t>
      </w:r>
    </w:p>
    <w:p w:rsidR="00904FC5" w:rsidRDefault="00904FC5" w:rsidP="00904FC5">
      <w:pPr>
        <w:pStyle w:val="Textoindependiente"/>
        <w:spacing w:before="6" w:line="360" w:lineRule="auto"/>
        <w:ind w:left="294" w:right="935" w:firstLine="358"/>
        <w:jc w:val="both"/>
      </w:pPr>
      <w:r>
        <w:rPr>
          <w:color w:val="3A3839"/>
          <w:w w:val="110"/>
        </w:rPr>
        <w:t>To help sort the various categories of the bond markets, Table 7-2 provides a broad</w:t>
      </w:r>
      <w:r>
        <w:rPr>
          <w:color w:val="3A3839"/>
          <w:spacing w:val="-12"/>
          <w:w w:val="110"/>
        </w:rPr>
        <w:t xml:space="preserve"> </w:t>
      </w:r>
      <w:r>
        <w:rPr>
          <w:color w:val="3A3839"/>
          <w:w w:val="110"/>
        </w:rPr>
        <w:t>classiﬁcation</w:t>
      </w:r>
      <w:r>
        <w:rPr>
          <w:color w:val="3A3839"/>
          <w:spacing w:val="-12"/>
          <w:w w:val="110"/>
        </w:rPr>
        <w:t xml:space="preserve"> </w:t>
      </w:r>
      <w:r>
        <w:rPr>
          <w:color w:val="3A3839"/>
          <w:w w:val="110"/>
        </w:rPr>
        <w:t>of</w:t>
      </w:r>
      <w:r>
        <w:rPr>
          <w:color w:val="3A3839"/>
          <w:spacing w:val="-12"/>
          <w:w w:val="110"/>
        </w:rPr>
        <w:t xml:space="preserve"> </w:t>
      </w:r>
      <w:r>
        <w:rPr>
          <w:color w:val="3A3839"/>
          <w:w w:val="110"/>
        </w:rPr>
        <w:t>bonds</w:t>
      </w:r>
      <w:r>
        <w:rPr>
          <w:color w:val="3A3839"/>
          <w:spacing w:val="-12"/>
          <w:w w:val="110"/>
        </w:rPr>
        <w:t xml:space="preserve"> </w:t>
      </w:r>
      <w:r>
        <w:rPr>
          <w:color w:val="3A3839"/>
          <w:w w:val="110"/>
        </w:rPr>
        <w:t>by</w:t>
      </w:r>
      <w:r>
        <w:rPr>
          <w:color w:val="3A3839"/>
          <w:spacing w:val="-12"/>
          <w:w w:val="110"/>
        </w:rPr>
        <w:t xml:space="preserve"> </w:t>
      </w:r>
      <w:r>
        <w:rPr>
          <w:color w:val="3A3839"/>
          <w:w w:val="110"/>
        </w:rPr>
        <w:t>borrower</w:t>
      </w:r>
      <w:r>
        <w:rPr>
          <w:color w:val="3A3839"/>
          <w:spacing w:val="-12"/>
          <w:w w:val="110"/>
        </w:rPr>
        <w:t xml:space="preserve"> </w:t>
      </w:r>
      <w:r>
        <w:rPr>
          <w:color w:val="3A3839"/>
          <w:w w:val="110"/>
        </w:rPr>
        <w:t>and</w:t>
      </w:r>
      <w:r>
        <w:rPr>
          <w:color w:val="3A3839"/>
          <w:spacing w:val="-11"/>
          <w:w w:val="110"/>
        </w:rPr>
        <w:t xml:space="preserve"> </w:t>
      </w:r>
      <w:r>
        <w:rPr>
          <w:color w:val="3A3839"/>
          <w:w w:val="110"/>
        </w:rPr>
        <w:t>currency</w:t>
      </w:r>
      <w:r>
        <w:rPr>
          <w:color w:val="3A3839"/>
          <w:spacing w:val="-12"/>
          <w:w w:val="110"/>
        </w:rPr>
        <w:t xml:space="preserve"> </w:t>
      </w:r>
      <w:r>
        <w:rPr>
          <w:color w:val="3A3839"/>
          <w:w w:val="110"/>
        </w:rPr>
        <w:t>type.</w:t>
      </w:r>
      <w:r>
        <w:rPr>
          <w:color w:val="3A3839"/>
          <w:spacing w:val="-12"/>
          <w:w w:val="110"/>
        </w:rPr>
        <w:t xml:space="preserve"> </w:t>
      </w:r>
      <w:r>
        <w:rPr>
          <w:color w:val="3A3839"/>
          <w:w w:val="110"/>
        </w:rPr>
        <w:t>Bonds</w:t>
      </w:r>
      <w:r>
        <w:rPr>
          <w:color w:val="3A3839"/>
          <w:spacing w:val="-12"/>
          <w:w w:val="110"/>
        </w:rPr>
        <w:t xml:space="preserve"> </w:t>
      </w:r>
      <w:r>
        <w:rPr>
          <w:color w:val="3A3839"/>
          <w:w w:val="110"/>
        </w:rPr>
        <w:t>issued</w:t>
      </w:r>
      <w:r>
        <w:rPr>
          <w:color w:val="3A3839"/>
          <w:spacing w:val="-12"/>
          <w:w w:val="110"/>
        </w:rPr>
        <w:t xml:space="preserve"> </w:t>
      </w:r>
      <w:r>
        <w:rPr>
          <w:color w:val="3A3839"/>
          <w:w w:val="110"/>
        </w:rPr>
        <w:t>by</w:t>
      </w:r>
      <w:r>
        <w:rPr>
          <w:color w:val="3A3839"/>
          <w:spacing w:val="-12"/>
          <w:w w:val="110"/>
        </w:rPr>
        <w:t xml:space="preserve"> </w:t>
      </w:r>
      <w:r>
        <w:rPr>
          <w:color w:val="3A3839"/>
          <w:w w:val="110"/>
        </w:rPr>
        <w:t>resident entities</w:t>
      </w:r>
      <w:r>
        <w:rPr>
          <w:color w:val="3A3839"/>
          <w:spacing w:val="42"/>
          <w:w w:val="110"/>
        </w:rPr>
        <w:t xml:space="preserve"> </w:t>
      </w:r>
      <w:r>
        <w:rPr>
          <w:color w:val="3A3839"/>
          <w:w w:val="110"/>
        </w:rPr>
        <w:t>and</w:t>
      </w:r>
      <w:r>
        <w:rPr>
          <w:color w:val="3A3839"/>
          <w:spacing w:val="43"/>
          <w:w w:val="110"/>
        </w:rPr>
        <w:t xml:space="preserve"> </w:t>
      </w:r>
      <w:r>
        <w:rPr>
          <w:color w:val="3A3839"/>
          <w:w w:val="110"/>
        </w:rPr>
        <w:t>denominated</w:t>
      </w:r>
      <w:r>
        <w:rPr>
          <w:color w:val="3A3839"/>
          <w:spacing w:val="42"/>
          <w:w w:val="110"/>
        </w:rPr>
        <w:t xml:space="preserve"> </w:t>
      </w:r>
      <w:r>
        <w:rPr>
          <w:color w:val="3A3839"/>
          <w:w w:val="110"/>
        </w:rPr>
        <w:t>in</w:t>
      </w:r>
      <w:r>
        <w:rPr>
          <w:color w:val="3A3839"/>
          <w:spacing w:val="43"/>
          <w:w w:val="110"/>
        </w:rPr>
        <w:t xml:space="preserve"> </w:t>
      </w:r>
      <w:r>
        <w:rPr>
          <w:color w:val="3A3839"/>
          <w:w w:val="110"/>
        </w:rPr>
        <w:t>the</w:t>
      </w:r>
      <w:r>
        <w:rPr>
          <w:color w:val="3A3839"/>
          <w:spacing w:val="42"/>
          <w:w w:val="110"/>
        </w:rPr>
        <w:t xml:space="preserve"> </w:t>
      </w:r>
      <w:r>
        <w:rPr>
          <w:color w:val="3A3839"/>
          <w:w w:val="110"/>
        </w:rPr>
        <w:t>domestic</w:t>
      </w:r>
      <w:r>
        <w:rPr>
          <w:color w:val="3A3839"/>
          <w:spacing w:val="43"/>
          <w:w w:val="110"/>
        </w:rPr>
        <w:t xml:space="preserve"> </w:t>
      </w:r>
      <w:r>
        <w:rPr>
          <w:color w:val="3A3839"/>
          <w:w w:val="110"/>
        </w:rPr>
        <w:t>currency</w:t>
      </w:r>
      <w:r>
        <w:rPr>
          <w:color w:val="3A3839"/>
          <w:spacing w:val="43"/>
          <w:w w:val="110"/>
        </w:rPr>
        <w:t xml:space="preserve"> </w:t>
      </w:r>
      <w:r>
        <w:rPr>
          <w:color w:val="3A3839"/>
          <w:w w:val="110"/>
        </w:rPr>
        <w:t>are</w:t>
      </w:r>
      <w:r>
        <w:rPr>
          <w:color w:val="3A3839"/>
          <w:spacing w:val="42"/>
          <w:w w:val="110"/>
        </w:rPr>
        <w:t xml:space="preserve"> </w:t>
      </w:r>
      <w:r>
        <w:rPr>
          <w:color w:val="3A3839"/>
          <w:w w:val="110"/>
        </w:rPr>
        <w:t>called</w:t>
      </w:r>
      <w:r>
        <w:rPr>
          <w:color w:val="3A3839"/>
          <w:spacing w:val="43"/>
          <w:w w:val="110"/>
        </w:rPr>
        <w:t xml:space="preserve"> </w:t>
      </w:r>
      <w:r>
        <w:rPr>
          <w:rFonts w:ascii="Times New Roman" w:hAnsi="Times New Roman"/>
          <w:b/>
          <w:color w:val="3A3839"/>
          <w:w w:val="110"/>
        </w:rPr>
        <w:t>domestic</w:t>
      </w:r>
      <w:r>
        <w:rPr>
          <w:rFonts w:ascii="Times New Roman" w:hAnsi="Times New Roman"/>
          <w:b/>
          <w:color w:val="3A3839"/>
          <w:spacing w:val="43"/>
          <w:w w:val="110"/>
        </w:rPr>
        <w:t xml:space="preserve"> </w:t>
      </w:r>
      <w:r>
        <w:rPr>
          <w:rFonts w:ascii="Times New Roman" w:hAnsi="Times New Roman"/>
          <w:b/>
          <w:color w:val="3A3839"/>
          <w:w w:val="110"/>
        </w:rPr>
        <w:t>bonds</w:t>
      </w:r>
      <w:r>
        <w:rPr>
          <w:color w:val="3A3839"/>
          <w:w w:val="110"/>
        </w:rPr>
        <w:t>.</w:t>
      </w:r>
      <w:r>
        <w:rPr>
          <w:color w:val="3A3839"/>
          <w:spacing w:val="43"/>
          <w:w w:val="110"/>
        </w:rPr>
        <w:t xml:space="preserve"> </w:t>
      </w:r>
      <w:r>
        <w:rPr>
          <w:color w:val="3A3839"/>
          <w:w w:val="110"/>
        </w:rPr>
        <w:t>In</w:t>
      </w:r>
    </w:p>
    <w:p w:rsidR="00904FC5" w:rsidRDefault="00904FC5" w:rsidP="00904FC5">
      <w:pPr>
        <w:pStyle w:val="Textoindependiente"/>
        <w:rPr>
          <w:sz w:val="24"/>
        </w:rPr>
      </w:pPr>
    </w:p>
    <w:p w:rsidR="00904FC5" w:rsidRDefault="00904FC5" w:rsidP="00904FC5">
      <w:pPr>
        <w:pStyle w:val="Textoindependiente"/>
        <w:rPr>
          <w:sz w:val="24"/>
        </w:rPr>
      </w:pPr>
    </w:p>
    <w:p w:rsidR="00904FC5" w:rsidRDefault="00904FC5" w:rsidP="00904FC5">
      <w:pPr>
        <w:pStyle w:val="Textoindependiente"/>
        <w:spacing w:before="4"/>
        <w:rPr>
          <w:sz w:val="34"/>
        </w:rPr>
      </w:pPr>
    </w:p>
    <w:p w:rsidR="00904FC5" w:rsidRDefault="00904FC5" w:rsidP="00904FC5">
      <w:pPr>
        <w:spacing w:before="1"/>
        <w:ind w:right="641"/>
        <w:jc w:val="center"/>
        <w:rPr>
          <w:sz w:val="23"/>
        </w:rPr>
      </w:pPr>
      <w:r>
        <w:rPr>
          <w:color w:val="3A3839"/>
          <w:w w:val="120"/>
          <w:sz w:val="23"/>
        </w:rPr>
        <w:t>153</w:t>
      </w:r>
    </w:p>
    <w:p w:rsidR="00904FC5" w:rsidRDefault="00904FC5" w:rsidP="00904FC5">
      <w:pPr>
        <w:jc w:val="center"/>
        <w:rPr>
          <w:sz w:val="23"/>
        </w:rPr>
        <w:sectPr w:rsidR="00904FC5">
          <w:headerReference w:type="default" r:id="rId5"/>
          <w:footerReference w:type="default" r:id="rId6"/>
          <w:pgSz w:w="12240" w:h="15840"/>
          <w:pgMar w:top="1060" w:right="800" w:bottom="280" w:left="1600" w:header="0" w:footer="0" w:gutter="0"/>
          <w:cols w:space="720"/>
        </w:sectPr>
      </w:pPr>
    </w:p>
    <w:p w:rsidR="00904FC5" w:rsidRDefault="00904FC5" w:rsidP="00904FC5">
      <w:pPr>
        <w:pStyle w:val="Textoindependiente"/>
        <w:spacing w:before="2"/>
        <w:rPr>
          <w:sz w:val="25"/>
        </w:rPr>
      </w:pPr>
    </w:p>
    <w:p w:rsidR="00904FC5" w:rsidRDefault="00904FC5" w:rsidP="00904FC5">
      <w:pPr>
        <w:spacing w:before="107" w:after="44"/>
        <w:ind w:left="616"/>
        <w:rPr>
          <w:rFonts w:ascii="Times New Roman"/>
          <w:b/>
          <w:sz w:val="21"/>
        </w:rPr>
      </w:pPr>
      <w:r>
        <w:rPr>
          <w:rFonts w:ascii="Times New Roman"/>
          <w:b/>
          <w:color w:val="3A3839"/>
          <w:w w:val="110"/>
          <w:sz w:val="21"/>
        </w:rPr>
        <w:t>TABLE 7-1 Global Debt Securities Markets - 2001 (Billions of U.S. dollars)</w:t>
      </w:r>
    </w:p>
    <w:tbl>
      <w:tblPr>
        <w:tblStyle w:val="TableNormal"/>
        <w:tblW w:w="0" w:type="auto"/>
        <w:tblInd w:w="139" w:type="dxa"/>
        <w:tblLayout w:type="fixed"/>
        <w:tblLook w:val="01E0" w:firstRow="1" w:lastRow="1" w:firstColumn="1" w:lastColumn="1" w:noHBand="0" w:noVBand="0"/>
      </w:tblPr>
      <w:tblGrid>
        <w:gridCol w:w="2029"/>
        <w:gridCol w:w="1322"/>
        <w:gridCol w:w="965"/>
        <w:gridCol w:w="1304"/>
        <w:gridCol w:w="1407"/>
        <w:gridCol w:w="932"/>
        <w:gridCol w:w="999"/>
      </w:tblGrid>
      <w:tr w:rsidR="00904FC5" w:rsidTr="00F5211C">
        <w:trPr>
          <w:trHeight w:val="587"/>
        </w:trPr>
        <w:tc>
          <w:tcPr>
            <w:tcW w:w="2029" w:type="dxa"/>
            <w:tcBorders>
              <w:top w:val="single" w:sz="4" w:space="0" w:color="3A3839"/>
              <w:left w:val="single" w:sz="4" w:space="0" w:color="3A3839"/>
              <w:bottom w:val="single" w:sz="4" w:space="0" w:color="3A3839"/>
              <w:right w:val="single" w:sz="4" w:space="0" w:color="3A3839"/>
            </w:tcBorders>
          </w:tcPr>
          <w:p w:rsidR="00904FC5" w:rsidRDefault="00904FC5" w:rsidP="00F5211C">
            <w:pPr>
              <w:pStyle w:val="TableParagraph"/>
              <w:spacing w:before="26"/>
              <w:ind w:left="336" w:right="507"/>
              <w:jc w:val="center"/>
              <w:rPr>
                <w:sz w:val="21"/>
              </w:rPr>
            </w:pPr>
            <w:r>
              <w:rPr>
                <w:color w:val="3A3839"/>
                <w:w w:val="115"/>
                <w:sz w:val="21"/>
              </w:rPr>
              <w:t>Country of</w:t>
            </w:r>
          </w:p>
          <w:p w:rsidR="00904FC5" w:rsidRDefault="00904FC5" w:rsidP="00F5211C">
            <w:pPr>
              <w:pStyle w:val="TableParagraph"/>
              <w:spacing w:before="61"/>
              <w:ind w:left="336" w:right="507"/>
              <w:jc w:val="center"/>
              <w:rPr>
                <w:sz w:val="21"/>
              </w:rPr>
            </w:pPr>
            <w:r>
              <w:rPr>
                <w:color w:val="3A3839"/>
                <w:w w:val="105"/>
                <w:sz w:val="21"/>
              </w:rPr>
              <w:t>Issuer</w:t>
            </w:r>
          </w:p>
        </w:tc>
        <w:tc>
          <w:tcPr>
            <w:tcW w:w="1322" w:type="dxa"/>
            <w:tcBorders>
              <w:top w:val="single" w:sz="4" w:space="0" w:color="3A3839"/>
              <w:left w:val="single" w:sz="4" w:space="0" w:color="3A3839"/>
              <w:bottom w:val="single" w:sz="4" w:space="0" w:color="3A3839"/>
              <w:right w:val="single" w:sz="4" w:space="0" w:color="3A3839"/>
            </w:tcBorders>
          </w:tcPr>
          <w:p w:rsidR="00904FC5" w:rsidRDefault="00904FC5" w:rsidP="00F5211C">
            <w:pPr>
              <w:pStyle w:val="TableParagraph"/>
              <w:spacing w:before="26"/>
              <w:ind w:right="172"/>
              <w:jc w:val="right"/>
              <w:rPr>
                <w:sz w:val="21"/>
              </w:rPr>
            </w:pPr>
            <w:r>
              <w:rPr>
                <w:color w:val="3A3839"/>
                <w:w w:val="105"/>
                <w:sz w:val="21"/>
              </w:rPr>
              <w:t>Domestic</w:t>
            </w:r>
          </w:p>
        </w:tc>
        <w:tc>
          <w:tcPr>
            <w:tcW w:w="965" w:type="dxa"/>
            <w:tcBorders>
              <w:top w:val="single" w:sz="4" w:space="0" w:color="3A3839"/>
              <w:left w:val="single" w:sz="4" w:space="0" w:color="3A3839"/>
              <w:bottom w:val="single" w:sz="4" w:space="0" w:color="3A3839"/>
            </w:tcBorders>
          </w:tcPr>
          <w:p w:rsidR="00904FC5" w:rsidRDefault="00904FC5" w:rsidP="00F5211C">
            <w:pPr>
              <w:pStyle w:val="TableParagraph"/>
              <w:spacing w:before="3"/>
              <w:rPr>
                <w:rFonts w:ascii="Times New Roman"/>
                <w:b/>
                <w:sz w:val="28"/>
              </w:rPr>
            </w:pPr>
          </w:p>
          <w:p w:rsidR="00904FC5" w:rsidRDefault="00904FC5" w:rsidP="00F5211C">
            <w:pPr>
              <w:pStyle w:val="TableParagraph"/>
              <w:ind w:right="119"/>
              <w:jc w:val="right"/>
              <w:rPr>
                <w:sz w:val="21"/>
              </w:rPr>
            </w:pPr>
            <w:r>
              <w:rPr>
                <w:color w:val="3A3839"/>
                <w:w w:val="105"/>
                <w:sz w:val="21"/>
              </w:rPr>
              <w:t>Public</w:t>
            </w:r>
          </w:p>
        </w:tc>
        <w:tc>
          <w:tcPr>
            <w:tcW w:w="1304" w:type="dxa"/>
            <w:tcBorders>
              <w:top w:val="single" w:sz="4" w:space="0" w:color="3A3839"/>
              <w:bottom w:val="single" w:sz="4" w:space="0" w:color="3A3839"/>
            </w:tcBorders>
          </w:tcPr>
          <w:p w:rsidR="00904FC5" w:rsidRDefault="00904FC5" w:rsidP="00F5211C">
            <w:pPr>
              <w:pStyle w:val="TableParagraph"/>
              <w:spacing w:before="26"/>
              <w:ind w:left="361"/>
              <w:rPr>
                <w:sz w:val="21"/>
              </w:rPr>
            </w:pPr>
            <w:r>
              <w:rPr>
                <w:color w:val="3A3839"/>
                <w:w w:val="110"/>
                <w:sz w:val="21"/>
              </w:rPr>
              <w:t>Of which</w:t>
            </w:r>
          </w:p>
          <w:p w:rsidR="00904FC5" w:rsidRDefault="00904FC5" w:rsidP="00F5211C">
            <w:pPr>
              <w:pStyle w:val="TableParagraph"/>
              <w:spacing w:before="61"/>
              <w:ind w:left="95"/>
              <w:rPr>
                <w:sz w:val="21"/>
              </w:rPr>
            </w:pPr>
            <w:r>
              <w:rPr>
                <w:color w:val="3A3839"/>
                <w:w w:val="105"/>
                <w:sz w:val="21"/>
              </w:rPr>
              <w:t>Financials</w:t>
            </w:r>
          </w:p>
        </w:tc>
        <w:tc>
          <w:tcPr>
            <w:tcW w:w="1407" w:type="dxa"/>
            <w:tcBorders>
              <w:top w:val="single" w:sz="4" w:space="0" w:color="3A3839"/>
              <w:bottom w:val="single" w:sz="4" w:space="0" w:color="3A3839"/>
              <w:right w:val="single" w:sz="4" w:space="0" w:color="3A3839"/>
            </w:tcBorders>
          </w:tcPr>
          <w:p w:rsidR="00904FC5" w:rsidRDefault="00904FC5" w:rsidP="00F5211C">
            <w:pPr>
              <w:pStyle w:val="TableParagraph"/>
              <w:spacing w:before="3"/>
              <w:rPr>
                <w:rFonts w:ascii="Times New Roman"/>
                <w:b/>
                <w:sz w:val="28"/>
              </w:rPr>
            </w:pPr>
          </w:p>
          <w:p w:rsidR="00904FC5" w:rsidRDefault="00904FC5" w:rsidP="00F5211C">
            <w:pPr>
              <w:pStyle w:val="TableParagraph"/>
              <w:ind w:right="229"/>
              <w:jc w:val="right"/>
              <w:rPr>
                <w:sz w:val="21"/>
              </w:rPr>
            </w:pPr>
            <w:r>
              <w:rPr>
                <w:color w:val="3A3839"/>
                <w:w w:val="110"/>
                <w:sz w:val="21"/>
              </w:rPr>
              <w:t>Corporates</w:t>
            </w:r>
          </w:p>
        </w:tc>
        <w:tc>
          <w:tcPr>
            <w:tcW w:w="932" w:type="dxa"/>
            <w:tcBorders>
              <w:top w:val="single" w:sz="4" w:space="0" w:color="3A3839"/>
              <w:left w:val="single" w:sz="4" w:space="0" w:color="3A3839"/>
              <w:bottom w:val="single" w:sz="4" w:space="0" w:color="3A3839"/>
              <w:right w:val="single" w:sz="4" w:space="0" w:color="3A3839"/>
            </w:tcBorders>
          </w:tcPr>
          <w:p w:rsidR="00904FC5" w:rsidRDefault="00904FC5" w:rsidP="00F5211C">
            <w:pPr>
              <w:pStyle w:val="TableParagraph"/>
              <w:spacing w:before="26"/>
              <w:ind w:left="267"/>
              <w:rPr>
                <w:sz w:val="21"/>
              </w:rPr>
            </w:pPr>
            <w:r>
              <w:rPr>
                <w:color w:val="3A3839"/>
                <w:w w:val="105"/>
                <w:sz w:val="21"/>
              </w:rPr>
              <w:t>Int’l</w:t>
            </w:r>
          </w:p>
        </w:tc>
        <w:tc>
          <w:tcPr>
            <w:tcW w:w="999" w:type="dxa"/>
            <w:tcBorders>
              <w:top w:val="single" w:sz="4" w:space="0" w:color="3A3839"/>
              <w:left w:val="single" w:sz="4" w:space="0" w:color="3A3839"/>
              <w:bottom w:val="single" w:sz="4" w:space="0" w:color="3A3839"/>
              <w:right w:val="single" w:sz="4" w:space="0" w:color="3A3839"/>
            </w:tcBorders>
          </w:tcPr>
          <w:p w:rsidR="00904FC5" w:rsidRDefault="00904FC5" w:rsidP="00F5211C">
            <w:pPr>
              <w:pStyle w:val="TableParagraph"/>
              <w:spacing w:before="26"/>
              <w:ind w:left="270"/>
              <w:rPr>
                <w:sz w:val="21"/>
              </w:rPr>
            </w:pPr>
            <w:r>
              <w:rPr>
                <w:color w:val="3A3839"/>
                <w:w w:val="110"/>
                <w:sz w:val="21"/>
              </w:rPr>
              <w:t>Total</w:t>
            </w:r>
          </w:p>
        </w:tc>
      </w:tr>
      <w:tr w:rsidR="00904FC5" w:rsidTr="00F5211C">
        <w:trPr>
          <w:trHeight w:val="269"/>
        </w:trPr>
        <w:tc>
          <w:tcPr>
            <w:tcW w:w="2029" w:type="dxa"/>
            <w:tcBorders>
              <w:top w:val="single" w:sz="4" w:space="0" w:color="3A3839"/>
              <w:left w:val="single" w:sz="4" w:space="0" w:color="3A3839"/>
              <w:right w:val="single" w:sz="4" w:space="0" w:color="3A3839"/>
            </w:tcBorders>
          </w:tcPr>
          <w:p w:rsidR="00904FC5" w:rsidRDefault="00904FC5" w:rsidP="00F5211C">
            <w:pPr>
              <w:pStyle w:val="TableParagraph"/>
              <w:spacing w:before="6"/>
              <w:ind w:left="124"/>
              <w:rPr>
                <w:sz w:val="21"/>
              </w:rPr>
            </w:pPr>
            <w:r>
              <w:rPr>
                <w:color w:val="3A3839"/>
                <w:w w:val="105"/>
                <w:sz w:val="21"/>
              </w:rPr>
              <w:t>United States</w:t>
            </w:r>
          </w:p>
        </w:tc>
        <w:tc>
          <w:tcPr>
            <w:tcW w:w="1322"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72"/>
              <w:jc w:val="right"/>
              <w:rPr>
                <w:sz w:val="21"/>
              </w:rPr>
            </w:pPr>
            <w:r>
              <w:rPr>
                <w:color w:val="3A3839"/>
                <w:w w:val="115"/>
                <w:sz w:val="21"/>
              </w:rPr>
              <w:t>15,655</w:t>
            </w:r>
          </w:p>
        </w:tc>
        <w:tc>
          <w:tcPr>
            <w:tcW w:w="965" w:type="dxa"/>
            <w:tcBorders>
              <w:top w:val="single" w:sz="4" w:space="0" w:color="3A3839"/>
              <w:left w:val="single" w:sz="4" w:space="0" w:color="3A3839"/>
            </w:tcBorders>
          </w:tcPr>
          <w:p w:rsidR="00904FC5" w:rsidRDefault="00904FC5" w:rsidP="00F5211C">
            <w:pPr>
              <w:pStyle w:val="TableParagraph"/>
              <w:spacing w:before="6"/>
              <w:ind w:right="82"/>
              <w:jc w:val="right"/>
              <w:rPr>
                <w:sz w:val="21"/>
              </w:rPr>
            </w:pPr>
            <w:r>
              <w:rPr>
                <w:color w:val="3A3839"/>
                <w:w w:val="105"/>
                <w:sz w:val="21"/>
              </w:rPr>
              <w:t>8,703</w:t>
            </w:r>
          </w:p>
        </w:tc>
        <w:tc>
          <w:tcPr>
            <w:tcW w:w="1304" w:type="dxa"/>
            <w:tcBorders>
              <w:top w:val="single" w:sz="4" w:space="0" w:color="3A3839"/>
            </w:tcBorders>
          </w:tcPr>
          <w:p w:rsidR="00904FC5" w:rsidRDefault="00904FC5" w:rsidP="00F5211C">
            <w:pPr>
              <w:pStyle w:val="TableParagraph"/>
              <w:spacing w:before="6"/>
              <w:ind w:right="194"/>
              <w:jc w:val="right"/>
              <w:rPr>
                <w:sz w:val="21"/>
              </w:rPr>
            </w:pPr>
            <w:r>
              <w:rPr>
                <w:color w:val="3A3839"/>
                <w:w w:val="115"/>
                <w:sz w:val="21"/>
              </w:rPr>
              <w:t>4,517</w:t>
            </w:r>
          </w:p>
        </w:tc>
        <w:tc>
          <w:tcPr>
            <w:tcW w:w="1407" w:type="dxa"/>
            <w:tcBorders>
              <w:top w:val="single" w:sz="4" w:space="0" w:color="3A3839"/>
              <w:right w:val="single" w:sz="4" w:space="0" w:color="3A3839"/>
            </w:tcBorders>
          </w:tcPr>
          <w:p w:rsidR="00904FC5" w:rsidRDefault="00904FC5" w:rsidP="00F5211C">
            <w:pPr>
              <w:pStyle w:val="TableParagraph"/>
              <w:spacing w:before="6"/>
              <w:ind w:right="229"/>
              <w:jc w:val="right"/>
              <w:rPr>
                <w:sz w:val="21"/>
              </w:rPr>
            </w:pPr>
            <w:r>
              <w:rPr>
                <w:color w:val="3A3839"/>
                <w:w w:val="105"/>
                <w:sz w:val="21"/>
              </w:rPr>
              <w:t>2,434</w:t>
            </w:r>
          </w:p>
        </w:tc>
        <w:tc>
          <w:tcPr>
            <w:tcW w:w="932"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68"/>
              <w:jc w:val="right"/>
              <w:rPr>
                <w:sz w:val="21"/>
              </w:rPr>
            </w:pPr>
            <w:r>
              <w:rPr>
                <w:color w:val="3A3839"/>
                <w:w w:val="105"/>
                <w:sz w:val="21"/>
              </w:rPr>
              <w:t>2,395</w:t>
            </w:r>
          </w:p>
        </w:tc>
        <w:tc>
          <w:tcPr>
            <w:tcW w:w="999"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07"/>
              <w:jc w:val="right"/>
              <w:rPr>
                <w:sz w:val="21"/>
              </w:rPr>
            </w:pPr>
            <w:r>
              <w:rPr>
                <w:color w:val="3A3839"/>
                <w:w w:val="105"/>
                <w:sz w:val="21"/>
              </w:rPr>
              <w:t>18,049</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Japan</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sz w:val="21"/>
              </w:rPr>
              <w:t>5,820</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0"/>
                <w:sz w:val="21"/>
              </w:rPr>
              <w:t>4,576</w:t>
            </w:r>
          </w:p>
        </w:tc>
        <w:tc>
          <w:tcPr>
            <w:tcW w:w="1304" w:type="dxa"/>
          </w:tcPr>
          <w:p w:rsidR="00904FC5" w:rsidRDefault="00904FC5" w:rsidP="00F5211C">
            <w:pPr>
              <w:pStyle w:val="TableParagraph"/>
              <w:spacing w:before="36"/>
              <w:ind w:right="194"/>
              <w:jc w:val="right"/>
              <w:rPr>
                <w:sz w:val="21"/>
              </w:rPr>
            </w:pPr>
            <w:r>
              <w:rPr>
                <w:color w:val="3A3839"/>
                <w:w w:val="110"/>
                <w:sz w:val="21"/>
              </w:rPr>
              <w:t>570</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0"/>
                <w:sz w:val="21"/>
              </w:rPr>
              <w:t>674</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05"/>
                <w:sz w:val="21"/>
              </w:rPr>
              <w:t>96</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5"/>
                <w:sz w:val="21"/>
              </w:rPr>
              <w:t>5,915</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Germany</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5"/>
                <w:sz w:val="21"/>
              </w:rPr>
              <w:t>1,475</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686</w:t>
            </w:r>
          </w:p>
        </w:tc>
        <w:tc>
          <w:tcPr>
            <w:tcW w:w="1304" w:type="dxa"/>
          </w:tcPr>
          <w:p w:rsidR="00904FC5" w:rsidRDefault="00904FC5" w:rsidP="00F5211C">
            <w:pPr>
              <w:pStyle w:val="TableParagraph"/>
              <w:spacing w:before="36"/>
              <w:ind w:right="194"/>
              <w:jc w:val="right"/>
              <w:rPr>
                <w:sz w:val="21"/>
              </w:rPr>
            </w:pPr>
            <w:r>
              <w:rPr>
                <w:color w:val="3A3839"/>
                <w:w w:val="110"/>
                <w:sz w:val="21"/>
              </w:rPr>
              <w:t>752</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5"/>
                <w:sz w:val="21"/>
              </w:rPr>
              <w:t>36</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05"/>
                <w:sz w:val="21"/>
              </w:rPr>
              <w:t>643</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20"/>
                <w:sz w:val="21"/>
              </w:rPr>
              <w:t>2,117</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Italy</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0"/>
                <w:sz w:val="21"/>
              </w:rPr>
              <w:t>1,362</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963</w:t>
            </w:r>
          </w:p>
        </w:tc>
        <w:tc>
          <w:tcPr>
            <w:tcW w:w="1304" w:type="dxa"/>
          </w:tcPr>
          <w:p w:rsidR="00904FC5" w:rsidRDefault="00904FC5" w:rsidP="00F5211C">
            <w:pPr>
              <w:pStyle w:val="TableParagraph"/>
              <w:spacing w:before="36"/>
              <w:ind w:right="194"/>
              <w:jc w:val="right"/>
              <w:rPr>
                <w:sz w:val="21"/>
              </w:rPr>
            </w:pPr>
            <w:r>
              <w:rPr>
                <w:color w:val="3A3839"/>
                <w:w w:val="105"/>
                <w:sz w:val="21"/>
              </w:rPr>
              <w:t>330</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5"/>
                <w:sz w:val="21"/>
              </w:rPr>
              <w:t>70</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20"/>
                <w:sz w:val="21"/>
              </w:rPr>
              <w:t>176</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5"/>
                <w:sz w:val="21"/>
              </w:rPr>
              <w:t>1,537</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France</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1,050</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642</w:t>
            </w:r>
          </w:p>
        </w:tc>
        <w:tc>
          <w:tcPr>
            <w:tcW w:w="1304" w:type="dxa"/>
          </w:tcPr>
          <w:p w:rsidR="00904FC5" w:rsidRDefault="00904FC5" w:rsidP="00F5211C">
            <w:pPr>
              <w:pStyle w:val="TableParagraph"/>
              <w:spacing w:before="36"/>
              <w:ind w:right="194"/>
              <w:jc w:val="right"/>
              <w:rPr>
                <w:sz w:val="21"/>
              </w:rPr>
            </w:pPr>
            <w:r>
              <w:rPr>
                <w:color w:val="3A3839"/>
                <w:w w:val="105"/>
                <w:sz w:val="21"/>
              </w:rPr>
              <w:t>289</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25"/>
                <w:sz w:val="21"/>
              </w:rPr>
              <w:t>119</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sz w:val="21"/>
              </w:rPr>
              <w:t>402</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0"/>
                <w:sz w:val="21"/>
              </w:rPr>
              <w:t>1,452</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United Kingdom</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925</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407</w:t>
            </w:r>
          </w:p>
        </w:tc>
        <w:tc>
          <w:tcPr>
            <w:tcW w:w="1304" w:type="dxa"/>
          </w:tcPr>
          <w:p w:rsidR="00904FC5" w:rsidRDefault="00904FC5" w:rsidP="00F5211C">
            <w:pPr>
              <w:pStyle w:val="TableParagraph"/>
              <w:spacing w:before="36"/>
              <w:ind w:right="194"/>
              <w:jc w:val="right"/>
              <w:rPr>
                <w:sz w:val="21"/>
              </w:rPr>
            </w:pPr>
            <w:r>
              <w:rPr>
                <w:color w:val="3A3839"/>
                <w:w w:val="105"/>
                <w:sz w:val="21"/>
              </w:rPr>
              <w:t>292</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0"/>
                <w:sz w:val="21"/>
              </w:rPr>
              <w:t>227</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5"/>
                <w:sz w:val="21"/>
              </w:rPr>
              <w:t>757</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0"/>
                <w:sz w:val="21"/>
              </w:rPr>
              <w:t>1,682</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Canada</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20"/>
                <w:sz w:val="21"/>
              </w:rPr>
              <w:t>571</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sz w:val="21"/>
              </w:rPr>
              <w:t>406</w:t>
            </w:r>
          </w:p>
        </w:tc>
        <w:tc>
          <w:tcPr>
            <w:tcW w:w="1304" w:type="dxa"/>
          </w:tcPr>
          <w:p w:rsidR="00904FC5" w:rsidRDefault="00904FC5" w:rsidP="00F5211C">
            <w:pPr>
              <w:pStyle w:val="TableParagraph"/>
              <w:spacing w:before="36"/>
              <w:ind w:right="194"/>
              <w:jc w:val="right"/>
              <w:rPr>
                <w:sz w:val="21"/>
              </w:rPr>
            </w:pPr>
            <w:r>
              <w:rPr>
                <w:color w:val="3A3839"/>
                <w:w w:val="105"/>
                <w:sz w:val="21"/>
              </w:rPr>
              <w:t>92</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0"/>
                <w:sz w:val="21"/>
              </w:rPr>
              <w:t>73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5"/>
                <w:sz w:val="21"/>
              </w:rPr>
              <w:t>221</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0"/>
                <w:sz w:val="21"/>
              </w:rPr>
              <w:t>792</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Spain</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364</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266</w:t>
            </w:r>
          </w:p>
        </w:tc>
        <w:tc>
          <w:tcPr>
            <w:tcW w:w="1304" w:type="dxa"/>
          </w:tcPr>
          <w:p w:rsidR="00904FC5" w:rsidRDefault="00904FC5" w:rsidP="00F5211C">
            <w:pPr>
              <w:pStyle w:val="TableParagraph"/>
              <w:spacing w:before="36"/>
              <w:ind w:right="194"/>
              <w:jc w:val="right"/>
              <w:rPr>
                <w:sz w:val="21"/>
              </w:rPr>
            </w:pPr>
            <w:r>
              <w:rPr>
                <w:color w:val="3A3839"/>
                <w:w w:val="110"/>
                <w:sz w:val="21"/>
              </w:rPr>
              <w:t>55</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5"/>
                <w:sz w:val="21"/>
              </w:rPr>
              <w:t>43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0"/>
                <w:sz w:val="21"/>
              </w:rPr>
              <w:t>72</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05"/>
                <w:sz w:val="21"/>
              </w:rPr>
              <w:t>436</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Belgium</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20"/>
                <w:sz w:val="21"/>
              </w:rPr>
              <w:t>315</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222</w:t>
            </w:r>
          </w:p>
        </w:tc>
        <w:tc>
          <w:tcPr>
            <w:tcW w:w="1304" w:type="dxa"/>
          </w:tcPr>
          <w:p w:rsidR="00904FC5" w:rsidRDefault="00904FC5" w:rsidP="00F5211C">
            <w:pPr>
              <w:pStyle w:val="TableParagraph"/>
              <w:spacing w:before="36"/>
              <w:ind w:right="194"/>
              <w:jc w:val="right"/>
              <w:rPr>
                <w:sz w:val="21"/>
              </w:rPr>
            </w:pPr>
            <w:r>
              <w:rPr>
                <w:color w:val="3A3839"/>
                <w:w w:val="115"/>
                <w:sz w:val="21"/>
              </w:rPr>
              <w:t>75</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5"/>
                <w:sz w:val="21"/>
              </w:rPr>
              <w:t>18</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0"/>
                <w:sz w:val="21"/>
              </w:rPr>
              <w:t>54</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05"/>
                <w:sz w:val="21"/>
              </w:rPr>
              <w:t>369</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Brazil</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5"/>
                <w:sz w:val="21"/>
              </w:rPr>
              <w:t>316</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5"/>
                <w:sz w:val="21"/>
              </w:rPr>
              <w:t>261</w:t>
            </w:r>
          </w:p>
        </w:tc>
        <w:tc>
          <w:tcPr>
            <w:tcW w:w="1304" w:type="dxa"/>
          </w:tcPr>
          <w:p w:rsidR="00904FC5" w:rsidRDefault="00904FC5" w:rsidP="00F5211C">
            <w:pPr>
              <w:pStyle w:val="TableParagraph"/>
              <w:spacing w:before="36"/>
              <w:ind w:right="194"/>
              <w:jc w:val="right"/>
              <w:rPr>
                <w:sz w:val="21"/>
              </w:rPr>
            </w:pPr>
            <w:r>
              <w:rPr>
                <w:color w:val="3A3839"/>
                <w:w w:val="110"/>
                <w:sz w:val="21"/>
              </w:rPr>
              <w:t>52</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9"/>
                <w:sz w:val="21"/>
              </w:rPr>
              <w:t>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sz w:val="21"/>
              </w:rPr>
              <w:t>60</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0"/>
                <w:sz w:val="21"/>
              </w:rPr>
              <w:t>375</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Korea (South)</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305</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0"/>
                <w:sz w:val="21"/>
              </w:rPr>
              <w:t>79</w:t>
            </w:r>
          </w:p>
        </w:tc>
        <w:tc>
          <w:tcPr>
            <w:tcW w:w="1304" w:type="dxa"/>
          </w:tcPr>
          <w:p w:rsidR="00904FC5" w:rsidRDefault="00904FC5" w:rsidP="00F5211C">
            <w:pPr>
              <w:pStyle w:val="TableParagraph"/>
              <w:spacing w:before="36"/>
              <w:ind w:right="194"/>
              <w:jc w:val="right"/>
              <w:rPr>
                <w:sz w:val="21"/>
              </w:rPr>
            </w:pPr>
            <w:r>
              <w:rPr>
                <w:color w:val="3A3839"/>
                <w:w w:val="110"/>
                <w:sz w:val="21"/>
              </w:rPr>
              <w:t>108</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20"/>
                <w:sz w:val="21"/>
              </w:rPr>
              <w:t>118</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05"/>
                <w:sz w:val="21"/>
              </w:rPr>
              <w:t>44</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05"/>
                <w:sz w:val="21"/>
              </w:rPr>
              <w:t>350</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Denmark</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229</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0"/>
                <w:sz w:val="21"/>
              </w:rPr>
              <w:t>73</w:t>
            </w:r>
          </w:p>
        </w:tc>
        <w:tc>
          <w:tcPr>
            <w:tcW w:w="1304" w:type="dxa"/>
          </w:tcPr>
          <w:p w:rsidR="00904FC5" w:rsidRDefault="00904FC5" w:rsidP="00F5211C">
            <w:pPr>
              <w:pStyle w:val="TableParagraph"/>
              <w:spacing w:before="36"/>
              <w:ind w:right="194"/>
              <w:jc w:val="right"/>
              <w:rPr>
                <w:sz w:val="21"/>
              </w:rPr>
            </w:pPr>
            <w:r>
              <w:rPr>
                <w:color w:val="3A3839"/>
                <w:w w:val="115"/>
                <w:sz w:val="21"/>
              </w:rPr>
              <w:t>144</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20"/>
                <w:sz w:val="21"/>
              </w:rPr>
              <w:t>13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05"/>
                <w:sz w:val="21"/>
              </w:rPr>
              <w:t>34</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05"/>
                <w:sz w:val="21"/>
              </w:rPr>
              <w:t>263</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Sweden</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5"/>
                <w:sz w:val="21"/>
              </w:rPr>
              <w:t>166</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85</w:t>
            </w:r>
          </w:p>
        </w:tc>
        <w:tc>
          <w:tcPr>
            <w:tcW w:w="1304" w:type="dxa"/>
          </w:tcPr>
          <w:p w:rsidR="00904FC5" w:rsidRDefault="00904FC5" w:rsidP="00F5211C">
            <w:pPr>
              <w:pStyle w:val="TableParagraph"/>
              <w:spacing w:before="36"/>
              <w:ind w:right="194"/>
              <w:jc w:val="right"/>
              <w:rPr>
                <w:sz w:val="21"/>
              </w:rPr>
            </w:pPr>
            <w:r>
              <w:rPr>
                <w:color w:val="3A3839"/>
                <w:sz w:val="21"/>
              </w:rPr>
              <w:t>60</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20"/>
                <w:sz w:val="21"/>
              </w:rPr>
              <w:t>21</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sz w:val="21"/>
              </w:rPr>
              <w:t>89</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0"/>
                <w:sz w:val="21"/>
              </w:rPr>
              <w:t>255</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Netherlands</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360</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5"/>
                <w:sz w:val="21"/>
              </w:rPr>
              <w:t>159</w:t>
            </w:r>
          </w:p>
        </w:tc>
        <w:tc>
          <w:tcPr>
            <w:tcW w:w="1304" w:type="dxa"/>
          </w:tcPr>
          <w:p w:rsidR="00904FC5" w:rsidRDefault="00904FC5" w:rsidP="00F5211C">
            <w:pPr>
              <w:pStyle w:val="TableParagraph"/>
              <w:spacing w:before="36"/>
              <w:ind w:right="194"/>
              <w:jc w:val="right"/>
              <w:rPr>
                <w:sz w:val="21"/>
              </w:rPr>
            </w:pPr>
            <w:r>
              <w:rPr>
                <w:color w:val="3A3839"/>
                <w:w w:val="130"/>
                <w:sz w:val="21"/>
              </w:rPr>
              <w:t>151</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25"/>
                <w:sz w:val="21"/>
              </w:rPr>
              <w:t>51</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05"/>
                <w:sz w:val="21"/>
              </w:rPr>
              <w:t>569</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sz w:val="21"/>
              </w:rPr>
              <w:t>930</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Australia</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5"/>
                <w:sz w:val="21"/>
              </w:rPr>
              <w:t>183</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66</w:t>
            </w:r>
          </w:p>
        </w:tc>
        <w:tc>
          <w:tcPr>
            <w:tcW w:w="1304" w:type="dxa"/>
          </w:tcPr>
          <w:p w:rsidR="00904FC5" w:rsidRDefault="00904FC5" w:rsidP="00F5211C">
            <w:pPr>
              <w:pStyle w:val="TableParagraph"/>
              <w:spacing w:before="36"/>
              <w:ind w:right="194"/>
              <w:jc w:val="right"/>
              <w:rPr>
                <w:sz w:val="21"/>
              </w:rPr>
            </w:pPr>
            <w:r>
              <w:rPr>
                <w:color w:val="3A3839"/>
                <w:sz w:val="21"/>
              </w:rPr>
              <w:t>68</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5"/>
                <w:sz w:val="21"/>
              </w:rPr>
              <w:t>50</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5"/>
                <w:sz w:val="21"/>
              </w:rPr>
              <w:t>138</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5"/>
                <w:sz w:val="21"/>
              </w:rPr>
              <w:t>321</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China</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407</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5"/>
                <w:sz w:val="21"/>
              </w:rPr>
              <w:t>291</w:t>
            </w:r>
          </w:p>
        </w:tc>
        <w:tc>
          <w:tcPr>
            <w:tcW w:w="1304" w:type="dxa"/>
          </w:tcPr>
          <w:p w:rsidR="00904FC5" w:rsidRDefault="00904FC5" w:rsidP="00F5211C">
            <w:pPr>
              <w:pStyle w:val="TableParagraph"/>
              <w:spacing w:before="36"/>
              <w:ind w:right="194"/>
              <w:jc w:val="right"/>
              <w:rPr>
                <w:sz w:val="21"/>
              </w:rPr>
            </w:pPr>
            <w:r>
              <w:rPr>
                <w:color w:val="3A3839"/>
                <w:w w:val="110"/>
                <w:sz w:val="21"/>
              </w:rPr>
              <w:t>106</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5"/>
                <w:sz w:val="21"/>
              </w:rPr>
              <w:t>10</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20"/>
                <w:sz w:val="21"/>
              </w:rPr>
              <w:t>13</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sz w:val="21"/>
              </w:rPr>
              <w:t>420</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Switzerland</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25"/>
                <w:sz w:val="21"/>
              </w:rPr>
              <w:t>161</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10"/>
                <w:sz w:val="21"/>
              </w:rPr>
              <w:t>56</w:t>
            </w:r>
          </w:p>
        </w:tc>
        <w:tc>
          <w:tcPr>
            <w:tcW w:w="1304" w:type="dxa"/>
          </w:tcPr>
          <w:p w:rsidR="00904FC5" w:rsidRDefault="00904FC5" w:rsidP="00F5211C">
            <w:pPr>
              <w:pStyle w:val="TableParagraph"/>
              <w:spacing w:before="36"/>
              <w:ind w:right="194"/>
              <w:jc w:val="right"/>
              <w:rPr>
                <w:sz w:val="21"/>
              </w:rPr>
            </w:pPr>
            <w:r>
              <w:rPr>
                <w:color w:val="3A3839"/>
                <w:sz w:val="21"/>
              </w:rPr>
              <w:t>82</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5"/>
                <w:sz w:val="21"/>
              </w:rPr>
              <w:t>23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20"/>
                <w:sz w:val="21"/>
              </w:rPr>
              <w:t>16</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25"/>
                <w:sz w:val="21"/>
              </w:rPr>
              <w:t>177</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Austria</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5"/>
                <w:sz w:val="21"/>
              </w:rPr>
              <w:t>154</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92</w:t>
            </w:r>
          </w:p>
        </w:tc>
        <w:tc>
          <w:tcPr>
            <w:tcW w:w="1304" w:type="dxa"/>
          </w:tcPr>
          <w:p w:rsidR="00904FC5" w:rsidRDefault="00904FC5" w:rsidP="00F5211C">
            <w:pPr>
              <w:pStyle w:val="TableParagraph"/>
              <w:spacing w:before="36"/>
              <w:ind w:right="194"/>
              <w:jc w:val="right"/>
              <w:rPr>
                <w:sz w:val="21"/>
              </w:rPr>
            </w:pPr>
            <w:r>
              <w:rPr>
                <w:color w:val="3A3839"/>
                <w:w w:val="110"/>
                <w:sz w:val="21"/>
              </w:rPr>
              <w:t>59</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09"/>
                <w:sz w:val="21"/>
              </w:rPr>
              <w:t>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5"/>
                <w:sz w:val="21"/>
              </w:rPr>
              <w:t>105</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05"/>
                <w:sz w:val="21"/>
              </w:rPr>
              <w:t>259</w:t>
            </w:r>
          </w:p>
        </w:tc>
      </w:tr>
      <w:tr w:rsidR="00904FC5" w:rsidTr="00F5211C">
        <w:trPr>
          <w:trHeight w:val="298"/>
        </w:trPr>
        <w:tc>
          <w:tcPr>
            <w:tcW w:w="2029"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5"/>
                <w:sz w:val="21"/>
              </w:rPr>
              <w:t>India</w:t>
            </w:r>
          </w:p>
        </w:tc>
        <w:tc>
          <w:tcPr>
            <w:tcW w:w="1322"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15"/>
                <w:sz w:val="21"/>
              </w:rPr>
              <w:t>132</w:t>
            </w:r>
          </w:p>
        </w:tc>
        <w:tc>
          <w:tcPr>
            <w:tcW w:w="965" w:type="dxa"/>
            <w:tcBorders>
              <w:left w:val="single" w:sz="4" w:space="0" w:color="3A3839"/>
              <w:bottom w:val="single" w:sz="4" w:space="0" w:color="3A3839"/>
            </w:tcBorders>
          </w:tcPr>
          <w:p w:rsidR="00904FC5" w:rsidRDefault="00904FC5" w:rsidP="00F5211C">
            <w:pPr>
              <w:pStyle w:val="TableParagraph"/>
              <w:spacing w:before="36"/>
              <w:ind w:right="82"/>
              <w:jc w:val="right"/>
              <w:rPr>
                <w:sz w:val="21"/>
              </w:rPr>
            </w:pPr>
            <w:r>
              <w:rPr>
                <w:color w:val="3A3839"/>
                <w:w w:val="125"/>
                <w:sz w:val="21"/>
              </w:rPr>
              <w:t>131</w:t>
            </w:r>
          </w:p>
        </w:tc>
        <w:tc>
          <w:tcPr>
            <w:tcW w:w="1304" w:type="dxa"/>
            <w:tcBorders>
              <w:bottom w:val="single" w:sz="4" w:space="0" w:color="3A3839"/>
            </w:tcBorders>
          </w:tcPr>
          <w:p w:rsidR="00904FC5" w:rsidRDefault="00904FC5" w:rsidP="00F5211C">
            <w:pPr>
              <w:pStyle w:val="TableParagraph"/>
              <w:spacing w:before="36"/>
              <w:ind w:right="194"/>
              <w:jc w:val="right"/>
              <w:rPr>
                <w:sz w:val="21"/>
              </w:rPr>
            </w:pPr>
            <w:r>
              <w:rPr>
                <w:color w:val="3A3839"/>
                <w:w w:val="98"/>
                <w:sz w:val="21"/>
              </w:rPr>
              <w:t>0</w:t>
            </w:r>
          </w:p>
        </w:tc>
        <w:tc>
          <w:tcPr>
            <w:tcW w:w="1407" w:type="dxa"/>
            <w:tcBorders>
              <w:bottom w:val="single" w:sz="4" w:space="0" w:color="3A3839"/>
              <w:right w:val="single" w:sz="4" w:space="0" w:color="3A3839"/>
            </w:tcBorders>
          </w:tcPr>
          <w:p w:rsidR="00904FC5" w:rsidRDefault="00904FC5" w:rsidP="00F5211C">
            <w:pPr>
              <w:pStyle w:val="TableParagraph"/>
              <w:spacing w:before="36"/>
              <w:ind w:right="229"/>
              <w:jc w:val="right"/>
              <w:rPr>
                <w:sz w:val="21"/>
              </w:rPr>
            </w:pPr>
            <w:r>
              <w:rPr>
                <w:color w:val="3A3839"/>
                <w:w w:val="108"/>
                <w:sz w:val="21"/>
              </w:rPr>
              <w:t>2</w:t>
            </w:r>
          </w:p>
        </w:tc>
        <w:tc>
          <w:tcPr>
            <w:tcW w:w="932"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07"/>
                <w:sz w:val="21"/>
              </w:rPr>
              <w:t>4</w:t>
            </w:r>
          </w:p>
        </w:tc>
        <w:tc>
          <w:tcPr>
            <w:tcW w:w="999"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20"/>
                <w:sz w:val="21"/>
              </w:rPr>
              <w:t>137</w:t>
            </w:r>
          </w:p>
        </w:tc>
      </w:tr>
      <w:tr w:rsidR="00904FC5" w:rsidTr="00F5211C">
        <w:trPr>
          <w:trHeight w:val="269"/>
        </w:trPr>
        <w:tc>
          <w:tcPr>
            <w:tcW w:w="2029" w:type="dxa"/>
            <w:tcBorders>
              <w:top w:val="single" w:sz="4" w:space="0" w:color="3A3839"/>
              <w:left w:val="single" w:sz="4" w:space="0" w:color="3A3839"/>
              <w:right w:val="single" w:sz="4" w:space="0" w:color="3A3839"/>
            </w:tcBorders>
          </w:tcPr>
          <w:p w:rsidR="00904FC5" w:rsidRDefault="00904FC5" w:rsidP="00F5211C">
            <w:pPr>
              <w:pStyle w:val="TableParagraph"/>
              <w:spacing w:before="6"/>
              <w:ind w:left="124"/>
              <w:rPr>
                <w:sz w:val="21"/>
              </w:rPr>
            </w:pPr>
            <w:r>
              <w:rPr>
                <w:color w:val="3A3839"/>
                <w:w w:val="110"/>
                <w:sz w:val="21"/>
              </w:rPr>
              <w:t>Subtotal</w:t>
            </w:r>
          </w:p>
        </w:tc>
        <w:tc>
          <w:tcPr>
            <w:tcW w:w="1322"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72"/>
              <w:jc w:val="right"/>
              <w:rPr>
                <w:sz w:val="21"/>
              </w:rPr>
            </w:pPr>
            <w:r>
              <w:rPr>
                <w:color w:val="3A3839"/>
                <w:w w:val="105"/>
                <w:sz w:val="21"/>
              </w:rPr>
              <w:t>29,950</w:t>
            </w:r>
          </w:p>
        </w:tc>
        <w:tc>
          <w:tcPr>
            <w:tcW w:w="965" w:type="dxa"/>
            <w:tcBorders>
              <w:top w:val="single" w:sz="4" w:space="0" w:color="3A3839"/>
              <w:left w:val="single" w:sz="4" w:space="0" w:color="3A3839"/>
            </w:tcBorders>
          </w:tcPr>
          <w:p w:rsidR="00904FC5" w:rsidRDefault="00904FC5" w:rsidP="00F5211C">
            <w:pPr>
              <w:pStyle w:val="TableParagraph"/>
              <w:spacing w:before="6"/>
              <w:ind w:right="82"/>
              <w:jc w:val="right"/>
              <w:rPr>
                <w:sz w:val="21"/>
              </w:rPr>
            </w:pPr>
            <w:r>
              <w:rPr>
                <w:color w:val="3A3839"/>
                <w:w w:val="120"/>
                <w:sz w:val="21"/>
              </w:rPr>
              <w:t>18,161</w:t>
            </w:r>
          </w:p>
        </w:tc>
        <w:tc>
          <w:tcPr>
            <w:tcW w:w="1304" w:type="dxa"/>
            <w:tcBorders>
              <w:top w:val="single" w:sz="4" w:space="0" w:color="3A3839"/>
            </w:tcBorders>
          </w:tcPr>
          <w:p w:rsidR="00904FC5" w:rsidRDefault="00904FC5" w:rsidP="00F5211C">
            <w:pPr>
              <w:pStyle w:val="TableParagraph"/>
              <w:spacing w:before="6"/>
              <w:ind w:right="194"/>
              <w:jc w:val="right"/>
              <w:rPr>
                <w:sz w:val="21"/>
              </w:rPr>
            </w:pPr>
            <w:r>
              <w:rPr>
                <w:color w:val="3A3839"/>
                <w:w w:val="110"/>
                <w:sz w:val="21"/>
              </w:rPr>
              <w:t>7,801</w:t>
            </w:r>
          </w:p>
        </w:tc>
        <w:tc>
          <w:tcPr>
            <w:tcW w:w="1407" w:type="dxa"/>
            <w:tcBorders>
              <w:top w:val="single" w:sz="4" w:space="0" w:color="3A3839"/>
              <w:right w:val="single" w:sz="4" w:space="0" w:color="3A3839"/>
            </w:tcBorders>
          </w:tcPr>
          <w:p w:rsidR="00904FC5" w:rsidRDefault="00904FC5" w:rsidP="00F5211C">
            <w:pPr>
              <w:pStyle w:val="TableParagraph"/>
              <w:spacing w:before="6"/>
              <w:ind w:right="229"/>
              <w:jc w:val="right"/>
              <w:rPr>
                <w:sz w:val="21"/>
              </w:rPr>
            </w:pPr>
            <w:r>
              <w:rPr>
                <w:color w:val="3A3839"/>
                <w:sz w:val="21"/>
              </w:rPr>
              <w:t>3,988</w:t>
            </w:r>
          </w:p>
        </w:tc>
        <w:tc>
          <w:tcPr>
            <w:tcW w:w="932"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68"/>
              <w:jc w:val="right"/>
              <w:rPr>
                <w:sz w:val="21"/>
              </w:rPr>
            </w:pPr>
            <w:r>
              <w:rPr>
                <w:color w:val="3A3839"/>
                <w:w w:val="105"/>
                <w:sz w:val="21"/>
              </w:rPr>
              <w:t>5,887</w:t>
            </w:r>
          </w:p>
        </w:tc>
        <w:tc>
          <w:tcPr>
            <w:tcW w:w="999"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07"/>
              <w:jc w:val="right"/>
              <w:rPr>
                <w:sz w:val="21"/>
              </w:rPr>
            </w:pPr>
            <w:r>
              <w:rPr>
                <w:color w:val="3A3839"/>
                <w:w w:val="105"/>
                <w:sz w:val="21"/>
              </w:rPr>
              <w:t>35,837</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Others</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sz w:val="21"/>
              </w:rPr>
              <w:t>602</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703</w:t>
            </w:r>
          </w:p>
        </w:tc>
        <w:tc>
          <w:tcPr>
            <w:tcW w:w="1304" w:type="dxa"/>
          </w:tcPr>
          <w:p w:rsidR="00904FC5" w:rsidRDefault="00904FC5" w:rsidP="00F5211C">
            <w:pPr>
              <w:pStyle w:val="TableParagraph"/>
              <w:spacing w:before="36"/>
              <w:ind w:right="194"/>
              <w:jc w:val="right"/>
              <w:rPr>
                <w:sz w:val="21"/>
              </w:rPr>
            </w:pPr>
            <w:r>
              <w:rPr>
                <w:color w:val="3A3839"/>
                <w:w w:val="115"/>
                <w:sz w:val="21"/>
              </w:rPr>
              <w:t>136</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5"/>
                <w:sz w:val="21"/>
              </w:rPr>
              <w:t>125</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10"/>
                <w:sz w:val="21"/>
              </w:rPr>
              <w:t>1,624</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05"/>
                <w:sz w:val="21"/>
              </w:rPr>
              <w:t>2,226</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Total</w:t>
            </w:r>
          </w:p>
        </w:tc>
        <w:tc>
          <w:tcPr>
            <w:tcW w:w="1322" w:type="dxa"/>
            <w:tcBorders>
              <w:left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w w:val="105"/>
                <w:sz w:val="21"/>
              </w:rPr>
              <w:t>30,552</w:t>
            </w:r>
          </w:p>
        </w:tc>
        <w:tc>
          <w:tcPr>
            <w:tcW w:w="965" w:type="dxa"/>
            <w:tcBorders>
              <w:left w:val="single" w:sz="4" w:space="0" w:color="3A3839"/>
            </w:tcBorders>
          </w:tcPr>
          <w:p w:rsidR="00904FC5" w:rsidRDefault="00904FC5" w:rsidP="00F5211C">
            <w:pPr>
              <w:pStyle w:val="TableParagraph"/>
              <w:spacing w:before="36"/>
              <w:ind w:right="82"/>
              <w:jc w:val="right"/>
              <w:rPr>
                <w:sz w:val="21"/>
              </w:rPr>
            </w:pPr>
            <w:r>
              <w:rPr>
                <w:color w:val="3A3839"/>
                <w:w w:val="105"/>
                <w:sz w:val="21"/>
              </w:rPr>
              <w:t>18,864</w:t>
            </w:r>
          </w:p>
        </w:tc>
        <w:tc>
          <w:tcPr>
            <w:tcW w:w="1304" w:type="dxa"/>
          </w:tcPr>
          <w:p w:rsidR="00904FC5" w:rsidRDefault="00904FC5" w:rsidP="00F5211C">
            <w:pPr>
              <w:pStyle w:val="TableParagraph"/>
              <w:spacing w:before="36"/>
              <w:ind w:right="194"/>
              <w:jc w:val="right"/>
              <w:rPr>
                <w:sz w:val="21"/>
              </w:rPr>
            </w:pPr>
            <w:r>
              <w:rPr>
                <w:color w:val="3A3839"/>
                <w:w w:val="105"/>
                <w:sz w:val="21"/>
              </w:rPr>
              <w:t>7,936</w:t>
            </w:r>
          </w:p>
        </w:tc>
        <w:tc>
          <w:tcPr>
            <w:tcW w:w="1407" w:type="dxa"/>
            <w:tcBorders>
              <w:right w:val="single" w:sz="4" w:space="0" w:color="3A3839"/>
            </w:tcBorders>
          </w:tcPr>
          <w:p w:rsidR="00904FC5" w:rsidRDefault="00904FC5" w:rsidP="00F5211C">
            <w:pPr>
              <w:pStyle w:val="TableParagraph"/>
              <w:spacing w:before="36"/>
              <w:ind w:right="229"/>
              <w:jc w:val="right"/>
              <w:rPr>
                <w:sz w:val="21"/>
              </w:rPr>
            </w:pPr>
            <w:r>
              <w:rPr>
                <w:color w:val="3A3839"/>
                <w:w w:val="115"/>
                <w:sz w:val="21"/>
              </w:rPr>
              <w:t>4,113</w:t>
            </w:r>
          </w:p>
        </w:tc>
        <w:tc>
          <w:tcPr>
            <w:tcW w:w="932" w:type="dxa"/>
            <w:tcBorders>
              <w:left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w w:val="120"/>
                <w:sz w:val="21"/>
              </w:rPr>
              <w:t>7,511</w:t>
            </w:r>
          </w:p>
        </w:tc>
        <w:tc>
          <w:tcPr>
            <w:tcW w:w="999" w:type="dxa"/>
            <w:tcBorders>
              <w:left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sz w:val="21"/>
              </w:rPr>
              <w:t>38,063</w:t>
            </w:r>
          </w:p>
        </w:tc>
      </w:tr>
      <w:tr w:rsidR="00904FC5" w:rsidTr="00F5211C">
        <w:trPr>
          <w:trHeight w:val="298"/>
        </w:trPr>
        <w:tc>
          <w:tcPr>
            <w:tcW w:w="2029"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0"/>
                <w:sz w:val="21"/>
              </w:rPr>
              <w:t>Of which,</w:t>
            </w:r>
          </w:p>
        </w:tc>
        <w:tc>
          <w:tcPr>
            <w:tcW w:w="1322" w:type="dxa"/>
            <w:tcBorders>
              <w:left w:val="single" w:sz="4" w:space="0" w:color="3A3839"/>
              <w:right w:val="single" w:sz="4" w:space="0" w:color="3A3839"/>
            </w:tcBorders>
          </w:tcPr>
          <w:p w:rsidR="00904FC5" w:rsidRDefault="00904FC5" w:rsidP="00F5211C">
            <w:pPr>
              <w:pStyle w:val="TableParagraph"/>
              <w:rPr>
                <w:rFonts w:ascii="Times New Roman"/>
                <w:sz w:val="20"/>
              </w:rPr>
            </w:pPr>
          </w:p>
        </w:tc>
        <w:tc>
          <w:tcPr>
            <w:tcW w:w="965" w:type="dxa"/>
            <w:tcBorders>
              <w:left w:val="single" w:sz="4" w:space="0" w:color="3A3839"/>
            </w:tcBorders>
          </w:tcPr>
          <w:p w:rsidR="00904FC5" w:rsidRDefault="00904FC5" w:rsidP="00F5211C">
            <w:pPr>
              <w:pStyle w:val="TableParagraph"/>
              <w:rPr>
                <w:rFonts w:ascii="Times New Roman"/>
                <w:sz w:val="20"/>
              </w:rPr>
            </w:pPr>
          </w:p>
        </w:tc>
        <w:tc>
          <w:tcPr>
            <w:tcW w:w="1304" w:type="dxa"/>
          </w:tcPr>
          <w:p w:rsidR="00904FC5" w:rsidRDefault="00904FC5" w:rsidP="00F5211C">
            <w:pPr>
              <w:pStyle w:val="TableParagraph"/>
              <w:rPr>
                <w:rFonts w:ascii="Times New Roman"/>
                <w:sz w:val="20"/>
              </w:rPr>
            </w:pPr>
          </w:p>
        </w:tc>
        <w:tc>
          <w:tcPr>
            <w:tcW w:w="1407" w:type="dxa"/>
            <w:tcBorders>
              <w:right w:val="single" w:sz="4" w:space="0" w:color="3A3839"/>
            </w:tcBorders>
          </w:tcPr>
          <w:p w:rsidR="00904FC5" w:rsidRDefault="00904FC5" w:rsidP="00F5211C">
            <w:pPr>
              <w:pStyle w:val="TableParagraph"/>
              <w:rPr>
                <w:rFonts w:ascii="Times New Roman"/>
                <w:sz w:val="20"/>
              </w:rPr>
            </w:pPr>
          </w:p>
        </w:tc>
        <w:tc>
          <w:tcPr>
            <w:tcW w:w="932" w:type="dxa"/>
            <w:tcBorders>
              <w:left w:val="single" w:sz="4" w:space="0" w:color="3A3839"/>
              <w:right w:val="single" w:sz="4" w:space="0" w:color="3A3839"/>
            </w:tcBorders>
          </w:tcPr>
          <w:p w:rsidR="00904FC5" w:rsidRDefault="00904FC5" w:rsidP="00F5211C">
            <w:pPr>
              <w:pStyle w:val="TableParagraph"/>
              <w:rPr>
                <w:rFonts w:ascii="Times New Roman"/>
                <w:sz w:val="20"/>
              </w:rPr>
            </w:pPr>
          </w:p>
        </w:tc>
        <w:tc>
          <w:tcPr>
            <w:tcW w:w="999" w:type="dxa"/>
            <w:tcBorders>
              <w:left w:val="single" w:sz="4" w:space="0" w:color="3A3839"/>
              <w:right w:val="single" w:sz="4" w:space="0" w:color="3A3839"/>
            </w:tcBorders>
          </w:tcPr>
          <w:p w:rsidR="00904FC5" w:rsidRDefault="00904FC5" w:rsidP="00F5211C">
            <w:pPr>
              <w:pStyle w:val="TableParagraph"/>
              <w:rPr>
                <w:rFonts w:ascii="Times New Roman"/>
                <w:sz w:val="20"/>
              </w:rPr>
            </w:pPr>
          </w:p>
        </w:tc>
      </w:tr>
      <w:tr w:rsidR="00904FC5" w:rsidTr="00F5211C">
        <w:trPr>
          <w:trHeight w:val="308"/>
        </w:trPr>
        <w:tc>
          <w:tcPr>
            <w:tcW w:w="2029"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left="188"/>
              <w:rPr>
                <w:sz w:val="21"/>
              </w:rPr>
            </w:pPr>
            <w:r>
              <w:rPr>
                <w:color w:val="3A3839"/>
                <w:w w:val="110"/>
                <w:sz w:val="21"/>
              </w:rPr>
              <w:t>Eurozone</w:t>
            </w:r>
          </w:p>
        </w:tc>
        <w:tc>
          <w:tcPr>
            <w:tcW w:w="1322"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72"/>
              <w:jc w:val="right"/>
              <w:rPr>
                <w:sz w:val="21"/>
              </w:rPr>
            </w:pPr>
            <w:r>
              <w:rPr>
                <w:color w:val="3A3839"/>
                <w:sz w:val="21"/>
              </w:rPr>
              <w:t>5,080</w:t>
            </w:r>
          </w:p>
        </w:tc>
        <w:tc>
          <w:tcPr>
            <w:tcW w:w="965" w:type="dxa"/>
            <w:tcBorders>
              <w:left w:val="single" w:sz="4" w:space="0" w:color="3A3839"/>
              <w:bottom w:val="single" w:sz="4" w:space="0" w:color="3A3839"/>
            </w:tcBorders>
          </w:tcPr>
          <w:p w:rsidR="00904FC5" w:rsidRDefault="00904FC5" w:rsidP="00F5211C">
            <w:pPr>
              <w:pStyle w:val="TableParagraph"/>
              <w:spacing w:before="36"/>
              <w:ind w:right="82"/>
              <w:jc w:val="right"/>
              <w:rPr>
                <w:sz w:val="21"/>
              </w:rPr>
            </w:pPr>
            <w:r>
              <w:rPr>
                <w:color w:val="3A3839"/>
                <w:sz w:val="21"/>
              </w:rPr>
              <w:t>3,029</w:t>
            </w:r>
          </w:p>
        </w:tc>
        <w:tc>
          <w:tcPr>
            <w:tcW w:w="1304" w:type="dxa"/>
            <w:tcBorders>
              <w:bottom w:val="single" w:sz="4" w:space="0" w:color="3A3839"/>
            </w:tcBorders>
          </w:tcPr>
          <w:p w:rsidR="00904FC5" w:rsidRDefault="00904FC5" w:rsidP="00F5211C">
            <w:pPr>
              <w:pStyle w:val="TableParagraph"/>
              <w:spacing w:before="36"/>
              <w:ind w:right="194"/>
              <w:jc w:val="right"/>
              <w:rPr>
                <w:sz w:val="21"/>
              </w:rPr>
            </w:pPr>
            <w:r>
              <w:rPr>
                <w:color w:val="3A3839"/>
                <w:w w:val="130"/>
                <w:sz w:val="21"/>
              </w:rPr>
              <w:t>1,711</w:t>
            </w:r>
          </w:p>
        </w:tc>
        <w:tc>
          <w:tcPr>
            <w:tcW w:w="1407" w:type="dxa"/>
            <w:tcBorders>
              <w:bottom w:val="single" w:sz="4" w:space="0" w:color="3A3839"/>
              <w:right w:val="single" w:sz="4" w:space="0" w:color="3A3839"/>
            </w:tcBorders>
          </w:tcPr>
          <w:p w:rsidR="00904FC5" w:rsidRDefault="00904FC5" w:rsidP="00F5211C">
            <w:pPr>
              <w:pStyle w:val="TableParagraph"/>
              <w:spacing w:before="36"/>
              <w:ind w:right="229"/>
              <w:jc w:val="right"/>
              <w:rPr>
                <w:sz w:val="21"/>
              </w:rPr>
            </w:pPr>
            <w:r>
              <w:rPr>
                <w:color w:val="3A3839"/>
                <w:w w:val="105"/>
                <w:sz w:val="21"/>
              </w:rPr>
              <w:t>340</w:t>
            </w:r>
          </w:p>
        </w:tc>
        <w:tc>
          <w:tcPr>
            <w:tcW w:w="932"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68"/>
              <w:jc w:val="right"/>
              <w:rPr>
                <w:sz w:val="21"/>
              </w:rPr>
            </w:pPr>
            <w:r>
              <w:rPr>
                <w:color w:val="3A3839"/>
                <w:sz w:val="21"/>
              </w:rPr>
              <w:t>2,020</w:t>
            </w:r>
          </w:p>
        </w:tc>
        <w:tc>
          <w:tcPr>
            <w:tcW w:w="999"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07"/>
              <w:jc w:val="right"/>
              <w:rPr>
                <w:sz w:val="21"/>
              </w:rPr>
            </w:pPr>
            <w:r>
              <w:rPr>
                <w:color w:val="3A3839"/>
                <w:w w:val="110"/>
                <w:sz w:val="21"/>
              </w:rPr>
              <w:t>7,100</w:t>
            </w:r>
          </w:p>
        </w:tc>
      </w:tr>
    </w:tbl>
    <w:p w:rsidR="00904FC5" w:rsidRDefault="00904FC5" w:rsidP="00904FC5">
      <w:pPr>
        <w:spacing w:before="175"/>
        <w:ind w:left="134"/>
        <w:rPr>
          <w:sz w:val="20"/>
        </w:rPr>
      </w:pPr>
      <w:r>
        <w:rPr>
          <w:color w:val="3A3839"/>
          <w:w w:val="105"/>
          <w:sz w:val="20"/>
        </w:rPr>
        <w:t>Source: Bank for International Settlements</w:t>
      </w:r>
    </w:p>
    <w:p w:rsidR="00904FC5" w:rsidRDefault="00904FC5" w:rsidP="00904FC5">
      <w:pPr>
        <w:pStyle w:val="Textoindependiente"/>
        <w:spacing w:before="2"/>
        <w:rPr>
          <w:sz w:val="29"/>
        </w:rPr>
      </w:pPr>
    </w:p>
    <w:p w:rsidR="00904FC5" w:rsidRDefault="00904FC5" w:rsidP="00904FC5">
      <w:pPr>
        <w:pStyle w:val="Textoindependiente"/>
        <w:spacing w:before="106" w:line="360" w:lineRule="auto"/>
        <w:ind w:left="134" w:right="1095"/>
        <w:jc w:val="both"/>
      </w:pPr>
      <w:r>
        <w:rPr>
          <w:color w:val="3A3839"/>
          <w:w w:val="110"/>
        </w:rPr>
        <w:t xml:space="preserve">contrast, </w:t>
      </w:r>
      <w:r>
        <w:rPr>
          <w:rFonts w:ascii="Times New Roman" w:hAnsi="Times New Roman"/>
          <w:b/>
          <w:color w:val="3A3839"/>
          <w:w w:val="110"/>
        </w:rPr>
        <w:t xml:space="preserve">foreign bonds </w:t>
      </w:r>
      <w:r>
        <w:rPr>
          <w:color w:val="3A3839"/>
          <w:w w:val="110"/>
        </w:rPr>
        <w:t xml:space="preserve">are those ﬂoated by a foreign issuer in the domestic currency and subject to domestic country regulations (e.g., by the government of Sweden in dollars in the United States). </w:t>
      </w:r>
      <w:r>
        <w:rPr>
          <w:rFonts w:ascii="Times New Roman" w:hAnsi="Times New Roman"/>
          <w:b/>
          <w:color w:val="3A3839"/>
          <w:w w:val="110"/>
        </w:rPr>
        <w:t xml:space="preserve">Eurobonds </w:t>
      </w:r>
      <w:r>
        <w:rPr>
          <w:color w:val="3A3839"/>
          <w:w w:val="110"/>
        </w:rPr>
        <w:t>are mainly placed outside the country of the currency</w:t>
      </w:r>
      <w:r>
        <w:rPr>
          <w:color w:val="3A3839"/>
          <w:spacing w:val="-6"/>
          <w:w w:val="110"/>
        </w:rPr>
        <w:t xml:space="preserve"> </w:t>
      </w:r>
      <w:r>
        <w:rPr>
          <w:color w:val="3A3839"/>
          <w:w w:val="110"/>
        </w:rPr>
        <w:t>in</w:t>
      </w:r>
      <w:r>
        <w:rPr>
          <w:color w:val="3A3839"/>
          <w:spacing w:val="-6"/>
          <w:w w:val="110"/>
        </w:rPr>
        <w:t xml:space="preserve"> </w:t>
      </w:r>
      <w:r>
        <w:rPr>
          <w:color w:val="3A3839"/>
          <w:w w:val="110"/>
        </w:rPr>
        <w:t>which</w:t>
      </w:r>
      <w:r>
        <w:rPr>
          <w:color w:val="3A3839"/>
          <w:spacing w:val="-6"/>
          <w:w w:val="110"/>
        </w:rPr>
        <w:t xml:space="preserve"> </w:t>
      </w:r>
      <w:r>
        <w:rPr>
          <w:color w:val="3A3839"/>
          <w:w w:val="110"/>
        </w:rPr>
        <w:t>they</w:t>
      </w:r>
      <w:r>
        <w:rPr>
          <w:color w:val="3A3839"/>
          <w:spacing w:val="-6"/>
          <w:w w:val="110"/>
        </w:rPr>
        <w:t xml:space="preserve"> </w:t>
      </w:r>
      <w:r>
        <w:rPr>
          <w:color w:val="3A3839"/>
          <w:w w:val="110"/>
        </w:rPr>
        <w:t>are</w:t>
      </w:r>
      <w:r>
        <w:rPr>
          <w:color w:val="3A3839"/>
          <w:spacing w:val="-5"/>
          <w:w w:val="110"/>
        </w:rPr>
        <w:t xml:space="preserve"> </w:t>
      </w:r>
      <w:r>
        <w:rPr>
          <w:color w:val="3A3839"/>
          <w:w w:val="110"/>
        </w:rPr>
        <w:t>denominated</w:t>
      </w:r>
      <w:r>
        <w:rPr>
          <w:color w:val="3A3839"/>
          <w:spacing w:val="-6"/>
          <w:w w:val="110"/>
        </w:rPr>
        <w:t xml:space="preserve"> </w:t>
      </w:r>
      <w:r>
        <w:rPr>
          <w:color w:val="3A3839"/>
          <w:w w:val="110"/>
        </w:rPr>
        <w:t>and</w:t>
      </w:r>
      <w:r>
        <w:rPr>
          <w:color w:val="3A3839"/>
          <w:spacing w:val="-6"/>
          <w:w w:val="110"/>
        </w:rPr>
        <w:t xml:space="preserve"> </w:t>
      </w:r>
      <w:r>
        <w:rPr>
          <w:color w:val="3A3839"/>
          <w:w w:val="110"/>
        </w:rPr>
        <w:t>are</w:t>
      </w:r>
      <w:r>
        <w:rPr>
          <w:color w:val="3A3839"/>
          <w:spacing w:val="-6"/>
          <w:w w:val="110"/>
        </w:rPr>
        <w:t xml:space="preserve"> </w:t>
      </w:r>
      <w:r>
        <w:rPr>
          <w:color w:val="3A3839"/>
          <w:w w:val="110"/>
        </w:rPr>
        <w:t>sold</w:t>
      </w:r>
      <w:r>
        <w:rPr>
          <w:color w:val="3A3839"/>
          <w:spacing w:val="-6"/>
          <w:w w:val="110"/>
        </w:rPr>
        <w:t xml:space="preserve"> </w:t>
      </w:r>
      <w:r>
        <w:rPr>
          <w:color w:val="3A3839"/>
          <w:w w:val="110"/>
        </w:rPr>
        <w:t>by</w:t>
      </w:r>
      <w:r>
        <w:rPr>
          <w:color w:val="3A3839"/>
          <w:spacing w:val="-5"/>
          <w:w w:val="110"/>
        </w:rPr>
        <w:t xml:space="preserve"> </w:t>
      </w:r>
      <w:r>
        <w:rPr>
          <w:color w:val="3A3839"/>
          <w:w w:val="110"/>
        </w:rPr>
        <w:t>an</w:t>
      </w:r>
      <w:r>
        <w:rPr>
          <w:color w:val="3A3839"/>
          <w:spacing w:val="-6"/>
          <w:w w:val="110"/>
        </w:rPr>
        <w:t xml:space="preserve"> </w:t>
      </w:r>
      <w:r>
        <w:rPr>
          <w:color w:val="3A3839"/>
          <w:w w:val="110"/>
        </w:rPr>
        <w:t>international</w:t>
      </w:r>
      <w:r>
        <w:rPr>
          <w:color w:val="3A3839"/>
          <w:spacing w:val="-6"/>
          <w:w w:val="110"/>
        </w:rPr>
        <w:t xml:space="preserve"> </w:t>
      </w:r>
      <w:r>
        <w:rPr>
          <w:color w:val="3A3839"/>
          <w:w w:val="110"/>
        </w:rPr>
        <w:t>syndicate</w:t>
      </w:r>
      <w:r>
        <w:rPr>
          <w:color w:val="3A3839"/>
          <w:spacing w:val="-6"/>
          <w:w w:val="110"/>
        </w:rPr>
        <w:t xml:space="preserve"> </w:t>
      </w:r>
      <w:r>
        <w:rPr>
          <w:color w:val="3A3839"/>
          <w:w w:val="110"/>
        </w:rPr>
        <w:t>of ﬁnancial</w:t>
      </w:r>
      <w:r>
        <w:rPr>
          <w:color w:val="3A3839"/>
          <w:spacing w:val="-14"/>
          <w:w w:val="110"/>
        </w:rPr>
        <w:t xml:space="preserve"> </w:t>
      </w:r>
      <w:r>
        <w:rPr>
          <w:color w:val="3A3839"/>
          <w:w w:val="110"/>
        </w:rPr>
        <w:t>institutions</w:t>
      </w:r>
      <w:r>
        <w:rPr>
          <w:color w:val="3A3839"/>
          <w:spacing w:val="-14"/>
          <w:w w:val="110"/>
        </w:rPr>
        <w:t xml:space="preserve"> </w:t>
      </w:r>
      <w:r>
        <w:rPr>
          <w:color w:val="3A3839"/>
          <w:w w:val="110"/>
        </w:rPr>
        <w:t>(e.g.,</w:t>
      </w:r>
      <w:r>
        <w:rPr>
          <w:color w:val="3A3839"/>
          <w:spacing w:val="-13"/>
          <w:w w:val="110"/>
        </w:rPr>
        <w:t xml:space="preserve"> </w:t>
      </w:r>
      <w:r>
        <w:rPr>
          <w:color w:val="3A3839"/>
          <w:w w:val="110"/>
        </w:rPr>
        <w:t>a</w:t>
      </w:r>
      <w:r>
        <w:rPr>
          <w:color w:val="3A3839"/>
          <w:spacing w:val="-14"/>
          <w:w w:val="110"/>
        </w:rPr>
        <w:t xml:space="preserve"> </w:t>
      </w:r>
      <w:r>
        <w:rPr>
          <w:color w:val="3A3839"/>
          <w:w w:val="110"/>
        </w:rPr>
        <w:t>dollar-denominated</w:t>
      </w:r>
      <w:r>
        <w:rPr>
          <w:color w:val="3A3839"/>
          <w:spacing w:val="-14"/>
          <w:w w:val="110"/>
        </w:rPr>
        <w:t xml:space="preserve"> </w:t>
      </w:r>
      <w:r>
        <w:rPr>
          <w:color w:val="3A3839"/>
          <w:w w:val="110"/>
        </w:rPr>
        <w:t>bond</w:t>
      </w:r>
      <w:r>
        <w:rPr>
          <w:color w:val="3A3839"/>
          <w:spacing w:val="-13"/>
          <w:w w:val="110"/>
        </w:rPr>
        <w:t xml:space="preserve"> </w:t>
      </w:r>
      <w:r>
        <w:rPr>
          <w:color w:val="3A3839"/>
          <w:w w:val="110"/>
        </w:rPr>
        <w:t>issued</w:t>
      </w:r>
      <w:r>
        <w:rPr>
          <w:color w:val="3A3839"/>
          <w:spacing w:val="-14"/>
          <w:w w:val="110"/>
        </w:rPr>
        <w:t xml:space="preserve"> </w:t>
      </w:r>
      <w:r>
        <w:rPr>
          <w:color w:val="3A3839"/>
          <w:w w:val="110"/>
        </w:rPr>
        <w:t>by</w:t>
      </w:r>
      <w:r>
        <w:rPr>
          <w:color w:val="3A3839"/>
          <w:spacing w:val="-14"/>
          <w:w w:val="110"/>
        </w:rPr>
        <w:t xml:space="preserve"> </w:t>
      </w:r>
      <w:r>
        <w:rPr>
          <w:color w:val="3A3839"/>
          <w:w w:val="110"/>
        </w:rPr>
        <w:t>IBM</w:t>
      </w:r>
      <w:r>
        <w:rPr>
          <w:color w:val="3A3839"/>
          <w:spacing w:val="-13"/>
          <w:w w:val="110"/>
        </w:rPr>
        <w:t xml:space="preserve"> </w:t>
      </w:r>
      <w:r>
        <w:rPr>
          <w:color w:val="3A3839"/>
          <w:w w:val="110"/>
        </w:rPr>
        <w:t>and</w:t>
      </w:r>
      <w:r>
        <w:rPr>
          <w:color w:val="3A3839"/>
          <w:spacing w:val="-14"/>
          <w:w w:val="110"/>
        </w:rPr>
        <w:t xml:space="preserve"> </w:t>
      </w:r>
      <w:r>
        <w:rPr>
          <w:color w:val="3A3839"/>
          <w:w w:val="110"/>
        </w:rPr>
        <w:t>marketed</w:t>
      </w:r>
      <w:r>
        <w:rPr>
          <w:color w:val="3A3839"/>
          <w:spacing w:val="-13"/>
          <w:w w:val="110"/>
        </w:rPr>
        <w:t xml:space="preserve"> </w:t>
      </w:r>
      <w:r>
        <w:rPr>
          <w:color w:val="3A3839"/>
          <w:w w:val="110"/>
        </w:rPr>
        <w:t>in London).</w:t>
      </w:r>
      <w:r>
        <w:rPr>
          <w:color w:val="3A3839"/>
          <w:spacing w:val="-19"/>
          <w:w w:val="110"/>
        </w:rPr>
        <w:t xml:space="preserve"> </w:t>
      </w:r>
      <w:r>
        <w:rPr>
          <w:color w:val="3A3839"/>
          <w:w w:val="110"/>
        </w:rPr>
        <w:t>These</w:t>
      </w:r>
      <w:r>
        <w:rPr>
          <w:color w:val="3A3839"/>
          <w:spacing w:val="-18"/>
          <w:w w:val="110"/>
        </w:rPr>
        <w:t xml:space="preserve"> </w:t>
      </w:r>
      <w:r>
        <w:rPr>
          <w:color w:val="3A3839"/>
          <w:w w:val="110"/>
        </w:rPr>
        <w:t>should</w:t>
      </w:r>
      <w:r>
        <w:rPr>
          <w:color w:val="3A3839"/>
          <w:spacing w:val="-18"/>
          <w:w w:val="110"/>
        </w:rPr>
        <w:t xml:space="preserve"> </w:t>
      </w:r>
      <w:r>
        <w:rPr>
          <w:color w:val="3A3839"/>
          <w:w w:val="110"/>
        </w:rPr>
        <w:t>not</w:t>
      </w:r>
      <w:r>
        <w:rPr>
          <w:color w:val="3A3839"/>
          <w:spacing w:val="-18"/>
          <w:w w:val="110"/>
        </w:rPr>
        <w:t xml:space="preserve"> </w:t>
      </w:r>
      <w:r>
        <w:rPr>
          <w:color w:val="3A3839"/>
          <w:w w:val="110"/>
        </w:rPr>
        <w:t>be</w:t>
      </w:r>
      <w:r>
        <w:rPr>
          <w:color w:val="3A3839"/>
          <w:spacing w:val="-18"/>
          <w:w w:val="110"/>
        </w:rPr>
        <w:t xml:space="preserve"> </w:t>
      </w:r>
      <w:r>
        <w:rPr>
          <w:color w:val="3A3839"/>
          <w:w w:val="110"/>
        </w:rPr>
        <w:t>confused</w:t>
      </w:r>
      <w:r>
        <w:rPr>
          <w:color w:val="3A3839"/>
          <w:spacing w:val="-19"/>
          <w:w w:val="110"/>
        </w:rPr>
        <w:t xml:space="preserve"> </w:t>
      </w:r>
      <w:r>
        <w:rPr>
          <w:color w:val="3A3839"/>
          <w:w w:val="110"/>
        </w:rPr>
        <w:t>with</w:t>
      </w:r>
      <w:r>
        <w:rPr>
          <w:color w:val="3A3839"/>
          <w:spacing w:val="-18"/>
          <w:w w:val="110"/>
        </w:rPr>
        <w:t xml:space="preserve"> </w:t>
      </w:r>
      <w:r>
        <w:rPr>
          <w:color w:val="3A3839"/>
          <w:w w:val="110"/>
        </w:rPr>
        <w:t>Euro-denominated</w:t>
      </w:r>
      <w:r>
        <w:rPr>
          <w:color w:val="3A3839"/>
          <w:spacing w:val="-18"/>
          <w:w w:val="110"/>
        </w:rPr>
        <w:t xml:space="preserve"> </w:t>
      </w:r>
      <w:r>
        <w:rPr>
          <w:color w:val="3A3839"/>
          <w:w w:val="110"/>
        </w:rPr>
        <w:t>bonds.</w:t>
      </w:r>
      <w:r>
        <w:rPr>
          <w:color w:val="3A3839"/>
          <w:spacing w:val="-18"/>
          <w:w w:val="110"/>
        </w:rPr>
        <w:t xml:space="preserve"> </w:t>
      </w:r>
      <w:r>
        <w:rPr>
          <w:color w:val="3A3839"/>
          <w:w w:val="110"/>
        </w:rPr>
        <w:t>Foreign</w:t>
      </w:r>
      <w:r>
        <w:rPr>
          <w:color w:val="3A3839"/>
          <w:spacing w:val="-18"/>
          <w:w w:val="110"/>
        </w:rPr>
        <w:t xml:space="preserve"> </w:t>
      </w:r>
      <w:r>
        <w:rPr>
          <w:color w:val="3A3839"/>
          <w:w w:val="110"/>
        </w:rPr>
        <w:t xml:space="preserve">bonds and Eurobonds constitute the </w:t>
      </w:r>
      <w:r>
        <w:rPr>
          <w:rFonts w:ascii="Times New Roman" w:hAnsi="Times New Roman"/>
          <w:b/>
          <w:color w:val="3A3839"/>
          <w:w w:val="110"/>
        </w:rPr>
        <w:t>international bond market</w:t>
      </w:r>
      <w:r>
        <w:rPr>
          <w:color w:val="3A3839"/>
          <w:w w:val="110"/>
        </w:rPr>
        <w:t xml:space="preserve">. </w:t>
      </w:r>
      <w:r>
        <w:rPr>
          <w:rFonts w:ascii="Times New Roman" w:hAnsi="Times New Roman"/>
          <w:b/>
          <w:color w:val="3A3839"/>
          <w:w w:val="110"/>
        </w:rPr>
        <w:t xml:space="preserve">Global bonds </w:t>
      </w:r>
      <w:r>
        <w:rPr>
          <w:color w:val="3A3839"/>
          <w:w w:val="110"/>
        </w:rPr>
        <w:t>are placed    at the same time in the Eurobond and one or more domestic markets with securities fungible between these</w:t>
      </w:r>
      <w:r>
        <w:rPr>
          <w:color w:val="3A3839"/>
          <w:spacing w:val="20"/>
          <w:w w:val="110"/>
        </w:rPr>
        <w:t xml:space="preserve"> </w:t>
      </w:r>
      <w:r>
        <w:rPr>
          <w:color w:val="3A3839"/>
          <w:w w:val="110"/>
        </w:rPr>
        <w:t>markets.</w:t>
      </w:r>
    </w:p>
    <w:p w:rsidR="00904FC5" w:rsidRDefault="00904FC5" w:rsidP="00904FC5">
      <w:pPr>
        <w:spacing w:line="360" w:lineRule="auto"/>
        <w:jc w:val="both"/>
        <w:sectPr w:rsidR="00904FC5">
          <w:headerReference w:type="even" r:id="rId7"/>
          <w:headerReference w:type="default" r:id="rId8"/>
          <w:footerReference w:type="even" r:id="rId9"/>
          <w:footerReference w:type="default" r:id="rId10"/>
          <w:pgSz w:w="12240" w:h="15840"/>
          <w:pgMar w:top="820" w:right="800" w:bottom="1240" w:left="1600" w:header="561" w:footer="1054" w:gutter="0"/>
          <w:pgNumType w:start="154"/>
          <w:cols w:space="720"/>
        </w:sectPr>
      </w:pPr>
    </w:p>
    <w:p w:rsidR="00904FC5" w:rsidRDefault="00904FC5" w:rsidP="00904FC5">
      <w:pPr>
        <w:pStyle w:val="Textoindependiente"/>
        <w:spacing w:before="2"/>
        <w:rPr>
          <w:sz w:val="25"/>
        </w:rPr>
      </w:pPr>
    </w:p>
    <w:p w:rsidR="00904FC5" w:rsidRDefault="00904FC5" w:rsidP="00904FC5">
      <w:pPr>
        <w:spacing w:before="107" w:after="44"/>
        <w:ind w:left="2403"/>
        <w:rPr>
          <w:rFonts w:ascii="Times New Roman" w:hAnsi="Times New Roman"/>
          <w:b/>
          <w:sz w:val="21"/>
        </w:rPr>
      </w:pPr>
      <w:r>
        <w:rPr>
          <w:rFonts w:ascii="Times New Roman" w:hAnsi="Times New Roman"/>
          <w:b/>
          <w:color w:val="3A3839"/>
          <w:w w:val="115"/>
          <w:sz w:val="21"/>
        </w:rPr>
        <w:t>TABLE 7-2 Classiﬁcation of Bond Markets</w:t>
      </w:r>
    </w:p>
    <w:tbl>
      <w:tblPr>
        <w:tblStyle w:val="TableNormal"/>
        <w:tblW w:w="0" w:type="auto"/>
        <w:tblInd w:w="2021" w:type="dxa"/>
        <w:tblBorders>
          <w:top w:val="single" w:sz="4" w:space="0" w:color="3A3839"/>
          <w:left w:val="single" w:sz="4" w:space="0" w:color="3A3839"/>
          <w:bottom w:val="single" w:sz="4" w:space="0" w:color="3A3839"/>
          <w:right w:val="single" w:sz="4" w:space="0" w:color="3A3839"/>
          <w:insideH w:val="single" w:sz="4" w:space="0" w:color="3A3839"/>
          <w:insideV w:val="single" w:sz="4" w:space="0" w:color="3A3839"/>
        </w:tblBorders>
        <w:tblLayout w:type="fixed"/>
        <w:tblLook w:val="01E0" w:firstRow="1" w:lastRow="1" w:firstColumn="1" w:lastColumn="1" w:noHBand="0" w:noVBand="0"/>
      </w:tblPr>
      <w:tblGrid>
        <w:gridCol w:w="1560"/>
        <w:gridCol w:w="1627"/>
        <w:gridCol w:w="1966"/>
      </w:tblGrid>
      <w:tr w:rsidR="00904FC5" w:rsidTr="00F5211C">
        <w:trPr>
          <w:trHeight w:val="288"/>
        </w:trPr>
        <w:tc>
          <w:tcPr>
            <w:tcW w:w="1560" w:type="dxa"/>
          </w:tcPr>
          <w:p w:rsidR="00904FC5" w:rsidRDefault="00904FC5" w:rsidP="00F5211C">
            <w:pPr>
              <w:pStyle w:val="TableParagraph"/>
              <w:rPr>
                <w:rFonts w:ascii="Times New Roman"/>
                <w:sz w:val="20"/>
              </w:rPr>
            </w:pPr>
          </w:p>
        </w:tc>
        <w:tc>
          <w:tcPr>
            <w:tcW w:w="1627" w:type="dxa"/>
          </w:tcPr>
          <w:p w:rsidR="00904FC5" w:rsidRDefault="00904FC5" w:rsidP="00F5211C">
            <w:pPr>
              <w:pStyle w:val="TableParagraph"/>
              <w:spacing w:before="26"/>
              <w:ind w:left="241" w:right="232"/>
              <w:jc w:val="center"/>
              <w:rPr>
                <w:sz w:val="21"/>
              </w:rPr>
            </w:pPr>
            <w:r>
              <w:rPr>
                <w:color w:val="3A3839"/>
                <w:w w:val="105"/>
                <w:sz w:val="21"/>
              </w:rPr>
              <w:t>By resident</w:t>
            </w:r>
          </w:p>
        </w:tc>
        <w:tc>
          <w:tcPr>
            <w:tcW w:w="1966" w:type="dxa"/>
          </w:tcPr>
          <w:p w:rsidR="00904FC5" w:rsidRDefault="00904FC5" w:rsidP="00F5211C">
            <w:pPr>
              <w:pStyle w:val="TableParagraph"/>
              <w:spacing w:before="26"/>
              <w:ind w:right="112"/>
              <w:jc w:val="right"/>
              <w:rPr>
                <w:sz w:val="21"/>
              </w:rPr>
            </w:pPr>
            <w:r>
              <w:rPr>
                <w:color w:val="3A3839"/>
                <w:w w:val="105"/>
                <w:sz w:val="21"/>
              </w:rPr>
              <w:t>By non-resident</w:t>
            </w:r>
          </w:p>
        </w:tc>
      </w:tr>
      <w:tr w:rsidR="00904FC5" w:rsidTr="00F5211C">
        <w:trPr>
          <w:trHeight w:val="567"/>
        </w:trPr>
        <w:tc>
          <w:tcPr>
            <w:tcW w:w="1560" w:type="dxa"/>
          </w:tcPr>
          <w:p w:rsidR="00904FC5" w:rsidRDefault="00904FC5" w:rsidP="00F5211C">
            <w:pPr>
              <w:pStyle w:val="TableParagraph"/>
              <w:spacing w:before="6"/>
              <w:ind w:left="106" w:right="213"/>
              <w:jc w:val="center"/>
              <w:rPr>
                <w:sz w:val="21"/>
              </w:rPr>
            </w:pPr>
            <w:r>
              <w:rPr>
                <w:color w:val="3A3839"/>
                <w:w w:val="105"/>
                <w:sz w:val="21"/>
              </w:rPr>
              <w:t>In domestic</w:t>
            </w:r>
          </w:p>
          <w:p w:rsidR="00904FC5" w:rsidRDefault="00904FC5" w:rsidP="00F5211C">
            <w:pPr>
              <w:pStyle w:val="TableParagraph"/>
              <w:spacing w:before="61"/>
              <w:ind w:left="76" w:right="232"/>
              <w:jc w:val="center"/>
              <w:rPr>
                <w:sz w:val="21"/>
              </w:rPr>
            </w:pPr>
            <w:r>
              <w:rPr>
                <w:color w:val="3A3839"/>
                <w:w w:val="110"/>
                <w:sz w:val="21"/>
              </w:rPr>
              <w:t>currency</w:t>
            </w:r>
          </w:p>
        </w:tc>
        <w:tc>
          <w:tcPr>
            <w:tcW w:w="1627" w:type="dxa"/>
          </w:tcPr>
          <w:p w:rsidR="00904FC5" w:rsidRDefault="00904FC5" w:rsidP="00F5211C">
            <w:pPr>
              <w:pStyle w:val="TableParagraph"/>
              <w:spacing w:before="6"/>
              <w:ind w:left="365"/>
              <w:rPr>
                <w:sz w:val="21"/>
              </w:rPr>
            </w:pPr>
            <w:r>
              <w:rPr>
                <w:color w:val="3A3839"/>
                <w:w w:val="110"/>
                <w:sz w:val="21"/>
              </w:rPr>
              <w:t>Domestic</w:t>
            </w:r>
          </w:p>
          <w:p w:rsidR="00904FC5" w:rsidRDefault="00904FC5" w:rsidP="00F5211C">
            <w:pPr>
              <w:pStyle w:val="TableParagraph"/>
              <w:spacing w:before="61"/>
              <w:ind w:left="798"/>
              <w:rPr>
                <w:sz w:val="21"/>
              </w:rPr>
            </w:pPr>
            <w:r>
              <w:rPr>
                <w:color w:val="3A3839"/>
                <w:w w:val="105"/>
                <w:sz w:val="21"/>
              </w:rPr>
              <w:t>Bond</w:t>
            </w:r>
          </w:p>
        </w:tc>
        <w:tc>
          <w:tcPr>
            <w:tcW w:w="1966" w:type="dxa"/>
          </w:tcPr>
          <w:p w:rsidR="00904FC5" w:rsidRDefault="00904FC5" w:rsidP="00F5211C">
            <w:pPr>
              <w:pStyle w:val="TableParagraph"/>
              <w:spacing w:before="6"/>
              <w:ind w:right="112"/>
              <w:jc w:val="right"/>
              <w:rPr>
                <w:sz w:val="21"/>
              </w:rPr>
            </w:pPr>
            <w:r>
              <w:rPr>
                <w:color w:val="3A3839"/>
                <w:w w:val="105"/>
                <w:sz w:val="21"/>
              </w:rPr>
              <w:t>Foreign</w:t>
            </w:r>
          </w:p>
          <w:p w:rsidR="00904FC5" w:rsidRDefault="00904FC5" w:rsidP="00F5211C">
            <w:pPr>
              <w:pStyle w:val="TableParagraph"/>
              <w:spacing w:before="61"/>
              <w:ind w:right="112"/>
              <w:jc w:val="right"/>
              <w:rPr>
                <w:sz w:val="21"/>
              </w:rPr>
            </w:pPr>
            <w:r>
              <w:rPr>
                <w:color w:val="3A3839"/>
                <w:w w:val="105"/>
                <w:sz w:val="21"/>
              </w:rPr>
              <w:t>Bond</w:t>
            </w:r>
          </w:p>
        </w:tc>
      </w:tr>
      <w:tr w:rsidR="00904FC5" w:rsidTr="00F5211C">
        <w:trPr>
          <w:trHeight w:val="577"/>
        </w:trPr>
        <w:tc>
          <w:tcPr>
            <w:tcW w:w="1560" w:type="dxa"/>
          </w:tcPr>
          <w:p w:rsidR="00904FC5" w:rsidRDefault="00904FC5" w:rsidP="00F5211C">
            <w:pPr>
              <w:pStyle w:val="TableParagraph"/>
              <w:spacing w:before="6"/>
              <w:ind w:left="106" w:right="411"/>
              <w:jc w:val="center"/>
              <w:rPr>
                <w:sz w:val="21"/>
              </w:rPr>
            </w:pPr>
            <w:r>
              <w:rPr>
                <w:color w:val="3A3839"/>
                <w:w w:val="105"/>
                <w:sz w:val="21"/>
              </w:rPr>
              <w:t>In</w:t>
            </w:r>
            <w:r>
              <w:rPr>
                <w:color w:val="3A3839"/>
                <w:spacing w:val="28"/>
                <w:w w:val="105"/>
                <w:sz w:val="21"/>
              </w:rPr>
              <w:t xml:space="preserve"> </w:t>
            </w:r>
            <w:r>
              <w:rPr>
                <w:color w:val="3A3839"/>
                <w:w w:val="105"/>
                <w:sz w:val="21"/>
              </w:rPr>
              <w:t>foreign</w:t>
            </w:r>
          </w:p>
          <w:p w:rsidR="00904FC5" w:rsidRDefault="00904FC5" w:rsidP="00F5211C">
            <w:pPr>
              <w:pStyle w:val="TableParagraph"/>
              <w:spacing w:before="61"/>
              <w:ind w:left="76" w:right="232"/>
              <w:jc w:val="center"/>
              <w:rPr>
                <w:sz w:val="21"/>
              </w:rPr>
            </w:pPr>
            <w:r>
              <w:rPr>
                <w:color w:val="3A3839"/>
                <w:w w:val="110"/>
                <w:sz w:val="21"/>
              </w:rPr>
              <w:t>currency</w:t>
            </w:r>
          </w:p>
        </w:tc>
        <w:tc>
          <w:tcPr>
            <w:tcW w:w="1627" w:type="dxa"/>
          </w:tcPr>
          <w:p w:rsidR="00904FC5" w:rsidRDefault="00904FC5" w:rsidP="00F5211C">
            <w:pPr>
              <w:pStyle w:val="TableParagraph"/>
              <w:spacing w:before="6"/>
              <w:ind w:left="241" w:right="210"/>
              <w:jc w:val="center"/>
              <w:rPr>
                <w:sz w:val="21"/>
              </w:rPr>
            </w:pPr>
            <w:r>
              <w:rPr>
                <w:color w:val="3A3839"/>
                <w:w w:val="105"/>
                <w:sz w:val="21"/>
              </w:rPr>
              <w:t>Eurobond</w:t>
            </w:r>
          </w:p>
        </w:tc>
        <w:tc>
          <w:tcPr>
            <w:tcW w:w="1966" w:type="dxa"/>
          </w:tcPr>
          <w:p w:rsidR="00904FC5" w:rsidRDefault="00904FC5" w:rsidP="00F5211C">
            <w:pPr>
              <w:pStyle w:val="TableParagraph"/>
              <w:spacing w:before="6"/>
              <w:ind w:right="112"/>
              <w:jc w:val="right"/>
              <w:rPr>
                <w:sz w:val="21"/>
              </w:rPr>
            </w:pPr>
            <w:r>
              <w:rPr>
                <w:color w:val="3A3839"/>
                <w:w w:val="105"/>
                <w:sz w:val="21"/>
              </w:rPr>
              <w:t>Eurobond</w:t>
            </w:r>
          </w:p>
        </w:tc>
      </w:tr>
    </w:tbl>
    <w:p w:rsidR="00904FC5" w:rsidRDefault="00904FC5" w:rsidP="00904FC5">
      <w:pPr>
        <w:pStyle w:val="Textoindependiente"/>
        <w:spacing w:before="2"/>
        <w:rPr>
          <w:rFonts w:ascii="Times New Roman"/>
          <w:b/>
          <w:sz w:val="35"/>
        </w:rPr>
      </w:pPr>
    </w:p>
    <w:p w:rsidR="00904FC5" w:rsidRDefault="00904FC5" w:rsidP="00904FC5">
      <w:pPr>
        <w:pStyle w:val="Textoindependiente"/>
        <w:spacing w:line="360" w:lineRule="auto"/>
        <w:ind w:left="294" w:right="935" w:firstLine="358"/>
        <w:jc w:val="both"/>
      </w:pPr>
      <w:r>
        <w:rPr>
          <w:color w:val="3A3839"/>
          <w:w w:val="110"/>
        </w:rPr>
        <w:t>Coupon payment frequencies can differ across markets. For instance, domestic dollar bonds pay interest semiannually. In contrast, Eurobonds pay interest</w:t>
      </w:r>
      <w:r>
        <w:rPr>
          <w:color w:val="3A3839"/>
          <w:spacing w:val="-29"/>
          <w:w w:val="110"/>
        </w:rPr>
        <w:t xml:space="preserve"> </w:t>
      </w:r>
      <w:r>
        <w:rPr>
          <w:color w:val="3A3839"/>
          <w:w w:val="110"/>
        </w:rPr>
        <w:t>annually only. Because investors are spread all over the world, less frequent coupons lower payment</w:t>
      </w:r>
      <w:r>
        <w:rPr>
          <w:color w:val="3A3839"/>
          <w:spacing w:val="6"/>
          <w:w w:val="110"/>
        </w:rPr>
        <w:t xml:space="preserve"> </w:t>
      </w:r>
      <w:r>
        <w:rPr>
          <w:color w:val="3A3839"/>
          <w:w w:val="110"/>
        </w:rPr>
        <w:t>costs.</w:t>
      </w:r>
    </w:p>
    <w:p w:rsidR="00904FC5" w:rsidRDefault="00904FC5" w:rsidP="00904FC5">
      <w:pPr>
        <w:pStyle w:val="Textoindependiente"/>
        <w:spacing w:before="3" w:line="360" w:lineRule="auto"/>
        <w:ind w:left="294" w:right="935" w:firstLine="358"/>
        <w:jc w:val="both"/>
      </w:pPr>
      <w:r>
        <w:rPr>
          <w:color w:val="3A3839"/>
          <w:w w:val="110"/>
        </w:rPr>
        <w:t>Going back to Table 7-1, we see that U.S. entities have issued a total of $15,665 billion in domestic bonds and $2,395 billion in international bonds. This leads to a total</w:t>
      </w:r>
      <w:r>
        <w:rPr>
          <w:color w:val="3A3839"/>
          <w:spacing w:val="-15"/>
          <w:w w:val="110"/>
        </w:rPr>
        <w:t xml:space="preserve"> </w:t>
      </w:r>
      <w:r>
        <w:rPr>
          <w:color w:val="3A3839"/>
          <w:w w:val="110"/>
        </w:rPr>
        <w:t>principal</w:t>
      </w:r>
      <w:r>
        <w:rPr>
          <w:color w:val="3A3839"/>
          <w:spacing w:val="-15"/>
          <w:w w:val="110"/>
        </w:rPr>
        <w:t xml:space="preserve"> </w:t>
      </w:r>
      <w:r>
        <w:rPr>
          <w:color w:val="3A3839"/>
          <w:w w:val="110"/>
        </w:rPr>
        <w:t>amount</w:t>
      </w:r>
      <w:r>
        <w:rPr>
          <w:color w:val="3A3839"/>
          <w:spacing w:val="-15"/>
          <w:w w:val="110"/>
        </w:rPr>
        <w:t xml:space="preserve"> </w:t>
      </w:r>
      <w:r>
        <w:rPr>
          <w:color w:val="3A3839"/>
          <w:w w:val="110"/>
        </w:rPr>
        <w:t>of</w:t>
      </w:r>
      <w:r>
        <w:rPr>
          <w:color w:val="3A3839"/>
          <w:spacing w:val="-14"/>
          <w:w w:val="110"/>
        </w:rPr>
        <w:t xml:space="preserve"> </w:t>
      </w:r>
      <w:r>
        <w:rPr>
          <w:color w:val="3A3839"/>
          <w:w w:val="110"/>
        </w:rPr>
        <w:t>$18,049</w:t>
      </w:r>
      <w:r>
        <w:rPr>
          <w:color w:val="3A3839"/>
          <w:spacing w:val="-15"/>
          <w:w w:val="110"/>
        </w:rPr>
        <w:t xml:space="preserve"> </w:t>
      </w:r>
      <w:r>
        <w:rPr>
          <w:color w:val="3A3839"/>
          <w:w w:val="110"/>
        </w:rPr>
        <w:t>billion,</w:t>
      </w:r>
      <w:r>
        <w:rPr>
          <w:color w:val="3A3839"/>
          <w:spacing w:val="-15"/>
          <w:w w:val="110"/>
        </w:rPr>
        <w:t xml:space="preserve"> </w:t>
      </w:r>
      <w:r>
        <w:rPr>
          <w:color w:val="3A3839"/>
          <w:w w:val="110"/>
        </w:rPr>
        <w:t>which</w:t>
      </w:r>
      <w:r>
        <w:rPr>
          <w:color w:val="3A3839"/>
          <w:spacing w:val="-14"/>
          <w:w w:val="110"/>
        </w:rPr>
        <w:t xml:space="preserve"> </w:t>
      </w:r>
      <w:r>
        <w:rPr>
          <w:color w:val="3A3839"/>
          <w:w w:val="110"/>
        </w:rPr>
        <w:t>is</w:t>
      </w:r>
      <w:r>
        <w:rPr>
          <w:color w:val="3A3839"/>
          <w:spacing w:val="-15"/>
          <w:w w:val="110"/>
        </w:rPr>
        <w:t xml:space="preserve"> </w:t>
      </w:r>
      <w:r>
        <w:rPr>
          <w:color w:val="3A3839"/>
          <w:w w:val="110"/>
        </w:rPr>
        <w:t>by</w:t>
      </w:r>
      <w:r>
        <w:rPr>
          <w:color w:val="3A3839"/>
          <w:spacing w:val="-15"/>
          <w:w w:val="110"/>
        </w:rPr>
        <w:t xml:space="preserve"> </w:t>
      </w:r>
      <w:r>
        <w:rPr>
          <w:color w:val="3A3839"/>
          <w:w w:val="110"/>
        </w:rPr>
        <w:t>far</w:t>
      </w:r>
      <w:r>
        <w:rPr>
          <w:color w:val="3A3839"/>
          <w:spacing w:val="-15"/>
          <w:w w:val="110"/>
        </w:rPr>
        <w:t xml:space="preserve"> </w:t>
      </w:r>
      <w:r>
        <w:rPr>
          <w:color w:val="3A3839"/>
          <w:w w:val="110"/>
        </w:rPr>
        <w:t>the</w:t>
      </w:r>
      <w:r>
        <w:rPr>
          <w:color w:val="3A3839"/>
          <w:spacing w:val="-14"/>
          <w:w w:val="110"/>
        </w:rPr>
        <w:t xml:space="preserve"> </w:t>
      </w:r>
      <w:r>
        <w:rPr>
          <w:color w:val="3A3839"/>
          <w:w w:val="110"/>
        </w:rPr>
        <w:t>biggest</w:t>
      </w:r>
      <w:r>
        <w:rPr>
          <w:color w:val="3A3839"/>
          <w:spacing w:val="-15"/>
          <w:w w:val="110"/>
        </w:rPr>
        <w:t xml:space="preserve"> </w:t>
      </w:r>
      <w:r>
        <w:rPr>
          <w:color w:val="3A3839"/>
          <w:w w:val="110"/>
        </w:rPr>
        <w:t>debt</w:t>
      </w:r>
      <w:r>
        <w:rPr>
          <w:color w:val="3A3839"/>
          <w:spacing w:val="-15"/>
          <w:w w:val="110"/>
        </w:rPr>
        <w:t xml:space="preserve"> </w:t>
      </w:r>
      <w:r>
        <w:rPr>
          <w:color w:val="3A3839"/>
          <w:w w:val="110"/>
        </w:rPr>
        <w:t>market.</w:t>
      </w:r>
      <w:r>
        <w:rPr>
          <w:color w:val="3A3839"/>
          <w:spacing w:val="-14"/>
          <w:w w:val="110"/>
        </w:rPr>
        <w:t xml:space="preserve"> </w:t>
      </w:r>
      <w:r>
        <w:rPr>
          <w:color w:val="3A3839"/>
          <w:w w:val="110"/>
        </w:rPr>
        <w:t>Next comes the Eurozone market, with a size of $7,100 billion, and the Japanese market, with $5,915</w:t>
      </w:r>
      <w:r>
        <w:rPr>
          <w:color w:val="3A3839"/>
          <w:spacing w:val="13"/>
          <w:w w:val="110"/>
        </w:rPr>
        <w:t xml:space="preserve"> </w:t>
      </w:r>
      <w:r>
        <w:rPr>
          <w:color w:val="3A3839"/>
          <w:w w:val="110"/>
        </w:rPr>
        <w:t>billion.</w:t>
      </w:r>
    </w:p>
    <w:p w:rsidR="00904FC5" w:rsidRDefault="00904FC5" w:rsidP="00904FC5">
      <w:pPr>
        <w:pStyle w:val="Textoindependiente"/>
        <w:spacing w:before="4" w:line="360" w:lineRule="auto"/>
        <w:ind w:left="294" w:right="935" w:firstLine="358"/>
        <w:jc w:val="both"/>
      </w:pPr>
      <w:r>
        <w:rPr>
          <w:color w:val="3A3839"/>
          <w:w w:val="110"/>
        </w:rPr>
        <w:t>The domestic bond market can be further decomposed into the categories repre- senting the public and private bond markets:</w:t>
      </w:r>
    </w:p>
    <w:p w:rsidR="00904FC5" w:rsidRDefault="00904FC5" w:rsidP="00904FC5">
      <w:pPr>
        <w:pStyle w:val="Textoindependiente"/>
        <w:spacing w:before="6"/>
        <w:rPr>
          <w:sz w:val="11"/>
        </w:rPr>
      </w:pPr>
    </w:p>
    <w:p w:rsidR="00904FC5" w:rsidRDefault="00904FC5" w:rsidP="00904FC5">
      <w:pPr>
        <w:rPr>
          <w:sz w:val="11"/>
        </w:rPr>
        <w:sectPr w:rsidR="00904FC5">
          <w:pgSz w:w="12240" w:h="15840"/>
          <w:pgMar w:top="820" w:right="800" w:bottom="1240" w:left="1600" w:header="561" w:footer="1054" w:gutter="0"/>
          <w:cols w:space="720"/>
        </w:sectPr>
      </w:pPr>
    </w:p>
    <w:p w:rsidR="00904FC5" w:rsidRDefault="00904FC5" w:rsidP="00904FC5">
      <w:pPr>
        <w:spacing w:before="106"/>
        <w:ind w:left="652"/>
        <w:rPr>
          <w:sz w:val="21"/>
        </w:rPr>
      </w:pPr>
      <w:r>
        <w:rPr>
          <w:noProof/>
        </w:rPr>
        <mc:AlternateContent>
          <mc:Choice Requires="wps">
            <w:drawing>
              <wp:anchor distT="0" distB="0" distL="114300" distR="114300" simplePos="0" relativeHeight="251674624" behindDoc="0" locked="0" layoutInCell="1" allowOverlap="1" wp14:anchorId="7FBF3A2A" wp14:editId="662763FA">
                <wp:simplePos x="0" y="0"/>
                <wp:positionH relativeFrom="page">
                  <wp:posOffset>1301115</wp:posOffset>
                </wp:positionH>
                <wp:positionV relativeFrom="paragraph">
                  <wp:posOffset>115570</wp:posOffset>
                </wp:positionV>
                <wp:extent cx="63500" cy="63500"/>
                <wp:effectExtent l="0" t="0" r="0" b="0"/>
                <wp:wrapNone/>
                <wp:docPr id="4803" name="Rectangle 4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99699" id="Rectangle 4561" o:spid="_x0000_s1026" style="position:absolute;margin-left:102.45pt;margin-top:9.1pt;width:5pt;height: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" fillcolor="#93969b" stroked="f">
                <w10:wrap anchorx="page"/>
              </v:rect>
            </w:pict>
          </mc:Fallback>
        </mc:AlternateContent>
      </w:r>
      <w:r>
        <w:rPr>
          <w:rFonts w:ascii="Times New Roman"/>
          <w:b/>
          <w:color w:val="3A3839"/>
          <w:w w:val="110"/>
          <w:sz w:val="21"/>
        </w:rPr>
        <w:t>Government bonds</w:t>
      </w:r>
      <w:r>
        <w:rPr>
          <w:color w:val="3A3839"/>
          <w:w w:val="110"/>
          <w:sz w:val="21"/>
        </w:rPr>
        <w:t>, issued by central governments, or also called</w:t>
      </w:r>
    </w:p>
    <w:p w:rsidR="00904FC5" w:rsidRDefault="00904FC5" w:rsidP="00904FC5">
      <w:pPr>
        <w:pStyle w:val="Textoindependiente"/>
        <w:spacing w:before="117"/>
        <w:ind w:left="652"/>
      </w:pPr>
      <w:r>
        <w:rPr>
          <w:rFonts w:ascii="Times New Roman"/>
          <w:b/>
          <w:color w:val="3A3839"/>
          <w:w w:val="105"/>
        </w:rPr>
        <w:t xml:space="preserve">bonds </w:t>
      </w:r>
      <w:r>
        <w:rPr>
          <w:color w:val="3A3839"/>
          <w:w w:val="105"/>
        </w:rPr>
        <w:t>(e.g., by the United States or Argentina)</w:t>
      </w:r>
    </w:p>
    <w:p w:rsidR="00904FC5" w:rsidRDefault="00904FC5" w:rsidP="00904FC5">
      <w:pPr>
        <w:spacing w:before="106"/>
        <w:ind w:left="70"/>
        <w:rPr>
          <w:rFonts w:ascii="Times New Roman"/>
          <w:b/>
          <w:sz w:val="21"/>
        </w:rPr>
      </w:pPr>
      <w:r>
        <w:br w:type="column"/>
      </w:r>
      <w:r>
        <w:rPr>
          <w:rFonts w:ascii="Times New Roman"/>
          <w:b/>
          <w:color w:val="3A3839"/>
          <w:w w:val="120"/>
          <w:sz w:val="21"/>
        </w:rPr>
        <w:t>sovereign</w:t>
      </w:r>
    </w:p>
    <w:p w:rsidR="00904FC5" w:rsidRDefault="00904FC5" w:rsidP="00904FC5">
      <w:pPr>
        <w:rPr>
          <w:rFonts w:ascii="Times New Roman"/>
          <w:sz w:val="21"/>
        </w:rPr>
        <w:sectPr w:rsidR="00904FC5">
          <w:type w:val="continuous"/>
          <w:pgSz w:w="12240" w:h="15840"/>
          <w:pgMar w:top="0" w:right="800" w:bottom="0" w:left="1600" w:header="720" w:footer="720" w:gutter="0"/>
          <w:cols w:num="2" w:space="720" w:equalWidth="0">
            <w:col w:w="7754" w:space="40"/>
            <w:col w:w="2046"/>
          </w:cols>
        </w:sectPr>
      </w:pPr>
    </w:p>
    <w:p w:rsidR="00904FC5" w:rsidRDefault="00904FC5" w:rsidP="00904FC5">
      <w:pPr>
        <w:spacing w:before="116" w:line="360" w:lineRule="auto"/>
        <w:ind w:left="652" w:right="1108" w:hanging="1"/>
        <w:rPr>
          <w:sz w:val="21"/>
        </w:rPr>
      </w:pPr>
      <w:r>
        <w:rPr>
          <w:noProof/>
        </w:rPr>
        <mc:AlternateContent>
          <mc:Choice Requires="wps">
            <w:drawing>
              <wp:anchor distT="0" distB="0" distL="114300" distR="114300" simplePos="0" relativeHeight="251676672" behindDoc="0" locked="0" layoutInCell="1" allowOverlap="1" wp14:anchorId="10335E71" wp14:editId="1DBAC8C1">
                <wp:simplePos x="0" y="0"/>
                <wp:positionH relativeFrom="page">
                  <wp:posOffset>1301115</wp:posOffset>
                </wp:positionH>
                <wp:positionV relativeFrom="paragraph">
                  <wp:posOffset>121920</wp:posOffset>
                </wp:positionV>
                <wp:extent cx="63500" cy="63500"/>
                <wp:effectExtent l="0" t="0" r="0" b="0"/>
                <wp:wrapNone/>
                <wp:docPr id="4802" name="Rectangle 4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A0A28" id="Rectangle 4560" o:spid="_x0000_s1026" style="position:absolute;margin-left:102.45pt;margin-top:9.6pt;width:5pt;height: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" fillcolor="#93969b" stroked="f">
                <w10:wrap anchorx="page"/>
              </v:rect>
            </w:pict>
          </mc:Fallback>
        </mc:AlternateContent>
      </w:r>
      <w:r>
        <w:rPr>
          <w:rFonts w:ascii="Times New Roman"/>
          <w:b/>
          <w:color w:val="3A3839"/>
          <w:w w:val="110"/>
          <w:sz w:val="21"/>
        </w:rPr>
        <w:t>Government agency and guaranteed bonds</w:t>
      </w:r>
      <w:r>
        <w:rPr>
          <w:color w:val="3A3839"/>
          <w:w w:val="110"/>
          <w:sz w:val="21"/>
        </w:rPr>
        <w:t>, issued by agencies or guaranteed by the central government, (e.g., by Fannie Mae, a U.S. government agency)</w:t>
      </w:r>
    </w:p>
    <w:p w:rsidR="00904FC5" w:rsidRDefault="00904FC5" w:rsidP="00904FC5">
      <w:pPr>
        <w:pStyle w:val="Textoindependiente"/>
        <w:spacing w:line="357" w:lineRule="auto"/>
        <w:ind w:left="652" w:right="923"/>
      </w:pPr>
      <w:r>
        <w:rPr>
          <w:noProof/>
        </w:rPr>
        <mc:AlternateContent>
          <mc:Choice Requires="wps">
            <w:drawing>
              <wp:anchor distT="0" distB="0" distL="114300" distR="114300" simplePos="0" relativeHeight="251678720" behindDoc="0" locked="0" layoutInCell="1" allowOverlap="1" wp14:anchorId="21B45454" wp14:editId="1E13E78B">
                <wp:simplePos x="0" y="0"/>
                <wp:positionH relativeFrom="page">
                  <wp:posOffset>1301115</wp:posOffset>
                </wp:positionH>
                <wp:positionV relativeFrom="paragraph">
                  <wp:posOffset>48260</wp:posOffset>
                </wp:positionV>
                <wp:extent cx="63500" cy="63500"/>
                <wp:effectExtent l="0" t="0" r="0" b="0"/>
                <wp:wrapNone/>
                <wp:docPr id="4801" name="Rectangle 4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9B592" id="Rectangle 4559" o:spid="_x0000_s1026" style="position:absolute;margin-left:102.45pt;margin-top:3.8pt;width:5pt;height: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" fillcolor="#93969b" stroked="f">
                <w10:wrap anchorx="page"/>
              </v:rect>
            </w:pict>
          </mc:Fallback>
        </mc:AlternateContent>
      </w:r>
      <w:r>
        <w:rPr>
          <w:noProof/>
        </w:rPr>
        <mc:AlternateContent>
          <mc:Choice Requires="wps">
            <w:drawing>
              <wp:anchor distT="0" distB="0" distL="114300" distR="114300" simplePos="0" relativeHeight="251679744" behindDoc="0" locked="0" layoutInCell="1" allowOverlap="1" wp14:anchorId="7CA68ED7" wp14:editId="1CC2DC06">
                <wp:simplePos x="0" y="0"/>
                <wp:positionH relativeFrom="page">
                  <wp:posOffset>1301115</wp:posOffset>
                </wp:positionH>
                <wp:positionV relativeFrom="paragraph">
                  <wp:posOffset>504190</wp:posOffset>
                </wp:positionV>
                <wp:extent cx="63500" cy="63500"/>
                <wp:effectExtent l="0" t="0" r="0" b="0"/>
                <wp:wrapNone/>
                <wp:docPr id="4800" name="Rectangle 4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2A04C" id="Rectangle 4558" o:spid="_x0000_s1026" style="position:absolute;margin-left:102.45pt;margin-top:39.7pt;width:5pt;height: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" fillcolor="#93969b" stroked="f">
                <w10:wrap anchorx="page"/>
              </v:rect>
            </w:pict>
          </mc:Fallback>
        </mc:AlternateContent>
      </w:r>
      <w:r>
        <w:rPr>
          <w:noProof/>
        </w:rPr>
        <mc:AlternateContent>
          <mc:Choice Requires="wps">
            <w:drawing>
              <wp:anchor distT="0" distB="0" distL="114300" distR="114300" simplePos="0" relativeHeight="251680768" behindDoc="0" locked="0" layoutInCell="1" allowOverlap="1" wp14:anchorId="7A7F86DA" wp14:editId="09654DA3">
                <wp:simplePos x="0" y="0"/>
                <wp:positionH relativeFrom="page">
                  <wp:posOffset>1301115</wp:posOffset>
                </wp:positionH>
                <wp:positionV relativeFrom="paragraph">
                  <wp:posOffset>959485</wp:posOffset>
                </wp:positionV>
                <wp:extent cx="63500" cy="63500"/>
                <wp:effectExtent l="0" t="3175" r="0" b="0"/>
                <wp:wrapNone/>
                <wp:docPr id="4799" name="Rectangle 4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E4DE2" id="Rectangle 4557" o:spid="_x0000_s1026" style="position:absolute;margin-left:102.45pt;margin-top:75.55pt;width:5pt;height: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" fillcolor="#93969b" stroked="f">
                <w10:wrap anchorx="page"/>
              </v:rect>
            </w:pict>
          </mc:Fallback>
        </mc:AlternateContent>
      </w:r>
      <w:r>
        <w:rPr>
          <w:rFonts w:ascii="Times New Roman" w:hAnsi="Times New Roman"/>
          <w:b/>
          <w:color w:val="3A3839"/>
          <w:w w:val="110"/>
        </w:rPr>
        <w:t>State and local bonds</w:t>
      </w:r>
      <w:r>
        <w:rPr>
          <w:color w:val="3A3839"/>
          <w:w w:val="110"/>
        </w:rPr>
        <w:t xml:space="preserve">, issued by local governments, other than the central gov- ernment, also known as </w:t>
      </w:r>
      <w:r>
        <w:rPr>
          <w:rFonts w:ascii="Times New Roman" w:hAnsi="Times New Roman"/>
          <w:b/>
          <w:color w:val="3A3839"/>
          <w:w w:val="110"/>
        </w:rPr>
        <w:t xml:space="preserve">municipal bonds </w:t>
      </w:r>
      <w:r>
        <w:rPr>
          <w:color w:val="3A3839"/>
          <w:w w:val="110"/>
        </w:rPr>
        <w:t xml:space="preserve">(e.g., by the state or city of New York) Bonds issued by private </w:t>
      </w:r>
      <w:r>
        <w:rPr>
          <w:rFonts w:ascii="Times New Roman" w:hAnsi="Times New Roman"/>
          <w:b/>
          <w:color w:val="3A3839"/>
          <w:w w:val="110"/>
        </w:rPr>
        <w:t>ﬁnancial institutions</w:t>
      </w:r>
      <w:r>
        <w:rPr>
          <w:color w:val="3A3839"/>
          <w:w w:val="110"/>
        </w:rPr>
        <w:t xml:space="preserve">, including banks, insurance compa- nies, or issuers of asset-backed securities (e.g., by Citibank in the U.S. market) </w:t>
      </w:r>
      <w:r>
        <w:rPr>
          <w:rFonts w:ascii="Times New Roman" w:hAnsi="Times New Roman"/>
          <w:b/>
          <w:color w:val="3A3839"/>
          <w:w w:val="110"/>
        </w:rPr>
        <w:t>Corporate bonds</w:t>
      </w:r>
      <w:r>
        <w:rPr>
          <w:color w:val="3A3839"/>
          <w:w w:val="110"/>
        </w:rPr>
        <w:t>, issued by private nonﬁnancial corporations, including industri- als and utilities (e.g., by IBM in the U.S. market)</w:t>
      </w:r>
    </w:p>
    <w:p w:rsidR="00904FC5" w:rsidRDefault="00904FC5" w:rsidP="00904FC5">
      <w:pPr>
        <w:pStyle w:val="Textoindependiente"/>
      </w:pPr>
    </w:p>
    <w:p w:rsidR="00904FC5" w:rsidRDefault="00904FC5" w:rsidP="00904FC5">
      <w:pPr>
        <w:pStyle w:val="Textoindependiente"/>
        <w:spacing w:line="360" w:lineRule="auto"/>
        <w:ind w:left="294" w:right="935" w:firstLine="358"/>
        <w:jc w:val="both"/>
      </w:pPr>
      <w:r>
        <w:rPr>
          <w:color w:val="3A3839"/>
          <w:w w:val="110"/>
        </w:rPr>
        <w:t>As</w:t>
      </w:r>
      <w:r>
        <w:rPr>
          <w:color w:val="3A3839"/>
          <w:spacing w:val="-4"/>
          <w:w w:val="110"/>
        </w:rPr>
        <w:t xml:space="preserve"> </w:t>
      </w:r>
      <w:r>
        <w:rPr>
          <w:color w:val="3A3839"/>
          <w:w w:val="110"/>
        </w:rPr>
        <w:t>Table</w:t>
      </w:r>
      <w:r>
        <w:rPr>
          <w:color w:val="3A3839"/>
          <w:spacing w:val="-4"/>
          <w:w w:val="110"/>
        </w:rPr>
        <w:t xml:space="preserve"> </w:t>
      </w:r>
      <w:r>
        <w:rPr>
          <w:color w:val="3A3839"/>
          <w:w w:val="110"/>
        </w:rPr>
        <w:t>7-1</w:t>
      </w:r>
      <w:r>
        <w:rPr>
          <w:color w:val="3A3839"/>
          <w:spacing w:val="-3"/>
          <w:w w:val="110"/>
        </w:rPr>
        <w:t xml:space="preserve"> </w:t>
      </w:r>
      <w:r>
        <w:rPr>
          <w:color w:val="3A3839"/>
          <w:w w:val="110"/>
        </w:rPr>
        <w:t>shows,</w:t>
      </w:r>
      <w:r>
        <w:rPr>
          <w:color w:val="3A3839"/>
          <w:spacing w:val="-4"/>
          <w:w w:val="110"/>
        </w:rPr>
        <w:t xml:space="preserve"> </w:t>
      </w:r>
      <w:r>
        <w:rPr>
          <w:color w:val="3A3839"/>
          <w:w w:val="110"/>
        </w:rPr>
        <w:t>the</w:t>
      </w:r>
      <w:r>
        <w:rPr>
          <w:color w:val="3A3839"/>
          <w:spacing w:val="-3"/>
          <w:w w:val="110"/>
        </w:rPr>
        <w:t xml:space="preserve"> </w:t>
      </w:r>
      <w:r>
        <w:rPr>
          <w:color w:val="3A3839"/>
          <w:w w:val="110"/>
        </w:rPr>
        <w:t>public</w:t>
      </w:r>
      <w:r>
        <w:rPr>
          <w:color w:val="3A3839"/>
          <w:spacing w:val="-4"/>
          <w:w w:val="110"/>
        </w:rPr>
        <w:t xml:space="preserve"> </w:t>
      </w:r>
      <w:r>
        <w:rPr>
          <w:color w:val="3A3839"/>
          <w:w w:val="110"/>
        </w:rPr>
        <w:t>sector</w:t>
      </w:r>
      <w:r>
        <w:rPr>
          <w:color w:val="3A3839"/>
          <w:spacing w:val="-3"/>
          <w:w w:val="110"/>
        </w:rPr>
        <w:t xml:space="preserve"> </w:t>
      </w:r>
      <w:r>
        <w:rPr>
          <w:color w:val="3A3839"/>
          <w:w w:val="110"/>
        </w:rPr>
        <w:t>accounts</w:t>
      </w:r>
      <w:r>
        <w:rPr>
          <w:color w:val="3A3839"/>
          <w:spacing w:val="-4"/>
          <w:w w:val="110"/>
        </w:rPr>
        <w:t xml:space="preserve"> </w:t>
      </w:r>
      <w:r>
        <w:rPr>
          <w:color w:val="3A3839"/>
          <w:w w:val="110"/>
        </w:rPr>
        <w:t>for</w:t>
      </w:r>
      <w:r>
        <w:rPr>
          <w:color w:val="3A3839"/>
          <w:spacing w:val="-3"/>
          <w:w w:val="110"/>
        </w:rPr>
        <w:t xml:space="preserve"> </w:t>
      </w:r>
      <w:r>
        <w:rPr>
          <w:color w:val="3A3839"/>
          <w:w w:val="110"/>
        </w:rPr>
        <w:t>more</w:t>
      </w:r>
      <w:r>
        <w:rPr>
          <w:color w:val="3A3839"/>
          <w:spacing w:val="-4"/>
          <w:w w:val="110"/>
        </w:rPr>
        <w:t xml:space="preserve"> </w:t>
      </w:r>
      <w:r>
        <w:rPr>
          <w:color w:val="3A3839"/>
          <w:w w:val="110"/>
        </w:rPr>
        <w:t>than</w:t>
      </w:r>
      <w:r>
        <w:rPr>
          <w:color w:val="3A3839"/>
          <w:spacing w:val="-4"/>
          <w:w w:val="110"/>
        </w:rPr>
        <w:t xml:space="preserve"> </w:t>
      </w:r>
      <w:r>
        <w:rPr>
          <w:color w:val="3A3839"/>
          <w:w w:val="110"/>
        </w:rPr>
        <w:t>half</w:t>
      </w:r>
      <w:r>
        <w:rPr>
          <w:color w:val="3A3839"/>
          <w:spacing w:val="-3"/>
          <w:w w:val="110"/>
        </w:rPr>
        <w:t xml:space="preserve"> </w:t>
      </w:r>
      <w:r>
        <w:rPr>
          <w:color w:val="3A3839"/>
          <w:w w:val="110"/>
        </w:rPr>
        <w:t>of</w:t>
      </w:r>
      <w:r>
        <w:rPr>
          <w:color w:val="3A3839"/>
          <w:spacing w:val="-4"/>
          <w:w w:val="110"/>
        </w:rPr>
        <w:t xml:space="preserve"> </w:t>
      </w:r>
      <w:r>
        <w:rPr>
          <w:color w:val="3A3839"/>
          <w:w w:val="110"/>
        </w:rPr>
        <w:t>the</w:t>
      </w:r>
      <w:r>
        <w:rPr>
          <w:color w:val="3A3839"/>
          <w:spacing w:val="-3"/>
          <w:w w:val="110"/>
        </w:rPr>
        <w:t xml:space="preserve"> </w:t>
      </w:r>
      <w:r>
        <w:rPr>
          <w:color w:val="3A3839"/>
          <w:w w:val="110"/>
        </w:rPr>
        <w:t>debt</w:t>
      </w:r>
      <w:r>
        <w:rPr>
          <w:color w:val="3A3839"/>
          <w:spacing w:val="-4"/>
          <w:w w:val="110"/>
        </w:rPr>
        <w:t xml:space="preserve"> </w:t>
      </w:r>
      <w:r>
        <w:rPr>
          <w:color w:val="3A3839"/>
          <w:w w:val="110"/>
        </w:rPr>
        <w:t>mar- kets. This sector includes sovereign debt issued by emerging countries in their own currencies, e.g. Mexican peso-denominated debt issued by the Mexican government. Few</w:t>
      </w:r>
      <w:r>
        <w:rPr>
          <w:color w:val="3A3839"/>
          <w:spacing w:val="-6"/>
          <w:w w:val="110"/>
        </w:rPr>
        <w:t xml:space="preserve"> </w:t>
      </w:r>
      <w:r>
        <w:rPr>
          <w:color w:val="3A3839"/>
          <w:w w:val="110"/>
        </w:rPr>
        <w:t>of</w:t>
      </w:r>
      <w:r>
        <w:rPr>
          <w:color w:val="3A3839"/>
          <w:spacing w:val="-6"/>
          <w:w w:val="110"/>
        </w:rPr>
        <w:t xml:space="preserve"> </w:t>
      </w:r>
      <w:r>
        <w:rPr>
          <w:color w:val="3A3839"/>
          <w:w w:val="110"/>
        </w:rPr>
        <w:t>these</w:t>
      </w:r>
      <w:r>
        <w:rPr>
          <w:color w:val="3A3839"/>
          <w:spacing w:val="-6"/>
          <w:w w:val="110"/>
        </w:rPr>
        <w:t xml:space="preserve"> </w:t>
      </w:r>
      <w:r>
        <w:rPr>
          <w:color w:val="3A3839"/>
          <w:w w:val="110"/>
        </w:rPr>
        <w:t>markets</w:t>
      </w:r>
      <w:r>
        <w:rPr>
          <w:color w:val="3A3839"/>
          <w:spacing w:val="-5"/>
          <w:w w:val="110"/>
        </w:rPr>
        <w:t xml:space="preserve"> </w:t>
      </w:r>
      <w:r>
        <w:rPr>
          <w:color w:val="3A3839"/>
          <w:w w:val="110"/>
        </w:rPr>
        <w:t>have</w:t>
      </w:r>
      <w:r>
        <w:rPr>
          <w:color w:val="3A3839"/>
          <w:spacing w:val="-6"/>
          <w:w w:val="110"/>
        </w:rPr>
        <w:t xml:space="preserve"> </w:t>
      </w:r>
      <w:r>
        <w:rPr>
          <w:color w:val="3A3839"/>
          <w:w w:val="110"/>
        </w:rPr>
        <w:t>long-term</w:t>
      </w:r>
      <w:r>
        <w:rPr>
          <w:color w:val="3A3839"/>
          <w:spacing w:val="-6"/>
          <w:w w:val="110"/>
        </w:rPr>
        <w:t xml:space="preserve"> </w:t>
      </w:r>
      <w:r>
        <w:rPr>
          <w:color w:val="3A3839"/>
          <w:w w:val="110"/>
        </w:rPr>
        <w:t>issues,</w:t>
      </w:r>
      <w:r>
        <w:rPr>
          <w:color w:val="3A3839"/>
          <w:spacing w:val="-5"/>
          <w:w w:val="110"/>
        </w:rPr>
        <w:t xml:space="preserve"> </w:t>
      </w:r>
      <w:r>
        <w:rPr>
          <w:color w:val="3A3839"/>
          <w:w w:val="110"/>
        </w:rPr>
        <w:t>because</w:t>
      </w:r>
      <w:r>
        <w:rPr>
          <w:color w:val="3A3839"/>
          <w:spacing w:val="-6"/>
          <w:w w:val="110"/>
        </w:rPr>
        <w:t xml:space="preserve"> </w:t>
      </w:r>
      <w:r>
        <w:rPr>
          <w:color w:val="3A3839"/>
          <w:w w:val="110"/>
        </w:rPr>
        <w:t>of</w:t>
      </w:r>
      <w:r>
        <w:rPr>
          <w:color w:val="3A3839"/>
          <w:spacing w:val="-6"/>
          <w:w w:val="110"/>
        </w:rPr>
        <w:t xml:space="preserve"> </w:t>
      </w:r>
      <w:r>
        <w:rPr>
          <w:color w:val="3A3839"/>
          <w:w w:val="110"/>
        </w:rPr>
        <w:t>their</w:t>
      </w:r>
      <w:r>
        <w:rPr>
          <w:color w:val="3A3839"/>
          <w:spacing w:val="-5"/>
          <w:w w:val="110"/>
        </w:rPr>
        <w:t xml:space="preserve"> </w:t>
      </w:r>
      <w:r>
        <w:rPr>
          <w:color w:val="3A3839"/>
          <w:w w:val="110"/>
        </w:rPr>
        <w:t>history</w:t>
      </w:r>
      <w:r>
        <w:rPr>
          <w:color w:val="3A3839"/>
          <w:spacing w:val="-6"/>
          <w:w w:val="110"/>
        </w:rPr>
        <w:t xml:space="preserve"> </w:t>
      </w:r>
      <w:r>
        <w:rPr>
          <w:color w:val="3A3839"/>
          <w:w w:val="110"/>
        </w:rPr>
        <w:t>of</w:t>
      </w:r>
      <w:r>
        <w:rPr>
          <w:color w:val="3A3839"/>
          <w:spacing w:val="-6"/>
          <w:w w:val="110"/>
        </w:rPr>
        <w:t xml:space="preserve"> </w:t>
      </w:r>
      <w:r>
        <w:rPr>
          <w:color w:val="3A3839"/>
          <w:w w:val="110"/>
        </w:rPr>
        <w:t>high</w:t>
      </w:r>
      <w:r>
        <w:rPr>
          <w:color w:val="3A3839"/>
          <w:spacing w:val="-6"/>
          <w:w w:val="110"/>
        </w:rPr>
        <w:t xml:space="preserve"> </w:t>
      </w:r>
      <w:r>
        <w:rPr>
          <w:color w:val="3A3839"/>
          <w:w w:val="110"/>
        </w:rPr>
        <w:t>inﬂation, which</w:t>
      </w:r>
      <w:r>
        <w:rPr>
          <w:color w:val="3A3839"/>
          <w:spacing w:val="-18"/>
          <w:w w:val="110"/>
        </w:rPr>
        <w:t xml:space="preserve"> </w:t>
      </w:r>
      <w:r>
        <w:rPr>
          <w:color w:val="3A3839"/>
          <w:w w:val="110"/>
        </w:rPr>
        <w:t>renders</w:t>
      </w:r>
      <w:r>
        <w:rPr>
          <w:color w:val="3A3839"/>
          <w:spacing w:val="-17"/>
          <w:w w:val="110"/>
        </w:rPr>
        <w:t xml:space="preserve"> </w:t>
      </w:r>
      <w:r>
        <w:rPr>
          <w:color w:val="3A3839"/>
          <w:w w:val="110"/>
        </w:rPr>
        <w:t>long-term</w:t>
      </w:r>
      <w:r>
        <w:rPr>
          <w:color w:val="3A3839"/>
          <w:spacing w:val="-17"/>
          <w:w w:val="110"/>
        </w:rPr>
        <w:t xml:space="preserve"> </w:t>
      </w:r>
      <w:r>
        <w:rPr>
          <w:color w:val="3A3839"/>
          <w:w w:val="110"/>
        </w:rPr>
        <w:t>bonds</w:t>
      </w:r>
      <w:r>
        <w:rPr>
          <w:color w:val="3A3839"/>
          <w:spacing w:val="-17"/>
          <w:w w:val="110"/>
        </w:rPr>
        <w:t xml:space="preserve"> </w:t>
      </w:r>
      <w:r>
        <w:rPr>
          <w:color w:val="3A3839"/>
          <w:w w:val="110"/>
        </w:rPr>
        <w:t>very</w:t>
      </w:r>
      <w:r>
        <w:rPr>
          <w:color w:val="3A3839"/>
          <w:spacing w:val="-17"/>
          <w:w w:val="110"/>
        </w:rPr>
        <w:t xml:space="preserve"> </w:t>
      </w:r>
      <w:r>
        <w:rPr>
          <w:color w:val="3A3839"/>
          <w:w w:val="110"/>
        </w:rPr>
        <w:t>risky.</w:t>
      </w:r>
      <w:r>
        <w:rPr>
          <w:color w:val="3A3839"/>
          <w:spacing w:val="-17"/>
          <w:w w:val="110"/>
        </w:rPr>
        <w:t xml:space="preserve"> </w:t>
      </w:r>
      <w:r>
        <w:rPr>
          <w:color w:val="3A3839"/>
          <w:w w:val="110"/>
        </w:rPr>
        <w:t>In</w:t>
      </w:r>
      <w:r>
        <w:rPr>
          <w:color w:val="3A3839"/>
          <w:spacing w:val="-17"/>
          <w:w w:val="110"/>
        </w:rPr>
        <w:t xml:space="preserve"> </w:t>
      </w:r>
      <w:r>
        <w:rPr>
          <w:color w:val="3A3839"/>
          <w:w w:val="110"/>
        </w:rPr>
        <w:t>Mexico,</w:t>
      </w:r>
      <w:r>
        <w:rPr>
          <w:color w:val="3A3839"/>
          <w:spacing w:val="-17"/>
          <w:w w:val="110"/>
        </w:rPr>
        <w:t xml:space="preserve"> </w:t>
      </w:r>
      <w:r>
        <w:rPr>
          <w:color w:val="3A3839"/>
          <w:w w:val="110"/>
        </w:rPr>
        <w:t>for</w:t>
      </w:r>
      <w:r>
        <w:rPr>
          <w:color w:val="3A3839"/>
          <w:spacing w:val="-17"/>
          <w:w w:val="110"/>
        </w:rPr>
        <w:t xml:space="preserve"> </w:t>
      </w:r>
      <w:r>
        <w:rPr>
          <w:color w:val="3A3839"/>
          <w:w w:val="110"/>
        </w:rPr>
        <w:t>instance,</w:t>
      </w:r>
      <w:r>
        <w:rPr>
          <w:color w:val="3A3839"/>
          <w:spacing w:val="-17"/>
          <w:w w:val="110"/>
        </w:rPr>
        <w:t xml:space="preserve"> </w:t>
      </w:r>
      <w:r>
        <w:rPr>
          <w:color w:val="3A3839"/>
          <w:w w:val="110"/>
        </w:rPr>
        <w:t>the</w:t>
      </w:r>
      <w:r>
        <w:rPr>
          <w:color w:val="3A3839"/>
          <w:spacing w:val="-17"/>
          <w:w w:val="110"/>
        </w:rPr>
        <w:t xml:space="preserve"> </w:t>
      </w:r>
      <w:r>
        <w:rPr>
          <w:color w:val="3A3839"/>
          <w:w w:val="110"/>
        </w:rPr>
        <w:t>market</w:t>
      </w:r>
      <w:r>
        <w:rPr>
          <w:color w:val="3A3839"/>
          <w:spacing w:val="-17"/>
          <w:w w:val="110"/>
        </w:rPr>
        <w:t xml:space="preserve"> </w:t>
      </w:r>
      <w:r>
        <w:rPr>
          <w:color w:val="3A3839"/>
          <w:w w:val="110"/>
        </w:rPr>
        <w:t xml:space="preserve">consists mainly of </w:t>
      </w:r>
      <w:r>
        <w:rPr>
          <w:rFonts w:ascii="Times New Roman" w:hAnsi="Times New Roman"/>
          <w:b/>
          <w:color w:val="3A3839"/>
          <w:w w:val="110"/>
        </w:rPr>
        <w:t>Cetes</w:t>
      </w:r>
      <w:r>
        <w:rPr>
          <w:color w:val="3A3839"/>
          <w:w w:val="110"/>
        </w:rPr>
        <w:t>, which are peso-denominated, short-term Treasury</w:t>
      </w:r>
      <w:r>
        <w:rPr>
          <w:color w:val="3A3839"/>
          <w:spacing w:val="33"/>
          <w:w w:val="110"/>
        </w:rPr>
        <w:t xml:space="preserve"> </w:t>
      </w:r>
      <w:r>
        <w:rPr>
          <w:color w:val="3A3839"/>
          <w:w w:val="110"/>
        </w:rPr>
        <w:t>Bills.</w:t>
      </w:r>
    </w:p>
    <w:p w:rsidR="00904FC5" w:rsidRDefault="00904FC5" w:rsidP="00904FC5">
      <w:pPr>
        <w:spacing w:line="360" w:lineRule="auto"/>
        <w:jc w:val="both"/>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pStyle w:val="Textoindependiente"/>
        <w:spacing w:before="1"/>
        <w:rPr>
          <w:sz w:val="25"/>
        </w:rPr>
      </w:pPr>
    </w:p>
    <w:p w:rsidR="00904FC5" w:rsidRDefault="00904FC5" w:rsidP="00904FC5">
      <w:pPr>
        <w:pStyle w:val="Textoindependiente"/>
        <w:spacing w:line="357" w:lineRule="auto"/>
        <w:ind w:left="134" w:right="1095" w:firstLine="358"/>
        <w:jc w:val="both"/>
      </w:pPr>
      <w:r>
        <w:rPr>
          <w:color w:val="3A3839"/>
          <w:w w:val="110"/>
        </w:rPr>
        <w:t>The</w:t>
      </w:r>
      <w:r>
        <w:rPr>
          <w:color w:val="3A3839"/>
          <w:spacing w:val="-13"/>
          <w:w w:val="110"/>
        </w:rPr>
        <w:t xml:space="preserve"> </w:t>
      </w:r>
      <w:r>
        <w:rPr>
          <w:color w:val="3A3839"/>
          <w:w w:val="110"/>
        </w:rPr>
        <w:t>emerging</w:t>
      </w:r>
      <w:r>
        <w:rPr>
          <w:color w:val="3A3839"/>
          <w:spacing w:val="-13"/>
          <w:w w:val="110"/>
        </w:rPr>
        <w:t xml:space="preserve"> </w:t>
      </w:r>
      <w:r>
        <w:rPr>
          <w:color w:val="3A3839"/>
          <w:w w:val="110"/>
        </w:rPr>
        <w:t>market</w:t>
      </w:r>
      <w:r>
        <w:rPr>
          <w:color w:val="3A3839"/>
          <w:spacing w:val="-13"/>
          <w:w w:val="110"/>
        </w:rPr>
        <w:t xml:space="preserve"> </w:t>
      </w:r>
      <w:r>
        <w:rPr>
          <w:color w:val="3A3839"/>
          <w:w w:val="110"/>
        </w:rPr>
        <w:t>sector</w:t>
      </w:r>
      <w:r>
        <w:rPr>
          <w:color w:val="3A3839"/>
          <w:spacing w:val="-12"/>
          <w:w w:val="110"/>
        </w:rPr>
        <w:t xml:space="preserve"> </w:t>
      </w:r>
      <w:r>
        <w:rPr>
          <w:color w:val="3A3839"/>
          <w:w w:val="110"/>
        </w:rPr>
        <w:t>also</w:t>
      </w:r>
      <w:r>
        <w:rPr>
          <w:color w:val="3A3839"/>
          <w:spacing w:val="-13"/>
          <w:w w:val="110"/>
        </w:rPr>
        <w:t xml:space="preserve"> </w:t>
      </w:r>
      <w:r>
        <w:rPr>
          <w:color w:val="3A3839"/>
          <w:w w:val="110"/>
        </w:rPr>
        <w:t>includes</w:t>
      </w:r>
      <w:r>
        <w:rPr>
          <w:color w:val="3A3839"/>
          <w:spacing w:val="-13"/>
          <w:w w:val="110"/>
        </w:rPr>
        <w:t xml:space="preserve"> </w:t>
      </w:r>
      <w:r>
        <w:rPr>
          <w:color w:val="3A3839"/>
          <w:w w:val="110"/>
        </w:rPr>
        <w:t>dollar-denominated</w:t>
      </w:r>
      <w:r>
        <w:rPr>
          <w:color w:val="3A3839"/>
          <w:spacing w:val="-13"/>
          <w:w w:val="110"/>
        </w:rPr>
        <w:t xml:space="preserve"> </w:t>
      </w:r>
      <w:r>
        <w:rPr>
          <w:color w:val="3A3839"/>
          <w:w w:val="110"/>
        </w:rPr>
        <w:t>debt,</w:t>
      </w:r>
      <w:r>
        <w:rPr>
          <w:color w:val="3A3839"/>
          <w:spacing w:val="-12"/>
          <w:w w:val="110"/>
        </w:rPr>
        <w:t xml:space="preserve"> </w:t>
      </w:r>
      <w:r>
        <w:rPr>
          <w:color w:val="3A3839"/>
          <w:w w:val="110"/>
        </w:rPr>
        <w:t>such</w:t>
      </w:r>
      <w:r>
        <w:rPr>
          <w:color w:val="3A3839"/>
          <w:spacing w:val="-13"/>
          <w:w w:val="110"/>
        </w:rPr>
        <w:t xml:space="preserve"> </w:t>
      </w:r>
      <w:r>
        <w:rPr>
          <w:color w:val="3A3839"/>
          <w:w w:val="110"/>
        </w:rPr>
        <w:t>as</w:t>
      </w:r>
      <w:r>
        <w:rPr>
          <w:color w:val="3A3839"/>
          <w:spacing w:val="-13"/>
          <w:w w:val="110"/>
        </w:rPr>
        <w:t xml:space="preserve"> </w:t>
      </w:r>
      <w:r>
        <w:rPr>
          <w:rFonts w:ascii="Times New Roman"/>
          <w:b/>
          <w:color w:val="3A3839"/>
          <w:w w:val="110"/>
        </w:rPr>
        <w:t>Brady bonds</w:t>
      </w:r>
      <w:r>
        <w:rPr>
          <w:color w:val="3A3839"/>
          <w:w w:val="110"/>
        </w:rPr>
        <w:t xml:space="preserve">, which are sovereign bonds issued in exchange for bank loans, and the </w:t>
      </w:r>
      <w:r>
        <w:rPr>
          <w:rFonts w:ascii="Times New Roman"/>
          <w:b/>
          <w:color w:val="3A3839"/>
          <w:w w:val="110"/>
        </w:rPr>
        <w:t>Tese- bonos</w:t>
      </w:r>
      <w:r>
        <w:rPr>
          <w:color w:val="3A3839"/>
          <w:w w:val="110"/>
        </w:rPr>
        <w:t>, which are dollar-denominated bills issued by the Mexican government. Brady bonds are hybrid securities whose principal is collateralized by U.S. Treasury zero- coupon</w:t>
      </w:r>
      <w:r>
        <w:rPr>
          <w:color w:val="3A3839"/>
          <w:spacing w:val="-15"/>
          <w:w w:val="110"/>
        </w:rPr>
        <w:t xml:space="preserve"> </w:t>
      </w:r>
      <w:r>
        <w:rPr>
          <w:color w:val="3A3839"/>
          <w:w w:val="110"/>
        </w:rPr>
        <w:t>bonds.</w:t>
      </w:r>
      <w:r>
        <w:rPr>
          <w:color w:val="3A3839"/>
          <w:spacing w:val="-15"/>
          <w:w w:val="110"/>
        </w:rPr>
        <w:t xml:space="preserve"> </w:t>
      </w:r>
      <w:r>
        <w:rPr>
          <w:color w:val="3A3839"/>
          <w:w w:val="110"/>
        </w:rPr>
        <w:t>As</w:t>
      </w:r>
      <w:r>
        <w:rPr>
          <w:color w:val="3A3839"/>
          <w:spacing w:val="-15"/>
          <w:w w:val="110"/>
        </w:rPr>
        <w:t xml:space="preserve"> </w:t>
      </w:r>
      <w:r>
        <w:rPr>
          <w:color w:val="3A3839"/>
          <w:w w:val="110"/>
        </w:rPr>
        <w:t>a</w:t>
      </w:r>
      <w:r>
        <w:rPr>
          <w:color w:val="3A3839"/>
          <w:spacing w:val="-15"/>
          <w:w w:val="110"/>
        </w:rPr>
        <w:t xml:space="preserve"> </w:t>
      </w:r>
      <w:r>
        <w:rPr>
          <w:color w:val="3A3839"/>
          <w:w w:val="110"/>
        </w:rPr>
        <w:t>result,</w:t>
      </w:r>
      <w:r>
        <w:rPr>
          <w:color w:val="3A3839"/>
          <w:spacing w:val="-15"/>
          <w:w w:val="110"/>
        </w:rPr>
        <w:t xml:space="preserve"> </w:t>
      </w:r>
      <w:r>
        <w:rPr>
          <w:color w:val="3A3839"/>
          <w:w w:val="110"/>
        </w:rPr>
        <w:t>there</w:t>
      </w:r>
      <w:r>
        <w:rPr>
          <w:color w:val="3A3839"/>
          <w:spacing w:val="-15"/>
          <w:w w:val="110"/>
        </w:rPr>
        <w:t xml:space="preserve"> </w:t>
      </w:r>
      <w:r>
        <w:rPr>
          <w:color w:val="3A3839"/>
          <w:w w:val="110"/>
        </w:rPr>
        <w:t>is</w:t>
      </w:r>
      <w:r>
        <w:rPr>
          <w:color w:val="3A3839"/>
          <w:spacing w:val="-15"/>
          <w:w w:val="110"/>
        </w:rPr>
        <w:t xml:space="preserve"> </w:t>
      </w:r>
      <w:r>
        <w:rPr>
          <w:color w:val="3A3839"/>
          <w:w w:val="110"/>
        </w:rPr>
        <w:t>no</w:t>
      </w:r>
      <w:r>
        <w:rPr>
          <w:color w:val="3A3839"/>
          <w:spacing w:val="-14"/>
          <w:w w:val="110"/>
        </w:rPr>
        <w:t xml:space="preserve"> </w:t>
      </w:r>
      <w:r>
        <w:rPr>
          <w:color w:val="3A3839"/>
          <w:w w:val="110"/>
        </w:rPr>
        <w:t>risk</w:t>
      </w:r>
      <w:r>
        <w:rPr>
          <w:color w:val="3A3839"/>
          <w:spacing w:val="-15"/>
          <w:w w:val="110"/>
        </w:rPr>
        <w:t xml:space="preserve"> </w:t>
      </w:r>
      <w:r>
        <w:rPr>
          <w:color w:val="3A3839"/>
          <w:w w:val="110"/>
        </w:rPr>
        <w:t>of</w:t>
      </w:r>
      <w:r>
        <w:rPr>
          <w:color w:val="3A3839"/>
          <w:spacing w:val="-15"/>
          <w:w w:val="110"/>
        </w:rPr>
        <w:t xml:space="preserve"> </w:t>
      </w:r>
      <w:r>
        <w:rPr>
          <w:color w:val="3A3839"/>
          <w:w w:val="110"/>
        </w:rPr>
        <w:t>default</w:t>
      </w:r>
      <w:r>
        <w:rPr>
          <w:color w:val="3A3839"/>
          <w:spacing w:val="-15"/>
          <w:w w:val="110"/>
        </w:rPr>
        <w:t xml:space="preserve"> </w:t>
      </w:r>
      <w:r>
        <w:rPr>
          <w:color w:val="3A3839"/>
          <w:w w:val="110"/>
        </w:rPr>
        <w:t>on</w:t>
      </w:r>
      <w:r>
        <w:rPr>
          <w:color w:val="3A3839"/>
          <w:spacing w:val="-15"/>
          <w:w w:val="110"/>
        </w:rPr>
        <w:t xml:space="preserve"> </w:t>
      </w:r>
      <w:r>
        <w:rPr>
          <w:color w:val="3A3839"/>
          <w:w w:val="110"/>
        </w:rPr>
        <w:t>the</w:t>
      </w:r>
      <w:r>
        <w:rPr>
          <w:color w:val="3A3839"/>
          <w:spacing w:val="-15"/>
          <w:w w:val="110"/>
        </w:rPr>
        <w:t xml:space="preserve"> </w:t>
      </w:r>
      <w:r>
        <w:rPr>
          <w:color w:val="3A3839"/>
          <w:w w:val="110"/>
        </w:rPr>
        <w:t>principal,</w:t>
      </w:r>
      <w:r>
        <w:rPr>
          <w:color w:val="3A3839"/>
          <w:spacing w:val="-15"/>
          <w:w w:val="110"/>
        </w:rPr>
        <w:t xml:space="preserve"> </w:t>
      </w:r>
      <w:r>
        <w:rPr>
          <w:color w:val="3A3839"/>
          <w:w w:val="110"/>
        </w:rPr>
        <w:t>unlike</w:t>
      </w:r>
      <w:r>
        <w:rPr>
          <w:color w:val="3A3839"/>
          <w:spacing w:val="-15"/>
          <w:w w:val="110"/>
        </w:rPr>
        <w:t xml:space="preserve"> </w:t>
      </w:r>
      <w:r>
        <w:rPr>
          <w:color w:val="3A3839"/>
          <w:w w:val="110"/>
        </w:rPr>
        <w:t>on</w:t>
      </w:r>
      <w:r>
        <w:rPr>
          <w:color w:val="3A3839"/>
          <w:spacing w:val="-14"/>
          <w:w w:val="110"/>
        </w:rPr>
        <w:t xml:space="preserve"> </w:t>
      </w:r>
      <w:r>
        <w:rPr>
          <w:color w:val="3A3839"/>
          <w:w w:val="110"/>
        </w:rPr>
        <w:t>coupon payments.</w:t>
      </w:r>
    </w:p>
    <w:p w:rsidR="00904FC5" w:rsidRDefault="00904FC5" w:rsidP="00904FC5">
      <w:pPr>
        <w:pStyle w:val="Textoindependiente"/>
        <w:spacing w:before="8" w:line="360" w:lineRule="auto"/>
        <w:ind w:left="134" w:right="1095" w:firstLine="358"/>
        <w:jc w:val="both"/>
      </w:pPr>
      <w:r>
        <w:rPr>
          <w:color w:val="3A3839"/>
          <w:w w:val="110"/>
        </w:rPr>
        <w:t xml:space="preserve">A large and growing proportion of the market consists of mortgage-backed securities. </w:t>
      </w:r>
      <w:r>
        <w:rPr>
          <w:rFonts w:ascii="Times New Roman" w:hAnsi="Times New Roman"/>
          <w:b/>
          <w:color w:val="3A3839"/>
          <w:w w:val="110"/>
        </w:rPr>
        <w:t xml:space="preserve">Mortgage-backed securities </w:t>
      </w:r>
      <w:r>
        <w:rPr>
          <w:color w:val="3A3839"/>
          <w:w w:val="110"/>
        </w:rPr>
        <w:t xml:space="preserve">(MBSs), or mortgage </w:t>
      </w:r>
      <w:r>
        <w:rPr>
          <w:rFonts w:ascii="Times New Roman" w:hAnsi="Times New Roman"/>
          <w:b/>
          <w:color w:val="3A3839"/>
          <w:w w:val="110"/>
        </w:rPr>
        <w:t>pass-throughs</w:t>
      </w:r>
      <w:r>
        <w:rPr>
          <w:color w:val="3A3839"/>
          <w:w w:val="110"/>
        </w:rPr>
        <w:t>, are se- curities issued in conjunction with mortgage loans, either residential or commercial. Payments</w:t>
      </w:r>
      <w:r>
        <w:rPr>
          <w:color w:val="3A3839"/>
          <w:spacing w:val="-13"/>
          <w:w w:val="110"/>
        </w:rPr>
        <w:t xml:space="preserve"> </w:t>
      </w:r>
      <w:r>
        <w:rPr>
          <w:color w:val="3A3839"/>
          <w:w w:val="110"/>
        </w:rPr>
        <w:t>on</w:t>
      </w:r>
      <w:r>
        <w:rPr>
          <w:color w:val="3A3839"/>
          <w:spacing w:val="-13"/>
          <w:w w:val="110"/>
        </w:rPr>
        <w:t xml:space="preserve"> </w:t>
      </w:r>
      <w:r>
        <w:rPr>
          <w:color w:val="3A3839"/>
          <w:w w:val="110"/>
        </w:rPr>
        <w:t>MBSs</w:t>
      </w:r>
      <w:r>
        <w:rPr>
          <w:color w:val="3A3839"/>
          <w:spacing w:val="-13"/>
          <w:w w:val="110"/>
        </w:rPr>
        <w:t xml:space="preserve"> </w:t>
      </w:r>
      <w:r>
        <w:rPr>
          <w:color w:val="3A3839"/>
          <w:w w:val="110"/>
        </w:rPr>
        <w:t>are</w:t>
      </w:r>
      <w:r>
        <w:rPr>
          <w:color w:val="3A3839"/>
          <w:spacing w:val="-12"/>
          <w:w w:val="110"/>
        </w:rPr>
        <w:t xml:space="preserve"> </w:t>
      </w:r>
      <w:r>
        <w:rPr>
          <w:color w:val="3A3839"/>
          <w:w w:val="110"/>
        </w:rPr>
        <w:t>repackaged</w:t>
      </w:r>
      <w:r>
        <w:rPr>
          <w:color w:val="3A3839"/>
          <w:spacing w:val="-13"/>
          <w:w w:val="110"/>
        </w:rPr>
        <w:t xml:space="preserve"> </w:t>
      </w:r>
      <w:r>
        <w:rPr>
          <w:color w:val="3A3839"/>
          <w:w w:val="110"/>
        </w:rPr>
        <w:t>cash</w:t>
      </w:r>
      <w:r>
        <w:rPr>
          <w:color w:val="3A3839"/>
          <w:spacing w:val="-13"/>
          <w:w w:val="110"/>
        </w:rPr>
        <w:t xml:space="preserve"> </w:t>
      </w:r>
      <w:r>
        <w:rPr>
          <w:color w:val="3A3839"/>
          <w:w w:val="110"/>
        </w:rPr>
        <w:t>ﬂows</w:t>
      </w:r>
      <w:r>
        <w:rPr>
          <w:color w:val="3A3839"/>
          <w:spacing w:val="-13"/>
          <w:w w:val="110"/>
        </w:rPr>
        <w:t xml:space="preserve"> </w:t>
      </w:r>
      <w:r>
        <w:rPr>
          <w:color w:val="3A3839"/>
          <w:w w:val="110"/>
        </w:rPr>
        <w:t>supported</w:t>
      </w:r>
      <w:r>
        <w:rPr>
          <w:color w:val="3A3839"/>
          <w:spacing w:val="-12"/>
          <w:w w:val="110"/>
        </w:rPr>
        <w:t xml:space="preserve"> </w:t>
      </w:r>
      <w:r>
        <w:rPr>
          <w:color w:val="3A3839"/>
          <w:w w:val="110"/>
        </w:rPr>
        <w:t>by</w:t>
      </w:r>
      <w:r>
        <w:rPr>
          <w:color w:val="3A3839"/>
          <w:spacing w:val="-13"/>
          <w:w w:val="110"/>
        </w:rPr>
        <w:t xml:space="preserve"> </w:t>
      </w:r>
      <w:r>
        <w:rPr>
          <w:color w:val="3A3839"/>
          <w:w w:val="110"/>
        </w:rPr>
        <w:t>mortgage</w:t>
      </w:r>
      <w:r>
        <w:rPr>
          <w:color w:val="3A3839"/>
          <w:spacing w:val="-13"/>
          <w:w w:val="110"/>
        </w:rPr>
        <w:t xml:space="preserve"> </w:t>
      </w:r>
      <w:r>
        <w:rPr>
          <w:color w:val="3A3839"/>
          <w:w w:val="110"/>
        </w:rPr>
        <w:t>payments</w:t>
      </w:r>
      <w:r>
        <w:rPr>
          <w:color w:val="3A3839"/>
          <w:spacing w:val="-12"/>
          <w:w w:val="110"/>
        </w:rPr>
        <w:t xml:space="preserve"> </w:t>
      </w:r>
      <w:r>
        <w:rPr>
          <w:color w:val="3A3839"/>
          <w:w w:val="110"/>
        </w:rPr>
        <w:t>made by</w:t>
      </w:r>
      <w:r>
        <w:rPr>
          <w:color w:val="3A3839"/>
          <w:spacing w:val="-6"/>
          <w:w w:val="110"/>
        </w:rPr>
        <w:t xml:space="preserve"> </w:t>
      </w:r>
      <w:r>
        <w:rPr>
          <w:color w:val="3A3839"/>
          <w:w w:val="110"/>
        </w:rPr>
        <w:t>property</w:t>
      </w:r>
      <w:r>
        <w:rPr>
          <w:color w:val="3A3839"/>
          <w:spacing w:val="-6"/>
          <w:w w:val="110"/>
        </w:rPr>
        <w:t xml:space="preserve"> </w:t>
      </w:r>
      <w:r>
        <w:rPr>
          <w:color w:val="3A3839"/>
          <w:w w:val="110"/>
        </w:rPr>
        <w:t>owners.</w:t>
      </w:r>
      <w:r>
        <w:rPr>
          <w:color w:val="3A3839"/>
          <w:spacing w:val="-6"/>
          <w:w w:val="110"/>
        </w:rPr>
        <w:t xml:space="preserve"> </w:t>
      </w:r>
      <w:r>
        <w:rPr>
          <w:color w:val="3A3839"/>
          <w:w w:val="110"/>
        </w:rPr>
        <w:t>MBSs</w:t>
      </w:r>
      <w:r>
        <w:rPr>
          <w:color w:val="3A3839"/>
          <w:spacing w:val="-6"/>
          <w:w w:val="110"/>
        </w:rPr>
        <w:t xml:space="preserve"> </w:t>
      </w:r>
      <w:r>
        <w:rPr>
          <w:color w:val="3A3839"/>
          <w:w w:val="110"/>
        </w:rPr>
        <w:t>can</w:t>
      </w:r>
      <w:r>
        <w:rPr>
          <w:color w:val="3A3839"/>
          <w:spacing w:val="-6"/>
          <w:w w:val="110"/>
        </w:rPr>
        <w:t xml:space="preserve"> </w:t>
      </w:r>
      <w:r>
        <w:rPr>
          <w:color w:val="3A3839"/>
          <w:w w:val="110"/>
        </w:rPr>
        <w:t>be</w:t>
      </w:r>
      <w:r>
        <w:rPr>
          <w:color w:val="3A3839"/>
          <w:spacing w:val="-6"/>
          <w:w w:val="110"/>
        </w:rPr>
        <w:t xml:space="preserve"> </w:t>
      </w:r>
      <w:r>
        <w:rPr>
          <w:color w:val="3A3839"/>
          <w:w w:val="110"/>
        </w:rPr>
        <w:t>issued</w:t>
      </w:r>
      <w:r>
        <w:rPr>
          <w:color w:val="3A3839"/>
          <w:spacing w:val="-6"/>
          <w:w w:val="110"/>
        </w:rPr>
        <w:t xml:space="preserve"> </w:t>
      </w:r>
      <w:r>
        <w:rPr>
          <w:color w:val="3A3839"/>
          <w:w w:val="110"/>
        </w:rPr>
        <w:t>by</w:t>
      </w:r>
      <w:r>
        <w:rPr>
          <w:color w:val="3A3839"/>
          <w:spacing w:val="-6"/>
          <w:w w:val="110"/>
        </w:rPr>
        <w:t xml:space="preserve"> </w:t>
      </w:r>
      <w:r>
        <w:rPr>
          <w:color w:val="3A3839"/>
          <w:w w:val="110"/>
        </w:rPr>
        <w:t>government</w:t>
      </w:r>
      <w:r>
        <w:rPr>
          <w:color w:val="3A3839"/>
          <w:spacing w:val="-6"/>
          <w:w w:val="110"/>
        </w:rPr>
        <w:t xml:space="preserve"> </w:t>
      </w:r>
      <w:r>
        <w:rPr>
          <w:color w:val="3A3839"/>
          <w:w w:val="110"/>
        </w:rPr>
        <w:t>agencies</w:t>
      </w:r>
      <w:r>
        <w:rPr>
          <w:color w:val="3A3839"/>
          <w:spacing w:val="-6"/>
          <w:w w:val="110"/>
        </w:rPr>
        <w:t xml:space="preserve"> </w:t>
      </w:r>
      <w:r>
        <w:rPr>
          <w:color w:val="3A3839"/>
          <w:w w:val="110"/>
        </w:rPr>
        <w:t>as</w:t>
      </w:r>
      <w:r>
        <w:rPr>
          <w:color w:val="3A3839"/>
          <w:spacing w:val="-6"/>
          <w:w w:val="110"/>
        </w:rPr>
        <w:t xml:space="preserve"> </w:t>
      </w:r>
      <w:r>
        <w:rPr>
          <w:color w:val="3A3839"/>
          <w:w w:val="110"/>
        </w:rPr>
        <w:t>well</w:t>
      </w:r>
      <w:r>
        <w:rPr>
          <w:color w:val="3A3839"/>
          <w:spacing w:val="-6"/>
          <w:w w:val="110"/>
        </w:rPr>
        <w:t xml:space="preserve"> </w:t>
      </w:r>
      <w:r>
        <w:rPr>
          <w:color w:val="3A3839"/>
          <w:w w:val="110"/>
        </w:rPr>
        <w:t>as</w:t>
      </w:r>
      <w:r>
        <w:rPr>
          <w:color w:val="3A3839"/>
          <w:spacing w:val="-5"/>
          <w:w w:val="110"/>
        </w:rPr>
        <w:t xml:space="preserve"> </w:t>
      </w:r>
      <w:r>
        <w:rPr>
          <w:color w:val="3A3839"/>
          <w:w w:val="110"/>
        </w:rPr>
        <w:t>by</w:t>
      </w:r>
      <w:r>
        <w:rPr>
          <w:color w:val="3A3839"/>
          <w:spacing w:val="-6"/>
          <w:w w:val="110"/>
        </w:rPr>
        <w:t xml:space="preserve"> </w:t>
      </w:r>
      <w:r>
        <w:rPr>
          <w:color w:val="3A3839"/>
          <w:w w:val="110"/>
        </w:rPr>
        <w:t xml:space="preserve">private ﬁnancial corporations. More generally, </w:t>
      </w:r>
      <w:r>
        <w:rPr>
          <w:rFonts w:ascii="Times New Roman" w:hAnsi="Times New Roman"/>
          <w:b/>
          <w:color w:val="3A3839"/>
          <w:w w:val="110"/>
        </w:rPr>
        <w:t xml:space="preserve">asset-backed securities </w:t>
      </w:r>
      <w:r>
        <w:rPr>
          <w:color w:val="3A3839"/>
          <w:w w:val="110"/>
        </w:rPr>
        <w:t>(ABSs) are securities whose cash ﬂows are supported by assets such as credit card receivables or car loan payments.</w:t>
      </w:r>
    </w:p>
    <w:p w:rsidR="00904FC5" w:rsidRDefault="00904FC5" w:rsidP="00904FC5">
      <w:pPr>
        <w:pStyle w:val="Textoindependiente"/>
        <w:spacing w:line="360" w:lineRule="auto"/>
        <w:ind w:left="134" w:right="1095" w:firstLine="358"/>
        <w:jc w:val="both"/>
      </w:pPr>
      <w:r>
        <w:rPr>
          <w:color w:val="3A3839"/>
          <w:w w:val="110"/>
        </w:rPr>
        <w:t>Finally,</w:t>
      </w:r>
      <w:r>
        <w:rPr>
          <w:color w:val="3A3839"/>
          <w:spacing w:val="-12"/>
          <w:w w:val="110"/>
        </w:rPr>
        <w:t xml:space="preserve"> </w:t>
      </w:r>
      <w:r>
        <w:rPr>
          <w:color w:val="3A3839"/>
          <w:w w:val="110"/>
        </w:rPr>
        <w:t>the</w:t>
      </w:r>
      <w:r>
        <w:rPr>
          <w:color w:val="3A3839"/>
          <w:spacing w:val="-12"/>
          <w:w w:val="110"/>
        </w:rPr>
        <w:t xml:space="preserve"> </w:t>
      </w:r>
      <w:r>
        <w:rPr>
          <w:color w:val="3A3839"/>
          <w:w w:val="110"/>
        </w:rPr>
        <w:t>remainder</w:t>
      </w:r>
      <w:r>
        <w:rPr>
          <w:color w:val="3A3839"/>
          <w:spacing w:val="-12"/>
          <w:w w:val="110"/>
        </w:rPr>
        <w:t xml:space="preserve"> </w:t>
      </w:r>
      <w:r>
        <w:rPr>
          <w:color w:val="3A3839"/>
          <w:w w:val="110"/>
        </w:rPr>
        <w:t>of</w:t>
      </w:r>
      <w:r>
        <w:rPr>
          <w:color w:val="3A3839"/>
          <w:spacing w:val="-12"/>
          <w:w w:val="110"/>
        </w:rPr>
        <w:t xml:space="preserve"> </w:t>
      </w:r>
      <w:r>
        <w:rPr>
          <w:color w:val="3A3839"/>
          <w:w w:val="110"/>
        </w:rPr>
        <w:t>the</w:t>
      </w:r>
      <w:r>
        <w:rPr>
          <w:color w:val="3A3839"/>
          <w:spacing w:val="-12"/>
          <w:w w:val="110"/>
        </w:rPr>
        <w:t xml:space="preserve"> </w:t>
      </w:r>
      <w:r>
        <w:rPr>
          <w:color w:val="3A3839"/>
          <w:w w:val="110"/>
        </w:rPr>
        <w:t>market</w:t>
      </w:r>
      <w:r>
        <w:rPr>
          <w:color w:val="3A3839"/>
          <w:spacing w:val="-12"/>
          <w:w w:val="110"/>
        </w:rPr>
        <w:t xml:space="preserve"> </w:t>
      </w:r>
      <w:r>
        <w:rPr>
          <w:color w:val="3A3839"/>
          <w:w w:val="110"/>
        </w:rPr>
        <w:t>represents</w:t>
      </w:r>
      <w:r>
        <w:rPr>
          <w:color w:val="3A3839"/>
          <w:spacing w:val="-12"/>
          <w:w w:val="110"/>
        </w:rPr>
        <w:t xml:space="preserve"> </w:t>
      </w:r>
      <w:r>
        <w:rPr>
          <w:color w:val="3A3839"/>
          <w:w w:val="110"/>
        </w:rPr>
        <w:t>bonds</w:t>
      </w:r>
      <w:r>
        <w:rPr>
          <w:color w:val="3A3839"/>
          <w:spacing w:val="-13"/>
          <w:w w:val="110"/>
        </w:rPr>
        <w:t xml:space="preserve"> </w:t>
      </w:r>
      <w:r>
        <w:rPr>
          <w:color w:val="3A3839"/>
          <w:w w:val="110"/>
        </w:rPr>
        <w:t>raised</w:t>
      </w:r>
      <w:r>
        <w:rPr>
          <w:color w:val="3A3839"/>
          <w:spacing w:val="-12"/>
          <w:w w:val="110"/>
        </w:rPr>
        <w:t xml:space="preserve"> </w:t>
      </w:r>
      <w:r>
        <w:rPr>
          <w:color w:val="3A3839"/>
          <w:w w:val="110"/>
        </w:rPr>
        <w:t>by</w:t>
      </w:r>
      <w:r>
        <w:rPr>
          <w:color w:val="3A3839"/>
          <w:spacing w:val="-12"/>
          <w:w w:val="110"/>
        </w:rPr>
        <w:t xml:space="preserve"> </w:t>
      </w:r>
      <w:r>
        <w:rPr>
          <w:color w:val="3A3839"/>
          <w:w w:val="110"/>
        </w:rPr>
        <w:t>private,</w:t>
      </w:r>
      <w:r>
        <w:rPr>
          <w:color w:val="3A3839"/>
          <w:spacing w:val="-12"/>
          <w:w w:val="110"/>
        </w:rPr>
        <w:t xml:space="preserve"> </w:t>
      </w:r>
      <w:r>
        <w:rPr>
          <w:color w:val="3A3839"/>
          <w:w w:val="110"/>
        </w:rPr>
        <w:t>nonﬁnan- cial</w:t>
      </w:r>
      <w:r>
        <w:rPr>
          <w:color w:val="3A3839"/>
          <w:spacing w:val="-14"/>
          <w:w w:val="110"/>
        </w:rPr>
        <w:t xml:space="preserve"> </w:t>
      </w:r>
      <w:r>
        <w:rPr>
          <w:color w:val="3A3839"/>
          <w:w w:val="110"/>
        </w:rPr>
        <w:t>corporations.</w:t>
      </w:r>
      <w:r>
        <w:rPr>
          <w:color w:val="3A3839"/>
          <w:spacing w:val="-14"/>
          <w:w w:val="110"/>
        </w:rPr>
        <w:t xml:space="preserve"> </w:t>
      </w:r>
      <w:r>
        <w:rPr>
          <w:color w:val="3A3839"/>
          <w:w w:val="110"/>
        </w:rPr>
        <w:t>This</w:t>
      </w:r>
      <w:r>
        <w:rPr>
          <w:color w:val="3A3839"/>
          <w:spacing w:val="-14"/>
          <w:w w:val="110"/>
        </w:rPr>
        <w:t xml:space="preserve"> </w:t>
      </w:r>
      <w:r>
        <w:rPr>
          <w:color w:val="3A3839"/>
          <w:w w:val="110"/>
        </w:rPr>
        <w:t>sector,</w:t>
      </w:r>
      <w:r>
        <w:rPr>
          <w:color w:val="3A3839"/>
          <w:spacing w:val="-14"/>
          <w:w w:val="110"/>
        </w:rPr>
        <w:t xml:space="preserve"> </w:t>
      </w:r>
      <w:r>
        <w:rPr>
          <w:color w:val="3A3839"/>
          <w:w w:val="110"/>
        </w:rPr>
        <w:t>large</w:t>
      </w:r>
      <w:r>
        <w:rPr>
          <w:color w:val="3A3839"/>
          <w:spacing w:val="-14"/>
          <w:w w:val="110"/>
        </w:rPr>
        <w:t xml:space="preserve"> </w:t>
      </w:r>
      <w:r>
        <w:rPr>
          <w:color w:val="3A3839"/>
          <w:w w:val="110"/>
        </w:rPr>
        <w:t>in</w:t>
      </w:r>
      <w:r>
        <w:rPr>
          <w:color w:val="3A3839"/>
          <w:spacing w:val="-14"/>
          <w:w w:val="110"/>
        </w:rPr>
        <w:t xml:space="preserve"> </w:t>
      </w:r>
      <w:r>
        <w:rPr>
          <w:color w:val="3A3839"/>
          <w:w w:val="110"/>
        </w:rPr>
        <w:t>the</w:t>
      </w:r>
      <w:r>
        <w:rPr>
          <w:color w:val="3A3839"/>
          <w:spacing w:val="-13"/>
          <w:w w:val="110"/>
        </w:rPr>
        <w:t xml:space="preserve"> </w:t>
      </w:r>
      <w:r>
        <w:rPr>
          <w:color w:val="3A3839"/>
          <w:w w:val="110"/>
        </w:rPr>
        <w:t>United</w:t>
      </w:r>
      <w:r>
        <w:rPr>
          <w:color w:val="3A3839"/>
          <w:spacing w:val="-14"/>
          <w:w w:val="110"/>
        </w:rPr>
        <w:t xml:space="preserve"> </w:t>
      </w:r>
      <w:r>
        <w:rPr>
          <w:color w:val="3A3839"/>
          <w:w w:val="110"/>
        </w:rPr>
        <w:t>States</w:t>
      </w:r>
      <w:r>
        <w:rPr>
          <w:color w:val="3A3839"/>
          <w:spacing w:val="-14"/>
          <w:w w:val="110"/>
        </w:rPr>
        <w:t xml:space="preserve"> </w:t>
      </w:r>
      <w:r>
        <w:rPr>
          <w:color w:val="3A3839"/>
          <w:w w:val="110"/>
        </w:rPr>
        <w:t>but</w:t>
      </w:r>
      <w:r>
        <w:rPr>
          <w:color w:val="3A3839"/>
          <w:spacing w:val="-14"/>
          <w:w w:val="110"/>
        </w:rPr>
        <w:t xml:space="preserve"> </w:t>
      </w:r>
      <w:r>
        <w:rPr>
          <w:color w:val="3A3839"/>
          <w:w w:val="110"/>
        </w:rPr>
        <w:t>smaller</w:t>
      </w:r>
      <w:r>
        <w:rPr>
          <w:color w:val="3A3839"/>
          <w:spacing w:val="-14"/>
          <w:w w:val="110"/>
        </w:rPr>
        <w:t xml:space="preserve"> </w:t>
      </w:r>
      <w:r>
        <w:rPr>
          <w:color w:val="3A3839"/>
          <w:w w:val="110"/>
        </w:rPr>
        <w:t>in</w:t>
      </w:r>
      <w:r>
        <w:rPr>
          <w:color w:val="3A3839"/>
          <w:spacing w:val="-14"/>
          <w:w w:val="110"/>
        </w:rPr>
        <w:t xml:space="preserve"> </w:t>
      </w:r>
      <w:r>
        <w:rPr>
          <w:color w:val="3A3839"/>
          <w:w w:val="110"/>
        </w:rPr>
        <w:t>other</w:t>
      </w:r>
      <w:r>
        <w:rPr>
          <w:color w:val="3A3839"/>
          <w:spacing w:val="-13"/>
          <w:w w:val="110"/>
        </w:rPr>
        <w:t xml:space="preserve"> </w:t>
      </w:r>
      <w:r>
        <w:rPr>
          <w:color w:val="3A3839"/>
          <w:w w:val="110"/>
        </w:rPr>
        <w:t>countries, is growing rather quickly as corporations recognize that bond issuances are a lower- cost</w:t>
      </w:r>
      <w:r>
        <w:rPr>
          <w:color w:val="3A3839"/>
          <w:spacing w:val="-6"/>
          <w:w w:val="110"/>
        </w:rPr>
        <w:t xml:space="preserve"> </w:t>
      </w:r>
      <w:r>
        <w:rPr>
          <w:color w:val="3A3839"/>
          <w:w w:val="110"/>
        </w:rPr>
        <w:t>source</w:t>
      </w:r>
      <w:r>
        <w:rPr>
          <w:color w:val="3A3839"/>
          <w:spacing w:val="-6"/>
          <w:w w:val="110"/>
        </w:rPr>
        <w:t xml:space="preserve"> </w:t>
      </w:r>
      <w:r>
        <w:rPr>
          <w:color w:val="3A3839"/>
          <w:w w:val="110"/>
        </w:rPr>
        <w:t>of</w:t>
      </w:r>
      <w:r>
        <w:rPr>
          <w:color w:val="3A3839"/>
          <w:spacing w:val="-6"/>
          <w:w w:val="110"/>
        </w:rPr>
        <w:t xml:space="preserve"> </w:t>
      </w:r>
      <w:r>
        <w:rPr>
          <w:color w:val="3A3839"/>
          <w:w w:val="110"/>
        </w:rPr>
        <w:t>funds</w:t>
      </w:r>
      <w:r>
        <w:rPr>
          <w:color w:val="3A3839"/>
          <w:spacing w:val="-6"/>
          <w:w w:val="110"/>
        </w:rPr>
        <w:t xml:space="preserve"> </w:t>
      </w:r>
      <w:r>
        <w:rPr>
          <w:color w:val="3A3839"/>
          <w:w w:val="110"/>
        </w:rPr>
        <w:t>than</w:t>
      </w:r>
      <w:r>
        <w:rPr>
          <w:color w:val="3A3839"/>
          <w:spacing w:val="-6"/>
          <w:w w:val="110"/>
        </w:rPr>
        <w:t xml:space="preserve"> </w:t>
      </w:r>
      <w:r>
        <w:rPr>
          <w:color w:val="3A3839"/>
          <w:w w:val="110"/>
        </w:rPr>
        <w:t>bank</w:t>
      </w:r>
      <w:r>
        <w:rPr>
          <w:color w:val="3A3839"/>
          <w:spacing w:val="-6"/>
          <w:w w:val="110"/>
        </w:rPr>
        <w:t xml:space="preserve"> </w:t>
      </w:r>
      <w:r>
        <w:rPr>
          <w:color w:val="3A3839"/>
          <w:w w:val="110"/>
        </w:rPr>
        <w:t>debt.</w:t>
      </w:r>
      <w:r>
        <w:rPr>
          <w:color w:val="3A3839"/>
          <w:spacing w:val="-6"/>
          <w:w w:val="110"/>
        </w:rPr>
        <w:t xml:space="preserve"> </w:t>
      </w:r>
      <w:r>
        <w:rPr>
          <w:color w:val="3A3839"/>
          <w:w w:val="110"/>
        </w:rPr>
        <w:t>The</w:t>
      </w:r>
      <w:r>
        <w:rPr>
          <w:color w:val="3A3839"/>
          <w:spacing w:val="-6"/>
          <w:w w:val="110"/>
        </w:rPr>
        <w:t xml:space="preserve"> </w:t>
      </w:r>
      <w:r>
        <w:rPr>
          <w:color w:val="3A3839"/>
          <w:w w:val="110"/>
        </w:rPr>
        <w:t>advent</w:t>
      </w:r>
      <w:r>
        <w:rPr>
          <w:color w:val="3A3839"/>
          <w:spacing w:val="-6"/>
          <w:w w:val="110"/>
        </w:rPr>
        <w:t xml:space="preserve"> </w:t>
      </w:r>
      <w:r>
        <w:rPr>
          <w:color w:val="3A3839"/>
          <w:w w:val="110"/>
        </w:rPr>
        <w:t>of</w:t>
      </w:r>
      <w:r>
        <w:rPr>
          <w:color w:val="3A3839"/>
          <w:spacing w:val="-6"/>
          <w:w w:val="110"/>
        </w:rPr>
        <w:t xml:space="preserve"> </w:t>
      </w:r>
      <w:r>
        <w:rPr>
          <w:color w:val="3A3839"/>
          <w:w w:val="110"/>
        </w:rPr>
        <w:t>the</w:t>
      </w:r>
      <w:r>
        <w:rPr>
          <w:color w:val="3A3839"/>
          <w:spacing w:val="-6"/>
          <w:w w:val="110"/>
        </w:rPr>
        <w:t xml:space="preserve"> </w:t>
      </w:r>
      <w:r>
        <w:rPr>
          <w:color w:val="3A3839"/>
          <w:w w:val="110"/>
        </w:rPr>
        <w:t>common</w:t>
      </w:r>
      <w:r>
        <w:rPr>
          <w:color w:val="3A3839"/>
          <w:spacing w:val="-6"/>
          <w:w w:val="110"/>
        </w:rPr>
        <w:t xml:space="preserve"> </w:t>
      </w:r>
      <w:r>
        <w:rPr>
          <w:color w:val="3A3839"/>
          <w:w w:val="110"/>
        </w:rPr>
        <w:t>currency,</w:t>
      </w:r>
      <w:r>
        <w:rPr>
          <w:color w:val="3A3839"/>
          <w:spacing w:val="-6"/>
          <w:w w:val="110"/>
        </w:rPr>
        <w:t xml:space="preserve"> </w:t>
      </w:r>
      <w:r>
        <w:rPr>
          <w:color w:val="3A3839"/>
          <w:w w:val="110"/>
        </w:rPr>
        <w:t>the</w:t>
      </w:r>
      <w:r>
        <w:rPr>
          <w:color w:val="3A3839"/>
          <w:spacing w:val="-6"/>
          <w:w w:val="110"/>
        </w:rPr>
        <w:t xml:space="preserve"> </w:t>
      </w:r>
      <w:r>
        <w:rPr>
          <w:color w:val="3A3839"/>
          <w:w w:val="110"/>
        </w:rPr>
        <w:t>Euro,</w:t>
      </w:r>
      <w:r>
        <w:rPr>
          <w:color w:val="3A3839"/>
          <w:spacing w:val="-5"/>
          <w:w w:val="110"/>
        </w:rPr>
        <w:t xml:space="preserve"> </w:t>
      </w:r>
      <w:r>
        <w:rPr>
          <w:color w:val="3A3839"/>
          <w:w w:val="110"/>
        </w:rPr>
        <w:t>is also</w:t>
      </w:r>
      <w:r>
        <w:rPr>
          <w:color w:val="3A3839"/>
          <w:spacing w:val="-11"/>
          <w:w w:val="110"/>
        </w:rPr>
        <w:t xml:space="preserve"> </w:t>
      </w:r>
      <w:r>
        <w:rPr>
          <w:color w:val="3A3839"/>
          <w:w w:val="110"/>
        </w:rPr>
        <w:t>leading</w:t>
      </w:r>
      <w:r>
        <w:rPr>
          <w:color w:val="3A3839"/>
          <w:spacing w:val="-10"/>
          <w:w w:val="110"/>
        </w:rPr>
        <w:t xml:space="preserve"> </w:t>
      </w:r>
      <w:r>
        <w:rPr>
          <w:color w:val="3A3839"/>
          <w:w w:val="110"/>
        </w:rPr>
        <w:t>to</w:t>
      </w:r>
      <w:r>
        <w:rPr>
          <w:color w:val="3A3839"/>
          <w:spacing w:val="-10"/>
          <w:w w:val="110"/>
        </w:rPr>
        <w:t xml:space="preserve"> </w:t>
      </w:r>
      <w:r>
        <w:rPr>
          <w:color w:val="3A3839"/>
          <w:w w:val="110"/>
        </w:rPr>
        <w:t>a</w:t>
      </w:r>
      <w:r>
        <w:rPr>
          <w:color w:val="3A3839"/>
          <w:spacing w:val="-11"/>
          <w:w w:val="110"/>
        </w:rPr>
        <w:t xml:space="preserve"> </w:t>
      </w:r>
      <w:r>
        <w:rPr>
          <w:color w:val="3A3839"/>
          <w:w w:val="110"/>
        </w:rPr>
        <w:t>growing,</w:t>
      </w:r>
      <w:r>
        <w:rPr>
          <w:color w:val="3A3839"/>
          <w:spacing w:val="-10"/>
          <w:w w:val="110"/>
        </w:rPr>
        <w:t xml:space="preserve"> </w:t>
      </w:r>
      <w:r>
        <w:rPr>
          <w:color w:val="3A3839"/>
          <w:w w:val="110"/>
        </w:rPr>
        <w:t>more</w:t>
      </w:r>
      <w:r>
        <w:rPr>
          <w:color w:val="3A3839"/>
          <w:spacing w:val="-10"/>
          <w:w w:val="110"/>
        </w:rPr>
        <w:t xml:space="preserve"> </w:t>
      </w:r>
      <w:r>
        <w:rPr>
          <w:color w:val="3A3839"/>
          <w:w w:val="110"/>
        </w:rPr>
        <w:t>liquid</w:t>
      </w:r>
      <w:r>
        <w:rPr>
          <w:color w:val="3A3839"/>
          <w:spacing w:val="-11"/>
          <w:w w:val="110"/>
        </w:rPr>
        <w:t xml:space="preserve"> </w:t>
      </w:r>
      <w:r>
        <w:rPr>
          <w:color w:val="3A3839"/>
          <w:w w:val="110"/>
        </w:rPr>
        <w:t>and</w:t>
      </w:r>
      <w:r>
        <w:rPr>
          <w:color w:val="3A3839"/>
          <w:spacing w:val="-10"/>
          <w:w w:val="110"/>
        </w:rPr>
        <w:t xml:space="preserve"> </w:t>
      </w:r>
      <w:r>
        <w:rPr>
          <w:color w:val="3A3839"/>
          <w:w w:val="110"/>
        </w:rPr>
        <w:t>efﬁcient,</w:t>
      </w:r>
      <w:r>
        <w:rPr>
          <w:color w:val="3A3839"/>
          <w:spacing w:val="-10"/>
          <w:w w:val="110"/>
        </w:rPr>
        <w:t xml:space="preserve"> </w:t>
      </w:r>
      <w:r>
        <w:rPr>
          <w:color w:val="3A3839"/>
          <w:w w:val="110"/>
        </w:rPr>
        <w:t>corporate</w:t>
      </w:r>
      <w:r>
        <w:rPr>
          <w:color w:val="3A3839"/>
          <w:spacing w:val="-11"/>
          <w:w w:val="110"/>
        </w:rPr>
        <w:t xml:space="preserve"> </w:t>
      </w:r>
      <w:r>
        <w:rPr>
          <w:color w:val="3A3839"/>
          <w:w w:val="110"/>
        </w:rPr>
        <w:t>bond</w:t>
      </w:r>
      <w:r>
        <w:rPr>
          <w:color w:val="3A3839"/>
          <w:spacing w:val="-10"/>
          <w:w w:val="110"/>
        </w:rPr>
        <w:t xml:space="preserve"> </w:t>
      </w:r>
      <w:r>
        <w:rPr>
          <w:color w:val="3A3839"/>
          <w:w w:val="110"/>
        </w:rPr>
        <w:t>market</w:t>
      </w:r>
      <w:r>
        <w:rPr>
          <w:color w:val="3A3839"/>
          <w:spacing w:val="-10"/>
          <w:w w:val="110"/>
        </w:rPr>
        <w:t xml:space="preserve"> </w:t>
      </w:r>
      <w:r>
        <w:rPr>
          <w:color w:val="3A3839"/>
          <w:w w:val="110"/>
        </w:rPr>
        <w:t>in</w:t>
      </w:r>
      <w:r>
        <w:rPr>
          <w:color w:val="3A3839"/>
          <w:spacing w:val="-11"/>
          <w:w w:val="110"/>
        </w:rPr>
        <w:t xml:space="preserve"> </w:t>
      </w:r>
      <w:r>
        <w:rPr>
          <w:color w:val="3A3839"/>
          <w:w w:val="110"/>
        </w:rPr>
        <w:t>Europe.</w:t>
      </w:r>
    </w:p>
    <w:p w:rsidR="00904FC5" w:rsidRDefault="00904FC5" w:rsidP="00904FC5">
      <w:pPr>
        <w:pStyle w:val="Textoindependiente"/>
        <w:rPr>
          <w:sz w:val="20"/>
        </w:rPr>
      </w:pPr>
    </w:p>
    <w:p w:rsidR="00904FC5" w:rsidRDefault="00904FC5" w:rsidP="00904FC5">
      <w:pPr>
        <w:pStyle w:val="Ttulo6"/>
        <w:numPr>
          <w:ilvl w:val="1"/>
          <w:numId w:val="23"/>
        </w:numPr>
        <w:tabs>
          <w:tab w:val="left" w:pos="1015"/>
          <w:tab w:val="left" w:pos="1016"/>
        </w:tabs>
        <w:spacing w:before="264"/>
        <w:ind w:left="1015"/>
        <w:jc w:val="left"/>
      </w:pPr>
      <w:bookmarkStart w:id="3" w:name="7.2_Fixed-_Income_Securities"/>
      <w:bookmarkStart w:id="4" w:name="_TOC_250329"/>
      <w:bookmarkEnd w:id="3"/>
      <w:r>
        <w:rPr>
          <w:color w:val="3A3839"/>
          <w:w w:val="115"/>
        </w:rPr>
        <w:t>Fixed-Income</w:t>
      </w:r>
      <w:r>
        <w:rPr>
          <w:color w:val="3A3839"/>
          <w:spacing w:val="7"/>
          <w:w w:val="115"/>
        </w:rPr>
        <w:t xml:space="preserve"> </w:t>
      </w:r>
      <w:bookmarkEnd w:id="4"/>
      <w:r>
        <w:rPr>
          <w:color w:val="3A3839"/>
          <w:w w:val="115"/>
        </w:rPr>
        <w:t>Securities</w:t>
      </w:r>
    </w:p>
    <w:p w:rsidR="00904FC5" w:rsidRDefault="00904FC5" w:rsidP="00904FC5">
      <w:pPr>
        <w:pStyle w:val="Ttulo8"/>
        <w:numPr>
          <w:ilvl w:val="2"/>
          <w:numId w:val="23"/>
        </w:numPr>
        <w:tabs>
          <w:tab w:val="left" w:pos="1123"/>
          <w:tab w:val="left" w:pos="1124"/>
        </w:tabs>
        <w:spacing w:before="287"/>
      </w:pPr>
      <w:bookmarkStart w:id="5" w:name="7.2.1_Instrument_Types"/>
      <w:bookmarkStart w:id="6" w:name="_TOC_250328"/>
      <w:bookmarkEnd w:id="5"/>
      <w:r>
        <w:rPr>
          <w:color w:val="3A3839"/>
          <w:w w:val="120"/>
        </w:rPr>
        <w:t>Instrument</w:t>
      </w:r>
      <w:r>
        <w:rPr>
          <w:color w:val="3A3839"/>
          <w:spacing w:val="2"/>
          <w:w w:val="120"/>
        </w:rPr>
        <w:t xml:space="preserve"> </w:t>
      </w:r>
      <w:bookmarkEnd w:id="6"/>
      <w:r>
        <w:rPr>
          <w:color w:val="3A3839"/>
          <w:w w:val="120"/>
        </w:rPr>
        <w:t>Types</w:t>
      </w:r>
    </w:p>
    <w:p w:rsidR="00904FC5" w:rsidRDefault="00904FC5" w:rsidP="00904FC5">
      <w:pPr>
        <w:pStyle w:val="Textoindependiente"/>
        <w:spacing w:before="3"/>
        <w:rPr>
          <w:rFonts w:ascii="Times New Roman"/>
          <w:b/>
          <w:sz w:val="15"/>
        </w:rPr>
      </w:pPr>
    </w:p>
    <w:p w:rsidR="00904FC5" w:rsidRDefault="00904FC5" w:rsidP="00904FC5">
      <w:pPr>
        <w:pStyle w:val="Textoindependiente"/>
        <w:spacing w:before="109" w:line="360" w:lineRule="auto"/>
        <w:ind w:left="134" w:right="1095"/>
        <w:jc w:val="both"/>
      </w:pPr>
      <w:r>
        <w:rPr>
          <w:color w:val="3A3839"/>
          <w:w w:val="110"/>
        </w:rPr>
        <w:t>Bonds pay interest on a regular basis, semiannual for U.S. Treasury and corporate bonds, annual for others such as Eurobonds, or quarterly for others. The most com- mon types of bonds are:</w:t>
      </w:r>
    </w:p>
    <w:p w:rsidR="00904FC5" w:rsidRDefault="00904FC5" w:rsidP="00904FC5">
      <w:pPr>
        <w:pStyle w:val="Textoindependiente"/>
        <w:spacing w:before="7"/>
        <w:rPr>
          <w:sz w:val="11"/>
        </w:rPr>
      </w:pPr>
    </w:p>
    <w:p w:rsidR="00904FC5" w:rsidRDefault="00904FC5" w:rsidP="00904FC5">
      <w:pPr>
        <w:pStyle w:val="Textoindependiente"/>
        <w:spacing w:before="106" w:line="355" w:lineRule="auto"/>
        <w:ind w:left="493" w:right="1108"/>
      </w:pPr>
      <w:r>
        <w:rPr>
          <w:noProof/>
        </w:rPr>
        <mc:AlternateContent>
          <mc:Choice Requires="wps">
            <w:drawing>
              <wp:anchor distT="0" distB="0" distL="114300" distR="114300" simplePos="0" relativeHeight="251681792" behindDoc="0" locked="0" layoutInCell="1" allowOverlap="1" wp14:anchorId="0E60242F" wp14:editId="1958DADF">
                <wp:simplePos x="0" y="0"/>
                <wp:positionH relativeFrom="page">
                  <wp:posOffset>1199515</wp:posOffset>
                </wp:positionH>
                <wp:positionV relativeFrom="paragraph">
                  <wp:posOffset>115570</wp:posOffset>
                </wp:positionV>
                <wp:extent cx="63500" cy="63500"/>
                <wp:effectExtent l="0" t="0" r="3810" b="0"/>
                <wp:wrapNone/>
                <wp:docPr id="4798" name="Rectangle 4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B0B23" id="Rectangle 4556" o:spid="_x0000_s1026" style="position:absolute;margin-left:94.45pt;margin-top:9.1pt;width:5pt;height: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" fillcolor="#93969b" stroked="f">
                <w10:wrap anchorx="page"/>
              </v:rect>
            </w:pict>
          </mc:Fallback>
        </mc:AlternateContent>
      </w:r>
      <w:r>
        <w:rPr>
          <w:rFonts w:ascii="Times New Roman" w:hAnsi="Times New Roman"/>
          <w:b/>
          <w:color w:val="3A3839"/>
          <w:w w:val="110"/>
        </w:rPr>
        <w:t>Fixed-coupon bonds</w:t>
      </w:r>
      <w:r>
        <w:rPr>
          <w:color w:val="3A3839"/>
          <w:w w:val="110"/>
        </w:rPr>
        <w:t xml:space="preserve">, which pay a ﬁxed percentage of the principal every period and the principal as a </w:t>
      </w:r>
      <w:r>
        <w:rPr>
          <w:rFonts w:ascii="Times New Roman" w:hAnsi="Times New Roman"/>
          <w:b/>
          <w:color w:val="3A3839"/>
          <w:w w:val="110"/>
        </w:rPr>
        <w:t>balloon</w:t>
      </w:r>
      <w:r>
        <w:rPr>
          <w:color w:val="3A3839"/>
          <w:w w:val="110"/>
        </w:rPr>
        <w:t>, one-time, payment at maturity</w:t>
      </w:r>
    </w:p>
    <w:p w:rsidR="00904FC5" w:rsidRDefault="00904FC5" w:rsidP="00904FC5">
      <w:pPr>
        <w:pStyle w:val="Textoindependiente"/>
        <w:spacing w:before="2" w:line="360" w:lineRule="auto"/>
        <w:ind w:left="493" w:right="1108"/>
      </w:pPr>
      <w:r>
        <w:rPr>
          <w:noProof/>
        </w:rPr>
        <mc:AlternateContent>
          <mc:Choice Requires="wps">
            <w:drawing>
              <wp:anchor distT="0" distB="0" distL="114300" distR="114300" simplePos="0" relativeHeight="251682816" behindDoc="0" locked="0" layoutInCell="1" allowOverlap="1" wp14:anchorId="00D14E8B" wp14:editId="78BEE071">
                <wp:simplePos x="0" y="0"/>
                <wp:positionH relativeFrom="page">
                  <wp:posOffset>1199515</wp:posOffset>
                </wp:positionH>
                <wp:positionV relativeFrom="paragraph">
                  <wp:posOffset>49530</wp:posOffset>
                </wp:positionV>
                <wp:extent cx="63500" cy="63500"/>
                <wp:effectExtent l="0" t="3175" r="3810" b="0"/>
                <wp:wrapNone/>
                <wp:docPr id="4797" name="Rectangle 4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E2227" id="Rectangle 4555" o:spid="_x0000_s1026" style="position:absolute;margin-left:94.45pt;margin-top:3.9pt;width:5pt;height: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" fillcolor="#93969b" stroked="f">
                <w10:wrap anchorx="page"/>
              </v:rect>
            </w:pict>
          </mc:Fallback>
        </mc:AlternateContent>
      </w:r>
      <w:r>
        <w:rPr>
          <w:rFonts w:ascii="Times New Roman"/>
          <w:b/>
          <w:color w:val="3A3839"/>
          <w:w w:val="110"/>
        </w:rPr>
        <w:t>Zero-coupon bonds</w:t>
      </w:r>
      <w:r>
        <w:rPr>
          <w:color w:val="3A3839"/>
          <w:w w:val="110"/>
        </w:rPr>
        <w:t>, which pay no coupons but only the principal; their return is derived from price appreciation only</w:t>
      </w:r>
    </w:p>
    <w:p w:rsidR="00904FC5" w:rsidRDefault="00904FC5" w:rsidP="00904FC5">
      <w:pPr>
        <w:pStyle w:val="Textoindependiente"/>
        <w:spacing w:line="360" w:lineRule="auto"/>
        <w:ind w:left="493" w:right="1108"/>
      </w:pPr>
      <w:r>
        <w:rPr>
          <w:noProof/>
        </w:rPr>
        <mc:AlternateContent>
          <mc:Choice Requires="wps">
            <w:drawing>
              <wp:anchor distT="0" distB="0" distL="114300" distR="114300" simplePos="0" relativeHeight="251684864" behindDoc="0" locked="0" layoutInCell="1" allowOverlap="1" wp14:anchorId="4DB546DD" wp14:editId="3E6C5C62">
                <wp:simplePos x="0" y="0"/>
                <wp:positionH relativeFrom="page">
                  <wp:posOffset>1199515</wp:posOffset>
                </wp:positionH>
                <wp:positionV relativeFrom="paragraph">
                  <wp:posOffset>48895</wp:posOffset>
                </wp:positionV>
                <wp:extent cx="63500" cy="63500"/>
                <wp:effectExtent l="0" t="4445" r="3810" b="0"/>
                <wp:wrapNone/>
                <wp:docPr id="4796" name="Rectangle 4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64F8B" id="Rectangle 4554" o:spid="_x0000_s1026" style="position:absolute;margin-left:94.45pt;margin-top:3.85pt;width:5pt;height: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" fillcolor="#93969b" stroked="f">
                <w10:wrap anchorx="page"/>
              </v:rect>
            </w:pict>
          </mc:Fallback>
        </mc:AlternateContent>
      </w:r>
      <w:r>
        <w:rPr>
          <w:rFonts w:ascii="Times New Roman"/>
          <w:b/>
          <w:color w:val="3A3839"/>
          <w:w w:val="110"/>
        </w:rPr>
        <w:t>Annuities</w:t>
      </w:r>
      <w:r>
        <w:rPr>
          <w:color w:val="3A3839"/>
          <w:w w:val="110"/>
        </w:rPr>
        <w:t>, which pay a constant amount over time which includes interest plus amortization, or gradual repayment, of the principal;</w:t>
      </w:r>
    </w:p>
    <w:p w:rsidR="00904FC5" w:rsidRDefault="00904FC5" w:rsidP="00904FC5">
      <w:pPr>
        <w:spacing w:line="360" w:lineRule="auto"/>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1"/>
        <w:rPr>
          <w:sz w:val="25"/>
        </w:rPr>
      </w:pPr>
    </w:p>
    <w:p w:rsidR="00904FC5" w:rsidRDefault="00904FC5" w:rsidP="00904FC5">
      <w:pPr>
        <w:spacing w:line="360" w:lineRule="auto"/>
        <w:ind w:left="652" w:right="923" w:hanging="1"/>
        <w:rPr>
          <w:sz w:val="21"/>
        </w:rPr>
      </w:pPr>
      <w:r>
        <w:rPr>
          <w:noProof/>
        </w:rPr>
        <mc:AlternateContent>
          <mc:Choice Requires="wps">
            <w:drawing>
              <wp:anchor distT="0" distB="0" distL="114300" distR="114300" simplePos="0" relativeHeight="251685888" behindDoc="0" locked="0" layoutInCell="1" allowOverlap="1" wp14:anchorId="5E20FC1C" wp14:editId="32749637">
                <wp:simplePos x="0" y="0"/>
                <wp:positionH relativeFrom="page">
                  <wp:posOffset>1301115</wp:posOffset>
                </wp:positionH>
                <wp:positionV relativeFrom="paragraph">
                  <wp:posOffset>48260</wp:posOffset>
                </wp:positionV>
                <wp:extent cx="63500" cy="63500"/>
                <wp:effectExtent l="0" t="0" r="0" b="4445"/>
                <wp:wrapNone/>
                <wp:docPr id="4795" name="Rectangle 4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62E0E" id="Rectangle 4553" o:spid="_x0000_s1026" style="position:absolute;margin-left:102.45pt;margin-top:3.8pt;width:5pt;height: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" fillcolor="#93969b" stroked="f">
                <w10:wrap anchorx="page"/>
              </v:rect>
            </w:pict>
          </mc:Fallback>
        </mc:AlternateContent>
      </w:r>
      <w:r>
        <w:rPr>
          <w:rFonts w:ascii="Times New Roman"/>
          <w:b/>
          <w:color w:val="3A3839"/>
          <w:w w:val="110"/>
          <w:sz w:val="21"/>
        </w:rPr>
        <w:t xml:space="preserve">Perpetual bonds </w:t>
      </w:r>
      <w:r>
        <w:rPr>
          <w:color w:val="3A3839"/>
          <w:w w:val="110"/>
          <w:sz w:val="21"/>
        </w:rPr>
        <w:t xml:space="preserve">or </w:t>
      </w:r>
      <w:r>
        <w:rPr>
          <w:rFonts w:ascii="Times New Roman"/>
          <w:b/>
          <w:color w:val="3A3839"/>
          <w:w w:val="110"/>
          <w:sz w:val="21"/>
        </w:rPr>
        <w:t>consols</w:t>
      </w:r>
      <w:r>
        <w:rPr>
          <w:color w:val="3A3839"/>
          <w:w w:val="110"/>
          <w:sz w:val="21"/>
        </w:rPr>
        <w:t>, which have no set redemption date and whose value derives from interest payments only</w:t>
      </w:r>
    </w:p>
    <w:p w:rsidR="00904FC5" w:rsidRDefault="00904FC5" w:rsidP="00904FC5">
      <w:pPr>
        <w:spacing w:line="357" w:lineRule="auto"/>
        <w:ind w:left="652" w:right="920"/>
        <w:rPr>
          <w:sz w:val="21"/>
        </w:rPr>
      </w:pPr>
      <w:r>
        <w:rPr>
          <w:noProof/>
        </w:rPr>
        <mc:AlternateContent>
          <mc:Choice Requires="wps">
            <w:drawing>
              <wp:anchor distT="0" distB="0" distL="114300" distR="114300" simplePos="0" relativeHeight="251686912" behindDoc="0" locked="0" layoutInCell="1" allowOverlap="1" wp14:anchorId="3DB37FDE" wp14:editId="2A3D30DB">
                <wp:simplePos x="0" y="0"/>
                <wp:positionH relativeFrom="page">
                  <wp:posOffset>1301115</wp:posOffset>
                </wp:positionH>
                <wp:positionV relativeFrom="paragraph">
                  <wp:posOffset>48260</wp:posOffset>
                </wp:positionV>
                <wp:extent cx="63500" cy="63500"/>
                <wp:effectExtent l="0" t="0" r="0" b="3810"/>
                <wp:wrapNone/>
                <wp:docPr id="4794" name="Rectangle 4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A957E" id="Rectangle 4552" o:spid="_x0000_s1026" style="position:absolute;margin-left:102.45pt;margin-top:3.8pt;width:5pt;height: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" fillcolor="#93969b" stroked="f">
                <w10:wrap anchorx="page"/>
              </v:rect>
            </w:pict>
          </mc:Fallback>
        </mc:AlternateContent>
      </w:r>
      <w:r>
        <w:rPr>
          <w:noProof/>
        </w:rPr>
        <mc:AlternateContent>
          <mc:Choice Requires="wps">
            <w:drawing>
              <wp:anchor distT="0" distB="0" distL="114300" distR="114300" simplePos="0" relativeHeight="251687936" behindDoc="0" locked="0" layoutInCell="1" allowOverlap="1" wp14:anchorId="088806CC" wp14:editId="65796D4A">
                <wp:simplePos x="0" y="0"/>
                <wp:positionH relativeFrom="page">
                  <wp:posOffset>1301115</wp:posOffset>
                </wp:positionH>
                <wp:positionV relativeFrom="paragraph">
                  <wp:posOffset>504190</wp:posOffset>
                </wp:positionV>
                <wp:extent cx="63500" cy="63500"/>
                <wp:effectExtent l="0" t="0" r="0" b="0"/>
                <wp:wrapNone/>
                <wp:docPr id="4793" name="Rectangle 4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96792" id="Rectangle 4551" o:spid="_x0000_s1026" style="position:absolute;margin-left:102.45pt;margin-top:39.7pt;width:5pt;height: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" fillcolor="#93969b" stroked="f">
                <w10:wrap anchorx="page"/>
              </v:rect>
            </w:pict>
          </mc:Fallback>
        </mc:AlternateContent>
      </w:r>
      <w:r>
        <w:rPr>
          <w:rFonts w:ascii="Times New Roman" w:hAnsi="Times New Roman"/>
          <w:b/>
          <w:color w:val="3A3839"/>
          <w:w w:val="115"/>
          <w:sz w:val="21"/>
        </w:rPr>
        <w:t>Floating-coupon</w:t>
      </w:r>
      <w:r>
        <w:rPr>
          <w:rFonts w:ascii="Times New Roman" w:hAnsi="Times New Roman"/>
          <w:b/>
          <w:color w:val="3A3839"/>
          <w:spacing w:val="-35"/>
          <w:w w:val="115"/>
          <w:sz w:val="21"/>
        </w:rPr>
        <w:t xml:space="preserve"> </w:t>
      </w:r>
      <w:r>
        <w:rPr>
          <w:rFonts w:ascii="Times New Roman" w:hAnsi="Times New Roman"/>
          <w:b/>
          <w:color w:val="3A3839"/>
          <w:w w:val="115"/>
          <w:sz w:val="21"/>
        </w:rPr>
        <w:t>bonds</w:t>
      </w:r>
      <w:r>
        <w:rPr>
          <w:color w:val="3A3839"/>
          <w:w w:val="115"/>
          <w:sz w:val="21"/>
        </w:rPr>
        <w:t>,</w:t>
      </w:r>
      <w:r>
        <w:rPr>
          <w:color w:val="3A3839"/>
          <w:spacing w:val="-34"/>
          <w:w w:val="115"/>
          <w:sz w:val="21"/>
        </w:rPr>
        <w:t xml:space="preserve"> </w:t>
      </w:r>
      <w:r>
        <w:rPr>
          <w:color w:val="3A3839"/>
          <w:w w:val="115"/>
          <w:sz w:val="21"/>
        </w:rPr>
        <w:t>which</w:t>
      </w:r>
      <w:r>
        <w:rPr>
          <w:color w:val="3A3839"/>
          <w:spacing w:val="-33"/>
          <w:w w:val="115"/>
          <w:sz w:val="21"/>
        </w:rPr>
        <w:t xml:space="preserve"> </w:t>
      </w:r>
      <w:r>
        <w:rPr>
          <w:color w:val="3A3839"/>
          <w:w w:val="115"/>
          <w:sz w:val="21"/>
        </w:rPr>
        <w:t>pay</w:t>
      </w:r>
      <w:r>
        <w:rPr>
          <w:color w:val="3A3839"/>
          <w:spacing w:val="-33"/>
          <w:w w:val="115"/>
          <w:sz w:val="21"/>
        </w:rPr>
        <w:t xml:space="preserve"> </w:t>
      </w:r>
      <w:r>
        <w:rPr>
          <w:color w:val="3A3839"/>
          <w:w w:val="115"/>
          <w:sz w:val="21"/>
        </w:rPr>
        <w:t>interest</w:t>
      </w:r>
      <w:r>
        <w:rPr>
          <w:color w:val="3A3839"/>
          <w:spacing w:val="-34"/>
          <w:w w:val="115"/>
          <w:sz w:val="21"/>
        </w:rPr>
        <w:t xml:space="preserve"> </w:t>
      </w:r>
      <w:r>
        <w:rPr>
          <w:color w:val="3A3839"/>
          <w:w w:val="115"/>
          <w:sz w:val="21"/>
        </w:rPr>
        <w:t>equal</w:t>
      </w:r>
      <w:r>
        <w:rPr>
          <w:color w:val="3A3839"/>
          <w:spacing w:val="-33"/>
          <w:w w:val="115"/>
          <w:sz w:val="21"/>
        </w:rPr>
        <w:t xml:space="preserve"> </w:t>
      </w:r>
      <w:r>
        <w:rPr>
          <w:color w:val="3A3839"/>
          <w:w w:val="115"/>
          <w:sz w:val="21"/>
        </w:rPr>
        <w:t>to</w:t>
      </w:r>
      <w:r>
        <w:rPr>
          <w:color w:val="3A3839"/>
          <w:spacing w:val="-33"/>
          <w:w w:val="115"/>
          <w:sz w:val="21"/>
        </w:rPr>
        <w:t xml:space="preserve"> </w:t>
      </w:r>
      <w:r>
        <w:rPr>
          <w:color w:val="3A3839"/>
          <w:w w:val="115"/>
          <w:sz w:val="21"/>
        </w:rPr>
        <w:t>a</w:t>
      </w:r>
      <w:r>
        <w:rPr>
          <w:color w:val="3A3839"/>
          <w:spacing w:val="-34"/>
          <w:w w:val="115"/>
          <w:sz w:val="21"/>
        </w:rPr>
        <w:t xml:space="preserve"> </w:t>
      </w:r>
      <w:r>
        <w:rPr>
          <w:color w:val="3A3839"/>
          <w:w w:val="115"/>
          <w:sz w:val="21"/>
        </w:rPr>
        <w:t>reference</w:t>
      </w:r>
      <w:r>
        <w:rPr>
          <w:color w:val="3A3839"/>
          <w:spacing w:val="-33"/>
          <w:w w:val="115"/>
          <w:sz w:val="21"/>
        </w:rPr>
        <w:t xml:space="preserve"> </w:t>
      </w:r>
      <w:r>
        <w:rPr>
          <w:color w:val="3A3839"/>
          <w:w w:val="115"/>
          <w:sz w:val="21"/>
        </w:rPr>
        <w:t>rate</w:t>
      </w:r>
      <w:r>
        <w:rPr>
          <w:color w:val="3A3839"/>
          <w:spacing w:val="-33"/>
          <w:w w:val="115"/>
          <w:sz w:val="21"/>
        </w:rPr>
        <w:t xml:space="preserve"> </w:t>
      </w:r>
      <w:r>
        <w:rPr>
          <w:color w:val="3A3839"/>
          <w:w w:val="115"/>
          <w:sz w:val="21"/>
        </w:rPr>
        <w:t>plus</w:t>
      </w:r>
      <w:r>
        <w:rPr>
          <w:color w:val="3A3839"/>
          <w:spacing w:val="-34"/>
          <w:w w:val="115"/>
          <w:sz w:val="21"/>
        </w:rPr>
        <w:t xml:space="preserve"> </w:t>
      </w:r>
      <w:r>
        <w:rPr>
          <w:color w:val="3A3839"/>
          <w:w w:val="115"/>
          <w:sz w:val="21"/>
        </w:rPr>
        <w:t>a</w:t>
      </w:r>
      <w:r>
        <w:rPr>
          <w:color w:val="3A3839"/>
          <w:spacing w:val="-33"/>
          <w:w w:val="115"/>
          <w:sz w:val="21"/>
        </w:rPr>
        <w:t xml:space="preserve"> </w:t>
      </w:r>
      <w:r>
        <w:rPr>
          <w:color w:val="3A3839"/>
          <w:w w:val="115"/>
          <w:sz w:val="21"/>
        </w:rPr>
        <w:t xml:space="preserve">margin, reset on a regular basis; these are usually called </w:t>
      </w:r>
      <w:r>
        <w:rPr>
          <w:rFonts w:ascii="Times New Roman" w:hAnsi="Times New Roman"/>
          <w:b/>
          <w:color w:val="3A3839"/>
          <w:w w:val="115"/>
          <w:sz w:val="21"/>
        </w:rPr>
        <w:t xml:space="preserve">ﬂoating-rate notes </w:t>
      </w:r>
      <w:r>
        <w:rPr>
          <w:color w:val="3A3839"/>
          <w:w w:val="115"/>
          <w:sz w:val="21"/>
        </w:rPr>
        <w:t xml:space="preserve">(FRN) </w:t>
      </w:r>
      <w:r>
        <w:rPr>
          <w:rFonts w:ascii="Times New Roman" w:hAnsi="Times New Roman"/>
          <w:b/>
          <w:color w:val="3A3839"/>
          <w:w w:val="115"/>
          <w:sz w:val="21"/>
        </w:rPr>
        <w:t>Structured notes</w:t>
      </w:r>
      <w:r>
        <w:rPr>
          <w:color w:val="3A3839"/>
          <w:w w:val="115"/>
          <w:sz w:val="21"/>
        </w:rPr>
        <w:t>, which have more complex coupon patterns to satisfy the in- vestor’s</w:t>
      </w:r>
      <w:r>
        <w:rPr>
          <w:color w:val="3A3839"/>
          <w:spacing w:val="3"/>
          <w:w w:val="115"/>
          <w:sz w:val="21"/>
        </w:rPr>
        <w:t xml:space="preserve"> </w:t>
      </w:r>
      <w:r>
        <w:rPr>
          <w:color w:val="3A3839"/>
          <w:w w:val="115"/>
          <w:sz w:val="21"/>
        </w:rPr>
        <w:t>needs</w:t>
      </w:r>
    </w:p>
    <w:p w:rsidR="00904FC5" w:rsidRDefault="00904FC5" w:rsidP="00904FC5">
      <w:pPr>
        <w:pStyle w:val="Textoindependiente"/>
        <w:spacing w:before="6"/>
        <w:rPr>
          <w:sz w:val="20"/>
        </w:rPr>
      </w:pPr>
    </w:p>
    <w:p w:rsidR="00904FC5" w:rsidRDefault="00904FC5" w:rsidP="00904FC5">
      <w:pPr>
        <w:pStyle w:val="Textoindependiente"/>
        <w:spacing w:line="360" w:lineRule="auto"/>
        <w:ind w:left="294" w:right="935" w:firstLine="358"/>
        <w:jc w:val="both"/>
      </w:pPr>
      <w:r>
        <w:rPr>
          <w:color w:val="3A3839"/>
          <w:w w:val="110"/>
        </w:rPr>
        <w:t xml:space="preserve">There are many variations on these themes. For instance, </w:t>
      </w:r>
      <w:r>
        <w:rPr>
          <w:rFonts w:ascii="Times New Roman"/>
          <w:b/>
          <w:color w:val="3A3839"/>
          <w:w w:val="110"/>
        </w:rPr>
        <w:t xml:space="preserve">step-up bonds </w:t>
      </w:r>
      <w:r>
        <w:rPr>
          <w:color w:val="3A3839"/>
          <w:w w:val="110"/>
        </w:rPr>
        <w:t>have coupons that start at a low rate and increase over time.</w:t>
      </w:r>
    </w:p>
    <w:p w:rsidR="00904FC5" w:rsidRDefault="00904FC5" w:rsidP="00904FC5">
      <w:pPr>
        <w:pStyle w:val="Textoindependiente"/>
        <w:spacing w:line="340" w:lineRule="auto"/>
        <w:ind w:left="294" w:right="935" w:firstLine="358"/>
        <w:jc w:val="both"/>
        <w:rPr>
          <w:rFonts w:ascii="Arial" w:hAnsi="Arial"/>
        </w:rPr>
      </w:pPr>
      <w:r>
        <w:rPr>
          <w:noProof/>
        </w:rPr>
        <mc:AlternateContent>
          <mc:Choice Requires="wps">
            <w:drawing>
              <wp:anchor distT="0" distB="0" distL="114300" distR="114300" simplePos="0" relativeHeight="251718656" behindDoc="1" locked="0" layoutInCell="1" allowOverlap="1" wp14:anchorId="7E629E06" wp14:editId="28554CD5">
                <wp:simplePos x="0" y="0"/>
                <wp:positionH relativeFrom="page">
                  <wp:posOffset>5553075</wp:posOffset>
                </wp:positionH>
                <wp:positionV relativeFrom="paragraph">
                  <wp:posOffset>984885</wp:posOffset>
                </wp:positionV>
                <wp:extent cx="61595" cy="119380"/>
                <wp:effectExtent l="0" t="4445" r="0" b="0"/>
                <wp:wrapNone/>
                <wp:docPr id="4792" name="Text Box 4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7" w:line="180" w:lineRule="exact"/>
                              <w:rPr>
                                <w:sz w:val="16"/>
                              </w:rPr>
                            </w:pPr>
                            <w:r>
                              <w:rPr>
                                <w:color w:val="3A3839"/>
                                <w:w w:val="108"/>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29E06" id="_x0000_t202" coordsize="21600,21600" o:spt="202" path="m,l,21600r21600,l21600,xe">
                <v:stroke joinstyle="miter"/>
                <v:path gradientshapeok="t" o:connecttype="rect"/>
              </v:shapetype>
              <v:shape id="Text Box 4550" o:spid="_x0000_s1026" type="#_x0000_t202" style="position:absolute;left:0;text-align:left;margin-left:437.25pt;margin-top:77.55pt;width:4.85pt;height:9.4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vMsw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" filled="f" stroked="f">
                <v:textbox inset="0,0,0,0">
                  <w:txbxContent>
                    <w:p w:rsidR="00904FC5" w:rsidRDefault="00904FC5" w:rsidP="00904FC5">
                      <w:pPr>
                        <w:spacing w:before="7" w:line="180" w:lineRule="exact"/>
                        <w:rPr>
                          <w:sz w:val="16"/>
                        </w:rPr>
                      </w:pPr>
                      <w:r>
                        <w:rPr>
                          <w:color w:val="3A3839"/>
                          <w:w w:val="108"/>
                          <w:sz w:val="16"/>
                        </w:rPr>
                        <w:t>2</w:t>
                      </w:r>
                    </w:p>
                  </w:txbxContent>
                </v:textbox>
                <w10:wrap anchorx="page"/>
              </v:shape>
            </w:pict>
          </mc:Fallback>
        </mc:AlternateContent>
      </w:r>
      <w:r>
        <w:rPr>
          <w:color w:val="3A3839"/>
          <w:w w:val="110"/>
        </w:rPr>
        <w:t>It is useful to consider ﬂoating-rate notes in more detail. Take for instance a 10- year</w:t>
      </w:r>
      <w:r>
        <w:rPr>
          <w:color w:val="3A3839"/>
          <w:spacing w:val="-21"/>
          <w:w w:val="110"/>
        </w:rPr>
        <w:t xml:space="preserve"> </w:t>
      </w:r>
      <w:r>
        <w:rPr>
          <w:color w:val="3A3839"/>
          <w:w w:val="110"/>
        </w:rPr>
        <w:t>$100</w:t>
      </w:r>
      <w:r>
        <w:rPr>
          <w:color w:val="3A3839"/>
          <w:spacing w:val="-20"/>
          <w:w w:val="110"/>
        </w:rPr>
        <w:t xml:space="preserve"> </w:t>
      </w:r>
      <w:r>
        <w:rPr>
          <w:color w:val="3A3839"/>
          <w:w w:val="110"/>
        </w:rPr>
        <w:t>million</w:t>
      </w:r>
      <w:r>
        <w:rPr>
          <w:color w:val="3A3839"/>
          <w:spacing w:val="-21"/>
          <w:w w:val="110"/>
        </w:rPr>
        <w:t xml:space="preserve"> </w:t>
      </w:r>
      <w:r>
        <w:rPr>
          <w:color w:val="3A3839"/>
          <w:w w:val="110"/>
        </w:rPr>
        <w:t>FRN</w:t>
      </w:r>
      <w:r>
        <w:rPr>
          <w:color w:val="3A3839"/>
          <w:spacing w:val="-20"/>
          <w:w w:val="110"/>
        </w:rPr>
        <w:t xml:space="preserve"> </w:t>
      </w:r>
      <w:r>
        <w:rPr>
          <w:color w:val="3A3839"/>
          <w:w w:val="110"/>
        </w:rPr>
        <w:t>paying</w:t>
      </w:r>
      <w:r>
        <w:rPr>
          <w:color w:val="3A3839"/>
          <w:spacing w:val="-20"/>
          <w:w w:val="110"/>
        </w:rPr>
        <w:t xml:space="preserve"> </w:t>
      </w:r>
      <w:r>
        <w:rPr>
          <w:color w:val="3A3839"/>
          <w:w w:val="110"/>
        </w:rPr>
        <w:t>semiannually</w:t>
      </w:r>
      <w:r>
        <w:rPr>
          <w:color w:val="3A3839"/>
          <w:spacing w:val="-21"/>
          <w:w w:val="110"/>
        </w:rPr>
        <w:t xml:space="preserve"> </w:t>
      </w:r>
      <w:r>
        <w:rPr>
          <w:color w:val="3A3839"/>
          <w:w w:val="110"/>
        </w:rPr>
        <w:t>6-month</w:t>
      </w:r>
      <w:r>
        <w:rPr>
          <w:color w:val="3A3839"/>
          <w:spacing w:val="-20"/>
          <w:w w:val="110"/>
        </w:rPr>
        <w:t xml:space="preserve"> </w:t>
      </w:r>
      <w:r>
        <w:rPr>
          <w:color w:val="3A3839"/>
          <w:w w:val="110"/>
        </w:rPr>
        <w:t>LIBOR</w:t>
      </w:r>
      <w:r>
        <w:rPr>
          <w:color w:val="3A3839"/>
          <w:spacing w:val="-21"/>
          <w:w w:val="110"/>
        </w:rPr>
        <w:t xml:space="preserve"> </w:t>
      </w:r>
      <w:r>
        <w:rPr>
          <w:color w:val="3A3839"/>
          <w:w w:val="110"/>
        </w:rPr>
        <w:t>in</w:t>
      </w:r>
      <w:r>
        <w:rPr>
          <w:color w:val="3A3839"/>
          <w:spacing w:val="-20"/>
          <w:w w:val="110"/>
        </w:rPr>
        <w:t xml:space="preserve"> </w:t>
      </w:r>
      <w:r>
        <w:rPr>
          <w:color w:val="3A3839"/>
          <w:w w:val="110"/>
        </w:rPr>
        <w:t>arrears.</w:t>
      </w:r>
      <w:r>
        <w:rPr>
          <w:color w:val="3A3839"/>
          <w:w w:val="110"/>
          <w:position w:val="8"/>
          <w:sz w:val="16"/>
        </w:rPr>
        <w:t>1</w:t>
      </w:r>
      <w:r>
        <w:rPr>
          <w:color w:val="3A3839"/>
          <w:spacing w:val="-12"/>
          <w:w w:val="110"/>
          <w:position w:val="8"/>
          <w:sz w:val="16"/>
        </w:rPr>
        <w:t xml:space="preserve"> </w:t>
      </w:r>
      <w:r>
        <w:rPr>
          <w:color w:val="3A3839"/>
          <w:w w:val="110"/>
        </w:rPr>
        <w:t>Here,</w:t>
      </w:r>
      <w:r>
        <w:rPr>
          <w:color w:val="3A3839"/>
          <w:spacing w:val="-20"/>
          <w:w w:val="110"/>
        </w:rPr>
        <w:t xml:space="preserve"> </w:t>
      </w:r>
      <w:r>
        <w:rPr>
          <w:rFonts w:ascii="Times New Roman" w:hAnsi="Times New Roman"/>
          <w:b/>
          <w:color w:val="3A3839"/>
          <w:w w:val="110"/>
        </w:rPr>
        <w:t xml:space="preserve">LIBOR </w:t>
      </w:r>
      <w:r>
        <w:rPr>
          <w:color w:val="3A3839"/>
          <w:w w:val="110"/>
        </w:rPr>
        <w:t>is</w:t>
      </w:r>
      <w:r>
        <w:rPr>
          <w:color w:val="3A3839"/>
          <w:spacing w:val="-11"/>
          <w:w w:val="110"/>
        </w:rPr>
        <w:t xml:space="preserve"> </w:t>
      </w:r>
      <w:r>
        <w:rPr>
          <w:color w:val="3A3839"/>
          <w:w w:val="110"/>
        </w:rPr>
        <w:t>the</w:t>
      </w:r>
      <w:r>
        <w:rPr>
          <w:color w:val="3A3839"/>
          <w:spacing w:val="-11"/>
          <w:w w:val="110"/>
        </w:rPr>
        <w:t xml:space="preserve"> </w:t>
      </w:r>
      <w:r>
        <w:rPr>
          <w:color w:val="3A3839"/>
          <w:w w:val="110"/>
        </w:rPr>
        <w:t>London</w:t>
      </w:r>
      <w:r>
        <w:rPr>
          <w:color w:val="3A3839"/>
          <w:spacing w:val="-11"/>
          <w:w w:val="110"/>
        </w:rPr>
        <w:t xml:space="preserve"> </w:t>
      </w:r>
      <w:r>
        <w:rPr>
          <w:color w:val="3A3839"/>
          <w:w w:val="110"/>
        </w:rPr>
        <w:t>Interbank</w:t>
      </w:r>
      <w:r>
        <w:rPr>
          <w:color w:val="3A3839"/>
          <w:spacing w:val="-11"/>
          <w:w w:val="110"/>
        </w:rPr>
        <w:t xml:space="preserve"> </w:t>
      </w:r>
      <w:r>
        <w:rPr>
          <w:color w:val="3A3839"/>
          <w:w w:val="110"/>
        </w:rPr>
        <w:t>Offer</w:t>
      </w:r>
      <w:r>
        <w:rPr>
          <w:color w:val="3A3839"/>
          <w:spacing w:val="-11"/>
          <w:w w:val="110"/>
        </w:rPr>
        <w:t xml:space="preserve"> </w:t>
      </w:r>
      <w:r>
        <w:rPr>
          <w:color w:val="3A3839"/>
          <w:w w:val="110"/>
        </w:rPr>
        <w:t>Rate,</w:t>
      </w:r>
      <w:r>
        <w:rPr>
          <w:color w:val="3A3839"/>
          <w:spacing w:val="-10"/>
          <w:w w:val="110"/>
        </w:rPr>
        <w:t xml:space="preserve"> </w:t>
      </w:r>
      <w:r>
        <w:rPr>
          <w:color w:val="3A3839"/>
          <w:w w:val="110"/>
        </w:rPr>
        <w:t>a</w:t>
      </w:r>
      <w:r>
        <w:rPr>
          <w:color w:val="3A3839"/>
          <w:spacing w:val="-11"/>
          <w:w w:val="110"/>
        </w:rPr>
        <w:t xml:space="preserve"> </w:t>
      </w:r>
      <w:r>
        <w:rPr>
          <w:color w:val="3A3839"/>
          <w:w w:val="110"/>
        </w:rPr>
        <w:t>benchmark</w:t>
      </w:r>
      <w:r>
        <w:rPr>
          <w:color w:val="3A3839"/>
          <w:spacing w:val="-11"/>
          <w:w w:val="110"/>
        </w:rPr>
        <w:t xml:space="preserve"> </w:t>
      </w:r>
      <w:r>
        <w:rPr>
          <w:color w:val="3A3839"/>
          <w:w w:val="110"/>
        </w:rPr>
        <w:t>short-term</w:t>
      </w:r>
      <w:r>
        <w:rPr>
          <w:color w:val="3A3839"/>
          <w:spacing w:val="-11"/>
          <w:w w:val="110"/>
        </w:rPr>
        <w:t xml:space="preserve"> </w:t>
      </w:r>
      <w:r>
        <w:rPr>
          <w:color w:val="3A3839"/>
          <w:w w:val="110"/>
        </w:rPr>
        <w:t>cost</w:t>
      </w:r>
      <w:r>
        <w:rPr>
          <w:color w:val="3A3839"/>
          <w:spacing w:val="-11"/>
          <w:w w:val="110"/>
        </w:rPr>
        <w:t xml:space="preserve"> </w:t>
      </w:r>
      <w:r>
        <w:rPr>
          <w:color w:val="3A3839"/>
          <w:w w:val="110"/>
        </w:rPr>
        <w:t>of</w:t>
      </w:r>
      <w:r>
        <w:rPr>
          <w:color w:val="3A3839"/>
          <w:spacing w:val="-11"/>
          <w:w w:val="110"/>
        </w:rPr>
        <w:t xml:space="preserve"> </w:t>
      </w:r>
      <w:r>
        <w:rPr>
          <w:color w:val="3A3839"/>
          <w:w w:val="110"/>
        </w:rPr>
        <w:t>borrowing</w:t>
      </w:r>
      <w:r>
        <w:rPr>
          <w:color w:val="3A3839"/>
          <w:spacing w:val="-10"/>
          <w:w w:val="110"/>
        </w:rPr>
        <w:t xml:space="preserve"> </w:t>
      </w:r>
      <w:r>
        <w:rPr>
          <w:color w:val="3A3839"/>
          <w:w w:val="110"/>
        </w:rPr>
        <w:t>for</w:t>
      </w:r>
      <w:r>
        <w:rPr>
          <w:color w:val="3A3839"/>
          <w:spacing w:val="-11"/>
          <w:w w:val="110"/>
        </w:rPr>
        <w:t xml:space="preserve"> </w:t>
      </w:r>
      <w:r>
        <w:rPr>
          <w:color w:val="3A3839"/>
          <w:w w:val="110"/>
        </w:rPr>
        <w:t>AA credits.</w:t>
      </w:r>
      <w:r>
        <w:rPr>
          <w:color w:val="3A3839"/>
          <w:spacing w:val="-16"/>
          <w:w w:val="110"/>
        </w:rPr>
        <w:t xml:space="preserve"> </w:t>
      </w:r>
      <w:r>
        <w:rPr>
          <w:color w:val="3A3839"/>
          <w:w w:val="110"/>
        </w:rPr>
        <w:t>Every</w:t>
      </w:r>
      <w:r>
        <w:rPr>
          <w:color w:val="3A3839"/>
          <w:spacing w:val="-15"/>
          <w:w w:val="110"/>
        </w:rPr>
        <w:t xml:space="preserve"> </w:t>
      </w:r>
      <w:r>
        <w:rPr>
          <w:color w:val="3A3839"/>
          <w:w w:val="110"/>
        </w:rPr>
        <w:t>semester,</w:t>
      </w:r>
      <w:r>
        <w:rPr>
          <w:color w:val="3A3839"/>
          <w:spacing w:val="-16"/>
          <w:w w:val="110"/>
        </w:rPr>
        <w:t xml:space="preserve"> </w:t>
      </w:r>
      <w:r>
        <w:rPr>
          <w:color w:val="3A3839"/>
          <w:w w:val="110"/>
        </w:rPr>
        <w:t>on</w:t>
      </w:r>
      <w:r>
        <w:rPr>
          <w:color w:val="3A3839"/>
          <w:spacing w:val="-15"/>
          <w:w w:val="110"/>
        </w:rPr>
        <w:t xml:space="preserve"> </w:t>
      </w:r>
      <w:r>
        <w:rPr>
          <w:color w:val="3A3839"/>
          <w:w w:val="110"/>
        </w:rPr>
        <w:t>the</w:t>
      </w:r>
      <w:r>
        <w:rPr>
          <w:color w:val="3A3839"/>
          <w:spacing w:val="-16"/>
          <w:w w:val="110"/>
        </w:rPr>
        <w:t xml:space="preserve"> </w:t>
      </w:r>
      <w:r>
        <w:rPr>
          <w:rFonts w:ascii="Times New Roman" w:hAnsi="Times New Roman"/>
          <w:b/>
          <w:color w:val="3A3839"/>
          <w:w w:val="110"/>
        </w:rPr>
        <w:t>reset</w:t>
      </w:r>
      <w:r>
        <w:rPr>
          <w:rFonts w:ascii="Times New Roman" w:hAnsi="Times New Roman"/>
          <w:b/>
          <w:color w:val="3A3839"/>
          <w:spacing w:val="-16"/>
          <w:w w:val="110"/>
        </w:rPr>
        <w:t xml:space="preserve"> </w:t>
      </w:r>
      <w:r>
        <w:rPr>
          <w:rFonts w:ascii="Times New Roman" w:hAnsi="Times New Roman"/>
          <w:b/>
          <w:color w:val="3A3839"/>
          <w:w w:val="110"/>
        </w:rPr>
        <w:t>date</w:t>
      </w:r>
      <w:r>
        <w:rPr>
          <w:color w:val="3A3839"/>
          <w:w w:val="110"/>
        </w:rPr>
        <w:t>,</w:t>
      </w:r>
      <w:r>
        <w:rPr>
          <w:color w:val="3A3839"/>
          <w:spacing w:val="-15"/>
          <w:w w:val="110"/>
        </w:rPr>
        <w:t xml:space="preserve"> </w:t>
      </w:r>
      <w:r>
        <w:rPr>
          <w:color w:val="3A3839"/>
          <w:w w:val="110"/>
        </w:rPr>
        <w:t>the</w:t>
      </w:r>
      <w:r>
        <w:rPr>
          <w:color w:val="3A3839"/>
          <w:spacing w:val="-15"/>
          <w:w w:val="110"/>
        </w:rPr>
        <w:t xml:space="preserve"> </w:t>
      </w:r>
      <w:r>
        <w:rPr>
          <w:color w:val="3A3839"/>
          <w:w w:val="110"/>
        </w:rPr>
        <w:t>value</w:t>
      </w:r>
      <w:r>
        <w:rPr>
          <w:color w:val="3A3839"/>
          <w:spacing w:val="-16"/>
          <w:w w:val="110"/>
        </w:rPr>
        <w:t xml:space="preserve"> </w:t>
      </w:r>
      <w:r>
        <w:rPr>
          <w:color w:val="3A3839"/>
          <w:w w:val="110"/>
        </w:rPr>
        <w:t>of</w:t>
      </w:r>
      <w:r>
        <w:rPr>
          <w:color w:val="3A3839"/>
          <w:spacing w:val="-15"/>
          <w:w w:val="110"/>
        </w:rPr>
        <w:t xml:space="preserve"> </w:t>
      </w:r>
      <w:r>
        <w:rPr>
          <w:color w:val="3A3839"/>
          <w:w w:val="110"/>
        </w:rPr>
        <w:t>6-month</w:t>
      </w:r>
      <w:r>
        <w:rPr>
          <w:color w:val="3A3839"/>
          <w:spacing w:val="-16"/>
          <w:w w:val="110"/>
        </w:rPr>
        <w:t xml:space="preserve"> </w:t>
      </w:r>
      <w:r>
        <w:rPr>
          <w:color w:val="3A3839"/>
          <w:w w:val="110"/>
        </w:rPr>
        <w:t>LIBOR</w:t>
      </w:r>
      <w:r>
        <w:rPr>
          <w:color w:val="3A3839"/>
          <w:spacing w:val="-15"/>
          <w:w w:val="110"/>
        </w:rPr>
        <w:t xml:space="preserve"> </w:t>
      </w:r>
      <w:r>
        <w:rPr>
          <w:color w:val="3A3839"/>
          <w:w w:val="110"/>
        </w:rPr>
        <w:t>is</w:t>
      </w:r>
      <w:r>
        <w:rPr>
          <w:color w:val="3A3839"/>
          <w:spacing w:val="-16"/>
          <w:w w:val="110"/>
        </w:rPr>
        <w:t xml:space="preserve"> </w:t>
      </w:r>
      <w:r>
        <w:rPr>
          <w:color w:val="3A3839"/>
          <w:w w:val="110"/>
        </w:rPr>
        <w:t>recorded.</w:t>
      </w:r>
      <w:r>
        <w:rPr>
          <w:color w:val="3A3839"/>
          <w:spacing w:val="-15"/>
          <w:w w:val="110"/>
        </w:rPr>
        <w:t xml:space="preserve"> </w:t>
      </w:r>
      <w:r>
        <w:rPr>
          <w:color w:val="3A3839"/>
          <w:w w:val="110"/>
        </w:rPr>
        <w:t>Say LIBOR</w:t>
      </w:r>
      <w:r>
        <w:rPr>
          <w:color w:val="3A3839"/>
          <w:spacing w:val="-25"/>
          <w:w w:val="110"/>
        </w:rPr>
        <w:t xml:space="preserve"> </w:t>
      </w:r>
      <w:r>
        <w:rPr>
          <w:color w:val="3A3839"/>
          <w:w w:val="110"/>
        </w:rPr>
        <w:t>is</w:t>
      </w:r>
      <w:r>
        <w:rPr>
          <w:color w:val="3A3839"/>
          <w:spacing w:val="-24"/>
          <w:w w:val="110"/>
        </w:rPr>
        <w:t xml:space="preserve"> </w:t>
      </w:r>
      <w:r>
        <w:rPr>
          <w:color w:val="3A3839"/>
          <w:w w:val="110"/>
        </w:rPr>
        <w:t>initially</w:t>
      </w:r>
      <w:r>
        <w:rPr>
          <w:color w:val="3A3839"/>
          <w:spacing w:val="-25"/>
          <w:w w:val="110"/>
        </w:rPr>
        <w:t xml:space="preserve"> </w:t>
      </w:r>
      <w:r>
        <w:rPr>
          <w:color w:val="3A3839"/>
          <w:w w:val="110"/>
        </w:rPr>
        <w:t>at</w:t>
      </w:r>
      <w:r>
        <w:rPr>
          <w:color w:val="3A3839"/>
          <w:spacing w:val="-24"/>
          <w:w w:val="110"/>
        </w:rPr>
        <w:t xml:space="preserve"> </w:t>
      </w:r>
      <w:r>
        <w:rPr>
          <w:color w:val="3A3839"/>
          <w:w w:val="110"/>
        </w:rPr>
        <w:t>6%.</w:t>
      </w:r>
      <w:r>
        <w:rPr>
          <w:color w:val="3A3839"/>
          <w:spacing w:val="-24"/>
          <w:w w:val="110"/>
        </w:rPr>
        <w:t xml:space="preserve"> </w:t>
      </w:r>
      <w:r>
        <w:rPr>
          <w:color w:val="3A3839"/>
          <w:w w:val="110"/>
        </w:rPr>
        <w:t>At</w:t>
      </w:r>
      <w:r>
        <w:rPr>
          <w:color w:val="3A3839"/>
          <w:spacing w:val="-25"/>
          <w:w w:val="110"/>
        </w:rPr>
        <w:t xml:space="preserve"> </w:t>
      </w:r>
      <w:r>
        <w:rPr>
          <w:color w:val="3A3839"/>
          <w:w w:val="110"/>
        </w:rPr>
        <w:t>the</w:t>
      </w:r>
      <w:r>
        <w:rPr>
          <w:color w:val="3A3839"/>
          <w:spacing w:val="-24"/>
          <w:w w:val="110"/>
        </w:rPr>
        <w:t xml:space="preserve"> </w:t>
      </w:r>
      <w:r>
        <w:rPr>
          <w:color w:val="3A3839"/>
          <w:w w:val="110"/>
        </w:rPr>
        <w:t>next</w:t>
      </w:r>
      <w:r>
        <w:rPr>
          <w:color w:val="3A3839"/>
          <w:spacing w:val="-25"/>
          <w:w w:val="110"/>
        </w:rPr>
        <w:t xml:space="preserve"> </w:t>
      </w:r>
      <w:r>
        <w:rPr>
          <w:color w:val="3A3839"/>
          <w:w w:val="110"/>
        </w:rPr>
        <w:t>coupon</w:t>
      </w:r>
      <w:r>
        <w:rPr>
          <w:color w:val="3A3839"/>
          <w:spacing w:val="-24"/>
          <w:w w:val="110"/>
        </w:rPr>
        <w:t xml:space="preserve"> </w:t>
      </w:r>
      <w:r>
        <w:rPr>
          <w:color w:val="3A3839"/>
          <w:w w:val="110"/>
        </w:rPr>
        <w:t>date,</w:t>
      </w:r>
      <w:r>
        <w:rPr>
          <w:color w:val="3A3839"/>
          <w:spacing w:val="-24"/>
          <w:w w:val="110"/>
        </w:rPr>
        <w:t xml:space="preserve"> </w:t>
      </w:r>
      <w:r>
        <w:rPr>
          <w:color w:val="3A3839"/>
          <w:w w:val="110"/>
        </w:rPr>
        <w:t>the</w:t>
      </w:r>
      <w:r>
        <w:rPr>
          <w:color w:val="3A3839"/>
          <w:spacing w:val="-25"/>
          <w:w w:val="110"/>
        </w:rPr>
        <w:t xml:space="preserve"> </w:t>
      </w:r>
      <w:r>
        <w:rPr>
          <w:color w:val="3A3839"/>
          <w:w w:val="110"/>
        </w:rPr>
        <w:t>payment</w:t>
      </w:r>
      <w:r>
        <w:rPr>
          <w:color w:val="3A3839"/>
          <w:spacing w:val="-24"/>
          <w:w w:val="110"/>
        </w:rPr>
        <w:t xml:space="preserve"> </w:t>
      </w:r>
      <w:r>
        <w:rPr>
          <w:color w:val="3A3839"/>
          <w:w w:val="110"/>
        </w:rPr>
        <w:t>will</w:t>
      </w:r>
      <w:r>
        <w:rPr>
          <w:color w:val="3A3839"/>
          <w:spacing w:val="-25"/>
          <w:w w:val="110"/>
        </w:rPr>
        <w:t xml:space="preserve"> </w:t>
      </w:r>
      <w:r>
        <w:rPr>
          <w:color w:val="3A3839"/>
          <w:w w:val="110"/>
        </w:rPr>
        <w:t>be</w:t>
      </w:r>
      <w:r>
        <w:rPr>
          <w:color w:val="3A3839"/>
          <w:spacing w:val="-24"/>
          <w:w w:val="110"/>
        </w:rPr>
        <w:t xml:space="preserve"> </w:t>
      </w:r>
      <w:r>
        <w:rPr>
          <w:color w:val="3A3839"/>
          <w:w w:val="110"/>
        </w:rPr>
        <w:t>(</w:t>
      </w:r>
      <w:r>
        <w:rPr>
          <w:color w:val="3A3839"/>
          <w:spacing w:val="-39"/>
          <w:w w:val="110"/>
        </w:rPr>
        <w:t xml:space="preserve"> </w:t>
      </w:r>
      <w:r>
        <w:rPr>
          <w:color w:val="3A3839"/>
          <w:w w:val="140"/>
          <w:position w:val="8"/>
          <w:sz w:val="16"/>
          <w:u w:val="single" w:color="3A3839"/>
        </w:rPr>
        <w:t>1</w:t>
      </w:r>
      <w:r>
        <w:rPr>
          <w:color w:val="3A3839"/>
          <w:spacing w:val="-41"/>
          <w:w w:val="140"/>
          <w:position w:val="8"/>
          <w:sz w:val="16"/>
        </w:rPr>
        <w:t xml:space="preserve"> </w:t>
      </w:r>
      <w:r>
        <w:rPr>
          <w:color w:val="3A3839"/>
          <w:w w:val="110"/>
        </w:rPr>
        <w:t>)</w:t>
      </w:r>
      <w:r>
        <w:rPr>
          <w:color w:val="3A3839"/>
          <w:spacing w:val="-25"/>
          <w:w w:val="110"/>
        </w:rPr>
        <w:t xml:space="preserve"> </w:t>
      </w:r>
      <w:r>
        <w:rPr>
          <w:rFonts w:ascii="Arial" w:hAnsi="Arial"/>
          <w:color w:val="3A3839"/>
          <w:w w:val="140"/>
        </w:rPr>
        <w:t>×</w:t>
      </w:r>
      <w:r>
        <w:rPr>
          <w:rFonts w:ascii="Arial" w:hAnsi="Arial"/>
          <w:color w:val="3A3839"/>
          <w:spacing w:val="-49"/>
          <w:w w:val="140"/>
        </w:rPr>
        <w:t xml:space="preserve"> </w:t>
      </w:r>
      <w:r>
        <w:rPr>
          <w:color w:val="3A3839"/>
          <w:w w:val="110"/>
        </w:rPr>
        <w:t>$100</w:t>
      </w:r>
      <w:r>
        <w:rPr>
          <w:color w:val="3A3839"/>
          <w:spacing w:val="-25"/>
          <w:w w:val="110"/>
        </w:rPr>
        <w:t xml:space="preserve"> </w:t>
      </w:r>
      <w:r>
        <w:rPr>
          <w:rFonts w:ascii="Arial" w:hAnsi="Arial"/>
          <w:color w:val="3A3839"/>
          <w:w w:val="140"/>
        </w:rPr>
        <w:t>×</w:t>
      </w:r>
      <w:r>
        <w:rPr>
          <w:rFonts w:ascii="Arial" w:hAnsi="Arial"/>
          <w:color w:val="3A3839"/>
          <w:spacing w:val="-50"/>
          <w:w w:val="140"/>
        </w:rPr>
        <w:t xml:space="preserve"> </w:t>
      </w:r>
      <w:r>
        <w:rPr>
          <w:color w:val="3A3839"/>
          <w:w w:val="110"/>
        </w:rPr>
        <w:t>6%</w:t>
      </w:r>
      <w:r>
        <w:rPr>
          <w:color w:val="3A3839"/>
          <w:spacing w:val="-14"/>
          <w:w w:val="110"/>
        </w:rPr>
        <w:t xml:space="preserve"> </w:t>
      </w:r>
      <w:r>
        <w:rPr>
          <w:rFonts w:ascii="Arial" w:hAnsi="Arial"/>
          <w:color w:val="3A3839"/>
          <w:w w:val="140"/>
        </w:rPr>
        <w:t>=</w:t>
      </w:r>
    </w:p>
    <w:p w:rsidR="00904FC5" w:rsidRDefault="00904FC5" w:rsidP="00904FC5">
      <w:pPr>
        <w:pStyle w:val="Textoindependiente"/>
        <w:spacing w:before="24" w:line="360" w:lineRule="auto"/>
        <w:ind w:left="294" w:right="935"/>
        <w:jc w:val="both"/>
      </w:pPr>
      <w:r>
        <w:rPr>
          <w:color w:val="3A3839"/>
          <w:w w:val="110"/>
        </w:rPr>
        <w:t>$3</w:t>
      </w:r>
      <w:r>
        <w:rPr>
          <w:color w:val="3A3839"/>
          <w:spacing w:val="-30"/>
          <w:w w:val="110"/>
        </w:rPr>
        <w:t xml:space="preserve"> </w:t>
      </w:r>
      <w:r>
        <w:rPr>
          <w:color w:val="3A3839"/>
          <w:w w:val="110"/>
        </w:rPr>
        <w:t>million.</w:t>
      </w:r>
      <w:r>
        <w:rPr>
          <w:color w:val="3A3839"/>
          <w:spacing w:val="-30"/>
          <w:w w:val="110"/>
        </w:rPr>
        <w:t xml:space="preserve"> </w:t>
      </w:r>
      <w:r>
        <w:rPr>
          <w:color w:val="3A3839"/>
          <w:w w:val="110"/>
        </w:rPr>
        <w:t>Simultaneously,</w:t>
      </w:r>
      <w:r>
        <w:rPr>
          <w:color w:val="3A3839"/>
          <w:spacing w:val="-30"/>
          <w:w w:val="110"/>
        </w:rPr>
        <w:t xml:space="preserve"> </w:t>
      </w:r>
      <w:r>
        <w:rPr>
          <w:color w:val="3A3839"/>
          <w:w w:val="110"/>
        </w:rPr>
        <w:t>we</w:t>
      </w:r>
      <w:r>
        <w:rPr>
          <w:color w:val="3A3839"/>
          <w:spacing w:val="-30"/>
          <w:w w:val="110"/>
        </w:rPr>
        <w:t xml:space="preserve"> </w:t>
      </w:r>
      <w:r>
        <w:rPr>
          <w:color w:val="3A3839"/>
          <w:w w:val="110"/>
        </w:rPr>
        <w:t>record</w:t>
      </w:r>
      <w:r>
        <w:rPr>
          <w:color w:val="3A3839"/>
          <w:spacing w:val="-29"/>
          <w:w w:val="110"/>
        </w:rPr>
        <w:t xml:space="preserve"> </w:t>
      </w:r>
      <w:r>
        <w:rPr>
          <w:color w:val="3A3839"/>
          <w:w w:val="110"/>
        </w:rPr>
        <w:t>a</w:t>
      </w:r>
      <w:r>
        <w:rPr>
          <w:color w:val="3A3839"/>
          <w:spacing w:val="-30"/>
          <w:w w:val="110"/>
        </w:rPr>
        <w:t xml:space="preserve"> </w:t>
      </w:r>
      <w:r>
        <w:rPr>
          <w:color w:val="3A3839"/>
          <w:w w:val="110"/>
        </w:rPr>
        <w:t>new</w:t>
      </w:r>
      <w:r>
        <w:rPr>
          <w:color w:val="3A3839"/>
          <w:spacing w:val="-30"/>
          <w:w w:val="110"/>
        </w:rPr>
        <w:t xml:space="preserve"> </w:t>
      </w:r>
      <w:r>
        <w:rPr>
          <w:color w:val="3A3839"/>
          <w:w w:val="110"/>
        </w:rPr>
        <w:t>value</w:t>
      </w:r>
      <w:r>
        <w:rPr>
          <w:color w:val="3A3839"/>
          <w:spacing w:val="-30"/>
          <w:w w:val="110"/>
        </w:rPr>
        <w:t xml:space="preserve"> </w:t>
      </w:r>
      <w:r>
        <w:rPr>
          <w:color w:val="3A3839"/>
          <w:w w:val="110"/>
        </w:rPr>
        <w:t>for</w:t>
      </w:r>
      <w:r>
        <w:rPr>
          <w:color w:val="3A3839"/>
          <w:spacing w:val="-29"/>
          <w:w w:val="110"/>
        </w:rPr>
        <w:t xml:space="preserve"> </w:t>
      </w:r>
      <w:r>
        <w:rPr>
          <w:color w:val="3A3839"/>
          <w:w w:val="110"/>
        </w:rPr>
        <w:t>LIBOR,</w:t>
      </w:r>
      <w:r>
        <w:rPr>
          <w:color w:val="3A3839"/>
          <w:spacing w:val="-30"/>
          <w:w w:val="110"/>
        </w:rPr>
        <w:t xml:space="preserve"> </w:t>
      </w:r>
      <w:r>
        <w:rPr>
          <w:color w:val="3A3839"/>
          <w:w w:val="110"/>
        </w:rPr>
        <w:t>say</w:t>
      </w:r>
      <w:r>
        <w:rPr>
          <w:color w:val="3A3839"/>
          <w:spacing w:val="-30"/>
          <w:w w:val="110"/>
        </w:rPr>
        <w:t xml:space="preserve"> </w:t>
      </w:r>
      <w:r>
        <w:rPr>
          <w:color w:val="3A3839"/>
          <w:w w:val="110"/>
        </w:rPr>
        <w:t>8%.</w:t>
      </w:r>
      <w:r>
        <w:rPr>
          <w:color w:val="3A3839"/>
          <w:spacing w:val="-30"/>
          <w:w w:val="110"/>
        </w:rPr>
        <w:t xml:space="preserve"> </w:t>
      </w:r>
      <w:r>
        <w:rPr>
          <w:color w:val="3A3839"/>
          <w:w w:val="110"/>
        </w:rPr>
        <w:t>The</w:t>
      </w:r>
      <w:r>
        <w:rPr>
          <w:color w:val="3A3839"/>
          <w:spacing w:val="-29"/>
          <w:w w:val="110"/>
        </w:rPr>
        <w:t xml:space="preserve"> </w:t>
      </w:r>
      <w:r>
        <w:rPr>
          <w:color w:val="3A3839"/>
          <w:w w:val="110"/>
        </w:rPr>
        <w:t>next</w:t>
      </w:r>
      <w:r>
        <w:rPr>
          <w:color w:val="3A3839"/>
          <w:spacing w:val="-30"/>
          <w:w w:val="110"/>
        </w:rPr>
        <w:t xml:space="preserve"> </w:t>
      </w:r>
      <w:r>
        <w:rPr>
          <w:color w:val="3A3839"/>
          <w:w w:val="110"/>
        </w:rPr>
        <w:t>payment will</w:t>
      </w:r>
      <w:r>
        <w:rPr>
          <w:color w:val="3A3839"/>
          <w:spacing w:val="-12"/>
          <w:w w:val="110"/>
        </w:rPr>
        <w:t xml:space="preserve"> </w:t>
      </w:r>
      <w:r>
        <w:rPr>
          <w:color w:val="3A3839"/>
          <w:w w:val="110"/>
        </w:rPr>
        <w:t>then</w:t>
      </w:r>
      <w:r>
        <w:rPr>
          <w:color w:val="3A3839"/>
          <w:spacing w:val="-12"/>
          <w:w w:val="110"/>
        </w:rPr>
        <w:t xml:space="preserve"> </w:t>
      </w:r>
      <w:r>
        <w:rPr>
          <w:color w:val="3A3839"/>
          <w:w w:val="110"/>
        </w:rPr>
        <w:t>increase</w:t>
      </w:r>
      <w:r>
        <w:rPr>
          <w:color w:val="3A3839"/>
          <w:spacing w:val="-12"/>
          <w:w w:val="110"/>
        </w:rPr>
        <w:t xml:space="preserve"> </w:t>
      </w:r>
      <w:r>
        <w:rPr>
          <w:color w:val="3A3839"/>
          <w:w w:val="110"/>
        </w:rPr>
        <w:t>to</w:t>
      </w:r>
      <w:r>
        <w:rPr>
          <w:color w:val="3A3839"/>
          <w:spacing w:val="-12"/>
          <w:w w:val="110"/>
        </w:rPr>
        <w:t xml:space="preserve"> </w:t>
      </w:r>
      <w:r>
        <w:rPr>
          <w:color w:val="3A3839"/>
          <w:w w:val="110"/>
        </w:rPr>
        <w:t>$4</w:t>
      </w:r>
      <w:r>
        <w:rPr>
          <w:color w:val="3A3839"/>
          <w:spacing w:val="-11"/>
          <w:w w:val="110"/>
        </w:rPr>
        <w:t xml:space="preserve"> </w:t>
      </w:r>
      <w:r>
        <w:rPr>
          <w:color w:val="3A3839"/>
          <w:w w:val="110"/>
        </w:rPr>
        <w:t>million,</w:t>
      </w:r>
      <w:r>
        <w:rPr>
          <w:color w:val="3A3839"/>
          <w:spacing w:val="-12"/>
          <w:w w:val="110"/>
        </w:rPr>
        <w:t xml:space="preserve"> </w:t>
      </w:r>
      <w:r>
        <w:rPr>
          <w:color w:val="3A3839"/>
          <w:w w:val="110"/>
        </w:rPr>
        <w:t>and</w:t>
      </w:r>
      <w:r>
        <w:rPr>
          <w:color w:val="3A3839"/>
          <w:spacing w:val="-12"/>
          <w:w w:val="110"/>
        </w:rPr>
        <w:t xml:space="preserve"> </w:t>
      </w:r>
      <w:r>
        <w:rPr>
          <w:color w:val="3A3839"/>
          <w:w w:val="110"/>
        </w:rPr>
        <w:t>so</w:t>
      </w:r>
      <w:r>
        <w:rPr>
          <w:color w:val="3A3839"/>
          <w:spacing w:val="-12"/>
          <w:w w:val="110"/>
        </w:rPr>
        <w:t xml:space="preserve"> </w:t>
      </w:r>
      <w:r>
        <w:rPr>
          <w:color w:val="3A3839"/>
          <w:w w:val="110"/>
        </w:rPr>
        <w:t>on.</w:t>
      </w:r>
      <w:r>
        <w:rPr>
          <w:color w:val="3A3839"/>
          <w:spacing w:val="-12"/>
          <w:w w:val="110"/>
        </w:rPr>
        <w:t xml:space="preserve"> </w:t>
      </w:r>
      <w:r>
        <w:rPr>
          <w:color w:val="3A3839"/>
          <w:w w:val="110"/>
        </w:rPr>
        <w:t>At</w:t>
      </w:r>
      <w:r>
        <w:rPr>
          <w:color w:val="3A3839"/>
          <w:spacing w:val="-11"/>
          <w:w w:val="110"/>
        </w:rPr>
        <w:t xml:space="preserve"> </w:t>
      </w:r>
      <w:r>
        <w:rPr>
          <w:color w:val="3A3839"/>
          <w:w w:val="110"/>
        </w:rPr>
        <w:t>maturity,</w:t>
      </w:r>
      <w:r>
        <w:rPr>
          <w:color w:val="3A3839"/>
          <w:spacing w:val="-12"/>
          <w:w w:val="110"/>
        </w:rPr>
        <w:t xml:space="preserve"> </w:t>
      </w:r>
      <w:r>
        <w:rPr>
          <w:color w:val="3A3839"/>
          <w:w w:val="110"/>
        </w:rPr>
        <w:t>the</w:t>
      </w:r>
      <w:r>
        <w:rPr>
          <w:color w:val="3A3839"/>
          <w:spacing w:val="-12"/>
          <w:w w:val="110"/>
        </w:rPr>
        <w:t xml:space="preserve"> </w:t>
      </w:r>
      <w:r>
        <w:rPr>
          <w:color w:val="3A3839"/>
          <w:w w:val="110"/>
        </w:rPr>
        <w:t>issuer</w:t>
      </w:r>
      <w:r>
        <w:rPr>
          <w:color w:val="3A3839"/>
          <w:spacing w:val="-12"/>
          <w:w w:val="110"/>
        </w:rPr>
        <w:t xml:space="preserve"> </w:t>
      </w:r>
      <w:r>
        <w:rPr>
          <w:color w:val="3A3839"/>
          <w:w w:val="110"/>
        </w:rPr>
        <w:t>pays</w:t>
      </w:r>
      <w:r>
        <w:rPr>
          <w:color w:val="3A3839"/>
          <w:spacing w:val="-12"/>
          <w:w w:val="110"/>
        </w:rPr>
        <w:t xml:space="preserve"> </w:t>
      </w:r>
      <w:r>
        <w:rPr>
          <w:color w:val="3A3839"/>
          <w:w w:val="110"/>
        </w:rPr>
        <w:t>the</w:t>
      </w:r>
      <w:r>
        <w:rPr>
          <w:color w:val="3A3839"/>
          <w:spacing w:val="-12"/>
          <w:w w:val="110"/>
        </w:rPr>
        <w:t xml:space="preserve"> </w:t>
      </w:r>
      <w:r>
        <w:rPr>
          <w:color w:val="3A3839"/>
          <w:w w:val="110"/>
        </w:rPr>
        <w:t>last</w:t>
      </w:r>
      <w:r>
        <w:rPr>
          <w:color w:val="3A3839"/>
          <w:spacing w:val="-11"/>
          <w:w w:val="110"/>
        </w:rPr>
        <w:t xml:space="preserve"> </w:t>
      </w:r>
      <w:r>
        <w:rPr>
          <w:color w:val="3A3839"/>
          <w:w w:val="110"/>
        </w:rPr>
        <w:t>coupon plus</w:t>
      </w:r>
      <w:r>
        <w:rPr>
          <w:color w:val="3A3839"/>
          <w:spacing w:val="-7"/>
          <w:w w:val="110"/>
        </w:rPr>
        <w:t xml:space="preserve"> </w:t>
      </w:r>
      <w:r>
        <w:rPr>
          <w:color w:val="3A3839"/>
          <w:w w:val="110"/>
        </w:rPr>
        <w:t>the</w:t>
      </w:r>
      <w:r>
        <w:rPr>
          <w:color w:val="3A3839"/>
          <w:spacing w:val="-7"/>
          <w:w w:val="110"/>
        </w:rPr>
        <w:t xml:space="preserve"> </w:t>
      </w:r>
      <w:r>
        <w:rPr>
          <w:color w:val="3A3839"/>
          <w:w w:val="110"/>
        </w:rPr>
        <w:t>principal.</w:t>
      </w:r>
      <w:r>
        <w:rPr>
          <w:color w:val="3A3839"/>
          <w:spacing w:val="-7"/>
          <w:w w:val="110"/>
        </w:rPr>
        <w:t xml:space="preserve"> </w:t>
      </w:r>
      <w:r>
        <w:rPr>
          <w:color w:val="3A3839"/>
          <w:w w:val="110"/>
        </w:rPr>
        <w:t>Like</w:t>
      </w:r>
      <w:r>
        <w:rPr>
          <w:color w:val="3A3839"/>
          <w:spacing w:val="-6"/>
          <w:w w:val="110"/>
        </w:rPr>
        <w:t xml:space="preserve"> </w:t>
      </w:r>
      <w:r>
        <w:rPr>
          <w:color w:val="3A3839"/>
          <w:w w:val="110"/>
        </w:rPr>
        <w:t>a</w:t>
      </w:r>
      <w:r>
        <w:rPr>
          <w:color w:val="3A3839"/>
          <w:spacing w:val="-7"/>
          <w:w w:val="110"/>
        </w:rPr>
        <w:t xml:space="preserve"> </w:t>
      </w:r>
      <w:r>
        <w:rPr>
          <w:color w:val="3A3839"/>
          <w:w w:val="110"/>
        </w:rPr>
        <w:t>cork</w:t>
      </w:r>
      <w:r>
        <w:rPr>
          <w:color w:val="3A3839"/>
          <w:spacing w:val="-7"/>
          <w:w w:val="110"/>
        </w:rPr>
        <w:t xml:space="preserve"> </w:t>
      </w:r>
      <w:r>
        <w:rPr>
          <w:color w:val="3A3839"/>
          <w:w w:val="110"/>
        </w:rPr>
        <w:t>at</w:t>
      </w:r>
      <w:r>
        <w:rPr>
          <w:color w:val="3A3839"/>
          <w:spacing w:val="-6"/>
          <w:w w:val="110"/>
        </w:rPr>
        <w:t xml:space="preserve"> </w:t>
      </w:r>
      <w:r>
        <w:rPr>
          <w:color w:val="3A3839"/>
          <w:w w:val="110"/>
        </w:rPr>
        <w:t>the</w:t>
      </w:r>
      <w:r>
        <w:rPr>
          <w:color w:val="3A3839"/>
          <w:spacing w:val="-7"/>
          <w:w w:val="110"/>
        </w:rPr>
        <w:t xml:space="preserve"> </w:t>
      </w:r>
      <w:r>
        <w:rPr>
          <w:color w:val="3A3839"/>
          <w:w w:val="110"/>
        </w:rPr>
        <w:t>end</w:t>
      </w:r>
      <w:r>
        <w:rPr>
          <w:color w:val="3A3839"/>
          <w:spacing w:val="-7"/>
          <w:w w:val="110"/>
        </w:rPr>
        <w:t xml:space="preserve"> </w:t>
      </w:r>
      <w:r>
        <w:rPr>
          <w:color w:val="3A3839"/>
          <w:w w:val="110"/>
        </w:rPr>
        <w:t>of</w:t>
      </w:r>
      <w:r>
        <w:rPr>
          <w:color w:val="3A3839"/>
          <w:spacing w:val="-6"/>
          <w:w w:val="110"/>
        </w:rPr>
        <w:t xml:space="preserve"> </w:t>
      </w:r>
      <w:r>
        <w:rPr>
          <w:color w:val="3A3839"/>
          <w:w w:val="110"/>
        </w:rPr>
        <w:t>a</w:t>
      </w:r>
      <w:r>
        <w:rPr>
          <w:color w:val="3A3839"/>
          <w:spacing w:val="-7"/>
          <w:w w:val="110"/>
        </w:rPr>
        <w:t xml:space="preserve"> </w:t>
      </w:r>
      <w:r>
        <w:rPr>
          <w:color w:val="3A3839"/>
          <w:w w:val="110"/>
        </w:rPr>
        <w:t>ﬁshing</w:t>
      </w:r>
      <w:r>
        <w:rPr>
          <w:color w:val="3A3839"/>
          <w:spacing w:val="-7"/>
          <w:w w:val="110"/>
        </w:rPr>
        <w:t xml:space="preserve"> </w:t>
      </w:r>
      <w:r>
        <w:rPr>
          <w:color w:val="3A3839"/>
          <w:w w:val="110"/>
        </w:rPr>
        <w:t>line,</w:t>
      </w:r>
      <w:r>
        <w:rPr>
          <w:color w:val="3A3839"/>
          <w:spacing w:val="-6"/>
          <w:w w:val="110"/>
        </w:rPr>
        <w:t xml:space="preserve"> </w:t>
      </w:r>
      <w:r>
        <w:rPr>
          <w:color w:val="3A3839"/>
          <w:w w:val="110"/>
        </w:rPr>
        <w:t>the</w:t>
      </w:r>
      <w:r>
        <w:rPr>
          <w:color w:val="3A3839"/>
          <w:spacing w:val="-7"/>
          <w:w w:val="110"/>
        </w:rPr>
        <w:t xml:space="preserve"> </w:t>
      </w:r>
      <w:r>
        <w:rPr>
          <w:color w:val="3A3839"/>
          <w:w w:val="110"/>
        </w:rPr>
        <w:t>coupon</w:t>
      </w:r>
      <w:r>
        <w:rPr>
          <w:color w:val="3A3839"/>
          <w:spacing w:val="-7"/>
          <w:w w:val="110"/>
        </w:rPr>
        <w:t xml:space="preserve"> </w:t>
      </w:r>
      <w:r>
        <w:rPr>
          <w:color w:val="3A3839"/>
          <w:w w:val="110"/>
        </w:rPr>
        <w:t>payment</w:t>
      </w:r>
      <w:r>
        <w:rPr>
          <w:color w:val="3A3839"/>
          <w:spacing w:val="-6"/>
          <w:w w:val="110"/>
        </w:rPr>
        <w:t xml:space="preserve"> </w:t>
      </w:r>
      <w:r>
        <w:rPr>
          <w:color w:val="3A3839"/>
          <w:w w:val="110"/>
        </w:rPr>
        <w:t>“ﬂoats” with the current interest</w:t>
      </w:r>
      <w:r>
        <w:rPr>
          <w:color w:val="3A3839"/>
          <w:spacing w:val="26"/>
          <w:w w:val="110"/>
        </w:rPr>
        <w:t xml:space="preserve"> </w:t>
      </w:r>
      <w:r>
        <w:rPr>
          <w:color w:val="3A3839"/>
          <w:w w:val="110"/>
        </w:rPr>
        <w:t>rate.</w:t>
      </w:r>
    </w:p>
    <w:p w:rsidR="00904FC5" w:rsidRDefault="00904FC5" w:rsidP="00904FC5">
      <w:pPr>
        <w:pStyle w:val="Textoindependiente"/>
        <w:spacing w:line="350" w:lineRule="auto"/>
        <w:ind w:left="294" w:right="935" w:firstLine="358"/>
        <w:jc w:val="both"/>
      </w:pPr>
      <w:r>
        <w:rPr>
          <w:color w:val="3A3839"/>
          <w:w w:val="105"/>
        </w:rPr>
        <w:t xml:space="preserve">Among structured notes, we should mention </w:t>
      </w:r>
      <w:r>
        <w:rPr>
          <w:rFonts w:ascii="Times New Roman" w:hAnsi="Times New Roman"/>
          <w:b/>
          <w:color w:val="3A3839"/>
          <w:w w:val="105"/>
        </w:rPr>
        <w:t>inverse ﬂoaters</w:t>
      </w:r>
      <w:r>
        <w:rPr>
          <w:color w:val="3A3839"/>
          <w:w w:val="105"/>
        </w:rPr>
        <w:t xml:space="preserve">, which have coupon payments that vary inversely with the level of interest rates. A typical formula for the coupon is </w:t>
      </w:r>
      <w:r>
        <w:rPr>
          <w:rFonts w:ascii="Times New Roman" w:hAnsi="Times New Roman"/>
          <w:i/>
          <w:color w:val="3A3839"/>
          <w:w w:val="105"/>
        </w:rPr>
        <w:t xml:space="preserve">c </w:t>
      </w:r>
      <w:r>
        <w:rPr>
          <w:rFonts w:ascii="Arial" w:hAnsi="Arial"/>
          <w:color w:val="3A3839"/>
          <w:w w:val="140"/>
        </w:rPr>
        <w:t xml:space="preserve">= </w:t>
      </w:r>
      <w:r>
        <w:rPr>
          <w:color w:val="3A3839"/>
          <w:w w:val="105"/>
        </w:rPr>
        <w:t xml:space="preserve">12% </w:t>
      </w:r>
      <w:r>
        <w:rPr>
          <w:rFonts w:ascii="Arial" w:hAnsi="Arial"/>
          <w:color w:val="3A3839"/>
          <w:w w:val="105"/>
        </w:rPr>
        <w:t xml:space="preserve">— </w:t>
      </w:r>
      <w:r>
        <w:rPr>
          <w:color w:val="3A3839"/>
          <w:w w:val="105"/>
        </w:rPr>
        <w:t xml:space="preserve">LIBOR, if positive, payable semiannually. Assume the principal    is $100 million. If LIBOR starts at 6%, the ﬁrst coupon will be </w:t>
      </w:r>
      <w:r>
        <w:rPr>
          <w:color w:val="3A3839"/>
          <w:spacing w:val="3"/>
          <w:w w:val="105"/>
        </w:rPr>
        <w:t>(1</w:t>
      </w:r>
      <w:r>
        <w:rPr>
          <w:rFonts w:ascii="Verdana" w:hAnsi="Verdana"/>
          <w:color w:val="3A3839"/>
          <w:spacing w:val="3"/>
          <w:w w:val="105"/>
        </w:rPr>
        <w:t>ƒ</w:t>
      </w:r>
      <w:r>
        <w:rPr>
          <w:color w:val="3A3839"/>
          <w:spacing w:val="3"/>
          <w:w w:val="105"/>
        </w:rPr>
        <w:t xml:space="preserve">2) </w:t>
      </w:r>
      <w:r>
        <w:rPr>
          <w:rFonts w:ascii="Arial" w:hAnsi="Arial"/>
          <w:color w:val="3A3839"/>
          <w:w w:val="140"/>
        </w:rPr>
        <w:t xml:space="preserve">× </w:t>
      </w:r>
      <w:r>
        <w:rPr>
          <w:color w:val="3A3839"/>
          <w:w w:val="105"/>
        </w:rPr>
        <w:t xml:space="preserve">$100 </w:t>
      </w:r>
      <w:r>
        <w:rPr>
          <w:rFonts w:ascii="Arial" w:hAnsi="Arial"/>
          <w:color w:val="3A3839"/>
          <w:w w:val="140"/>
        </w:rPr>
        <w:t xml:space="preserve">× </w:t>
      </w:r>
      <w:r>
        <w:rPr>
          <w:color w:val="3A3839"/>
          <w:w w:val="105"/>
        </w:rPr>
        <w:t xml:space="preserve">(12% </w:t>
      </w:r>
      <w:r>
        <w:rPr>
          <w:rFonts w:ascii="Arial" w:hAnsi="Arial"/>
          <w:color w:val="3A3839"/>
          <w:w w:val="105"/>
        </w:rPr>
        <w:t xml:space="preserve">— </w:t>
      </w:r>
      <w:r>
        <w:rPr>
          <w:color w:val="3A3839"/>
          <w:w w:val="105"/>
        </w:rPr>
        <w:t xml:space="preserve">6%) </w:t>
      </w:r>
      <w:r>
        <w:rPr>
          <w:rFonts w:ascii="Arial" w:hAnsi="Arial"/>
          <w:color w:val="3A3839"/>
          <w:w w:val="140"/>
        </w:rPr>
        <w:t xml:space="preserve">= </w:t>
      </w:r>
      <w:r>
        <w:rPr>
          <w:color w:val="3A3839"/>
          <w:w w:val="105"/>
        </w:rPr>
        <w:t xml:space="preserve">$3 million. If after six months LIBOR moves to 8%, the second coupon will be </w:t>
      </w:r>
      <w:r>
        <w:rPr>
          <w:color w:val="3A3839"/>
          <w:spacing w:val="3"/>
          <w:w w:val="105"/>
        </w:rPr>
        <w:t>(1</w:t>
      </w:r>
      <w:r>
        <w:rPr>
          <w:rFonts w:ascii="Verdana" w:hAnsi="Verdana"/>
          <w:color w:val="3A3839"/>
          <w:spacing w:val="3"/>
          <w:w w:val="105"/>
        </w:rPr>
        <w:t>ƒ</w:t>
      </w:r>
      <w:r>
        <w:rPr>
          <w:color w:val="3A3839"/>
          <w:spacing w:val="3"/>
          <w:w w:val="105"/>
        </w:rPr>
        <w:t xml:space="preserve">2) </w:t>
      </w:r>
      <w:r>
        <w:rPr>
          <w:rFonts w:ascii="Arial" w:hAnsi="Arial"/>
          <w:color w:val="3A3839"/>
          <w:w w:val="140"/>
        </w:rPr>
        <w:t xml:space="preserve">× </w:t>
      </w:r>
      <w:r>
        <w:rPr>
          <w:color w:val="3A3839"/>
          <w:w w:val="105"/>
        </w:rPr>
        <w:t xml:space="preserve">$100 </w:t>
      </w:r>
      <w:r>
        <w:rPr>
          <w:rFonts w:ascii="Arial" w:hAnsi="Arial"/>
          <w:color w:val="3A3839"/>
          <w:w w:val="140"/>
        </w:rPr>
        <w:t xml:space="preserve">× </w:t>
      </w:r>
      <w:r>
        <w:rPr>
          <w:color w:val="3A3839"/>
          <w:w w:val="105"/>
        </w:rPr>
        <w:t xml:space="preserve">(12% </w:t>
      </w:r>
      <w:r>
        <w:rPr>
          <w:rFonts w:ascii="Arial" w:hAnsi="Arial"/>
          <w:color w:val="3A3839"/>
          <w:w w:val="105"/>
        </w:rPr>
        <w:t xml:space="preserve">— </w:t>
      </w:r>
      <w:r>
        <w:rPr>
          <w:color w:val="3A3839"/>
          <w:w w:val="105"/>
        </w:rPr>
        <w:t xml:space="preserve">8%) </w:t>
      </w:r>
      <w:r>
        <w:rPr>
          <w:rFonts w:ascii="Arial" w:hAnsi="Arial"/>
          <w:color w:val="3A3839"/>
          <w:w w:val="140"/>
        </w:rPr>
        <w:t xml:space="preserve">= </w:t>
      </w:r>
      <w:r>
        <w:rPr>
          <w:color w:val="3A3839"/>
          <w:w w:val="105"/>
        </w:rPr>
        <w:t>$2 million. The coupon will go to zero if LIBOR moves above 12%. Conversely, the coupon will increase if LIBOR drops. Hence, inverse ﬂoaters do</w:t>
      </w:r>
      <w:r>
        <w:rPr>
          <w:color w:val="3A3839"/>
          <w:spacing w:val="11"/>
          <w:w w:val="105"/>
        </w:rPr>
        <w:t xml:space="preserve"> </w:t>
      </w:r>
      <w:r>
        <w:rPr>
          <w:color w:val="3A3839"/>
          <w:w w:val="105"/>
        </w:rPr>
        <w:t>best</w:t>
      </w:r>
      <w:r>
        <w:rPr>
          <w:color w:val="3A3839"/>
          <w:spacing w:val="12"/>
          <w:w w:val="105"/>
        </w:rPr>
        <w:t xml:space="preserve"> </w:t>
      </w:r>
      <w:r>
        <w:rPr>
          <w:color w:val="3A3839"/>
          <w:w w:val="105"/>
        </w:rPr>
        <w:t>in</w:t>
      </w:r>
      <w:r>
        <w:rPr>
          <w:color w:val="3A3839"/>
          <w:spacing w:val="11"/>
          <w:w w:val="105"/>
        </w:rPr>
        <w:t xml:space="preserve"> </w:t>
      </w:r>
      <w:r>
        <w:rPr>
          <w:color w:val="3A3839"/>
          <w:w w:val="105"/>
        </w:rPr>
        <w:t>a</w:t>
      </w:r>
      <w:r>
        <w:rPr>
          <w:color w:val="3A3839"/>
          <w:spacing w:val="12"/>
          <w:w w:val="105"/>
        </w:rPr>
        <w:t xml:space="preserve"> </w:t>
      </w:r>
      <w:r>
        <w:rPr>
          <w:color w:val="3A3839"/>
          <w:w w:val="105"/>
        </w:rPr>
        <w:t>falling</w:t>
      </w:r>
      <w:r>
        <w:rPr>
          <w:color w:val="3A3839"/>
          <w:spacing w:val="12"/>
          <w:w w:val="105"/>
        </w:rPr>
        <w:t xml:space="preserve"> </w:t>
      </w:r>
      <w:r>
        <w:rPr>
          <w:color w:val="3A3839"/>
          <w:w w:val="105"/>
        </w:rPr>
        <w:t>interest</w:t>
      </w:r>
      <w:r>
        <w:rPr>
          <w:color w:val="3A3839"/>
          <w:spacing w:val="11"/>
          <w:w w:val="105"/>
        </w:rPr>
        <w:t xml:space="preserve"> </w:t>
      </w:r>
      <w:r>
        <w:rPr>
          <w:color w:val="3A3839"/>
          <w:w w:val="105"/>
        </w:rPr>
        <w:t>rate</w:t>
      </w:r>
      <w:r>
        <w:rPr>
          <w:color w:val="3A3839"/>
          <w:spacing w:val="12"/>
          <w:w w:val="105"/>
        </w:rPr>
        <w:t xml:space="preserve"> </w:t>
      </w:r>
      <w:r>
        <w:rPr>
          <w:color w:val="3A3839"/>
          <w:w w:val="105"/>
        </w:rPr>
        <w:t>environment.</w:t>
      </w:r>
    </w:p>
    <w:p w:rsidR="00904FC5" w:rsidRDefault="00904FC5" w:rsidP="00904FC5">
      <w:pPr>
        <w:pStyle w:val="Textoindependiente"/>
        <w:spacing w:before="17"/>
        <w:ind w:left="652"/>
      </w:pPr>
      <w:r>
        <w:rPr>
          <w:color w:val="3A3839"/>
          <w:w w:val="110"/>
        </w:rPr>
        <w:t>Bonds can also be issued with option features. The most important are:</w:t>
      </w:r>
    </w:p>
    <w:p w:rsidR="00904FC5" w:rsidRDefault="00904FC5" w:rsidP="00904FC5">
      <w:pPr>
        <w:pStyle w:val="Textoindependiente"/>
        <w:spacing w:before="10"/>
      </w:pPr>
    </w:p>
    <w:p w:rsidR="00904FC5" w:rsidRDefault="00904FC5" w:rsidP="00904FC5">
      <w:pPr>
        <w:pStyle w:val="Textoindependiente"/>
        <w:spacing w:before="107" w:line="360" w:lineRule="auto"/>
        <w:ind w:left="652" w:right="935" w:hanging="1"/>
        <w:jc w:val="both"/>
      </w:pPr>
      <w:r>
        <w:rPr>
          <w:noProof/>
        </w:rPr>
        <mc:AlternateContent>
          <mc:Choice Requires="wps">
            <w:drawing>
              <wp:anchor distT="0" distB="0" distL="114300" distR="114300" simplePos="0" relativeHeight="251689984" behindDoc="0" locked="0" layoutInCell="1" allowOverlap="1" wp14:anchorId="6B715C92" wp14:editId="76F93B08">
                <wp:simplePos x="0" y="0"/>
                <wp:positionH relativeFrom="page">
                  <wp:posOffset>1301115</wp:posOffset>
                </wp:positionH>
                <wp:positionV relativeFrom="paragraph">
                  <wp:posOffset>116205</wp:posOffset>
                </wp:positionV>
                <wp:extent cx="63500" cy="63500"/>
                <wp:effectExtent l="0" t="0" r="0" b="0"/>
                <wp:wrapNone/>
                <wp:docPr id="4791" name="Rectangle 4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DB039" id="Rectangle 4549" o:spid="_x0000_s1026" style="position:absolute;margin-left:102.45pt;margin-top:9.15pt;width:5pt;height: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" fillcolor="#93969b" stroked="f">
                <w10:wrap anchorx="page"/>
              </v:rect>
            </w:pict>
          </mc:Fallback>
        </mc:AlternateContent>
      </w:r>
      <w:r>
        <w:rPr>
          <w:rFonts w:ascii="Times New Roman" w:hAnsi="Times New Roman"/>
          <w:b/>
          <w:color w:val="3A3839"/>
          <w:w w:val="110"/>
        </w:rPr>
        <w:t>Callable bonds</w:t>
      </w:r>
      <w:r>
        <w:rPr>
          <w:color w:val="3A3839"/>
          <w:w w:val="110"/>
        </w:rPr>
        <w:t>, where the issuer has the right to “call” back the bond at ﬁxed prices on ﬁxed dates, the purpose being to call back the bond when the cost of issuing new debt is lower than the current coupon paid on the bond</w:t>
      </w:r>
    </w:p>
    <w:p w:rsidR="00904FC5" w:rsidRDefault="00904FC5" w:rsidP="00904FC5">
      <w:pPr>
        <w:pStyle w:val="Textoindependiente"/>
        <w:spacing w:before="3"/>
        <w:rPr>
          <w:sz w:val="16"/>
        </w:rPr>
      </w:pPr>
      <w:r>
        <w:rPr>
          <w:noProof/>
        </w:rPr>
        <mc:AlternateContent>
          <mc:Choice Requires="wps">
            <w:drawing>
              <wp:anchor distT="0" distB="0" distL="0" distR="0" simplePos="0" relativeHeight="251659264" behindDoc="0" locked="0" layoutInCell="1" allowOverlap="1" wp14:anchorId="525A949F" wp14:editId="78047532">
                <wp:simplePos x="0" y="0"/>
                <wp:positionH relativeFrom="page">
                  <wp:posOffset>1202690</wp:posOffset>
                </wp:positionH>
                <wp:positionV relativeFrom="paragraph">
                  <wp:posOffset>145415</wp:posOffset>
                </wp:positionV>
                <wp:extent cx="1822450" cy="0"/>
                <wp:effectExtent l="12065" t="8890" r="13335" b="10160"/>
                <wp:wrapTopAndBottom/>
                <wp:docPr id="4790" name="Line 4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line">
                          <a:avLst/>
                        </a:prstGeom>
                        <a:noFill/>
                        <a:ln w="6325">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867B8" id="Line 4548"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7pt,11.45pt" to="238.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" strokecolor="#3a3839" strokeweight=".17569mm">
                <w10:wrap type="topAndBottom" anchorx="page"/>
              </v:line>
            </w:pict>
          </mc:Fallback>
        </mc:AlternateContent>
      </w:r>
    </w:p>
    <w:p w:rsidR="00904FC5" w:rsidRDefault="00904FC5" w:rsidP="00904FC5">
      <w:pPr>
        <w:spacing w:before="30" w:line="266" w:lineRule="auto"/>
        <w:ind w:left="294" w:right="935" w:firstLine="278"/>
        <w:jc w:val="both"/>
        <w:rPr>
          <w:sz w:val="19"/>
        </w:rPr>
      </w:pPr>
      <w:r>
        <w:rPr>
          <w:color w:val="3A3839"/>
          <w:w w:val="110"/>
          <w:position w:val="7"/>
          <w:sz w:val="12"/>
        </w:rPr>
        <w:t xml:space="preserve">1 </w:t>
      </w:r>
      <w:r>
        <w:rPr>
          <w:color w:val="3A3839"/>
          <w:w w:val="110"/>
          <w:sz w:val="19"/>
        </w:rPr>
        <w:t>Note that the index could be deﬁned differently. The ﬂoating payment could be tied to a Treasury</w:t>
      </w:r>
      <w:r>
        <w:rPr>
          <w:color w:val="3A3839"/>
          <w:spacing w:val="-12"/>
          <w:w w:val="110"/>
          <w:sz w:val="19"/>
        </w:rPr>
        <w:t xml:space="preserve"> </w:t>
      </w:r>
      <w:r>
        <w:rPr>
          <w:color w:val="3A3839"/>
          <w:w w:val="110"/>
          <w:sz w:val="19"/>
        </w:rPr>
        <w:t>rate,</w:t>
      </w:r>
      <w:r>
        <w:rPr>
          <w:color w:val="3A3839"/>
          <w:spacing w:val="-12"/>
          <w:w w:val="110"/>
          <w:sz w:val="19"/>
        </w:rPr>
        <w:t xml:space="preserve"> </w:t>
      </w:r>
      <w:r>
        <w:rPr>
          <w:color w:val="3A3839"/>
          <w:w w:val="110"/>
          <w:sz w:val="19"/>
        </w:rPr>
        <w:t>or</w:t>
      </w:r>
      <w:r>
        <w:rPr>
          <w:color w:val="3A3839"/>
          <w:spacing w:val="-11"/>
          <w:w w:val="110"/>
          <w:sz w:val="19"/>
        </w:rPr>
        <w:t xml:space="preserve"> </w:t>
      </w:r>
      <w:r>
        <w:rPr>
          <w:color w:val="3A3839"/>
          <w:w w:val="110"/>
          <w:sz w:val="19"/>
        </w:rPr>
        <w:t>LIBOR</w:t>
      </w:r>
      <w:r>
        <w:rPr>
          <w:color w:val="3A3839"/>
          <w:spacing w:val="-12"/>
          <w:w w:val="110"/>
          <w:sz w:val="19"/>
        </w:rPr>
        <w:t xml:space="preserve"> </w:t>
      </w:r>
      <w:r>
        <w:rPr>
          <w:color w:val="3A3839"/>
          <w:w w:val="110"/>
          <w:sz w:val="19"/>
        </w:rPr>
        <w:t>with</w:t>
      </w:r>
      <w:r>
        <w:rPr>
          <w:color w:val="3A3839"/>
          <w:spacing w:val="-12"/>
          <w:w w:val="110"/>
          <w:sz w:val="19"/>
        </w:rPr>
        <w:t xml:space="preserve"> </w:t>
      </w:r>
      <w:r>
        <w:rPr>
          <w:color w:val="3A3839"/>
          <w:w w:val="110"/>
          <w:sz w:val="19"/>
        </w:rPr>
        <w:t>a</w:t>
      </w:r>
      <w:r>
        <w:rPr>
          <w:color w:val="3A3839"/>
          <w:spacing w:val="-11"/>
          <w:w w:val="110"/>
          <w:sz w:val="19"/>
        </w:rPr>
        <w:t xml:space="preserve"> </w:t>
      </w:r>
      <w:r>
        <w:rPr>
          <w:color w:val="3A3839"/>
          <w:w w:val="110"/>
          <w:sz w:val="19"/>
        </w:rPr>
        <w:t>different</w:t>
      </w:r>
      <w:r>
        <w:rPr>
          <w:color w:val="3A3839"/>
          <w:spacing w:val="-12"/>
          <w:w w:val="110"/>
          <w:sz w:val="19"/>
        </w:rPr>
        <w:t xml:space="preserve"> </w:t>
      </w:r>
      <w:r>
        <w:rPr>
          <w:color w:val="3A3839"/>
          <w:w w:val="110"/>
          <w:sz w:val="19"/>
        </w:rPr>
        <w:t>maturity–say</w:t>
      </w:r>
      <w:r>
        <w:rPr>
          <w:color w:val="3A3839"/>
          <w:spacing w:val="-12"/>
          <w:w w:val="110"/>
          <w:sz w:val="19"/>
        </w:rPr>
        <w:t xml:space="preserve"> </w:t>
      </w:r>
      <w:r>
        <w:rPr>
          <w:color w:val="3A3839"/>
          <w:w w:val="110"/>
          <w:sz w:val="19"/>
        </w:rPr>
        <w:t>3-month</w:t>
      </w:r>
      <w:r>
        <w:rPr>
          <w:color w:val="3A3839"/>
          <w:spacing w:val="-11"/>
          <w:w w:val="110"/>
          <w:sz w:val="19"/>
        </w:rPr>
        <w:t xml:space="preserve"> </w:t>
      </w:r>
      <w:r>
        <w:rPr>
          <w:color w:val="3A3839"/>
          <w:w w:val="110"/>
          <w:sz w:val="19"/>
        </w:rPr>
        <w:t>LIBOR.</w:t>
      </w:r>
      <w:r>
        <w:rPr>
          <w:color w:val="3A3839"/>
          <w:spacing w:val="-12"/>
          <w:w w:val="110"/>
          <w:sz w:val="19"/>
        </w:rPr>
        <w:t xml:space="preserve"> </w:t>
      </w:r>
      <w:r>
        <w:rPr>
          <w:color w:val="3A3839"/>
          <w:w w:val="110"/>
          <w:sz w:val="19"/>
        </w:rPr>
        <w:t>The</w:t>
      </w:r>
      <w:r>
        <w:rPr>
          <w:color w:val="3A3839"/>
          <w:spacing w:val="-12"/>
          <w:w w:val="110"/>
          <w:sz w:val="19"/>
        </w:rPr>
        <w:t xml:space="preserve"> </w:t>
      </w:r>
      <w:r>
        <w:rPr>
          <w:color w:val="3A3839"/>
          <w:w w:val="110"/>
          <w:sz w:val="19"/>
        </w:rPr>
        <w:t>pricing</w:t>
      </w:r>
      <w:r>
        <w:rPr>
          <w:color w:val="3A3839"/>
          <w:spacing w:val="-11"/>
          <w:w w:val="110"/>
          <w:sz w:val="19"/>
        </w:rPr>
        <w:t xml:space="preserve"> </w:t>
      </w:r>
      <w:r>
        <w:rPr>
          <w:color w:val="3A3839"/>
          <w:w w:val="110"/>
          <w:sz w:val="19"/>
        </w:rPr>
        <w:t>of</w:t>
      </w:r>
      <w:r>
        <w:rPr>
          <w:color w:val="3A3839"/>
          <w:spacing w:val="-12"/>
          <w:w w:val="110"/>
          <w:sz w:val="19"/>
        </w:rPr>
        <w:t xml:space="preserve"> </w:t>
      </w:r>
      <w:r>
        <w:rPr>
          <w:color w:val="3A3839"/>
          <w:w w:val="110"/>
          <w:sz w:val="19"/>
        </w:rPr>
        <w:t>the</w:t>
      </w:r>
      <w:r>
        <w:rPr>
          <w:color w:val="3A3839"/>
          <w:spacing w:val="-11"/>
          <w:w w:val="110"/>
          <w:sz w:val="19"/>
        </w:rPr>
        <w:t xml:space="preserve"> </w:t>
      </w:r>
      <w:r>
        <w:rPr>
          <w:color w:val="3A3839"/>
          <w:w w:val="110"/>
          <w:sz w:val="19"/>
        </w:rPr>
        <w:t>FRN will</w:t>
      </w:r>
      <w:r>
        <w:rPr>
          <w:color w:val="3A3839"/>
          <w:spacing w:val="-7"/>
          <w:w w:val="110"/>
          <w:sz w:val="19"/>
        </w:rPr>
        <w:t xml:space="preserve"> </w:t>
      </w:r>
      <w:r>
        <w:rPr>
          <w:color w:val="3A3839"/>
          <w:w w:val="110"/>
          <w:sz w:val="19"/>
        </w:rPr>
        <w:t>depend</w:t>
      </w:r>
      <w:r>
        <w:rPr>
          <w:color w:val="3A3839"/>
          <w:spacing w:val="-6"/>
          <w:w w:val="110"/>
          <w:sz w:val="19"/>
        </w:rPr>
        <w:t xml:space="preserve"> </w:t>
      </w:r>
      <w:r>
        <w:rPr>
          <w:color w:val="3A3839"/>
          <w:w w:val="110"/>
          <w:sz w:val="19"/>
        </w:rPr>
        <w:t>on</w:t>
      </w:r>
      <w:r>
        <w:rPr>
          <w:color w:val="3A3839"/>
          <w:spacing w:val="-6"/>
          <w:w w:val="110"/>
          <w:sz w:val="19"/>
        </w:rPr>
        <w:t xml:space="preserve"> </w:t>
      </w:r>
      <w:r>
        <w:rPr>
          <w:color w:val="3A3839"/>
          <w:w w:val="110"/>
          <w:sz w:val="19"/>
        </w:rPr>
        <w:t>the</w:t>
      </w:r>
      <w:r>
        <w:rPr>
          <w:color w:val="3A3839"/>
          <w:spacing w:val="-7"/>
          <w:w w:val="110"/>
          <w:sz w:val="19"/>
        </w:rPr>
        <w:t xml:space="preserve"> </w:t>
      </w:r>
      <w:r>
        <w:rPr>
          <w:color w:val="3A3839"/>
          <w:w w:val="110"/>
          <w:sz w:val="19"/>
        </w:rPr>
        <w:t>index.</w:t>
      </w:r>
      <w:r>
        <w:rPr>
          <w:color w:val="3A3839"/>
          <w:spacing w:val="-6"/>
          <w:w w:val="110"/>
          <w:sz w:val="19"/>
        </w:rPr>
        <w:t xml:space="preserve"> </w:t>
      </w:r>
      <w:r>
        <w:rPr>
          <w:color w:val="3A3839"/>
          <w:w w:val="110"/>
          <w:sz w:val="19"/>
        </w:rPr>
        <w:t>Also,</w:t>
      </w:r>
      <w:r>
        <w:rPr>
          <w:color w:val="3A3839"/>
          <w:spacing w:val="-6"/>
          <w:w w:val="110"/>
          <w:sz w:val="19"/>
        </w:rPr>
        <w:t xml:space="preserve"> </w:t>
      </w:r>
      <w:r>
        <w:rPr>
          <w:color w:val="3A3839"/>
          <w:w w:val="110"/>
          <w:sz w:val="19"/>
        </w:rPr>
        <w:t>the</w:t>
      </w:r>
      <w:r>
        <w:rPr>
          <w:color w:val="3A3839"/>
          <w:spacing w:val="-7"/>
          <w:w w:val="110"/>
          <w:sz w:val="19"/>
        </w:rPr>
        <w:t xml:space="preserve"> </w:t>
      </w:r>
      <w:r>
        <w:rPr>
          <w:color w:val="3A3839"/>
          <w:w w:val="110"/>
          <w:sz w:val="19"/>
        </w:rPr>
        <w:t>coupon</w:t>
      </w:r>
      <w:r>
        <w:rPr>
          <w:color w:val="3A3839"/>
          <w:spacing w:val="-6"/>
          <w:w w:val="110"/>
          <w:sz w:val="19"/>
        </w:rPr>
        <w:t xml:space="preserve"> </w:t>
      </w:r>
      <w:r>
        <w:rPr>
          <w:color w:val="3A3839"/>
          <w:w w:val="110"/>
          <w:sz w:val="19"/>
        </w:rPr>
        <w:t>will</w:t>
      </w:r>
      <w:r>
        <w:rPr>
          <w:color w:val="3A3839"/>
          <w:spacing w:val="-6"/>
          <w:w w:val="110"/>
          <w:sz w:val="19"/>
        </w:rPr>
        <w:t xml:space="preserve"> </w:t>
      </w:r>
      <w:r>
        <w:rPr>
          <w:color w:val="3A3839"/>
          <w:w w:val="110"/>
          <w:sz w:val="19"/>
        </w:rPr>
        <w:t>typically</w:t>
      </w:r>
      <w:r>
        <w:rPr>
          <w:color w:val="3A3839"/>
          <w:spacing w:val="-7"/>
          <w:w w:val="110"/>
          <w:sz w:val="19"/>
        </w:rPr>
        <w:t xml:space="preserve"> </w:t>
      </w:r>
      <w:r>
        <w:rPr>
          <w:color w:val="3A3839"/>
          <w:w w:val="110"/>
          <w:sz w:val="19"/>
        </w:rPr>
        <w:t>be</w:t>
      </w:r>
      <w:r>
        <w:rPr>
          <w:color w:val="3A3839"/>
          <w:spacing w:val="-6"/>
          <w:w w:val="110"/>
          <w:sz w:val="19"/>
        </w:rPr>
        <w:t xml:space="preserve"> </w:t>
      </w:r>
      <w:r>
        <w:rPr>
          <w:color w:val="3A3839"/>
          <w:w w:val="110"/>
          <w:sz w:val="19"/>
        </w:rPr>
        <w:t>set</w:t>
      </w:r>
      <w:r>
        <w:rPr>
          <w:color w:val="3A3839"/>
          <w:spacing w:val="-6"/>
          <w:w w:val="110"/>
          <w:sz w:val="19"/>
        </w:rPr>
        <w:t xml:space="preserve"> </w:t>
      </w:r>
      <w:r>
        <w:rPr>
          <w:color w:val="3A3839"/>
          <w:w w:val="110"/>
          <w:sz w:val="19"/>
        </w:rPr>
        <w:t>to</w:t>
      </w:r>
      <w:r>
        <w:rPr>
          <w:color w:val="3A3839"/>
          <w:spacing w:val="-6"/>
          <w:w w:val="110"/>
          <w:sz w:val="19"/>
        </w:rPr>
        <w:t xml:space="preserve"> </w:t>
      </w:r>
      <w:r>
        <w:rPr>
          <w:color w:val="3A3839"/>
          <w:w w:val="110"/>
          <w:sz w:val="19"/>
        </w:rPr>
        <w:t>LIBOR</w:t>
      </w:r>
      <w:r>
        <w:rPr>
          <w:color w:val="3A3839"/>
          <w:spacing w:val="-7"/>
          <w:w w:val="110"/>
          <w:sz w:val="19"/>
        </w:rPr>
        <w:t xml:space="preserve"> </w:t>
      </w:r>
      <w:r>
        <w:rPr>
          <w:color w:val="3A3839"/>
          <w:w w:val="110"/>
          <w:sz w:val="19"/>
        </w:rPr>
        <w:t>plus</w:t>
      </w:r>
      <w:r>
        <w:rPr>
          <w:color w:val="3A3839"/>
          <w:spacing w:val="-6"/>
          <w:w w:val="110"/>
          <w:sz w:val="19"/>
        </w:rPr>
        <w:t xml:space="preserve"> </w:t>
      </w:r>
      <w:r>
        <w:rPr>
          <w:color w:val="3A3839"/>
          <w:w w:val="110"/>
          <w:sz w:val="19"/>
        </w:rPr>
        <w:t>some</w:t>
      </w:r>
      <w:r>
        <w:rPr>
          <w:color w:val="3A3839"/>
          <w:spacing w:val="-6"/>
          <w:w w:val="110"/>
          <w:sz w:val="19"/>
        </w:rPr>
        <w:t xml:space="preserve"> </w:t>
      </w:r>
      <w:r>
        <w:rPr>
          <w:color w:val="3A3839"/>
          <w:w w:val="110"/>
          <w:sz w:val="19"/>
        </w:rPr>
        <w:t>spread</w:t>
      </w:r>
      <w:r>
        <w:rPr>
          <w:color w:val="3A3839"/>
          <w:spacing w:val="-7"/>
          <w:w w:val="110"/>
          <w:sz w:val="19"/>
        </w:rPr>
        <w:t xml:space="preserve"> </w:t>
      </w:r>
      <w:r>
        <w:rPr>
          <w:color w:val="3A3839"/>
          <w:w w:val="110"/>
          <w:sz w:val="19"/>
        </w:rPr>
        <w:t>that depends on the creditworthiness of the</w:t>
      </w:r>
      <w:r>
        <w:rPr>
          <w:color w:val="3A3839"/>
          <w:spacing w:val="38"/>
          <w:w w:val="110"/>
          <w:sz w:val="19"/>
        </w:rPr>
        <w:t xml:space="preserve"> </w:t>
      </w:r>
      <w:r>
        <w:rPr>
          <w:color w:val="3A3839"/>
          <w:w w:val="110"/>
          <w:sz w:val="19"/>
        </w:rPr>
        <w:t>issuer.</w:t>
      </w:r>
    </w:p>
    <w:p w:rsidR="00904FC5" w:rsidRDefault="00904FC5" w:rsidP="00904FC5">
      <w:pPr>
        <w:spacing w:line="266" w:lineRule="auto"/>
        <w:jc w:val="both"/>
        <w:rPr>
          <w:sz w:val="19"/>
        </w:rPr>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1"/>
        <w:rPr>
          <w:sz w:val="25"/>
        </w:rPr>
      </w:pPr>
    </w:p>
    <w:p w:rsidR="00904FC5" w:rsidRDefault="00904FC5" w:rsidP="00904FC5">
      <w:pPr>
        <w:pStyle w:val="Textoindependiente"/>
        <w:spacing w:line="360" w:lineRule="auto"/>
        <w:ind w:left="493" w:right="1095"/>
        <w:jc w:val="both"/>
      </w:pPr>
      <w:r>
        <w:rPr>
          <w:noProof/>
        </w:rPr>
        <mc:AlternateContent>
          <mc:Choice Requires="wps">
            <w:drawing>
              <wp:anchor distT="0" distB="0" distL="114300" distR="114300" simplePos="0" relativeHeight="251693056" behindDoc="0" locked="0" layoutInCell="1" allowOverlap="1" wp14:anchorId="5E10EC68" wp14:editId="4A4A4BB0">
                <wp:simplePos x="0" y="0"/>
                <wp:positionH relativeFrom="page">
                  <wp:posOffset>1199515</wp:posOffset>
                </wp:positionH>
                <wp:positionV relativeFrom="paragraph">
                  <wp:posOffset>48260</wp:posOffset>
                </wp:positionV>
                <wp:extent cx="63500" cy="63500"/>
                <wp:effectExtent l="0" t="0" r="3810" b="4445"/>
                <wp:wrapNone/>
                <wp:docPr id="4789" name="Rectangle 4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1D64D" id="Rectangle 4547" o:spid="_x0000_s1026" style="position:absolute;margin-left:94.45pt;margin-top:3.8pt;width:5pt;height: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" fillcolor="#93969b" stroked="f">
                <w10:wrap anchorx="page"/>
              </v:rect>
            </w:pict>
          </mc:Fallback>
        </mc:AlternateContent>
      </w:r>
      <w:r>
        <w:rPr>
          <w:rFonts w:ascii="Times New Roman" w:hAnsi="Times New Roman"/>
          <w:b/>
          <w:color w:val="3A3839"/>
          <w:w w:val="110"/>
        </w:rPr>
        <w:t>Puttable bonds</w:t>
      </w:r>
      <w:r>
        <w:rPr>
          <w:color w:val="3A3839"/>
          <w:w w:val="110"/>
        </w:rPr>
        <w:t>, where the investor has the right to “put” the bond back to the issuer at ﬁxed prices on ﬁxed dates, the purpose being to dispose of the bond should its price deteriorate</w:t>
      </w:r>
    </w:p>
    <w:p w:rsidR="00904FC5" w:rsidRDefault="00904FC5" w:rsidP="00904FC5">
      <w:pPr>
        <w:pStyle w:val="Textoindependiente"/>
        <w:spacing w:line="360" w:lineRule="auto"/>
        <w:ind w:left="493" w:right="1095"/>
        <w:jc w:val="both"/>
      </w:pPr>
      <w:r>
        <w:rPr>
          <w:noProof/>
        </w:rPr>
        <mc:AlternateContent>
          <mc:Choice Requires="wps">
            <w:drawing>
              <wp:anchor distT="0" distB="0" distL="114300" distR="114300" simplePos="0" relativeHeight="251694080" behindDoc="0" locked="0" layoutInCell="1" allowOverlap="1" wp14:anchorId="1F468D16" wp14:editId="709F38EA">
                <wp:simplePos x="0" y="0"/>
                <wp:positionH relativeFrom="page">
                  <wp:posOffset>1199515</wp:posOffset>
                </wp:positionH>
                <wp:positionV relativeFrom="paragraph">
                  <wp:posOffset>48895</wp:posOffset>
                </wp:positionV>
                <wp:extent cx="63500" cy="63500"/>
                <wp:effectExtent l="0" t="0" r="3810" b="4445"/>
                <wp:wrapNone/>
                <wp:docPr id="4788" name="Rectangle 4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FA662" id="Rectangle 4546" o:spid="_x0000_s1026" style="position:absolute;margin-left:94.45pt;margin-top:3.85pt;width:5pt;height: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" fillcolor="#93969b" stroked="f">
                <w10:wrap anchorx="page"/>
              </v:rect>
            </w:pict>
          </mc:Fallback>
        </mc:AlternateContent>
      </w:r>
      <w:r>
        <w:rPr>
          <w:rFonts w:ascii="Times New Roman" w:hAnsi="Times New Roman"/>
          <w:b/>
          <w:color w:val="3A3839"/>
          <w:w w:val="110"/>
        </w:rPr>
        <w:t>Convertible bonds</w:t>
      </w:r>
      <w:r>
        <w:rPr>
          <w:color w:val="3A3839"/>
          <w:w w:val="110"/>
        </w:rPr>
        <w:t>, where the bond can be converted into the common stock of the</w:t>
      </w:r>
      <w:r>
        <w:rPr>
          <w:color w:val="3A3839"/>
          <w:spacing w:val="-15"/>
          <w:w w:val="110"/>
        </w:rPr>
        <w:t xml:space="preserve"> </w:t>
      </w:r>
      <w:r>
        <w:rPr>
          <w:color w:val="3A3839"/>
          <w:w w:val="110"/>
        </w:rPr>
        <w:t>issuing</w:t>
      </w:r>
      <w:r>
        <w:rPr>
          <w:color w:val="3A3839"/>
          <w:spacing w:val="-14"/>
          <w:w w:val="110"/>
        </w:rPr>
        <w:t xml:space="preserve"> </w:t>
      </w:r>
      <w:r>
        <w:rPr>
          <w:color w:val="3A3839"/>
          <w:w w:val="110"/>
        </w:rPr>
        <w:t>company</w:t>
      </w:r>
      <w:r>
        <w:rPr>
          <w:color w:val="3A3839"/>
          <w:spacing w:val="-15"/>
          <w:w w:val="110"/>
        </w:rPr>
        <w:t xml:space="preserve"> </w:t>
      </w:r>
      <w:r>
        <w:rPr>
          <w:color w:val="3A3839"/>
          <w:w w:val="110"/>
        </w:rPr>
        <w:t>at</w:t>
      </w:r>
      <w:r>
        <w:rPr>
          <w:color w:val="3A3839"/>
          <w:spacing w:val="-14"/>
          <w:w w:val="110"/>
        </w:rPr>
        <w:t xml:space="preserve"> </w:t>
      </w:r>
      <w:r>
        <w:rPr>
          <w:color w:val="3A3839"/>
          <w:w w:val="110"/>
        </w:rPr>
        <w:t>a</w:t>
      </w:r>
      <w:r>
        <w:rPr>
          <w:color w:val="3A3839"/>
          <w:spacing w:val="-14"/>
          <w:w w:val="110"/>
        </w:rPr>
        <w:t xml:space="preserve"> </w:t>
      </w:r>
      <w:r>
        <w:rPr>
          <w:color w:val="3A3839"/>
          <w:w w:val="110"/>
        </w:rPr>
        <w:t>ﬁxed</w:t>
      </w:r>
      <w:r>
        <w:rPr>
          <w:color w:val="3A3839"/>
          <w:spacing w:val="-15"/>
          <w:w w:val="110"/>
        </w:rPr>
        <w:t xml:space="preserve"> </w:t>
      </w:r>
      <w:r>
        <w:rPr>
          <w:color w:val="3A3839"/>
          <w:w w:val="110"/>
        </w:rPr>
        <w:t>price</w:t>
      </w:r>
      <w:r>
        <w:rPr>
          <w:color w:val="3A3839"/>
          <w:spacing w:val="-14"/>
          <w:w w:val="110"/>
        </w:rPr>
        <w:t xml:space="preserve"> </w:t>
      </w:r>
      <w:r>
        <w:rPr>
          <w:color w:val="3A3839"/>
          <w:w w:val="110"/>
        </w:rPr>
        <w:t>on</w:t>
      </w:r>
      <w:r>
        <w:rPr>
          <w:color w:val="3A3839"/>
          <w:spacing w:val="-15"/>
          <w:w w:val="110"/>
        </w:rPr>
        <w:t xml:space="preserve"> </w:t>
      </w:r>
      <w:r>
        <w:rPr>
          <w:color w:val="3A3839"/>
          <w:w w:val="110"/>
        </w:rPr>
        <w:t>a</w:t>
      </w:r>
      <w:r>
        <w:rPr>
          <w:color w:val="3A3839"/>
          <w:spacing w:val="-14"/>
          <w:w w:val="110"/>
        </w:rPr>
        <w:t xml:space="preserve"> </w:t>
      </w:r>
      <w:r>
        <w:rPr>
          <w:color w:val="3A3839"/>
          <w:w w:val="110"/>
        </w:rPr>
        <w:t>ﬁxed</w:t>
      </w:r>
      <w:r>
        <w:rPr>
          <w:color w:val="3A3839"/>
          <w:spacing w:val="-15"/>
          <w:w w:val="110"/>
        </w:rPr>
        <w:t xml:space="preserve"> </w:t>
      </w:r>
      <w:r>
        <w:rPr>
          <w:color w:val="3A3839"/>
          <w:w w:val="110"/>
        </w:rPr>
        <w:t>date,</w:t>
      </w:r>
      <w:r>
        <w:rPr>
          <w:color w:val="3A3839"/>
          <w:spacing w:val="-14"/>
          <w:w w:val="110"/>
        </w:rPr>
        <w:t xml:space="preserve"> </w:t>
      </w:r>
      <w:r>
        <w:rPr>
          <w:color w:val="3A3839"/>
          <w:w w:val="110"/>
        </w:rPr>
        <w:t>the</w:t>
      </w:r>
      <w:r>
        <w:rPr>
          <w:color w:val="3A3839"/>
          <w:spacing w:val="-14"/>
          <w:w w:val="110"/>
        </w:rPr>
        <w:t xml:space="preserve"> </w:t>
      </w:r>
      <w:r>
        <w:rPr>
          <w:color w:val="3A3839"/>
          <w:w w:val="110"/>
        </w:rPr>
        <w:t>purpose</w:t>
      </w:r>
      <w:r>
        <w:rPr>
          <w:color w:val="3A3839"/>
          <w:spacing w:val="-15"/>
          <w:w w:val="110"/>
        </w:rPr>
        <w:t xml:space="preserve"> </w:t>
      </w:r>
      <w:r>
        <w:rPr>
          <w:color w:val="3A3839"/>
          <w:w w:val="110"/>
        </w:rPr>
        <w:t>being</w:t>
      </w:r>
      <w:r>
        <w:rPr>
          <w:color w:val="3A3839"/>
          <w:spacing w:val="-14"/>
          <w:w w:val="110"/>
        </w:rPr>
        <w:t xml:space="preserve"> </w:t>
      </w:r>
      <w:r>
        <w:rPr>
          <w:color w:val="3A3839"/>
          <w:w w:val="110"/>
        </w:rPr>
        <w:t>to</w:t>
      </w:r>
      <w:r>
        <w:rPr>
          <w:color w:val="3A3839"/>
          <w:spacing w:val="-15"/>
          <w:w w:val="110"/>
        </w:rPr>
        <w:t xml:space="preserve"> </w:t>
      </w:r>
      <w:r>
        <w:rPr>
          <w:color w:val="3A3839"/>
          <w:w w:val="110"/>
        </w:rPr>
        <w:t>partake</w:t>
      </w:r>
      <w:r>
        <w:rPr>
          <w:color w:val="3A3839"/>
          <w:spacing w:val="-14"/>
          <w:w w:val="110"/>
        </w:rPr>
        <w:t xml:space="preserve"> </w:t>
      </w:r>
      <w:r>
        <w:rPr>
          <w:color w:val="3A3839"/>
          <w:w w:val="110"/>
        </w:rPr>
        <w:t>in the good fortunes of the company (these will be covered in Chapter 9 on</w:t>
      </w:r>
      <w:r>
        <w:rPr>
          <w:color w:val="3A3839"/>
          <w:spacing w:val="-6"/>
          <w:w w:val="110"/>
        </w:rPr>
        <w:t xml:space="preserve"> </w:t>
      </w:r>
      <w:r>
        <w:rPr>
          <w:color w:val="3A3839"/>
          <w:w w:val="110"/>
        </w:rPr>
        <w:t>equities)</w:t>
      </w:r>
    </w:p>
    <w:p w:rsidR="00904FC5" w:rsidRDefault="00904FC5" w:rsidP="00904FC5">
      <w:pPr>
        <w:pStyle w:val="Textoindependiente"/>
        <w:spacing w:before="10"/>
        <w:rPr>
          <w:sz w:val="20"/>
        </w:rPr>
      </w:pPr>
    </w:p>
    <w:p w:rsidR="00904FC5" w:rsidRDefault="00904FC5" w:rsidP="00904FC5">
      <w:pPr>
        <w:pStyle w:val="Textoindependiente"/>
        <w:spacing w:line="360" w:lineRule="auto"/>
        <w:ind w:left="134" w:right="1095" w:firstLine="358"/>
        <w:jc w:val="both"/>
      </w:pPr>
      <w:r>
        <w:rPr>
          <w:noProof/>
        </w:rPr>
        <mc:AlternateContent>
          <mc:Choice Requires="wps">
            <w:drawing>
              <wp:anchor distT="0" distB="0" distL="0" distR="0" simplePos="0" relativeHeight="251660288" behindDoc="0" locked="0" layoutInCell="1" allowOverlap="1" wp14:anchorId="2757647E" wp14:editId="5EB6F66F">
                <wp:simplePos x="0" y="0"/>
                <wp:positionH relativeFrom="page">
                  <wp:posOffset>1104900</wp:posOffset>
                </wp:positionH>
                <wp:positionV relativeFrom="paragraph">
                  <wp:posOffset>1656715</wp:posOffset>
                </wp:positionV>
                <wp:extent cx="5459730" cy="1132840"/>
                <wp:effectExtent l="9525" t="13335" r="7620" b="6350"/>
                <wp:wrapTopAndBottom/>
                <wp:docPr id="4787" name="Text Box 4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13284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 FRM Exam 1998---- Ques:wtion 3/Capital Markets</w:t>
                            </w:r>
                          </w:p>
                          <w:p w:rsidR="00904FC5" w:rsidRDefault="00904FC5" w:rsidP="00904FC5">
                            <w:pPr>
                              <w:pStyle w:val="Textoindependiente"/>
                              <w:spacing w:before="61"/>
                              <w:ind w:left="169"/>
                            </w:pPr>
                            <w:r>
                              <w:rPr>
                                <w:color w:val="3A3839"/>
                                <w:w w:val="110"/>
                              </w:rPr>
                              <w:t>7-1. The price of an inverse ﬂoater</w:t>
                            </w:r>
                          </w:p>
                          <w:p w:rsidR="00904FC5" w:rsidRDefault="00904FC5" w:rsidP="00904FC5">
                            <w:pPr>
                              <w:pStyle w:val="Textoindependiente"/>
                              <w:numPr>
                                <w:ilvl w:val="0"/>
                                <w:numId w:val="22"/>
                              </w:numPr>
                              <w:tabs>
                                <w:tab w:val="left" w:pos="413"/>
                              </w:tabs>
                              <w:spacing w:before="50"/>
                              <w:ind w:hanging="243"/>
                            </w:pPr>
                            <w:r>
                              <w:rPr>
                                <w:color w:val="3A3839"/>
                                <w:w w:val="110"/>
                              </w:rPr>
                              <w:t>Increases as interest rates</w:t>
                            </w:r>
                            <w:r>
                              <w:rPr>
                                <w:color w:val="3A3839"/>
                                <w:spacing w:val="26"/>
                                <w:w w:val="110"/>
                              </w:rPr>
                              <w:t xml:space="preserve"> </w:t>
                            </w:r>
                            <w:r>
                              <w:rPr>
                                <w:color w:val="3A3839"/>
                                <w:w w:val="110"/>
                              </w:rPr>
                              <w:t>increase</w:t>
                            </w:r>
                          </w:p>
                          <w:p w:rsidR="00904FC5" w:rsidRDefault="00904FC5" w:rsidP="00904FC5">
                            <w:pPr>
                              <w:pStyle w:val="Textoindependiente"/>
                              <w:numPr>
                                <w:ilvl w:val="0"/>
                                <w:numId w:val="22"/>
                              </w:numPr>
                              <w:tabs>
                                <w:tab w:val="left" w:pos="427"/>
                              </w:tabs>
                              <w:spacing w:before="50"/>
                              <w:ind w:left="426" w:hanging="257"/>
                            </w:pPr>
                            <w:r>
                              <w:rPr>
                                <w:color w:val="3A3839"/>
                                <w:w w:val="110"/>
                              </w:rPr>
                              <w:t>Decreases as interest rates</w:t>
                            </w:r>
                            <w:r>
                              <w:rPr>
                                <w:color w:val="3A3839"/>
                                <w:spacing w:val="27"/>
                                <w:w w:val="110"/>
                              </w:rPr>
                              <w:t xml:space="preserve"> </w:t>
                            </w:r>
                            <w:r>
                              <w:rPr>
                                <w:color w:val="3A3839"/>
                                <w:w w:val="110"/>
                              </w:rPr>
                              <w:t>increase</w:t>
                            </w:r>
                          </w:p>
                          <w:p w:rsidR="00904FC5" w:rsidRDefault="00904FC5" w:rsidP="00904FC5">
                            <w:pPr>
                              <w:pStyle w:val="Textoindependiente"/>
                              <w:numPr>
                                <w:ilvl w:val="0"/>
                                <w:numId w:val="22"/>
                              </w:numPr>
                              <w:tabs>
                                <w:tab w:val="left" w:pos="406"/>
                              </w:tabs>
                              <w:spacing w:before="50"/>
                              <w:ind w:left="405" w:hanging="236"/>
                            </w:pPr>
                            <w:r>
                              <w:rPr>
                                <w:color w:val="3A3839"/>
                                <w:w w:val="110"/>
                              </w:rPr>
                              <w:t>Remains constant as interest rates</w:t>
                            </w:r>
                            <w:r>
                              <w:rPr>
                                <w:color w:val="3A3839"/>
                                <w:spacing w:val="32"/>
                                <w:w w:val="110"/>
                              </w:rPr>
                              <w:t xml:space="preserve"> </w:t>
                            </w:r>
                            <w:r>
                              <w:rPr>
                                <w:color w:val="3A3839"/>
                                <w:w w:val="110"/>
                              </w:rPr>
                              <w:t>change</w:t>
                            </w:r>
                          </w:p>
                          <w:p w:rsidR="00904FC5" w:rsidRDefault="00904FC5" w:rsidP="00904FC5">
                            <w:pPr>
                              <w:pStyle w:val="Textoindependiente"/>
                              <w:numPr>
                                <w:ilvl w:val="0"/>
                                <w:numId w:val="22"/>
                              </w:numPr>
                              <w:tabs>
                                <w:tab w:val="left" w:pos="434"/>
                              </w:tabs>
                              <w:spacing w:before="51"/>
                              <w:ind w:left="433" w:hanging="264"/>
                            </w:pPr>
                            <w:r>
                              <w:rPr>
                                <w:color w:val="3A3839"/>
                                <w:w w:val="110"/>
                              </w:rPr>
                              <w:t>Behaves like none of the</w:t>
                            </w:r>
                            <w:r>
                              <w:rPr>
                                <w:color w:val="3A3839"/>
                                <w:spacing w:val="32"/>
                                <w:w w:val="110"/>
                              </w:rPr>
                              <w:t xml:space="preserve"> </w:t>
                            </w:r>
                            <w:r>
                              <w:rPr>
                                <w:color w:val="3A3839"/>
                                <w:w w:val="110"/>
                              </w:rPr>
                              <w:t>above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7647E" id="Text Box 4545" o:spid="_x0000_s1027" type="#_x0000_t202" style="position:absolute;left:0;text-align:left;margin-left:87pt;margin-top:130.45pt;width:429.9pt;height:89.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 FRM Exam 1998---- Ques:wtion 3/Capital Markets</w:t>
                      </w:r>
                    </w:p>
                    <w:p w:rsidR="00904FC5" w:rsidRDefault="00904FC5" w:rsidP="00904FC5">
                      <w:pPr>
                        <w:pStyle w:val="Textoindependiente"/>
                        <w:spacing w:before="61"/>
                        <w:ind w:left="169"/>
                      </w:pPr>
                      <w:r>
                        <w:rPr>
                          <w:color w:val="3A3839"/>
                          <w:w w:val="110"/>
                        </w:rPr>
                        <w:t>7-1. The price of an inverse ﬂoater</w:t>
                      </w:r>
                    </w:p>
                    <w:p w:rsidR="00904FC5" w:rsidRDefault="00904FC5" w:rsidP="00904FC5">
                      <w:pPr>
                        <w:pStyle w:val="Textoindependiente"/>
                        <w:numPr>
                          <w:ilvl w:val="0"/>
                          <w:numId w:val="22"/>
                        </w:numPr>
                        <w:tabs>
                          <w:tab w:val="left" w:pos="413"/>
                        </w:tabs>
                        <w:spacing w:before="50"/>
                        <w:ind w:hanging="243"/>
                      </w:pPr>
                      <w:r>
                        <w:rPr>
                          <w:color w:val="3A3839"/>
                          <w:w w:val="110"/>
                        </w:rPr>
                        <w:t>Increases as interest rates</w:t>
                      </w:r>
                      <w:r>
                        <w:rPr>
                          <w:color w:val="3A3839"/>
                          <w:spacing w:val="26"/>
                          <w:w w:val="110"/>
                        </w:rPr>
                        <w:t xml:space="preserve"> </w:t>
                      </w:r>
                      <w:r>
                        <w:rPr>
                          <w:color w:val="3A3839"/>
                          <w:w w:val="110"/>
                        </w:rPr>
                        <w:t>increase</w:t>
                      </w:r>
                    </w:p>
                    <w:p w:rsidR="00904FC5" w:rsidRDefault="00904FC5" w:rsidP="00904FC5">
                      <w:pPr>
                        <w:pStyle w:val="Textoindependiente"/>
                        <w:numPr>
                          <w:ilvl w:val="0"/>
                          <w:numId w:val="22"/>
                        </w:numPr>
                        <w:tabs>
                          <w:tab w:val="left" w:pos="427"/>
                        </w:tabs>
                        <w:spacing w:before="50"/>
                        <w:ind w:left="426" w:hanging="257"/>
                      </w:pPr>
                      <w:r>
                        <w:rPr>
                          <w:color w:val="3A3839"/>
                          <w:w w:val="110"/>
                        </w:rPr>
                        <w:t>Decreases as interest rates</w:t>
                      </w:r>
                      <w:r>
                        <w:rPr>
                          <w:color w:val="3A3839"/>
                          <w:spacing w:val="27"/>
                          <w:w w:val="110"/>
                        </w:rPr>
                        <w:t xml:space="preserve"> </w:t>
                      </w:r>
                      <w:r>
                        <w:rPr>
                          <w:color w:val="3A3839"/>
                          <w:w w:val="110"/>
                        </w:rPr>
                        <w:t>increase</w:t>
                      </w:r>
                    </w:p>
                    <w:p w:rsidR="00904FC5" w:rsidRDefault="00904FC5" w:rsidP="00904FC5">
                      <w:pPr>
                        <w:pStyle w:val="Textoindependiente"/>
                        <w:numPr>
                          <w:ilvl w:val="0"/>
                          <w:numId w:val="22"/>
                        </w:numPr>
                        <w:tabs>
                          <w:tab w:val="left" w:pos="406"/>
                        </w:tabs>
                        <w:spacing w:before="50"/>
                        <w:ind w:left="405" w:hanging="236"/>
                      </w:pPr>
                      <w:r>
                        <w:rPr>
                          <w:color w:val="3A3839"/>
                          <w:w w:val="110"/>
                        </w:rPr>
                        <w:t>Remains constant as interest rates</w:t>
                      </w:r>
                      <w:r>
                        <w:rPr>
                          <w:color w:val="3A3839"/>
                          <w:spacing w:val="32"/>
                          <w:w w:val="110"/>
                        </w:rPr>
                        <w:t xml:space="preserve"> </w:t>
                      </w:r>
                      <w:r>
                        <w:rPr>
                          <w:color w:val="3A3839"/>
                          <w:w w:val="110"/>
                        </w:rPr>
                        <w:t>change</w:t>
                      </w:r>
                    </w:p>
                    <w:p w:rsidR="00904FC5" w:rsidRDefault="00904FC5" w:rsidP="00904FC5">
                      <w:pPr>
                        <w:pStyle w:val="Textoindependiente"/>
                        <w:numPr>
                          <w:ilvl w:val="0"/>
                          <w:numId w:val="22"/>
                        </w:numPr>
                        <w:tabs>
                          <w:tab w:val="left" w:pos="434"/>
                        </w:tabs>
                        <w:spacing w:before="51"/>
                        <w:ind w:left="433" w:hanging="264"/>
                      </w:pPr>
                      <w:r>
                        <w:rPr>
                          <w:color w:val="3A3839"/>
                          <w:w w:val="110"/>
                        </w:rPr>
                        <w:t>Behaves like none of the</w:t>
                      </w:r>
                      <w:r>
                        <w:rPr>
                          <w:color w:val="3A3839"/>
                          <w:spacing w:val="32"/>
                          <w:w w:val="110"/>
                        </w:rPr>
                        <w:t xml:space="preserve"> </w:t>
                      </w:r>
                      <w:r>
                        <w:rPr>
                          <w:color w:val="3A3839"/>
                          <w:w w:val="110"/>
                        </w:rPr>
                        <w:t>above</w:t>
                      </w:r>
                    </w:p>
                  </w:txbxContent>
                </v:textbox>
                <w10:wrap type="topAndBottom" anchorx="page"/>
              </v:shape>
            </w:pict>
          </mc:Fallback>
        </mc:AlternateContent>
      </w:r>
      <w:r>
        <w:rPr>
          <w:noProof/>
        </w:rPr>
        <mc:AlternateContent>
          <mc:Choice Requires="wps">
            <w:drawing>
              <wp:anchor distT="0" distB="0" distL="0" distR="0" simplePos="0" relativeHeight="251661312" behindDoc="0" locked="0" layoutInCell="1" allowOverlap="1" wp14:anchorId="2C18F729" wp14:editId="54CEBCE1">
                <wp:simplePos x="0" y="0"/>
                <wp:positionH relativeFrom="page">
                  <wp:posOffset>1104900</wp:posOffset>
                </wp:positionH>
                <wp:positionV relativeFrom="paragraph">
                  <wp:posOffset>2959735</wp:posOffset>
                </wp:positionV>
                <wp:extent cx="5459730" cy="1132840"/>
                <wp:effectExtent l="9525" t="11430" r="7620" b="8255"/>
                <wp:wrapTopAndBottom/>
                <wp:docPr id="4786" name="Text Box 4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13284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7-2: FRM Exam 2000---- Ques:wtion 9/Capital Markets</w:t>
                            </w:r>
                          </w:p>
                          <w:p w:rsidR="00904FC5" w:rsidRDefault="00904FC5" w:rsidP="00904FC5">
                            <w:pPr>
                              <w:pStyle w:val="Textoindependiente"/>
                              <w:spacing w:before="61"/>
                              <w:ind w:left="169"/>
                            </w:pPr>
                            <w:r>
                              <w:rPr>
                                <w:color w:val="3A3839"/>
                                <w:w w:val="110"/>
                              </w:rPr>
                              <w:t>7-2. An investment in a callable bond can be analytically decomposed into a</w:t>
                            </w:r>
                          </w:p>
                          <w:p w:rsidR="00904FC5" w:rsidRDefault="00904FC5" w:rsidP="00904FC5">
                            <w:pPr>
                              <w:pStyle w:val="Textoindependiente"/>
                              <w:numPr>
                                <w:ilvl w:val="0"/>
                                <w:numId w:val="21"/>
                              </w:numPr>
                              <w:tabs>
                                <w:tab w:val="left" w:pos="413"/>
                              </w:tabs>
                              <w:spacing w:before="50"/>
                              <w:ind w:hanging="243"/>
                            </w:pPr>
                            <w:r>
                              <w:rPr>
                                <w:color w:val="3A3839"/>
                                <w:w w:val="110"/>
                              </w:rPr>
                              <w:t>Long position in a noncallable bond and a short position in a put</w:t>
                            </w:r>
                            <w:r>
                              <w:rPr>
                                <w:color w:val="3A3839"/>
                                <w:spacing w:val="33"/>
                                <w:w w:val="110"/>
                              </w:rPr>
                              <w:t xml:space="preserve"> </w:t>
                            </w:r>
                            <w:r>
                              <w:rPr>
                                <w:color w:val="3A3839"/>
                                <w:w w:val="110"/>
                              </w:rPr>
                              <w:t>option</w:t>
                            </w:r>
                          </w:p>
                          <w:p w:rsidR="00904FC5" w:rsidRDefault="00904FC5" w:rsidP="00904FC5">
                            <w:pPr>
                              <w:pStyle w:val="Textoindependiente"/>
                              <w:numPr>
                                <w:ilvl w:val="0"/>
                                <w:numId w:val="21"/>
                              </w:numPr>
                              <w:tabs>
                                <w:tab w:val="left" w:pos="427"/>
                              </w:tabs>
                              <w:spacing w:before="50"/>
                              <w:ind w:left="426" w:hanging="257"/>
                            </w:pPr>
                            <w:r>
                              <w:rPr>
                                <w:color w:val="3A3839"/>
                                <w:w w:val="110"/>
                              </w:rPr>
                              <w:t>Short position in a noncallable bond and a long position in a call</w:t>
                            </w:r>
                            <w:r>
                              <w:rPr>
                                <w:color w:val="3A3839"/>
                                <w:spacing w:val="27"/>
                                <w:w w:val="110"/>
                              </w:rPr>
                              <w:t xml:space="preserve"> </w:t>
                            </w:r>
                            <w:r>
                              <w:rPr>
                                <w:color w:val="3A3839"/>
                                <w:w w:val="110"/>
                              </w:rPr>
                              <w:t>option</w:t>
                            </w:r>
                          </w:p>
                          <w:p w:rsidR="00904FC5" w:rsidRDefault="00904FC5" w:rsidP="00904FC5">
                            <w:pPr>
                              <w:pStyle w:val="Textoindependiente"/>
                              <w:numPr>
                                <w:ilvl w:val="0"/>
                                <w:numId w:val="21"/>
                              </w:numPr>
                              <w:tabs>
                                <w:tab w:val="left" w:pos="406"/>
                              </w:tabs>
                              <w:spacing w:before="50"/>
                              <w:ind w:left="405" w:hanging="236"/>
                            </w:pPr>
                            <w:r>
                              <w:rPr>
                                <w:color w:val="3A3839"/>
                                <w:w w:val="110"/>
                              </w:rPr>
                              <w:t>Long position in a noncallable bond and a long position in a call</w:t>
                            </w:r>
                            <w:r>
                              <w:rPr>
                                <w:color w:val="3A3839"/>
                                <w:spacing w:val="2"/>
                                <w:w w:val="110"/>
                              </w:rPr>
                              <w:t xml:space="preserve"> </w:t>
                            </w:r>
                            <w:r>
                              <w:rPr>
                                <w:color w:val="3A3839"/>
                                <w:w w:val="110"/>
                              </w:rPr>
                              <w:t>option</w:t>
                            </w:r>
                          </w:p>
                          <w:p w:rsidR="00904FC5" w:rsidRDefault="00904FC5" w:rsidP="00904FC5">
                            <w:pPr>
                              <w:pStyle w:val="Textoindependiente"/>
                              <w:numPr>
                                <w:ilvl w:val="0"/>
                                <w:numId w:val="21"/>
                              </w:numPr>
                              <w:tabs>
                                <w:tab w:val="left" w:pos="434"/>
                              </w:tabs>
                              <w:spacing w:before="51"/>
                              <w:ind w:left="433" w:hanging="264"/>
                            </w:pPr>
                            <w:r>
                              <w:rPr>
                                <w:color w:val="3A3839"/>
                                <w:w w:val="110"/>
                              </w:rPr>
                              <w:t>Long position in a noncallable and a short position in a call</w:t>
                            </w:r>
                            <w:r>
                              <w:rPr>
                                <w:color w:val="3A3839"/>
                                <w:spacing w:val="6"/>
                                <w:w w:val="110"/>
                              </w:rPr>
                              <w:t xml:space="preserve"> </w:t>
                            </w:r>
                            <w:r>
                              <w:rPr>
                                <w:color w:val="3A3839"/>
                                <w:w w:val="110"/>
                              </w:rPr>
                              <w:t>option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8F729" id="Text Box 4544" o:spid="_x0000_s1028" type="#_x0000_t202" style="position:absolute;left:0;text-align:left;margin-left:87pt;margin-top:233.05pt;width:429.9pt;height:89.2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7-2: FRM Exam 2000---- Ques:wtion 9/Capital Markets</w:t>
                      </w:r>
                    </w:p>
                    <w:p w:rsidR="00904FC5" w:rsidRDefault="00904FC5" w:rsidP="00904FC5">
                      <w:pPr>
                        <w:pStyle w:val="Textoindependiente"/>
                        <w:spacing w:before="61"/>
                        <w:ind w:left="169"/>
                      </w:pPr>
                      <w:r>
                        <w:rPr>
                          <w:color w:val="3A3839"/>
                          <w:w w:val="110"/>
                        </w:rPr>
                        <w:t>7-2. An investment in a callable bond can be analytically decomposed into a</w:t>
                      </w:r>
                    </w:p>
                    <w:p w:rsidR="00904FC5" w:rsidRDefault="00904FC5" w:rsidP="00904FC5">
                      <w:pPr>
                        <w:pStyle w:val="Textoindependiente"/>
                        <w:numPr>
                          <w:ilvl w:val="0"/>
                          <w:numId w:val="21"/>
                        </w:numPr>
                        <w:tabs>
                          <w:tab w:val="left" w:pos="413"/>
                        </w:tabs>
                        <w:spacing w:before="50"/>
                        <w:ind w:hanging="243"/>
                      </w:pPr>
                      <w:r>
                        <w:rPr>
                          <w:color w:val="3A3839"/>
                          <w:w w:val="110"/>
                        </w:rPr>
                        <w:t>Long position in a noncallable bond and a short position in a put</w:t>
                      </w:r>
                      <w:r>
                        <w:rPr>
                          <w:color w:val="3A3839"/>
                          <w:spacing w:val="33"/>
                          <w:w w:val="110"/>
                        </w:rPr>
                        <w:t xml:space="preserve"> </w:t>
                      </w:r>
                      <w:r>
                        <w:rPr>
                          <w:color w:val="3A3839"/>
                          <w:w w:val="110"/>
                        </w:rPr>
                        <w:t>option</w:t>
                      </w:r>
                    </w:p>
                    <w:p w:rsidR="00904FC5" w:rsidRDefault="00904FC5" w:rsidP="00904FC5">
                      <w:pPr>
                        <w:pStyle w:val="Textoindependiente"/>
                        <w:numPr>
                          <w:ilvl w:val="0"/>
                          <w:numId w:val="21"/>
                        </w:numPr>
                        <w:tabs>
                          <w:tab w:val="left" w:pos="427"/>
                        </w:tabs>
                        <w:spacing w:before="50"/>
                        <w:ind w:left="426" w:hanging="257"/>
                      </w:pPr>
                      <w:r>
                        <w:rPr>
                          <w:color w:val="3A3839"/>
                          <w:w w:val="110"/>
                        </w:rPr>
                        <w:t>Short position in a noncallable bond and a long position in a call</w:t>
                      </w:r>
                      <w:r>
                        <w:rPr>
                          <w:color w:val="3A3839"/>
                          <w:spacing w:val="27"/>
                          <w:w w:val="110"/>
                        </w:rPr>
                        <w:t xml:space="preserve"> </w:t>
                      </w:r>
                      <w:r>
                        <w:rPr>
                          <w:color w:val="3A3839"/>
                          <w:w w:val="110"/>
                        </w:rPr>
                        <w:t>option</w:t>
                      </w:r>
                    </w:p>
                    <w:p w:rsidR="00904FC5" w:rsidRDefault="00904FC5" w:rsidP="00904FC5">
                      <w:pPr>
                        <w:pStyle w:val="Textoindependiente"/>
                        <w:numPr>
                          <w:ilvl w:val="0"/>
                          <w:numId w:val="21"/>
                        </w:numPr>
                        <w:tabs>
                          <w:tab w:val="left" w:pos="406"/>
                        </w:tabs>
                        <w:spacing w:before="50"/>
                        <w:ind w:left="405" w:hanging="236"/>
                      </w:pPr>
                      <w:r>
                        <w:rPr>
                          <w:color w:val="3A3839"/>
                          <w:w w:val="110"/>
                        </w:rPr>
                        <w:t>Long position in a noncallable bond and a long position in a call</w:t>
                      </w:r>
                      <w:r>
                        <w:rPr>
                          <w:color w:val="3A3839"/>
                          <w:spacing w:val="2"/>
                          <w:w w:val="110"/>
                        </w:rPr>
                        <w:t xml:space="preserve"> </w:t>
                      </w:r>
                      <w:r>
                        <w:rPr>
                          <w:color w:val="3A3839"/>
                          <w:w w:val="110"/>
                        </w:rPr>
                        <w:t>option</w:t>
                      </w:r>
                    </w:p>
                    <w:p w:rsidR="00904FC5" w:rsidRDefault="00904FC5" w:rsidP="00904FC5">
                      <w:pPr>
                        <w:pStyle w:val="Textoindependiente"/>
                        <w:numPr>
                          <w:ilvl w:val="0"/>
                          <w:numId w:val="21"/>
                        </w:numPr>
                        <w:tabs>
                          <w:tab w:val="left" w:pos="434"/>
                        </w:tabs>
                        <w:spacing w:before="51"/>
                        <w:ind w:left="433" w:hanging="264"/>
                      </w:pPr>
                      <w:r>
                        <w:rPr>
                          <w:color w:val="3A3839"/>
                          <w:w w:val="110"/>
                        </w:rPr>
                        <w:t>Long position in a noncallable and a short position in a call</w:t>
                      </w:r>
                      <w:r>
                        <w:rPr>
                          <w:color w:val="3A3839"/>
                          <w:spacing w:val="6"/>
                          <w:w w:val="110"/>
                        </w:rPr>
                        <w:t xml:space="preserve"> </w:t>
                      </w:r>
                      <w:r>
                        <w:rPr>
                          <w:color w:val="3A3839"/>
                          <w:w w:val="110"/>
                        </w:rPr>
                        <w:t>option</w:t>
                      </w:r>
                    </w:p>
                  </w:txbxContent>
                </v:textbox>
                <w10:wrap type="topAndBottom" anchorx="page"/>
              </v:shape>
            </w:pict>
          </mc:Fallback>
        </mc:AlternateContent>
      </w:r>
      <w:r>
        <w:rPr>
          <w:color w:val="3A3839"/>
          <w:w w:val="110"/>
        </w:rPr>
        <w:t>The key to analyzing these bonds is to identify and price the option feature. For instance, a callable bond can be decomposed into a long position in a straight bond minus a call option on the bond price. The call feature is unfavorable for investors who will demand a lower price to purchase the bond, thereby increasing its yield. Conversely, a put feature will make the bond more attractive, increasing its price</w:t>
      </w:r>
      <w:r>
        <w:rPr>
          <w:color w:val="3A3839"/>
          <w:spacing w:val="-21"/>
          <w:w w:val="110"/>
        </w:rPr>
        <w:t xml:space="preserve"> </w:t>
      </w:r>
      <w:r>
        <w:rPr>
          <w:color w:val="3A3839"/>
          <w:w w:val="110"/>
        </w:rPr>
        <w:t>and lowering its yield. Similarly, the convertible feature allows companies to issue bonds at a lower yield than</w:t>
      </w:r>
      <w:r>
        <w:rPr>
          <w:color w:val="3A3839"/>
          <w:spacing w:val="33"/>
          <w:w w:val="110"/>
        </w:rPr>
        <w:t xml:space="preserve"> </w:t>
      </w:r>
      <w:r>
        <w:rPr>
          <w:color w:val="3A3839"/>
          <w:w w:val="110"/>
        </w:rPr>
        <w:t>otherwise.</w:t>
      </w:r>
    </w:p>
    <w:p w:rsidR="00904FC5" w:rsidRDefault="00904FC5" w:rsidP="00904FC5">
      <w:pPr>
        <w:pStyle w:val="Textoindependiente"/>
        <w:spacing w:before="9"/>
        <w:rPr>
          <w:sz w:val="16"/>
        </w:rPr>
      </w:pPr>
    </w:p>
    <w:p w:rsidR="00904FC5" w:rsidRDefault="00904FC5" w:rsidP="00904FC5">
      <w:pPr>
        <w:pStyle w:val="Textoindependiente"/>
        <w:spacing w:before="8"/>
        <w:rPr>
          <w:sz w:val="22"/>
        </w:rPr>
      </w:pPr>
    </w:p>
    <w:p w:rsidR="00904FC5" w:rsidRDefault="00904FC5" w:rsidP="00904FC5">
      <w:pPr>
        <w:pStyle w:val="Ttulo8"/>
        <w:numPr>
          <w:ilvl w:val="2"/>
          <w:numId w:val="23"/>
        </w:numPr>
        <w:tabs>
          <w:tab w:val="left" w:pos="1123"/>
          <w:tab w:val="left" w:pos="1124"/>
        </w:tabs>
      </w:pPr>
      <w:bookmarkStart w:id="7" w:name="7.2.2_Methods_of_Quotation"/>
      <w:bookmarkStart w:id="8" w:name="_TOC_250327"/>
      <w:bookmarkEnd w:id="7"/>
      <w:r>
        <w:rPr>
          <w:color w:val="3A3839"/>
          <w:w w:val="115"/>
        </w:rPr>
        <w:t>Methods of</w:t>
      </w:r>
      <w:r>
        <w:rPr>
          <w:color w:val="3A3839"/>
          <w:spacing w:val="13"/>
          <w:w w:val="115"/>
        </w:rPr>
        <w:t xml:space="preserve"> </w:t>
      </w:r>
      <w:bookmarkEnd w:id="8"/>
      <w:r>
        <w:rPr>
          <w:color w:val="3A3839"/>
          <w:w w:val="115"/>
        </w:rPr>
        <w:t>Quotation</w:t>
      </w:r>
    </w:p>
    <w:p w:rsidR="00904FC5" w:rsidRDefault="00904FC5" w:rsidP="00904FC5">
      <w:pPr>
        <w:pStyle w:val="Textoindependiente"/>
        <w:spacing w:before="2"/>
        <w:rPr>
          <w:rFonts w:ascii="Times New Roman"/>
          <w:b/>
          <w:sz w:val="15"/>
        </w:rPr>
      </w:pPr>
    </w:p>
    <w:p w:rsidR="00904FC5" w:rsidRDefault="00904FC5" w:rsidP="00904FC5">
      <w:pPr>
        <w:pStyle w:val="Textoindependiente"/>
        <w:spacing w:before="107" w:line="352" w:lineRule="auto"/>
        <w:ind w:left="134" w:right="1095"/>
        <w:jc w:val="both"/>
      </w:pPr>
      <w:r>
        <w:rPr>
          <w:color w:val="3A3839"/>
          <w:w w:val="110"/>
        </w:rPr>
        <w:t xml:space="preserve">Most bonds are quoted on a </w:t>
      </w:r>
      <w:r>
        <w:rPr>
          <w:rFonts w:ascii="Times New Roman" w:hAnsi="Times New Roman"/>
          <w:b/>
          <w:color w:val="3A3839"/>
          <w:w w:val="110"/>
        </w:rPr>
        <w:t xml:space="preserve">clean price </w:t>
      </w:r>
      <w:r>
        <w:rPr>
          <w:color w:val="3A3839"/>
          <w:w w:val="110"/>
        </w:rPr>
        <w:t>basis, that is, without accounting for the accrued income from the last coupon. For U.S. bonds, this clean price is expressed</w:t>
      </w:r>
      <w:r>
        <w:rPr>
          <w:color w:val="3A3839"/>
          <w:spacing w:val="-29"/>
          <w:w w:val="110"/>
        </w:rPr>
        <w:t xml:space="preserve"> </w:t>
      </w:r>
      <w:r>
        <w:rPr>
          <w:color w:val="3A3839"/>
          <w:w w:val="110"/>
        </w:rPr>
        <w:t xml:space="preserve">as a percent of the face value of the bond with fractions in thirty-seconds, for instance 104 </w:t>
      </w:r>
      <w:r>
        <w:rPr>
          <w:rFonts w:ascii="Arial" w:hAnsi="Arial"/>
          <w:color w:val="3A3839"/>
          <w:w w:val="110"/>
        </w:rPr>
        <w:t xml:space="preserve">— </w:t>
      </w:r>
      <w:r>
        <w:rPr>
          <w:color w:val="3A3839"/>
          <w:w w:val="110"/>
        </w:rPr>
        <w:t xml:space="preserve">12 or 104 </w:t>
      </w:r>
      <w:r>
        <w:rPr>
          <w:rFonts w:ascii="Arial" w:hAnsi="Arial"/>
          <w:color w:val="3A3839"/>
          <w:w w:val="140"/>
        </w:rPr>
        <w:t xml:space="preserve">+ </w:t>
      </w:r>
      <w:r>
        <w:rPr>
          <w:color w:val="3A3839"/>
          <w:spacing w:val="3"/>
          <w:w w:val="110"/>
        </w:rPr>
        <w:t>12</w:t>
      </w:r>
      <w:r>
        <w:rPr>
          <w:rFonts w:ascii="Verdana" w:hAnsi="Verdana"/>
          <w:color w:val="3A3839"/>
          <w:spacing w:val="3"/>
          <w:w w:val="110"/>
        </w:rPr>
        <w:t>ƒ</w:t>
      </w:r>
      <w:r>
        <w:rPr>
          <w:color w:val="3A3839"/>
          <w:spacing w:val="3"/>
          <w:w w:val="110"/>
        </w:rPr>
        <w:t xml:space="preserve">32 </w:t>
      </w:r>
      <w:r>
        <w:rPr>
          <w:color w:val="3A3839"/>
          <w:w w:val="110"/>
        </w:rPr>
        <w:t>for the 6.25% May 2030 Treasury bond. Transactions are expressed in number of units, e.g. $20 million face</w:t>
      </w:r>
      <w:r>
        <w:rPr>
          <w:color w:val="3A3839"/>
          <w:spacing w:val="50"/>
          <w:w w:val="110"/>
        </w:rPr>
        <w:t xml:space="preserve"> </w:t>
      </w:r>
      <w:r>
        <w:rPr>
          <w:color w:val="3A3839"/>
          <w:w w:val="110"/>
        </w:rPr>
        <w:t>value.</w:t>
      </w:r>
    </w:p>
    <w:p w:rsidR="00904FC5" w:rsidRDefault="00904FC5" w:rsidP="00904FC5">
      <w:pPr>
        <w:pStyle w:val="Textoindependiente"/>
        <w:spacing w:before="11" w:line="357" w:lineRule="auto"/>
        <w:ind w:left="134" w:right="1108" w:firstLine="358"/>
      </w:pPr>
      <w:r>
        <w:rPr>
          <w:color w:val="3A3839"/>
          <w:w w:val="110"/>
        </w:rPr>
        <w:t xml:space="preserve">Actual payments, however, must account for the accrual of interest. This is fac- tored into the </w:t>
      </w:r>
      <w:r>
        <w:rPr>
          <w:rFonts w:ascii="Times New Roman"/>
          <w:b/>
          <w:color w:val="3A3839"/>
          <w:w w:val="110"/>
        </w:rPr>
        <w:t>gross price</w:t>
      </w:r>
      <w:r>
        <w:rPr>
          <w:color w:val="3A3839"/>
          <w:w w:val="110"/>
        </w:rPr>
        <w:t xml:space="preserve">, also known as the </w:t>
      </w:r>
      <w:r>
        <w:rPr>
          <w:rFonts w:ascii="Times New Roman"/>
          <w:b/>
          <w:color w:val="3A3839"/>
          <w:w w:val="110"/>
        </w:rPr>
        <w:t>dirty price</w:t>
      </w:r>
      <w:r>
        <w:rPr>
          <w:color w:val="3A3839"/>
          <w:w w:val="110"/>
        </w:rPr>
        <w:t>, which is equal to the clean</w:t>
      </w:r>
    </w:p>
    <w:p w:rsidR="00904FC5" w:rsidRDefault="00904FC5" w:rsidP="00904FC5">
      <w:pPr>
        <w:spacing w:line="357" w:lineRule="auto"/>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294" w:right="1108"/>
      </w:pPr>
      <w:r>
        <w:rPr>
          <w:color w:val="3A3839"/>
          <w:w w:val="105"/>
        </w:rPr>
        <w:t xml:space="preserve">price plus accrued interest. In the U.S. Treasury market, accrued interest (AI) is com- puted on an </w:t>
      </w:r>
      <w:r>
        <w:rPr>
          <w:i/>
          <w:color w:val="3A3839"/>
          <w:w w:val="105"/>
        </w:rPr>
        <w:t xml:space="preserve">actual/actual </w:t>
      </w:r>
      <w:r>
        <w:rPr>
          <w:color w:val="3A3839"/>
          <w:w w:val="105"/>
        </w:rPr>
        <w:t>basis:</w:t>
      </w:r>
    </w:p>
    <w:p w:rsidR="00904FC5" w:rsidRDefault="00904FC5" w:rsidP="00904FC5">
      <w:pPr>
        <w:spacing w:line="360" w:lineRule="auto"/>
        <w:sectPr w:rsidR="00904FC5">
          <w:pgSz w:w="12240" w:h="15840"/>
          <w:pgMar w:top="820" w:right="800" w:bottom="1240" w:left="1600" w:header="561" w:footer="1054" w:gutter="0"/>
          <w:cols w:space="720"/>
        </w:sectPr>
      </w:pPr>
    </w:p>
    <w:p w:rsidR="00904FC5" w:rsidRDefault="00904FC5" w:rsidP="00904FC5">
      <w:pPr>
        <w:pStyle w:val="Textoindependiente"/>
        <w:spacing w:before="4"/>
        <w:rPr>
          <w:sz w:val="30"/>
        </w:rPr>
      </w:pPr>
    </w:p>
    <w:p w:rsidR="00904FC5" w:rsidRDefault="00904FC5" w:rsidP="00904FC5">
      <w:pPr>
        <w:pStyle w:val="Textoindependiente"/>
        <w:spacing w:before="1"/>
        <w:ind w:left="814"/>
        <w:rPr>
          <w:rFonts w:ascii="Arial" w:hAnsi="Arial"/>
        </w:rPr>
      </w:pPr>
      <w:r>
        <w:rPr>
          <w:noProof/>
        </w:rPr>
        <mc:AlternateContent>
          <mc:Choice Requires="wps">
            <w:drawing>
              <wp:anchor distT="0" distB="0" distL="114300" distR="114300" simplePos="0" relativeHeight="251719680" behindDoc="1" locked="0" layoutInCell="1" allowOverlap="1" wp14:anchorId="1A30ED8A" wp14:editId="62158CE4">
                <wp:simplePos x="0" y="0"/>
                <wp:positionH relativeFrom="page">
                  <wp:posOffset>2594610</wp:posOffset>
                </wp:positionH>
                <wp:positionV relativeFrom="paragraph">
                  <wp:posOffset>92710</wp:posOffset>
                </wp:positionV>
                <wp:extent cx="3444875" cy="0"/>
                <wp:effectExtent l="13335" t="5080" r="8890" b="13970"/>
                <wp:wrapNone/>
                <wp:docPr id="4785" name="Line 4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4875"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C0DBC" id="Line 4543"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4.3pt,7.3pt" to="475.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" strokecolor="#3a3839" strokeweight=".14747mm">
                <w10:wrap anchorx="page"/>
              </v:line>
            </w:pict>
          </mc:Fallback>
        </mc:AlternateContent>
      </w:r>
      <w:r>
        <w:rPr>
          <w:color w:val="3A3839"/>
          <w:w w:val="120"/>
        </w:rPr>
        <w:t>AI</w:t>
      </w:r>
      <w:r>
        <w:rPr>
          <w:color w:val="3A3839"/>
          <w:spacing w:val="-21"/>
          <w:w w:val="120"/>
        </w:rPr>
        <w:t xml:space="preserve"> </w:t>
      </w:r>
      <w:r>
        <w:rPr>
          <w:rFonts w:ascii="Arial" w:hAnsi="Arial"/>
          <w:color w:val="3A3839"/>
          <w:w w:val="140"/>
        </w:rPr>
        <w:t>=</w:t>
      </w:r>
      <w:r>
        <w:rPr>
          <w:rFonts w:ascii="Arial" w:hAnsi="Arial"/>
          <w:color w:val="3A3839"/>
          <w:spacing w:val="-41"/>
          <w:w w:val="140"/>
        </w:rPr>
        <w:t xml:space="preserve"> </w:t>
      </w:r>
      <w:r>
        <w:rPr>
          <w:color w:val="3A3839"/>
          <w:w w:val="120"/>
        </w:rPr>
        <w:t>Coupon</w:t>
      </w:r>
      <w:r>
        <w:rPr>
          <w:color w:val="3A3839"/>
          <w:spacing w:val="-17"/>
          <w:w w:val="120"/>
        </w:rPr>
        <w:t xml:space="preserve"> </w:t>
      </w:r>
      <w:r>
        <w:rPr>
          <w:rFonts w:ascii="Arial" w:hAnsi="Arial"/>
          <w:color w:val="3A3839"/>
          <w:w w:val="120"/>
        </w:rPr>
        <w:t>×</w:t>
      </w:r>
    </w:p>
    <w:p w:rsidR="00904FC5" w:rsidRDefault="00904FC5" w:rsidP="00904FC5">
      <w:pPr>
        <w:pStyle w:val="Textoindependiente"/>
        <w:spacing w:before="208" w:line="285" w:lineRule="auto"/>
        <w:ind w:left="47" w:firstLine="635"/>
      </w:pPr>
      <w:r>
        <w:br w:type="column"/>
      </w:r>
      <w:r>
        <w:rPr>
          <w:color w:val="3A3839"/>
          <w:w w:val="110"/>
        </w:rPr>
        <w:t>Actual number of days since last coupon Actual number of days between last and next</w:t>
      </w:r>
      <w:r>
        <w:rPr>
          <w:color w:val="3A3839"/>
          <w:spacing w:val="47"/>
          <w:w w:val="110"/>
        </w:rPr>
        <w:t xml:space="preserve"> </w:t>
      </w:r>
      <w:r>
        <w:rPr>
          <w:color w:val="3A3839"/>
          <w:w w:val="110"/>
        </w:rPr>
        <w:t>coupon</w:t>
      </w:r>
    </w:p>
    <w:p w:rsidR="00904FC5" w:rsidRDefault="00904FC5" w:rsidP="00904FC5">
      <w:pPr>
        <w:pStyle w:val="Textoindependiente"/>
        <w:spacing w:before="5"/>
        <w:rPr>
          <w:sz w:val="30"/>
        </w:rPr>
      </w:pPr>
      <w:r>
        <w:br w:type="column"/>
      </w:r>
    </w:p>
    <w:p w:rsidR="00904FC5" w:rsidRDefault="00904FC5" w:rsidP="00904FC5">
      <w:pPr>
        <w:pStyle w:val="Textoindependiente"/>
        <w:ind w:left="504"/>
      </w:pPr>
      <w:r>
        <w:rPr>
          <w:color w:val="3A3839"/>
          <w:w w:val="110"/>
        </w:rPr>
        <w:t>(7</w:t>
      </w:r>
      <w:r>
        <w:rPr>
          <w:rFonts w:ascii="Times New Roman"/>
          <w:i/>
          <w:color w:val="3A3839"/>
          <w:w w:val="110"/>
        </w:rPr>
        <w:t>.</w:t>
      </w:r>
      <w:r>
        <w:rPr>
          <w:color w:val="3A3839"/>
          <w:w w:val="110"/>
        </w:rPr>
        <w:t>1)</w:t>
      </w:r>
    </w:p>
    <w:p w:rsidR="00904FC5" w:rsidRDefault="00904FC5" w:rsidP="00904FC5">
      <w:pPr>
        <w:sectPr w:rsidR="00904FC5">
          <w:type w:val="continuous"/>
          <w:pgSz w:w="12240" w:h="15840"/>
          <w:pgMar w:top="0" w:right="800" w:bottom="0" w:left="1600" w:header="720" w:footer="720" w:gutter="0"/>
          <w:cols w:num="3" w:space="720" w:equalWidth="0">
            <w:col w:w="2399" w:space="40"/>
            <w:col w:w="5473" w:space="39"/>
            <w:col w:w="1889"/>
          </w:cols>
        </w:sectPr>
      </w:pPr>
    </w:p>
    <w:p w:rsidR="00904FC5" w:rsidRDefault="00904FC5" w:rsidP="00904FC5">
      <w:pPr>
        <w:pStyle w:val="Textoindependiente"/>
        <w:spacing w:before="182" w:line="360" w:lineRule="auto"/>
        <w:ind w:left="294" w:right="935"/>
        <w:jc w:val="both"/>
      </w:pPr>
      <w:r>
        <w:rPr>
          <w:color w:val="3A3839"/>
          <w:w w:val="115"/>
        </w:rPr>
        <w:t>The</w:t>
      </w:r>
      <w:r>
        <w:rPr>
          <w:color w:val="3A3839"/>
          <w:spacing w:val="-22"/>
          <w:w w:val="115"/>
        </w:rPr>
        <w:t xml:space="preserve"> </w:t>
      </w:r>
      <w:r>
        <w:rPr>
          <w:color w:val="3A3839"/>
          <w:w w:val="115"/>
        </w:rPr>
        <w:t>fraction</w:t>
      </w:r>
      <w:r>
        <w:rPr>
          <w:color w:val="3A3839"/>
          <w:spacing w:val="-22"/>
          <w:w w:val="115"/>
        </w:rPr>
        <w:t xml:space="preserve"> </w:t>
      </w:r>
      <w:r>
        <w:rPr>
          <w:color w:val="3A3839"/>
          <w:w w:val="115"/>
        </w:rPr>
        <w:t>involves</w:t>
      </w:r>
      <w:r>
        <w:rPr>
          <w:color w:val="3A3839"/>
          <w:spacing w:val="-22"/>
          <w:w w:val="115"/>
        </w:rPr>
        <w:t xml:space="preserve"> </w:t>
      </w:r>
      <w:r>
        <w:rPr>
          <w:color w:val="3A3839"/>
          <w:w w:val="115"/>
        </w:rPr>
        <w:t>the</w:t>
      </w:r>
      <w:r>
        <w:rPr>
          <w:color w:val="3A3839"/>
          <w:spacing w:val="-21"/>
          <w:w w:val="115"/>
        </w:rPr>
        <w:t xml:space="preserve"> </w:t>
      </w:r>
      <w:r>
        <w:rPr>
          <w:color w:val="3A3839"/>
          <w:w w:val="115"/>
        </w:rPr>
        <w:t>actual</w:t>
      </w:r>
      <w:r>
        <w:rPr>
          <w:color w:val="3A3839"/>
          <w:spacing w:val="-22"/>
          <w:w w:val="115"/>
        </w:rPr>
        <w:t xml:space="preserve"> </w:t>
      </w:r>
      <w:r>
        <w:rPr>
          <w:color w:val="3A3839"/>
          <w:w w:val="115"/>
        </w:rPr>
        <w:t>number</w:t>
      </w:r>
      <w:r>
        <w:rPr>
          <w:color w:val="3A3839"/>
          <w:spacing w:val="-22"/>
          <w:w w:val="115"/>
        </w:rPr>
        <w:t xml:space="preserve"> </w:t>
      </w:r>
      <w:r>
        <w:rPr>
          <w:color w:val="3A3839"/>
          <w:w w:val="115"/>
        </w:rPr>
        <w:t>of</w:t>
      </w:r>
      <w:r>
        <w:rPr>
          <w:color w:val="3A3839"/>
          <w:spacing w:val="-21"/>
          <w:w w:val="115"/>
        </w:rPr>
        <w:t xml:space="preserve"> </w:t>
      </w:r>
      <w:r>
        <w:rPr>
          <w:color w:val="3A3839"/>
          <w:w w:val="115"/>
        </w:rPr>
        <w:t>days</w:t>
      </w:r>
      <w:r>
        <w:rPr>
          <w:color w:val="3A3839"/>
          <w:spacing w:val="-22"/>
          <w:w w:val="115"/>
        </w:rPr>
        <w:t xml:space="preserve"> </w:t>
      </w:r>
      <w:r>
        <w:rPr>
          <w:color w:val="3A3839"/>
          <w:w w:val="115"/>
        </w:rPr>
        <w:t>in</w:t>
      </w:r>
      <w:r>
        <w:rPr>
          <w:color w:val="3A3839"/>
          <w:spacing w:val="-22"/>
          <w:w w:val="115"/>
        </w:rPr>
        <w:t xml:space="preserve"> </w:t>
      </w:r>
      <w:r>
        <w:rPr>
          <w:color w:val="3A3839"/>
          <w:w w:val="115"/>
        </w:rPr>
        <w:t>both</w:t>
      </w:r>
      <w:r>
        <w:rPr>
          <w:color w:val="3A3839"/>
          <w:spacing w:val="-21"/>
          <w:w w:val="115"/>
        </w:rPr>
        <w:t xml:space="preserve"> </w:t>
      </w:r>
      <w:r>
        <w:rPr>
          <w:color w:val="3A3839"/>
          <w:w w:val="115"/>
        </w:rPr>
        <w:t>the</w:t>
      </w:r>
      <w:r>
        <w:rPr>
          <w:color w:val="3A3839"/>
          <w:spacing w:val="-22"/>
          <w:w w:val="115"/>
        </w:rPr>
        <w:t xml:space="preserve"> </w:t>
      </w:r>
      <w:r>
        <w:rPr>
          <w:color w:val="3A3839"/>
          <w:w w:val="115"/>
        </w:rPr>
        <w:t>numerator</w:t>
      </w:r>
      <w:r>
        <w:rPr>
          <w:color w:val="3A3839"/>
          <w:spacing w:val="-22"/>
          <w:w w:val="115"/>
        </w:rPr>
        <w:t xml:space="preserve"> </w:t>
      </w:r>
      <w:r>
        <w:rPr>
          <w:color w:val="3A3839"/>
          <w:w w:val="115"/>
        </w:rPr>
        <w:t>and</w:t>
      </w:r>
      <w:r>
        <w:rPr>
          <w:color w:val="3A3839"/>
          <w:spacing w:val="-21"/>
          <w:w w:val="115"/>
        </w:rPr>
        <w:t xml:space="preserve"> </w:t>
      </w:r>
      <w:r>
        <w:rPr>
          <w:color w:val="3A3839"/>
          <w:w w:val="115"/>
        </w:rPr>
        <w:t>denomi- nator.</w:t>
      </w:r>
      <w:r>
        <w:rPr>
          <w:color w:val="3A3839"/>
          <w:spacing w:val="-29"/>
          <w:w w:val="115"/>
        </w:rPr>
        <w:t xml:space="preserve"> </w:t>
      </w:r>
      <w:r>
        <w:rPr>
          <w:color w:val="3A3839"/>
          <w:w w:val="115"/>
        </w:rPr>
        <w:t>For</w:t>
      </w:r>
      <w:r>
        <w:rPr>
          <w:color w:val="3A3839"/>
          <w:spacing w:val="-28"/>
          <w:w w:val="115"/>
        </w:rPr>
        <w:t xml:space="preserve"> </w:t>
      </w:r>
      <w:r>
        <w:rPr>
          <w:color w:val="3A3839"/>
          <w:w w:val="115"/>
        </w:rPr>
        <w:t>instance,</w:t>
      </w:r>
      <w:r>
        <w:rPr>
          <w:color w:val="3A3839"/>
          <w:spacing w:val="-28"/>
          <w:w w:val="115"/>
        </w:rPr>
        <w:t xml:space="preserve"> </w:t>
      </w:r>
      <w:r>
        <w:rPr>
          <w:color w:val="3A3839"/>
          <w:w w:val="115"/>
        </w:rPr>
        <w:t>say</w:t>
      </w:r>
      <w:r>
        <w:rPr>
          <w:color w:val="3A3839"/>
          <w:spacing w:val="-28"/>
          <w:w w:val="115"/>
        </w:rPr>
        <w:t xml:space="preserve"> </w:t>
      </w:r>
      <w:r>
        <w:rPr>
          <w:color w:val="3A3839"/>
          <w:w w:val="115"/>
        </w:rPr>
        <w:t>the</w:t>
      </w:r>
      <w:r>
        <w:rPr>
          <w:color w:val="3A3839"/>
          <w:spacing w:val="-28"/>
          <w:w w:val="115"/>
        </w:rPr>
        <w:t xml:space="preserve"> </w:t>
      </w:r>
      <w:r>
        <w:rPr>
          <w:color w:val="3A3839"/>
          <w:w w:val="115"/>
        </w:rPr>
        <w:t>6.25%</w:t>
      </w:r>
      <w:r>
        <w:rPr>
          <w:color w:val="3A3839"/>
          <w:spacing w:val="-28"/>
          <w:w w:val="115"/>
        </w:rPr>
        <w:t xml:space="preserve"> </w:t>
      </w:r>
      <w:r>
        <w:rPr>
          <w:color w:val="3A3839"/>
          <w:w w:val="115"/>
        </w:rPr>
        <w:t>of</w:t>
      </w:r>
      <w:r>
        <w:rPr>
          <w:color w:val="3A3839"/>
          <w:spacing w:val="-28"/>
          <w:w w:val="115"/>
        </w:rPr>
        <w:t xml:space="preserve"> </w:t>
      </w:r>
      <w:r>
        <w:rPr>
          <w:color w:val="3A3839"/>
          <w:w w:val="115"/>
        </w:rPr>
        <w:t>May</w:t>
      </w:r>
      <w:r>
        <w:rPr>
          <w:color w:val="3A3839"/>
          <w:spacing w:val="-29"/>
          <w:w w:val="115"/>
        </w:rPr>
        <w:t xml:space="preserve"> </w:t>
      </w:r>
      <w:r>
        <w:rPr>
          <w:color w:val="3A3839"/>
          <w:w w:val="115"/>
        </w:rPr>
        <w:t>2030</w:t>
      </w:r>
      <w:r>
        <w:rPr>
          <w:color w:val="3A3839"/>
          <w:spacing w:val="-28"/>
          <w:w w:val="115"/>
        </w:rPr>
        <w:t xml:space="preserve"> </w:t>
      </w:r>
      <w:r>
        <w:rPr>
          <w:color w:val="3A3839"/>
          <w:w w:val="115"/>
        </w:rPr>
        <w:t>paid</w:t>
      </w:r>
      <w:r>
        <w:rPr>
          <w:color w:val="3A3839"/>
          <w:spacing w:val="-28"/>
          <w:w w:val="115"/>
        </w:rPr>
        <w:t xml:space="preserve"> </w:t>
      </w:r>
      <w:r>
        <w:rPr>
          <w:color w:val="3A3839"/>
          <w:w w:val="115"/>
        </w:rPr>
        <w:t>the</w:t>
      </w:r>
      <w:r>
        <w:rPr>
          <w:color w:val="3A3839"/>
          <w:spacing w:val="-28"/>
          <w:w w:val="115"/>
        </w:rPr>
        <w:t xml:space="preserve"> </w:t>
      </w:r>
      <w:r>
        <w:rPr>
          <w:color w:val="3A3839"/>
          <w:w w:val="115"/>
        </w:rPr>
        <w:t>last</w:t>
      </w:r>
      <w:r>
        <w:rPr>
          <w:color w:val="3A3839"/>
          <w:spacing w:val="-28"/>
          <w:w w:val="115"/>
        </w:rPr>
        <w:t xml:space="preserve"> </w:t>
      </w:r>
      <w:r>
        <w:rPr>
          <w:color w:val="3A3839"/>
          <w:w w:val="115"/>
        </w:rPr>
        <w:t>coupon</w:t>
      </w:r>
      <w:r>
        <w:rPr>
          <w:color w:val="3A3839"/>
          <w:spacing w:val="-28"/>
          <w:w w:val="115"/>
        </w:rPr>
        <w:t xml:space="preserve"> </w:t>
      </w:r>
      <w:r>
        <w:rPr>
          <w:color w:val="3A3839"/>
          <w:w w:val="115"/>
        </w:rPr>
        <w:t>on</w:t>
      </w:r>
      <w:r>
        <w:rPr>
          <w:color w:val="3A3839"/>
          <w:spacing w:val="-28"/>
          <w:w w:val="115"/>
        </w:rPr>
        <w:t xml:space="preserve"> </w:t>
      </w:r>
      <w:r>
        <w:rPr>
          <w:color w:val="3A3839"/>
          <w:w w:val="115"/>
        </w:rPr>
        <w:t>November</w:t>
      </w:r>
      <w:r>
        <w:rPr>
          <w:color w:val="3A3839"/>
          <w:spacing w:val="-29"/>
          <w:w w:val="115"/>
        </w:rPr>
        <w:t xml:space="preserve"> </w:t>
      </w:r>
      <w:r>
        <w:rPr>
          <w:color w:val="3A3839"/>
          <w:w w:val="115"/>
        </w:rPr>
        <w:t>15 and</w:t>
      </w:r>
      <w:r>
        <w:rPr>
          <w:color w:val="3A3839"/>
          <w:spacing w:val="-13"/>
          <w:w w:val="115"/>
        </w:rPr>
        <w:t xml:space="preserve"> </w:t>
      </w:r>
      <w:r>
        <w:rPr>
          <w:color w:val="3A3839"/>
          <w:w w:val="115"/>
        </w:rPr>
        <w:t>will</w:t>
      </w:r>
      <w:r>
        <w:rPr>
          <w:color w:val="3A3839"/>
          <w:spacing w:val="-12"/>
          <w:w w:val="115"/>
        </w:rPr>
        <w:t xml:space="preserve"> </w:t>
      </w:r>
      <w:r>
        <w:rPr>
          <w:color w:val="3A3839"/>
          <w:w w:val="115"/>
        </w:rPr>
        <w:t>pay</w:t>
      </w:r>
      <w:r>
        <w:rPr>
          <w:color w:val="3A3839"/>
          <w:spacing w:val="-13"/>
          <w:w w:val="115"/>
        </w:rPr>
        <w:t xml:space="preserve"> </w:t>
      </w:r>
      <w:r>
        <w:rPr>
          <w:color w:val="3A3839"/>
          <w:w w:val="115"/>
        </w:rPr>
        <w:t>the</w:t>
      </w:r>
      <w:r>
        <w:rPr>
          <w:color w:val="3A3839"/>
          <w:spacing w:val="-12"/>
          <w:w w:val="115"/>
        </w:rPr>
        <w:t xml:space="preserve"> </w:t>
      </w:r>
      <w:r>
        <w:rPr>
          <w:color w:val="3A3839"/>
          <w:w w:val="115"/>
        </w:rPr>
        <w:t>next</w:t>
      </w:r>
      <w:r>
        <w:rPr>
          <w:color w:val="3A3839"/>
          <w:spacing w:val="-13"/>
          <w:w w:val="115"/>
        </w:rPr>
        <w:t xml:space="preserve"> </w:t>
      </w:r>
      <w:r>
        <w:rPr>
          <w:color w:val="3A3839"/>
          <w:w w:val="115"/>
        </w:rPr>
        <w:t>coupon</w:t>
      </w:r>
      <w:r>
        <w:rPr>
          <w:color w:val="3A3839"/>
          <w:spacing w:val="-12"/>
          <w:w w:val="115"/>
        </w:rPr>
        <w:t xml:space="preserve"> </w:t>
      </w:r>
      <w:r>
        <w:rPr>
          <w:color w:val="3A3839"/>
          <w:w w:val="115"/>
        </w:rPr>
        <w:t>on</w:t>
      </w:r>
      <w:r>
        <w:rPr>
          <w:color w:val="3A3839"/>
          <w:spacing w:val="-13"/>
          <w:w w:val="115"/>
        </w:rPr>
        <w:t xml:space="preserve"> </w:t>
      </w:r>
      <w:r>
        <w:rPr>
          <w:color w:val="3A3839"/>
          <w:w w:val="115"/>
        </w:rPr>
        <w:t>May</w:t>
      </w:r>
      <w:r>
        <w:rPr>
          <w:color w:val="3A3839"/>
          <w:spacing w:val="-12"/>
          <w:w w:val="115"/>
        </w:rPr>
        <w:t xml:space="preserve"> </w:t>
      </w:r>
      <w:r>
        <w:rPr>
          <w:color w:val="3A3839"/>
          <w:w w:val="115"/>
        </w:rPr>
        <w:t>15.</w:t>
      </w:r>
      <w:r>
        <w:rPr>
          <w:color w:val="3A3839"/>
          <w:spacing w:val="-13"/>
          <w:w w:val="115"/>
        </w:rPr>
        <w:t xml:space="preserve"> </w:t>
      </w:r>
      <w:r>
        <w:rPr>
          <w:color w:val="3A3839"/>
          <w:w w:val="115"/>
        </w:rPr>
        <w:t>The</w:t>
      </w:r>
      <w:r>
        <w:rPr>
          <w:color w:val="3A3839"/>
          <w:spacing w:val="-12"/>
          <w:w w:val="115"/>
        </w:rPr>
        <w:t xml:space="preserve"> </w:t>
      </w:r>
      <w:r>
        <w:rPr>
          <w:color w:val="3A3839"/>
          <w:w w:val="115"/>
        </w:rPr>
        <w:t>denominator</w:t>
      </w:r>
      <w:r>
        <w:rPr>
          <w:color w:val="3A3839"/>
          <w:spacing w:val="-13"/>
          <w:w w:val="115"/>
        </w:rPr>
        <w:t xml:space="preserve"> </w:t>
      </w:r>
      <w:r>
        <w:rPr>
          <w:color w:val="3A3839"/>
          <w:w w:val="115"/>
        </w:rPr>
        <w:t>is,</w:t>
      </w:r>
      <w:r>
        <w:rPr>
          <w:color w:val="3A3839"/>
          <w:spacing w:val="-12"/>
          <w:w w:val="115"/>
        </w:rPr>
        <w:t xml:space="preserve"> </w:t>
      </w:r>
      <w:r>
        <w:rPr>
          <w:color w:val="3A3839"/>
          <w:w w:val="115"/>
        </w:rPr>
        <w:t>counting</w:t>
      </w:r>
      <w:r>
        <w:rPr>
          <w:color w:val="3A3839"/>
          <w:spacing w:val="-13"/>
          <w:w w:val="115"/>
        </w:rPr>
        <w:t xml:space="preserve"> </w:t>
      </w:r>
      <w:r>
        <w:rPr>
          <w:color w:val="3A3839"/>
          <w:w w:val="115"/>
        </w:rPr>
        <w:t>the</w:t>
      </w:r>
      <w:r>
        <w:rPr>
          <w:color w:val="3A3839"/>
          <w:spacing w:val="-12"/>
          <w:w w:val="115"/>
        </w:rPr>
        <w:t xml:space="preserve"> </w:t>
      </w:r>
      <w:r>
        <w:rPr>
          <w:color w:val="3A3839"/>
          <w:w w:val="115"/>
        </w:rPr>
        <w:t>number of</w:t>
      </w:r>
      <w:r>
        <w:rPr>
          <w:color w:val="3A3839"/>
          <w:spacing w:val="23"/>
          <w:w w:val="115"/>
        </w:rPr>
        <w:t xml:space="preserve"> </w:t>
      </w:r>
      <w:r>
        <w:rPr>
          <w:color w:val="3A3839"/>
          <w:w w:val="115"/>
        </w:rPr>
        <w:t>days</w:t>
      </w:r>
      <w:r>
        <w:rPr>
          <w:color w:val="3A3839"/>
          <w:spacing w:val="23"/>
          <w:w w:val="115"/>
        </w:rPr>
        <w:t xml:space="preserve"> </w:t>
      </w:r>
      <w:r>
        <w:rPr>
          <w:color w:val="3A3839"/>
          <w:w w:val="115"/>
        </w:rPr>
        <w:t>in</w:t>
      </w:r>
      <w:r>
        <w:rPr>
          <w:color w:val="3A3839"/>
          <w:spacing w:val="23"/>
          <w:w w:val="115"/>
        </w:rPr>
        <w:t xml:space="preserve"> </w:t>
      </w:r>
      <w:r>
        <w:rPr>
          <w:color w:val="3A3839"/>
          <w:w w:val="115"/>
        </w:rPr>
        <w:t>each</w:t>
      </w:r>
      <w:r>
        <w:rPr>
          <w:color w:val="3A3839"/>
          <w:spacing w:val="23"/>
          <w:w w:val="115"/>
        </w:rPr>
        <w:t xml:space="preserve"> </w:t>
      </w:r>
      <w:r>
        <w:rPr>
          <w:color w:val="3A3839"/>
          <w:w w:val="115"/>
        </w:rPr>
        <w:t>month,</w:t>
      </w:r>
      <w:r>
        <w:rPr>
          <w:color w:val="3A3839"/>
          <w:spacing w:val="23"/>
          <w:w w:val="115"/>
        </w:rPr>
        <w:t xml:space="preserve"> </w:t>
      </w:r>
      <w:r>
        <w:rPr>
          <w:color w:val="3A3839"/>
          <w:w w:val="115"/>
        </w:rPr>
        <w:t>15</w:t>
      </w:r>
      <w:r>
        <w:rPr>
          <w:color w:val="3A3839"/>
          <w:spacing w:val="-22"/>
          <w:w w:val="115"/>
        </w:rPr>
        <w:t xml:space="preserve"> </w:t>
      </w:r>
      <w:r>
        <w:rPr>
          <w:rFonts w:ascii="Arial"/>
          <w:color w:val="3A3839"/>
          <w:w w:val="140"/>
        </w:rPr>
        <w:t>+</w:t>
      </w:r>
      <w:r>
        <w:rPr>
          <w:rFonts w:ascii="Arial"/>
          <w:color w:val="3A3839"/>
          <w:spacing w:val="-46"/>
          <w:w w:val="140"/>
        </w:rPr>
        <w:t xml:space="preserve"> </w:t>
      </w:r>
      <w:r>
        <w:rPr>
          <w:color w:val="3A3839"/>
          <w:w w:val="115"/>
        </w:rPr>
        <w:t>31</w:t>
      </w:r>
      <w:r>
        <w:rPr>
          <w:color w:val="3A3839"/>
          <w:spacing w:val="-22"/>
          <w:w w:val="115"/>
        </w:rPr>
        <w:t xml:space="preserve"> </w:t>
      </w:r>
      <w:r>
        <w:rPr>
          <w:rFonts w:ascii="Arial"/>
          <w:color w:val="3A3839"/>
          <w:w w:val="140"/>
        </w:rPr>
        <w:t>+</w:t>
      </w:r>
      <w:r>
        <w:rPr>
          <w:rFonts w:ascii="Arial"/>
          <w:color w:val="3A3839"/>
          <w:spacing w:val="-46"/>
          <w:w w:val="140"/>
        </w:rPr>
        <w:t xml:space="preserve"> </w:t>
      </w:r>
      <w:r>
        <w:rPr>
          <w:color w:val="3A3839"/>
          <w:w w:val="115"/>
        </w:rPr>
        <w:t>31</w:t>
      </w:r>
      <w:r>
        <w:rPr>
          <w:color w:val="3A3839"/>
          <w:spacing w:val="-22"/>
          <w:w w:val="115"/>
        </w:rPr>
        <w:t xml:space="preserve"> </w:t>
      </w:r>
      <w:r>
        <w:rPr>
          <w:rFonts w:ascii="Arial"/>
          <w:color w:val="3A3839"/>
          <w:w w:val="140"/>
        </w:rPr>
        <w:t>+</w:t>
      </w:r>
      <w:r>
        <w:rPr>
          <w:rFonts w:ascii="Arial"/>
          <w:color w:val="3A3839"/>
          <w:spacing w:val="-46"/>
          <w:w w:val="140"/>
        </w:rPr>
        <w:t xml:space="preserve"> </w:t>
      </w:r>
      <w:r>
        <w:rPr>
          <w:color w:val="3A3839"/>
          <w:w w:val="115"/>
        </w:rPr>
        <w:t>29</w:t>
      </w:r>
      <w:r>
        <w:rPr>
          <w:color w:val="3A3839"/>
          <w:spacing w:val="-22"/>
          <w:w w:val="115"/>
        </w:rPr>
        <w:t xml:space="preserve"> </w:t>
      </w:r>
      <w:r>
        <w:rPr>
          <w:rFonts w:ascii="Arial"/>
          <w:color w:val="3A3839"/>
          <w:w w:val="140"/>
        </w:rPr>
        <w:t>+</w:t>
      </w:r>
      <w:r>
        <w:rPr>
          <w:rFonts w:ascii="Arial"/>
          <w:color w:val="3A3839"/>
          <w:spacing w:val="-46"/>
          <w:w w:val="140"/>
        </w:rPr>
        <w:t xml:space="preserve"> </w:t>
      </w:r>
      <w:r>
        <w:rPr>
          <w:color w:val="3A3839"/>
          <w:w w:val="115"/>
        </w:rPr>
        <w:t>31</w:t>
      </w:r>
      <w:r>
        <w:rPr>
          <w:color w:val="3A3839"/>
          <w:spacing w:val="-23"/>
          <w:w w:val="115"/>
        </w:rPr>
        <w:t xml:space="preserve"> </w:t>
      </w:r>
      <w:r>
        <w:rPr>
          <w:rFonts w:ascii="Arial"/>
          <w:color w:val="3A3839"/>
          <w:w w:val="140"/>
        </w:rPr>
        <w:t>+</w:t>
      </w:r>
      <w:r>
        <w:rPr>
          <w:rFonts w:ascii="Arial"/>
          <w:color w:val="3A3839"/>
          <w:spacing w:val="-46"/>
          <w:w w:val="140"/>
        </w:rPr>
        <w:t xml:space="preserve"> </w:t>
      </w:r>
      <w:r>
        <w:rPr>
          <w:color w:val="3A3839"/>
          <w:w w:val="115"/>
        </w:rPr>
        <w:t>30</w:t>
      </w:r>
      <w:r>
        <w:rPr>
          <w:color w:val="3A3839"/>
          <w:spacing w:val="-22"/>
          <w:w w:val="115"/>
        </w:rPr>
        <w:t xml:space="preserve"> </w:t>
      </w:r>
      <w:r>
        <w:rPr>
          <w:rFonts w:ascii="Arial"/>
          <w:color w:val="3A3839"/>
          <w:w w:val="140"/>
        </w:rPr>
        <w:t>+</w:t>
      </w:r>
      <w:r>
        <w:rPr>
          <w:rFonts w:ascii="Arial"/>
          <w:color w:val="3A3839"/>
          <w:spacing w:val="-46"/>
          <w:w w:val="140"/>
        </w:rPr>
        <w:t xml:space="preserve"> </w:t>
      </w:r>
      <w:r>
        <w:rPr>
          <w:color w:val="3A3839"/>
          <w:w w:val="115"/>
        </w:rPr>
        <w:t>15</w:t>
      </w:r>
      <w:r>
        <w:rPr>
          <w:color w:val="3A3839"/>
          <w:spacing w:val="10"/>
          <w:w w:val="115"/>
        </w:rPr>
        <w:t xml:space="preserve"> </w:t>
      </w:r>
      <w:r>
        <w:rPr>
          <w:rFonts w:ascii="Arial"/>
          <w:color w:val="3A3839"/>
          <w:w w:val="140"/>
        </w:rPr>
        <w:t>=</w:t>
      </w:r>
      <w:r>
        <w:rPr>
          <w:rFonts w:ascii="Arial"/>
          <w:color w:val="3A3839"/>
          <w:spacing w:val="-14"/>
          <w:w w:val="140"/>
        </w:rPr>
        <w:t xml:space="preserve"> </w:t>
      </w:r>
      <w:r>
        <w:rPr>
          <w:color w:val="3A3839"/>
          <w:w w:val="115"/>
        </w:rPr>
        <w:t>182.</w:t>
      </w:r>
      <w:r>
        <w:rPr>
          <w:color w:val="3A3839"/>
          <w:spacing w:val="23"/>
          <w:w w:val="115"/>
        </w:rPr>
        <w:t xml:space="preserve"> </w:t>
      </w:r>
      <w:r>
        <w:rPr>
          <w:color w:val="3A3839"/>
          <w:w w:val="115"/>
        </w:rPr>
        <w:t>If</w:t>
      </w:r>
      <w:r>
        <w:rPr>
          <w:color w:val="3A3839"/>
          <w:spacing w:val="23"/>
          <w:w w:val="115"/>
        </w:rPr>
        <w:t xml:space="preserve"> </w:t>
      </w:r>
      <w:r>
        <w:rPr>
          <w:color w:val="3A3839"/>
          <w:w w:val="115"/>
        </w:rPr>
        <w:t>the</w:t>
      </w:r>
      <w:r>
        <w:rPr>
          <w:color w:val="3A3839"/>
          <w:spacing w:val="24"/>
          <w:w w:val="115"/>
        </w:rPr>
        <w:t xml:space="preserve"> </w:t>
      </w:r>
      <w:r>
        <w:rPr>
          <w:color w:val="3A3839"/>
          <w:w w:val="115"/>
        </w:rPr>
        <w:t>trade</w:t>
      </w:r>
      <w:r>
        <w:rPr>
          <w:color w:val="3A3839"/>
          <w:spacing w:val="23"/>
          <w:w w:val="115"/>
        </w:rPr>
        <w:t xml:space="preserve"> </w:t>
      </w:r>
      <w:r>
        <w:rPr>
          <w:color w:val="3A3839"/>
          <w:w w:val="115"/>
        </w:rPr>
        <w:t>settles</w:t>
      </w:r>
    </w:p>
    <w:p w:rsidR="00904FC5" w:rsidRDefault="00904FC5" w:rsidP="00904FC5">
      <w:pPr>
        <w:pStyle w:val="Textoindependiente"/>
        <w:spacing w:line="357" w:lineRule="auto"/>
        <w:ind w:left="294" w:right="935"/>
        <w:jc w:val="both"/>
      </w:pPr>
      <w:r>
        <w:rPr>
          <w:color w:val="3A3839"/>
          <w:w w:val="120"/>
        </w:rPr>
        <w:t>on April 26, there</w:t>
      </w:r>
      <w:r>
        <w:rPr>
          <w:color w:val="3A3839"/>
          <w:spacing w:val="1"/>
          <w:w w:val="120"/>
        </w:rPr>
        <w:t xml:space="preserve"> </w:t>
      </w:r>
      <w:r>
        <w:rPr>
          <w:color w:val="3A3839"/>
          <w:w w:val="120"/>
        </w:rPr>
        <w:t>are 15</w:t>
      </w:r>
      <w:r>
        <w:rPr>
          <w:color w:val="3A3839"/>
          <w:spacing w:val="-34"/>
          <w:w w:val="120"/>
        </w:rPr>
        <w:t xml:space="preserve"> </w:t>
      </w:r>
      <w:r>
        <w:rPr>
          <w:rFonts w:ascii="Arial"/>
          <w:color w:val="3A3839"/>
          <w:w w:val="140"/>
        </w:rPr>
        <w:t>+</w:t>
      </w:r>
      <w:r>
        <w:rPr>
          <w:rFonts w:ascii="Arial"/>
          <w:color w:val="3A3839"/>
          <w:spacing w:val="-55"/>
          <w:w w:val="140"/>
        </w:rPr>
        <w:t xml:space="preserve"> </w:t>
      </w:r>
      <w:r>
        <w:rPr>
          <w:color w:val="3A3839"/>
          <w:w w:val="120"/>
        </w:rPr>
        <w:t>31</w:t>
      </w:r>
      <w:r>
        <w:rPr>
          <w:color w:val="3A3839"/>
          <w:spacing w:val="-33"/>
          <w:w w:val="120"/>
        </w:rPr>
        <w:t xml:space="preserve"> </w:t>
      </w:r>
      <w:r>
        <w:rPr>
          <w:rFonts w:ascii="Arial"/>
          <w:color w:val="3A3839"/>
          <w:w w:val="140"/>
        </w:rPr>
        <w:t>+</w:t>
      </w:r>
      <w:r>
        <w:rPr>
          <w:rFonts w:ascii="Arial"/>
          <w:color w:val="3A3839"/>
          <w:spacing w:val="-55"/>
          <w:w w:val="140"/>
        </w:rPr>
        <w:t xml:space="preserve"> </w:t>
      </w:r>
      <w:r>
        <w:rPr>
          <w:color w:val="3A3839"/>
          <w:w w:val="120"/>
        </w:rPr>
        <w:t>31</w:t>
      </w:r>
      <w:r>
        <w:rPr>
          <w:color w:val="3A3839"/>
          <w:spacing w:val="-34"/>
          <w:w w:val="120"/>
        </w:rPr>
        <w:t xml:space="preserve"> </w:t>
      </w:r>
      <w:r>
        <w:rPr>
          <w:rFonts w:ascii="Arial"/>
          <w:color w:val="3A3839"/>
          <w:w w:val="140"/>
        </w:rPr>
        <w:t>+</w:t>
      </w:r>
      <w:r>
        <w:rPr>
          <w:rFonts w:ascii="Arial"/>
          <w:color w:val="3A3839"/>
          <w:spacing w:val="-54"/>
          <w:w w:val="140"/>
        </w:rPr>
        <w:t xml:space="preserve"> </w:t>
      </w:r>
      <w:r>
        <w:rPr>
          <w:color w:val="3A3839"/>
          <w:w w:val="120"/>
        </w:rPr>
        <w:t>29</w:t>
      </w:r>
      <w:r>
        <w:rPr>
          <w:color w:val="3A3839"/>
          <w:spacing w:val="-34"/>
          <w:w w:val="120"/>
        </w:rPr>
        <w:t xml:space="preserve"> </w:t>
      </w:r>
      <w:r>
        <w:rPr>
          <w:rFonts w:ascii="Arial"/>
          <w:color w:val="3A3839"/>
          <w:w w:val="140"/>
        </w:rPr>
        <w:t>+</w:t>
      </w:r>
      <w:r>
        <w:rPr>
          <w:rFonts w:ascii="Arial"/>
          <w:color w:val="3A3839"/>
          <w:spacing w:val="-55"/>
          <w:w w:val="140"/>
        </w:rPr>
        <w:t xml:space="preserve"> </w:t>
      </w:r>
      <w:r>
        <w:rPr>
          <w:color w:val="3A3839"/>
          <w:w w:val="120"/>
        </w:rPr>
        <w:t>31</w:t>
      </w:r>
      <w:r>
        <w:rPr>
          <w:color w:val="3A3839"/>
          <w:spacing w:val="-33"/>
          <w:w w:val="120"/>
        </w:rPr>
        <w:t xml:space="preserve"> </w:t>
      </w:r>
      <w:r>
        <w:rPr>
          <w:rFonts w:ascii="Arial"/>
          <w:color w:val="3A3839"/>
          <w:w w:val="140"/>
        </w:rPr>
        <w:t>+</w:t>
      </w:r>
      <w:r>
        <w:rPr>
          <w:rFonts w:ascii="Arial"/>
          <w:color w:val="3A3839"/>
          <w:spacing w:val="-55"/>
          <w:w w:val="140"/>
        </w:rPr>
        <w:t xml:space="preserve"> </w:t>
      </w:r>
      <w:r>
        <w:rPr>
          <w:color w:val="3A3839"/>
          <w:w w:val="120"/>
        </w:rPr>
        <w:t>26</w:t>
      </w:r>
      <w:r>
        <w:rPr>
          <w:color w:val="3A3839"/>
          <w:spacing w:val="-11"/>
          <w:w w:val="120"/>
        </w:rPr>
        <w:t xml:space="preserve"> </w:t>
      </w:r>
      <w:r>
        <w:rPr>
          <w:rFonts w:ascii="Arial"/>
          <w:color w:val="3A3839"/>
          <w:w w:val="140"/>
        </w:rPr>
        <w:t>=</w:t>
      </w:r>
      <w:r>
        <w:rPr>
          <w:rFonts w:ascii="Arial"/>
          <w:color w:val="3A3839"/>
          <w:spacing w:val="-31"/>
          <w:w w:val="140"/>
        </w:rPr>
        <w:t xml:space="preserve"> </w:t>
      </w:r>
      <w:r>
        <w:rPr>
          <w:color w:val="3A3839"/>
          <w:w w:val="120"/>
        </w:rPr>
        <w:t>163 days into the</w:t>
      </w:r>
      <w:r>
        <w:rPr>
          <w:color w:val="3A3839"/>
          <w:spacing w:val="1"/>
          <w:w w:val="120"/>
        </w:rPr>
        <w:t xml:space="preserve"> </w:t>
      </w:r>
      <w:r>
        <w:rPr>
          <w:color w:val="3A3839"/>
          <w:w w:val="120"/>
        </w:rPr>
        <w:t>period. The accrued is computed from the $3.125 coupon</w:t>
      </w:r>
      <w:r>
        <w:rPr>
          <w:color w:val="3A3839"/>
          <w:spacing w:val="-28"/>
          <w:w w:val="120"/>
        </w:rPr>
        <w:t xml:space="preserve"> </w:t>
      </w:r>
      <w:r>
        <w:rPr>
          <w:color w:val="3A3839"/>
          <w:w w:val="120"/>
        </w:rPr>
        <w:t>as</w:t>
      </w:r>
    </w:p>
    <w:p w:rsidR="00904FC5" w:rsidRDefault="00904FC5" w:rsidP="00904FC5">
      <w:pPr>
        <w:pStyle w:val="Textoindependiente"/>
        <w:tabs>
          <w:tab w:val="left" w:pos="1753"/>
        </w:tabs>
        <w:spacing w:before="206" w:line="331" w:lineRule="exact"/>
        <w:ind w:right="641"/>
        <w:jc w:val="center"/>
      </w:pPr>
      <w:r>
        <w:rPr>
          <w:noProof/>
        </w:rPr>
        <mc:AlternateContent>
          <mc:Choice Requires="wps">
            <w:drawing>
              <wp:anchor distT="0" distB="0" distL="114300" distR="114300" simplePos="0" relativeHeight="251720704" behindDoc="1" locked="0" layoutInCell="1" allowOverlap="1" wp14:anchorId="6FCAE4C9" wp14:editId="55B7EAAE">
                <wp:simplePos x="0" y="0"/>
                <wp:positionH relativeFrom="page">
                  <wp:posOffset>3686175</wp:posOffset>
                </wp:positionH>
                <wp:positionV relativeFrom="paragraph">
                  <wp:posOffset>308610</wp:posOffset>
                </wp:positionV>
                <wp:extent cx="241935" cy="0"/>
                <wp:effectExtent l="9525" t="5080" r="5715" b="13970"/>
                <wp:wrapNone/>
                <wp:docPr id="4784" name="Line 4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5D3A0" id="Line 4542"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25pt,24.3pt" to="309.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" strokecolor="#3a3839" strokeweight=".14747mm">
                <w10:wrap anchorx="page"/>
              </v:line>
            </w:pict>
          </mc:Fallback>
        </mc:AlternateContent>
      </w:r>
      <w:r>
        <w:rPr>
          <w:noProof/>
        </w:rPr>
        <mc:AlternateContent>
          <mc:Choice Requires="wps">
            <w:drawing>
              <wp:anchor distT="0" distB="0" distL="114300" distR="114300" simplePos="0" relativeHeight="251721728" behindDoc="1" locked="0" layoutInCell="1" allowOverlap="1" wp14:anchorId="0BB2F233" wp14:editId="6B0251F6">
                <wp:simplePos x="0" y="0"/>
                <wp:positionH relativeFrom="page">
                  <wp:posOffset>3198495</wp:posOffset>
                </wp:positionH>
                <wp:positionV relativeFrom="paragraph">
                  <wp:posOffset>207010</wp:posOffset>
                </wp:positionV>
                <wp:extent cx="1151890" cy="178435"/>
                <wp:effectExtent l="0" t="0" r="2540" b="3810"/>
                <wp:wrapNone/>
                <wp:docPr id="4783" name="Text Box 4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tabs>
                                <w:tab w:val="left" w:pos="1231"/>
                                <w:tab w:val="left" w:pos="1753"/>
                              </w:tabs>
                              <w:spacing w:before="15"/>
                              <w:rPr>
                                <w:rFonts w:ascii="Times New Roman"/>
                                <w:i/>
                                <w:sz w:val="21"/>
                              </w:rPr>
                            </w:pPr>
                            <w:r>
                              <w:rPr>
                                <w:rFonts w:ascii="Times New Roman"/>
                                <w:i/>
                                <w:color w:val="3A3839"/>
                                <w:w w:val="135"/>
                                <w:sz w:val="21"/>
                              </w:rPr>
                              <w:t>.</w:t>
                            </w:r>
                            <w:r>
                              <w:rPr>
                                <w:rFonts w:ascii="Times New Roman"/>
                                <w:i/>
                                <w:color w:val="3A3839"/>
                                <w:w w:val="135"/>
                                <w:sz w:val="21"/>
                              </w:rPr>
                              <w:tab/>
                            </w:r>
                            <w:r>
                              <w:rPr>
                                <w:rFonts w:ascii="Arial"/>
                                <w:color w:val="3A3839"/>
                                <w:w w:val="150"/>
                                <w:sz w:val="21"/>
                              </w:rPr>
                              <w:t>=</w:t>
                            </w:r>
                            <w:r>
                              <w:rPr>
                                <w:rFonts w:ascii="Arial"/>
                                <w:color w:val="3A3839"/>
                                <w:w w:val="150"/>
                                <w:sz w:val="21"/>
                              </w:rPr>
                              <w:tab/>
                            </w:r>
                            <w:r>
                              <w:rPr>
                                <w:rFonts w:ascii="Times New Roman"/>
                                <w:i/>
                                <w:color w:val="3A3839"/>
                                <w:w w:val="115"/>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2F233" id="Text Box 4541" o:spid="_x0000_s1029" type="#_x0000_t202" style="position:absolute;left:0;text-align:left;margin-left:251.85pt;margin-top:16.3pt;width:90.7pt;height:14.0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" filled="f" stroked="f">
                <v:textbox inset="0,0,0,0">
                  <w:txbxContent>
                    <w:p w:rsidR="00904FC5" w:rsidRDefault="00904FC5" w:rsidP="00904FC5">
                      <w:pPr>
                        <w:tabs>
                          <w:tab w:val="left" w:pos="1231"/>
                          <w:tab w:val="left" w:pos="1753"/>
                        </w:tabs>
                        <w:spacing w:before="15"/>
                        <w:rPr>
                          <w:rFonts w:ascii="Times New Roman"/>
                          <w:i/>
                          <w:sz w:val="21"/>
                        </w:rPr>
                      </w:pPr>
                      <w:r>
                        <w:rPr>
                          <w:rFonts w:ascii="Times New Roman"/>
                          <w:i/>
                          <w:color w:val="3A3839"/>
                          <w:w w:val="135"/>
                          <w:sz w:val="21"/>
                        </w:rPr>
                        <w:t>.</w:t>
                      </w:r>
                      <w:r>
                        <w:rPr>
                          <w:rFonts w:ascii="Times New Roman"/>
                          <w:i/>
                          <w:color w:val="3A3839"/>
                          <w:w w:val="135"/>
                          <w:sz w:val="21"/>
                        </w:rPr>
                        <w:tab/>
                      </w:r>
                      <w:r>
                        <w:rPr>
                          <w:rFonts w:ascii="Arial"/>
                          <w:color w:val="3A3839"/>
                          <w:w w:val="150"/>
                          <w:sz w:val="21"/>
                        </w:rPr>
                        <w:t>=</w:t>
                      </w:r>
                      <w:r>
                        <w:rPr>
                          <w:rFonts w:ascii="Arial"/>
                          <w:color w:val="3A3839"/>
                          <w:w w:val="150"/>
                          <w:sz w:val="21"/>
                        </w:rPr>
                        <w:tab/>
                      </w:r>
                      <w:r>
                        <w:rPr>
                          <w:rFonts w:ascii="Times New Roman"/>
                          <w:i/>
                          <w:color w:val="3A3839"/>
                          <w:w w:val="115"/>
                          <w:sz w:val="21"/>
                        </w:rPr>
                        <w:t>.</w:t>
                      </w:r>
                    </w:p>
                  </w:txbxContent>
                </v:textbox>
                <w10:wrap anchorx="page"/>
              </v:shape>
            </w:pict>
          </mc:Fallback>
        </mc:AlternateContent>
      </w:r>
      <w:r>
        <w:rPr>
          <w:color w:val="3A3839"/>
          <w:w w:val="115"/>
        </w:rPr>
        <w:t>$3 125</w:t>
      </w:r>
      <w:r>
        <w:rPr>
          <w:color w:val="3A3839"/>
          <w:spacing w:val="14"/>
          <w:w w:val="115"/>
        </w:rPr>
        <w:t xml:space="preserve"> </w:t>
      </w:r>
      <w:r>
        <w:rPr>
          <w:rFonts w:ascii="Arial" w:hAnsi="Arial"/>
          <w:color w:val="3A3839"/>
          <w:w w:val="115"/>
        </w:rPr>
        <w:t>×</w:t>
      </w:r>
      <w:r>
        <w:rPr>
          <w:rFonts w:ascii="Arial" w:hAnsi="Arial"/>
          <w:color w:val="3A3839"/>
          <w:spacing w:val="28"/>
          <w:w w:val="115"/>
        </w:rPr>
        <w:t xml:space="preserve"> </w:t>
      </w:r>
      <w:r>
        <w:rPr>
          <w:color w:val="3A3839"/>
          <w:w w:val="115"/>
          <w:position w:val="14"/>
        </w:rPr>
        <w:t>163</w:t>
      </w:r>
      <w:r>
        <w:rPr>
          <w:color w:val="3A3839"/>
          <w:w w:val="115"/>
          <w:position w:val="14"/>
        </w:rPr>
        <w:tab/>
      </w:r>
      <w:r>
        <w:rPr>
          <w:color w:val="3A3839"/>
          <w:w w:val="115"/>
        </w:rPr>
        <w:t>$2 798763</w:t>
      </w:r>
    </w:p>
    <w:p w:rsidR="00904FC5" w:rsidRDefault="00904FC5" w:rsidP="00904FC5">
      <w:pPr>
        <w:pStyle w:val="Textoindependiente"/>
        <w:spacing w:line="191" w:lineRule="exact"/>
        <w:ind w:right="1046"/>
        <w:jc w:val="center"/>
      </w:pPr>
      <w:r>
        <w:rPr>
          <w:color w:val="3A3839"/>
          <w:w w:val="115"/>
        </w:rPr>
        <w:t>182</w:t>
      </w:r>
    </w:p>
    <w:p w:rsidR="00904FC5" w:rsidRDefault="00904FC5" w:rsidP="00904FC5">
      <w:pPr>
        <w:pStyle w:val="Textoindependiente"/>
        <w:spacing w:before="9"/>
        <w:rPr>
          <w:sz w:val="19"/>
        </w:rPr>
      </w:pPr>
    </w:p>
    <w:p w:rsidR="00904FC5" w:rsidRDefault="00904FC5" w:rsidP="00904FC5">
      <w:pPr>
        <w:pStyle w:val="Textoindependiente"/>
        <w:spacing w:before="1"/>
        <w:ind w:left="294"/>
        <w:jc w:val="both"/>
      </w:pPr>
      <w:r>
        <w:rPr>
          <w:color w:val="3A3839"/>
          <w:w w:val="110"/>
        </w:rPr>
        <w:t>The total, gross price for this transaction is:</w:t>
      </w:r>
    </w:p>
    <w:p w:rsidR="00904FC5" w:rsidRDefault="00904FC5" w:rsidP="00904FC5">
      <w:pPr>
        <w:pStyle w:val="Textoindependiente"/>
        <w:rPr>
          <w:sz w:val="24"/>
        </w:rPr>
      </w:pPr>
    </w:p>
    <w:p w:rsidR="00904FC5" w:rsidRDefault="00904FC5" w:rsidP="00904FC5">
      <w:pPr>
        <w:pStyle w:val="Textoindependiente"/>
        <w:spacing w:before="177"/>
        <w:ind w:right="641"/>
        <w:jc w:val="center"/>
      </w:pPr>
      <w:r>
        <w:rPr>
          <w:color w:val="3A3839"/>
          <w:w w:val="110"/>
        </w:rPr>
        <w:t>($20</w:t>
      </w:r>
      <w:r>
        <w:rPr>
          <w:rFonts w:ascii="Times New Roman" w:hAnsi="Times New Roman"/>
          <w:i/>
          <w:color w:val="3A3839"/>
          <w:w w:val="110"/>
        </w:rPr>
        <w:t xml:space="preserve">, </w:t>
      </w:r>
      <w:r>
        <w:rPr>
          <w:color w:val="3A3839"/>
          <w:w w:val="110"/>
        </w:rPr>
        <w:t>000</w:t>
      </w:r>
      <w:r>
        <w:rPr>
          <w:rFonts w:ascii="Times New Roman" w:hAnsi="Times New Roman"/>
          <w:i/>
          <w:color w:val="3A3839"/>
          <w:w w:val="110"/>
        </w:rPr>
        <w:t xml:space="preserve">, </w:t>
      </w:r>
      <w:r>
        <w:rPr>
          <w:color w:val="3A3839"/>
          <w:w w:val="110"/>
        </w:rPr>
        <w:t>000</w:t>
      </w:r>
      <w:r>
        <w:rPr>
          <w:rFonts w:ascii="Verdana" w:hAnsi="Verdana"/>
          <w:color w:val="3A3839"/>
          <w:w w:val="110"/>
        </w:rPr>
        <w:t>ƒ</w:t>
      </w:r>
      <w:r>
        <w:rPr>
          <w:color w:val="3A3839"/>
          <w:w w:val="110"/>
        </w:rPr>
        <w:t xml:space="preserve">100) </w:t>
      </w:r>
      <w:r>
        <w:rPr>
          <w:rFonts w:ascii="Arial" w:hAnsi="Arial"/>
          <w:color w:val="3A3839"/>
          <w:w w:val="140"/>
        </w:rPr>
        <w:t xml:space="preserve">× </w:t>
      </w:r>
      <w:r>
        <w:rPr>
          <w:color w:val="3A3839"/>
          <w:w w:val="110"/>
        </w:rPr>
        <w:t xml:space="preserve">[(104 </w:t>
      </w:r>
      <w:r>
        <w:rPr>
          <w:rFonts w:ascii="Arial" w:hAnsi="Arial"/>
          <w:color w:val="3A3839"/>
          <w:w w:val="140"/>
        </w:rPr>
        <w:t>+</w:t>
      </w:r>
      <w:r>
        <w:rPr>
          <w:rFonts w:ascii="Arial" w:hAnsi="Arial"/>
          <w:color w:val="3A3839"/>
          <w:spacing w:val="-55"/>
          <w:w w:val="140"/>
        </w:rPr>
        <w:t xml:space="preserve"> </w:t>
      </w:r>
      <w:r>
        <w:rPr>
          <w:color w:val="3A3839"/>
          <w:spacing w:val="2"/>
          <w:w w:val="110"/>
        </w:rPr>
        <w:t>12</w:t>
      </w:r>
      <w:r>
        <w:rPr>
          <w:rFonts w:ascii="Verdana" w:hAnsi="Verdana"/>
          <w:color w:val="3A3839"/>
          <w:spacing w:val="2"/>
          <w:w w:val="110"/>
        </w:rPr>
        <w:t>ƒ</w:t>
      </w:r>
      <w:r>
        <w:rPr>
          <w:color w:val="3A3839"/>
          <w:spacing w:val="2"/>
          <w:w w:val="110"/>
        </w:rPr>
        <w:t xml:space="preserve">32) </w:t>
      </w:r>
      <w:r>
        <w:rPr>
          <w:rFonts w:ascii="Arial" w:hAnsi="Arial"/>
          <w:color w:val="3A3839"/>
          <w:w w:val="140"/>
        </w:rPr>
        <w:t>+</w:t>
      </w:r>
      <w:r>
        <w:rPr>
          <w:rFonts w:ascii="Arial" w:hAnsi="Arial"/>
          <w:color w:val="3A3839"/>
          <w:spacing w:val="-55"/>
          <w:w w:val="140"/>
        </w:rPr>
        <w:t xml:space="preserve"> </w:t>
      </w:r>
      <w:r>
        <w:rPr>
          <w:color w:val="3A3839"/>
          <w:w w:val="110"/>
        </w:rPr>
        <w:t>2</w:t>
      </w:r>
      <w:r>
        <w:rPr>
          <w:rFonts w:ascii="Times New Roman" w:hAnsi="Times New Roman"/>
          <w:i/>
          <w:color w:val="3A3839"/>
          <w:w w:val="110"/>
        </w:rPr>
        <w:t>.</w:t>
      </w:r>
      <w:r>
        <w:rPr>
          <w:color w:val="3A3839"/>
          <w:w w:val="110"/>
        </w:rPr>
        <w:t xml:space="preserve">798763] </w:t>
      </w:r>
      <w:r>
        <w:rPr>
          <w:rFonts w:ascii="Arial" w:hAnsi="Arial"/>
          <w:color w:val="3A3839"/>
          <w:w w:val="140"/>
        </w:rPr>
        <w:t xml:space="preserve">= </w:t>
      </w:r>
      <w:r>
        <w:rPr>
          <w:color w:val="3A3839"/>
          <w:w w:val="110"/>
        </w:rPr>
        <w:t>$21</w:t>
      </w:r>
      <w:r>
        <w:rPr>
          <w:rFonts w:ascii="Times New Roman" w:hAnsi="Times New Roman"/>
          <w:i/>
          <w:color w:val="3A3839"/>
          <w:w w:val="110"/>
        </w:rPr>
        <w:t xml:space="preserve">, </w:t>
      </w:r>
      <w:r>
        <w:rPr>
          <w:color w:val="3A3839"/>
          <w:w w:val="110"/>
        </w:rPr>
        <w:t>434</w:t>
      </w:r>
      <w:r>
        <w:rPr>
          <w:rFonts w:ascii="Times New Roman" w:hAnsi="Times New Roman"/>
          <w:i/>
          <w:color w:val="3A3839"/>
          <w:w w:val="110"/>
        </w:rPr>
        <w:t xml:space="preserve">, </w:t>
      </w:r>
      <w:r>
        <w:rPr>
          <w:color w:val="3A3839"/>
          <w:w w:val="110"/>
        </w:rPr>
        <w:t>753</w:t>
      </w:r>
    </w:p>
    <w:p w:rsidR="00904FC5" w:rsidRDefault="00904FC5" w:rsidP="00904FC5">
      <w:pPr>
        <w:pStyle w:val="Textoindependiente"/>
        <w:spacing w:before="5"/>
        <w:rPr>
          <w:sz w:val="32"/>
        </w:rPr>
      </w:pPr>
    </w:p>
    <w:p w:rsidR="00904FC5" w:rsidRDefault="00904FC5" w:rsidP="00904FC5">
      <w:pPr>
        <w:pStyle w:val="Textoindependiente"/>
        <w:spacing w:before="1" w:line="360" w:lineRule="auto"/>
        <w:ind w:left="294" w:right="935"/>
        <w:jc w:val="both"/>
      </w:pPr>
      <w:r>
        <w:rPr>
          <w:color w:val="3A3839"/>
          <w:w w:val="110"/>
        </w:rPr>
        <w:t>Different markets have different day count conventions. A 30/360 convention, for example,</w:t>
      </w:r>
      <w:r>
        <w:rPr>
          <w:color w:val="3A3839"/>
          <w:spacing w:val="-4"/>
          <w:w w:val="110"/>
        </w:rPr>
        <w:t xml:space="preserve"> </w:t>
      </w:r>
      <w:r>
        <w:rPr>
          <w:color w:val="3A3839"/>
          <w:w w:val="110"/>
        </w:rPr>
        <w:t>considers</w:t>
      </w:r>
      <w:r>
        <w:rPr>
          <w:color w:val="3A3839"/>
          <w:spacing w:val="-4"/>
          <w:w w:val="110"/>
        </w:rPr>
        <w:t xml:space="preserve"> </w:t>
      </w:r>
      <w:r>
        <w:rPr>
          <w:color w:val="3A3839"/>
          <w:w w:val="110"/>
        </w:rPr>
        <w:t>that</w:t>
      </w:r>
      <w:r>
        <w:rPr>
          <w:color w:val="3A3839"/>
          <w:spacing w:val="-4"/>
          <w:w w:val="110"/>
        </w:rPr>
        <w:t xml:space="preserve"> </w:t>
      </w:r>
      <w:r>
        <w:rPr>
          <w:color w:val="3A3839"/>
          <w:w w:val="110"/>
        </w:rPr>
        <w:t>all</w:t>
      </w:r>
      <w:r>
        <w:rPr>
          <w:color w:val="3A3839"/>
          <w:spacing w:val="-4"/>
          <w:w w:val="110"/>
        </w:rPr>
        <w:t xml:space="preserve"> </w:t>
      </w:r>
      <w:r>
        <w:rPr>
          <w:color w:val="3A3839"/>
          <w:w w:val="110"/>
        </w:rPr>
        <w:t>months</w:t>
      </w:r>
      <w:r>
        <w:rPr>
          <w:color w:val="3A3839"/>
          <w:spacing w:val="-4"/>
          <w:w w:val="110"/>
        </w:rPr>
        <w:t xml:space="preserve"> </w:t>
      </w:r>
      <w:r>
        <w:rPr>
          <w:color w:val="3A3839"/>
          <w:w w:val="110"/>
        </w:rPr>
        <w:t>count</w:t>
      </w:r>
      <w:r>
        <w:rPr>
          <w:color w:val="3A3839"/>
          <w:spacing w:val="-4"/>
          <w:w w:val="110"/>
        </w:rPr>
        <w:t xml:space="preserve"> </w:t>
      </w:r>
      <w:r>
        <w:rPr>
          <w:color w:val="3A3839"/>
          <w:w w:val="110"/>
        </w:rPr>
        <w:t>for</w:t>
      </w:r>
      <w:r>
        <w:rPr>
          <w:color w:val="3A3839"/>
          <w:spacing w:val="-3"/>
          <w:w w:val="110"/>
        </w:rPr>
        <w:t xml:space="preserve"> </w:t>
      </w:r>
      <w:r>
        <w:rPr>
          <w:color w:val="3A3839"/>
          <w:w w:val="110"/>
        </w:rPr>
        <w:t>30</w:t>
      </w:r>
      <w:r>
        <w:rPr>
          <w:color w:val="3A3839"/>
          <w:spacing w:val="-4"/>
          <w:w w:val="110"/>
        </w:rPr>
        <w:t xml:space="preserve"> </w:t>
      </w:r>
      <w:r>
        <w:rPr>
          <w:color w:val="3A3839"/>
          <w:w w:val="110"/>
        </w:rPr>
        <w:t>days</w:t>
      </w:r>
      <w:r>
        <w:rPr>
          <w:color w:val="3A3839"/>
          <w:spacing w:val="-4"/>
          <w:w w:val="110"/>
        </w:rPr>
        <w:t xml:space="preserve"> </w:t>
      </w:r>
      <w:r>
        <w:rPr>
          <w:color w:val="3A3839"/>
          <w:w w:val="110"/>
        </w:rPr>
        <w:t>exactly.</w:t>
      </w:r>
      <w:r>
        <w:rPr>
          <w:color w:val="3A3839"/>
          <w:spacing w:val="-4"/>
          <w:w w:val="110"/>
        </w:rPr>
        <w:t xml:space="preserve"> </w:t>
      </w:r>
      <w:r>
        <w:rPr>
          <w:color w:val="3A3839"/>
          <w:w w:val="110"/>
        </w:rPr>
        <w:t>The</w:t>
      </w:r>
      <w:r>
        <w:rPr>
          <w:color w:val="3A3839"/>
          <w:spacing w:val="-4"/>
          <w:w w:val="110"/>
        </w:rPr>
        <w:t xml:space="preserve"> </w:t>
      </w:r>
      <w:r>
        <w:rPr>
          <w:color w:val="3A3839"/>
          <w:w w:val="110"/>
        </w:rPr>
        <w:t>computation</w:t>
      </w:r>
      <w:r>
        <w:rPr>
          <w:color w:val="3A3839"/>
          <w:spacing w:val="-4"/>
          <w:w w:val="110"/>
        </w:rPr>
        <w:t xml:space="preserve"> </w:t>
      </w:r>
      <w:r>
        <w:rPr>
          <w:color w:val="3A3839"/>
          <w:w w:val="110"/>
        </w:rPr>
        <w:t>of</w:t>
      </w:r>
      <w:r>
        <w:rPr>
          <w:color w:val="3A3839"/>
          <w:spacing w:val="-3"/>
          <w:w w:val="110"/>
        </w:rPr>
        <w:t xml:space="preserve"> </w:t>
      </w:r>
      <w:r>
        <w:rPr>
          <w:color w:val="3A3839"/>
          <w:w w:val="110"/>
        </w:rPr>
        <w:t>the accrued</w:t>
      </w:r>
      <w:r>
        <w:rPr>
          <w:color w:val="3A3839"/>
          <w:spacing w:val="7"/>
          <w:w w:val="110"/>
        </w:rPr>
        <w:t xml:space="preserve"> </w:t>
      </w:r>
      <w:r>
        <w:rPr>
          <w:color w:val="3A3839"/>
          <w:w w:val="110"/>
        </w:rPr>
        <w:t>interest</w:t>
      </w:r>
      <w:r>
        <w:rPr>
          <w:color w:val="3A3839"/>
          <w:spacing w:val="8"/>
          <w:w w:val="110"/>
        </w:rPr>
        <w:t xml:space="preserve"> </w:t>
      </w:r>
      <w:r>
        <w:rPr>
          <w:color w:val="3A3839"/>
          <w:w w:val="110"/>
        </w:rPr>
        <w:t>is</w:t>
      </w:r>
      <w:r>
        <w:rPr>
          <w:color w:val="3A3839"/>
          <w:spacing w:val="8"/>
          <w:w w:val="110"/>
        </w:rPr>
        <w:t xml:space="preserve"> </w:t>
      </w:r>
      <w:r>
        <w:rPr>
          <w:color w:val="3A3839"/>
          <w:w w:val="110"/>
        </w:rPr>
        <w:t>tedious</w:t>
      </w:r>
      <w:r>
        <w:rPr>
          <w:color w:val="3A3839"/>
          <w:spacing w:val="8"/>
          <w:w w:val="110"/>
        </w:rPr>
        <w:t xml:space="preserve"> </w:t>
      </w:r>
      <w:r>
        <w:rPr>
          <w:color w:val="3A3839"/>
          <w:w w:val="110"/>
        </w:rPr>
        <w:t>but</w:t>
      </w:r>
      <w:r>
        <w:rPr>
          <w:color w:val="3A3839"/>
          <w:spacing w:val="8"/>
          <w:w w:val="110"/>
        </w:rPr>
        <w:t xml:space="preserve"> </w:t>
      </w:r>
      <w:r>
        <w:rPr>
          <w:color w:val="3A3839"/>
          <w:w w:val="110"/>
        </w:rPr>
        <w:t>must</w:t>
      </w:r>
      <w:r>
        <w:rPr>
          <w:color w:val="3A3839"/>
          <w:spacing w:val="8"/>
          <w:w w:val="110"/>
        </w:rPr>
        <w:t xml:space="preserve"> </w:t>
      </w:r>
      <w:r>
        <w:rPr>
          <w:color w:val="3A3839"/>
          <w:w w:val="110"/>
        </w:rPr>
        <w:t>be</w:t>
      </w:r>
      <w:r>
        <w:rPr>
          <w:color w:val="3A3839"/>
          <w:spacing w:val="8"/>
          <w:w w:val="110"/>
        </w:rPr>
        <w:t xml:space="preserve"> </w:t>
      </w:r>
      <w:r>
        <w:rPr>
          <w:color w:val="3A3839"/>
          <w:w w:val="110"/>
        </w:rPr>
        <w:t>performed</w:t>
      </w:r>
      <w:r>
        <w:rPr>
          <w:color w:val="3A3839"/>
          <w:spacing w:val="7"/>
          <w:w w:val="110"/>
        </w:rPr>
        <w:t xml:space="preserve"> </w:t>
      </w:r>
      <w:r>
        <w:rPr>
          <w:color w:val="3A3839"/>
          <w:w w:val="110"/>
        </w:rPr>
        <w:t>precisely</w:t>
      </w:r>
      <w:r>
        <w:rPr>
          <w:color w:val="3A3839"/>
          <w:spacing w:val="8"/>
          <w:w w:val="110"/>
        </w:rPr>
        <w:t xml:space="preserve"> </w:t>
      </w:r>
      <w:r>
        <w:rPr>
          <w:color w:val="3A3839"/>
          <w:w w:val="110"/>
        </w:rPr>
        <w:t>to</w:t>
      </w:r>
      <w:r>
        <w:rPr>
          <w:color w:val="3A3839"/>
          <w:spacing w:val="8"/>
          <w:w w:val="110"/>
        </w:rPr>
        <w:t xml:space="preserve"> </w:t>
      </w:r>
      <w:r>
        <w:rPr>
          <w:color w:val="3A3839"/>
          <w:w w:val="110"/>
        </w:rPr>
        <w:t>settle</w:t>
      </w:r>
      <w:r>
        <w:rPr>
          <w:color w:val="3A3839"/>
          <w:spacing w:val="8"/>
          <w:w w:val="110"/>
        </w:rPr>
        <w:t xml:space="preserve"> </w:t>
      </w:r>
      <w:r>
        <w:rPr>
          <w:color w:val="3A3839"/>
          <w:w w:val="110"/>
        </w:rPr>
        <w:t>the</w:t>
      </w:r>
      <w:r>
        <w:rPr>
          <w:color w:val="3A3839"/>
          <w:spacing w:val="8"/>
          <w:w w:val="110"/>
        </w:rPr>
        <w:t xml:space="preserve"> </w:t>
      </w:r>
      <w:r>
        <w:rPr>
          <w:color w:val="3A3839"/>
          <w:w w:val="110"/>
        </w:rPr>
        <w:t>trades.</w:t>
      </w:r>
    </w:p>
    <w:p w:rsidR="00904FC5" w:rsidRDefault="00904FC5" w:rsidP="00904FC5">
      <w:pPr>
        <w:spacing w:line="360" w:lineRule="auto"/>
        <w:jc w:val="both"/>
        <w:sectPr w:rsidR="00904FC5">
          <w:type w:val="continuous"/>
          <w:pgSz w:w="12240" w:h="15840"/>
          <w:pgMar w:top="0" w:right="800" w:bottom="0" w:left="1600" w:header="720" w:footer="720" w:gutter="0"/>
          <w:cols w:space="720"/>
        </w:sectPr>
      </w:pPr>
    </w:p>
    <w:p w:rsidR="00904FC5" w:rsidRDefault="00904FC5" w:rsidP="00904FC5">
      <w:pPr>
        <w:pStyle w:val="Textoindependiente"/>
        <w:spacing w:before="2"/>
        <w:ind w:left="652"/>
      </w:pPr>
      <w:r>
        <w:rPr>
          <w:color w:val="3A3839"/>
          <w:w w:val="110"/>
        </w:rPr>
        <w:t>We should note that the accrued interest in the</w:t>
      </w:r>
    </w:p>
    <w:p w:rsidR="00904FC5" w:rsidRDefault="00904FC5" w:rsidP="00904FC5">
      <w:pPr>
        <w:spacing w:line="240" w:lineRule="exact"/>
        <w:ind w:left="80"/>
        <w:rPr>
          <w:rFonts w:ascii="Times New Roman"/>
          <w:b/>
          <w:sz w:val="21"/>
        </w:rPr>
      </w:pPr>
      <w:r>
        <w:br w:type="column"/>
      </w:r>
      <w:r>
        <w:rPr>
          <w:rFonts w:ascii="Times New Roman"/>
          <w:b/>
          <w:color w:val="3A3839"/>
          <w:w w:val="95"/>
          <w:sz w:val="21"/>
        </w:rPr>
        <w:t>LIBOR</w:t>
      </w:r>
    </w:p>
    <w:p w:rsidR="00904FC5" w:rsidRDefault="00904FC5" w:rsidP="00904FC5">
      <w:pPr>
        <w:pStyle w:val="Textoindependiente"/>
        <w:spacing w:before="2"/>
        <w:ind w:left="81"/>
      </w:pPr>
      <w:r>
        <w:br w:type="column"/>
      </w:r>
      <w:r>
        <w:rPr>
          <w:color w:val="3A3839"/>
          <w:w w:val="110"/>
        </w:rPr>
        <w:t>market is based on</w:t>
      </w:r>
    </w:p>
    <w:p w:rsidR="00904FC5" w:rsidRDefault="00904FC5" w:rsidP="00904FC5">
      <w:pPr>
        <w:sectPr w:rsidR="00904FC5">
          <w:type w:val="continuous"/>
          <w:pgSz w:w="12240" w:h="15840"/>
          <w:pgMar w:top="0" w:right="800" w:bottom="0" w:left="1600" w:header="720" w:footer="720" w:gutter="0"/>
          <w:cols w:num="3" w:space="720" w:equalWidth="0">
            <w:col w:w="5907" w:space="40"/>
            <w:col w:w="730" w:space="39"/>
            <w:col w:w="3124"/>
          </w:cols>
        </w:sectPr>
      </w:pPr>
    </w:p>
    <w:p w:rsidR="00904FC5" w:rsidRDefault="00904FC5" w:rsidP="00904FC5">
      <w:pPr>
        <w:pStyle w:val="Textoindependiente"/>
        <w:spacing w:before="120" w:line="360" w:lineRule="auto"/>
        <w:ind w:left="294" w:right="1426" w:hanging="1"/>
      </w:pPr>
      <w:r>
        <w:rPr>
          <w:i/>
          <w:color w:val="3A3839"/>
          <w:w w:val="105"/>
        </w:rPr>
        <w:t>actual/360</w:t>
      </w:r>
      <w:r>
        <w:rPr>
          <w:color w:val="3A3839"/>
          <w:w w:val="105"/>
        </w:rPr>
        <w:t>. For instance, the actual interest payment on a 6% $1 million loan over       92 days</w:t>
      </w:r>
      <w:r>
        <w:rPr>
          <w:color w:val="3A3839"/>
          <w:spacing w:val="19"/>
          <w:w w:val="105"/>
        </w:rPr>
        <w:t xml:space="preserve"> </w:t>
      </w:r>
      <w:r>
        <w:rPr>
          <w:color w:val="3A3839"/>
          <w:w w:val="105"/>
        </w:rPr>
        <w:t>is</w:t>
      </w:r>
    </w:p>
    <w:p w:rsidR="00904FC5" w:rsidRDefault="00904FC5" w:rsidP="00904FC5">
      <w:pPr>
        <w:spacing w:line="360" w:lineRule="auto"/>
        <w:sectPr w:rsidR="00904FC5">
          <w:type w:val="continuous"/>
          <w:pgSz w:w="12240" w:h="15840"/>
          <w:pgMar w:top="0" w:right="800" w:bottom="0" w:left="1600" w:header="720" w:footer="720" w:gutter="0"/>
          <w:cols w:space="720"/>
        </w:sectPr>
      </w:pPr>
    </w:p>
    <w:p w:rsidR="00904FC5" w:rsidRDefault="00904FC5" w:rsidP="00904FC5">
      <w:pPr>
        <w:pStyle w:val="Textoindependiente"/>
        <w:spacing w:before="5"/>
        <w:rPr>
          <w:sz w:val="30"/>
        </w:rPr>
      </w:pPr>
    </w:p>
    <w:p w:rsidR="00904FC5" w:rsidRDefault="00904FC5" w:rsidP="00904FC5">
      <w:pPr>
        <w:ind w:left="2506"/>
        <w:rPr>
          <w:rFonts w:ascii="Arial" w:hAnsi="Arial"/>
          <w:sz w:val="21"/>
        </w:rPr>
      </w:pPr>
      <w:r>
        <w:rPr>
          <w:color w:val="3A3839"/>
          <w:w w:val="115"/>
          <w:sz w:val="21"/>
        </w:rPr>
        <w:t>$1</w:t>
      </w:r>
      <w:r>
        <w:rPr>
          <w:rFonts w:ascii="Times New Roman" w:hAnsi="Times New Roman"/>
          <w:i/>
          <w:color w:val="3A3839"/>
          <w:w w:val="115"/>
          <w:sz w:val="21"/>
        </w:rPr>
        <w:t>,</w:t>
      </w:r>
      <w:r>
        <w:rPr>
          <w:rFonts w:ascii="Times New Roman" w:hAnsi="Times New Roman"/>
          <w:i/>
          <w:color w:val="3A3839"/>
          <w:spacing w:val="-42"/>
          <w:w w:val="115"/>
          <w:sz w:val="21"/>
        </w:rPr>
        <w:t xml:space="preserve"> </w:t>
      </w:r>
      <w:r>
        <w:rPr>
          <w:color w:val="3A3839"/>
          <w:w w:val="115"/>
          <w:sz w:val="21"/>
        </w:rPr>
        <w:t>000</w:t>
      </w:r>
      <w:r>
        <w:rPr>
          <w:rFonts w:ascii="Times New Roman" w:hAnsi="Times New Roman"/>
          <w:i/>
          <w:color w:val="3A3839"/>
          <w:w w:val="115"/>
          <w:sz w:val="21"/>
        </w:rPr>
        <w:t>,</w:t>
      </w:r>
      <w:r>
        <w:rPr>
          <w:rFonts w:ascii="Times New Roman" w:hAnsi="Times New Roman"/>
          <w:i/>
          <w:color w:val="3A3839"/>
          <w:spacing w:val="-42"/>
          <w:w w:val="115"/>
          <w:sz w:val="21"/>
        </w:rPr>
        <w:t xml:space="preserve"> </w:t>
      </w:r>
      <w:r>
        <w:rPr>
          <w:color w:val="3A3839"/>
          <w:w w:val="115"/>
          <w:sz w:val="21"/>
        </w:rPr>
        <w:t>000</w:t>
      </w:r>
      <w:r>
        <w:rPr>
          <w:color w:val="3A3839"/>
          <w:spacing w:val="-25"/>
          <w:w w:val="115"/>
          <w:sz w:val="21"/>
        </w:rPr>
        <w:t xml:space="preserve"> </w:t>
      </w:r>
      <w:r>
        <w:rPr>
          <w:rFonts w:ascii="Arial" w:hAnsi="Arial"/>
          <w:color w:val="3A3839"/>
          <w:w w:val="120"/>
          <w:sz w:val="21"/>
        </w:rPr>
        <w:t>×</w:t>
      </w:r>
      <w:r>
        <w:rPr>
          <w:rFonts w:ascii="Arial" w:hAnsi="Arial"/>
          <w:color w:val="3A3839"/>
          <w:spacing w:val="-36"/>
          <w:w w:val="120"/>
          <w:sz w:val="21"/>
        </w:rPr>
        <w:t xml:space="preserve"> </w:t>
      </w:r>
      <w:r>
        <w:rPr>
          <w:color w:val="3A3839"/>
          <w:w w:val="115"/>
          <w:sz w:val="21"/>
        </w:rPr>
        <w:t>0</w:t>
      </w:r>
      <w:r>
        <w:rPr>
          <w:rFonts w:ascii="Times New Roman" w:hAnsi="Times New Roman"/>
          <w:i/>
          <w:color w:val="3A3839"/>
          <w:w w:val="115"/>
          <w:sz w:val="21"/>
        </w:rPr>
        <w:t>.</w:t>
      </w:r>
      <w:r>
        <w:rPr>
          <w:color w:val="3A3839"/>
          <w:w w:val="115"/>
          <w:sz w:val="21"/>
        </w:rPr>
        <w:t>06</w:t>
      </w:r>
      <w:r>
        <w:rPr>
          <w:color w:val="3A3839"/>
          <w:spacing w:val="-24"/>
          <w:w w:val="115"/>
          <w:sz w:val="21"/>
        </w:rPr>
        <w:t xml:space="preserve"> </w:t>
      </w:r>
      <w:r>
        <w:rPr>
          <w:rFonts w:ascii="Arial" w:hAnsi="Arial"/>
          <w:color w:val="3A3839"/>
          <w:w w:val="120"/>
          <w:sz w:val="21"/>
        </w:rPr>
        <w:t>×</w:t>
      </w:r>
    </w:p>
    <w:p w:rsidR="00904FC5" w:rsidRDefault="00904FC5" w:rsidP="00904FC5">
      <w:pPr>
        <w:spacing w:before="208"/>
        <w:ind w:left="111"/>
        <w:rPr>
          <w:sz w:val="21"/>
        </w:rPr>
      </w:pPr>
      <w:r>
        <w:br w:type="column"/>
      </w:r>
      <w:r>
        <w:rPr>
          <w:color w:val="3A3839"/>
          <w:w w:val="110"/>
          <w:sz w:val="21"/>
        </w:rPr>
        <w:t>92</w:t>
      </w:r>
    </w:p>
    <w:p w:rsidR="00904FC5" w:rsidRDefault="00904FC5" w:rsidP="00904FC5">
      <w:pPr>
        <w:pStyle w:val="Textoindependiente"/>
        <w:spacing w:before="4"/>
        <w:rPr>
          <w:sz w:val="3"/>
        </w:rPr>
      </w:pPr>
    </w:p>
    <w:p w:rsidR="00904FC5" w:rsidRDefault="00904FC5" w:rsidP="00904FC5">
      <w:pPr>
        <w:pStyle w:val="Textoindependiente"/>
        <w:spacing w:line="20" w:lineRule="exact"/>
        <w:ind w:left="42" w:right="-71"/>
        <w:rPr>
          <w:sz w:val="2"/>
        </w:rPr>
      </w:pPr>
      <w:r>
        <w:rPr>
          <w:noProof/>
          <w:sz w:val="2"/>
        </w:rPr>
        <mc:AlternateContent>
          <mc:Choice Requires="wpg">
            <w:drawing>
              <wp:inline distT="0" distB="0" distL="0" distR="0" wp14:anchorId="530F367D" wp14:editId="09AA3773">
                <wp:extent cx="242570" cy="5715"/>
                <wp:effectExtent l="12700" t="10795" r="11430" b="2540"/>
                <wp:docPr id="4781" name="Group 4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70" cy="5715"/>
                          <a:chOff x="0" y="0"/>
                          <a:chExt cx="382" cy="9"/>
                        </a:xfrm>
                      </wpg:grpSpPr>
                      <wps:wsp>
                        <wps:cNvPr id="4782" name="Line 4540"/>
                        <wps:cNvCnPr>
                          <a:cxnSpLocks noChangeShapeType="1"/>
                        </wps:cNvCnPr>
                        <wps:spPr bwMode="auto">
                          <a:xfrm>
                            <a:off x="0" y="4"/>
                            <a:ext cx="382"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021582" id="Group 4539" o:spid="_x0000_s1026" style="width:19.1pt;height:.45pt;mso-position-horizontal-relative:char;mso-position-vertical-relative:line" coordsize="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">
                <v:line id="Line 4540" o:spid="_x0000_s1027" style="position:absolute;visibility:visible;mso-wrap-style:square" from="0,4" to="3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" strokecolor="#3a3839" strokeweight=".14747mm"/>
                <w10:anchorlock/>
              </v:group>
            </w:pict>
          </mc:Fallback>
        </mc:AlternateContent>
      </w:r>
    </w:p>
    <w:p w:rsidR="00904FC5" w:rsidRDefault="00904FC5" w:rsidP="00904FC5">
      <w:pPr>
        <w:pStyle w:val="Textoindependiente"/>
        <w:ind w:left="47"/>
      </w:pPr>
      <w:r>
        <w:rPr>
          <w:color w:val="3A3839"/>
          <w:w w:val="105"/>
        </w:rPr>
        <w:t>360</w:t>
      </w:r>
    </w:p>
    <w:p w:rsidR="00904FC5" w:rsidRDefault="00904FC5" w:rsidP="00904FC5">
      <w:pPr>
        <w:pStyle w:val="Textoindependiente"/>
        <w:spacing w:before="5"/>
        <w:rPr>
          <w:sz w:val="30"/>
        </w:rPr>
      </w:pPr>
      <w:r>
        <w:br w:type="column"/>
      </w:r>
    </w:p>
    <w:p w:rsidR="00904FC5" w:rsidRDefault="00904FC5" w:rsidP="00904FC5">
      <w:pPr>
        <w:ind w:left="42"/>
        <w:rPr>
          <w:sz w:val="21"/>
        </w:rPr>
      </w:pPr>
      <w:r>
        <w:rPr>
          <w:rFonts w:ascii="Arial"/>
          <w:color w:val="3A3839"/>
          <w:w w:val="140"/>
          <w:sz w:val="21"/>
        </w:rPr>
        <w:t>=</w:t>
      </w:r>
      <w:r>
        <w:rPr>
          <w:rFonts w:ascii="Arial"/>
          <w:color w:val="3A3839"/>
          <w:spacing w:val="-59"/>
          <w:w w:val="140"/>
          <w:sz w:val="21"/>
        </w:rPr>
        <w:t xml:space="preserve"> </w:t>
      </w:r>
      <w:r>
        <w:rPr>
          <w:color w:val="3A3839"/>
          <w:w w:val="125"/>
          <w:sz w:val="21"/>
        </w:rPr>
        <w:t>$15</w:t>
      </w:r>
      <w:r>
        <w:rPr>
          <w:rFonts w:ascii="Times New Roman"/>
          <w:i/>
          <w:color w:val="3A3839"/>
          <w:w w:val="125"/>
          <w:sz w:val="21"/>
        </w:rPr>
        <w:t xml:space="preserve">, </w:t>
      </w:r>
      <w:r>
        <w:rPr>
          <w:color w:val="3A3839"/>
          <w:w w:val="125"/>
          <w:sz w:val="21"/>
        </w:rPr>
        <w:t>333</w:t>
      </w:r>
      <w:r>
        <w:rPr>
          <w:rFonts w:ascii="Times New Roman"/>
          <w:i/>
          <w:color w:val="3A3839"/>
          <w:w w:val="125"/>
          <w:sz w:val="21"/>
        </w:rPr>
        <w:t>.</w:t>
      </w:r>
      <w:r>
        <w:rPr>
          <w:color w:val="3A3839"/>
          <w:w w:val="125"/>
          <w:sz w:val="21"/>
        </w:rPr>
        <w:t>33</w:t>
      </w:r>
    </w:p>
    <w:p w:rsidR="00904FC5" w:rsidRDefault="00904FC5" w:rsidP="00904FC5">
      <w:pPr>
        <w:rPr>
          <w:sz w:val="21"/>
        </w:rPr>
        <w:sectPr w:rsidR="00904FC5">
          <w:type w:val="continuous"/>
          <w:pgSz w:w="12240" w:h="15840"/>
          <w:pgMar w:top="0" w:right="800" w:bottom="0" w:left="1600" w:header="720" w:footer="720" w:gutter="0"/>
          <w:cols w:num="3" w:space="720" w:equalWidth="0">
            <w:col w:w="4698" w:space="40"/>
            <w:col w:w="430" w:space="39"/>
            <w:col w:w="4633"/>
          </w:cols>
        </w:sectPr>
      </w:pPr>
    </w:p>
    <w:p w:rsidR="00904FC5" w:rsidRDefault="00904FC5" w:rsidP="00904FC5">
      <w:pPr>
        <w:pStyle w:val="Textoindependiente"/>
        <w:spacing w:before="2"/>
        <w:rPr>
          <w:sz w:val="10"/>
        </w:rPr>
      </w:pPr>
    </w:p>
    <w:p w:rsidR="00904FC5" w:rsidRDefault="00904FC5" w:rsidP="00904FC5">
      <w:pPr>
        <w:pStyle w:val="Textoindependiente"/>
        <w:spacing w:before="110" w:line="360" w:lineRule="auto"/>
        <w:ind w:left="294" w:right="923" w:firstLine="358"/>
      </w:pPr>
      <w:r>
        <w:rPr>
          <w:color w:val="3A3839"/>
          <w:w w:val="110"/>
        </w:rPr>
        <w:t>Another notable pricing convention is the discount basis for Treasury Bills.</w:t>
      </w:r>
      <w:r>
        <w:rPr>
          <w:color w:val="3A3839"/>
          <w:spacing w:val="-27"/>
          <w:w w:val="110"/>
        </w:rPr>
        <w:t xml:space="preserve"> </w:t>
      </w:r>
      <w:r>
        <w:rPr>
          <w:color w:val="3A3839"/>
          <w:w w:val="110"/>
        </w:rPr>
        <w:t>These bills</w:t>
      </w:r>
      <w:r>
        <w:rPr>
          <w:color w:val="3A3839"/>
          <w:spacing w:val="-27"/>
          <w:w w:val="110"/>
        </w:rPr>
        <w:t xml:space="preserve"> </w:t>
      </w:r>
      <w:r>
        <w:rPr>
          <w:color w:val="3A3839"/>
          <w:w w:val="110"/>
        </w:rPr>
        <w:t>are</w:t>
      </w:r>
      <w:r>
        <w:rPr>
          <w:color w:val="3A3839"/>
          <w:spacing w:val="-27"/>
          <w:w w:val="110"/>
        </w:rPr>
        <w:t xml:space="preserve"> </w:t>
      </w:r>
      <w:r>
        <w:rPr>
          <w:color w:val="3A3839"/>
          <w:w w:val="110"/>
        </w:rPr>
        <w:t>quoted</w:t>
      </w:r>
      <w:r>
        <w:rPr>
          <w:color w:val="3A3839"/>
          <w:spacing w:val="-26"/>
          <w:w w:val="110"/>
        </w:rPr>
        <w:t xml:space="preserve"> </w:t>
      </w:r>
      <w:r>
        <w:rPr>
          <w:color w:val="3A3839"/>
          <w:w w:val="110"/>
        </w:rPr>
        <w:t>in</w:t>
      </w:r>
      <w:r>
        <w:rPr>
          <w:color w:val="3A3839"/>
          <w:spacing w:val="-27"/>
          <w:w w:val="110"/>
        </w:rPr>
        <w:t xml:space="preserve"> </w:t>
      </w:r>
      <w:r>
        <w:rPr>
          <w:color w:val="3A3839"/>
          <w:w w:val="110"/>
        </w:rPr>
        <w:t>terms</w:t>
      </w:r>
      <w:r>
        <w:rPr>
          <w:color w:val="3A3839"/>
          <w:spacing w:val="-26"/>
          <w:w w:val="110"/>
        </w:rPr>
        <w:t xml:space="preserve"> </w:t>
      </w:r>
      <w:r>
        <w:rPr>
          <w:color w:val="3A3839"/>
          <w:w w:val="110"/>
        </w:rPr>
        <w:t>of</w:t>
      </w:r>
      <w:r>
        <w:rPr>
          <w:color w:val="3A3839"/>
          <w:spacing w:val="-27"/>
          <w:w w:val="110"/>
        </w:rPr>
        <w:t xml:space="preserve"> </w:t>
      </w:r>
      <w:r>
        <w:rPr>
          <w:color w:val="3A3839"/>
          <w:w w:val="110"/>
        </w:rPr>
        <w:t>an</w:t>
      </w:r>
      <w:r>
        <w:rPr>
          <w:color w:val="3A3839"/>
          <w:spacing w:val="-26"/>
          <w:w w:val="110"/>
        </w:rPr>
        <w:t xml:space="preserve"> </w:t>
      </w:r>
      <w:r>
        <w:rPr>
          <w:color w:val="3A3839"/>
          <w:w w:val="110"/>
        </w:rPr>
        <w:t>annualized</w:t>
      </w:r>
      <w:r>
        <w:rPr>
          <w:color w:val="3A3839"/>
          <w:spacing w:val="-27"/>
          <w:w w:val="110"/>
        </w:rPr>
        <w:t xml:space="preserve"> </w:t>
      </w:r>
      <w:r>
        <w:rPr>
          <w:color w:val="3A3839"/>
          <w:w w:val="110"/>
        </w:rPr>
        <w:t>discount</w:t>
      </w:r>
      <w:r>
        <w:rPr>
          <w:color w:val="3A3839"/>
          <w:spacing w:val="-26"/>
          <w:w w:val="110"/>
        </w:rPr>
        <w:t xml:space="preserve"> </w:t>
      </w:r>
      <w:r>
        <w:rPr>
          <w:color w:val="3A3839"/>
          <w:w w:val="110"/>
        </w:rPr>
        <w:t>rate</w:t>
      </w:r>
      <w:r>
        <w:rPr>
          <w:color w:val="3A3839"/>
          <w:spacing w:val="-27"/>
          <w:w w:val="110"/>
        </w:rPr>
        <w:t xml:space="preserve"> </w:t>
      </w:r>
      <w:r>
        <w:rPr>
          <w:color w:val="3A3839"/>
          <w:w w:val="110"/>
        </w:rPr>
        <w:t>(DR)</w:t>
      </w:r>
      <w:r>
        <w:rPr>
          <w:color w:val="3A3839"/>
          <w:spacing w:val="-27"/>
          <w:w w:val="110"/>
        </w:rPr>
        <w:t xml:space="preserve"> </w:t>
      </w:r>
      <w:r>
        <w:rPr>
          <w:color w:val="3A3839"/>
          <w:w w:val="110"/>
        </w:rPr>
        <w:t>to</w:t>
      </w:r>
      <w:r>
        <w:rPr>
          <w:color w:val="3A3839"/>
          <w:spacing w:val="-26"/>
          <w:w w:val="110"/>
        </w:rPr>
        <w:t xml:space="preserve"> </w:t>
      </w:r>
      <w:r>
        <w:rPr>
          <w:color w:val="3A3839"/>
          <w:w w:val="110"/>
        </w:rPr>
        <w:t>the</w:t>
      </w:r>
      <w:r>
        <w:rPr>
          <w:color w:val="3A3839"/>
          <w:spacing w:val="-27"/>
          <w:w w:val="110"/>
        </w:rPr>
        <w:t xml:space="preserve"> </w:t>
      </w:r>
      <w:r>
        <w:rPr>
          <w:color w:val="3A3839"/>
          <w:w w:val="110"/>
        </w:rPr>
        <w:t>face</w:t>
      </w:r>
      <w:r>
        <w:rPr>
          <w:color w:val="3A3839"/>
          <w:spacing w:val="-26"/>
          <w:w w:val="110"/>
        </w:rPr>
        <w:t xml:space="preserve"> </w:t>
      </w:r>
      <w:r>
        <w:rPr>
          <w:color w:val="3A3839"/>
          <w:w w:val="110"/>
        </w:rPr>
        <w:t>value,</w:t>
      </w:r>
      <w:r>
        <w:rPr>
          <w:color w:val="3A3839"/>
          <w:spacing w:val="-27"/>
          <w:w w:val="110"/>
        </w:rPr>
        <w:t xml:space="preserve"> </w:t>
      </w:r>
      <w:r>
        <w:rPr>
          <w:color w:val="3A3839"/>
          <w:w w:val="110"/>
        </w:rPr>
        <w:t>deﬁned</w:t>
      </w:r>
      <w:r>
        <w:rPr>
          <w:color w:val="3A3839"/>
          <w:spacing w:val="-26"/>
          <w:w w:val="110"/>
        </w:rPr>
        <w:t xml:space="preserve"> </w:t>
      </w:r>
      <w:r>
        <w:rPr>
          <w:color w:val="3A3839"/>
          <w:w w:val="110"/>
        </w:rPr>
        <w:t>as</w:t>
      </w:r>
    </w:p>
    <w:p w:rsidR="00904FC5" w:rsidRDefault="00904FC5" w:rsidP="00904FC5">
      <w:pPr>
        <w:pStyle w:val="Textoindependiente"/>
        <w:spacing w:before="2"/>
        <w:rPr>
          <w:sz w:val="13"/>
        </w:rPr>
      </w:pPr>
    </w:p>
    <w:p w:rsidR="00904FC5" w:rsidRDefault="00904FC5" w:rsidP="00904FC5">
      <w:pPr>
        <w:rPr>
          <w:sz w:val="13"/>
        </w:rPr>
        <w:sectPr w:rsidR="00904FC5">
          <w:type w:val="continuous"/>
          <w:pgSz w:w="12240" w:h="15840"/>
          <w:pgMar w:top="0" w:right="800" w:bottom="0" w:left="1600" w:header="720" w:footer="720" w:gutter="0"/>
          <w:cols w:space="720"/>
        </w:sectPr>
      </w:pPr>
    </w:p>
    <w:p w:rsidR="00904FC5" w:rsidRDefault="00904FC5" w:rsidP="00904FC5">
      <w:pPr>
        <w:pStyle w:val="Textoindependiente"/>
        <w:spacing w:before="116"/>
        <w:jc w:val="right"/>
      </w:pPr>
      <w:r>
        <w:rPr>
          <w:color w:val="3A3839"/>
          <w:w w:val="110"/>
        </w:rPr>
        <w:t xml:space="preserve">DR </w:t>
      </w:r>
      <w:r>
        <w:rPr>
          <w:rFonts w:ascii="Arial"/>
          <w:color w:val="3A3839"/>
          <w:w w:val="145"/>
        </w:rPr>
        <w:t>=</w:t>
      </w:r>
      <w:r>
        <w:rPr>
          <w:rFonts w:ascii="Arial"/>
          <w:color w:val="3A3839"/>
          <w:spacing w:val="-73"/>
          <w:w w:val="145"/>
        </w:rPr>
        <w:t xml:space="preserve"> </w:t>
      </w:r>
      <w:r>
        <w:rPr>
          <w:color w:val="3A3839"/>
          <w:w w:val="110"/>
        </w:rPr>
        <w:t>(Face</w:t>
      </w:r>
    </w:p>
    <w:p w:rsidR="00904FC5" w:rsidRDefault="00904FC5" w:rsidP="00904FC5">
      <w:pPr>
        <w:pStyle w:val="Textoindependiente"/>
        <w:tabs>
          <w:tab w:val="left" w:pos="4303"/>
        </w:tabs>
        <w:spacing w:before="102"/>
        <w:ind w:left="70"/>
      </w:pPr>
      <w:r>
        <w:br w:type="column"/>
      </w:r>
      <w:r>
        <w:rPr>
          <w:rFonts w:ascii="Arial" w:hAnsi="Arial"/>
          <w:color w:val="3A3839"/>
          <w:w w:val="105"/>
        </w:rPr>
        <w:t>—</w:t>
      </w:r>
      <w:r>
        <w:rPr>
          <w:rFonts w:ascii="Arial" w:hAnsi="Arial"/>
          <w:color w:val="3A3839"/>
          <w:spacing w:val="-35"/>
          <w:w w:val="105"/>
        </w:rPr>
        <w:t xml:space="preserve"> </w:t>
      </w:r>
      <w:r>
        <w:rPr>
          <w:color w:val="3A3839"/>
          <w:spacing w:val="2"/>
          <w:w w:val="105"/>
        </w:rPr>
        <w:t>P)</w:t>
      </w:r>
      <w:r>
        <w:rPr>
          <w:rFonts w:ascii="Verdana" w:hAnsi="Verdana"/>
          <w:color w:val="3A3839"/>
          <w:spacing w:val="2"/>
          <w:w w:val="105"/>
        </w:rPr>
        <w:t>ƒ</w:t>
      </w:r>
      <w:r>
        <w:rPr>
          <w:color w:val="3A3839"/>
          <w:spacing w:val="2"/>
          <w:w w:val="105"/>
        </w:rPr>
        <w:t>Face</w:t>
      </w:r>
      <w:r>
        <w:rPr>
          <w:color w:val="3A3839"/>
          <w:spacing w:val="-18"/>
          <w:w w:val="105"/>
        </w:rPr>
        <w:t xml:space="preserve"> </w:t>
      </w:r>
      <w:r>
        <w:rPr>
          <w:rFonts w:ascii="Arial" w:hAnsi="Arial"/>
          <w:color w:val="3A3839"/>
          <w:w w:val="115"/>
        </w:rPr>
        <w:t>×</w:t>
      </w:r>
      <w:r>
        <w:rPr>
          <w:rFonts w:ascii="Arial" w:hAnsi="Arial"/>
          <w:color w:val="3A3839"/>
          <w:spacing w:val="-31"/>
          <w:w w:val="115"/>
        </w:rPr>
        <w:t xml:space="preserve"> </w:t>
      </w:r>
      <w:r>
        <w:rPr>
          <w:color w:val="3A3839"/>
          <w:spacing w:val="4"/>
          <w:w w:val="105"/>
        </w:rPr>
        <w:t>(360</w:t>
      </w:r>
      <w:r>
        <w:rPr>
          <w:rFonts w:ascii="Verdana" w:hAnsi="Verdana"/>
          <w:color w:val="3A3839"/>
          <w:spacing w:val="4"/>
          <w:w w:val="105"/>
        </w:rPr>
        <w:t>ƒ</w:t>
      </w:r>
      <w:r>
        <w:rPr>
          <w:rFonts w:ascii="Times New Roman" w:hAnsi="Times New Roman"/>
          <w:i/>
          <w:color w:val="3A3839"/>
          <w:spacing w:val="4"/>
          <w:w w:val="105"/>
        </w:rPr>
        <w:t>t</w:t>
      </w:r>
      <w:r>
        <w:rPr>
          <w:color w:val="3A3839"/>
          <w:spacing w:val="4"/>
          <w:w w:val="105"/>
        </w:rPr>
        <w:t>)</w:t>
      </w:r>
      <w:r>
        <w:rPr>
          <w:color w:val="3A3839"/>
          <w:spacing w:val="4"/>
          <w:w w:val="105"/>
        </w:rPr>
        <w:tab/>
      </w:r>
      <w:r>
        <w:rPr>
          <w:color w:val="3A3839"/>
          <w:w w:val="105"/>
        </w:rPr>
        <w:t>(7</w:t>
      </w:r>
      <w:r>
        <w:rPr>
          <w:rFonts w:ascii="Times New Roman" w:hAnsi="Times New Roman"/>
          <w:i/>
          <w:color w:val="3A3839"/>
          <w:w w:val="105"/>
        </w:rPr>
        <w:t>.</w:t>
      </w:r>
      <w:r>
        <w:rPr>
          <w:color w:val="3A3839"/>
          <w:w w:val="105"/>
        </w:rPr>
        <w:t>2)</w:t>
      </w:r>
    </w:p>
    <w:p w:rsidR="00904FC5" w:rsidRDefault="00904FC5" w:rsidP="00904FC5">
      <w:pPr>
        <w:sectPr w:rsidR="00904FC5">
          <w:type w:val="continuous"/>
          <w:pgSz w:w="12240" w:h="15840"/>
          <w:pgMar w:top="0" w:right="800" w:bottom="0" w:left="1600" w:header="720" w:footer="720" w:gutter="0"/>
          <w:cols w:num="2" w:space="720" w:equalWidth="0">
            <w:col w:w="4112" w:space="40"/>
            <w:col w:w="5688"/>
          </w:cols>
        </w:sectPr>
      </w:pPr>
    </w:p>
    <w:p w:rsidR="00904FC5" w:rsidRDefault="00904FC5" w:rsidP="00904FC5">
      <w:pPr>
        <w:pStyle w:val="Textoindependiente"/>
        <w:spacing w:before="10"/>
      </w:pPr>
    </w:p>
    <w:p w:rsidR="00904FC5" w:rsidRDefault="00904FC5" w:rsidP="00904FC5">
      <w:pPr>
        <w:pStyle w:val="Textoindependiente"/>
        <w:spacing w:before="117" w:line="360" w:lineRule="auto"/>
        <w:ind w:left="294" w:right="922"/>
      </w:pPr>
      <w:r>
        <w:rPr>
          <w:color w:val="3A3839"/>
          <w:w w:val="110"/>
        </w:rPr>
        <w:t xml:space="preserve">where </w:t>
      </w:r>
      <w:r>
        <w:rPr>
          <w:rFonts w:ascii="Times New Roman"/>
          <w:i/>
          <w:color w:val="3A3839"/>
          <w:w w:val="110"/>
        </w:rPr>
        <w:t xml:space="preserve">P </w:t>
      </w:r>
      <w:r>
        <w:rPr>
          <w:color w:val="3A3839"/>
          <w:w w:val="110"/>
        </w:rPr>
        <w:t xml:space="preserve">is the price and </w:t>
      </w:r>
      <w:r>
        <w:rPr>
          <w:rFonts w:ascii="Times New Roman"/>
          <w:i/>
          <w:color w:val="3A3839"/>
          <w:w w:val="110"/>
        </w:rPr>
        <w:t xml:space="preserve">t </w:t>
      </w:r>
      <w:r>
        <w:rPr>
          <w:color w:val="3A3839"/>
          <w:w w:val="110"/>
        </w:rPr>
        <w:t>is the actual number of days. The dollar price can be recov- ered from</w:t>
      </w:r>
    </w:p>
    <w:p w:rsidR="00904FC5" w:rsidRDefault="00904FC5" w:rsidP="00904FC5">
      <w:pPr>
        <w:pStyle w:val="Textoindependiente"/>
        <w:spacing w:before="1"/>
        <w:rPr>
          <w:sz w:val="20"/>
        </w:rPr>
      </w:pPr>
    </w:p>
    <w:p w:rsidR="00904FC5" w:rsidRDefault="00904FC5" w:rsidP="00904FC5">
      <w:pPr>
        <w:pStyle w:val="Textoindependiente"/>
        <w:tabs>
          <w:tab w:val="left" w:pos="8454"/>
        </w:tabs>
        <w:spacing w:before="102"/>
        <w:ind w:left="3057"/>
      </w:pPr>
      <w:r>
        <w:rPr>
          <w:rFonts w:ascii="Times New Roman" w:hAnsi="Times New Roman"/>
          <w:i/>
          <w:color w:val="3A3839"/>
          <w:w w:val="110"/>
        </w:rPr>
        <w:t>P</w:t>
      </w:r>
      <w:r>
        <w:rPr>
          <w:rFonts w:ascii="Times New Roman" w:hAnsi="Times New Roman"/>
          <w:i/>
          <w:color w:val="3A3839"/>
          <w:spacing w:val="-1"/>
          <w:w w:val="110"/>
        </w:rPr>
        <w:t xml:space="preserve"> </w:t>
      </w:r>
      <w:r>
        <w:rPr>
          <w:rFonts w:ascii="Arial" w:hAnsi="Arial"/>
          <w:color w:val="3A3839"/>
          <w:w w:val="140"/>
        </w:rPr>
        <w:t>=</w:t>
      </w:r>
      <w:r>
        <w:rPr>
          <w:rFonts w:ascii="Arial" w:hAnsi="Arial"/>
          <w:color w:val="3A3839"/>
          <w:spacing w:val="-42"/>
          <w:w w:val="140"/>
        </w:rPr>
        <w:t xml:space="preserve"> </w:t>
      </w:r>
      <w:r>
        <w:rPr>
          <w:color w:val="3A3839"/>
          <w:w w:val="110"/>
        </w:rPr>
        <w:t>Face</w:t>
      </w:r>
      <w:r>
        <w:rPr>
          <w:color w:val="3A3839"/>
          <w:spacing w:val="-13"/>
          <w:w w:val="110"/>
        </w:rPr>
        <w:t xml:space="preserve"> </w:t>
      </w:r>
      <w:r>
        <w:rPr>
          <w:rFonts w:ascii="Arial" w:hAnsi="Arial"/>
          <w:color w:val="3A3839"/>
          <w:w w:val="140"/>
        </w:rPr>
        <w:t>×</w:t>
      </w:r>
      <w:r>
        <w:rPr>
          <w:rFonts w:ascii="Arial" w:hAnsi="Arial"/>
          <w:color w:val="3A3839"/>
          <w:spacing w:val="-38"/>
          <w:w w:val="140"/>
        </w:rPr>
        <w:t xml:space="preserve"> </w:t>
      </w:r>
      <w:r>
        <w:rPr>
          <w:color w:val="3A3839"/>
          <w:w w:val="110"/>
        </w:rPr>
        <w:t>[1</w:t>
      </w:r>
      <w:r>
        <w:rPr>
          <w:color w:val="3A3839"/>
          <w:spacing w:val="-24"/>
          <w:w w:val="110"/>
        </w:rPr>
        <w:t xml:space="preserve"> </w:t>
      </w:r>
      <w:r>
        <w:rPr>
          <w:rFonts w:ascii="Arial" w:hAnsi="Arial"/>
          <w:color w:val="3A3839"/>
          <w:w w:val="110"/>
        </w:rPr>
        <w:t>—</w:t>
      </w:r>
      <w:r>
        <w:rPr>
          <w:rFonts w:ascii="Arial" w:hAnsi="Arial"/>
          <w:color w:val="3A3839"/>
          <w:spacing w:val="-32"/>
          <w:w w:val="110"/>
        </w:rPr>
        <w:t xml:space="preserve"> </w:t>
      </w:r>
      <w:r>
        <w:rPr>
          <w:color w:val="3A3839"/>
          <w:w w:val="110"/>
        </w:rPr>
        <w:t>DR</w:t>
      </w:r>
      <w:r>
        <w:rPr>
          <w:color w:val="3A3839"/>
          <w:spacing w:val="-12"/>
          <w:w w:val="110"/>
        </w:rPr>
        <w:t xml:space="preserve"> </w:t>
      </w:r>
      <w:r>
        <w:rPr>
          <w:rFonts w:ascii="Arial" w:hAnsi="Arial"/>
          <w:color w:val="3A3839"/>
          <w:w w:val="140"/>
        </w:rPr>
        <w:t>×</w:t>
      </w:r>
      <w:r>
        <w:rPr>
          <w:rFonts w:ascii="Arial" w:hAnsi="Arial"/>
          <w:color w:val="3A3839"/>
          <w:spacing w:val="-38"/>
          <w:w w:val="140"/>
        </w:rPr>
        <w:t xml:space="preserve"> </w:t>
      </w:r>
      <w:r>
        <w:rPr>
          <w:color w:val="3A3839"/>
          <w:spacing w:val="4"/>
          <w:w w:val="110"/>
        </w:rPr>
        <w:t>(</w:t>
      </w:r>
      <w:r>
        <w:rPr>
          <w:rFonts w:ascii="Times New Roman" w:hAnsi="Times New Roman"/>
          <w:i/>
          <w:color w:val="3A3839"/>
          <w:spacing w:val="4"/>
          <w:w w:val="110"/>
        </w:rPr>
        <w:t>t</w:t>
      </w:r>
      <w:r>
        <w:rPr>
          <w:rFonts w:ascii="Verdana" w:hAnsi="Verdana"/>
          <w:color w:val="3A3839"/>
          <w:spacing w:val="4"/>
          <w:w w:val="110"/>
        </w:rPr>
        <w:t>ƒ</w:t>
      </w:r>
      <w:r>
        <w:rPr>
          <w:color w:val="3A3839"/>
          <w:spacing w:val="4"/>
          <w:w w:val="110"/>
        </w:rPr>
        <w:t>360)]</w:t>
      </w:r>
      <w:r>
        <w:rPr>
          <w:color w:val="3A3839"/>
          <w:spacing w:val="4"/>
          <w:w w:val="110"/>
        </w:rPr>
        <w:tab/>
      </w:r>
      <w:r>
        <w:rPr>
          <w:color w:val="3A3839"/>
          <w:w w:val="110"/>
        </w:rPr>
        <w:t>(7</w:t>
      </w:r>
      <w:r>
        <w:rPr>
          <w:rFonts w:ascii="Times New Roman" w:hAnsi="Times New Roman"/>
          <w:i/>
          <w:color w:val="3A3839"/>
          <w:w w:val="110"/>
        </w:rPr>
        <w:t>.</w:t>
      </w:r>
      <w:r>
        <w:rPr>
          <w:color w:val="3A3839"/>
          <w:w w:val="110"/>
        </w:rPr>
        <w:t>3)</w:t>
      </w:r>
    </w:p>
    <w:p w:rsidR="00904FC5" w:rsidRDefault="00904FC5" w:rsidP="00904FC5">
      <w:pPr>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134" w:right="1108"/>
      </w:pPr>
      <w:r>
        <w:rPr>
          <w:color w:val="3A3839"/>
          <w:w w:val="110"/>
        </w:rPr>
        <w:t>For instance, a bill quoted at 5.19% discount with 91 days to maturity could be pur- chased for</w:t>
      </w:r>
    </w:p>
    <w:p w:rsidR="00904FC5" w:rsidRDefault="00904FC5" w:rsidP="00904FC5">
      <w:pPr>
        <w:pStyle w:val="Textoindependiente"/>
        <w:spacing w:before="7"/>
        <w:rPr>
          <w:sz w:val="32"/>
        </w:rPr>
      </w:pPr>
    </w:p>
    <w:p w:rsidR="00904FC5" w:rsidRDefault="00904FC5" w:rsidP="00904FC5">
      <w:pPr>
        <w:pStyle w:val="Textoindependiente"/>
        <w:spacing w:before="1"/>
        <w:ind w:left="2214"/>
        <w:rPr>
          <w:rFonts w:ascii="Times New Roman" w:hAnsi="Times New Roman"/>
          <w:i/>
        </w:rPr>
      </w:pPr>
      <w:r>
        <w:rPr>
          <w:color w:val="3A3839"/>
          <w:w w:val="110"/>
        </w:rPr>
        <w:t xml:space="preserve">$100 </w:t>
      </w:r>
      <w:r>
        <w:rPr>
          <w:rFonts w:ascii="Arial" w:hAnsi="Arial"/>
          <w:color w:val="3A3839"/>
          <w:w w:val="140"/>
        </w:rPr>
        <w:t xml:space="preserve">× </w:t>
      </w:r>
      <w:r>
        <w:rPr>
          <w:color w:val="3A3839"/>
          <w:w w:val="110"/>
        </w:rPr>
        <w:t xml:space="preserve">[1 </w:t>
      </w:r>
      <w:r>
        <w:rPr>
          <w:rFonts w:ascii="Arial" w:hAnsi="Arial"/>
          <w:color w:val="3A3839"/>
          <w:w w:val="110"/>
        </w:rPr>
        <w:t xml:space="preserve">— </w:t>
      </w:r>
      <w:r>
        <w:rPr>
          <w:color w:val="3A3839"/>
          <w:w w:val="110"/>
        </w:rPr>
        <w:t>5</w:t>
      </w:r>
      <w:r>
        <w:rPr>
          <w:rFonts w:ascii="Times New Roman" w:hAnsi="Times New Roman"/>
          <w:i/>
          <w:color w:val="3A3839"/>
          <w:w w:val="110"/>
        </w:rPr>
        <w:t>.</w:t>
      </w:r>
      <w:r>
        <w:rPr>
          <w:color w:val="3A3839"/>
          <w:w w:val="110"/>
        </w:rPr>
        <w:t xml:space="preserve">19% </w:t>
      </w:r>
      <w:r>
        <w:rPr>
          <w:rFonts w:ascii="Arial" w:hAnsi="Arial"/>
          <w:color w:val="3A3839"/>
          <w:w w:val="140"/>
        </w:rPr>
        <w:t xml:space="preserve">× </w:t>
      </w:r>
      <w:r>
        <w:rPr>
          <w:color w:val="3A3839"/>
          <w:w w:val="110"/>
        </w:rPr>
        <w:t>(91</w:t>
      </w:r>
      <w:r>
        <w:rPr>
          <w:rFonts w:ascii="Verdana" w:hAnsi="Verdana"/>
          <w:color w:val="3A3839"/>
          <w:w w:val="110"/>
        </w:rPr>
        <w:t>ƒ</w:t>
      </w:r>
      <w:r>
        <w:rPr>
          <w:color w:val="3A3839"/>
          <w:w w:val="110"/>
        </w:rPr>
        <w:t xml:space="preserve">360)] </w:t>
      </w:r>
      <w:r>
        <w:rPr>
          <w:rFonts w:ascii="Arial" w:hAnsi="Arial"/>
          <w:color w:val="3A3839"/>
          <w:w w:val="140"/>
        </w:rPr>
        <w:t xml:space="preserve">= </w:t>
      </w:r>
      <w:r>
        <w:rPr>
          <w:color w:val="3A3839"/>
          <w:w w:val="110"/>
        </w:rPr>
        <w:t>$98</w:t>
      </w:r>
      <w:r>
        <w:rPr>
          <w:rFonts w:ascii="Times New Roman" w:hAnsi="Times New Roman"/>
          <w:i/>
          <w:color w:val="3A3839"/>
          <w:w w:val="110"/>
        </w:rPr>
        <w:t>.</w:t>
      </w:r>
      <w:r>
        <w:rPr>
          <w:color w:val="3A3839"/>
          <w:w w:val="110"/>
        </w:rPr>
        <w:t>6881</w:t>
      </w:r>
      <w:r>
        <w:rPr>
          <w:rFonts w:ascii="Times New Roman" w:hAnsi="Times New Roman"/>
          <w:i/>
          <w:color w:val="3A3839"/>
          <w:w w:val="110"/>
        </w:rPr>
        <w:t>.</w:t>
      </w:r>
    </w:p>
    <w:p w:rsidR="00904FC5" w:rsidRDefault="00904FC5" w:rsidP="00904FC5">
      <w:pPr>
        <w:pStyle w:val="Textoindependiente"/>
        <w:rPr>
          <w:rFonts w:ascii="Times New Roman"/>
          <w:i/>
          <w:sz w:val="26"/>
        </w:rPr>
      </w:pPr>
    </w:p>
    <w:p w:rsidR="00904FC5" w:rsidRDefault="00904FC5" w:rsidP="00904FC5">
      <w:pPr>
        <w:pStyle w:val="Textoindependiente"/>
        <w:spacing w:before="109"/>
        <w:ind w:left="134"/>
      </w:pPr>
      <w:r>
        <w:rPr>
          <w:color w:val="3A3839"/>
          <w:w w:val="110"/>
        </w:rPr>
        <w:t>This price can be transformed into a conventional yield to maturity, using</w:t>
      </w:r>
    </w:p>
    <w:p w:rsidR="00904FC5" w:rsidRDefault="00904FC5" w:rsidP="00904FC5">
      <w:pPr>
        <w:pStyle w:val="Textoindependiente"/>
        <w:rPr>
          <w:sz w:val="20"/>
        </w:rPr>
      </w:pPr>
    </w:p>
    <w:p w:rsidR="00904FC5" w:rsidRDefault="00904FC5" w:rsidP="00904FC5">
      <w:pPr>
        <w:pStyle w:val="Textoindependiente"/>
        <w:spacing w:before="2"/>
        <w:rPr>
          <w:sz w:val="23"/>
        </w:rPr>
      </w:pPr>
    </w:p>
    <w:p w:rsidR="00904FC5" w:rsidRDefault="00904FC5" w:rsidP="00904FC5">
      <w:pPr>
        <w:tabs>
          <w:tab w:val="left" w:pos="8295"/>
        </w:tabs>
        <w:ind w:left="3285"/>
        <w:rPr>
          <w:sz w:val="21"/>
        </w:rPr>
      </w:pPr>
      <w:r>
        <w:rPr>
          <w:rFonts w:ascii="Times New Roman" w:hAnsi="Times New Roman"/>
          <w:i/>
          <w:color w:val="3A3839"/>
          <w:w w:val="110"/>
          <w:sz w:val="21"/>
        </w:rPr>
        <w:t>F</w:t>
      </w:r>
      <w:r>
        <w:rPr>
          <w:rFonts w:ascii="Times New Roman" w:hAnsi="Times New Roman"/>
          <w:i/>
          <w:color w:val="3A3839"/>
          <w:spacing w:val="-40"/>
          <w:w w:val="110"/>
          <w:sz w:val="21"/>
        </w:rPr>
        <w:t xml:space="preserve"> </w:t>
      </w:r>
      <w:r>
        <w:rPr>
          <w:rFonts w:ascii="Verdana" w:hAnsi="Verdana"/>
          <w:color w:val="3A3839"/>
          <w:spacing w:val="8"/>
          <w:w w:val="110"/>
          <w:sz w:val="21"/>
        </w:rPr>
        <w:t>ƒ</w:t>
      </w:r>
      <w:r>
        <w:rPr>
          <w:rFonts w:ascii="Times New Roman" w:hAnsi="Times New Roman"/>
          <w:i/>
          <w:color w:val="3A3839"/>
          <w:spacing w:val="8"/>
          <w:w w:val="110"/>
          <w:sz w:val="21"/>
        </w:rPr>
        <w:t>P</w:t>
      </w:r>
      <w:r>
        <w:rPr>
          <w:rFonts w:ascii="Times New Roman" w:hAnsi="Times New Roman"/>
          <w:i/>
          <w:color w:val="3A3839"/>
          <w:spacing w:val="17"/>
          <w:w w:val="110"/>
          <w:sz w:val="21"/>
        </w:rPr>
        <w:t xml:space="preserve"> </w:t>
      </w:r>
      <w:r>
        <w:rPr>
          <w:rFonts w:ascii="Arial" w:hAnsi="Arial"/>
          <w:color w:val="3A3839"/>
          <w:w w:val="140"/>
          <w:sz w:val="21"/>
        </w:rPr>
        <w:t>=</w:t>
      </w:r>
      <w:r>
        <w:rPr>
          <w:rFonts w:ascii="Arial" w:hAnsi="Arial"/>
          <w:color w:val="3A3839"/>
          <w:spacing w:val="-30"/>
          <w:w w:val="140"/>
          <w:sz w:val="21"/>
        </w:rPr>
        <w:t xml:space="preserve"> </w:t>
      </w:r>
      <w:r>
        <w:rPr>
          <w:color w:val="3A3839"/>
          <w:w w:val="110"/>
          <w:sz w:val="21"/>
        </w:rPr>
        <w:t>(1</w:t>
      </w:r>
      <w:r>
        <w:rPr>
          <w:color w:val="3A3839"/>
          <w:spacing w:val="-29"/>
          <w:w w:val="110"/>
          <w:sz w:val="21"/>
        </w:rPr>
        <w:t xml:space="preserve"> </w:t>
      </w:r>
      <w:r>
        <w:rPr>
          <w:rFonts w:ascii="Arial" w:hAnsi="Arial"/>
          <w:color w:val="3A3839"/>
          <w:w w:val="140"/>
          <w:sz w:val="21"/>
        </w:rPr>
        <w:t>+</w:t>
      </w:r>
      <w:r>
        <w:rPr>
          <w:rFonts w:ascii="Arial" w:hAnsi="Arial"/>
          <w:color w:val="3A3839"/>
          <w:spacing w:val="-56"/>
          <w:w w:val="140"/>
          <w:sz w:val="21"/>
        </w:rPr>
        <w:t xml:space="preserve"> </w:t>
      </w:r>
      <w:r>
        <w:rPr>
          <w:rFonts w:ascii="Times New Roman" w:hAnsi="Times New Roman"/>
          <w:i/>
          <w:color w:val="3A3839"/>
          <w:w w:val="140"/>
          <w:sz w:val="21"/>
        </w:rPr>
        <w:t>y</w:t>
      </w:r>
      <w:r>
        <w:rPr>
          <w:rFonts w:ascii="Times New Roman" w:hAnsi="Times New Roman"/>
          <w:i/>
          <w:color w:val="3A3839"/>
          <w:spacing w:val="1"/>
          <w:w w:val="140"/>
          <w:sz w:val="21"/>
        </w:rPr>
        <w:t xml:space="preserve"> </w:t>
      </w:r>
      <w:r>
        <w:rPr>
          <w:rFonts w:ascii="Arial" w:hAnsi="Arial"/>
          <w:color w:val="3A3839"/>
          <w:w w:val="140"/>
          <w:sz w:val="21"/>
        </w:rPr>
        <w:t>×</w:t>
      </w:r>
      <w:r>
        <w:rPr>
          <w:rFonts w:ascii="Arial" w:hAnsi="Arial"/>
          <w:color w:val="3A3839"/>
          <w:spacing w:val="-24"/>
          <w:w w:val="140"/>
          <w:sz w:val="21"/>
        </w:rPr>
        <w:t xml:space="preserve"> </w:t>
      </w:r>
      <w:r>
        <w:rPr>
          <w:rFonts w:ascii="Times New Roman" w:hAnsi="Times New Roman"/>
          <w:i/>
          <w:color w:val="3A3839"/>
          <w:spacing w:val="5"/>
          <w:w w:val="110"/>
          <w:sz w:val="21"/>
        </w:rPr>
        <w:t>t</w:t>
      </w:r>
      <w:r>
        <w:rPr>
          <w:rFonts w:ascii="Verdana" w:hAnsi="Verdana"/>
          <w:color w:val="3A3839"/>
          <w:spacing w:val="5"/>
          <w:w w:val="110"/>
          <w:sz w:val="21"/>
        </w:rPr>
        <w:t>ƒ</w:t>
      </w:r>
      <w:r>
        <w:rPr>
          <w:color w:val="3A3839"/>
          <w:spacing w:val="5"/>
          <w:w w:val="110"/>
          <w:sz w:val="21"/>
        </w:rPr>
        <w:t>365)</w:t>
      </w:r>
      <w:r>
        <w:rPr>
          <w:color w:val="3A3839"/>
          <w:spacing w:val="5"/>
          <w:w w:val="110"/>
          <w:sz w:val="21"/>
        </w:rPr>
        <w:tab/>
      </w:r>
      <w:r>
        <w:rPr>
          <w:color w:val="3A3839"/>
          <w:w w:val="110"/>
          <w:sz w:val="21"/>
        </w:rPr>
        <w:t>(7</w:t>
      </w:r>
      <w:r>
        <w:rPr>
          <w:rFonts w:ascii="Times New Roman" w:hAnsi="Times New Roman"/>
          <w:i/>
          <w:color w:val="3A3839"/>
          <w:w w:val="110"/>
          <w:sz w:val="21"/>
        </w:rPr>
        <w:t>.</w:t>
      </w:r>
      <w:r>
        <w:rPr>
          <w:color w:val="3A3839"/>
          <w:w w:val="110"/>
          <w:sz w:val="21"/>
        </w:rPr>
        <w:t>4)</w:t>
      </w:r>
    </w:p>
    <w:p w:rsidR="00904FC5" w:rsidRDefault="00904FC5" w:rsidP="00904FC5">
      <w:pPr>
        <w:pStyle w:val="Textoindependiente"/>
        <w:rPr>
          <w:sz w:val="36"/>
        </w:rPr>
      </w:pPr>
    </w:p>
    <w:p w:rsidR="00904FC5" w:rsidRDefault="00904FC5" w:rsidP="00904FC5">
      <w:pPr>
        <w:pStyle w:val="Textoindependiente"/>
        <w:spacing w:line="360" w:lineRule="auto"/>
        <w:ind w:left="134" w:right="1095"/>
        <w:jc w:val="both"/>
      </w:pPr>
      <w:r>
        <w:rPr>
          <w:color w:val="3A3839"/>
          <w:w w:val="110"/>
        </w:rPr>
        <w:t>which gives 5.33% in this case. Note that the yield is greater than the discount rate because</w:t>
      </w:r>
      <w:r>
        <w:rPr>
          <w:color w:val="3A3839"/>
          <w:spacing w:val="-4"/>
          <w:w w:val="110"/>
        </w:rPr>
        <w:t xml:space="preserve"> </w:t>
      </w:r>
      <w:r>
        <w:rPr>
          <w:color w:val="3A3839"/>
          <w:w w:val="110"/>
        </w:rPr>
        <w:t>it</w:t>
      </w:r>
      <w:r>
        <w:rPr>
          <w:color w:val="3A3839"/>
          <w:spacing w:val="-3"/>
          <w:w w:val="110"/>
        </w:rPr>
        <w:t xml:space="preserve"> </w:t>
      </w:r>
      <w:r>
        <w:rPr>
          <w:color w:val="3A3839"/>
          <w:w w:val="110"/>
        </w:rPr>
        <w:t>is</w:t>
      </w:r>
      <w:r>
        <w:rPr>
          <w:color w:val="3A3839"/>
          <w:spacing w:val="-4"/>
          <w:w w:val="110"/>
        </w:rPr>
        <w:t xml:space="preserve"> </w:t>
      </w:r>
      <w:r>
        <w:rPr>
          <w:color w:val="3A3839"/>
          <w:w w:val="110"/>
        </w:rPr>
        <w:t>a</w:t>
      </w:r>
      <w:r>
        <w:rPr>
          <w:color w:val="3A3839"/>
          <w:spacing w:val="-3"/>
          <w:w w:val="110"/>
        </w:rPr>
        <w:t xml:space="preserve"> </w:t>
      </w:r>
      <w:r>
        <w:rPr>
          <w:color w:val="3A3839"/>
          <w:w w:val="110"/>
        </w:rPr>
        <w:t>rate</w:t>
      </w:r>
      <w:r>
        <w:rPr>
          <w:color w:val="3A3839"/>
          <w:spacing w:val="-4"/>
          <w:w w:val="110"/>
        </w:rPr>
        <w:t xml:space="preserve"> </w:t>
      </w:r>
      <w:r>
        <w:rPr>
          <w:color w:val="3A3839"/>
          <w:w w:val="110"/>
        </w:rPr>
        <w:t>of</w:t>
      </w:r>
      <w:r>
        <w:rPr>
          <w:color w:val="3A3839"/>
          <w:spacing w:val="-3"/>
          <w:w w:val="110"/>
        </w:rPr>
        <w:t xml:space="preserve"> </w:t>
      </w:r>
      <w:r>
        <w:rPr>
          <w:color w:val="3A3839"/>
          <w:w w:val="110"/>
        </w:rPr>
        <w:t>return</w:t>
      </w:r>
      <w:r>
        <w:rPr>
          <w:color w:val="3A3839"/>
          <w:spacing w:val="-4"/>
          <w:w w:val="110"/>
        </w:rPr>
        <w:t xml:space="preserve"> </w:t>
      </w:r>
      <w:r>
        <w:rPr>
          <w:color w:val="3A3839"/>
          <w:w w:val="110"/>
        </w:rPr>
        <w:t>based</w:t>
      </w:r>
      <w:r>
        <w:rPr>
          <w:color w:val="3A3839"/>
          <w:spacing w:val="-4"/>
          <w:w w:val="110"/>
        </w:rPr>
        <w:t xml:space="preserve"> </w:t>
      </w:r>
      <w:r>
        <w:rPr>
          <w:color w:val="3A3839"/>
          <w:w w:val="110"/>
        </w:rPr>
        <w:t>on</w:t>
      </w:r>
      <w:r>
        <w:rPr>
          <w:color w:val="3A3839"/>
          <w:spacing w:val="-3"/>
          <w:w w:val="110"/>
        </w:rPr>
        <w:t xml:space="preserve"> </w:t>
      </w:r>
      <w:r>
        <w:rPr>
          <w:color w:val="3A3839"/>
          <w:w w:val="110"/>
        </w:rPr>
        <w:t>the</w:t>
      </w:r>
      <w:r>
        <w:rPr>
          <w:color w:val="3A3839"/>
          <w:spacing w:val="-4"/>
          <w:w w:val="110"/>
        </w:rPr>
        <w:t xml:space="preserve"> </w:t>
      </w:r>
      <w:r>
        <w:rPr>
          <w:color w:val="3A3839"/>
          <w:w w:val="110"/>
        </w:rPr>
        <w:t>initial</w:t>
      </w:r>
      <w:r>
        <w:rPr>
          <w:color w:val="3A3839"/>
          <w:spacing w:val="-3"/>
          <w:w w:val="110"/>
        </w:rPr>
        <w:t xml:space="preserve"> </w:t>
      </w:r>
      <w:r>
        <w:rPr>
          <w:color w:val="3A3839"/>
          <w:w w:val="110"/>
        </w:rPr>
        <w:t>price.</w:t>
      </w:r>
      <w:r>
        <w:rPr>
          <w:color w:val="3A3839"/>
          <w:spacing w:val="-3"/>
          <w:w w:val="110"/>
        </w:rPr>
        <w:t xml:space="preserve"> </w:t>
      </w:r>
      <w:r>
        <w:rPr>
          <w:color w:val="3A3839"/>
          <w:w w:val="110"/>
        </w:rPr>
        <w:t>Because</w:t>
      </w:r>
      <w:r>
        <w:rPr>
          <w:color w:val="3A3839"/>
          <w:spacing w:val="-3"/>
          <w:w w:val="110"/>
        </w:rPr>
        <w:t xml:space="preserve"> </w:t>
      </w:r>
      <w:r>
        <w:rPr>
          <w:color w:val="3A3839"/>
          <w:w w:val="110"/>
        </w:rPr>
        <w:t>the</w:t>
      </w:r>
      <w:r>
        <w:rPr>
          <w:color w:val="3A3839"/>
          <w:spacing w:val="-4"/>
          <w:w w:val="110"/>
        </w:rPr>
        <w:t xml:space="preserve"> </w:t>
      </w:r>
      <w:r>
        <w:rPr>
          <w:color w:val="3A3839"/>
          <w:w w:val="110"/>
        </w:rPr>
        <w:t>price</w:t>
      </w:r>
      <w:r>
        <w:rPr>
          <w:color w:val="3A3839"/>
          <w:spacing w:val="-4"/>
          <w:w w:val="110"/>
        </w:rPr>
        <w:t xml:space="preserve"> </w:t>
      </w:r>
      <w:r>
        <w:rPr>
          <w:color w:val="3A3839"/>
          <w:w w:val="110"/>
        </w:rPr>
        <w:t>is</w:t>
      </w:r>
      <w:r>
        <w:rPr>
          <w:color w:val="3A3839"/>
          <w:spacing w:val="-4"/>
          <w:w w:val="110"/>
        </w:rPr>
        <w:t xml:space="preserve"> </w:t>
      </w:r>
      <w:r>
        <w:rPr>
          <w:color w:val="3A3839"/>
          <w:w w:val="110"/>
        </w:rPr>
        <w:t>lower</w:t>
      </w:r>
      <w:r>
        <w:rPr>
          <w:color w:val="3A3839"/>
          <w:spacing w:val="-2"/>
          <w:w w:val="110"/>
        </w:rPr>
        <w:t xml:space="preserve"> </w:t>
      </w:r>
      <w:r>
        <w:rPr>
          <w:color w:val="3A3839"/>
          <w:w w:val="110"/>
        </w:rPr>
        <w:t>than the</w:t>
      </w:r>
      <w:r>
        <w:rPr>
          <w:color w:val="3A3839"/>
          <w:spacing w:val="6"/>
          <w:w w:val="110"/>
        </w:rPr>
        <w:t xml:space="preserve"> </w:t>
      </w:r>
      <w:r>
        <w:rPr>
          <w:color w:val="3A3839"/>
          <w:w w:val="110"/>
        </w:rPr>
        <w:t>face</w:t>
      </w:r>
      <w:r>
        <w:rPr>
          <w:color w:val="3A3839"/>
          <w:spacing w:val="6"/>
          <w:w w:val="110"/>
        </w:rPr>
        <w:t xml:space="preserve"> </w:t>
      </w:r>
      <w:r>
        <w:rPr>
          <w:color w:val="3A3839"/>
          <w:w w:val="110"/>
        </w:rPr>
        <w:t>value,</w:t>
      </w:r>
      <w:r>
        <w:rPr>
          <w:color w:val="3A3839"/>
          <w:spacing w:val="7"/>
          <w:w w:val="110"/>
        </w:rPr>
        <w:t xml:space="preserve"> </w:t>
      </w:r>
      <w:r>
        <w:rPr>
          <w:color w:val="3A3839"/>
          <w:w w:val="110"/>
        </w:rPr>
        <w:t>the</w:t>
      </w:r>
      <w:r>
        <w:rPr>
          <w:color w:val="3A3839"/>
          <w:spacing w:val="6"/>
          <w:w w:val="110"/>
        </w:rPr>
        <w:t xml:space="preserve"> </w:t>
      </w:r>
      <w:r>
        <w:rPr>
          <w:color w:val="3A3839"/>
          <w:w w:val="110"/>
        </w:rPr>
        <w:t>yield</w:t>
      </w:r>
      <w:r>
        <w:rPr>
          <w:color w:val="3A3839"/>
          <w:spacing w:val="6"/>
          <w:w w:val="110"/>
        </w:rPr>
        <w:t xml:space="preserve"> </w:t>
      </w:r>
      <w:r>
        <w:rPr>
          <w:color w:val="3A3839"/>
          <w:w w:val="110"/>
        </w:rPr>
        <w:t>must</w:t>
      </w:r>
      <w:r>
        <w:rPr>
          <w:color w:val="3A3839"/>
          <w:spacing w:val="7"/>
          <w:w w:val="110"/>
        </w:rPr>
        <w:t xml:space="preserve"> </w:t>
      </w:r>
      <w:r>
        <w:rPr>
          <w:color w:val="3A3839"/>
          <w:w w:val="110"/>
        </w:rPr>
        <w:t>be</w:t>
      </w:r>
      <w:r>
        <w:rPr>
          <w:color w:val="3A3839"/>
          <w:spacing w:val="6"/>
          <w:w w:val="110"/>
        </w:rPr>
        <w:t xml:space="preserve"> </w:t>
      </w:r>
      <w:r>
        <w:rPr>
          <w:color w:val="3A3839"/>
          <w:w w:val="110"/>
        </w:rPr>
        <w:t>greater</w:t>
      </w:r>
      <w:r>
        <w:rPr>
          <w:color w:val="3A3839"/>
          <w:spacing w:val="6"/>
          <w:w w:val="110"/>
        </w:rPr>
        <w:t xml:space="preserve"> </w:t>
      </w:r>
      <w:r>
        <w:rPr>
          <w:color w:val="3A3839"/>
          <w:w w:val="110"/>
        </w:rPr>
        <w:t>than</w:t>
      </w:r>
      <w:r>
        <w:rPr>
          <w:color w:val="3A3839"/>
          <w:spacing w:val="7"/>
          <w:w w:val="110"/>
        </w:rPr>
        <w:t xml:space="preserve"> </w:t>
      </w:r>
      <w:r>
        <w:rPr>
          <w:color w:val="3A3839"/>
          <w:w w:val="110"/>
        </w:rPr>
        <w:t>the</w:t>
      </w:r>
      <w:r>
        <w:rPr>
          <w:color w:val="3A3839"/>
          <w:spacing w:val="6"/>
          <w:w w:val="110"/>
        </w:rPr>
        <w:t xml:space="preserve"> </w:t>
      </w:r>
      <w:r>
        <w:rPr>
          <w:color w:val="3A3839"/>
          <w:w w:val="110"/>
        </w:rPr>
        <w:t>discount</w:t>
      </w:r>
      <w:r>
        <w:rPr>
          <w:color w:val="3A3839"/>
          <w:spacing w:val="6"/>
          <w:w w:val="110"/>
        </w:rPr>
        <w:t xml:space="preserve"> </w:t>
      </w:r>
      <w:r>
        <w:rPr>
          <w:color w:val="3A3839"/>
          <w:w w:val="110"/>
        </w:rPr>
        <w:t>rate.</w:t>
      </w: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spacing w:before="6"/>
        <w:rPr>
          <w:sz w:val="10"/>
        </w:rPr>
      </w:pPr>
      <w:r>
        <w:rPr>
          <w:noProof/>
        </w:rPr>
        <mc:AlternateContent>
          <mc:Choice Requires="wps">
            <w:drawing>
              <wp:anchor distT="0" distB="0" distL="0" distR="0" simplePos="0" relativeHeight="251662336" behindDoc="0" locked="0" layoutInCell="1" allowOverlap="1" wp14:anchorId="621DE8AE" wp14:editId="30743401">
                <wp:simplePos x="0" y="0"/>
                <wp:positionH relativeFrom="page">
                  <wp:posOffset>1104900</wp:posOffset>
                </wp:positionH>
                <wp:positionV relativeFrom="paragraph">
                  <wp:posOffset>104140</wp:posOffset>
                </wp:positionV>
                <wp:extent cx="5459730" cy="1316355"/>
                <wp:effectExtent l="9525" t="7620" r="7620" b="9525"/>
                <wp:wrapTopAndBottom/>
                <wp:docPr id="4780" name="Text Box 4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31635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7-3: FRM Exam 1998---- Ques:wtion 13/Capital Markets</w:t>
                            </w:r>
                          </w:p>
                          <w:p w:rsidR="00904FC5" w:rsidRDefault="00904FC5" w:rsidP="00904FC5">
                            <w:pPr>
                              <w:pStyle w:val="Textoindependiente"/>
                              <w:spacing w:before="61" w:line="290" w:lineRule="auto"/>
                              <w:ind w:left="169"/>
                            </w:pPr>
                            <w:r>
                              <w:rPr>
                                <w:color w:val="3A3839"/>
                                <w:w w:val="110"/>
                              </w:rPr>
                              <w:t>7-3. A U.S. Treasury bill selling for $97,569 with 100 days to maturity and a face value of $100,000 should be quoted on a bank discount basis at</w:t>
                            </w:r>
                          </w:p>
                          <w:p w:rsidR="00904FC5" w:rsidRDefault="00904FC5" w:rsidP="00904FC5">
                            <w:pPr>
                              <w:pStyle w:val="Textoindependiente"/>
                              <w:ind w:left="169"/>
                            </w:pPr>
                            <w:r>
                              <w:rPr>
                                <w:color w:val="3A3839"/>
                              </w:rPr>
                              <w:t>a)</w:t>
                            </w:r>
                            <w:r>
                              <w:rPr>
                                <w:color w:val="3A3839"/>
                                <w:spacing w:val="15"/>
                              </w:rPr>
                              <w:t xml:space="preserve"> </w:t>
                            </w:r>
                            <w:r>
                              <w:rPr>
                                <w:color w:val="3A3839"/>
                              </w:rPr>
                              <w:t>8.75%</w:t>
                            </w:r>
                          </w:p>
                          <w:p w:rsidR="00904FC5" w:rsidRDefault="00904FC5" w:rsidP="00904FC5">
                            <w:pPr>
                              <w:pStyle w:val="Textoindependiente"/>
                              <w:spacing w:before="50"/>
                              <w:ind w:left="169"/>
                            </w:pPr>
                            <w:r>
                              <w:rPr>
                                <w:color w:val="3A3839"/>
                              </w:rPr>
                              <w:t>b)</w:t>
                            </w:r>
                            <w:r>
                              <w:rPr>
                                <w:color w:val="3A3839"/>
                                <w:spacing w:val="3"/>
                              </w:rPr>
                              <w:t xml:space="preserve"> </w:t>
                            </w:r>
                            <w:r>
                              <w:rPr>
                                <w:color w:val="3A3839"/>
                              </w:rPr>
                              <w:t>8.87%</w:t>
                            </w:r>
                          </w:p>
                          <w:p w:rsidR="00904FC5" w:rsidRDefault="00904FC5" w:rsidP="00904FC5">
                            <w:pPr>
                              <w:pStyle w:val="Textoindependiente"/>
                              <w:spacing w:before="51"/>
                              <w:ind w:left="169"/>
                            </w:pPr>
                            <w:r>
                              <w:rPr>
                                <w:color w:val="3A3839"/>
                              </w:rPr>
                              <w:t>c)</w:t>
                            </w:r>
                            <w:r>
                              <w:rPr>
                                <w:color w:val="3A3839"/>
                                <w:spacing w:val="10"/>
                              </w:rPr>
                              <w:t xml:space="preserve"> </w:t>
                            </w:r>
                            <w:r>
                              <w:rPr>
                                <w:color w:val="3A3839"/>
                              </w:rPr>
                              <w:t>8.97%</w:t>
                            </w:r>
                          </w:p>
                          <w:p w:rsidR="00904FC5" w:rsidRDefault="00904FC5" w:rsidP="00904FC5">
                            <w:pPr>
                              <w:pStyle w:val="Textoindependiente"/>
                              <w:spacing w:before="50"/>
                              <w:ind w:left="169"/>
                            </w:pPr>
                            <w:r>
                              <w:rPr>
                                <w:color w:val="3A3839"/>
                              </w:rPr>
                              <w:t>d)</w:t>
                            </w:r>
                            <w:r>
                              <w:rPr>
                                <w:color w:val="3A3839"/>
                                <w:spacing w:val="-4"/>
                              </w:rPr>
                              <w:t xml:space="preserve"> </w:t>
                            </w:r>
                            <w:r>
                              <w:rPr>
                                <w:color w:val="3A3839"/>
                              </w:rPr>
                              <w:t>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DE8AE" id="Text Box 4538" o:spid="_x0000_s1030" type="#_x0000_t202" style="position:absolute;margin-left:87pt;margin-top:8.2pt;width:429.9pt;height:103.6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7-3: FRM Exam 1998---- Ques:wtion 13/Capital Markets</w:t>
                      </w:r>
                    </w:p>
                    <w:p w:rsidR="00904FC5" w:rsidRDefault="00904FC5" w:rsidP="00904FC5">
                      <w:pPr>
                        <w:pStyle w:val="Textoindependiente"/>
                        <w:spacing w:before="61" w:line="290" w:lineRule="auto"/>
                        <w:ind w:left="169"/>
                      </w:pPr>
                      <w:r>
                        <w:rPr>
                          <w:color w:val="3A3839"/>
                          <w:w w:val="110"/>
                        </w:rPr>
                        <w:t>7-3. A U.S. Treasury bill selling for $97,569 with 100 days to maturity and a face value of $100,000 should be quoted on a bank discount basis at</w:t>
                      </w:r>
                    </w:p>
                    <w:p w:rsidR="00904FC5" w:rsidRDefault="00904FC5" w:rsidP="00904FC5">
                      <w:pPr>
                        <w:pStyle w:val="Textoindependiente"/>
                        <w:ind w:left="169"/>
                      </w:pPr>
                      <w:r>
                        <w:rPr>
                          <w:color w:val="3A3839"/>
                        </w:rPr>
                        <w:t>a)</w:t>
                      </w:r>
                      <w:r>
                        <w:rPr>
                          <w:color w:val="3A3839"/>
                          <w:spacing w:val="15"/>
                        </w:rPr>
                        <w:t xml:space="preserve"> </w:t>
                      </w:r>
                      <w:r>
                        <w:rPr>
                          <w:color w:val="3A3839"/>
                        </w:rPr>
                        <w:t>8.75%</w:t>
                      </w:r>
                    </w:p>
                    <w:p w:rsidR="00904FC5" w:rsidRDefault="00904FC5" w:rsidP="00904FC5">
                      <w:pPr>
                        <w:pStyle w:val="Textoindependiente"/>
                        <w:spacing w:before="50"/>
                        <w:ind w:left="169"/>
                      </w:pPr>
                      <w:r>
                        <w:rPr>
                          <w:color w:val="3A3839"/>
                        </w:rPr>
                        <w:t>b)</w:t>
                      </w:r>
                      <w:r>
                        <w:rPr>
                          <w:color w:val="3A3839"/>
                          <w:spacing w:val="3"/>
                        </w:rPr>
                        <w:t xml:space="preserve"> </w:t>
                      </w:r>
                      <w:r>
                        <w:rPr>
                          <w:color w:val="3A3839"/>
                        </w:rPr>
                        <w:t>8.87%</w:t>
                      </w:r>
                    </w:p>
                    <w:p w:rsidR="00904FC5" w:rsidRDefault="00904FC5" w:rsidP="00904FC5">
                      <w:pPr>
                        <w:pStyle w:val="Textoindependiente"/>
                        <w:spacing w:before="51"/>
                        <w:ind w:left="169"/>
                      </w:pPr>
                      <w:r>
                        <w:rPr>
                          <w:color w:val="3A3839"/>
                        </w:rPr>
                        <w:t>c)</w:t>
                      </w:r>
                      <w:r>
                        <w:rPr>
                          <w:color w:val="3A3839"/>
                          <w:spacing w:val="10"/>
                        </w:rPr>
                        <w:t xml:space="preserve"> </w:t>
                      </w:r>
                      <w:r>
                        <w:rPr>
                          <w:color w:val="3A3839"/>
                        </w:rPr>
                        <w:t>8.97%</w:t>
                      </w:r>
                    </w:p>
                    <w:p w:rsidR="00904FC5" w:rsidRDefault="00904FC5" w:rsidP="00904FC5">
                      <w:pPr>
                        <w:pStyle w:val="Textoindependiente"/>
                        <w:spacing w:before="50"/>
                        <w:ind w:left="169"/>
                      </w:pPr>
                      <w:r>
                        <w:rPr>
                          <w:color w:val="3A3839"/>
                        </w:rPr>
                        <w:t>d)</w:t>
                      </w:r>
                      <w:r>
                        <w:rPr>
                          <w:color w:val="3A3839"/>
                          <w:spacing w:val="-4"/>
                        </w:rPr>
                        <w:t xml:space="preserve"> </w:t>
                      </w:r>
                      <w:r>
                        <w:rPr>
                          <w:color w:val="3A3839"/>
                        </w:rPr>
                        <w:t>9.09%</w:t>
                      </w:r>
                    </w:p>
                  </w:txbxContent>
                </v:textbox>
                <w10:wrap type="topAndBottom" anchorx="page"/>
              </v:shape>
            </w:pict>
          </mc:Fallback>
        </mc:AlternateContent>
      </w: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spacing w:before="3"/>
        <w:rPr>
          <w:sz w:val="24"/>
        </w:rPr>
      </w:pPr>
    </w:p>
    <w:p w:rsidR="00904FC5" w:rsidRDefault="00904FC5" w:rsidP="00904FC5">
      <w:pPr>
        <w:pStyle w:val="Ttulo6"/>
        <w:numPr>
          <w:ilvl w:val="1"/>
          <w:numId w:val="23"/>
        </w:numPr>
        <w:tabs>
          <w:tab w:val="left" w:pos="1015"/>
          <w:tab w:val="left" w:pos="1016"/>
        </w:tabs>
        <w:spacing w:before="109"/>
        <w:ind w:left="1015"/>
        <w:jc w:val="left"/>
      </w:pPr>
      <w:bookmarkStart w:id="9" w:name="7.3_Analysis_of_Fixed-_Income_Securities"/>
      <w:bookmarkStart w:id="10" w:name="_TOC_250326"/>
      <w:bookmarkEnd w:id="9"/>
      <w:r>
        <w:rPr>
          <w:color w:val="3A3839"/>
          <w:w w:val="115"/>
        </w:rPr>
        <w:t>Analysis of Fixed-Income</w:t>
      </w:r>
      <w:r>
        <w:rPr>
          <w:color w:val="3A3839"/>
          <w:spacing w:val="28"/>
          <w:w w:val="115"/>
        </w:rPr>
        <w:t xml:space="preserve"> </w:t>
      </w:r>
      <w:bookmarkEnd w:id="10"/>
      <w:r>
        <w:rPr>
          <w:color w:val="3A3839"/>
          <w:w w:val="115"/>
        </w:rPr>
        <w:t>Securities</w:t>
      </w:r>
    </w:p>
    <w:p w:rsidR="00904FC5" w:rsidRDefault="00904FC5" w:rsidP="00904FC5">
      <w:pPr>
        <w:pStyle w:val="Ttulo8"/>
        <w:numPr>
          <w:ilvl w:val="2"/>
          <w:numId w:val="23"/>
        </w:numPr>
        <w:tabs>
          <w:tab w:val="left" w:pos="1123"/>
          <w:tab w:val="left" w:pos="1124"/>
        </w:tabs>
        <w:spacing w:before="287"/>
      </w:pPr>
      <w:bookmarkStart w:id="11" w:name="7.3.1_The_NPV_Approach"/>
      <w:bookmarkStart w:id="12" w:name="_TOC_250325"/>
      <w:bookmarkEnd w:id="11"/>
      <w:r>
        <w:rPr>
          <w:color w:val="3A3839"/>
          <w:w w:val="115"/>
        </w:rPr>
        <w:t>The NPV</w:t>
      </w:r>
      <w:r>
        <w:rPr>
          <w:color w:val="3A3839"/>
          <w:spacing w:val="11"/>
          <w:w w:val="115"/>
        </w:rPr>
        <w:t xml:space="preserve"> </w:t>
      </w:r>
      <w:bookmarkEnd w:id="12"/>
      <w:r>
        <w:rPr>
          <w:color w:val="3A3839"/>
          <w:w w:val="115"/>
        </w:rPr>
        <w:t>Approach</w:t>
      </w:r>
    </w:p>
    <w:p w:rsidR="00904FC5" w:rsidRDefault="00904FC5" w:rsidP="00904FC5">
      <w:pPr>
        <w:pStyle w:val="Textoindependiente"/>
        <w:spacing w:before="3"/>
        <w:rPr>
          <w:rFonts w:ascii="Times New Roman"/>
          <w:b/>
          <w:sz w:val="15"/>
        </w:rPr>
      </w:pPr>
    </w:p>
    <w:p w:rsidR="00904FC5" w:rsidRDefault="00904FC5" w:rsidP="00904FC5">
      <w:pPr>
        <w:pStyle w:val="Textoindependiente"/>
        <w:spacing w:before="110" w:line="360" w:lineRule="auto"/>
        <w:ind w:left="134" w:right="1078"/>
      </w:pPr>
      <w:r>
        <w:rPr>
          <w:color w:val="3A3839"/>
          <w:w w:val="110"/>
        </w:rPr>
        <w:t>Fixed-income</w:t>
      </w:r>
      <w:r>
        <w:rPr>
          <w:color w:val="3A3839"/>
          <w:spacing w:val="-15"/>
          <w:w w:val="110"/>
        </w:rPr>
        <w:t xml:space="preserve"> </w:t>
      </w:r>
      <w:r>
        <w:rPr>
          <w:color w:val="3A3839"/>
          <w:w w:val="110"/>
        </w:rPr>
        <w:t>securities</w:t>
      </w:r>
      <w:r>
        <w:rPr>
          <w:color w:val="3A3839"/>
          <w:spacing w:val="-15"/>
          <w:w w:val="110"/>
        </w:rPr>
        <w:t xml:space="preserve"> </w:t>
      </w:r>
      <w:r>
        <w:rPr>
          <w:color w:val="3A3839"/>
          <w:w w:val="110"/>
        </w:rPr>
        <w:t>can</w:t>
      </w:r>
      <w:r>
        <w:rPr>
          <w:color w:val="3A3839"/>
          <w:spacing w:val="-14"/>
          <w:w w:val="110"/>
        </w:rPr>
        <w:t xml:space="preserve"> </w:t>
      </w:r>
      <w:r>
        <w:rPr>
          <w:color w:val="3A3839"/>
          <w:w w:val="110"/>
        </w:rPr>
        <w:t>be</w:t>
      </w:r>
      <w:r>
        <w:rPr>
          <w:color w:val="3A3839"/>
          <w:spacing w:val="-15"/>
          <w:w w:val="110"/>
        </w:rPr>
        <w:t xml:space="preserve"> </w:t>
      </w:r>
      <w:r>
        <w:rPr>
          <w:color w:val="3A3839"/>
          <w:w w:val="110"/>
        </w:rPr>
        <w:t>valued</w:t>
      </w:r>
      <w:r>
        <w:rPr>
          <w:color w:val="3A3839"/>
          <w:spacing w:val="-14"/>
          <w:w w:val="110"/>
        </w:rPr>
        <w:t xml:space="preserve"> </w:t>
      </w:r>
      <w:r>
        <w:rPr>
          <w:color w:val="3A3839"/>
          <w:w w:val="110"/>
        </w:rPr>
        <w:t>by,</w:t>
      </w:r>
      <w:r>
        <w:rPr>
          <w:color w:val="3A3839"/>
          <w:spacing w:val="-15"/>
          <w:w w:val="110"/>
        </w:rPr>
        <w:t xml:space="preserve"> </w:t>
      </w:r>
      <w:r>
        <w:rPr>
          <w:color w:val="3A3839"/>
          <w:w w:val="110"/>
        </w:rPr>
        <w:t>ﬁrst,</w:t>
      </w:r>
      <w:r>
        <w:rPr>
          <w:color w:val="3A3839"/>
          <w:spacing w:val="-14"/>
          <w:w w:val="110"/>
        </w:rPr>
        <w:t xml:space="preserve"> </w:t>
      </w:r>
      <w:r>
        <w:rPr>
          <w:color w:val="3A3839"/>
          <w:w w:val="110"/>
        </w:rPr>
        <w:t>laying</w:t>
      </w:r>
      <w:r>
        <w:rPr>
          <w:color w:val="3A3839"/>
          <w:spacing w:val="-15"/>
          <w:w w:val="110"/>
        </w:rPr>
        <w:t xml:space="preserve"> </w:t>
      </w:r>
      <w:r>
        <w:rPr>
          <w:color w:val="3A3839"/>
          <w:w w:val="110"/>
        </w:rPr>
        <w:t>out</w:t>
      </w:r>
      <w:r>
        <w:rPr>
          <w:color w:val="3A3839"/>
          <w:spacing w:val="-14"/>
          <w:w w:val="110"/>
        </w:rPr>
        <w:t xml:space="preserve"> </w:t>
      </w:r>
      <w:r>
        <w:rPr>
          <w:color w:val="3A3839"/>
          <w:w w:val="110"/>
        </w:rPr>
        <w:t>their</w:t>
      </w:r>
      <w:r>
        <w:rPr>
          <w:color w:val="3A3839"/>
          <w:spacing w:val="-15"/>
          <w:w w:val="110"/>
        </w:rPr>
        <w:t xml:space="preserve"> </w:t>
      </w:r>
      <w:r>
        <w:rPr>
          <w:color w:val="3A3839"/>
          <w:w w:val="110"/>
        </w:rPr>
        <w:t>cash</w:t>
      </w:r>
      <w:r>
        <w:rPr>
          <w:color w:val="3A3839"/>
          <w:spacing w:val="-14"/>
          <w:w w:val="110"/>
        </w:rPr>
        <w:t xml:space="preserve"> </w:t>
      </w:r>
      <w:r>
        <w:rPr>
          <w:color w:val="3A3839"/>
          <w:w w:val="110"/>
        </w:rPr>
        <w:t>ﬂows</w:t>
      </w:r>
      <w:r>
        <w:rPr>
          <w:color w:val="3A3839"/>
          <w:spacing w:val="-15"/>
          <w:w w:val="110"/>
        </w:rPr>
        <w:t xml:space="preserve"> </w:t>
      </w:r>
      <w:r>
        <w:rPr>
          <w:color w:val="3A3839"/>
          <w:w w:val="110"/>
        </w:rPr>
        <w:t>and,</w:t>
      </w:r>
      <w:r>
        <w:rPr>
          <w:color w:val="3A3839"/>
          <w:spacing w:val="-14"/>
          <w:w w:val="110"/>
        </w:rPr>
        <w:t xml:space="preserve"> </w:t>
      </w:r>
      <w:r>
        <w:rPr>
          <w:color w:val="3A3839"/>
          <w:w w:val="110"/>
        </w:rPr>
        <w:t>second, discounting them at the appropriate discount</w:t>
      </w:r>
      <w:r>
        <w:rPr>
          <w:color w:val="3A3839"/>
          <w:spacing w:val="39"/>
          <w:w w:val="110"/>
        </w:rPr>
        <w:t xml:space="preserve"> </w:t>
      </w:r>
      <w:r>
        <w:rPr>
          <w:color w:val="3A3839"/>
          <w:w w:val="110"/>
        </w:rPr>
        <w:t>rate.</w:t>
      </w:r>
    </w:p>
    <w:p w:rsidR="00904FC5" w:rsidRDefault="00904FC5" w:rsidP="00904FC5">
      <w:pPr>
        <w:pStyle w:val="Textoindependiente"/>
        <w:spacing w:before="1" w:line="357" w:lineRule="auto"/>
        <w:ind w:left="134" w:right="1095" w:firstLine="358"/>
        <w:jc w:val="both"/>
      </w:pPr>
      <w:r>
        <w:rPr>
          <w:color w:val="3A3839"/>
          <w:w w:val="110"/>
        </w:rPr>
        <w:t xml:space="preserve">This approach can also be used to infer a more convenient measure of value for the bond, which is the bond’s own yield. Let us write the market value of a bond </w:t>
      </w:r>
      <w:r>
        <w:rPr>
          <w:rFonts w:ascii="Times New Roman" w:hAnsi="Times New Roman"/>
          <w:i/>
          <w:color w:val="3A3839"/>
          <w:w w:val="110"/>
        </w:rPr>
        <w:t xml:space="preserve">P </w:t>
      </w:r>
      <w:r>
        <w:rPr>
          <w:color w:val="3A3839"/>
          <w:w w:val="110"/>
        </w:rPr>
        <w:t>as the present value of future cash ﬂows:</w:t>
      </w:r>
    </w:p>
    <w:p w:rsidR="00904FC5" w:rsidRDefault="00904FC5" w:rsidP="00904FC5">
      <w:pPr>
        <w:tabs>
          <w:tab w:val="left" w:pos="576"/>
          <w:tab w:val="left" w:pos="1122"/>
          <w:tab w:val="left" w:pos="1611"/>
        </w:tabs>
        <w:spacing w:before="194" w:line="115" w:lineRule="exact"/>
        <w:ind w:right="984"/>
        <w:jc w:val="center"/>
        <w:rPr>
          <w:rFonts w:ascii="Times New Roman"/>
          <w:i/>
          <w:sz w:val="16"/>
        </w:rPr>
      </w:pPr>
      <w:r>
        <w:rPr>
          <w:rFonts w:ascii="Times New Roman"/>
          <w:i/>
          <w:color w:val="3A3839"/>
          <w:w w:val="110"/>
          <w:position w:val="-13"/>
          <w:sz w:val="21"/>
        </w:rPr>
        <w:t>P</w:t>
      </w:r>
      <w:r>
        <w:rPr>
          <w:rFonts w:ascii="Times New Roman"/>
          <w:i/>
          <w:color w:val="3A3839"/>
          <w:w w:val="110"/>
          <w:position w:val="-13"/>
          <w:sz w:val="21"/>
        </w:rPr>
        <w:tab/>
      </w:r>
      <w:r>
        <w:rPr>
          <w:rFonts w:ascii="Times New Roman"/>
          <w:i/>
          <w:color w:val="3A3839"/>
          <w:w w:val="110"/>
          <w:position w:val="10"/>
          <w:sz w:val="16"/>
        </w:rPr>
        <w:t>T</w:t>
      </w:r>
      <w:r>
        <w:rPr>
          <w:rFonts w:ascii="Times New Roman"/>
          <w:i/>
          <w:color w:val="3A3839"/>
          <w:w w:val="110"/>
          <w:sz w:val="16"/>
          <w:u w:val="single" w:color="3A3839"/>
        </w:rPr>
        <w:t xml:space="preserve"> </w:t>
      </w:r>
      <w:r>
        <w:rPr>
          <w:rFonts w:ascii="Times New Roman"/>
          <w:i/>
          <w:color w:val="3A3839"/>
          <w:w w:val="110"/>
          <w:sz w:val="16"/>
          <w:u w:val="single" w:color="3A3839"/>
        </w:rPr>
        <w:tab/>
      </w:r>
      <w:r>
        <w:rPr>
          <w:rFonts w:ascii="Times New Roman"/>
          <w:i/>
          <w:color w:val="3A3839"/>
          <w:w w:val="110"/>
          <w:sz w:val="21"/>
          <w:u w:val="single" w:color="3A3839"/>
        </w:rPr>
        <w:t>C</w:t>
      </w:r>
      <w:r>
        <w:rPr>
          <w:rFonts w:ascii="Times New Roman"/>
          <w:i/>
          <w:color w:val="3A3839"/>
          <w:w w:val="110"/>
          <w:position w:val="-2"/>
          <w:sz w:val="16"/>
          <w:u w:val="single" w:color="3A3839"/>
        </w:rPr>
        <w:t>t</w:t>
      </w:r>
      <w:r>
        <w:rPr>
          <w:rFonts w:ascii="Times New Roman"/>
          <w:i/>
          <w:color w:val="3A3839"/>
          <w:position w:val="-2"/>
          <w:sz w:val="16"/>
          <w:u w:val="single" w:color="3A3839"/>
        </w:rPr>
        <w:tab/>
      </w:r>
    </w:p>
    <w:p w:rsidR="00904FC5" w:rsidRDefault="00904FC5" w:rsidP="00904FC5">
      <w:pPr>
        <w:spacing w:line="115" w:lineRule="exact"/>
        <w:jc w:val="center"/>
        <w:rPr>
          <w:rFonts w:ascii="Times New Roman"/>
          <w:sz w:val="16"/>
        </w:rPr>
        <w:sectPr w:rsidR="00904FC5">
          <w:pgSz w:w="12240" w:h="15840"/>
          <w:pgMar w:top="820" w:right="800" w:bottom="1240" w:left="1600" w:header="561" w:footer="1054" w:gutter="0"/>
          <w:cols w:space="720"/>
        </w:sectPr>
      </w:pPr>
    </w:p>
    <w:p w:rsidR="00904FC5" w:rsidRDefault="00904FC5" w:rsidP="00904FC5">
      <w:pPr>
        <w:tabs>
          <w:tab w:val="left" w:pos="1257"/>
        </w:tabs>
        <w:spacing w:line="420" w:lineRule="exact"/>
        <w:jc w:val="right"/>
        <w:rPr>
          <w:rFonts w:ascii="Times New Roman" w:hAnsi="Times New Roman"/>
          <w:i/>
          <w:sz w:val="16"/>
        </w:rPr>
      </w:pPr>
      <w:r>
        <w:rPr>
          <w:noProof/>
        </w:rPr>
        <mc:AlternateContent>
          <mc:Choice Requires="wps">
            <w:drawing>
              <wp:anchor distT="0" distB="0" distL="114300" distR="114300" simplePos="0" relativeHeight="251722752" behindDoc="1" locked="0" layoutInCell="1" allowOverlap="1" wp14:anchorId="74FBC734" wp14:editId="7A16029C">
                <wp:simplePos x="0" y="0"/>
                <wp:positionH relativeFrom="page">
                  <wp:posOffset>4003040</wp:posOffset>
                </wp:positionH>
                <wp:positionV relativeFrom="paragraph">
                  <wp:posOffset>131445</wp:posOffset>
                </wp:positionV>
                <wp:extent cx="230505" cy="178435"/>
                <wp:effectExtent l="2540" t="0" r="0" b="0"/>
                <wp:wrapNone/>
                <wp:docPr id="4779" name="Text Box 4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5"/>
                              <w:rPr>
                                <w:rFonts w:ascii="Times New Roman"/>
                                <w:i/>
                                <w:sz w:val="21"/>
                              </w:rPr>
                            </w:pPr>
                            <w:r>
                              <w:rPr>
                                <w:rFonts w:ascii="Arial"/>
                                <w:color w:val="3A3839"/>
                                <w:w w:val="155"/>
                                <w:sz w:val="21"/>
                              </w:rPr>
                              <w:t>+</w:t>
                            </w:r>
                            <w:r>
                              <w:rPr>
                                <w:rFonts w:ascii="Arial"/>
                                <w:color w:val="3A3839"/>
                                <w:spacing w:val="-63"/>
                                <w:w w:val="155"/>
                                <w:sz w:val="21"/>
                              </w:rPr>
                              <w:t xml:space="preserve"> </w:t>
                            </w:r>
                            <w:r>
                              <w:rPr>
                                <w:rFonts w:ascii="Times New Roman"/>
                                <w:i/>
                                <w:color w:val="3A3839"/>
                                <w:w w:val="155"/>
                                <w:sz w:val="21"/>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BC734" id="Text Box 4537" o:spid="_x0000_s1031" type="#_x0000_t202" style="position:absolute;left:0;text-align:left;margin-left:315.2pt;margin-top:10.35pt;width:18.15pt;height:14.0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" filled="f" stroked="f">
                <v:textbox inset="0,0,0,0">
                  <w:txbxContent>
                    <w:p w:rsidR="00904FC5" w:rsidRDefault="00904FC5" w:rsidP="00904FC5">
                      <w:pPr>
                        <w:spacing w:before="15"/>
                        <w:rPr>
                          <w:rFonts w:ascii="Times New Roman"/>
                          <w:i/>
                          <w:sz w:val="21"/>
                        </w:rPr>
                      </w:pPr>
                      <w:r>
                        <w:rPr>
                          <w:rFonts w:ascii="Arial"/>
                          <w:color w:val="3A3839"/>
                          <w:w w:val="155"/>
                          <w:sz w:val="21"/>
                        </w:rPr>
                        <w:t>+</w:t>
                      </w:r>
                      <w:r>
                        <w:rPr>
                          <w:rFonts w:ascii="Arial"/>
                          <w:color w:val="3A3839"/>
                          <w:spacing w:val="-63"/>
                          <w:w w:val="155"/>
                          <w:sz w:val="21"/>
                        </w:rPr>
                        <w:t xml:space="preserve"> </w:t>
                      </w:r>
                      <w:r>
                        <w:rPr>
                          <w:rFonts w:ascii="Times New Roman"/>
                          <w:i/>
                          <w:color w:val="3A3839"/>
                          <w:w w:val="155"/>
                          <w:sz w:val="21"/>
                        </w:rPr>
                        <w:t>y</w:t>
                      </w:r>
                    </w:p>
                  </w:txbxContent>
                </v:textbox>
                <w10:wrap anchorx="page"/>
              </v:shape>
            </w:pict>
          </mc:Fallback>
        </mc:AlternateContent>
      </w:r>
      <w:r>
        <w:rPr>
          <w:rFonts w:ascii="Arial" w:hAnsi="Arial"/>
          <w:color w:val="3A3839"/>
          <w:w w:val="150"/>
          <w:position w:val="14"/>
          <w:sz w:val="21"/>
        </w:rPr>
        <w:t>=</w:t>
      </w:r>
      <w:r>
        <w:rPr>
          <w:rFonts w:ascii="Arial" w:hAnsi="Arial"/>
          <w:color w:val="3A3839"/>
          <w:spacing w:val="-59"/>
          <w:w w:val="150"/>
          <w:position w:val="14"/>
          <w:sz w:val="21"/>
        </w:rPr>
        <w:t xml:space="preserve"> </w:t>
      </w:r>
      <w:r>
        <w:rPr>
          <w:rFonts w:ascii="Verdana" w:hAnsi="Verdana"/>
          <w:color w:val="3A3839"/>
          <w:w w:val="135"/>
          <w:position w:val="9"/>
          <w:sz w:val="33"/>
        </w:rPr>
        <w:t>Σ</w:t>
      </w:r>
      <w:r>
        <w:rPr>
          <w:rFonts w:ascii="Verdana" w:hAnsi="Verdana"/>
          <w:color w:val="3A3839"/>
          <w:spacing w:val="-95"/>
          <w:w w:val="135"/>
          <w:position w:val="9"/>
          <w:sz w:val="33"/>
        </w:rPr>
        <w:t xml:space="preserve"> </w:t>
      </w:r>
      <w:r>
        <w:rPr>
          <w:color w:val="3A3839"/>
          <w:w w:val="135"/>
          <w:sz w:val="21"/>
        </w:rPr>
        <w:t>(1</w:t>
      </w:r>
      <w:r>
        <w:rPr>
          <w:color w:val="3A3839"/>
          <w:w w:val="135"/>
          <w:sz w:val="21"/>
        </w:rPr>
        <w:tab/>
      </w:r>
      <w:r>
        <w:rPr>
          <w:color w:val="3A3839"/>
          <w:spacing w:val="-4"/>
          <w:w w:val="105"/>
          <w:sz w:val="21"/>
        </w:rPr>
        <w:t>)</w:t>
      </w:r>
      <w:r>
        <w:rPr>
          <w:rFonts w:ascii="Times New Roman" w:hAnsi="Times New Roman"/>
          <w:i/>
          <w:color w:val="3A3839"/>
          <w:spacing w:val="-4"/>
          <w:w w:val="105"/>
          <w:position w:val="6"/>
          <w:sz w:val="16"/>
        </w:rPr>
        <w:t>t</w:t>
      </w:r>
    </w:p>
    <w:p w:rsidR="00904FC5" w:rsidRDefault="00904FC5" w:rsidP="00904FC5">
      <w:pPr>
        <w:spacing w:line="139" w:lineRule="exact"/>
        <w:ind w:right="784"/>
        <w:jc w:val="right"/>
        <w:rPr>
          <w:sz w:val="16"/>
        </w:rPr>
      </w:pPr>
      <w:r>
        <w:rPr>
          <w:rFonts w:ascii="Times New Roman"/>
          <w:i/>
          <w:color w:val="3A3839"/>
          <w:w w:val="145"/>
          <w:sz w:val="16"/>
        </w:rPr>
        <w:t>t</w:t>
      </w:r>
      <w:r>
        <w:rPr>
          <w:rFonts w:ascii="Arial"/>
          <w:color w:val="3A3839"/>
          <w:w w:val="145"/>
          <w:sz w:val="16"/>
        </w:rPr>
        <w:t>=</w:t>
      </w:r>
      <w:r>
        <w:rPr>
          <w:color w:val="3A3839"/>
          <w:w w:val="145"/>
          <w:sz w:val="16"/>
        </w:rPr>
        <w:t>1</w:t>
      </w:r>
    </w:p>
    <w:p w:rsidR="00904FC5" w:rsidRDefault="00904FC5" w:rsidP="00904FC5">
      <w:pPr>
        <w:spacing w:before="80"/>
        <w:ind w:left="3046"/>
        <w:rPr>
          <w:sz w:val="21"/>
        </w:rPr>
      </w:pPr>
      <w:r>
        <w:br w:type="column"/>
      </w:r>
      <w:r>
        <w:rPr>
          <w:color w:val="3A3839"/>
          <w:w w:val="105"/>
          <w:sz w:val="21"/>
        </w:rPr>
        <w:t>(7</w:t>
      </w:r>
      <w:r>
        <w:rPr>
          <w:rFonts w:ascii="Times New Roman"/>
          <w:i/>
          <w:color w:val="3A3839"/>
          <w:w w:val="105"/>
          <w:sz w:val="21"/>
        </w:rPr>
        <w:t>.</w:t>
      </w:r>
      <w:r>
        <w:rPr>
          <w:color w:val="3A3839"/>
          <w:w w:val="105"/>
          <w:sz w:val="21"/>
        </w:rPr>
        <w:t>5)</w:t>
      </w:r>
    </w:p>
    <w:p w:rsidR="00904FC5" w:rsidRDefault="00904FC5" w:rsidP="00904FC5">
      <w:pPr>
        <w:rPr>
          <w:sz w:val="21"/>
        </w:rPr>
        <w:sectPr w:rsidR="00904FC5">
          <w:type w:val="continuous"/>
          <w:pgSz w:w="12240" w:h="15840"/>
          <w:pgMar w:top="0" w:right="800" w:bottom="0" w:left="1600" w:header="720" w:footer="720" w:gutter="0"/>
          <w:cols w:num="2" w:space="720" w:equalWidth="0">
            <w:col w:w="5210" w:space="40"/>
            <w:col w:w="4590"/>
          </w:cols>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ind w:left="294"/>
      </w:pPr>
      <w:r>
        <w:rPr>
          <w:color w:val="3A3839"/>
          <w:w w:val="105"/>
        </w:rPr>
        <w:t>where:</w:t>
      </w:r>
    </w:p>
    <w:p w:rsidR="00904FC5" w:rsidRDefault="00904FC5" w:rsidP="00904FC5">
      <w:pPr>
        <w:pStyle w:val="Textoindependiente"/>
        <w:spacing w:before="5"/>
        <w:rPr>
          <w:sz w:val="26"/>
        </w:rPr>
      </w:pPr>
    </w:p>
    <w:p w:rsidR="00904FC5" w:rsidRDefault="00904FC5" w:rsidP="00904FC5">
      <w:pPr>
        <w:pStyle w:val="Textoindependiente"/>
        <w:spacing w:before="116"/>
        <w:ind w:left="1476"/>
      </w:pPr>
      <w:r>
        <w:rPr>
          <w:rFonts w:ascii="Times New Roman" w:hAnsi="Times New Roman"/>
          <w:i/>
          <w:color w:val="3A3839"/>
          <w:w w:val="110"/>
        </w:rPr>
        <w:t>C</w:t>
      </w:r>
      <w:r>
        <w:rPr>
          <w:rFonts w:ascii="Times New Roman" w:hAnsi="Times New Roman"/>
          <w:i/>
          <w:color w:val="3A3839"/>
          <w:w w:val="110"/>
          <w:position w:val="-2"/>
          <w:sz w:val="16"/>
        </w:rPr>
        <w:t xml:space="preserve">t </w:t>
      </w:r>
      <w:r>
        <w:rPr>
          <w:rFonts w:ascii="Arial" w:hAnsi="Arial"/>
          <w:color w:val="3A3839"/>
          <w:w w:val="110"/>
        </w:rPr>
        <w:t>=</w:t>
      </w:r>
      <w:r>
        <w:rPr>
          <w:color w:val="3A3839"/>
          <w:w w:val="110"/>
        </w:rPr>
        <w:t xml:space="preserve">the cash ﬂow (coupon or principal) in period </w:t>
      </w:r>
      <w:r>
        <w:rPr>
          <w:rFonts w:ascii="Times New Roman" w:hAnsi="Times New Roman"/>
          <w:i/>
          <w:color w:val="3A3839"/>
          <w:w w:val="110"/>
        </w:rPr>
        <w:t>t</w:t>
      </w:r>
      <w:r>
        <w:rPr>
          <w:color w:val="3A3839"/>
          <w:w w:val="110"/>
        </w:rPr>
        <w:t>,</w:t>
      </w:r>
    </w:p>
    <w:p w:rsidR="00904FC5" w:rsidRDefault="00904FC5" w:rsidP="00904FC5">
      <w:pPr>
        <w:pStyle w:val="Textoindependiente"/>
        <w:spacing w:before="156"/>
        <w:ind w:left="1610"/>
      </w:pPr>
      <w:r>
        <w:rPr>
          <w:rFonts w:ascii="Times New Roman"/>
          <w:i/>
          <w:color w:val="3A3839"/>
          <w:w w:val="110"/>
        </w:rPr>
        <w:t xml:space="preserve">t </w:t>
      </w:r>
      <w:r>
        <w:rPr>
          <w:rFonts w:ascii="Arial"/>
          <w:color w:val="3A3839"/>
          <w:w w:val="110"/>
        </w:rPr>
        <w:t>=</w:t>
      </w:r>
      <w:r>
        <w:rPr>
          <w:color w:val="3A3839"/>
          <w:w w:val="110"/>
        </w:rPr>
        <w:t>the number of periods (e.g., half-years) to each payment,</w:t>
      </w:r>
    </w:p>
    <w:p w:rsidR="00904FC5" w:rsidRDefault="00904FC5" w:rsidP="00904FC5">
      <w:pPr>
        <w:pStyle w:val="Textoindependiente"/>
        <w:spacing w:before="176"/>
        <w:ind w:left="1542"/>
      </w:pPr>
      <w:r>
        <w:rPr>
          <w:rFonts w:ascii="Times New Roman" w:hAnsi="Times New Roman"/>
          <w:i/>
          <w:color w:val="3A3839"/>
          <w:w w:val="115"/>
        </w:rPr>
        <w:t xml:space="preserve">T </w:t>
      </w:r>
      <w:r>
        <w:rPr>
          <w:rFonts w:ascii="Arial" w:hAnsi="Arial"/>
          <w:color w:val="3A3839"/>
          <w:w w:val="115"/>
        </w:rPr>
        <w:t>=</w:t>
      </w:r>
      <w:r>
        <w:rPr>
          <w:color w:val="3A3839"/>
          <w:w w:val="115"/>
        </w:rPr>
        <w:t>the number of periods to ﬁnal maturity,</w:t>
      </w:r>
    </w:p>
    <w:p w:rsidR="00904FC5" w:rsidRDefault="00904FC5" w:rsidP="00904FC5">
      <w:pPr>
        <w:pStyle w:val="Textoindependiente"/>
        <w:spacing w:before="175"/>
        <w:ind w:left="1560"/>
      </w:pPr>
      <w:r>
        <w:rPr>
          <w:rFonts w:ascii="Times New Roman"/>
          <w:i/>
          <w:color w:val="3A3839"/>
          <w:w w:val="115"/>
        </w:rPr>
        <w:t xml:space="preserve">y </w:t>
      </w:r>
      <w:r>
        <w:rPr>
          <w:rFonts w:ascii="Arial"/>
          <w:color w:val="3A3839"/>
          <w:w w:val="115"/>
        </w:rPr>
        <w:t>=</w:t>
      </w:r>
      <w:r>
        <w:rPr>
          <w:color w:val="3A3839"/>
          <w:w w:val="115"/>
        </w:rPr>
        <w:t>the yield to maturity for this particular bond,</w:t>
      </w:r>
    </w:p>
    <w:p w:rsidR="00904FC5" w:rsidRDefault="00904FC5" w:rsidP="00904FC5">
      <w:pPr>
        <w:pStyle w:val="Textoindependiente"/>
        <w:spacing w:before="176"/>
        <w:ind w:left="1554"/>
      </w:pPr>
      <w:r>
        <w:rPr>
          <w:rFonts w:ascii="Times New Roman"/>
          <w:i/>
          <w:color w:val="3A3839"/>
          <w:w w:val="110"/>
        </w:rPr>
        <w:t xml:space="preserve">P </w:t>
      </w:r>
      <w:r>
        <w:rPr>
          <w:rFonts w:ascii="Arial"/>
          <w:color w:val="3A3839"/>
          <w:w w:val="110"/>
        </w:rPr>
        <w:t>=</w:t>
      </w:r>
      <w:r>
        <w:rPr>
          <w:color w:val="3A3839"/>
          <w:w w:val="110"/>
        </w:rPr>
        <w:t>the price of the bond, including accrued interest.</w:t>
      </w:r>
    </w:p>
    <w:p w:rsidR="00904FC5" w:rsidRDefault="00904FC5" w:rsidP="00904FC5">
      <w:pPr>
        <w:pStyle w:val="Textoindependiente"/>
        <w:spacing w:before="6"/>
        <w:rPr>
          <w:sz w:val="31"/>
        </w:rPr>
      </w:pPr>
    </w:p>
    <w:p w:rsidR="00904FC5" w:rsidRDefault="00904FC5" w:rsidP="00904FC5">
      <w:pPr>
        <w:pStyle w:val="Textoindependiente"/>
        <w:spacing w:before="1" w:line="360" w:lineRule="auto"/>
        <w:ind w:left="294" w:right="936" w:firstLine="358"/>
        <w:jc w:val="both"/>
      </w:pPr>
      <w:r>
        <w:rPr>
          <w:color w:val="3A3839"/>
          <w:w w:val="110"/>
        </w:rPr>
        <w:t>Here,</w:t>
      </w:r>
      <w:r>
        <w:rPr>
          <w:color w:val="3A3839"/>
          <w:spacing w:val="-6"/>
          <w:w w:val="110"/>
        </w:rPr>
        <w:t xml:space="preserve"> </w:t>
      </w:r>
      <w:r>
        <w:rPr>
          <w:color w:val="3A3839"/>
          <w:w w:val="110"/>
        </w:rPr>
        <w:t>the</w:t>
      </w:r>
      <w:r>
        <w:rPr>
          <w:color w:val="3A3839"/>
          <w:spacing w:val="-5"/>
          <w:w w:val="110"/>
        </w:rPr>
        <w:t xml:space="preserve"> </w:t>
      </w:r>
      <w:r>
        <w:rPr>
          <w:color w:val="3A3839"/>
          <w:w w:val="110"/>
        </w:rPr>
        <w:t>yield</w:t>
      </w:r>
      <w:r>
        <w:rPr>
          <w:color w:val="3A3839"/>
          <w:spacing w:val="-5"/>
          <w:w w:val="110"/>
        </w:rPr>
        <w:t xml:space="preserve"> </w:t>
      </w:r>
      <w:r>
        <w:rPr>
          <w:color w:val="3A3839"/>
          <w:w w:val="110"/>
        </w:rPr>
        <w:t>is</w:t>
      </w:r>
      <w:r>
        <w:rPr>
          <w:color w:val="3A3839"/>
          <w:spacing w:val="-6"/>
          <w:w w:val="110"/>
        </w:rPr>
        <w:t xml:space="preserve"> </w:t>
      </w:r>
      <w:r>
        <w:rPr>
          <w:color w:val="3A3839"/>
          <w:w w:val="110"/>
        </w:rPr>
        <w:t>the</w:t>
      </w:r>
      <w:r>
        <w:rPr>
          <w:color w:val="3A3839"/>
          <w:spacing w:val="-5"/>
          <w:w w:val="110"/>
        </w:rPr>
        <w:t xml:space="preserve"> </w:t>
      </w:r>
      <w:r>
        <w:rPr>
          <w:color w:val="3A3839"/>
          <w:w w:val="110"/>
        </w:rPr>
        <w:t>internal</w:t>
      </w:r>
      <w:r>
        <w:rPr>
          <w:color w:val="3A3839"/>
          <w:spacing w:val="-5"/>
          <w:w w:val="110"/>
        </w:rPr>
        <w:t xml:space="preserve"> </w:t>
      </w:r>
      <w:r>
        <w:rPr>
          <w:color w:val="3A3839"/>
          <w:w w:val="110"/>
        </w:rPr>
        <w:t>rate</w:t>
      </w:r>
      <w:r>
        <w:rPr>
          <w:color w:val="3A3839"/>
          <w:spacing w:val="-6"/>
          <w:w w:val="110"/>
        </w:rPr>
        <w:t xml:space="preserve"> </w:t>
      </w:r>
      <w:r>
        <w:rPr>
          <w:color w:val="3A3839"/>
          <w:w w:val="110"/>
        </w:rPr>
        <w:t>of</w:t>
      </w:r>
      <w:r>
        <w:rPr>
          <w:color w:val="3A3839"/>
          <w:spacing w:val="-5"/>
          <w:w w:val="110"/>
        </w:rPr>
        <w:t xml:space="preserve"> </w:t>
      </w:r>
      <w:r>
        <w:rPr>
          <w:color w:val="3A3839"/>
          <w:w w:val="110"/>
        </w:rPr>
        <w:t>return</w:t>
      </w:r>
      <w:r>
        <w:rPr>
          <w:color w:val="3A3839"/>
          <w:spacing w:val="-5"/>
          <w:w w:val="110"/>
        </w:rPr>
        <w:t xml:space="preserve"> </w:t>
      </w:r>
      <w:r>
        <w:rPr>
          <w:color w:val="3A3839"/>
          <w:w w:val="110"/>
        </w:rPr>
        <w:t>that</w:t>
      </w:r>
      <w:r>
        <w:rPr>
          <w:color w:val="3A3839"/>
          <w:spacing w:val="-5"/>
          <w:w w:val="110"/>
        </w:rPr>
        <w:t xml:space="preserve"> </w:t>
      </w:r>
      <w:r>
        <w:rPr>
          <w:color w:val="3A3839"/>
          <w:w w:val="110"/>
        </w:rPr>
        <w:t>equates</w:t>
      </w:r>
      <w:r>
        <w:rPr>
          <w:color w:val="3A3839"/>
          <w:spacing w:val="-6"/>
          <w:w w:val="110"/>
        </w:rPr>
        <w:t xml:space="preserve"> </w:t>
      </w:r>
      <w:r>
        <w:rPr>
          <w:color w:val="3A3839"/>
          <w:w w:val="110"/>
        </w:rPr>
        <w:t>the</w:t>
      </w:r>
      <w:r>
        <w:rPr>
          <w:color w:val="3A3839"/>
          <w:spacing w:val="-5"/>
          <w:w w:val="110"/>
        </w:rPr>
        <w:t xml:space="preserve"> </w:t>
      </w:r>
      <w:r>
        <w:rPr>
          <w:color w:val="3A3839"/>
          <w:w w:val="110"/>
        </w:rPr>
        <w:t>NPV</w:t>
      </w:r>
      <w:r>
        <w:rPr>
          <w:color w:val="3A3839"/>
          <w:spacing w:val="-5"/>
          <w:w w:val="110"/>
        </w:rPr>
        <w:t xml:space="preserve"> </w:t>
      </w:r>
      <w:r>
        <w:rPr>
          <w:color w:val="3A3839"/>
          <w:w w:val="110"/>
        </w:rPr>
        <w:t>of</w:t>
      </w:r>
      <w:r>
        <w:rPr>
          <w:color w:val="3A3839"/>
          <w:spacing w:val="-6"/>
          <w:w w:val="110"/>
        </w:rPr>
        <w:t xml:space="preserve"> </w:t>
      </w:r>
      <w:r>
        <w:rPr>
          <w:color w:val="3A3839"/>
          <w:w w:val="110"/>
        </w:rPr>
        <w:t>the</w:t>
      </w:r>
      <w:r>
        <w:rPr>
          <w:color w:val="3A3839"/>
          <w:spacing w:val="-5"/>
          <w:w w:val="110"/>
        </w:rPr>
        <w:t xml:space="preserve"> </w:t>
      </w:r>
      <w:r>
        <w:rPr>
          <w:color w:val="3A3839"/>
          <w:w w:val="110"/>
        </w:rPr>
        <w:t>cash</w:t>
      </w:r>
      <w:r>
        <w:rPr>
          <w:color w:val="3A3839"/>
          <w:spacing w:val="-5"/>
          <w:w w:val="110"/>
        </w:rPr>
        <w:t xml:space="preserve"> </w:t>
      </w:r>
      <w:r>
        <w:rPr>
          <w:color w:val="3A3839"/>
          <w:w w:val="110"/>
        </w:rPr>
        <w:t>ﬂows to the market price of the bond. The yield is also the expected rate of return on the bond,</w:t>
      </w:r>
      <w:r>
        <w:rPr>
          <w:color w:val="3A3839"/>
          <w:spacing w:val="-9"/>
          <w:w w:val="110"/>
        </w:rPr>
        <w:t xml:space="preserve"> </w:t>
      </w:r>
      <w:r>
        <w:rPr>
          <w:color w:val="3A3839"/>
          <w:w w:val="110"/>
        </w:rPr>
        <w:t>provided</w:t>
      </w:r>
      <w:r>
        <w:rPr>
          <w:color w:val="3A3839"/>
          <w:spacing w:val="-8"/>
          <w:w w:val="110"/>
        </w:rPr>
        <w:t xml:space="preserve"> </w:t>
      </w:r>
      <w:r>
        <w:rPr>
          <w:color w:val="3A3839"/>
          <w:w w:val="110"/>
        </w:rPr>
        <w:t>all</w:t>
      </w:r>
      <w:r>
        <w:rPr>
          <w:color w:val="3A3839"/>
          <w:spacing w:val="-8"/>
          <w:w w:val="110"/>
        </w:rPr>
        <w:t xml:space="preserve"> </w:t>
      </w:r>
      <w:r>
        <w:rPr>
          <w:color w:val="3A3839"/>
          <w:w w:val="110"/>
        </w:rPr>
        <w:t>coupons</w:t>
      </w:r>
      <w:r>
        <w:rPr>
          <w:color w:val="3A3839"/>
          <w:spacing w:val="-8"/>
          <w:w w:val="110"/>
        </w:rPr>
        <w:t xml:space="preserve"> </w:t>
      </w:r>
      <w:r>
        <w:rPr>
          <w:color w:val="3A3839"/>
          <w:w w:val="110"/>
        </w:rPr>
        <w:t>are</w:t>
      </w:r>
      <w:r>
        <w:rPr>
          <w:color w:val="3A3839"/>
          <w:spacing w:val="-8"/>
          <w:w w:val="110"/>
        </w:rPr>
        <w:t xml:space="preserve"> </w:t>
      </w:r>
      <w:r>
        <w:rPr>
          <w:color w:val="3A3839"/>
          <w:w w:val="110"/>
        </w:rPr>
        <w:t>reinvested</w:t>
      </w:r>
      <w:r>
        <w:rPr>
          <w:color w:val="3A3839"/>
          <w:spacing w:val="-8"/>
          <w:w w:val="110"/>
        </w:rPr>
        <w:t xml:space="preserve"> </w:t>
      </w:r>
      <w:r>
        <w:rPr>
          <w:color w:val="3A3839"/>
          <w:w w:val="110"/>
        </w:rPr>
        <w:t>at</w:t>
      </w:r>
      <w:r>
        <w:rPr>
          <w:color w:val="3A3839"/>
          <w:spacing w:val="-9"/>
          <w:w w:val="110"/>
        </w:rPr>
        <w:t xml:space="preserve"> </w:t>
      </w:r>
      <w:r>
        <w:rPr>
          <w:color w:val="3A3839"/>
          <w:w w:val="110"/>
        </w:rPr>
        <w:t>the</w:t>
      </w:r>
      <w:r>
        <w:rPr>
          <w:color w:val="3A3839"/>
          <w:spacing w:val="-8"/>
          <w:w w:val="110"/>
        </w:rPr>
        <w:t xml:space="preserve"> </w:t>
      </w:r>
      <w:r>
        <w:rPr>
          <w:color w:val="3A3839"/>
          <w:w w:val="110"/>
        </w:rPr>
        <w:t>same</w:t>
      </w:r>
      <w:r>
        <w:rPr>
          <w:color w:val="3A3839"/>
          <w:spacing w:val="-8"/>
          <w:w w:val="110"/>
        </w:rPr>
        <w:t xml:space="preserve"> </w:t>
      </w:r>
      <w:r>
        <w:rPr>
          <w:color w:val="3A3839"/>
          <w:w w:val="110"/>
        </w:rPr>
        <w:t>rate.</w:t>
      </w:r>
      <w:r>
        <w:rPr>
          <w:color w:val="3A3839"/>
          <w:spacing w:val="-8"/>
          <w:w w:val="110"/>
        </w:rPr>
        <w:t xml:space="preserve"> </w:t>
      </w:r>
      <w:r>
        <w:rPr>
          <w:color w:val="3A3839"/>
          <w:w w:val="110"/>
        </w:rPr>
        <w:t>For</w:t>
      </w:r>
      <w:r>
        <w:rPr>
          <w:color w:val="3A3839"/>
          <w:spacing w:val="-8"/>
          <w:w w:val="110"/>
        </w:rPr>
        <w:t xml:space="preserve"> </w:t>
      </w:r>
      <w:r>
        <w:rPr>
          <w:color w:val="3A3839"/>
          <w:w w:val="110"/>
        </w:rPr>
        <w:t>a</w:t>
      </w:r>
      <w:r>
        <w:rPr>
          <w:color w:val="3A3839"/>
          <w:spacing w:val="-8"/>
          <w:w w:val="110"/>
        </w:rPr>
        <w:t xml:space="preserve"> </w:t>
      </w:r>
      <w:r>
        <w:rPr>
          <w:color w:val="3A3839"/>
          <w:w w:val="110"/>
        </w:rPr>
        <w:t>ﬁxed-rate</w:t>
      </w:r>
      <w:r>
        <w:rPr>
          <w:color w:val="3A3839"/>
          <w:spacing w:val="-9"/>
          <w:w w:val="110"/>
        </w:rPr>
        <w:t xml:space="preserve"> </w:t>
      </w:r>
      <w:r>
        <w:rPr>
          <w:color w:val="3A3839"/>
          <w:w w:val="110"/>
        </w:rPr>
        <w:t>bond</w:t>
      </w:r>
      <w:r>
        <w:rPr>
          <w:color w:val="3A3839"/>
          <w:spacing w:val="-8"/>
          <w:w w:val="110"/>
        </w:rPr>
        <w:t xml:space="preserve"> </w:t>
      </w:r>
      <w:r>
        <w:rPr>
          <w:color w:val="3A3839"/>
          <w:w w:val="110"/>
        </w:rPr>
        <w:t>with</w:t>
      </w:r>
    </w:p>
    <w:p w:rsidR="00904FC5" w:rsidRDefault="00904FC5" w:rsidP="00904FC5">
      <w:pPr>
        <w:pStyle w:val="Textoindependiente"/>
        <w:spacing w:line="259" w:lineRule="exact"/>
        <w:ind w:left="294"/>
        <w:rPr>
          <w:rFonts w:ascii="Times New Roman" w:hAnsi="Times New Roman"/>
          <w:i/>
        </w:rPr>
      </w:pPr>
      <w:r>
        <w:rPr>
          <w:color w:val="3A3839"/>
          <w:w w:val="110"/>
        </w:rPr>
        <w:t xml:space="preserve">face value </w:t>
      </w:r>
      <w:r>
        <w:rPr>
          <w:rFonts w:ascii="Times New Roman" w:hAnsi="Times New Roman"/>
          <w:i/>
          <w:color w:val="3A3839"/>
          <w:w w:val="110"/>
        </w:rPr>
        <w:t xml:space="preserve">F </w:t>
      </w:r>
      <w:r>
        <w:rPr>
          <w:color w:val="3A3839"/>
          <w:w w:val="110"/>
        </w:rPr>
        <w:t xml:space="preserve">, the cash ﬂow </w:t>
      </w:r>
      <w:r>
        <w:rPr>
          <w:rFonts w:ascii="Times New Roman" w:hAnsi="Times New Roman"/>
          <w:i/>
          <w:color w:val="3A3839"/>
          <w:w w:val="110"/>
        </w:rPr>
        <w:t>C</w:t>
      </w:r>
      <w:r>
        <w:rPr>
          <w:rFonts w:ascii="Times New Roman" w:hAnsi="Times New Roman"/>
          <w:i/>
          <w:color w:val="3A3839"/>
          <w:w w:val="110"/>
          <w:position w:val="-2"/>
          <w:sz w:val="16"/>
        </w:rPr>
        <w:t xml:space="preserve">t </w:t>
      </w:r>
      <w:r>
        <w:rPr>
          <w:color w:val="3A3839"/>
          <w:w w:val="110"/>
        </w:rPr>
        <w:t xml:space="preserve">is </w:t>
      </w:r>
      <w:r>
        <w:rPr>
          <w:rFonts w:ascii="Times New Roman" w:hAnsi="Times New Roman"/>
          <w:i/>
          <w:color w:val="3A3839"/>
          <w:w w:val="110"/>
        </w:rPr>
        <w:t xml:space="preserve">cF </w:t>
      </w:r>
      <w:r>
        <w:rPr>
          <w:color w:val="3A3839"/>
          <w:w w:val="110"/>
        </w:rPr>
        <w:t xml:space="preserve">each period, where </w:t>
      </w:r>
      <w:r>
        <w:rPr>
          <w:rFonts w:ascii="Times New Roman" w:hAnsi="Times New Roman"/>
          <w:i/>
          <w:color w:val="3A3839"/>
          <w:w w:val="110"/>
        </w:rPr>
        <w:t xml:space="preserve">c </w:t>
      </w:r>
      <w:r>
        <w:rPr>
          <w:color w:val="3A3839"/>
          <w:w w:val="110"/>
        </w:rPr>
        <w:t xml:space="preserve">is the coupon rate, plus </w:t>
      </w:r>
      <w:r>
        <w:rPr>
          <w:rFonts w:ascii="Times New Roman" w:hAnsi="Times New Roman"/>
          <w:i/>
          <w:color w:val="3A3839"/>
          <w:w w:val="110"/>
        </w:rPr>
        <w:t>F</w:t>
      </w:r>
    </w:p>
    <w:p w:rsidR="00904FC5" w:rsidRDefault="00904FC5" w:rsidP="00904FC5">
      <w:pPr>
        <w:pStyle w:val="Textoindependiente"/>
        <w:spacing w:before="101"/>
        <w:ind w:left="294"/>
      </w:pPr>
      <w:r>
        <w:rPr>
          <w:color w:val="3A3839"/>
          <w:w w:val="110"/>
        </w:rPr>
        <w:t>upon maturity. Other cash ﬂow patterns are possible.</w:t>
      </w:r>
    </w:p>
    <w:p w:rsidR="00904FC5" w:rsidRDefault="00904FC5" w:rsidP="00904FC5">
      <w:pPr>
        <w:pStyle w:val="Textoindependiente"/>
        <w:spacing w:before="117" w:line="355" w:lineRule="auto"/>
        <w:ind w:left="294" w:right="935" w:firstLine="358"/>
        <w:jc w:val="both"/>
      </w:pPr>
      <w:r>
        <w:rPr>
          <w:color w:val="3A3839"/>
          <w:w w:val="110"/>
        </w:rPr>
        <w:t xml:space="preserve">Figure 7-1 shows the time proﬁle of the cash ﬂows </w:t>
      </w:r>
      <w:r>
        <w:rPr>
          <w:rFonts w:ascii="Times New Roman" w:hAnsi="Times New Roman"/>
          <w:i/>
          <w:color w:val="3A3839"/>
          <w:w w:val="110"/>
        </w:rPr>
        <w:t>C</w:t>
      </w:r>
      <w:r>
        <w:rPr>
          <w:rFonts w:ascii="Times New Roman" w:hAnsi="Times New Roman"/>
          <w:i/>
          <w:color w:val="3A3839"/>
          <w:w w:val="110"/>
          <w:position w:val="-2"/>
          <w:sz w:val="16"/>
        </w:rPr>
        <w:t xml:space="preserve">t </w:t>
      </w:r>
      <w:r>
        <w:rPr>
          <w:color w:val="3A3839"/>
          <w:w w:val="110"/>
        </w:rPr>
        <w:t>for three bonds with initial market value of $100, 10 year maturity and 6% annual interest. The ﬁgure describes a straight coupon-paying bond, an annuity, and a zero-coupon bond. As long as the cash ﬂows are predetermined, the valuation is straightforward.</w:t>
      </w:r>
    </w:p>
    <w:p w:rsidR="00904FC5" w:rsidRDefault="00904FC5" w:rsidP="00904FC5">
      <w:pPr>
        <w:pStyle w:val="Textoindependiente"/>
        <w:spacing w:before="9"/>
        <w:rPr>
          <w:sz w:val="16"/>
        </w:rPr>
      </w:pPr>
    </w:p>
    <w:p w:rsidR="00904FC5" w:rsidRDefault="00904FC5" w:rsidP="00904FC5">
      <w:pPr>
        <w:spacing w:before="107"/>
        <w:ind w:left="294"/>
        <w:rPr>
          <w:rFonts w:ascii="Times New Roman" w:hAnsi="Times New Roman"/>
          <w:b/>
          <w:sz w:val="21"/>
        </w:rPr>
      </w:pPr>
      <w:r>
        <w:rPr>
          <w:rFonts w:ascii="Times New Roman" w:hAnsi="Times New Roman"/>
          <w:b/>
          <w:color w:val="3A3839"/>
          <w:w w:val="115"/>
          <w:sz w:val="21"/>
        </w:rPr>
        <w:t>FIGURE 7-1 Time Proﬁle of Cash Flows</w:t>
      </w:r>
    </w:p>
    <w:p w:rsidR="00904FC5" w:rsidRDefault="00904FC5" w:rsidP="00904FC5">
      <w:pPr>
        <w:spacing w:before="209" w:line="182" w:lineRule="exact"/>
        <w:ind w:left="2155"/>
        <w:rPr>
          <w:rFonts w:ascii="Arial"/>
          <w:sz w:val="18"/>
        </w:rPr>
      </w:pPr>
      <w:r>
        <w:rPr>
          <w:rFonts w:ascii="Arial"/>
          <w:sz w:val="18"/>
        </w:rPr>
        <w:t>Straight-coupon</w:t>
      </w:r>
    </w:p>
    <w:p w:rsidR="00904FC5" w:rsidRDefault="00904FC5" w:rsidP="00904FC5">
      <w:pPr>
        <w:spacing w:line="182" w:lineRule="exact"/>
        <w:ind w:right="5957"/>
        <w:jc w:val="center"/>
        <w:rPr>
          <w:rFonts w:ascii="Arial"/>
          <w:sz w:val="18"/>
        </w:rPr>
      </w:pPr>
      <w:r>
        <w:rPr>
          <w:noProof/>
        </w:rPr>
        <mc:AlternateContent>
          <mc:Choice Requires="wpg">
            <w:drawing>
              <wp:anchor distT="0" distB="0" distL="114300" distR="114300" simplePos="0" relativeHeight="251698176" behindDoc="0" locked="0" layoutInCell="1" allowOverlap="1" wp14:anchorId="396F0A17" wp14:editId="73E2F217">
                <wp:simplePos x="0" y="0"/>
                <wp:positionH relativeFrom="page">
                  <wp:posOffset>2356485</wp:posOffset>
                </wp:positionH>
                <wp:positionV relativeFrom="paragraph">
                  <wp:posOffset>40640</wp:posOffset>
                </wp:positionV>
                <wp:extent cx="3281680" cy="838200"/>
                <wp:effectExtent l="13335" t="3810" r="10160" b="5715"/>
                <wp:wrapNone/>
                <wp:docPr id="4759" name="Group 4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1680" cy="838200"/>
                          <a:chOff x="3711" y="64"/>
                          <a:chExt cx="5168" cy="1320"/>
                        </a:xfrm>
                      </wpg:grpSpPr>
                      <wps:wsp>
                        <wps:cNvPr id="4760" name="AutoShape 4536"/>
                        <wps:cNvSpPr>
                          <a:spLocks/>
                        </wps:cNvSpPr>
                        <wps:spPr bwMode="auto">
                          <a:xfrm>
                            <a:off x="3746" y="67"/>
                            <a:ext cx="5129" cy="1312"/>
                          </a:xfrm>
                          <a:custGeom>
                            <a:avLst/>
                            <a:gdLst>
                              <a:gd name="T0" fmla="+- 0 3746 3746"/>
                              <a:gd name="T1" fmla="*/ T0 w 5129"/>
                              <a:gd name="T2" fmla="+- 0 68 68"/>
                              <a:gd name="T3" fmla="*/ 68 h 1312"/>
                              <a:gd name="T4" fmla="+- 0 8875 3746"/>
                              <a:gd name="T5" fmla="*/ T4 w 5129"/>
                              <a:gd name="T6" fmla="+- 0 68 68"/>
                              <a:gd name="T7" fmla="*/ 68 h 1312"/>
                              <a:gd name="T8" fmla="+- 0 8875 3746"/>
                              <a:gd name="T9" fmla="*/ T8 w 5129"/>
                              <a:gd name="T10" fmla="+- 0 68 68"/>
                              <a:gd name="T11" fmla="*/ 68 h 1312"/>
                              <a:gd name="T12" fmla="+- 0 8875 3746"/>
                              <a:gd name="T13" fmla="*/ T12 w 5129"/>
                              <a:gd name="T14" fmla="+- 0 1379 68"/>
                              <a:gd name="T15" fmla="*/ 1379 h 1312"/>
                              <a:gd name="T16" fmla="+- 0 8875 3746"/>
                              <a:gd name="T17" fmla="*/ T16 w 5129"/>
                              <a:gd name="T18" fmla="+- 0 1379 68"/>
                              <a:gd name="T19" fmla="*/ 1379 h 1312"/>
                              <a:gd name="T20" fmla="+- 0 3746 3746"/>
                              <a:gd name="T21" fmla="*/ T20 w 5129"/>
                              <a:gd name="T22" fmla="+- 0 1379 68"/>
                              <a:gd name="T23" fmla="*/ 1379 h 1312"/>
                              <a:gd name="T24" fmla="+- 0 3746 3746"/>
                              <a:gd name="T25" fmla="*/ T24 w 5129"/>
                              <a:gd name="T26" fmla="+- 0 1379 68"/>
                              <a:gd name="T27" fmla="*/ 1379 h 1312"/>
                              <a:gd name="T28" fmla="+- 0 3746 3746"/>
                              <a:gd name="T29" fmla="*/ T28 w 5129"/>
                              <a:gd name="T30" fmla="+- 0 68 68"/>
                              <a:gd name="T31" fmla="*/ 68 h 13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29" h="1312">
                                <a:moveTo>
                                  <a:pt x="0" y="0"/>
                                </a:moveTo>
                                <a:lnTo>
                                  <a:pt x="5129" y="0"/>
                                </a:lnTo>
                                <a:moveTo>
                                  <a:pt x="5129" y="0"/>
                                </a:moveTo>
                                <a:lnTo>
                                  <a:pt x="5129" y="1311"/>
                                </a:lnTo>
                                <a:moveTo>
                                  <a:pt x="5129" y="1311"/>
                                </a:moveTo>
                                <a:lnTo>
                                  <a:pt x="0" y="1311"/>
                                </a:lnTo>
                                <a:moveTo>
                                  <a:pt x="0" y="1311"/>
                                </a:moveTo>
                                <a:lnTo>
                                  <a:pt x="0" y="0"/>
                                </a:lnTo>
                              </a:path>
                            </a:pathLst>
                          </a:custGeom>
                          <a:noFill/>
                          <a:ln w="48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1" name="Line 4535"/>
                        <wps:cNvCnPr>
                          <a:cxnSpLocks noChangeShapeType="1"/>
                        </wps:cNvCnPr>
                        <wps:spPr bwMode="auto">
                          <a:xfrm>
                            <a:off x="4352" y="1347"/>
                            <a:ext cx="188"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2" name="Line 4534"/>
                        <wps:cNvCnPr>
                          <a:cxnSpLocks noChangeShapeType="1"/>
                        </wps:cNvCnPr>
                        <wps:spPr bwMode="auto">
                          <a:xfrm>
                            <a:off x="4818" y="1347"/>
                            <a:ext cx="188"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3" name="Line 4533"/>
                        <wps:cNvCnPr>
                          <a:cxnSpLocks noChangeShapeType="1"/>
                        </wps:cNvCnPr>
                        <wps:spPr bwMode="auto">
                          <a:xfrm>
                            <a:off x="5285" y="1347"/>
                            <a:ext cx="187"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4" name="Line 4532"/>
                        <wps:cNvCnPr>
                          <a:cxnSpLocks noChangeShapeType="1"/>
                        </wps:cNvCnPr>
                        <wps:spPr bwMode="auto">
                          <a:xfrm>
                            <a:off x="5751" y="1347"/>
                            <a:ext cx="187"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5" name="Line 4531"/>
                        <wps:cNvCnPr>
                          <a:cxnSpLocks noChangeShapeType="1"/>
                        </wps:cNvCnPr>
                        <wps:spPr bwMode="auto">
                          <a:xfrm>
                            <a:off x="6217" y="1347"/>
                            <a:ext cx="187"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6" name="Line 4530"/>
                        <wps:cNvCnPr>
                          <a:cxnSpLocks noChangeShapeType="1"/>
                        </wps:cNvCnPr>
                        <wps:spPr bwMode="auto">
                          <a:xfrm>
                            <a:off x="6682" y="1347"/>
                            <a:ext cx="188"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7" name="Line 4529"/>
                        <wps:cNvCnPr>
                          <a:cxnSpLocks noChangeShapeType="1"/>
                        </wps:cNvCnPr>
                        <wps:spPr bwMode="auto">
                          <a:xfrm>
                            <a:off x="7149" y="1347"/>
                            <a:ext cx="187"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8" name="Line 4528"/>
                        <wps:cNvCnPr>
                          <a:cxnSpLocks noChangeShapeType="1"/>
                        </wps:cNvCnPr>
                        <wps:spPr bwMode="auto">
                          <a:xfrm>
                            <a:off x="7615" y="1347"/>
                            <a:ext cx="188"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9" name="Line 4527"/>
                        <wps:cNvCnPr>
                          <a:cxnSpLocks noChangeShapeType="1"/>
                        </wps:cNvCnPr>
                        <wps:spPr bwMode="auto">
                          <a:xfrm>
                            <a:off x="8081" y="1347"/>
                            <a:ext cx="188"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70" name="Line 4526"/>
                        <wps:cNvCnPr>
                          <a:cxnSpLocks noChangeShapeType="1"/>
                        </wps:cNvCnPr>
                        <wps:spPr bwMode="auto">
                          <a:xfrm>
                            <a:off x="8548" y="1347"/>
                            <a:ext cx="187" cy="0"/>
                          </a:xfrm>
                          <a:prstGeom prst="line">
                            <a:avLst/>
                          </a:prstGeom>
                          <a:noFill/>
                          <a:ln w="414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71" name="Rectangle 4525"/>
                        <wps:cNvSpPr>
                          <a:spLocks noChangeArrowheads="1"/>
                        </wps:cNvSpPr>
                        <wps:spPr bwMode="auto">
                          <a:xfrm>
                            <a:off x="8547" y="220"/>
                            <a:ext cx="188" cy="1094"/>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2" name="Line 4524"/>
                        <wps:cNvCnPr>
                          <a:cxnSpLocks noChangeShapeType="1"/>
                        </wps:cNvCnPr>
                        <wps:spPr bwMode="auto">
                          <a:xfrm>
                            <a:off x="3746" y="68"/>
                            <a:ext cx="0" cy="1311"/>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73" name="AutoShape 4523"/>
                        <wps:cNvSpPr>
                          <a:spLocks/>
                        </wps:cNvSpPr>
                        <wps:spPr bwMode="auto">
                          <a:xfrm>
                            <a:off x="3711" y="67"/>
                            <a:ext cx="36" cy="1312"/>
                          </a:xfrm>
                          <a:custGeom>
                            <a:avLst/>
                            <a:gdLst>
                              <a:gd name="T0" fmla="+- 0 3711 3711"/>
                              <a:gd name="T1" fmla="*/ T0 w 36"/>
                              <a:gd name="T2" fmla="+- 0 1379 68"/>
                              <a:gd name="T3" fmla="*/ 1379 h 1312"/>
                              <a:gd name="T4" fmla="+- 0 3746 3711"/>
                              <a:gd name="T5" fmla="*/ T4 w 36"/>
                              <a:gd name="T6" fmla="+- 0 1379 68"/>
                              <a:gd name="T7" fmla="*/ 1379 h 1312"/>
                              <a:gd name="T8" fmla="+- 0 3711 3711"/>
                              <a:gd name="T9" fmla="*/ T8 w 36"/>
                              <a:gd name="T10" fmla="+- 0 1161 68"/>
                              <a:gd name="T11" fmla="*/ 1161 h 1312"/>
                              <a:gd name="T12" fmla="+- 0 3746 3711"/>
                              <a:gd name="T13" fmla="*/ T12 w 36"/>
                              <a:gd name="T14" fmla="+- 0 1161 68"/>
                              <a:gd name="T15" fmla="*/ 1161 h 1312"/>
                              <a:gd name="T16" fmla="+- 0 3711 3711"/>
                              <a:gd name="T17" fmla="*/ T16 w 36"/>
                              <a:gd name="T18" fmla="+- 0 942 68"/>
                              <a:gd name="T19" fmla="*/ 942 h 1312"/>
                              <a:gd name="T20" fmla="+- 0 3746 3711"/>
                              <a:gd name="T21" fmla="*/ T20 w 36"/>
                              <a:gd name="T22" fmla="+- 0 942 68"/>
                              <a:gd name="T23" fmla="*/ 942 h 1312"/>
                              <a:gd name="T24" fmla="+- 0 3711 3711"/>
                              <a:gd name="T25" fmla="*/ T24 w 36"/>
                              <a:gd name="T26" fmla="+- 0 724 68"/>
                              <a:gd name="T27" fmla="*/ 724 h 1312"/>
                              <a:gd name="T28" fmla="+- 0 3746 3711"/>
                              <a:gd name="T29" fmla="*/ T28 w 36"/>
                              <a:gd name="T30" fmla="+- 0 724 68"/>
                              <a:gd name="T31" fmla="*/ 724 h 1312"/>
                              <a:gd name="T32" fmla="+- 0 3711 3711"/>
                              <a:gd name="T33" fmla="*/ T32 w 36"/>
                              <a:gd name="T34" fmla="+- 0 505 68"/>
                              <a:gd name="T35" fmla="*/ 505 h 1312"/>
                              <a:gd name="T36" fmla="+- 0 3746 3711"/>
                              <a:gd name="T37" fmla="*/ T36 w 36"/>
                              <a:gd name="T38" fmla="+- 0 505 68"/>
                              <a:gd name="T39" fmla="*/ 505 h 1312"/>
                              <a:gd name="T40" fmla="+- 0 3711 3711"/>
                              <a:gd name="T41" fmla="*/ T40 w 36"/>
                              <a:gd name="T42" fmla="+- 0 286 68"/>
                              <a:gd name="T43" fmla="*/ 286 h 1312"/>
                              <a:gd name="T44" fmla="+- 0 3746 3711"/>
                              <a:gd name="T45" fmla="*/ T44 w 36"/>
                              <a:gd name="T46" fmla="+- 0 286 68"/>
                              <a:gd name="T47" fmla="*/ 286 h 1312"/>
                              <a:gd name="T48" fmla="+- 0 3711 3711"/>
                              <a:gd name="T49" fmla="*/ T48 w 36"/>
                              <a:gd name="T50" fmla="+- 0 68 68"/>
                              <a:gd name="T51" fmla="*/ 68 h 1312"/>
                              <a:gd name="T52" fmla="+- 0 3746 3711"/>
                              <a:gd name="T53" fmla="*/ T52 w 36"/>
                              <a:gd name="T54" fmla="+- 0 68 68"/>
                              <a:gd name="T55" fmla="*/ 68 h 1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6" h="1312">
                                <a:moveTo>
                                  <a:pt x="0" y="1311"/>
                                </a:moveTo>
                                <a:lnTo>
                                  <a:pt x="35" y="1311"/>
                                </a:lnTo>
                                <a:moveTo>
                                  <a:pt x="0" y="1093"/>
                                </a:moveTo>
                                <a:lnTo>
                                  <a:pt x="35" y="1093"/>
                                </a:lnTo>
                                <a:moveTo>
                                  <a:pt x="0" y="874"/>
                                </a:moveTo>
                                <a:lnTo>
                                  <a:pt x="35" y="874"/>
                                </a:lnTo>
                                <a:moveTo>
                                  <a:pt x="0" y="656"/>
                                </a:moveTo>
                                <a:lnTo>
                                  <a:pt x="35" y="656"/>
                                </a:lnTo>
                                <a:moveTo>
                                  <a:pt x="0" y="437"/>
                                </a:moveTo>
                                <a:lnTo>
                                  <a:pt x="35" y="437"/>
                                </a:lnTo>
                                <a:moveTo>
                                  <a:pt x="0" y="218"/>
                                </a:moveTo>
                                <a:lnTo>
                                  <a:pt x="35" y="218"/>
                                </a:lnTo>
                                <a:moveTo>
                                  <a:pt x="0" y="0"/>
                                </a:moveTo>
                                <a:lnTo>
                                  <a:pt x="35" y="0"/>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4" name="Line 4522"/>
                        <wps:cNvCnPr>
                          <a:cxnSpLocks noChangeShapeType="1"/>
                        </wps:cNvCnPr>
                        <wps:spPr bwMode="auto">
                          <a:xfrm>
                            <a:off x="3746" y="1379"/>
                            <a:ext cx="5129"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75" name="Rectangle 4521"/>
                        <wps:cNvSpPr>
                          <a:spLocks noChangeArrowheads="1"/>
                        </wps:cNvSpPr>
                        <wps:spPr bwMode="auto">
                          <a:xfrm>
                            <a:off x="4948" y="561"/>
                            <a:ext cx="222" cy="20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6" name="Rectangle 4520"/>
                        <wps:cNvSpPr>
                          <a:spLocks noChangeArrowheads="1"/>
                        </wps:cNvSpPr>
                        <wps:spPr bwMode="auto">
                          <a:xfrm>
                            <a:off x="4947" y="231"/>
                            <a:ext cx="229" cy="229"/>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7" name="Rectangle 4519"/>
                        <wps:cNvSpPr>
                          <a:spLocks noChangeArrowheads="1"/>
                        </wps:cNvSpPr>
                        <wps:spPr bwMode="auto">
                          <a:xfrm>
                            <a:off x="4825" y="151"/>
                            <a:ext cx="1264" cy="723"/>
                          </a:xfrm>
                          <a:prstGeom prst="rect">
                            <a:avLst/>
                          </a:prstGeom>
                          <a:noFill/>
                          <a:ln w="48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8" name="Text Box 4518"/>
                        <wps:cNvSpPr txBox="1">
                          <a:spLocks noChangeArrowheads="1"/>
                        </wps:cNvSpPr>
                        <wps:spPr bwMode="auto">
                          <a:xfrm>
                            <a:off x="3711" y="64"/>
                            <a:ext cx="5168"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
                                <w:rPr>
                                  <w:rFonts w:ascii="Arial"/>
                                  <w:sz w:val="17"/>
                                </w:rPr>
                              </w:pPr>
                            </w:p>
                            <w:p w:rsidR="00904FC5" w:rsidRDefault="00904FC5" w:rsidP="00904FC5">
                              <w:pPr>
                                <w:spacing w:line="360" w:lineRule="auto"/>
                                <w:ind w:left="1560" w:right="2370" w:hanging="33"/>
                                <w:rPr>
                                  <w:rFonts w:ascii="Arial"/>
                                  <w:sz w:val="18"/>
                                </w:rPr>
                              </w:pPr>
                              <w:r>
                                <w:rPr>
                                  <w:rFonts w:ascii="Arial"/>
                                  <w:sz w:val="18"/>
                                </w:rPr>
                                <w:t>Principal Interest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F0A17" id="Group 4517" o:spid="_x0000_s1032" style="position:absolute;left:0;text-align:left;margin-left:185.55pt;margin-top:3.2pt;width:258.4pt;height:66pt;z-index:251698176;mso-position-horizontal-relative:page" coordorigin="3711,64" coordsize="5168,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">
                <v:shape id="AutoShape 4536" o:spid="_x0000_s1033" style="position:absolute;left:3746;top:67;width:5129;height:1312;visibility:visible;mso-wrap-style:square;v-text-anchor:top" coordsize="512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" path="m,l5129,t,l5129,1311t,l,1311t,l,e" filled="f" strokeweight=".1355mm">
                  <v:path arrowok="t" o:connecttype="custom" o:connectlocs="0,68;5129,68;5129,68;5129,1379;5129,1379;0,1379;0,1379;0,68" o:connectangles="0,0,0,0,0,0,0,0"/>
                </v:shape>
                <v:line id="Line 4535" o:spid="_x0000_s1034" style="position:absolute;visibility:visible;mso-wrap-style:square" from="4352,1347" to="4540,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" strokeweight="1.1525mm"/>
                <v:line id="Line 4534" o:spid="_x0000_s1035" style="position:absolute;visibility:visible;mso-wrap-style:square" from="4818,1347" to="5006,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" strokeweight="1.1525mm"/>
                <v:line id="Line 4533" o:spid="_x0000_s1036" style="position:absolute;visibility:visible;mso-wrap-style:square" from="5285,1347" to="5472,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" strokeweight="1.1525mm"/>
                <v:line id="Line 4532" o:spid="_x0000_s1037" style="position:absolute;visibility:visible;mso-wrap-style:square" from="5751,1347" to="5938,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" strokeweight="1.1525mm"/>
                <v:line id="Line 4531" o:spid="_x0000_s1038" style="position:absolute;visibility:visible;mso-wrap-style:square" from="6217,1347" to="6404,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" strokeweight="1.1525mm"/>
                <v:line id="Line 4530" o:spid="_x0000_s1039" style="position:absolute;visibility:visible;mso-wrap-style:square" from="6682,1347" to="6870,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" strokeweight="1.1525mm"/>
                <v:line id="Line 4529" o:spid="_x0000_s1040" style="position:absolute;visibility:visible;mso-wrap-style:square" from="7149,1347" to="7336,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" strokeweight="1.1525mm"/>
                <v:line id="Line 4528" o:spid="_x0000_s1041" style="position:absolute;visibility:visible;mso-wrap-style:square" from="7615,1347" to="7803,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" strokeweight="1.1525mm"/>
                <v:line id="Line 4527" o:spid="_x0000_s1042" style="position:absolute;visibility:visible;mso-wrap-style:square" from="8081,1347" to="8269,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" strokeweight="1.1525mm"/>
                <v:line id="Line 4526" o:spid="_x0000_s1043" style="position:absolute;visibility:visible;mso-wrap-style:square" from="8548,1347" to="8735,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" strokeweight="1.1525mm"/>
                <v:rect id="Rectangle 4525" o:spid="_x0000_s1044" style="position:absolute;left:8547;top:220;width:188;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" filled="f" strokecolor="#0e0e0e" strokeweight=".27128mm"/>
                <v:line id="Line 4524" o:spid="_x0000_s1045" style="position:absolute;visibility:visible;mso-wrap-style:square" from="3746,68" to="3746,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" strokeweight=".42pt"/>
                <v:shape id="AutoShape 4523" o:spid="_x0000_s1046" style="position:absolute;left:3711;top:67;width:36;height:1312;visibility:visible;mso-wrap-style:square;v-text-anchor:top" coordsize="36,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" path="m,1311r35,m,1093r35,m,874r35,m,656r35,m,437r35,m,218r35,m,l35,e" filled="f" strokeweight=".35pt">
                  <v:path arrowok="t" o:connecttype="custom" o:connectlocs="0,1379;35,1379;0,1161;35,1161;0,942;35,942;0,724;35,724;0,505;35,505;0,286;35,286;0,68;35,68" o:connectangles="0,0,0,0,0,0,0,0,0,0,0,0,0,0"/>
                </v:shape>
                <v:line id="Line 4522" o:spid="_x0000_s1047" style="position:absolute;visibility:visible;mso-wrap-style:square" from="3746,1379" to="8875,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" strokeweight=".42pt"/>
                <v:rect id="Rectangle 4521" o:spid="_x0000_s1048" style="position:absolute;left:4948;top:561;width:222;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" fillcolor="black" stroked="f"/>
                <v:rect id="Rectangle 4520" o:spid="_x0000_s1049" style="position:absolute;left:4947;top:231;width:229;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" filled="f" strokecolor="#0e0e0e" strokeweight=".27128mm"/>
                <v:rect id="Rectangle 4519" o:spid="_x0000_s1050" style="position:absolute;left:4825;top:151;width:1264;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" filled="f" strokeweight=".1355mm"/>
                <v:shape id="Text Box 4518" o:spid="_x0000_s1051" type="#_x0000_t202" style="position:absolute;left:3711;top:64;width:5168;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" filled="f" stroked="f">
                  <v:textbox inset="0,0,0,0">
                    <w:txbxContent>
                      <w:p w:rsidR="00904FC5" w:rsidRDefault="00904FC5" w:rsidP="00904FC5">
                        <w:pPr>
                          <w:spacing w:before="1"/>
                          <w:rPr>
                            <w:rFonts w:ascii="Arial"/>
                            <w:sz w:val="17"/>
                          </w:rPr>
                        </w:pPr>
                      </w:p>
                      <w:p w:rsidR="00904FC5" w:rsidRDefault="00904FC5" w:rsidP="00904FC5">
                        <w:pPr>
                          <w:spacing w:line="360" w:lineRule="auto"/>
                          <w:ind w:left="1560" w:right="2370" w:hanging="33"/>
                          <w:rPr>
                            <w:rFonts w:ascii="Arial"/>
                            <w:sz w:val="18"/>
                          </w:rPr>
                        </w:pPr>
                        <w:r>
                          <w:rPr>
                            <w:rFonts w:ascii="Arial"/>
                            <w:sz w:val="18"/>
                          </w:rPr>
                          <w:t>Principal Interest</w:t>
                        </w:r>
                      </w:p>
                    </w:txbxContent>
                  </v:textbox>
                </v:shape>
                <w10:wrap anchorx="page"/>
              </v:group>
            </w:pict>
          </mc:Fallback>
        </mc:AlternateContent>
      </w:r>
      <w:r>
        <w:rPr>
          <w:rFonts w:ascii="Arial"/>
          <w:sz w:val="18"/>
        </w:rPr>
        <w:t>120</w:t>
      </w:r>
    </w:p>
    <w:p w:rsidR="00904FC5" w:rsidRDefault="00904FC5" w:rsidP="00904FC5">
      <w:pPr>
        <w:spacing w:before="13"/>
        <w:ind w:right="5957"/>
        <w:jc w:val="center"/>
        <w:rPr>
          <w:rFonts w:ascii="Arial"/>
          <w:sz w:val="18"/>
        </w:rPr>
      </w:pPr>
      <w:r>
        <w:rPr>
          <w:rFonts w:ascii="Arial"/>
          <w:sz w:val="18"/>
        </w:rPr>
        <w:t>100</w:t>
      </w:r>
    </w:p>
    <w:p w:rsidR="00904FC5" w:rsidRDefault="00904FC5" w:rsidP="00904FC5">
      <w:pPr>
        <w:spacing w:before="10"/>
        <w:ind w:left="1856"/>
        <w:rPr>
          <w:rFonts w:ascii="Arial"/>
          <w:sz w:val="18"/>
        </w:rPr>
      </w:pPr>
      <w:r>
        <w:rPr>
          <w:rFonts w:ascii="Arial"/>
          <w:sz w:val="18"/>
        </w:rPr>
        <w:t>80</w:t>
      </w:r>
    </w:p>
    <w:p w:rsidR="00904FC5" w:rsidRDefault="00904FC5" w:rsidP="00904FC5">
      <w:pPr>
        <w:spacing w:before="13"/>
        <w:ind w:left="1856"/>
        <w:rPr>
          <w:rFonts w:ascii="Arial"/>
          <w:sz w:val="18"/>
        </w:rPr>
      </w:pPr>
      <w:r>
        <w:rPr>
          <w:rFonts w:ascii="Arial"/>
          <w:sz w:val="18"/>
        </w:rPr>
        <w:t>60</w:t>
      </w:r>
    </w:p>
    <w:p w:rsidR="00904FC5" w:rsidRDefault="00904FC5" w:rsidP="00904FC5">
      <w:pPr>
        <w:spacing w:before="12"/>
        <w:ind w:left="1856"/>
        <w:rPr>
          <w:rFonts w:ascii="Arial"/>
          <w:sz w:val="18"/>
        </w:rPr>
      </w:pPr>
      <w:r>
        <w:rPr>
          <w:rFonts w:ascii="Arial"/>
          <w:sz w:val="18"/>
        </w:rPr>
        <w:t>40</w:t>
      </w:r>
    </w:p>
    <w:p w:rsidR="00904FC5" w:rsidRDefault="00904FC5" w:rsidP="00904FC5">
      <w:pPr>
        <w:spacing w:before="10"/>
        <w:ind w:left="1856"/>
        <w:rPr>
          <w:rFonts w:ascii="Arial"/>
          <w:sz w:val="18"/>
        </w:rPr>
      </w:pPr>
      <w:r>
        <w:rPr>
          <w:rFonts w:ascii="Arial"/>
          <w:sz w:val="18"/>
        </w:rPr>
        <w:t>20</w:t>
      </w:r>
    </w:p>
    <w:p w:rsidR="00904FC5" w:rsidRDefault="00904FC5" w:rsidP="00904FC5">
      <w:pPr>
        <w:spacing w:before="13"/>
        <w:ind w:right="5895"/>
        <w:jc w:val="center"/>
        <w:rPr>
          <w:rFonts w:ascii="Arial"/>
          <w:sz w:val="18"/>
        </w:rPr>
      </w:pPr>
      <w:r>
        <w:rPr>
          <w:rFonts w:ascii="Arial"/>
          <w:w w:val="99"/>
          <w:sz w:val="18"/>
        </w:rPr>
        <w:t>0</w:t>
      </w:r>
    </w:p>
    <w:p w:rsidR="00904FC5" w:rsidRDefault="00904FC5" w:rsidP="00904FC5">
      <w:pPr>
        <w:jc w:val="center"/>
        <w:rPr>
          <w:rFonts w:ascii="Arial"/>
          <w:sz w:val="18"/>
        </w:rPr>
        <w:sectPr w:rsidR="00904FC5">
          <w:pgSz w:w="12240" w:h="15840"/>
          <w:pgMar w:top="820" w:right="800" w:bottom="1240" w:left="1600" w:header="561" w:footer="1054" w:gutter="0"/>
          <w:cols w:space="720"/>
        </w:sectPr>
      </w:pPr>
    </w:p>
    <w:p w:rsidR="00904FC5" w:rsidRDefault="00904FC5" w:rsidP="00904FC5">
      <w:pPr>
        <w:spacing w:before="175" w:line="184" w:lineRule="exact"/>
        <w:ind w:right="34"/>
        <w:jc w:val="right"/>
        <w:rPr>
          <w:rFonts w:ascii="Arial"/>
          <w:sz w:val="18"/>
        </w:rPr>
      </w:pPr>
      <w:r>
        <w:rPr>
          <w:rFonts w:ascii="Arial"/>
          <w:spacing w:val="-3"/>
          <w:sz w:val="18"/>
        </w:rPr>
        <w:t>16</w:t>
      </w:r>
    </w:p>
    <w:p w:rsidR="00904FC5" w:rsidRDefault="00904FC5" w:rsidP="00904FC5">
      <w:pPr>
        <w:spacing w:line="162" w:lineRule="exact"/>
        <w:ind w:right="34"/>
        <w:jc w:val="right"/>
        <w:rPr>
          <w:rFonts w:ascii="Arial"/>
          <w:sz w:val="18"/>
        </w:rPr>
      </w:pPr>
      <w:r>
        <w:rPr>
          <w:rFonts w:ascii="Arial"/>
          <w:spacing w:val="-3"/>
          <w:sz w:val="18"/>
        </w:rPr>
        <w:t>14</w:t>
      </w:r>
    </w:p>
    <w:p w:rsidR="00904FC5" w:rsidRDefault="00904FC5" w:rsidP="00904FC5">
      <w:pPr>
        <w:spacing w:line="163" w:lineRule="exact"/>
        <w:ind w:right="34"/>
        <w:jc w:val="right"/>
        <w:rPr>
          <w:rFonts w:ascii="Arial"/>
          <w:sz w:val="18"/>
        </w:rPr>
      </w:pPr>
      <w:r>
        <w:rPr>
          <w:rFonts w:ascii="Arial"/>
          <w:spacing w:val="-3"/>
          <w:sz w:val="18"/>
        </w:rPr>
        <w:t>12</w:t>
      </w:r>
    </w:p>
    <w:p w:rsidR="00904FC5" w:rsidRDefault="00904FC5" w:rsidP="00904FC5">
      <w:pPr>
        <w:spacing w:line="162" w:lineRule="exact"/>
        <w:ind w:right="34"/>
        <w:jc w:val="right"/>
        <w:rPr>
          <w:rFonts w:ascii="Arial"/>
          <w:sz w:val="18"/>
        </w:rPr>
      </w:pPr>
      <w:r>
        <w:rPr>
          <w:rFonts w:ascii="Arial"/>
          <w:spacing w:val="-3"/>
          <w:sz w:val="18"/>
        </w:rPr>
        <w:t>10</w:t>
      </w:r>
    </w:p>
    <w:p w:rsidR="00904FC5" w:rsidRDefault="00904FC5" w:rsidP="00904FC5">
      <w:pPr>
        <w:spacing w:line="162" w:lineRule="exact"/>
        <w:ind w:right="67"/>
        <w:jc w:val="right"/>
        <w:rPr>
          <w:rFonts w:ascii="Arial"/>
          <w:sz w:val="18"/>
        </w:rPr>
      </w:pPr>
      <w:r>
        <w:rPr>
          <w:rFonts w:ascii="Arial"/>
          <w:w w:val="99"/>
          <w:sz w:val="18"/>
        </w:rPr>
        <w:t>8</w:t>
      </w:r>
    </w:p>
    <w:p w:rsidR="00904FC5" w:rsidRDefault="00904FC5" w:rsidP="00904FC5">
      <w:pPr>
        <w:spacing w:line="162" w:lineRule="exact"/>
        <w:ind w:right="67"/>
        <w:jc w:val="right"/>
        <w:rPr>
          <w:rFonts w:ascii="Arial"/>
          <w:sz w:val="18"/>
        </w:rPr>
      </w:pPr>
      <w:r>
        <w:rPr>
          <w:rFonts w:ascii="Arial"/>
          <w:w w:val="99"/>
          <w:sz w:val="18"/>
        </w:rPr>
        <w:t>6</w:t>
      </w:r>
    </w:p>
    <w:p w:rsidR="00904FC5" w:rsidRDefault="00904FC5" w:rsidP="00904FC5">
      <w:pPr>
        <w:spacing w:line="162" w:lineRule="exact"/>
        <w:ind w:right="67"/>
        <w:jc w:val="right"/>
        <w:rPr>
          <w:rFonts w:ascii="Arial"/>
          <w:sz w:val="18"/>
        </w:rPr>
      </w:pPr>
      <w:r>
        <w:rPr>
          <w:rFonts w:ascii="Arial"/>
          <w:w w:val="99"/>
          <w:sz w:val="18"/>
        </w:rPr>
        <w:t>4</w:t>
      </w:r>
    </w:p>
    <w:p w:rsidR="00904FC5" w:rsidRDefault="00904FC5" w:rsidP="00904FC5">
      <w:pPr>
        <w:spacing w:line="162" w:lineRule="exact"/>
        <w:ind w:right="67"/>
        <w:jc w:val="right"/>
        <w:rPr>
          <w:rFonts w:ascii="Arial"/>
          <w:sz w:val="18"/>
        </w:rPr>
      </w:pPr>
      <w:r>
        <w:rPr>
          <w:rFonts w:ascii="Arial"/>
          <w:w w:val="99"/>
          <w:sz w:val="18"/>
        </w:rPr>
        <w:t>2</w:t>
      </w:r>
    </w:p>
    <w:p w:rsidR="00904FC5" w:rsidRDefault="00904FC5" w:rsidP="00904FC5">
      <w:pPr>
        <w:spacing w:line="184" w:lineRule="exact"/>
        <w:ind w:right="67"/>
        <w:jc w:val="right"/>
        <w:rPr>
          <w:rFonts w:ascii="Arial"/>
          <w:sz w:val="18"/>
        </w:rPr>
      </w:pPr>
      <w:r>
        <w:rPr>
          <w:rFonts w:ascii="Arial"/>
          <w:w w:val="99"/>
          <w:sz w:val="18"/>
        </w:rPr>
        <w:t>0</w:t>
      </w:r>
    </w:p>
    <w:p w:rsidR="00904FC5" w:rsidRDefault="00904FC5" w:rsidP="00904FC5">
      <w:pPr>
        <w:pStyle w:val="Textoindependiente"/>
        <w:spacing w:before="1"/>
        <w:rPr>
          <w:rFonts w:ascii="Arial"/>
          <w:sz w:val="18"/>
        </w:rPr>
      </w:pPr>
    </w:p>
    <w:p w:rsidR="00904FC5" w:rsidRDefault="00904FC5" w:rsidP="00904FC5">
      <w:pPr>
        <w:spacing w:before="1" w:line="169" w:lineRule="exact"/>
        <w:jc w:val="right"/>
        <w:rPr>
          <w:rFonts w:ascii="Arial"/>
          <w:sz w:val="18"/>
        </w:rPr>
      </w:pPr>
      <w:r>
        <w:rPr>
          <w:rFonts w:ascii="Arial"/>
          <w:spacing w:val="-1"/>
          <w:w w:val="95"/>
          <w:sz w:val="18"/>
        </w:rPr>
        <w:t>200</w:t>
      </w:r>
    </w:p>
    <w:p w:rsidR="00904FC5" w:rsidRDefault="00904FC5" w:rsidP="00904FC5">
      <w:pPr>
        <w:spacing w:line="130" w:lineRule="exact"/>
        <w:jc w:val="right"/>
        <w:rPr>
          <w:rFonts w:ascii="Arial"/>
          <w:sz w:val="18"/>
        </w:rPr>
      </w:pPr>
      <w:r>
        <w:rPr>
          <w:rFonts w:ascii="Arial"/>
          <w:spacing w:val="-1"/>
          <w:w w:val="95"/>
          <w:sz w:val="18"/>
        </w:rPr>
        <w:t>180</w:t>
      </w:r>
    </w:p>
    <w:p w:rsidR="00904FC5" w:rsidRDefault="00904FC5" w:rsidP="00904FC5">
      <w:pPr>
        <w:spacing w:line="131" w:lineRule="exact"/>
        <w:jc w:val="right"/>
        <w:rPr>
          <w:rFonts w:ascii="Arial"/>
          <w:sz w:val="18"/>
        </w:rPr>
      </w:pPr>
      <w:r>
        <w:rPr>
          <w:rFonts w:ascii="Arial"/>
          <w:spacing w:val="-1"/>
          <w:w w:val="95"/>
          <w:sz w:val="18"/>
        </w:rPr>
        <w:t>160</w:t>
      </w:r>
    </w:p>
    <w:p w:rsidR="00904FC5" w:rsidRDefault="00904FC5" w:rsidP="00904FC5">
      <w:pPr>
        <w:spacing w:line="130" w:lineRule="exact"/>
        <w:jc w:val="right"/>
        <w:rPr>
          <w:rFonts w:ascii="Arial"/>
          <w:sz w:val="18"/>
        </w:rPr>
      </w:pPr>
      <w:r>
        <w:rPr>
          <w:rFonts w:ascii="Arial"/>
          <w:spacing w:val="-1"/>
          <w:w w:val="95"/>
          <w:sz w:val="18"/>
        </w:rPr>
        <w:t>140</w:t>
      </w:r>
    </w:p>
    <w:p w:rsidR="00904FC5" w:rsidRDefault="00904FC5" w:rsidP="00904FC5">
      <w:pPr>
        <w:spacing w:line="130" w:lineRule="exact"/>
        <w:jc w:val="right"/>
        <w:rPr>
          <w:rFonts w:ascii="Arial"/>
          <w:sz w:val="18"/>
        </w:rPr>
      </w:pPr>
      <w:r>
        <w:rPr>
          <w:rFonts w:ascii="Arial"/>
          <w:spacing w:val="-1"/>
          <w:w w:val="95"/>
          <w:sz w:val="18"/>
        </w:rPr>
        <w:t>120</w:t>
      </w:r>
    </w:p>
    <w:p w:rsidR="00904FC5" w:rsidRDefault="00904FC5" w:rsidP="00904FC5">
      <w:pPr>
        <w:spacing w:line="130" w:lineRule="exact"/>
        <w:jc w:val="right"/>
        <w:rPr>
          <w:rFonts w:ascii="Arial"/>
          <w:sz w:val="18"/>
        </w:rPr>
      </w:pPr>
      <w:r>
        <w:rPr>
          <w:rFonts w:ascii="Arial"/>
          <w:spacing w:val="-1"/>
          <w:w w:val="95"/>
          <w:sz w:val="18"/>
        </w:rPr>
        <w:t>100</w:t>
      </w:r>
    </w:p>
    <w:p w:rsidR="00904FC5" w:rsidRDefault="00904FC5" w:rsidP="00904FC5">
      <w:pPr>
        <w:spacing w:line="130" w:lineRule="exact"/>
        <w:ind w:right="31"/>
        <w:jc w:val="right"/>
        <w:rPr>
          <w:rFonts w:ascii="Arial"/>
          <w:sz w:val="18"/>
        </w:rPr>
      </w:pPr>
      <w:r>
        <w:rPr>
          <w:rFonts w:ascii="Arial"/>
          <w:spacing w:val="-1"/>
          <w:w w:val="95"/>
          <w:sz w:val="18"/>
        </w:rPr>
        <w:t>80</w:t>
      </w:r>
    </w:p>
    <w:p w:rsidR="00904FC5" w:rsidRDefault="00904FC5" w:rsidP="00904FC5">
      <w:pPr>
        <w:spacing w:line="131" w:lineRule="exact"/>
        <w:ind w:right="31"/>
        <w:jc w:val="right"/>
        <w:rPr>
          <w:rFonts w:ascii="Arial"/>
          <w:sz w:val="18"/>
        </w:rPr>
      </w:pPr>
      <w:r>
        <w:rPr>
          <w:rFonts w:ascii="Arial"/>
          <w:spacing w:val="-1"/>
          <w:w w:val="95"/>
          <w:sz w:val="18"/>
        </w:rPr>
        <w:t>60</w:t>
      </w:r>
    </w:p>
    <w:p w:rsidR="00904FC5" w:rsidRDefault="00904FC5" w:rsidP="00904FC5">
      <w:pPr>
        <w:spacing w:line="130" w:lineRule="exact"/>
        <w:ind w:right="31"/>
        <w:jc w:val="right"/>
        <w:rPr>
          <w:rFonts w:ascii="Arial"/>
          <w:sz w:val="18"/>
        </w:rPr>
      </w:pPr>
      <w:r>
        <w:rPr>
          <w:rFonts w:ascii="Arial"/>
          <w:spacing w:val="-1"/>
          <w:w w:val="95"/>
          <w:sz w:val="18"/>
        </w:rPr>
        <w:t>40</w:t>
      </w:r>
    </w:p>
    <w:p w:rsidR="00904FC5" w:rsidRDefault="00904FC5" w:rsidP="00904FC5">
      <w:pPr>
        <w:spacing w:line="130" w:lineRule="exact"/>
        <w:ind w:right="31"/>
        <w:jc w:val="right"/>
        <w:rPr>
          <w:rFonts w:ascii="Arial"/>
          <w:sz w:val="18"/>
        </w:rPr>
      </w:pPr>
      <w:r>
        <w:rPr>
          <w:rFonts w:ascii="Arial"/>
          <w:spacing w:val="-1"/>
          <w:w w:val="95"/>
          <w:sz w:val="18"/>
        </w:rPr>
        <w:t>20</w:t>
      </w:r>
    </w:p>
    <w:p w:rsidR="00904FC5" w:rsidRDefault="00904FC5" w:rsidP="00904FC5">
      <w:pPr>
        <w:spacing w:line="169" w:lineRule="exact"/>
        <w:ind w:right="66"/>
        <w:jc w:val="right"/>
        <w:rPr>
          <w:rFonts w:ascii="Arial"/>
          <w:sz w:val="18"/>
        </w:rPr>
      </w:pPr>
      <w:r>
        <w:rPr>
          <w:rFonts w:ascii="Arial"/>
          <w:w w:val="99"/>
          <w:sz w:val="18"/>
        </w:rPr>
        <w:t>0</w:t>
      </w:r>
    </w:p>
    <w:p w:rsidR="00904FC5" w:rsidRDefault="00904FC5" w:rsidP="00904FC5">
      <w:pPr>
        <w:spacing w:before="19"/>
        <w:ind w:left="21"/>
        <w:rPr>
          <w:rFonts w:ascii="Arial"/>
          <w:sz w:val="18"/>
        </w:rPr>
      </w:pPr>
      <w:r>
        <w:br w:type="column"/>
      </w:r>
      <w:r>
        <w:rPr>
          <w:rFonts w:ascii="Arial"/>
          <w:sz w:val="18"/>
        </w:rPr>
        <w:t>Annuity</w:t>
      </w:r>
    </w:p>
    <w:p w:rsidR="00904FC5" w:rsidRDefault="00904FC5" w:rsidP="00904FC5">
      <w:pPr>
        <w:pStyle w:val="Textoindependiente"/>
        <w:spacing w:before="2"/>
        <w:rPr>
          <w:rFonts w:ascii="Arial"/>
          <w:sz w:val="3"/>
        </w:rPr>
      </w:pPr>
    </w:p>
    <w:p w:rsidR="00904FC5" w:rsidRDefault="00904FC5" w:rsidP="00904FC5">
      <w:pPr>
        <w:pStyle w:val="Textoindependiente"/>
        <w:ind w:left="-25"/>
        <w:rPr>
          <w:rFonts w:ascii="Arial"/>
          <w:sz w:val="20"/>
        </w:rPr>
      </w:pPr>
      <w:r>
        <w:rPr>
          <w:rFonts w:ascii="Arial"/>
          <w:noProof/>
          <w:sz w:val="20"/>
        </w:rPr>
        <mc:AlternateContent>
          <mc:Choice Requires="wpg">
            <w:drawing>
              <wp:inline distT="0" distB="0" distL="0" distR="0" wp14:anchorId="646E3F1C" wp14:editId="7477FE98">
                <wp:extent cx="3282315" cy="829310"/>
                <wp:effectExtent l="9525" t="2540" r="3810" b="6350"/>
                <wp:docPr id="4723" name="Group 4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2315" cy="829310"/>
                          <a:chOff x="0" y="0"/>
                          <a:chExt cx="5169" cy="1306"/>
                        </a:xfrm>
                      </wpg:grpSpPr>
                      <wps:wsp>
                        <wps:cNvPr id="4724" name="Line 4516"/>
                        <wps:cNvCnPr>
                          <a:cxnSpLocks noChangeShapeType="1"/>
                        </wps:cNvCnPr>
                        <wps:spPr bwMode="auto">
                          <a:xfrm>
                            <a:off x="35" y="4"/>
                            <a:ext cx="5130" cy="0"/>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5" name="Line 4515"/>
                        <wps:cNvCnPr>
                          <a:cxnSpLocks noChangeShapeType="1"/>
                        </wps:cNvCnPr>
                        <wps:spPr bwMode="auto">
                          <a:xfrm>
                            <a:off x="5165" y="4"/>
                            <a:ext cx="0" cy="1297"/>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6" name="Line 4514"/>
                        <wps:cNvCnPr>
                          <a:cxnSpLocks noChangeShapeType="1"/>
                        </wps:cNvCnPr>
                        <wps:spPr bwMode="auto">
                          <a:xfrm>
                            <a:off x="5165" y="1301"/>
                            <a:ext cx="0" cy="0"/>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7" name="Line 4513"/>
                        <wps:cNvCnPr>
                          <a:cxnSpLocks noChangeShapeType="1"/>
                        </wps:cNvCnPr>
                        <wps:spPr bwMode="auto">
                          <a:xfrm>
                            <a:off x="35" y="1301"/>
                            <a:ext cx="0" cy="0"/>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8" name="Rectangle 4512"/>
                        <wps:cNvSpPr>
                          <a:spLocks noChangeArrowheads="1"/>
                        </wps:cNvSpPr>
                        <wps:spPr bwMode="auto">
                          <a:xfrm>
                            <a:off x="641" y="814"/>
                            <a:ext cx="187" cy="4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9" name="Rectangle 4511"/>
                        <wps:cNvSpPr>
                          <a:spLocks noChangeArrowheads="1"/>
                        </wps:cNvSpPr>
                        <wps:spPr bwMode="auto">
                          <a:xfrm>
                            <a:off x="1108" y="852"/>
                            <a:ext cx="186" cy="4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0" name="Rectangle 4510"/>
                        <wps:cNvSpPr>
                          <a:spLocks noChangeArrowheads="1"/>
                        </wps:cNvSpPr>
                        <wps:spPr bwMode="auto">
                          <a:xfrm>
                            <a:off x="1573" y="890"/>
                            <a:ext cx="186" cy="4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1" name="Rectangle 4509"/>
                        <wps:cNvSpPr>
                          <a:spLocks noChangeArrowheads="1"/>
                        </wps:cNvSpPr>
                        <wps:spPr bwMode="auto">
                          <a:xfrm>
                            <a:off x="2039" y="932"/>
                            <a:ext cx="186"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2" name="Rectangle 4508"/>
                        <wps:cNvSpPr>
                          <a:spLocks noChangeArrowheads="1"/>
                        </wps:cNvSpPr>
                        <wps:spPr bwMode="auto">
                          <a:xfrm>
                            <a:off x="2506" y="975"/>
                            <a:ext cx="187" cy="32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3" name="Rectangle 4507"/>
                        <wps:cNvSpPr>
                          <a:spLocks noChangeArrowheads="1"/>
                        </wps:cNvSpPr>
                        <wps:spPr bwMode="auto">
                          <a:xfrm>
                            <a:off x="2972" y="1023"/>
                            <a:ext cx="187" cy="2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4" name="Rectangle 4506"/>
                        <wps:cNvSpPr>
                          <a:spLocks noChangeArrowheads="1"/>
                        </wps:cNvSpPr>
                        <wps:spPr bwMode="auto">
                          <a:xfrm>
                            <a:off x="3439" y="1071"/>
                            <a:ext cx="186" cy="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5" name="Rectangle 4505"/>
                        <wps:cNvSpPr>
                          <a:spLocks noChangeArrowheads="1"/>
                        </wps:cNvSpPr>
                        <wps:spPr bwMode="auto">
                          <a:xfrm>
                            <a:off x="3905" y="1124"/>
                            <a:ext cx="186" cy="1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6" name="Line 4504"/>
                        <wps:cNvCnPr>
                          <a:cxnSpLocks noChangeShapeType="1"/>
                        </wps:cNvCnPr>
                        <wps:spPr bwMode="auto">
                          <a:xfrm>
                            <a:off x="4372" y="1241"/>
                            <a:ext cx="185" cy="0"/>
                          </a:xfrm>
                          <a:prstGeom prst="line">
                            <a:avLst/>
                          </a:prstGeom>
                          <a:noFill/>
                          <a:ln w="769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37" name="Line 4503"/>
                        <wps:cNvCnPr>
                          <a:cxnSpLocks noChangeShapeType="1"/>
                        </wps:cNvCnPr>
                        <wps:spPr bwMode="auto">
                          <a:xfrm>
                            <a:off x="4837" y="1270"/>
                            <a:ext cx="187" cy="0"/>
                          </a:xfrm>
                          <a:prstGeom prst="line">
                            <a:avLst/>
                          </a:prstGeom>
                          <a:noFill/>
                          <a:ln w="394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38" name="Rectangle 4502"/>
                        <wps:cNvSpPr>
                          <a:spLocks noChangeArrowheads="1"/>
                        </wps:cNvSpPr>
                        <wps:spPr bwMode="auto">
                          <a:xfrm>
                            <a:off x="641" y="200"/>
                            <a:ext cx="187" cy="615"/>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9" name="Rectangle 4501"/>
                        <wps:cNvSpPr>
                          <a:spLocks noChangeArrowheads="1"/>
                        </wps:cNvSpPr>
                        <wps:spPr bwMode="auto">
                          <a:xfrm>
                            <a:off x="1108" y="200"/>
                            <a:ext cx="186" cy="652"/>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0" name="Rectangle 4500"/>
                        <wps:cNvSpPr>
                          <a:spLocks noChangeArrowheads="1"/>
                        </wps:cNvSpPr>
                        <wps:spPr bwMode="auto">
                          <a:xfrm>
                            <a:off x="1573" y="200"/>
                            <a:ext cx="186" cy="690"/>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1" name="Rectangle 4499"/>
                        <wps:cNvSpPr>
                          <a:spLocks noChangeArrowheads="1"/>
                        </wps:cNvSpPr>
                        <wps:spPr bwMode="auto">
                          <a:xfrm>
                            <a:off x="2039" y="200"/>
                            <a:ext cx="186" cy="733"/>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2" name="Rectangle 4498"/>
                        <wps:cNvSpPr>
                          <a:spLocks noChangeArrowheads="1"/>
                        </wps:cNvSpPr>
                        <wps:spPr bwMode="auto">
                          <a:xfrm>
                            <a:off x="2506" y="200"/>
                            <a:ext cx="187" cy="776"/>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3" name="Rectangle 4497"/>
                        <wps:cNvSpPr>
                          <a:spLocks noChangeArrowheads="1"/>
                        </wps:cNvSpPr>
                        <wps:spPr bwMode="auto">
                          <a:xfrm>
                            <a:off x="2972" y="200"/>
                            <a:ext cx="187" cy="823"/>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4" name="Rectangle 4496"/>
                        <wps:cNvSpPr>
                          <a:spLocks noChangeArrowheads="1"/>
                        </wps:cNvSpPr>
                        <wps:spPr bwMode="auto">
                          <a:xfrm>
                            <a:off x="3439" y="200"/>
                            <a:ext cx="186" cy="872"/>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5" name="Rectangle 4495"/>
                        <wps:cNvSpPr>
                          <a:spLocks noChangeArrowheads="1"/>
                        </wps:cNvSpPr>
                        <wps:spPr bwMode="auto">
                          <a:xfrm>
                            <a:off x="3905" y="200"/>
                            <a:ext cx="186" cy="924"/>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6" name="Rectangle 4494"/>
                        <wps:cNvSpPr>
                          <a:spLocks noChangeArrowheads="1"/>
                        </wps:cNvSpPr>
                        <wps:spPr bwMode="auto">
                          <a:xfrm>
                            <a:off x="4371" y="200"/>
                            <a:ext cx="186" cy="980"/>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7" name="Rectangle 4493"/>
                        <wps:cNvSpPr>
                          <a:spLocks noChangeArrowheads="1"/>
                        </wps:cNvSpPr>
                        <wps:spPr bwMode="auto">
                          <a:xfrm>
                            <a:off x="4837" y="200"/>
                            <a:ext cx="187" cy="1039"/>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8" name="Line 4492"/>
                        <wps:cNvCnPr>
                          <a:cxnSpLocks noChangeShapeType="1"/>
                        </wps:cNvCnPr>
                        <wps:spPr bwMode="auto">
                          <a:xfrm>
                            <a:off x="35" y="4"/>
                            <a:ext cx="0" cy="1297"/>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49" name="Line 4491"/>
                        <wps:cNvCnPr>
                          <a:cxnSpLocks noChangeShapeType="1"/>
                        </wps:cNvCnPr>
                        <wps:spPr bwMode="auto">
                          <a:xfrm>
                            <a:off x="0" y="1301"/>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0" name="Line 4490"/>
                        <wps:cNvCnPr>
                          <a:cxnSpLocks noChangeShapeType="1"/>
                        </wps:cNvCnPr>
                        <wps:spPr bwMode="auto">
                          <a:xfrm>
                            <a:off x="0" y="1140"/>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1" name="Line 4489"/>
                        <wps:cNvCnPr>
                          <a:cxnSpLocks noChangeShapeType="1"/>
                        </wps:cNvCnPr>
                        <wps:spPr bwMode="auto">
                          <a:xfrm>
                            <a:off x="0" y="976"/>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2" name="Line 4488"/>
                        <wps:cNvCnPr>
                          <a:cxnSpLocks noChangeShapeType="1"/>
                        </wps:cNvCnPr>
                        <wps:spPr bwMode="auto">
                          <a:xfrm>
                            <a:off x="0" y="815"/>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3" name="Line 4487"/>
                        <wps:cNvCnPr>
                          <a:cxnSpLocks noChangeShapeType="1"/>
                        </wps:cNvCnPr>
                        <wps:spPr bwMode="auto">
                          <a:xfrm>
                            <a:off x="0" y="653"/>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4" name="Line 4486"/>
                        <wps:cNvCnPr>
                          <a:cxnSpLocks noChangeShapeType="1"/>
                        </wps:cNvCnPr>
                        <wps:spPr bwMode="auto">
                          <a:xfrm>
                            <a:off x="0" y="490"/>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5" name="Line 4485"/>
                        <wps:cNvCnPr>
                          <a:cxnSpLocks noChangeShapeType="1"/>
                        </wps:cNvCnPr>
                        <wps:spPr bwMode="auto">
                          <a:xfrm>
                            <a:off x="0" y="329"/>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6" name="Line 4484"/>
                        <wps:cNvCnPr>
                          <a:cxnSpLocks noChangeShapeType="1"/>
                        </wps:cNvCnPr>
                        <wps:spPr bwMode="auto">
                          <a:xfrm>
                            <a:off x="0" y="167"/>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7" name="Line 4483"/>
                        <wps:cNvCnPr>
                          <a:cxnSpLocks noChangeShapeType="1"/>
                        </wps:cNvCnPr>
                        <wps:spPr bwMode="auto">
                          <a:xfrm>
                            <a:off x="0" y="4"/>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58" name="Line 4482"/>
                        <wps:cNvCnPr>
                          <a:cxnSpLocks noChangeShapeType="1"/>
                        </wps:cNvCnPr>
                        <wps:spPr bwMode="auto">
                          <a:xfrm>
                            <a:off x="35" y="1301"/>
                            <a:ext cx="513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66CB17" id="Group 4481" o:spid="_x0000_s1026" style="width:258.45pt;height:65.3pt;mso-position-horizontal-relative:char;mso-position-vertical-relative:line" coordsize="5169,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">
                <v:line id="Line 4516" o:spid="_x0000_s1027" style="position:absolute;visibility:visible;mso-wrap-style:square" from="35,4" to="5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" strokeweight=".1355mm"/>
                <v:line id="Line 4515" o:spid="_x0000_s1028" style="position:absolute;visibility:visible;mso-wrap-style:square" from="5165,4" to="5165,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" strokeweight=".1355mm"/>
                <v:line id="Line 4514" o:spid="_x0000_s1029" style="position:absolute;visibility:visible;mso-wrap-style:square" from="5165,1301" to="5165,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" strokeweight=".1355mm"/>
                <v:line id="Line 4513" o:spid="_x0000_s1030" style="position:absolute;visibility:visible;mso-wrap-style:square" from="35,1301" to="35,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" strokeweight=".1355mm"/>
                <v:rect id="Rectangle 4512" o:spid="_x0000_s1031" style="position:absolute;left:641;top:814;width:187;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" fillcolor="black" stroked="f"/>
                <v:rect id="Rectangle 4511" o:spid="_x0000_s1032" style="position:absolute;left:1108;top:852;width:18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" fillcolor="black" stroked="f"/>
                <v:rect id="Rectangle 4510" o:spid="_x0000_s1033" style="position:absolute;left:1573;top:890;width:186;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" fillcolor="black" stroked="f"/>
                <v:rect id="Rectangle 4509" o:spid="_x0000_s1034" style="position:absolute;left:2039;top:932;width:186;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" fillcolor="black" stroked="f"/>
                <v:rect id="Rectangle 4508" o:spid="_x0000_s1035" style="position:absolute;left:2506;top:975;width:187;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" fillcolor="black" stroked="f"/>
                <v:rect id="Rectangle 4507" o:spid="_x0000_s1036" style="position:absolute;left:2972;top:1023;width:187;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" fillcolor="black" stroked="f"/>
                <v:rect id="Rectangle 4506" o:spid="_x0000_s1037" style="position:absolute;left:3439;top:1071;width:186;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" fillcolor="black" stroked="f"/>
                <v:rect id="Rectangle 4505" o:spid="_x0000_s1038" style="position:absolute;left:3905;top:1124;width:186;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" fillcolor="black" stroked="f"/>
                <v:line id="Line 4504" o:spid="_x0000_s1039" style="position:absolute;visibility:visible;mso-wrap-style:square" from="4372,1241" to="4557,1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" strokeweight="2.13642mm"/>
                <v:line id="Line 4503" o:spid="_x0000_s1040" style="position:absolute;visibility:visible;mso-wrap-style:square" from="4837,1270" to="5024,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" strokeweight="3.11pt"/>
                <v:rect id="Rectangle 4502" o:spid="_x0000_s1041" style="position:absolute;left:641;top:200;width:187;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" filled="f" strokecolor="#0e0e0e" strokeweight=".27128mm"/>
                <v:rect id="Rectangle 4501" o:spid="_x0000_s1042" style="position:absolute;left:1108;top:200;width:186;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" filled="f" strokecolor="#0e0e0e" strokeweight=".27128mm"/>
                <v:rect id="Rectangle 4500" o:spid="_x0000_s1043" style="position:absolute;left:1573;top:200;width:186;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" filled="f" strokecolor="#0e0e0e" strokeweight=".27128mm"/>
                <v:rect id="Rectangle 4499" o:spid="_x0000_s1044" style="position:absolute;left:2039;top:200;width:186;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" filled="f" strokecolor="#0e0e0e" strokeweight=".27128mm"/>
                <v:rect id="Rectangle 4498" o:spid="_x0000_s1045" style="position:absolute;left:2506;top:200;width:187;height: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" filled="f" strokecolor="#0e0e0e" strokeweight=".27128mm"/>
                <v:rect id="Rectangle 4497" o:spid="_x0000_s1046" style="position:absolute;left:2972;top:200;width:187;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" filled="f" strokecolor="#0e0e0e" strokeweight=".27128mm"/>
                <v:rect id="Rectangle 4496" o:spid="_x0000_s1047" style="position:absolute;left:3439;top:200;width:186;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" filled="f" strokecolor="#0e0e0e" strokeweight=".27128mm"/>
                <v:rect id="Rectangle 4495" o:spid="_x0000_s1048" style="position:absolute;left:3905;top:200;width:186;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" filled="f" strokecolor="#0e0e0e" strokeweight=".27128mm"/>
                <v:rect id="Rectangle 4494" o:spid="_x0000_s1049" style="position:absolute;left:4371;top:200;width:186;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" filled="f" strokecolor="#0e0e0e" strokeweight=".27128mm"/>
                <v:rect id="Rectangle 4493" o:spid="_x0000_s1050" style="position:absolute;left:4837;top:200;width:187;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" filled="f" strokecolor="#0e0e0e" strokeweight=".27128mm"/>
                <v:line id="Line 4492" o:spid="_x0000_s1051" style="position:absolute;visibility:visible;mso-wrap-style:square" from="35,4" to="35,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" strokeweight=".42pt"/>
                <v:line id="Line 4491" o:spid="_x0000_s1052" style="position:absolute;visibility:visible;mso-wrap-style:square" from="0,1301" to="35,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" strokeweight=".35pt"/>
                <v:line id="Line 4490" o:spid="_x0000_s1053" style="position:absolute;visibility:visible;mso-wrap-style:square" from="0,1140" to="35,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" strokeweight=".35pt"/>
                <v:line id="Line 4489" o:spid="_x0000_s1054" style="position:absolute;visibility:visible;mso-wrap-style:square" from="0,976" to="3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" strokeweight=".35pt"/>
                <v:line id="Line 4488" o:spid="_x0000_s1055" style="position:absolute;visibility:visible;mso-wrap-style:square" from="0,815" to="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" strokeweight=".35pt"/>
                <v:line id="Line 4487" o:spid="_x0000_s1056" style="position:absolute;visibility:visible;mso-wrap-style:square" from="0,653" to="35,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" strokeweight=".35pt"/>
                <v:line id="Line 4486" o:spid="_x0000_s1057" style="position:absolute;visibility:visible;mso-wrap-style:square" from="0,490" to="3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" strokeweight=".35pt"/>
                <v:line id="Line 4485" o:spid="_x0000_s1058" style="position:absolute;visibility:visible;mso-wrap-style:square" from="0,329" to="35,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" strokeweight=".35pt"/>
                <v:line id="Line 4484" o:spid="_x0000_s1059" style="position:absolute;visibility:visible;mso-wrap-style:square" from="0,167" to="35,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" strokeweight=".35pt"/>
                <v:line id="Line 4483" o:spid="_x0000_s1060" style="position:absolute;visibility:visible;mso-wrap-style:square" from="0,4" to="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" strokeweight=".35pt"/>
                <v:line id="Line 4482" o:spid="_x0000_s1061" style="position:absolute;visibility:visible;mso-wrap-style:square" from="35,1301" to="5165,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" strokeweight=".42pt"/>
                <w10:anchorlock/>
              </v:group>
            </w:pict>
          </mc:Fallback>
        </mc:AlternateContent>
      </w:r>
    </w:p>
    <w:p w:rsidR="00904FC5" w:rsidRDefault="00904FC5" w:rsidP="00904FC5">
      <w:pPr>
        <w:spacing w:before="132"/>
        <w:ind w:left="10"/>
        <w:rPr>
          <w:rFonts w:ascii="Arial"/>
          <w:sz w:val="18"/>
        </w:rPr>
      </w:pPr>
      <w:r>
        <w:rPr>
          <w:rFonts w:ascii="Arial"/>
          <w:sz w:val="18"/>
        </w:rPr>
        <w:t>Zero-coupon</w:t>
      </w:r>
    </w:p>
    <w:p w:rsidR="00904FC5" w:rsidRDefault="00904FC5" w:rsidP="00904FC5">
      <w:pPr>
        <w:pStyle w:val="Textoindependiente"/>
        <w:spacing w:before="4"/>
        <w:rPr>
          <w:rFonts w:ascii="Arial"/>
          <w:sz w:val="3"/>
        </w:rPr>
      </w:pPr>
    </w:p>
    <w:p w:rsidR="00904FC5" w:rsidRDefault="00904FC5" w:rsidP="00904FC5">
      <w:pPr>
        <w:pStyle w:val="Textoindependiente"/>
        <w:ind w:left="-23"/>
        <w:rPr>
          <w:rFonts w:ascii="Arial"/>
          <w:sz w:val="20"/>
        </w:rPr>
      </w:pPr>
      <w:r>
        <w:rPr>
          <w:rFonts w:ascii="Arial"/>
          <w:noProof/>
          <w:sz w:val="20"/>
        </w:rPr>
        <mc:AlternateContent>
          <mc:Choice Requires="wpg">
            <w:drawing>
              <wp:inline distT="0" distB="0" distL="0" distR="0" wp14:anchorId="3A6EFCDD" wp14:editId="4EE776A3">
                <wp:extent cx="3281680" cy="833120"/>
                <wp:effectExtent l="10795" t="4445" r="3175" b="10160"/>
                <wp:docPr id="4703" name="Group 4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1680" cy="833120"/>
                          <a:chOff x="0" y="0"/>
                          <a:chExt cx="5168" cy="1312"/>
                        </a:xfrm>
                      </wpg:grpSpPr>
                      <wps:wsp>
                        <wps:cNvPr id="4704" name="Line 4480"/>
                        <wps:cNvCnPr>
                          <a:cxnSpLocks noChangeShapeType="1"/>
                        </wps:cNvCnPr>
                        <wps:spPr bwMode="auto">
                          <a:xfrm>
                            <a:off x="35" y="4"/>
                            <a:ext cx="5129" cy="0"/>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05" name="Line 4479"/>
                        <wps:cNvCnPr>
                          <a:cxnSpLocks noChangeShapeType="1"/>
                        </wps:cNvCnPr>
                        <wps:spPr bwMode="auto">
                          <a:xfrm>
                            <a:off x="5164" y="4"/>
                            <a:ext cx="0" cy="1304"/>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06" name="Line 4478"/>
                        <wps:cNvCnPr>
                          <a:cxnSpLocks noChangeShapeType="1"/>
                        </wps:cNvCnPr>
                        <wps:spPr bwMode="auto">
                          <a:xfrm>
                            <a:off x="5164" y="1308"/>
                            <a:ext cx="0" cy="0"/>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07" name="Line 4477"/>
                        <wps:cNvCnPr>
                          <a:cxnSpLocks noChangeShapeType="1"/>
                        </wps:cNvCnPr>
                        <wps:spPr bwMode="auto">
                          <a:xfrm>
                            <a:off x="35" y="1308"/>
                            <a:ext cx="0" cy="0"/>
                          </a:xfrm>
                          <a:prstGeom prst="line">
                            <a:avLst/>
                          </a:prstGeom>
                          <a:noFill/>
                          <a:ln w="48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08" name="Rectangle 4476"/>
                        <wps:cNvSpPr>
                          <a:spLocks noChangeArrowheads="1"/>
                        </wps:cNvSpPr>
                        <wps:spPr bwMode="auto">
                          <a:xfrm>
                            <a:off x="4836" y="792"/>
                            <a:ext cx="188" cy="5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9" name="Rectangle 4475"/>
                        <wps:cNvSpPr>
                          <a:spLocks noChangeArrowheads="1"/>
                        </wps:cNvSpPr>
                        <wps:spPr bwMode="auto">
                          <a:xfrm>
                            <a:off x="4836" y="139"/>
                            <a:ext cx="188" cy="653"/>
                          </a:xfrm>
                          <a:prstGeom prst="rect">
                            <a:avLst/>
                          </a:prstGeom>
                          <a:noFill/>
                          <a:ln w="9766">
                            <a:solidFill>
                              <a:srgbClr val="0E0E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0" name="Line 4474"/>
                        <wps:cNvCnPr>
                          <a:cxnSpLocks noChangeShapeType="1"/>
                        </wps:cNvCnPr>
                        <wps:spPr bwMode="auto">
                          <a:xfrm>
                            <a:off x="35" y="4"/>
                            <a:ext cx="0" cy="1304"/>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1" name="Line 4473"/>
                        <wps:cNvCnPr>
                          <a:cxnSpLocks noChangeShapeType="1"/>
                        </wps:cNvCnPr>
                        <wps:spPr bwMode="auto">
                          <a:xfrm>
                            <a:off x="0" y="1308"/>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2" name="Line 4472"/>
                        <wps:cNvCnPr>
                          <a:cxnSpLocks noChangeShapeType="1"/>
                        </wps:cNvCnPr>
                        <wps:spPr bwMode="auto">
                          <a:xfrm>
                            <a:off x="0" y="1178"/>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3" name="Line 4471"/>
                        <wps:cNvCnPr>
                          <a:cxnSpLocks noChangeShapeType="1"/>
                        </wps:cNvCnPr>
                        <wps:spPr bwMode="auto">
                          <a:xfrm>
                            <a:off x="0" y="1047"/>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4" name="Line 4470"/>
                        <wps:cNvCnPr>
                          <a:cxnSpLocks noChangeShapeType="1"/>
                        </wps:cNvCnPr>
                        <wps:spPr bwMode="auto">
                          <a:xfrm>
                            <a:off x="0" y="917"/>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5" name="Line 4469"/>
                        <wps:cNvCnPr>
                          <a:cxnSpLocks noChangeShapeType="1"/>
                        </wps:cNvCnPr>
                        <wps:spPr bwMode="auto">
                          <a:xfrm>
                            <a:off x="0" y="786"/>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6" name="Line 4468"/>
                        <wps:cNvCnPr>
                          <a:cxnSpLocks noChangeShapeType="1"/>
                        </wps:cNvCnPr>
                        <wps:spPr bwMode="auto">
                          <a:xfrm>
                            <a:off x="0" y="656"/>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7" name="Line 4467"/>
                        <wps:cNvCnPr>
                          <a:cxnSpLocks noChangeShapeType="1"/>
                        </wps:cNvCnPr>
                        <wps:spPr bwMode="auto">
                          <a:xfrm>
                            <a:off x="0" y="525"/>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8" name="Line 4466"/>
                        <wps:cNvCnPr>
                          <a:cxnSpLocks noChangeShapeType="1"/>
                        </wps:cNvCnPr>
                        <wps:spPr bwMode="auto">
                          <a:xfrm>
                            <a:off x="0" y="395"/>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9" name="Line 4465"/>
                        <wps:cNvCnPr>
                          <a:cxnSpLocks noChangeShapeType="1"/>
                        </wps:cNvCnPr>
                        <wps:spPr bwMode="auto">
                          <a:xfrm>
                            <a:off x="0" y="265"/>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0" name="Line 4464"/>
                        <wps:cNvCnPr>
                          <a:cxnSpLocks noChangeShapeType="1"/>
                        </wps:cNvCnPr>
                        <wps:spPr bwMode="auto">
                          <a:xfrm>
                            <a:off x="0" y="135"/>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1" name="Line 4463"/>
                        <wps:cNvCnPr>
                          <a:cxnSpLocks noChangeShapeType="1"/>
                        </wps:cNvCnPr>
                        <wps:spPr bwMode="auto">
                          <a:xfrm>
                            <a:off x="0" y="4"/>
                            <a:ext cx="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2" name="Line 4462"/>
                        <wps:cNvCnPr>
                          <a:cxnSpLocks noChangeShapeType="1"/>
                        </wps:cNvCnPr>
                        <wps:spPr bwMode="auto">
                          <a:xfrm>
                            <a:off x="35" y="1308"/>
                            <a:ext cx="5129"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53163F" id="Group 4461" o:spid="_x0000_s1026" style="width:258.4pt;height:65.6pt;mso-position-horizontal-relative:char;mso-position-vertical-relative:line" coordsize="5168,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">
                <v:line id="Line 4480" o:spid="_x0000_s1027" style="position:absolute;visibility:visible;mso-wrap-style:square" from="35,4" to="51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" strokeweight=".1355mm"/>
                <v:line id="Line 4479" o:spid="_x0000_s1028" style="position:absolute;visibility:visible;mso-wrap-style:square" from="5164,4" to="5164,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" strokeweight=".1355mm"/>
                <v:line id="Line 4478" o:spid="_x0000_s1029" style="position:absolute;visibility:visible;mso-wrap-style:square" from="5164,1308" to="5164,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" strokeweight=".1355mm"/>
                <v:line id="Line 4477" o:spid="_x0000_s1030" style="position:absolute;visibility:visible;mso-wrap-style:square" from="35,1308" to="35,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" strokeweight=".1355mm"/>
                <v:rect id="Rectangle 4476" o:spid="_x0000_s1031" style="position:absolute;left:4836;top:792;width:18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" fillcolor="black" stroked="f"/>
                <v:rect id="Rectangle 4475" o:spid="_x0000_s1032" style="position:absolute;left:4836;top:139;width:18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" filled="f" strokecolor="#0e0e0e" strokeweight=".27128mm"/>
                <v:line id="Line 4474" o:spid="_x0000_s1033" style="position:absolute;visibility:visible;mso-wrap-style:square" from="35,4" to="35,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" strokeweight=".42pt"/>
                <v:line id="Line 4473" o:spid="_x0000_s1034" style="position:absolute;visibility:visible;mso-wrap-style:square" from="0,1308" to="35,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" strokeweight=".35pt"/>
                <v:line id="Line 4472" o:spid="_x0000_s1035" style="position:absolute;visibility:visible;mso-wrap-style:square" from="0,1178" to="35,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" strokeweight=".35pt"/>
                <v:line id="Line 4471" o:spid="_x0000_s1036" style="position:absolute;visibility:visible;mso-wrap-style:square" from="0,1047" to="35,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" strokeweight=".35pt"/>
                <v:line id="Line 4470" o:spid="_x0000_s1037" style="position:absolute;visibility:visible;mso-wrap-style:square" from="0,917" to="35,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" strokeweight=".35pt"/>
                <v:line id="Line 4469" o:spid="_x0000_s1038" style="position:absolute;visibility:visible;mso-wrap-style:square" from="0,786" to="3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" strokeweight=".35pt"/>
                <v:line id="Line 4468" o:spid="_x0000_s1039" style="position:absolute;visibility:visible;mso-wrap-style:square" from="0,656" to="35,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" strokeweight=".35pt"/>
                <v:line id="Line 4467" o:spid="_x0000_s1040" style="position:absolute;visibility:visible;mso-wrap-style:square" from="0,525" to="3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" strokeweight=".35pt"/>
                <v:line id="Line 4466" o:spid="_x0000_s1041" style="position:absolute;visibility:visible;mso-wrap-style:square" from="0,395" to="3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" strokeweight=".35pt"/>
                <v:line id="Line 4465" o:spid="_x0000_s1042" style="position:absolute;visibility:visible;mso-wrap-style:square" from="0,265" to="3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" strokeweight=".35pt"/>
                <v:line id="Line 4464" o:spid="_x0000_s1043" style="position:absolute;visibility:visible;mso-wrap-style:square" from="0,135" to="3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" strokeweight=".35pt"/>
                <v:line id="Line 4463" o:spid="_x0000_s1044" style="position:absolute;visibility:visible;mso-wrap-style:square" from="0,4" to="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" strokeweight=".35pt"/>
                <v:line id="Line 4462" o:spid="_x0000_s1045" style="position:absolute;visibility:visible;mso-wrap-style:square" from="35,1308" to="5164,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" strokeweight=".42pt"/>
                <w10:anchorlock/>
              </v:group>
            </w:pict>
          </mc:Fallback>
        </mc:AlternateContent>
      </w:r>
    </w:p>
    <w:p w:rsidR="00904FC5" w:rsidRDefault="00904FC5" w:rsidP="00904FC5">
      <w:pPr>
        <w:rPr>
          <w:rFonts w:ascii="Arial"/>
          <w:sz w:val="20"/>
        </w:rPr>
        <w:sectPr w:rsidR="00904FC5">
          <w:type w:val="continuous"/>
          <w:pgSz w:w="12240" w:h="15840"/>
          <w:pgMar w:top="0" w:right="800" w:bottom="0" w:left="1600" w:header="720" w:footer="720" w:gutter="0"/>
          <w:cols w:num="2" w:space="720" w:equalWidth="0">
            <w:col w:w="2090" w:space="40"/>
            <w:col w:w="7710"/>
          </w:cols>
        </w:sectPr>
      </w:pPr>
    </w:p>
    <w:p w:rsidR="00904FC5" w:rsidRDefault="00904FC5" w:rsidP="00904FC5">
      <w:pPr>
        <w:pStyle w:val="Textoindependiente"/>
        <w:rPr>
          <w:rFonts w:ascii="Arial"/>
          <w:sz w:val="20"/>
        </w:rPr>
      </w:pPr>
    </w:p>
    <w:p w:rsidR="00904FC5" w:rsidRDefault="00904FC5" w:rsidP="00904FC5">
      <w:pPr>
        <w:pStyle w:val="Textoindependiente"/>
        <w:spacing w:before="10"/>
        <w:rPr>
          <w:rFonts w:ascii="Arial"/>
          <w:sz w:val="24"/>
        </w:rPr>
      </w:pPr>
    </w:p>
    <w:p w:rsidR="00904FC5" w:rsidRDefault="00904FC5" w:rsidP="00904FC5">
      <w:pPr>
        <w:pStyle w:val="Textoindependiente"/>
        <w:spacing w:line="360" w:lineRule="auto"/>
        <w:ind w:left="134" w:right="1095" w:firstLine="358"/>
        <w:jc w:val="both"/>
      </w:pPr>
      <w:r>
        <w:rPr>
          <w:color w:val="3A3839"/>
          <w:w w:val="110"/>
        </w:rPr>
        <w:t>Problems start to arise when the cash ﬂows are random or when the life of the bond</w:t>
      </w:r>
      <w:r>
        <w:rPr>
          <w:color w:val="3A3839"/>
          <w:spacing w:val="-14"/>
          <w:w w:val="110"/>
        </w:rPr>
        <w:t xml:space="preserve"> </w:t>
      </w:r>
      <w:r>
        <w:rPr>
          <w:color w:val="3A3839"/>
          <w:w w:val="110"/>
        </w:rPr>
        <w:t>could</w:t>
      </w:r>
      <w:r>
        <w:rPr>
          <w:color w:val="3A3839"/>
          <w:spacing w:val="-14"/>
          <w:w w:val="110"/>
        </w:rPr>
        <w:t xml:space="preserve"> </w:t>
      </w:r>
      <w:r>
        <w:rPr>
          <w:color w:val="3A3839"/>
          <w:w w:val="110"/>
        </w:rPr>
        <w:t>be</w:t>
      </w:r>
      <w:r>
        <w:rPr>
          <w:color w:val="3A3839"/>
          <w:spacing w:val="-13"/>
          <w:w w:val="110"/>
        </w:rPr>
        <w:t xml:space="preserve"> </w:t>
      </w:r>
      <w:r>
        <w:rPr>
          <w:color w:val="3A3839"/>
          <w:w w:val="110"/>
        </w:rPr>
        <w:t>changed</w:t>
      </w:r>
      <w:r>
        <w:rPr>
          <w:color w:val="3A3839"/>
          <w:spacing w:val="-14"/>
          <w:w w:val="110"/>
        </w:rPr>
        <w:t xml:space="preserve"> </w:t>
      </w:r>
      <w:r>
        <w:rPr>
          <w:color w:val="3A3839"/>
          <w:w w:val="110"/>
        </w:rPr>
        <w:t>due</w:t>
      </w:r>
      <w:r>
        <w:rPr>
          <w:color w:val="3A3839"/>
          <w:spacing w:val="-13"/>
          <w:w w:val="110"/>
        </w:rPr>
        <w:t xml:space="preserve"> </w:t>
      </w:r>
      <w:r>
        <w:rPr>
          <w:color w:val="3A3839"/>
          <w:w w:val="110"/>
        </w:rPr>
        <w:t>to</w:t>
      </w:r>
      <w:r>
        <w:rPr>
          <w:color w:val="3A3839"/>
          <w:spacing w:val="-14"/>
          <w:w w:val="110"/>
        </w:rPr>
        <w:t xml:space="preserve"> </w:t>
      </w:r>
      <w:r>
        <w:rPr>
          <w:color w:val="3A3839"/>
          <w:w w:val="110"/>
        </w:rPr>
        <w:t>option-like</w:t>
      </w:r>
      <w:r>
        <w:rPr>
          <w:color w:val="3A3839"/>
          <w:spacing w:val="-14"/>
          <w:w w:val="110"/>
        </w:rPr>
        <w:t xml:space="preserve"> </w:t>
      </w:r>
      <w:r>
        <w:rPr>
          <w:color w:val="3A3839"/>
          <w:w w:val="110"/>
        </w:rPr>
        <w:t>features.</w:t>
      </w:r>
      <w:r>
        <w:rPr>
          <w:color w:val="3A3839"/>
          <w:spacing w:val="-13"/>
          <w:w w:val="110"/>
        </w:rPr>
        <w:t xml:space="preserve"> </w:t>
      </w:r>
      <w:r>
        <w:rPr>
          <w:color w:val="3A3839"/>
          <w:w w:val="110"/>
        </w:rPr>
        <w:t>In</w:t>
      </w:r>
      <w:r>
        <w:rPr>
          <w:color w:val="3A3839"/>
          <w:spacing w:val="-14"/>
          <w:w w:val="110"/>
        </w:rPr>
        <w:t xml:space="preserve"> </w:t>
      </w:r>
      <w:r>
        <w:rPr>
          <w:color w:val="3A3839"/>
          <w:w w:val="110"/>
        </w:rPr>
        <w:t>this</w:t>
      </w:r>
      <w:r>
        <w:rPr>
          <w:color w:val="3A3839"/>
          <w:spacing w:val="-13"/>
          <w:w w:val="110"/>
        </w:rPr>
        <w:t xml:space="preserve"> </w:t>
      </w:r>
      <w:r>
        <w:rPr>
          <w:color w:val="3A3839"/>
          <w:w w:val="110"/>
        </w:rPr>
        <w:t>case,</w:t>
      </w:r>
      <w:r>
        <w:rPr>
          <w:color w:val="3A3839"/>
          <w:spacing w:val="-14"/>
          <w:w w:val="110"/>
        </w:rPr>
        <w:t xml:space="preserve"> </w:t>
      </w:r>
      <w:r>
        <w:rPr>
          <w:color w:val="3A3839"/>
          <w:w w:val="110"/>
        </w:rPr>
        <w:t>the</w:t>
      </w:r>
      <w:r>
        <w:rPr>
          <w:color w:val="3A3839"/>
          <w:spacing w:val="-14"/>
          <w:w w:val="110"/>
        </w:rPr>
        <w:t xml:space="preserve"> </w:t>
      </w:r>
      <w:r>
        <w:rPr>
          <w:color w:val="3A3839"/>
          <w:w w:val="110"/>
        </w:rPr>
        <w:t>standard</w:t>
      </w:r>
      <w:r>
        <w:rPr>
          <w:color w:val="3A3839"/>
          <w:spacing w:val="-13"/>
          <w:w w:val="110"/>
        </w:rPr>
        <w:t xml:space="preserve"> </w:t>
      </w:r>
      <w:r>
        <w:rPr>
          <w:color w:val="3A3839"/>
          <w:w w:val="110"/>
        </w:rPr>
        <w:t>valuation formula in Equation (7.5) fails. More precisely, the yield cannot be interpreted as a reinvestment</w:t>
      </w:r>
      <w:r>
        <w:rPr>
          <w:color w:val="3A3839"/>
          <w:spacing w:val="-6"/>
          <w:w w:val="110"/>
        </w:rPr>
        <w:t xml:space="preserve"> </w:t>
      </w:r>
      <w:r>
        <w:rPr>
          <w:color w:val="3A3839"/>
          <w:w w:val="110"/>
        </w:rPr>
        <w:t>rate.</w:t>
      </w:r>
      <w:r>
        <w:rPr>
          <w:color w:val="3A3839"/>
          <w:spacing w:val="-5"/>
          <w:w w:val="110"/>
        </w:rPr>
        <w:t xml:space="preserve"> </w:t>
      </w:r>
      <w:r>
        <w:rPr>
          <w:color w:val="3A3839"/>
          <w:w w:val="110"/>
        </w:rPr>
        <w:t>Particularly</w:t>
      </w:r>
      <w:r>
        <w:rPr>
          <w:color w:val="3A3839"/>
          <w:spacing w:val="-5"/>
          <w:w w:val="110"/>
        </w:rPr>
        <w:t xml:space="preserve"> </w:t>
      </w:r>
      <w:r>
        <w:rPr>
          <w:color w:val="3A3839"/>
          <w:w w:val="110"/>
        </w:rPr>
        <w:t>important</w:t>
      </w:r>
      <w:r>
        <w:rPr>
          <w:color w:val="3A3839"/>
          <w:spacing w:val="-5"/>
          <w:w w:val="110"/>
        </w:rPr>
        <w:t xml:space="preserve"> </w:t>
      </w:r>
      <w:r>
        <w:rPr>
          <w:color w:val="3A3839"/>
          <w:w w:val="110"/>
        </w:rPr>
        <w:t>examples</w:t>
      </w:r>
      <w:r>
        <w:rPr>
          <w:color w:val="3A3839"/>
          <w:spacing w:val="-5"/>
          <w:w w:val="110"/>
        </w:rPr>
        <w:t xml:space="preserve"> </w:t>
      </w:r>
      <w:r>
        <w:rPr>
          <w:color w:val="3A3839"/>
          <w:w w:val="110"/>
        </w:rPr>
        <w:t>are</w:t>
      </w:r>
      <w:r>
        <w:rPr>
          <w:color w:val="3A3839"/>
          <w:spacing w:val="-5"/>
          <w:w w:val="110"/>
        </w:rPr>
        <w:t xml:space="preserve"> </w:t>
      </w:r>
      <w:r>
        <w:rPr>
          <w:color w:val="3A3839"/>
          <w:w w:val="110"/>
        </w:rPr>
        <w:t>MBSs,</w:t>
      </w:r>
      <w:r>
        <w:rPr>
          <w:color w:val="3A3839"/>
          <w:spacing w:val="-6"/>
          <w:w w:val="110"/>
        </w:rPr>
        <w:t xml:space="preserve"> </w:t>
      </w:r>
      <w:r>
        <w:rPr>
          <w:color w:val="3A3839"/>
          <w:w w:val="110"/>
        </w:rPr>
        <w:t>which</w:t>
      </w:r>
      <w:r>
        <w:rPr>
          <w:color w:val="3A3839"/>
          <w:spacing w:val="-5"/>
          <w:w w:val="110"/>
        </w:rPr>
        <w:t xml:space="preserve"> </w:t>
      </w:r>
      <w:r>
        <w:rPr>
          <w:color w:val="3A3839"/>
          <w:w w:val="110"/>
        </w:rPr>
        <w:t>are</w:t>
      </w:r>
      <w:r>
        <w:rPr>
          <w:color w:val="3A3839"/>
          <w:spacing w:val="-5"/>
          <w:w w:val="110"/>
        </w:rPr>
        <w:t xml:space="preserve"> </w:t>
      </w:r>
      <w:r>
        <w:rPr>
          <w:color w:val="3A3839"/>
          <w:w w:val="110"/>
        </w:rPr>
        <w:t>detailed</w:t>
      </w:r>
      <w:r>
        <w:rPr>
          <w:color w:val="3A3839"/>
          <w:spacing w:val="-5"/>
          <w:w w:val="110"/>
        </w:rPr>
        <w:t xml:space="preserve"> </w:t>
      </w:r>
      <w:r>
        <w:rPr>
          <w:color w:val="3A3839"/>
          <w:w w:val="110"/>
        </w:rPr>
        <w:t>in</w:t>
      </w:r>
      <w:r>
        <w:rPr>
          <w:color w:val="3A3839"/>
          <w:spacing w:val="-5"/>
          <w:w w:val="110"/>
        </w:rPr>
        <w:t xml:space="preserve"> </w:t>
      </w:r>
      <w:r>
        <w:rPr>
          <w:color w:val="3A3839"/>
          <w:w w:val="110"/>
        </w:rPr>
        <w:t>a later</w:t>
      </w:r>
      <w:r>
        <w:rPr>
          <w:color w:val="3A3839"/>
          <w:spacing w:val="6"/>
          <w:w w:val="110"/>
        </w:rPr>
        <w:t xml:space="preserve"> </w:t>
      </w:r>
      <w:r>
        <w:rPr>
          <w:color w:val="3A3839"/>
          <w:w w:val="110"/>
        </w:rPr>
        <w:t>section.</w:t>
      </w:r>
    </w:p>
    <w:p w:rsidR="00904FC5" w:rsidRDefault="00904FC5" w:rsidP="00904FC5">
      <w:pPr>
        <w:pStyle w:val="Textoindependiente"/>
        <w:spacing w:line="352" w:lineRule="auto"/>
        <w:ind w:left="134" w:right="1095" w:firstLine="358"/>
        <w:jc w:val="both"/>
      </w:pPr>
      <w:r>
        <w:rPr>
          <w:color w:val="3A3839"/>
          <w:w w:val="110"/>
        </w:rPr>
        <w:t xml:space="preserve">It is also important to note that we discounted all cash ﬂows at the same rate, </w:t>
      </w:r>
      <w:r>
        <w:rPr>
          <w:rFonts w:ascii="Times New Roman" w:hAnsi="Times New Roman"/>
          <w:i/>
          <w:color w:val="3A3839"/>
          <w:spacing w:val="9"/>
          <w:w w:val="110"/>
        </w:rPr>
        <w:t>y</w:t>
      </w:r>
      <w:r>
        <w:rPr>
          <w:color w:val="3A3839"/>
          <w:spacing w:val="9"/>
          <w:w w:val="110"/>
        </w:rPr>
        <w:t>.</w:t>
      </w:r>
      <w:r>
        <w:rPr>
          <w:color w:val="3A3839"/>
          <w:spacing w:val="73"/>
          <w:w w:val="110"/>
        </w:rPr>
        <w:t xml:space="preserve"> </w:t>
      </w:r>
      <w:r>
        <w:rPr>
          <w:color w:val="3A3839"/>
          <w:w w:val="110"/>
        </w:rPr>
        <w:t xml:space="preserve">More generally, the fair value of the bond can be assessed using the term structure of interest rates. Deﬁne </w:t>
      </w:r>
      <w:r>
        <w:rPr>
          <w:rFonts w:ascii="Times New Roman" w:hAnsi="Times New Roman"/>
          <w:i/>
          <w:color w:val="3A3839"/>
          <w:w w:val="110"/>
        </w:rPr>
        <w:t>R</w:t>
      </w:r>
      <w:r>
        <w:rPr>
          <w:rFonts w:ascii="Times New Roman" w:hAnsi="Times New Roman"/>
          <w:i/>
          <w:color w:val="3A3839"/>
          <w:w w:val="110"/>
          <w:position w:val="-2"/>
          <w:sz w:val="16"/>
        </w:rPr>
        <w:t xml:space="preserve">t </w:t>
      </w:r>
      <w:r>
        <w:rPr>
          <w:color w:val="3A3839"/>
          <w:w w:val="110"/>
        </w:rPr>
        <w:t xml:space="preserve">as the </w:t>
      </w:r>
      <w:r>
        <w:rPr>
          <w:rFonts w:ascii="Times New Roman" w:hAnsi="Times New Roman"/>
          <w:b/>
          <w:color w:val="3A3839"/>
          <w:w w:val="110"/>
        </w:rPr>
        <w:t xml:space="preserve">spot interest rate </w:t>
      </w:r>
      <w:r>
        <w:rPr>
          <w:color w:val="3A3839"/>
          <w:w w:val="110"/>
        </w:rPr>
        <w:t xml:space="preserve">for maturity </w:t>
      </w:r>
      <w:r>
        <w:rPr>
          <w:rFonts w:ascii="Times New Roman" w:hAnsi="Times New Roman"/>
          <w:i/>
          <w:color w:val="3A3839"/>
          <w:w w:val="110"/>
        </w:rPr>
        <w:t xml:space="preserve">t </w:t>
      </w:r>
      <w:r>
        <w:rPr>
          <w:color w:val="3A3839"/>
          <w:w w:val="110"/>
        </w:rPr>
        <w:t>and this risk class (i.e., same currency and credit risk). The fair value of the bond is</w:t>
      </w:r>
      <w:r>
        <w:rPr>
          <w:color w:val="3A3839"/>
          <w:spacing w:val="51"/>
          <w:w w:val="110"/>
        </w:rPr>
        <w:t xml:space="preserve"> </w:t>
      </w:r>
      <w:r>
        <w:rPr>
          <w:color w:val="3A3839"/>
          <w:w w:val="110"/>
        </w:rPr>
        <w:t>then:</w:t>
      </w:r>
    </w:p>
    <w:p w:rsidR="00904FC5" w:rsidRDefault="00904FC5" w:rsidP="00904FC5">
      <w:pPr>
        <w:tabs>
          <w:tab w:val="left" w:pos="576"/>
          <w:tab w:val="left" w:pos="1166"/>
          <w:tab w:val="left" w:pos="1699"/>
        </w:tabs>
        <w:spacing w:before="196" w:line="115" w:lineRule="exact"/>
        <w:ind w:right="984"/>
        <w:jc w:val="center"/>
        <w:rPr>
          <w:rFonts w:ascii="Times New Roman" w:hAnsi="Times New Roman"/>
          <w:i/>
          <w:sz w:val="16"/>
        </w:rPr>
      </w:pPr>
      <w:r>
        <w:rPr>
          <w:rFonts w:ascii="Times New Roman" w:hAnsi="Times New Roman"/>
          <w:i/>
          <w:color w:val="3A3839"/>
          <w:spacing w:val="-97"/>
          <w:w w:val="97"/>
          <w:position w:val="-13"/>
          <w:sz w:val="21"/>
        </w:rPr>
        <w:t>P</w:t>
      </w:r>
      <w:r>
        <w:rPr>
          <w:color w:val="3A3839"/>
          <w:w w:val="119"/>
          <w:position w:val="-9"/>
          <w:sz w:val="21"/>
        </w:rPr>
        <w:t>ˆ</w:t>
      </w:r>
      <w:r>
        <w:rPr>
          <w:color w:val="3A3839"/>
          <w:position w:val="-9"/>
          <w:sz w:val="21"/>
        </w:rPr>
        <w:tab/>
      </w:r>
      <w:r>
        <w:rPr>
          <w:rFonts w:ascii="Times New Roman" w:hAnsi="Times New Roman"/>
          <w:i/>
          <w:color w:val="3A3839"/>
          <w:w w:val="112"/>
          <w:position w:val="10"/>
          <w:sz w:val="16"/>
        </w:rPr>
        <w:t>T</w:t>
      </w:r>
      <w:r>
        <w:rPr>
          <w:rFonts w:ascii="Times New Roman" w:hAnsi="Times New Roman"/>
          <w:i/>
          <w:color w:val="3A3839"/>
          <w:position w:val="10"/>
          <w:sz w:val="16"/>
        </w:rPr>
        <w:t xml:space="preserve">  </w:t>
      </w:r>
      <w:r>
        <w:rPr>
          <w:rFonts w:ascii="Times New Roman" w:hAnsi="Times New Roman"/>
          <w:i/>
          <w:color w:val="3A3839"/>
          <w:spacing w:val="19"/>
          <w:position w:val="10"/>
          <w:sz w:val="16"/>
        </w:rPr>
        <w:t xml:space="preserve"> </w:t>
      </w:r>
      <w:r>
        <w:rPr>
          <w:rFonts w:ascii="Times New Roman" w:hAnsi="Times New Roman"/>
          <w:color w:val="3A3839"/>
          <w:w w:val="99"/>
          <w:sz w:val="21"/>
          <w:u w:val="single" w:color="3A3839"/>
        </w:rPr>
        <w:t xml:space="preserve"> </w:t>
      </w:r>
      <w:r>
        <w:rPr>
          <w:rFonts w:ascii="Times New Roman" w:hAnsi="Times New Roman"/>
          <w:color w:val="3A3839"/>
          <w:sz w:val="21"/>
          <w:u w:val="single" w:color="3A3839"/>
        </w:rPr>
        <w:tab/>
      </w:r>
      <w:r>
        <w:rPr>
          <w:rFonts w:ascii="Times New Roman" w:hAnsi="Times New Roman"/>
          <w:i/>
          <w:color w:val="3A3839"/>
          <w:w w:val="104"/>
          <w:sz w:val="21"/>
          <w:u w:val="single" w:color="3A3839"/>
        </w:rPr>
        <w:t>C</w:t>
      </w:r>
      <w:r>
        <w:rPr>
          <w:rFonts w:ascii="Times New Roman" w:hAnsi="Times New Roman"/>
          <w:i/>
          <w:color w:val="3A3839"/>
          <w:w w:val="129"/>
          <w:position w:val="-2"/>
          <w:sz w:val="16"/>
          <w:u w:val="single" w:color="3A3839"/>
        </w:rPr>
        <w:t>t</w:t>
      </w:r>
      <w:r>
        <w:rPr>
          <w:rFonts w:ascii="Times New Roman" w:hAnsi="Times New Roman"/>
          <w:i/>
          <w:color w:val="3A3839"/>
          <w:position w:val="-2"/>
          <w:sz w:val="16"/>
          <w:u w:val="single" w:color="3A3839"/>
        </w:rPr>
        <w:tab/>
      </w:r>
    </w:p>
    <w:p w:rsidR="00904FC5" w:rsidRDefault="00904FC5" w:rsidP="00904FC5">
      <w:pPr>
        <w:spacing w:line="115" w:lineRule="exact"/>
        <w:jc w:val="center"/>
        <w:rPr>
          <w:rFonts w:ascii="Times New Roman" w:hAnsi="Times New Roman"/>
          <w:sz w:val="16"/>
        </w:rPr>
        <w:sectPr w:rsidR="00904FC5">
          <w:pgSz w:w="12240" w:h="15840"/>
          <w:pgMar w:top="820" w:right="800" w:bottom="1240" w:left="1600" w:header="561" w:footer="1054" w:gutter="0"/>
          <w:cols w:space="720"/>
        </w:sectPr>
      </w:pPr>
    </w:p>
    <w:p w:rsidR="00904FC5" w:rsidRDefault="00904FC5" w:rsidP="00904FC5">
      <w:pPr>
        <w:tabs>
          <w:tab w:val="left" w:pos="1345"/>
        </w:tabs>
        <w:spacing w:line="420" w:lineRule="exact"/>
        <w:jc w:val="right"/>
        <w:rPr>
          <w:rFonts w:ascii="Times New Roman" w:hAnsi="Times New Roman"/>
          <w:i/>
          <w:sz w:val="16"/>
        </w:rPr>
      </w:pPr>
      <w:r>
        <w:rPr>
          <w:noProof/>
        </w:rPr>
        <mc:AlternateContent>
          <mc:Choice Requires="wps">
            <w:drawing>
              <wp:anchor distT="0" distB="0" distL="114300" distR="114300" simplePos="0" relativeHeight="251723776" behindDoc="1" locked="0" layoutInCell="1" allowOverlap="1" wp14:anchorId="20BF2894" wp14:editId="608475AE">
                <wp:simplePos x="0" y="0"/>
                <wp:positionH relativeFrom="page">
                  <wp:posOffset>3975100</wp:posOffset>
                </wp:positionH>
                <wp:positionV relativeFrom="paragraph">
                  <wp:posOffset>132080</wp:posOffset>
                </wp:positionV>
                <wp:extent cx="283845" cy="188595"/>
                <wp:effectExtent l="3175" t="0" r="0" b="0"/>
                <wp:wrapNone/>
                <wp:docPr id="4702" name="Text Box 4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5"/>
                              <w:rPr>
                                <w:rFonts w:ascii="Times New Roman"/>
                                <w:i/>
                                <w:sz w:val="16"/>
                              </w:rPr>
                            </w:pPr>
                            <w:r>
                              <w:rPr>
                                <w:rFonts w:ascii="Arial"/>
                                <w:color w:val="3A3839"/>
                                <w:w w:val="150"/>
                                <w:sz w:val="21"/>
                              </w:rPr>
                              <w:t>+</w:t>
                            </w:r>
                            <w:r>
                              <w:rPr>
                                <w:rFonts w:ascii="Arial"/>
                                <w:color w:val="3A3839"/>
                                <w:spacing w:val="-68"/>
                                <w:w w:val="150"/>
                                <w:sz w:val="21"/>
                              </w:rPr>
                              <w:t xml:space="preserve"> </w:t>
                            </w:r>
                            <w:r>
                              <w:rPr>
                                <w:rFonts w:ascii="Times New Roman"/>
                                <w:i/>
                                <w:color w:val="3A3839"/>
                                <w:w w:val="140"/>
                                <w:sz w:val="21"/>
                              </w:rPr>
                              <w:t>R</w:t>
                            </w:r>
                            <w:r>
                              <w:rPr>
                                <w:rFonts w:ascii="Times New Roman"/>
                                <w:i/>
                                <w:color w:val="3A3839"/>
                                <w:w w:val="140"/>
                                <w:position w:val="-2"/>
                                <w:sz w:val="1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F2894" id="Text Box 4460" o:spid="_x0000_s1052" type="#_x0000_t202" style="position:absolute;left:0;text-align:left;margin-left:313pt;margin-top:10.4pt;width:22.35pt;height:14.8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j2tQIAALU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" filled="f" stroked="f">
                <v:textbox inset="0,0,0,0">
                  <w:txbxContent>
                    <w:p w:rsidR="00904FC5" w:rsidRDefault="00904FC5" w:rsidP="00904FC5">
                      <w:pPr>
                        <w:spacing w:before="15"/>
                        <w:rPr>
                          <w:rFonts w:ascii="Times New Roman"/>
                          <w:i/>
                          <w:sz w:val="16"/>
                        </w:rPr>
                      </w:pPr>
                      <w:r>
                        <w:rPr>
                          <w:rFonts w:ascii="Arial"/>
                          <w:color w:val="3A3839"/>
                          <w:w w:val="150"/>
                          <w:sz w:val="21"/>
                        </w:rPr>
                        <w:t>+</w:t>
                      </w:r>
                      <w:r>
                        <w:rPr>
                          <w:rFonts w:ascii="Arial"/>
                          <w:color w:val="3A3839"/>
                          <w:spacing w:val="-68"/>
                          <w:w w:val="150"/>
                          <w:sz w:val="21"/>
                        </w:rPr>
                        <w:t xml:space="preserve"> </w:t>
                      </w:r>
                      <w:r>
                        <w:rPr>
                          <w:rFonts w:ascii="Times New Roman"/>
                          <w:i/>
                          <w:color w:val="3A3839"/>
                          <w:w w:val="140"/>
                          <w:sz w:val="21"/>
                        </w:rPr>
                        <w:t>R</w:t>
                      </w:r>
                      <w:r>
                        <w:rPr>
                          <w:rFonts w:ascii="Times New Roman"/>
                          <w:i/>
                          <w:color w:val="3A3839"/>
                          <w:w w:val="140"/>
                          <w:position w:val="-2"/>
                          <w:sz w:val="16"/>
                        </w:rPr>
                        <w:t>t</w:t>
                      </w:r>
                    </w:p>
                  </w:txbxContent>
                </v:textbox>
                <w10:wrap anchorx="page"/>
              </v:shape>
            </w:pict>
          </mc:Fallback>
        </mc:AlternateContent>
      </w:r>
      <w:r>
        <w:rPr>
          <w:rFonts w:ascii="Arial" w:hAnsi="Arial"/>
          <w:color w:val="3A3839"/>
          <w:w w:val="150"/>
          <w:position w:val="14"/>
          <w:sz w:val="21"/>
        </w:rPr>
        <w:t>=</w:t>
      </w:r>
      <w:r>
        <w:rPr>
          <w:rFonts w:ascii="Arial" w:hAnsi="Arial"/>
          <w:color w:val="3A3839"/>
          <w:spacing w:val="-59"/>
          <w:w w:val="150"/>
          <w:position w:val="14"/>
          <w:sz w:val="21"/>
        </w:rPr>
        <w:t xml:space="preserve"> </w:t>
      </w:r>
      <w:r>
        <w:rPr>
          <w:rFonts w:ascii="Verdana" w:hAnsi="Verdana"/>
          <w:color w:val="3A3839"/>
          <w:w w:val="135"/>
          <w:position w:val="9"/>
          <w:sz w:val="33"/>
        </w:rPr>
        <w:t>Σ</w:t>
      </w:r>
      <w:r>
        <w:rPr>
          <w:rFonts w:ascii="Verdana" w:hAnsi="Verdana"/>
          <w:color w:val="3A3839"/>
          <w:spacing w:val="-95"/>
          <w:w w:val="135"/>
          <w:position w:val="9"/>
          <w:sz w:val="33"/>
        </w:rPr>
        <w:t xml:space="preserve"> </w:t>
      </w:r>
      <w:r>
        <w:rPr>
          <w:color w:val="3A3839"/>
          <w:w w:val="135"/>
          <w:sz w:val="21"/>
        </w:rPr>
        <w:t>(1</w:t>
      </w:r>
      <w:r>
        <w:rPr>
          <w:color w:val="3A3839"/>
          <w:w w:val="135"/>
          <w:sz w:val="21"/>
        </w:rPr>
        <w:tab/>
      </w:r>
      <w:r>
        <w:rPr>
          <w:color w:val="3A3839"/>
          <w:spacing w:val="-4"/>
          <w:w w:val="105"/>
          <w:sz w:val="21"/>
        </w:rPr>
        <w:t>)</w:t>
      </w:r>
      <w:r>
        <w:rPr>
          <w:rFonts w:ascii="Times New Roman" w:hAnsi="Times New Roman"/>
          <w:i/>
          <w:color w:val="3A3839"/>
          <w:spacing w:val="-4"/>
          <w:w w:val="105"/>
          <w:position w:val="6"/>
          <w:sz w:val="16"/>
        </w:rPr>
        <w:t>t</w:t>
      </w:r>
    </w:p>
    <w:p w:rsidR="00904FC5" w:rsidRDefault="00904FC5" w:rsidP="00904FC5">
      <w:pPr>
        <w:spacing w:line="139" w:lineRule="exact"/>
        <w:ind w:right="872"/>
        <w:jc w:val="right"/>
        <w:rPr>
          <w:sz w:val="16"/>
        </w:rPr>
      </w:pPr>
      <w:r>
        <w:rPr>
          <w:rFonts w:ascii="Times New Roman"/>
          <w:i/>
          <w:color w:val="3A3839"/>
          <w:w w:val="145"/>
          <w:sz w:val="16"/>
        </w:rPr>
        <w:t>t</w:t>
      </w:r>
      <w:r>
        <w:rPr>
          <w:rFonts w:ascii="Arial"/>
          <w:color w:val="3A3839"/>
          <w:w w:val="145"/>
          <w:sz w:val="16"/>
        </w:rPr>
        <w:t>=</w:t>
      </w:r>
      <w:r>
        <w:rPr>
          <w:color w:val="3A3839"/>
          <w:w w:val="145"/>
          <w:sz w:val="16"/>
        </w:rPr>
        <w:t>1</w:t>
      </w:r>
    </w:p>
    <w:p w:rsidR="00904FC5" w:rsidRDefault="00904FC5" w:rsidP="00904FC5">
      <w:pPr>
        <w:spacing w:before="80"/>
        <w:ind w:left="3002"/>
        <w:rPr>
          <w:sz w:val="21"/>
        </w:rPr>
      </w:pPr>
      <w:r>
        <w:br w:type="column"/>
      </w:r>
      <w:r>
        <w:rPr>
          <w:color w:val="3A3839"/>
          <w:w w:val="105"/>
          <w:sz w:val="21"/>
        </w:rPr>
        <w:t>(7</w:t>
      </w:r>
      <w:r>
        <w:rPr>
          <w:rFonts w:ascii="Times New Roman"/>
          <w:i/>
          <w:color w:val="3A3839"/>
          <w:w w:val="105"/>
          <w:sz w:val="21"/>
        </w:rPr>
        <w:t>.</w:t>
      </w:r>
      <w:r>
        <w:rPr>
          <w:color w:val="3A3839"/>
          <w:w w:val="105"/>
          <w:sz w:val="21"/>
        </w:rPr>
        <w:t>6)</w:t>
      </w:r>
    </w:p>
    <w:p w:rsidR="00904FC5" w:rsidRDefault="00904FC5" w:rsidP="00904FC5">
      <w:pPr>
        <w:rPr>
          <w:sz w:val="21"/>
        </w:rPr>
        <w:sectPr w:rsidR="00904FC5">
          <w:type w:val="continuous"/>
          <w:pgSz w:w="12240" w:h="15840"/>
          <w:pgMar w:top="0" w:right="800" w:bottom="0" w:left="1600" w:header="720" w:footer="720" w:gutter="0"/>
          <w:cols w:num="2" w:space="720" w:equalWidth="0">
            <w:col w:w="5254" w:space="40"/>
            <w:col w:w="4546"/>
          </w:cols>
        </w:sectPr>
      </w:pPr>
    </w:p>
    <w:p w:rsidR="00904FC5" w:rsidRDefault="00904FC5" w:rsidP="00904FC5">
      <w:pPr>
        <w:pStyle w:val="Textoindependiente"/>
        <w:spacing w:before="3"/>
        <w:rPr>
          <w:sz w:val="9"/>
        </w:rPr>
      </w:pPr>
    </w:p>
    <w:p w:rsidR="00904FC5" w:rsidRDefault="00904FC5" w:rsidP="00904FC5">
      <w:pPr>
        <w:pStyle w:val="Textoindependiente"/>
        <w:spacing w:before="116"/>
        <w:ind w:left="493"/>
      </w:pPr>
      <w:r>
        <w:rPr>
          <w:color w:val="3A3839"/>
          <w:w w:val="110"/>
        </w:rPr>
        <w:t xml:space="preserve">To assess whether a bond is rich or cheap, we can add a ﬁxed amount </w:t>
      </w:r>
      <w:r>
        <w:rPr>
          <w:rFonts w:ascii="Times New Roman" w:hAnsi="Times New Roman"/>
          <w:i/>
          <w:color w:val="3A3839"/>
          <w:w w:val="110"/>
        </w:rPr>
        <w:t>s</w:t>
      </w:r>
      <w:r>
        <w:rPr>
          <w:color w:val="3A3839"/>
          <w:w w:val="110"/>
        </w:rPr>
        <w:t>, called the</w:t>
      </w:r>
    </w:p>
    <w:p w:rsidR="00904FC5" w:rsidRDefault="00904FC5" w:rsidP="00904FC5">
      <w:pPr>
        <w:pStyle w:val="Textoindependiente"/>
        <w:spacing w:before="117"/>
        <w:ind w:left="134"/>
      </w:pPr>
      <w:r>
        <w:rPr>
          <w:rFonts w:ascii="Times New Roman"/>
          <w:b/>
          <w:color w:val="3A3839"/>
          <w:w w:val="110"/>
        </w:rPr>
        <w:t xml:space="preserve">static spread </w:t>
      </w:r>
      <w:r>
        <w:rPr>
          <w:color w:val="3A3839"/>
          <w:w w:val="110"/>
        </w:rPr>
        <w:t>to the spot rates so that the NPV equals the current price:</w:t>
      </w:r>
    </w:p>
    <w:p w:rsidR="00904FC5" w:rsidRDefault="00904FC5" w:rsidP="00904FC5">
      <w:pPr>
        <w:pStyle w:val="Textoindependiente"/>
        <w:spacing w:before="4"/>
        <w:rPr>
          <w:sz w:val="17"/>
        </w:rPr>
      </w:pPr>
    </w:p>
    <w:p w:rsidR="00904FC5" w:rsidRDefault="00904FC5" w:rsidP="00904FC5">
      <w:pPr>
        <w:tabs>
          <w:tab w:val="left" w:pos="576"/>
          <w:tab w:val="left" w:pos="1354"/>
          <w:tab w:val="left" w:pos="2075"/>
        </w:tabs>
        <w:spacing w:before="112" w:line="115" w:lineRule="exact"/>
        <w:ind w:right="984"/>
        <w:jc w:val="center"/>
        <w:rPr>
          <w:rFonts w:ascii="Times New Roman"/>
          <w:i/>
          <w:sz w:val="16"/>
        </w:rPr>
      </w:pPr>
      <w:r>
        <w:rPr>
          <w:rFonts w:ascii="Times New Roman"/>
          <w:i/>
          <w:color w:val="3A3839"/>
          <w:w w:val="110"/>
          <w:position w:val="-13"/>
          <w:sz w:val="21"/>
        </w:rPr>
        <w:t>P</w:t>
      </w:r>
      <w:r>
        <w:rPr>
          <w:rFonts w:ascii="Times New Roman"/>
          <w:i/>
          <w:color w:val="3A3839"/>
          <w:w w:val="110"/>
          <w:position w:val="-13"/>
          <w:sz w:val="21"/>
        </w:rPr>
        <w:tab/>
      </w:r>
      <w:r>
        <w:rPr>
          <w:rFonts w:ascii="Times New Roman"/>
          <w:i/>
          <w:color w:val="3A3839"/>
          <w:w w:val="110"/>
          <w:position w:val="10"/>
          <w:sz w:val="16"/>
        </w:rPr>
        <w:t>T</w:t>
      </w:r>
      <w:r>
        <w:rPr>
          <w:rFonts w:ascii="Times New Roman"/>
          <w:i/>
          <w:color w:val="3A3839"/>
          <w:w w:val="110"/>
          <w:sz w:val="16"/>
          <w:u w:val="single" w:color="3A3839"/>
        </w:rPr>
        <w:t xml:space="preserve"> </w:t>
      </w:r>
      <w:r>
        <w:rPr>
          <w:rFonts w:ascii="Times New Roman"/>
          <w:i/>
          <w:color w:val="3A3839"/>
          <w:w w:val="110"/>
          <w:sz w:val="16"/>
          <w:u w:val="single" w:color="3A3839"/>
        </w:rPr>
        <w:tab/>
      </w:r>
      <w:r>
        <w:rPr>
          <w:rFonts w:ascii="Times New Roman"/>
          <w:i/>
          <w:color w:val="3A3839"/>
          <w:w w:val="110"/>
          <w:sz w:val="21"/>
          <w:u w:val="single" w:color="3A3839"/>
        </w:rPr>
        <w:t>C</w:t>
      </w:r>
      <w:r>
        <w:rPr>
          <w:rFonts w:ascii="Times New Roman"/>
          <w:i/>
          <w:color w:val="3A3839"/>
          <w:w w:val="110"/>
          <w:position w:val="-2"/>
          <w:sz w:val="16"/>
          <w:u w:val="single" w:color="3A3839"/>
        </w:rPr>
        <w:t>t</w:t>
      </w:r>
      <w:r>
        <w:rPr>
          <w:rFonts w:ascii="Times New Roman"/>
          <w:i/>
          <w:color w:val="3A3839"/>
          <w:position w:val="-2"/>
          <w:sz w:val="16"/>
          <w:u w:val="single" w:color="3A3839"/>
        </w:rPr>
        <w:tab/>
      </w:r>
    </w:p>
    <w:p w:rsidR="00904FC5" w:rsidRDefault="00904FC5" w:rsidP="00904FC5">
      <w:pPr>
        <w:spacing w:line="115" w:lineRule="exact"/>
        <w:jc w:val="center"/>
        <w:rPr>
          <w:rFonts w:ascii="Times New Roman"/>
          <w:sz w:val="16"/>
        </w:rPr>
        <w:sectPr w:rsidR="00904FC5">
          <w:type w:val="continuous"/>
          <w:pgSz w:w="12240" w:h="15840"/>
          <w:pgMar w:top="0" w:right="800" w:bottom="0" w:left="1600" w:header="720" w:footer="720" w:gutter="0"/>
          <w:cols w:space="720"/>
        </w:sectPr>
      </w:pPr>
    </w:p>
    <w:p w:rsidR="00904FC5" w:rsidRDefault="00904FC5" w:rsidP="00904FC5">
      <w:pPr>
        <w:spacing w:line="484" w:lineRule="exact"/>
        <w:ind w:left="3596"/>
        <w:rPr>
          <w:rFonts w:ascii="Times New Roman" w:hAnsi="Times New Roman"/>
          <w:i/>
          <w:sz w:val="16"/>
        </w:rPr>
      </w:pPr>
      <w:r>
        <w:rPr>
          <w:noProof/>
        </w:rPr>
        <mc:AlternateContent>
          <mc:Choice Requires="wps">
            <w:drawing>
              <wp:anchor distT="0" distB="0" distL="114300" distR="114300" simplePos="0" relativeHeight="251724800" behindDoc="1" locked="0" layoutInCell="1" allowOverlap="1" wp14:anchorId="54A36BBA" wp14:editId="1C689E68">
                <wp:simplePos x="0" y="0"/>
                <wp:positionH relativeFrom="page">
                  <wp:posOffset>3469640</wp:posOffset>
                </wp:positionH>
                <wp:positionV relativeFrom="paragraph">
                  <wp:posOffset>229870</wp:posOffset>
                </wp:positionV>
                <wp:extent cx="207645" cy="135890"/>
                <wp:effectExtent l="2540" t="1270" r="0" b="0"/>
                <wp:wrapNone/>
                <wp:docPr id="4701" name="Text Box 4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2"/>
                              <w:rPr>
                                <w:sz w:val="16"/>
                              </w:rPr>
                            </w:pPr>
                            <w:r>
                              <w:rPr>
                                <w:rFonts w:ascii="Times New Roman"/>
                                <w:i/>
                                <w:color w:val="3A3839"/>
                                <w:w w:val="145"/>
                                <w:sz w:val="16"/>
                              </w:rPr>
                              <w:t>t</w:t>
                            </w:r>
                            <w:r>
                              <w:rPr>
                                <w:rFonts w:ascii="Arial"/>
                                <w:color w:val="3A3839"/>
                                <w:w w:val="145"/>
                                <w:sz w:val="16"/>
                              </w:rPr>
                              <w:t>=</w:t>
                            </w:r>
                            <w:r>
                              <w:rPr>
                                <w:color w:val="3A3839"/>
                                <w:w w:val="14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36BBA" id="Text Box 4459" o:spid="_x0000_s1053" type="#_x0000_t202" style="position:absolute;left:0;text-align:left;margin-left:273.2pt;margin-top:18.1pt;width:16.35pt;height:10.7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" filled="f" stroked="f">
                <v:textbox inset="0,0,0,0">
                  <w:txbxContent>
                    <w:p w:rsidR="00904FC5" w:rsidRDefault="00904FC5" w:rsidP="00904FC5">
                      <w:pPr>
                        <w:spacing w:before="12"/>
                        <w:rPr>
                          <w:sz w:val="16"/>
                        </w:rPr>
                      </w:pPr>
                      <w:r>
                        <w:rPr>
                          <w:rFonts w:ascii="Times New Roman"/>
                          <w:i/>
                          <w:color w:val="3A3839"/>
                          <w:w w:val="145"/>
                          <w:sz w:val="16"/>
                        </w:rPr>
                        <w:t>t</w:t>
                      </w:r>
                      <w:r>
                        <w:rPr>
                          <w:rFonts w:ascii="Arial"/>
                          <w:color w:val="3A3839"/>
                          <w:w w:val="145"/>
                          <w:sz w:val="16"/>
                        </w:rPr>
                        <w:t>=</w:t>
                      </w:r>
                      <w:r>
                        <w:rPr>
                          <w:color w:val="3A3839"/>
                          <w:w w:val="145"/>
                          <w:sz w:val="16"/>
                        </w:rPr>
                        <w:t>1</w:t>
                      </w:r>
                    </w:p>
                  </w:txbxContent>
                </v:textbox>
                <w10:wrap anchorx="page"/>
              </v:shape>
            </w:pict>
          </mc:Fallback>
        </mc:AlternateContent>
      </w:r>
      <w:r>
        <w:rPr>
          <w:rFonts w:ascii="Arial" w:hAnsi="Arial"/>
          <w:color w:val="3A3839"/>
          <w:w w:val="150"/>
          <w:position w:val="14"/>
          <w:sz w:val="21"/>
        </w:rPr>
        <w:t>=</w:t>
      </w:r>
      <w:r>
        <w:rPr>
          <w:rFonts w:ascii="Arial" w:hAnsi="Arial"/>
          <w:color w:val="3A3839"/>
          <w:spacing w:val="-65"/>
          <w:w w:val="150"/>
          <w:position w:val="14"/>
          <w:sz w:val="21"/>
        </w:rPr>
        <w:t xml:space="preserve"> </w:t>
      </w:r>
      <w:r>
        <w:rPr>
          <w:rFonts w:ascii="Verdana" w:hAnsi="Verdana"/>
          <w:color w:val="3A3839"/>
          <w:w w:val="145"/>
          <w:position w:val="9"/>
          <w:sz w:val="33"/>
        </w:rPr>
        <w:t>Σ</w:t>
      </w:r>
      <w:r>
        <w:rPr>
          <w:rFonts w:ascii="Verdana" w:hAnsi="Verdana"/>
          <w:color w:val="3A3839"/>
          <w:spacing w:val="-117"/>
          <w:w w:val="145"/>
          <w:position w:val="9"/>
          <w:sz w:val="33"/>
        </w:rPr>
        <w:t xml:space="preserve"> </w:t>
      </w:r>
      <w:r>
        <w:rPr>
          <w:color w:val="3A3839"/>
          <w:w w:val="130"/>
          <w:sz w:val="21"/>
        </w:rPr>
        <w:t>(1</w:t>
      </w:r>
      <w:r>
        <w:rPr>
          <w:color w:val="3A3839"/>
          <w:spacing w:val="-42"/>
          <w:w w:val="130"/>
          <w:sz w:val="21"/>
        </w:rPr>
        <w:t xml:space="preserve"> </w:t>
      </w:r>
      <w:r>
        <w:rPr>
          <w:rFonts w:ascii="Arial" w:hAnsi="Arial"/>
          <w:color w:val="3A3839"/>
          <w:w w:val="150"/>
          <w:sz w:val="21"/>
        </w:rPr>
        <w:t>+</w:t>
      </w:r>
      <w:r>
        <w:rPr>
          <w:rFonts w:ascii="Arial" w:hAnsi="Arial"/>
          <w:color w:val="3A3839"/>
          <w:spacing w:val="-63"/>
          <w:w w:val="150"/>
          <w:sz w:val="21"/>
        </w:rPr>
        <w:t xml:space="preserve"> </w:t>
      </w:r>
      <w:r>
        <w:rPr>
          <w:rFonts w:ascii="Times New Roman" w:hAnsi="Times New Roman"/>
          <w:i/>
          <w:color w:val="3A3839"/>
          <w:w w:val="145"/>
          <w:sz w:val="21"/>
        </w:rPr>
        <w:t>R</w:t>
      </w:r>
      <w:r>
        <w:rPr>
          <w:rFonts w:ascii="Times New Roman" w:hAnsi="Times New Roman"/>
          <w:i/>
          <w:color w:val="3A3839"/>
          <w:w w:val="145"/>
          <w:position w:val="-2"/>
          <w:sz w:val="16"/>
        </w:rPr>
        <w:t>t</w:t>
      </w:r>
      <w:r>
        <w:rPr>
          <w:rFonts w:ascii="Times New Roman" w:hAnsi="Times New Roman"/>
          <w:i/>
          <w:color w:val="3A3839"/>
          <w:spacing w:val="-25"/>
          <w:w w:val="145"/>
          <w:position w:val="-2"/>
          <w:sz w:val="16"/>
        </w:rPr>
        <w:t xml:space="preserve"> </w:t>
      </w:r>
      <w:r>
        <w:rPr>
          <w:rFonts w:ascii="Arial" w:hAnsi="Arial"/>
          <w:color w:val="3A3839"/>
          <w:w w:val="150"/>
          <w:sz w:val="21"/>
        </w:rPr>
        <w:t>+</w:t>
      </w:r>
      <w:r>
        <w:rPr>
          <w:rFonts w:ascii="Arial" w:hAnsi="Arial"/>
          <w:color w:val="3A3839"/>
          <w:spacing w:val="-63"/>
          <w:w w:val="150"/>
          <w:sz w:val="21"/>
        </w:rPr>
        <w:t xml:space="preserve"> </w:t>
      </w:r>
      <w:r>
        <w:rPr>
          <w:rFonts w:ascii="Times New Roman" w:hAnsi="Times New Roman"/>
          <w:i/>
          <w:color w:val="3A3839"/>
          <w:spacing w:val="4"/>
          <w:w w:val="130"/>
          <w:sz w:val="21"/>
        </w:rPr>
        <w:t>s</w:t>
      </w:r>
      <w:r>
        <w:rPr>
          <w:color w:val="3A3839"/>
          <w:spacing w:val="4"/>
          <w:w w:val="130"/>
          <w:sz w:val="21"/>
        </w:rPr>
        <w:t>)</w:t>
      </w:r>
      <w:r>
        <w:rPr>
          <w:rFonts w:ascii="Times New Roman" w:hAnsi="Times New Roman"/>
          <w:i/>
          <w:color w:val="3A3839"/>
          <w:spacing w:val="4"/>
          <w:w w:val="130"/>
          <w:position w:val="6"/>
          <w:sz w:val="16"/>
        </w:rPr>
        <w:t>t</w:t>
      </w:r>
    </w:p>
    <w:p w:rsidR="00904FC5" w:rsidRDefault="00904FC5" w:rsidP="00904FC5">
      <w:pPr>
        <w:spacing w:before="80"/>
        <w:ind w:left="2813"/>
        <w:rPr>
          <w:sz w:val="21"/>
        </w:rPr>
      </w:pPr>
      <w:r>
        <w:br w:type="column"/>
      </w:r>
      <w:r>
        <w:rPr>
          <w:color w:val="3A3839"/>
          <w:w w:val="105"/>
          <w:sz w:val="21"/>
        </w:rPr>
        <w:t>(7</w:t>
      </w:r>
      <w:r>
        <w:rPr>
          <w:rFonts w:ascii="Times New Roman"/>
          <w:i/>
          <w:color w:val="3A3839"/>
          <w:w w:val="105"/>
          <w:sz w:val="21"/>
        </w:rPr>
        <w:t>.</w:t>
      </w:r>
      <w:r>
        <w:rPr>
          <w:color w:val="3A3839"/>
          <w:w w:val="105"/>
          <w:sz w:val="21"/>
        </w:rPr>
        <w:t>7)</w:t>
      </w:r>
    </w:p>
    <w:p w:rsidR="00904FC5" w:rsidRDefault="00904FC5" w:rsidP="00904FC5">
      <w:pPr>
        <w:rPr>
          <w:sz w:val="21"/>
        </w:rPr>
        <w:sectPr w:rsidR="00904FC5">
          <w:type w:val="continuous"/>
          <w:pgSz w:w="12240" w:h="15840"/>
          <w:pgMar w:top="0" w:right="800" w:bottom="0" w:left="1600" w:header="720" w:footer="720" w:gutter="0"/>
          <w:cols w:num="2" w:space="720" w:equalWidth="0">
            <w:col w:w="5442" w:space="40"/>
            <w:col w:w="4358"/>
          </w:cols>
        </w:sectPr>
      </w:pPr>
    </w:p>
    <w:p w:rsidR="00904FC5" w:rsidRDefault="00904FC5" w:rsidP="00904FC5">
      <w:pPr>
        <w:pStyle w:val="Textoindependiente"/>
        <w:spacing w:before="8"/>
        <w:rPr>
          <w:sz w:val="16"/>
        </w:rPr>
      </w:pPr>
    </w:p>
    <w:p w:rsidR="00904FC5" w:rsidRDefault="00904FC5" w:rsidP="00904FC5">
      <w:pPr>
        <w:pStyle w:val="Textoindependiente"/>
        <w:spacing w:before="110" w:line="360" w:lineRule="auto"/>
        <w:ind w:left="134" w:right="1108"/>
      </w:pPr>
      <w:r>
        <w:rPr>
          <w:color w:val="3A3839"/>
          <w:w w:val="110"/>
        </w:rPr>
        <w:t>All else equal, a bond with a large static spread is preferable to another with a lower spread. It means the bond is cheaper, or has a higher expected rate of return.</w:t>
      </w:r>
    </w:p>
    <w:p w:rsidR="00904FC5" w:rsidRDefault="00904FC5" w:rsidP="00904FC5">
      <w:pPr>
        <w:pStyle w:val="Textoindependiente"/>
        <w:spacing w:line="240" w:lineRule="exact"/>
        <w:ind w:left="493"/>
      </w:pPr>
      <w:r>
        <w:rPr>
          <w:color w:val="3A3839"/>
          <w:w w:val="110"/>
        </w:rPr>
        <w:t xml:space="preserve">It is often simpler to compute a </w:t>
      </w:r>
      <w:r>
        <w:rPr>
          <w:rFonts w:ascii="Times New Roman"/>
          <w:b/>
          <w:color w:val="3A3839"/>
          <w:w w:val="110"/>
        </w:rPr>
        <w:t xml:space="preserve">yield spread </w:t>
      </w:r>
      <w:r>
        <w:rPr>
          <w:rFonts w:ascii="Arial"/>
          <w:color w:val="3A3839"/>
          <w:w w:val="110"/>
        </w:rPr>
        <w:t>A</w:t>
      </w:r>
      <w:r>
        <w:rPr>
          <w:rFonts w:ascii="Times New Roman"/>
          <w:i/>
          <w:color w:val="3A3839"/>
          <w:w w:val="110"/>
        </w:rPr>
        <w:t>y</w:t>
      </w:r>
      <w:r>
        <w:rPr>
          <w:color w:val="3A3839"/>
          <w:w w:val="110"/>
        </w:rPr>
        <w:t>, using yield to maturity, such that</w:t>
      </w:r>
    </w:p>
    <w:p w:rsidR="00904FC5" w:rsidRDefault="00904FC5" w:rsidP="00904FC5">
      <w:pPr>
        <w:pStyle w:val="Textoindependiente"/>
        <w:spacing w:before="4"/>
        <w:rPr>
          <w:sz w:val="17"/>
        </w:rPr>
      </w:pPr>
    </w:p>
    <w:p w:rsidR="00904FC5" w:rsidRDefault="00904FC5" w:rsidP="00904FC5">
      <w:pPr>
        <w:tabs>
          <w:tab w:val="left" w:pos="576"/>
          <w:tab w:val="left" w:pos="1397"/>
          <w:tab w:val="left" w:pos="2162"/>
        </w:tabs>
        <w:spacing w:before="112" w:line="115" w:lineRule="exact"/>
        <w:ind w:right="984"/>
        <w:jc w:val="center"/>
        <w:rPr>
          <w:rFonts w:ascii="Times New Roman"/>
          <w:i/>
          <w:sz w:val="16"/>
        </w:rPr>
      </w:pPr>
      <w:r>
        <w:rPr>
          <w:rFonts w:ascii="Times New Roman"/>
          <w:i/>
          <w:color w:val="3A3839"/>
          <w:w w:val="110"/>
          <w:position w:val="-13"/>
          <w:sz w:val="21"/>
        </w:rPr>
        <w:t>P</w:t>
      </w:r>
      <w:r>
        <w:rPr>
          <w:rFonts w:ascii="Times New Roman"/>
          <w:i/>
          <w:color w:val="3A3839"/>
          <w:w w:val="110"/>
          <w:position w:val="-13"/>
          <w:sz w:val="21"/>
        </w:rPr>
        <w:tab/>
      </w:r>
      <w:r>
        <w:rPr>
          <w:rFonts w:ascii="Times New Roman"/>
          <w:i/>
          <w:color w:val="3A3839"/>
          <w:w w:val="110"/>
          <w:position w:val="10"/>
          <w:sz w:val="16"/>
        </w:rPr>
        <w:t>T</w:t>
      </w:r>
      <w:r>
        <w:rPr>
          <w:rFonts w:ascii="Times New Roman"/>
          <w:i/>
          <w:color w:val="3A3839"/>
          <w:w w:val="110"/>
          <w:sz w:val="16"/>
          <w:u w:val="single" w:color="3A3839"/>
        </w:rPr>
        <w:t xml:space="preserve"> </w:t>
      </w:r>
      <w:r>
        <w:rPr>
          <w:rFonts w:ascii="Times New Roman"/>
          <w:i/>
          <w:color w:val="3A3839"/>
          <w:w w:val="110"/>
          <w:sz w:val="16"/>
          <w:u w:val="single" w:color="3A3839"/>
        </w:rPr>
        <w:tab/>
      </w:r>
      <w:r>
        <w:rPr>
          <w:rFonts w:ascii="Times New Roman"/>
          <w:i/>
          <w:color w:val="3A3839"/>
          <w:w w:val="110"/>
          <w:sz w:val="21"/>
          <w:u w:val="single" w:color="3A3839"/>
        </w:rPr>
        <w:t>C</w:t>
      </w:r>
      <w:r>
        <w:rPr>
          <w:rFonts w:ascii="Times New Roman"/>
          <w:i/>
          <w:color w:val="3A3839"/>
          <w:w w:val="110"/>
          <w:position w:val="-2"/>
          <w:sz w:val="16"/>
          <w:u w:val="single" w:color="3A3839"/>
        </w:rPr>
        <w:t>t</w:t>
      </w:r>
      <w:r>
        <w:rPr>
          <w:rFonts w:ascii="Times New Roman"/>
          <w:i/>
          <w:color w:val="3A3839"/>
          <w:position w:val="-2"/>
          <w:sz w:val="16"/>
          <w:u w:val="single" w:color="3A3839"/>
        </w:rPr>
        <w:tab/>
      </w:r>
    </w:p>
    <w:p w:rsidR="00904FC5" w:rsidRDefault="00904FC5" w:rsidP="00904FC5">
      <w:pPr>
        <w:spacing w:line="115" w:lineRule="exact"/>
        <w:jc w:val="center"/>
        <w:rPr>
          <w:rFonts w:ascii="Times New Roman"/>
          <w:sz w:val="16"/>
        </w:rPr>
        <w:sectPr w:rsidR="00904FC5">
          <w:type w:val="continuous"/>
          <w:pgSz w:w="12240" w:h="15840"/>
          <w:pgMar w:top="0" w:right="800" w:bottom="0" w:left="1600" w:header="720" w:footer="720" w:gutter="0"/>
          <w:cols w:space="720"/>
        </w:sectPr>
      </w:pPr>
    </w:p>
    <w:p w:rsidR="00904FC5" w:rsidRDefault="00904FC5" w:rsidP="00904FC5">
      <w:pPr>
        <w:spacing w:line="465" w:lineRule="exact"/>
        <w:ind w:left="3553"/>
        <w:rPr>
          <w:rFonts w:ascii="Times New Roman" w:hAnsi="Times New Roman"/>
          <w:i/>
          <w:sz w:val="16"/>
        </w:rPr>
      </w:pPr>
      <w:r>
        <w:rPr>
          <w:noProof/>
        </w:rPr>
        <mc:AlternateContent>
          <mc:Choice Requires="wps">
            <w:drawing>
              <wp:anchor distT="0" distB="0" distL="114300" distR="114300" simplePos="0" relativeHeight="251725824" behindDoc="1" locked="0" layoutInCell="1" allowOverlap="1" wp14:anchorId="7491BB78" wp14:editId="15D1D392">
                <wp:simplePos x="0" y="0"/>
                <wp:positionH relativeFrom="page">
                  <wp:posOffset>3442335</wp:posOffset>
                </wp:positionH>
                <wp:positionV relativeFrom="paragraph">
                  <wp:posOffset>229235</wp:posOffset>
                </wp:positionV>
                <wp:extent cx="207645" cy="135890"/>
                <wp:effectExtent l="3810" t="3175" r="0" b="3810"/>
                <wp:wrapNone/>
                <wp:docPr id="4700" name="Text Box 4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2"/>
                              <w:rPr>
                                <w:sz w:val="16"/>
                              </w:rPr>
                            </w:pPr>
                            <w:r>
                              <w:rPr>
                                <w:rFonts w:ascii="Times New Roman"/>
                                <w:i/>
                                <w:color w:val="3A3839"/>
                                <w:w w:val="145"/>
                                <w:sz w:val="16"/>
                              </w:rPr>
                              <w:t>t</w:t>
                            </w:r>
                            <w:r>
                              <w:rPr>
                                <w:rFonts w:ascii="Arial"/>
                                <w:color w:val="3A3839"/>
                                <w:w w:val="145"/>
                                <w:sz w:val="16"/>
                              </w:rPr>
                              <w:t>=</w:t>
                            </w:r>
                            <w:r>
                              <w:rPr>
                                <w:color w:val="3A3839"/>
                                <w:w w:val="14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1BB78" id="Text Box 4458" o:spid="_x0000_s1054" type="#_x0000_t202" style="position:absolute;left:0;text-align:left;margin-left:271.05pt;margin-top:18.05pt;width:16.35pt;height:10.7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" filled="f" stroked="f">
                <v:textbox inset="0,0,0,0">
                  <w:txbxContent>
                    <w:p w:rsidR="00904FC5" w:rsidRDefault="00904FC5" w:rsidP="00904FC5">
                      <w:pPr>
                        <w:spacing w:before="12"/>
                        <w:rPr>
                          <w:sz w:val="16"/>
                        </w:rPr>
                      </w:pPr>
                      <w:r>
                        <w:rPr>
                          <w:rFonts w:ascii="Times New Roman"/>
                          <w:i/>
                          <w:color w:val="3A3839"/>
                          <w:w w:val="145"/>
                          <w:sz w:val="16"/>
                        </w:rPr>
                        <w:t>t</w:t>
                      </w:r>
                      <w:r>
                        <w:rPr>
                          <w:rFonts w:ascii="Arial"/>
                          <w:color w:val="3A3839"/>
                          <w:w w:val="145"/>
                          <w:sz w:val="16"/>
                        </w:rPr>
                        <w:t>=</w:t>
                      </w:r>
                      <w:r>
                        <w:rPr>
                          <w:color w:val="3A3839"/>
                          <w:w w:val="145"/>
                          <w:sz w:val="16"/>
                        </w:rPr>
                        <w:t>1</w:t>
                      </w:r>
                    </w:p>
                  </w:txbxContent>
                </v:textbox>
                <w10:wrap anchorx="page"/>
              </v:shape>
            </w:pict>
          </mc:Fallback>
        </mc:AlternateContent>
      </w:r>
      <w:r>
        <w:rPr>
          <w:rFonts w:ascii="Arial" w:hAnsi="Arial"/>
          <w:color w:val="3A3839"/>
          <w:w w:val="150"/>
          <w:position w:val="14"/>
          <w:sz w:val="21"/>
        </w:rPr>
        <w:t>=</w:t>
      </w:r>
      <w:r>
        <w:rPr>
          <w:rFonts w:ascii="Arial" w:hAnsi="Arial"/>
          <w:color w:val="3A3839"/>
          <w:spacing w:val="-66"/>
          <w:w w:val="150"/>
          <w:position w:val="14"/>
          <w:sz w:val="21"/>
        </w:rPr>
        <w:t xml:space="preserve"> </w:t>
      </w:r>
      <w:r>
        <w:rPr>
          <w:rFonts w:ascii="Verdana" w:hAnsi="Verdana"/>
          <w:color w:val="3A3839"/>
          <w:w w:val="150"/>
          <w:position w:val="9"/>
          <w:sz w:val="33"/>
        </w:rPr>
        <w:t>Σ</w:t>
      </w:r>
      <w:r>
        <w:rPr>
          <w:rFonts w:ascii="Verdana" w:hAnsi="Verdana"/>
          <w:color w:val="3A3839"/>
          <w:spacing w:val="-126"/>
          <w:w w:val="150"/>
          <w:position w:val="9"/>
          <w:sz w:val="33"/>
        </w:rPr>
        <w:t xml:space="preserve"> </w:t>
      </w:r>
      <w:r>
        <w:rPr>
          <w:color w:val="3A3839"/>
          <w:w w:val="130"/>
          <w:sz w:val="21"/>
        </w:rPr>
        <w:t>(1</w:t>
      </w:r>
      <w:r>
        <w:rPr>
          <w:color w:val="3A3839"/>
          <w:spacing w:val="-43"/>
          <w:w w:val="130"/>
          <w:sz w:val="21"/>
        </w:rPr>
        <w:t xml:space="preserve"> </w:t>
      </w:r>
      <w:r>
        <w:rPr>
          <w:rFonts w:ascii="Arial" w:hAnsi="Arial"/>
          <w:color w:val="3A3839"/>
          <w:w w:val="150"/>
          <w:sz w:val="21"/>
        </w:rPr>
        <w:t>+</w:t>
      </w:r>
      <w:r>
        <w:rPr>
          <w:rFonts w:ascii="Arial" w:hAnsi="Arial"/>
          <w:color w:val="3A3839"/>
          <w:spacing w:val="-64"/>
          <w:w w:val="150"/>
          <w:sz w:val="21"/>
        </w:rPr>
        <w:t xml:space="preserve"> </w:t>
      </w:r>
      <w:r>
        <w:rPr>
          <w:rFonts w:ascii="Times New Roman" w:hAnsi="Times New Roman"/>
          <w:i/>
          <w:color w:val="3A3839"/>
          <w:w w:val="150"/>
          <w:sz w:val="21"/>
        </w:rPr>
        <w:t>y</w:t>
      </w:r>
      <w:r>
        <w:rPr>
          <w:rFonts w:ascii="Times New Roman" w:hAnsi="Times New Roman"/>
          <w:i/>
          <w:color w:val="3A3839"/>
          <w:spacing w:val="-41"/>
          <w:w w:val="150"/>
          <w:sz w:val="21"/>
        </w:rPr>
        <w:t xml:space="preserve"> </w:t>
      </w:r>
      <w:r>
        <w:rPr>
          <w:rFonts w:ascii="Arial" w:hAnsi="Arial"/>
          <w:color w:val="3A3839"/>
          <w:w w:val="150"/>
          <w:sz w:val="21"/>
        </w:rPr>
        <w:t>+</w:t>
      </w:r>
      <w:r>
        <w:rPr>
          <w:rFonts w:ascii="Arial" w:hAnsi="Arial"/>
          <w:color w:val="3A3839"/>
          <w:spacing w:val="-64"/>
          <w:w w:val="150"/>
          <w:sz w:val="21"/>
        </w:rPr>
        <w:t xml:space="preserve"> </w:t>
      </w:r>
      <w:r>
        <w:rPr>
          <w:rFonts w:ascii="Arial" w:hAnsi="Arial"/>
          <w:color w:val="3A3839"/>
          <w:spacing w:val="4"/>
          <w:w w:val="130"/>
          <w:sz w:val="21"/>
        </w:rPr>
        <w:t>A</w:t>
      </w:r>
      <w:r>
        <w:rPr>
          <w:rFonts w:ascii="Times New Roman" w:hAnsi="Times New Roman"/>
          <w:i/>
          <w:color w:val="3A3839"/>
          <w:spacing w:val="4"/>
          <w:w w:val="130"/>
          <w:sz w:val="21"/>
        </w:rPr>
        <w:t>y</w:t>
      </w:r>
      <w:r>
        <w:rPr>
          <w:color w:val="3A3839"/>
          <w:spacing w:val="4"/>
          <w:w w:val="130"/>
          <w:sz w:val="21"/>
        </w:rPr>
        <w:t>)</w:t>
      </w:r>
      <w:r>
        <w:rPr>
          <w:rFonts w:ascii="Times New Roman" w:hAnsi="Times New Roman"/>
          <w:i/>
          <w:color w:val="3A3839"/>
          <w:spacing w:val="4"/>
          <w:w w:val="130"/>
          <w:position w:val="6"/>
          <w:sz w:val="16"/>
        </w:rPr>
        <w:t>t</w:t>
      </w:r>
    </w:p>
    <w:p w:rsidR="00904FC5" w:rsidRDefault="00904FC5" w:rsidP="00904FC5">
      <w:pPr>
        <w:spacing w:before="80"/>
        <w:ind w:left="2770"/>
        <w:rPr>
          <w:sz w:val="21"/>
        </w:rPr>
      </w:pPr>
      <w:r>
        <w:br w:type="column"/>
      </w:r>
      <w:r>
        <w:rPr>
          <w:color w:val="3A3839"/>
          <w:w w:val="105"/>
          <w:sz w:val="21"/>
        </w:rPr>
        <w:t>(7</w:t>
      </w:r>
      <w:r>
        <w:rPr>
          <w:rFonts w:ascii="Times New Roman"/>
          <w:i/>
          <w:color w:val="3A3839"/>
          <w:w w:val="105"/>
          <w:sz w:val="21"/>
        </w:rPr>
        <w:t>.</w:t>
      </w:r>
      <w:r>
        <w:rPr>
          <w:color w:val="3A3839"/>
          <w:w w:val="105"/>
          <w:sz w:val="21"/>
        </w:rPr>
        <w:t>8)</w:t>
      </w:r>
    </w:p>
    <w:p w:rsidR="00904FC5" w:rsidRDefault="00904FC5" w:rsidP="00904FC5">
      <w:pPr>
        <w:rPr>
          <w:sz w:val="21"/>
        </w:rPr>
        <w:sectPr w:rsidR="00904FC5">
          <w:type w:val="continuous"/>
          <w:pgSz w:w="12240" w:h="15840"/>
          <w:pgMar w:top="0" w:right="800" w:bottom="0" w:left="1600" w:header="720" w:footer="720" w:gutter="0"/>
          <w:cols w:num="2" w:space="720" w:equalWidth="0">
            <w:col w:w="5485" w:space="40"/>
            <w:col w:w="4315"/>
          </w:cols>
        </w:sectPr>
      </w:pPr>
    </w:p>
    <w:p w:rsidR="00904FC5" w:rsidRDefault="00904FC5" w:rsidP="00904FC5">
      <w:pPr>
        <w:pStyle w:val="Textoindependiente"/>
        <w:spacing w:before="4"/>
        <w:rPr>
          <w:sz w:val="18"/>
        </w:rPr>
      </w:pPr>
    </w:p>
    <w:p w:rsidR="00904FC5" w:rsidRDefault="00904FC5" w:rsidP="00904FC5">
      <w:pPr>
        <w:pStyle w:val="Textoindependiente"/>
        <w:spacing w:before="109" w:line="360" w:lineRule="auto"/>
        <w:ind w:left="134" w:right="1095"/>
        <w:jc w:val="both"/>
      </w:pPr>
      <w:r>
        <w:rPr>
          <w:color w:val="3A3839"/>
          <w:w w:val="110"/>
        </w:rPr>
        <w:t>The static spread and yield spread are conceptually similar, but the former is more accurate since the term structure is not necessarily ﬂat. When the term structure is ﬂat, the two measures are identical.</w:t>
      </w:r>
    </w:p>
    <w:p w:rsidR="00904FC5" w:rsidRDefault="00904FC5" w:rsidP="00904FC5">
      <w:pPr>
        <w:pStyle w:val="Textoindependiente"/>
        <w:spacing w:before="3" w:line="360" w:lineRule="auto"/>
        <w:ind w:left="134" w:right="1095" w:firstLine="358"/>
        <w:jc w:val="both"/>
      </w:pPr>
      <w:r>
        <w:rPr>
          <w:color w:val="3A3839"/>
          <w:w w:val="110"/>
        </w:rPr>
        <w:t>Table 7-3 gives an example of a 7% coupon, 2-year bond. The term structure en- vironment, consisting of spot rates and par yields, is described on the left side. The right</w:t>
      </w:r>
      <w:r>
        <w:rPr>
          <w:color w:val="3A3839"/>
          <w:spacing w:val="19"/>
          <w:w w:val="110"/>
        </w:rPr>
        <w:t xml:space="preserve"> </w:t>
      </w:r>
      <w:r>
        <w:rPr>
          <w:color w:val="3A3839"/>
          <w:w w:val="110"/>
        </w:rPr>
        <w:t>side</w:t>
      </w:r>
      <w:r>
        <w:rPr>
          <w:color w:val="3A3839"/>
          <w:spacing w:val="20"/>
          <w:w w:val="110"/>
        </w:rPr>
        <w:t xml:space="preserve"> </w:t>
      </w:r>
      <w:r>
        <w:rPr>
          <w:color w:val="3A3839"/>
          <w:w w:val="110"/>
        </w:rPr>
        <w:t>lays</w:t>
      </w:r>
      <w:r>
        <w:rPr>
          <w:color w:val="3A3839"/>
          <w:spacing w:val="19"/>
          <w:w w:val="110"/>
        </w:rPr>
        <w:t xml:space="preserve"> </w:t>
      </w:r>
      <w:r>
        <w:rPr>
          <w:color w:val="3A3839"/>
          <w:w w:val="110"/>
        </w:rPr>
        <w:t>out</w:t>
      </w:r>
      <w:r>
        <w:rPr>
          <w:color w:val="3A3839"/>
          <w:spacing w:val="20"/>
          <w:w w:val="110"/>
        </w:rPr>
        <w:t xml:space="preserve"> </w:t>
      </w:r>
      <w:r>
        <w:rPr>
          <w:color w:val="3A3839"/>
          <w:w w:val="110"/>
        </w:rPr>
        <w:t>the</w:t>
      </w:r>
      <w:r>
        <w:rPr>
          <w:color w:val="3A3839"/>
          <w:spacing w:val="19"/>
          <w:w w:val="110"/>
        </w:rPr>
        <w:t xml:space="preserve"> </w:t>
      </w:r>
      <w:r>
        <w:rPr>
          <w:color w:val="3A3839"/>
          <w:w w:val="110"/>
        </w:rPr>
        <w:t>present</w:t>
      </w:r>
      <w:r>
        <w:rPr>
          <w:color w:val="3A3839"/>
          <w:spacing w:val="20"/>
          <w:w w:val="110"/>
        </w:rPr>
        <w:t xml:space="preserve"> </w:t>
      </w:r>
      <w:r>
        <w:rPr>
          <w:color w:val="3A3839"/>
          <w:w w:val="110"/>
        </w:rPr>
        <w:t>value</w:t>
      </w:r>
      <w:r>
        <w:rPr>
          <w:color w:val="3A3839"/>
          <w:spacing w:val="19"/>
          <w:w w:val="110"/>
        </w:rPr>
        <w:t xml:space="preserve"> </w:t>
      </w:r>
      <w:r>
        <w:rPr>
          <w:color w:val="3A3839"/>
          <w:w w:val="110"/>
        </w:rPr>
        <w:t>of</w:t>
      </w:r>
      <w:r>
        <w:rPr>
          <w:color w:val="3A3839"/>
          <w:spacing w:val="20"/>
          <w:w w:val="110"/>
        </w:rPr>
        <w:t xml:space="preserve"> </w:t>
      </w:r>
      <w:r>
        <w:rPr>
          <w:color w:val="3A3839"/>
          <w:w w:val="110"/>
        </w:rPr>
        <w:t>the</w:t>
      </w:r>
      <w:r>
        <w:rPr>
          <w:color w:val="3A3839"/>
          <w:spacing w:val="20"/>
          <w:w w:val="110"/>
        </w:rPr>
        <w:t xml:space="preserve"> </w:t>
      </w:r>
      <w:r>
        <w:rPr>
          <w:color w:val="3A3839"/>
          <w:w w:val="110"/>
        </w:rPr>
        <w:t>cash</w:t>
      </w:r>
      <w:r>
        <w:rPr>
          <w:color w:val="3A3839"/>
          <w:spacing w:val="19"/>
          <w:w w:val="110"/>
        </w:rPr>
        <w:t xml:space="preserve"> </w:t>
      </w:r>
      <w:r>
        <w:rPr>
          <w:color w:val="3A3839"/>
          <w:w w:val="110"/>
        </w:rPr>
        <w:t>ﬂows</w:t>
      </w:r>
      <w:r>
        <w:rPr>
          <w:color w:val="3A3839"/>
          <w:spacing w:val="20"/>
          <w:w w:val="110"/>
        </w:rPr>
        <w:t xml:space="preserve"> </w:t>
      </w:r>
      <w:r>
        <w:rPr>
          <w:color w:val="3A3839"/>
          <w:w w:val="110"/>
        </w:rPr>
        <w:t>(PVCF).</w:t>
      </w:r>
      <w:r>
        <w:rPr>
          <w:color w:val="3A3839"/>
          <w:spacing w:val="19"/>
          <w:w w:val="110"/>
        </w:rPr>
        <w:t xml:space="preserve"> </w:t>
      </w:r>
      <w:r>
        <w:rPr>
          <w:color w:val="3A3839"/>
          <w:w w:val="110"/>
        </w:rPr>
        <w:t>Discounting</w:t>
      </w:r>
      <w:r>
        <w:rPr>
          <w:color w:val="3A3839"/>
          <w:spacing w:val="20"/>
          <w:w w:val="110"/>
        </w:rPr>
        <w:t xml:space="preserve"> </w:t>
      </w:r>
      <w:r>
        <w:rPr>
          <w:color w:val="3A3839"/>
          <w:w w:val="110"/>
        </w:rPr>
        <w:t>the</w:t>
      </w:r>
      <w:r>
        <w:rPr>
          <w:color w:val="3A3839"/>
          <w:spacing w:val="19"/>
          <w:w w:val="110"/>
        </w:rPr>
        <w:t xml:space="preserve"> </w:t>
      </w:r>
      <w:r>
        <w:rPr>
          <w:color w:val="3A3839"/>
          <w:w w:val="110"/>
        </w:rPr>
        <w:t>two</w:t>
      </w:r>
    </w:p>
    <w:p w:rsidR="00904FC5" w:rsidRDefault="00904FC5" w:rsidP="00904FC5">
      <w:pPr>
        <w:pStyle w:val="Textoindependiente"/>
        <w:spacing w:line="241" w:lineRule="exact"/>
        <w:ind w:left="134"/>
      </w:pPr>
      <w:r>
        <w:rPr>
          <w:color w:val="3A3839"/>
          <w:w w:val="110"/>
        </w:rPr>
        <w:t>cash</w:t>
      </w:r>
      <w:r>
        <w:rPr>
          <w:color w:val="3A3839"/>
          <w:spacing w:val="20"/>
        </w:rPr>
        <w:t xml:space="preserve"> </w:t>
      </w:r>
      <w:r>
        <w:rPr>
          <w:color w:val="3A3839"/>
          <w:w w:val="111"/>
        </w:rPr>
        <w:t>ﬂows</w:t>
      </w:r>
      <w:r>
        <w:rPr>
          <w:color w:val="3A3839"/>
          <w:spacing w:val="20"/>
        </w:rPr>
        <w:t xml:space="preserve"> </w:t>
      </w:r>
      <w:r>
        <w:rPr>
          <w:color w:val="3A3839"/>
          <w:w w:val="109"/>
        </w:rPr>
        <w:t>at</w:t>
      </w:r>
      <w:r>
        <w:rPr>
          <w:color w:val="3A3839"/>
          <w:spacing w:val="20"/>
        </w:rPr>
        <w:t xml:space="preserve"> </w:t>
      </w:r>
      <w:r>
        <w:rPr>
          <w:color w:val="3A3839"/>
          <w:w w:val="109"/>
        </w:rPr>
        <w:t>the</w:t>
      </w:r>
      <w:r>
        <w:rPr>
          <w:color w:val="3A3839"/>
          <w:spacing w:val="20"/>
        </w:rPr>
        <w:t xml:space="preserve"> </w:t>
      </w:r>
      <w:r>
        <w:rPr>
          <w:color w:val="3A3839"/>
          <w:w w:val="112"/>
        </w:rPr>
        <w:t>spot</w:t>
      </w:r>
      <w:r>
        <w:rPr>
          <w:color w:val="3A3839"/>
          <w:spacing w:val="20"/>
        </w:rPr>
        <w:t xml:space="preserve"> </w:t>
      </w:r>
      <w:r>
        <w:rPr>
          <w:color w:val="3A3839"/>
          <w:w w:val="110"/>
        </w:rPr>
        <w:t>rates</w:t>
      </w:r>
      <w:r>
        <w:rPr>
          <w:color w:val="3A3839"/>
          <w:spacing w:val="20"/>
        </w:rPr>
        <w:t xml:space="preserve"> </w:t>
      </w:r>
      <w:r>
        <w:rPr>
          <w:color w:val="3A3839"/>
          <w:w w:val="110"/>
        </w:rPr>
        <w:t>gives</w:t>
      </w:r>
      <w:r>
        <w:rPr>
          <w:color w:val="3A3839"/>
          <w:spacing w:val="20"/>
        </w:rPr>
        <w:t xml:space="preserve"> </w:t>
      </w:r>
      <w:r>
        <w:rPr>
          <w:color w:val="3A3839"/>
          <w:w w:val="107"/>
        </w:rPr>
        <w:t>a</w:t>
      </w:r>
      <w:r>
        <w:rPr>
          <w:color w:val="3A3839"/>
          <w:spacing w:val="20"/>
        </w:rPr>
        <w:t xml:space="preserve"> </w:t>
      </w:r>
      <w:r>
        <w:rPr>
          <w:color w:val="3A3839"/>
          <w:w w:val="110"/>
        </w:rPr>
        <w:t>fair</w:t>
      </w:r>
      <w:r>
        <w:rPr>
          <w:color w:val="3A3839"/>
          <w:spacing w:val="20"/>
        </w:rPr>
        <w:t xml:space="preserve"> </w:t>
      </w:r>
      <w:r>
        <w:rPr>
          <w:color w:val="3A3839"/>
          <w:w w:val="108"/>
        </w:rPr>
        <w:t>value</w:t>
      </w:r>
      <w:r>
        <w:rPr>
          <w:color w:val="3A3839"/>
          <w:spacing w:val="20"/>
        </w:rPr>
        <w:t xml:space="preserve"> </w:t>
      </w:r>
      <w:r>
        <w:rPr>
          <w:color w:val="3A3839"/>
          <w:w w:val="115"/>
        </w:rPr>
        <w:t>of</w:t>
      </w:r>
      <w:r>
        <w:rPr>
          <w:color w:val="3A3839"/>
          <w:spacing w:val="20"/>
        </w:rPr>
        <w:t xml:space="preserve"> </w:t>
      </w:r>
      <w:r>
        <w:rPr>
          <w:rFonts w:ascii="Times New Roman" w:hAnsi="Times New Roman"/>
          <w:i/>
          <w:color w:val="3A3839"/>
          <w:spacing w:val="-97"/>
          <w:w w:val="97"/>
        </w:rPr>
        <w:t>P</w:t>
      </w:r>
      <w:r>
        <w:rPr>
          <w:color w:val="3A3839"/>
          <w:w w:val="119"/>
          <w:position w:val="4"/>
        </w:rPr>
        <w:t>ˆ</w:t>
      </w:r>
      <w:r>
        <w:rPr>
          <w:color w:val="3A3839"/>
          <w:spacing w:val="5"/>
          <w:position w:val="4"/>
        </w:rPr>
        <w:t xml:space="preserve"> </w:t>
      </w:r>
      <w:r>
        <w:rPr>
          <w:rFonts w:ascii="Arial" w:hAnsi="Arial"/>
          <w:color w:val="3A3839"/>
          <w:w w:val="170"/>
        </w:rPr>
        <w:t>=</w:t>
      </w:r>
      <w:r>
        <w:rPr>
          <w:rFonts w:ascii="Arial" w:hAnsi="Arial"/>
          <w:color w:val="3A3839"/>
          <w:spacing w:val="2"/>
        </w:rPr>
        <w:t xml:space="preserve"> </w:t>
      </w:r>
      <w:r>
        <w:rPr>
          <w:color w:val="3A3839"/>
          <w:w w:val="116"/>
        </w:rPr>
        <w:t>$10</w:t>
      </w:r>
      <w:r>
        <w:rPr>
          <w:color w:val="3A3839"/>
          <w:spacing w:val="-1"/>
          <w:w w:val="116"/>
        </w:rPr>
        <w:t>1</w:t>
      </w:r>
      <w:r>
        <w:rPr>
          <w:rFonts w:ascii="Times New Roman" w:hAnsi="Times New Roman"/>
          <w:i/>
          <w:color w:val="3A3839"/>
          <w:w w:val="115"/>
        </w:rPr>
        <w:t>.</w:t>
      </w:r>
      <w:r>
        <w:rPr>
          <w:color w:val="3A3839"/>
          <w:w w:val="104"/>
        </w:rPr>
        <w:t>9604.</w:t>
      </w:r>
      <w:r>
        <w:rPr>
          <w:color w:val="3A3839"/>
          <w:spacing w:val="20"/>
        </w:rPr>
        <w:t xml:space="preserve"> </w:t>
      </w:r>
      <w:r>
        <w:rPr>
          <w:color w:val="3A3839"/>
          <w:w w:val="97"/>
        </w:rPr>
        <w:t>In</w:t>
      </w:r>
      <w:r>
        <w:rPr>
          <w:color w:val="3A3839"/>
          <w:spacing w:val="20"/>
        </w:rPr>
        <w:t xml:space="preserve"> </w:t>
      </w:r>
      <w:r>
        <w:rPr>
          <w:color w:val="3A3839"/>
          <w:w w:val="110"/>
        </w:rPr>
        <w:t>fact,</w:t>
      </w:r>
      <w:r>
        <w:rPr>
          <w:color w:val="3A3839"/>
          <w:spacing w:val="20"/>
        </w:rPr>
        <w:t xml:space="preserve"> </w:t>
      </w:r>
      <w:r>
        <w:rPr>
          <w:color w:val="3A3839"/>
          <w:w w:val="109"/>
        </w:rPr>
        <w:t>the</w:t>
      </w:r>
      <w:r>
        <w:rPr>
          <w:color w:val="3A3839"/>
          <w:spacing w:val="20"/>
        </w:rPr>
        <w:t xml:space="preserve"> </w:t>
      </w:r>
      <w:r>
        <w:rPr>
          <w:color w:val="3A3839"/>
          <w:w w:val="109"/>
        </w:rPr>
        <w:t>bond</w:t>
      </w:r>
      <w:r>
        <w:rPr>
          <w:color w:val="3A3839"/>
          <w:spacing w:val="20"/>
        </w:rPr>
        <w:t xml:space="preserve"> </w:t>
      </w:r>
      <w:r>
        <w:rPr>
          <w:color w:val="3A3839"/>
          <w:w w:val="111"/>
        </w:rPr>
        <w:t>is</w:t>
      </w:r>
    </w:p>
    <w:p w:rsidR="00904FC5" w:rsidRDefault="00904FC5" w:rsidP="00904FC5">
      <w:pPr>
        <w:pStyle w:val="Textoindependiente"/>
        <w:spacing w:before="115"/>
        <w:ind w:left="134"/>
      </w:pPr>
      <w:r>
        <w:rPr>
          <w:color w:val="3A3839"/>
          <w:w w:val="115"/>
        </w:rPr>
        <w:t xml:space="preserve">selling at a price of </w:t>
      </w:r>
      <w:r>
        <w:rPr>
          <w:rFonts w:ascii="Times New Roman"/>
          <w:i/>
          <w:color w:val="3A3839"/>
          <w:w w:val="115"/>
        </w:rPr>
        <w:t xml:space="preserve">P </w:t>
      </w:r>
      <w:r>
        <w:rPr>
          <w:rFonts w:ascii="Arial"/>
          <w:color w:val="3A3839"/>
          <w:w w:val="140"/>
        </w:rPr>
        <w:t xml:space="preserve">= </w:t>
      </w:r>
      <w:r>
        <w:rPr>
          <w:color w:val="3A3839"/>
          <w:w w:val="115"/>
        </w:rPr>
        <w:t>$101</w:t>
      </w:r>
      <w:r>
        <w:rPr>
          <w:rFonts w:ascii="Times New Roman"/>
          <w:i/>
          <w:color w:val="3A3839"/>
          <w:w w:val="115"/>
        </w:rPr>
        <w:t>.</w:t>
      </w:r>
      <w:r>
        <w:rPr>
          <w:color w:val="3A3839"/>
          <w:w w:val="115"/>
        </w:rPr>
        <w:t>5000. So, the bond is cheap.</w:t>
      </w:r>
    </w:p>
    <w:p w:rsidR="00904FC5" w:rsidRDefault="00904FC5" w:rsidP="00904FC5">
      <w:pPr>
        <w:pStyle w:val="Textoindependiente"/>
        <w:spacing w:before="120" w:line="355" w:lineRule="auto"/>
        <w:ind w:left="134" w:right="1095" w:firstLine="358"/>
        <w:jc w:val="both"/>
      </w:pPr>
      <w:r>
        <w:rPr>
          <w:color w:val="3A3839"/>
          <w:w w:val="110"/>
        </w:rPr>
        <w:t xml:space="preserve">We can convert the difference in prices to annual yields. The yield to maturity  on this bond is 6.1798%, which implies a yield spread of </w:t>
      </w:r>
      <w:r>
        <w:rPr>
          <w:rFonts w:ascii="Arial" w:hAnsi="Arial"/>
          <w:color w:val="3A3839"/>
          <w:w w:val="110"/>
        </w:rPr>
        <w:t>A</w:t>
      </w:r>
      <w:r>
        <w:rPr>
          <w:rFonts w:ascii="Times New Roman" w:hAnsi="Times New Roman"/>
          <w:i/>
          <w:color w:val="3A3839"/>
          <w:w w:val="110"/>
        </w:rPr>
        <w:t xml:space="preserve">y </w:t>
      </w:r>
      <w:r>
        <w:rPr>
          <w:rFonts w:ascii="Arial" w:hAnsi="Arial"/>
          <w:color w:val="3A3839"/>
          <w:w w:val="140"/>
        </w:rPr>
        <w:t xml:space="preserve">= </w:t>
      </w:r>
      <w:r>
        <w:rPr>
          <w:color w:val="3A3839"/>
          <w:w w:val="110"/>
        </w:rPr>
        <w:t>6</w:t>
      </w:r>
      <w:r>
        <w:rPr>
          <w:rFonts w:ascii="Times New Roman" w:hAnsi="Times New Roman"/>
          <w:i/>
          <w:color w:val="3A3839"/>
          <w:w w:val="110"/>
        </w:rPr>
        <w:t>.</w:t>
      </w:r>
      <w:r>
        <w:rPr>
          <w:color w:val="3A3839"/>
          <w:w w:val="110"/>
        </w:rPr>
        <w:t xml:space="preserve">1798 </w:t>
      </w:r>
      <w:r>
        <w:rPr>
          <w:rFonts w:ascii="Arial" w:hAnsi="Arial"/>
          <w:color w:val="3A3839"/>
          <w:w w:val="110"/>
        </w:rPr>
        <w:t xml:space="preserve">— </w:t>
      </w:r>
      <w:r>
        <w:rPr>
          <w:color w:val="3A3839"/>
          <w:w w:val="110"/>
        </w:rPr>
        <w:t>5</w:t>
      </w:r>
      <w:r>
        <w:rPr>
          <w:rFonts w:ascii="Times New Roman" w:hAnsi="Times New Roman"/>
          <w:i/>
          <w:color w:val="3A3839"/>
          <w:w w:val="110"/>
        </w:rPr>
        <w:t>.</w:t>
      </w:r>
      <w:r>
        <w:rPr>
          <w:color w:val="3A3839"/>
          <w:w w:val="110"/>
        </w:rPr>
        <w:t xml:space="preserve">9412 </w:t>
      </w:r>
      <w:r>
        <w:rPr>
          <w:rFonts w:ascii="Arial" w:hAnsi="Arial"/>
          <w:color w:val="3A3839"/>
          <w:w w:val="140"/>
        </w:rPr>
        <w:t xml:space="preserve">= </w:t>
      </w:r>
      <w:r>
        <w:rPr>
          <w:color w:val="3A3839"/>
          <w:w w:val="110"/>
        </w:rPr>
        <w:t>0</w:t>
      </w:r>
      <w:r>
        <w:rPr>
          <w:rFonts w:ascii="Times New Roman" w:hAnsi="Times New Roman"/>
          <w:i/>
          <w:color w:val="3A3839"/>
          <w:w w:val="110"/>
        </w:rPr>
        <w:t>.</w:t>
      </w:r>
      <w:r>
        <w:rPr>
          <w:color w:val="3A3839"/>
          <w:w w:val="110"/>
        </w:rPr>
        <w:t>2386%</w:t>
      </w:r>
      <w:r>
        <w:rPr>
          <w:rFonts w:ascii="Times New Roman" w:hAnsi="Times New Roman"/>
          <w:i/>
          <w:color w:val="3A3839"/>
          <w:w w:val="110"/>
        </w:rPr>
        <w:t>.</w:t>
      </w:r>
      <w:r>
        <w:rPr>
          <w:rFonts w:ascii="Times New Roman" w:hAnsi="Times New Roman"/>
          <w:i/>
          <w:color w:val="3A3839"/>
          <w:spacing w:val="11"/>
          <w:w w:val="110"/>
        </w:rPr>
        <w:t xml:space="preserve"> </w:t>
      </w:r>
      <w:r>
        <w:rPr>
          <w:color w:val="3A3839"/>
          <w:w w:val="110"/>
        </w:rPr>
        <w:t>Using</w:t>
      </w:r>
      <w:r>
        <w:rPr>
          <w:color w:val="3A3839"/>
          <w:spacing w:val="13"/>
          <w:w w:val="110"/>
        </w:rPr>
        <w:t xml:space="preserve"> </w:t>
      </w:r>
      <w:r>
        <w:rPr>
          <w:color w:val="3A3839"/>
          <w:w w:val="110"/>
        </w:rPr>
        <w:t>the</w:t>
      </w:r>
      <w:r>
        <w:rPr>
          <w:color w:val="3A3839"/>
          <w:spacing w:val="13"/>
          <w:w w:val="110"/>
        </w:rPr>
        <w:t xml:space="preserve"> </w:t>
      </w:r>
      <w:r>
        <w:rPr>
          <w:color w:val="3A3839"/>
          <w:w w:val="110"/>
        </w:rPr>
        <w:t>static</w:t>
      </w:r>
      <w:r>
        <w:rPr>
          <w:color w:val="3A3839"/>
          <w:spacing w:val="14"/>
          <w:w w:val="110"/>
        </w:rPr>
        <w:t xml:space="preserve"> </w:t>
      </w:r>
      <w:r>
        <w:rPr>
          <w:color w:val="3A3839"/>
          <w:w w:val="110"/>
        </w:rPr>
        <w:t>spread</w:t>
      </w:r>
      <w:r>
        <w:rPr>
          <w:color w:val="3A3839"/>
          <w:spacing w:val="13"/>
          <w:w w:val="110"/>
        </w:rPr>
        <w:t xml:space="preserve"> </w:t>
      </w:r>
      <w:r>
        <w:rPr>
          <w:color w:val="3A3839"/>
          <w:w w:val="110"/>
        </w:rPr>
        <w:t>approach,</w:t>
      </w:r>
      <w:r>
        <w:rPr>
          <w:color w:val="3A3839"/>
          <w:spacing w:val="14"/>
          <w:w w:val="110"/>
        </w:rPr>
        <w:t xml:space="preserve"> </w:t>
      </w:r>
      <w:r>
        <w:rPr>
          <w:color w:val="3A3839"/>
          <w:w w:val="110"/>
        </w:rPr>
        <w:t>we</w:t>
      </w:r>
      <w:r>
        <w:rPr>
          <w:color w:val="3A3839"/>
          <w:spacing w:val="13"/>
          <w:w w:val="110"/>
        </w:rPr>
        <w:t xml:space="preserve"> </w:t>
      </w:r>
      <w:r>
        <w:rPr>
          <w:color w:val="3A3839"/>
          <w:w w:val="110"/>
        </w:rPr>
        <w:t>ﬁnd</w:t>
      </w:r>
      <w:r>
        <w:rPr>
          <w:color w:val="3A3839"/>
          <w:spacing w:val="13"/>
          <w:w w:val="110"/>
        </w:rPr>
        <w:t xml:space="preserve"> </w:t>
      </w:r>
      <w:r>
        <w:rPr>
          <w:color w:val="3A3839"/>
          <w:w w:val="110"/>
        </w:rPr>
        <w:t>that</w:t>
      </w:r>
      <w:r>
        <w:rPr>
          <w:color w:val="3A3839"/>
          <w:spacing w:val="14"/>
          <w:w w:val="110"/>
        </w:rPr>
        <w:t xml:space="preserve"> </w:t>
      </w:r>
      <w:r>
        <w:rPr>
          <w:color w:val="3A3839"/>
          <w:w w:val="110"/>
        </w:rPr>
        <w:t>adding</w:t>
      </w:r>
      <w:r>
        <w:rPr>
          <w:color w:val="3A3839"/>
          <w:spacing w:val="12"/>
          <w:w w:val="110"/>
        </w:rPr>
        <w:t xml:space="preserve"> </w:t>
      </w:r>
      <w:r>
        <w:rPr>
          <w:rFonts w:ascii="Times New Roman" w:hAnsi="Times New Roman"/>
          <w:i/>
          <w:color w:val="3A3839"/>
          <w:w w:val="110"/>
        </w:rPr>
        <w:t>s</w:t>
      </w:r>
      <w:r>
        <w:rPr>
          <w:rFonts w:ascii="Times New Roman" w:hAnsi="Times New Roman"/>
          <w:i/>
          <w:color w:val="3A3839"/>
          <w:spacing w:val="10"/>
          <w:w w:val="110"/>
        </w:rPr>
        <w:t xml:space="preserve"> </w:t>
      </w:r>
      <w:r>
        <w:rPr>
          <w:rFonts w:ascii="Arial" w:hAnsi="Arial"/>
          <w:color w:val="3A3839"/>
          <w:w w:val="140"/>
        </w:rPr>
        <w:t>=</w:t>
      </w:r>
      <w:r>
        <w:rPr>
          <w:rFonts w:ascii="Arial" w:hAnsi="Arial"/>
          <w:color w:val="3A3839"/>
          <w:spacing w:val="-26"/>
          <w:w w:val="140"/>
        </w:rPr>
        <w:t xml:space="preserve"> </w:t>
      </w:r>
      <w:r>
        <w:rPr>
          <w:color w:val="3A3839"/>
          <w:w w:val="110"/>
        </w:rPr>
        <w:t>0</w:t>
      </w:r>
      <w:r>
        <w:rPr>
          <w:rFonts w:ascii="Times New Roman" w:hAnsi="Times New Roman"/>
          <w:i/>
          <w:color w:val="3A3839"/>
          <w:w w:val="110"/>
        </w:rPr>
        <w:t>.</w:t>
      </w:r>
      <w:r>
        <w:rPr>
          <w:color w:val="3A3839"/>
          <w:w w:val="110"/>
        </w:rPr>
        <w:t>2482%</w:t>
      </w:r>
      <w:r>
        <w:rPr>
          <w:color w:val="3A3839"/>
          <w:spacing w:val="13"/>
          <w:w w:val="110"/>
        </w:rPr>
        <w:t xml:space="preserve"> </w:t>
      </w:r>
      <w:r>
        <w:rPr>
          <w:color w:val="3A3839"/>
          <w:w w:val="110"/>
        </w:rPr>
        <w:t>to</w:t>
      </w:r>
      <w:r>
        <w:rPr>
          <w:color w:val="3A3839"/>
          <w:spacing w:val="13"/>
          <w:w w:val="110"/>
        </w:rPr>
        <w:t xml:space="preserve"> </w:t>
      </w:r>
      <w:r>
        <w:rPr>
          <w:color w:val="3A3839"/>
          <w:w w:val="110"/>
        </w:rPr>
        <w:t>the</w:t>
      </w:r>
    </w:p>
    <w:p w:rsidR="00904FC5" w:rsidRDefault="00904FC5" w:rsidP="00904FC5">
      <w:pPr>
        <w:spacing w:line="355" w:lineRule="auto"/>
        <w:jc w:val="both"/>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294" w:right="935"/>
        <w:jc w:val="both"/>
      </w:pPr>
      <w:r>
        <w:rPr>
          <w:color w:val="3A3839"/>
          <w:w w:val="110"/>
        </w:rPr>
        <w:t>spot</w:t>
      </w:r>
      <w:r>
        <w:rPr>
          <w:color w:val="3A3839"/>
          <w:spacing w:val="-6"/>
          <w:w w:val="110"/>
        </w:rPr>
        <w:t xml:space="preserve"> </w:t>
      </w:r>
      <w:r>
        <w:rPr>
          <w:color w:val="3A3839"/>
          <w:w w:val="110"/>
        </w:rPr>
        <w:t>rates</w:t>
      </w:r>
      <w:r>
        <w:rPr>
          <w:color w:val="3A3839"/>
          <w:spacing w:val="-6"/>
          <w:w w:val="110"/>
        </w:rPr>
        <w:t xml:space="preserve"> </w:t>
      </w:r>
      <w:r>
        <w:rPr>
          <w:color w:val="3A3839"/>
          <w:w w:val="110"/>
        </w:rPr>
        <w:t>gives</w:t>
      </w:r>
      <w:r>
        <w:rPr>
          <w:color w:val="3A3839"/>
          <w:spacing w:val="-6"/>
          <w:w w:val="110"/>
        </w:rPr>
        <w:t xml:space="preserve"> </w:t>
      </w:r>
      <w:r>
        <w:rPr>
          <w:color w:val="3A3839"/>
          <w:w w:val="110"/>
        </w:rPr>
        <w:t>the</w:t>
      </w:r>
      <w:r>
        <w:rPr>
          <w:color w:val="3A3839"/>
          <w:spacing w:val="-6"/>
          <w:w w:val="110"/>
        </w:rPr>
        <w:t xml:space="preserve"> </w:t>
      </w:r>
      <w:r>
        <w:rPr>
          <w:color w:val="3A3839"/>
          <w:w w:val="110"/>
        </w:rPr>
        <w:t>current</w:t>
      </w:r>
      <w:r>
        <w:rPr>
          <w:color w:val="3A3839"/>
          <w:spacing w:val="-5"/>
          <w:w w:val="110"/>
        </w:rPr>
        <w:t xml:space="preserve"> </w:t>
      </w:r>
      <w:r>
        <w:rPr>
          <w:color w:val="3A3839"/>
          <w:w w:val="110"/>
        </w:rPr>
        <w:t>price.</w:t>
      </w:r>
      <w:r>
        <w:rPr>
          <w:color w:val="3A3839"/>
          <w:spacing w:val="-6"/>
          <w:w w:val="110"/>
        </w:rPr>
        <w:t xml:space="preserve"> </w:t>
      </w:r>
      <w:r>
        <w:rPr>
          <w:color w:val="3A3839"/>
          <w:w w:val="110"/>
        </w:rPr>
        <w:t>The</w:t>
      </w:r>
      <w:r>
        <w:rPr>
          <w:color w:val="3A3839"/>
          <w:spacing w:val="-6"/>
          <w:w w:val="110"/>
        </w:rPr>
        <w:t xml:space="preserve"> </w:t>
      </w:r>
      <w:r>
        <w:rPr>
          <w:color w:val="3A3839"/>
          <w:w w:val="110"/>
        </w:rPr>
        <w:t>second</w:t>
      </w:r>
      <w:r>
        <w:rPr>
          <w:color w:val="3A3839"/>
          <w:spacing w:val="-6"/>
          <w:w w:val="110"/>
        </w:rPr>
        <w:t xml:space="preserve"> </w:t>
      </w:r>
      <w:r>
        <w:rPr>
          <w:color w:val="3A3839"/>
          <w:w w:val="110"/>
        </w:rPr>
        <w:t>measure</w:t>
      </w:r>
      <w:r>
        <w:rPr>
          <w:color w:val="3A3839"/>
          <w:spacing w:val="-6"/>
          <w:w w:val="110"/>
        </w:rPr>
        <w:t xml:space="preserve"> </w:t>
      </w:r>
      <w:r>
        <w:rPr>
          <w:color w:val="3A3839"/>
          <w:w w:val="110"/>
        </w:rPr>
        <w:t>is</w:t>
      </w:r>
      <w:r>
        <w:rPr>
          <w:color w:val="3A3839"/>
          <w:spacing w:val="-5"/>
          <w:w w:val="110"/>
        </w:rPr>
        <w:t xml:space="preserve"> </w:t>
      </w:r>
      <w:r>
        <w:rPr>
          <w:color w:val="3A3839"/>
          <w:w w:val="110"/>
        </w:rPr>
        <w:t>more</w:t>
      </w:r>
      <w:r>
        <w:rPr>
          <w:color w:val="3A3839"/>
          <w:spacing w:val="-6"/>
          <w:w w:val="110"/>
        </w:rPr>
        <w:t xml:space="preserve"> </w:t>
      </w:r>
      <w:r>
        <w:rPr>
          <w:color w:val="3A3839"/>
          <w:w w:val="110"/>
        </w:rPr>
        <w:t>accurate</w:t>
      </w:r>
      <w:r>
        <w:rPr>
          <w:color w:val="3A3839"/>
          <w:spacing w:val="-6"/>
          <w:w w:val="110"/>
        </w:rPr>
        <w:t xml:space="preserve"> </w:t>
      </w:r>
      <w:r>
        <w:rPr>
          <w:color w:val="3A3839"/>
          <w:w w:val="110"/>
        </w:rPr>
        <w:t>than</w:t>
      </w:r>
      <w:r>
        <w:rPr>
          <w:color w:val="3A3839"/>
          <w:spacing w:val="-6"/>
          <w:w w:val="110"/>
        </w:rPr>
        <w:t xml:space="preserve"> </w:t>
      </w:r>
      <w:r>
        <w:rPr>
          <w:color w:val="3A3839"/>
          <w:w w:val="110"/>
        </w:rPr>
        <w:t>the</w:t>
      </w:r>
      <w:r>
        <w:rPr>
          <w:color w:val="3A3839"/>
          <w:spacing w:val="-6"/>
          <w:w w:val="110"/>
        </w:rPr>
        <w:t xml:space="preserve"> </w:t>
      </w:r>
      <w:r>
        <w:rPr>
          <w:color w:val="3A3839"/>
          <w:w w:val="110"/>
        </w:rPr>
        <w:t>ﬁrst. In this case, the difference is small. This will not be the case, however, with longer maturities and irregular yield</w:t>
      </w:r>
      <w:r>
        <w:rPr>
          <w:color w:val="3A3839"/>
          <w:spacing w:val="26"/>
          <w:w w:val="110"/>
        </w:rPr>
        <w:t xml:space="preserve"> </w:t>
      </w:r>
      <w:r>
        <w:rPr>
          <w:color w:val="3A3839"/>
          <w:w w:val="110"/>
        </w:rPr>
        <w:t>curves.</w:t>
      </w:r>
    </w:p>
    <w:p w:rsidR="00904FC5" w:rsidRDefault="00904FC5" w:rsidP="00904FC5">
      <w:pPr>
        <w:spacing w:before="178" w:after="44"/>
        <w:ind w:left="2377"/>
        <w:rPr>
          <w:rFonts w:ascii="Times New Roman"/>
          <w:b/>
          <w:sz w:val="21"/>
        </w:rPr>
      </w:pPr>
      <w:r>
        <w:rPr>
          <w:rFonts w:ascii="Times New Roman"/>
          <w:b/>
          <w:color w:val="3A3839"/>
          <w:w w:val="115"/>
          <w:sz w:val="21"/>
        </w:rPr>
        <w:t>TABLE 7-3 Bond Price and Term Structure</w:t>
      </w:r>
    </w:p>
    <w:tbl>
      <w:tblPr>
        <w:tblStyle w:val="TableNormal"/>
        <w:tblW w:w="0" w:type="auto"/>
        <w:tblInd w:w="813" w:type="dxa"/>
        <w:tblBorders>
          <w:top w:val="single" w:sz="4" w:space="0" w:color="3A3839"/>
          <w:left w:val="single" w:sz="4" w:space="0" w:color="3A3839"/>
          <w:bottom w:val="single" w:sz="4" w:space="0" w:color="3A3839"/>
          <w:right w:val="single" w:sz="4" w:space="0" w:color="3A3839"/>
          <w:insideH w:val="single" w:sz="4" w:space="0" w:color="3A3839"/>
          <w:insideV w:val="single" w:sz="4" w:space="0" w:color="3A3839"/>
        </w:tblBorders>
        <w:tblLayout w:type="fixed"/>
        <w:tblLook w:val="01E0" w:firstRow="1" w:lastRow="1" w:firstColumn="1" w:lastColumn="1" w:noHBand="0" w:noVBand="0"/>
      </w:tblPr>
      <w:tblGrid>
        <w:gridCol w:w="1230"/>
        <w:gridCol w:w="1055"/>
        <w:gridCol w:w="1055"/>
        <w:gridCol w:w="1309"/>
        <w:gridCol w:w="421"/>
        <w:gridCol w:w="1121"/>
        <w:gridCol w:w="250"/>
        <w:gridCol w:w="1124"/>
      </w:tblGrid>
      <w:tr w:rsidR="00904FC5" w:rsidTr="00F5211C">
        <w:trPr>
          <w:trHeight w:val="288"/>
        </w:trPr>
        <w:tc>
          <w:tcPr>
            <w:tcW w:w="1230" w:type="dxa"/>
            <w:vMerge w:val="restart"/>
          </w:tcPr>
          <w:p w:rsidR="00904FC5" w:rsidRDefault="00904FC5" w:rsidP="00F5211C">
            <w:pPr>
              <w:pStyle w:val="TableParagraph"/>
              <w:spacing w:before="6"/>
              <w:rPr>
                <w:rFonts w:ascii="Times New Roman"/>
                <w:b/>
                <w:sz w:val="26"/>
              </w:rPr>
            </w:pPr>
          </w:p>
          <w:p w:rsidR="00904FC5" w:rsidRDefault="00904FC5" w:rsidP="00F5211C">
            <w:pPr>
              <w:pStyle w:val="TableParagraph"/>
              <w:spacing w:line="280" w:lineRule="auto"/>
              <w:ind w:left="124" w:right="217"/>
              <w:rPr>
                <w:sz w:val="21"/>
              </w:rPr>
            </w:pPr>
            <w:r>
              <w:rPr>
                <w:color w:val="3A3839"/>
                <w:w w:val="105"/>
                <w:sz w:val="21"/>
              </w:rPr>
              <w:t>Maturity (Year)</w:t>
            </w:r>
          </w:p>
          <w:p w:rsidR="00904FC5" w:rsidRDefault="00904FC5" w:rsidP="00F5211C">
            <w:pPr>
              <w:pStyle w:val="TableParagraph"/>
              <w:spacing w:before="16"/>
              <w:ind w:left="124"/>
              <w:rPr>
                <w:rFonts w:ascii="Times New Roman"/>
                <w:i/>
                <w:sz w:val="21"/>
              </w:rPr>
            </w:pPr>
            <w:r>
              <w:rPr>
                <w:rFonts w:ascii="Times New Roman"/>
                <w:i/>
                <w:color w:val="3A3839"/>
                <w:w w:val="116"/>
                <w:sz w:val="21"/>
              </w:rPr>
              <w:t>i</w:t>
            </w:r>
          </w:p>
        </w:tc>
        <w:tc>
          <w:tcPr>
            <w:tcW w:w="2110" w:type="dxa"/>
            <w:gridSpan w:val="2"/>
          </w:tcPr>
          <w:p w:rsidR="00904FC5" w:rsidRDefault="00904FC5" w:rsidP="00F5211C">
            <w:pPr>
              <w:pStyle w:val="TableParagraph"/>
              <w:spacing w:before="26"/>
              <w:ind w:left="281"/>
              <w:rPr>
                <w:sz w:val="21"/>
              </w:rPr>
            </w:pPr>
            <w:r>
              <w:rPr>
                <w:color w:val="3A3839"/>
                <w:w w:val="110"/>
                <w:sz w:val="21"/>
              </w:rPr>
              <w:t>Term Structure</w:t>
            </w:r>
          </w:p>
        </w:tc>
        <w:tc>
          <w:tcPr>
            <w:tcW w:w="4225" w:type="dxa"/>
            <w:gridSpan w:val="5"/>
            <w:vMerge w:val="restart"/>
          </w:tcPr>
          <w:p w:rsidR="00904FC5" w:rsidRDefault="00904FC5" w:rsidP="00F5211C">
            <w:pPr>
              <w:pStyle w:val="TableParagraph"/>
              <w:spacing w:before="26"/>
              <w:ind w:left="1453"/>
              <w:rPr>
                <w:sz w:val="21"/>
              </w:rPr>
            </w:pPr>
            <w:r>
              <w:rPr>
                <w:color w:val="3A3839"/>
                <w:sz w:val="21"/>
              </w:rPr>
              <w:t>7%  Bond</w:t>
            </w:r>
            <w:r>
              <w:rPr>
                <w:color w:val="3A3839"/>
                <w:spacing w:val="-13"/>
                <w:sz w:val="21"/>
              </w:rPr>
              <w:t xml:space="preserve"> </w:t>
            </w:r>
            <w:r>
              <w:rPr>
                <w:color w:val="3A3839"/>
                <w:sz w:val="21"/>
              </w:rPr>
              <w:t>PVCF</w:t>
            </w:r>
          </w:p>
          <w:p w:rsidR="00904FC5" w:rsidRDefault="00904FC5" w:rsidP="00F5211C">
            <w:pPr>
              <w:pStyle w:val="TableParagraph"/>
              <w:spacing w:before="41"/>
              <w:ind w:left="1467"/>
              <w:rPr>
                <w:sz w:val="21"/>
              </w:rPr>
            </w:pPr>
            <w:r>
              <w:rPr>
                <w:color w:val="3A3839"/>
                <w:w w:val="110"/>
                <w:sz w:val="21"/>
              </w:rPr>
              <w:t>Discounted</w:t>
            </w:r>
            <w:r>
              <w:rPr>
                <w:color w:val="3A3839"/>
                <w:spacing w:val="-3"/>
                <w:w w:val="110"/>
                <w:sz w:val="21"/>
              </w:rPr>
              <w:t xml:space="preserve"> </w:t>
            </w:r>
            <w:r>
              <w:rPr>
                <w:color w:val="3A3839"/>
                <w:w w:val="110"/>
                <w:sz w:val="21"/>
              </w:rPr>
              <w:t>at</w:t>
            </w:r>
          </w:p>
        </w:tc>
      </w:tr>
      <w:tr w:rsidR="00904FC5" w:rsidTr="00F5211C">
        <w:trPr>
          <w:trHeight w:val="268"/>
        </w:trPr>
        <w:tc>
          <w:tcPr>
            <w:tcW w:w="1230" w:type="dxa"/>
            <w:vMerge/>
            <w:tcBorders>
              <w:top w:val="nil"/>
            </w:tcBorders>
          </w:tcPr>
          <w:p w:rsidR="00904FC5" w:rsidRDefault="00904FC5" w:rsidP="00F5211C">
            <w:pPr>
              <w:rPr>
                <w:sz w:val="2"/>
                <w:szCs w:val="2"/>
              </w:rPr>
            </w:pPr>
          </w:p>
        </w:tc>
        <w:tc>
          <w:tcPr>
            <w:tcW w:w="1055" w:type="dxa"/>
            <w:vMerge w:val="restart"/>
            <w:tcBorders>
              <w:right w:val="nil"/>
            </w:tcBorders>
          </w:tcPr>
          <w:p w:rsidR="00904FC5" w:rsidRDefault="00904FC5" w:rsidP="00F5211C">
            <w:pPr>
              <w:pStyle w:val="TableParagraph"/>
              <w:spacing w:before="6" w:line="280" w:lineRule="auto"/>
              <w:ind w:left="487" w:right="112" w:hanging="8"/>
              <w:jc w:val="right"/>
              <w:rPr>
                <w:sz w:val="21"/>
              </w:rPr>
            </w:pPr>
            <w:r>
              <w:rPr>
                <w:color w:val="3A3839"/>
                <w:w w:val="105"/>
                <w:sz w:val="21"/>
              </w:rPr>
              <w:t>Spot Rate</w:t>
            </w:r>
          </w:p>
          <w:p w:rsidR="00904FC5" w:rsidRDefault="00904FC5" w:rsidP="00F5211C">
            <w:pPr>
              <w:pStyle w:val="TableParagraph"/>
              <w:spacing w:before="16" w:line="246" w:lineRule="exact"/>
              <w:ind w:right="130"/>
              <w:jc w:val="right"/>
              <w:rPr>
                <w:rFonts w:ascii="Times New Roman"/>
                <w:i/>
                <w:sz w:val="16"/>
              </w:rPr>
            </w:pPr>
            <w:r>
              <w:rPr>
                <w:rFonts w:ascii="Times New Roman"/>
                <w:i/>
                <w:color w:val="3A3839"/>
                <w:spacing w:val="-1"/>
                <w:w w:val="115"/>
                <w:sz w:val="21"/>
              </w:rPr>
              <w:t>R</w:t>
            </w:r>
            <w:r>
              <w:rPr>
                <w:rFonts w:ascii="Times New Roman"/>
                <w:i/>
                <w:color w:val="3A3839"/>
                <w:spacing w:val="-1"/>
                <w:w w:val="115"/>
                <w:position w:val="-3"/>
                <w:sz w:val="16"/>
              </w:rPr>
              <w:t>i</w:t>
            </w:r>
          </w:p>
        </w:tc>
        <w:tc>
          <w:tcPr>
            <w:tcW w:w="1055" w:type="dxa"/>
            <w:vMerge w:val="restart"/>
            <w:tcBorders>
              <w:left w:val="nil"/>
            </w:tcBorders>
          </w:tcPr>
          <w:p w:rsidR="00904FC5" w:rsidRDefault="00904FC5" w:rsidP="00F5211C">
            <w:pPr>
              <w:pStyle w:val="TableParagraph"/>
              <w:spacing w:before="6" w:line="280" w:lineRule="auto"/>
              <w:ind w:left="299" w:right="220" w:firstLine="191"/>
              <w:rPr>
                <w:sz w:val="21"/>
              </w:rPr>
            </w:pPr>
            <w:r>
              <w:rPr>
                <w:color w:val="3A3839"/>
                <w:sz w:val="21"/>
              </w:rPr>
              <w:t xml:space="preserve">Par </w:t>
            </w:r>
            <w:r>
              <w:rPr>
                <w:color w:val="3A3839"/>
                <w:w w:val="105"/>
                <w:sz w:val="21"/>
              </w:rPr>
              <w:t>Yield</w:t>
            </w:r>
          </w:p>
          <w:p w:rsidR="00904FC5" w:rsidRDefault="00904FC5" w:rsidP="00F5211C">
            <w:pPr>
              <w:pStyle w:val="TableParagraph"/>
              <w:spacing w:before="16" w:line="246" w:lineRule="exact"/>
              <w:ind w:left="622"/>
              <w:rPr>
                <w:rFonts w:ascii="Times New Roman"/>
                <w:i/>
                <w:sz w:val="16"/>
              </w:rPr>
            </w:pPr>
            <w:r>
              <w:rPr>
                <w:rFonts w:ascii="Times New Roman"/>
                <w:i/>
                <w:color w:val="3A3839"/>
                <w:w w:val="125"/>
                <w:sz w:val="21"/>
              </w:rPr>
              <w:t>y</w:t>
            </w:r>
            <w:r>
              <w:rPr>
                <w:rFonts w:ascii="Times New Roman"/>
                <w:i/>
                <w:color w:val="3A3839"/>
                <w:w w:val="125"/>
                <w:position w:val="-3"/>
                <w:sz w:val="16"/>
              </w:rPr>
              <w:t>i</w:t>
            </w:r>
          </w:p>
        </w:tc>
        <w:tc>
          <w:tcPr>
            <w:tcW w:w="4225" w:type="dxa"/>
            <w:gridSpan w:val="5"/>
            <w:vMerge/>
            <w:tcBorders>
              <w:top w:val="nil"/>
            </w:tcBorders>
          </w:tcPr>
          <w:p w:rsidR="00904FC5" w:rsidRDefault="00904FC5" w:rsidP="00F5211C">
            <w:pPr>
              <w:rPr>
                <w:sz w:val="2"/>
                <w:szCs w:val="2"/>
              </w:rPr>
            </w:pPr>
          </w:p>
        </w:tc>
      </w:tr>
      <w:tr w:rsidR="00904FC5" w:rsidTr="00F5211C">
        <w:trPr>
          <w:trHeight w:val="567"/>
        </w:trPr>
        <w:tc>
          <w:tcPr>
            <w:tcW w:w="1230" w:type="dxa"/>
            <w:vMerge/>
            <w:tcBorders>
              <w:top w:val="nil"/>
            </w:tcBorders>
          </w:tcPr>
          <w:p w:rsidR="00904FC5" w:rsidRDefault="00904FC5" w:rsidP="00F5211C">
            <w:pPr>
              <w:rPr>
                <w:sz w:val="2"/>
                <w:szCs w:val="2"/>
              </w:rPr>
            </w:pPr>
          </w:p>
        </w:tc>
        <w:tc>
          <w:tcPr>
            <w:tcW w:w="1055" w:type="dxa"/>
            <w:vMerge/>
            <w:tcBorders>
              <w:top w:val="nil"/>
              <w:right w:val="nil"/>
            </w:tcBorders>
          </w:tcPr>
          <w:p w:rsidR="00904FC5" w:rsidRDefault="00904FC5" w:rsidP="00F5211C">
            <w:pPr>
              <w:rPr>
                <w:sz w:val="2"/>
                <w:szCs w:val="2"/>
              </w:rPr>
            </w:pPr>
          </w:p>
        </w:tc>
        <w:tc>
          <w:tcPr>
            <w:tcW w:w="1055" w:type="dxa"/>
            <w:vMerge/>
            <w:tcBorders>
              <w:top w:val="nil"/>
              <w:left w:val="nil"/>
            </w:tcBorders>
          </w:tcPr>
          <w:p w:rsidR="00904FC5" w:rsidRDefault="00904FC5" w:rsidP="00F5211C">
            <w:pPr>
              <w:rPr>
                <w:sz w:val="2"/>
                <w:szCs w:val="2"/>
              </w:rPr>
            </w:pPr>
          </w:p>
        </w:tc>
        <w:tc>
          <w:tcPr>
            <w:tcW w:w="1309" w:type="dxa"/>
            <w:tcBorders>
              <w:right w:val="nil"/>
            </w:tcBorders>
          </w:tcPr>
          <w:p w:rsidR="00904FC5" w:rsidRDefault="00904FC5" w:rsidP="00F5211C">
            <w:pPr>
              <w:pStyle w:val="TableParagraph"/>
              <w:spacing w:before="6"/>
              <w:ind w:left="709" w:right="89"/>
              <w:jc w:val="center"/>
              <w:rPr>
                <w:sz w:val="21"/>
              </w:rPr>
            </w:pPr>
            <w:r>
              <w:rPr>
                <w:color w:val="3A3839"/>
                <w:w w:val="110"/>
                <w:sz w:val="21"/>
              </w:rPr>
              <w:t>Spot</w:t>
            </w:r>
          </w:p>
          <w:p w:rsidR="00904FC5" w:rsidRDefault="00904FC5" w:rsidP="00F5211C">
            <w:pPr>
              <w:pStyle w:val="TableParagraph"/>
              <w:spacing w:before="56"/>
              <w:ind w:left="604" w:right="89"/>
              <w:jc w:val="center"/>
              <w:rPr>
                <w:sz w:val="21"/>
              </w:rPr>
            </w:pPr>
            <w:r>
              <w:rPr>
                <w:rFonts w:ascii="Times New Roman"/>
                <w:i/>
                <w:color w:val="3A3839"/>
                <w:w w:val="115"/>
                <w:sz w:val="21"/>
              </w:rPr>
              <w:t xml:space="preserve">s </w:t>
            </w:r>
            <w:r>
              <w:rPr>
                <w:rFonts w:ascii="Arial"/>
                <w:color w:val="3A3839"/>
                <w:w w:val="150"/>
                <w:sz w:val="21"/>
              </w:rPr>
              <w:t>=</w:t>
            </w:r>
            <w:r>
              <w:rPr>
                <w:rFonts w:ascii="Arial"/>
                <w:color w:val="3A3839"/>
                <w:spacing w:val="-14"/>
                <w:w w:val="150"/>
                <w:sz w:val="21"/>
              </w:rPr>
              <w:t xml:space="preserve"> </w:t>
            </w:r>
            <w:r>
              <w:rPr>
                <w:color w:val="3A3839"/>
                <w:w w:val="115"/>
                <w:sz w:val="21"/>
              </w:rPr>
              <w:t>0</w:t>
            </w:r>
          </w:p>
        </w:tc>
        <w:tc>
          <w:tcPr>
            <w:tcW w:w="421" w:type="dxa"/>
            <w:tcBorders>
              <w:left w:val="nil"/>
              <w:right w:val="nil"/>
            </w:tcBorders>
          </w:tcPr>
          <w:p w:rsidR="00904FC5" w:rsidRDefault="00904FC5" w:rsidP="00F5211C">
            <w:pPr>
              <w:pStyle w:val="TableParagraph"/>
              <w:spacing w:before="2"/>
              <w:rPr>
                <w:rFonts w:ascii="Times New Roman"/>
                <w:b/>
                <w:sz w:val="26"/>
              </w:rPr>
            </w:pPr>
          </w:p>
          <w:p w:rsidR="00904FC5" w:rsidRDefault="00904FC5" w:rsidP="00F5211C">
            <w:pPr>
              <w:pStyle w:val="TableParagraph"/>
              <w:ind w:left="125"/>
              <w:rPr>
                <w:rFonts w:ascii="Times New Roman"/>
                <w:i/>
                <w:sz w:val="21"/>
              </w:rPr>
            </w:pPr>
            <w:r>
              <w:rPr>
                <w:rFonts w:ascii="Arial"/>
                <w:color w:val="3A3839"/>
                <w:w w:val="115"/>
                <w:sz w:val="21"/>
              </w:rPr>
              <w:t>A</w:t>
            </w:r>
            <w:r>
              <w:rPr>
                <w:rFonts w:ascii="Times New Roman"/>
                <w:i/>
                <w:color w:val="3A3839"/>
                <w:w w:val="115"/>
                <w:sz w:val="21"/>
              </w:rPr>
              <w:t>y</w:t>
            </w:r>
          </w:p>
        </w:tc>
        <w:tc>
          <w:tcPr>
            <w:tcW w:w="1121" w:type="dxa"/>
            <w:tcBorders>
              <w:left w:val="nil"/>
              <w:right w:val="nil"/>
            </w:tcBorders>
          </w:tcPr>
          <w:p w:rsidR="00904FC5" w:rsidRDefault="00904FC5" w:rsidP="00F5211C">
            <w:pPr>
              <w:pStyle w:val="TableParagraph"/>
              <w:spacing w:before="6"/>
              <w:ind w:left="109"/>
              <w:rPr>
                <w:sz w:val="21"/>
              </w:rPr>
            </w:pPr>
            <w:r>
              <w:rPr>
                <w:color w:val="3A3839"/>
                <w:w w:val="105"/>
                <w:sz w:val="21"/>
              </w:rPr>
              <w:t>Yield+YS</w:t>
            </w:r>
          </w:p>
          <w:p w:rsidR="00904FC5" w:rsidRDefault="00904FC5" w:rsidP="00F5211C">
            <w:pPr>
              <w:pStyle w:val="TableParagraph"/>
              <w:spacing w:before="56"/>
              <w:ind w:left="45"/>
              <w:rPr>
                <w:sz w:val="21"/>
              </w:rPr>
            </w:pPr>
            <w:r>
              <w:rPr>
                <w:rFonts w:ascii="Arial"/>
                <w:color w:val="3A3839"/>
                <w:w w:val="120"/>
                <w:sz w:val="21"/>
              </w:rPr>
              <w:t>=</w:t>
            </w:r>
            <w:r>
              <w:rPr>
                <w:rFonts w:ascii="Arial"/>
                <w:color w:val="3A3839"/>
                <w:spacing w:val="-46"/>
                <w:w w:val="120"/>
                <w:sz w:val="21"/>
              </w:rPr>
              <w:t xml:space="preserve"> </w:t>
            </w:r>
            <w:r>
              <w:rPr>
                <w:color w:val="3A3839"/>
                <w:w w:val="120"/>
                <w:sz w:val="21"/>
              </w:rPr>
              <w:t>0</w:t>
            </w:r>
            <w:r>
              <w:rPr>
                <w:rFonts w:ascii="Times New Roman"/>
                <w:i/>
                <w:color w:val="3A3839"/>
                <w:w w:val="120"/>
                <w:sz w:val="21"/>
              </w:rPr>
              <w:t>.</w:t>
            </w:r>
            <w:r>
              <w:rPr>
                <w:color w:val="3A3839"/>
                <w:w w:val="120"/>
                <w:sz w:val="21"/>
              </w:rPr>
              <w:t>2386</w:t>
            </w:r>
          </w:p>
        </w:tc>
        <w:tc>
          <w:tcPr>
            <w:tcW w:w="250" w:type="dxa"/>
            <w:tcBorders>
              <w:left w:val="nil"/>
              <w:right w:val="nil"/>
            </w:tcBorders>
          </w:tcPr>
          <w:p w:rsidR="00904FC5" w:rsidRDefault="00904FC5" w:rsidP="00F5211C">
            <w:pPr>
              <w:pStyle w:val="TableParagraph"/>
              <w:spacing w:before="3"/>
              <w:rPr>
                <w:rFonts w:ascii="Times New Roman"/>
                <w:b/>
                <w:sz w:val="26"/>
              </w:rPr>
            </w:pPr>
          </w:p>
          <w:p w:rsidR="00904FC5" w:rsidRDefault="00904FC5" w:rsidP="00F5211C">
            <w:pPr>
              <w:pStyle w:val="TableParagraph"/>
              <w:ind w:left="127"/>
              <w:rPr>
                <w:rFonts w:ascii="Times New Roman"/>
                <w:i/>
                <w:sz w:val="21"/>
              </w:rPr>
            </w:pPr>
            <w:r>
              <w:rPr>
                <w:rFonts w:ascii="Times New Roman"/>
                <w:i/>
                <w:color w:val="3A3839"/>
                <w:w w:val="116"/>
                <w:sz w:val="21"/>
              </w:rPr>
              <w:t>s</w:t>
            </w:r>
          </w:p>
        </w:tc>
        <w:tc>
          <w:tcPr>
            <w:tcW w:w="1124" w:type="dxa"/>
            <w:tcBorders>
              <w:left w:val="nil"/>
            </w:tcBorders>
          </w:tcPr>
          <w:p w:rsidR="00904FC5" w:rsidRDefault="00904FC5" w:rsidP="00F5211C">
            <w:pPr>
              <w:pStyle w:val="TableParagraph"/>
              <w:spacing w:before="6"/>
              <w:ind w:left="177" w:right="90"/>
              <w:jc w:val="center"/>
              <w:rPr>
                <w:sz w:val="21"/>
              </w:rPr>
            </w:pPr>
            <w:r>
              <w:rPr>
                <w:color w:val="3A3839"/>
                <w:sz w:val="21"/>
              </w:rPr>
              <w:t>Spot+SS</w:t>
            </w:r>
          </w:p>
          <w:p w:rsidR="00904FC5" w:rsidRDefault="00904FC5" w:rsidP="00F5211C">
            <w:pPr>
              <w:pStyle w:val="TableParagraph"/>
              <w:spacing w:before="56"/>
              <w:ind w:left="25" w:right="90"/>
              <w:jc w:val="center"/>
              <w:rPr>
                <w:sz w:val="21"/>
              </w:rPr>
            </w:pPr>
            <w:r>
              <w:rPr>
                <w:rFonts w:ascii="Arial"/>
                <w:color w:val="3A3839"/>
                <w:w w:val="120"/>
                <w:sz w:val="21"/>
              </w:rPr>
              <w:t>=</w:t>
            </w:r>
            <w:r>
              <w:rPr>
                <w:rFonts w:ascii="Arial"/>
                <w:color w:val="3A3839"/>
                <w:spacing w:val="-46"/>
                <w:w w:val="120"/>
                <w:sz w:val="21"/>
              </w:rPr>
              <w:t xml:space="preserve"> </w:t>
            </w:r>
            <w:r>
              <w:rPr>
                <w:color w:val="3A3839"/>
                <w:w w:val="120"/>
                <w:sz w:val="21"/>
              </w:rPr>
              <w:t>0</w:t>
            </w:r>
            <w:r>
              <w:rPr>
                <w:rFonts w:ascii="Times New Roman"/>
                <w:i/>
                <w:color w:val="3A3839"/>
                <w:w w:val="120"/>
                <w:sz w:val="21"/>
              </w:rPr>
              <w:t>.</w:t>
            </w:r>
            <w:r>
              <w:rPr>
                <w:color w:val="3A3839"/>
                <w:w w:val="120"/>
                <w:sz w:val="21"/>
              </w:rPr>
              <w:t>2482</w:t>
            </w:r>
          </w:p>
        </w:tc>
      </w:tr>
      <w:tr w:rsidR="00904FC5" w:rsidTr="00F5211C">
        <w:trPr>
          <w:trHeight w:val="269"/>
        </w:trPr>
        <w:tc>
          <w:tcPr>
            <w:tcW w:w="1230" w:type="dxa"/>
            <w:tcBorders>
              <w:bottom w:val="nil"/>
            </w:tcBorders>
          </w:tcPr>
          <w:p w:rsidR="00904FC5" w:rsidRDefault="00904FC5" w:rsidP="00F5211C">
            <w:pPr>
              <w:pStyle w:val="TableParagraph"/>
              <w:spacing w:before="6"/>
              <w:ind w:left="124"/>
              <w:rPr>
                <w:sz w:val="21"/>
              </w:rPr>
            </w:pPr>
            <w:r>
              <w:rPr>
                <w:color w:val="3A3839"/>
                <w:w w:val="140"/>
                <w:sz w:val="21"/>
              </w:rPr>
              <w:t>1</w:t>
            </w:r>
          </w:p>
        </w:tc>
        <w:tc>
          <w:tcPr>
            <w:tcW w:w="1055" w:type="dxa"/>
            <w:tcBorders>
              <w:bottom w:val="nil"/>
              <w:right w:val="nil"/>
            </w:tcBorders>
          </w:tcPr>
          <w:p w:rsidR="00904FC5" w:rsidRDefault="00904FC5" w:rsidP="00F5211C">
            <w:pPr>
              <w:pStyle w:val="TableParagraph"/>
              <w:spacing w:before="6"/>
              <w:ind w:right="112"/>
              <w:jc w:val="right"/>
              <w:rPr>
                <w:sz w:val="21"/>
              </w:rPr>
            </w:pPr>
            <w:r>
              <w:rPr>
                <w:color w:val="3A3839"/>
                <w:sz w:val="21"/>
              </w:rPr>
              <w:t>4.0000</w:t>
            </w:r>
          </w:p>
        </w:tc>
        <w:tc>
          <w:tcPr>
            <w:tcW w:w="1055" w:type="dxa"/>
            <w:tcBorders>
              <w:left w:val="nil"/>
              <w:bottom w:val="nil"/>
            </w:tcBorders>
          </w:tcPr>
          <w:p w:rsidR="00904FC5" w:rsidRDefault="00904FC5" w:rsidP="00F5211C">
            <w:pPr>
              <w:pStyle w:val="TableParagraph"/>
              <w:spacing w:before="6"/>
              <w:ind w:left="124"/>
              <w:rPr>
                <w:sz w:val="21"/>
              </w:rPr>
            </w:pPr>
            <w:r>
              <w:rPr>
                <w:color w:val="3A3839"/>
                <w:sz w:val="21"/>
              </w:rPr>
              <w:t>4.0000</w:t>
            </w:r>
          </w:p>
        </w:tc>
        <w:tc>
          <w:tcPr>
            <w:tcW w:w="1309" w:type="dxa"/>
            <w:tcBorders>
              <w:bottom w:val="nil"/>
              <w:right w:val="nil"/>
            </w:tcBorders>
          </w:tcPr>
          <w:p w:rsidR="00904FC5" w:rsidRDefault="00904FC5" w:rsidP="00F5211C">
            <w:pPr>
              <w:pStyle w:val="TableParagraph"/>
              <w:spacing w:before="6"/>
              <w:ind w:right="111"/>
              <w:jc w:val="right"/>
              <w:rPr>
                <w:sz w:val="21"/>
              </w:rPr>
            </w:pPr>
            <w:r>
              <w:rPr>
                <w:color w:val="3A3839"/>
                <w:w w:val="105"/>
                <w:sz w:val="21"/>
              </w:rPr>
              <w:t>6.7308</w:t>
            </w:r>
          </w:p>
        </w:tc>
        <w:tc>
          <w:tcPr>
            <w:tcW w:w="1542" w:type="dxa"/>
            <w:gridSpan w:val="2"/>
            <w:tcBorders>
              <w:left w:val="nil"/>
              <w:bottom w:val="nil"/>
              <w:right w:val="nil"/>
            </w:tcBorders>
          </w:tcPr>
          <w:p w:rsidR="00904FC5" w:rsidRDefault="00904FC5" w:rsidP="00F5211C">
            <w:pPr>
              <w:pStyle w:val="TableParagraph"/>
              <w:spacing w:before="6"/>
              <w:ind w:left="738"/>
              <w:rPr>
                <w:sz w:val="21"/>
              </w:rPr>
            </w:pPr>
            <w:r>
              <w:rPr>
                <w:color w:val="3A3839"/>
                <w:w w:val="110"/>
                <w:sz w:val="21"/>
              </w:rPr>
              <w:t>6.5926</w:t>
            </w:r>
          </w:p>
        </w:tc>
        <w:tc>
          <w:tcPr>
            <w:tcW w:w="1374" w:type="dxa"/>
            <w:gridSpan w:val="2"/>
            <w:tcBorders>
              <w:left w:val="nil"/>
              <w:bottom w:val="nil"/>
            </w:tcBorders>
          </w:tcPr>
          <w:p w:rsidR="00904FC5" w:rsidRDefault="00904FC5" w:rsidP="00F5211C">
            <w:pPr>
              <w:pStyle w:val="TableParagraph"/>
              <w:spacing w:before="6"/>
              <w:ind w:left="566"/>
              <w:rPr>
                <w:sz w:val="21"/>
              </w:rPr>
            </w:pPr>
            <w:r>
              <w:rPr>
                <w:color w:val="3A3839"/>
                <w:w w:val="115"/>
                <w:sz w:val="21"/>
              </w:rPr>
              <w:t>6.7147</w:t>
            </w:r>
          </w:p>
        </w:tc>
      </w:tr>
      <w:tr w:rsidR="00904FC5" w:rsidTr="00F5211C">
        <w:trPr>
          <w:trHeight w:val="298"/>
        </w:trPr>
        <w:tc>
          <w:tcPr>
            <w:tcW w:w="1230" w:type="dxa"/>
            <w:tcBorders>
              <w:top w:val="nil"/>
              <w:bottom w:val="nil"/>
            </w:tcBorders>
          </w:tcPr>
          <w:p w:rsidR="00904FC5" w:rsidRDefault="00904FC5" w:rsidP="00F5211C">
            <w:pPr>
              <w:pStyle w:val="TableParagraph"/>
              <w:spacing w:before="36"/>
              <w:ind w:left="124"/>
              <w:rPr>
                <w:sz w:val="21"/>
              </w:rPr>
            </w:pPr>
            <w:r>
              <w:rPr>
                <w:color w:val="3A3839"/>
                <w:w w:val="108"/>
                <w:sz w:val="21"/>
              </w:rPr>
              <w:t>2</w:t>
            </w:r>
          </w:p>
        </w:tc>
        <w:tc>
          <w:tcPr>
            <w:tcW w:w="1055" w:type="dxa"/>
            <w:tcBorders>
              <w:top w:val="nil"/>
              <w:bottom w:val="nil"/>
              <w:right w:val="nil"/>
            </w:tcBorders>
          </w:tcPr>
          <w:p w:rsidR="00904FC5" w:rsidRDefault="00904FC5" w:rsidP="00F5211C">
            <w:pPr>
              <w:pStyle w:val="TableParagraph"/>
              <w:spacing w:before="36"/>
              <w:ind w:right="112"/>
              <w:jc w:val="right"/>
              <w:rPr>
                <w:sz w:val="21"/>
              </w:rPr>
            </w:pPr>
            <w:r>
              <w:rPr>
                <w:color w:val="3A3839"/>
                <w:sz w:val="21"/>
              </w:rPr>
              <w:t>6.0000</w:t>
            </w:r>
          </w:p>
        </w:tc>
        <w:tc>
          <w:tcPr>
            <w:tcW w:w="1055" w:type="dxa"/>
            <w:tcBorders>
              <w:top w:val="nil"/>
              <w:left w:val="nil"/>
              <w:bottom w:val="nil"/>
            </w:tcBorders>
          </w:tcPr>
          <w:p w:rsidR="00904FC5" w:rsidRDefault="00904FC5" w:rsidP="00F5211C">
            <w:pPr>
              <w:pStyle w:val="TableParagraph"/>
              <w:spacing w:before="36"/>
              <w:ind w:left="124"/>
              <w:rPr>
                <w:sz w:val="21"/>
              </w:rPr>
            </w:pPr>
            <w:r>
              <w:rPr>
                <w:color w:val="3A3839"/>
                <w:w w:val="115"/>
                <w:sz w:val="21"/>
              </w:rPr>
              <w:t>5.9412</w:t>
            </w:r>
          </w:p>
        </w:tc>
        <w:tc>
          <w:tcPr>
            <w:tcW w:w="1309" w:type="dxa"/>
            <w:tcBorders>
              <w:top w:val="nil"/>
              <w:right w:val="nil"/>
            </w:tcBorders>
          </w:tcPr>
          <w:p w:rsidR="00904FC5" w:rsidRDefault="00904FC5" w:rsidP="00F5211C">
            <w:pPr>
              <w:pStyle w:val="TableParagraph"/>
              <w:spacing w:before="36"/>
              <w:ind w:right="111"/>
              <w:jc w:val="right"/>
              <w:rPr>
                <w:sz w:val="21"/>
              </w:rPr>
            </w:pPr>
            <w:r>
              <w:rPr>
                <w:color w:val="3A3839"/>
                <w:w w:val="105"/>
                <w:sz w:val="21"/>
              </w:rPr>
              <w:t>95.2296</w:t>
            </w:r>
          </w:p>
        </w:tc>
        <w:tc>
          <w:tcPr>
            <w:tcW w:w="1542" w:type="dxa"/>
            <w:gridSpan w:val="2"/>
            <w:tcBorders>
              <w:top w:val="nil"/>
              <w:left w:val="nil"/>
              <w:right w:val="nil"/>
            </w:tcBorders>
          </w:tcPr>
          <w:p w:rsidR="00904FC5" w:rsidRDefault="00904FC5" w:rsidP="00F5211C">
            <w:pPr>
              <w:pStyle w:val="TableParagraph"/>
              <w:spacing w:before="36"/>
              <w:ind w:left="611"/>
              <w:rPr>
                <w:sz w:val="21"/>
              </w:rPr>
            </w:pPr>
            <w:r>
              <w:rPr>
                <w:color w:val="3A3839"/>
                <w:w w:val="105"/>
                <w:sz w:val="21"/>
              </w:rPr>
              <w:t>94.9074</w:t>
            </w:r>
          </w:p>
        </w:tc>
        <w:tc>
          <w:tcPr>
            <w:tcW w:w="1374" w:type="dxa"/>
            <w:gridSpan w:val="2"/>
            <w:tcBorders>
              <w:top w:val="nil"/>
              <w:left w:val="nil"/>
            </w:tcBorders>
          </w:tcPr>
          <w:p w:rsidR="00904FC5" w:rsidRDefault="00904FC5" w:rsidP="00F5211C">
            <w:pPr>
              <w:pStyle w:val="TableParagraph"/>
              <w:spacing w:before="36"/>
              <w:ind w:left="439"/>
              <w:rPr>
                <w:sz w:val="21"/>
              </w:rPr>
            </w:pPr>
            <w:r>
              <w:rPr>
                <w:color w:val="3A3839"/>
                <w:w w:val="110"/>
                <w:sz w:val="21"/>
              </w:rPr>
              <w:t>94.7853</w:t>
            </w:r>
          </w:p>
        </w:tc>
      </w:tr>
      <w:tr w:rsidR="00904FC5" w:rsidTr="00F5211C">
        <w:trPr>
          <w:trHeight w:val="269"/>
        </w:trPr>
        <w:tc>
          <w:tcPr>
            <w:tcW w:w="1230" w:type="dxa"/>
            <w:tcBorders>
              <w:top w:val="nil"/>
              <w:bottom w:val="nil"/>
            </w:tcBorders>
          </w:tcPr>
          <w:p w:rsidR="00904FC5" w:rsidRDefault="00904FC5" w:rsidP="00F5211C">
            <w:pPr>
              <w:pStyle w:val="TableParagraph"/>
              <w:spacing w:before="6"/>
              <w:ind w:left="124"/>
              <w:rPr>
                <w:sz w:val="21"/>
              </w:rPr>
            </w:pPr>
            <w:r>
              <w:rPr>
                <w:color w:val="3A3839"/>
                <w:w w:val="105"/>
                <w:sz w:val="21"/>
              </w:rPr>
              <w:t>Sum</w:t>
            </w:r>
          </w:p>
        </w:tc>
        <w:tc>
          <w:tcPr>
            <w:tcW w:w="1055" w:type="dxa"/>
            <w:tcBorders>
              <w:top w:val="nil"/>
              <w:bottom w:val="nil"/>
              <w:right w:val="nil"/>
            </w:tcBorders>
          </w:tcPr>
          <w:p w:rsidR="00904FC5" w:rsidRDefault="00904FC5" w:rsidP="00F5211C">
            <w:pPr>
              <w:pStyle w:val="TableParagraph"/>
              <w:rPr>
                <w:rFonts w:ascii="Times New Roman"/>
                <w:sz w:val="18"/>
              </w:rPr>
            </w:pPr>
          </w:p>
        </w:tc>
        <w:tc>
          <w:tcPr>
            <w:tcW w:w="1055" w:type="dxa"/>
            <w:tcBorders>
              <w:top w:val="nil"/>
              <w:left w:val="nil"/>
              <w:bottom w:val="nil"/>
            </w:tcBorders>
          </w:tcPr>
          <w:p w:rsidR="00904FC5" w:rsidRDefault="00904FC5" w:rsidP="00F5211C">
            <w:pPr>
              <w:pStyle w:val="TableParagraph"/>
              <w:rPr>
                <w:rFonts w:ascii="Times New Roman"/>
                <w:sz w:val="18"/>
              </w:rPr>
            </w:pPr>
          </w:p>
        </w:tc>
        <w:tc>
          <w:tcPr>
            <w:tcW w:w="1309" w:type="dxa"/>
            <w:tcBorders>
              <w:bottom w:val="nil"/>
              <w:right w:val="nil"/>
            </w:tcBorders>
          </w:tcPr>
          <w:p w:rsidR="00904FC5" w:rsidRDefault="00904FC5" w:rsidP="00F5211C">
            <w:pPr>
              <w:pStyle w:val="TableParagraph"/>
              <w:spacing w:before="6"/>
              <w:ind w:right="111"/>
              <w:jc w:val="right"/>
              <w:rPr>
                <w:sz w:val="21"/>
              </w:rPr>
            </w:pPr>
            <w:r>
              <w:rPr>
                <w:color w:val="3A3839"/>
                <w:w w:val="110"/>
                <w:sz w:val="21"/>
              </w:rPr>
              <w:t>101.9604</w:t>
            </w:r>
          </w:p>
        </w:tc>
        <w:tc>
          <w:tcPr>
            <w:tcW w:w="1542" w:type="dxa"/>
            <w:gridSpan w:val="2"/>
            <w:tcBorders>
              <w:left w:val="nil"/>
              <w:bottom w:val="nil"/>
              <w:right w:val="nil"/>
            </w:tcBorders>
          </w:tcPr>
          <w:p w:rsidR="00904FC5" w:rsidRDefault="00904FC5" w:rsidP="00F5211C">
            <w:pPr>
              <w:pStyle w:val="TableParagraph"/>
              <w:spacing w:before="6"/>
              <w:ind w:left="484"/>
              <w:rPr>
                <w:sz w:val="21"/>
              </w:rPr>
            </w:pPr>
            <w:r>
              <w:rPr>
                <w:color w:val="3A3839"/>
                <w:w w:val="110"/>
                <w:sz w:val="21"/>
              </w:rPr>
              <w:t>101.5000</w:t>
            </w:r>
          </w:p>
        </w:tc>
        <w:tc>
          <w:tcPr>
            <w:tcW w:w="1374" w:type="dxa"/>
            <w:gridSpan w:val="2"/>
            <w:tcBorders>
              <w:left w:val="nil"/>
              <w:bottom w:val="nil"/>
            </w:tcBorders>
          </w:tcPr>
          <w:p w:rsidR="00904FC5" w:rsidRDefault="00904FC5" w:rsidP="00F5211C">
            <w:pPr>
              <w:pStyle w:val="TableParagraph"/>
              <w:spacing w:before="6"/>
              <w:ind w:left="311"/>
              <w:rPr>
                <w:sz w:val="21"/>
              </w:rPr>
            </w:pPr>
            <w:r>
              <w:rPr>
                <w:color w:val="3A3839"/>
                <w:w w:val="110"/>
                <w:sz w:val="21"/>
              </w:rPr>
              <w:t>101.5000</w:t>
            </w:r>
          </w:p>
        </w:tc>
      </w:tr>
      <w:tr w:rsidR="00904FC5" w:rsidTr="00F5211C">
        <w:trPr>
          <w:trHeight w:val="308"/>
        </w:trPr>
        <w:tc>
          <w:tcPr>
            <w:tcW w:w="1230" w:type="dxa"/>
            <w:tcBorders>
              <w:top w:val="nil"/>
            </w:tcBorders>
          </w:tcPr>
          <w:p w:rsidR="00904FC5" w:rsidRDefault="00904FC5" w:rsidP="00F5211C">
            <w:pPr>
              <w:pStyle w:val="TableParagraph"/>
              <w:spacing w:before="36"/>
              <w:ind w:left="124"/>
              <w:rPr>
                <w:sz w:val="21"/>
              </w:rPr>
            </w:pPr>
            <w:r>
              <w:rPr>
                <w:color w:val="3A3839"/>
                <w:w w:val="105"/>
                <w:sz w:val="21"/>
              </w:rPr>
              <w:t>Price</w:t>
            </w:r>
          </w:p>
        </w:tc>
        <w:tc>
          <w:tcPr>
            <w:tcW w:w="1055" w:type="dxa"/>
            <w:tcBorders>
              <w:top w:val="nil"/>
              <w:right w:val="nil"/>
            </w:tcBorders>
          </w:tcPr>
          <w:p w:rsidR="00904FC5" w:rsidRDefault="00904FC5" w:rsidP="00F5211C">
            <w:pPr>
              <w:pStyle w:val="TableParagraph"/>
              <w:rPr>
                <w:rFonts w:ascii="Times New Roman"/>
                <w:sz w:val="20"/>
              </w:rPr>
            </w:pPr>
          </w:p>
        </w:tc>
        <w:tc>
          <w:tcPr>
            <w:tcW w:w="1055" w:type="dxa"/>
            <w:tcBorders>
              <w:top w:val="nil"/>
              <w:left w:val="nil"/>
            </w:tcBorders>
          </w:tcPr>
          <w:p w:rsidR="00904FC5" w:rsidRDefault="00904FC5" w:rsidP="00F5211C">
            <w:pPr>
              <w:pStyle w:val="TableParagraph"/>
              <w:rPr>
                <w:rFonts w:ascii="Times New Roman"/>
                <w:sz w:val="20"/>
              </w:rPr>
            </w:pPr>
          </w:p>
        </w:tc>
        <w:tc>
          <w:tcPr>
            <w:tcW w:w="1309" w:type="dxa"/>
            <w:tcBorders>
              <w:top w:val="nil"/>
              <w:right w:val="nil"/>
            </w:tcBorders>
          </w:tcPr>
          <w:p w:rsidR="00904FC5" w:rsidRDefault="00904FC5" w:rsidP="00F5211C">
            <w:pPr>
              <w:pStyle w:val="TableParagraph"/>
              <w:spacing w:before="36"/>
              <w:ind w:right="111"/>
              <w:jc w:val="right"/>
              <w:rPr>
                <w:sz w:val="21"/>
              </w:rPr>
            </w:pPr>
            <w:r>
              <w:rPr>
                <w:color w:val="3A3839"/>
                <w:w w:val="105"/>
                <w:sz w:val="21"/>
              </w:rPr>
              <w:t>101.5000</w:t>
            </w:r>
          </w:p>
        </w:tc>
        <w:tc>
          <w:tcPr>
            <w:tcW w:w="1542" w:type="dxa"/>
            <w:gridSpan w:val="2"/>
            <w:tcBorders>
              <w:top w:val="nil"/>
              <w:left w:val="nil"/>
              <w:right w:val="nil"/>
            </w:tcBorders>
          </w:tcPr>
          <w:p w:rsidR="00904FC5" w:rsidRDefault="00904FC5" w:rsidP="00F5211C">
            <w:pPr>
              <w:pStyle w:val="TableParagraph"/>
              <w:spacing w:before="36"/>
              <w:ind w:left="484"/>
              <w:rPr>
                <w:sz w:val="21"/>
              </w:rPr>
            </w:pPr>
            <w:r>
              <w:rPr>
                <w:color w:val="3A3839"/>
                <w:w w:val="110"/>
                <w:sz w:val="21"/>
              </w:rPr>
              <w:t>101.5000</w:t>
            </w:r>
          </w:p>
        </w:tc>
        <w:tc>
          <w:tcPr>
            <w:tcW w:w="1374" w:type="dxa"/>
            <w:gridSpan w:val="2"/>
            <w:tcBorders>
              <w:top w:val="nil"/>
              <w:left w:val="nil"/>
            </w:tcBorders>
          </w:tcPr>
          <w:p w:rsidR="00904FC5" w:rsidRDefault="00904FC5" w:rsidP="00F5211C">
            <w:pPr>
              <w:pStyle w:val="TableParagraph"/>
              <w:spacing w:before="36"/>
              <w:ind w:left="311"/>
              <w:rPr>
                <w:sz w:val="21"/>
              </w:rPr>
            </w:pPr>
            <w:r>
              <w:rPr>
                <w:color w:val="3A3839"/>
                <w:w w:val="110"/>
                <w:sz w:val="21"/>
              </w:rPr>
              <w:t>101.5000</w:t>
            </w:r>
          </w:p>
        </w:tc>
      </w:tr>
    </w:tbl>
    <w:p w:rsidR="00904FC5" w:rsidRDefault="00904FC5" w:rsidP="00904FC5">
      <w:pPr>
        <w:pStyle w:val="Textoindependiente"/>
        <w:spacing w:before="2"/>
        <w:rPr>
          <w:rFonts w:ascii="Times New Roman"/>
          <w:b/>
          <w:sz w:val="35"/>
        </w:rPr>
      </w:pPr>
    </w:p>
    <w:p w:rsidR="00904FC5" w:rsidRDefault="00904FC5" w:rsidP="00904FC5">
      <w:pPr>
        <w:pStyle w:val="Textoindependiente"/>
        <w:spacing w:line="360" w:lineRule="auto"/>
        <w:ind w:left="294" w:right="935" w:firstLine="358"/>
        <w:jc w:val="both"/>
      </w:pPr>
      <w:r>
        <w:rPr>
          <w:color w:val="3A3839"/>
          <w:w w:val="110"/>
        </w:rPr>
        <w:t>Cash ﬂows with different credit risks need to be discounted with different rates. For</w:t>
      </w:r>
      <w:r>
        <w:rPr>
          <w:color w:val="3A3839"/>
          <w:spacing w:val="-13"/>
          <w:w w:val="110"/>
        </w:rPr>
        <w:t xml:space="preserve"> </w:t>
      </w:r>
      <w:r>
        <w:rPr>
          <w:color w:val="3A3839"/>
          <w:w w:val="110"/>
        </w:rPr>
        <w:t>example,</w:t>
      </w:r>
      <w:r>
        <w:rPr>
          <w:color w:val="3A3839"/>
          <w:spacing w:val="-13"/>
          <w:w w:val="110"/>
        </w:rPr>
        <w:t xml:space="preserve"> </w:t>
      </w:r>
      <w:r>
        <w:rPr>
          <w:color w:val="3A3839"/>
          <w:w w:val="110"/>
        </w:rPr>
        <w:t>the</w:t>
      </w:r>
      <w:r>
        <w:rPr>
          <w:color w:val="3A3839"/>
          <w:spacing w:val="-13"/>
          <w:w w:val="110"/>
        </w:rPr>
        <w:t xml:space="preserve"> </w:t>
      </w:r>
      <w:r>
        <w:rPr>
          <w:color w:val="3A3839"/>
          <w:w w:val="110"/>
        </w:rPr>
        <w:t>principal</w:t>
      </w:r>
      <w:r>
        <w:rPr>
          <w:color w:val="3A3839"/>
          <w:spacing w:val="-12"/>
          <w:w w:val="110"/>
        </w:rPr>
        <w:t xml:space="preserve"> </w:t>
      </w:r>
      <w:r>
        <w:rPr>
          <w:color w:val="3A3839"/>
          <w:w w:val="110"/>
        </w:rPr>
        <w:t>on</w:t>
      </w:r>
      <w:r>
        <w:rPr>
          <w:color w:val="3A3839"/>
          <w:spacing w:val="-13"/>
          <w:w w:val="110"/>
        </w:rPr>
        <w:t xml:space="preserve"> </w:t>
      </w:r>
      <w:r>
        <w:rPr>
          <w:color w:val="3A3839"/>
          <w:w w:val="110"/>
        </w:rPr>
        <w:t>Brady</w:t>
      </w:r>
      <w:r>
        <w:rPr>
          <w:color w:val="3A3839"/>
          <w:spacing w:val="-13"/>
          <w:w w:val="110"/>
        </w:rPr>
        <w:t xml:space="preserve"> </w:t>
      </w:r>
      <w:r>
        <w:rPr>
          <w:color w:val="3A3839"/>
          <w:w w:val="110"/>
        </w:rPr>
        <w:t>bonds</w:t>
      </w:r>
      <w:r>
        <w:rPr>
          <w:color w:val="3A3839"/>
          <w:spacing w:val="-13"/>
          <w:w w:val="110"/>
        </w:rPr>
        <w:t xml:space="preserve"> </w:t>
      </w:r>
      <w:r>
        <w:rPr>
          <w:color w:val="3A3839"/>
          <w:w w:val="110"/>
        </w:rPr>
        <w:t>is</w:t>
      </w:r>
      <w:r>
        <w:rPr>
          <w:color w:val="3A3839"/>
          <w:spacing w:val="-12"/>
          <w:w w:val="110"/>
        </w:rPr>
        <w:t xml:space="preserve"> </w:t>
      </w:r>
      <w:r>
        <w:rPr>
          <w:color w:val="3A3839"/>
          <w:w w:val="110"/>
        </w:rPr>
        <w:t>collateralized</w:t>
      </w:r>
      <w:r>
        <w:rPr>
          <w:color w:val="3A3839"/>
          <w:spacing w:val="-13"/>
          <w:w w:val="110"/>
        </w:rPr>
        <w:t xml:space="preserve"> </w:t>
      </w:r>
      <w:r>
        <w:rPr>
          <w:color w:val="3A3839"/>
          <w:w w:val="110"/>
        </w:rPr>
        <w:t>by</w:t>
      </w:r>
      <w:r>
        <w:rPr>
          <w:color w:val="3A3839"/>
          <w:spacing w:val="-13"/>
          <w:w w:val="110"/>
        </w:rPr>
        <w:t xml:space="preserve"> </w:t>
      </w:r>
      <w:r>
        <w:rPr>
          <w:color w:val="3A3839"/>
          <w:w w:val="110"/>
        </w:rPr>
        <w:t>U.S.</w:t>
      </w:r>
      <w:r>
        <w:rPr>
          <w:color w:val="3A3839"/>
          <w:spacing w:val="-12"/>
          <w:w w:val="110"/>
        </w:rPr>
        <w:t xml:space="preserve"> </w:t>
      </w:r>
      <w:r>
        <w:rPr>
          <w:color w:val="3A3839"/>
          <w:w w:val="110"/>
        </w:rPr>
        <w:t>Treasury</w:t>
      </w:r>
      <w:r>
        <w:rPr>
          <w:color w:val="3A3839"/>
          <w:spacing w:val="-13"/>
          <w:w w:val="110"/>
        </w:rPr>
        <w:t xml:space="preserve"> </w:t>
      </w:r>
      <w:r>
        <w:rPr>
          <w:color w:val="3A3839"/>
          <w:w w:val="110"/>
        </w:rPr>
        <w:t>securities and</w:t>
      </w:r>
      <w:r>
        <w:rPr>
          <w:color w:val="3A3839"/>
          <w:spacing w:val="-7"/>
          <w:w w:val="110"/>
        </w:rPr>
        <w:t xml:space="preserve"> </w:t>
      </w:r>
      <w:r>
        <w:rPr>
          <w:color w:val="3A3839"/>
          <w:w w:val="110"/>
        </w:rPr>
        <w:t>carries</w:t>
      </w:r>
      <w:r>
        <w:rPr>
          <w:color w:val="3A3839"/>
          <w:spacing w:val="-6"/>
          <w:w w:val="110"/>
        </w:rPr>
        <w:t xml:space="preserve"> </w:t>
      </w:r>
      <w:r>
        <w:rPr>
          <w:color w:val="3A3839"/>
          <w:w w:val="110"/>
        </w:rPr>
        <w:t>no</w:t>
      </w:r>
      <w:r>
        <w:rPr>
          <w:color w:val="3A3839"/>
          <w:spacing w:val="-6"/>
          <w:w w:val="110"/>
        </w:rPr>
        <w:t xml:space="preserve"> </w:t>
      </w:r>
      <w:r>
        <w:rPr>
          <w:color w:val="3A3839"/>
          <w:w w:val="110"/>
        </w:rPr>
        <w:t>default</w:t>
      </w:r>
      <w:r>
        <w:rPr>
          <w:color w:val="3A3839"/>
          <w:spacing w:val="-7"/>
          <w:w w:val="110"/>
        </w:rPr>
        <w:t xml:space="preserve"> </w:t>
      </w:r>
      <w:r>
        <w:rPr>
          <w:color w:val="3A3839"/>
          <w:w w:val="110"/>
        </w:rPr>
        <w:t>risk,</w:t>
      </w:r>
      <w:r>
        <w:rPr>
          <w:color w:val="3A3839"/>
          <w:spacing w:val="-6"/>
          <w:w w:val="110"/>
        </w:rPr>
        <w:t xml:space="preserve"> </w:t>
      </w:r>
      <w:r>
        <w:rPr>
          <w:color w:val="3A3839"/>
          <w:w w:val="110"/>
        </w:rPr>
        <w:t>in</w:t>
      </w:r>
      <w:r>
        <w:rPr>
          <w:color w:val="3A3839"/>
          <w:spacing w:val="-6"/>
          <w:w w:val="110"/>
        </w:rPr>
        <w:t xml:space="preserve"> </w:t>
      </w:r>
      <w:r>
        <w:rPr>
          <w:color w:val="3A3839"/>
          <w:w w:val="110"/>
        </w:rPr>
        <w:t>contrast</w:t>
      </w:r>
      <w:r>
        <w:rPr>
          <w:color w:val="3A3839"/>
          <w:spacing w:val="-6"/>
          <w:w w:val="110"/>
        </w:rPr>
        <w:t xml:space="preserve"> </w:t>
      </w:r>
      <w:r>
        <w:rPr>
          <w:color w:val="3A3839"/>
          <w:w w:val="110"/>
        </w:rPr>
        <w:t>to</w:t>
      </w:r>
      <w:r>
        <w:rPr>
          <w:color w:val="3A3839"/>
          <w:spacing w:val="-7"/>
          <w:w w:val="110"/>
        </w:rPr>
        <w:t xml:space="preserve"> </w:t>
      </w:r>
      <w:r>
        <w:rPr>
          <w:color w:val="3A3839"/>
          <w:w w:val="110"/>
        </w:rPr>
        <w:t>the</w:t>
      </w:r>
      <w:r>
        <w:rPr>
          <w:color w:val="3A3839"/>
          <w:spacing w:val="-6"/>
          <w:w w:val="110"/>
        </w:rPr>
        <w:t xml:space="preserve"> </w:t>
      </w:r>
      <w:r>
        <w:rPr>
          <w:color w:val="3A3839"/>
          <w:w w:val="110"/>
        </w:rPr>
        <w:t>coupons.</w:t>
      </w:r>
      <w:r>
        <w:rPr>
          <w:color w:val="3A3839"/>
          <w:spacing w:val="-6"/>
          <w:w w:val="110"/>
        </w:rPr>
        <w:t xml:space="preserve"> </w:t>
      </w:r>
      <w:r>
        <w:rPr>
          <w:color w:val="3A3839"/>
          <w:w w:val="110"/>
        </w:rPr>
        <w:t>As</w:t>
      </w:r>
      <w:r>
        <w:rPr>
          <w:color w:val="3A3839"/>
          <w:spacing w:val="-6"/>
          <w:w w:val="110"/>
        </w:rPr>
        <w:t xml:space="preserve"> </w:t>
      </w:r>
      <w:r>
        <w:rPr>
          <w:color w:val="3A3839"/>
          <w:w w:val="110"/>
        </w:rPr>
        <w:t>a</w:t>
      </w:r>
      <w:r>
        <w:rPr>
          <w:color w:val="3A3839"/>
          <w:spacing w:val="-7"/>
          <w:w w:val="110"/>
        </w:rPr>
        <w:t xml:space="preserve"> </w:t>
      </w:r>
      <w:r>
        <w:rPr>
          <w:color w:val="3A3839"/>
          <w:w w:val="110"/>
        </w:rPr>
        <w:t>result,</w:t>
      </w:r>
      <w:r>
        <w:rPr>
          <w:color w:val="3A3839"/>
          <w:spacing w:val="-6"/>
          <w:w w:val="110"/>
        </w:rPr>
        <w:t xml:space="preserve"> </w:t>
      </w:r>
      <w:r>
        <w:rPr>
          <w:color w:val="3A3839"/>
          <w:w w:val="110"/>
        </w:rPr>
        <w:t>it</w:t>
      </w:r>
      <w:r>
        <w:rPr>
          <w:color w:val="3A3839"/>
          <w:spacing w:val="-6"/>
          <w:w w:val="110"/>
        </w:rPr>
        <w:t xml:space="preserve"> </w:t>
      </w:r>
      <w:r>
        <w:rPr>
          <w:color w:val="3A3839"/>
          <w:w w:val="110"/>
        </w:rPr>
        <w:t>has</w:t>
      </w:r>
      <w:r>
        <w:rPr>
          <w:color w:val="3A3839"/>
          <w:spacing w:val="-7"/>
          <w:w w:val="110"/>
        </w:rPr>
        <w:t xml:space="preserve"> </w:t>
      </w:r>
      <w:r>
        <w:rPr>
          <w:color w:val="3A3839"/>
          <w:w w:val="110"/>
        </w:rPr>
        <w:t>become</w:t>
      </w:r>
      <w:r>
        <w:rPr>
          <w:color w:val="3A3839"/>
          <w:spacing w:val="-6"/>
          <w:w w:val="110"/>
        </w:rPr>
        <w:t xml:space="preserve"> </w:t>
      </w:r>
      <w:r>
        <w:rPr>
          <w:color w:val="3A3839"/>
          <w:w w:val="110"/>
        </w:rPr>
        <w:t xml:space="preserve">com- mon to separate the discounting of the principal from that of the coupons. Valuation is done in two steps. First, the principal is discounted into a present value using the appropriate Treasury yield. The present value of the principal is subtracted from the market value. Next, the coupons are discounted at what is called the </w:t>
      </w:r>
      <w:r>
        <w:rPr>
          <w:rFonts w:ascii="Times New Roman" w:hAnsi="Times New Roman"/>
          <w:b/>
          <w:color w:val="3A3839"/>
          <w:w w:val="110"/>
        </w:rPr>
        <w:t>stripped yield</w:t>
      </w:r>
      <w:r>
        <w:rPr>
          <w:color w:val="3A3839"/>
          <w:w w:val="110"/>
        </w:rPr>
        <w:t>, which accounts for the credit risk of the issuer.</w:t>
      </w:r>
    </w:p>
    <w:p w:rsidR="00904FC5" w:rsidRDefault="00904FC5" w:rsidP="00904FC5">
      <w:pPr>
        <w:pStyle w:val="Ttulo8"/>
        <w:numPr>
          <w:ilvl w:val="2"/>
          <w:numId w:val="23"/>
        </w:numPr>
        <w:tabs>
          <w:tab w:val="left" w:pos="1282"/>
          <w:tab w:val="left" w:pos="1283"/>
        </w:tabs>
        <w:spacing w:before="212"/>
        <w:ind w:left="1282" w:hanging="988"/>
      </w:pPr>
      <w:bookmarkStart w:id="13" w:name="7.3.2_Duration"/>
      <w:bookmarkStart w:id="14" w:name="_TOC_250324"/>
      <w:bookmarkEnd w:id="13"/>
      <w:bookmarkEnd w:id="14"/>
      <w:r>
        <w:rPr>
          <w:color w:val="3A3839"/>
          <w:w w:val="115"/>
        </w:rPr>
        <w:t>Duration</w:t>
      </w:r>
    </w:p>
    <w:p w:rsidR="00904FC5" w:rsidRDefault="00904FC5" w:rsidP="00904FC5">
      <w:pPr>
        <w:pStyle w:val="Textoindependiente"/>
        <w:spacing w:before="2"/>
        <w:rPr>
          <w:rFonts w:ascii="Times New Roman"/>
          <w:b/>
          <w:sz w:val="15"/>
        </w:rPr>
      </w:pPr>
    </w:p>
    <w:p w:rsidR="00904FC5" w:rsidRDefault="00904FC5" w:rsidP="00904FC5">
      <w:pPr>
        <w:pStyle w:val="Textoindependiente"/>
        <w:spacing w:before="110" w:line="357" w:lineRule="auto"/>
        <w:ind w:left="294" w:right="935"/>
        <w:jc w:val="both"/>
      </w:pPr>
      <w:r>
        <w:rPr>
          <w:color w:val="3A3839"/>
          <w:w w:val="110"/>
        </w:rPr>
        <w:t>Armed</w:t>
      </w:r>
      <w:r>
        <w:rPr>
          <w:color w:val="3A3839"/>
          <w:spacing w:val="-6"/>
          <w:w w:val="110"/>
        </w:rPr>
        <w:t xml:space="preserve"> </w:t>
      </w:r>
      <w:r>
        <w:rPr>
          <w:color w:val="3A3839"/>
          <w:w w:val="110"/>
        </w:rPr>
        <w:t>with</w:t>
      </w:r>
      <w:r>
        <w:rPr>
          <w:color w:val="3A3839"/>
          <w:spacing w:val="-6"/>
          <w:w w:val="110"/>
        </w:rPr>
        <w:t xml:space="preserve"> </w:t>
      </w:r>
      <w:r>
        <w:rPr>
          <w:color w:val="3A3839"/>
          <w:w w:val="110"/>
        </w:rPr>
        <w:t>a</w:t>
      </w:r>
      <w:r>
        <w:rPr>
          <w:color w:val="3A3839"/>
          <w:spacing w:val="-6"/>
          <w:w w:val="110"/>
        </w:rPr>
        <w:t xml:space="preserve"> </w:t>
      </w:r>
      <w:r>
        <w:rPr>
          <w:color w:val="3A3839"/>
          <w:w w:val="110"/>
        </w:rPr>
        <w:t>cash</w:t>
      </w:r>
      <w:r>
        <w:rPr>
          <w:color w:val="3A3839"/>
          <w:spacing w:val="-5"/>
          <w:w w:val="110"/>
        </w:rPr>
        <w:t xml:space="preserve"> </w:t>
      </w:r>
      <w:r>
        <w:rPr>
          <w:color w:val="3A3839"/>
          <w:w w:val="110"/>
        </w:rPr>
        <w:t>ﬂow</w:t>
      </w:r>
      <w:r>
        <w:rPr>
          <w:color w:val="3A3839"/>
          <w:spacing w:val="-6"/>
          <w:w w:val="110"/>
        </w:rPr>
        <w:t xml:space="preserve"> </w:t>
      </w:r>
      <w:r>
        <w:rPr>
          <w:color w:val="3A3839"/>
          <w:w w:val="110"/>
        </w:rPr>
        <w:t>proﬁle,</w:t>
      </w:r>
      <w:r>
        <w:rPr>
          <w:color w:val="3A3839"/>
          <w:spacing w:val="-6"/>
          <w:w w:val="110"/>
        </w:rPr>
        <w:t xml:space="preserve"> </w:t>
      </w:r>
      <w:r>
        <w:rPr>
          <w:color w:val="3A3839"/>
          <w:w w:val="110"/>
        </w:rPr>
        <w:t>we</w:t>
      </w:r>
      <w:r>
        <w:rPr>
          <w:color w:val="3A3839"/>
          <w:spacing w:val="-5"/>
          <w:w w:val="110"/>
        </w:rPr>
        <w:t xml:space="preserve"> </w:t>
      </w:r>
      <w:r>
        <w:rPr>
          <w:color w:val="3A3839"/>
          <w:w w:val="110"/>
        </w:rPr>
        <w:t>can</w:t>
      </w:r>
      <w:r>
        <w:rPr>
          <w:color w:val="3A3839"/>
          <w:spacing w:val="-6"/>
          <w:w w:val="110"/>
        </w:rPr>
        <w:t xml:space="preserve"> </w:t>
      </w:r>
      <w:r>
        <w:rPr>
          <w:color w:val="3A3839"/>
          <w:w w:val="110"/>
        </w:rPr>
        <w:t>proceed</w:t>
      </w:r>
      <w:r>
        <w:rPr>
          <w:color w:val="3A3839"/>
          <w:spacing w:val="-6"/>
          <w:w w:val="110"/>
        </w:rPr>
        <w:t xml:space="preserve"> </w:t>
      </w:r>
      <w:r>
        <w:rPr>
          <w:color w:val="3A3839"/>
          <w:w w:val="110"/>
        </w:rPr>
        <w:t>to</w:t>
      </w:r>
      <w:r>
        <w:rPr>
          <w:color w:val="3A3839"/>
          <w:spacing w:val="-5"/>
          <w:w w:val="110"/>
        </w:rPr>
        <w:t xml:space="preserve"> </w:t>
      </w:r>
      <w:r>
        <w:rPr>
          <w:color w:val="3A3839"/>
          <w:w w:val="110"/>
        </w:rPr>
        <w:t>compute</w:t>
      </w:r>
      <w:r>
        <w:rPr>
          <w:color w:val="3A3839"/>
          <w:spacing w:val="-6"/>
          <w:w w:val="110"/>
        </w:rPr>
        <w:t xml:space="preserve"> </w:t>
      </w:r>
      <w:r>
        <w:rPr>
          <w:color w:val="3A3839"/>
          <w:w w:val="110"/>
        </w:rPr>
        <w:t>duration.</w:t>
      </w:r>
      <w:r>
        <w:rPr>
          <w:color w:val="3A3839"/>
          <w:spacing w:val="-6"/>
          <w:w w:val="110"/>
        </w:rPr>
        <w:t xml:space="preserve"> </w:t>
      </w:r>
      <w:r>
        <w:rPr>
          <w:color w:val="3A3839"/>
          <w:w w:val="110"/>
        </w:rPr>
        <w:t>As</w:t>
      </w:r>
      <w:r>
        <w:rPr>
          <w:color w:val="3A3839"/>
          <w:spacing w:val="-6"/>
          <w:w w:val="110"/>
        </w:rPr>
        <w:t xml:space="preserve"> </w:t>
      </w:r>
      <w:r>
        <w:rPr>
          <w:color w:val="3A3839"/>
          <w:w w:val="110"/>
        </w:rPr>
        <w:t>we</w:t>
      </w:r>
      <w:r>
        <w:rPr>
          <w:color w:val="3A3839"/>
          <w:spacing w:val="-5"/>
          <w:w w:val="110"/>
        </w:rPr>
        <w:t xml:space="preserve"> </w:t>
      </w:r>
      <w:r>
        <w:rPr>
          <w:color w:val="3A3839"/>
          <w:w w:val="110"/>
        </w:rPr>
        <w:t>have</w:t>
      </w:r>
      <w:r>
        <w:rPr>
          <w:color w:val="3A3839"/>
          <w:spacing w:val="-6"/>
          <w:w w:val="110"/>
        </w:rPr>
        <w:t xml:space="preserve"> </w:t>
      </w:r>
      <w:r>
        <w:rPr>
          <w:color w:val="3A3839"/>
          <w:w w:val="110"/>
        </w:rPr>
        <w:t>seen in</w:t>
      </w:r>
      <w:r>
        <w:rPr>
          <w:color w:val="3A3839"/>
          <w:spacing w:val="-5"/>
          <w:w w:val="110"/>
        </w:rPr>
        <w:t xml:space="preserve"> </w:t>
      </w:r>
      <w:r>
        <w:rPr>
          <w:color w:val="3A3839"/>
          <w:w w:val="110"/>
        </w:rPr>
        <w:t>Chapter</w:t>
      </w:r>
      <w:r>
        <w:rPr>
          <w:color w:val="3A3839"/>
          <w:spacing w:val="-5"/>
          <w:w w:val="110"/>
        </w:rPr>
        <w:t xml:space="preserve"> </w:t>
      </w:r>
      <w:r>
        <w:rPr>
          <w:color w:val="3A3839"/>
          <w:w w:val="110"/>
        </w:rPr>
        <w:t>1,</w:t>
      </w:r>
      <w:r>
        <w:rPr>
          <w:color w:val="3A3839"/>
          <w:spacing w:val="-5"/>
          <w:w w:val="110"/>
        </w:rPr>
        <w:t xml:space="preserve"> </w:t>
      </w:r>
      <w:r>
        <w:rPr>
          <w:rFonts w:ascii="Times New Roman" w:hAnsi="Times New Roman"/>
          <w:b/>
          <w:color w:val="3A3839"/>
          <w:w w:val="110"/>
        </w:rPr>
        <w:t>duration</w:t>
      </w:r>
      <w:r>
        <w:rPr>
          <w:rFonts w:ascii="Times New Roman" w:hAnsi="Times New Roman"/>
          <w:b/>
          <w:color w:val="3A3839"/>
          <w:spacing w:val="-7"/>
          <w:w w:val="110"/>
        </w:rPr>
        <w:t xml:space="preserve"> </w:t>
      </w:r>
      <w:r>
        <w:rPr>
          <w:color w:val="3A3839"/>
          <w:w w:val="110"/>
        </w:rPr>
        <w:t>is</w:t>
      </w:r>
      <w:r>
        <w:rPr>
          <w:color w:val="3A3839"/>
          <w:spacing w:val="-5"/>
          <w:w w:val="110"/>
        </w:rPr>
        <w:t xml:space="preserve"> </w:t>
      </w:r>
      <w:r>
        <w:rPr>
          <w:color w:val="3A3839"/>
          <w:w w:val="110"/>
        </w:rPr>
        <w:t>a</w:t>
      </w:r>
      <w:r>
        <w:rPr>
          <w:color w:val="3A3839"/>
          <w:spacing w:val="-5"/>
          <w:w w:val="110"/>
        </w:rPr>
        <w:t xml:space="preserve"> </w:t>
      </w:r>
      <w:r>
        <w:rPr>
          <w:color w:val="3A3839"/>
          <w:w w:val="110"/>
        </w:rPr>
        <w:t>measure</w:t>
      </w:r>
      <w:r>
        <w:rPr>
          <w:color w:val="3A3839"/>
          <w:spacing w:val="-5"/>
          <w:w w:val="110"/>
        </w:rPr>
        <w:t xml:space="preserve"> </w:t>
      </w:r>
      <w:r>
        <w:rPr>
          <w:color w:val="3A3839"/>
          <w:w w:val="110"/>
        </w:rPr>
        <w:t>of</w:t>
      </w:r>
      <w:r>
        <w:rPr>
          <w:color w:val="3A3839"/>
          <w:spacing w:val="-5"/>
          <w:w w:val="110"/>
        </w:rPr>
        <w:t xml:space="preserve"> </w:t>
      </w:r>
      <w:r>
        <w:rPr>
          <w:color w:val="3A3839"/>
          <w:w w:val="110"/>
        </w:rPr>
        <w:t>the</w:t>
      </w:r>
      <w:r>
        <w:rPr>
          <w:color w:val="3A3839"/>
          <w:spacing w:val="-5"/>
          <w:w w:val="110"/>
        </w:rPr>
        <w:t xml:space="preserve"> </w:t>
      </w:r>
      <w:r>
        <w:rPr>
          <w:color w:val="3A3839"/>
          <w:w w:val="110"/>
        </w:rPr>
        <w:t>exposure,</w:t>
      </w:r>
      <w:r>
        <w:rPr>
          <w:color w:val="3A3839"/>
          <w:spacing w:val="-5"/>
          <w:w w:val="110"/>
        </w:rPr>
        <w:t xml:space="preserve"> </w:t>
      </w:r>
      <w:r>
        <w:rPr>
          <w:color w:val="3A3839"/>
          <w:w w:val="110"/>
        </w:rPr>
        <w:t>or</w:t>
      </w:r>
      <w:r>
        <w:rPr>
          <w:color w:val="3A3839"/>
          <w:spacing w:val="-4"/>
          <w:w w:val="110"/>
        </w:rPr>
        <w:t xml:space="preserve"> </w:t>
      </w:r>
      <w:r>
        <w:rPr>
          <w:color w:val="3A3839"/>
          <w:w w:val="110"/>
        </w:rPr>
        <w:t>sensitivity,</w:t>
      </w:r>
      <w:r>
        <w:rPr>
          <w:color w:val="3A3839"/>
          <w:spacing w:val="-5"/>
          <w:w w:val="110"/>
        </w:rPr>
        <w:t xml:space="preserve"> </w:t>
      </w:r>
      <w:r>
        <w:rPr>
          <w:color w:val="3A3839"/>
          <w:w w:val="110"/>
        </w:rPr>
        <w:t>of</w:t>
      </w:r>
      <w:r>
        <w:rPr>
          <w:color w:val="3A3839"/>
          <w:spacing w:val="-5"/>
          <w:w w:val="110"/>
        </w:rPr>
        <w:t xml:space="preserve"> </w:t>
      </w:r>
      <w:r>
        <w:rPr>
          <w:color w:val="3A3839"/>
          <w:w w:val="110"/>
        </w:rPr>
        <w:t>the</w:t>
      </w:r>
      <w:r>
        <w:rPr>
          <w:color w:val="3A3839"/>
          <w:spacing w:val="-5"/>
          <w:w w:val="110"/>
        </w:rPr>
        <w:t xml:space="preserve"> </w:t>
      </w:r>
      <w:r>
        <w:rPr>
          <w:color w:val="3A3839"/>
          <w:w w:val="110"/>
        </w:rPr>
        <w:t>bond</w:t>
      </w:r>
      <w:r>
        <w:rPr>
          <w:color w:val="3A3839"/>
          <w:spacing w:val="-5"/>
          <w:w w:val="110"/>
        </w:rPr>
        <w:t xml:space="preserve"> </w:t>
      </w:r>
      <w:r>
        <w:rPr>
          <w:color w:val="3A3839"/>
          <w:w w:val="110"/>
        </w:rPr>
        <w:t>price</w:t>
      </w:r>
      <w:r>
        <w:rPr>
          <w:color w:val="3A3839"/>
          <w:spacing w:val="-5"/>
          <w:w w:val="110"/>
        </w:rPr>
        <w:t xml:space="preserve"> </w:t>
      </w:r>
      <w:r>
        <w:rPr>
          <w:color w:val="3A3839"/>
          <w:w w:val="110"/>
        </w:rPr>
        <w:t>to movements</w:t>
      </w:r>
      <w:r>
        <w:rPr>
          <w:color w:val="3A3839"/>
          <w:spacing w:val="-13"/>
          <w:w w:val="110"/>
        </w:rPr>
        <w:t xml:space="preserve"> </w:t>
      </w:r>
      <w:r>
        <w:rPr>
          <w:color w:val="3A3839"/>
          <w:w w:val="110"/>
        </w:rPr>
        <w:t>in</w:t>
      </w:r>
      <w:r>
        <w:rPr>
          <w:color w:val="3A3839"/>
          <w:spacing w:val="-13"/>
          <w:w w:val="110"/>
        </w:rPr>
        <w:t xml:space="preserve"> </w:t>
      </w:r>
      <w:r>
        <w:rPr>
          <w:color w:val="3A3839"/>
          <w:w w:val="110"/>
        </w:rPr>
        <w:t>yields.</w:t>
      </w:r>
      <w:r>
        <w:rPr>
          <w:color w:val="3A3839"/>
          <w:spacing w:val="-12"/>
          <w:w w:val="110"/>
        </w:rPr>
        <w:t xml:space="preserve"> </w:t>
      </w:r>
      <w:r>
        <w:rPr>
          <w:color w:val="3A3839"/>
          <w:w w:val="110"/>
        </w:rPr>
        <w:t>When</w:t>
      </w:r>
      <w:r>
        <w:rPr>
          <w:color w:val="3A3839"/>
          <w:spacing w:val="-13"/>
          <w:w w:val="110"/>
        </w:rPr>
        <w:t xml:space="preserve"> </w:t>
      </w:r>
      <w:r>
        <w:rPr>
          <w:color w:val="3A3839"/>
          <w:w w:val="110"/>
        </w:rPr>
        <w:t>cash</w:t>
      </w:r>
      <w:r>
        <w:rPr>
          <w:color w:val="3A3839"/>
          <w:spacing w:val="-12"/>
          <w:w w:val="110"/>
        </w:rPr>
        <w:t xml:space="preserve"> </w:t>
      </w:r>
      <w:r>
        <w:rPr>
          <w:color w:val="3A3839"/>
          <w:w w:val="110"/>
        </w:rPr>
        <w:t>ﬂows</w:t>
      </w:r>
      <w:r>
        <w:rPr>
          <w:color w:val="3A3839"/>
          <w:spacing w:val="-13"/>
          <w:w w:val="110"/>
        </w:rPr>
        <w:t xml:space="preserve"> </w:t>
      </w:r>
      <w:r>
        <w:rPr>
          <w:color w:val="3A3839"/>
          <w:w w:val="110"/>
        </w:rPr>
        <w:t>are</w:t>
      </w:r>
      <w:r>
        <w:rPr>
          <w:color w:val="3A3839"/>
          <w:spacing w:val="-12"/>
          <w:w w:val="110"/>
        </w:rPr>
        <w:t xml:space="preserve"> </w:t>
      </w:r>
      <w:r>
        <w:rPr>
          <w:color w:val="3A3839"/>
          <w:w w:val="110"/>
        </w:rPr>
        <w:t>ﬁxed,</w:t>
      </w:r>
      <w:r>
        <w:rPr>
          <w:color w:val="3A3839"/>
          <w:spacing w:val="-13"/>
          <w:w w:val="110"/>
        </w:rPr>
        <w:t xml:space="preserve"> </w:t>
      </w:r>
      <w:r>
        <w:rPr>
          <w:color w:val="3A3839"/>
          <w:w w:val="110"/>
        </w:rPr>
        <w:t>duration</w:t>
      </w:r>
      <w:r>
        <w:rPr>
          <w:color w:val="3A3839"/>
          <w:spacing w:val="-13"/>
          <w:w w:val="110"/>
        </w:rPr>
        <w:t xml:space="preserve"> </w:t>
      </w:r>
      <w:r>
        <w:rPr>
          <w:color w:val="3A3839"/>
          <w:w w:val="110"/>
        </w:rPr>
        <w:t>is</w:t>
      </w:r>
      <w:r>
        <w:rPr>
          <w:color w:val="3A3839"/>
          <w:spacing w:val="-12"/>
          <w:w w:val="110"/>
        </w:rPr>
        <w:t xml:space="preserve"> </w:t>
      </w:r>
      <w:r>
        <w:rPr>
          <w:color w:val="3A3839"/>
          <w:w w:val="110"/>
        </w:rPr>
        <w:t>measured</w:t>
      </w:r>
      <w:r>
        <w:rPr>
          <w:color w:val="3A3839"/>
          <w:spacing w:val="-13"/>
          <w:w w:val="110"/>
        </w:rPr>
        <w:t xml:space="preserve"> </w:t>
      </w:r>
      <w:r>
        <w:rPr>
          <w:color w:val="3A3839"/>
          <w:w w:val="110"/>
        </w:rPr>
        <w:t>as</w:t>
      </w:r>
      <w:r>
        <w:rPr>
          <w:color w:val="3A3839"/>
          <w:spacing w:val="-12"/>
          <w:w w:val="110"/>
        </w:rPr>
        <w:t xml:space="preserve"> </w:t>
      </w:r>
      <w:r>
        <w:rPr>
          <w:color w:val="3A3839"/>
          <w:w w:val="110"/>
        </w:rPr>
        <w:t>the</w:t>
      </w:r>
      <w:r>
        <w:rPr>
          <w:color w:val="3A3839"/>
          <w:spacing w:val="-13"/>
          <w:w w:val="110"/>
        </w:rPr>
        <w:t xml:space="preserve"> </w:t>
      </w:r>
      <w:r>
        <w:rPr>
          <w:color w:val="3A3839"/>
          <w:w w:val="110"/>
        </w:rPr>
        <w:t>weighted maturity of each payment, where the weights are proportional to the present value of the cash ﬂows. Using the same notations as in Equation (7.5), recall that</w:t>
      </w:r>
      <w:r>
        <w:rPr>
          <w:color w:val="3A3839"/>
          <w:spacing w:val="-6"/>
          <w:w w:val="110"/>
        </w:rPr>
        <w:t xml:space="preserve"> </w:t>
      </w:r>
      <w:r>
        <w:rPr>
          <w:rFonts w:ascii="Times New Roman" w:hAnsi="Times New Roman"/>
          <w:b/>
          <w:color w:val="3A3839"/>
          <w:w w:val="110"/>
        </w:rPr>
        <w:t>Macaulay duration</w:t>
      </w:r>
      <w:r>
        <w:rPr>
          <w:rFonts w:ascii="Times New Roman" w:hAnsi="Times New Roman"/>
          <w:b/>
          <w:color w:val="3A3839"/>
          <w:spacing w:val="6"/>
          <w:w w:val="110"/>
        </w:rPr>
        <w:t xml:space="preserve"> </w:t>
      </w:r>
      <w:r>
        <w:rPr>
          <w:color w:val="3A3839"/>
          <w:w w:val="110"/>
        </w:rPr>
        <w:t>is</w:t>
      </w:r>
    </w:p>
    <w:p w:rsidR="00904FC5" w:rsidRDefault="00904FC5" w:rsidP="00904FC5">
      <w:pPr>
        <w:tabs>
          <w:tab w:val="left" w:pos="3115"/>
          <w:tab w:val="left" w:pos="4573"/>
          <w:tab w:val="left" w:pos="5379"/>
        </w:tabs>
        <w:spacing w:before="153" w:line="115" w:lineRule="exact"/>
        <w:ind w:left="2505"/>
        <w:rPr>
          <w:rFonts w:ascii="Times New Roman" w:hAnsi="Times New Roman"/>
          <w:i/>
          <w:sz w:val="16"/>
        </w:rPr>
      </w:pPr>
      <w:r>
        <w:rPr>
          <w:noProof/>
        </w:rPr>
        <mc:AlternateContent>
          <mc:Choice Requires="wps">
            <w:drawing>
              <wp:anchor distT="0" distB="0" distL="114300" distR="114300" simplePos="0" relativeHeight="251726848" behindDoc="1" locked="0" layoutInCell="1" allowOverlap="1" wp14:anchorId="2DAE4DF3" wp14:editId="12F128D0">
                <wp:simplePos x="0" y="0"/>
                <wp:positionH relativeFrom="page">
                  <wp:posOffset>3855085</wp:posOffset>
                </wp:positionH>
                <wp:positionV relativeFrom="paragraph">
                  <wp:posOffset>399415</wp:posOffset>
                </wp:positionV>
                <wp:extent cx="207645" cy="135890"/>
                <wp:effectExtent l="0" t="3175" r="4445" b="3810"/>
                <wp:wrapNone/>
                <wp:docPr id="4699" name="Text Box 4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2"/>
                              <w:rPr>
                                <w:sz w:val="16"/>
                              </w:rPr>
                            </w:pPr>
                            <w:r>
                              <w:rPr>
                                <w:rFonts w:ascii="Times New Roman"/>
                                <w:i/>
                                <w:color w:val="3A3839"/>
                                <w:w w:val="145"/>
                                <w:sz w:val="16"/>
                              </w:rPr>
                              <w:t>t</w:t>
                            </w:r>
                            <w:r>
                              <w:rPr>
                                <w:rFonts w:ascii="Arial"/>
                                <w:color w:val="3A3839"/>
                                <w:w w:val="145"/>
                                <w:sz w:val="16"/>
                              </w:rPr>
                              <w:t>=</w:t>
                            </w:r>
                            <w:r>
                              <w:rPr>
                                <w:color w:val="3A3839"/>
                                <w:w w:val="14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E4DF3" id="Text Box 4457" o:spid="_x0000_s1055" type="#_x0000_t202" style="position:absolute;left:0;text-align:left;margin-left:303.55pt;margin-top:31.45pt;width:16.35pt;height:10.7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" filled="f" stroked="f">
                <v:textbox inset="0,0,0,0">
                  <w:txbxContent>
                    <w:p w:rsidR="00904FC5" w:rsidRDefault="00904FC5" w:rsidP="00904FC5">
                      <w:pPr>
                        <w:spacing w:before="12"/>
                        <w:rPr>
                          <w:sz w:val="16"/>
                        </w:rPr>
                      </w:pPr>
                      <w:r>
                        <w:rPr>
                          <w:rFonts w:ascii="Times New Roman"/>
                          <w:i/>
                          <w:color w:val="3A3839"/>
                          <w:w w:val="145"/>
                          <w:sz w:val="16"/>
                        </w:rPr>
                        <w:t>t</w:t>
                      </w:r>
                      <w:r>
                        <w:rPr>
                          <w:rFonts w:ascii="Arial"/>
                          <w:color w:val="3A3839"/>
                          <w:w w:val="145"/>
                          <w:sz w:val="16"/>
                        </w:rPr>
                        <w:t>=</w:t>
                      </w:r>
                      <w:r>
                        <w:rPr>
                          <w:color w:val="3A3839"/>
                          <w:w w:val="145"/>
                          <w:sz w:val="16"/>
                        </w:rPr>
                        <w:t>1</w:t>
                      </w:r>
                    </w:p>
                  </w:txbxContent>
                </v:textbox>
                <w10:wrap anchorx="page"/>
              </v:shape>
            </w:pict>
          </mc:Fallback>
        </mc:AlternateContent>
      </w:r>
      <w:r>
        <w:rPr>
          <w:rFonts w:ascii="Times New Roman" w:hAnsi="Times New Roman"/>
          <w:i/>
          <w:color w:val="3A3839"/>
          <w:w w:val="115"/>
          <w:position w:val="-13"/>
          <w:sz w:val="21"/>
        </w:rPr>
        <w:t>D</w:t>
      </w:r>
      <w:r>
        <w:rPr>
          <w:rFonts w:ascii="Times New Roman" w:hAnsi="Times New Roman"/>
          <w:i/>
          <w:color w:val="3A3839"/>
          <w:w w:val="115"/>
          <w:position w:val="-13"/>
          <w:sz w:val="21"/>
        </w:rPr>
        <w:tab/>
      </w:r>
      <w:r>
        <w:rPr>
          <w:rFonts w:ascii="Times New Roman" w:hAnsi="Times New Roman"/>
          <w:i/>
          <w:color w:val="3A3839"/>
          <w:w w:val="115"/>
          <w:position w:val="10"/>
          <w:sz w:val="16"/>
        </w:rPr>
        <w:t>T</w:t>
      </w:r>
      <w:r>
        <w:rPr>
          <w:rFonts w:ascii="Times New Roman" w:hAnsi="Times New Roman"/>
          <w:i/>
          <w:color w:val="3A3839"/>
          <w:w w:val="115"/>
          <w:position w:val="10"/>
          <w:sz w:val="16"/>
        </w:rPr>
        <w:tab/>
        <w:t>T</w:t>
      </w:r>
      <w:r>
        <w:rPr>
          <w:rFonts w:ascii="Times New Roman" w:hAnsi="Times New Roman"/>
          <w:i/>
          <w:color w:val="3A3839"/>
          <w:w w:val="115"/>
          <w:position w:val="10"/>
          <w:sz w:val="16"/>
        </w:rPr>
        <w:tab/>
      </w:r>
      <w:r>
        <w:rPr>
          <w:rFonts w:ascii="Times New Roman" w:hAnsi="Times New Roman"/>
          <w:i/>
          <w:color w:val="3A3839"/>
          <w:w w:val="115"/>
          <w:sz w:val="21"/>
        </w:rPr>
        <w:t>C</w:t>
      </w:r>
      <w:r>
        <w:rPr>
          <w:rFonts w:ascii="Times New Roman" w:hAnsi="Times New Roman"/>
          <w:i/>
          <w:color w:val="3A3839"/>
          <w:w w:val="115"/>
          <w:position w:val="-2"/>
          <w:sz w:val="16"/>
        </w:rPr>
        <w:t>t</w:t>
      </w:r>
      <w:r>
        <w:rPr>
          <w:rFonts w:ascii="Times New Roman" w:hAnsi="Times New Roman"/>
          <w:i/>
          <w:color w:val="3A3839"/>
          <w:spacing w:val="-30"/>
          <w:w w:val="115"/>
          <w:position w:val="-2"/>
          <w:sz w:val="16"/>
        </w:rPr>
        <w:t xml:space="preserve"> </w:t>
      </w:r>
      <w:r>
        <w:rPr>
          <w:rFonts w:ascii="Verdana" w:hAnsi="Verdana"/>
          <w:color w:val="3A3839"/>
          <w:spacing w:val="5"/>
          <w:w w:val="115"/>
          <w:sz w:val="21"/>
        </w:rPr>
        <w:t>ƒ</w:t>
      </w:r>
      <w:r>
        <w:rPr>
          <w:color w:val="3A3839"/>
          <w:spacing w:val="5"/>
          <w:w w:val="115"/>
          <w:sz w:val="21"/>
        </w:rPr>
        <w:t>(1</w:t>
      </w:r>
      <w:r>
        <w:rPr>
          <w:color w:val="3A3839"/>
          <w:spacing w:val="-30"/>
          <w:w w:val="115"/>
          <w:sz w:val="21"/>
        </w:rPr>
        <w:t xml:space="preserve"> </w:t>
      </w:r>
      <w:r>
        <w:rPr>
          <w:rFonts w:ascii="Arial" w:hAnsi="Arial"/>
          <w:color w:val="3A3839"/>
          <w:w w:val="150"/>
          <w:sz w:val="21"/>
        </w:rPr>
        <w:t>+</w:t>
      </w:r>
      <w:r>
        <w:rPr>
          <w:rFonts w:ascii="Arial" w:hAnsi="Arial"/>
          <w:color w:val="3A3839"/>
          <w:spacing w:val="-59"/>
          <w:w w:val="150"/>
          <w:sz w:val="21"/>
        </w:rPr>
        <w:t xml:space="preserve"> </w:t>
      </w:r>
      <w:r>
        <w:rPr>
          <w:rFonts w:ascii="Times New Roman" w:hAnsi="Times New Roman"/>
          <w:i/>
          <w:color w:val="3A3839"/>
          <w:spacing w:val="6"/>
          <w:w w:val="115"/>
          <w:sz w:val="21"/>
        </w:rPr>
        <w:t>y</w:t>
      </w:r>
      <w:r>
        <w:rPr>
          <w:color w:val="3A3839"/>
          <w:spacing w:val="6"/>
          <w:w w:val="115"/>
          <w:sz w:val="21"/>
        </w:rPr>
        <w:t>)</w:t>
      </w:r>
      <w:r>
        <w:rPr>
          <w:rFonts w:ascii="Times New Roman" w:hAnsi="Times New Roman"/>
          <w:i/>
          <w:color w:val="3A3839"/>
          <w:spacing w:val="6"/>
          <w:w w:val="115"/>
          <w:position w:val="8"/>
          <w:sz w:val="16"/>
        </w:rPr>
        <w:t>t</w:t>
      </w:r>
    </w:p>
    <w:p w:rsidR="00904FC5" w:rsidRDefault="00904FC5" w:rsidP="00904FC5">
      <w:pPr>
        <w:pStyle w:val="Textoindependiente"/>
        <w:spacing w:before="7"/>
        <w:rPr>
          <w:rFonts w:ascii="Times New Roman"/>
          <w:i/>
          <w:sz w:val="15"/>
        </w:rPr>
      </w:pPr>
      <w:r>
        <w:rPr>
          <w:noProof/>
        </w:rPr>
        <mc:AlternateContent>
          <mc:Choice Requires="wps">
            <w:drawing>
              <wp:anchor distT="0" distB="0" distL="0" distR="0" simplePos="0" relativeHeight="251663360" behindDoc="0" locked="0" layoutInCell="1" allowOverlap="1" wp14:anchorId="48B77C9E" wp14:editId="4234970F">
                <wp:simplePos x="0" y="0"/>
                <wp:positionH relativeFrom="page">
                  <wp:posOffset>4350385</wp:posOffset>
                </wp:positionH>
                <wp:positionV relativeFrom="paragraph">
                  <wp:posOffset>142240</wp:posOffset>
                </wp:positionV>
                <wp:extent cx="860425" cy="0"/>
                <wp:effectExtent l="6985" t="11430" r="8890" b="7620"/>
                <wp:wrapTopAndBottom/>
                <wp:docPr id="4698" name="Line 4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0425"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AC90C" id="Line 4456"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2.55pt,11.2pt" to="410.3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" strokecolor="#3a3839" strokeweight=".14747mm">
                <w10:wrap type="topAndBottom" anchorx="page"/>
              </v:line>
            </w:pict>
          </mc:Fallback>
        </mc:AlternateContent>
      </w:r>
    </w:p>
    <w:p w:rsidR="00904FC5" w:rsidRDefault="00904FC5" w:rsidP="00904FC5">
      <w:pPr>
        <w:rPr>
          <w:rFonts w:ascii="Times New Roman"/>
          <w:sz w:val="15"/>
        </w:rPr>
        <w:sectPr w:rsidR="00904FC5">
          <w:pgSz w:w="12240" w:h="15840"/>
          <w:pgMar w:top="820" w:right="800" w:bottom="1240" w:left="1600" w:header="561" w:footer="1054" w:gutter="0"/>
          <w:cols w:space="720"/>
        </w:sectPr>
      </w:pPr>
    </w:p>
    <w:p w:rsidR="00904FC5" w:rsidRDefault="00904FC5" w:rsidP="00904FC5">
      <w:pPr>
        <w:spacing w:line="385" w:lineRule="exact"/>
        <w:jc w:val="right"/>
        <w:rPr>
          <w:rFonts w:ascii="Times New Roman" w:hAnsi="Times New Roman"/>
          <w:i/>
          <w:sz w:val="21"/>
        </w:rPr>
      </w:pPr>
      <w:r>
        <w:rPr>
          <w:rFonts w:ascii="Arial" w:hAnsi="Arial"/>
          <w:color w:val="3A3839"/>
          <w:w w:val="150"/>
          <w:sz w:val="21"/>
        </w:rPr>
        <w:t>=</w:t>
      </w:r>
      <w:r>
        <w:rPr>
          <w:rFonts w:ascii="Arial" w:hAnsi="Arial"/>
          <w:color w:val="3A3839"/>
          <w:spacing w:val="-58"/>
          <w:w w:val="150"/>
          <w:sz w:val="21"/>
        </w:rPr>
        <w:t xml:space="preserve"> </w:t>
      </w:r>
      <w:r>
        <w:rPr>
          <w:rFonts w:ascii="Verdana" w:hAnsi="Verdana"/>
          <w:color w:val="3A3839"/>
          <w:w w:val="150"/>
          <w:position w:val="-4"/>
          <w:sz w:val="33"/>
        </w:rPr>
        <w:t>Σ</w:t>
      </w:r>
      <w:r>
        <w:rPr>
          <w:rFonts w:ascii="Verdana" w:hAnsi="Verdana"/>
          <w:color w:val="3A3839"/>
          <w:spacing w:val="-137"/>
          <w:w w:val="150"/>
          <w:position w:val="-4"/>
          <w:sz w:val="33"/>
        </w:rPr>
        <w:t xml:space="preserve"> </w:t>
      </w:r>
      <w:r>
        <w:rPr>
          <w:rFonts w:ascii="Times New Roman" w:hAnsi="Times New Roman"/>
          <w:i/>
          <w:color w:val="3A3839"/>
          <w:w w:val="150"/>
          <w:sz w:val="21"/>
        </w:rPr>
        <w:t>t</w:t>
      </w:r>
    </w:p>
    <w:p w:rsidR="00904FC5" w:rsidRDefault="00904FC5" w:rsidP="00904FC5">
      <w:pPr>
        <w:spacing w:line="174" w:lineRule="exact"/>
        <w:ind w:right="108"/>
        <w:jc w:val="right"/>
        <w:rPr>
          <w:sz w:val="16"/>
        </w:rPr>
      </w:pPr>
      <w:r>
        <w:rPr>
          <w:rFonts w:ascii="Times New Roman"/>
          <w:i/>
          <w:color w:val="3A3839"/>
          <w:w w:val="145"/>
          <w:sz w:val="16"/>
        </w:rPr>
        <w:t>t</w:t>
      </w:r>
      <w:r>
        <w:rPr>
          <w:rFonts w:ascii="Arial"/>
          <w:color w:val="3A3839"/>
          <w:w w:val="145"/>
          <w:sz w:val="16"/>
        </w:rPr>
        <w:t>=</w:t>
      </w:r>
      <w:r>
        <w:rPr>
          <w:color w:val="3A3839"/>
          <w:w w:val="145"/>
          <w:sz w:val="16"/>
        </w:rPr>
        <w:t>1</w:t>
      </w:r>
    </w:p>
    <w:p w:rsidR="00904FC5" w:rsidRDefault="00904FC5" w:rsidP="00904FC5">
      <w:pPr>
        <w:spacing w:line="485" w:lineRule="exact"/>
        <w:ind w:left="104"/>
        <w:rPr>
          <w:rFonts w:ascii="Times New Roman" w:hAnsi="Times New Roman"/>
          <w:i/>
          <w:sz w:val="21"/>
        </w:rPr>
      </w:pPr>
      <w:r>
        <w:br w:type="column"/>
      </w:r>
      <w:r>
        <w:rPr>
          <w:rFonts w:ascii="Arial" w:hAnsi="Arial"/>
          <w:color w:val="3A3839"/>
          <w:w w:val="150"/>
          <w:position w:val="15"/>
          <w:sz w:val="21"/>
        </w:rPr>
        <w:t>×</w:t>
      </w:r>
      <w:r>
        <w:rPr>
          <w:rFonts w:ascii="Arial" w:hAnsi="Arial"/>
          <w:color w:val="3A3839"/>
          <w:spacing w:val="23"/>
          <w:w w:val="150"/>
          <w:position w:val="15"/>
          <w:sz w:val="21"/>
        </w:rPr>
        <w:t xml:space="preserve"> </w:t>
      </w:r>
      <w:r>
        <w:rPr>
          <w:rFonts w:ascii="Times New Roman" w:hAnsi="Times New Roman"/>
          <w:i/>
          <w:color w:val="3A3839"/>
          <w:w w:val="120"/>
          <w:position w:val="15"/>
          <w:sz w:val="21"/>
        </w:rPr>
        <w:t>w</w:t>
      </w:r>
      <w:r>
        <w:rPr>
          <w:rFonts w:ascii="Times New Roman" w:hAnsi="Times New Roman"/>
          <w:i/>
          <w:color w:val="3A3839"/>
          <w:w w:val="120"/>
          <w:position w:val="12"/>
          <w:sz w:val="16"/>
        </w:rPr>
        <w:t>t</w:t>
      </w:r>
      <w:r>
        <w:rPr>
          <w:rFonts w:ascii="Times New Roman" w:hAnsi="Times New Roman"/>
          <w:i/>
          <w:color w:val="3A3839"/>
          <w:spacing w:val="5"/>
          <w:w w:val="120"/>
          <w:position w:val="12"/>
          <w:sz w:val="16"/>
        </w:rPr>
        <w:t xml:space="preserve"> </w:t>
      </w:r>
      <w:r>
        <w:rPr>
          <w:rFonts w:ascii="Arial" w:hAnsi="Arial"/>
          <w:color w:val="3A3839"/>
          <w:w w:val="150"/>
          <w:position w:val="15"/>
          <w:sz w:val="21"/>
        </w:rPr>
        <w:t>=</w:t>
      </w:r>
      <w:r>
        <w:rPr>
          <w:rFonts w:ascii="Arial" w:hAnsi="Arial"/>
          <w:color w:val="3A3839"/>
          <w:spacing w:val="-64"/>
          <w:w w:val="150"/>
          <w:position w:val="15"/>
          <w:sz w:val="21"/>
        </w:rPr>
        <w:t xml:space="preserve"> </w:t>
      </w:r>
      <w:r>
        <w:rPr>
          <w:rFonts w:ascii="Verdana" w:hAnsi="Verdana"/>
          <w:color w:val="3A3839"/>
          <w:w w:val="150"/>
          <w:position w:val="10"/>
          <w:sz w:val="33"/>
        </w:rPr>
        <w:t>Σ</w:t>
      </w:r>
      <w:r>
        <w:rPr>
          <w:rFonts w:ascii="Verdana" w:hAnsi="Verdana"/>
          <w:color w:val="3A3839"/>
          <w:spacing w:val="-143"/>
          <w:w w:val="150"/>
          <w:position w:val="10"/>
          <w:sz w:val="33"/>
        </w:rPr>
        <w:t xml:space="preserve"> </w:t>
      </w:r>
      <w:r>
        <w:rPr>
          <w:rFonts w:ascii="Times New Roman" w:hAnsi="Times New Roman"/>
          <w:i/>
          <w:color w:val="3A3839"/>
          <w:w w:val="120"/>
          <w:position w:val="15"/>
          <w:sz w:val="21"/>
        </w:rPr>
        <w:t>t</w:t>
      </w:r>
      <w:r>
        <w:rPr>
          <w:rFonts w:ascii="Times New Roman" w:hAnsi="Times New Roman"/>
          <w:i/>
          <w:color w:val="3A3839"/>
          <w:spacing w:val="7"/>
          <w:w w:val="120"/>
          <w:position w:val="15"/>
          <w:sz w:val="21"/>
        </w:rPr>
        <w:t xml:space="preserve"> </w:t>
      </w:r>
      <w:r>
        <w:rPr>
          <w:rFonts w:ascii="Arial" w:hAnsi="Arial"/>
          <w:color w:val="3A3839"/>
          <w:w w:val="150"/>
          <w:position w:val="15"/>
          <w:sz w:val="21"/>
        </w:rPr>
        <w:t>×</w:t>
      </w:r>
      <w:r>
        <w:rPr>
          <w:rFonts w:ascii="Arial" w:hAnsi="Arial"/>
          <w:color w:val="3A3839"/>
          <w:spacing w:val="-34"/>
          <w:w w:val="150"/>
          <w:position w:val="15"/>
          <w:sz w:val="21"/>
        </w:rPr>
        <w:t xml:space="preserve"> </w:t>
      </w:r>
      <w:r>
        <w:rPr>
          <w:rFonts w:ascii="Verdana" w:hAnsi="Verdana"/>
          <w:color w:val="3A3839"/>
          <w:w w:val="150"/>
          <w:sz w:val="23"/>
        </w:rPr>
        <w:t>Σ</w:t>
      </w:r>
      <w:r>
        <w:rPr>
          <w:rFonts w:ascii="Verdana" w:hAnsi="Verdana"/>
          <w:color w:val="3A3839"/>
          <w:spacing w:val="-84"/>
          <w:w w:val="150"/>
          <w:sz w:val="23"/>
        </w:rPr>
        <w:t xml:space="preserve"> </w:t>
      </w:r>
      <w:r>
        <w:rPr>
          <w:rFonts w:ascii="Times New Roman" w:hAnsi="Times New Roman"/>
          <w:i/>
          <w:color w:val="3A3839"/>
          <w:w w:val="120"/>
          <w:position w:val="1"/>
          <w:sz w:val="21"/>
        </w:rPr>
        <w:t>C</w:t>
      </w:r>
      <w:r>
        <w:rPr>
          <w:rFonts w:ascii="Times New Roman" w:hAnsi="Times New Roman"/>
          <w:i/>
          <w:color w:val="3A3839"/>
          <w:w w:val="120"/>
          <w:position w:val="-1"/>
          <w:sz w:val="16"/>
        </w:rPr>
        <w:t>t</w:t>
      </w:r>
      <w:r>
        <w:rPr>
          <w:rFonts w:ascii="Times New Roman" w:hAnsi="Times New Roman"/>
          <w:i/>
          <w:color w:val="3A3839"/>
          <w:spacing w:val="-33"/>
          <w:w w:val="120"/>
          <w:position w:val="-1"/>
          <w:sz w:val="16"/>
        </w:rPr>
        <w:t xml:space="preserve"> </w:t>
      </w:r>
      <w:r>
        <w:rPr>
          <w:rFonts w:ascii="Verdana" w:hAnsi="Verdana"/>
          <w:color w:val="3A3839"/>
          <w:spacing w:val="5"/>
          <w:w w:val="120"/>
          <w:position w:val="1"/>
          <w:sz w:val="21"/>
        </w:rPr>
        <w:t>ƒ</w:t>
      </w:r>
      <w:r>
        <w:rPr>
          <w:color w:val="3A3839"/>
          <w:spacing w:val="5"/>
          <w:w w:val="120"/>
          <w:position w:val="1"/>
          <w:sz w:val="21"/>
        </w:rPr>
        <w:t>(1</w:t>
      </w:r>
      <w:r>
        <w:rPr>
          <w:color w:val="3A3839"/>
          <w:spacing w:val="-36"/>
          <w:w w:val="120"/>
          <w:position w:val="1"/>
          <w:sz w:val="21"/>
        </w:rPr>
        <w:t xml:space="preserve"> </w:t>
      </w:r>
      <w:r>
        <w:rPr>
          <w:rFonts w:ascii="Arial" w:hAnsi="Arial"/>
          <w:color w:val="3A3839"/>
          <w:w w:val="150"/>
          <w:position w:val="1"/>
          <w:sz w:val="21"/>
        </w:rPr>
        <w:t>+</w:t>
      </w:r>
      <w:r>
        <w:rPr>
          <w:rFonts w:ascii="Arial" w:hAnsi="Arial"/>
          <w:color w:val="3A3839"/>
          <w:spacing w:val="-63"/>
          <w:w w:val="150"/>
          <w:position w:val="1"/>
          <w:sz w:val="21"/>
        </w:rPr>
        <w:t xml:space="preserve"> </w:t>
      </w:r>
      <w:r>
        <w:rPr>
          <w:rFonts w:ascii="Times New Roman" w:hAnsi="Times New Roman"/>
          <w:i/>
          <w:color w:val="3A3839"/>
          <w:spacing w:val="6"/>
          <w:w w:val="120"/>
          <w:position w:val="1"/>
          <w:sz w:val="21"/>
        </w:rPr>
        <w:t>y</w:t>
      </w:r>
      <w:r>
        <w:rPr>
          <w:color w:val="3A3839"/>
          <w:spacing w:val="6"/>
          <w:w w:val="120"/>
          <w:position w:val="1"/>
          <w:sz w:val="21"/>
        </w:rPr>
        <w:t>)</w:t>
      </w:r>
      <w:r>
        <w:rPr>
          <w:rFonts w:ascii="Times New Roman" w:hAnsi="Times New Roman"/>
          <w:i/>
          <w:color w:val="3A3839"/>
          <w:spacing w:val="6"/>
          <w:w w:val="120"/>
          <w:position w:val="7"/>
          <w:sz w:val="16"/>
        </w:rPr>
        <w:t>t</w:t>
      </w:r>
      <w:r>
        <w:rPr>
          <w:rFonts w:ascii="Times New Roman" w:hAnsi="Times New Roman"/>
          <w:i/>
          <w:color w:val="3A3839"/>
          <w:spacing w:val="-17"/>
          <w:w w:val="120"/>
          <w:position w:val="7"/>
          <w:sz w:val="16"/>
        </w:rPr>
        <w:t xml:space="preserve"> </w:t>
      </w:r>
      <w:r>
        <w:rPr>
          <w:rFonts w:ascii="Times New Roman" w:hAnsi="Times New Roman"/>
          <w:i/>
          <w:color w:val="3A3839"/>
          <w:w w:val="120"/>
          <w:position w:val="15"/>
          <w:sz w:val="21"/>
        </w:rPr>
        <w:t>.</w:t>
      </w:r>
    </w:p>
    <w:p w:rsidR="00904FC5" w:rsidRDefault="00904FC5" w:rsidP="00904FC5">
      <w:pPr>
        <w:spacing w:before="80"/>
        <w:ind w:left="1724"/>
        <w:rPr>
          <w:sz w:val="21"/>
        </w:rPr>
      </w:pPr>
      <w:r>
        <w:br w:type="column"/>
      </w:r>
      <w:r>
        <w:rPr>
          <w:color w:val="3A3839"/>
          <w:w w:val="105"/>
          <w:sz w:val="21"/>
        </w:rPr>
        <w:t>(7</w:t>
      </w:r>
      <w:r>
        <w:rPr>
          <w:rFonts w:ascii="Times New Roman"/>
          <w:i/>
          <w:color w:val="3A3839"/>
          <w:w w:val="105"/>
          <w:sz w:val="21"/>
        </w:rPr>
        <w:t>.</w:t>
      </w:r>
      <w:r>
        <w:rPr>
          <w:color w:val="3A3839"/>
          <w:w w:val="105"/>
          <w:sz w:val="21"/>
        </w:rPr>
        <w:t>9)</w:t>
      </w:r>
    </w:p>
    <w:p w:rsidR="00904FC5" w:rsidRDefault="00904FC5" w:rsidP="00904FC5">
      <w:pPr>
        <w:rPr>
          <w:sz w:val="21"/>
        </w:rPr>
        <w:sectPr w:rsidR="00904FC5">
          <w:type w:val="continuous"/>
          <w:pgSz w:w="12240" w:h="15840"/>
          <w:pgMar w:top="0" w:right="800" w:bottom="0" w:left="1600" w:header="720" w:footer="720" w:gutter="0"/>
          <w:cols w:num="3" w:space="720" w:equalWidth="0">
            <w:col w:w="3451" w:space="40"/>
            <w:col w:w="3201" w:space="39"/>
            <w:col w:w="3109"/>
          </w:cols>
        </w:sectPr>
      </w:pPr>
    </w:p>
    <w:p w:rsidR="00904FC5" w:rsidRDefault="00904FC5" w:rsidP="00904FC5">
      <w:pPr>
        <w:pStyle w:val="Textoindependiente"/>
        <w:rPr>
          <w:sz w:val="20"/>
        </w:rPr>
      </w:pPr>
    </w:p>
    <w:p w:rsidR="00904FC5" w:rsidRDefault="00904FC5" w:rsidP="00904FC5">
      <w:pPr>
        <w:pStyle w:val="Textoindependiente"/>
        <w:rPr>
          <w:sz w:val="13"/>
        </w:rPr>
      </w:pPr>
    </w:p>
    <w:p w:rsidR="00904FC5" w:rsidRDefault="00904FC5" w:rsidP="00904FC5">
      <w:pPr>
        <w:pStyle w:val="Textoindependiente"/>
        <w:ind w:left="633"/>
        <w:rPr>
          <w:sz w:val="20"/>
        </w:rPr>
      </w:pPr>
      <w:r>
        <w:rPr>
          <w:noProof/>
          <w:sz w:val="20"/>
        </w:rPr>
        <mc:AlternateContent>
          <mc:Choice Requires="wps">
            <w:drawing>
              <wp:inline distT="0" distB="0" distL="0" distR="0" wp14:anchorId="7693F63C" wp14:editId="255A4932">
                <wp:extent cx="5245100" cy="575945"/>
                <wp:effectExtent l="8255" t="13970" r="13970" b="10160"/>
                <wp:docPr id="4697" name="Text Box 4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57594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pPr>
                            <w:r>
                              <w:rPr>
                                <w:color w:val="3A3839"/>
                                <w:w w:val="110"/>
                              </w:rPr>
                              <w:t>Duration can only be viewed as the weighted average time to wait for each payment when the cash ﬂows are predetermined.</w:t>
                            </w:r>
                          </w:p>
                        </w:txbxContent>
                      </wps:txbx>
                      <wps:bodyPr rot="0" vert="horz" wrap="square" lIns="0" tIns="0" rIns="0" bIns="0" anchor="t" anchorCtr="0" upright="1">
                        <a:noAutofit/>
                      </wps:bodyPr>
                    </wps:wsp>
                  </a:graphicData>
                </a:graphic>
              </wp:inline>
            </w:drawing>
          </mc:Choice>
          <mc:Fallback>
            <w:pict>
              <v:shape w14:anchorId="7693F63C" id="Text Box 4455" o:spid="_x0000_s1056" type="#_x0000_t202" style="width:413pt;height: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" filled="f" strokecolor="#3a3839" strokeweight=".17569mm">
                <v:textbox inset="0,0,0,0">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pPr>
                      <w:r>
                        <w:rPr>
                          <w:color w:val="3A3839"/>
                          <w:w w:val="110"/>
                        </w:rPr>
                        <w:t>Duration can only be viewed as the weighted average time to wait for each payment when the cash ﬂows are predetermined.</w:t>
                      </w:r>
                    </w:p>
                  </w:txbxContent>
                </v:textbox>
                <w10:anchorlock/>
              </v:shape>
            </w:pict>
          </mc:Fallback>
        </mc:AlternateContent>
      </w:r>
    </w:p>
    <w:p w:rsidR="00904FC5" w:rsidRDefault="00904FC5" w:rsidP="00904FC5">
      <w:pPr>
        <w:rPr>
          <w:sz w:val="20"/>
        </w:rPr>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rPr>
          <w:sz w:val="20"/>
        </w:rPr>
        <w:sectPr w:rsidR="00904FC5">
          <w:pgSz w:w="12240" w:h="15840"/>
          <w:pgMar w:top="820" w:right="800" w:bottom="1240" w:left="1600" w:header="561" w:footer="1054" w:gutter="0"/>
          <w:cols w:space="720"/>
        </w:sectPr>
      </w:pPr>
    </w:p>
    <w:p w:rsidR="00904FC5" w:rsidRDefault="00904FC5" w:rsidP="00904FC5">
      <w:pPr>
        <w:pStyle w:val="Textoindependiente"/>
        <w:spacing w:before="4"/>
        <w:rPr>
          <w:sz w:val="25"/>
        </w:rPr>
      </w:pPr>
    </w:p>
    <w:p w:rsidR="00904FC5" w:rsidRDefault="00904FC5" w:rsidP="00904FC5">
      <w:pPr>
        <w:pStyle w:val="Textoindependiente"/>
        <w:spacing w:before="1"/>
        <w:ind w:left="493"/>
      </w:pPr>
      <w:r>
        <w:rPr>
          <w:color w:val="3A3839"/>
          <w:w w:val="110"/>
        </w:rPr>
        <w:t>More generally, duration is a measure of interest-rate exposure:</w:t>
      </w:r>
    </w:p>
    <w:p w:rsidR="00904FC5" w:rsidRDefault="00904FC5" w:rsidP="00904FC5">
      <w:pPr>
        <w:pStyle w:val="Textoindependiente"/>
        <w:spacing w:before="7"/>
        <w:rPr>
          <w:sz w:val="28"/>
        </w:rPr>
      </w:pPr>
    </w:p>
    <w:p w:rsidR="00904FC5" w:rsidRDefault="00904FC5" w:rsidP="00904FC5">
      <w:pPr>
        <w:tabs>
          <w:tab w:val="left" w:pos="4657"/>
        </w:tabs>
        <w:spacing w:line="267" w:lineRule="exact"/>
        <w:ind w:left="3149"/>
        <w:rPr>
          <w:rFonts w:ascii="Times New Roman" w:hAnsi="Times New Roman"/>
          <w:i/>
          <w:sz w:val="21"/>
        </w:rPr>
      </w:pPr>
      <w:r>
        <w:rPr>
          <w:rFonts w:ascii="Times New Roman" w:hAnsi="Times New Roman"/>
          <w:i/>
          <w:color w:val="3A3839"/>
          <w:spacing w:val="5"/>
          <w:w w:val="105"/>
          <w:position w:val="14"/>
          <w:sz w:val="21"/>
          <w:u w:val="single" w:color="3A3839"/>
        </w:rPr>
        <w:t>dP</w:t>
      </w:r>
      <w:r>
        <w:rPr>
          <w:rFonts w:ascii="Times New Roman" w:hAnsi="Times New Roman"/>
          <w:i/>
          <w:color w:val="3A3839"/>
          <w:spacing w:val="5"/>
          <w:w w:val="105"/>
          <w:position w:val="14"/>
          <w:sz w:val="21"/>
        </w:rPr>
        <w:t xml:space="preserve">  </w:t>
      </w:r>
      <w:r>
        <w:rPr>
          <w:rFonts w:ascii="Arial" w:hAnsi="Arial"/>
          <w:color w:val="3A3839"/>
          <w:w w:val="145"/>
          <w:sz w:val="21"/>
        </w:rPr>
        <w:t>=</w:t>
      </w:r>
      <w:r>
        <w:rPr>
          <w:rFonts w:ascii="Arial" w:hAnsi="Arial"/>
          <w:color w:val="3A3839"/>
          <w:spacing w:val="-50"/>
          <w:w w:val="145"/>
          <w:sz w:val="21"/>
        </w:rPr>
        <w:t xml:space="preserve"> </w:t>
      </w:r>
      <w:r>
        <w:rPr>
          <w:rFonts w:ascii="Arial" w:hAnsi="Arial"/>
          <w:color w:val="3A3839"/>
          <w:w w:val="105"/>
          <w:sz w:val="21"/>
        </w:rPr>
        <w:t>—</w:t>
      </w:r>
      <w:r>
        <w:rPr>
          <w:rFonts w:ascii="Arial" w:hAnsi="Arial"/>
          <w:color w:val="3A3839"/>
          <w:w w:val="105"/>
          <w:position w:val="14"/>
          <w:sz w:val="21"/>
          <w:u w:val="single" w:color="3A3839"/>
        </w:rPr>
        <w:t xml:space="preserve">   </w:t>
      </w:r>
      <w:r>
        <w:rPr>
          <w:rFonts w:ascii="Arial" w:hAnsi="Arial"/>
          <w:color w:val="3A3839"/>
          <w:spacing w:val="27"/>
          <w:w w:val="105"/>
          <w:position w:val="14"/>
          <w:sz w:val="21"/>
          <w:u w:val="single" w:color="3A3839"/>
        </w:rPr>
        <w:t xml:space="preserve"> </w:t>
      </w:r>
      <w:r>
        <w:rPr>
          <w:rFonts w:ascii="Times New Roman" w:hAnsi="Times New Roman"/>
          <w:i/>
          <w:color w:val="3A3839"/>
          <w:w w:val="105"/>
          <w:position w:val="14"/>
          <w:sz w:val="21"/>
          <w:u w:val="single" w:color="3A3839"/>
        </w:rPr>
        <w:t>D</w:t>
      </w:r>
      <w:r>
        <w:rPr>
          <w:rFonts w:ascii="Times New Roman" w:hAnsi="Times New Roman"/>
          <w:i/>
          <w:color w:val="3A3839"/>
          <w:w w:val="105"/>
          <w:position w:val="14"/>
          <w:sz w:val="21"/>
          <w:u w:val="single" w:color="3A3839"/>
        </w:rPr>
        <w:tab/>
      </w:r>
      <w:r>
        <w:rPr>
          <w:rFonts w:ascii="Times New Roman" w:hAnsi="Times New Roman"/>
          <w:i/>
          <w:color w:val="3A3839"/>
          <w:w w:val="105"/>
          <w:sz w:val="21"/>
        </w:rPr>
        <w:t xml:space="preserve">P </w:t>
      </w:r>
      <w:r>
        <w:rPr>
          <w:rFonts w:ascii="Arial" w:hAnsi="Arial"/>
          <w:color w:val="3A3839"/>
          <w:w w:val="145"/>
          <w:sz w:val="21"/>
        </w:rPr>
        <w:t>=</w:t>
      </w:r>
      <w:r>
        <w:rPr>
          <w:rFonts w:ascii="Arial" w:hAnsi="Arial"/>
          <w:color w:val="3A3839"/>
          <w:spacing w:val="-58"/>
          <w:w w:val="145"/>
          <w:sz w:val="21"/>
        </w:rPr>
        <w:t xml:space="preserve"> </w:t>
      </w:r>
      <w:r>
        <w:rPr>
          <w:rFonts w:ascii="Arial" w:hAnsi="Arial"/>
          <w:color w:val="3A3839"/>
          <w:spacing w:val="3"/>
          <w:w w:val="105"/>
          <w:sz w:val="21"/>
        </w:rPr>
        <w:t>—</w:t>
      </w:r>
      <w:r>
        <w:rPr>
          <w:rFonts w:ascii="Times New Roman" w:hAnsi="Times New Roman"/>
          <w:i/>
          <w:color w:val="3A3839"/>
          <w:spacing w:val="3"/>
          <w:w w:val="105"/>
          <w:sz w:val="21"/>
        </w:rPr>
        <w:t>D</w:t>
      </w:r>
      <w:r>
        <w:rPr>
          <w:rFonts w:ascii="Trebuchet MS" w:hAnsi="Trebuchet MS"/>
          <w:color w:val="3A3839"/>
          <w:spacing w:val="3"/>
          <w:w w:val="105"/>
          <w:position w:val="9"/>
          <w:sz w:val="16"/>
        </w:rPr>
        <w:t>×</w:t>
      </w:r>
      <w:r>
        <w:rPr>
          <w:rFonts w:ascii="Times New Roman" w:hAnsi="Times New Roman"/>
          <w:i/>
          <w:color w:val="3A3839"/>
          <w:spacing w:val="3"/>
          <w:w w:val="105"/>
          <w:sz w:val="21"/>
        </w:rPr>
        <w:t>P</w:t>
      </w:r>
    </w:p>
    <w:p w:rsidR="00904FC5" w:rsidRDefault="00904FC5" w:rsidP="00904FC5">
      <w:pPr>
        <w:pStyle w:val="Textoindependiente"/>
        <w:rPr>
          <w:rFonts w:ascii="Times New Roman"/>
          <w:i/>
          <w:sz w:val="28"/>
        </w:rPr>
      </w:pPr>
      <w:r>
        <w:br w:type="column"/>
      </w:r>
    </w:p>
    <w:p w:rsidR="00904FC5" w:rsidRDefault="00904FC5" w:rsidP="00904FC5">
      <w:pPr>
        <w:pStyle w:val="Textoindependiente"/>
        <w:rPr>
          <w:rFonts w:ascii="Times New Roman"/>
          <w:i/>
          <w:sz w:val="28"/>
        </w:rPr>
      </w:pPr>
    </w:p>
    <w:p w:rsidR="00904FC5" w:rsidRDefault="00904FC5" w:rsidP="00904FC5">
      <w:pPr>
        <w:pStyle w:val="Textoindependiente"/>
        <w:spacing w:before="3"/>
        <w:rPr>
          <w:rFonts w:ascii="Times New Roman"/>
          <w:i/>
          <w:sz w:val="30"/>
        </w:rPr>
      </w:pPr>
    </w:p>
    <w:p w:rsidR="00904FC5" w:rsidRDefault="00904FC5" w:rsidP="00904FC5">
      <w:pPr>
        <w:pStyle w:val="Textoindependiente"/>
        <w:spacing w:before="1" w:line="127" w:lineRule="exact"/>
        <w:ind w:left="493"/>
      </w:pPr>
      <w:r>
        <w:rPr>
          <w:color w:val="3A3839"/>
          <w:w w:val="110"/>
        </w:rPr>
        <w:t>(7</w:t>
      </w:r>
      <w:r>
        <w:rPr>
          <w:rFonts w:ascii="Times New Roman"/>
          <w:i/>
          <w:color w:val="3A3839"/>
          <w:w w:val="110"/>
        </w:rPr>
        <w:t>.</w:t>
      </w:r>
      <w:r>
        <w:rPr>
          <w:color w:val="3A3839"/>
          <w:w w:val="110"/>
        </w:rPr>
        <w:t>10)</w:t>
      </w:r>
    </w:p>
    <w:p w:rsidR="00904FC5" w:rsidRDefault="00904FC5" w:rsidP="00904FC5">
      <w:pPr>
        <w:spacing w:line="127" w:lineRule="exact"/>
        <w:sectPr w:rsidR="00904FC5">
          <w:type w:val="continuous"/>
          <w:pgSz w:w="12240" w:h="15840"/>
          <w:pgMar w:top="0" w:right="800" w:bottom="0" w:left="1600" w:header="720" w:footer="720" w:gutter="0"/>
          <w:cols w:num="2" w:space="720" w:equalWidth="0">
            <w:col w:w="6997" w:space="678"/>
            <w:col w:w="2165"/>
          </w:cols>
        </w:sectPr>
      </w:pPr>
    </w:p>
    <w:p w:rsidR="00904FC5" w:rsidRDefault="00904FC5" w:rsidP="00904FC5">
      <w:pPr>
        <w:tabs>
          <w:tab w:val="left" w:pos="3986"/>
        </w:tabs>
        <w:spacing w:before="15"/>
        <w:ind w:left="3152"/>
        <w:rPr>
          <w:sz w:val="21"/>
        </w:rPr>
      </w:pPr>
      <w:r>
        <w:rPr>
          <w:rFonts w:ascii="Times New Roman"/>
          <w:i/>
          <w:color w:val="3A3839"/>
          <w:spacing w:val="5"/>
          <w:w w:val="125"/>
          <w:sz w:val="21"/>
        </w:rPr>
        <w:t>dy</w:t>
      </w:r>
      <w:r>
        <w:rPr>
          <w:rFonts w:ascii="Times New Roman"/>
          <w:i/>
          <w:color w:val="3A3839"/>
          <w:spacing w:val="5"/>
          <w:w w:val="125"/>
          <w:sz w:val="21"/>
        </w:rPr>
        <w:tab/>
      </w:r>
      <w:r>
        <w:rPr>
          <w:color w:val="3A3839"/>
          <w:w w:val="125"/>
          <w:sz w:val="21"/>
        </w:rPr>
        <w:t>(1</w:t>
      </w:r>
      <w:r>
        <w:rPr>
          <w:color w:val="3A3839"/>
          <w:spacing w:val="-35"/>
          <w:w w:val="125"/>
          <w:sz w:val="21"/>
        </w:rPr>
        <w:t xml:space="preserve"> </w:t>
      </w:r>
      <w:r>
        <w:rPr>
          <w:rFonts w:ascii="Arial"/>
          <w:color w:val="3A3839"/>
          <w:w w:val="150"/>
          <w:sz w:val="21"/>
        </w:rPr>
        <w:t>+</w:t>
      </w:r>
      <w:r>
        <w:rPr>
          <w:rFonts w:ascii="Arial"/>
          <w:color w:val="3A3839"/>
          <w:spacing w:val="-60"/>
          <w:w w:val="150"/>
          <w:sz w:val="21"/>
        </w:rPr>
        <w:t xml:space="preserve"> </w:t>
      </w:r>
      <w:r>
        <w:rPr>
          <w:rFonts w:ascii="Times New Roman"/>
          <w:i/>
          <w:color w:val="3A3839"/>
          <w:spacing w:val="9"/>
          <w:w w:val="125"/>
          <w:sz w:val="21"/>
        </w:rPr>
        <w:t>y</w:t>
      </w:r>
      <w:r>
        <w:rPr>
          <w:color w:val="3A3839"/>
          <w:spacing w:val="9"/>
          <w:w w:val="125"/>
          <w:sz w:val="21"/>
        </w:rPr>
        <w:t>)</w:t>
      </w:r>
    </w:p>
    <w:p w:rsidR="00904FC5" w:rsidRDefault="00904FC5" w:rsidP="00904FC5">
      <w:pPr>
        <w:pStyle w:val="Textoindependiente"/>
        <w:spacing w:before="4"/>
        <w:rPr>
          <w:sz w:val="12"/>
        </w:rPr>
      </w:pPr>
    </w:p>
    <w:p w:rsidR="00904FC5" w:rsidRDefault="00904FC5" w:rsidP="00904FC5">
      <w:pPr>
        <w:rPr>
          <w:sz w:val="12"/>
        </w:rPr>
        <w:sectPr w:rsidR="00904FC5">
          <w:type w:val="continuous"/>
          <w:pgSz w:w="12240" w:h="15840"/>
          <w:pgMar w:top="0" w:right="800" w:bottom="0" w:left="1600" w:header="720" w:footer="720" w:gutter="0"/>
          <w:cols w:space="720"/>
        </w:sectPr>
      </w:pPr>
    </w:p>
    <w:p w:rsidR="00904FC5" w:rsidRDefault="00904FC5" w:rsidP="00904FC5">
      <w:pPr>
        <w:spacing w:before="82"/>
        <w:ind w:left="134"/>
        <w:rPr>
          <w:rFonts w:ascii="Times New Roman" w:hAnsi="Times New Roman"/>
          <w:i/>
          <w:sz w:val="21"/>
        </w:rPr>
      </w:pPr>
      <w:r>
        <w:rPr>
          <w:color w:val="3A3839"/>
          <w:w w:val="110"/>
          <w:sz w:val="21"/>
        </w:rPr>
        <w:t xml:space="preserve">where </w:t>
      </w:r>
      <w:r>
        <w:rPr>
          <w:rFonts w:ascii="Times New Roman" w:hAnsi="Times New Roman"/>
          <w:i/>
          <w:color w:val="3A3839"/>
          <w:w w:val="110"/>
          <w:sz w:val="21"/>
        </w:rPr>
        <w:t>D</w:t>
      </w:r>
      <w:r>
        <w:rPr>
          <w:rFonts w:ascii="Trebuchet MS" w:hAnsi="Trebuchet MS"/>
          <w:color w:val="3A3839"/>
          <w:w w:val="110"/>
          <w:position w:val="8"/>
          <w:sz w:val="16"/>
        </w:rPr>
        <w:t xml:space="preserve">× </w:t>
      </w:r>
      <w:r>
        <w:rPr>
          <w:color w:val="3A3839"/>
          <w:w w:val="110"/>
          <w:sz w:val="21"/>
        </w:rPr>
        <w:t xml:space="preserve">is </w:t>
      </w:r>
      <w:r>
        <w:rPr>
          <w:rFonts w:ascii="Times New Roman" w:hAnsi="Times New Roman"/>
          <w:b/>
          <w:color w:val="3A3839"/>
          <w:w w:val="110"/>
          <w:sz w:val="21"/>
        </w:rPr>
        <w:t>modiﬁed duration</w:t>
      </w:r>
      <w:r>
        <w:rPr>
          <w:color w:val="3A3839"/>
          <w:w w:val="110"/>
          <w:sz w:val="21"/>
        </w:rPr>
        <w:t xml:space="preserve">. The second term </w:t>
      </w:r>
      <w:r>
        <w:rPr>
          <w:rFonts w:ascii="Times New Roman" w:hAnsi="Times New Roman"/>
          <w:i/>
          <w:color w:val="3A3839"/>
          <w:w w:val="110"/>
          <w:sz w:val="21"/>
        </w:rPr>
        <w:t>D</w:t>
      </w:r>
      <w:r>
        <w:rPr>
          <w:rFonts w:ascii="Trebuchet MS" w:hAnsi="Trebuchet MS"/>
          <w:color w:val="3A3839"/>
          <w:w w:val="110"/>
          <w:position w:val="8"/>
          <w:sz w:val="16"/>
        </w:rPr>
        <w:t>×</w:t>
      </w:r>
      <w:r>
        <w:rPr>
          <w:rFonts w:ascii="Times New Roman" w:hAnsi="Times New Roman"/>
          <w:i/>
          <w:color w:val="3A3839"/>
          <w:w w:val="110"/>
          <w:sz w:val="21"/>
        </w:rPr>
        <w:t>P</w:t>
      </w:r>
    </w:p>
    <w:p w:rsidR="00904FC5" w:rsidRDefault="00904FC5" w:rsidP="00904FC5">
      <w:pPr>
        <w:spacing w:before="116"/>
        <w:ind w:left="72"/>
        <w:rPr>
          <w:rFonts w:ascii="Times New Roman"/>
          <w:b/>
          <w:sz w:val="21"/>
        </w:rPr>
      </w:pPr>
      <w:r>
        <w:br w:type="column"/>
      </w:r>
      <w:r>
        <w:rPr>
          <w:color w:val="3A3839"/>
          <w:w w:val="110"/>
          <w:sz w:val="21"/>
        </w:rPr>
        <w:t xml:space="preserve">is also known as the </w:t>
      </w:r>
      <w:r>
        <w:rPr>
          <w:rFonts w:ascii="Times New Roman"/>
          <w:b/>
          <w:color w:val="3A3839"/>
          <w:w w:val="110"/>
          <w:sz w:val="21"/>
        </w:rPr>
        <w:t>dollar</w:t>
      </w:r>
    </w:p>
    <w:p w:rsidR="00904FC5" w:rsidRDefault="00904FC5" w:rsidP="00904FC5">
      <w:pPr>
        <w:rPr>
          <w:rFonts w:ascii="Times New Roman"/>
          <w:sz w:val="21"/>
        </w:rPr>
        <w:sectPr w:rsidR="00904FC5">
          <w:type w:val="continuous"/>
          <w:pgSz w:w="12240" w:h="15840"/>
          <w:pgMar w:top="0" w:right="800" w:bottom="0" w:left="1600" w:header="720" w:footer="720" w:gutter="0"/>
          <w:cols w:num="2" w:space="720" w:equalWidth="0">
            <w:col w:w="5766" w:space="40"/>
            <w:col w:w="4034"/>
          </w:cols>
        </w:sectPr>
      </w:pPr>
    </w:p>
    <w:p w:rsidR="00904FC5" w:rsidRDefault="00904FC5" w:rsidP="00904FC5">
      <w:pPr>
        <w:spacing w:before="117"/>
        <w:ind w:left="134"/>
        <w:rPr>
          <w:rFonts w:ascii="Times New Roman"/>
          <w:b/>
          <w:sz w:val="21"/>
        </w:rPr>
      </w:pPr>
      <w:r>
        <w:rPr>
          <w:rFonts w:ascii="Times New Roman"/>
          <w:b/>
          <w:color w:val="3A3839"/>
          <w:w w:val="115"/>
          <w:sz w:val="21"/>
        </w:rPr>
        <w:t>duration</w:t>
      </w:r>
      <w:r>
        <w:rPr>
          <w:color w:val="3A3839"/>
          <w:w w:val="115"/>
          <w:sz w:val="21"/>
        </w:rPr>
        <w:t xml:space="preserve">. Sometimes this sensitivity is expressed in </w:t>
      </w:r>
      <w:r>
        <w:rPr>
          <w:rFonts w:ascii="Times New Roman"/>
          <w:b/>
          <w:color w:val="3A3839"/>
          <w:w w:val="115"/>
          <w:sz w:val="21"/>
        </w:rPr>
        <w:t>dollar value of a basis point</w:t>
      </w:r>
    </w:p>
    <w:p w:rsidR="00904FC5" w:rsidRDefault="00904FC5" w:rsidP="00904FC5">
      <w:pPr>
        <w:pStyle w:val="Textoindependiente"/>
        <w:spacing w:before="120"/>
        <w:ind w:left="134"/>
      </w:pPr>
      <w:r>
        <w:rPr>
          <w:color w:val="3A3839"/>
          <w:w w:val="110"/>
        </w:rPr>
        <w:t>(also known as DV01), deﬁned as</w:t>
      </w:r>
    </w:p>
    <w:p w:rsidR="00904FC5" w:rsidRDefault="00904FC5" w:rsidP="00904FC5">
      <w:pPr>
        <w:pStyle w:val="Textoindependiente"/>
        <w:spacing w:before="2"/>
        <w:rPr>
          <w:sz w:val="18"/>
        </w:rPr>
      </w:pPr>
    </w:p>
    <w:p w:rsidR="00904FC5" w:rsidRDefault="00904FC5" w:rsidP="00904FC5">
      <w:pPr>
        <w:spacing w:before="117" w:line="191" w:lineRule="exact"/>
        <w:ind w:left="3707"/>
        <w:rPr>
          <w:rFonts w:ascii="Times New Roman"/>
          <w:i/>
          <w:sz w:val="21"/>
        </w:rPr>
      </w:pPr>
      <w:r>
        <w:rPr>
          <w:rFonts w:ascii="Times New Roman"/>
          <w:color w:val="3A3839"/>
          <w:w w:val="99"/>
          <w:sz w:val="21"/>
          <w:u w:val="single" w:color="3A3839"/>
        </w:rPr>
        <w:t xml:space="preserve"> </w:t>
      </w:r>
      <w:r>
        <w:rPr>
          <w:rFonts w:ascii="Times New Roman"/>
          <w:color w:val="3A3839"/>
          <w:sz w:val="21"/>
          <w:u w:val="single" w:color="3A3839"/>
        </w:rPr>
        <w:t xml:space="preserve">  </w:t>
      </w:r>
      <w:r>
        <w:rPr>
          <w:rFonts w:ascii="Times New Roman"/>
          <w:i/>
          <w:color w:val="3A3839"/>
          <w:w w:val="110"/>
          <w:sz w:val="21"/>
          <w:u w:val="single" w:color="3A3839"/>
        </w:rPr>
        <w:t>dP</w:t>
      </w:r>
    </w:p>
    <w:p w:rsidR="00904FC5" w:rsidRDefault="00904FC5" w:rsidP="00904FC5">
      <w:pPr>
        <w:pStyle w:val="Textoindependiente"/>
        <w:tabs>
          <w:tab w:val="left" w:pos="8168"/>
        </w:tabs>
        <w:spacing w:line="177" w:lineRule="auto"/>
        <w:ind w:left="3707"/>
      </w:pPr>
      <w:r>
        <w:rPr>
          <w:color w:val="3A3839"/>
          <w:w w:val="115"/>
          <w:position w:val="-13"/>
        </w:rPr>
        <w:t>0</w:t>
      </w:r>
      <w:r>
        <w:rPr>
          <w:rFonts w:ascii="Times New Roman"/>
          <w:i/>
          <w:color w:val="3A3839"/>
          <w:w w:val="115"/>
          <w:position w:val="-13"/>
        </w:rPr>
        <w:t>.</w:t>
      </w:r>
      <w:r>
        <w:rPr>
          <w:color w:val="3A3839"/>
          <w:w w:val="115"/>
          <w:position w:val="-13"/>
        </w:rPr>
        <w:t>01%</w:t>
      </w:r>
      <w:r>
        <w:rPr>
          <w:color w:val="3A3839"/>
          <w:spacing w:val="-9"/>
          <w:w w:val="115"/>
          <w:position w:val="-13"/>
        </w:rPr>
        <w:t xml:space="preserve"> </w:t>
      </w:r>
      <w:r>
        <w:rPr>
          <w:rFonts w:ascii="Arial"/>
          <w:color w:val="3A3839"/>
          <w:w w:val="140"/>
        </w:rPr>
        <w:t>=</w:t>
      </w:r>
      <w:r>
        <w:rPr>
          <w:rFonts w:ascii="Arial"/>
          <w:color w:val="3A3839"/>
          <w:spacing w:val="-47"/>
          <w:w w:val="140"/>
        </w:rPr>
        <w:t xml:space="preserve"> </w:t>
      </w:r>
      <w:r>
        <w:rPr>
          <w:color w:val="3A3839"/>
          <w:w w:val="115"/>
        </w:rPr>
        <w:t>DVBP</w:t>
      </w:r>
      <w:r>
        <w:rPr>
          <w:color w:val="3A3839"/>
          <w:w w:val="115"/>
        </w:rPr>
        <w:tab/>
        <w:t>(7</w:t>
      </w:r>
      <w:r>
        <w:rPr>
          <w:rFonts w:ascii="Times New Roman"/>
          <w:i/>
          <w:color w:val="3A3839"/>
          <w:w w:val="115"/>
        </w:rPr>
        <w:t>.</w:t>
      </w:r>
      <w:r>
        <w:rPr>
          <w:color w:val="3A3839"/>
          <w:w w:val="115"/>
        </w:rPr>
        <w:t>10)</w:t>
      </w:r>
    </w:p>
    <w:p w:rsidR="00904FC5" w:rsidRDefault="00904FC5" w:rsidP="00904FC5">
      <w:pPr>
        <w:pStyle w:val="Textoindependiente"/>
        <w:spacing w:before="241" w:line="360" w:lineRule="auto"/>
        <w:ind w:left="134" w:right="1095" w:firstLine="358"/>
        <w:jc w:val="both"/>
      </w:pPr>
      <w:r>
        <w:rPr>
          <w:color w:val="3A3839"/>
          <w:w w:val="110"/>
        </w:rPr>
        <w:t>For</w:t>
      </w:r>
      <w:r>
        <w:rPr>
          <w:color w:val="3A3839"/>
          <w:spacing w:val="-22"/>
          <w:w w:val="110"/>
        </w:rPr>
        <w:t xml:space="preserve"> </w:t>
      </w:r>
      <w:r>
        <w:rPr>
          <w:color w:val="3A3839"/>
          <w:w w:val="110"/>
        </w:rPr>
        <w:t>ﬁxed</w:t>
      </w:r>
      <w:r>
        <w:rPr>
          <w:color w:val="3A3839"/>
          <w:spacing w:val="-21"/>
          <w:w w:val="110"/>
        </w:rPr>
        <w:t xml:space="preserve"> </w:t>
      </w:r>
      <w:r>
        <w:rPr>
          <w:color w:val="3A3839"/>
          <w:w w:val="110"/>
        </w:rPr>
        <w:t>cash</w:t>
      </w:r>
      <w:r>
        <w:rPr>
          <w:color w:val="3A3839"/>
          <w:spacing w:val="-21"/>
          <w:w w:val="110"/>
        </w:rPr>
        <w:t xml:space="preserve"> </w:t>
      </w:r>
      <w:r>
        <w:rPr>
          <w:color w:val="3A3839"/>
          <w:w w:val="110"/>
        </w:rPr>
        <w:t>ﬂows,</w:t>
      </w:r>
      <w:r>
        <w:rPr>
          <w:color w:val="3A3839"/>
          <w:spacing w:val="-21"/>
          <w:w w:val="110"/>
        </w:rPr>
        <w:t xml:space="preserve"> </w:t>
      </w:r>
      <w:r>
        <w:rPr>
          <w:color w:val="3A3839"/>
          <w:w w:val="110"/>
        </w:rPr>
        <w:t>duration</w:t>
      </w:r>
      <w:r>
        <w:rPr>
          <w:color w:val="3A3839"/>
          <w:spacing w:val="-21"/>
          <w:w w:val="110"/>
        </w:rPr>
        <w:t xml:space="preserve"> </w:t>
      </w:r>
      <w:r>
        <w:rPr>
          <w:color w:val="3A3839"/>
          <w:w w:val="110"/>
        </w:rPr>
        <w:t>can</w:t>
      </w:r>
      <w:r>
        <w:rPr>
          <w:color w:val="3A3839"/>
          <w:spacing w:val="-21"/>
          <w:w w:val="110"/>
        </w:rPr>
        <w:t xml:space="preserve"> </w:t>
      </w:r>
      <w:r>
        <w:rPr>
          <w:color w:val="3A3839"/>
          <w:w w:val="110"/>
        </w:rPr>
        <w:t>be</w:t>
      </w:r>
      <w:r>
        <w:rPr>
          <w:color w:val="3A3839"/>
          <w:spacing w:val="-21"/>
          <w:w w:val="110"/>
        </w:rPr>
        <w:t xml:space="preserve"> </w:t>
      </w:r>
      <w:r>
        <w:rPr>
          <w:color w:val="3A3839"/>
          <w:w w:val="110"/>
        </w:rPr>
        <w:t>computed</w:t>
      </w:r>
      <w:r>
        <w:rPr>
          <w:color w:val="3A3839"/>
          <w:spacing w:val="-21"/>
          <w:w w:val="110"/>
        </w:rPr>
        <w:t xml:space="preserve"> </w:t>
      </w:r>
      <w:r>
        <w:rPr>
          <w:color w:val="3A3839"/>
          <w:w w:val="110"/>
        </w:rPr>
        <w:t>using</w:t>
      </w:r>
      <w:r>
        <w:rPr>
          <w:color w:val="3A3839"/>
          <w:spacing w:val="-21"/>
          <w:w w:val="110"/>
        </w:rPr>
        <w:t xml:space="preserve"> </w:t>
      </w:r>
      <w:r>
        <w:rPr>
          <w:color w:val="3A3839"/>
          <w:w w:val="110"/>
        </w:rPr>
        <w:t>Equation</w:t>
      </w:r>
      <w:r>
        <w:rPr>
          <w:color w:val="3A3839"/>
          <w:spacing w:val="-21"/>
          <w:w w:val="110"/>
        </w:rPr>
        <w:t xml:space="preserve"> </w:t>
      </w:r>
      <w:r>
        <w:rPr>
          <w:color w:val="3A3839"/>
          <w:w w:val="110"/>
        </w:rPr>
        <w:t>(7.9).</w:t>
      </w:r>
      <w:r>
        <w:rPr>
          <w:color w:val="3A3839"/>
          <w:spacing w:val="-22"/>
          <w:w w:val="110"/>
        </w:rPr>
        <w:t xml:space="preserve"> </w:t>
      </w:r>
      <w:r>
        <w:rPr>
          <w:color w:val="3A3839"/>
          <w:w w:val="110"/>
        </w:rPr>
        <w:t>Otherwise,</w:t>
      </w:r>
      <w:r>
        <w:rPr>
          <w:color w:val="3A3839"/>
          <w:spacing w:val="-21"/>
          <w:w w:val="110"/>
        </w:rPr>
        <w:t xml:space="preserve"> </w:t>
      </w:r>
      <w:r>
        <w:rPr>
          <w:color w:val="3A3839"/>
          <w:w w:val="110"/>
        </w:rPr>
        <w:t>we can</w:t>
      </w:r>
      <w:r>
        <w:rPr>
          <w:color w:val="3A3839"/>
          <w:spacing w:val="-16"/>
          <w:w w:val="110"/>
        </w:rPr>
        <w:t xml:space="preserve"> </w:t>
      </w:r>
      <w:r>
        <w:rPr>
          <w:color w:val="3A3839"/>
          <w:w w:val="110"/>
        </w:rPr>
        <w:t>infer</w:t>
      </w:r>
      <w:r>
        <w:rPr>
          <w:color w:val="3A3839"/>
          <w:spacing w:val="-15"/>
          <w:w w:val="110"/>
        </w:rPr>
        <w:t xml:space="preserve"> </w:t>
      </w:r>
      <w:r>
        <w:rPr>
          <w:color w:val="3A3839"/>
          <w:w w:val="110"/>
        </w:rPr>
        <w:t>duration</w:t>
      </w:r>
      <w:r>
        <w:rPr>
          <w:color w:val="3A3839"/>
          <w:spacing w:val="-16"/>
          <w:w w:val="110"/>
        </w:rPr>
        <w:t xml:space="preserve"> </w:t>
      </w:r>
      <w:r>
        <w:rPr>
          <w:color w:val="3A3839"/>
          <w:w w:val="110"/>
        </w:rPr>
        <w:t>from</w:t>
      </w:r>
      <w:r>
        <w:rPr>
          <w:color w:val="3A3839"/>
          <w:spacing w:val="-15"/>
          <w:w w:val="110"/>
        </w:rPr>
        <w:t xml:space="preserve"> </w:t>
      </w:r>
      <w:r>
        <w:rPr>
          <w:color w:val="3A3839"/>
          <w:w w:val="110"/>
        </w:rPr>
        <w:t>an</w:t>
      </w:r>
      <w:r>
        <w:rPr>
          <w:color w:val="3A3839"/>
          <w:spacing w:val="-16"/>
          <w:w w:val="110"/>
        </w:rPr>
        <w:t xml:space="preserve"> </w:t>
      </w:r>
      <w:r>
        <w:rPr>
          <w:color w:val="3A3839"/>
          <w:w w:val="110"/>
        </w:rPr>
        <w:t>understanding</w:t>
      </w:r>
      <w:r>
        <w:rPr>
          <w:color w:val="3A3839"/>
          <w:spacing w:val="-15"/>
          <w:w w:val="110"/>
        </w:rPr>
        <w:t xml:space="preserve"> </w:t>
      </w:r>
      <w:r>
        <w:rPr>
          <w:color w:val="3A3839"/>
          <w:w w:val="110"/>
        </w:rPr>
        <w:t>of</w:t>
      </w:r>
      <w:r>
        <w:rPr>
          <w:color w:val="3A3839"/>
          <w:spacing w:val="-16"/>
          <w:w w:val="110"/>
        </w:rPr>
        <w:t xml:space="preserve"> </w:t>
      </w:r>
      <w:r>
        <w:rPr>
          <w:color w:val="3A3839"/>
          <w:w w:val="110"/>
        </w:rPr>
        <w:t>the</w:t>
      </w:r>
      <w:r>
        <w:rPr>
          <w:color w:val="3A3839"/>
          <w:spacing w:val="-15"/>
          <w:w w:val="110"/>
        </w:rPr>
        <w:t xml:space="preserve"> </w:t>
      </w:r>
      <w:r>
        <w:rPr>
          <w:color w:val="3A3839"/>
          <w:w w:val="110"/>
        </w:rPr>
        <w:t>security.</w:t>
      </w:r>
      <w:r>
        <w:rPr>
          <w:color w:val="3A3839"/>
          <w:spacing w:val="-16"/>
          <w:w w:val="110"/>
        </w:rPr>
        <w:t xml:space="preserve"> </w:t>
      </w:r>
      <w:r>
        <w:rPr>
          <w:color w:val="3A3839"/>
          <w:w w:val="110"/>
        </w:rPr>
        <w:t>Consider</w:t>
      </w:r>
      <w:r>
        <w:rPr>
          <w:color w:val="3A3839"/>
          <w:spacing w:val="-15"/>
          <w:w w:val="110"/>
        </w:rPr>
        <w:t xml:space="preserve"> </w:t>
      </w:r>
      <w:r>
        <w:rPr>
          <w:color w:val="3A3839"/>
          <w:w w:val="110"/>
        </w:rPr>
        <w:t>a</w:t>
      </w:r>
      <w:r>
        <w:rPr>
          <w:color w:val="3A3839"/>
          <w:spacing w:val="-16"/>
          <w:w w:val="110"/>
        </w:rPr>
        <w:t xml:space="preserve"> </w:t>
      </w:r>
      <w:r>
        <w:rPr>
          <w:color w:val="3A3839"/>
          <w:w w:val="110"/>
        </w:rPr>
        <w:t>ﬂoating-rate</w:t>
      </w:r>
      <w:r>
        <w:rPr>
          <w:color w:val="3A3839"/>
          <w:spacing w:val="-15"/>
          <w:w w:val="110"/>
        </w:rPr>
        <w:t xml:space="preserve"> </w:t>
      </w:r>
      <w:r>
        <w:rPr>
          <w:color w:val="3A3839"/>
          <w:w w:val="110"/>
        </w:rPr>
        <w:t>note (FRN).</w:t>
      </w:r>
      <w:r>
        <w:rPr>
          <w:color w:val="3A3839"/>
          <w:spacing w:val="-12"/>
          <w:w w:val="110"/>
        </w:rPr>
        <w:t xml:space="preserve"> </w:t>
      </w:r>
      <w:r>
        <w:rPr>
          <w:color w:val="3A3839"/>
          <w:w w:val="110"/>
        </w:rPr>
        <w:t>Just</w:t>
      </w:r>
      <w:r>
        <w:rPr>
          <w:color w:val="3A3839"/>
          <w:spacing w:val="-12"/>
          <w:w w:val="110"/>
        </w:rPr>
        <w:t xml:space="preserve"> </w:t>
      </w:r>
      <w:r>
        <w:rPr>
          <w:color w:val="3A3839"/>
          <w:w w:val="110"/>
        </w:rPr>
        <w:t>before</w:t>
      </w:r>
      <w:r>
        <w:rPr>
          <w:color w:val="3A3839"/>
          <w:spacing w:val="-12"/>
          <w:w w:val="110"/>
        </w:rPr>
        <w:t xml:space="preserve"> </w:t>
      </w:r>
      <w:r>
        <w:rPr>
          <w:color w:val="3A3839"/>
          <w:w w:val="110"/>
        </w:rPr>
        <w:t>the</w:t>
      </w:r>
      <w:r>
        <w:rPr>
          <w:color w:val="3A3839"/>
          <w:spacing w:val="-12"/>
          <w:w w:val="110"/>
        </w:rPr>
        <w:t xml:space="preserve"> </w:t>
      </w:r>
      <w:r>
        <w:rPr>
          <w:color w:val="3A3839"/>
          <w:w w:val="110"/>
        </w:rPr>
        <w:t>reset</w:t>
      </w:r>
      <w:r>
        <w:rPr>
          <w:color w:val="3A3839"/>
          <w:spacing w:val="-12"/>
          <w:w w:val="110"/>
        </w:rPr>
        <w:t xml:space="preserve"> </w:t>
      </w:r>
      <w:r>
        <w:rPr>
          <w:color w:val="3A3839"/>
          <w:w w:val="110"/>
        </w:rPr>
        <w:t>date,</w:t>
      </w:r>
      <w:r>
        <w:rPr>
          <w:color w:val="3A3839"/>
          <w:spacing w:val="-11"/>
          <w:w w:val="110"/>
        </w:rPr>
        <w:t xml:space="preserve"> </w:t>
      </w:r>
      <w:r>
        <w:rPr>
          <w:color w:val="3A3839"/>
          <w:w w:val="110"/>
        </w:rPr>
        <w:t>we</w:t>
      </w:r>
      <w:r>
        <w:rPr>
          <w:color w:val="3A3839"/>
          <w:spacing w:val="-12"/>
          <w:w w:val="110"/>
        </w:rPr>
        <w:t xml:space="preserve"> </w:t>
      </w:r>
      <w:r>
        <w:rPr>
          <w:color w:val="3A3839"/>
          <w:w w:val="110"/>
        </w:rPr>
        <w:t>know</w:t>
      </w:r>
      <w:r>
        <w:rPr>
          <w:color w:val="3A3839"/>
          <w:spacing w:val="-12"/>
          <w:w w:val="110"/>
        </w:rPr>
        <w:t xml:space="preserve"> </w:t>
      </w:r>
      <w:r>
        <w:rPr>
          <w:color w:val="3A3839"/>
          <w:w w:val="110"/>
        </w:rPr>
        <w:t>that</w:t>
      </w:r>
      <w:r>
        <w:rPr>
          <w:color w:val="3A3839"/>
          <w:spacing w:val="-12"/>
          <w:w w:val="110"/>
        </w:rPr>
        <w:t xml:space="preserve"> </w:t>
      </w:r>
      <w:r>
        <w:rPr>
          <w:color w:val="3A3839"/>
          <w:w w:val="110"/>
        </w:rPr>
        <w:t>the</w:t>
      </w:r>
      <w:r>
        <w:rPr>
          <w:color w:val="3A3839"/>
          <w:spacing w:val="-12"/>
          <w:w w:val="110"/>
        </w:rPr>
        <w:t xml:space="preserve"> </w:t>
      </w:r>
      <w:r>
        <w:rPr>
          <w:color w:val="3A3839"/>
          <w:w w:val="110"/>
        </w:rPr>
        <w:t>coupon</w:t>
      </w:r>
      <w:r>
        <w:rPr>
          <w:color w:val="3A3839"/>
          <w:spacing w:val="-11"/>
          <w:w w:val="110"/>
        </w:rPr>
        <w:t xml:space="preserve"> </w:t>
      </w:r>
      <w:r>
        <w:rPr>
          <w:color w:val="3A3839"/>
          <w:w w:val="110"/>
        </w:rPr>
        <w:t>will</w:t>
      </w:r>
      <w:r>
        <w:rPr>
          <w:color w:val="3A3839"/>
          <w:spacing w:val="-12"/>
          <w:w w:val="110"/>
        </w:rPr>
        <w:t xml:space="preserve"> </w:t>
      </w:r>
      <w:r>
        <w:rPr>
          <w:color w:val="3A3839"/>
          <w:w w:val="110"/>
        </w:rPr>
        <w:t>be</w:t>
      </w:r>
      <w:r>
        <w:rPr>
          <w:color w:val="3A3839"/>
          <w:spacing w:val="-12"/>
          <w:w w:val="110"/>
        </w:rPr>
        <w:t xml:space="preserve"> </w:t>
      </w:r>
      <w:r>
        <w:rPr>
          <w:color w:val="3A3839"/>
          <w:w w:val="110"/>
        </w:rPr>
        <w:t>set</w:t>
      </w:r>
      <w:r>
        <w:rPr>
          <w:color w:val="3A3839"/>
          <w:spacing w:val="-12"/>
          <w:w w:val="110"/>
        </w:rPr>
        <w:t xml:space="preserve"> </w:t>
      </w:r>
      <w:r>
        <w:rPr>
          <w:color w:val="3A3839"/>
          <w:w w:val="110"/>
        </w:rPr>
        <w:t>to</w:t>
      </w:r>
      <w:r>
        <w:rPr>
          <w:color w:val="3A3839"/>
          <w:spacing w:val="-12"/>
          <w:w w:val="110"/>
        </w:rPr>
        <w:t xml:space="preserve"> </w:t>
      </w:r>
      <w:r>
        <w:rPr>
          <w:color w:val="3A3839"/>
          <w:w w:val="110"/>
        </w:rPr>
        <w:t>the</w:t>
      </w:r>
      <w:r>
        <w:rPr>
          <w:color w:val="3A3839"/>
          <w:spacing w:val="-11"/>
          <w:w w:val="110"/>
        </w:rPr>
        <w:t xml:space="preserve"> </w:t>
      </w:r>
      <w:r>
        <w:rPr>
          <w:color w:val="3A3839"/>
          <w:w w:val="110"/>
        </w:rPr>
        <w:t>prevailing interest rate. The FRN is then similar to cash, or a money market instrument, which has no interest rate risk and hence is selling at par with zero duration. Just after the reset</w:t>
      </w:r>
      <w:r>
        <w:rPr>
          <w:color w:val="3A3839"/>
          <w:spacing w:val="-7"/>
          <w:w w:val="110"/>
        </w:rPr>
        <w:t xml:space="preserve"> </w:t>
      </w:r>
      <w:r>
        <w:rPr>
          <w:color w:val="3A3839"/>
          <w:w w:val="110"/>
        </w:rPr>
        <w:t>date,</w:t>
      </w:r>
      <w:r>
        <w:rPr>
          <w:color w:val="3A3839"/>
          <w:spacing w:val="-7"/>
          <w:w w:val="110"/>
        </w:rPr>
        <w:t xml:space="preserve"> </w:t>
      </w:r>
      <w:r>
        <w:rPr>
          <w:color w:val="3A3839"/>
          <w:w w:val="110"/>
        </w:rPr>
        <w:t>the</w:t>
      </w:r>
      <w:r>
        <w:rPr>
          <w:color w:val="3A3839"/>
          <w:spacing w:val="-7"/>
          <w:w w:val="110"/>
        </w:rPr>
        <w:t xml:space="preserve"> </w:t>
      </w:r>
      <w:r>
        <w:rPr>
          <w:color w:val="3A3839"/>
          <w:w w:val="110"/>
        </w:rPr>
        <w:t>investor</w:t>
      </w:r>
      <w:r>
        <w:rPr>
          <w:color w:val="3A3839"/>
          <w:spacing w:val="-7"/>
          <w:w w:val="110"/>
        </w:rPr>
        <w:t xml:space="preserve"> </w:t>
      </w:r>
      <w:r>
        <w:rPr>
          <w:color w:val="3A3839"/>
          <w:w w:val="110"/>
        </w:rPr>
        <w:t>is</w:t>
      </w:r>
      <w:r>
        <w:rPr>
          <w:color w:val="3A3839"/>
          <w:spacing w:val="-6"/>
          <w:w w:val="110"/>
        </w:rPr>
        <w:t xml:space="preserve"> </w:t>
      </w:r>
      <w:r>
        <w:rPr>
          <w:color w:val="3A3839"/>
          <w:w w:val="110"/>
        </w:rPr>
        <w:t>locked</w:t>
      </w:r>
      <w:r>
        <w:rPr>
          <w:color w:val="3A3839"/>
          <w:spacing w:val="-7"/>
          <w:w w:val="110"/>
        </w:rPr>
        <w:t xml:space="preserve"> </w:t>
      </w:r>
      <w:r>
        <w:rPr>
          <w:color w:val="3A3839"/>
          <w:w w:val="110"/>
        </w:rPr>
        <w:t>into</w:t>
      </w:r>
      <w:r>
        <w:rPr>
          <w:color w:val="3A3839"/>
          <w:spacing w:val="-7"/>
          <w:w w:val="110"/>
        </w:rPr>
        <w:t xml:space="preserve"> </w:t>
      </w:r>
      <w:r>
        <w:rPr>
          <w:color w:val="3A3839"/>
          <w:w w:val="110"/>
        </w:rPr>
        <w:t>a</w:t>
      </w:r>
      <w:r>
        <w:rPr>
          <w:color w:val="3A3839"/>
          <w:spacing w:val="-7"/>
          <w:w w:val="110"/>
        </w:rPr>
        <w:t xml:space="preserve"> </w:t>
      </w:r>
      <w:r>
        <w:rPr>
          <w:color w:val="3A3839"/>
          <w:w w:val="110"/>
        </w:rPr>
        <w:t>ﬁxed</w:t>
      </w:r>
      <w:r>
        <w:rPr>
          <w:color w:val="3A3839"/>
          <w:spacing w:val="-6"/>
          <w:w w:val="110"/>
        </w:rPr>
        <w:t xml:space="preserve"> </w:t>
      </w:r>
      <w:r>
        <w:rPr>
          <w:color w:val="3A3839"/>
          <w:w w:val="110"/>
        </w:rPr>
        <w:t>coupon</w:t>
      </w:r>
      <w:r>
        <w:rPr>
          <w:color w:val="3A3839"/>
          <w:spacing w:val="-7"/>
          <w:w w:val="110"/>
        </w:rPr>
        <w:t xml:space="preserve"> </w:t>
      </w:r>
      <w:r>
        <w:rPr>
          <w:color w:val="3A3839"/>
          <w:w w:val="110"/>
        </w:rPr>
        <w:t>over</w:t>
      </w:r>
      <w:r>
        <w:rPr>
          <w:color w:val="3A3839"/>
          <w:spacing w:val="-7"/>
          <w:w w:val="110"/>
        </w:rPr>
        <w:t xml:space="preserve"> </w:t>
      </w:r>
      <w:r>
        <w:rPr>
          <w:color w:val="3A3839"/>
          <w:w w:val="110"/>
        </w:rPr>
        <w:t>the</w:t>
      </w:r>
      <w:r>
        <w:rPr>
          <w:color w:val="3A3839"/>
          <w:spacing w:val="-7"/>
          <w:w w:val="110"/>
        </w:rPr>
        <w:t xml:space="preserve"> </w:t>
      </w:r>
      <w:r>
        <w:rPr>
          <w:color w:val="3A3839"/>
          <w:w w:val="110"/>
        </w:rPr>
        <w:t>accrual</w:t>
      </w:r>
      <w:r>
        <w:rPr>
          <w:color w:val="3A3839"/>
          <w:spacing w:val="-6"/>
          <w:w w:val="110"/>
        </w:rPr>
        <w:t xml:space="preserve"> </w:t>
      </w:r>
      <w:r>
        <w:rPr>
          <w:color w:val="3A3839"/>
          <w:w w:val="110"/>
        </w:rPr>
        <w:t>period.</w:t>
      </w:r>
      <w:r>
        <w:rPr>
          <w:color w:val="3A3839"/>
          <w:spacing w:val="-7"/>
          <w:w w:val="110"/>
        </w:rPr>
        <w:t xml:space="preserve"> </w:t>
      </w:r>
      <w:r>
        <w:rPr>
          <w:color w:val="3A3839"/>
          <w:w w:val="110"/>
        </w:rPr>
        <w:t>The</w:t>
      </w:r>
      <w:r>
        <w:rPr>
          <w:color w:val="3A3839"/>
          <w:spacing w:val="-7"/>
          <w:w w:val="110"/>
        </w:rPr>
        <w:t xml:space="preserve"> </w:t>
      </w:r>
      <w:r>
        <w:rPr>
          <w:color w:val="3A3839"/>
          <w:w w:val="110"/>
        </w:rPr>
        <w:t>FRN is</w:t>
      </w:r>
      <w:r>
        <w:rPr>
          <w:color w:val="3A3839"/>
          <w:spacing w:val="-13"/>
          <w:w w:val="110"/>
        </w:rPr>
        <w:t xml:space="preserve"> </w:t>
      </w:r>
      <w:r>
        <w:rPr>
          <w:color w:val="3A3839"/>
          <w:w w:val="110"/>
        </w:rPr>
        <w:t>then</w:t>
      </w:r>
      <w:r>
        <w:rPr>
          <w:color w:val="3A3839"/>
          <w:spacing w:val="-13"/>
          <w:w w:val="110"/>
        </w:rPr>
        <w:t xml:space="preserve"> </w:t>
      </w:r>
      <w:r>
        <w:rPr>
          <w:color w:val="3A3839"/>
          <w:w w:val="110"/>
        </w:rPr>
        <w:t>economically</w:t>
      </w:r>
      <w:r>
        <w:rPr>
          <w:color w:val="3A3839"/>
          <w:spacing w:val="-12"/>
          <w:w w:val="110"/>
        </w:rPr>
        <w:t xml:space="preserve"> </w:t>
      </w:r>
      <w:r>
        <w:rPr>
          <w:color w:val="3A3839"/>
          <w:w w:val="110"/>
        </w:rPr>
        <w:t>equivalent</w:t>
      </w:r>
      <w:r>
        <w:rPr>
          <w:color w:val="3A3839"/>
          <w:spacing w:val="-13"/>
          <w:w w:val="110"/>
        </w:rPr>
        <w:t xml:space="preserve"> </w:t>
      </w:r>
      <w:r>
        <w:rPr>
          <w:color w:val="3A3839"/>
          <w:w w:val="110"/>
        </w:rPr>
        <w:t>to</w:t>
      </w:r>
      <w:r>
        <w:rPr>
          <w:color w:val="3A3839"/>
          <w:spacing w:val="-13"/>
          <w:w w:val="110"/>
        </w:rPr>
        <w:t xml:space="preserve"> </w:t>
      </w:r>
      <w:r>
        <w:rPr>
          <w:color w:val="3A3839"/>
          <w:w w:val="110"/>
        </w:rPr>
        <w:t>a</w:t>
      </w:r>
      <w:r>
        <w:rPr>
          <w:color w:val="3A3839"/>
          <w:spacing w:val="-12"/>
          <w:w w:val="110"/>
        </w:rPr>
        <w:t xml:space="preserve"> </w:t>
      </w:r>
      <w:r>
        <w:rPr>
          <w:color w:val="3A3839"/>
          <w:w w:val="110"/>
        </w:rPr>
        <w:t>zero-coupon</w:t>
      </w:r>
      <w:r>
        <w:rPr>
          <w:color w:val="3A3839"/>
          <w:spacing w:val="-13"/>
          <w:w w:val="110"/>
        </w:rPr>
        <w:t xml:space="preserve"> </w:t>
      </w:r>
      <w:r>
        <w:rPr>
          <w:color w:val="3A3839"/>
          <w:w w:val="110"/>
        </w:rPr>
        <w:t>bond</w:t>
      </w:r>
      <w:r>
        <w:rPr>
          <w:color w:val="3A3839"/>
          <w:spacing w:val="-12"/>
          <w:w w:val="110"/>
        </w:rPr>
        <w:t xml:space="preserve"> </w:t>
      </w:r>
      <w:r>
        <w:rPr>
          <w:color w:val="3A3839"/>
          <w:w w:val="110"/>
        </w:rPr>
        <w:t>with</w:t>
      </w:r>
      <w:r>
        <w:rPr>
          <w:color w:val="3A3839"/>
          <w:spacing w:val="-13"/>
          <w:w w:val="110"/>
        </w:rPr>
        <w:t xml:space="preserve"> </w:t>
      </w:r>
      <w:r>
        <w:rPr>
          <w:color w:val="3A3839"/>
          <w:w w:val="110"/>
        </w:rPr>
        <w:t>maturity</w:t>
      </w:r>
      <w:r>
        <w:rPr>
          <w:color w:val="3A3839"/>
          <w:spacing w:val="-13"/>
          <w:w w:val="110"/>
        </w:rPr>
        <w:t xml:space="preserve"> </w:t>
      </w:r>
      <w:r>
        <w:rPr>
          <w:color w:val="3A3839"/>
          <w:w w:val="110"/>
        </w:rPr>
        <w:t>equal</w:t>
      </w:r>
      <w:r>
        <w:rPr>
          <w:color w:val="3A3839"/>
          <w:spacing w:val="-12"/>
          <w:w w:val="110"/>
        </w:rPr>
        <w:t xml:space="preserve"> </w:t>
      </w:r>
      <w:r>
        <w:rPr>
          <w:color w:val="3A3839"/>
          <w:w w:val="110"/>
        </w:rPr>
        <w:t>to</w:t>
      </w:r>
      <w:r>
        <w:rPr>
          <w:color w:val="3A3839"/>
          <w:spacing w:val="-13"/>
          <w:w w:val="110"/>
        </w:rPr>
        <w:t xml:space="preserve"> </w:t>
      </w:r>
      <w:r>
        <w:rPr>
          <w:color w:val="3A3839"/>
          <w:w w:val="110"/>
        </w:rPr>
        <w:t>the</w:t>
      </w:r>
      <w:r>
        <w:rPr>
          <w:color w:val="3A3839"/>
          <w:spacing w:val="-13"/>
          <w:w w:val="110"/>
        </w:rPr>
        <w:t xml:space="preserve"> </w:t>
      </w:r>
      <w:r>
        <w:rPr>
          <w:color w:val="3A3839"/>
          <w:w w:val="110"/>
        </w:rPr>
        <w:t>time to the next reset</w:t>
      </w:r>
      <w:r>
        <w:rPr>
          <w:color w:val="3A3839"/>
          <w:spacing w:val="27"/>
          <w:w w:val="110"/>
        </w:rPr>
        <w:t xml:space="preserve"> </w:t>
      </w:r>
      <w:r>
        <w:rPr>
          <w:color w:val="3A3839"/>
          <w:w w:val="110"/>
        </w:rPr>
        <w:t>date.</w:t>
      </w:r>
    </w:p>
    <w:p w:rsidR="00904FC5" w:rsidRDefault="00904FC5" w:rsidP="00904FC5">
      <w:pPr>
        <w:pStyle w:val="Textoindependiente"/>
        <w:rPr>
          <w:sz w:val="20"/>
        </w:rPr>
      </w:pPr>
    </w:p>
    <w:p w:rsidR="00904FC5" w:rsidRDefault="00904FC5" w:rsidP="00904FC5">
      <w:pPr>
        <w:pStyle w:val="Textoindependiente"/>
        <w:spacing w:before="3"/>
      </w:pPr>
      <w:r>
        <w:rPr>
          <w:noProof/>
        </w:rPr>
        <mc:AlternateContent>
          <mc:Choice Requires="wps">
            <w:drawing>
              <wp:anchor distT="0" distB="0" distL="0" distR="0" simplePos="0" relativeHeight="251664384" behindDoc="0" locked="0" layoutInCell="1" allowOverlap="1" wp14:anchorId="13B6BE23" wp14:editId="64A8F651">
                <wp:simplePos x="0" y="0"/>
                <wp:positionH relativeFrom="page">
                  <wp:posOffset>1320165</wp:posOffset>
                </wp:positionH>
                <wp:positionV relativeFrom="paragraph">
                  <wp:posOffset>181610</wp:posOffset>
                </wp:positionV>
                <wp:extent cx="5245100" cy="575945"/>
                <wp:effectExtent l="5715" t="8255" r="6985" b="6350"/>
                <wp:wrapTopAndBottom/>
                <wp:docPr id="4696" name="Text Box 4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57594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pPr>
                            <w:r>
                              <w:rPr>
                                <w:color w:val="3A3839"/>
                                <w:w w:val="110"/>
                              </w:rPr>
                              <w:t>The duration of a ﬂoating-rate note is the time to wait until the next reset period, at which time the FRN should be at par.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6BE23" id="Text Box 4454" o:spid="_x0000_s1057" type="#_x0000_t202" style="position:absolute;margin-left:103.95pt;margin-top:14.3pt;width:413pt;height:45.3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" filled="f" strokecolor="#3a3839" strokeweight=".17569mm">
                <v:textbox inset="0,0,0,0">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pPr>
                      <w:r>
                        <w:rPr>
                          <w:color w:val="3A3839"/>
                          <w:w w:val="110"/>
                        </w:rPr>
                        <w:t>The duration of a ﬂoating-rate note is the time to wait until the next reset period, at which time the FRN should be at par.</w:t>
                      </w:r>
                    </w:p>
                  </w:txbxContent>
                </v:textbox>
                <w10:wrap type="topAndBottom" anchorx="page"/>
              </v:shape>
            </w:pict>
          </mc:Fallback>
        </mc:AlternateContent>
      </w:r>
    </w:p>
    <w:p w:rsidR="00904FC5" w:rsidRDefault="00904FC5" w:rsidP="00904FC5">
      <w:pPr>
        <w:pStyle w:val="Textoindependiente"/>
        <w:rPr>
          <w:sz w:val="20"/>
        </w:rPr>
      </w:pPr>
    </w:p>
    <w:p w:rsidR="00904FC5" w:rsidRDefault="00904FC5" w:rsidP="00904FC5">
      <w:pPr>
        <w:pStyle w:val="Textoindependiente"/>
        <w:spacing w:before="4"/>
        <w:rPr>
          <w:sz w:val="28"/>
        </w:rPr>
      </w:pPr>
      <w:r>
        <w:rPr>
          <w:noProof/>
        </w:rPr>
        <mc:AlternateContent>
          <mc:Choice Requires="wps">
            <w:drawing>
              <wp:anchor distT="0" distB="0" distL="0" distR="0" simplePos="0" relativeHeight="251665408" behindDoc="0" locked="0" layoutInCell="1" allowOverlap="1" wp14:anchorId="40FE64B5" wp14:editId="7A6A4114">
                <wp:simplePos x="0" y="0"/>
                <wp:positionH relativeFrom="page">
                  <wp:posOffset>1104900</wp:posOffset>
                </wp:positionH>
                <wp:positionV relativeFrom="paragraph">
                  <wp:posOffset>232410</wp:posOffset>
                </wp:positionV>
                <wp:extent cx="5459730" cy="1683385"/>
                <wp:effectExtent l="9525" t="12700" r="7620" b="8890"/>
                <wp:wrapTopAndBottom/>
                <wp:docPr id="4695" name="Text Box 4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68338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7-4: FRM Exam 1999---- Ques:wtion 53/Capital Markets</w:t>
                            </w:r>
                          </w:p>
                          <w:p w:rsidR="00904FC5" w:rsidRDefault="00904FC5" w:rsidP="00904FC5">
                            <w:pPr>
                              <w:pStyle w:val="Textoindependiente"/>
                              <w:spacing w:before="61"/>
                              <w:ind w:left="169"/>
                            </w:pPr>
                            <w:r>
                              <w:rPr>
                                <w:color w:val="3A3839"/>
                                <w:w w:val="110"/>
                              </w:rPr>
                              <w:t>7-4. Consider a 9% annual coupon 20-year bond trading at 6% with a price of</w:t>
                            </w:r>
                          </w:p>
                          <w:p w:rsidR="00904FC5" w:rsidRDefault="00904FC5" w:rsidP="00904FC5">
                            <w:pPr>
                              <w:pStyle w:val="Textoindependiente"/>
                              <w:spacing w:before="50" w:line="290" w:lineRule="auto"/>
                              <w:ind w:left="169" w:right="266"/>
                            </w:pPr>
                            <w:r>
                              <w:rPr>
                                <w:color w:val="3A3839"/>
                                <w:w w:val="110"/>
                              </w:rPr>
                              <w:t>134.41. When rates rise 10bps, price reduces to 132.99, and when rates decrease by 10bps, the price goes up to 135.85. What is the modiﬁed duration of the bond?</w:t>
                            </w:r>
                          </w:p>
                          <w:p w:rsidR="00904FC5" w:rsidRDefault="00904FC5" w:rsidP="00904FC5">
                            <w:pPr>
                              <w:pStyle w:val="Textoindependiente"/>
                              <w:spacing w:before="1"/>
                              <w:ind w:left="169"/>
                            </w:pPr>
                            <w:r>
                              <w:rPr>
                                <w:color w:val="3A3839"/>
                                <w:w w:val="115"/>
                              </w:rPr>
                              <w:t>a)</w:t>
                            </w:r>
                            <w:r>
                              <w:rPr>
                                <w:color w:val="3A3839"/>
                                <w:spacing w:val="1"/>
                                <w:w w:val="115"/>
                              </w:rPr>
                              <w:t xml:space="preserve"> </w:t>
                            </w:r>
                            <w:r>
                              <w:rPr>
                                <w:color w:val="3A3839"/>
                                <w:w w:val="115"/>
                              </w:rPr>
                              <w:t>11.25</w:t>
                            </w:r>
                          </w:p>
                          <w:p w:rsidR="00904FC5" w:rsidRDefault="00904FC5" w:rsidP="00904FC5">
                            <w:pPr>
                              <w:pStyle w:val="Textoindependiente"/>
                              <w:spacing w:before="50"/>
                              <w:ind w:left="169"/>
                            </w:pPr>
                            <w:r>
                              <w:rPr>
                                <w:color w:val="3A3839"/>
                                <w:w w:val="110"/>
                              </w:rPr>
                              <w:t>b)</w:t>
                            </w:r>
                            <w:r>
                              <w:rPr>
                                <w:color w:val="3A3839"/>
                                <w:spacing w:val="15"/>
                                <w:w w:val="110"/>
                              </w:rPr>
                              <w:t xml:space="preserve"> </w:t>
                            </w:r>
                            <w:r>
                              <w:rPr>
                                <w:color w:val="3A3839"/>
                                <w:w w:val="110"/>
                              </w:rPr>
                              <w:t>10.61</w:t>
                            </w:r>
                          </w:p>
                          <w:p w:rsidR="00904FC5" w:rsidRDefault="00904FC5" w:rsidP="00904FC5">
                            <w:pPr>
                              <w:pStyle w:val="Textoindependiente"/>
                              <w:spacing w:before="50"/>
                              <w:ind w:left="169"/>
                            </w:pPr>
                            <w:r>
                              <w:rPr>
                                <w:color w:val="3A3839"/>
                                <w:w w:val="105"/>
                              </w:rPr>
                              <w:t>c)</w:t>
                            </w:r>
                            <w:r>
                              <w:rPr>
                                <w:color w:val="3A3839"/>
                                <w:spacing w:val="22"/>
                                <w:w w:val="105"/>
                              </w:rPr>
                              <w:t xml:space="preserve"> </w:t>
                            </w:r>
                            <w:r>
                              <w:rPr>
                                <w:color w:val="3A3839"/>
                                <w:w w:val="105"/>
                              </w:rPr>
                              <w:t>10.50</w:t>
                            </w:r>
                          </w:p>
                          <w:p w:rsidR="00904FC5" w:rsidRDefault="00904FC5" w:rsidP="00904FC5">
                            <w:pPr>
                              <w:pStyle w:val="Textoindependiente"/>
                              <w:spacing w:before="50"/>
                              <w:ind w:left="169"/>
                            </w:pPr>
                            <w:r>
                              <w:rPr>
                                <w:color w:val="3A3839"/>
                                <w:w w:val="110"/>
                              </w:rPr>
                              <w:t>d)</w:t>
                            </w:r>
                            <w:r>
                              <w:rPr>
                                <w:color w:val="3A3839"/>
                                <w:spacing w:val="5"/>
                                <w:w w:val="110"/>
                              </w:rPr>
                              <w:t xml:space="preserve"> </w:t>
                            </w:r>
                            <w:r>
                              <w:rPr>
                                <w:color w:val="3A3839"/>
                                <w:w w:val="110"/>
                              </w:rPr>
                              <w:t>10.73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E64B5" id="Text Box 4453" o:spid="_x0000_s1058" type="#_x0000_t202" style="position:absolute;margin-left:87pt;margin-top:18.3pt;width:429.9pt;height:132.5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7-4: FRM Exam 1999---- Ques:wtion 53/Capital Markets</w:t>
                      </w:r>
                    </w:p>
                    <w:p w:rsidR="00904FC5" w:rsidRDefault="00904FC5" w:rsidP="00904FC5">
                      <w:pPr>
                        <w:pStyle w:val="Textoindependiente"/>
                        <w:spacing w:before="61"/>
                        <w:ind w:left="169"/>
                      </w:pPr>
                      <w:r>
                        <w:rPr>
                          <w:color w:val="3A3839"/>
                          <w:w w:val="110"/>
                        </w:rPr>
                        <w:t>7-4. Consider a 9% annual coupon 20-year bond trading at 6% with a price of</w:t>
                      </w:r>
                    </w:p>
                    <w:p w:rsidR="00904FC5" w:rsidRDefault="00904FC5" w:rsidP="00904FC5">
                      <w:pPr>
                        <w:pStyle w:val="Textoindependiente"/>
                        <w:spacing w:before="50" w:line="290" w:lineRule="auto"/>
                        <w:ind w:left="169" w:right="266"/>
                      </w:pPr>
                      <w:r>
                        <w:rPr>
                          <w:color w:val="3A3839"/>
                          <w:w w:val="110"/>
                        </w:rPr>
                        <w:t>134.41. When rates rise 10bps, price reduces to 132.99, and when rates decrease by 10bps, the price goes up to 135.85. What is the modiﬁed duration of the bond?</w:t>
                      </w:r>
                    </w:p>
                    <w:p w:rsidR="00904FC5" w:rsidRDefault="00904FC5" w:rsidP="00904FC5">
                      <w:pPr>
                        <w:pStyle w:val="Textoindependiente"/>
                        <w:spacing w:before="1"/>
                        <w:ind w:left="169"/>
                      </w:pPr>
                      <w:r>
                        <w:rPr>
                          <w:color w:val="3A3839"/>
                          <w:w w:val="115"/>
                        </w:rPr>
                        <w:t>a)</w:t>
                      </w:r>
                      <w:r>
                        <w:rPr>
                          <w:color w:val="3A3839"/>
                          <w:spacing w:val="1"/>
                          <w:w w:val="115"/>
                        </w:rPr>
                        <w:t xml:space="preserve"> </w:t>
                      </w:r>
                      <w:r>
                        <w:rPr>
                          <w:color w:val="3A3839"/>
                          <w:w w:val="115"/>
                        </w:rPr>
                        <w:t>11.25</w:t>
                      </w:r>
                    </w:p>
                    <w:p w:rsidR="00904FC5" w:rsidRDefault="00904FC5" w:rsidP="00904FC5">
                      <w:pPr>
                        <w:pStyle w:val="Textoindependiente"/>
                        <w:spacing w:before="50"/>
                        <w:ind w:left="169"/>
                      </w:pPr>
                      <w:r>
                        <w:rPr>
                          <w:color w:val="3A3839"/>
                          <w:w w:val="110"/>
                        </w:rPr>
                        <w:t>b)</w:t>
                      </w:r>
                      <w:r>
                        <w:rPr>
                          <w:color w:val="3A3839"/>
                          <w:spacing w:val="15"/>
                          <w:w w:val="110"/>
                        </w:rPr>
                        <w:t xml:space="preserve"> </w:t>
                      </w:r>
                      <w:r>
                        <w:rPr>
                          <w:color w:val="3A3839"/>
                          <w:w w:val="110"/>
                        </w:rPr>
                        <w:t>10.61</w:t>
                      </w:r>
                    </w:p>
                    <w:p w:rsidR="00904FC5" w:rsidRDefault="00904FC5" w:rsidP="00904FC5">
                      <w:pPr>
                        <w:pStyle w:val="Textoindependiente"/>
                        <w:spacing w:before="50"/>
                        <w:ind w:left="169"/>
                      </w:pPr>
                      <w:r>
                        <w:rPr>
                          <w:color w:val="3A3839"/>
                          <w:w w:val="105"/>
                        </w:rPr>
                        <w:t>c)</w:t>
                      </w:r>
                      <w:r>
                        <w:rPr>
                          <w:color w:val="3A3839"/>
                          <w:spacing w:val="22"/>
                          <w:w w:val="105"/>
                        </w:rPr>
                        <w:t xml:space="preserve"> </w:t>
                      </w:r>
                      <w:r>
                        <w:rPr>
                          <w:color w:val="3A3839"/>
                          <w:w w:val="105"/>
                        </w:rPr>
                        <w:t>10.50</w:t>
                      </w:r>
                    </w:p>
                    <w:p w:rsidR="00904FC5" w:rsidRDefault="00904FC5" w:rsidP="00904FC5">
                      <w:pPr>
                        <w:pStyle w:val="Textoindependiente"/>
                        <w:spacing w:before="50"/>
                        <w:ind w:left="169"/>
                      </w:pPr>
                      <w:r>
                        <w:rPr>
                          <w:color w:val="3A3839"/>
                          <w:w w:val="110"/>
                        </w:rPr>
                        <w:t>d)</w:t>
                      </w:r>
                      <w:r>
                        <w:rPr>
                          <w:color w:val="3A3839"/>
                          <w:spacing w:val="5"/>
                          <w:w w:val="110"/>
                        </w:rPr>
                        <w:t xml:space="preserve"> </w:t>
                      </w:r>
                      <w:r>
                        <w:rPr>
                          <w:color w:val="3A3839"/>
                          <w:w w:val="110"/>
                        </w:rPr>
                        <w:t>10.73</w:t>
                      </w:r>
                    </w:p>
                  </w:txbxContent>
                </v:textbox>
                <w10:wrap type="topAndBottom" anchorx="page"/>
              </v:shape>
            </w:pict>
          </mc:Fallback>
        </mc:AlternateContent>
      </w:r>
    </w:p>
    <w:p w:rsidR="00904FC5" w:rsidRDefault="00904FC5" w:rsidP="00904FC5">
      <w:pPr>
        <w:rPr>
          <w:sz w:val="28"/>
        </w:rPr>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pStyle w:val="Textoindependiente"/>
        <w:spacing w:before="6"/>
        <w:rPr>
          <w:sz w:val="19"/>
        </w:rPr>
      </w:pPr>
    </w:p>
    <w:p w:rsidR="00904FC5" w:rsidRDefault="00904FC5" w:rsidP="00904FC5">
      <w:pPr>
        <w:pStyle w:val="Textoindependiente"/>
        <w:ind w:left="294"/>
        <w:rPr>
          <w:sz w:val="20"/>
        </w:rPr>
      </w:pPr>
      <w:r>
        <w:rPr>
          <w:noProof/>
          <w:sz w:val="20"/>
        </w:rPr>
        <mc:AlternateContent>
          <mc:Choice Requires="wps">
            <w:drawing>
              <wp:inline distT="0" distB="0" distL="0" distR="0" wp14:anchorId="594F877D" wp14:editId="5B0D9D8D">
                <wp:extent cx="5459730" cy="1499870"/>
                <wp:effectExtent l="12065" t="5715" r="5080" b="8890"/>
                <wp:docPr id="4694" name="Text Box 4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49987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7-5: FRM Exam 1998---- Ques:wtion 31/Capital Markets</w:t>
                            </w:r>
                          </w:p>
                          <w:p w:rsidR="00904FC5" w:rsidRDefault="00904FC5" w:rsidP="00904FC5">
                            <w:pPr>
                              <w:pStyle w:val="Textoindependiente"/>
                              <w:spacing w:before="61" w:line="290" w:lineRule="auto"/>
                              <w:ind w:left="169" w:right="301"/>
                            </w:pPr>
                            <w:r>
                              <w:rPr>
                                <w:color w:val="3A3839"/>
                                <w:w w:val="110"/>
                              </w:rPr>
                              <w:t>7-5. A 10-year zero-coupon bond is callable annually at par (its face value) starting at the beginning of year six. Assume a ﬂat yield curve of 10%. What is the bond duration?</w:t>
                            </w:r>
                          </w:p>
                          <w:p w:rsidR="00904FC5" w:rsidRDefault="00904FC5" w:rsidP="00904FC5">
                            <w:pPr>
                              <w:pStyle w:val="Textoindependiente"/>
                              <w:numPr>
                                <w:ilvl w:val="0"/>
                                <w:numId w:val="20"/>
                              </w:numPr>
                              <w:tabs>
                                <w:tab w:val="left" w:pos="413"/>
                              </w:tabs>
                              <w:ind w:hanging="243"/>
                            </w:pPr>
                            <w:r>
                              <w:rPr>
                                <w:color w:val="3A3839"/>
                                <w:w w:val="110"/>
                              </w:rPr>
                              <w:t>5</w:t>
                            </w:r>
                            <w:r>
                              <w:rPr>
                                <w:color w:val="3A3839"/>
                                <w:spacing w:val="6"/>
                                <w:w w:val="110"/>
                              </w:rPr>
                              <w:t xml:space="preserve"> </w:t>
                            </w:r>
                            <w:r>
                              <w:rPr>
                                <w:color w:val="3A3839"/>
                                <w:w w:val="110"/>
                              </w:rPr>
                              <w:t>years</w:t>
                            </w:r>
                          </w:p>
                          <w:p w:rsidR="00904FC5" w:rsidRDefault="00904FC5" w:rsidP="00904FC5">
                            <w:pPr>
                              <w:pStyle w:val="Textoindependiente"/>
                              <w:numPr>
                                <w:ilvl w:val="0"/>
                                <w:numId w:val="20"/>
                              </w:numPr>
                              <w:tabs>
                                <w:tab w:val="left" w:pos="427"/>
                              </w:tabs>
                              <w:spacing w:before="51"/>
                              <w:ind w:left="426" w:hanging="257"/>
                            </w:pPr>
                            <w:r>
                              <w:rPr>
                                <w:color w:val="3A3839"/>
                                <w:w w:val="110"/>
                              </w:rPr>
                              <w:t>7.5</w:t>
                            </w:r>
                            <w:r>
                              <w:rPr>
                                <w:color w:val="3A3839"/>
                                <w:spacing w:val="7"/>
                                <w:w w:val="110"/>
                              </w:rPr>
                              <w:t xml:space="preserve"> </w:t>
                            </w:r>
                            <w:r>
                              <w:rPr>
                                <w:color w:val="3A3839"/>
                                <w:w w:val="110"/>
                              </w:rPr>
                              <w:t>years</w:t>
                            </w:r>
                          </w:p>
                          <w:p w:rsidR="00904FC5" w:rsidRDefault="00904FC5" w:rsidP="00904FC5">
                            <w:pPr>
                              <w:pStyle w:val="Textoindependiente"/>
                              <w:numPr>
                                <w:ilvl w:val="0"/>
                                <w:numId w:val="20"/>
                              </w:numPr>
                              <w:tabs>
                                <w:tab w:val="left" w:pos="406"/>
                              </w:tabs>
                              <w:spacing w:before="50"/>
                              <w:ind w:left="405" w:hanging="236"/>
                            </w:pPr>
                            <w:r>
                              <w:rPr>
                                <w:color w:val="3A3839"/>
                                <w:w w:val="115"/>
                              </w:rPr>
                              <w:t>10</w:t>
                            </w:r>
                            <w:r>
                              <w:rPr>
                                <w:color w:val="3A3839"/>
                                <w:spacing w:val="4"/>
                                <w:w w:val="115"/>
                              </w:rPr>
                              <w:t xml:space="preserve"> </w:t>
                            </w:r>
                            <w:r>
                              <w:rPr>
                                <w:color w:val="3A3839"/>
                                <w:w w:val="115"/>
                              </w:rPr>
                              <w:t>years</w:t>
                            </w:r>
                          </w:p>
                          <w:p w:rsidR="00904FC5" w:rsidRDefault="00904FC5" w:rsidP="00904FC5">
                            <w:pPr>
                              <w:pStyle w:val="Textoindependiente"/>
                              <w:numPr>
                                <w:ilvl w:val="0"/>
                                <w:numId w:val="20"/>
                              </w:numPr>
                              <w:tabs>
                                <w:tab w:val="left" w:pos="434"/>
                              </w:tabs>
                              <w:spacing w:before="50"/>
                              <w:ind w:left="433" w:hanging="264"/>
                            </w:pPr>
                            <w:r>
                              <w:rPr>
                                <w:color w:val="3A3839"/>
                                <w:w w:val="110"/>
                              </w:rPr>
                              <w:t>Cannot be determined based on the data</w:t>
                            </w:r>
                            <w:r>
                              <w:rPr>
                                <w:color w:val="3A3839"/>
                                <w:spacing w:val="44"/>
                                <w:w w:val="110"/>
                              </w:rPr>
                              <w:t xml:space="preserve"> </w:t>
                            </w:r>
                            <w:r>
                              <w:rPr>
                                <w:color w:val="3A3839"/>
                                <w:w w:val="110"/>
                              </w:rPr>
                              <w:t>given</w:t>
                            </w:r>
                          </w:p>
                        </w:txbxContent>
                      </wps:txbx>
                      <wps:bodyPr rot="0" vert="horz" wrap="square" lIns="0" tIns="0" rIns="0" bIns="0" anchor="t" anchorCtr="0" upright="1">
                        <a:noAutofit/>
                      </wps:bodyPr>
                    </wps:wsp>
                  </a:graphicData>
                </a:graphic>
              </wp:inline>
            </w:drawing>
          </mc:Choice>
          <mc:Fallback>
            <w:pict>
              <v:shape w14:anchorId="594F877D" id="Text Box 4452" o:spid="_x0000_s1059" type="#_x0000_t202" style="width:429.9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7-5: FRM Exam 1998---- Ques:wtion 31/Capital Markets</w:t>
                      </w:r>
                    </w:p>
                    <w:p w:rsidR="00904FC5" w:rsidRDefault="00904FC5" w:rsidP="00904FC5">
                      <w:pPr>
                        <w:pStyle w:val="Textoindependiente"/>
                        <w:spacing w:before="61" w:line="290" w:lineRule="auto"/>
                        <w:ind w:left="169" w:right="301"/>
                      </w:pPr>
                      <w:r>
                        <w:rPr>
                          <w:color w:val="3A3839"/>
                          <w:w w:val="110"/>
                        </w:rPr>
                        <w:t>7-5. A 10-year zero-coupon bond is callable annually at par (its face value) starting at the beginning of year six. Assume a ﬂat yield curve of 10%. What is the bond duration?</w:t>
                      </w:r>
                    </w:p>
                    <w:p w:rsidR="00904FC5" w:rsidRDefault="00904FC5" w:rsidP="00904FC5">
                      <w:pPr>
                        <w:pStyle w:val="Textoindependiente"/>
                        <w:numPr>
                          <w:ilvl w:val="0"/>
                          <w:numId w:val="20"/>
                        </w:numPr>
                        <w:tabs>
                          <w:tab w:val="left" w:pos="413"/>
                        </w:tabs>
                        <w:ind w:hanging="243"/>
                      </w:pPr>
                      <w:r>
                        <w:rPr>
                          <w:color w:val="3A3839"/>
                          <w:w w:val="110"/>
                        </w:rPr>
                        <w:t>5</w:t>
                      </w:r>
                      <w:r>
                        <w:rPr>
                          <w:color w:val="3A3839"/>
                          <w:spacing w:val="6"/>
                          <w:w w:val="110"/>
                        </w:rPr>
                        <w:t xml:space="preserve"> </w:t>
                      </w:r>
                      <w:r>
                        <w:rPr>
                          <w:color w:val="3A3839"/>
                          <w:w w:val="110"/>
                        </w:rPr>
                        <w:t>years</w:t>
                      </w:r>
                    </w:p>
                    <w:p w:rsidR="00904FC5" w:rsidRDefault="00904FC5" w:rsidP="00904FC5">
                      <w:pPr>
                        <w:pStyle w:val="Textoindependiente"/>
                        <w:numPr>
                          <w:ilvl w:val="0"/>
                          <w:numId w:val="20"/>
                        </w:numPr>
                        <w:tabs>
                          <w:tab w:val="left" w:pos="427"/>
                        </w:tabs>
                        <w:spacing w:before="51"/>
                        <w:ind w:left="426" w:hanging="257"/>
                      </w:pPr>
                      <w:r>
                        <w:rPr>
                          <w:color w:val="3A3839"/>
                          <w:w w:val="110"/>
                        </w:rPr>
                        <w:t>7.5</w:t>
                      </w:r>
                      <w:r>
                        <w:rPr>
                          <w:color w:val="3A3839"/>
                          <w:spacing w:val="7"/>
                          <w:w w:val="110"/>
                        </w:rPr>
                        <w:t xml:space="preserve"> </w:t>
                      </w:r>
                      <w:r>
                        <w:rPr>
                          <w:color w:val="3A3839"/>
                          <w:w w:val="110"/>
                        </w:rPr>
                        <w:t>years</w:t>
                      </w:r>
                    </w:p>
                    <w:p w:rsidR="00904FC5" w:rsidRDefault="00904FC5" w:rsidP="00904FC5">
                      <w:pPr>
                        <w:pStyle w:val="Textoindependiente"/>
                        <w:numPr>
                          <w:ilvl w:val="0"/>
                          <w:numId w:val="20"/>
                        </w:numPr>
                        <w:tabs>
                          <w:tab w:val="left" w:pos="406"/>
                        </w:tabs>
                        <w:spacing w:before="50"/>
                        <w:ind w:left="405" w:hanging="236"/>
                      </w:pPr>
                      <w:r>
                        <w:rPr>
                          <w:color w:val="3A3839"/>
                          <w:w w:val="115"/>
                        </w:rPr>
                        <w:t>10</w:t>
                      </w:r>
                      <w:r>
                        <w:rPr>
                          <w:color w:val="3A3839"/>
                          <w:spacing w:val="4"/>
                          <w:w w:val="115"/>
                        </w:rPr>
                        <w:t xml:space="preserve"> </w:t>
                      </w:r>
                      <w:r>
                        <w:rPr>
                          <w:color w:val="3A3839"/>
                          <w:w w:val="115"/>
                        </w:rPr>
                        <w:t>years</w:t>
                      </w:r>
                    </w:p>
                    <w:p w:rsidR="00904FC5" w:rsidRDefault="00904FC5" w:rsidP="00904FC5">
                      <w:pPr>
                        <w:pStyle w:val="Textoindependiente"/>
                        <w:numPr>
                          <w:ilvl w:val="0"/>
                          <w:numId w:val="20"/>
                        </w:numPr>
                        <w:tabs>
                          <w:tab w:val="left" w:pos="434"/>
                        </w:tabs>
                        <w:spacing w:before="50"/>
                        <w:ind w:left="433" w:hanging="264"/>
                      </w:pPr>
                      <w:r>
                        <w:rPr>
                          <w:color w:val="3A3839"/>
                          <w:w w:val="110"/>
                        </w:rPr>
                        <w:t>Cannot be determined based on the data</w:t>
                      </w:r>
                      <w:r>
                        <w:rPr>
                          <w:color w:val="3A3839"/>
                          <w:spacing w:val="44"/>
                          <w:w w:val="110"/>
                        </w:rPr>
                        <w:t xml:space="preserve"> </w:t>
                      </w:r>
                      <w:r>
                        <w:rPr>
                          <w:color w:val="3A3839"/>
                          <w:w w:val="110"/>
                        </w:rPr>
                        <w:t>given</w:t>
                      </w:r>
                    </w:p>
                  </w:txbxContent>
                </v:textbox>
                <w10:anchorlock/>
              </v:shape>
            </w:pict>
          </mc:Fallback>
        </mc:AlternateContent>
      </w:r>
    </w:p>
    <w:p w:rsidR="00904FC5" w:rsidRDefault="00904FC5" w:rsidP="00904FC5">
      <w:pPr>
        <w:pStyle w:val="Textoindependiente"/>
        <w:rPr>
          <w:sz w:val="20"/>
        </w:rPr>
      </w:pPr>
    </w:p>
    <w:p w:rsidR="00904FC5" w:rsidRDefault="00904FC5" w:rsidP="00904FC5">
      <w:pPr>
        <w:pStyle w:val="Textoindependiente"/>
        <w:spacing w:before="6"/>
        <w:rPr>
          <w:sz w:val="16"/>
        </w:rPr>
      </w:pPr>
      <w:r>
        <w:rPr>
          <w:noProof/>
        </w:rPr>
        <mc:AlternateContent>
          <mc:Choice Requires="wpg">
            <w:drawing>
              <wp:anchor distT="0" distB="0" distL="0" distR="0" simplePos="0" relativeHeight="251666432" behindDoc="0" locked="0" layoutInCell="1" allowOverlap="1" wp14:anchorId="34620D94" wp14:editId="30AFBB10">
                <wp:simplePos x="0" y="0"/>
                <wp:positionH relativeFrom="page">
                  <wp:posOffset>1202690</wp:posOffset>
                </wp:positionH>
                <wp:positionV relativeFrom="paragraph">
                  <wp:posOffset>147320</wp:posOffset>
                </wp:positionV>
                <wp:extent cx="5466080" cy="1527810"/>
                <wp:effectExtent l="12065" t="11430" r="8255" b="3810"/>
                <wp:wrapTopAndBottom/>
                <wp:docPr id="4680" name="Group 4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6080" cy="1527810"/>
                          <a:chOff x="1894" y="232"/>
                          <a:chExt cx="8608" cy="2406"/>
                        </a:xfrm>
                      </wpg:grpSpPr>
                      <wps:wsp>
                        <wps:cNvPr id="4681" name="Line 4451"/>
                        <wps:cNvCnPr>
                          <a:cxnSpLocks noChangeShapeType="1"/>
                        </wps:cNvCnPr>
                        <wps:spPr bwMode="auto">
                          <a:xfrm>
                            <a:off x="1894" y="237"/>
                            <a:ext cx="8608" cy="0"/>
                          </a:xfrm>
                          <a:prstGeom prst="line">
                            <a:avLst/>
                          </a:prstGeom>
                          <a:noFill/>
                          <a:ln w="6325">
                            <a:solidFill>
                              <a:srgbClr val="3A3839"/>
                            </a:solidFill>
                            <a:prstDash val="solid"/>
                            <a:round/>
                            <a:headEnd/>
                            <a:tailEnd/>
                          </a:ln>
                          <a:extLst>
                            <a:ext uri="{909E8E84-426E-40DD-AFC4-6F175D3DCCD1}">
                              <a14:hiddenFill xmlns:a14="http://schemas.microsoft.com/office/drawing/2010/main">
                                <a:noFill/>
                              </a14:hiddenFill>
                            </a:ext>
                          </a:extLst>
                        </wps:spPr>
                        <wps:bodyPr/>
                      </wps:wsp>
                      <wps:wsp>
                        <wps:cNvPr id="4682" name="Line 4450"/>
                        <wps:cNvCnPr>
                          <a:cxnSpLocks noChangeShapeType="1"/>
                        </wps:cNvCnPr>
                        <wps:spPr bwMode="auto">
                          <a:xfrm>
                            <a:off x="1899" y="232"/>
                            <a:ext cx="0" cy="2387"/>
                          </a:xfrm>
                          <a:prstGeom prst="line">
                            <a:avLst/>
                          </a:prstGeom>
                          <a:noFill/>
                          <a:ln w="6325">
                            <a:solidFill>
                              <a:srgbClr val="3A3839"/>
                            </a:solidFill>
                            <a:prstDash val="solid"/>
                            <a:round/>
                            <a:headEnd/>
                            <a:tailEnd/>
                          </a:ln>
                          <a:extLst>
                            <a:ext uri="{909E8E84-426E-40DD-AFC4-6F175D3DCCD1}">
                              <a14:hiddenFill xmlns:a14="http://schemas.microsoft.com/office/drawing/2010/main">
                                <a:noFill/>
                              </a14:hiddenFill>
                            </a:ext>
                          </a:extLst>
                        </wps:spPr>
                        <wps:bodyPr/>
                      </wps:wsp>
                      <wps:wsp>
                        <wps:cNvPr id="4683" name="Line 4449"/>
                        <wps:cNvCnPr>
                          <a:cxnSpLocks noChangeShapeType="1"/>
                        </wps:cNvCnPr>
                        <wps:spPr bwMode="auto">
                          <a:xfrm>
                            <a:off x="1894" y="2614"/>
                            <a:ext cx="8608" cy="0"/>
                          </a:xfrm>
                          <a:prstGeom prst="line">
                            <a:avLst/>
                          </a:prstGeom>
                          <a:noFill/>
                          <a:ln w="6325">
                            <a:solidFill>
                              <a:srgbClr val="3A3839"/>
                            </a:solidFill>
                            <a:prstDash val="solid"/>
                            <a:round/>
                            <a:headEnd/>
                            <a:tailEnd/>
                          </a:ln>
                          <a:extLst>
                            <a:ext uri="{909E8E84-426E-40DD-AFC4-6F175D3DCCD1}">
                              <a14:hiddenFill xmlns:a14="http://schemas.microsoft.com/office/drawing/2010/main">
                                <a:noFill/>
                              </a14:hiddenFill>
                            </a:ext>
                          </a:extLst>
                        </wps:spPr>
                        <wps:bodyPr/>
                      </wps:wsp>
                      <wps:wsp>
                        <wps:cNvPr id="4684" name="Line 4448"/>
                        <wps:cNvCnPr>
                          <a:cxnSpLocks noChangeShapeType="1"/>
                        </wps:cNvCnPr>
                        <wps:spPr bwMode="auto">
                          <a:xfrm>
                            <a:off x="10497" y="232"/>
                            <a:ext cx="0" cy="2387"/>
                          </a:xfrm>
                          <a:prstGeom prst="line">
                            <a:avLst/>
                          </a:prstGeom>
                          <a:noFill/>
                          <a:ln w="6325">
                            <a:solidFill>
                              <a:srgbClr val="3A3839"/>
                            </a:solidFill>
                            <a:prstDash val="solid"/>
                            <a:round/>
                            <a:headEnd/>
                            <a:tailEnd/>
                          </a:ln>
                          <a:extLst>
                            <a:ext uri="{909E8E84-426E-40DD-AFC4-6F175D3DCCD1}">
                              <a14:hiddenFill xmlns:a14="http://schemas.microsoft.com/office/drawing/2010/main">
                                <a:noFill/>
                              </a14:hiddenFill>
                            </a:ext>
                          </a:extLst>
                        </wps:spPr>
                        <wps:bodyPr/>
                      </wps:wsp>
                      <wps:wsp>
                        <wps:cNvPr id="4685" name="Text Box 4447"/>
                        <wps:cNvSpPr txBox="1">
                          <a:spLocks noChangeArrowheads="1"/>
                        </wps:cNvSpPr>
                        <wps:spPr bwMode="auto">
                          <a:xfrm>
                            <a:off x="2526" y="2413"/>
                            <a:ext cx="534"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tabs>
                                  <w:tab w:val="left" w:pos="322"/>
                                </w:tabs>
                                <w:spacing w:before="13"/>
                                <w:rPr>
                                  <w:rFonts w:ascii="Times New Roman" w:hAnsi="Times New Roman"/>
                                  <w:i/>
                                  <w:sz w:val="16"/>
                                </w:rPr>
                              </w:pPr>
                              <w:r>
                                <w:rPr>
                                  <w:rFonts w:ascii="Times New Roman" w:hAnsi="Times New Roman"/>
                                  <w:i/>
                                  <w:color w:val="3A3839"/>
                                  <w:w w:val="115"/>
                                  <w:position w:val="1"/>
                                  <w:sz w:val="16"/>
                                </w:rPr>
                                <w:t>B</w:t>
                              </w:r>
                              <w:r>
                                <w:rPr>
                                  <w:rFonts w:ascii="Times New Roman" w:hAnsi="Times New Roman"/>
                                  <w:i/>
                                  <w:color w:val="3A3839"/>
                                  <w:w w:val="115"/>
                                  <w:position w:val="1"/>
                                  <w:sz w:val="16"/>
                                </w:rPr>
                                <w:tab/>
                              </w:r>
                              <w:r>
                                <w:rPr>
                                  <w:rFonts w:ascii="Times New Roman" w:hAnsi="Times New Roman"/>
                                  <w:i/>
                                  <w:color w:val="3A3839"/>
                                  <w:spacing w:val="5"/>
                                  <w:w w:val="115"/>
                                  <w:sz w:val="16"/>
                                </w:rPr>
                                <w:t>∂y</w:t>
                              </w:r>
                            </w:p>
                          </w:txbxContent>
                        </wps:txbx>
                        <wps:bodyPr rot="0" vert="horz" wrap="square" lIns="0" tIns="0" rIns="0" bIns="0" anchor="t" anchorCtr="0" upright="1">
                          <a:noAutofit/>
                        </wps:bodyPr>
                      </wps:wsp>
                      <wps:wsp>
                        <wps:cNvPr id="4686" name="Text Box 4446"/>
                        <wps:cNvSpPr txBox="1">
                          <a:spLocks noChangeArrowheads="1"/>
                        </wps:cNvSpPr>
                        <wps:spPr bwMode="auto">
                          <a:xfrm>
                            <a:off x="2073" y="2241"/>
                            <a:ext cx="994"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5"/>
                                <w:rPr>
                                  <w:rFonts w:ascii="Times New Roman" w:hAnsi="Times New Roman"/>
                                  <w:i/>
                                  <w:sz w:val="16"/>
                                </w:rPr>
                              </w:pPr>
                              <w:r>
                                <w:rPr>
                                  <w:color w:val="3A3839"/>
                                  <w:position w:val="-7"/>
                                  <w:sz w:val="21"/>
                                </w:rPr>
                                <w:t xml:space="preserve">d) </w:t>
                              </w:r>
                              <w:r>
                                <w:rPr>
                                  <w:color w:val="3A3839"/>
                                  <w:spacing w:val="-14"/>
                                  <w:position w:val="-7"/>
                                  <w:sz w:val="21"/>
                                </w:rPr>
                                <w:t xml:space="preserve"> </w:t>
                              </w:r>
                              <w:r>
                                <w:rPr>
                                  <w:color w:val="3A3839"/>
                                  <w:w w:val="114"/>
                                  <w:position w:val="1"/>
                                  <w:sz w:val="16"/>
                                  <w:u w:val="single" w:color="3A3839"/>
                                </w:rPr>
                                <w:t>(</w:t>
                              </w:r>
                              <w:r>
                                <w:rPr>
                                  <w:color w:val="3A3839"/>
                                  <w:spacing w:val="-14"/>
                                  <w:w w:val="114"/>
                                  <w:position w:val="1"/>
                                  <w:sz w:val="16"/>
                                  <w:u w:val="single" w:color="3A3839"/>
                                </w:rPr>
                                <w:t>1</w:t>
                              </w:r>
                              <w:r>
                                <w:rPr>
                                  <w:rFonts w:ascii="Arial" w:hAnsi="Arial"/>
                                  <w:color w:val="3A3839"/>
                                  <w:spacing w:val="-14"/>
                                  <w:w w:val="170"/>
                                  <w:position w:val="1"/>
                                  <w:sz w:val="16"/>
                                  <w:u w:val="single" w:color="3A3839"/>
                                </w:rPr>
                                <w:t>+</w:t>
                              </w:r>
                              <w:r>
                                <w:rPr>
                                  <w:rFonts w:ascii="Times New Roman" w:hAnsi="Times New Roman"/>
                                  <w:i/>
                                  <w:color w:val="3A3839"/>
                                  <w:spacing w:val="14"/>
                                  <w:w w:val="133"/>
                                  <w:position w:val="1"/>
                                  <w:sz w:val="16"/>
                                  <w:u w:val="single" w:color="3A3839"/>
                                </w:rPr>
                                <w:t>y</w:t>
                              </w:r>
                              <w:r>
                                <w:rPr>
                                  <w:color w:val="3A3839"/>
                                  <w:w w:val="83"/>
                                  <w:position w:val="1"/>
                                  <w:sz w:val="16"/>
                                  <w:u w:val="single" w:color="3A3839"/>
                                </w:rPr>
                                <w:t>)</w:t>
                              </w:r>
                              <w:r>
                                <w:rPr>
                                  <w:color w:val="3A3839"/>
                                  <w:spacing w:val="9"/>
                                  <w:position w:val="1"/>
                                  <w:sz w:val="16"/>
                                  <w:u w:val="single" w:color="3A3839"/>
                                </w:rPr>
                                <w:t xml:space="preserve"> </w:t>
                              </w:r>
                              <w:r>
                                <w:rPr>
                                  <w:rFonts w:ascii="Times New Roman" w:hAnsi="Times New Roman"/>
                                  <w:i/>
                                  <w:color w:val="3A3839"/>
                                  <w:spacing w:val="5"/>
                                  <w:w w:val="105"/>
                                  <w:sz w:val="16"/>
                                  <w:u w:val="single" w:color="3A3839"/>
                                </w:rPr>
                                <w:t>∂B</w:t>
                              </w:r>
                            </w:p>
                          </w:txbxContent>
                        </wps:txbx>
                        <wps:bodyPr rot="0" vert="horz" wrap="square" lIns="0" tIns="0" rIns="0" bIns="0" anchor="t" anchorCtr="0" upright="1">
                          <a:noAutofit/>
                        </wps:bodyPr>
                      </wps:wsp>
                      <wps:wsp>
                        <wps:cNvPr id="4687" name="Text Box 4445"/>
                        <wps:cNvSpPr txBox="1">
                          <a:spLocks noChangeArrowheads="1"/>
                        </wps:cNvSpPr>
                        <wps:spPr bwMode="auto">
                          <a:xfrm>
                            <a:off x="2508" y="2015"/>
                            <a:ext cx="3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3"/>
                                <w:rPr>
                                  <w:rFonts w:ascii="Times New Roman" w:hAnsi="Times New Roman"/>
                                  <w:i/>
                                  <w:sz w:val="16"/>
                                </w:rPr>
                              </w:pPr>
                              <w:r>
                                <w:rPr>
                                  <w:rFonts w:ascii="Times New Roman" w:hAnsi="Times New Roman"/>
                                  <w:i/>
                                  <w:color w:val="3A3839"/>
                                  <w:w w:val="115"/>
                                  <w:position w:val="1"/>
                                  <w:sz w:val="16"/>
                                </w:rPr>
                                <w:t xml:space="preserve">B </w:t>
                              </w:r>
                              <w:r>
                                <w:rPr>
                                  <w:rFonts w:ascii="Times New Roman" w:hAnsi="Times New Roman"/>
                                  <w:i/>
                                  <w:color w:val="3A3839"/>
                                  <w:w w:val="115"/>
                                  <w:sz w:val="16"/>
                                </w:rPr>
                                <w:t>∂y</w:t>
                              </w:r>
                            </w:p>
                          </w:txbxContent>
                        </wps:txbx>
                        <wps:bodyPr rot="0" vert="horz" wrap="square" lIns="0" tIns="0" rIns="0" bIns="0" anchor="t" anchorCtr="0" upright="1">
                          <a:noAutofit/>
                        </wps:bodyPr>
                      </wps:wsp>
                      <wps:wsp>
                        <wps:cNvPr id="4688" name="Text Box 4444"/>
                        <wps:cNvSpPr txBox="1">
                          <a:spLocks noChangeArrowheads="1"/>
                        </wps:cNvSpPr>
                        <wps:spPr bwMode="auto">
                          <a:xfrm>
                            <a:off x="2073" y="1843"/>
                            <a:ext cx="810"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8" w:line="294" w:lineRule="exact"/>
                                <w:rPr>
                                  <w:rFonts w:ascii="Times New Roman" w:hAnsi="Times New Roman"/>
                                  <w:i/>
                                  <w:sz w:val="16"/>
                                </w:rPr>
                              </w:pPr>
                              <w:r>
                                <w:rPr>
                                  <w:color w:val="3A3839"/>
                                  <w:w w:val="105"/>
                                  <w:sz w:val="21"/>
                                </w:rPr>
                                <w:t xml:space="preserve">c) </w:t>
                              </w:r>
                              <w:r>
                                <w:rPr>
                                  <w:rFonts w:ascii="Arial" w:hAnsi="Arial"/>
                                  <w:color w:val="3A3839"/>
                                  <w:w w:val="105"/>
                                  <w:sz w:val="21"/>
                                </w:rPr>
                                <w:t>—</w:t>
                              </w:r>
                              <w:r>
                                <w:rPr>
                                  <w:rFonts w:ascii="Arial" w:hAnsi="Arial"/>
                                  <w:color w:val="3A3839"/>
                                  <w:spacing w:val="-44"/>
                                  <w:w w:val="105"/>
                                  <w:position w:val="10"/>
                                  <w:sz w:val="21"/>
                                </w:rPr>
                                <w:t xml:space="preserve"> </w:t>
                              </w:r>
                              <w:r>
                                <w:rPr>
                                  <w:rFonts w:ascii="Times New Roman" w:hAnsi="Times New Roman"/>
                                  <w:i/>
                                  <w:color w:val="3A3839"/>
                                  <w:w w:val="110"/>
                                  <w:position w:val="10"/>
                                  <w:sz w:val="16"/>
                                  <w:u w:val="single" w:color="3A3839"/>
                                </w:rPr>
                                <w:t xml:space="preserve">y </w:t>
                              </w:r>
                              <w:r>
                                <w:rPr>
                                  <w:rFonts w:ascii="Times New Roman" w:hAnsi="Times New Roman"/>
                                  <w:i/>
                                  <w:color w:val="3A3839"/>
                                  <w:spacing w:val="5"/>
                                  <w:w w:val="105"/>
                                  <w:position w:val="8"/>
                                  <w:sz w:val="16"/>
                                  <w:u w:val="single" w:color="3A3839"/>
                                </w:rPr>
                                <w:t>∂B</w:t>
                              </w:r>
                            </w:p>
                          </w:txbxContent>
                        </wps:txbx>
                        <wps:bodyPr rot="0" vert="horz" wrap="square" lIns="0" tIns="0" rIns="0" bIns="0" anchor="t" anchorCtr="0" upright="1">
                          <a:noAutofit/>
                        </wps:bodyPr>
                      </wps:wsp>
                      <wps:wsp>
                        <wps:cNvPr id="4689" name="Text Box 4443"/>
                        <wps:cNvSpPr txBox="1">
                          <a:spLocks noChangeArrowheads="1"/>
                        </wps:cNvSpPr>
                        <wps:spPr bwMode="auto">
                          <a:xfrm>
                            <a:off x="2355" y="1628"/>
                            <a:ext cx="3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3"/>
                                <w:rPr>
                                  <w:rFonts w:ascii="Times New Roman" w:hAnsi="Times New Roman"/>
                                  <w:i/>
                                  <w:sz w:val="16"/>
                                </w:rPr>
                              </w:pPr>
                              <w:r>
                                <w:rPr>
                                  <w:rFonts w:ascii="Times New Roman" w:hAnsi="Times New Roman"/>
                                  <w:i/>
                                  <w:color w:val="3A3839"/>
                                  <w:w w:val="115"/>
                                  <w:position w:val="1"/>
                                  <w:sz w:val="16"/>
                                </w:rPr>
                                <w:t xml:space="preserve">B </w:t>
                              </w:r>
                              <w:r>
                                <w:rPr>
                                  <w:rFonts w:ascii="Times New Roman" w:hAnsi="Times New Roman"/>
                                  <w:i/>
                                  <w:color w:val="3A3839"/>
                                  <w:w w:val="115"/>
                                  <w:sz w:val="16"/>
                                </w:rPr>
                                <w:t>∂y</w:t>
                              </w:r>
                            </w:p>
                          </w:txbxContent>
                        </wps:txbx>
                        <wps:bodyPr rot="0" vert="horz" wrap="square" lIns="0" tIns="0" rIns="0" bIns="0" anchor="t" anchorCtr="0" upright="1">
                          <a:noAutofit/>
                        </wps:bodyPr>
                      </wps:wsp>
                      <wps:wsp>
                        <wps:cNvPr id="4690" name="Text Box 4442"/>
                        <wps:cNvSpPr txBox="1">
                          <a:spLocks noChangeArrowheads="1"/>
                        </wps:cNvSpPr>
                        <wps:spPr bwMode="auto">
                          <a:xfrm>
                            <a:off x="2073" y="1470"/>
                            <a:ext cx="656"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2"/>
                                <w:rPr>
                                  <w:rFonts w:ascii="Times New Roman" w:hAnsi="Times New Roman"/>
                                  <w:i/>
                                  <w:sz w:val="16"/>
                                </w:rPr>
                              </w:pPr>
                              <w:r>
                                <w:rPr>
                                  <w:color w:val="3A3839"/>
                                  <w:w w:val="110"/>
                                  <w:position w:val="-7"/>
                                  <w:sz w:val="21"/>
                                </w:rPr>
                                <w:t>b)</w:t>
                              </w:r>
                              <w:r>
                                <w:rPr>
                                  <w:color w:val="3A3839"/>
                                  <w:w w:val="110"/>
                                  <w:sz w:val="21"/>
                                </w:rPr>
                                <w:t xml:space="preserve"> </w:t>
                              </w:r>
                              <w:r>
                                <w:rPr>
                                  <w:color w:val="3A3839"/>
                                  <w:w w:val="120"/>
                                  <w:sz w:val="16"/>
                                  <w:u w:val="single" w:color="3A3839"/>
                                </w:rPr>
                                <w:t xml:space="preserve">1 </w:t>
                              </w:r>
                              <w:r>
                                <w:rPr>
                                  <w:rFonts w:ascii="Times New Roman" w:hAnsi="Times New Roman"/>
                                  <w:i/>
                                  <w:color w:val="3A3839"/>
                                  <w:w w:val="110"/>
                                  <w:sz w:val="16"/>
                                  <w:u w:val="single" w:color="3A3839"/>
                                </w:rPr>
                                <w:t>∂B</w:t>
                              </w:r>
                            </w:p>
                          </w:txbxContent>
                        </wps:txbx>
                        <wps:bodyPr rot="0" vert="horz" wrap="square" lIns="0" tIns="0" rIns="0" bIns="0" anchor="t" anchorCtr="0" upright="1">
                          <a:noAutofit/>
                        </wps:bodyPr>
                      </wps:wsp>
                      <wps:wsp>
                        <wps:cNvPr id="4691" name="Text Box 4441"/>
                        <wps:cNvSpPr txBox="1">
                          <a:spLocks noChangeArrowheads="1"/>
                        </wps:cNvSpPr>
                        <wps:spPr bwMode="auto">
                          <a:xfrm>
                            <a:off x="2515" y="1241"/>
                            <a:ext cx="36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3"/>
                                <w:rPr>
                                  <w:rFonts w:ascii="Times New Roman" w:hAnsi="Times New Roman"/>
                                  <w:i/>
                                  <w:sz w:val="16"/>
                                </w:rPr>
                              </w:pPr>
                              <w:r>
                                <w:rPr>
                                  <w:rFonts w:ascii="Times New Roman" w:hAnsi="Times New Roman"/>
                                  <w:i/>
                                  <w:color w:val="3A3839"/>
                                  <w:w w:val="115"/>
                                  <w:position w:val="1"/>
                                  <w:sz w:val="16"/>
                                </w:rPr>
                                <w:t xml:space="preserve">B </w:t>
                              </w:r>
                              <w:r>
                                <w:rPr>
                                  <w:rFonts w:ascii="Times New Roman" w:hAnsi="Times New Roman"/>
                                  <w:i/>
                                  <w:color w:val="3A3839"/>
                                  <w:w w:val="115"/>
                                  <w:sz w:val="16"/>
                                </w:rPr>
                                <w:t>∂y</w:t>
                              </w:r>
                            </w:p>
                          </w:txbxContent>
                        </wps:txbx>
                        <wps:bodyPr rot="0" vert="horz" wrap="square" lIns="0" tIns="0" rIns="0" bIns="0" anchor="t" anchorCtr="0" upright="1">
                          <a:noAutofit/>
                        </wps:bodyPr>
                      </wps:wsp>
                      <wps:wsp>
                        <wps:cNvPr id="4692" name="Text Box 4440"/>
                        <wps:cNvSpPr txBox="1">
                          <a:spLocks noChangeArrowheads="1"/>
                        </wps:cNvSpPr>
                        <wps:spPr bwMode="auto">
                          <a:xfrm>
                            <a:off x="2073" y="1083"/>
                            <a:ext cx="81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12"/>
                                <w:rPr>
                                  <w:rFonts w:ascii="Times New Roman" w:hAnsi="Times New Roman"/>
                                  <w:i/>
                                  <w:sz w:val="16"/>
                                </w:rPr>
                              </w:pPr>
                              <w:r>
                                <w:rPr>
                                  <w:color w:val="3A3839"/>
                                  <w:position w:val="-7"/>
                                  <w:sz w:val="21"/>
                                </w:rPr>
                                <w:t xml:space="preserve">a) </w:t>
                              </w:r>
                              <w:r>
                                <w:rPr>
                                  <w:rFonts w:ascii="Arial" w:hAnsi="Arial"/>
                                  <w:color w:val="3A3839"/>
                                  <w:position w:val="-7"/>
                                  <w:sz w:val="21"/>
                                </w:rPr>
                                <w:t>—</w:t>
                              </w:r>
                              <w:r>
                                <w:rPr>
                                  <w:rFonts w:ascii="Arial" w:hAnsi="Arial"/>
                                  <w:color w:val="3A3839"/>
                                  <w:sz w:val="21"/>
                                </w:rPr>
                                <w:t xml:space="preserve"> </w:t>
                              </w:r>
                              <w:r>
                                <w:rPr>
                                  <w:color w:val="3A3839"/>
                                  <w:w w:val="120"/>
                                  <w:sz w:val="16"/>
                                  <w:u w:val="single" w:color="3A3839"/>
                                </w:rPr>
                                <w:t xml:space="preserve">1 </w:t>
                              </w:r>
                              <w:r>
                                <w:rPr>
                                  <w:rFonts w:ascii="Times New Roman" w:hAnsi="Times New Roman"/>
                                  <w:i/>
                                  <w:color w:val="3A3839"/>
                                  <w:sz w:val="16"/>
                                  <w:u w:val="single" w:color="3A3839"/>
                                </w:rPr>
                                <w:t>∂B</w:t>
                              </w:r>
                            </w:p>
                          </w:txbxContent>
                        </wps:txbx>
                        <wps:bodyPr rot="0" vert="horz" wrap="square" lIns="0" tIns="0" rIns="0" bIns="0" anchor="t" anchorCtr="0" upright="1">
                          <a:noAutofit/>
                        </wps:bodyPr>
                      </wps:wsp>
                      <wps:wsp>
                        <wps:cNvPr id="4693" name="Text Box 4439"/>
                        <wps:cNvSpPr txBox="1">
                          <a:spLocks noChangeArrowheads="1"/>
                        </wps:cNvSpPr>
                        <wps:spPr bwMode="auto">
                          <a:xfrm>
                            <a:off x="2073" y="248"/>
                            <a:ext cx="8049" cy="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6"/>
                                <w:ind w:left="179"/>
                                <w:rPr>
                                  <w:rFonts w:ascii="Times New Roman"/>
                                  <w:b/>
                                  <w:sz w:val="21"/>
                                </w:rPr>
                              </w:pPr>
                              <w:r>
                                <w:rPr>
                                  <w:rFonts w:ascii="Times New Roman"/>
                                  <w:b/>
                                  <w:color w:val="3A3839"/>
                                  <w:w w:val="110"/>
                                  <w:sz w:val="21"/>
                                </w:rPr>
                                <w:t>Example 7-6: FRM Exam 1999---- Ques:wtion 91/Market Risk</w:t>
                              </w:r>
                            </w:p>
                            <w:p w:rsidR="00904FC5" w:rsidRDefault="00904FC5" w:rsidP="00904FC5">
                              <w:pPr>
                                <w:spacing w:before="61" w:line="288" w:lineRule="auto"/>
                                <w:rPr>
                                  <w:sz w:val="21"/>
                                </w:rPr>
                              </w:pPr>
                              <w:r>
                                <w:rPr>
                                  <w:color w:val="3A3839"/>
                                  <w:w w:val="110"/>
                                  <w:sz w:val="21"/>
                                </w:rPr>
                                <w:t xml:space="preserve">7-6. (Modiﬁed) duration of a ﬁxed-rate bond, in the case of ﬂat yield curve, can be interpreted as (where </w:t>
                              </w:r>
                              <w:r>
                                <w:rPr>
                                  <w:rFonts w:ascii="Times New Roman" w:hAnsi="Times New Roman"/>
                                  <w:i/>
                                  <w:color w:val="3A3839"/>
                                  <w:w w:val="110"/>
                                  <w:sz w:val="21"/>
                                </w:rPr>
                                <w:t xml:space="preserve">B </w:t>
                              </w:r>
                              <w:r>
                                <w:rPr>
                                  <w:color w:val="3A3839"/>
                                  <w:w w:val="110"/>
                                  <w:sz w:val="21"/>
                                </w:rPr>
                                <w:t xml:space="preserve">is the bond price and </w:t>
                              </w:r>
                              <w:r>
                                <w:rPr>
                                  <w:rFonts w:ascii="Times New Roman" w:hAnsi="Times New Roman"/>
                                  <w:i/>
                                  <w:color w:val="3A3839"/>
                                  <w:w w:val="110"/>
                                  <w:sz w:val="21"/>
                                </w:rPr>
                                <w:t xml:space="preserve">y </w:t>
                              </w:r>
                              <w:r>
                                <w:rPr>
                                  <w:color w:val="3A3839"/>
                                  <w:w w:val="110"/>
                                  <w:sz w:val="21"/>
                                </w:rPr>
                                <w:t>is the yield to maturity)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620D94" id="Group 4438" o:spid="_x0000_s1060" style="position:absolute;margin-left:94.7pt;margin-top:11.6pt;width:430.4pt;height:120.3pt;z-index:251666432;mso-wrap-distance-left:0;mso-wrap-distance-right:0;mso-position-horizontal-relative:page;mso-position-vertical-relative:text" coordorigin="1894,232" coordsize="860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">
                <v:line id="Line 4451" o:spid="_x0000_s1061" style="position:absolute;visibility:visible;mso-wrap-style:square" from="1894,237" to="1050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" strokecolor="#3a3839" strokeweight=".17569mm"/>
                <v:line id="Line 4450" o:spid="_x0000_s1062" style="position:absolute;visibility:visible;mso-wrap-style:square" from="1899,232" to="1899,2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" strokecolor="#3a3839" strokeweight=".17569mm"/>
                <v:line id="Line 4449" o:spid="_x0000_s1063" style="position:absolute;visibility:visible;mso-wrap-style:square" from="1894,2614" to="10502,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" strokecolor="#3a3839" strokeweight=".17569mm"/>
                <v:line id="Line 4448" o:spid="_x0000_s1064" style="position:absolute;visibility:visible;mso-wrap-style:square" from="10497,232" to="10497,2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" strokecolor="#3a3839" strokeweight=".17569mm"/>
                <v:shape id="Text Box 4447" o:spid="_x0000_s1065" type="#_x0000_t202" style="position:absolute;left:2526;top:2413;width:53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" filled="f" stroked="f">
                  <v:textbox inset="0,0,0,0">
                    <w:txbxContent>
                      <w:p w:rsidR="00904FC5" w:rsidRDefault="00904FC5" w:rsidP="00904FC5">
                        <w:pPr>
                          <w:tabs>
                            <w:tab w:val="left" w:pos="322"/>
                          </w:tabs>
                          <w:spacing w:before="13"/>
                          <w:rPr>
                            <w:rFonts w:ascii="Times New Roman" w:hAnsi="Times New Roman"/>
                            <w:i/>
                            <w:sz w:val="16"/>
                          </w:rPr>
                        </w:pPr>
                        <w:r>
                          <w:rPr>
                            <w:rFonts w:ascii="Times New Roman" w:hAnsi="Times New Roman"/>
                            <w:i/>
                            <w:color w:val="3A3839"/>
                            <w:w w:val="115"/>
                            <w:position w:val="1"/>
                            <w:sz w:val="16"/>
                          </w:rPr>
                          <w:t>B</w:t>
                        </w:r>
                        <w:r>
                          <w:rPr>
                            <w:rFonts w:ascii="Times New Roman" w:hAnsi="Times New Roman"/>
                            <w:i/>
                            <w:color w:val="3A3839"/>
                            <w:w w:val="115"/>
                            <w:position w:val="1"/>
                            <w:sz w:val="16"/>
                          </w:rPr>
                          <w:tab/>
                        </w:r>
                        <w:r>
                          <w:rPr>
                            <w:rFonts w:ascii="Times New Roman" w:hAnsi="Times New Roman"/>
                            <w:i/>
                            <w:color w:val="3A3839"/>
                            <w:spacing w:val="5"/>
                            <w:w w:val="115"/>
                            <w:sz w:val="16"/>
                          </w:rPr>
                          <w:t>∂y</w:t>
                        </w:r>
                      </w:p>
                    </w:txbxContent>
                  </v:textbox>
                </v:shape>
                <v:shape id="Text Box 4446" o:spid="_x0000_s1066" type="#_x0000_t202" style="position:absolute;left:2073;top:2241;width:994;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" filled="f" stroked="f">
                  <v:textbox inset="0,0,0,0">
                    <w:txbxContent>
                      <w:p w:rsidR="00904FC5" w:rsidRDefault="00904FC5" w:rsidP="00904FC5">
                        <w:pPr>
                          <w:spacing w:before="15"/>
                          <w:rPr>
                            <w:rFonts w:ascii="Times New Roman" w:hAnsi="Times New Roman"/>
                            <w:i/>
                            <w:sz w:val="16"/>
                          </w:rPr>
                        </w:pPr>
                        <w:r>
                          <w:rPr>
                            <w:color w:val="3A3839"/>
                            <w:position w:val="-7"/>
                            <w:sz w:val="21"/>
                          </w:rPr>
                          <w:t xml:space="preserve">d) </w:t>
                        </w:r>
                        <w:r>
                          <w:rPr>
                            <w:color w:val="3A3839"/>
                            <w:spacing w:val="-14"/>
                            <w:position w:val="-7"/>
                            <w:sz w:val="21"/>
                          </w:rPr>
                          <w:t xml:space="preserve"> </w:t>
                        </w:r>
                        <w:r>
                          <w:rPr>
                            <w:color w:val="3A3839"/>
                            <w:w w:val="114"/>
                            <w:position w:val="1"/>
                            <w:sz w:val="16"/>
                            <w:u w:val="single" w:color="3A3839"/>
                          </w:rPr>
                          <w:t>(</w:t>
                        </w:r>
                        <w:r>
                          <w:rPr>
                            <w:color w:val="3A3839"/>
                            <w:spacing w:val="-14"/>
                            <w:w w:val="114"/>
                            <w:position w:val="1"/>
                            <w:sz w:val="16"/>
                            <w:u w:val="single" w:color="3A3839"/>
                          </w:rPr>
                          <w:t>1</w:t>
                        </w:r>
                        <w:r>
                          <w:rPr>
                            <w:rFonts w:ascii="Arial" w:hAnsi="Arial"/>
                            <w:color w:val="3A3839"/>
                            <w:spacing w:val="-14"/>
                            <w:w w:val="170"/>
                            <w:position w:val="1"/>
                            <w:sz w:val="16"/>
                            <w:u w:val="single" w:color="3A3839"/>
                          </w:rPr>
                          <w:t>+</w:t>
                        </w:r>
                        <w:r>
                          <w:rPr>
                            <w:rFonts w:ascii="Times New Roman" w:hAnsi="Times New Roman"/>
                            <w:i/>
                            <w:color w:val="3A3839"/>
                            <w:spacing w:val="14"/>
                            <w:w w:val="133"/>
                            <w:position w:val="1"/>
                            <w:sz w:val="16"/>
                            <w:u w:val="single" w:color="3A3839"/>
                          </w:rPr>
                          <w:t>y</w:t>
                        </w:r>
                        <w:r>
                          <w:rPr>
                            <w:color w:val="3A3839"/>
                            <w:w w:val="83"/>
                            <w:position w:val="1"/>
                            <w:sz w:val="16"/>
                            <w:u w:val="single" w:color="3A3839"/>
                          </w:rPr>
                          <w:t>)</w:t>
                        </w:r>
                        <w:r>
                          <w:rPr>
                            <w:color w:val="3A3839"/>
                            <w:spacing w:val="9"/>
                            <w:position w:val="1"/>
                            <w:sz w:val="16"/>
                            <w:u w:val="single" w:color="3A3839"/>
                          </w:rPr>
                          <w:t xml:space="preserve"> </w:t>
                        </w:r>
                        <w:r>
                          <w:rPr>
                            <w:rFonts w:ascii="Times New Roman" w:hAnsi="Times New Roman"/>
                            <w:i/>
                            <w:color w:val="3A3839"/>
                            <w:spacing w:val="5"/>
                            <w:w w:val="105"/>
                            <w:sz w:val="16"/>
                            <w:u w:val="single" w:color="3A3839"/>
                          </w:rPr>
                          <w:t>∂B</w:t>
                        </w:r>
                      </w:p>
                    </w:txbxContent>
                  </v:textbox>
                </v:shape>
                <v:shape id="Text Box 4445" o:spid="_x0000_s1067" type="#_x0000_t202" style="position:absolute;left:2508;top:2015;width:3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" filled="f" stroked="f">
                  <v:textbox inset="0,0,0,0">
                    <w:txbxContent>
                      <w:p w:rsidR="00904FC5" w:rsidRDefault="00904FC5" w:rsidP="00904FC5">
                        <w:pPr>
                          <w:spacing w:before="13"/>
                          <w:rPr>
                            <w:rFonts w:ascii="Times New Roman" w:hAnsi="Times New Roman"/>
                            <w:i/>
                            <w:sz w:val="16"/>
                          </w:rPr>
                        </w:pPr>
                        <w:r>
                          <w:rPr>
                            <w:rFonts w:ascii="Times New Roman" w:hAnsi="Times New Roman"/>
                            <w:i/>
                            <w:color w:val="3A3839"/>
                            <w:w w:val="115"/>
                            <w:position w:val="1"/>
                            <w:sz w:val="16"/>
                          </w:rPr>
                          <w:t xml:space="preserve">B </w:t>
                        </w:r>
                        <w:r>
                          <w:rPr>
                            <w:rFonts w:ascii="Times New Roman" w:hAnsi="Times New Roman"/>
                            <w:i/>
                            <w:color w:val="3A3839"/>
                            <w:w w:val="115"/>
                            <w:sz w:val="16"/>
                          </w:rPr>
                          <w:t>∂y</w:t>
                        </w:r>
                      </w:p>
                    </w:txbxContent>
                  </v:textbox>
                </v:shape>
                <v:shape id="Text Box 4444" o:spid="_x0000_s1068" type="#_x0000_t202" style="position:absolute;left:2073;top:1843;width:810;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" filled="f" stroked="f">
                  <v:textbox inset="0,0,0,0">
                    <w:txbxContent>
                      <w:p w:rsidR="00904FC5" w:rsidRDefault="00904FC5" w:rsidP="00904FC5">
                        <w:pPr>
                          <w:spacing w:before="8" w:line="294" w:lineRule="exact"/>
                          <w:rPr>
                            <w:rFonts w:ascii="Times New Roman" w:hAnsi="Times New Roman"/>
                            <w:i/>
                            <w:sz w:val="16"/>
                          </w:rPr>
                        </w:pPr>
                        <w:r>
                          <w:rPr>
                            <w:color w:val="3A3839"/>
                            <w:w w:val="105"/>
                            <w:sz w:val="21"/>
                          </w:rPr>
                          <w:t xml:space="preserve">c) </w:t>
                        </w:r>
                        <w:r>
                          <w:rPr>
                            <w:rFonts w:ascii="Arial" w:hAnsi="Arial"/>
                            <w:color w:val="3A3839"/>
                            <w:w w:val="105"/>
                            <w:sz w:val="21"/>
                          </w:rPr>
                          <w:t>—</w:t>
                        </w:r>
                        <w:r>
                          <w:rPr>
                            <w:rFonts w:ascii="Arial" w:hAnsi="Arial"/>
                            <w:color w:val="3A3839"/>
                            <w:spacing w:val="-44"/>
                            <w:w w:val="105"/>
                            <w:position w:val="10"/>
                            <w:sz w:val="21"/>
                          </w:rPr>
                          <w:t xml:space="preserve"> </w:t>
                        </w:r>
                        <w:r>
                          <w:rPr>
                            <w:rFonts w:ascii="Times New Roman" w:hAnsi="Times New Roman"/>
                            <w:i/>
                            <w:color w:val="3A3839"/>
                            <w:w w:val="110"/>
                            <w:position w:val="10"/>
                            <w:sz w:val="16"/>
                            <w:u w:val="single" w:color="3A3839"/>
                          </w:rPr>
                          <w:t xml:space="preserve">y </w:t>
                        </w:r>
                        <w:r>
                          <w:rPr>
                            <w:rFonts w:ascii="Times New Roman" w:hAnsi="Times New Roman"/>
                            <w:i/>
                            <w:color w:val="3A3839"/>
                            <w:spacing w:val="5"/>
                            <w:w w:val="105"/>
                            <w:position w:val="8"/>
                            <w:sz w:val="16"/>
                            <w:u w:val="single" w:color="3A3839"/>
                          </w:rPr>
                          <w:t>∂B</w:t>
                        </w:r>
                      </w:p>
                    </w:txbxContent>
                  </v:textbox>
                </v:shape>
                <v:shape id="Text Box 4443" o:spid="_x0000_s1069" type="#_x0000_t202" style="position:absolute;left:2355;top:1628;width:3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" filled="f" stroked="f">
                  <v:textbox inset="0,0,0,0">
                    <w:txbxContent>
                      <w:p w:rsidR="00904FC5" w:rsidRDefault="00904FC5" w:rsidP="00904FC5">
                        <w:pPr>
                          <w:spacing w:before="13"/>
                          <w:rPr>
                            <w:rFonts w:ascii="Times New Roman" w:hAnsi="Times New Roman"/>
                            <w:i/>
                            <w:sz w:val="16"/>
                          </w:rPr>
                        </w:pPr>
                        <w:r>
                          <w:rPr>
                            <w:rFonts w:ascii="Times New Roman" w:hAnsi="Times New Roman"/>
                            <w:i/>
                            <w:color w:val="3A3839"/>
                            <w:w w:val="115"/>
                            <w:position w:val="1"/>
                            <w:sz w:val="16"/>
                          </w:rPr>
                          <w:t xml:space="preserve">B </w:t>
                        </w:r>
                        <w:r>
                          <w:rPr>
                            <w:rFonts w:ascii="Times New Roman" w:hAnsi="Times New Roman"/>
                            <w:i/>
                            <w:color w:val="3A3839"/>
                            <w:w w:val="115"/>
                            <w:sz w:val="16"/>
                          </w:rPr>
                          <w:t>∂y</w:t>
                        </w:r>
                      </w:p>
                    </w:txbxContent>
                  </v:textbox>
                </v:shape>
                <v:shape id="Text Box 4442" o:spid="_x0000_s1070" type="#_x0000_t202" style="position:absolute;left:2073;top:1470;width:656;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" filled="f" stroked="f">
                  <v:textbox inset="0,0,0,0">
                    <w:txbxContent>
                      <w:p w:rsidR="00904FC5" w:rsidRDefault="00904FC5" w:rsidP="00904FC5">
                        <w:pPr>
                          <w:spacing w:before="12"/>
                          <w:rPr>
                            <w:rFonts w:ascii="Times New Roman" w:hAnsi="Times New Roman"/>
                            <w:i/>
                            <w:sz w:val="16"/>
                          </w:rPr>
                        </w:pPr>
                        <w:r>
                          <w:rPr>
                            <w:color w:val="3A3839"/>
                            <w:w w:val="110"/>
                            <w:position w:val="-7"/>
                            <w:sz w:val="21"/>
                          </w:rPr>
                          <w:t>b)</w:t>
                        </w:r>
                        <w:r>
                          <w:rPr>
                            <w:color w:val="3A3839"/>
                            <w:w w:val="110"/>
                            <w:sz w:val="21"/>
                          </w:rPr>
                          <w:t xml:space="preserve"> </w:t>
                        </w:r>
                        <w:r>
                          <w:rPr>
                            <w:color w:val="3A3839"/>
                            <w:w w:val="120"/>
                            <w:sz w:val="16"/>
                            <w:u w:val="single" w:color="3A3839"/>
                          </w:rPr>
                          <w:t xml:space="preserve">1 </w:t>
                        </w:r>
                        <w:r>
                          <w:rPr>
                            <w:rFonts w:ascii="Times New Roman" w:hAnsi="Times New Roman"/>
                            <w:i/>
                            <w:color w:val="3A3839"/>
                            <w:w w:val="110"/>
                            <w:sz w:val="16"/>
                            <w:u w:val="single" w:color="3A3839"/>
                          </w:rPr>
                          <w:t>∂B</w:t>
                        </w:r>
                      </w:p>
                    </w:txbxContent>
                  </v:textbox>
                </v:shape>
                <v:shape id="Text Box 4441" o:spid="_x0000_s1071" type="#_x0000_t202" style="position:absolute;left:2515;top:1241;width:36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" filled="f" stroked="f">
                  <v:textbox inset="0,0,0,0">
                    <w:txbxContent>
                      <w:p w:rsidR="00904FC5" w:rsidRDefault="00904FC5" w:rsidP="00904FC5">
                        <w:pPr>
                          <w:spacing w:before="13"/>
                          <w:rPr>
                            <w:rFonts w:ascii="Times New Roman" w:hAnsi="Times New Roman"/>
                            <w:i/>
                            <w:sz w:val="16"/>
                          </w:rPr>
                        </w:pPr>
                        <w:r>
                          <w:rPr>
                            <w:rFonts w:ascii="Times New Roman" w:hAnsi="Times New Roman"/>
                            <w:i/>
                            <w:color w:val="3A3839"/>
                            <w:w w:val="115"/>
                            <w:position w:val="1"/>
                            <w:sz w:val="16"/>
                          </w:rPr>
                          <w:t xml:space="preserve">B </w:t>
                        </w:r>
                        <w:r>
                          <w:rPr>
                            <w:rFonts w:ascii="Times New Roman" w:hAnsi="Times New Roman"/>
                            <w:i/>
                            <w:color w:val="3A3839"/>
                            <w:w w:val="115"/>
                            <w:sz w:val="16"/>
                          </w:rPr>
                          <w:t>∂y</w:t>
                        </w:r>
                      </w:p>
                    </w:txbxContent>
                  </v:textbox>
                </v:shape>
                <v:shape id="Text Box 4440" o:spid="_x0000_s1072" type="#_x0000_t202" style="position:absolute;left:2073;top:1083;width:81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" filled="f" stroked="f">
                  <v:textbox inset="0,0,0,0">
                    <w:txbxContent>
                      <w:p w:rsidR="00904FC5" w:rsidRDefault="00904FC5" w:rsidP="00904FC5">
                        <w:pPr>
                          <w:spacing w:before="12"/>
                          <w:rPr>
                            <w:rFonts w:ascii="Times New Roman" w:hAnsi="Times New Roman"/>
                            <w:i/>
                            <w:sz w:val="16"/>
                          </w:rPr>
                        </w:pPr>
                        <w:r>
                          <w:rPr>
                            <w:color w:val="3A3839"/>
                            <w:position w:val="-7"/>
                            <w:sz w:val="21"/>
                          </w:rPr>
                          <w:t xml:space="preserve">a) </w:t>
                        </w:r>
                        <w:r>
                          <w:rPr>
                            <w:rFonts w:ascii="Arial" w:hAnsi="Arial"/>
                            <w:color w:val="3A3839"/>
                            <w:position w:val="-7"/>
                            <w:sz w:val="21"/>
                          </w:rPr>
                          <w:t>—</w:t>
                        </w:r>
                        <w:r>
                          <w:rPr>
                            <w:rFonts w:ascii="Arial" w:hAnsi="Arial"/>
                            <w:color w:val="3A3839"/>
                            <w:sz w:val="21"/>
                          </w:rPr>
                          <w:t xml:space="preserve"> </w:t>
                        </w:r>
                        <w:r>
                          <w:rPr>
                            <w:color w:val="3A3839"/>
                            <w:w w:val="120"/>
                            <w:sz w:val="16"/>
                            <w:u w:val="single" w:color="3A3839"/>
                          </w:rPr>
                          <w:t xml:space="preserve">1 </w:t>
                        </w:r>
                        <w:r>
                          <w:rPr>
                            <w:rFonts w:ascii="Times New Roman" w:hAnsi="Times New Roman"/>
                            <w:i/>
                            <w:color w:val="3A3839"/>
                            <w:sz w:val="16"/>
                            <w:u w:val="single" w:color="3A3839"/>
                          </w:rPr>
                          <w:t>∂B</w:t>
                        </w:r>
                      </w:p>
                    </w:txbxContent>
                  </v:textbox>
                </v:shape>
                <v:shape id="Text Box 4439" o:spid="_x0000_s1073" type="#_x0000_t202" style="position:absolute;left:2073;top:248;width:8049;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" filled="f" stroked="f">
                  <v:textbox inset="0,0,0,0">
                    <w:txbxContent>
                      <w:p w:rsidR="00904FC5" w:rsidRDefault="00904FC5" w:rsidP="00904FC5">
                        <w:pPr>
                          <w:spacing w:before="6"/>
                          <w:ind w:left="179"/>
                          <w:rPr>
                            <w:rFonts w:ascii="Times New Roman"/>
                            <w:b/>
                            <w:sz w:val="21"/>
                          </w:rPr>
                        </w:pPr>
                        <w:r>
                          <w:rPr>
                            <w:rFonts w:ascii="Times New Roman"/>
                            <w:b/>
                            <w:color w:val="3A3839"/>
                            <w:w w:val="110"/>
                            <w:sz w:val="21"/>
                          </w:rPr>
                          <w:t>Example 7-6: FRM Exam 1999---- Ques:wtion 91/Market Risk</w:t>
                        </w:r>
                      </w:p>
                      <w:p w:rsidR="00904FC5" w:rsidRDefault="00904FC5" w:rsidP="00904FC5">
                        <w:pPr>
                          <w:spacing w:before="61" w:line="288" w:lineRule="auto"/>
                          <w:rPr>
                            <w:sz w:val="21"/>
                          </w:rPr>
                        </w:pPr>
                        <w:r>
                          <w:rPr>
                            <w:color w:val="3A3839"/>
                            <w:w w:val="110"/>
                            <w:sz w:val="21"/>
                          </w:rPr>
                          <w:t xml:space="preserve">7-6. (Modiﬁed) duration of a ﬁxed-rate bond, in the case of ﬂat yield curve, can be interpreted as (where </w:t>
                        </w:r>
                        <w:r>
                          <w:rPr>
                            <w:rFonts w:ascii="Times New Roman" w:hAnsi="Times New Roman"/>
                            <w:i/>
                            <w:color w:val="3A3839"/>
                            <w:w w:val="110"/>
                            <w:sz w:val="21"/>
                          </w:rPr>
                          <w:t xml:space="preserve">B </w:t>
                        </w:r>
                        <w:r>
                          <w:rPr>
                            <w:color w:val="3A3839"/>
                            <w:w w:val="110"/>
                            <w:sz w:val="21"/>
                          </w:rPr>
                          <w:t xml:space="preserve">is the bond price and </w:t>
                        </w:r>
                        <w:r>
                          <w:rPr>
                            <w:rFonts w:ascii="Times New Roman" w:hAnsi="Times New Roman"/>
                            <w:i/>
                            <w:color w:val="3A3839"/>
                            <w:w w:val="110"/>
                            <w:sz w:val="21"/>
                          </w:rPr>
                          <w:t xml:space="preserve">y </w:t>
                        </w:r>
                        <w:r>
                          <w:rPr>
                            <w:color w:val="3A3839"/>
                            <w:w w:val="110"/>
                            <w:sz w:val="21"/>
                          </w:rPr>
                          <w:t>is the yield to maturity)</w:t>
                        </w:r>
                      </w:p>
                    </w:txbxContent>
                  </v:textbox>
                </v:shape>
                <w10:wrap type="topAndBottom" anchorx="page"/>
              </v:group>
            </w:pict>
          </mc:Fallback>
        </mc:AlternateContent>
      </w:r>
    </w:p>
    <w:p w:rsidR="00904FC5" w:rsidRDefault="00904FC5" w:rsidP="00904FC5">
      <w:pPr>
        <w:pStyle w:val="Textoindependiente"/>
        <w:rPr>
          <w:sz w:val="20"/>
        </w:rPr>
      </w:pPr>
    </w:p>
    <w:p w:rsidR="00904FC5" w:rsidRDefault="00904FC5" w:rsidP="00904FC5">
      <w:pPr>
        <w:pStyle w:val="Textoindependiente"/>
        <w:spacing w:before="1"/>
        <w:rPr>
          <w:sz w:val="16"/>
        </w:rPr>
      </w:pPr>
      <w:r>
        <w:rPr>
          <w:noProof/>
        </w:rPr>
        <mc:AlternateContent>
          <mc:Choice Requires="wps">
            <w:drawing>
              <wp:anchor distT="0" distB="0" distL="0" distR="0" simplePos="0" relativeHeight="251667456" behindDoc="0" locked="0" layoutInCell="1" allowOverlap="1" wp14:anchorId="60A8158D" wp14:editId="2B4F99AA">
                <wp:simplePos x="0" y="0"/>
                <wp:positionH relativeFrom="page">
                  <wp:posOffset>1205865</wp:posOffset>
                </wp:positionH>
                <wp:positionV relativeFrom="paragraph">
                  <wp:posOffset>144780</wp:posOffset>
                </wp:positionV>
                <wp:extent cx="5459730" cy="1683385"/>
                <wp:effectExtent l="5715" t="10160" r="11430" b="11430"/>
                <wp:wrapTopAndBottom/>
                <wp:docPr id="4679" name="Text Box 4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68338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7-7: FRM Exam 1997---- Ques:wtion 49/Market Risk</w:t>
                            </w:r>
                          </w:p>
                          <w:p w:rsidR="00904FC5" w:rsidRDefault="00904FC5" w:rsidP="00904FC5">
                            <w:pPr>
                              <w:pStyle w:val="Textoindependiente"/>
                              <w:spacing w:before="61" w:line="290" w:lineRule="auto"/>
                              <w:ind w:left="169" w:right="250"/>
                            </w:pPr>
                            <w:r>
                              <w:rPr>
                                <w:color w:val="3A3839"/>
                                <w:w w:val="110"/>
                              </w:rPr>
                              <w:t>7-7. A money markets desk holds a ﬂoating-rate note with an eight-year maturity.</w:t>
                            </w:r>
                            <w:r>
                              <w:rPr>
                                <w:color w:val="3A3839"/>
                                <w:spacing w:val="-9"/>
                                <w:w w:val="110"/>
                              </w:rPr>
                              <w:t xml:space="preserve"> </w:t>
                            </w:r>
                            <w:r>
                              <w:rPr>
                                <w:color w:val="3A3839"/>
                                <w:w w:val="110"/>
                              </w:rPr>
                              <w:t>The</w:t>
                            </w:r>
                            <w:r>
                              <w:rPr>
                                <w:color w:val="3A3839"/>
                                <w:spacing w:val="-9"/>
                                <w:w w:val="110"/>
                              </w:rPr>
                              <w:t xml:space="preserve"> </w:t>
                            </w:r>
                            <w:r>
                              <w:rPr>
                                <w:color w:val="3A3839"/>
                                <w:w w:val="110"/>
                              </w:rPr>
                              <w:t>interest</w:t>
                            </w:r>
                            <w:r>
                              <w:rPr>
                                <w:color w:val="3A3839"/>
                                <w:spacing w:val="-8"/>
                                <w:w w:val="110"/>
                              </w:rPr>
                              <w:t xml:space="preserve"> </w:t>
                            </w:r>
                            <w:r>
                              <w:rPr>
                                <w:color w:val="3A3839"/>
                                <w:w w:val="110"/>
                              </w:rPr>
                              <w:t>rate</w:t>
                            </w:r>
                            <w:r>
                              <w:rPr>
                                <w:color w:val="3A3839"/>
                                <w:spacing w:val="-9"/>
                                <w:w w:val="110"/>
                              </w:rPr>
                              <w:t xml:space="preserve"> </w:t>
                            </w:r>
                            <w:r>
                              <w:rPr>
                                <w:color w:val="3A3839"/>
                                <w:w w:val="110"/>
                              </w:rPr>
                              <w:t>is</w:t>
                            </w:r>
                            <w:r>
                              <w:rPr>
                                <w:color w:val="3A3839"/>
                                <w:spacing w:val="-8"/>
                                <w:w w:val="110"/>
                              </w:rPr>
                              <w:t xml:space="preserve"> </w:t>
                            </w:r>
                            <w:r>
                              <w:rPr>
                                <w:color w:val="3A3839"/>
                                <w:w w:val="110"/>
                              </w:rPr>
                              <w:t>ﬂoating</w:t>
                            </w:r>
                            <w:r>
                              <w:rPr>
                                <w:color w:val="3A3839"/>
                                <w:spacing w:val="-9"/>
                                <w:w w:val="110"/>
                              </w:rPr>
                              <w:t xml:space="preserve"> </w:t>
                            </w:r>
                            <w:r>
                              <w:rPr>
                                <w:color w:val="3A3839"/>
                                <w:w w:val="110"/>
                              </w:rPr>
                              <w:t>at</w:t>
                            </w:r>
                            <w:r>
                              <w:rPr>
                                <w:color w:val="3A3839"/>
                                <w:spacing w:val="-9"/>
                                <w:w w:val="110"/>
                              </w:rPr>
                              <w:t xml:space="preserve"> </w:t>
                            </w:r>
                            <w:r>
                              <w:rPr>
                                <w:color w:val="3A3839"/>
                                <w:w w:val="110"/>
                              </w:rPr>
                              <w:t>three-month</w:t>
                            </w:r>
                            <w:r>
                              <w:rPr>
                                <w:color w:val="3A3839"/>
                                <w:spacing w:val="-8"/>
                                <w:w w:val="110"/>
                              </w:rPr>
                              <w:t xml:space="preserve"> </w:t>
                            </w:r>
                            <w:r>
                              <w:rPr>
                                <w:color w:val="3A3839"/>
                                <w:w w:val="110"/>
                              </w:rPr>
                              <w:t>LIBOR</w:t>
                            </w:r>
                            <w:r>
                              <w:rPr>
                                <w:color w:val="3A3839"/>
                                <w:spacing w:val="-9"/>
                                <w:w w:val="110"/>
                              </w:rPr>
                              <w:t xml:space="preserve"> </w:t>
                            </w:r>
                            <w:r>
                              <w:rPr>
                                <w:color w:val="3A3839"/>
                                <w:w w:val="110"/>
                              </w:rPr>
                              <w:t>rate,</w:t>
                            </w:r>
                            <w:r>
                              <w:rPr>
                                <w:color w:val="3A3839"/>
                                <w:spacing w:val="-8"/>
                                <w:w w:val="110"/>
                              </w:rPr>
                              <w:t xml:space="preserve"> </w:t>
                            </w:r>
                            <w:r>
                              <w:rPr>
                                <w:color w:val="3A3839"/>
                                <w:w w:val="110"/>
                              </w:rPr>
                              <w:t>reset</w:t>
                            </w:r>
                            <w:r>
                              <w:rPr>
                                <w:color w:val="3A3839"/>
                                <w:spacing w:val="-9"/>
                                <w:w w:val="110"/>
                              </w:rPr>
                              <w:t xml:space="preserve"> </w:t>
                            </w:r>
                            <w:r>
                              <w:rPr>
                                <w:color w:val="3A3839"/>
                                <w:w w:val="110"/>
                              </w:rPr>
                              <w:t>quarterly.</w:t>
                            </w:r>
                          </w:p>
                          <w:p w:rsidR="00904FC5" w:rsidRDefault="00904FC5" w:rsidP="00904FC5">
                            <w:pPr>
                              <w:pStyle w:val="Textoindependiente"/>
                              <w:spacing w:line="290" w:lineRule="auto"/>
                              <w:ind w:left="169" w:right="1245"/>
                            </w:pPr>
                            <w:r>
                              <w:rPr>
                                <w:color w:val="3A3839"/>
                                <w:w w:val="110"/>
                              </w:rPr>
                              <w:t>The next reset is in one week. What is the approximate duration of the ﬂoating-rate note?</w:t>
                            </w:r>
                          </w:p>
                          <w:p w:rsidR="00904FC5" w:rsidRDefault="00904FC5" w:rsidP="00904FC5">
                            <w:pPr>
                              <w:pStyle w:val="Textoindependiente"/>
                              <w:numPr>
                                <w:ilvl w:val="0"/>
                                <w:numId w:val="19"/>
                              </w:numPr>
                              <w:tabs>
                                <w:tab w:val="left" w:pos="413"/>
                              </w:tabs>
                              <w:ind w:hanging="243"/>
                            </w:pPr>
                            <w:r>
                              <w:rPr>
                                <w:color w:val="3A3839"/>
                                <w:w w:val="105"/>
                              </w:rPr>
                              <w:t>8</w:t>
                            </w:r>
                            <w:r>
                              <w:rPr>
                                <w:color w:val="3A3839"/>
                                <w:spacing w:val="30"/>
                                <w:w w:val="105"/>
                              </w:rPr>
                              <w:t xml:space="preserve"> </w:t>
                            </w:r>
                            <w:r>
                              <w:rPr>
                                <w:color w:val="3A3839"/>
                                <w:w w:val="105"/>
                              </w:rPr>
                              <w:t>years</w:t>
                            </w:r>
                          </w:p>
                          <w:p w:rsidR="00904FC5" w:rsidRDefault="00904FC5" w:rsidP="00904FC5">
                            <w:pPr>
                              <w:pStyle w:val="Textoindependiente"/>
                              <w:numPr>
                                <w:ilvl w:val="0"/>
                                <w:numId w:val="19"/>
                              </w:numPr>
                              <w:tabs>
                                <w:tab w:val="left" w:pos="427"/>
                              </w:tabs>
                              <w:spacing w:before="51"/>
                              <w:ind w:left="426" w:hanging="257"/>
                            </w:pPr>
                            <w:r>
                              <w:rPr>
                                <w:color w:val="3A3839"/>
                                <w:w w:val="110"/>
                              </w:rPr>
                              <w:t>4</w:t>
                            </w:r>
                            <w:r>
                              <w:rPr>
                                <w:color w:val="3A3839"/>
                                <w:spacing w:val="4"/>
                                <w:w w:val="110"/>
                              </w:rPr>
                              <w:t xml:space="preserve"> </w:t>
                            </w:r>
                            <w:r>
                              <w:rPr>
                                <w:color w:val="3A3839"/>
                                <w:w w:val="110"/>
                              </w:rPr>
                              <w:t>years</w:t>
                            </w:r>
                          </w:p>
                          <w:p w:rsidR="00904FC5" w:rsidRDefault="00904FC5" w:rsidP="00904FC5">
                            <w:pPr>
                              <w:pStyle w:val="Textoindependiente"/>
                              <w:numPr>
                                <w:ilvl w:val="0"/>
                                <w:numId w:val="19"/>
                              </w:numPr>
                              <w:tabs>
                                <w:tab w:val="left" w:pos="406"/>
                              </w:tabs>
                              <w:spacing w:before="50"/>
                              <w:ind w:left="405" w:hanging="236"/>
                            </w:pPr>
                            <w:r>
                              <w:rPr>
                                <w:color w:val="3A3839"/>
                                <w:w w:val="110"/>
                              </w:rPr>
                              <w:t>3</w:t>
                            </w:r>
                            <w:r>
                              <w:rPr>
                                <w:color w:val="3A3839"/>
                                <w:spacing w:val="6"/>
                                <w:w w:val="110"/>
                              </w:rPr>
                              <w:t xml:space="preserve"> </w:t>
                            </w:r>
                            <w:r>
                              <w:rPr>
                                <w:color w:val="3A3839"/>
                                <w:w w:val="110"/>
                              </w:rPr>
                              <w:t>months</w:t>
                            </w:r>
                          </w:p>
                          <w:p w:rsidR="00904FC5" w:rsidRDefault="00904FC5" w:rsidP="00904FC5">
                            <w:pPr>
                              <w:pStyle w:val="Textoindependiente"/>
                              <w:numPr>
                                <w:ilvl w:val="0"/>
                                <w:numId w:val="19"/>
                              </w:numPr>
                              <w:tabs>
                                <w:tab w:val="left" w:pos="434"/>
                              </w:tabs>
                              <w:spacing w:before="50"/>
                              <w:ind w:left="433" w:hanging="264"/>
                            </w:pPr>
                            <w:r>
                              <w:rPr>
                                <w:color w:val="3A3839"/>
                                <w:w w:val="125"/>
                              </w:rPr>
                              <w:t>1</w:t>
                            </w:r>
                            <w:r>
                              <w:rPr>
                                <w:color w:val="3A3839"/>
                                <w:spacing w:val="-2"/>
                                <w:w w:val="125"/>
                              </w:rPr>
                              <w:t xml:space="preserve"> </w:t>
                            </w:r>
                            <w:r>
                              <w:rPr>
                                <w:color w:val="3A3839"/>
                                <w:w w:val="125"/>
                              </w:rPr>
                              <w:t>week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8158D" id="Text Box 4437" o:spid="_x0000_s1074" type="#_x0000_t202" style="position:absolute;margin-left:94.95pt;margin-top:11.4pt;width:429.9pt;height:132.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7-7: FRM Exam 1997---- Ques:wtion 49/Market Risk</w:t>
                      </w:r>
                    </w:p>
                    <w:p w:rsidR="00904FC5" w:rsidRDefault="00904FC5" w:rsidP="00904FC5">
                      <w:pPr>
                        <w:pStyle w:val="Textoindependiente"/>
                        <w:spacing w:before="61" w:line="290" w:lineRule="auto"/>
                        <w:ind w:left="169" w:right="250"/>
                      </w:pPr>
                      <w:r>
                        <w:rPr>
                          <w:color w:val="3A3839"/>
                          <w:w w:val="110"/>
                        </w:rPr>
                        <w:t>7-7. A money markets desk holds a ﬂoating-rate note with an eight-year maturity.</w:t>
                      </w:r>
                      <w:r>
                        <w:rPr>
                          <w:color w:val="3A3839"/>
                          <w:spacing w:val="-9"/>
                          <w:w w:val="110"/>
                        </w:rPr>
                        <w:t xml:space="preserve"> </w:t>
                      </w:r>
                      <w:r>
                        <w:rPr>
                          <w:color w:val="3A3839"/>
                          <w:w w:val="110"/>
                        </w:rPr>
                        <w:t>The</w:t>
                      </w:r>
                      <w:r>
                        <w:rPr>
                          <w:color w:val="3A3839"/>
                          <w:spacing w:val="-9"/>
                          <w:w w:val="110"/>
                        </w:rPr>
                        <w:t xml:space="preserve"> </w:t>
                      </w:r>
                      <w:r>
                        <w:rPr>
                          <w:color w:val="3A3839"/>
                          <w:w w:val="110"/>
                        </w:rPr>
                        <w:t>interest</w:t>
                      </w:r>
                      <w:r>
                        <w:rPr>
                          <w:color w:val="3A3839"/>
                          <w:spacing w:val="-8"/>
                          <w:w w:val="110"/>
                        </w:rPr>
                        <w:t xml:space="preserve"> </w:t>
                      </w:r>
                      <w:r>
                        <w:rPr>
                          <w:color w:val="3A3839"/>
                          <w:w w:val="110"/>
                        </w:rPr>
                        <w:t>rate</w:t>
                      </w:r>
                      <w:r>
                        <w:rPr>
                          <w:color w:val="3A3839"/>
                          <w:spacing w:val="-9"/>
                          <w:w w:val="110"/>
                        </w:rPr>
                        <w:t xml:space="preserve"> </w:t>
                      </w:r>
                      <w:r>
                        <w:rPr>
                          <w:color w:val="3A3839"/>
                          <w:w w:val="110"/>
                        </w:rPr>
                        <w:t>is</w:t>
                      </w:r>
                      <w:r>
                        <w:rPr>
                          <w:color w:val="3A3839"/>
                          <w:spacing w:val="-8"/>
                          <w:w w:val="110"/>
                        </w:rPr>
                        <w:t xml:space="preserve"> </w:t>
                      </w:r>
                      <w:r>
                        <w:rPr>
                          <w:color w:val="3A3839"/>
                          <w:w w:val="110"/>
                        </w:rPr>
                        <w:t>ﬂoating</w:t>
                      </w:r>
                      <w:r>
                        <w:rPr>
                          <w:color w:val="3A3839"/>
                          <w:spacing w:val="-9"/>
                          <w:w w:val="110"/>
                        </w:rPr>
                        <w:t xml:space="preserve"> </w:t>
                      </w:r>
                      <w:r>
                        <w:rPr>
                          <w:color w:val="3A3839"/>
                          <w:w w:val="110"/>
                        </w:rPr>
                        <w:t>at</w:t>
                      </w:r>
                      <w:r>
                        <w:rPr>
                          <w:color w:val="3A3839"/>
                          <w:spacing w:val="-9"/>
                          <w:w w:val="110"/>
                        </w:rPr>
                        <w:t xml:space="preserve"> </w:t>
                      </w:r>
                      <w:r>
                        <w:rPr>
                          <w:color w:val="3A3839"/>
                          <w:w w:val="110"/>
                        </w:rPr>
                        <w:t>three-month</w:t>
                      </w:r>
                      <w:r>
                        <w:rPr>
                          <w:color w:val="3A3839"/>
                          <w:spacing w:val="-8"/>
                          <w:w w:val="110"/>
                        </w:rPr>
                        <w:t xml:space="preserve"> </w:t>
                      </w:r>
                      <w:r>
                        <w:rPr>
                          <w:color w:val="3A3839"/>
                          <w:w w:val="110"/>
                        </w:rPr>
                        <w:t>LIBOR</w:t>
                      </w:r>
                      <w:r>
                        <w:rPr>
                          <w:color w:val="3A3839"/>
                          <w:spacing w:val="-9"/>
                          <w:w w:val="110"/>
                        </w:rPr>
                        <w:t xml:space="preserve"> </w:t>
                      </w:r>
                      <w:r>
                        <w:rPr>
                          <w:color w:val="3A3839"/>
                          <w:w w:val="110"/>
                        </w:rPr>
                        <w:t>rate,</w:t>
                      </w:r>
                      <w:r>
                        <w:rPr>
                          <w:color w:val="3A3839"/>
                          <w:spacing w:val="-8"/>
                          <w:w w:val="110"/>
                        </w:rPr>
                        <w:t xml:space="preserve"> </w:t>
                      </w:r>
                      <w:r>
                        <w:rPr>
                          <w:color w:val="3A3839"/>
                          <w:w w:val="110"/>
                        </w:rPr>
                        <w:t>reset</w:t>
                      </w:r>
                      <w:r>
                        <w:rPr>
                          <w:color w:val="3A3839"/>
                          <w:spacing w:val="-9"/>
                          <w:w w:val="110"/>
                        </w:rPr>
                        <w:t xml:space="preserve"> </w:t>
                      </w:r>
                      <w:r>
                        <w:rPr>
                          <w:color w:val="3A3839"/>
                          <w:w w:val="110"/>
                        </w:rPr>
                        <w:t>quarterly.</w:t>
                      </w:r>
                    </w:p>
                    <w:p w:rsidR="00904FC5" w:rsidRDefault="00904FC5" w:rsidP="00904FC5">
                      <w:pPr>
                        <w:pStyle w:val="Textoindependiente"/>
                        <w:spacing w:line="290" w:lineRule="auto"/>
                        <w:ind w:left="169" w:right="1245"/>
                      </w:pPr>
                      <w:r>
                        <w:rPr>
                          <w:color w:val="3A3839"/>
                          <w:w w:val="110"/>
                        </w:rPr>
                        <w:t>The next reset is in one week. What is the approximate duration of the ﬂoating-rate note?</w:t>
                      </w:r>
                    </w:p>
                    <w:p w:rsidR="00904FC5" w:rsidRDefault="00904FC5" w:rsidP="00904FC5">
                      <w:pPr>
                        <w:pStyle w:val="Textoindependiente"/>
                        <w:numPr>
                          <w:ilvl w:val="0"/>
                          <w:numId w:val="19"/>
                        </w:numPr>
                        <w:tabs>
                          <w:tab w:val="left" w:pos="413"/>
                        </w:tabs>
                        <w:ind w:hanging="243"/>
                      </w:pPr>
                      <w:r>
                        <w:rPr>
                          <w:color w:val="3A3839"/>
                          <w:w w:val="105"/>
                        </w:rPr>
                        <w:t>8</w:t>
                      </w:r>
                      <w:r>
                        <w:rPr>
                          <w:color w:val="3A3839"/>
                          <w:spacing w:val="30"/>
                          <w:w w:val="105"/>
                        </w:rPr>
                        <w:t xml:space="preserve"> </w:t>
                      </w:r>
                      <w:r>
                        <w:rPr>
                          <w:color w:val="3A3839"/>
                          <w:w w:val="105"/>
                        </w:rPr>
                        <w:t>years</w:t>
                      </w:r>
                    </w:p>
                    <w:p w:rsidR="00904FC5" w:rsidRDefault="00904FC5" w:rsidP="00904FC5">
                      <w:pPr>
                        <w:pStyle w:val="Textoindependiente"/>
                        <w:numPr>
                          <w:ilvl w:val="0"/>
                          <w:numId w:val="19"/>
                        </w:numPr>
                        <w:tabs>
                          <w:tab w:val="left" w:pos="427"/>
                        </w:tabs>
                        <w:spacing w:before="51"/>
                        <w:ind w:left="426" w:hanging="257"/>
                      </w:pPr>
                      <w:r>
                        <w:rPr>
                          <w:color w:val="3A3839"/>
                          <w:w w:val="110"/>
                        </w:rPr>
                        <w:t>4</w:t>
                      </w:r>
                      <w:r>
                        <w:rPr>
                          <w:color w:val="3A3839"/>
                          <w:spacing w:val="4"/>
                          <w:w w:val="110"/>
                        </w:rPr>
                        <w:t xml:space="preserve"> </w:t>
                      </w:r>
                      <w:r>
                        <w:rPr>
                          <w:color w:val="3A3839"/>
                          <w:w w:val="110"/>
                        </w:rPr>
                        <w:t>years</w:t>
                      </w:r>
                    </w:p>
                    <w:p w:rsidR="00904FC5" w:rsidRDefault="00904FC5" w:rsidP="00904FC5">
                      <w:pPr>
                        <w:pStyle w:val="Textoindependiente"/>
                        <w:numPr>
                          <w:ilvl w:val="0"/>
                          <w:numId w:val="19"/>
                        </w:numPr>
                        <w:tabs>
                          <w:tab w:val="left" w:pos="406"/>
                        </w:tabs>
                        <w:spacing w:before="50"/>
                        <w:ind w:left="405" w:hanging="236"/>
                      </w:pPr>
                      <w:r>
                        <w:rPr>
                          <w:color w:val="3A3839"/>
                          <w:w w:val="110"/>
                        </w:rPr>
                        <w:t>3</w:t>
                      </w:r>
                      <w:r>
                        <w:rPr>
                          <w:color w:val="3A3839"/>
                          <w:spacing w:val="6"/>
                          <w:w w:val="110"/>
                        </w:rPr>
                        <w:t xml:space="preserve"> </w:t>
                      </w:r>
                      <w:r>
                        <w:rPr>
                          <w:color w:val="3A3839"/>
                          <w:w w:val="110"/>
                        </w:rPr>
                        <w:t>months</w:t>
                      </w:r>
                    </w:p>
                    <w:p w:rsidR="00904FC5" w:rsidRDefault="00904FC5" w:rsidP="00904FC5">
                      <w:pPr>
                        <w:pStyle w:val="Textoindependiente"/>
                        <w:numPr>
                          <w:ilvl w:val="0"/>
                          <w:numId w:val="19"/>
                        </w:numPr>
                        <w:tabs>
                          <w:tab w:val="left" w:pos="434"/>
                        </w:tabs>
                        <w:spacing w:before="50"/>
                        <w:ind w:left="433" w:hanging="264"/>
                      </w:pPr>
                      <w:r>
                        <w:rPr>
                          <w:color w:val="3A3839"/>
                          <w:w w:val="125"/>
                        </w:rPr>
                        <w:t>1</w:t>
                      </w:r>
                      <w:r>
                        <w:rPr>
                          <w:color w:val="3A3839"/>
                          <w:spacing w:val="-2"/>
                          <w:w w:val="125"/>
                        </w:rPr>
                        <w:t xml:space="preserve"> </w:t>
                      </w:r>
                      <w:r>
                        <w:rPr>
                          <w:color w:val="3A3839"/>
                          <w:w w:val="125"/>
                        </w:rPr>
                        <w:t>week</w:t>
                      </w:r>
                    </w:p>
                  </w:txbxContent>
                </v:textbox>
                <w10:wrap type="topAndBottom" anchorx="page"/>
              </v:shape>
            </w:pict>
          </mc:Fallback>
        </mc:AlternateContent>
      </w:r>
    </w:p>
    <w:p w:rsidR="00904FC5" w:rsidRDefault="00904FC5" w:rsidP="00904FC5">
      <w:pPr>
        <w:pStyle w:val="Textoindependiente"/>
        <w:rPr>
          <w:sz w:val="20"/>
        </w:rPr>
      </w:pPr>
    </w:p>
    <w:p w:rsidR="00904FC5" w:rsidRDefault="00904FC5" w:rsidP="00904FC5">
      <w:pPr>
        <w:pStyle w:val="Textoindependiente"/>
        <w:spacing w:before="7"/>
        <w:rPr>
          <w:sz w:val="18"/>
        </w:rPr>
      </w:pPr>
    </w:p>
    <w:p w:rsidR="00904FC5" w:rsidRDefault="00904FC5" w:rsidP="00904FC5">
      <w:pPr>
        <w:pStyle w:val="Ttulo6"/>
        <w:numPr>
          <w:ilvl w:val="1"/>
          <w:numId w:val="18"/>
        </w:numPr>
        <w:tabs>
          <w:tab w:val="left" w:pos="1174"/>
          <w:tab w:val="left" w:pos="1175"/>
        </w:tabs>
        <w:ind w:hanging="880"/>
        <w:jc w:val="left"/>
      </w:pPr>
      <w:bookmarkStart w:id="15" w:name="7.4_Spot_and_Forward_Rates"/>
      <w:bookmarkStart w:id="16" w:name="_TOC_250323"/>
      <w:bookmarkEnd w:id="15"/>
      <w:r>
        <w:rPr>
          <w:color w:val="3A3839"/>
          <w:w w:val="115"/>
        </w:rPr>
        <w:t>Spot and Forward</w:t>
      </w:r>
      <w:r>
        <w:rPr>
          <w:color w:val="3A3839"/>
          <w:spacing w:val="17"/>
          <w:w w:val="115"/>
        </w:rPr>
        <w:t xml:space="preserve"> </w:t>
      </w:r>
      <w:bookmarkEnd w:id="16"/>
      <w:r>
        <w:rPr>
          <w:color w:val="3A3839"/>
          <w:w w:val="115"/>
        </w:rPr>
        <w:t>Rates</w:t>
      </w:r>
    </w:p>
    <w:p w:rsidR="00904FC5" w:rsidRDefault="00904FC5" w:rsidP="00904FC5">
      <w:pPr>
        <w:pStyle w:val="Textoindependiente"/>
        <w:spacing w:before="7"/>
        <w:rPr>
          <w:rFonts w:ascii="Times New Roman"/>
          <w:b/>
          <w:sz w:val="19"/>
        </w:rPr>
      </w:pPr>
    </w:p>
    <w:p w:rsidR="00904FC5" w:rsidRDefault="00904FC5" w:rsidP="00904FC5">
      <w:pPr>
        <w:pStyle w:val="Textoindependiente"/>
        <w:spacing w:before="110" w:line="357" w:lineRule="auto"/>
        <w:ind w:left="294" w:right="935"/>
        <w:jc w:val="both"/>
      </w:pPr>
      <w:r>
        <w:rPr>
          <w:color w:val="3A3839"/>
          <w:w w:val="110"/>
        </w:rPr>
        <w:t>In</w:t>
      </w:r>
      <w:r>
        <w:rPr>
          <w:color w:val="3A3839"/>
          <w:spacing w:val="-6"/>
          <w:w w:val="110"/>
        </w:rPr>
        <w:t xml:space="preserve"> </w:t>
      </w:r>
      <w:r>
        <w:rPr>
          <w:color w:val="3A3839"/>
          <w:w w:val="110"/>
        </w:rPr>
        <w:t>addition</w:t>
      </w:r>
      <w:r>
        <w:rPr>
          <w:color w:val="3A3839"/>
          <w:spacing w:val="-6"/>
          <w:w w:val="110"/>
        </w:rPr>
        <w:t xml:space="preserve"> </w:t>
      </w:r>
      <w:r>
        <w:rPr>
          <w:color w:val="3A3839"/>
          <w:w w:val="110"/>
        </w:rPr>
        <w:t>to</w:t>
      </w:r>
      <w:r>
        <w:rPr>
          <w:color w:val="3A3839"/>
          <w:spacing w:val="-6"/>
          <w:w w:val="110"/>
        </w:rPr>
        <w:t xml:space="preserve"> </w:t>
      </w:r>
      <w:r>
        <w:rPr>
          <w:color w:val="3A3839"/>
          <w:w w:val="110"/>
        </w:rPr>
        <w:t>the</w:t>
      </w:r>
      <w:r>
        <w:rPr>
          <w:color w:val="3A3839"/>
          <w:spacing w:val="-5"/>
          <w:w w:val="110"/>
        </w:rPr>
        <w:t xml:space="preserve"> </w:t>
      </w:r>
      <w:r>
        <w:rPr>
          <w:color w:val="3A3839"/>
          <w:w w:val="110"/>
        </w:rPr>
        <w:t>cash</w:t>
      </w:r>
      <w:r>
        <w:rPr>
          <w:color w:val="3A3839"/>
          <w:spacing w:val="-6"/>
          <w:w w:val="110"/>
        </w:rPr>
        <w:t xml:space="preserve"> </w:t>
      </w:r>
      <w:r>
        <w:rPr>
          <w:color w:val="3A3839"/>
          <w:w w:val="110"/>
        </w:rPr>
        <w:t>ﬂows,</w:t>
      </w:r>
      <w:r>
        <w:rPr>
          <w:color w:val="3A3839"/>
          <w:spacing w:val="-6"/>
          <w:w w:val="110"/>
        </w:rPr>
        <w:t xml:space="preserve"> </w:t>
      </w:r>
      <w:r>
        <w:rPr>
          <w:color w:val="3A3839"/>
          <w:w w:val="110"/>
        </w:rPr>
        <w:t>we</w:t>
      </w:r>
      <w:r>
        <w:rPr>
          <w:color w:val="3A3839"/>
          <w:spacing w:val="-6"/>
          <w:w w:val="110"/>
        </w:rPr>
        <w:t xml:space="preserve"> </w:t>
      </w:r>
      <w:r>
        <w:rPr>
          <w:color w:val="3A3839"/>
          <w:w w:val="110"/>
        </w:rPr>
        <w:t>also</w:t>
      </w:r>
      <w:r>
        <w:rPr>
          <w:color w:val="3A3839"/>
          <w:spacing w:val="-5"/>
          <w:w w:val="110"/>
        </w:rPr>
        <w:t xml:space="preserve"> </w:t>
      </w:r>
      <w:r>
        <w:rPr>
          <w:color w:val="3A3839"/>
          <w:w w:val="110"/>
        </w:rPr>
        <w:t>need</w:t>
      </w:r>
      <w:r>
        <w:rPr>
          <w:color w:val="3A3839"/>
          <w:spacing w:val="-6"/>
          <w:w w:val="110"/>
        </w:rPr>
        <w:t xml:space="preserve"> </w:t>
      </w:r>
      <w:r>
        <w:rPr>
          <w:color w:val="3A3839"/>
          <w:w w:val="110"/>
        </w:rPr>
        <w:t>detailed</w:t>
      </w:r>
      <w:r>
        <w:rPr>
          <w:color w:val="3A3839"/>
          <w:spacing w:val="-6"/>
          <w:w w:val="110"/>
        </w:rPr>
        <w:t xml:space="preserve"> </w:t>
      </w:r>
      <w:r>
        <w:rPr>
          <w:color w:val="3A3839"/>
          <w:w w:val="110"/>
        </w:rPr>
        <w:t>information</w:t>
      </w:r>
      <w:r>
        <w:rPr>
          <w:color w:val="3A3839"/>
          <w:spacing w:val="-6"/>
          <w:w w:val="110"/>
        </w:rPr>
        <w:t xml:space="preserve"> </w:t>
      </w:r>
      <w:r>
        <w:rPr>
          <w:color w:val="3A3839"/>
          <w:w w:val="110"/>
        </w:rPr>
        <w:t>on</w:t>
      </w:r>
      <w:r>
        <w:rPr>
          <w:color w:val="3A3839"/>
          <w:spacing w:val="-5"/>
          <w:w w:val="110"/>
        </w:rPr>
        <w:t xml:space="preserve"> </w:t>
      </w:r>
      <w:r>
        <w:rPr>
          <w:color w:val="3A3839"/>
          <w:w w:val="110"/>
        </w:rPr>
        <w:t>the</w:t>
      </w:r>
      <w:r>
        <w:rPr>
          <w:color w:val="3A3839"/>
          <w:spacing w:val="-6"/>
          <w:w w:val="110"/>
        </w:rPr>
        <w:t xml:space="preserve"> </w:t>
      </w:r>
      <w:r>
        <w:rPr>
          <w:color w:val="3A3839"/>
          <w:w w:val="110"/>
        </w:rPr>
        <w:t>term</w:t>
      </w:r>
      <w:r>
        <w:rPr>
          <w:color w:val="3A3839"/>
          <w:spacing w:val="-6"/>
          <w:w w:val="110"/>
        </w:rPr>
        <w:t xml:space="preserve"> </w:t>
      </w:r>
      <w:r>
        <w:rPr>
          <w:color w:val="3A3839"/>
          <w:w w:val="110"/>
        </w:rPr>
        <w:t xml:space="preserve">structure of interest rates to value ﬁxed-income securities and their derivatives. This informa- tion is provided by </w:t>
      </w:r>
      <w:r>
        <w:rPr>
          <w:rFonts w:ascii="Times New Roman" w:hAnsi="Times New Roman"/>
          <w:b/>
          <w:color w:val="3A3839"/>
          <w:w w:val="110"/>
        </w:rPr>
        <w:t>spot rates</w:t>
      </w:r>
      <w:r>
        <w:rPr>
          <w:color w:val="3A3839"/>
          <w:w w:val="110"/>
        </w:rPr>
        <w:t xml:space="preserve">, which are zero-coupon investment rates that start at the current time. From spot rates, we can infer </w:t>
      </w:r>
      <w:r>
        <w:rPr>
          <w:rFonts w:ascii="Times New Roman" w:hAnsi="Times New Roman"/>
          <w:b/>
          <w:color w:val="3A3839"/>
          <w:w w:val="110"/>
        </w:rPr>
        <w:t>forward rates</w:t>
      </w:r>
      <w:r>
        <w:rPr>
          <w:color w:val="3A3839"/>
          <w:w w:val="110"/>
        </w:rPr>
        <w:t>, which are rates that start</w:t>
      </w:r>
      <w:r>
        <w:rPr>
          <w:color w:val="3A3839"/>
          <w:spacing w:val="6"/>
          <w:w w:val="110"/>
        </w:rPr>
        <w:t xml:space="preserve"> </w:t>
      </w:r>
      <w:r>
        <w:rPr>
          <w:color w:val="3A3839"/>
          <w:w w:val="110"/>
        </w:rPr>
        <w:t>at</w:t>
      </w:r>
      <w:r>
        <w:rPr>
          <w:color w:val="3A3839"/>
          <w:spacing w:val="6"/>
          <w:w w:val="110"/>
        </w:rPr>
        <w:t xml:space="preserve"> </w:t>
      </w:r>
      <w:r>
        <w:rPr>
          <w:color w:val="3A3839"/>
          <w:w w:val="110"/>
        </w:rPr>
        <w:t>a</w:t>
      </w:r>
      <w:r>
        <w:rPr>
          <w:color w:val="3A3839"/>
          <w:spacing w:val="6"/>
          <w:w w:val="110"/>
        </w:rPr>
        <w:t xml:space="preserve"> </w:t>
      </w:r>
      <w:r>
        <w:rPr>
          <w:color w:val="3A3839"/>
          <w:w w:val="110"/>
        </w:rPr>
        <w:t>future</w:t>
      </w:r>
      <w:r>
        <w:rPr>
          <w:color w:val="3A3839"/>
          <w:spacing w:val="5"/>
          <w:w w:val="110"/>
        </w:rPr>
        <w:t xml:space="preserve"> </w:t>
      </w:r>
      <w:r>
        <w:rPr>
          <w:color w:val="3A3839"/>
          <w:w w:val="110"/>
        </w:rPr>
        <w:t>date.</w:t>
      </w:r>
      <w:r>
        <w:rPr>
          <w:color w:val="3A3839"/>
          <w:spacing w:val="6"/>
          <w:w w:val="110"/>
        </w:rPr>
        <w:t xml:space="preserve"> </w:t>
      </w:r>
      <w:r>
        <w:rPr>
          <w:color w:val="3A3839"/>
          <w:w w:val="110"/>
        </w:rPr>
        <w:t>Both</w:t>
      </w:r>
      <w:r>
        <w:rPr>
          <w:color w:val="3A3839"/>
          <w:spacing w:val="6"/>
          <w:w w:val="110"/>
        </w:rPr>
        <w:t xml:space="preserve"> </w:t>
      </w:r>
      <w:r>
        <w:rPr>
          <w:color w:val="3A3839"/>
          <w:w w:val="110"/>
        </w:rPr>
        <w:t>are</w:t>
      </w:r>
      <w:r>
        <w:rPr>
          <w:color w:val="3A3839"/>
          <w:spacing w:val="6"/>
          <w:w w:val="110"/>
        </w:rPr>
        <w:t xml:space="preserve"> </w:t>
      </w:r>
      <w:r>
        <w:rPr>
          <w:color w:val="3A3839"/>
          <w:w w:val="110"/>
        </w:rPr>
        <w:t>essential</w:t>
      </w:r>
      <w:r>
        <w:rPr>
          <w:color w:val="3A3839"/>
          <w:spacing w:val="6"/>
          <w:w w:val="110"/>
        </w:rPr>
        <w:t xml:space="preserve"> </w:t>
      </w:r>
      <w:r>
        <w:rPr>
          <w:color w:val="3A3839"/>
          <w:w w:val="110"/>
        </w:rPr>
        <w:t>building</w:t>
      </w:r>
      <w:r>
        <w:rPr>
          <w:color w:val="3A3839"/>
          <w:spacing w:val="6"/>
          <w:w w:val="110"/>
        </w:rPr>
        <w:t xml:space="preserve"> </w:t>
      </w:r>
      <w:r>
        <w:rPr>
          <w:color w:val="3A3839"/>
          <w:w w:val="110"/>
        </w:rPr>
        <w:t>blocks</w:t>
      </w:r>
      <w:r>
        <w:rPr>
          <w:color w:val="3A3839"/>
          <w:spacing w:val="6"/>
          <w:w w:val="110"/>
        </w:rPr>
        <w:t xml:space="preserve"> </w:t>
      </w:r>
      <w:r>
        <w:rPr>
          <w:color w:val="3A3839"/>
          <w:w w:val="110"/>
        </w:rPr>
        <w:t>for</w:t>
      </w:r>
      <w:r>
        <w:rPr>
          <w:color w:val="3A3839"/>
          <w:spacing w:val="6"/>
          <w:w w:val="110"/>
        </w:rPr>
        <w:t xml:space="preserve"> </w:t>
      </w:r>
      <w:r>
        <w:rPr>
          <w:color w:val="3A3839"/>
          <w:w w:val="110"/>
        </w:rPr>
        <w:t>the</w:t>
      </w:r>
      <w:r>
        <w:rPr>
          <w:color w:val="3A3839"/>
          <w:spacing w:val="6"/>
          <w:w w:val="110"/>
        </w:rPr>
        <w:t xml:space="preserve"> </w:t>
      </w:r>
      <w:r>
        <w:rPr>
          <w:color w:val="3A3839"/>
          <w:w w:val="110"/>
        </w:rPr>
        <w:t>pricing</w:t>
      </w:r>
      <w:r>
        <w:rPr>
          <w:color w:val="3A3839"/>
          <w:spacing w:val="6"/>
          <w:w w:val="110"/>
        </w:rPr>
        <w:t xml:space="preserve"> </w:t>
      </w:r>
      <w:r>
        <w:rPr>
          <w:color w:val="3A3839"/>
          <w:w w:val="110"/>
        </w:rPr>
        <w:t>of</w:t>
      </w:r>
      <w:r>
        <w:rPr>
          <w:color w:val="3A3839"/>
          <w:spacing w:val="6"/>
          <w:w w:val="110"/>
        </w:rPr>
        <w:t xml:space="preserve"> </w:t>
      </w:r>
      <w:r>
        <w:rPr>
          <w:color w:val="3A3839"/>
          <w:w w:val="110"/>
        </w:rPr>
        <w:t>bonds.</w:t>
      </w:r>
    </w:p>
    <w:p w:rsidR="00904FC5" w:rsidRDefault="00904FC5" w:rsidP="00904FC5">
      <w:pPr>
        <w:pStyle w:val="Textoindependiente"/>
        <w:spacing w:before="6" w:line="357" w:lineRule="auto"/>
        <w:ind w:left="294" w:right="935" w:firstLine="358"/>
        <w:rPr>
          <w:sz w:val="16"/>
        </w:rPr>
      </w:pPr>
      <w:r>
        <w:rPr>
          <w:color w:val="3A3839"/>
          <w:w w:val="110"/>
        </w:rPr>
        <w:t>Consider for instance a one-year rate that starts in one year. This forward rate    is</w:t>
      </w:r>
      <w:r>
        <w:rPr>
          <w:color w:val="3A3839"/>
          <w:spacing w:val="14"/>
          <w:w w:val="110"/>
        </w:rPr>
        <w:t xml:space="preserve"> </w:t>
      </w:r>
      <w:r>
        <w:rPr>
          <w:color w:val="3A3839"/>
          <w:w w:val="110"/>
        </w:rPr>
        <w:t>deﬁned</w:t>
      </w:r>
      <w:r>
        <w:rPr>
          <w:color w:val="3A3839"/>
          <w:spacing w:val="14"/>
          <w:w w:val="110"/>
        </w:rPr>
        <w:t xml:space="preserve"> </w:t>
      </w:r>
      <w:r>
        <w:rPr>
          <w:color w:val="3A3839"/>
          <w:w w:val="110"/>
        </w:rPr>
        <w:t>as</w:t>
      </w:r>
      <w:r>
        <w:rPr>
          <w:color w:val="3A3839"/>
          <w:spacing w:val="15"/>
          <w:w w:val="110"/>
        </w:rPr>
        <w:t xml:space="preserve"> </w:t>
      </w:r>
      <w:r>
        <w:rPr>
          <w:rFonts w:ascii="Times New Roman" w:hAnsi="Times New Roman"/>
          <w:i/>
          <w:color w:val="3A3839"/>
          <w:w w:val="110"/>
        </w:rPr>
        <w:t>F</w:t>
      </w:r>
      <w:r>
        <w:rPr>
          <w:color w:val="3A3839"/>
          <w:w w:val="110"/>
          <w:position w:val="-4"/>
          <w:sz w:val="16"/>
        </w:rPr>
        <w:t>1</w:t>
      </w:r>
      <w:r>
        <w:rPr>
          <w:rFonts w:ascii="Times New Roman" w:hAnsi="Times New Roman"/>
          <w:i/>
          <w:color w:val="3A3839"/>
          <w:w w:val="110"/>
          <w:position w:val="-4"/>
          <w:sz w:val="16"/>
        </w:rPr>
        <w:t>,</w:t>
      </w:r>
      <w:r>
        <w:rPr>
          <w:color w:val="3A3839"/>
          <w:w w:val="110"/>
          <w:position w:val="-4"/>
          <w:sz w:val="16"/>
        </w:rPr>
        <w:t>2</w:t>
      </w:r>
      <w:r>
        <w:rPr>
          <w:color w:val="3A3839"/>
          <w:spacing w:val="29"/>
          <w:w w:val="110"/>
          <w:position w:val="-4"/>
          <w:sz w:val="16"/>
        </w:rPr>
        <w:t xml:space="preserve"> </w:t>
      </w:r>
      <w:r>
        <w:rPr>
          <w:color w:val="3A3839"/>
          <w:w w:val="110"/>
        </w:rPr>
        <w:t>and</w:t>
      </w:r>
      <w:r>
        <w:rPr>
          <w:color w:val="3A3839"/>
          <w:spacing w:val="14"/>
          <w:w w:val="110"/>
        </w:rPr>
        <w:t xml:space="preserve"> </w:t>
      </w:r>
      <w:r>
        <w:rPr>
          <w:color w:val="3A3839"/>
          <w:w w:val="110"/>
        </w:rPr>
        <w:t>can</w:t>
      </w:r>
      <w:r>
        <w:rPr>
          <w:color w:val="3A3839"/>
          <w:spacing w:val="15"/>
          <w:w w:val="110"/>
        </w:rPr>
        <w:t xml:space="preserve"> </w:t>
      </w:r>
      <w:r>
        <w:rPr>
          <w:color w:val="3A3839"/>
          <w:w w:val="110"/>
        </w:rPr>
        <w:t>be</w:t>
      </w:r>
      <w:r>
        <w:rPr>
          <w:color w:val="3A3839"/>
          <w:spacing w:val="14"/>
          <w:w w:val="110"/>
        </w:rPr>
        <w:t xml:space="preserve"> </w:t>
      </w:r>
      <w:r>
        <w:rPr>
          <w:color w:val="3A3839"/>
          <w:w w:val="110"/>
        </w:rPr>
        <w:t>inferred</w:t>
      </w:r>
      <w:r>
        <w:rPr>
          <w:color w:val="3A3839"/>
          <w:spacing w:val="15"/>
          <w:w w:val="110"/>
        </w:rPr>
        <w:t xml:space="preserve"> </w:t>
      </w:r>
      <w:r>
        <w:rPr>
          <w:color w:val="3A3839"/>
          <w:w w:val="110"/>
        </w:rPr>
        <w:t>from</w:t>
      </w:r>
      <w:r>
        <w:rPr>
          <w:color w:val="3A3839"/>
          <w:spacing w:val="14"/>
          <w:w w:val="110"/>
        </w:rPr>
        <w:t xml:space="preserve"> </w:t>
      </w:r>
      <w:r>
        <w:rPr>
          <w:color w:val="3A3839"/>
          <w:w w:val="110"/>
        </w:rPr>
        <w:t>the</w:t>
      </w:r>
      <w:r>
        <w:rPr>
          <w:color w:val="3A3839"/>
          <w:spacing w:val="15"/>
          <w:w w:val="110"/>
        </w:rPr>
        <w:t xml:space="preserve"> </w:t>
      </w:r>
      <w:r>
        <w:rPr>
          <w:color w:val="3A3839"/>
          <w:w w:val="110"/>
        </w:rPr>
        <w:t>one-year</w:t>
      </w:r>
      <w:r>
        <w:rPr>
          <w:color w:val="3A3839"/>
          <w:spacing w:val="14"/>
          <w:w w:val="110"/>
        </w:rPr>
        <w:t xml:space="preserve"> </w:t>
      </w:r>
      <w:r>
        <w:rPr>
          <w:color w:val="3A3839"/>
          <w:w w:val="110"/>
        </w:rPr>
        <w:t>and</w:t>
      </w:r>
      <w:r>
        <w:rPr>
          <w:color w:val="3A3839"/>
          <w:spacing w:val="14"/>
          <w:w w:val="110"/>
        </w:rPr>
        <w:t xml:space="preserve"> </w:t>
      </w:r>
      <w:r>
        <w:rPr>
          <w:color w:val="3A3839"/>
          <w:w w:val="110"/>
        </w:rPr>
        <w:t>two-year</w:t>
      </w:r>
      <w:r>
        <w:rPr>
          <w:color w:val="3A3839"/>
          <w:spacing w:val="15"/>
          <w:w w:val="110"/>
        </w:rPr>
        <w:t xml:space="preserve"> </w:t>
      </w:r>
      <w:r>
        <w:rPr>
          <w:color w:val="3A3839"/>
          <w:w w:val="110"/>
        </w:rPr>
        <w:t>spot</w:t>
      </w:r>
      <w:r>
        <w:rPr>
          <w:color w:val="3A3839"/>
          <w:spacing w:val="14"/>
          <w:w w:val="110"/>
        </w:rPr>
        <w:t xml:space="preserve"> </w:t>
      </w:r>
      <w:r>
        <w:rPr>
          <w:color w:val="3A3839"/>
          <w:w w:val="110"/>
        </w:rPr>
        <w:t>rates,</w:t>
      </w:r>
      <w:r>
        <w:rPr>
          <w:color w:val="3A3839"/>
          <w:spacing w:val="15"/>
          <w:w w:val="110"/>
        </w:rPr>
        <w:t xml:space="preserve"> </w:t>
      </w:r>
      <w:r>
        <w:rPr>
          <w:rFonts w:ascii="Times New Roman" w:hAnsi="Times New Roman"/>
          <w:i/>
          <w:color w:val="3A3839"/>
          <w:w w:val="110"/>
        </w:rPr>
        <w:t>R</w:t>
      </w:r>
      <w:r>
        <w:rPr>
          <w:color w:val="3A3839"/>
          <w:w w:val="110"/>
          <w:position w:val="-4"/>
          <w:sz w:val="16"/>
        </w:rPr>
        <w:t>1</w:t>
      </w:r>
    </w:p>
    <w:p w:rsidR="00904FC5" w:rsidRDefault="00904FC5" w:rsidP="00904FC5">
      <w:pPr>
        <w:spacing w:line="357" w:lineRule="auto"/>
        <w:rPr>
          <w:sz w:val="16"/>
        </w:rPr>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195" w:line="358" w:lineRule="exact"/>
        <w:ind w:left="134" w:right="1094"/>
        <w:jc w:val="both"/>
      </w:pPr>
      <w:r>
        <w:rPr>
          <w:color w:val="3A3839"/>
          <w:w w:val="110"/>
        </w:rPr>
        <w:t xml:space="preserve">and </w:t>
      </w:r>
      <w:r>
        <w:rPr>
          <w:rFonts w:ascii="Times New Roman"/>
          <w:i/>
          <w:color w:val="3A3839"/>
          <w:w w:val="110"/>
        </w:rPr>
        <w:t>R</w:t>
      </w:r>
      <w:r>
        <w:rPr>
          <w:color w:val="3A3839"/>
          <w:w w:val="110"/>
          <w:position w:val="-4"/>
          <w:sz w:val="16"/>
        </w:rPr>
        <w:t>2</w:t>
      </w:r>
      <w:r>
        <w:rPr>
          <w:color w:val="3A3839"/>
          <w:w w:val="110"/>
        </w:rPr>
        <w:t>. The forward rate is the break-even future rate that equalizes the return on investments of different maturities. An investor has the choice to lock in a 2-year investment at the 2-year rate, or to invest for a term of one year and roll over at the 1-to-2 year forward rate.</w:t>
      </w:r>
    </w:p>
    <w:p w:rsidR="00904FC5" w:rsidRDefault="00904FC5" w:rsidP="00904FC5">
      <w:pPr>
        <w:pStyle w:val="Textoindependiente"/>
        <w:spacing w:before="93"/>
        <w:ind w:left="493"/>
      </w:pPr>
      <w:r>
        <w:rPr>
          <w:color w:val="3A3839"/>
          <w:w w:val="110"/>
        </w:rPr>
        <w:t xml:space="preserve">The two portfolios will have the same payoff when the future rate </w:t>
      </w:r>
      <w:r>
        <w:rPr>
          <w:rFonts w:ascii="Times New Roman"/>
          <w:i/>
          <w:color w:val="3A3839"/>
          <w:w w:val="110"/>
        </w:rPr>
        <w:t>F</w:t>
      </w:r>
      <w:r>
        <w:rPr>
          <w:color w:val="3A3839"/>
          <w:w w:val="110"/>
          <w:position w:val="-4"/>
          <w:sz w:val="16"/>
        </w:rPr>
        <w:t>1</w:t>
      </w:r>
      <w:r>
        <w:rPr>
          <w:rFonts w:ascii="Times New Roman"/>
          <w:i/>
          <w:color w:val="3A3839"/>
          <w:w w:val="110"/>
          <w:position w:val="-4"/>
          <w:sz w:val="16"/>
        </w:rPr>
        <w:t>,</w:t>
      </w:r>
      <w:r>
        <w:rPr>
          <w:color w:val="3A3839"/>
          <w:w w:val="110"/>
          <w:position w:val="-4"/>
          <w:sz w:val="16"/>
        </w:rPr>
        <w:t xml:space="preserve">2 </w:t>
      </w:r>
      <w:r>
        <w:rPr>
          <w:color w:val="3A3839"/>
          <w:w w:val="110"/>
        </w:rPr>
        <w:t>is such that</w:t>
      </w:r>
    </w:p>
    <w:p w:rsidR="00904FC5" w:rsidRDefault="00904FC5" w:rsidP="00904FC5">
      <w:pPr>
        <w:pStyle w:val="Textoindependiente"/>
        <w:spacing w:before="7"/>
        <w:rPr>
          <w:sz w:val="35"/>
        </w:rPr>
      </w:pPr>
    </w:p>
    <w:p w:rsidR="00904FC5" w:rsidRDefault="00904FC5" w:rsidP="00904FC5">
      <w:pPr>
        <w:tabs>
          <w:tab w:val="left" w:pos="8168"/>
        </w:tabs>
        <w:spacing w:before="1"/>
        <w:ind w:left="2988"/>
        <w:rPr>
          <w:sz w:val="21"/>
        </w:rPr>
      </w:pPr>
      <w:r>
        <w:rPr>
          <w:color w:val="3A3839"/>
          <w:w w:val="120"/>
          <w:sz w:val="21"/>
        </w:rPr>
        <w:t>(1</w:t>
      </w:r>
      <w:r>
        <w:rPr>
          <w:color w:val="3A3839"/>
          <w:spacing w:val="-32"/>
          <w:w w:val="120"/>
          <w:sz w:val="21"/>
        </w:rPr>
        <w:t xml:space="preserve"> </w:t>
      </w:r>
      <w:r>
        <w:rPr>
          <w:rFonts w:ascii="Arial"/>
          <w:color w:val="3A3839"/>
          <w:w w:val="140"/>
          <w:sz w:val="21"/>
        </w:rPr>
        <w:t>+</w:t>
      </w:r>
      <w:r>
        <w:rPr>
          <w:rFonts w:ascii="Arial"/>
          <w:color w:val="3A3839"/>
          <w:spacing w:val="-53"/>
          <w:w w:val="140"/>
          <w:sz w:val="21"/>
        </w:rPr>
        <w:t xml:space="preserve"> </w:t>
      </w:r>
      <w:r>
        <w:rPr>
          <w:rFonts w:ascii="Times New Roman"/>
          <w:i/>
          <w:color w:val="3A3839"/>
          <w:w w:val="120"/>
          <w:sz w:val="21"/>
        </w:rPr>
        <w:t>R</w:t>
      </w:r>
      <w:r>
        <w:rPr>
          <w:color w:val="3A3839"/>
          <w:w w:val="120"/>
          <w:position w:val="-4"/>
          <w:sz w:val="16"/>
        </w:rPr>
        <w:t>2</w:t>
      </w:r>
      <w:r>
        <w:rPr>
          <w:color w:val="3A3839"/>
          <w:w w:val="120"/>
          <w:sz w:val="21"/>
        </w:rPr>
        <w:t>)</w:t>
      </w:r>
      <w:r>
        <w:rPr>
          <w:color w:val="3A3839"/>
          <w:w w:val="120"/>
          <w:position w:val="9"/>
          <w:sz w:val="16"/>
        </w:rPr>
        <w:t>2</w:t>
      </w:r>
      <w:r>
        <w:rPr>
          <w:color w:val="3A3839"/>
          <w:spacing w:val="7"/>
          <w:w w:val="120"/>
          <w:position w:val="9"/>
          <w:sz w:val="16"/>
        </w:rPr>
        <w:t xml:space="preserve"> </w:t>
      </w:r>
      <w:r>
        <w:rPr>
          <w:rFonts w:ascii="Arial"/>
          <w:color w:val="3A3839"/>
          <w:w w:val="140"/>
          <w:sz w:val="21"/>
        </w:rPr>
        <w:t>=</w:t>
      </w:r>
      <w:r>
        <w:rPr>
          <w:rFonts w:ascii="Arial"/>
          <w:color w:val="3A3839"/>
          <w:spacing w:val="-23"/>
          <w:w w:val="140"/>
          <w:sz w:val="21"/>
        </w:rPr>
        <w:t xml:space="preserve"> </w:t>
      </w:r>
      <w:r>
        <w:rPr>
          <w:color w:val="3A3839"/>
          <w:w w:val="120"/>
          <w:sz w:val="21"/>
        </w:rPr>
        <w:t>(1</w:t>
      </w:r>
      <w:r>
        <w:rPr>
          <w:color w:val="3A3839"/>
          <w:spacing w:val="-32"/>
          <w:w w:val="120"/>
          <w:sz w:val="21"/>
        </w:rPr>
        <w:t xml:space="preserve"> </w:t>
      </w:r>
      <w:r>
        <w:rPr>
          <w:rFonts w:ascii="Arial"/>
          <w:color w:val="3A3839"/>
          <w:w w:val="140"/>
          <w:sz w:val="21"/>
        </w:rPr>
        <w:t>+</w:t>
      </w:r>
      <w:r>
        <w:rPr>
          <w:rFonts w:ascii="Arial"/>
          <w:color w:val="3A3839"/>
          <w:spacing w:val="-52"/>
          <w:w w:val="140"/>
          <w:sz w:val="21"/>
        </w:rPr>
        <w:t xml:space="preserve"> </w:t>
      </w:r>
      <w:r>
        <w:rPr>
          <w:rFonts w:ascii="Times New Roman"/>
          <w:i/>
          <w:color w:val="3A3839"/>
          <w:w w:val="120"/>
          <w:sz w:val="21"/>
        </w:rPr>
        <w:t>R</w:t>
      </w:r>
      <w:r>
        <w:rPr>
          <w:color w:val="3A3839"/>
          <w:w w:val="120"/>
          <w:position w:val="-4"/>
          <w:sz w:val="16"/>
        </w:rPr>
        <w:t>1</w:t>
      </w:r>
      <w:r>
        <w:rPr>
          <w:color w:val="3A3839"/>
          <w:w w:val="120"/>
          <w:sz w:val="21"/>
        </w:rPr>
        <w:t>)(1</w:t>
      </w:r>
      <w:r>
        <w:rPr>
          <w:color w:val="3A3839"/>
          <w:spacing w:val="-32"/>
          <w:w w:val="120"/>
          <w:sz w:val="21"/>
        </w:rPr>
        <w:t xml:space="preserve"> </w:t>
      </w:r>
      <w:r>
        <w:rPr>
          <w:rFonts w:ascii="Arial"/>
          <w:color w:val="3A3839"/>
          <w:w w:val="140"/>
          <w:sz w:val="21"/>
        </w:rPr>
        <w:t>+</w:t>
      </w:r>
      <w:r>
        <w:rPr>
          <w:rFonts w:ascii="Arial"/>
          <w:color w:val="3A3839"/>
          <w:spacing w:val="-51"/>
          <w:w w:val="140"/>
          <w:sz w:val="21"/>
        </w:rPr>
        <w:t xml:space="preserve"> </w:t>
      </w:r>
      <w:r>
        <w:rPr>
          <w:rFonts w:ascii="Times New Roman"/>
          <w:i/>
          <w:color w:val="3A3839"/>
          <w:w w:val="120"/>
          <w:sz w:val="21"/>
        </w:rPr>
        <w:t>F</w:t>
      </w:r>
      <w:r>
        <w:rPr>
          <w:color w:val="3A3839"/>
          <w:w w:val="120"/>
          <w:position w:val="-4"/>
          <w:sz w:val="16"/>
        </w:rPr>
        <w:t>1</w:t>
      </w:r>
      <w:r>
        <w:rPr>
          <w:rFonts w:ascii="Times New Roman"/>
          <w:i/>
          <w:color w:val="3A3839"/>
          <w:w w:val="120"/>
          <w:position w:val="-4"/>
          <w:sz w:val="16"/>
        </w:rPr>
        <w:t>,</w:t>
      </w:r>
      <w:r>
        <w:rPr>
          <w:color w:val="3A3839"/>
          <w:w w:val="120"/>
          <w:position w:val="-4"/>
          <w:sz w:val="16"/>
        </w:rPr>
        <w:t>2</w:t>
      </w:r>
      <w:r>
        <w:rPr>
          <w:color w:val="3A3839"/>
          <w:w w:val="120"/>
          <w:sz w:val="21"/>
        </w:rPr>
        <w:t>)</w:t>
      </w:r>
      <w:r>
        <w:rPr>
          <w:color w:val="3A3839"/>
          <w:w w:val="120"/>
          <w:sz w:val="21"/>
        </w:rPr>
        <w:tab/>
        <w:t>(7</w:t>
      </w:r>
      <w:r>
        <w:rPr>
          <w:rFonts w:ascii="Times New Roman"/>
          <w:i/>
          <w:color w:val="3A3839"/>
          <w:w w:val="120"/>
          <w:sz w:val="21"/>
        </w:rPr>
        <w:t>.</w:t>
      </w:r>
      <w:r>
        <w:rPr>
          <w:color w:val="3A3839"/>
          <w:w w:val="120"/>
          <w:sz w:val="21"/>
        </w:rPr>
        <w:t>12)</w:t>
      </w:r>
    </w:p>
    <w:p w:rsidR="00904FC5" w:rsidRDefault="00904FC5" w:rsidP="00904FC5">
      <w:pPr>
        <w:pStyle w:val="Textoindependiente"/>
        <w:spacing w:before="4"/>
        <w:rPr>
          <w:sz w:val="30"/>
        </w:rPr>
      </w:pPr>
    </w:p>
    <w:p w:rsidR="00904FC5" w:rsidRDefault="00904FC5" w:rsidP="00904FC5">
      <w:pPr>
        <w:ind w:left="134"/>
        <w:rPr>
          <w:sz w:val="21"/>
        </w:rPr>
      </w:pPr>
      <w:r>
        <w:rPr>
          <w:color w:val="3A3839"/>
          <w:w w:val="120"/>
          <w:sz w:val="21"/>
        </w:rPr>
        <w:t xml:space="preserve">For instance, if </w:t>
      </w:r>
      <w:r>
        <w:rPr>
          <w:rFonts w:ascii="Times New Roman"/>
          <w:i/>
          <w:color w:val="3A3839"/>
          <w:w w:val="120"/>
          <w:sz w:val="21"/>
        </w:rPr>
        <w:t>R</w:t>
      </w:r>
      <w:r>
        <w:rPr>
          <w:color w:val="3A3839"/>
          <w:w w:val="120"/>
          <w:position w:val="-4"/>
          <w:sz w:val="16"/>
        </w:rPr>
        <w:t xml:space="preserve">1 </w:t>
      </w:r>
      <w:r>
        <w:rPr>
          <w:rFonts w:ascii="Arial"/>
          <w:color w:val="3A3839"/>
          <w:w w:val="140"/>
          <w:sz w:val="21"/>
        </w:rPr>
        <w:t xml:space="preserve">= </w:t>
      </w:r>
      <w:r>
        <w:rPr>
          <w:color w:val="3A3839"/>
          <w:w w:val="120"/>
          <w:sz w:val="21"/>
        </w:rPr>
        <w:t>4</w:t>
      </w:r>
      <w:r>
        <w:rPr>
          <w:rFonts w:ascii="Times New Roman"/>
          <w:i/>
          <w:color w:val="3A3839"/>
          <w:w w:val="120"/>
          <w:sz w:val="21"/>
        </w:rPr>
        <w:t>.</w:t>
      </w:r>
      <w:r>
        <w:rPr>
          <w:color w:val="3A3839"/>
          <w:w w:val="120"/>
          <w:sz w:val="21"/>
        </w:rPr>
        <w:t xml:space="preserve">00% and </w:t>
      </w:r>
      <w:r>
        <w:rPr>
          <w:rFonts w:ascii="Times New Roman"/>
          <w:i/>
          <w:color w:val="3A3839"/>
          <w:w w:val="120"/>
          <w:sz w:val="21"/>
        </w:rPr>
        <w:t>R</w:t>
      </w:r>
      <w:r>
        <w:rPr>
          <w:color w:val="3A3839"/>
          <w:w w:val="120"/>
          <w:position w:val="-4"/>
          <w:sz w:val="16"/>
        </w:rPr>
        <w:t xml:space="preserve">2 </w:t>
      </w:r>
      <w:r>
        <w:rPr>
          <w:rFonts w:ascii="Arial"/>
          <w:color w:val="3A3839"/>
          <w:w w:val="140"/>
          <w:sz w:val="21"/>
        </w:rPr>
        <w:t xml:space="preserve">= </w:t>
      </w:r>
      <w:r>
        <w:rPr>
          <w:color w:val="3A3839"/>
          <w:w w:val="120"/>
          <w:sz w:val="21"/>
        </w:rPr>
        <w:t>4</w:t>
      </w:r>
      <w:r>
        <w:rPr>
          <w:rFonts w:ascii="Times New Roman"/>
          <w:i/>
          <w:color w:val="3A3839"/>
          <w:w w:val="120"/>
          <w:sz w:val="21"/>
        </w:rPr>
        <w:t>.</w:t>
      </w:r>
      <w:r>
        <w:rPr>
          <w:color w:val="3A3839"/>
          <w:w w:val="120"/>
          <w:sz w:val="21"/>
        </w:rPr>
        <w:t xml:space="preserve">62%, we have </w:t>
      </w:r>
      <w:r>
        <w:rPr>
          <w:rFonts w:ascii="Times New Roman"/>
          <w:i/>
          <w:color w:val="3A3839"/>
          <w:w w:val="120"/>
          <w:sz w:val="21"/>
        </w:rPr>
        <w:t>F</w:t>
      </w:r>
      <w:r>
        <w:rPr>
          <w:color w:val="3A3839"/>
          <w:w w:val="120"/>
          <w:position w:val="-4"/>
          <w:sz w:val="16"/>
        </w:rPr>
        <w:t>1</w:t>
      </w:r>
      <w:r>
        <w:rPr>
          <w:rFonts w:ascii="Times New Roman"/>
          <w:i/>
          <w:color w:val="3A3839"/>
          <w:w w:val="120"/>
          <w:position w:val="-4"/>
          <w:sz w:val="16"/>
        </w:rPr>
        <w:t>,</w:t>
      </w:r>
      <w:r>
        <w:rPr>
          <w:color w:val="3A3839"/>
          <w:w w:val="120"/>
          <w:position w:val="-4"/>
          <w:sz w:val="16"/>
        </w:rPr>
        <w:t xml:space="preserve">2 </w:t>
      </w:r>
      <w:r>
        <w:rPr>
          <w:rFonts w:ascii="Arial"/>
          <w:color w:val="3A3839"/>
          <w:w w:val="140"/>
          <w:sz w:val="21"/>
        </w:rPr>
        <w:t xml:space="preserve">= </w:t>
      </w:r>
      <w:r>
        <w:rPr>
          <w:color w:val="3A3839"/>
          <w:w w:val="120"/>
          <w:sz w:val="21"/>
        </w:rPr>
        <w:t>5</w:t>
      </w:r>
      <w:r>
        <w:rPr>
          <w:rFonts w:ascii="Times New Roman"/>
          <w:i/>
          <w:color w:val="3A3839"/>
          <w:w w:val="120"/>
          <w:sz w:val="21"/>
        </w:rPr>
        <w:t>.</w:t>
      </w:r>
      <w:r>
        <w:rPr>
          <w:color w:val="3A3839"/>
          <w:w w:val="120"/>
          <w:sz w:val="21"/>
        </w:rPr>
        <w:t>24%.</w:t>
      </w:r>
    </w:p>
    <w:p w:rsidR="00904FC5" w:rsidRDefault="00904FC5" w:rsidP="00904FC5">
      <w:pPr>
        <w:pStyle w:val="Textoindependiente"/>
        <w:spacing w:before="78" w:line="360" w:lineRule="auto"/>
        <w:ind w:left="134" w:right="1108" w:firstLine="358"/>
      </w:pPr>
      <w:r>
        <w:rPr>
          <w:color w:val="3A3839"/>
          <w:w w:val="110"/>
        </w:rPr>
        <w:t xml:space="preserve">More generally, the </w:t>
      </w:r>
      <w:r>
        <w:rPr>
          <w:rFonts w:ascii="Times New Roman"/>
          <w:i/>
          <w:color w:val="3A3839"/>
          <w:w w:val="110"/>
        </w:rPr>
        <w:t xml:space="preserve">T </w:t>
      </w:r>
      <w:r>
        <w:rPr>
          <w:color w:val="3A3839"/>
          <w:w w:val="110"/>
        </w:rPr>
        <w:t>-period spot rate can be written as a geometric average of the spot and forward rates</w:t>
      </w:r>
    </w:p>
    <w:p w:rsidR="00904FC5" w:rsidRDefault="00904FC5" w:rsidP="00904FC5">
      <w:pPr>
        <w:pStyle w:val="Textoindependiente"/>
        <w:spacing w:before="3"/>
        <w:rPr>
          <w:sz w:val="28"/>
        </w:rPr>
      </w:pPr>
    </w:p>
    <w:p w:rsidR="00904FC5" w:rsidRDefault="00904FC5" w:rsidP="00904FC5">
      <w:pPr>
        <w:tabs>
          <w:tab w:val="left" w:pos="8168"/>
        </w:tabs>
        <w:spacing w:before="1"/>
        <w:ind w:left="2282"/>
        <w:rPr>
          <w:sz w:val="21"/>
        </w:rPr>
      </w:pPr>
      <w:r>
        <w:rPr>
          <w:color w:val="3A3839"/>
          <w:w w:val="115"/>
          <w:sz w:val="21"/>
        </w:rPr>
        <w:t>(1</w:t>
      </w:r>
      <w:r>
        <w:rPr>
          <w:color w:val="3A3839"/>
          <w:spacing w:val="-28"/>
          <w:w w:val="115"/>
          <w:sz w:val="21"/>
        </w:rPr>
        <w:t xml:space="preserve"> </w:t>
      </w:r>
      <w:r>
        <w:rPr>
          <w:rFonts w:ascii="Arial" w:hAnsi="Arial"/>
          <w:color w:val="3A3839"/>
          <w:w w:val="140"/>
          <w:sz w:val="21"/>
        </w:rPr>
        <w:t>+</w:t>
      </w:r>
      <w:r>
        <w:rPr>
          <w:rFonts w:ascii="Arial" w:hAnsi="Arial"/>
          <w:color w:val="3A3839"/>
          <w:spacing w:val="-52"/>
          <w:w w:val="140"/>
          <w:sz w:val="21"/>
        </w:rPr>
        <w:t xml:space="preserve"> </w:t>
      </w:r>
      <w:r>
        <w:rPr>
          <w:rFonts w:ascii="Times New Roman" w:hAnsi="Times New Roman"/>
          <w:i/>
          <w:color w:val="3A3839"/>
          <w:w w:val="115"/>
          <w:sz w:val="21"/>
        </w:rPr>
        <w:t>R</w:t>
      </w:r>
      <w:r>
        <w:rPr>
          <w:rFonts w:ascii="Times New Roman" w:hAnsi="Times New Roman"/>
          <w:i/>
          <w:color w:val="3A3839"/>
          <w:w w:val="115"/>
          <w:position w:val="-3"/>
          <w:sz w:val="16"/>
        </w:rPr>
        <w:t>T</w:t>
      </w:r>
      <w:r>
        <w:rPr>
          <w:rFonts w:ascii="Times New Roman" w:hAnsi="Times New Roman"/>
          <w:i/>
          <w:color w:val="3A3839"/>
          <w:spacing w:val="-20"/>
          <w:w w:val="115"/>
          <w:position w:val="-3"/>
          <w:sz w:val="16"/>
        </w:rPr>
        <w:t xml:space="preserve"> </w:t>
      </w:r>
      <w:r>
        <w:rPr>
          <w:color w:val="3A3839"/>
          <w:w w:val="115"/>
          <w:sz w:val="21"/>
        </w:rPr>
        <w:t>)</w:t>
      </w:r>
      <w:r>
        <w:rPr>
          <w:rFonts w:ascii="Times New Roman" w:hAnsi="Times New Roman"/>
          <w:i/>
          <w:color w:val="3A3839"/>
          <w:w w:val="115"/>
          <w:position w:val="9"/>
          <w:sz w:val="16"/>
        </w:rPr>
        <w:t>T</w:t>
      </w:r>
      <w:r>
        <w:rPr>
          <w:rFonts w:ascii="Times New Roman" w:hAnsi="Times New Roman"/>
          <w:i/>
          <w:color w:val="3A3839"/>
          <w:spacing w:val="26"/>
          <w:w w:val="115"/>
          <w:position w:val="9"/>
          <w:sz w:val="16"/>
        </w:rPr>
        <w:t xml:space="preserve"> </w:t>
      </w:r>
      <w:r>
        <w:rPr>
          <w:rFonts w:ascii="Arial" w:hAnsi="Arial"/>
          <w:color w:val="3A3839"/>
          <w:w w:val="140"/>
          <w:sz w:val="21"/>
        </w:rPr>
        <w:t>=</w:t>
      </w:r>
      <w:r>
        <w:rPr>
          <w:rFonts w:ascii="Arial" w:hAnsi="Arial"/>
          <w:color w:val="3A3839"/>
          <w:spacing w:val="-20"/>
          <w:w w:val="140"/>
          <w:sz w:val="21"/>
        </w:rPr>
        <w:t xml:space="preserve"> </w:t>
      </w:r>
      <w:r>
        <w:rPr>
          <w:color w:val="3A3839"/>
          <w:w w:val="115"/>
          <w:sz w:val="21"/>
        </w:rPr>
        <w:t>(1</w:t>
      </w:r>
      <w:r>
        <w:rPr>
          <w:color w:val="3A3839"/>
          <w:spacing w:val="-28"/>
          <w:w w:val="115"/>
          <w:sz w:val="21"/>
        </w:rPr>
        <w:t xml:space="preserve"> </w:t>
      </w:r>
      <w:r>
        <w:rPr>
          <w:rFonts w:ascii="Arial" w:hAnsi="Arial"/>
          <w:color w:val="3A3839"/>
          <w:w w:val="140"/>
          <w:sz w:val="21"/>
        </w:rPr>
        <w:t>+</w:t>
      </w:r>
      <w:r>
        <w:rPr>
          <w:rFonts w:ascii="Arial" w:hAnsi="Arial"/>
          <w:color w:val="3A3839"/>
          <w:spacing w:val="-52"/>
          <w:w w:val="140"/>
          <w:sz w:val="21"/>
        </w:rPr>
        <w:t xml:space="preserve"> </w:t>
      </w:r>
      <w:r>
        <w:rPr>
          <w:rFonts w:ascii="Times New Roman" w:hAnsi="Times New Roman"/>
          <w:i/>
          <w:color w:val="3A3839"/>
          <w:w w:val="115"/>
          <w:sz w:val="21"/>
        </w:rPr>
        <w:t>R</w:t>
      </w:r>
      <w:r>
        <w:rPr>
          <w:color w:val="3A3839"/>
          <w:w w:val="115"/>
          <w:position w:val="-4"/>
          <w:sz w:val="16"/>
        </w:rPr>
        <w:t>1</w:t>
      </w:r>
      <w:r>
        <w:rPr>
          <w:color w:val="3A3839"/>
          <w:w w:val="115"/>
          <w:sz w:val="21"/>
        </w:rPr>
        <w:t>)(1</w:t>
      </w:r>
      <w:r>
        <w:rPr>
          <w:color w:val="3A3839"/>
          <w:spacing w:val="-27"/>
          <w:w w:val="115"/>
          <w:sz w:val="21"/>
        </w:rPr>
        <w:t xml:space="preserve"> </w:t>
      </w:r>
      <w:r>
        <w:rPr>
          <w:rFonts w:ascii="Arial" w:hAnsi="Arial"/>
          <w:color w:val="3A3839"/>
          <w:w w:val="140"/>
          <w:sz w:val="21"/>
        </w:rPr>
        <w:t>+</w:t>
      </w:r>
      <w:r>
        <w:rPr>
          <w:rFonts w:ascii="Arial" w:hAnsi="Arial"/>
          <w:color w:val="3A3839"/>
          <w:spacing w:val="-52"/>
          <w:w w:val="140"/>
          <w:sz w:val="21"/>
        </w:rPr>
        <w:t xml:space="preserve"> </w:t>
      </w:r>
      <w:r>
        <w:rPr>
          <w:rFonts w:ascii="Times New Roman" w:hAnsi="Times New Roman"/>
          <w:i/>
          <w:color w:val="3A3839"/>
          <w:w w:val="115"/>
          <w:sz w:val="21"/>
        </w:rPr>
        <w:t>F</w:t>
      </w:r>
      <w:r>
        <w:rPr>
          <w:color w:val="3A3839"/>
          <w:w w:val="115"/>
          <w:position w:val="-4"/>
          <w:sz w:val="16"/>
        </w:rPr>
        <w:t>1</w:t>
      </w:r>
      <w:r>
        <w:rPr>
          <w:rFonts w:ascii="Times New Roman" w:hAnsi="Times New Roman"/>
          <w:i/>
          <w:color w:val="3A3839"/>
          <w:w w:val="115"/>
          <w:position w:val="-4"/>
          <w:sz w:val="16"/>
        </w:rPr>
        <w:t>,</w:t>
      </w:r>
      <w:r>
        <w:rPr>
          <w:color w:val="3A3839"/>
          <w:w w:val="115"/>
          <w:position w:val="-4"/>
          <w:sz w:val="16"/>
        </w:rPr>
        <w:t>2</w:t>
      </w:r>
      <w:r>
        <w:rPr>
          <w:color w:val="3A3839"/>
          <w:w w:val="115"/>
          <w:sz w:val="21"/>
        </w:rPr>
        <w:t>)</w:t>
      </w:r>
      <w:r>
        <w:rPr>
          <w:rFonts w:ascii="Times New Roman" w:hAnsi="Times New Roman"/>
          <w:i/>
          <w:color w:val="3A3839"/>
          <w:w w:val="115"/>
          <w:sz w:val="21"/>
        </w:rPr>
        <w:t>...</w:t>
      </w:r>
      <w:r>
        <w:rPr>
          <w:color w:val="3A3839"/>
          <w:w w:val="115"/>
          <w:sz w:val="21"/>
        </w:rPr>
        <w:t>(1</w:t>
      </w:r>
      <w:r>
        <w:rPr>
          <w:color w:val="3A3839"/>
          <w:spacing w:val="-28"/>
          <w:w w:val="115"/>
          <w:sz w:val="21"/>
        </w:rPr>
        <w:t xml:space="preserve"> </w:t>
      </w:r>
      <w:r>
        <w:rPr>
          <w:rFonts w:ascii="Arial" w:hAnsi="Arial"/>
          <w:color w:val="3A3839"/>
          <w:w w:val="140"/>
          <w:sz w:val="21"/>
        </w:rPr>
        <w:t>+</w:t>
      </w:r>
      <w:r>
        <w:rPr>
          <w:rFonts w:ascii="Arial" w:hAnsi="Arial"/>
          <w:color w:val="3A3839"/>
          <w:spacing w:val="-51"/>
          <w:w w:val="140"/>
          <w:sz w:val="21"/>
        </w:rPr>
        <w:t xml:space="preserve"> </w:t>
      </w:r>
      <w:r>
        <w:rPr>
          <w:rFonts w:ascii="Times New Roman" w:hAnsi="Times New Roman"/>
          <w:i/>
          <w:color w:val="3A3839"/>
          <w:w w:val="115"/>
          <w:sz w:val="21"/>
        </w:rPr>
        <w:t>F</w:t>
      </w:r>
      <w:r>
        <w:rPr>
          <w:rFonts w:ascii="Times New Roman" w:hAnsi="Times New Roman"/>
          <w:i/>
          <w:color w:val="3A3839"/>
          <w:w w:val="115"/>
          <w:position w:val="-4"/>
          <w:sz w:val="16"/>
        </w:rPr>
        <w:t>T</w:t>
      </w:r>
      <w:r>
        <w:rPr>
          <w:rFonts w:ascii="Times New Roman" w:hAnsi="Times New Roman"/>
          <w:i/>
          <w:color w:val="3A3839"/>
          <w:spacing w:val="-23"/>
          <w:w w:val="115"/>
          <w:position w:val="-4"/>
          <w:sz w:val="16"/>
        </w:rPr>
        <w:t xml:space="preserve"> </w:t>
      </w:r>
      <w:r>
        <w:rPr>
          <w:rFonts w:ascii="Arial" w:hAnsi="Arial"/>
          <w:color w:val="3A3839"/>
          <w:w w:val="115"/>
          <w:position w:val="-4"/>
          <w:sz w:val="16"/>
        </w:rPr>
        <w:t>—</w:t>
      </w:r>
      <w:r>
        <w:rPr>
          <w:color w:val="3A3839"/>
          <w:w w:val="115"/>
          <w:position w:val="-4"/>
          <w:sz w:val="16"/>
        </w:rPr>
        <w:t>1</w:t>
      </w:r>
      <w:r>
        <w:rPr>
          <w:rFonts w:ascii="Times New Roman" w:hAnsi="Times New Roman"/>
          <w:i/>
          <w:color w:val="3A3839"/>
          <w:w w:val="115"/>
          <w:position w:val="-4"/>
          <w:sz w:val="16"/>
        </w:rPr>
        <w:t>,T</w:t>
      </w:r>
      <w:r>
        <w:rPr>
          <w:rFonts w:ascii="Times New Roman" w:hAnsi="Times New Roman"/>
          <w:i/>
          <w:color w:val="3A3839"/>
          <w:spacing w:val="-20"/>
          <w:w w:val="115"/>
          <w:position w:val="-4"/>
          <w:sz w:val="16"/>
        </w:rPr>
        <w:t xml:space="preserve"> </w:t>
      </w:r>
      <w:r>
        <w:rPr>
          <w:color w:val="3A3839"/>
          <w:w w:val="115"/>
          <w:sz w:val="21"/>
        </w:rPr>
        <w:t>)</w:t>
      </w:r>
      <w:r>
        <w:rPr>
          <w:color w:val="3A3839"/>
          <w:w w:val="115"/>
          <w:sz w:val="21"/>
        </w:rPr>
        <w:tab/>
        <w:t>(7</w:t>
      </w:r>
      <w:r>
        <w:rPr>
          <w:rFonts w:ascii="Times New Roman" w:hAnsi="Times New Roman"/>
          <w:i/>
          <w:color w:val="3A3839"/>
          <w:w w:val="115"/>
          <w:sz w:val="21"/>
        </w:rPr>
        <w:t>.</w:t>
      </w:r>
      <w:r>
        <w:rPr>
          <w:color w:val="3A3839"/>
          <w:w w:val="115"/>
          <w:sz w:val="21"/>
        </w:rPr>
        <w:t>13)</w:t>
      </w:r>
    </w:p>
    <w:p w:rsidR="00904FC5" w:rsidRDefault="00904FC5" w:rsidP="00904FC5">
      <w:pPr>
        <w:pStyle w:val="Textoindependiente"/>
        <w:spacing w:before="256" w:line="358" w:lineRule="exact"/>
        <w:ind w:left="134" w:right="1094"/>
        <w:jc w:val="both"/>
      </w:pPr>
      <w:r>
        <w:rPr>
          <w:color w:val="3A3839"/>
          <w:w w:val="115"/>
        </w:rPr>
        <w:t>where</w:t>
      </w:r>
      <w:r>
        <w:rPr>
          <w:color w:val="3A3839"/>
          <w:spacing w:val="-23"/>
          <w:w w:val="115"/>
        </w:rPr>
        <w:t xml:space="preserve"> </w:t>
      </w:r>
      <w:r>
        <w:rPr>
          <w:rFonts w:ascii="Times New Roman" w:hAnsi="Times New Roman"/>
          <w:i/>
          <w:color w:val="3A3839"/>
          <w:spacing w:val="-3"/>
          <w:w w:val="115"/>
        </w:rPr>
        <w:t>F</w:t>
      </w:r>
      <w:r>
        <w:rPr>
          <w:rFonts w:ascii="Times New Roman" w:hAnsi="Times New Roman"/>
          <w:i/>
          <w:color w:val="3A3839"/>
          <w:spacing w:val="-3"/>
          <w:w w:val="115"/>
          <w:position w:val="-4"/>
          <w:sz w:val="16"/>
        </w:rPr>
        <w:t>i,i</w:t>
      </w:r>
      <w:r>
        <w:rPr>
          <w:rFonts w:ascii="Arial" w:hAnsi="Arial"/>
          <w:color w:val="3A3839"/>
          <w:spacing w:val="-3"/>
          <w:w w:val="115"/>
          <w:position w:val="-4"/>
          <w:sz w:val="16"/>
        </w:rPr>
        <w:t>+</w:t>
      </w:r>
      <w:r>
        <w:rPr>
          <w:color w:val="3A3839"/>
          <w:spacing w:val="-3"/>
          <w:w w:val="115"/>
          <w:position w:val="-4"/>
          <w:sz w:val="16"/>
        </w:rPr>
        <w:t>1</w:t>
      </w:r>
      <w:r>
        <w:rPr>
          <w:color w:val="3A3839"/>
          <w:spacing w:val="-12"/>
          <w:w w:val="115"/>
          <w:position w:val="-4"/>
          <w:sz w:val="16"/>
        </w:rPr>
        <w:t xml:space="preserve"> </w:t>
      </w:r>
      <w:r>
        <w:rPr>
          <w:color w:val="3A3839"/>
          <w:w w:val="115"/>
        </w:rPr>
        <w:t>is</w:t>
      </w:r>
      <w:r>
        <w:rPr>
          <w:color w:val="3A3839"/>
          <w:spacing w:val="-22"/>
          <w:w w:val="115"/>
        </w:rPr>
        <w:t xml:space="preserve"> </w:t>
      </w:r>
      <w:r>
        <w:rPr>
          <w:color w:val="3A3839"/>
          <w:w w:val="115"/>
        </w:rPr>
        <w:t>the</w:t>
      </w:r>
      <w:r>
        <w:rPr>
          <w:color w:val="3A3839"/>
          <w:spacing w:val="-22"/>
          <w:w w:val="115"/>
        </w:rPr>
        <w:t xml:space="preserve"> </w:t>
      </w:r>
      <w:r>
        <w:rPr>
          <w:color w:val="3A3839"/>
          <w:w w:val="115"/>
        </w:rPr>
        <w:t>forward</w:t>
      </w:r>
      <w:r>
        <w:rPr>
          <w:color w:val="3A3839"/>
          <w:spacing w:val="-22"/>
          <w:w w:val="115"/>
        </w:rPr>
        <w:t xml:space="preserve"> </w:t>
      </w:r>
      <w:r>
        <w:rPr>
          <w:color w:val="3A3839"/>
          <w:w w:val="115"/>
        </w:rPr>
        <w:t>rate</w:t>
      </w:r>
      <w:r>
        <w:rPr>
          <w:color w:val="3A3839"/>
          <w:spacing w:val="-22"/>
          <w:w w:val="115"/>
        </w:rPr>
        <w:t xml:space="preserve"> </w:t>
      </w:r>
      <w:r>
        <w:rPr>
          <w:color w:val="3A3839"/>
          <w:w w:val="115"/>
        </w:rPr>
        <w:t>of</w:t>
      </w:r>
      <w:r>
        <w:rPr>
          <w:color w:val="3A3839"/>
          <w:spacing w:val="-22"/>
          <w:w w:val="115"/>
        </w:rPr>
        <w:t xml:space="preserve"> </w:t>
      </w:r>
      <w:r>
        <w:rPr>
          <w:color w:val="3A3839"/>
          <w:w w:val="115"/>
        </w:rPr>
        <w:t>interest</w:t>
      </w:r>
      <w:r>
        <w:rPr>
          <w:color w:val="3A3839"/>
          <w:spacing w:val="-22"/>
          <w:w w:val="115"/>
        </w:rPr>
        <w:t xml:space="preserve"> </w:t>
      </w:r>
      <w:r>
        <w:rPr>
          <w:color w:val="3A3839"/>
          <w:w w:val="115"/>
        </w:rPr>
        <w:t>prevailing</w:t>
      </w:r>
      <w:r>
        <w:rPr>
          <w:color w:val="3A3839"/>
          <w:spacing w:val="-22"/>
          <w:w w:val="115"/>
        </w:rPr>
        <w:t xml:space="preserve"> </w:t>
      </w:r>
      <w:r>
        <w:rPr>
          <w:color w:val="3A3839"/>
          <w:w w:val="115"/>
        </w:rPr>
        <w:t>now</w:t>
      </w:r>
      <w:r>
        <w:rPr>
          <w:color w:val="3A3839"/>
          <w:spacing w:val="-22"/>
          <w:w w:val="115"/>
        </w:rPr>
        <w:t xml:space="preserve"> </w:t>
      </w:r>
      <w:r>
        <w:rPr>
          <w:color w:val="3A3839"/>
          <w:w w:val="115"/>
        </w:rPr>
        <w:t>(at</w:t>
      </w:r>
      <w:r>
        <w:rPr>
          <w:color w:val="3A3839"/>
          <w:spacing w:val="-22"/>
          <w:w w:val="115"/>
        </w:rPr>
        <w:t xml:space="preserve"> </w:t>
      </w:r>
      <w:r>
        <w:rPr>
          <w:color w:val="3A3839"/>
          <w:w w:val="115"/>
        </w:rPr>
        <w:t>time</w:t>
      </w:r>
      <w:r>
        <w:rPr>
          <w:color w:val="3A3839"/>
          <w:spacing w:val="-22"/>
          <w:w w:val="115"/>
        </w:rPr>
        <w:t xml:space="preserve"> </w:t>
      </w:r>
      <w:r>
        <w:rPr>
          <w:rFonts w:ascii="Times New Roman" w:hAnsi="Times New Roman"/>
          <w:i/>
          <w:color w:val="3A3839"/>
          <w:spacing w:val="8"/>
          <w:w w:val="115"/>
        </w:rPr>
        <w:t>t</w:t>
      </w:r>
      <w:r>
        <w:rPr>
          <w:color w:val="3A3839"/>
          <w:spacing w:val="8"/>
          <w:w w:val="115"/>
        </w:rPr>
        <w:t>)</w:t>
      </w:r>
      <w:r>
        <w:rPr>
          <w:color w:val="3A3839"/>
          <w:spacing w:val="-22"/>
          <w:w w:val="115"/>
        </w:rPr>
        <w:t xml:space="preserve"> </w:t>
      </w:r>
      <w:r>
        <w:rPr>
          <w:color w:val="3A3839"/>
          <w:w w:val="115"/>
        </w:rPr>
        <w:t>over</w:t>
      </w:r>
      <w:r>
        <w:rPr>
          <w:color w:val="3A3839"/>
          <w:spacing w:val="-22"/>
          <w:w w:val="115"/>
        </w:rPr>
        <w:t xml:space="preserve"> </w:t>
      </w:r>
      <w:r>
        <w:rPr>
          <w:color w:val="3A3839"/>
          <w:w w:val="115"/>
        </w:rPr>
        <w:t>a</w:t>
      </w:r>
      <w:r>
        <w:rPr>
          <w:color w:val="3A3839"/>
          <w:spacing w:val="-22"/>
          <w:w w:val="115"/>
        </w:rPr>
        <w:t xml:space="preserve"> </w:t>
      </w:r>
      <w:r>
        <w:rPr>
          <w:color w:val="3A3839"/>
          <w:w w:val="115"/>
        </w:rPr>
        <w:t>horizon</w:t>
      </w:r>
      <w:r>
        <w:rPr>
          <w:color w:val="3A3839"/>
          <w:spacing w:val="-22"/>
          <w:w w:val="115"/>
        </w:rPr>
        <w:t xml:space="preserve"> </w:t>
      </w:r>
      <w:r>
        <w:rPr>
          <w:color w:val="3A3839"/>
          <w:w w:val="115"/>
        </w:rPr>
        <w:t xml:space="preserve">of </w:t>
      </w:r>
      <w:r>
        <w:rPr>
          <w:rFonts w:ascii="Times New Roman" w:hAnsi="Times New Roman"/>
          <w:i/>
          <w:color w:val="3A3839"/>
          <w:w w:val="115"/>
        </w:rPr>
        <w:t>i</w:t>
      </w:r>
      <w:r>
        <w:rPr>
          <w:rFonts w:ascii="Times New Roman" w:hAnsi="Times New Roman"/>
          <w:i/>
          <w:color w:val="3A3839"/>
          <w:spacing w:val="1"/>
          <w:w w:val="115"/>
        </w:rPr>
        <w:t xml:space="preserve"> </w:t>
      </w:r>
      <w:r>
        <w:rPr>
          <w:color w:val="3A3839"/>
          <w:w w:val="115"/>
        </w:rPr>
        <w:t>to</w:t>
      </w:r>
      <w:r>
        <w:rPr>
          <w:color w:val="3A3839"/>
          <w:spacing w:val="-4"/>
          <w:w w:val="115"/>
        </w:rPr>
        <w:t xml:space="preserve"> </w:t>
      </w:r>
      <w:r>
        <w:rPr>
          <w:rFonts w:ascii="Times New Roman" w:hAnsi="Times New Roman"/>
          <w:i/>
          <w:color w:val="3A3839"/>
          <w:w w:val="115"/>
        </w:rPr>
        <w:t>i</w:t>
      </w:r>
      <w:r>
        <w:rPr>
          <w:rFonts w:ascii="Times New Roman" w:hAnsi="Times New Roman"/>
          <w:i/>
          <w:color w:val="3A3839"/>
          <w:spacing w:val="-29"/>
          <w:w w:val="115"/>
        </w:rPr>
        <w:t xml:space="preserve"> </w:t>
      </w:r>
      <w:r>
        <w:rPr>
          <w:rFonts w:ascii="Arial" w:hAnsi="Arial"/>
          <w:color w:val="3A3839"/>
          <w:w w:val="140"/>
        </w:rPr>
        <w:t>+</w:t>
      </w:r>
      <w:r>
        <w:rPr>
          <w:rFonts w:ascii="Arial" w:hAnsi="Arial"/>
          <w:color w:val="3A3839"/>
          <w:spacing w:val="-57"/>
          <w:w w:val="140"/>
        </w:rPr>
        <w:t xml:space="preserve"> </w:t>
      </w:r>
      <w:r>
        <w:rPr>
          <w:color w:val="3A3839"/>
          <w:w w:val="115"/>
        </w:rPr>
        <w:t>1.</w:t>
      </w:r>
      <w:r>
        <w:rPr>
          <w:color w:val="3A3839"/>
          <w:spacing w:val="-5"/>
          <w:w w:val="115"/>
        </w:rPr>
        <w:t xml:space="preserve"> </w:t>
      </w:r>
      <w:r>
        <w:rPr>
          <w:color w:val="3A3839"/>
          <w:w w:val="115"/>
        </w:rPr>
        <w:t>Table</w:t>
      </w:r>
      <w:r>
        <w:rPr>
          <w:color w:val="3A3839"/>
          <w:spacing w:val="-4"/>
          <w:w w:val="115"/>
        </w:rPr>
        <w:t xml:space="preserve"> </w:t>
      </w:r>
      <w:r>
        <w:rPr>
          <w:color w:val="3A3839"/>
          <w:w w:val="115"/>
        </w:rPr>
        <w:t>7-4</w:t>
      </w:r>
      <w:r>
        <w:rPr>
          <w:color w:val="3A3839"/>
          <w:spacing w:val="-4"/>
          <w:w w:val="115"/>
        </w:rPr>
        <w:t xml:space="preserve"> </w:t>
      </w:r>
      <w:r>
        <w:rPr>
          <w:color w:val="3A3839"/>
          <w:w w:val="115"/>
        </w:rPr>
        <w:t>displays</w:t>
      </w:r>
      <w:r>
        <w:rPr>
          <w:color w:val="3A3839"/>
          <w:spacing w:val="-4"/>
          <w:w w:val="115"/>
        </w:rPr>
        <w:t xml:space="preserve"> </w:t>
      </w:r>
      <w:r>
        <w:rPr>
          <w:color w:val="3A3839"/>
          <w:w w:val="115"/>
        </w:rPr>
        <w:t>a</w:t>
      </w:r>
      <w:r>
        <w:rPr>
          <w:color w:val="3A3839"/>
          <w:spacing w:val="-4"/>
          <w:w w:val="115"/>
        </w:rPr>
        <w:t xml:space="preserve"> </w:t>
      </w:r>
      <w:r>
        <w:rPr>
          <w:color w:val="3A3839"/>
          <w:w w:val="115"/>
        </w:rPr>
        <w:t>sequence</w:t>
      </w:r>
      <w:r>
        <w:rPr>
          <w:color w:val="3A3839"/>
          <w:spacing w:val="-4"/>
          <w:w w:val="115"/>
        </w:rPr>
        <w:t xml:space="preserve"> </w:t>
      </w:r>
      <w:r>
        <w:rPr>
          <w:color w:val="3A3839"/>
          <w:w w:val="115"/>
        </w:rPr>
        <w:t>of</w:t>
      </w:r>
      <w:r>
        <w:rPr>
          <w:color w:val="3A3839"/>
          <w:spacing w:val="-5"/>
          <w:w w:val="115"/>
        </w:rPr>
        <w:t xml:space="preserve"> </w:t>
      </w:r>
      <w:r>
        <w:rPr>
          <w:color w:val="3A3839"/>
          <w:w w:val="115"/>
        </w:rPr>
        <w:t>spot</w:t>
      </w:r>
      <w:r>
        <w:rPr>
          <w:color w:val="3A3839"/>
          <w:spacing w:val="-4"/>
          <w:w w:val="115"/>
        </w:rPr>
        <w:t xml:space="preserve"> </w:t>
      </w:r>
      <w:r>
        <w:rPr>
          <w:color w:val="3A3839"/>
          <w:w w:val="115"/>
        </w:rPr>
        <w:t>rates,</w:t>
      </w:r>
      <w:r>
        <w:rPr>
          <w:color w:val="3A3839"/>
          <w:spacing w:val="-4"/>
          <w:w w:val="115"/>
        </w:rPr>
        <w:t xml:space="preserve"> </w:t>
      </w:r>
      <w:r>
        <w:rPr>
          <w:color w:val="3A3839"/>
          <w:w w:val="115"/>
        </w:rPr>
        <w:t>forward</w:t>
      </w:r>
      <w:r>
        <w:rPr>
          <w:color w:val="3A3839"/>
          <w:spacing w:val="-4"/>
          <w:w w:val="115"/>
        </w:rPr>
        <w:t xml:space="preserve"> </w:t>
      </w:r>
      <w:r>
        <w:rPr>
          <w:color w:val="3A3839"/>
          <w:w w:val="115"/>
        </w:rPr>
        <w:t>rates,</w:t>
      </w:r>
      <w:r>
        <w:rPr>
          <w:color w:val="3A3839"/>
          <w:spacing w:val="-4"/>
          <w:w w:val="115"/>
        </w:rPr>
        <w:t xml:space="preserve"> </w:t>
      </w:r>
      <w:r>
        <w:rPr>
          <w:color w:val="3A3839"/>
          <w:w w:val="115"/>
        </w:rPr>
        <w:t>and</w:t>
      </w:r>
      <w:r>
        <w:rPr>
          <w:color w:val="3A3839"/>
          <w:spacing w:val="-5"/>
          <w:w w:val="115"/>
        </w:rPr>
        <w:t xml:space="preserve"> </w:t>
      </w:r>
      <w:r>
        <w:rPr>
          <w:color w:val="3A3839"/>
          <w:w w:val="115"/>
        </w:rPr>
        <w:t>par</w:t>
      </w:r>
      <w:r>
        <w:rPr>
          <w:color w:val="3A3839"/>
          <w:spacing w:val="-4"/>
          <w:w w:val="115"/>
        </w:rPr>
        <w:t xml:space="preserve"> </w:t>
      </w:r>
      <w:r>
        <w:rPr>
          <w:color w:val="3A3839"/>
          <w:w w:val="115"/>
        </w:rPr>
        <w:t>yields, using</w:t>
      </w:r>
      <w:r>
        <w:rPr>
          <w:color w:val="3A3839"/>
          <w:spacing w:val="-5"/>
          <w:w w:val="115"/>
        </w:rPr>
        <w:t xml:space="preserve"> </w:t>
      </w:r>
      <w:r>
        <w:rPr>
          <w:color w:val="3A3839"/>
          <w:w w:val="115"/>
        </w:rPr>
        <w:t>annual</w:t>
      </w:r>
      <w:r>
        <w:rPr>
          <w:color w:val="3A3839"/>
          <w:spacing w:val="-5"/>
          <w:w w:val="115"/>
        </w:rPr>
        <w:t xml:space="preserve"> </w:t>
      </w:r>
      <w:r>
        <w:rPr>
          <w:color w:val="3A3839"/>
          <w:w w:val="115"/>
        </w:rPr>
        <w:t>compounding.</w:t>
      </w:r>
      <w:r>
        <w:rPr>
          <w:color w:val="3A3839"/>
          <w:spacing w:val="-5"/>
          <w:w w:val="115"/>
        </w:rPr>
        <w:t xml:space="preserve"> </w:t>
      </w:r>
      <w:r>
        <w:rPr>
          <w:color w:val="3A3839"/>
          <w:w w:val="115"/>
        </w:rPr>
        <w:t>The</w:t>
      </w:r>
      <w:r>
        <w:rPr>
          <w:color w:val="3A3839"/>
          <w:spacing w:val="-5"/>
          <w:w w:val="115"/>
        </w:rPr>
        <w:t xml:space="preserve"> </w:t>
      </w:r>
      <w:r>
        <w:rPr>
          <w:color w:val="3A3839"/>
          <w:w w:val="115"/>
        </w:rPr>
        <w:t>ﬁrst</w:t>
      </w:r>
      <w:r>
        <w:rPr>
          <w:color w:val="3A3839"/>
          <w:spacing w:val="-4"/>
          <w:w w:val="115"/>
        </w:rPr>
        <w:t xml:space="preserve"> </w:t>
      </w:r>
      <w:r>
        <w:rPr>
          <w:color w:val="3A3839"/>
          <w:w w:val="115"/>
        </w:rPr>
        <w:t>three</w:t>
      </w:r>
      <w:r>
        <w:rPr>
          <w:color w:val="3A3839"/>
          <w:spacing w:val="-5"/>
          <w:w w:val="115"/>
        </w:rPr>
        <w:t xml:space="preserve"> </w:t>
      </w:r>
      <w:r>
        <w:rPr>
          <w:color w:val="3A3839"/>
          <w:w w:val="115"/>
        </w:rPr>
        <w:t>years</w:t>
      </w:r>
      <w:r>
        <w:rPr>
          <w:color w:val="3A3839"/>
          <w:spacing w:val="-5"/>
          <w:w w:val="115"/>
        </w:rPr>
        <w:t xml:space="preserve"> </w:t>
      </w:r>
      <w:r>
        <w:rPr>
          <w:color w:val="3A3839"/>
          <w:w w:val="115"/>
        </w:rPr>
        <w:t>of</w:t>
      </w:r>
      <w:r>
        <w:rPr>
          <w:color w:val="3A3839"/>
          <w:spacing w:val="-5"/>
          <w:w w:val="115"/>
        </w:rPr>
        <w:t xml:space="preserve"> </w:t>
      </w:r>
      <w:r>
        <w:rPr>
          <w:color w:val="3A3839"/>
          <w:w w:val="115"/>
        </w:rPr>
        <w:t>this</w:t>
      </w:r>
      <w:r>
        <w:rPr>
          <w:color w:val="3A3839"/>
          <w:spacing w:val="-4"/>
          <w:w w:val="115"/>
        </w:rPr>
        <w:t xml:space="preserve"> </w:t>
      </w:r>
      <w:r>
        <w:rPr>
          <w:color w:val="3A3839"/>
          <w:w w:val="115"/>
        </w:rPr>
        <w:t>sequence</w:t>
      </w:r>
      <w:r>
        <w:rPr>
          <w:color w:val="3A3839"/>
          <w:spacing w:val="-5"/>
          <w:w w:val="115"/>
        </w:rPr>
        <w:t xml:space="preserve"> </w:t>
      </w:r>
      <w:r>
        <w:rPr>
          <w:color w:val="3A3839"/>
          <w:w w:val="115"/>
        </w:rPr>
        <w:t>are</w:t>
      </w:r>
      <w:r>
        <w:rPr>
          <w:color w:val="3A3839"/>
          <w:spacing w:val="-5"/>
          <w:w w:val="115"/>
        </w:rPr>
        <w:t xml:space="preserve"> </w:t>
      </w:r>
      <w:r>
        <w:rPr>
          <w:color w:val="3A3839"/>
          <w:w w:val="115"/>
        </w:rPr>
        <w:t>displayed</w:t>
      </w:r>
      <w:r>
        <w:rPr>
          <w:color w:val="3A3839"/>
          <w:spacing w:val="-5"/>
          <w:w w:val="115"/>
        </w:rPr>
        <w:t xml:space="preserve"> </w:t>
      </w:r>
      <w:r>
        <w:rPr>
          <w:color w:val="3A3839"/>
          <w:w w:val="115"/>
        </w:rPr>
        <w:t>in Figure</w:t>
      </w:r>
      <w:r>
        <w:rPr>
          <w:color w:val="3A3839"/>
          <w:spacing w:val="3"/>
          <w:w w:val="115"/>
        </w:rPr>
        <w:t xml:space="preserve"> </w:t>
      </w:r>
      <w:r>
        <w:rPr>
          <w:color w:val="3A3839"/>
          <w:w w:val="115"/>
        </w:rPr>
        <w:t>7-2.</w:t>
      </w: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spacing w:before="5"/>
        <w:rPr>
          <w:sz w:val="18"/>
        </w:rPr>
      </w:pPr>
    </w:p>
    <w:p w:rsidR="00904FC5" w:rsidRDefault="00904FC5" w:rsidP="00904FC5">
      <w:pPr>
        <w:spacing w:before="106"/>
        <w:ind w:left="134"/>
        <w:rPr>
          <w:rFonts w:ascii="Times New Roman"/>
          <w:b/>
          <w:sz w:val="21"/>
        </w:rPr>
      </w:pPr>
      <w:r>
        <w:rPr>
          <w:rFonts w:ascii="Times New Roman"/>
          <w:b/>
          <w:color w:val="3A3839"/>
          <w:w w:val="110"/>
          <w:sz w:val="21"/>
        </w:rPr>
        <w:t>FIGURE 7-2 Spot and Forward Rates</w:t>
      </w:r>
    </w:p>
    <w:p w:rsidR="00904FC5" w:rsidRDefault="00904FC5" w:rsidP="00904FC5">
      <w:pPr>
        <w:pStyle w:val="Textoindependiente"/>
        <w:spacing w:before="7"/>
        <w:rPr>
          <w:rFonts w:ascii="Times New Roman"/>
          <w:b/>
          <w:sz w:val="29"/>
        </w:rPr>
      </w:pPr>
      <w:r>
        <w:rPr>
          <w:noProof/>
        </w:rPr>
        <mc:AlternateContent>
          <mc:Choice Requires="wpg">
            <w:drawing>
              <wp:anchor distT="0" distB="0" distL="0" distR="0" simplePos="0" relativeHeight="251668480" behindDoc="0" locked="0" layoutInCell="1" allowOverlap="1" wp14:anchorId="27C6E7A0" wp14:editId="14B0A8F0">
                <wp:simplePos x="0" y="0"/>
                <wp:positionH relativeFrom="page">
                  <wp:posOffset>1979930</wp:posOffset>
                </wp:positionH>
                <wp:positionV relativeFrom="paragraph">
                  <wp:posOffset>240665</wp:posOffset>
                </wp:positionV>
                <wp:extent cx="3656965" cy="2566035"/>
                <wp:effectExtent l="8255" t="4445" r="1905" b="10795"/>
                <wp:wrapTopAndBottom/>
                <wp:docPr id="4646" name="Group 4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6965" cy="2566035"/>
                          <a:chOff x="3118" y="379"/>
                          <a:chExt cx="5759" cy="4041"/>
                        </a:xfrm>
                      </wpg:grpSpPr>
                      <wps:wsp>
                        <wps:cNvPr id="4647" name="Rectangle 4436"/>
                        <wps:cNvSpPr>
                          <a:spLocks noChangeArrowheads="1"/>
                        </wps:cNvSpPr>
                        <wps:spPr bwMode="auto">
                          <a:xfrm>
                            <a:off x="3123" y="384"/>
                            <a:ext cx="5749" cy="393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8" name="Line 4435"/>
                        <wps:cNvCnPr>
                          <a:cxnSpLocks noChangeShapeType="1"/>
                        </wps:cNvCnPr>
                        <wps:spPr bwMode="auto">
                          <a:xfrm>
                            <a:off x="3388" y="4321"/>
                            <a:ext cx="0" cy="99"/>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49" name="Line 4434"/>
                        <wps:cNvCnPr>
                          <a:cxnSpLocks noChangeShapeType="1"/>
                        </wps:cNvCnPr>
                        <wps:spPr bwMode="auto">
                          <a:xfrm>
                            <a:off x="5068" y="4321"/>
                            <a:ext cx="0" cy="99"/>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0" name="Line 4433"/>
                        <wps:cNvCnPr>
                          <a:cxnSpLocks noChangeShapeType="1"/>
                        </wps:cNvCnPr>
                        <wps:spPr bwMode="auto">
                          <a:xfrm>
                            <a:off x="6751" y="4321"/>
                            <a:ext cx="0" cy="99"/>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1" name="Line 4432"/>
                        <wps:cNvCnPr>
                          <a:cxnSpLocks noChangeShapeType="1"/>
                        </wps:cNvCnPr>
                        <wps:spPr bwMode="auto">
                          <a:xfrm>
                            <a:off x="8431" y="4321"/>
                            <a:ext cx="0" cy="99"/>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2" name="Line 4431"/>
                        <wps:cNvCnPr>
                          <a:cxnSpLocks noChangeShapeType="1"/>
                        </wps:cNvCnPr>
                        <wps:spPr bwMode="auto">
                          <a:xfrm>
                            <a:off x="3393" y="1395"/>
                            <a:ext cx="16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3" name="Freeform 4430"/>
                        <wps:cNvSpPr>
                          <a:spLocks/>
                        </wps:cNvSpPr>
                        <wps:spPr bwMode="auto">
                          <a:xfrm>
                            <a:off x="4926" y="1355"/>
                            <a:ext cx="159" cy="80"/>
                          </a:xfrm>
                          <a:custGeom>
                            <a:avLst/>
                            <a:gdLst>
                              <a:gd name="T0" fmla="+- 0 4927 4927"/>
                              <a:gd name="T1" fmla="*/ T0 w 159"/>
                              <a:gd name="T2" fmla="+- 0 1356 1356"/>
                              <a:gd name="T3" fmla="*/ 1356 h 80"/>
                              <a:gd name="T4" fmla="+- 0 4927 4927"/>
                              <a:gd name="T5" fmla="*/ T4 w 159"/>
                              <a:gd name="T6" fmla="+- 0 1435 1356"/>
                              <a:gd name="T7" fmla="*/ 1435 h 80"/>
                              <a:gd name="T8" fmla="+- 0 5085 4927"/>
                              <a:gd name="T9" fmla="*/ T8 w 159"/>
                              <a:gd name="T10" fmla="+- 0 1395 1356"/>
                              <a:gd name="T11" fmla="*/ 1395 h 80"/>
                              <a:gd name="T12" fmla="+- 0 4927 4927"/>
                              <a:gd name="T13" fmla="*/ T12 w 159"/>
                              <a:gd name="T14" fmla="+- 0 1356 1356"/>
                              <a:gd name="T15" fmla="*/ 1356 h 80"/>
                            </a:gdLst>
                            <a:ahLst/>
                            <a:cxnLst>
                              <a:cxn ang="0">
                                <a:pos x="T1" y="T3"/>
                              </a:cxn>
                              <a:cxn ang="0">
                                <a:pos x="T5" y="T7"/>
                              </a:cxn>
                              <a:cxn ang="0">
                                <a:pos x="T9" y="T11"/>
                              </a:cxn>
                              <a:cxn ang="0">
                                <a:pos x="T13" y="T15"/>
                              </a:cxn>
                            </a:cxnLst>
                            <a:rect l="0" t="0" r="r" b="b"/>
                            <a:pathLst>
                              <a:path w="159" h="80">
                                <a:moveTo>
                                  <a:pt x="0" y="0"/>
                                </a:moveTo>
                                <a:lnTo>
                                  <a:pt x="0" y="79"/>
                                </a:lnTo>
                                <a:lnTo>
                                  <a:pt x="158"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4" name="Freeform 4429"/>
                        <wps:cNvSpPr>
                          <a:spLocks/>
                        </wps:cNvSpPr>
                        <wps:spPr bwMode="auto">
                          <a:xfrm>
                            <a:off x="4926" y="1355"/>
                            <a:ext cx="159" cy="80"/>
                          </a:xfrm>
                          <a:custGeom>
                            <a:avLst/>
                            <a:gdLst>
                              <a:gd name="T0" fmla="+- 0 4927 4927"/>
                              <a:gd name="T1" fmla="*/ T0 w 159"/>
                              <a:gd name="T2" fmla="+- 0 1356 1356"/>
                              <a:gd name="T3" fmla="*/ 1356 h 80"/>
                              <a:gd name="T4" fmla="+- 0 5085 4927"/>
                              <a:gd name="T5" fmla="*/ T4 w 159"/>
                              <a:gd name="T6" fmla="+- 0 1395 1356"/>
                              <a:gd name="T7" fmla="*/ 1395 h 80"/>
                              <a:gd name="T8" fmla="+- 0 4927 4927"/>
                              <a:gd name="T9" fmla="*/ T8 w 159"/>
                              <a:gd name="T10" fmla="+- 0 1435 1356"/>
                              <a:gd name="T11" fmla="*/ 1435 h 80"/>
                              <a:gd name="T12" fmla="+- 0 4927 4927"/>
                              <a:gd name="T13" fmla="*/ T12 w 159"/>
                              <a:gd name="T14" fmla="+- 0 1356 1356"/>
                              <a:gd name="T15" fmla="*/ 1356 h 80"/>
                            </a:gdLst>
                            <a:ahLst/>
                            <a:cxnLst>
                              <a:cxn ang="0">
                                <a:pos x="T1" y="T3"/>
                              </a:cxn>
                              <a:cxn ang="0">
                                <a:pos x="T5" y="T7"/>
                              </a:cxn>
                              <a:cxn ang="0">
                                <a:pos x="T9" y="T11"/>
                              </a:cxn>
                              <a:cxn ang="0">
                                <a:pos x="T13" y="T15"/>
                              </a:cxn>
                            </a:cxnLst>
                            <a:rect l="0" t="0" r="r" b="b"/>
                            <a:pathLst>
                              <a:path w="159" h="80">
                                <a:moveTo>
                                  <a:pt x="0" y="0"/>
                                </a:moveTo>
                                <a:lnTo>
                                  <a:pt x="158" y="39"/>
                                </a:lnTo>
                                <a:lnTo>
                                  <a:pt x="0" y="7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5" name="Line 4428"/>
                        <wps:cNvCnPr>
                          <a:cxnSpLocks noChangeShapeType="1"/>
                        </wps:cNvCnPr>
                        <wps:spPr bwMode="auto">
                          <a:xfrm>
                            <a:off x="3395" y="1166"/>
                            <a:ext cx="3341"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6" name="Freeform 4427"/>
                        <wps:cNvSpPr>
                          <a:spLocks/>
                        </wps:cNvSpPr>
                        <wps:spPr bwMode="auto">
                          <a:xfrm>
                            <a:off x="6594" y="1126"/>
                            <a:ext cx="159" cy="80"/>
                          </a:xfrm>
                          <a:custGeom>
                            <a:avLst/>
                            <a:gdLst>
                              <a:gd name="T0" fmla="+- 0 6594 6594"/>
                              <a:gd name="T1" fmla="*/ T0 w 159"/>
                              <a:gd name="T2" fmla="+- 0 1126 1126"/>
                              <a:gd name="T3" fmla="*/ 1126 h 80"/>
                              <a:gd name="T4" fmla="+- 0 6594 6594"/>
                              <a:gd name="T5" fmla="*/ T4 w 159"/>
                              <a:gd name="T6" fmla="+- 0 1205 1126"/>
                              <a:gd name="T7" fmla="*/ 1205 h 80"/>
                              <a:gd name="T8" fmla="+- 0 6752 6594"/>
                              <a:gd name="T9" fmla="*/ T8 w 159"/>
                              <a:gd name="T10" fmla="+- 0 1166 1126"/>
                              <a:gd name="T11" fmla="*/ 1166 h 80"/>
                              <a:gd name="T12" fmla="+- 0 6594 6594"/>
                              <a:gd name="T13" fmla="*/ T12 w 159"/>
                              <a:gd name="T14" fmla="+- 0 1126 1126"/>
                              <a:gd name="T15" fmla="*/ 1126 h 80"/>
                            </a:gdLst>
                            <a:ahLst/>
                            <a:cxnLst>
                              <a:cxn ang="0">
                                <a:pos x="T1" y="T3"/>
                              </a:cxn>
                              <a:cxn ang="0">
                                <a:pos x="T5" y="T7"/>
                              </a:cxn>
                              <a:cxn ang="0">
                                <a:pos x="T9" y="T11"/>
                              </a:cxn>
                              <a:cxn ang="0">
                                <a:pos x="T13" y="T15"/>
                              </a:cxn>
                            </a:cxnLst>
                            <a:rect l="0" t="0" r="r" b="b"/>
                            <a:pathLst>
                              <a:path w="159" h="80">
                                <a:moveTo>
                                  <a:pt x="0" y="0"/>
                                </a:moveTo>
                                <a:lnTo>
                                  <a:pt x="0" y="79"/>
                                </a:lnTo>
                                <a:lnTo>
                                  <a:pt x="158"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7" name="Freeform 4426"/>
                        <wps:cNvSpPr>
                          <a:spLocks/>
                        </wps:cNvSpPr>
                        <wps:spPr bwMode="auto">
                          <a:xfrm>
                            <a:off x="6594" y="1126"/>
                            <a:ext cx="159" cy="80"/>
                          </a:xfrm>
                          <a:custGeom>
                            <a:avLst/>
                            <a:gdLst>
                              <a:gd name="T0" fmla="+- 0 6594 6594"/>
                              <a:gd name="T1" fmla="*/ T0 w 159"/>
                              <a:gd name="T2" fmla="+- 0 1126 1126"/>
                              <a:gd name="T3" fmla="*/ 1126 h 80"/>
                              <a:gd name="T4" fmla="+- 0 6752 6594"/>
                              <a:gd name="T5" fmla="*/ T4 w 159"/>
                              <a:gd name="T6" fmla="+- 0 1166 1126"/>
                              <a:gd name="T7" fmla="*/ 1166 h 80"/>
                              <a:gd name="T8" fmla="+- 0 6594 6594"/>
                              <a:gd name="T9" fmla="*/ T8 w 159"/>
                              <a:gd name="T10" fmla="+- 0 1205 1126"/>
                              <a:gd name="T11" fmla="*/ 1205 h 80"/>
                              <a:gd name="T12" fmla="+- 0 6594 6594"/>
                              <a:gd name="T13" fmla="*/ T12 w 159"/>
                              <a:gd name="T14" fmla="+- 0 1126 1126"/>
                              <a:gd name="T15" fmla="*/ 1126 h 80"/>
                            </a:gdLst>
                            <a:ahLst/>
                            <a:cxnLst>
                              <a:cxn ang="0">
                                <a:pos x="T1" y="T3"/>
                              </a:cxn>
                              <a:cxn ang="0">
                                <a:pos x="T5" y="T7"/>
                              </a:cxn>
                              <a:cxn ang="0">
                                <a:pos x="T9" y="T11"/>
                              </a:cxn>
                              <a:cxn ang="0">
                                <a:pos x="T13" y="T15"/>
                              </a:cxn>
                            </a:cxnLst>
                            <a:rect l="0" t="0" r="r" b="b"/>
                            <a:pathLst>
                              <a:path w="159" h="80">
                                <a:moveTo>
                                  <a:pt x="0" y="0"/>
                                </a:moveTo>
                                <a:lnTo>
                                  <a:pt x="158" y="40"/>
                                </a:lnTo>
                                <a:lnTo>
                                  <a:pt x="0" y="7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8" name="Line 4425"/>
                        <wps:cNvCnPr>
                          <a:cxnSpLocks noChangeShapeType="1"/>
                        </wps:cNvCnPr>
                        <wps:spPr bwMode="auto">
                          <a:xfrm>
                            <a:off x="3395" y="923"/>
                            <a:ext cx="501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9" name="Freeform 4424"/>
                        <wps:cNvSpPr>
                          <a:spLocks/>
                        </wps:cNvSpPr>
                        <wps:spPr bwMode="auto">
                          <a:xfrm>
                            <a:off x="8267" y="883"/>
                            <a:ext cx="159" cy="80"/>
                          </a:xfrm>
                          <a:custGeom>
                            <a:avLst/>
                            <a:gdLst>
                              <a:gd name="T0" fmla="+- 0 8268 8268"/>
                              <a:gd name="T1" fmla="*/ T0 w 159"/>
                              <a:gd name="T2" fmla="+- 0 883 883"/>
                              <a:gd name="T3" fmla="*/ 883 h 80"/>
                              <a:gd name="T4" fmla="+- 0 8268 8268"/>
                              <a:gd name="T5" fmla="*/ T4 w 159"/>
                              <a:gd name="T6" fmla="+- 0 962 883"/>
                              <a:gd name="T7" fmla="*/ 962 h 80"/>
                              <a:gd name="T8" fmla="+- 0 8426 8268"/>
                              <a:gd name="T9" fmla="*/ T8 w 159"/>
                              <a:gd name="T10" fmla="+- 0 923 883"/>
                              <a:gd name="T11" fmla="*/ 923 h 80"/>
                              <a:gd name="T12" fmla="+- 0 8268 8268"/>
                              <a:gd name="T13" fmla="*/ T12 w 159"/>
                              <a:gd name="T14" fmla="+- 0 883 883"/>
                              <a:gd name="T15" fmla="*/ 883 h 80"/>
                            </a:gdLst>
                            <a:ahLst/>
                            <a:cxnLst>
                              <a:cxn ang="0">
                                <a:pos x="T1" y="T3"/>
                              </a:cxn>
                              <a:cxn ang="0">
                                <a:pos x="T5" y="T7"/>
                              </a:cxn>
                              <a:cxn ang="0">
                                <a:pos x="T9" y="T11"/>
                              </a:cxn>
                              <a:cxn ang="0">
                                <a:pos x="T13" y="T15"/>
                              </a:cxn>
                            </a:cxnLst>
                            <a:rect l="0" t="0" r="r" b="b"/>
                            <a:pathLst>
                              <a:path w="159" h="80">
                                <a:moveTo>
                                  <a:pt x="0" y="0"/>
                                </a:moveTo>
                                <a:lnTo>
                                  <a:pt x="0" y="79"/>
                                </a:lnTo>
                                <a:lnTo>
                                  <a:pt x="158"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0" name="Freeform 4423"/>
                        <wps:cNvSpPr>
                          <a:spLocks/>
                        </wps:cNvSpPr>
                        <wps:spPr bwMode="auto">
                          <a:xfrm>
                            <a:off x="8267" y="883"/>
                            <a:ext cx="159" cy="80"/>
                          </a:xfrm>
                          <a:custGeom>
                            <a:avLst/>
                            <a:gdLst>
                              <a:gd name="T0" fmla="+- 0 8268 8268"/>
                              <a:gd name="T1" fmla="*/ T0 w 159"/>
                              <a:gd name="T2" fmla="+- 0 883 883"/>
                              <a:gd name="T3" fmla="*/ 883 h 80"/>
                              <a:gd name="T4" fmla="+- 0 8426 8268"/>
                              <a:gd name="T5" fmla="*/ T4 w 159"/>
                              <a:gd name="T6" fmla="+- 0 923 883"/>
                              <a:gd name="T7" fmla="*/ 923 h 80"/>
                              <a:gd name="T8" fmla="+- 0 8268 8268"/>
                              <a:gd name="T9" fmla="*/ T8 w 159"/>
                              <a:gd name="T10" fmla="+- 0 962 883"/>
                              <a:gd name="T11" fmla="*/ 962 h 80"/>
                              <a:gd name="T12" fmla="+- 0 8268 8268"/>
                              <a:gd name="T13" fmla="*/ T12 w 159"/>
                              <a:gd name="T14" fmla="+- 0 883 883"/>
                              <a:gd name="T15" fmla="*/ 883 h 80"/>
                            </a:gdLst>
                            <a:ahLst/>
                            <a:cxnLst>
                              <a:cxn ang="0">
                                <a:pos x="T1" y="T3"/>
                              </a:cxn>
                              <a:cxn ang="0">
                                <a:pos x="T5" y="T7"/>
                              </a:cxn>
                              <a:cxn ang="0">
                                <a:pos x="T9" y="T11"/>
                              </a:cxn>
                              <a:cxn ang="0">
                                <a:pos x="T13" y="T15"/>
                              </a:cxn>
                            </a:cxnLst>
                            <a:rect l="0" t="0" r="r" b="b"/>
                            <a:pathLst>
                              <a:path w="159" h="80">
                                <a:moveTo>
                                  <a:pt x="0" y="0"/>
                                </a:moveTo>
                                <a:lnTo>
                                  <a:pt x="158" y="40"/>
                                </a:lnTo>
                                <a:lnTo>
                                  <a:pt x="0" y="7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1" name="Line 4422"/>
                        <wps:cNvCnPr>
                          <a:cxnSpLocks noChangeShapeType="1"/>
                        </wps:cNvCnPr>
                        <wps:spPr bwMode="auto">
                          <a:xfrm>
                            <a:off x="3392" y="4320"/>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62" name="Line 4421"/>
                        <wps:cNvCnPr>
                          <a:cxnSpLocks noChangeShapeType="1"/>
                        </wps:cNvCnPr>
                        <wps:spPr bwMode="auto">
                          <a:xfrm>
                            <a:off x="3389" y="3416"/>
                            <a:ext cx="1679"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63" name="Freeform 4420"/>
                        <wps:cNvSpPr>
                          <a:spLocks/>
                        </wps:cNvSpPr>
                        <wps:spPr bwMode="auto">
                          <a:xfrm>
                            <a:off x="4926" y="3376"/>
                            <a:ext cx="159" cy="79"/>
                          </a:xfrm>
                          <a:custGeom>
                            <a:avLst/>
                            <a:gdLst>
                              <a:gd name="T0" fmla="+- 0 4927 4927"/>
                              <a:gd name="T1" fmla="*/ T0 w 159"/>
                              <a:gd name="T2" fmla="+- 0 3376 3376"/>
                              <a:gd name="T3" fmla="*/ 3376 h 79"/>
                              <a:gd name="T4" fmla="+- 0 4927 4927"/>
                              <a:gd name="T5" fmla="*/ T4 w 159"/>
                              <a:gd name="T6" fmla="+- 0 3455 3376"/>
                              <a:gd name="T7" fmla="*/ 3455 h 79"/>
                              <a:gd name="T8" fmla="+- 0 5085 4927"/>
                              <a:gd name="T9" fmla="*/ T8 w 159"/>
                              <a:gd name="T10" fmla="+- 0 3416 3376"/>
                              <a:gd name="T11" fmla="*/ 3416 h 79"/>
                              <a:gd name="T12" fmla="+- 0 4927 4927"/>
                              <a:gd name="T13" fmla="*/ T12 w 159"/>
                              <a:gd name="T14" fmla="+- 0 3376 3376"/>
                              <a:gd name="T15" fmla="*/ 3376 h 79"/>
                            </a:gdLst>
                            <a:ahLst/>
                            <a:cxnLst>
                              <a:cxn ang="0">
                                <a:pos x="T1" y="T3"/>
                              </a:cxn>
                              <a:cxn ang="0">
                                <a:pos x="T5" y="T7"/>
                              </a:cxn>
                              <a:cxn ang="0">
                                <a:pos x="T9" y="T11"/>
                              </a:cxn>
                              <a:cxn ang="0">
                                <a:pos x="T13" y="T15"/>
                              </a:cxn>
                            </a:cxnLst>
                            <a:rect l="0" t="0" r="r" b="b"/>
                            <a:pathLst>
                              <a:path w="159" h="79">
                                <a:moveTo>
                                  <a:pt x="0" y="0"/>
                                </a:moveTo>
                                <a:lnTo>
                                  <a:pt x="0" y="79"/>
                                </a:lnTo>
                                <a:lnTo>
                                  <a:pt x="158"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4" name="Freeform 4419"/>
                        <wps:cNvSpPr>
                          <a:spLocks/>
                        </wps:cNvSpPr>
                        <wps:spPr bwMode="auto">
                          <a:xfrm>
                            <a:off x="4926" y="3376"/>
                            <a:ext cx="159" cy="79"/>
                          </a:xfrm>
                          <a:custGeom>
                            <a:avLst/>
                            <a:gdLst>
                              <a:gd name="T0" fmla="+- 0 4927 4927"/>
                              <a:gd name="T1" fmla="*/ T0 w 159"/>
                              <a:gd name="T2" fmla="+- 0 3376 3376"/>
                              <a:gd name="T3" fmla="*/ 3376 h 79"/>
                              <a:gd name="T4" fmla="+- 0 5085 4927"/>
                              <a:gd name="T5" fmla="*/ T4 w 159"/>
                              <a:gd name="T6" fmla="+- 0 3416 3376"/>
                              <a:gd name="T7" fmla="*/ 3416 h 79"/>
                              <a:gd name="T8" fmla="+- 0 4927 4927"/>
                              <a:gd name="T9" fmla="*/ T8 w 159"/>
                              <a:gd name="T10" fmla="+- 0 3455 3376"/>
                              <a:gd name="T11" fmla="*/ 3455 h 79"/>
                              <a:gd name="T12" fmla="+- 0 4927 4927"/>
                              <a:gd name="T13" fmla="*/ T12 w 159"/>
                              <a:gd name="T14" fmla="+- 0 3376 3376"/>
                              <a:gd name="T15" fmla="*/ 3376 h 79"/>
                            </a:gdLst>
                            <a:ahLst/>
                            <a:cxnLst>
                              <a:cxn ang="0">
                                <a:pos x="T1" y="T3"/>
                              </a:cxn>
                              <a:cxn ang="0">
                                <a:pos x="T5" y="T7"/>
                              </a:cxn>
                              <a:cxn ang="0">
                                <a:pos x="T9" y="T11"/>
                              </a:cxn>
                              <a:cxn ang="0">
                                <a:pos x="T13" y="T15"/>
                              </a:cxn>
                            </a:cxnLst>
                            <a:rect l="0" t="0" r="r" b="b"/>
                            <a:pathLst>
                              <a:path w="159" h="79">
                                <a:moveTo>
                                  <a:pt x="0" y="0"/>
                                </a:moveTo>
                                <a:lnTo>
                                  <a:pt x="158" y="40"/>
                                </a:lnTo>
                                <a:lnTo>
                                  <a:pt x="0" y="7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5" name="Line 4418"/>
                        <wps:cNvCnPr>
                          <a:cxnSpLocks noChangeShapeType="1"/>
                        </wps:cNvCnPr>
                        <wps:spPr bwMode="auto">
                          <a:xfrm>
                            <a:off x="5081" y="3186"/>
                            <a:ext cx="1639"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66" name="Freeform 4417"/>
                        <wps:cNvSpPr>
                          <a:spLocks/>
                        </wps:cNvSpPr>
                        <wps:spPr bwMode="auto">
                          <a:xfrm>
                            <a:off x="6578" y="3146"/>
                            <a:ext cx="159" cy="80"/>
                          </a:xfrm>
                          <a:custGeom>
                            <a:avLst/>
                            <a:gdLst>
                              <a:gd name="T0" fmla="+- 0 6579 6579"/>
                              <a:gd name="T1" fmla="*/ T0 w 159"/>
                              <a:gd name="T2" fmla="+- 0 3147 3147"/>
                              <a:gd name="T3" fmla="*/ 3147 h 80"/>
                              <a:gd name="T4" fmla="+- 0 6579 6579"/>
                              <a:gd name="T5" fmla="*/ T4 w 159"/>
                              <a:gd name="T6" fmla="+- 0 3226 3147"/>
                              <a:gd name="T7" fmla="*/ 3226 h 80"/>
                              <a:gd name="T8" fmla="+- 0 6737 6579"/>
                              <a:gd name="T9" fmla="*/ T8 w 159"/>
                              <a:gd name="T10" fmla="+- 0 3186 3147"/>
                              <a:gd name="T11" fmla="*/ 3186 h 80"/>
                              <a:gd name="T12" fmla="+- 0 6579 6579"/>
                              <a:gd name="T13" fmla="*/ T12 w 159"/>
                              <a:gd name="T14" fmla="+- 0 3147 3147"/>
                              <a:gd name="T15" fmla="*/ 3147 h 80"/>
                            </a:gdLst>
                            <a:ahLst/>
                            <a:cxnLst>
                              <a:cxn ang="0">
                                <a:pos x="T1" y="T3"/>
                              </a:cxn>
                              <a:cxn ang="0">
                                <a:pos x="T5" y="T7"/>
                              </a:cxn>
                              <a:cxn ang="0">
                                <a:pos x="T9" y="T11"/>
                              </a:cxn>
                              <a:cxn ang="0">
                                <a:pos x="T13" y="T15"/>
                              </a:cxn>
                            </a:cxnLst>
                            <a:rect l="0" t="0" r="r" b="b"/>
                            <a:pathLst>
                              <a:path w="159" h="80">
                                <a:moveTo>
                                  <a:pt x="0" y="0"/>
                                </a:moveTo>
                                <a:lnTo>
                                  <a:pt x="0" y="79"/>
                                </a:lnTo>
                                <a:lnTo>
                                  <a:pt x="158"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7" name="Freeform 4416"/>
                        <wps:cNvSpPr>
                          <a:spLocks/>
                        </wps:cNvSpPr>
                        <wps:spPr bwMode="auto">
                          <a:xfrm>
                            <a:off x="6578" y="3146"/>
                            <a:ext cx="159" cy="80"/>
                          </a:xfrm>
                          <a:custGeom>
                            <a:avLst/>
                            <a:gdLst>
                              <a:gd name="T0" fmla="+- 0 6579 6579"/>
                              <a:gd name="T1" fmla="*/ T0 w 159"/>
                              <a:gd name="T2" fmla="+- 0 3147 3147"/>
                              <a:gd name="T3" fmla="*/ 3147 h 80"/>
                              <a:gd name="T4" fmla="+- 0 6737 6579"/>
                              <a:gd name="T5" fmla="*/ T4 w 159"/>
                              <a:gd name="T6" fmla="+- 0 3186 3147"/>
                              <a:gd name="T7" fmla="*/ 3186 h 80"/>
                              <a:gd name="T8" fmla="+- 0 6579 6579"/>
                              <a:gd name="T9" fmla="*/ T8 w 159"/>
                              <a:gd name="T10" fmla="+- 0 3226 3147"/>
                              <a:gd name="T11" fmla="*/ 3226 h 80"/>
                              <a:gd name="T12" fmla="+- 0 6579 6579"/>
                              <a:gd name="T13" fmla="*/ T12 w 159"/>
                              <a:gd name="T14" fmla="+- 0 3147 3147"/>
                              <a:gd name="T15" fmla="*/ 3147 h 80"/>
                            </a:gdLst>
                            <a:ahLst/>
                            <a:cxnLst>
                              <a:cxn ang="0">
                                <a:pos x="T1" y="T3"/>
                              </a:cxn>
                              <a:cxn ang="0">
                                <a:pos x="T5" y="T7"/>
                              </a:cxn>
                              <a:cxn ang="0">
                                <a:pos x="T9" y="T11"/>
                              </a:cxn>
                              <a:cxn ang="0">
                                <a:pos x="T13" y="T15"/>
                              </a:cxn>
                            </a:cxnLst>
                            <a:rect l="0" t="0" r="r" b="b"/>
                            <a:pathLst>
                              <a:path w="159" h="80">
                                <a:moveTo>
                                  <a:pt x="0" y="0"/>
                                </a:moveTo>
                                <a:lnTo>
                                  <a:pt x="158" y="39"/>
                                </a:lnTo>
                                <a:lnTo>
                                  <a:pt x="0" y="7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8" name="Line 4415"/>
                        <wps:cNvCnPr>
                          <a:cxnSpLocks noChangeShapeType="1"/>
                        </wps:cNvCnPr>
                        <wps:spPr bwMode="auto">
                          <a:xfrm>
                            <a:off x="6769" y="2943"/>
                            <a:ext cx="16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69" name="Freeform 4414"/>
                        <wps:cNvSpPr>
                          <a:spLocks/>
                        </wps:cNvSpPr>
                        <wps:spPr bwMode="auto">
                          <a:xfrm>
                            <a:off x="8282" y="2903"/>
                            <a:ext cx="159" cy="80"/>
                          </a:xfrm>
                          <a:custGeom>
                            <a:avLst/>
                            <a:gdLst>
                              <a:gd name="T0" fmla="+- 0 8282 8282"/>
                              <a:gd name="T1" fmla="*/ T0 w 159"/>
                              <a:gd name="T2" fmla="+- 0 2903 2903"/>
                              <a:gd name="T3" fmla="*/ 2903 h 80"/>
                              <a:gd name="T4" fmla="+- 0 8282 8282"/>
                              <a:gd name="T5" fmla="*/ T4 w 159"/>
                              <a:gd name="T6" fmla="+- 0 2982 2903"/>
                              <a:gd name="T7" fmla="*/ 2982 h 80"/>
                              <a:gd name="T8" fmla="+- 0 8441 8282"/>
                              <a:gd name="T9" fmla="*/ T8 w 159"/>
                              <a:gd name="T10" fmla="+- 0 2943 2903"/>
                              <a:gd name="T11" fmla="*/ 2943 h 80"/>
                              <a:gd name="T12" fmla="+- 0 8282 8282"/>
                              <a:gd name="T13" fmla="*/ T12 w 159"/>
                              <a:gd name="T14" fmla="+- 0 2903 2903"/>
                              <a:gd name="T15" fmla="*/ 2903 h 80"/>
                            </a:gdLst>
                            <a:ahLst/>
                            <a:cxnLst>
                              <a:cxn ang="0">
                                <a:pos x="T1" y="T3"/>
                              </a:cxn>
                              <a:cxn ang="0">
                                <a:pos x="T5" y="T7"/>
                              </a:cxn>
                              <a:cxn ang="0">
                                <a:pos x="T9" y="T11"/>
                              </a:cxn>
                              <a:cxn ang="0">
                                <a:pos x="T13" y="T15"/>
                              </a:cxn>
                            </a:cxnLst>
                            <a:rect l="0" t="0" r="r" b="b"/>
                            <a:pathLst>
                              <a:path w="159" h="80">
                                <a:moveTo>
                                  <a:pt x="0" y="0"/>
                                </a:moveTo>
                                <a:lnTo>
                                  <a:pt x="0" y="79"/>
                                </a:lnTo>
                                <a:lnTo>
                                  <a:pt x="159"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0" name="Freeform 4413"/>
                        <wps:cNvSpPr>
                          <a:spLocks/>
                        </wps:cNvSpPr>
                        <wps:spPr bwMode="auto">
                          <a:xfrm>
                            <a:off x="8282" y="2903"/>
                            <a:ext cx="159" cy="80"/>
                          </a:xfrm>
                          <a:custGeom>
                            <a:avLst/>
                            <a:gdLst>
                              <a:gd name="T0" fmla="+- 0 8282 8282"/>
                              <a:gd name="T1" fmla="*/ T0 w 159"/>
                              <a:gd name="T2" fmla="+- 0 2903 2903"/>
                              <a:gd name="T3" fmla="*/ 2903 h 80"/>
                              <a:gd name="T4" fmla="+- 0 8441 8282"/>
                              <a:gd name="T5" fmla="*/ T4 w 159"/>
                              <a:gd name="T6" fmla="+- 0 2943 2903"/>
                              <a:gd name="T7" fmla="*/ 2943 h 80"/>
                              <a:gd name="T8" fmla="+- 0 8282 8282"/>
                              <a:gd name="T9" fmla="*/ T8 w 159"/>
                              <a:gd name="T10" fmla="+- 0 2982 2903"/>
                              <a:gd name="T11" fmla="*/ 2982 h 80"/>
                              <a:gd name="T12" fmla="+- 0 8282 8282"/>
                              <a:gd name="T13" fmla="*/ T12 w 159"/>
                              <a:gd name="T14" fmla="+- 0 2903 2903"/>
                              <a:gd name="T15" fmla="*/ 2903 h 80"/>
                            </a:gdLst>
                            <a:ahLst/>
                            <a:cxnLst>
                              <a:cxn ang="0">
                                <a:pos x="T1" y="T3"/>
                              </a:cxn>
                              <a:cxn ang="0">
                                <a:pos x="T5" y="T7"/>
                              </a:cxn>
                              <a:cxn ang="0">
                                <a:pos x="T9" y="T11"/>
                              </a:cxn>
                              <a:cxn ang="0">
                                <a:pos x="T13" y="T15"/>
                              </a:cxn>
                            </a:cxnLst>
                            <a:rect l="0" t="0" r="r" b="b"/>
                            <a:pathLst>
                              <a:path w="159" h="80">
                                <a:moveTo>
                                  <a:pt x="0" y="0"/>
                                </a:moveTo>
                                <a:lnTo>
                                  <a:pt x="159" y="40"/>
                                </a:lnTo>
                                <a:lnTo>
                                  <a:pt x="0" y="7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1" name="Text Box 4412"/>
                        <wps:cNvSpPr txBox="1">
                          <a:spLocks noChangeArrowheads="1"/>
                        </wps:cNvSpPr>
                        <wps:spPr bwMode="auto">
                          <a:xfrm>
                            <a:off x="3499" y="492"/>
                            <a:ext cx="117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Spot rates:</w:t>
                              </w:r>
                            </w:p>
                          </w:txbxContent>
                        </wps:txbx>
                        <wps:bodyPr rot="0" vert="horz" wrap="square" lIns="0" tIns="0" rIns="0" bIns="0" anchor="t" anchorCtr="0" upright="1">
                          <a:noAutofit/>
                        </wps:bodyPr>
                      </wps:wsp>
                      <wps:wsp>
                        <wps:cNvPr id="4672" name="Text Box 4411"/>
                        <wps:cNvSpPr txBox="1">
                          <a:spLocks noChangeArrowheads="1"/>
                        </wps:cNvSpPr>
                        <wps:spPr bwMode="auto">
                          <a:xfrm>
                            <a:off x="8481" y="843"/>
                            <a:ext cx="24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37" w:lineRule="auto"/>
                                <w:rPr>
                                  <w:rFonts w:ascii="Arial"/>
                                  <w:sz w:val="14"/>
                                </w:rPr>
                              </w:pPr>
                              <w:r>
                                <w:rPr>
                                  <w:rFonts w:ascii="Arial"/>
                                  <w:sz w:val="18"/>
                                </w:rPr>
                                <w:t>R</w:t>
                              </w:r>
                              <w:r>
                                <w:rPr>
                                  <w:rFonts w:ascii="Arial"/>
                                  <w:position w:val="-5"/>
                                  <w:sz w:val="14"/>
                                </w:rPr>
                                <w:t>3</w:t>
                              </w:r>
                            </w:p>
                          </w:txbxContent>
                        </wps:txbx>
                        <wps:bodyPr rot="0" vert="horz" wrap="square" lIns="0" tIns="0" rIns="0" bIns="0" anchor="t" anchorCtr="0" upright="1">
                          <a:noAutofit/>
                        </wps:bodyPr>
                      </wps:wsp>
                      <wps:wsp>
                        <wps:cNvPr id="4673" name="Text Box 4410"/>
                        <wps:cNvSpPr txBox="1">
                          <a:spLocks noChangeArrowheads="1"/>
                        </wps:cNvSpPr>
                        <wps:spPr bwMode="auto">
                          <a:xfrm>
                            <a:off x="6790" y="1118"/>
                            <a:ext cx="24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37" w:lineRule="auto"/>
                                <w:rPr>
                                  <w:rFonts w:ascii="Arial"/>
                                  <w:sz w:val="14"/>
                                </w:rPr>
                              </w:pPr>
                              <w:r>
                                <w:rPr>
                                  <w:rFonts w:ascii="Arial"/>
                                  <w:sz w:val="18"/>
                                </w:rPr>
                                <w:t>R</w:t>
                              </w:r>
                              <w:r>
                                <w:rPr>
                                  <w:rFonts w:ascii="Arial"/>
                                  <w:position w:val="-5"/>
                                  <w:sz w:val="14"/>
                                </w:rPr>
                                <w:t>2</w:t>
                              </w:r>
                            </w:p>
                          </w:txbxContent>
                        </wps:txbx>
                        <wps:bodyPr rot="0" vert="horz" wrap="square" lIns="0" tIns="0" rIns="0" bIns="0" anchor="t" anchorCtr="0" upright="1">
                          <a:noAutofit/>
                        </wps:bodyPr>
                      </wps:wsp>
                      <wps:wsp>
                        <wps:cNvPr id="4674" name="Text Box 4409"/>
                        <wps:cNvSpPr txBox="1">
                          <a:spLocks noChangeArrowheads="1"/>
                        </wps:cNvSpPr>
                        <wps:spPr bwMode="auto">
                          <a:xfrm>
                            <a:off x="5154" y="1337"/>
                            <a:ext cx="239"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37" w:lineRule="auto"/>
                                <w:rPr>
                                  <w:rFonts w:ascii="Arial"/>
                                  <w:sz w:val="14"/>
                                </w:rPr>
                              </w:pPr>
                              <w:r>
                                <w:rPr>
                                  <w:rFonts w:ascii="Arial"/>
                                  <w:sz w:val="18"/>
                                </w:rPr>
                                <w:t>R</w:t>
                              </w:r>
                              <w:r>
                                <w:rPr>
                                  <w:rFonts w:ascii="Arial"/>
                                  <w:position w:val="-5"/>
                                  <w:sz w:val="14"/>
                                </w:rPr>
                                <w:t>1</w:t>
                              </w:r>
                            </w:p>
                          </w:txbxContent>
                        </wps:txbx>
                        <wps:bodyPr rot="0" vert="horz" wrap="square" lIns="0" tIns="0" rIns="0" bIns="0" anchor="t" anchorCtr="0" upright="1">
                          <a:noAutofit/>
                        </wps:bodyPr>
                      </wps:wsp>
                      <wps:wsp>
                        <wps:cNvPr id="4675" name="Text Box 4408"/>
                        <wps:cNvSpPr txBox="1">
                          <a:spLocks noChangeArrowheads="1"/>
                        </wps:cNvSpPr>
                        <wps:spPr bwMode="auto">
                          <a:xfrm>
                            <a:off x="3499" y="2514"/>
                            <a:ext cx="155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Forward rates:</w:t>
                              </w:r>
                            </w:p>
                          </w:txbxContent>
                        </wps:txbx>
                        <wps:bodyPr rot="0" vert="horz" wrap="square" lIns="0" tIns="0" rIns="0" bIns="0" anchor="t" anchorCtr="0" upright="1">
                          <a:noAutofit/>
                        </wps:bodyPr>
                      </wps:wsp>
                      <wps:wsp>
                        <wps:cNvPr id="4676" name="Text Box 4407"/>
                        <wps:cNvSpPr txBox="1">
                          <a:spLocks noChangeArrowheads="1"/>
                        </wps:cNvSpPr>
                        <wps:spPr bwMode="auto">
                          <a:xfrm>
                            <a:off x="8457" y="2860"/>
                            <a:ext cx="331"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56" w:lineRule="exact"/>
                                <w:rPr>
                                  <w:rFonts w:ascii="Arial"/>
                                  <w:sz w:val="14"/>
                                </w:rPr>
                              </w:pPr>
                              <w:r>
                                <w:rPr>
                                  <w:rFonts w:ascii="Arial"/>
                                  <w:position w:val="6"/>
                                  <w:sz w:val="18"/>
                                </w:rPr>
                                <w:t>F</w:t>
                              </w:r>
                              <w:r>
                                <w:rPr>
                                  <w:rFonts w:ascii="Arial"/>
                                  <w:sz w:val="14"/>
                                </w:rPr>
                                <w:t>2,3</w:t>
                              </w:r>
                            </w:p>
                          </w:txbxContent>
                        </wps:txbx>
                        <wps:bodyPr rot="0" vert="horz" wrap="square" lIns="0" tIns="0" rIns="0" bIns="0" anchor="t" anchorCtr="0" upright="1">
                          <a:noAutofit/>
                        </wps:bodyPr>
                      </wps:wsp>
                      <wps:wsp>
                        <wps:cNvPr id="4677" name="Text Box 4406"/>
                        <wps:cNvSpPr txBox="1">
                          <a:spLocks noChangeArrowheads="1"/>
                        </wps:cNvSpPr>
                        <wps:spPr bwMode="auto">
                          <a:xfrm>
                            <a:off x="6786" y="3134"/>
                            <a:ext cx="336"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56" w:lineRule="exact"/>
                                <w:rPr>
                                  <w:rFonts w:ascii="Arial"/>
                                  <w:sz w:val="14"/>
                                </w:rPr>
                              </w:pPr>
                              <w:r>
                                <w:rPr>
                                  <w:rFonts w:ascii="Arial"/>
                                  <w:position w:val="6"/>
                                  <w:sz w:val="18"/>
                                </w:rPr>
                                <w:t>F</w:t>
                              </w:r>
                              <w:r>
                                <w:rPr>
                                  <w:rFonts w:ascii="Arial"/>
                                  <w:sz w:val="14"/>
                                </w:rPr>
                                <w:t>1,2</w:t>
                              </w:r>
                            </w:p>
                          </w:txbxContent>
                        </wps:txbx>
                        <wps:bodyPr rot="0" vert="horz" wrap="square" lIns="0" tIns="0" rIns="0" bIns="0" anchor="t" anchorCtr="0" upright="1">
                          <a:noAutofit/>
                        </wps:bodyPr>
                      </wps:wsp>
                      <wps:wsp>
                        <wps:cNvPr id="4678" name="Text Box 4405"/>
                        <wps:cNvSpPr txBox="1">
                          <a:spLocks noChangeArrowheads="1"/>
                        </wps:cNvSpPr>
                        <wps:spPr bwMode="auto">
                          <a:xfrm>
                            <a:off x="5150" y="3354"/>
                            <a:ext cx="326"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56" w:lineRule="exact"/>
                                <w:rPr>
                                  <w:rFonts w:ascii="Arial"/>
                                  <w:sz w:val="14"/>
                                </w:rPr>
                              </w:pPr>
                              <w:r>
                                <w:rPr>
                                  <w:rFonts w:ascii="Arial"/>
                                  <w:position w:val="6"/>
                                  <w:sz w:val="18"/>
                                </w:rPr>
                                <w:t>F</w:t>
                              </w:r>
                              <w:r>
                                <w:rPr>
                                  <w:rFonts w:ascii="Arial"/>
                                  <w:sz w:val="14"/>
                                </w:rPr>
                                <w:t>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6E7A0" id="Group 4404" o:spid="_x0000_s1075" style="position:absolute;margin-left:155.9pt;margin-top:18.95pt;width:287.95pt;height:202.05pt;z-index:251668480;mso-wrap-distance-left:0;mso-wrap-distance-right:0;mso-position-horizontal-relative:page;mso-position-vertical-relative:text" coordorigin="3118,379" coordsize="5759,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">
                <v:rect id="Rectangle 4436" o:spid="_x0000_s1076" style="position:absolute;left:3123;top:384;width:5749;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" filled="f" strokeweight=".5pt"/>
                <v:line id="Line 4435" o:spid="_x0000_s1077" style="position:absolute;visibility:visible;mso-wrap-style:square" from="3388,4321" to="3388,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" strokeweight=".5pt"/>
                <v:line id="Line 4434" o:spid="_x0000_s1078" style="position:absolute;visibility:visible;mso-wrap-style:square" from="5068,4321" to="5068,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" strokeweight=".5pt"/>
                <v:line id="Line 4433" o:spid="_x0000_s1079" style="position:absolute;visibility:visible;mso-wrap-style:square" from="6751,4321" to="675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" strokeweight=".5pt"/>
                <v:line id="Line 4432" o:spid="_x0000_s1080" style="position:absolute;visibility:visible;mso-wrap-style:square" from="8431,4321" to="843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" strokeweight=".5pt"/>
                <v:line id="Line 4431" o:spid="_x0000_s1081" style="position:absolute;visibility:visible;mso-wrap-style:square" from="3393,1395" to="5068,1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" strokeweight=".5pt"/>
                <v:shape id="Freeform 4430" o:spid="_x0000_s1082" style="position:absolute;left:4926;top:1355;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" path="m,l,79,158,39,,xe" fillcolor="black" stroked="f">
                  <v:path arrowok="t" o:connecttype="custom" o:connectlocs="0,1356;0,1435;158,1395;0,1356" o:connectangles="0,0,0,0"/>
                </v:shape>
                <v:shape id="Freeform 4429" o:spid="_x0000_s1083" style="position:absolute;left:4926;top:1355;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" path="m,l158,39,,79,,xe" filled="f" strokeweight=".5pt">
                  <v:path arrowok="t" o:connecttype="custom" o:connectlocs="0,1356;158,1395;0,1435;0,1356" o:connectangles="0,0,0,0"/>
                </v:shape>
                <v:line id="Line 4428" o:spid="_x0000_s1084" style="position:absolute;visibility:visible;mso-wrap-style:square" from="3395,1166" to="6736,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" strokeweight=".5pt"/>
                <v:shape id="Freeform 4427" o:spid="_x0000_s1085" style="position:absolute;left:6594;top:1126;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" path="m,l,79,158,40,,xe" fillcolor="black" stroked="f">
                  <v:path arrowok="t" o:connecttype="custom" o:connectlocs="0,1126;0,1205;158,1166;0,1126" o:connectangles="0,0,0,0"/>
                </v:shape>
                <v:shape id="Freeform 4426" o:spid="_x0000_s1086" style="position:absolute;left:6594;top:1126;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" path="m,l158,40,,79,,xe" filled="f" strokeweight=".5pt">
                  <v:path arrowok="t" o:connecttype="custom" o:connectlocs="0,1126;158,1166;0,1205;0,1126" o:connectangles="0,0,0,0"/>
                </v:shape>
                <v:line id="Line 4425" o:spid="_x0000_s1087" style="position:absolute;visibility:visible;mso-wrap-style:square" from="3395,923" to="8409,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" strokeweight=".5pt"/>
                <v:shape id="Freeform 4424" o:spid="_x0000_s1088" style="position:absolute;left:8267;top:883;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" path="m,l,79,158,40,,xe" fillcolor="black" stroked="f">
                  <v:path arrowok="t" o:connecttype="custom" o:connectlocs="0,883;0,962;158,923;0,883" o:connectangles="0,0,0,0"/>
                </v:shape>
                <v:shape id="Freeform 4423" o:spid="_x0000_s1089" style="position:absolute;left:8267;top:883;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" path="m,l158,40,,79,,xe" filled="f" strokeweight=".5pt">
                  <v:path arrowok="t" o:connecttype="custom" o:connectlocs="0,883;158,923;0,962;0,883" o:connectangles="0,0,0,0"/>
                </v:shape>
                <v:line id="Line 4422" o:spid="_x0000_s1090" style="position:absolute;visibility:visible;mso-wrap-style:square" from="3392,4320" to="339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" strokeweight=".5pt"/>
                <v:line id="Line 4421" o:spid="_x0000_s1091" style="position:absolute;visibility:visible;mso-wrap-style:square" from="3389,3416" to="5068,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" strokeweight=".5pt"/>
                <v:shape id="Freeform 4420" o:spid="_x0000_s1092" style="position:absolute;left:4926;top:3376;width:159;height:79;visibility:visible;mso-wrap-style:square;v-text-anchor:top" coordsize="1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" path="m,l,79,158,40,,xe" fillcolor="black" stroked="f">
                  <v:path arrowok="t" o:connecttype="custom" o:connectlocs="0,3376;0,3455;158,3416;0,3376" o:connectangles="0,0,0,0"/>
                </v:shape>
                <v:shape id="Freeform 4419" o:spid="_x0000_s1093" style="position:absolute;left:4926;top:3376;width:159;height:79;visibility:visible;mso-wrap-style:square;v-text-anchor:top" coordsize="1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" path="m,l158,40,,79,,xe" filled="f" strokeweight=".5pt">
                  <v:path arrowok="t" o:connecttype="custom" o:connectlocs="0,3376;158,3416;0,3455;0,3376" o:connectangles="0,0,0,0"/>
                </v:shape>
                <v:line id="Line 4418" o:spid="_x0000_s1094" style="position:absolute;visibility:visible;mso-wrap-style:square" from="5081,3186" to="6720,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" strokeweight=".5pt"/>
                <v:shape id="Freeform 4417" o:spid="_x0000_s1095" style="position:absolute;left:6578;top:3146;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" path="m,l,79,158,39,,xe" fillcolor="black" stroked="f">
                  <v:path arrowok="t" o:connecttype="custom" o:connectlocs="0,3147;0,3226;158,3186;0,3147" o:connectangles="0,0,0,0"/>
                </v:shape>
                <v:shape id="Freeform 4416" o:spid="_x0000_s1096" style="position:absolute;left:6578;top:3146;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" path="m,l158,39,,79,,xe" filled="f" strokeweight=".5pt">
                  <v:path arrowok="t" o:connecttype="custom" o:connectlocs="0,3147;158,3186;0,3226;0,3147" o:connectangles="0,0,0,0"/>
                </v:shape>
                <v:line id="Line 4415" o:spid="_x0000_s1097" style="position:absolute;visibility:visible;mso-wrap-style:square" from="6769,2943" to="8424,2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" strokeweight=".5pt"/>
                <v:shape id="Freeform 4414" o:spid="_x0000_s1098" style="position:absolute;left:8282;top:2903;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" path="m,l,79,159,40,,xe" fillcolor="black" stroked="f">
                  <v:path arrowok="t" o:connecttype="custom" o:connectlocs="0,2903;0,2982;159,2943;0,2903" o:connectangles="0,0,0,0"/>
                </v:shape>
                <v:shape id="Freeform 4413" o:spid="_x0000_s1099" style="position:absolute;left:8282;top:2903;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" path="m,l159,40,,79,,xe" filled="f" strokeweight=".5pt">
                  <v:path arrowok="t" o:connecttype="custom" o:connectlocs="0,2903;159,2943;0,2982;0,2903" o:connectangles="0,0,0,0"/>
                </v:shape>
                <v:shape id="Text Box 4412" o:spid="_x0000_s1100" type="#_x0000_t202" style="position:absolute;left:3499;top:492;width:1179;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" filled="f" stroked="f">
                  <v:textbox inset="0,0,0,0">
                    <w:txbxContent>
                      <w:p w:rsidR="00904FC5" w:rsidRDefault="00904FC5" w:rsidP="00904FC5">
                        <w:pPr>
                          <w:spacing w:line="274" w:lineRule="exact"/>
                          <w:rPr>
                            <w:rFonts w:ascii="Arial"/>
                            <w:sz w:val="24"/>
                          </w:rPr>
                        </w:pPr>
                        <w:r>
                          <w:rPr>
                            <w:rFonts w:ascii="Arial"/>
                            <w:sz w:val="24"/>
                          </w:rPr>
                          <w:t>Spot rates:</w:t>
                        </w:r>
                      </w:p>
                    </w:txbxContent>
                  </v:textbox>
                </v:shape>
                <v:shape id="Text Box 4411" o:spid="_x0000_s1101" type="#_x0000_t202" style="position:absolute;left:8481;top:843;width:24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" filled="f" stroked="f">
                  <v:textbox inset="0,0,0,0">
                    <w:txbxContent>
                      <w:p w:rsidR="00904FC5" w:rsidRDefault="00904FC5" w:rsidP="00904FC5">
                        <w:pPr>
                          <w:spacing w:line="237" w:lineRule="auto"/>
                          <w:rPr>
                            <w:rFonts w:ascii="Arial"/>
                            <w:sz w:val="14"/>
                          </w:rPr>
                        </w:pPr>
                        <w:r>
                          <w:rPr>
                            <w:rFonts w:ascii="Arial"/>
                            <w:sz w:val="18"/>
                          </w:rPr>
                          <w:t>R</w:t>
                        </w:r>
                        <w:r>
                          <w:rPr>
                            <w:rFonts w:ascii="Arial"/>
                            <w:position w:val="-5"/>
                            <w:sz w:val="14"/>
                          </w:rPr>
                          <w:t>3</w:t>
                        </w:r>
                      </w:p>
                    </w:txbxContent>
                  </v:textbox>
                </v:shape>
                <v:shape id="Text Box 4410" o:spid="_x0000_s1102" type="#_x0000_t202" style="position:absolute;left:6790;top:1118;width:24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" filled="f" stroked="f">
                  <v:textbox inset="0,0,0,0">
                    <w:txbxContent>
                      <w:p w:rsidR="00904FC5" w:rsidRDefault="00904FC5" w:rsidP="00904FC5">
                        <w:pPr>
                          <w:spacing w:line="237" w:lineRule="auto"/>
                          <w:rPr>
                            <w:rFonts w:ascii="Arial"/>
                            <w:sz w:val="14"/>
                          </w:rPr>
                        </w:pPr>
                        <w:r>
                          <w:rPr>
                            <w:rFonts w:ascii="Arial"/>
                            <w:sz w:val="18"/>
                          </w:rPr>
                          <w:t>R</w:t>
                        </w:r>
                        <w:r>
                          <w:rPr>
                            <w:rFonts w:ascii="Arial"/>
                            <w:position w:val="-5"/>
                            <w:sz w:val="14"/>
                          </w:rPr>
                          <w:t>2</w:t>
                        </w:r>
                      </w:p>
                    </w:txbxContent>
                  </v:textbox>
                </v:shape>
                <v:shape id="Text Box 4409" o:spid="_x0000_s1103" type="#_x0000_t202" style="position:absolute;left:5154;top:1337;width:239;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" filled="f" stroked="f">
                  <v:textbox inset="0,0,0,0">
                    <w:txbxContent>
                      <w:p w:rsidR="00904FC5" w:rsidRDefault="00904FC5" w:rsidP="00904FC5">
                        <w:pPr>
                          <w:spacing w:line="237" w:lineRule="auto"/>
                          <w:rPr>
                            <w:rFonts w:ascii="Arial"/>
                            <w:sz w:val="14"/>
                          </w:rPr>
                        </w:pPr>
                        <w:r>
                          <w:rPr>
                            <w:rFonts w:ascii="Arial"/>
                            <w:sz w:val="18"/>
                          </w:rPr>
                          <w:t>R</w:t>
                        </w:r>
                        <w:r>
                          <w:rPr>
                            <w:rFonts w:ascii="Arial"/>
                            <w:position w:val="-5"/>
                            <w:sz w:val="14"/>
                          </w:rPr>
                          <w:t>1</w:t>
                        </w:r>
                      </w:p>
                    </w:txbxContent>
                  </v:textbox>
                </v:shape>
                <v:shape id="Text Box 4408" o:spid="_x0000_s1104" type="#_x0000_t202" style="position:absolute;left:3499;top:2514;width:155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" filled="f" stroked="f">
                  <v:textbox inset="0,0,0,0">
                    <w:txbxContent>
                      <w:p w:rsidR="00904FC5" w:rsidRDefault="00904FC5" w:rsidP="00904FC5">
                        <w:pPr>
                          <w:spacing w:line="274" w:lineRule="exact"/>
                          <w:rPr>
                            <w:rFonts w:ascii="Arial"/>
                            <w:sz w:val="24"/>
                          </w:rPr>
                        </w:pPr>
                        <w:r>
                          <w:rPr>
                            <w:rFonts w:ascii="Arial"/>
                            <w:sz w:val="24"/>
                          </w:rPr>
                          <w:t>Forward rates:</w:t>
                        </w:r>
                      </w:p>
                    </w:txbxContent>
                  </v:textbox>
                </v:shape>
                <v:shape id="Text Box 4407" o:spid="_x0000_s1105" type="#_x0000_t202" style="position:absolute;left:8457;top:2860;width:331;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" filled="f" stroked="f">
                  <v:textbox inset="0,0,0,0">
                    <w:txbxContent>
                      <w:p w:rsidR="00904FC5" w:rsidRDefault="00904FC5" w:rsidP="00904FC5">
                        <w:pPr>
                          <w:spacing w:line="256" w:lineRule="exact"/>
                          <w:rPr>
                            <w:rFonts w:ascii="Arial"/>
                            <w:sz w:val="14"/>
                          </w:rPr>
                        </w:pPr>
                        <w:r>
                          <w:rPr>
                            <w:rFonts w:ascii="Arial"/>
                            <w:position w:val="6"/>
                            <w:sz w:val="18"/>
                          </w:rPr>
                          <w:t>F</w:t>
                        </w:r>
                        <w:r>
                          <w:rPr>
                            <w:rFonts w:ascii="Arial"/>
                            <w:sz w:val="14"/>
                          </w:rPr>
                          <w:t>2,3</w:t>
                        </w:r>
                      </w:p>
                    </w:txbxContent>
                  </v:textbox>
                </v:shape>
                <v:shape id="Text Box 4406" o:spid="_x0000_s1106" type="#_x0000_t202" style="position:absolute;left:6786;top:3134;width:336;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" filled="f" stroked="f">
                  <v:textbox inset="0,0,0,0">
                    <w:txbxContent>
                      <w:p w:rsidR="00904FC5" w:rsidRDefault="00904FC5" w:rsidP="00904FC5">
                        <w:pPr>
                          <w:spacing w:line="256" w:lineRule="exact"/>
                          <w:rPr>
                            <w:rFonts w:ascii="Arial"/>
                            <w:sz w:val="14"/>
                          </w:rPr>
                        </w:pPr>
                        <w:r>
                          <w:rPr>
                            <w:rFonts w:ascii="Arial"/>
                            <w:position w:val="6"/>
                            <w:sz w:val="18"/>
                          </w:rPr>
                          <w:t>F</w:t>
                        </w:r>
                        <w:r>
                          <w:rPr>
                            <w:rFonts w:ascii="Arial"/>
                            <w:sz w:val="14"/>
                          </w:rPr>
                          <w:t>1,2</w:t>
                        </w:r>
                      </w:p>
                    </w:txbxContent>
                  </v:textbox>
                </v:shape>
                <v:shape id="Text Box 4405" o:spid="_x0000_s1107" type="#_x0000_t202" style="position:absolute;left:5150;top:3354;width:326;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" filled="f" stroked="f">
                  <v:textbox inset="0,0,0,0">
                    <w:txbxContent>
                      <w:p w:rsidR="00904FC5" w:rsidRDefault="00904FC5" w:rsidP="00904FC5">
                        <w:pPr>
                          <w:spacing w:line="256" w:lineRule="exact"/>
                          <w:rPr>
                            <w:rFonts w:ascii="Arial"/>
                            <w:sz w:val="14"/>
                          </w:rPr>
                        </w:pPr>
                        <w:r>
                          <w:rPr>
                            <w:rFonts w:ascii="Arial"/>
                            <w:position w:val="6"/>
                            <w:sz w:val="18"/>
                          </w:rPr>
                          <w:t>F</w:t>
                        </w:r>
                        <w:r>
                          <w:rPr>
                            <w:rFonts w:ascii="Arial"/>
                            <w:sz w:val="14"/>
                          </w:rPr>
                          <w:t>0,1</w:t>
                        </w:r>
                      </w:p>
                    </w:txbxContent>
                  </v:textbox>
                </v:shape>
                <w10:wrap type="topAndBottom" anchorx="page"/>
              </v:group>
            </w:pict>
          </mc:Fallback>
        </mc:AlternateContent>
      </w:r>
    </w:p>
    <w:p w:rsidR="00904FC5" w:rsidRDefault="00904FC5" w:rsidP="00904FC5">
      <w:pPr>
        <w:tabs>
          <w:tab w:val="left" w:pos="3419"/>
          <w:tab w:val="left" w:pos="5102"/>
          <w:tab w:val="left" w:pos="6780"/>
        </w:tabs>
        <w:spacing w:before="28"/>
        <w:ind w:left="1734"/>
        <w:rPr>
          <w:rFonts w:ascii="Arial"/>
          <w:sz w:val="18"/>
        </w:rPr>
      </w:pPr>
      <w:r>
        <w:rPr>
          <w:rFonts w:ascii="Arial"/>
          <w:sz w:val="18"/>
        </w:rPr>
        <w:t>0</w:t>
      </w:r>
      <w:r>
        <w:rPr>
          <w:rFonts w:ascii="Arial"/>
          <w:sz w:val="18"/>
        </w:rPr>
        <w:tab/>
        <w:t>1</w:t>
      </w:r>
      <w:r>
        <w:rPr>
          <w:rFonts w:ascii="Arial"/>
          <w:sz w:val="18"/>
        </w:rPr>
        <w:tab/>
        <w:t>2</w:t>
      </w:r>
      <w:r>
        <w:rPr>
          <w:rFonts w:ascii="Arial"/>
          <w:sz w:val="18"/>
        </w:rPr>
        <w:tab/>
        <w:t>3</w:t>
      </w:r>
    </w:p>
    <w:p w:rsidR="00904FC5" w:rsidRDefault="00904FC5" w:rsidP="00904FC5">
      <w:pPr>
        <w:rPr>
          <w:rFonts w:ascii="Arial"/>
          <w:sz w:val="18"/>
        </w:rPr>
        <w:sectPr w:rsidR="00904FC5">
          <w:pgSz w:w="12240" w:h="15840"/>
          <w:pgMar w:top="820" w:right="800" w:bottom="1240" w:left="1600" w:header="561" w:footer="1054" w:gutter="0"/>
          <w:cols w:space="720"/>
        </w:sectPr>
      </w:pPr>
    </w:p>
    <w:p w:rsidR="00904FC5" w:rsidRDefault="00904FC5" w:rsidP="00904FC5">
      <w:pPr>
        <w:pStyle w:val="Textoindependiente"/>
        <w:rPr>
          <w:rFonts w:ascii="Arial"/>
          <w:sz w:val="20"/>
        </w:rPr>
      </w:pPr>
    </w:p>
    <w:p w:rsidR="00904FC5" w:rsidRDefault="00904FC5" w:rsidP="00904FC5">
      <w:pPr>
        <w:pStyle w:val="Textoindependiente"/>
        <w:spacing w:before="192" w:line="358" w:lineRule="exact"/>
        <w:ind w:left="294" w:right="935" w:firstLine="358"/>
        <w:jc w:val="both"/>
      </w:pPr>
      <w:r>
        <w:rPr>
          <w:color w:val="3A3839"/>
          <w:w w:val="110"/>
        </w:rPr>
        <w:t>Forward rates allow us to project future cash ﬂows that depend on future rates. The</w:t>
      </w:r>
      <w:r>
        <w:rPr>
          <w:color w:val="3A3839"/>
          <w:spacing w:val="-13"/>
          <w:w w:val="110"/>
        </w:rPr>
        <w:t xml:space="preserve"> </w:t>
      </w:r>
      <w:r>
        <w:rPr>
          <w:rFonts w:ascii="Times New Roman" w:hAnsi="Times New Roman"/>
          <w:i/>
          <w:color w:val="3A3839"/>
          <w:w w:val="110"/>
        </w:rPr>
        <w:t>F</w:t>
      </w:r>
      <w:r>
        <w:rPr>
          <w:color w:val="3A3839"/>
          <w:w w:val="110"/>
          <w:position w:val="-4"/>
          <w:sz w:val="16"/>
        </w:rPr>
        <w:t>1</w:t>
      </w:r>
      <w:r>
        <w:rPr>
          <w:rFonts w:ascii="Times New Roman" w:hAnsi="Times New Roman"/>
          <w:i/>
          <w:color w:val="3A3839"/>
          <w:w w:val="110"/>
          <w:position w:val="-4"/>
          <w:sz w:val="16"/>
        </w:rPr>
        <w:t>,</w:t>
      </w:r>
      <w:r>
        <w:rPr>
          <w:color w:val="3A3839"/>
          <w:w w:val="110"/>
          <w:position w:val="-4"/>
          <w:sz w:val="16"/>
        </w:rPr>
        <w:t>2</w:t>
      </w:r>
      <w:r>
        <w:rPr>
          <w:color w:val="3A3839"/>
          <w:spacing w:val="9"/>
          <w:w w:val="110"/>
          <w:position w:val="-4"/>
          <w:sz w:val="16"/>
        </w:rPr>
        <w:t xml:space="preserve"> </w:t>
      </w:r>
      <w:r>
        <w:rPr>
          <w:color w:val="3A3839"/>
          <w:w w:val="110"/>
        </w:rPr>
        <w:t>forward</w:t>
      </w:r>
      <w:r>
        <w:rPr>
          <w:color w:val="3A3839"/>
          <w:spacing w:val="-13"/>
          <w:w w:val="110"/>
        </w:rPr>
        <w:t xml:space="preserve"> </w:t>
      </w:r>
      <w:r>
        <w:rPr>
          <w:color w:val="3A3839"/>
          <w:w w:val="110"/>
        </w:rPr>
        <w:t>rate,</w:t>
      </w:r>
      <w:r>
        <w:rPr>
          <w:color w:val="3A3839"/>
          <w:spacing w:val="-12"/>
          <w:w w:val="110"/>
        </w:rPr>
        <w:t xml:space="preserve"> </w:t>
      </w:r>
      <w:r>
        <w:rPr>
          <w:color w:val="3A3839"/>
          <w:w w:val="110"/>
        </w:rPr>
        <w:t>for</w:t>
      </w:r>
      <w:r>
        <w:rPr>
          <w:color w:val="3A3839"/>
          <w:spacing w:val="-12"/>
          <w:w w:val="110"/>
        </w:rPr>
        <w:t xml:space="preserve"> </w:t>
      </w:r>
      <w:r>
        <w:rPr>
          <w:color w:val="3A3839"/>
          <w:w w:val="110"/>
        </w:rPr>
        <w:t>example,</w:t>
      </w:r>
      <w:r>
        <w:rPr>
          <w:color w:val="3A3839"/>
          <w:spacing w:val="-12"/>
          <w:w w:val="110"/>
        </w:rPr>
        <w:t xml:space="preserve"> </w:t>
      </w:r>
      <w:r>
        <w:rPr>
          <w:color w:val="3A3839"/>
          <w:w w:val="110"/>
        </w:rPr>
        <w:t>can</w:t>
      </w:r>
      <w:r>
        <w:rPr>
          <w:color w:val="3A3839"/>
          <w:spacing w:val="-13"/>
          <w:w w:val="110"/>
        </w:rPr>
        <w:t xml:space="preserve"> </w:t>
      </w:r>
      <w:r>
        <w:rPr>
          <w:color w:val="3A3839"/>
          <w:w w:val="110"/>
        </w:rPr>
        <w:t>be</w:t>
      </w:r>
      <w:r>
        <w:rPr>
          <w:color w:val="3A3839"/>
          <w:spacing w:val="-12"/>
          <w:w w:val="110"/>
        </w:rPr>
        <w:t xml:space="preserve"> </w:t>
      </w:r>
      <w:r>
        <w:rPr>
          <w:color w:val="3A3839"/>
          <w:w w:val="110"/>
        </w:rPr>
        <w:t>taken</w:t>
      </w:r>
      <w:r>
        <w:rPr>
          <w:color w:val="3A3839"/>
          <w:spacing w:val="-12"/>
          <w:w w:val="110"/>
        </w:rPr>
        <w:t xml:space="preserve"> </w:t>
      </w:r>
      <w:r>
        <w:rPr>
          <w:color w:val="3A3839"/>
          <w:w w:val="110"/>
        </w:rPr>
        <w:t>as</w:t>
      </w:r>
      <w:r>
        <w:rPr>
          <w:color w:val="3A3839"/>
          <w:spacing w:val="-13"/>
          <w:w w:val="110"/>
        </w:rPr>
        <w:t xml:space="preserve"> </w:t>
      </w:r>
      <w:r>
        <w:rPr>
          <w:color w:val="3A3839"/>
          <w:w w:val="110"/>
        </w:rPr>
        <w:t>the</w:t>
      </w:r>
      <w:r>
        <w:rPr>
          <w:color w:val="3A3839"/>
          <w:spacing w:val="-12"/>
          <w:w w:val="110"/>
        </w:rPr>
        <w:t xml:space="preserve"> </w:t>
      </w:r>
      <w:r>
        <w:rPr>
          <w:color w:val="3A3839"/>
          <w:w w:val="110"/>
        </w:rPr>
        <w:t>market’s</w:t>
      </w:r>
      <w:r>
        <w:rPr>
          <w:color w:val="3A3839"/>
          <w:spacing w:val="-12"/>
          <w:w w:val="110"/>
        </w:rPr>
        <w:t xml:space="preserve"> </w:t>
      </w:r>
      <w:r>
        <w:rPr>
          <w:color w:val="3A3839"/>
          <w:w w:val="110"/>
        </w:rPr>
        <w:t>expectation</w:t>
      </w:r>
      <w:r>
        <w:rPr>
          <w:color w:val="3A3839"/>
          <w:spacing w:val="-12"/>
          <w:w w:val="110"/>
        </w:rPr>
        <w:t xml:space="preserve"> </w:t>
      </w:r>
      <w:r>
        <w:rPr>
          <w:color w:val="3A3839"/>
          <w:w w:val="110"/>
        </w:rPr>
        <w:t>of</w:t>
      </w:r>
      <w:r>
        <w:rPr>
          <w:color w:val="3A3839"/>
          <w:spacing w:val="-13"/>
          <w:w w:val="110"/>
        </w:rPr>
        <w:t xml:space="preserve"> </w:t>
      </w:r>
      <w:r>
        <w:rPr>
          <w:color w:val="3A3839"/>
          <w:w w:val="110"/>
        </w:rPr>
        <w:t>the</w:t>
      </w:r>
      <w:r>
        <w:rPr>
          <w:color w:val="3A3839"/>
          <w:spacing w:val="-12"/>
          <w:w w:val="110"/>
        </w:rPr>
        <w:t xml:space="preserve"> </w:t>
      </w:r>
      <w:r>
        <w:rPr>
          <w:color w:val="3A3839"/>
          <w:w w:val="110"/>
        </w:rPr>
        <w:t>sec- ond</w:t>
      </w:r>
      <w:r>
        <w:rPr>
          <w:color w:val="3A3839"/>
          <w:spacing w:val="-4"/>
          <w:w w:val="110"/>
        </w:rPr>
        <w:t xml:space="preserve"> </w:t>
      </w:r>
      <w:r>
        <w:rPr>
          <w:color w:val="3A3839"/>
          <w:w w:val="110"/>
        </w:rPr>
        <w:t>coupon</w:t>
      </w:r>
      <w:r>
        <w:rPr>
          <w:color w:val="3A3839"/>
          <w:spacing w:val="-4"/>
          <w:w w:val="110"/>
        </w:rPr>
        <w:t xml:space="preserve"> </w:t>
      </w:r>
      <w:r>
        <w:rPr>
          <w:color w:val="3A3839"/>
          <w:w w:val="110"/>
        </w:rPr>
        <w:t>payment</w:t>
      </w:r>
      <w:r>
        <w:rPr>
          <w:color w:val="3A3839"/>
          <w:spacing w:val="-4"/>
          <w:w w:val="110"/>
        </w:rPr>
        <w:t xml:space="preserve"> </w:t>
      </w:r>
      <w:r>
        <w:rPr>
          <w:color w:val="3A3839"/>
          <w:w w:val="110"/>
        </w:rPr>
        <w:t>on</w:t>
      </w:r>
      <w:r>
        <w:rPr>
          <w:color w:val="3A3839"/>
          <w:spacing w:val="-4"/>
          <w:w w:val="110"/>
        </w:rPr>
        <w:t xml:space="preserve"> </w:t>
      </w:r>
      <w:r>
        <w:rPr>
          <w:color w:val="3A3839"/>
          <w:w w:val="110"/>
        </w:rPr>
        <w:t>an</w:t>
      </w:r>
      <w:r>
        <w:rPr>
          <w:color w:val="3A3839"/>
          <w:spacing w:val="-4"/>
          <w:w w:val="110"/>
        </w:rPr>
        <w:t xml:space="preserve"> </w:t>
      </w:r>
      <w:r>
        <w:rPr>
          <w:color w:val="3A3839"/>
          <w:w w:val="110"/>
        </w:rPr>
        <w:t>FRN</w:t>
      </w:r>
      <w:r>
        <w:rPr>
          <w:color w:val="3A3839"/>
          <w:spacing w:val="-4"/>
          <w:w w:val="110"/>
        </w:rPr>
        <w:t xml:space="preserve"> </w:t>
      </w:r>
      <w:r>
        <w:rPr>
          <w:color w:val="3A3839"/>
          <w:w w:val="110"/>
        </w:rPr>
        <w:t>with</w:t>
      </w:r>
      <w:r>
        <w:rPr>
          <w:color w:val="3A3839"/>
          <w:spacing w:val="-4"/>
          <w:w w:val="110"/>
        </w:rPr>
        <w:t xml:space="preserve"> </w:t>
      </w:r>
      <w:r>
        <w:rPr>
          <w:color w:val="3A3839"/>
          <w:w w:val="110"/>
        </w:rPr>
        <w:t>annual</w:t>
      </w:r>
      <w:r>
        <w:rPr>
          <w:color w:val="3A3839"/>
          <w:spacing w:val="-4"/>
          <w:w w:val="110"/>
        </w:rPr>
        <w:t xml:space="preserve"> </w:t>
      </w:r>
      <w:r>
        <w:rPr>
          <w:color w:val="3A3839"/>
          <w:w w:val="110"/>
        </w:rPr>
        <w:t>payments</w:t>
      </w:r>
      <w:r>
        <w:rPr>
          <w:color w:val="3A3839"/>
          <w:spacing w:val="-4"/>
          <w:w w:val="110"/>
        </w:rPr>
        <w:t xml:space="preserve"> </w:t>
      </w:r>
      <w:r>
        <w:rPr>
          <w:color w:val="3A3839"/>
          <w:w w:val="110"/>
        </w:rPr>
        <w:t>and</w:t>
      </w:r>
      <w:r>
        <w:rPr>
          <w:color w:val="3A3839"/>
          <w:spacing w:val="-4"/>
          <w:w w:val="110"/>
        </w:rPr>
        <w:t xml:space="preserve"> </w:t>
      </w:r>
      <w:r>
        <w:rPr>
          <w:color w:val="3A3839"/>
          <w:w w:val="110"/>
        </w:rPr>
        <w:t>resets.</w:t>
      </w:r>
      <w:r>
        <w:rPr>
          <w:color w:val="3A3839"/>
          <w:spacing w:val="-4"/>
          <w:w w:val="110"/>
        </w:rPr>
        <w:t xml:space="preserve"> </w:t>
      </w:r>
      <w:r>
        <w:rPr>
          <w:color w:val="3A3839"/>
          <w:w w:val="110"/>
        </w:rPr>
        <w:t>We</w:t>
      </w:r>
      <w:r>
        <w:rPr>
          <w:color w:val="3A3839"/>
          <w:spacing w:val="-4"/>
          <w:w w:val="110"/>
        </w:rPr>
        <w:t xml:space="preserve"> </w:t>
      </w:r>
      <w:r>
        <w:rPr>
          <w:color w:val="3A3839"/>
          <w:w w:val="110"/>
        </w:rPr>
        <w:t>will</w:t>
      </w:r>
      <w:r>
        <w:rPr>
          <w:color w:val="3A3839"/>
          <w:spacing w:val="-4"/>
          <w:w w:val="110"/>
        </w:rPr>
        <w:t xml:space="preserve"> </w:t>
      </w:r>
      <w:r>
        <w:rPr>
          <w:color w:val="3A3839"/>
          <w:w w:val="110"/>
        </w:rPr>
        <w:t>also</w:t>
      </w:r>
      <w:r>
        <w:rPr>
          <w:color w:val="3A3839"/>
          <w:spacing w:val="-4"/>
          <w:w w:val="110"/>
        </w:rPr>
        <w:t xml:space="preserve"> </w:t>
      </w:r>
      <w:r>
        <w:rPr>
          <w:color w:val="3A3839"/>
          <w:w w:val="110"/>
        </w:rPr>
        <w:t>show later that positions in forward rates can be taken easily with derivative</w:t>
      </w:r>
      <w:r>
        <w:rPr>
          <w:color w:val="3A3839"/>
          <w:spacing w:val="42"/>
          <w:w w:val="110"/>
        </w:rPr>
        <w:t xml:space="preserve"> </w:t>
      </w:r>
      <w:r>
        <w:rPr>
          <w:color w:val="3A3839"/>
          <w:w w:val="110"/>
        </w:rPr>
        <w:t>instruments.</w:t>
      </w:r>
    </w:p>
    <w:p w:rsidR="00904FC5" w:rsidRDefault="00904FC5" w:rsidP="00904FC5">
      <w:pPr>
        <w:pStyle w:val="Textoindependiente"/>
        <w:spacing w:before="1"/>
        <w:rPr>
          <w:sz w:val="25"/>
        </w:rPr>
      </w:pPr>
    </w:p>
    <w:p w:rsidR="00904FC5" w:rsidRDefault="00904FC5" w:rsidP="00904FC5">
      <w:pPr>
        <w:spacing w:before="107" w:after="44"/>
        <w:ind w:left="2162"/>
        <w:rPr>
          <w:rFonts w:ascii="Times New Roman"/>
          <w:b/>
          <w:sz w:val="21"/>
        </w:rPr>
      </w:pPr>
      <w:r>
        <w:rPr>
          <w:rFonts w:ascii="Times New Roman"/>
          <w:b/>
          <w:color w:val="3A3839"/>
          <w:w w:val="110"/>
          <w:sz w:val="21"/>
        </w:rPr>
        <w:t>TABLE 7-4 Spot, Forward Rates and Par Yields</w:t>
      </w:r>
    </w:p>
    <w:tbl>
      <w:tblPr>
        <w:tblStyle w:val="TableNormal"/>
        <w:tblW w:w="0" w:type="auto"/>
        <w:tblInd w:w="1845" w:type="dxa"/>
        <w:tblLayout w:type="fixed"/>
        <w:tblLook w:val="01E0" w:firstRow="1" w:lastRow="1" w:firstColumn="1" w:lastColumn="1" w:noHBand="0" w:noVBand="0"/>
      </w:tblPr>
      <w:tblGrid>
        <w:gridCol w:w="1230"/>
        <w:gridCol w:w="928"/>
        <w:gridCol w:w="1110"/>
        <w:gridCol w:w="960"/>
        <w:gridCol w:w="1279"/>
      </w:tblGrid>
      <w:tr w:rsidR="00904FC5" w:rsidTr="00F5211C">
        <w:trPr>
          <w:trHeight w:val="886"/>
        </w:trPr>
        <w:tc>
          <w:tcPr>
            <w:tcW w:w="1230" w:type="dxa"/>
            <w:tcBorders>
              <w:top w:val="single" w:sz="4" w:space="0" w:color="3A3839"/>
              <w:left w:val="single" w:sz="4" w:space="0" w:color="3A3839"/>
              <w:bottom w:val="single" w:sz="4" w:space="0" w:color="3A3839"/>
              <w:right w:val="single" w:sz="4" w:space="0" w:color="3A3839"/>
            </w:tcBorders>
          </w:tcPr>
          <w:p w:rsidR="00904FC5" w:rsidRDefault="00904FC5" w:rsidP="00F5211C">
            <w:pPr>
              <w:pStyle w:val="TableParagraph"/>
              <w:spacing w:before="26" w:line="300" w:lineRule="auto"/>
              <w:ind w:left="124" w:right="231"/>
              <w:jc w:val="center"/>
              <w:rPr>
                <w:sz w:val="21"/>
              </w:rPr>
            </w:pPr>
            <w:r>
              <w:rPr>
                <w:color w:val="3A3839"/>
                <w:w w:val="105"/>
                <w:sz w:val="21"/>
              </w:rPr>
              <w:t>Maturity (Year)</w:t>
            </w:r>
          </w:p>
          <w:p w:rsidR="00904FC5" w:rsidRDefault="00904FC5" w:rsidP="00F5211C">
            <w:pPr>
              <w:pStyle w:val="TableParagraph"/>
              <w:spacing w:line="239" w:lineRule="exact"/>
              <w:ind w:right="181"/>
              <w:jc w:val="center"/>
              <w:rPr>
                <w:rFonts w:ascii="Times New Roman"/>
                <w:i/>
                <w:sz w:val="21"/>
              </w:rPr>
            </w:pPr>
            <w:r>
              <w:rPr>
                <w:rFonts w:ascii="Times New Roman"/>
                <w:i/>
                <w:color w:val="3A3839"/>
                <w:w w:val="116"/>
                <w:sz w:val="21"/>
              </w:rPr>
              <w:t>i</w:t>
            </w:r>
          </w:p>
        </w:tc>
        <w:tc>
          <w:tcPr>
            <w:tcW w:w="928" w:type="dxa"/>
            <w:tcBorders>
              <w:top w:val="single" w:sz="4" w:space="0" w:color="3A3839"/>
              <w:left w:val="single" w:sz="4" w:space="0" w:color="3A3839"/>
              <w:bottom w:val="single" w:sz="4" w:space="0" w:color="3A3839"/>
            </w:tcBorders>
          </w:tcPr>
          <w:p w:rsidR="00904FC5" w:rsidRDefault="00904FC5" w:rsidP="00F5211C">
            <w:pPr>
              <w:pStyle w:val="TableParagraph"/>
              <w:spacing w:before="26" w:line="300" w:lineRule="auto"/>
              <w:ind w:left="266" w:right="198"/>
              <w:jc w:val="center"/>
              <w:rPr>
                <w:sz w:val="21"/>
              </w:rPr>
            </w:pPr>
            <w:r>
              <w:rPr>
                <w:color w:val="3A3839"/>
                <w:w w:val="105"/>
                <w:sz w:val="21"/>
              </w:rPr>
              <w:t>Spot Rate</w:t>
            </w:r>
          </w:p>
          <w:p w:rsidR="00904FC5" w:rsidRDefault="00904FC5" w:rsidP="00F5211C">
            <w:pPr>
              <w:pStyle w:val="TableParagraph"/>
              <w:spacing w:line="244" w:lineRule="exact"/>
              <w:ind w:left="246" w:right="198"/>
              <w:jc w:val="center"/>
              <w:rPr>
                <w:rFonts w:ascii="Times New Roman"/>
                <w:i/>
                <w:sz w:val="16"/>
              </w:rPr>
            </w:pPr>
            <w:r>
              <w:rPr>
                <w:rFonts w:ascii="Times New Roman"/>
                <w:i/>
                <w:color w:val="3A3839"/>
                <w:w w:val="115"/>
                <w:sz w:val="21"/>
              </w:rPr>
              <w:t>R</w:t>
            </w:r>
            <w:r>
              <w:rPr>
                <w:rFonts w:ascii="Times New Roman"/>
                <w:i/>
                <w:color w:val="3A3839"/>
                <w:w w:val="115"/>
                <w:position w:val="-3"/>
                <w:sz w:val="16"/>
              </w:rPr>
              <w:t>i</w:t>
            </w:r>
          </w:p>
        </w:tc>
        <w:tc>
          <w:tcPr>
            <w:tcW w:w="1110" w:type="dxa"/>
            <w:tcBorders>
              <w:top w:val="single" w:sz="4" w:space="0" w:color="3A3839"/>
              <w:bottom w:val="single" w:sz="4" w:space="0" w:color="3A3839"/>
            </w:tcBorders>
          </w:tcPr>
          <w:p w:rsidR="00904FC5" w:rsidRDefault="00904FC5" w:rsidP="00F5211C">
            <w:pPr>
              <w:pStyle w:val="TableParagraph"/>
              <w:spacing w:before="26" w:line="300" w:lineRule="auto"/>
              <w:ind w:left="124" w:right="144"/>
              <w:jc w:val="center"/>
              <w:rPr>
                <w:sz w:val="21"/>
              </w:rPr>
            </w:pPr>
            <w:r>
              <w:rPr>
                <w:color w:val="3A3839"/>
                <w:w w:val="105"/>
                <w:sz w:val="21"/>
              </w:rPr>
              <w:t>Forward Rate</w:t>
            </w:r>
          </w:p>
          <w:p w:rsidR="00904FC5" w:rsidRDefault="00904FC5" w:rsidP="00F5211C">
            <w:pPr>
              <w:pStyle w:val="TableParagraph"/>
              <w:spacing w:line="244" w:lineRule="exact"/>
              <w:ind w:left="124" w:right="101"/>
              <w:jc w:val="center"/>
              <w:rPr>
                <w:rFonts w:ascii="Times New Roman" w:hAnsi="Times New Roman"/>
                <w:i/>
                <w:sz w:val="16"/>
              </w:rPr>
            </w:pPr>
            <w:r>
              <w:rPr>
                <w:rFonts w:ascii="Times New Roman" w:hAnsi="Times New Roman"/>
                <w:i/>
                <w:color w:val="3A3839"/>
                <w:w w:val="110"/>
                <w:position w:val="5"/>
                <w:sz w:val="21"/>
              </w:rPr>
              <w:t>F</w:t>
            </w:r>
            <w:r>
              <w:rPr>
                <w:rFonts w:ascii="Times New Roman" w:hAnsi="Times New Roman"/>
                <w:i/>
                <w:color w:val="3A3839"/>
                <w:w w:val="110"/>
                <w:sz w:val="16"/>
              </w:rPr>
              <w:t>i</w:t>
            </w:r>
            <w:r>
              <w:rPr>
                <w:rFonts w:ascii="Arial" w:hAnsi="Arial"/>
                <w:color w:val="3A3839"/>
                <w:w w:val="110"/>
                <w:sz w:val="16"/>
              </w:rPr>
              <w:t>—</w:t>
            </w:r>
            <w:r>
              <w:rPr>
                <w:color w:val="3A3839"/>
                <w:w w:val="110"/>
                <w:sz w:val="16"/>
              </w:rPr>
              <w:t>1</w:t>
            </w:r>
            <w:r>
              <w:rPr>
                <w:rFonts w:ascii="Times New Roman" w:hAnsi="Times New Roman"/>
                <w:i/>
                <w:color w:val="3A3839"/>
                <w:w w:val="110"/>
                <w:sz w:val="16"/>
              </w:rPr>
              <w:t>,i</w:t>
            </w:r>
          </w:p>
        </w:tc>
        <w:tc>
          <w:tcPr>
            <w:tcW w:w="960" w:type="dxa"/>
            <w:tcBorders>
              <w:top w:val="single" w:sz="4" w:space="0" w:color="3A3839"/>
              <w:bottom w:val="single" w:sz="4" w:space="0" w:color="3A3839"/>
              <w:right w:val="single" w:sz="4" w:space="0" w:color="3A3839"/>
            </w:tcBorders>
          </w:tcPr>
          <w:p w:rsidR="00904FC5" w:rsidRDefault="00904FC5" w:rsidP="00F5211C">
            <w:pPr>
              <w:pStyle w:val="TableParagraph"/>
              <w:spacing w:before="26" w:line="300" w:lineRule="auto"/>
              <w:ind w:left="180" w:firstLine="95"/>
              <w:rPr>
                <w:sz w:val="21"/>
              </w:rPr>
            </w:pPr>
            <w:r>
              <w:rPr>
                <w:color w:val="3A3839"/>
                <w:w w:val="105"/>
                <w:sz w:val="21"/>
              </w:rPr>
              <w:t>Par Yield</w:t>
            </w:r>
          </w:p>
          <w:p w:rsidR="00904FC5" w:rsidRDefault="00904FC5" w:rsidP="00F5211C">
            <w:pPr>
              <w:pStyle w:val="TableParagraph"/>
              <w:spacing w:line="244" w:lineRule="exact"/>
              <w:ind w:left="309"/>
              <w:rPr>
                <w:rFonts w:ascii="Times New Roman"/>
                <w:i/>
                <w:sz w:val="16"/>
              </w:rPr>
            </w:pPr>
            <w:r>
              <w:rPr>
                <w:rFonts w:ascii="Times New Roman"/>
                <w:i/>
                <w:color w:val="3A3839"/>
                <w:w w:val="125"/>
                <w:sz w:val="21"/>
              </w:rPr>
              <w:t>y</w:t>
            </w:r>
            <w:r>
              <w:rPr>
                <w:rFonts w:ascii="Times New Roman"/>
                <w:i/>
                <w:color w:val="3A3839"/>
                <w:w w:val="125"/>
                <w:position w:val="-3"/>
                <w:sz w:val="16"/>
              </w:rPr>
              <w:t>i</w:t>
            </w:r>
          </w:p>
        </w:tc>
        <w:tc>
          <w:tcPr>
            <w:tcW w:w="1279" w:type="dxa"/>
            <w:tcBorders>
              <w:top w:val="single" w:sz="4" w:space="0" w:color="3A3839"/>
              <w:left w:val="single" w:sz="4" w:space="0" w:color="3A3839"/>
              <w:bottom w:val="single" w:sz="4" w:space="0" w:color="3A3839"/>
              <w:right w:val="single" w:sz="4" w:space="0" w:color="3A3839"/>
            </w:tcBorders>
          </w:tcPr>
          <w:p w:rsidR="00904FC5" w:rsidRDefault="00904FC5" w:rsidP="00F5211C">
            <w:pPr>
              <w:pStyle w:val="TableParagraph"/>
              <w:spacing w:before="26" w:line="300" w:lineRule="auto"/>
              <w:ind w:left="243" w:right="113"/>
              <w:jc w:val="center"/>
              <w:rPr>
                <w:sz w:val="21"/>
              </w:rPr>
            </w:pPr>
            <w:r>
              <w:rPr>
                <w:color w:val="3A3839"/>
                <w:w w:val="105"/>
                <w:sz w:val="21"/>
              </w:rPr>
              <w:t>Discount Function</w:t>
            </w:r>
          </w:p>
          <w:p w:rsidR="00904FC5" w:rsidRDefault="00904FC5" w:rsidP="00F5211C">
            <w:pPr>
              <w:pStyle w:val="TableParagraph"/>
              <w:spacing w:line="244" w:lineRule="exact"/>
              <w:ind w:left="241" w:right="113"/>
              <w:jc w:val="center"/>
              <w:rPr>
                <w:sz w:val="21"/>
              </w:rPr>
            </w:pPr>
            <w:r>
              <w:rPr>
                <w:rFonts w:ascii="Times New Roman"/>
                <w:i/>
                <w:color w:val="3A3839"/>
                <w:w w:val="105"/>
                <w:sz w:val="21"/>
              </w:rPr>
              <w:t>D</w:t>
            </w:r>
            <w:r>
              <w:rPr>
                <w:color w:val="3A3839"/>
                <w:w w:val="105"/>
                <w:sz w:val="21"/>
              </w:rPr>
              <w:t>(</w:t>
            </w:r>
            <w:r>
              <w:rPr>
                <w:rFonts w:ascii="Times New Roman"/>
                <w:i/>
                <w:color w:val="3A3839"/>
                <w:w w:val="105"/>
                <w:sz w:val="21"/>
              </w:rPr>
              <w:t>t</w:t>
            </w:r>
            <w:r>
              <w:rPr>
                <w:rFonts w:ascii="Times New Roman"/>
                <w:i/>
                <w:color w:val="3A3839"/>
                <w:w w:val="105"/>
                <w:position w:val="-3"/>
                <w:sz w:val="16"/>
              </w:rPr>
              <w:t>i</w:t>
            </w:r>
            <w:r>
              <w:rPr>
                <w:color w:val="3A3839"/>
                <w:w w:val="105"/>
                <w:sz w:val="21"/>
              </w:rPr>
              <w:t>)</w:t>
            </w:r>
          </w:p>
        </w:tc>
      </w:tr>
      <w:tr w:rsidR="00904FC5" w:rsidTr="00F5211C">
        <w:trPr>
          <w:trHeight w:val="269"/>
        </w:trPr>
        <w:tc>
          <w:tcPr>
            <w:tcW w:w="1230" w:type="dxa"/>
            <w:tcBorders>
              <w:top w:val="single" w:sz="4" w:space="0" w:color="3A3839"/>
              <w:left w:val="single" w:sz="4" w:space="0" w:color="3A3839"/>
              <w:right w:val="single" w:sz="4" w:space="0" w:color="3A3839"/>
            </w:tcBorders>
          </w:tcPr>
          <w:p w:rsidR="00904FC5" w:rsidRDefault="00904FC5" w:rsidP="00F5211C">
            <w:pPr>
              <w:pStyle w:val="TableParagraph"/>
              <w:spacing w:before="6"/>
              <w:ind w:left="124"/>
              <w:rPr>
                <w:sz w:val="21"/>
              </w:rPr>
            </w:pPr>
            <w:r>
              <w:rPr>
                <w:color w:val="3A3839"/>
                <w:w w:val="140"/>
                <w:sz w:val="21"/>
              </w:rPr>
              <w:t>1</w:t>
            </w:r>
          </w:p>
        </w:tc>
        <w:tc>
          <w:tcPr>
            <w:tcW w:w="928" w:type="dxa"/>
            <w:tcBorders>
              <w:top w:val="single" w:sz="4" w:space="0" w:color="3A3839"/>
              <w:left w:val="single" w:sz="4" w:space="0" w:color="3A3839"/>
            </w:tcBorders>
          </w:tcPr>
          <w:p w:rsidR="00904FC5" w:rsidRDefault="00904FC5" w:rsidP="00F5211C">
            <w:pPr>
              <w:pStyle w:val="TableParagraph"/>
              <w:spacing w:before="6"/>
              <w:ind w:right="112"/>
              <w:jc w:val="right"/>
              <w:rPr>
                <w:sz w:val="21"/>
              </w:rPr>
            </w:pPr>
            <w:r>
              <w:rPr>
                <w:color w:val="3A3839"/>
                <w:sz w:val="21"/>
              </w:rPr>
              <w:t>4.000</w:t>
            </w:r>
          </w:p>
        </w:tc>
        <w:tc>
          <w:tcPr>
            <w:tcW w:w="1110" w:type="dxa"/>
            <w:tcBorders>
              <w:top w:val="single" w:sz="4" w:space="0" w:color="3A3839"/>
            </w:tcBorders>
          </w:tcPr>
          <w:p w:rsidR="00904FC5" w:rsidRDefault="00904FC5" w:rsidP="00F5211C">
            <w:pPr>
              <w:pStyle w:val="TableParagraph"/>
              <w:spacing w:before="6"/>
              <w:ind w:right="251"/>
              <w:jc w:val="right"/>
              <w:rPr>
                <w:sz w:val="21"/>
              </w:rPr>
            </w:pPr>
            <w:r>
              <w:rPr>
                <w:color w:val="3A3839"/>
                <w:sz w:val="21"/>
              </w:rPr>
              <w:t>4.000</w:t>
            </w:r>
          </w:p>
        </w:tc>
        <w:tc>
          <w:tcPr>
            <w:tcW w:w="960" w:type="dxa"/>
            <w:tcBorders>
              <w:top w:val="single" w:sz="4" w:space="0" w:color="3A3839"/>
              <w:right w:val="single" w:sz="4" w:space="0" w:color="3A3839"/>
            </w:tcBorders>
          </w:tcPr>
          <w:p w:rsidR="00904FC5" w:rsidRDefault="00904FC5" w:rsidP="00F5211C">
            <w:pPr>
              <w:pStyle w:val="TableParagraph"/>
              <w:spacing w:before="6"/>
              <w:ind w:left="156"/>
              <w:rPr>
                <w:sz w:val="21"/>
              </w:rPr>
            </w:pPr>
            <w:r>
              <w:rPr>
                <w:color w:val="3A3839"/>
                <w:sz w:val="21"/>
              </w:rPr>
              <w:t>4.000</w:t>
            </w:r>
          </w:p>
        </w:tc>
        <w:tc>
          <w:tcPr>
            <w:tcW w:w="1279" w:type="dxa"/>
            <w:tcBorders>
              <w:top w:val="single" w:sz="4" w:space="0" w:color="3A3839"/>
              <w:left w:val="single" w:sz="4" w:space="0" w:color="3A3839"/>
              <w:right w:val="single" w:sz="4" w:space="0" w:color="3A3839"/>
            </w:tcBorders>
          </w:tcPr>
          <w:p w:rsidR="00904FC5" w:rsidRDefault="00904FC5" w:rsidP="00F5211C">
            <w:pPr>
              <w:pStyle w:val="TableParagraph"/>
              <w:spacing w:before="6"/>
              <w:ind w:right="113"/>
              <w:jc w:val="right"/>
              <w:rPr>
                <w:sz w:val="21"/>
              </w:rPr>
            </w:pPr>
            <w:r>
              <w:rPr>
                <w:color w:val="3A3839"/>
                <w:w w:val="110"/>
                <w:sz w:val="21"/>
              </w:rPr>
              <w:t>0.9615</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8"/>
                <w:sz w:val="21"/>
              </w:rPr>
              <w:t>2</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10"/>
                <w:sz w:val="21"/>
              </w:rPr>
              <w:t>4.618</w:t>
            </w:r>
          </w:p>
        </w:tc>
        <w:tc>
          <w:tcPr>
            <w:tcW w:w="1110" w:type="dxa"/>
          </w:tcPr>
          <w:p w:rsidR="00904FC5" w:rsidRDefault="00904FC5" w:rsidP="00F5211C">
            <w:pPr>
              <w:pStyle w:val="TableParagraph"/>
              <w:spacing w:before="36"/>
              <w:ind w:right="251"/>
              <w:jc w:val="right"/>
              <w:rPr>
                <w:sz w:val="21"/>
              </w:rPr>
            </w:pPr>
            <w:r>
              <w:rPr>
                <w:color w:val="3A3839"/>
                <w:w w:val="105"/>
                <w:sz w:val="21"/>
              </w:rPr>
              <w:t>5.240</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05"/>
                <w:sz w:val="21"/>
              </w:rPr>
              <w:t>4.604</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w w:val="105"/>
                <w:sz w:val="21"/>
              </w:rPr>
              <w:t>0.9136</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9"/>
                <w:sz w:val="21"/>
              </w:rPr>
              <w:t>3</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10"/>
                <w:sz w:val="21"/>
              </w:rPr>
              <w:t>5.192</w:t>
            </w:r>
          </w:p>
        </w:tc>
        <w:tc>
          <w:tcPr>
            <w:tcW w:w="1110" w:type="dxa"/>
          </w:tcPr>
          <w:p w:rsidR="00904FC5" w:rsidRDefault="00904FC5" w:rsidP="00F5211C">
            <w:pPr>
              <w:pStyle w:val="TableParagraph"/>
              <w:spacing w:before="36"/>
              <w:ind w:right="251"/>
              <w:jc w:val="right"/>
              <w:rPr>
                <w:sz w:val="21"/>
              </w:rPr>
            </w:pPr>
            <w:r>
              <w:rPr>
                <w:color w:val="3A3839"/>
                <w:w w:val="105"/>
                <w:sz w:val="21"/>
              </w:rPr>
              <w:t>6.350</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15"/>
                <w:sz w:val="21"/>
              </w:rPr>
              <w:t>5.153</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w w:val="105"/>
                <w:sz w:val="21"/>
              </w:rPr>
              <w:t>0.8591</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7"/>
                <w:sz w:val="21"/>
              </w:rPr>
              <w:t>4</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15"/>
                <w:sz w:val="21"/>
              </w:rPr>
              <w:t>5.716</w:t>
            </w:r>
          </w:p>
        </w:tc>
        <w:tc>
          <w:tcPr>
            <w:tcW w:w="1110" w:type="dxa"/>
          </w:tcPr>
          <w:p w:rsidR="00904FC5" w:rsidRDefault="00904FC5" w:rsidP="00F5211C">
            <w:pPr>
              <w:pStyle w:val="TableParagraph"/>
              <w:spacing w:before="36"/>
              <w:ind w:right="251"/>
              <w:jc w:val="right"/>
              <w:rPr>
                <w:sz w:val="21"/>
              </w:rPr>
            </w:pPr>
            <w:r>
              <w:rPr>
                <w:color w:val="3A3839"/>
                <w:w w:val="105"/>
                <w:sz w:val="21"/>
              </w:rPr>
              <w:t>7.303</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05"/>
                <w:sz w:val="21"/>
              </w:rPr>
              <w:t>5.640</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sz w:val="21"/>
              </w:rPr>
              <w:t>0.8006</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4"/>
                <w:sz w:val="21"/>
              </w:rPr>
              <w:t>5</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15"/>
                <w:sz w:val="21"/>
              </w:rPr>
              <w:t>6.112</w:t>
            </w:r>
          </w:p>
        </w:tc>
        <w:tc>
          <w:tcPr>
            <w:tcW w:w="1110" w:type="dxa"/>
          </w:tcPr>
          <w:p w:rsidR="00904FC5" w:rsidRDefault="00904FC5" w:rsidP="00F5211C">
            <w:pPr>
              <w:pStyle w:val="TableParagraph"/>
              <w:spacing w:before="36"/>
              <w:ind w:right="251"/>
              <w:jc w:val="right"/>
              <w:rPr>
                <w:sz w:val="21"/>
              </w:rPr>
            </w:pPr>
            <w:r>
              <w:rPr>
                <w:color w:val="3A3839"/>
                <w:w w:val="115"/>
                <w:sz w:val="21"/>
              </w:rPr>
              <w:t>7.712</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sz w:val="21"/>
              </w:rPr>
              <w:t>6.000</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w w:val="105"/>
                <w:sz w:val="21"/>
              </w:rPr>
              <w:t>0.7433</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7"/>
                <w:sz w:val="21"/>
              </w:rPr>
              <w:t>6</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05"/>
                <w:sz w:val="21"/>
              </w:rPr>
              <w:t>6.396</w:t>
            </w:r>
          </w:p>
        </w:tc>
        <w:tc>
          <w:tcPr>
            <w:tcW w:w="1110" w:type="dxa"/>
          </w:tcPr>
          <w:p w:rsidR="00904FC5" w:rsidRDefault="00904FC5" w:rsidP="00F5211C">
            <w:pPr>
              <w:pStyle w:val="TableParagraph"/>
              <w:spacing w:before="36"/>
              <w:ind w:right="251"/>
              <w:jc w:val="right"/>
              <w:rPr>
                <w:sz w:val="21"/>
              </w:rPr>
            </w:pPr>
            <w:r>
              <w:rPr>
                <w:color w:val="3A3839"/>
                <w:w w:val="105"/>
                <w:sz w:val="21"/>
              </w:rPr>
              <w:t>7.830</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10"/>
                <w:sz w:val="21"/>
              </w:rPr>
              <w:t>6.254</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sz w:val="21"/>
              </w:rPr>
              <w:t>0.6893</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20"/>
                <w:sz w:val="21"/>
              </w:rPr>
              <w:t>7</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10"/>
                <w:sz w:val="21"/>
              </w:rPr>
              <w:t>6.621</w:t>
            </w:r>
          </w:p>
        </w:tc>
        <w:tc>
          <w:tcPr>
            <w:tcW w:w="1110" w:type="dxa"/>
          </w:tcPr>
          <w:p w:rsidR="00904FC5" w:rsidRDefault="00904FC5" w:rsidP="00F5211C">
            <w:pPr>
              <w:pStyle w:val="TableParagraph"/>
              <w:spacing w:before="36"/>
              <w:ind w:right="251"/>
              <w:jc w:val="right"/>
              <w:rPr>
                <w:sz w:val="21"/>
              </w:rPr>
            </w:pPr>
            <w:r>
              <w:rPr>
                <w:color w:val="3A3839"/>
                <w:w w:val="105"/>
                <w:sz w:val="21"/>
              </w:rPr>
              <w:t>7.980</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15"/>
                <w:sz w:val="21"/>
              </w:rPr>
              <w:t>6.451</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sz w:val="21"/>
              </w:rPr>
              <w:t>0.6383</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1"/>
                <w:sz w:val="21"/>
              </w:rPr>
              <w:t>8</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sz w:val="21"/>
              </w:rPr>
              <w:t>6.808</w:t>
            </w:r>
          </w:p>
        </w:tc>
        <w:tc>
          <w:tcPr>
            <w:tcW w:w="1110" w:type="dxa"/>
          </w:tcPr>
          <w:p w:rsidR="00904FC5" w:rsidRDefault="00904FC5" w:rsidP="00F5211C">
            <w:pPr>
              <w:pStyle w:val="TableParagraph"/>
              <w:spacing w:before="36"/>
              <w:ind w:right="251"/>
              <w:jc w:val="right"/>
              <w:rPr>
                <w:sz w:val="21"/>
              </w:rPr>
            </w:pPr>
            <w:r>
              <w:rPr>
                <w:color w:val="3A3839"/>
                <w:w w:val="105"/>
                <w:sz w:val="21"/>
              </w:rPr>
              <w:t>8.130</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20"/>
                <w:sz w:val="21"/>
              </w:rPr>
              <w:t>6.611</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sz w:val="21"/>
              </w:rPr>
              <w:t>0.5903</w:t>
            </w:r>
          </w:p>
        </w:tc>
      </w:tr>
      <w:tr w:rsidR="00904FC5" w:rsidTr="00F5211C">
        <w:trPr>
          <w:trHeight w:val="298"/>
        </w:trPr>
        <w:tc>
          <w:tcPr>
            <w:tcW w:w="1230" w:type="dxa"/>
            <w:tcBorders>
              <w:left w:val="single" w:sz="4" w:space="0" w:color="3A3839"/>
              <w:right w:val="single" w:sz="4" w:space="0" w:color="3A3839"/>
            </w:tcBorders>
          </w:tcPr>
          <w:p w:rsidR="00904FC5" w:rsidRDefault="00904FC5" w:rsidP="00F5211C">
            <w:pPr>
              <w:pStyle w:val="TableParagraph"/>
              <w:spacing w:before="36"/>
              <w:ind w:left="124"/>
              <w:rPr>
                <w:sz w:val="21"/>
              </w:rPr>
            </w:pPr>
            <w:r>
              <w:rPr>
                <w:color w:val="3A3839"/>
                <w:w w:val="107"/>
                <w:sz w:val="21"/>
              </w:rPr>
              <w:t>9</w:t>
            </w:r>
          </w:p>
        </w:tc>
        <w:tc>
          <w:tcPr>
            <w:tcW w:w="928" w:type="dxa"/>
            <w:tcBorders>
              <w:left w:val="single" w:sz="4" w:space="0" w:color="3A3839"/>
            </w:tcBorders>
          </w:tcPr>
          <w:p w:rsidR="00904FC5" w:rsidRDefault="00904FC5" w:rsidP="00F5211C">
            <w:pPr>
              <w:pStyle w:val="TableParagraph"/>
              <w:spacing w:before="36"/>
              <w:ind w:right="112"/>
              <w:jc w:val="right"/>
              <w:rPr>
                <w:sz w:val="21"/>
              </w:rPr>
            </w:pPr>
            <w:r>
              <w:rPr>
                <w:color w:val="3A3839"/>
                <w:w w:val="105"/>
                <w:sz w:val="21"/>
              </w:rPr>
              <w:t>6.970</w:t>
            </w:r>
          </w:p>
        </w:tc>
        <w:tc>
          <w:tcPr>
            <w:tcW w:w="1110" w:type="dxa"/>
          </w:tcPr>
          <w:p w:rsidR="00904FC5" w:rsidRDefault="00904FC5" w:rsidP="00F5211C">
            <w:pPr>
              <w:pStyle w:val="TableParagraph"/>
              <w:spacing w:before="36"/>
              <w:ind w:right="251"/>
              <w:jc w:val="right"/>
              <w:rPr>
                <w:sz w:val="21"/>
              </w:rPr>
            </w:pPr>
            <w:r>
              <w:rPr>
                <w:color w:val="3A3839"/>
                <w:w w:val="105"/>
                <w:sz w:val="21"/>
              </w:rPr>
              <w:t>8.270</w:t>
            </w:r>
          </w:p>
        </w:tc>
        <w:tc>
          <w:tcPr>
            <w:tcW w:w="960" w:type="dxa"/>
            <w:tcBorders>
              <w:right w:val="single" w:sz="4" w:space="0" w:color="3A3839"/>
            </w:tcBorders>
          </w:tcPr>
          <w:p w:rsidR="00904FC5" w:rsidRDefault="00904FC5" w:rsidP="00F5211C">
            <w:pPr>
              <w:pStyle w:val="TableParagraph"/>
              <w:spacing w:before="36"/>
              <w:ind w:left="156"/>
              <w:rPr>
                <w:sz w:val="21"/>
              </w:rPr>
            </w:pPr>
            <w:r>
              <w:rPr>
                <w:color w:val="3A3839"/>
                <w:w w:val="110"/>
                <w:sz w:val="21"/>
              </w:rPr>
              <w:t>6.745</w:t>
            </w:r>
          </w:p>
        </w:tc>
        <w:tc>
          <w:tcPr>
            <w:tcW w:w="1279" w:type="dxa"/>
            <w:tcBorders>
              <w:left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w w:val="105"/>
                <w:sz w:val="21"/>
              </w:rPr>
              <w:t>0.5452</w:t>
            </w:r>
          </w:p>
        </w:tc>
      </w:tr>
      <w:tr w:rsidR="00904FC5" w:rsidTr="00F5211C">
        <w:trPr>
          <w:trHeight w:val="308"/>
        </w:trPr>
        <w:tc>
          <w:tcPr>
            <w:tcW w:w="1230"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left="124"/>
              <w:rPr>
                <w:sz w:val="21"/>
              </w:rPr>
            </w:pPr>
            <w:r>
              <w:rPr>
                <w:color w:val="3A3839"/>
                <w:w w:val="115"/>
                <w:sz w:val="21"/>
              </w:rPr>
              <w:t>10</w:t>
            </w:r>
          </w:p>
        </w:tc>
        <w:tc>
          <w:tcPr>
            <w:tcW w:w="928" w:type="dxa"/>
            <w:tcBorders>
              <w:left w:val="single" w:sz="4" w:space="0" w:color="3A3839"/>
              <w:bottom w:val="single" w:sz="4" w:space="0" w:color="3A3839"/>
            </w:tcBorders>
          </w:tcPr>
          <w:p w:rsidR="00904FC5" w:rsidRDefault="00904FC5" w:rsidP="00F5211C">
            <w:pPr>
              <w:pStyle w:val="TableParagraph"/>
              <w:spacing w:before="36"/>
              <w:ind w:right="112"/>
              <w:jc w:val="right"/>
              <w:rPr>
                <w:sz w:val="21"/>
              </w:rPr>
            </w:pPr>
            <w:r>
              <w:rPr>
                <w:color w:val="3A3839"/>
                <w:w w:val="120"/>
                <w:sz w:val="21"/>
              </w:rPr>
              <w:t>7.112</w:t>
            </w:r>
          </w:p>
        </w:tc>
        <w:tc>
          <w:tcPr>
            <w:tcW w:w="1110" w:type="dxa"/>
            <w:tcBorders>
              <w:bottom w:val="single" w:sz="4" w:space="0" w:color="3A3839"/>
            </w:tcBorders>
          </w:tcPr>
          <w:p w:rsidR="00904FC5" w:rsidRDefault="00904FC5" w:rsidP="00F5211C">
            <w:pPr>
              <w:pStyle w:val="TableParagraph"/>
              <w:spacing w:before="36"/>
              <w:ind w:right="251"/>
              <w:jc w:val="right"/>
              <w:rPr>
                <w:sz w:val="21"/>
              </w:rPr>
            </w:pPr>
            <w:r>
              <w:rPr>
                <w:color w:val="3A3839"/>
                <w:sz w:val="21"/>
              </w:rPr>
              <w:t>8.400</w:t>
            </w:r>
          </w:p>
        </w:tc>
        <w:tc>
          <w:tcPr>
            <w:tcW w:w="960" w:type="dxa"/>
            <w:tcBorders>
              <w:bottom w:val="single" w:sz="4" w:space="0" w:color="3A3839"/>
              <w:right w:val="single" w:sz="4" w:space="0" w:color="3A3839"/>
            </w:tcBorders>
          </w:tcPr>
          <w:p w:rsidR="00904FC5" w:rsidRDefault="00904FC5" w:rsidP="00F5211C">
            <w:pPr>
              <w:pStyle w:val="TableParagraph"/>
              <w:spacing w:before="36"/>
              <w:ind w:left="156"/>
              <w:rPr>
                <w:sz w:val="21"/>
              </w:rPr>
            </w:pPr>
            <w:r>
              <w:rPr>
                <w:color w:val="3A3839"/>
                <w:w w:val="105"/>
                <w:sz w:val="21"/>
              </w:rPr>
              <w:t>6.860</w:t>
            </w:r>
          </w:p>
        </w:tc>
        <w:tc>
          <w:tcPr>
            <w:tcW w:w="1279" w:type="dxa"/>
            <w:tcBorders>
              <w:left w:val="single" w:sz="4" w:space="0" w:color="3A3839"/>
              <w:bottom w:val="single" w:sz="4" w:space="0" w:color="3A3839"/>
              <w:right w:val="single" w:sz="4" w:space="0" w:color="3A3839"/>
            </w:tcBorders>
          </w:tcPr>
          <w:p w:rsidR="00904FC5" w:rsidRDefault="00904FC5" w:rsidP="00F5211C">
            <w:pPr>
              <w:pStyle w:val="TableParagraph"/>
              <w:spacing w:before="36"/>
              <w:ind w:right="113"/>
              <w:jc w:val="right"/>
              <w:rPr>
                <w:sz w:val="21"/>
              </w:rPr>
            </w:pPr>
            <w:r>
              <w:rPr>
                <w:color w:val="3A3839"/>
                <w:sz w:val="21"/>
              </w:rPr>
              <w:t>0.5030</w:t>
            </w:r>
          </w:p>
        </w:tc>
      </w:tr>
    </w:tbl>
    <w:p w:rsidR="00904FC5" w:rsidRDefault="00904FC5" w:rsidP="00904FC5">
      <w:pPr>
        <w:pStyle w:val="Textoindependiente"/>
        <w:rPr>
          <w:rFonts w:ascii="Times New Roman"/>
          <w:b/>
          <w:sz w:val="27"/>
        </w:rPr>
      </w:pPr>
    </w:p>
    <w:p w:rsidR="00904FC5" w:rsidRDefault="00904FC5" w:rsidP="00904FC5">
      <w:pPr>
        <w:pStyle w:val="Textoindependiente"/>
        <w:spacing w:line="358" w:lineRule="exact"/>
        <w:ind w:left="294" w:right="935" w:firstLine="358"/>
        <w:jc w:val="both"/>
      </w:pPr>
      <w:r>
        <w:rPr>
          <w:color w:val="3A3839"/>
          <w:w w:val="115"/>
        </w:rPr>
        <w:t>Forward</w:t>
      </w:r>
      <w:r>
        <w:rPr>
          <w:color w:val="3A3839"/>
          <w:spacing w:val="-37"/>
          <w:w w:val="115"/>
        </w:rPr>
        <w:t xml:space="preserve"> </w:t>
      </w:r>
      <w:r>
        <w:rPr>
          <w:color w:val="3A3839"/>
          <w:w w:val="115"/>
        </w:rPr>
        <w:t>rates</w:t>
      </w:r>
      <w:r>
        <w:rPr>
          <w:color w:val="3A3839"/>
          <w:spacing w:val="-36"/>
          <w:w w:val="115"/>
        </w:rPr>
        <w:t xml:space="preserve"> </w:t>
      </w:r>
      <w:r>
        <w:rPr>
          <w:color w:val="3A3839"/>
          <w:w w:val="115"/>
        </w:rPr>
        <w:t>have</w:t>
      </w:r>
      <w:r>
        <w:rPr>
          <w:color w:val="3A3839"/>
          <w:spacing w:val="-36"/>
          <w:w w:val="115"/>
        </w:rPr>
        <w:t xml:space="preserve"> </w:t>
      </w:r>
      <w:r>
        <w:rPr>
          <w:color w:val="3A3839"/>
          <w:w w:val="115"/>
        </w:rPr>
        <w:t>to</w:t>
      </w:r>
      <w:r>
        <w:rPr>
          <w:color w:val="3A3839"/>
          <w:spacing w:val="-36"/>
          <w:w w:val="115"/>
        </w:rPr>
        <w:t xml:space="preserve"> </w:t>
      </w:r>
      <w:r>
        <w:rPr>
          <w:color w:val="3A3839"/>
          <w:w w:val="115"/>
        </w:rPr>
        <w:t>be</w:t>
      </w:r>
      <w:r>
        <w:rPr>
          <w:color w:val="3A3839"/>
          <w:spacing w:val="-36"/>
          <w:w w:val="115"/>
        </w:rPr>
        <w:t xml:space="preserve"> </w:t>
      </w:r>
      <w:r>
        <w:rPr>
          <w:color w:val="3A3839"/>
          <w:w w:val="115"/>
        </w:rPr>
        <w:t>positive,</w:t>
      </w:r>
      <w:r>
        <w:rPr>
          <w:color w:val="3A3839"/>
          <w:spacing w:val="-36"/>
          <w:w w:val="115"/>
        </w:rPr>
        <w:t xml:space="preserve"> </w:t>
      </w:r>
      <w:r>
        <w:rPr>
          <w:color w:val="3A3839"/>
          <w:w w:val="115"/>
        </w:rPr>
        <w:t>otherwise</w:t>
      </w:r>
      <w:r>
        <w:rPr>
          <w:color w:val="3A3839"/>
          <w:spacing w:val="-36"/>
          <w:w w:val="115"/>
        </w:rPr>
        <w:t xml:space="preserve"> </w:t>
      </w:r>
      <w:r>
        <w:rPr>
          <w:color w:val="3A3839"/>
          <w:w w:val="115"/>
        </w:rPr>
        <w:t>there</w:t>
      </w:r>
      <w:r>
        <w:rPr>
          <w:color w:val="3A3839"/>
          <w:spacing w:val="-37"/>
          <w:w w:val="115"/>
        </w:rPr>
        <w:t xml:space="preserve"> </w:t>
      </w:r>
      <w:r>
        <w:rPr>
          <w:color w:val="3A3839"/>
          <w:w w:val="115"/>
        </w:rPr>
        <w:t>would</w:t>
      </w:r>
      <w:r>
        <w:rPr>
          <w:color w:val="3A3839"/>
          <w:spacing w:val="-36"/>
          <w:w w:val="115"/>
        </w:rPr>
        <w:t xml:space="preserve"> </w:t>
      </w:r>
      <w:r>
        <w:rPr>
          <w:color w:val="3A3839"/>
          <w:w w:val="115"/>
        </w:rPr>
        <w:t>be</w:t>
      </w:r>
      <w:r>
        <w:rPr>
          <w:color w:val="3A3839"/>
          <w:spacing w:val="-36"/>
          <w:w w:val="115"/>
        </w:rPr>
        <w:t xml:space="preserve"> </w:t>
      </w:r>
      <w:r>
        <w:rPr>
          <w:color w:val="3A3839"/>
          <w:w w:val="115"/>
        </w:rPr>
        <w:t>an</w:t>
      </w:r>
      <w:r>
        <w:rPr>
          <w:color w:val="3A3839"/>
          <w:spacing w:val="-36"/>
          <w:w w:val="115"/>
        </w:rPr>
        <w:t xml:space="preserve"> </w:t>
      </w:r>
      <w:r>
        <w:rPr>
          <w:color w:val="3A3839"/>
          <w:w w:val="115"/>
        </w:rPr>
        <w:t>arbitrage</w:t>
      </w:r>
      <w:r>
        <w:rPr>
          <w:color w:val="3A3839"/>
          <w:spacing w:val="-36"/>
          <w:w w:val="115"/>
        </w:rPr>
        <w:t xml:space="preserve"> </w:t>
      </w:r>
      <w:r>
        <w:rPr>
          <w:color w:val="3A3839"/>
          <w:w w:val="115"/>
        </w:rPr>
        <w:t>opportu- nity.</w:t>
      </w:r>
      <w:r>
        <w:rPr>
          <w:color w:val="3A3839"/>
          <w:spacing w:val="-28"/>
          <w:w w:val="115"/>
        </w:rPr>
        <w:t xml:space="preserve"> </w:t>
      </w:r>
      <w:r>
        <w:rPr>
          <w:color w:val="3A3839"/>
          <w:w w:val="115"/>
        </w:rPr>
        <w:t>We</w:t>
      </w:r>
      <w:r>
        <w:rPr>
          <w:color w:val="3A3839"/>
          <w:spacing w:val="-28"/>
          <w:w w:val="115"/>
        </w:rPr>
        <w:t xml:space="preserve"> </w:t>
      </w:r>
      <w:r>
        <w:rPr>
          <w:color w:val="3A3839"/>
          <w:w w:val="115"/>
        </w:rPr>
        <w:t>abstract</w:t>
      </w:r>
      <w:r>
        <w:rPr>
          <w:color w:val="3A3839"/>
          <w:spacing w:val="-28"/>
          <w:w w:val="115"/>
        </w:rPr>
        <w:t xml:space="preserve"> </w:t>
      </w:r>
      <w:r>
        <w:rPr>
          <w:color w:val="3A3839"/>
          <w:w w:val="115"/>
        </w:rPr>
        <w:t>from</w:t>
      </w:r>
      <w:r>
        <w:rPr>
          <w:color w:val="3A3839"/>
          <w:spacing w:val="-28"/>
          <w:w w:val="115"/>
        </w:rPr>
        <w:t xml:space="preserve"> </w:t>
      </w:r>
      <w:r>
        <w:rPr>
          <w:color w:val="3A3839"/>
          <w:w w:val="115"/>
        </w:rPr>
        <w:t>transaction</w:t>
      </w:r>
      <w:r>
        <w:rPr>
          <w:color w:val="3A3839"/>
          <w:spacing w:val="-28"/>
          <w:w w:val="115"/>
        </w:rPr>
        <w:t xml:space="preserve"> </w:t>
      </w:r>
      <w:r>
        <w:rPr>
          <w:color w:val="3A3839"/>
          <w:w w:val="115"/>
        </w:rPr>
        <w:t>costs</w:t>
      </w:r>
      <w:r>
        <w:rPr>
          <w:color w:val="3A3839"/>
          <w:spacing w:val="-28"/>
          <w:w w:val="115"/>
        </w:rPr>
        <w:t xml:space="preserve"> </w:t>
      </w:r>
      <w:r>
        <w:rPr>
          <w:color w:val="3A3839"/>
          <w:w w:val="115"/>
        </w:rPr>
        <w:t>and</w:t>
      </w:r>
      <w:r>
        <w:rPr>
          <w:color w:val="3A3839"/>
          <w:spacing w:val="-27"/>
          <w:w w:val="115"/>
        </w:rPr>
        <w:t xml:space="preserve"> </w:t>
      </w:r>
      <w:r>
        <w:rPr>
          <w:color w:val="3A3839"/>
          <w:w w:val="115"/>
        </w:rPr>
        <w:t>assume</w:t>
      </w:r>
      <w:r>
        <w:rPr>
          <w:color w:val="3A3839"/>
          <w:spacing w:val="-28"/>
          <w:w w:val="115"/>
        </w:rPr>
        <w:t xml:space="preserve"> </w:t>
      </w:r>
      <w:r>
        <w:rPr>
          <w:color w:val="3A3839"/>
          <w:w w:val="115"/>
        </w:rPr>
        <w:t>we</w:t>
      </w:r>
      <w:r>
        <w:rPr>
          <w:color w:val="3A3839"/>
          <w:spacing w:val="-28"/>
          <w:w w:val="115"/>
        </w:rPr>
        <w:t xml:space="preserve"> </w:t>
      </w:r>
      <w:r>
        <w:rPr>
          <w:color w:val="3A3839"/>
          <w:w w:val="115"/>
        </w:rPr>
        <w:t>can</w:t>
      </w:r>
      <w:r>
        <w:rPr>
          <w:color w:val="3A3839"/>
          <w:spacing w:val="-28"/>
          <w:w w:val="115"/>
        </w:rPr>
        <w:t xml:space="preserve"> </w:t>
      </w:r>
      <w:r>
        <w:rPr>
          <w:color w:val="3A3839"/>
          <w:w w:val="115"/>
        </w:rPr>
        <w:t>invest</w:t>
      </w:r>
      <w:r>
        <w:rPr>
          <w:color w:val="3A3839"/>
          <w:spacing w:val="-28"/>
          <w:w w:val="115"/>
        </w:rPr>
        <w:t xml:space="preserve"> </w:t>
      </w:r>
      <w:r>
        <w:rPr>
          <w:color w:val="3A3839"/>
          <w:w w:val="115"/>
        </w:rPr>
        <w:t>and</w:t>
      </w:r>
      <w:r>
        <w:rPr>
          <w:color w:val="3A3839"/>
          <w:spacing w:val="-28"/>
          <w:w w:val="115"/>
        </w:rPr>
        <w:t xml:space="preserve"> </w:t>
      </w:r>
      <w:r>
        <w:rPr>
          <w:color w:val="3A3839"/>
          <w:w w:val="115"/>
        </w:rPr>
        <w:t>borrow</w:t>
      </w:r>
      <w:r>
        <w:rPr>
          <w:color w:val="3A3839"/>
          <w:spacing w:val="-27"/>
          <w:w w:val="115"/>
        </w:rPr>
        <w:t xml:space="preserve"> </w:t>
      </w:r>
      <w:r>
        <w:rPr>
          <w:color w:val="3A3839"/>
          <w:w w:val="115"/>
        </w:rPr>
        <w:t>at</w:t>
      </w:r>
      <w:r>
        <w:rPr>
          <w:color w:val="3A3839"/>
          <w:spacing w:val="-28"/>
          <w:w w:val="115"/>
        </w:rPr>
        <w:t xml:space="preserve"> </w:t>
      </w:r>
      <w:r>
        <w:rPr>
          <w:color w:val="3A3839"/>
          <w:w w:val="115"/>
        </w:rPr>
        <w:t>the same</w:t>
      </w:r>
      <w:r>
        <w:rPr>
          <w:color w:val="3A3839"/>
          <w:spacing w:val="-27"/>
          <w:w w:val="115"/>
        </w:rPr>
        <w:t xml:space="preserve"> </w:t>
      </w:r>
      <w:r>
        <w:rPr>
          <w:color w:val="3A3839"/>
          <w:w w:val="115"/>
        </w:rPr>
        <w:t>rate.</w:t>
      </w:r>
      <w:r>
        <w:rPr>
          <w:color w:val="3A3839"/>
          <w:spacing w:val="-27"/>
          <w:w w:val="115"/>
        </w:rPr>
        <w:t xml:space="preserve"> </w:t>
      </w:r>
      <w:r>
        <w:rPr>
          <w:color w:val="3A3839"/>
          <w:w w:val="115"/>
        </w:rPr>
        <w:t>For</w:t>
      </w:r>
      <w:r>
        <w:rPr>
          <w:color w:val="3A3839"/>
          <w:spacing w:val="-27"/>
          <w:w w:val="115"/>
        </w:rPr>
        <w:t xml:space="preserve"> </w:t>
      </w:r>
      <w:r>
        <w:rPr>
          <w:color w:val="3A3839"/>
          <w:w w:val="115"/>
        </w:rPr>
        <w:t>instance,</w:t>
      </w:r>
      <w:r>
        <w:rPr>
          <w:color w:val="3A3839"/>
          <w:spacing w:val="-27"/>
          <w:w w:val="115"/>
        </w:rPr>
        <w:t xml:space="preserve"> </w:t>
      </w:r>
      <w:r>
        <w:rPr>
          <w:rFonts w:ascii="Times New Roman" w:hAnsi="Times New Roman"/>
          <w:i/>
          <w:color w:val="3A3839"/>
          <w:w w:val="115"/>
        </w:rPr>
        <w:t>R</w:t>
      </w:r>
      <w:r>
        <w:rPr>
          <w:color w:val="3A3839"/>
          <w:w w:val="115"/>
          <w:position w:val="-4"/>
          <w:sz w:val="16"/>
        </w:rPr>
        <w:t>1</w:t>
      </w:r>
      <w:r>
        <w:rPr>
          <w:color w:val="3A3839"/>
          <w:spacing w:val="-15"/>
          <w:w w:val="115"/>
          <w:position w:val="-4"/>
          <w:sz w:val="16"/>
        </w:rPr>
        <w:t xml:space="preserve"> </w:t>
      </w:r>
      <w:r>
        <w:rPr>
          <w:rFonts w:ascii="Arial" w:hAnsi="Arial"/>
          <w:color w:val="3A3839"/>
          <w:w w:val="140"/>
        </w:rPr>
        <w:t>=</w:t>
      </w:r>
      <w:r>
        <w:rPr>
          <w:rFonts w:ascii="Arial" w:hAnsi="Arial"/>
          <w:color w:val="3A3839"/>
          <w:spacing w:val="-49"/>
          <w:w w:val="140"/>
        </w:rPr>
        <w:t xml:space="preserve"> </w:t>
      </w:r>
      <w:r>
        <w:rPr>
          <w:color w:val="3A3839"/>
          <w:w w:val="115"/>
        </w:rPr>
        <w:t>11</w:t>
      </w:r>
      <w:r>
        <w:rPr>
          <w:rFonts w:ascii="Times New Roman" w:hAnsi="Times New Roman"/>
          <w:i/>
          <w:color w:val="3A3839"/>
          <w:w w:val="115"/>
        </w:rPr>
        <w:t>.</w:t>
      </w:r>
      <w:r>
        <w:rPr>
          <w:color w:val="3A3839"/>
          <w:w w:val="115"/>
        </w:rPr>
        <w:t>00%</w:t>
      </w:r>
      <w:r>
        <w:rPr>
          <w:color w:val="3A3839"/>
          <w:spacing w:val="-27"/>
          <w:w w:val="115"/>
        </w:rPr>
        <w:t xml:space="preserve"> </w:t>
      </w:r>
      <w:r>
        <w:rPr>
          <w:color w:val="3A3839"/>
          <w:w w:val="115"/>
        </w:rPr>
        <w:t>and</w:t>
      </w:r>
      <w:r>
        <w:rPr>
          <w:color w:val="3A3839"/>
          <w:spacing w:val="-27"/>
          <w:w w:val="115"/>
        </w:rPr>
        <w:t xml:space="preserve"> </w:t>
      </w:r>
      <w:r>
        <w:rPr>
          <w:rFonts w:ascii="Times New Roman" w:hAnsi="Times New Roman"/>
          <w:i/>
          <w:color w:val="3A3839"/>
          <w:w w:val="115"/>
        </w:rPr>
        <w:t>R</w:t>
      </w:r>
      <w:r>
        <w:rPr>
          <w:color w:val="3A3839"/>
          <w:w w:val="115"/>
          <w:position w:val="-4"/>
          <w:sz w:val="16"/>
        </w:rPr>
        <w:t>2</w:t>
      </w:r>
      <w:r>
        <w:rPr>
          <w:color w:val="3A3839"/>
          <w:spacing w:val="-15"/>
          <w:w w:val="115"/>
          <w:position w:val="-4"/>
          <w:sz w:val="16"/>
        </w:rPr>
        <w:t xml:space="preserve"> </w:t>
      </w:r>
      <w:r>
        <w:rPr>
          <w:rFonts w:ascii="Arial" w:hAnsi="Arial"/>
          <w:color w:val="3A3839"/>
          <w:w w:val="140"/>
        </w:rPr>
        <w:t>=</w:t>
      </w:r>
      <w:r>
        <w:rPr>
          <w:rFonts w:ascii="Arial" w:hAnsi="Arial"/>
          <w:color w:val="3A3839"/>
          <w:spacing w:val="-49"/>
          <w:w w:val="140"/>
        </w:rPr>
        <w:t xml:space="preserve"> </w:t>
      </w:r>
      <w:r>
        <w:rPr>
          <w:color w:val="3A3839"/>
          <w:w w:val="115"/>
        </w:rPr>
        <w:t>4</w:t>
      </w:r>
      <w:r>
        <w:rPr>
          <w:rFonts w:ascii="Times New Roman" w:hAnsi="Times New Roman"/>
          <w:i/>
          <w:color w:val="3A3839"/>
          <w:w w:val="115"/>
        </w:rPr>
        <w:t>.</w:t>
      </w:r>
      <w:r>
        <w:rPr>
          <w:color w:val="3A3839"/>
          <w:w w:val="115"/>
        </w:rPr>
        <w:t>62%</w:t>
      </w:r>
      <w:r>
        <w:rPr>
          <w:color w:val="3A3839"/>
          <w:spacing w:val="-27"/>
          <w:w w:val="115"/>
        </w:rPr>
        <w:t xml:space="preserve"> </w:t>
      </w:r>
      <w:r>
        <w:rPr>
          <w:color w:val="3A3839"/>
          <w:w w:val="115"/>
        </w:rPr>
        <w:t>gives</w:t>
      </w:r>
      <w:r>
        <w:rPr>
          <w:color w:val="3A3839"/>
          <w:spacing w:val="-27"/>
          <w:w w:val="115"/>
        </w:rPr>
        <w:t xml:space="preserve"> </w:t>
      </w:r>
      <w:r>
        <w:rPr>
          <w:rFonts w:ascii="Times New Roman" w:hAnsi="Times New Roman"/>
          <w:i/>
          <w:color w:val="3A3839"/>
          <w:w w:val="115"/>
        </w:rPr>
        <w:t>F</w:t>
      </w:r>
      <w:r>
        <w:rPr>
          <w:color w:val="3A3839"/>
          <w:w w:val="115"/>
          <w:position w:val="-4"/>
          <w:sz w:val="16"/>
        </w:rPr>
        <w:t>1</w:t>
      </w:r>
      <w:r>
        <w:rPr>
          <w:rFonts w:ascii="Times New Roman" w:hAnsi="Times New Roman"/>
          <w:i/>
          <w:color w:val="3A3839"/>
          <w:w w:val="115"/>
          <w:position w:val="-4"/>
          <w:sz w:val="16"/>
        </w:rPr>
        <w:t>,</w:t>
      </w:r>
      <w:r>
        <w:rPr>
          <w:color w:val="3A3839"/>
          <w:w w:val="115"/>
          <w:position w:val="-4"/>
          <w:sz w:val="16"/>
        </w:rPr>
        <w:t>2</w:t>
      </w:r>
      <w:r>
        <w:rPr>
          <w:color w:val="3A3839"/>
          <w:spacing w:val="-14"/>
          <w:w w:val="115"/>
          <w:position w:val="-4"/>
          <w:sz w:val="16"/>
        </w:rPr>
        <w:t xml:space="preserve"> </w:t>
      </w:r>
      <w:r>
        <w:rPr>
          <w:rFonts w:ascii="Arial" w:hAnsi="Arial"/>
          <w:color w:val="3A3839"/>
          <w:w w:val="140"/>
        </w:rPr>
        <w:t>=</w:t>
      </w:r>
      <w:r>
        <w:rPr>
          <w:rFonts w:ascii="Arial" w:hAnsi="Arial"/>
          <w:color w:val="3A3839"/>
          <w:spacing w:val="-49"/>
          <w:w w:val="140"/>
        </w:rPr>
        <w:t xml:space="preserve"> </w:t>
      </w:r>
      <w:r>
        <w:rPr>
          <w:rFonts w:ascii="Arial" w:hAnsi="Arial"/>
          <w:color w:val="3A3839"/>
          <w:w w:val="115"/>
        </w:rPr>
        <w:t>—</w:t>
      </w:r>
      <w:r>
        <w:rPr>
          <w:color w:val="3A3839"/>
          <w:w w:val="115"/>
        </w:rPr>
        <w:t>1</w:t>
      </w:r>
      <w:r>
        <w:rPr>
          <w:rFonts w:ascii="Times New Roman" w:hAnsi="Times New Roman"/>
          <w:i/>
          <w:color w:val="3A3839"/>
          <w:w w:val="115"/>
        </w:rPr>
        <w:t>.</w:t>
      </w:r>
      <w:r>
        <w:rPr>
          <w:color w:val="3A3839"/>
          <w:w w:val="115"/>
        </w:rPr>
        <w:t>4%.</w:t>
      </w:r>
      <w:r>
        <w:rPr>
          <w:color w:val="3A3839"/>
          <w:spacing w:val="-27"/>
          <w:w w:val="115"/>
        </w:rPr>
        <w:t xml:space="preserve"> </w:t>
      </w:r>
      <w:r>
        <w:rPr>
          <w:color w:val="3A3839"/>
          <w:w w:val="115"/>
        </w:rPr>
        <w:t>This</w:t>
      </w:r>
      <w:r>
        <w:rPr>
          <w:color w:val="3A3839"/>
          <w:spacing w:val="-27"/>
          <w:w w:val="115"/>
        </w:rPr>
        <w:t xml:space="preserve"> </w:t>
      </w:r>
      <w:r>
        <w:rPr>
          <w:color w:val="3A3839"/>
          <w:w w:val="115"/>
        </w:rPr>
        <w:t>means that</w:t>
      </w:r>
      <w:r>
        <w:rPr>
          <w:color w:val="3A3839"/>
          <w:spacing w:val="10"/>
          <w:w w:val="115"/>
        </w:rPr>
        <w:t xml:space="preserve"> </w:t>
      </w:r>
      <w:r>
        <w:rPr>
          <w:color w:val="3A3839"/>
          <w:w w:val="115"/>
        </w:rPr>
        <w:t>(1</w:t>
      </w:r>
      <w:r>
        <w:rPr>
          <w:color w:val="3A3839"/>
          <w:spacing w:val="-28"/>
          <w:w w:val="115"/>
        </w:rPr>
        <w:t xml:space="preserve"> </w:t>
      </w:r>
      <w:r>
        <w:rPr>
          <w:rFonts w:ascii="Arial" w:hAnsi="Arial"/>
          <w:color w:val="3A3839"/>
          <w:w w:val="140"/>
        </w:rPr>
        <w:t>+</w:t>
      </w:r>
      <w:r>
        <w:rPr>
          <w:rFonts w:ascii="Arial" w:hAnsi="Arial"/>
          <w:color w:val="3A3839"/>
          <w:spacing w:val="-50"/>
          <w:w w:val="140"/>
        </w:rPr>
        <w:t xml:space="preserve"> </w:t>
      </w:r>
      <w:r>
        <w:rPr>
          <w:rFonts w:ascii="Times New Roman" w:hAnsi="Times New Roman"/>
          <w:i/>
          <w:color w:val="3A3839"/>
          <w:w w:val="115"/>
        </w:rPr>
        <w:t>R</w:t>
      </w:r>
      <w:r>
        <w:rPr>
          <w:color w:val="3A3839"/>
          <w:w w:val="115"/>
          <w:position w:val="-4"/>
          <w:sz w:val="16"/>
        </w:rPr>
        <w:t>1</w:t>
      </w:r>
      <w:r>
        <w:rPr>
          <w:color w:val="3A3839"/>
          <w:w w:val="115"/>
        </w:rPr>
        <w:t xml:space="preserve">) </w:t>
      </w:r>
      <w:r>
        <w:rPr>
          <w:rFonts w:ascii="Arial" w:hAnsi="Arial"/>
          <w:color w:val="3A3839"/>
          <w:w w:val="140"/>
        </w:rPr>
        <w:t>=</w:t>
      </w:r>
      <w:r>
        <w:rPr>
          <w:rFonts w:ascii="Arial" w:hAnsi="Arial"/>
          <w:color w:val="3A3839"/>
          <w:spacing w:val="-24"/>
          <w:w w:val="140"/>
        </w:rPr>
        <w:t xml:space="preserve"> </w:t>
      </w:r>
      <w:r>
        <w:rPr>
          <w:color w:val="3A3839"/>
          <w:w w:val="115"/>
        </w:rPr>
        <w:t>1</w:t>
      </w:r>
      <w:r>
        <w:rPr>
          <w:rFonts w:ascii="Times New Roman" w:hAnsi="Times New Roman"/>
          <w:i/>
          <w:color w:val="3A3839"/>
          <w:w w:val="115"/>
        </w:rPr>
        <w:t>.</w:t>
      </w:r>
      <w:r>
        <w:rPr>
          <w:color w:val="3A3839"/>
          <w:w w:val="115"/>
        </w:rPr>
        <w:t>11</w:t>
      </w:r>
      <w:r>
        <w:rPr>
          <w:color w:val="3A3839"/>
          <w:spacing w:val="11"/>
          <w:w w:val="115"/>
        </w:rPr>
        <w:t xml:space="preserve"> </w:t>
      </w:r>
      <w:r>
        <w:rPr>
          <w:color w:val="3A3839"/>
          <w:w w:val="115"/>
        </w:rPr>
        <w:t>is</w:t>
      </w:r>
      <w:r>
        <w:rPr>
          <w:color w:val="3A3839"/>
          <w:spacing w:val="10"/>
          <w:w w:val="115"/>
        </w:rPr>
        <w:t xml:space="preserve"> </w:t>
      </w:r>
      <w:r>
        <w:rPr>
          <w:color w:val="3A3839"/>
          <w:w w:val="115"/>
        </w:rPr>
        <w:t>greater</w:t>
      </w:r>
      <w:r>
        <w:rPr>
          <w:color w:val="3A3839"/>
          <w:spacing w:val="11"/>
          <w:w w:val="115"/>
        </w:rPr>
        <w:t xml:space="preserve"> </w:t>
      </w:r>
      <w:r>
        <w:rPr>
          <w:color w:val="3A3839"/>
          <w:w w:val="115"/>
        </w:rPr>
        <w:t>than</w:t>
      </w:r>
      <w:r>
        <w:rPr>
          <w:color w:val="3A3839"/>
          <w:spacing w:val="11"/>
          <w:w w:val="115"/>
        </w:rPr>
        <w:t xml:space="preserve"> </w:t>
      </w:r>
      <w:r>
        <w:rPr>
          <w:color w:val="3A3839"/>
          <w:w w:val="115"/>
        </w:rPr>
        <w:t>(1</w:t>
      </w:r>
      <w:r>
        <w:rPr>
          <w:color w:val="3A3839"/>
          <w:spacing w:val="-28"/>
          <w:w w:val="115"/>
        </w:rPr>
        <w:t xml:space="preserve"> </w:t>
      </w:r>
      <w:r>
        <w:rPr>
          <w:rFonts w:ascii="Arial" w:hAnsi="Arial"/>
          <w:color w:val="3A3839"/>
          <w:w w:val="140"/>
        </w:rPr>
        <w:t>+</w:t>
      </w:r>
      <w:r>
        <w:rPr>
          <w:rFonts w:ascii="Arial" w:hAnsi="Arial"/>
          <w:color w:val="3A3839"/>
          <w:spacing w:val="-51"/>
          <w:w w:val="140"/>
        </w:rPr>
        <w:t xml:space="preserve"> </w:t>
      </w:r>
      <w:r>
        <w:rPr>
          <w:rFonts w:ascii="Times New Roman" w:hAnsi="Times New Roman"/>
          <w:i/>
          <w:color w:val="3A3839"/>
          <w:w w:val="115"/>
        </w:rPr>
        <w:t>R</w:t>
      </w:r>
      <w:r>
        <w:rPr>
          <w:color w:val="3A3839"/>
          <w:w w:val="115"/>
          <w:position w:val="-4"/>
          <w:sz w:val="16"/>
        </w:rPr>
        <w:t>2</w:t>
      </w:r>
      <w:r>
        <w:rPr>
          <w:color w:val="3A3839"/>
          <w:w w:val="115"/>
        </w:rPr>
        <w:t>)</w:t>
      </w:r>
      <w:r>
        <w:rPr>
          <w:color w:val="3A3839"/>
          <w:w w:val="115"/>
          <w:position w:val="8"/>
          <w:sz w:val="16"/>
        </w:rPr>
        <w:t>2</w:t>
      </w:r>
      <w:r>
        <w:rPr>
          <w:color w:val="3A3839"/>
          <w:spacing w:val="7"/>
          <w:w w:val="115"/>
          <w:position w:val="8"/>
          <w:sz w:val="16"/>
        </w:rPr>
        <w:t xml:space="preserve"> </w:t>
      </w:r>
      <w:r>
        <w:rPr>
          <w:rFonts w:ascii="Arial" w:hAnsi="Arial"/>
          <w:color w:val="3A3839"/>
          <w:w w:val="140"/>
        </w:rPr>
        <w:t>=</w:t>
      </w:r>
      <w:r>
        <w:rPr>
          <w:rFonts w:ascii="Arial" w:hAnsi="Arial"/>
          <w:color w:val="3A3839"/>
          <w:spacing w:val="-23"/>
          <w:w w:val="140"/>
        </w:rPr>
        <w:t xml:space="preserve"> </w:t>
      </w:r>
      <w:r>
        <w:rPr>
          <w:color w:val="3A3839"/>
          <w:w w:val="115"/>
        </w:rPr>
        <w:t>1</w:t>
      </w:r>
      <w:r>
        <w:rPr>
          <w:rFonts w:ascii="Times New Roman" w:hAnsi="Times New Roman"/>
          <w:i/>
          <w:color w:val="3A3839"/>
          <w:w w:val="115"/>
        </w:rPr>
        <w:t>.</w:t>
      </w:r>
      <w:r>
        <w:rPr>
          <w:color w:val="3A3839"/>
          <w:w w:val="115"/>
        </w:rPr>
        <w:t>094534.</w:t>
      </w:r>
      <w:r>
        <w:rPr>
          <w:color w:val="3A3839"/>
          <w:spacing w:val="10"/>
          <w:w w:val="115"/>
        </w:rPr>
        <w:t xml:space="preserve"> </w:t>
      </w:r>
      <w:r>
        <w:rPr>
          <w:color w:val="3A3839"/>
          <w:w w:val="115"/>
        </w:rPr>
        <w:t>To</w:t>
      </w:r>
      <w:r>
        <w:rPr>
          <w:color w:val="3A3839"/>
          <w:spacing w:val="11"/>
          <w:w w:val="115"/>
        </w:rPr>
        <w:t xml:space="preserve"> </w:t>
      </w:r>
      <w:r>
        <w:rPr>
          <w:color w:val="3A3839"/>
          <w:w w:val="115"/>
        </w:rPr>
        <w:t>take</w:t>
      </w:r>
      <w:r>
        <w:rPr>
          <w:color w:val="3A3839"/>
          <w:spacing w:val="11"/>
          <w:w w:val="115"/>
        </w:rPr>
        <w:t xml:space="preserve"> </w:t>
      </w:r>
      <w:r>
        <w:rPr>
          <w:color w:val="3A3839"/>
          <w:w w:val="115"/>
        </w:rPr>
        <w:t>advantage</w:t>
      </w:r>
      <w:r>
        <w:rPr>
          <w:color w:val="3A3839"/>
          <w:spacing w:val="10"/>
          <w:w w:val="115"/>
        </w:rPr>
        <w:t xml:space="preserve"> </w:t>
      </w:r>
      <w:r>
        <w:rPr>
          <w:color w:val="3A3839"/>
          <w:w w:val="115"/>
        </w:rPr>
        <w:t>of</w:t>
      </w:r>
      <w:r>
        <w:rPr>
          <w:color w:val="3A3839"/>
          <w:spacing w:val="11"/>
          <w:w w:val="115"/>
        </w:rPr>
        <w:t xml:space="preserve"> </w:t>
      </w:r>
      <w:r>
        <w:rPr>
          <w:color w:val="3A3839"/>
          <w:w w:val="115"/>
        </w:rPr>
        <w:t>this discrepancy,</w:t>
      </w:r>
      <w:r>
        <w:rPr>
          <w:color w:val="3A3839"/>
          <w:spacing w:val="-33"/>
          <w:w w:val="115"/>
        </w:rPr>
        <w:t xml:space="preserve"> </w:t>
      </w:r>
      <w:r>
        <w:rPr>
          <w:color w:val="3A3839"/>
          <w:w w:val="115"/>
        </w:rPr>
        <w:t>we</w:t>
      </w:r>
      <w:r>
        <w:rPr>
          <w:color w:val="3A3839"/>
          <w:spacing w:val="-32"/>
          <w:w w:val="115"/>
        </w:rPr>
        <w:t xml:space="preserve"> </w:t>
      </w:r>
      <w:r>
        <w:rPr>
          <w:color w:val="3A3839"/>
          <w:w w:val="115"/>
        </w:rPr>
        <w:t>could</w:t>
      </w:r>
      <w:r>
        <w:rPr>
          <w:color w:val="3A3839"/>
          <w:spacing w:val="-32"/>
          <w:w w:val="115"/>
        </w:rPr>
        <w:t xml:space="preserve"> </w:t>
      </w:r>
      <w:r>
        <w:rPr>
          <w:color w:val="3A3839"/>
          <w:w w:val="115"/>
        </w:rPr>
        <w:t>borrow</w:t>
      </w:r>
      <w:r>
        <w:rPr>
          <w:color w:val="3A3839"/>
          <w:spacing w:val="-32"/>
          <w:w w:val="115"/>
        </w:rPr>
        <w:t xml:space="preserve"> </w:t>
      </w:r>
      <w:r>
        <w:rPr>
          <w:color w:val="3A3839"/>
          <w:w w:val="115"/>
        </w:rPr>
        <w:t>$1</w:t>
      </w:r>
      <w:r>
        <w:rPr>
          <w:color w:val="3A3839"/>
          <w:spacing w:val="-32"/>
          <w:w w:val="115"/>
        </w:rPr>
        <w:t xml:space="preserve"> </w:t>
      </w:r>
      <w:r>
        <w:rPr>
          <w:color w:val="3A3839"/>
          <w:w w:val="115"/>
        </w:rPr>
        <w:t>million</w:t>
      </w:r>
      <w:r>
        <w:rPr>
          <w:color w:val="3A3839"/>
          <w:spacing w:val="-32"/>
          <w:w w:val="115"/>
        </w:rPr>
        <w:t xml:space="preserve"> </w:t>
      </w:r>
      <w:r>
        <w:rPr>
          <w:color w:val="3A3839"/>
          <w:w w:val="115"/>
        </w:rPr>
        <w:t>for</w:t>
      </w:r>
      <w:r>
        <w:rPr>
          <w:color w:val="3A3839"/>
          <w:spacing w:val="-33"/>
          <w:w w:val="115"/>
        </w:rPr>
        <w:t xml:space="preserve"> </w:t>
      </w:r>
      <w:r>
        <w:rPr>
          <w:color w:val="3A3839"/>
          <w:w w:val="115"/>
        </w:rPr>
        <w:t>two</w:t>
      </w:r>
      <w:r>
        <w:rPr>
          <w:color w:val="3A3839"/>
          <w:spacing w:val="-32"/>
          <w:w w:val="115"/>
        </w:rPr>
        <w:t xml:space="preserve"> </w:t>
      </w:r>
      <w:r>
        <w:rPr>
          <w:color w:val="3A3839"/>
          <w:w w:val="115"/>
        </w:rPr>
        <w:t>years</w:t>
      </w:r>
      <w:r>
        <w:rPr>
          <w:color w:val="3A3839"/>
          <w:spacing w:val="-32"/>
          <w:w w:val="115"/>
        </w:rPr>
        <w:t xml:space="preserve"> </w:t>
      </w:r>
      <w:r>
        <w:rPr>
          <w:color w:val="3A3839"/>
          <w:w w:val="115"/>
        </w:rPr>
        <w:t>and</w:t>
      </w:r>
      <w:r>
        <w:rPr>
          <w:color w:val="3A3839"/>
          <w:spacing w:val="-32"/>
          <w:w w:val="115"/>
        </w:rPr>
        <w:t xml:space="preserve"> </w:t>
      </w:r>
      <w:r>
        <w:rPr>
          <w:color w:val="3A3839"/>
          <w:w w:val="115"/>
        </w:rPr>
        <w:t>invest</w:t>
      </w:r>
      <w:r>
        <w:rPr>
          <w:color w:val="3A3839"/>
          <w:spacing w:val="-32"/>
          <w:w w:val="115"/>
        </w:rPr>
        <w:t xml:space="preserve"> </w:t>
      </w:r>
      <w:r>
        <w:rPr>
          <w:color w:val="3A3839"/>
          <w:w w:val="115"/>
        </w:rPr>
        <w:t>it</w:t>
      </w:r>
      <w:r>
        <w:rPr>
          <w:color w:val="3A3839"/>
          <w:spacing w:val="-32"/>
          <w:w w:val="115"/>
        </w:rPr>
        <w:t xml:space="preserve"> </w:t>
      </w:r>
      <w:r>
        <w:rPr>
          <w:color w:val="3A3839"/>
          <w:w w:val="115"/>
        </w:rPr>
        <w:t>for</w:t>
      </w:r>
      <w:r>
        <w:rPr>
          <w:color w:val="3A3839"/>
          <w:spacing w:val="-32"/>
          <w:w w:val="115"/>
        </w:rPr>
        <w:t xml:space="preserve"> </w:t>
      </w:r>
      <w:r>
        <w:rPr>
          <w:color w:val="3A3839"/>
          <w:w w:val="115"/>
        </w:rPr>
        <w:t>one</w:t>
      </w:r>
      <w:r>
        <w:rPr>
          <w:color w:val="3A3839"/>
          <w:spacing w:val="-33"/>
          <w:w w:val="115"/>
        </w:rPr>
        <w:t xml:space="preserve"> </w:t>
      </w:r>
      <w:r>
        <w:rPr>
          <w:color w:val="3A3839"/>
          <w:w w:val="115"/>
        </w:rPr>
        <w:t>year.</w:t>
      </w:r>
      <w:r>
        <w:rPr>
          <w:color w:val="3A3839"/>
          <w:spacing w:val="-32"/>
          <w:w w:val="115"/>
        </w:rPr>
        <w:t xml:space="preserve"> </w:t>
      </w:r>
      <w:r>
        <w:rPr>
          <w:color w:val="3A3839"/>
          <w:w w:val="115"/>
        </w:rPr>
        <w:t>After the</w:t>
      </w:r>
      <w:r>
        <w:rPr>
          <w:color w:val="3A3839"/>
          <w:spacing w:val="-24"/>
          <w:w w:val="115"/>
        </w:rPr>
        <w:t xml:space="preserve"> </w:t>
      </w:r>
      <w:r>
        <w:rPr>
          <w:color w:val="3A3839"/>
          <w:w w:val="115"/>
        </w:rPr>
        <w:t>ﬁrst</w:t>
      </w:r>
      <w:r>
        <w:rPr>
          <w:color w:val="3A3839"/>
          <w:spacing w:val="-23"/>
          <w:w w:val="115"/>
        </w:rPr>
        <w:t xml:space="preserve"> </w:t>
      </w:r>
      <w:r>
        <w:rPr>
          <w:color w:val="3A3839"/>
          <w:w w:val="115"/>
        </w:rPr>
        <w:t>year,</w:t>
      </w:r>
      <w:r>
        <w:rPr>
          <w:color w:val="3A3839"/>
          <w:spacing w:val="-24"/>
          <w:w w:val="115"/>
        </w:rPr>
        <w:t xml:space="preserve"> </w:t>
      </w:r>
      <w:r>
        <w:rPr>
          <w:color w:val="3A3839"/>
          <w:w w:val="115"/>
        </w:rPr>
        <w:t>the</w:t>
      </w:r>
      <w:r>
        <w:rPr>
          <w:color w:val="3A3839"/>
          <w:spacing w:val="-23"/>
          <w:w w:val="115"/>
        </w:rPr>
        <w:t xml:space="preserve"> </w:t>
      </w:r>
      <w:r>
        <w:rPr>
          <w:color w:val="3A3839"/>
          <w:w w:val="115"/>
        </w:rPr>
        <w:t>proceeds</w:t>
      </w:r>
      <w:r>
        <w:rPr>
          <w:color w:val="3A3839"/>
          <w:spacing w:val="-24"/>
          <w:w w:val="115"/>
        </w:rPr>
        <w:t xml:space="preserve"> </w:t>
      </w:r>
      <w:r>
        <w:rPr>
          <w:color w:val="3A3839"/>
          <w:w w:val="115"/>
        </w:rPr>
        <w:t>are</w:t>
      </w:r>
      <w:r>
        <w:rPr>
          <w:color w:val="3A3839"/>
          <w:spacing w:val="-23"/>
          <w:w w:val="115"/>
        </w:rPr>
        <w:t xml:space="preserve"> </w:t>
      </w:r>
      <w:r>
        <w:rPr>
          <w:color w:val="3A3839"/>
          <w:w w:val="115"/>
        </w:rPr>
        <w:t>kept</w:t>
      </w:r>
      <w:r>
        <w:rPr>
          <w:color w:val="3A3839"/>
          <w:spacing w:val="-24"/>
          <w:w w:val="115"/>
        </w:rPr>
        <w:t xml:space="preserve"> </w:t>
      </w:r>
      <w:r>
        <w:rPr>
          <w:color w:val="3A3839"/>
          <w:w w:val="115"/>
        </w:rPr>
        <w:t>in</w:t>
      </w:r>
      <w:r>
        <w:rPr>
          <w:color w:val="3A3839"/>
          <w:spacing w:val="-23"/>
          <w:w w:val="115"/>
        </w:rPr>
        <w:t xml:space="preserve"> </w:t>
      </w:r>
      <w:r>
        <w:rPr>
          <w:color w:val="3A3839"/>
          <w:w w:val="115"/>
        </w:rPr>
        <w:t>cash,</w:t>
      </w:r>
      <w:r>
        <w:rPr>
          <w:color w:val="3A3839"/>
          <w:spacing w:val="-23"/>
          <w:w w:val="115"/>
        </w:rPr>
        <w:t xml:space="preserve"> </w:t>
      </w:r>
      <w:r>
        <w:rPr>
          <w:color w:val="3A3839"/>
          <w:w w:val="115"/>
        </w:rPr>
        <w:t>or</w:t>
      </w:r>
      <w:r>
        <w:rPr>
          <w:color w:val="3A3839"/>
          <w:spacing w:val="-24"/>
          <w:w w:val="115"/>
        </w:rPr>
        <w:t xml:space="preserve"> </w:t>
      </w:r>
      <w:r>
        <w:rPr>
          <w:color w:val="3A3839"/>
          <w:w w:val="115"/>
        </w:rPr>
        <w:t>under</w:t>
      </w:r>
      <w:r>
        <w:rPr>
          <w:color w:val="3A3839"/>
          <w:spacing w:val="-23"/>
          <w:w w:val="115"/>
        </w:rPr>
        <w:t xml:space="preserve"> </w:t>
      </w:r>
      <w:r>
        <w:rPr>
          <w:color w:val="3A3839"/>
          <w:w w:val="115"/>
        </w:rPr>
        <w:t>the</w:t>
      </w:r>
      <w:r>
        <w:rPr>
          <w:color w:val="3A3839"/>
          <w:spacing w:val="-24"/>
          <w:w w:val="115"/>
        </w:rPr>
        <w:t xml:space="preserve"> </w:t>
      </w:r>
      <w:r>
        <w:rPr>
          <w:color w:val="3A3839"/>
          <w:w w:val="115"/>
        </w:rPr>
        <w:t>proverbial</w:t>
      </w:r>
      <w:r>
        <w:rPr>
          <w:color w:val="3A3839"/>
          <w:spacing w:val="-23"/>
          <w:w w:val="115"/>
        </w:rPr>
        <w:t xml:space="preserve"> </w:t>
      </w:r>
      <w:r>
        <w:rPr>
          <w:color w:val="3A3839"/>
          <w:w w:val="115"/>
        </w:rPr>
        <w:t>mattress,</w:t>
      </w:r>
      <w:r>
        <w:rPr>
          <w:color w:val="3A3839"/>
          <w:spacing w:val="-24"/>
          <w:w w:val="115"/>
        </w:rPr>
        <w:t xml:space="preserve"> </w:t>
      </w:r>
      <w:r>
        <w:rPr>
          <w:color w:val="3A3839"/>
          <w:w w:val="115"/>
        </w:rPr>
        <w:t>for</w:t>
      </w:r>
      <w:r>
        <w:rPr>
          <w:color w:val="3A3839"/>
          <w:spacing w:val="-23"/>
          <w:w w:val="115"/>
        </w:rPr>
        <w:t xml:space="preserve"> </w:t>
      </w:r>
      <w:r>
        <w:rPr>
          <w:color w:val="3A3839"/>
          <w:w w:val="115"/>
        </w:rPr>
        <w:t>the</w:t>
      </w:r>
      <w:r>
        <w:rPr>
          <w:color w:val="3A3839"/>
          <w:w w:val="109"/>
        </w:rPr>
        <w:t xml:space="preserve"> </w:t>
      </w:r>
      <w:r>
        <w:rPr>
          <w:color w:val="3A3839"/>
          <w:w w:val="115"/>
        </w:rPr>
        <w:t>second</w:t>
      </w:r>
      <w:r>
        <w:rPr>
          <w:color w:val="3A3839"/>
          <w:spacing w:val="-33"/>
          <w:w w:val="115"/>
        </w:rPr>
        <w:t xml:space="preserve"> </w:t>
      </w:r>
      <w:r>
        <w:rPr>
          <w:color w:val="3A3839"/>
          <w:w w:val="115"/>
        </w:rPr>
        <w:t>period.</w:t>
      </w:r>
      <w:r>
        <w:rPr>
          <w:color w:val="3A3839"/>
          <w:spacing w:val="-33"/>
          <w:w w:val="115"/>
        </w:rPr>
        <w:t xml:space="preserve"> </w:t>
      </w:r>
      <w:r>
        <w:rPr>
          <w:color w:val="3A3839"/>
          <w:w w:val="115"/>
        </w:rPr>
        <w:t>The</w:t>
      </w:r>
      <w:r>
        <w:rPr>
          <w:color w:val="3A3839"/>
          <w:spacing w:val="-32"/>
          <w:w w:val="115"/>
        </w:rPr>
        <w:t xml:space="preserve"> </w:t>
      </w:r>
      <w:r>
        <w:rPr>
          <w:color w:val="3A3839"/>
          <w:w w:val="115"/>
        </w:rPr>
        <w:t>investment</w:t>
      </w:r>
      <w:r>
        <w:rPr>
          <w:color w:val="3A3839"/>
          <w:spacing w:val="-33"/>
          <w:w w:val="115"/>
        </w:rPr>
        <w:t xml:space="preserve"> </w:t>
      </w:r>
      <w:r>
        <w:rPr>
          <w:color w:val="3A3839"/>
          <w:w w:val="115"/>
        </w:rPr>
        <w:t>gives</w:t>
      </w:r>
      <w:r>
        <w:rPr>
          <w:color w:val="3A3839"/>
          <w:spacing w:val="-33"/>
          <w:w w:val="115"/>
        </w:rPr>
        <w:t xml:space="preserve"> </w:t>
      </w:r>
      <w:r>
        <w:rPr>
          <w:color w:val="3A3839"/>
          <w:w w:val="115"/>
        </w:rPr>
        <w:t>$1,110,000</w:t>
      </w:r>
      <w:r>
        <w:rPr>
          <w:color w:val="3A3839"/>
          <w:spacing w:val="-32"/>
          <w:w w:val="115"/>
        </w:rPr>
        <w:t xml:space="preserve"> </w:t>
      </w:r>
      <w:r>
        <w:rPr>
          <w:color w:val="3A3839"/>
          <w:w w:val="115"/>
        </w:rPr>
        <w:t>and</w:t>
      </w:r>
      <w:r>
        <w:rPr>
          <w:color w:val="3A3839"/>
          <w:spacing w:val="-33"/>
          <w:w w:val="115"/>
        </w:rPr>
        <w:t xml:space="preserve"> </w:t>
      </w:r>
      <w:r>
        <w:rPr>
          <w:color w:val="3A3839"/>
          <w:w w:val="115"/>
        </w:rPr>
        <w:t>we</w:t>
      </w:r>
      <w:r>
        <w:rPr>
          <w:color w:val="3A3839"/>
          <w:spacing w:val="-33"/>
          <w:w w:val="115"/>
        </w:rPr>
        <w:t xml:space="preserve"> </w:t>
      </w:r>
      <w:r>
        <w:rPr>
          <w:color w:val="3A3839"/>
          <w:w w:val="115"/>
        </w:rPr>
        <w:t>have</w:t>
      </w:r>
      <w:r>
        <w:rPr>
          <w:color w:val="3A3839"/>
          <w:spacing w:val="-32"/>
          <w:w w:val="115"/>
        </w:rPr>
        <w:t xml:space="preserve"> </w:t>
      </w:r>
      <w:r>
        <w:rPr>
          <w:color w:val="3A3839"/>
          <w:w w:val="115"/>
        </w:rPr>
        <w:t>to</w:t>
      </w:r>
      <w:r>
        <w:rPr>
          <w:color w:val="3A3839"/>
          <w:spacing w:val="-33"/>
          <w:w w:val="115"/>
        </w:rPr>
        <w:t xml:space="preserve"> </w:t>
      </w:r>
      <w:r>
        <w:rPr>
          <w:color w:val="3A3839"/>
          <w:w w:val="115"/>
        </w:rPr>
        <w:t>pay</w:t>
      </w:r>
      <w:r>
        <w:rPr>
          <w:color w:val="3A3839"/>
          <w:spacing w:val="-32"/>
          <w:w w:val="115"/>
        </w:rPr>
        <w:t xml:space="preserve"> </w:t>
      </w:r>
      <w:r>
        <w:rPr>
          <w:color w:val="3A3839"/>
          <w:w w:val="115"/>
        </w:rPr>
        <w:t>back</w:t>
      </w:r>
      <w:r>
        <w:rPr>
          <w:color w:val="3A3839"/>
          <w:spacing w:val="-33"/>
          <w:w w:val="115"/>
        </w:rPr>
        <w:t xml:space="preserve"> </w:t>
      </w:r>
      <w:r>
        <w:rPr>
          <w:color w:val="3A3839"/>
          <w:w w:val="115"/>
        </w:rPr>
        <w:t>$1,094,534</w:t>
      </w:r>
      <w:r>
        <w:rPr>
          <w:color w:val="3A3839"/>
          <w:w w:val="108"/>
        </w:rPr>
        <w:t xml:space="preserve"> </w:t>
      </w:r>
      <w:r>
        <w:rPr>
          <w:color w:val="3A3839"/>
          <w:w w:val="115"/>
        </w:rPr>
        <w:t>only.</w:t>
      </w:r>
      <w:r>
        <w:rPr>
          <w:color w:val="3A3839"/>
          <w:spacing w:val="-19"/>
          <w:w w:val="115"/>
        </w:rPr>
        <w:t xml:space="preserve"> </w:t>
      </w:r>
      <w:r>
        <w:rPr>
          <w:color w:val="3A3839"/>
          <w:w w:val="115"/>
        </w:rPr>
        <w:t>This</w:t>
      </w:r>
      <w:r>
        <w:rPr>
          <w:color w:val="3A3839"/>
          <w:spacing w:val="-18"/>
          <w:w w:val="115"/>
        </w:rPr>
        <w:t xml:space="preserve"> </w:t>
      </w:r>
      <w:r>
        <w:rPr>
          <w:color w:val="3A3839"/>
          <w:w w:val="115"/>
        </w:rPr>
        <w:t>would</w:t>
      </w:r>
      <w:r>
        <w:rPr>
          <w:color w:val="3A3839"/>
          <w:spacing w:val="-19"/>
          <w:w w:val="115"/>
        </w:rPr>
        <w:t xml:space="preserve"> </w:t>
      </w:r>
      <w:r>
        <w:rPr>
          <w:color w:val="3A3839"/>
          <w:w w:val="115"/>
        </w:rPr>
        <w:t>create</w:t>
      </w:r>
      <w:r>
        <w:rPr>
          <w:color w:val="3A3839"/>
          <w:spacing w:val="-18"/>
          <w:w w:val="115"/>
        </w:rPr>
        <w:t xml:space="preserve"> </w:t>
      </w:r>
      <w:r>
        <w:rPr>
          <w:color w:val="3A3839"/>
          <w:w w:val="115"/>
        </w:rPr>
        <w:t>a</w:t>
      </w:r>
      <w:r>
        <w:rPr>
          <w:color w:val="3A3839"/>
          <w:spacing w:val="-18"/>
          <w:w w:val="115"/>
        </w:rPr>
        <w:t xml:space="preserve"> </w:t>
      </w:r>
      <w:r>
        <w:rPr>
          <w:color w:val="3A3839"/>
          <w:w w:val="115"/>
        </w:rPr>
        <w:t>proﬁt</w:t>
      </w:r>
      <w:r>
        <w:rPr>
          <w:color w:val="3A3839"/>
          <w:spacing w:val="-19"/>
          <w:w w:val="115"/>
        </w:rPr>
        <w:t xml:space="preserve"> </w:t>
      </w:r>
      <w:r>
        <w:rPr>
          <w:color w:val="3A3839"/>
          <w:w w:val="115"/>
        </w:rPr>
        <w:t>of</w:t>
      </w:r>
      <w:r>
        <w:rPr>
          <w:color w:val="3A3839"/>
          <w:spacing w:val="-18"/>
          <w:w w:val="115"/>
        </w:rPr>
        <w:t xml:space="preserve"> </w:t>
      </w:r>
      <w:r>
        <w:rPr>
          <w:color w:val="3A3839"/>
          <w:w w:val="115"/>
        </w:rPr>
        <w:t>$15,466</w:t>
      </w:r>
      <w:r>
        <w:rPr>
          <w:color w:val="3A3839"/>
          <w:spacing w:val="-19"/>
          <w:w w:val="115"/>
        </w:rPr>
        <w:t xml:space="preserve"> </w:t>
      </w:r>
      <w:r>
        <w:rPr>
          <w:color w:val="3A3839"/>
          <w:w w:val="115"/>
        </w:rPr>
        <w:t>out</w:t>
      </w:r>
      <w:r>
        <w:rPr>
          <w:color w:val="3A3839"/>
          <w:spacing w:val="-18"/>
          <w:w w:val="115"/>
        </w:rPr>
        <w:t xml:space="preserve"> </w:t>
      </w:r>
      <w:r>
        <w:rPr>
          <w:color w:val="3A3839"/>
          <w:w w:val="115"/>
        </w:rPr>
        <w:t>of</w:t>
      </w:r>
      <w:r>
        <w:rPr>
          <w:color w:val="3A3839"/>
          <w:spacing w:val="-18"/>
          <w:w w:val="115"/>
        </w:rPr>
        <w:t xml:space="preserve"> </w:t>
      </w:r>
      <w:r>
        <w:rPr>
          <w:color w:val="3A3839"/>
          <w:w w:val="115"/>
        </w:rPr>
        <w:t>thin</w:t>
      </w:r>
      <w:r>
        <w:rPr>
          <w:color w:val="3A3839"/>
          <w:spacing w:val="-19"/>
          <w:w w:val="115"/>
        </w:rPr>
        <w:t xml:space="preserve"> </w:t>
      </w:r>
      <w:r>
        <w:rPr>
          <w:color w:val="3A3839"/>
          <w:w w:val="115"/>
        </w:rPr>
        <w:t>air,</w:t>
      </w:r>
      <w:r>
        <w:rPr>
          <w:color w:val="3A3839"/>
          <w:spacing w:val="-18"/>
          <w:w w:val="115"/>
        </w:rPr>
        <w:t xml:space="preserve"> </w:t>
      </w:r>
      <w:r>
        <w:rPr>
          <w:color w:val="3A3839"/>
          <w:w w:val="115"/>
        </w:rPr>
        <w:t>which</w:t>
      </w:r>
      <w:r>
        <w:rPr>
          <w:color w:val="3A3839"/>
          <w:spacing w:val="-18"/>
          <w:w w:val="115"/>
        </w:rPr>
        <w:t xml:space="preserve"> </w:t>
      </w:r>
      <w:r>
        <w:rPr>
          <w:color w:val="3A3839"/>
          <w:w w:val="115"/>
        </w:rPr>
        <w:t>is</w:t>
      </w:r>
      <w:r>
        <w:rPr>
          <w:color w:val="3A3839"/>
          <w:spacing w:val="-19"/>
          <w:w w:val="115"/>
        </w:rPr>
        <w:t xml:space="preserve"> </w:t>
      </w:r>
      <w:r>
        <w:rPr>
          <w:color w:val="3A3839"/>
          <w:w w:val="115"/>
        </w:rPr>
        <w:t>highly</w:t>
      </w:r>
      <w:r>
        <w:rPr>
          <w:color w:val="3A3839"/>
          <w:spacing w:val="-18"/>
          <w:w w:val="115"/>
        </w:rPr>
        <w:t xml:space="preserve"> </w:t>
      </w:r>
      <w:r>
        <w:rPr>
          <w:color w:val="3A3839"/>
          <w:w w:val="115"/>
        </w:rPr>
        <w:t>unlikely</w:t>
      </w:r>
      <w:r>
        <w:rPr>
          <w:color w:val="3A3839"/>
          <w:spacing w:val="-19"/>
          <w:w w:val="115"/>
        </w:rPr>
        <w:t xml:space="preserve"> </w:t>
      </w:r>
      <w:r>
        <w:rPr>
          <w:color w:val="3A3839"/>
          <w:w w:val="115"/>
        </w:rPr>
        <w:t>in practice. Interest rates must be positive for the same</w:t>
      </w:r>
      <w:r>
        <w:rPr>
          <w:color w:val="3A3839"/>
          <w:spacing w:val="-14"/>
          <w:w w:val="115"/>
        </w:rPr>
        <w:t xml:space="preserve"> </w:t>
      </w:r>
      <w:r>
        <w:rPr>
          <w:color w:val="3A3839"/>
          <w:w w:val="115"/>
        </w:rPr>
        <w:t>reason.</w:t>
      </w:r>
    </w:p>
    <w:p w:rsidR="00904FC5" w:rsidRDefault="00904FC5" w:rsidP="00904FC5">
      <w:pPr>
        <w:pStyle w:val="Textoindependiente"/>
        <w:spacing w:before="100" w:line="360" w:lineRule="auto"/>
        <w:ind w:left="294" w:right="935" w:firstLine="358"/>
        <w:jc w:val="both"/>
      </w:pPr>
      <w:r>
        <w:rPr>
          <w:color w:val="3A3839"/>
          <w:w w:val="110"/>
        </w:rPr>
        <w:t>The</w:t>
      </w:r>
      <w:r>
        <w:rPr>
          <w:color w:val="3A3839"/>
          <w:spacing w:val="-15"/>
          <w:w w:val="110"/>
        </w:rPr>
        <w:t xml:space="preserve"> </w:t>
      </w:r>
      <w:r>
        <w:rPr>
          <w:color w:val="3A3839"/>
          <w:w w:val="110"/>
        </w:rPr>
        <w:t>forward</w:t>
      </w:r>
      <w:r>
        <w:rPr>
          <w:color w:val="3A3839"/>
          <w:spacing w:val="-15"/>
          <w:w w:val="110"/>
        </w:rPr>
        <w:t xml:space="preserve"> </w:t>
      </w:r>
      <w:r>
        <w:rPr>
          <w:color w:val="3A3839"/>
          <w:w w:val="110"/>
        </w:rPr>
        <w:t>rate</w:t>
      </w:r>
      <w:r>
        <w:rPr>
          <w:color w:val="3A3839"/>
          <w:spacing w:val="-15"/>
          <w:w w:val="110"/>
        </w:rPr>
        <w:t xml:space="preserve"> </w:t>
      </w:r>
      <w:r>
        <w:rPr>
          <w:color w:val="3A3839"/>
          <w:w w:val="110"/>
        </w:rPr>
        <w:t>can</w:t>
      </w:r>
      <w:r>
        <w:rPr>
          <w:color w:val="3A3839"/>
          <w:spacing w:val="-15"/>
          <w:w w:val="110"/>
        </w:rPr>
        <w:t xml:space="preserve"> </w:t>
      </w:r>
      <w:r>
        <w:rPr>
          <w:color w:val="3A3839"/>
          <w:w w:val="110"/>
        </w:rPr>
        <w:t>be</w:t>
      </w:r>
      <w:r>
        <w:rPr>
          <w:color w:val="3A3839"/>
          <w:spacing w:val="-15"/>
          <w:w w:val="110"/>
        </w:rPr>
        <w:t xml:space="preserve"> </w:t>
      </w:r>
      <w:r>
        <w:rPr>
          <w:color w:val="3A3839"/>
          <w:w w:val="110"/>
        </w:rPr>
        <w:t>interpreted</w:t>
      </w:r>
      <w:r>
        <w:rPr>
          <w:color w:val="3A3839"/>
          <w:spacing w:val="-14"/>
          <w:w w:val="110"/>
        </w:rPr>
        <w:t xml:space="preserve"> </w:t>
      </w:r>
      <w:r>
        <w:rPr>
          <w:color w:val="3A3839"/>
          <w:w w:val="110"/>
        </w:rPr>
        <w:t>as</w:t>
      </w:r>
      <w:r>
        <w:rPr>
          <w:color w:val="3A3839"/>
          <w:spacing w:val="-15"/>
          <w:w w:val="110"/>
        </w:rPr>
        <w:t xml:space="preserve"> </w:t>
      </w:r>
      <w:r>
        <w:rPr>
          <w:color w:val="3A3839"/>
          <w:w w:val="110"/>
        </w:rPr>
        <w:t>a</w:t>
      </w:r>
      <w:r>
        <w:rPr>
          <w:color w:val="3A3839"/>
          <w:spacing w:val="-15"/>
          <w:w w:val="110"/>
        </w:rPr>
        <w:t xml:space="preserve"> </w:t>
      </w:r>
      <w:r>
        <w:rPr>
          <w:color w:val="3A3839"/>
          <w:w w:val="110"/>
        </w:rPr>
        <w:t>measure</w:t>
      </w:r>
      <w:r>
        <w:rPr>
          <w:color w:val="3A3839"/>
          <w:spacing w:val="-15"/>
          <w:w w:val="110"/>
        </w:rPr>
        <w:t xml:space="preserve"> </w:t>
      </w:r>
      <w:r>
        <w:rPr>
          <w:color w:val="3A3839"/>
          <w:w w:val="110"/>
        </w:rPr>
        <w:t>of</w:t>
      </w:r>
      <w:r>
        <w:rPr>
          <w:color w:val="3A3839"/>
          <w:spacing w:val="-15"/>
          <w:w w:val="110"/>
        </w:rPr>
        <w:t xml:space="preserve"> </w:t>
      </w:r>
      <w:r>
        <w:rPr>
          <w:color w:val="3A3839"/>
          <w:w w:val="110"/>
        </w:rPr>
        <w:t>the</w:t>
      </w:r>
      <w:r>
        <w:rPr>
          <w:color w:val="3A3839"/>
          <w:spacing w:val="-14"/>
          <w:w w:val="110"/>
        </w:rPr>
        <w:t xml:space="preserve"> </w:t>
      </w:r>
      <w:r>
        <w:rPr>
          <w:color w:val="3A3839"/>
          <w:w w:val="110"/>
        </w:rPr>
        <w:t>slope</w:t>
      </w:r>
      <w:r>
        <w:rPr>
          <w:color w:val="3A3839"/>
          <w:spacing w:val="-15"/>
          <w:w w:val="110"/>
        </w:rPr>
        <w:t xml:space="preserve"> </w:t>
      </w:r>
      <w:r>
        <w:rPr>
          <w:color w:val="3A3839"/>
          <w:w w:val="110"/>
        </w:rPr>
        <w:t>of</w:t>
      </w:r>
      <w:r>
        <w:rPr>
          <w:color w:val="3A3839"/>
          <w:spacing w:val="-15"/>
          <w:w w:val="110"/>
        </w:rPr>
        <w:t xml:space="preserve"> </w:t>
      </w:r>
      <w:r>
        <w:rPr>
          <w:color w:val="3A3839"/>
          <w:w w:val="110"/>
        </w:rPr>
        <w:t>the</w:t>
      </w:r>
      <w:r>
        <w:rPr>
          <w:color w:val="3A3839"/>
          <w:spacing w:val="-15"/>
          <w:w w:val="110"/>
        </w:rPr>
        <w:t xml:space="preserve"> </w:t>
      </w:r>
      <w:r>
        <w:rPr>
          <w:color w:val="3A3839"/>
          <w:w w:val="110"/>
        </w:rPr>
        <w:t>term</w:t>
      </w:r>
      <w:r>
        <w:rPr>
          <w:color w:val="3A3839"/>
          <w:spacing w:val="-15"/>
          <w:w w:val="110"/>
        </w:rPr>
        <w:t xml:space="preserve"> </w:t>
      </w:r>
      <w:r>
        <w:rPr>
          <w:color w:val="3A3839"/>
          <w:w w:val="110"/>
        </w:rPr>
        <w:t>structure. We can, for instance, expand both sides of Equation (7.12). After neglecting cross- product terms, we</w:t>
      </w:r>
      <w:r>
        <w:rPr>
          <w:color w:val="3A3839"/>
          <w:spacing w:val="20"/>
          <w:w w:val="110"/>
        </w:rPr>
        <w:t xml:space="preserve"> </w:t>
      </w:r>
      <w:r>
        <w:rPr>
          <w:color w:val="3A3839"/>
          <w:w w:val="110"/>
        </w:rPr>
        <w:t>have</w:t>
      </w:r>
    </w:p>
    <w:p w:rsidR="00904FC5" w:rsidRDefault="00904FC5" w:rsidP="00904FC5">
      <w:pPr>
        <w:pStyle w:val="Textoindependiente"/>
        <w:spacing w:before="4"/>
        <w:rPr>
          <w:sz w:val="20"/>
        </w:rPr>
      </w:pPr>
    </w:p>
    <w:p w:rsidR="00904FC5" w:rsidRDefault="00904FC5" w:rsidP="00904FC5">
      <w:pPr>
        <w:tabs>
          <w:tab w:val="left" w:pos="8327"/>
        </w:tabs>
        <w:spacing w:before="101"/>
        <w:ind w:left="3547"/>
        <w:rPr>
          <w:sz w:val="21"/>
        </w:rPr>
      </w:pPr>
      <w:r>
        <w:rPr>
          <w:rFonts w:ascii="Times New Roman" w:hAnsi="Times New Roman"/>
          <w:i/>
          <w:color w:val="3A3839"/>
          <w:spacing w:val="-1"/>
          <w:w w:val="94"/>
          <w:sz w:val="21"/>
        </w:rPr>
        <w:t>F</w:t>
      </w:r>
      <w:r>
        <w:rPr>
          <w:color w:val="3A3839"/>
          <w:w w:val="140"/>
          <w:position w:val="-4"/>
          <w:sz w:val="16"/>
        </w:rPr>
        <w:t>1</w:t>
      </w:r>
      <w:r>
        <w:rPr>
          <w:rFonts w:ascii="Times New Roman" w:hAnsi="Times New Roman"/>
          <w:i/>
          <w:color w:val="3A3839"/>
          <w:w w:val="115"/>
          <w:position w:val="-4"/>
          <w:sz w:val="16"/>
        </w:rPr>
        <w:t>,</w:t>
      </w:r>
      <w:r>
        <w:rPr>
          <w:color w:val="3A3839"/>
          <w:w w:val="108"/>
          <w:position w:val="-4"/>
          <w:sz w:val="16"/>
        </w:rPr>
        <w:t>2</w:t>
      </w:r>
      <w:r>
        <w:rPr>
          <w:color w:val="3A3839"/>
          <w:position w:val="-4"/>
          <w:sz w:val="16"/>
        </w:rPr>
        <w:t xml:space="preserve"> </w:t>
      </w:r>
      <w:r>
        <w:rPr>
          <w:color w:val="3A3839"/>
          <w:spacing w:val="-15"/>
          <w:position w:val="-4"/>
          <w:sz w:val="16"/>
        </w:rPr>
        <w:t xml:space="preserve"> </w:t>
      </w:r>
      <w:r>
        <w:rPr>
          <w:rFonts w:ascii="Verdana" w:hAnsi="Verdana"/>
          <w:color w:val="3A3839"/>
          <w:w w:val="101"/>
          <w:sz w:val="21"/>
        </w:rPr>
        <w:t>=</w:t>
      </w:r>
      <w:r>
        <w:rPr>
          <w:rFonts w:ascii="Verdana" w:hAnsi="Verdana"/>
          <w:color w:val="3A3839"/>
          <w:spacing w:val="-16"/>
          <w:sz w:val="21"/>
        </w:rPr>
        <w:t xml:space="preserve"> </w:t>
      </w:r>
      <w:r>
        <w:rPr>
          <w:rFonts w:ascii="Times New Roman" w:hAnsi="Times New Roman"/>
          <w:i/>
          <w:color w:val="3A3839"/>
          <w:spacing w:val="-1"/>
          <w:w w:val="117"/>
          <w:sz w:val="21"/>
        </w:rPr>
        <w:t>R</w:t>
      </w:r>
      <w:r>
        <w:rPr>
          <w:color w:val="3A3839"/>
          <w:w w:val="108"/>
          <w:position w:val="-4"/>
          <w:sz w:val="16"/>
        </w:rPr>
        <w:t>2</w:t>
      </w:r>
      <w:r>
        <w:rPr>
          <w:color w:val="3A3839"/>
          <w:spacing w:val="-9"/>
          <w:position w:val="-4"/>
          <w:sz w:val="16"/>
        </w:rPr>
        <w:t xml:space="preserve"> </w:t>
      </w:r>
      <w:r>
        <w:rPr>
          <w:rFonts w:ascii="Arial" w:hAnsi="Arial"/>
          <w:color w:val="3A3839"/>
          <w:spacing w:val="29"/>
          <w:w w:val="170"/>
          <w:sz w:val="21"/>
        </w:rPr>
        <w:t>+</w:t>
      </w:r>
      <w:r>
        <w:rPr>
          <w:color w:val="3A3839"/>
          <w:w w:val="83"/>
          <w:sz w:val="21"/>
        </w:rPr>
        <w:t>(</w:t>
      </w:r>
      <w:r>
        <w:rPr>
          <w:rFonts w:ascii="Times New Roman" w:hAnsi="Times New Roman"/>
          <w:i/>
          <w:color w:val="3A3839"/>
          <w:spacing w:val="-1"/>
          <w:w w:val="117"/>
          <w:sz w:val="21"/>
        </w:rPr>
        <w:t>R</w:t>
      </w:r>
      <w:r>
        <w:rPr>
          <w:color w:val="3A3839"/>
          <w:w w:val="108"/>
          <w:position w:val="-4"/>
          <w:sz w:val="16"/>
        </w:rPr>
        <w:t>2</w:t>
      </w:r>
      <w:r>
        <w:rPr>
          <w:color w:val="3A3839"/>
          <w:spacing w:val="4"/>
          <w:position w:val="-4"/>
          <w:sz w:val="16"/>
        </w:rPr>
        <w:t xml:space="preserve"> </w:t>
      </w:r>
      <w:r>
        <w:rPr>
          <w:rFonts w:ascii="Arial" w:hAnsi="Arial"/>
          <w:color w:val="3A3839"/>
          <w:w w:val="82"/>
          <w:sz w:val="21"/>
        </w:rPr>
        <w:t>—</w:t>
      </w:r>
      <w:r>
        <w:rPr>
          <w:rFonts w:ascii="Arial" w:hAnsi="Arial"/>
          <w:color w:val="3A3839"/>
          <w:spacing w:val="-12"/>
          <w:sz w:val="21"/>
        </w:rPr>
        <w:t xml:space="preserve"> </w:t>
      </w:r>
      <w:r>
        <w:rPr>
          <w:rFonts w:ascii="Times New Roman" w:hAnsi="Times New Roman"/>
          <w:i/>
          <w:color w:val="3A3839"/>
          <w:spacing w:val="-1"/>
          <w:w w:val="117"/>
          <w:sz w:val="21"/>
        </w:rPr>
        <w:t>R</w:t>
      </w:r>
      <w:r>
        <w:rPr>
          <w:color w:val="3A3839"/>
          <w:spacing w:val="7"/>
          <w:w w:val="140"/>
          <w:position w:val="-4"/>
          <w:sz w:val="16"/>
        </w:rPr>
        <w:t>1</w:t>
      </w:r>
      <w:r>
        <w:rPr>
          <w:color w:val="3A3839"/>
          <w:w w:val="83"/>
          <w:sz w:val="21"/>
        </w:rPr>
        <w:t>)</w:t>
      </w:r>
      <w:r>
        <w:rPr>
          <w:color w:val="3A3839"/>
          <w:sz w:val="21"/>
        </w:rPr>
        <w:tab/>
      </w:r>
      <w:r>
        <w:rPr>
          <w:color w:val="3A3839"/>
          <w:w w:val="104"/>
          <w:sz w:val="21"/>
        </w:rPr>
        <w:t>(7</w:t>
      </w:r>
      <w:r>
        <w:rPr>
          <w:rFonts w:ascii="Times New Roman" w:hAnsi="Times New Roman"/>
          <w:i/>
          <w:color w:val="3A3839"/>
          <w:spacing w:val="-1"/>
          <w:w w:val="115"/>
          <w:sz w:val="21"/>
        </w:rPr>
        <w:t>.</w:t>
      </w:r>
      <w:r>
        <w:rPr>
          <w:color w:val="3A3839"/>
          <w:w w:val="111"/>
          <w:sz w:val="21"/>
        </w:rPr>
        <w:t>14)</w:t>
      </w:r>
    </w:p>
    <w:p w:rsidR="00904FC5" w:rsidRDefault="00904FC5" w:rsidP="00904FC5">
      <w:pPr>
        <w:pStyle w:val="Textoindependiente"/>
        <w:spacing w:before="9"/>
        <w:rPr>
          <w:sz w:val="28"/>
        </w:rPr>
      </w:pPr>
    </w:p>
    <w:p w:rsidR="00904FC5" w:rsidRDefault="00904FC5" w:rsidP="00904FC5">
      <w:pPr>
        <w:pStyle w:val="Textoindependiente"/>
        <w:spacing w:line="316" w:lineRule="auto"/>
        <w:ind w:left="294" w:right="1108"/>
      </w:pPr>
      <w:r>
        <w:rPr>
          <w:color w:val="3A3839"/>
          <w:w w:val="110"/>
        </w:rPr>
        <w:t xml:space="preserve">Thus, with an upward sloping term structure, </w:t>
      </w:r>
      <w:r>
        <w:rPr>
          <w:rFonts w:ascii="Times New Roman"/>
          <w:i/>
          <w:color w:val="3A3839"/>
          <w:w w:val="110"/>
        </w:rPr>
        <w:t>R</w:t>
      </w:r>
      <w:r>
        <w:rPr>
          <w:color w:val="3A3839"/>
          <w:w w:val="110"/>
          <w:position w:val="-4"/>
          <w:sz w:val="16"/>
        </w:rPr>
        <w:t xml:space="preserve">2 </w:t>
      </w:r>
      <w:r>
        <w:rPr>
          <w:color w:val="3A3839"/>
          <w:w w:val="110"/>
        </w:rPr>
        <w:t xml:space="preserve">is above </w:t>
      </w:r>
      <w:r>
        <w:rPr>
          <w:rFonts w:ascii="Times New Roman"/>
          <w:i/>
          <w:color w:val="3A3839"/>
          <w:w w:val="110"/>
        </w:rPr>
        <w:t>R</w:t>
      </w:r>
      <w:r>
        <w:rPr>
          <w:color w:val="3A3839"/>
          <w:w w:val="110"/>
          <w:position w:val="-4"/>
          <w:sz w:val="16"/>
        </w:rPr>
        <w:t>1</w:t>
      </w:r>
      <w:r>
        <w:rPr>
          <w:color w:val="3A3839"/>
          <w:w w:val="110"/>
        </w:rPr>
        <w:t xml:space="preserve">, and </w:t>
      </w:r>
      <w:r>
        <w:rPr>
          <w:rFonts w:ascii="Times New Roman"/>
          <w:i/>
          <w:color w:val="3A3839"/>
          <w:w w:val="110"/>
        </w:rPr>
        <w:t>F</w:t>
      </w:r>
      <w:r>
        <w:rPr>
          <w:color w:val="3A3839"/>
          <w:w w:val="110"/>
          <w:position w:val="-4"/>
          <w:sz w:val="16"/>
        </w:rPr>
        <w:t>1</w:t>
      </w:r>
      <w:r>
        <w:rPr>
          <w:rFonts w:ascii="Times New Roman"/>
          <w:i/>
          <w:color w:val="3A3839"/>
          <w:w w:val="110"/>
          <w:position w:val="-4"/>
          <w:sz w:val="16"/>
        </w:rPr>
        <w:t>,</w:t>
      </w:r>
      <w:r>
        <w:rPr>
          <w:color w:val="3A3839"/>
          <w:w w:val="110"/>
          <w:position w:val="-4"/>
          <w:sz w:val="16"/>
        </w:rPr>
        <w:t xml:space="preserve">2 </w:t>
      </w:r>
      <w:r>
        <w:rPr>
          <w:color w:val="3A3839"/>
          <w:w w:val="110"/>
        </w:rPr>
        <w:t xml:space="preserve">will also be above </w:t>
      </w:r>
      <w:r>
        <w:rPr>
          <w:rFonts w:ascii="Times New Roman"/>
          <w:i/>
          <w:color w:val="3A3839"/>
          <w:w w:val="110"/>
        </w:rPr>
        <w:t>R</w:t>
      </w:r>
      <w:r>
        <w:rPr>
          <w:color w:val="3A3839"/>
          <w:w w:val="110"/>
          <w:position w:val="-4"/>
          <w:sz w:val="16"/>
        </w:rPr>
        <w:t>2</w:t>
      </w:r>
      <w:r>
        <w:rPr>
          <w:color w:val="3A3839"/>
          <w:w w:val="110"/>
        </w:rPr>
        <w:t>.</w:t>
      </w:r>
    </w:p>
    <w:p w:rsidR="00904FC5" w:rsidRDefault="00904FC5" w:rsidP="00904FC5">
      <w:pPr>
        <w:spacing w:line="316" w:lineRule="auto"/>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38" w:lineRule="auto"/>
        <w:ind w:left="134" w:right="1095" w:firstLine="358"/>
        <w:jc w:val="both"/>
      </w:pPr>
      <w:r>
        <w:rPr>
          <w:color w:val="3A3839"/>
          <w:w w:val="110"/>
        </w:rPr>
        <w:t xml:space="preserve">We can also show that in this situation, the spot rate curve is above the par yield curve. Consider a bond with 2 payments. The 2-year par yield </w:t>
      </w:r>
      <w:r>
        <w:rPr>
          <w:rFonts w:ascii="Times New Roman" w:hAnsi="Times New Roman"/>
          <w:i/>
          <w:color w:val="3A3839"/>
          <w:w w:val="110"/>
        </w:rPr>
        <w:t>y</w:t>
      </w:r>
      <w:r>
        <w:rPr>
          <w:color w:val="3A3839"/>
          <w:w w:val="110"/>
          <w:position w:val="-4"/>
          <w:sz w:val="16"/>
        </w:rPr>
        <w:t xml:space="preserve">2 </w:t>
      </w:r>
      <w:r>
        <w:rPr>
          <w:color w:val="3A3839"/>
          <w:w w:val="110"/>
        </w:rPr>
        <w:t>is implicitly deﬁned from:</w:t>
      </w:r>
    </w:p>
    <w:p w:rsidR="00904FC5" w:rsidRDefault="00904FC5" w:rsidP="00904FC5">
      <w:pPr>
        <w:pStyle w:val="Textoindependiente"/>
        <w:spacing w:before="7"/>
        <w:rPr>
          <w:sz w:val="9"/>
        </w:rPr>
      </w:pPr>
    </w:p>
    <w:p w:rsidR="00904FC5" w:rsidRDefault="00904FC5" w:rsidP="00904FC5">
      <w:pPr>
        <w:rPr>
          <w:sz w:val="9"/>
        </w:rPr>
        <w:sectPr w:rsidR="00904FC5">
          <w:pgSz w:w="12240" w:h="15840"/>
          <w:pgMar w:top="820" w:right="800" w:bottom="1240" w:left="1600" w:header="561" w:footer="1054" w:gutter="0"/>
          <w:cols w:space="720"/>
        </w:sectPr>
      </w:pPr>
    </w:p>
    <w:p w:rsidR="00904FC5" w:rsidRDefault="00904FC5" w:rsidP="00904FC5">
      <w:pPr>
        <w:tabs>
          <w:tab w:val="left" w:pos="3282"/>
        </w:tabs>
        <w:spacing w:before="150" w:line="93" w:lineRule="auto"/>
        <w:ind w:left="2025"/>
        <w:rPr>
          <w:sz w:val="21"/>
        </w:rPr>
      </w:pPr>
      <w:r>
        <w:rPr>
          <w:rFonts w:ascii="Times New Roman"/>
          <w:i/>
          <w:color w:val="3A3839"/>
          <w:w w:val="110"/>
          <w:position w:val="-13"/>
          <w:sz w:val="21"/>
        </w:rPr>
        <w:t>P</w:t>
      </w:r>
      <w:r>
        <w:rPr>
          <w:rFonts w:ascii="Times New Roman"/>
          <w:i/>
          <w:color w:val="3A3839"/>
          <w:spacing w:val="23"/>
          <w:w w:val="110"/>
          <w:position w:val="-13"/>
          <w:sz w:val="21"/>
        </w:rPr>
        <w:t xml:space="preserve"> </w:t>
      </w:r>
      <w:r>
        <w:rPr>
          <w:rFonts w:ascii="Arial"/>
          <w:color w:val="3A3839"/>
          <w:w w:val="150"/>
          <w:position w:val="-13"/>
          <w:sz w:val="21"/>
        </w:rPr>
        <w:t>=</w:t>
      </w:r>
      <w:r>
        <w:rPr>
          <w:rFonts w:ascii="Arial"/>
          <w:color w:val="3A3839"/>
          <w:w w:val="150"/>
          <w:sz w:val="21"/>
          <w:u w:val="single" w:color="3A3839"/>
        </w:rPr>
        <w:t xml:space="preserve">  </w:t>
      </w:r>
      <w:r>
        <w:rPr>
          <w:rFonts w:ascii="Arial"/>
          <w:color w:val="3A3839"/>
          <w:spacing w:val="62"/>
          <w:w w:val="150"/>
          <w:sz w:val="21"/>
          <w:u w:val="single" w:color="3A3839"/>
        </w:rPr>
        <w:t xml:space="preserve"> </w:t>
      </w:r>
      <w:r>
        <w:rPr>
          <w:rFonts w:ascii="Times New Roman"/>
          <w:i/>
          <w:color w:val="3A3839"/>
          <w:spacing w:val="7"/>
          <w:w w:val="110"/>
          <w:sz w:val="21"/>
          <w:u w:val="single" w:color="3A3839"/>
        </w:rPr>
        <w:t>cF</w:t>
      </w:r>
      <w:r>
        <w:rPr>
          <w:rFonts w:ascii="Times New Roman"/>
          <w:i/>
          <w:color w:val="3A3839"/>
          <w:spacing w:val="7"/>
          <w:w w:val="110"/>
          <w:sz w:val="21"/>
          <w:u w:val="single" w:color="3A3839"/>
        </w:rPr>
        <w:tab/>
      </w:r>
      <w:r>
        <w:rPr>
          <w:rFonts w:ascii="Arial"/>
          <w:color w:val="3A3839"/>
          <w:w w:val="150"/>
          <w:position w:val="-13"/>
          <w:sz w:val="21"/>
        </w:rPr>
        <w:t>+</w:t>
      </w:r>
      <w:r>
        <w:rPr>
          <w:rFonts w:ascii="Arial"/>
          <w:color w:val="3A3839"/>
          <w:spacing w:val="-17"/>
          <w:w w:val="150"/>
          <w:sz w:val="21"/>
          <w:u w:val="single" w:color="3A3839"/>
        </w:rPr>
        <w:t xml:space="preserve"> </w:t>
      </w:r>
      <w:r>
        <w:rPr>
          <w:color w:val="3A3839"/>
          <w:spacing w:val="4"/>
          <w:w w:val="110"/>
          <w:sz w:val="21"/>
          <w:u w:val="single" w:color="3A3839"/>
        </w:rPr>
        <w:t>(</w:t>
      </w:r>
      <w:r>
        <w:rPr>
          <w:rFonts w:ascii="Times New Roman"/>
          <w:i/>
          <w:color w:val="3A3839"/>
          <w:spacing w:val="4"/>
          <w:w w:val="110"/>
          <w:sz w:val="21"/>
          <w:u w:val="single" w:color="3A3839"/>
        </w:rPr>
        <w:t>cF</w:t>
      </w:r>
      <w:r>
        <w:rPr>
          <w:rFonts w:ascii="Times New Roman"/>
          <w:i/>
          <w:color w:val="3A3839"/>
          <w:spacing w:val="-15"/>
          <w:w w:val="110"/>
          <w:sz w:val="21"/>
          <w:u w:val="single" w:color="3A3839"/>
        </w:rPr>
        <w:t xml:space="preserve"> </w:t>
      </w:r>
      <w:r>
        <w:rPr>
          <w:rFonts w:ascii="Arial"/>
          <w:color w:val="3A3839"/>
          <w:w w:val="150"/>
          <w:sz w:val="21"/>
          <w:u w:val="single" w:color="3A3839"/>
        </w:rPr>
        <w:t>+</w:t>
      </w:r>
      <w:r>
        <w:rPr>
          <w:rFonts w:ascii="Arial"/>
          <w:color w:val="3A3839"/>
          <w:spacing w:val="-64"/>
          <w:w w:val="150"/>
          <w:sz w:val="21"/>
          <w:u w:val="single" w:color="3A3839"/>
        </w:rPr>
        <w:t xml:space="preserve"> </w:t>
      </w:r>
      <w:r>
        <w:rPr>
          <w:rFonts w:ascii="Times New Roman"/>
          <w:i/>
          <w:color w:val="3A3839"/>
          <w:w w:val="110"/>
          <w:sz w:val="21"/>
          <w:u w:val="single" w:color="3A3839"/>
        </w:rPr>
        <w:t>F</w:t>
      </w:r>
      <w:r>
        <w:rPr>
          <w:rFonts w:ascii="Times New Roman"/>
          <w:i/>
          <w:color w:val="3A3839"/>
          <w:spacing w:val="-40"/>
          <w:w w:val="110"/>
          <w:sz w:val="21"/>
        </w:rPr>
        <w:t xml:space="preserve"> </w:t>
      </w:r>
      <w:r>
        <w:rPr>
          <w:color w:val="3A3839"/>
          <w:w w:val="110"/>
          <w:sz w:val="21"/>
          <w:u w:val="single" w:color="3A3839"/>
        </w:rPr>
        <w:t>)</w:t>
      </w:r>
    </w:p>
    <w:p w:rsidR="00904FC5" w:rsidRDefault="00904FC5" w:rsidP="00904FC5">
      <w:pPr>
        <w:tabs>
          <w:tab w:val="left" w:pos="626"/>
          <w:tab w:val="left" w:pos="1149"/>
          <w:tab w:val="left" w:pos="1464"/>
        </w:tabs>
        <w:spacing w:before="116" w:line="192" w:lineRule="exact"/>
        <w:ind w:left="364"/>
        <w:rPr>
          <w:sz w:val="21"/>
        </w:rPr>
      </w:pPr>
      <w:r>
        <w:br w:type="column"/>
      </w:r>
      <w:r>
        <w:rPr>
          <w:rFonts w:ascii="Times New Roman"/>
          <w:color w:val="3A3839"/>
          <w:w w:val="99"/>
          <w:sz w:val="21"/>
          <w:u w:val="single" w:color="3A3839"/>
        </w:rPr>
        <w:t xml:space="preserve"> </w:t>
      </w:r>
      <w:r>
        <w:rPr>
          <w:rFonts w:ascii="Times New Roman"/>
          <w:color w:val="3A3839"/>
          <w:sz w:val="21"/>
          <w:u w:val="single" w:color="3A3839"/>
        </w:rPr>
        <w:tab/>
      </w:r>
      <w:r>
        <w:rPr>
          <w:rFonts w:ascii="Times New Roman"/>
          <w:i/>
          <w:color w:val="3A3839"/>
          <w:spacing w:val="7"/>
          <w:w w:val="105"/>
          <w:sz w:val="21"/>
          <w:u w:val="single" w:color="3A3839"/>
        </w:rPr>
        <w:t>cF</w:t>
      </w:r>
      <w:r>
        <w:rPr>
          <w:rFonts w:ascii="Times New Roman"/>
          <w:i/>
          <w:color w:val="3A3839"/>
          <w:spacing w:val="7"/>
          <w:w w:val="105"/>
          <w:sz w:val="21"/>
          <w:u w:val="single" w:color="3A3839"/>
        </w:rPr>
        <w:tab/>
      </w:r>
      <w:r>
        <w:rPr>
          <w:rFonts w:ascii="Times New Roman"/>
          <w:i/>
          <w:color w:val="3A3839"/>
          <w:spacing w:val="7"/>
          <w:w w:val="105"/>
          <w:sz w:val="21"/>
        </w:rPr>
        <w:tab/>
      </w:r>
      <w:r>
        <w:rPr>
          <w:rFonts w:ascii="Times New Roman"/>
          <w:i/>
          <w:color w:val="3A3839"/>
          <w:spacing w:val="7"/>
          <w:w w:val="105"/>
          <w:sz w:val="21"/>
          <w:u w:val="single" w:color="3A3839"/>
        </w:rPr>
        <w:t xml:space="preserve"> </w:t>
      </w:r>
      <w:r>
        <w:rPr>
          <w:color w:val="3A3839"/>
          <w:spacing w:val="4"/>
          <w:w w:val="105"/>
          <w:sz w:val="21"/>
          <w:u w:val="single" w:color="3A3839"/>
        </w:rPr>
        <w:t>(</w:t>
      </w:r>
      <w:r>
        <w:rPr>
          <w:rFonts w:ascii="Times New Roman"/>
          <w:i/>
          <w:color w:val="3A3839"/>
          <w:spacing w:val="4"/>
          <w:w w:val="105"/>
          <w:sz w:val="21"/>
          <w:u w:val="single" w:color="3A3839"/>
        </w:rPr>
        <w:t>cF</w:t>
      </w:r>
      <w:r>
        <w:rPr>
          <w:rFonts w:ascii="Times New Roman"/>
          <w:i/>
          <w:color w:val="3A3839"/>
          <w:spacing w:val="-7"/>
          <w:w w:val="105"/>
          <w:sz w:val="21"/>
          <w:u w:val="single" w:color="3A3839"/>
        </w:rPr>
        <w:t xml:space="preserve"> </w:t>
      </w:r>
      <w:r>
        <w:rPr>
          <w:rFonts w:ascii="Arial"/>
          <w:color w:val="3A3839"/>
          <w:w w:val="150"/>
          <w:sz w:val="21"/>
          <w:u w:val="single" w:color="3A3839"/>
        </w:rPr>
        <w:t>+</w:t>
      </w:r>
      <w:r>
        <w:rPr>
          <w:rFonts w:ascii="Arial"/>
          <w:color w:val="3A3839"/>
          <w:spacing w:val="-59"/>
          <w:w w:val="150"/>
          <w:sz w:val="21"/>
          <w:u w:val="single" w:color="3A3839"/>
        </w:rPr>
        <w:t xml:space="preserve"> </w:t>
      </w:r>
      <w:r>
        <w:rPr>
          <w:rFonts w:ascii="Times New Roman"/>
          <w:i/>
          <w:color w:val="3A3839"/>
          <w:w w:val="105"/>
          <w:sz w:val="21"/>
          <w:u w:val="single" w:color="3A3839"/>
        </w:rPr>
        <w:t>F</w:t>
      </w:r>
      <w:r>
        <w:rPr>
          <w:rFonts w:ascii="Times New Roman"/>
          <w:i/>
          <w:color w:val="3A3839"/>
          <w:spacing w:val="-35"/>
          <w:w w:val="105"/>
          <w:sz w:val="21"/>
        </w:rPr>
        <w:t xml:space="preserve"> </w:t>
      </w:r>
      <w:r>
        <w:rPr>
          <w:color w:val="3A3839"/>
          <w:w w:val="105"/>
          <w:sz w:val="21"/>
          <w:u w:val="single" w:color="3A3839"/>
        </w:rPr>
        <w:t>)</w:t>
      </w:r>
    </w:p>
    <w:p w:rsidR="00904FC5" w:rsidRDefault="00904FC5" w:rsidP="00904FC5">
      <w:pPr>
        <w:pStyle w:val="Textoindependiente"/>
        <w:tabs>
          <w:tab w:val="left" w:pos="1202"/>
        </w:tabs>
        <w:spacing w:line="77" w:lineRule="exact"/>
        <w:ind w:left="73"/>
        <w:rPr>
          <w:rFonts w:ascii="Arial"/>
        </w:rPr>
      </w:pPr>
      <w:r>
        <w:rPr>
          <w:rFonts w:ascii="Arial"/>
          <w:color w:val="3A3839"/>
          <w:w w:val="170"/>
        </w:rPr>
        <w:t>=</w:t>
      </w:r>
      <w:r>
        <w:rPr>
          <w:rFonts w:ascii="Arial"/>
          <w:color w:val="3A3839"/>
          <w:w w:val="170"/>
        </w:rPr>
        <w:tab/>
        <w:t>+</w:t>
      </w:r>
    </w:p>
    <w:p w:rsidR="00904FC5" w:rsidRDefault="00904FC5" w:rsidP="00904FC5">
      <w:pPr>
        <w:spacing w:line="77" w:lineRule="exact"/>
        <w:rPr>
          <w:rFonts w:ascii="Arial"/>
        </w:rPr>
        <w:sectPr w:rsidR="00904FC5">
          <w:type w:val="continuous"/>
          <w:pgSz w:w="12240" w:h="15840"/>
          <w:pgMar w:top="0" w:right="800" w:bottom="0" w:left="1600" w:header="720" w:footer="720" w:gutter="0"/>
          <w:cols w:num="2" w:space="720" w:equalWidth="0">
            <w:col w:w="4433" w:space="40"/>
            <w:col w:w="5367"/>
          </w:cols>
        </w:sectPr>
      </w:pPr>
    </w:p>
    <w:p w:rsidR="00904FC5" w:rsidRDefault="00904FC5" w:rsidP="00904FC5">
      <w:pPr>
        <w:tabs>
          <w:tab w:val="left" w:pos="3598"/>
        </w:tabs>
        <w:spacing w:before="18"/>
        <w:ind w:left="2524"/>
        <w:rPr>
          <w:sz w:val="16"/>
        </w:rPr>
      </w:pPr>
      <w:r>
        <w:rPr>
          <w:color w:val="3A3839"/>
          <w:w w:val="120"/>
          <w:position w:val="1"/>
          <w:sz w:val="21"/>
        </w:rPr>
        <w:t>(1</w:t>
      </w:r>
      <w:r>
        <w:rPr>
          <w:color w:val="3A3839"/>
          <w:spacing w:val="-34"/>
          <w:w w:val="120"/>
          <w:position w:val="1"/>
          <w:sz w:val="21"/>
        </w:rPr>
        <w:t xml:space="preserve"> </w:t>
      </w:r>
      <w:r>
        <w:rPr>
          <w:rFonts w:ascii="Arial"/>
          <w:color w:val="3A3839"/>
          <w:w w:val="150"/>
          <w:position w:val="1"/>
          <w:sz w:val="21"/>
        </w:rPr>
        <w:t>+</w:t>
      </w:r>
      <w:r>
        <w:rPr>
          <w:rFonts w:ascii="Arial"/>
          <w:color w:val="3A3839"/>
          <w:spacing w:val="-60"/>
          <w:w w:val="150"/>
          <w:position w:val="1"/>
          <w:sz w:val="21"/>
        </w:rPr>
        <w:t xml:space="preserve"> </w:t>
      </w:r>
      <w:r>
        <w:rPr>
          <w:rFonts w:ascii="Times New Roman"/>
          <w:i/>
          <w:color w:val="3A3839"/>
          <w:spacing w:val="2"/>
          <w:w w:val="120"/>
          <w:position w:val="1"/>
          <w:sz w:val="21"/>
        </w:rPr>
        <w:t>y</w:t>
      </w:r>
      <w:r>
        <w:rPr>
          <w:color w:val="3A3839"/>
          <w:spacing w:val="2"/>
          <w:w w:val="120"/>
          <w:position w:val="-2"/>
          <w:sz w:val="16"/>
        </w:rPr>
        <w:t>2</w:t>
      </w:r>
      <w:r>
        <w:rPr>
          <w:color w:val="3A3839"/>
          <w:spacing w:val="2"/>
          <w:w w:val="120"/>
          <w:position w:val="1"/>
          <w:sz w:val="21"/>
        </w:rPr>
        <w:t>)</w:t>
      </w:r>
      <w:r>
        <w:rPr>
          <w:color w:val="3A3839"/>
          <w:spacing w:val="2"/>
          <w:w w:val="120"/>
          <w:position w:val="1"/>
          <w:sz w:val="21"/>
        </w:rPr>
        <w:tab/>
      </w:r>
      <w:r>
        <w:rPr>
          <w:color w:val="3A3839"/>
          <w:w w:val="120"/>
          <w:sz w:val="21"/>
        </w:rPr>
        <w:t>(1</w:t>
      </w:r>
      <w:r>
        <w:rPr>
          <w:color w:val="3A3839"/>
          <w:spacing w:val="-39"/>
          <w:w w:val="120"/>
          <w:sz w:val="21"/>
        </w:rPr>
        <w:t xml:space="preserve"> </w:t>
      </w:r>
      <w:r>
        <w:rPr>
          <w:rFonts w:ascii="Arial"/>
          <w:color w:val="3A3839"/>
          <w:w w:val="150"/>
          <w:sz w:val="21"/>
        </w:rPr>
        <w:t>+</w:t>
      </w:r>
      <w:r>
        <w:rPr>
          <w:rFonts w:ascii="Arial"/>
          <w:color w:val="3A3839"/>
          <w:spacing w:val="-65"/>
          <w:w w:val="150"/>
          <w:sz w:val="21"/>
        </w:rPr>
        <w:t xml:space="preserve"> </w:t>
      </w:r>
      <w:r>
        <w:rPr>
          <w:rFonts w:ascii="Times New Roman"/>
          <w:i/>
          <w:color w:val="3A3839"/>
          <w:w w:val="120"/>
          <w:sz w:val="21"/>
        </w:rPr>
        <w:t>y</w:t>
      </w:r>
      <w:r>
        <w:rPr>
          <w:color w:val="3A3839"/>
          <w:w w:val="120"/>
          <w:position w:val="-4"/>
          <w:sz w:val="16"/>
        </w:rPr>
        <w:t>2</w:t>
      </w:r>
      <w:r>
        <w:rPr>
          <w:color w:val="3A3839"/>
          <w:w w:val="120"/>
          <w:sz w:val="21"/>
        </w:rPr>
        <w:t>)</w:t>
      </w:r>
      <w:r>
        <w:rPr>
          <w:color w:val="3A3839"/>
          <w:w w:val="120"/>
          <w:position w:val="6"/>
          <w:sz w:val="16"/>
        </w:rPr>
        <w:t>2</w:t>
      </w:r>
    </w:p>
    <w:p w:rsidR="00904FC5" w:rsidRDefault="00904FC5" w:rsidP="00904FC5">
      <w:pPr>
        <w:tabs>
          <w:tab w:val="left" w:pos="1443"/>
        </w:tabs>
        <w:spacing w:before="18"/>
        <w:ind w:left="343"/>
        <w:rPr>
          <w:sz w:val="16"/>
        </w:rPr>
      </w:pPr>
      <w:r>
        <w:br w:type="column"/>
      </w:r>
      <w:r>
        <w:rPr>
          <w:color w:val="3A3839"/>
          <w:w w:val="115"/>
          <w:position w:val="1"/>
          <w:sz w:val="21"/>
        </w:rPr>
        <w:t>(1</w:t>
      </w:r>
      <w:r>
        <w:rPr>
          <w:color w:val="3A3839"/>
          <w:spacing w:val="-27"/>
          <w:w w:val="115"/>
          <w:position w:val="1"/>
          <w:sz w:val="21"/>
        </w:rPr>
        <w:t xml:space="preserve"> </w:t>
      </w:r>
      <w:r>
        <w:rPr>
          <w:rFonts w:ascii="Arial"/>
          <w:color w:val="3A3839"/>
          <w:w w:val="150"/>
          <w:position w:val="1"/>
          <w:sz w:val="21"/>
        </w:rPr>
        <w:t>+</w:t>
      </w:r>
      <w:r>
        <w:rPr>
          <w:rFonts w:ascii="Arial"/>
          <w:color w:val="3A3839"/>
          <w:spacing w:val="-56"/>
          <w:w w:val="150"/>
          <w:position w:val="1"/>
          <w:sz w:val="21"/>
        </w:rPr>
        <w:t xml:space="preserve"> </w:t>
      </w:r>
      <w:r>
        <w:rPr>
          <w:rFonts w:ascii="Times New Roman"/>
          <w:i/>
          <w:color w:val="3A3839"/>
          <w:spacing w:val="2"/>
          <w:w w:val="115"/>
          <w:position w:val="1"/>
          <w:sz w:val="21"/>
        </w:rPr>
        <w:t>R</w:t>
      </w:r>
      <w:r>
        <w:rPr>
          <w:color w:val="3A3839"/>
          <w:spacing w:val="2"/>
          <w:w w:val="115"/>
          <w:position w:val="-2"/>
          <w:sz w:val="16"/>
        </w:rPr>
        <w:t>1</w:t>
      </w:r>
      <w:r>
        <w:rPr>
          <w:color w:val="3A3839"/>
          <w:spacing w:val="2"/>
          <w:w w:val="115"/>
          <w:position w:val="1"/>
          <w:sz w:val="21"/>
        </w:rPr>
        <w:t>)</w:t>
      </w:r>
      <w:r>
        <w:rPr>
          <w:color w:val="3A3839"/>
          <w:spacing w:val="2"/>
          <w:w w:val="115"/>
          <w:position w:val="1"/>
          <w:sz w:val="21"/>
        </w:rPr>
        <w:tab/>
      </w:r>
      <w:r>
        <w:rPr>
          <w:color w:val="3A3839"/>
          <w:w w:val="115"/>
          <w:sz w:val="21"/>
        </w:rPr>
        <w:t>(1</w:t>
      </w:r>
      <w:r>
        <w:rPr>
          <w:color w:val="3A3839"/>
          <w:spacing w:val="-30"/>
          <w:w w:val="115"/>
          <w:sz w:val="21"/>
        </w:rPr>
        <w:t xml:space="preserve"> </w:t>
      </w:r>
      <w:r>
        <w:rPr>
          <w:rFonts w:ascii="Arial"/>
          <w:color w:val="3A3839"/>
          <w:w w:val="150"/>
          <w:sz w:val="21"/>
        </w:rPr>
        <w:t>+</w:t>
      </w:r>
      <w:r>
        <w:rPr>
          <w:rFonts w:ascii="Arial"/>
          <w:color w:val="3A3839"/>
          <w:spacing w:val="-59"/>
          <w:w w:val="150"/>
          <w:sz w:val="21"/>
        </w:rPr>
        <w:t xml:space="preserve"> </w:t>
      </w:r>
      <w:r>
        <w:rPr>
          <w:rFonts w:ascii="Times New Roman"/>
          <w:i/>
          <w:color w:val="3A3839"/>
          <w:w w:val="115"/>
          <w:sz w:val="21"/>
        </w:rPr>
        <w:t>R</w:t>
      </w:r>
      <w:r>
        <w:rPr>
          <w:color w:val="3A3839"/>
          <w:w w:val="115"/>
          <w:position w:val="-4"/>
          <w:sz w:val="16"/>
        </w:rPr>
        <w:t>2</w:t>
      </w:r>
      <w:r>
        <w:rPr>
          <w:color w:val="3A3839"/>
          <w:w w:val="115"/>
          <w:sz w:val="21"/>
        </w:rPr>
        <w:t>)</w:t>
      </w:r>
      <w:r>
        <w:rPr>
          <w:color w:val="3A3839"/>
          <w:w w:val="115"/>
          <w:position w:val="6"/>
          <w:sz w:val="16"/>
        </w:rPr>
        <w:t>2</w:t>
      </w:r>
    </w:p>
    <w:p w:rsidR="00904FC5" w:rsidRDefault="00904FC5" w:rsidP="00904FC5">
      <w:pPr>
        <w:rPr>
          <w:sz w:val="16"/>
        </w:rPr>
        <w:sectPr w:rsidR="00904FC5">
          <w:type w:val="continuous"/>
          <w:pgSz w:w="12240" w:h="15840"/>
          <w:pgMar w:top="0" w:right="800" w:bottom="0" w:left="1600" w:header="720" w:footer="720" w:gutter="0"/>
          <w:cols w:num="2" w:space="720" w:equalWidth="0">
            <w:col w:w="4454" w:space="40"/>
            <w:col w:w="5346"/>
          </w:cols>
        </w:sectPr>
      </w:pPr>
    </w:p>
    <w:p w:rsidR="00904FC5" w:rsidRDefault="00904FC5" w:rsidP="00904FC5">
      <w:pPr>
        <w:pStyle w:val="Textoindependiente"/>
        <w:spacing w:before="194" w:line="360" w:lineRule="auto"/>
        <w:ind w:left="134" w:right="1095"/>
        <w:jc w:val="both"/>
      </w:pPr>
      <w:r>
        <w:rPr>
          <w:color w:val="3A3839"/>
          <w:w w:val="110"/>
        </w:rPr>
        <w:t>where</w:t>
      </w:r>
      <w:r>
        <w:rPr>
          <w:color w:val="3A3839"/>
          <w:spacing w:val="-4"/>
          <w:w w:val="110"/>
        </w:rPr>
        <w:t xml:space="preserve"> </w:t>
      </w:r>
      <w:r>
        <w:rPr>
          <w:rFonts w:ascii="Times New Roman" w:hAnsi="Times New Roman"/>
          <w:i/>
          <w:color w:val="3A3839"/>
          <w:w w:val="110"/>
        </w:rPr>
        <w:t>P</w:t>
      </w:r>
      <w:r>
        <w:rPr>
          <w:rFonts w:ascii="Times New Roman" w:hAnsi="Times New Roman"/>
          <w:i/>
          <w:color w:val="3A3839"/>
          <w:spacing w:val="17"/>
          <w:w w:val="110"/>
        </w:rPr>
        <w:t xml:space="preserve"> </w:t>
      </w:r>
      <w:r>
        <w:rPr>
          <w:color w:val="3A3839"/>
          <w:w w:val="110"/>
        </w:rPr>
        <w:t>is</w:t>
      </w:r>
      <w:r>
        <w:rPr>
          <w:color w:val="3A3839"/>
          <w:spacing w:val="-4"/>
          <w:w w:val="110"/>
        </w:rPr>
        <w:t xml:space="preserve"> </w:t>
      </w:r>
      <w:r>
        <w:rPr>
          <w:color w:val="3A3839"/>
          <w:w w:val="110"/>
        </w:rPr>
        <w:t>set</w:t>
      </w:r>
      <w:r>
        <w:rPr>
          <w:color w:val="3A3839"/>
          <w:spacing w:val="-4"/>
          <w:w w:val="110"/>
        </w:rPr>
        <w:t xml:space="preserve"> </w:t>
      </w:r>
      <w:r>
        <w:rPr>
          <w:color w:val="3A3839"/>
          <w:w w:val="110"/>
        </w:rPr>
        <w:t>to</w:t>
      </w:r>
      <w:r>
        <w:rPr>
          <w:color w:val="3A3839"/>
          <w:spacing w:val="-4"/>
          <w:w w:val="110"/>
        </w:rPr>
        <w:t xml:space="preserve"> </w:t>
      </w:r>
      <w:r>
        <w:rPr>
          <w:color w:val="3A3839"/>
          <w:w w:val="110"/>
        </w:rPr>
        <w:t>par</w:t>
      </w:r>
      <w:r>
        <w:rPr>
          <w:color w:val="3A3839"/>
          <w:spacing w:val="-5"/>
          <w:w w:val="110"/>
        </w:rPr>
        <w:t xml:space="preserve"> </w:t>
      </w:r>
      <w:r>
        <w:rPr>
          <w:rFonts w:ascii="Times New Roman" w:hAnsi="Times New Roman"/>
          <w:i/>
          <w:color w:val="3A3839"/>
          <w:w w:val="110"/>
        </w:rPr>
        <w:t>P</w:t>
      </w:r>
      <w:r>
        <w:rPr>
          <w:rFonts w:ascii="Times New Roman" w:hAnsi="Times New Roman"/>
          <w:i/>
          <w:color w:val="3A3839"/>
          <w:spacing w:val="22"/>
          <w:w w:val="110"/>
        </w:rPr>
        <w:t xml:space="preserve"> </w:t>
      </w:r>
      <w:r>
        <w:rPr>
          <w:rFonts w:ascii="Arial" w:hAnsi="Arial"/>
          <w:color w:val="3A3839"/>
          <w:w w:val="140"/>
        </w:rPr>
        <w:t>=</w:t>
      </w:r>
      <w:r>
        <w:rPr>
          <w:rFonts w:ascii="Arial" w:hAnsi="Arial"/>
          <w:color w:val="3A3839"/>
          <w:spacing w:val="-26"/>
          <w:w w:val="140"/>
        </w:rPr>
        <w:t xml:space="preserve"> </w:t>
      </w:r>
      <w:r>
        <w:rPr>
          <w:rFonts w:ascii="Times New Roman" w:hAnsi="Times New Roman"/>
          <w:i/>
          <w:color w:val="3A3839"/>
          <w:w w:val="110"/>
        </w:rPr>
        <w:t>F</w:t>
      </w:r>
      <w:r>
        <w:rPr>
          <w:rFonts w:ascii="Times New Roman" w:hAnsi="Times New Roman"/>
          <w:i/>
          <w:color w:val="3A3839"/>
          <w:spacing w:val="-38"/>
          <w:w w:val="110"/>
        </w:rPr>
        <w:t xml:space="preserve"> </w:t>
      </w:r>
      <w:r>
        <w:rPr>
          <w:color w:val="3A3839"/>
          <w:w w:val="110"/>
        </w:rPr>
        <w:t>.</w:t>
      </w:r>
      <w:r>
        <w:rPr>
          <w:color w:val="3A3839"/>
          <w:spacing w:val="-4"/>
          <w:w w:val="110"/>
        </w:rPr>
        <w:t xml:space="preserve"> </w:t>
      </w:r>
      <w:r>
        <w:rPr>
          <w:color w:val="3A3839"/>
          <w:w w:val="110"/>
        </w:rPr>
        <w:t>The</w:t>
      </w:r>
      <w:r>
        <w:rPr>
          <w:color w:val="3A3839"/>
          <w:spacing w:val="-4"/>
          <w:w w:val="110"/>
        </w:rPr>
        <w:t xml:space="preserve"> </w:t>
      </w:r>
      <w:r>
        <w:rPr>
          <w:color w:val="3A3839"/>
          <w:w w:val="110"/>
        </w:rPr>
        <w:t>par</w:t>
      </w:r>
      <w:r>
        <w:rPr>
          <w:color w:val="3A3839"/>
          <w:spacing w:val="-4"/>
          <w:w w:val="110"/>
        </w:rPr>
        <w:t xml:space="preserve"> </w:t>
      </w:r>
      <w:r>
        <w:rPr>
          <w:color w:val="3A3839"/>
          <w:w w:val="110"/>
        </w:rPr>
        <w:t>yield</w:t>
      </w:r>
      <w:r>
        <w:rPr>
          <w:color w:val="3A3839"/>
          <w:spacing w:val="-4"/>
          <w:w w:val="110"/>
        </w:rPr>
        <w:t xml:space="preserve"> </w:t>
      </w:r>
      <w:r>
        <w:rPr>
          <w:color w:val="3A3839"/>
          <w:w w:val="110"/>
        </w:rPr>
        <w:t>can</w:t>
      </w:r>
      <w:r>
        <w:rPr>
          <w:color w:val="3A3839"/>
          <w:spacing w:val="-4"/>
          <w:w w:val="110"/>
        </w:rPr>
        <w:t xml:space="preserve"> </w:t>
      </w:r>
      <w:r>
        <w:rPr>
          <w:color w:val="3A3839"/>
          <w:w w:val="110"/>
        </w:rPr>
        <w:t>be</w:t>
      </w:r>
      <w:r>
        <w:rPr>
          <w:color w:val="3A3839"/>
          <w:spacing w:val="-4"/>
          <w:w w:val="110"/>
        </w:rPr>
        <w:t xml:space="preserve"> </w:t>
      </w:r>
      <w:r>
        <w:rPr>
          <w:color w:val="3A3839"/>
          <w:w w:val="110"/>
        </w:rPr>
        <w:t>viewed</w:t>
      </w:r>
      <w:r>
        <w:rPr>
          <w:color w:val="3A3839"/>
          <w:spacing w:val="-3"/>
          <w:w w:val="110"/>
        </w:rPr>
        <w:t xml:space="preserve"> </w:t>
      </w:r>
      <w:r>
        <w:rPr>
          <w:color w:val="3A3839"/>
          <w:w w:val="110"/>
        </w:rPr>
        <w:t>as</w:t>
      </w:r>
      <w:r>
        <w:rPr>
          <w:color w:val="3A3839"/>
          <w:spacing w:val="-4"/>
          <w:w w:val="110"/>
        </w:rPr>
        <w:t xml:space="preserve"> </w:t>
      </w:r>
      <w:r>
        <w:rPr>
          <w:color w:val="3A3839"/>
          <w:w w:val="110"/>
        </w:rPr>
        <w:t>a</w:t>
      </w:r>
      <w:r>
        <w:rPr>
          <w:color w:val="3A3839"/>
          <w:spacing w:val="-4"/>
          <w:w w:val="110"/>
        </w:rPr>
        <w:t xml:space="preserve"> </w:t>
      </w:r>
      <w:r>
        <w:rPr>
          <w:color w:val="3A3839"/>
          <w:w w:val="110"/>
        </w:rPr>
        <w:t>weighted</w:t>
      </w:r>
      <w:r>
        <w:rPr>
          <w:color w:val="3A3839"/>
          <w:spacing w:val="-4"/>
          <w:w w:val="110"/>
        </w:rPr>
        <w:t xml:space="preserve"> </w:t>
      </w:r>
      <w:r>
        <w:rPr>
          <w:color w:val="3A3839"/>
          <w:w w:val="110"/>
        </w:rPr>
        <w:t>average</w:t>
      </w:r>
      <w:r>
        <w:rPr>
          <w:color w:val="3A3839"/>
          <w:spacing w:val="-4"/>
          <w:w w:val="110"/>
        </w:rPr>
        <w:t xml:space="preserve"> </w:t>
      </w:r>
      <w:r>
        <w:rPr>
          <w:color w:val="3A3839"/>
          <w:w w:val="110"/>
        </w:rPr>
        <w:t>of</w:t>
      </w:r>
      <w:r>
        <w:rPr>
          <w:color w:val="3A3839"/>
          <w:spacing w:val="-4"/>
          <w:w w:val="110"/>
        </w:rPr>
        <w:t xml:space="preserve"> </w:t>
      </w:r>
      <w:r>
        <w:rPr>
          <w:color w:val="3A3839"/>
          <w:w w:val="110"/>
        </w:rPr>
        <w:t>spot rates. In an upward-sloping environment, par yield curves involve coupons that are discounted at shorter and thus lower rates than the ﬁnal payment. As a result, the par yield curve lies below the spot rate</w:t>
      </w:r>
      <w:r>
        <w:rPr>
          <w:color w:val="3A3839"/>
          <w:spacing w:val="53"/>
          <w:w w:val="110"/>
        </w:rPr>
        <w:t xml:space="preserve"> </w:t>
      </w:r>
      <w:r>
        <w:rPr>
          <w:color w:val="3A3839"/>
          <w:w w:val="110"/>
        </w:rPr>
        <w:t>curve.</w:t>
      </w:r>
    </w:p>
    <w:p w:rsidR="00904FC5" w:rsidRDefault="00904FC5" w:rsidP="00904FC5">
      <w:pPr>
        <w:pStyle w:val="Textoindependiente"/>
        <w:spacing w:before="2" w:line="357" w:lineRule="auto"/>
        <w:ind w:left="134" w:right="1095" w:firstLine="358"/>
        <w:jc w:val="both"/>
      </w:pPr>
      <w:r>
        <w:rPr>
          <w:color w:val="3A3839"/>
          <w:w w:val="110"/>
        </w:rPr>
        <w:t>For</w:t>
      </w:r>
      <w:r>
        <w:rPr>
          <w:color w:val="3A3839"/>
          <w:spacing w:val="-16"/>
          <w:w w:val="110"/>
        </w:rPr>
        <w:t xml:space="preserve"> </w:t>
      </w:r>
      <w:r>
        <w:rPr>
          <w:color w:val="3A3839"/>
          <w:w w:val="110"/>
        </w:rPr>
        <w:t>a</w:t>
      </w:r>
      <w:r>
        <w:rPr>
          <w:color w:val="3A3839"/>
          <w:spacing w:val="-15"/>
          <w:w w:val="110"/>
        </w:rPr>
        <w:t xml:space="preserve"> </w:t>
      </w:r>
      <w:r>
        <w:rPr>
          <w:color w:val="3A3839"/>
          <w:w w:val="110"/>
        </w:rPr>
        <w:t>formal</w:t>
      </w:r>
      <w:r>
        <w:rPr>
          <w:color w:val="3A3839"/>
          <w:spacing w:val="-16"/>
          <w:w w:val="110"/>
        </w:rPr>
        <w:t xml:space="preserve"> </w:t>
      </w:r>
      <w:r>
        <w:rPr>
          <w:color w:val="3A3839"/>
          <w:w w:val="110"/>
        </w:rPr>
        <w:t>proof,</w:t>
      </w:r>
      <w:r>
        <w:rPr>
          <w:color w:val="3A3839"/>
          <w:spacing w:val="-15"/>
          <w:w w:val="110"/>
        </w:rPr>
        <w:t xml:space="preserve"> </w:t>
      </w:r>
      <w:r>
        <w:rPr>
          <w:color w:val="3A3839"/>
          <w:w w:val="110"/>
        </w:rPr>
        <w:t>consider</w:t>
      </w:r>
      <w:r>
        <w:rPr>
          <w:color w:val="3A3839"/>
          <w:spacing w:val="-16"/>
          <w:w w:val="110"/>
        </w:rPr>
        <w:t xml:space="preserve"> </w:t>
      </w:r>
      <w:r>
        <w:rPr>
          <w:color w:val="3A3839"/>
          <w:w w:val="110"/>
        </w:rPr>
        <w:t>a</w:t>
      </w:r>
      <w:r>
        <w:rPr>
          <w:color w:val="3A3839"/>
          <w:spacing w:val="-15"/>
          <w:w w:val="110"/>
        </w:rPr>
        <w:t xml:space="preserve"> </w:t>
      </w:r>
      <w:r>
        <w:rPr>
          <w:color w:val="3A3839"/>
          <w:w w:val="110"/>
        </w:rPr>
        <w:t>2-period</w:t>
      </w:r>
      <w:r>
        <w:rPr>
          <w:color w:val="3A3839"/>
          <w:spacing w:val="-16"/>
          <w:w w:val="110"/>
        </w:rPr>
        <w:t xml:space="preserve"> </w:t>
      </w:r>
      <w:r>
        <w:rPr>
          <w:color w:val="3A3839"/>
          <w:w w:val="110"/>
        </w:rPr>
        <w:t>par</w:t>
      </w:r>
      <w:r>
        <w:rPr>
          <w:color w:val="3A3839"/>
          <w:spacing w:val="-15"/>
          <w:w w:val="110"/>
        </w:rPr>
        <w:t xml:space="preserve"> </w:t>
      </w:r>
      <w:r>
        <w:rPr>
          <w:color w:val="3A3839"/>
          <w:w w:val="110"/>
        </w:rPr>
        <w:t>bond</w:t>
      </w:r>
      <w:r>
        <w:rPr>
          <w:color w:val="3A3839"/>
          <w:spacing w:val="-16"/>
          <w:w w:val="110"/>
        </w:rPr>
        <w:t xml:space="preserve"> </w:t>
      </w:r>
      <w:r>
        <w:rPr>
          <w:color w:val="3A3839"/>
          <w:w w:val="110"/>
        </w:rPr>
        <w:t>with</w:t>
      </w:r>
      <w:r>
        <w:rPr>
          <w:color w:val="3A3839"/>
          <w:spacing w:val="-15"/>
          <w:w w:val="110"/>
        </w:rPr>
        <w:t xml:space="preserve"> </w:t>
      </w:r>
      <w:r>
        <w:rPr>
          <w:color w:val="3A3839"/>
          <w:w w:val="110"/>
        </w:rPr>
        <w:t>a</w:t>
      </w:r>
      <w:r>
        <w:rPr>
          <w:color w:val="3A3839"/>
          <w:spacing w:val="-16"/>
          <w:w w:val="110"/>
        </w:rPr>
        <w:t xml:space="preserve"> </w:t>
      </w:r>
      <w:r>
        <w:rPr>
          <w:color w:val="3A3839"/>
          <w:w w:val="110"/>
        </w:rPr>
        <w:t>face</w:t>
      </w:r>
      <w:r>
        <w:rPr>
          <w:color w:val="3A3839"/>
          <w:spacing w:val="-15"/>
          <w:w w:val="110"/>
        </w:rPr>
        <w:t xml:space="preserve"> </w:t>
      </w:r>
      <w:r>
        <w:rPr>
          <w:color w:val="3A3839"/>
          <w:w w:val="110"/>
        </w:rPr>
        <w:t>value</w:t>
      </w:r>
      <w:r>
        <w:rPr>
          <w:color w:val="3A3839"/>
          <w:spacing w:val="-16"/>
          <w:w w:val="110"/>
        </w:rPr>
        <w:t xml:space="preserve"> </w:t>
      </w:r>
      <w:r>
        <w:rPr>
          <w:color w:val="3A3839"/>
          <w:w w:val="110"/>
        </w:rPr>
        <w:t>of</w:t>
      </w:r>
      <w:r>
        <w:rPr>
          <w:color w:val="3A3839"/>
          <w:spacing w:val="-15"/>
          <w:w w:val="110"/>
        </w:rPr>
        <w:t xml:space="preserve"> </w:t>
      </w:r>
      <w:r>
        <w:rPr>
          <w:color w:val="3A3839"/>
          <w:w w:val="110"/>
        </w:rPr>
        <w:t>$1</w:t>
      </w:r>
      <w:r>
        <w:rPr>
          <w:color w:val="3A3839"/>
          <w:spacing w:val="-16"/>
          <w:w w:val="110"/>
        </w:rPr>
        <w:t xml:space="preserve"> </w:t>
      </w:r>
      <w:r>
        <w:rPr>
          <w:color w:val="3A3839"/>
          <w:w w:val="110"/>
        </w:rPr>
        <w:t>and</w:t>
      </w:r>
      <w:r>
        <w:rPr>
          <w:color w:val="3A3839"/>
          <w:spacing w:val="-15"/>
          <w:w w:val="110"/>
        </w:rPr>
        <w:t xml:space="preserve"> </w:t>
      </w:r>
      <w:r>
        <w:rPr>
          <w:color w:val="3A3839"/>
          <w:w w:val="110"/>
        </w:rPr>
        <w:t xml:space="preserve">coupon of </w:t>
      </w:r>
      <w:r>
        <w:rPr>
          <w:rFonts w:ascii="Times New Roman"/>
          <w:i/>
          <w:color w:val="3A3839"/>
          <w:spacing w:val="2"/>
          <w:w w:val="110"/>
        </w:rPr>
        <w:t>y</w:t>
      </w:r>
      <w:r>
        <w:rPr>
          <w:color w:val="3A3839"/>
          <w:spacing w:val="2"/>
          <w:w w:val="110"/>
          <w:position w:val="-4"/>
          <w:sz w:val="16"/>
        </w:rPr>
        <w:t>2</w:t>
      </w:r>
      <w:r>
        <w:rPr>
          <w:color w:val="3A3839"/>
          <w:spacing w:val="2"/>
          <w:w w:val="110"/>
        </w:rPr>
        <w:t xml:space="preserve">. </w:t>
      </w:r>
      <w:r>
        <w:rPr>
          <w:color w:val="3A3839"/>
          <w:w w:val="110"/>
        </w:rPr>
        <w:t>We can write the price of this bond</w:t>
      </w:r>
      <w:r>
        <w:rPr>
          <w:color w:val="3A3839"/>
          <w:spacing w:val="10"/>
          <w:w w:val="110"/>
        </w:rPr>
        <w:t xml:space="preserve"> </w:t>
      </w:r>
      <w:r>
        <w:rPr>
          <w:color w:val="3A3839"/>
          <w:w w:val="110"/>
        </w:rPr>
        <w:t>as</w:t>
      </w:r>
    </w:p>
    <w:p w:rsidR="00904FC5" w:rsidRDefault="00904FC5" w:rsidP="00904FC5">
      <w:pPr>
        <w:spacing w:before="219" w:line="331" w:lineRule="auto"/>
        <w:ind w:left="2255" w:right="3164" w:firstLine="764"/>
        <w:rPr>
          <w:sz w:val="21"/>
        </w:rPr>
      </w:pPr>
      <w:r>
        <w:rPr>
          <w:color w:val="3A3839"/>
          <w:w w:val="140"/>
          <w:sz w:val="21"/>
        </w:rPr>
        <w:t>1</w:t>
      </w:r>
      <w:r>
        <w:rPr>
          <w:color w:val="3A3839"/>
          <w:spacing w:val="7"/>
          <w:sz w:val="21"/>
        </w:rPr>
        <w:t xml:space="preserve"> </w:t>
      </w:r>
      <w:r>
        <w:rPr>
          <w:rFonts w:ascii="Arial" w:hAnsi="Arial"/>
          <w:color w:val="3A3839"/>
          <w:w w:val="170"/>
          <w:sz w:val="21"/>
        </w:rPr>
        <w:t>=</w:t>
      </w:r>
      <w:r>
        <w:rPr>
          <w:rFonts w:ascii="Arial" w:hAnsi="Arial"/>
          <w:color w:val="3A3839"/>
          <w:spacing w:val="-1"/>
          <w:sz w:val="21"/>
        </w:rPr>
        <w:t xml:space="preserve"> </w:t>
      </w:r>
      <w:r>
        <w:rPr>
          <w:rFonts w:ascii="Times New Roman" w:hAnsi="Times New Roman"/>
          <w:i/>
          <w:color w:val="3A3839"/>
          <w:w w:val="133"/>
          <w:sz w:val="21"/>
        </w:rPr>
        <w:t>y</w:t>
      </w:r>
      <w:r>
        <w:rPr>
          <w:color w:val="3A3839"/>
          <w:spacing w:val="7"/>
          <w:w w:val="108"/>
          <w:position w:val="-4"/>
          <w:sz w:val="16"/>
        </w:rPr>
        <w:t>2</w:t>
      </w:r>
      <w:r>
        <w:rPr>
          <w:rFonts w:ascii="Verdana" w:hAnsi="Verdana"/>
          <w:color w:val="3A3839"/>
          <w:spacing w:val="16"/>
          <w:w w:val="78"/>
          <w:sz w:val="21"/>
        </w:rPr>
        <w:t>ƒ</w:t>
      </w:r>
      <w:r>
        <w:rPr>
          <w:color w:val="3A3839"/>
          <w:w w:val="83"/>
          <w:sz w:val="21"/>
        </w:rPr>
        <w:t>(</w:t>
      </w:r>
      <w:r>
        <w:rPr>
          <w:color w:val="3A3839"/>
          <w:w w:val="140"/>
          <w:sz w:val="21"/>
        </w:rPr>
        <w:t>1</w:t>
      </w:r>
      <w:r>
        <w:rPr>
          <w:color w:val="3A3839"/>
          <w:spacing w:val="-22"/>
          <w:sz w:val="21"/>
        </w:rPr>
        <w:t xml:space="preserve"> </w:t>
      </w:r>
      <w:r>
        <w:rPr>
          <w:rFonts w:ascii="Arial" w:hAnsi="Arial"/>
          <w:color w:val="3A3839"/>
          <w:w w:val="170"/>
          <w:sz w:val="21"/>
        </w:rPr>
        <w:t>+</w:t>
      </w:r>
      <w:r>
        <w:rPr>
          <w:rFonts w:ascii="Arial" w:hAnsi="Arial"/>
          <w:color w:val="3A3839"/>
          <w:spacing w:val="-30"/>
          <w:sz w:val="21"/>
        </w:rPr>
        <w:t xml:space="preserve"> </w:t>
      </w:r>
      <w:r>
        <w:rPr>
          <w:rFonts w:ascii="Times New Roman" w:hAnsi="Times New Roman"/>
          <w:i/>
          <w:color w:val="3A3839"/>
          <w:w w:val="117"/>
          <w:sz w:val="21"/>
        </w:rPr>
        <w:t>R</w:t>
      </w:r>
      <w:r>
        <w:rPr>
          <w:color w:val="3A3839"/>
          <w:spacing w:val="7"/>
          <w:w w:val="140"/>
          <w:position w:val="-4"/>
          <w:sz w:val="16"/>
        </w:rPr>
        <w:t>1</w:t>
      </w:r>
      <w:r>
        <w:rPr>
          <w:color w:val="3A3839"/>
          <w:w w:val="83"/>
          <w:sz w:val="21"/>
        </w:rPr>
        <w:t>)</w:t>
      </w:r>
      <w:r>
        <w:rPr>
          <w:color w:val="3A3839"/>
          <w:spacing w:val="-22"/>
          <w:sz w:val="21"/>
        </w:rPr>
        <w:t xml:space="preserve"> </w:t>
      </w:r>
      <w:r>
        <w:rPr>
          <w:rFonts w:ascii="Arial" w:hAnsi="Arial"/>
          <w:color w:val="3A3839"/>
          <w:spacing w:val="29"/>
          <w:w w:val="170"/>
          <w:sz w:val="21"/>
        </w:rPr>
        <w:t>+</w:t>
      </w:r>
      <w:r>
        <w:rPr>
          <w:color w:val="3A3839"/>
          <w:w w:val="83"/>
          <w:sz w:val="21"/>
        </w:rPr>
        <w:t>(</w:t>
      </w:r>
      <w:r>
        <w:rPr>
          <w:color w:val="3A3839"/>
          <w:w w:val="140"/>
          <w:sz w:val="21"/>
        </w:rPr>
        <w:t>1</w:t>
      </w:r>
      <w:r>
        <w:rPr>
          <w:color w:val="3A3839"/>
          <w:spacing w:val="-22"/>
          <w:sz w:val="21"/>
        </w:rPr>
        <w:t xml:space="preserve"> </w:t>
      </w:r>
      <w:r>
        <w:rPr>
          <w:rFonts w:ascii="Arial" w:hAnsi="Arial"/>
          <w:color w:val="3A3839"/>
          <w:w w:val="170"/>
          <w:sz w:val="21"/>
        </w:rPr>
        <w:t>+</w:t>
      </w:r>
      <w:r>
        <w:rPr>
          <w:rFonts w:ascii="Arial" w:hAnsi="Arial"/>
          <w:color w:val="3A3839"/>
          <w:spacing w:val="-30"/>
          <w:sz w:val="21"/>
        </w:rPr>
        <w:t xml:space="preserve"> </w:t>
      </w:r>
      <w:r>
        <w:rPr>
          <w:rFonts w:ascii="Times New Roman" w:hAnsi="Times New Roman"/>
          <w:i/>
          <w:color w:val="3A3839"/>
          <w:w w:val="133"/>
          <w:sz w:val="21"/>
        </w:rPr>
        <w:t>y</w:t>
      </w:r>
      <w:r>
        <w:rPr>
          <w:color w:val="3A3839"/>
          <w:spacing w:val="7"/>
          <w:w w:val="108"/>
          <w:position w:val="-4"/>
          <w:sz w:val="16"/>
        </w:rPr>
        <w:t>2</w:t>
      </w:r>
      <w:r>
        <w:rPr>
          <w:color w:val="3A3839"/>
          <w:spacing w:val="-1"/>
          <w:w w:val="83"/>
          <w:sz w:val="21"/>
        </w:rPr>
        <w:t>)</w:t>
      </w:r>
      <w:r>
        <w:rPr>
          <w:rFonts w:ascii="Verdana" w:hAnsi="Verdana"/>
          <w:color w:val="3A3839"/>
          <w:spacing w:val="16"/>
          <w:w w:val="78"/>
          <w:sz w:val="21"/>
        </w:rPr>
        <w:t>ƒ</w:t>
      </w:r>
      <w:r>
        <w:rPr>
          <w:color w:val="3A3839"/>
          <w:w w:val="83"/>
          <w:sz w:val="21"/>
        </w:rPr>
        <w:t>(</w:t>
      </w:r>
      <w:r>
        <w:rPr>
          <w:color w:val="3A3839"/>
          <w:w w:val="140"/>
          <w:sz w:val="21"/>
        </w:rPr>
        <w:t>1</w:t>
      </w:r>
      <w:r>
        <w:rPr>
          <w:color w:val="3A3839"/>
          <w:spacing w:val="-22"/>
          <w:sz w:val="21"/>
        </w:rPr>
        <w:t xml:space="preserve"> </w:t>
      </w:r>
      <w:r>
        <w:rPr>
          <w:rFonts w:ascii="Arial" w:hAnsi="Arial"/>
          <w:color w:val="3A3839"/>
          <w:w w:val="170"/>
          <w:sz w:val="21"/>
        </w:rPr>
        <w:t>+</w:t>
      </w:r>
      <w:r>
        <w:rPr>
          <w:rFonts w:ascii="Arial" w:hAnsi="Arial"/>
          <w:color w:val="3A3839"/>
          <w:spacing w:val="-30"/>
          <w:sz w:val="21"/>
        </w:rPr>
        <w:t xml:space="preserve"> </w:t>
      </w:r>
      <w:r>
        <w:rPr>
          <w:rFonts w:ascii="Times New Roman" w:hAnsi="Times New Roman"/>
          <w:i/>
          <w:color w:val="3A3839"/>
          <w:w w:val="117"/>
          <w:sz w:val="21"/>
        </w:rPr>
        <w:t>R</w:t>
      </w:r>
      <w:r>
        <w:rPr>
          <w:color w:val="3A3839"/>
          <w:spacing w:val="7"/>
          <w:w w:val="108"/>
          <w:position w:val="-4"/>
          <w:sz w:val="16"/>
        </w:rPr>
        <w:t>2</w:t>
      </w:r>
      <w:r>
        <w:rPr>
          <w:color w:val="3A3839"/>
          <w:w w:val="83"/>
          <w:sz w:val="21"/>
        </w:rPr>
        <w:t>)</w:t>
      </w:r>
      <w:r>
        <w:rPr>
          <w:color w:val="3A3839"/>
          <w:w w:val="108"/>
          <w:position w:val="9"/>
          <w:sz w:val="16"/>
        </w:rPr>
        <w:t xml:space="preserve">2 </w:t>
      </w:r>
      <w:r>
        <w:rPr>
          <w:color w:val="3A3839"/>
          <w:w w:val="120"/>
          <w:sz w:val="21"/>
        </w:rPr>
        <w:t>(1</w:t>
      </w:r>
      <w:r>
        <w:rPr>
          <w:color w:val="3A3839"/>
          <w:spacing w:val="-34"/>
          <w:w w:val="120"/>
          <w:sz w:val="21"/>
        </w:rPr>
        <w:t xml:space="preserve"> </w:t>
      </w:r>
      <w:r>
        <w:rPr>
          <w:rFonts w:ascii="Arial" w:hAnsi="Arial"/>
          <w:color w:val="3A3839"/>
          <w:w w:val="140"/>
          <w:sz w:val="21"/>
        </w:rPr>
        <w:t>+</w:t>
      </w:r>
      <w:r>
        <w:rPr>
          <w:rFonts w:ascii="Arial" w:hAnsi="Arial"/>
          <w:color w:val="3A3839"/>
          <w:spacing w:val="-55"/>
          <w:w w:val="140"/>
          <w:sz w:val="21"/>
        </w:rPr>
        <w:t xml:space="preserve"> </w:t>
      </w:r>
      <w:r>
        <w:rPr>
          <w:rFonts w:ascii="Times New Roman" w:hAnsi="Times New Roman"/>
          <w:i/>
          <w:color w:val="3A3839"/>
          <w:w w:val="120"/>
          <w:sz w:val="21"/>
        </w:rPr>
        <w:t>R</w:t>
      </w:r>
      <w:r>
        <w:rPr>
          <w:color w:val="3A3839"/>
          <w:w w:val="120"/>
          <w:position w:val="-4"/>
          <w:sz w:val="16"/>
        </w:rPr>
        <w:t>2</w:t>
      </w:r>
      <w:r>
        <w:rPr>
          <w:color w:val="3A3839"/>
          <w:w w:val="120"/>
          <w:sz w:val="21"/>
        </w:rPr>
        <w:t>)</w:t>
      </w:r>
      <w:r>
        <w:rPr>
          <w:color w:val="3A3839"/>
          <w:w w:val="120"/>
          <w:position w:val="9"/>
          <w:sz w:val="16"/>
        </w:rPr>
        <w:t>2</w:t>
      </w:r>
      <w:r>
        <w:rPr>
          <w:color w:val="3A3839"/>
          <w:spacing w:val="3"/>
          <w:w w:val="120"/>
          <w:position w:val="9"/>
          <w:sz w:val="16"/>
        </w:rPr>
        <w:t xml:space="preserve"> </w:t>
      </w:r>
      <w:r>
        <w:rPr>
          <w:rFonts w:ascii="Arial" w:hAnsi="Arial"/>
          <w:color w:val="3A3839"/>
          <w:w w:val="140"/>
          <w:sz w:val="21"/>
        </w:rPr>
        <w:t>=</w:t>
      </w:r>
      <w:r>
        <w:rPr>
          <w:rFonts w:ascii="Arial" w:hAnsi="Arial"/>
          <w:color w:val="3A3839"/>
          <w:spacing w:val="-28"/>
          <w:w w:val="140"/>
          <w:sz w:val="21"/>
        </w:rPr>
        <w:t xml:space="preserve"> </w:t>
      </w:r>
      <w:r>
        <w:rPr>
          <w:rFonts w:ascii="Times New Roman" w:hAnsi="Times New Roman"/>
          <w:i/>
          <w:color w:val="3A3839"/>
          <w:w w:val="120"/>
          <w:sz w:val="21"/>
        </w:rPr>
        <w:t>y</w:t>
      </w:r>
      <w:r>
        <w:rPr>
          <w:color w:val="3A3839"/>
          <w:w w:val="120"/>
          <w:position w:val="-4"/>
          <w:sz w:val="16"/>
        </w:rPr>
        <w:t>2</w:t>
      </w:r>
      <w:r>
        <w:rPr>
          <w:color w:val="3A3839"/>
          <w:w w:val="120"/>
          <w:sz w:val="21"/>
        </w:rPr>
        <w:t>(1</w:t>
      </w:r>
      <w:r>
        <w:rPr>
          <w:color w:val="3A3839"/>
          <w:spacing w:val="-34"/>
          <w:w w:val="120"/>
          <w:sz w:val="21"/>
        </w:rPr>
        <w:t xml:space="preserve"> </w:t>
      </w:r>
      <w:r>
        <w:rPr>
          <w:rFonts w:ascii="Arial" w:hAnsi="Arial"/>
          <w:color w:val="3A3839"/>
          <w:w w:val="140"/>
          <w:sz w:val="21"/>
        </w:rPr>
        <w:t>+</w:t>
      </w:r>
      <w:r>
        <w:rPr>
          <w:rFonts w:ascii="Arial" w:hAnsi="Arial"/>
          <w:color w:val="3A3839"/>
          <w:spacing w:val="-54"/>
          <w:w w:val="140"/>
          <w:sz w:val="21"/>
        </w:rPr>
        <w:t xml:space="preserve"> </w:t>
      </w:r>
      <w:r>
        <w:rPr>
          <w:rFonts w:ascii="Times New Roman" w:hAnsi="Times New Roman"/>
          <w:i/>
          <w:color w:val="3A3839"/>
          <w:spacing w:val="4"/>
          <w:w w:val="120"/>
          <w:sz w:val="21"/>
        </w:rPr>
        <w:t>R</w:t>
      </w:r>
      <w:r>
        <w:rPr>
          <w:color w:val="3A3839"/>
          <w:spacing w:val="4"/>
          <w:w w:val="120"/>
          <w:position w:val="-4"/>
          <w:sz w:val="16"/>
        </w:rPr>
        <w:t>2</w:t>
      </w:r>
      <w:r>
        <w:rPr>
          <w:color w:val="3A3839"/>
          <w:spacing w:val="4"/>
          <w:w w:val="120"/>
          <w:sz w:val="21"/>
        </w:rPr>
        <w:t>)</w:t>
      </w:r>
      <w:r>
        <w:rPr>
          <w:color w:val="3A3839"/>
          <w:spacing w:val="4"/>
          <w:w w:val="120"/>
          <w:position w:val="9"/>
          <w:sz w:val="16"/>
        </w:rPr>
        <w:t>2</w:t>
      </w:r>
      <w:r>
        <w:rPr>
          <w:rFonts w:ascii="Verdana" w:hAnsi="Verdana"/>
          <w:color w:val="3A3839"/>
          <w:spacing w:val="4"/>
          <w:w w:val="120"/>
          <w:sz w:val="21"/>
        </w:rPr>
        <w:t>ƒ</w:t>
      </w:r>
      <w:r>
        <w:rPr>
          <w:color w:val="3A3839"/>
          <w:spacing w:val="4"/>
          <w:w w:val="120"/>
          <w:sz w:val="21"/>
        </w:rPr>
        <w:t>(1</w:t>
      </w:r>
      <w:r>
        <w:rPr>
          <w:color w:val="3A3839"/>
          <w:spacing w:val="-34"/>
          <w:w w:val="120"/>
          <w:sz w:val="21"/>
        </w:rPr>
        <w:t xml:space="preserve"> </w:t>
      </w:r>
      <w:r>
        <w:rPr>
          <w:rFonts w:ascii="Arial" w:hAnsi="Arial"/>
          <w:color w:val="3A3839"/>
          <w:w w:val="140"/>
          <w:sz w:val="21"/>
        </w:rPr>
        <w:t>+</w:t>
      </w:r>
      <w:r>
        <w:rPr>
          <w:rFonts w:ascii="Arial" w:hAnsi="Arial"/>
          <w:color w:val="3A3839"/>
          <w:spacing w:val="-55"/>
          <w:w w:val="140"/>
          <w:sz w:val="21"/>
        </w:rPr>
        <w:t xml:space="preserve"> </w:t>
      </w:r>
      <w:r>
        <w:rPr>
          <w:rFonts w:ascii="Times New Roman" w:hAnsi="Times New Roman"/>
          <w:i/>
          <w:color w:val="3A3839"/>
          <w:spacing w:val="2"/>
          <w:w w:val="120"/>
          <w:sz w:val="21"/>
        </w:rPr>
        <w:t>R</w:t>
      </w:r>
      <w:r>
        <w:rPr>
          <w:color w:val="3A3839"/>
          <w:spacing w:val="2"/>
          <w:w w:val="120"/>
          <w:position w:val="-4"/>
          <w:sz w:val="16"/>
        </w:rPr>
        <w:t>1</w:t>
      </w:r>
      <w:r>
        <w:rPr>
          <w:color w:val="3A3839"/>
          <w:spacing w:val="2"/>
          <w:w w:val="120"/>
          <w:sz w:val="21"/>
        </w:rPr>
        <w:t>)</w:t>
      </w:r>
      <w:r>
        <w:rPr>
          <w:color w:val="3A3839"/>
          <w:spacing w:val="-34"/>
          <w:w w:val="120"/>
          <w:sz w:val="21"/>
        </w:rPr>
        <w:t xml:space="preserve"> </w:t>
      </w:r>
      <w:r>
        <w:rPr>
          <w:rFonts w:ascii="Arial" w:hAnsi="Arial"/>
          <w:color w:val="3A3839"/>
          <w:spacing w:val="9"/>
          <w:w w:val="140"/>
          <w:sz w:val="21"/>
        </w:rPr>
        <w:t>+</w:t>
      </w:r>
      <w:r>
        <w:rPr>
          <w:color w:val="3A3839"/>
          <w:spacing w:val="9"/>
          <w:w w:val="140"/>
          <w:sz w:val="21"/>
        </w:rPr>
        <w:t>(1</w:t>
      </w:r>
      <w:r>
        <w:rPr>
          <w:color w:val="3A3839"/>
          <w:spacing w:val="-43"/>
          <w:w w:val="140"/>
          <w:sz w:val="21"/>
        </w:rPr>
        <w:t xml:space="preserve"> </w:t>
      </w:r>
      <w:r>
        <w:rPr>
          <w:rFonts w:ascii="Arial" w:hAnsi="Arial"/>
          <w:color w:val="3A3839"/>
          <w:w w:val="140"/>
          <w:sz w:val="21"/>
        </w:rPr>
        <w:t>+</w:t>
      </w:r>
      <w:r>
        <w:rPr>
          <w:rFonts w:ascii="Arial" w:hAnsi="Arial"/>
          <w:color w:val="3A3839"/>
          <w:spacing w:val="-55"/>
          <w:w w:val="140"/>
          <w:sz w:val="21"/>
        </w:rPr>
        <w:t xml:space="preserve"> </w:t>
      </w:r>
      <w:r>
        <w:rPr>
          <w:rFonts w:ascii="Times New Roman" w:hAnsi="Times New Roman"/>
          <w:i/>
          <w:color w:val="3A3839"/>
          <w:spacing w:val="2"/>
          <w:w w:val="120"/>
          <w:sz w:val="21"/>
        </w:rPr>
        <w:t>y</w:t>
      </w:r>
      <w:r>
        <w:rPr>
          <w:color w:val="3A3839"/>
          <w:spacing w:val="2"/>
          <w:w w:val="120"/>
          <w:position w:val="-4"/>
          <w:sz w:val="16"/>
        </w:rPr>
        <w:t>2</w:t>
      </w:r>
      <w:r>
        <w:rPr>
          <w:color w:val="3A3839"/>
          <w:spacing w:val="2"/>
          <w:w w:val="120"/>
          <w:sz w:val="21"/>
        </w:rPr>
        <w:t xml:space="preserve">) </w:t>
      </w:r>
      <w:r>
        <w:rPr>
          <w:color w:val="3A3839"/>
          <w:w w:val="120"/>
          <w:sz w:val="21"/>
        </w:rPr>
        <w:t>(1</w:t>
      </w:r>
      <w:r>
        <w:rPr>
          <w:color w:val="3A3839"/>
          <w:spacing w:val="-32"/>
          <w:w w:val="120"/>
          <w:sz w:val="21"/>
        </w:rPr>
        <w:t xml:space="preserve"> </w:t>
      </w:r>
      <w:r>
        <w:rPr>
          <w:rFonts w:ascii="Arial" w:hAnsi="Arial"/>
          <w:color w:val="3A3839"/>
          <w:w w:val="140"/>
          <w:sz w:val="21"/>
        </w:rPr>
        <w:t>+</w:t>
      </w:r>
      <w:r>
        <w:rPr>
          <w:rFonts w:ascii="Arial" w:hAnsi="Arial"/>
          <w:color w:val="3A3839"/>
          <w:spacing w:val="-53"/>
          <w:w w:val="140"/>
          <w:sz w:val="21"/>
        </w:rPr>
        <w:t xml:space="preserve"> </w:t>
      </w:r>
      <w:r>
        <w:rPr>
          <w:rFonts w:ascii="Times New Roman" w:hAnsi="Times New Roman"/>
          <w:i/>
          <w:color w:val="3A3839"/>
          <w:w w:val="120"/>
          <w:sz w:val="21"/>
        </w:rPr>
        <w:t>R</w:t>
      </w:r>
      <w:r>
        <w:rPr>
          <w:color w:val="3A3839"/>
          <w:w w:val="120"/>
          <w:position w:val="-4"/>
          <w:sz w:val="16"/>
        </w:rPr>
        <w:t>2</w:t>
      </w:r>
      <w:r>
        <w:rPr>
          <w:color w:val="3A3839"/>
          <w:w w:val="120"/>
          <w:sz w:val="21"/>
        </w:rPr>
        <w:t>)</w:t>
      </w:r>
      <w:r>
        <w:rPr>
          <w:color w:val="3A3839"/>
          <w:w w:val="120"/>
          <w:position w:val="9"/>
          <w:sz w:val="16"/>
        </w:rPr>
        <w:t>2</w:t>
      </w:r>
      <w:r>
        <w:rPr>
          <w:color w:val="3A3839"/>
          <w:spacing w:val="5"/>
          <w:w w:val="120"/>
          <w:position w:val="9"/>
          <w:sz w:val="16"/>
        </w:rPr>
        <w:t xml:space="preserve"> </w:t>
      </w:r>
      <w:r>
        <w:rPr>
          <w:rFonts w:ascii="Arial" w:hAnsi="Arial"/>
          <w:color w:val="3A3839"/>
          <w:w w:val="140"/>
          <w:sz w:val="21"/>
        </w:rPr>
        <w:t>=</w:t>
      </w:r>
      <w:r>
        <w:rPr>
          <w:rFonts w:ascii="Arial" w:hAnsi="Arial"/>
          <w:color w:val="3A3839"/>
          <w:spacing w:val="-23"/>
          <w:w w:val="140"/>
          <w:sz w:val="21"/>
        </w:rPr>
        <w:t xml:space="preserve"> </w:t>
      </w:r>
      <w:r>
        <w:rPr>
          <w:rFonts w:ascii="Times New Roman" w:hAnsi="Times New Roman"/>
          <w:i/>
          <w:color w:val="3A3839"/>
          <w:w w:val="120"/>
          <w:sz w:val="21"/>
        </w:rPr>
        <w:t>y</w:t>
      </w:r>
      <w:r>
        <w:rPr>
          <w:color w:val="3A3839"/>
          <w:w w:val="120"/>
          <w:position w:val="-4"/>
          <w:sz w:val="16"/>
        </w:rPr>
        <w:t>2</w:t>
      </w:r>
      <w:r>
        <w:rPr>
          <w:color w:val="3A3839"/>
          <w:w w:val="120"/>
          <w:sz w:val="21"/>
        </w:rPr>
        <w:t>(1</w:t>
      </w:r>
      <w:r>
        <w:rPr>
          <w:color w:val="3A3839"/>
          <w:spacing w:val="-32"/>
          <w:w w:val="120"/>
          <w:sz w:val="21"/>
        </w:rPr>
        <w:t xml:space="preserve"> </w:t>
      </w:r>
      <w:r>
        <w:rPr>
          <w:rFonts w:ascii="Arial" w:hAnsi="Arial"/>
          <w:color w:val="3A3839"/>
          <w:w w:val="140"/>
          <w:sz w:val="21"/>
        </w:rPr>
        <w:t>+</w:t>
      </w:r>
      <w:r>
        <w:rPr>
          <w:rFonts w:ascii="Arial" w:hAnsi="Arial"/>
          <w:color w:val="3A3839"/>
          <w:spacing w:val="-53"/>
          <w:w w:val="140"/>
          <w:sz w:val="21"/>
        </w:rPr>
        <w:t xml:space="preserve"> </w:t>
      </w:r>
      <w:r>
        <w:rPr>
          <w:rFonts w:ascii="Times New Roman" w:hAnsi="Times New Roman"/>
          <w:i/>
          <w:color w:val="3A3839"/>
          <w:w w:val="120"/>
          <w:sz w:val="21"/>
        </w:rPr>
        <w:t>F</w:t>
      </w:r>
      <w:r>
        <w:rPr>
          <w:color w:val="3A3839"/>
          <w:w w:val="120"/>
          <w:position w:val="-4"/>
          <w:sz w:val="16"/>
        </w:rPr>
        <w:t>1</w:t>
      </w:r>
      <w:r>
        <w:rPr>
          <w:rFonts w:ascii="Times New Roman" w:hAnsi="Times New Roman"/>
          <w:i/>
          <w:color w:val="3A3839"/>
          <w:w w:val="120"/>
          <w:position w:val="-4"/>
          <w:sz w:val="16"/>
        </w:rPr>
        <w:t>,</w:t>
      </w:r>
      <w:r>
        <w:rPr>
          <w:color w:val="3A3839"/>
          <w:w w:val="120"/>
          <w:position w:val="-4"/>
          <w:sz w:val="16"/>
        </w:rPr>
        <w:t>2</w:t>
      </w:r>
      <w:r>
        <w:rPr>
          <w:color w:val="3A3839"/>
          <w:w w:val="120"/>
          <w:sz w:val="21"/>
        </w:rPr>
        <w:t>)</w:t>
      </w:r>
      <w:r>
        <w:rPr>
          <w:color w:val="3A3839"/>
          <w:spacing w:val="-32"/>
          <w:w w:val="120"/>
          <w:sz w:val="21"/>
        </w:rPr>
        <w:t xml:space="preserve"> </w:t>
      </w:r>
      <w:r>
        <w:rPr>
          <w:rFonts w:ascii="Arial" w:hAnsi="Arial"/>
          <w:color w:val="3A3839"/>
          <w:spacing w:val="9"/>
          <w:w w:val="140"/>
          <w:sz w:val="21"/>
        </w:rPr>
        <w:t>+</w:t>
      </w:r>
      <w:r>
        <w:rPr>
          <w:color w:val="3A3839"/>
          <w:spacing w:val="9"/>
          <w:w w:val="140"/>
          <w:sz w:val="21"/>
        </w:rPr>
        <w:t>(1</w:t>
      </w:r>
      <w:r>
        <w:rPr>
          <w:color w:val="3A3839"/>
          <w:spacing w:val="-42"/>
          <w:w w:val="140"/>
          <w:sz w:val="21"/>
        </w:rPr>
        <w:t xml:space="preserve"> </w:t>
      </w:r>
      <w:r>
        <w:rPr>
          <w:rFonts w:ascii="Arial" w:hAnsi="Arial"/>
          <w:color w:val="3A3839"/>
          <w:w w:val="140"/>
          <w:sz w:val="21"/>
        </w:rPr>
        <w:t>+</w:t>
      </w:r>
      <w:r>
        <w:rPr>
          <w:rFonts w:ascii="Arial" w:hAnsi="Arial"/>
          <w:color w:val="3A3839"/>
          <w:spacing w:val="-53"/>
          <w:w w:val="140"/>
          <w:sz w:val="21"/>
        </w:rPr>
        <w:t xml:space="preserve"> </w:t>
      </w:r>
      <w:r>
        <w:rPr>
          <w:rFonts w:ascii="Times New Roman" w:hAnsi="Times New Roman"/>
          <w:i/>
          <w:color w:val="3A3839"/>
          <w:spacing w:val="2"/>
          <w:w w:val="120"/>
          <w:sz w:val="21"/>
        </w:rPr>
        <w:t>y</w:t>
      </w:r>
      <w:r>
        <w:rPr>
          <w:color w:val="3A3839"/>
          <w:spacing w:val="2"/>
          <w:w w:val="120"/>
          <w:position w:val="-4"/>
          <w:sz w:val="16"/>
        </w:rPr>
        <w:t>2</w:t>
      </w:r>
      <w:r>
        <w:rPr>
          <w:color w:val="3A3839"/>
          <w:spacing w:val="2"/>
          <w:w w:val="120"/>
          <w:sz w:val="21"/>
        </w:rPr>
        <w:t>)</w:t>
      </w:r>
    </w:p>
    <w:p w:rsidR="00904FC5" w:rsidRDefault="00904FC5" w:rsidP="00904FC5">
      <w:pPr>
        <w:spacing w:before="4"/>
        <w:ind w:left="2229"/>
        <w:rPr>
          <w:sz w:val="16"/>
        </w:rPr>
      </w:pPr>
      <w:r>
        <w:rPr>
          <w:noProof/>
        </w:rPr>
        <mc:AlternateContent>
          <mc:Choice Requires="wps">
            <w:drawing>
              <wp:anchor distT="0" distB="0" distL="114300" distR="114300" simplePos="0" relativeHeight="251727872" behindDoc="1" locked="0" layoutInCell="1" allowOverlap="1" wp14:anchorId="584DC16C" wp14:editId="3A023BF4">
                <wp:simplePos x="0" y="0"/>
                <wp:positionH relativeFrom="page">
                  <wp:posOffset>2941955</wp:posOffset>
                </wp:positionH>
                <wp:positionV relativeFrom="paragraph">
                  <wp:posOffset>96520</wp:posOffset>
                </wp:positionV>
                <wp:extent cx="61595" cy="119380"/>
                <wp:effectExtent l="0" t="635" r="0" b="3810"/>
                <wp:wrapNone/>
                <wp:docPr id="4645" name="Text Box 4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before="7" w:line="180" w:lineRule="exact"/>
                              <w:rPr>
                                <w:sz w:val="16"/>
                              </w:rPr>
                            </w:pPr>
                            <w:r>
                              <w:rPr>
                                <w:color w:val="3A3839"/>
                                <w:w w:val="108"/>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DC16C" id="Text Box 4403" o:spid="_x0000_s1108" type="#_x0000_t202" style="position:absolute;left:0;text-align:left;margin-left:231.65pt;margin-top:7.6pt;width:4.85pt;height:9.4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" filled="f" stroked="f">
                <v:textbox inset="0,0,0,0">
                  <w:txbxContent>
                    <w:p w:rsidR="00904FC5" w:rsidRDefault="00904FC5" w:rsidP="00904FC5">
                      <w:pPr>
                        <w:spacing w:before="7" w:line="180" w:lineRule="exact"/>
                        <w:rPr>
                          <w:sz w:val="16"/>
                        </w:rPr>
                      </w:pPr>
                      <w:r>
                        <w:rPr>
                          <w:color w:val="3A3839"/>
                          <w:w w:val="108"/>
                          <w:sz w:val="16"/>
                        </w:rPr>
                        <w:t>2</w:t>
                      </w:r>
                    </w:p>
                  </w:txbxContent>
                </v:textbox>
                <w10:wrap anchorx="page"/>
              </v:shape>
            </w:pict>
          </mc:Fallback>
        </mc:AlternateContent>
      </w:r>
      <w:r>
        <w:rPr>
          <w:color w:val="3A3839"/>
          <w:w w:val="125"/>
          <w:sz w:val="21"/>
        </w:rPr>
        <w:t>2</w:t>
      </w:r>
      <w:r>
        <w:rPr>
          <w:rFonts w:ascii="Times New Roman"/>
          <w:i/>
          <w:color w:val="3A3839"/>
          <w:w w:val="125"/>
          <w:sz w:val="21"/>
        </w:rPr>
        <w:t>R</w:t>
      </w:r>
      <w:r>
        <w:rPr>
          <w:color w:val="3A3839"/>
          <w:w w:val="125"/>
          <w:position w:val="-4"/>
          <w:sz w:val="16"/>
        </w:rPr>
        <w:t xml:space="preserve">2 </w:t>
      </w:r>
      <w:r>
        <w:rPr>
          <w:rFonts w:ascii="Arial"/>
          <w:color w:val="3A3839"/>
          <w:w w:val="145"/>
          <w:sz w:val="21"/>
        </w:rPr>
        <w:t>+</w:t>
      </w:r>
      <w:r>
        <w:rPr>
          <w:rFonts w:ascii="Arial"/>
          <w:color w:val="3A3839"/>
          <w:spacing w:val="-57"/>
          <w:w w:val="145"/>
          <w:sz w:val="21"/>
        </w:rPr>
        <w:t xml:space="preserve"> </w:t>
      </w:r>
      <w:r>
        <w:rPr>
          <w:rFonts w:ascii="Times New Roman"/>
          <w:i/>
          <w:color w:val="3A3839"/>
          <w:spacing w:val="3"/>
          <w:w w:val="125"/>
          <w:sz w:val="21"/>
        </w:rPr>
        <w:t>R</w:t>
      </w:r>
      <w:r>
        <w:rPr>
          <w:color w:val="3A3839"/>
          <w:spacing w:val="3"/>
          <w:w w:val="125"/>
          <w:position w:val="9"/>
          <w:sz w:val="16"/>
        </w:rPr>
        <w:t xml:space="preserve">2 </w:t>
      </w:r>
      <w:r>
        <w:rPr>
          <w:rFonts w:ascii="Arial"/>
          <w:color w:val="3A3839"/>
          <w:w w:val="145"/>
          <w:sz w:val="21"/>
        </w:rPr>
        <w:t xml:space="preserve">= </w:t>
      </w:r>
      <w:r>
        <w:rPr>
          <w:rFonts w:ascii="Times New Roman"/>
          <w:i/>
          <w:color w:val="3A3839"/>
          <w:w w:val="125"/>
          <w:sz w:val="21"/>
        </w:rPr>
        <w:t>y</w:t>
      </w:r>
      <w:r>
        <w:rPr>
          <w:color w:val="3A3839"/>
          <w:w w:val="125"/>
          <w:position w:val="-4"/>
          <w:sz w:val="16"/>
        </w:rPr>
        <w:t>2</w:t>
      </w:r>
      <w:r>
        <w:rPr>
          <w:color w:val="3A3839"/>
          <w:w w:val="125"/>
          <w:sz w:val="21"/>
        </w:rPr>
        <w:t xml:space="preserve">(1 </w:t>
      </w:r>
      <w:r>
        <w:rPr>
          <w:rFonts w:ascii="Arial"/>
          <w:color w:val="3A3839"/>
          <w:w w:val="145"/>
          <w:sz w:val="21"/>
        </w:rPr>
        <w:t>+</w:t>
      </w:r>
      <w:r>
        <w:rPr>
          <w:rFonts w:ascii="Arial"/>
          <w:color w:val="3A3839"/>
          <w:spacing w:val="-56"/>
          <w:w w:val="145"/>
          <w:sz w:val="21"/>
        </w:rPr>
        <w:t xml:space="preserve"> </w:t>
      </w:r>
      <w:r>
        <w:rPr>
          <w:rFonts w:ascii="Times New Roman"/>
          <w:i/>
          <w:color w:val="3A3839"/>
          <w:w w:val="125"/>
          <w:sz w:val="21"/>
        </w:rPr>
        <w:t>F</w:t>
      </w:r>
      <w:r>
        <w:rPr>
          <w:color w:val="3A3839"/>
          <w:w w:val="125"/>
          <w:position w:val="-4"/>
          <w:sz w:val="16"/>
        </w:rPr>
        <w:t>1</w:t>
      </w:r>
      <w:r>
        <w:rPr>
          <w:rFonts w:ascii="Times New Roman"/>
          <w:i/>
          <w:color w:val="3A3839"/>
          <w:w w:val="125"/>
          <w:position w:val="-4"/>
          <w:sz w:val="16"/>
        </w:rPr>
        <w:t>,</w:t>
      </w:r>
      <w:r>
        <w:rPr>
          <w:color w:val="3A3839"/>
          <w:w w:val="125"/>
          <w:position w:val="-4"/>
          <w:sz w:val="16"/>
        </w:rPr>
        <w:t>2</w:t>
      </w:r>
      <w:r>
        <w:rPr>
          <w:color w:val="3A3839"/>
          <w:w w:val="125"/>
          <w:sz w:val="21"/>
        </w:rPr>
        <w:t xml:space="preserve">) </w:t>
      </w:r>
      <w:r>
        <w:rPr>
          <w:rFonts w:ascii="Arial"/>
          <w:color w:val="3A3839"/>
          <w:w w:val="145"/>
          <w:sz w:val="21"/>
        </w:rPr>
        <w:t>+</w:t>
      </w:r>
      <w:r>
        <w:rPr>
          <w:rFonts w:ascii="Arial"/>
          <w:color w:val="3A3839"/>
          <w:spacing w:val="-56"/>
          <w:w w:val="145"/>
          <w:sz w:val="21"/>
        </w:rPr>
        <w:t xml:space="preserve"> </w:t>
      </w:r>
      <w:r>
        <w:rPr>
          <w:rFonts w:ascii="Times New Roman"/>
          <w:i/>
          <w:color w:val="3A3839"/>
          <w:w w:val="125"/>
          <w:sz w:val="21"/>
        </w:rPr>
        <w:t>y</w:t>
      </w:r>
      <w:r>
        <w:rPr>
          <w:color w:val="3A3839"/>
          <w:w w:val="125"/>
          <w:position w:val="-4"/>
          <w:sz w:val="16"/>
        </w:rPr>
        <w:t>2</w:t>
      </w:r>
    </w:p>
    <w:p w:rsidR="00904FC5" w:rsidRDefault="00904FC5" w:rsidP="00904FC5">
      <w:pPr>
        <w:spacing w:before="122"/>
        <w:ind w:left="2915"/>
        <w:rPr>
          <w:sz w:val="21"/>
        </w:rPr>
      </w:pPr>
      <w:r>
        <w:rPr>
          <w:rFonts w:ascii="Times New Roman" w:hAnsi="Times New Roman"/>
          <w:i/>
          <w:color w:val="3A3839"/>
          <w:w w:val="115"/>
          <w:sz w:val="21"/>
        </w:rPr>
        <w:t>y</w:t>
      </w:r>
      <w:r>
        <w:rPr>
          <w:color w:val="3A3839"/>
          <w:w w:val="115"/>
          <w:position w:val="-4"/>
          <w:sz w:val="16"/>
        </w:rPr>
        <w:t xml:space="preserve">2 </w:t>
      </w:r>
      <w:r>
        <w:rPr>
          <w:rFonts w:ascii="Arial" w:hAnsi="Arial"/>
          <w:color w:val="3A3839"/>
          <w:w w:val="140"/>
          <w:sz w:val="21"/>
        </w:rPr>
        <w:t xml:space="preserve">= </w:t>
      </w:r>
      <w:r>
        <w:rPr>
          <w:rFonts w:ascii="Times New Roman" w:hAnsi="Times New Roman"/>
          <w:i/>
          <w:color w:val="3A3839"/>
          <w:w w:val="115"/>
          <w:sz w:val="21"/>
        </w:rPr>
        <w:t>R</w:t>
      </w:r>
      <w:r>
        <w:rPr>
          <w:color w:val="3A3839"/>
          <w:w w:val="115"/>
          <w:position w:val="-4"/>
          <w:sz w:val="16"/>
        </w:rPr>
        <w:t>2</w:t>
      </w:r>
      <w:r>
        <w:rPr>
          <w:color w:val="3A3839"/>
          <w:w w:val="115"/>
          <w:sz w:val="21"/>
        </w:rPr>
        <w:t xml:space="preserve">(2 </w:t>
      </w:r>
      <w:r>
        <w:rPr>
          <w:rFonts w:ascii="Arial" w:hAnsi="Arial"/>
          <w:color w:val="3A3839"/>
          <w:w w:val="140"/>
          <w:sz w:val="21"/>
        </w:rPr>
        <w:t>+</w:t>
      </w:r>
      <w:r>
        <w:rPr>
          <w:rFonts w:ascii="Arial" w:hAnsi="Arial"/>
          <w:color w:val="3A3839"/>
          <w:spacing w:val="-54"/>
          <w:w w:val="140"/>
          <w:sz w:val="21"/>
        </w:rPr>
        <w:t xml:space="preserve"> </w:t>
      </w:r>
      <w:r>
        <w:rPr>
          <w:rFonts w:ascii="Times New Roman" w:hAnsi="Times New Roman"/>
          <w:i/>
          <w:color w:val="3A3839"/>
          <w:spacing w:val="3"/>
          <w:w w:val="115"/>
          <w:sz w:val="21"/>
        </w:rPr>
        <w:t>R</w:t>
      </w:r>
      <w:r>
        <w:rPr>
          <w:color w:val="3A3839"/>
          <w:spacing w:val="3"/>
          <w:w w:val="115"/>
          <w:position w:val="-4"/>
          <w:sz w:val="16"/>
        </w:rPr>
        <w:t>2</w:t>
      </w:r>
      <w:r>
        <w:rPr>
          <w:color w:val="3A3839"/>
          <w:spacing w:val="3"/>
          <w:w w:val="115"/>
          <w:sz w:val="21"/>
        </w:rPr>
        <w:t>)</w:t>
      </w:r>
      <w:r>
        <w:rPr>
          <w:rFonts w:ascii="Verdana" w:hAnsi="Verdana"/>
          <w:color w:val="3A3839"/>
          <w:spacing w:val="3"/>
          <w:w w:val="115"/>
          <w:sz w:val="21"/>
        </w:rPr>
        <w:t>ƒ</w:t>
      </w:r>
      <w:r>
        <w:rPr>
          <w:color w:val="3A3839"/>
          <w:spacing w:val="3"/>
          <w:w w:val="115"/>
          <w:sz w:val="21"/>
        </w:rPr>
        <w:t xml:space="preserve">(2 </w:t>
      </w:r>
      <w:r>
        <w:rPr>
          <w:rFonts w:ascii="Arial" w:hAnsi="Arial"/>
          <w:color w:val="3A3839"/>
          <w:w w:val="140"/>
          <w:sz w:val="21"/>
        </w:rPr>
        <w:t>+</w:t>
      </w:r>
      <w:r>
        <w:rPr>
          <w:rFonts w:ascii="Arial" w:hAnsi="Arial"/>
          <w:color w:val="3A3839"/>
          <w:spacing w:val="-53"/>
          <w:w w:val="140"/>
          <w:sz w:val="21"/>
        </w:rPr>
        <w:t xml:space="preserve"> </w:t>
      </w:r>
      <w:r>
        <w:rPr>
          <w:rFonts w:ascii="Times New Roman" w:hAnsi="Times New Roman"/>
          <w:i/>
          <w:color w:val="3A3839"/>
          <w:w w:val="115"/>
          <w:sz w:val="21"/>
        </w:rPr>
        <w:t>F</w:t>
      </w:r>
      <w:r>
        <w:rPr>
          <w:color w:val="3A3839"/>
          <w:w w:val="115"/>
          <w:position w:val="-4"/>
          <w:sz w:val="16"/>
        </w:rPr>
        <w:t>1</w:t>
      </w:r>
      <w:r>
        <w:rPr>
          <w:rFonts w:ascii="Times New Roman" w:hAnsi="Times New Roman"/>
          <w:i/>
          <w:color w:val="3A3839"/>
          <w:w w:val="115"/>
          <w:position w:val="-4"/>
          <w:sz w:val="16"/>
        </w:rPr>
        <w:t>,</w:t>
      </w:r>
      <w:r>
        <w:rPr>
          <w:color w:val="3A3839"/>
          <w:w w:val="115"/>
          <w:position w:val="-4"/>
          <w:sz w:val="16"/>
        </w:rPr>
        <w:t>2</w:t>
      </w:r>
      <w:r>
        <w:rPr>
          <w:color w:val="3A3839"/>
          <w:w w:val="115"/>
          <w:sz w:val="21"/>
        </w:rPr>
        <w:t>)</w:t>
      </w:r>
    </w:p>
    <w:p w:rsidR="00904FC5" w:rsidRDefault="00904FC5" w:rsidP="00904FC5">
      <w:pPr>
        <w:spacing w:before="256"/>
        <w:ind w:left="134"/>
        <w:rPr>
          <w:sz w:val="21"/>
        </w:rPr>
      </w:pPr>
      <w:r>
        <w:rPr>
          <w:color w:val="3A3839"/>
          <w:w w:val="115"/>
          <w:sz w:val="21"/>
        </w:rPr>
        <w:t xml:space="preserve">In an upward-sloping environment, </w:t>
      </w:r>
      <w:r>
        <w:rPr>
          <w:rFonts w:ascii="Times New Roman"/>
          <w:i/>
          <w:color w:val="3A3839"/>
          <w:w w:val="115"/>
          <w:sz w:val="21"/>
        </w:rPr>
        <w:t>F</w:t>
      </w:r>
      <w:r>
        <w:rPr>
          <w:color w:val="3A3839"/>
          <w:w w:val="115"/>
          <w:position w:val="-4"/>
          <w:sz w:val="16"/>
        </w:rPr>
        <w:t>1</w:t>
      </w:r>
      <w:r>
        <w:rPr>
          <w:rFonts w:ascii="Times New Roman"/>
          <w:i/>
          <w:color w:val="3A3839"/>
          <w:w w:val="115"/>
          <w:position w:val="-4"/>
          <w:sz w:val="16"/>
        </w:rPr>
        <w:t>,</w:t>
      </w:r>
      <w:r>
        <w:rPr>
          <w:color w:val="3A3839"/>
          <w:w w:val="115"/>
          <w:position w:val="-4"/>
          <w:sz w:val="16"/>
        </w:rPr>
        <w:t xml:space="preserve">2 </w:t>
      </w:r>
      <w:r>
        <w:rPr>
          <w:rFonts w:ascii="Arial"/>
          <w:color w:val="3A3839"/>
          <w:w w:val="115"/>
          <w:sz w:val="21"/>
        </w:rPr>
        <w:t xml:space="preserve">&gt; </w:t>
      </w:r>
      <w:r>
        <w:rPr>
          <w:rFonts w:ascii="Times New Roman"/>
          <w:i/>
          <w:color w:val="3A3839"/>
          <w:w w:val="115"/>
          <w:sz w:val="21"/>
        </w:rPr>
        <w:t>R</w:t>
      </w:r>
      <w:r>
        <w:rPr>
          <w:color w:val="3A3839"/>
          <w:w w:val="115"/>
          <w:position w:val="-4"/>
          <w:sz w:val="16"/>
        </w:rPr>
        <w:t xml:space="preserve">2 </w:t>
      </w:r>
      <w:r>
        <w:rPr>
          <w:color w:val="3A3839"/>
          <w:w w:val="115"/>
          <w:sz w:val="21"/>
        </w:rPr>
        <w:t xml:space="preserve">and thus </w:t>
      </w:r>
      <w:r>
        <w:rPr>
          <w:rFonts w:ascii="Times New Roman"/>
          <w:i/>
          <w:color w:val="3A3839"/>
          <w:w w:val="115"/>
          <w:sz w:val="21"/>
        </w:rPr>
        <w:t>y</w:t>
      </w:r>
      <w:r>
        <w:rPr>
          <w:color w:val="3A3839"/>
          <w:w w:val="115"/>
          <w:position w:val="-4"/>
          <w:sz w:val="16"/>
        </w:rPr>
        <w:t xml:space="preserve">2 </w:t>
      </w:r>
      <w:r>
        <w:rPr>
          <w:rFonts w:ascii="Arial"/>
          <w:color w:val="3A3839"/>
          <w:w w:val="115"/>
          <w:sz w:val="21"/>
        </w:rPr>
        <w:t xml:space="preserve">&lt; </w:t>
      </w:r>
      <w:r>
        <w:rPr>
          <w:rFonts w:ascii="Times New Roman"/>
          <w:i/>
          <w:color w:val="3A3839"/>
          <w:w w:val="115"/>
          <w:sz w:val="21"/>
        </w:rPr>
        <w:t>R</w:t>
      </w:r>
      <w:r>
        <w:rPr>
          <w:color w:val="3A3839"/>
          <w:w w:val="115"/>
          <w:position w:val="-4"/>
          <w:sz w:val="16"/>
        </w:rPr>
        <w:t>2</w:t>
      </w:r>
      <w:r>
        <w:rPr>
          <w:color w:val="3A3839"/>
          <w:w w:val="115"/>
          <w:sz w:val="21"/>
        </w:rPr>
        <w:t>.</w:t>
      </w:r>
    </w:p>
    <w:p w:rsidR="00904FC5" w:rsidRDefault="00904FC5" w:rsidP="00904FC5">
      <w:pPr>
        <w:pStyle w:val="Textoindependiente"/>
        <w:spacing w:before="81" w:line="360" w:lineRule="auto"/>
        <w:ind w:left="134" w:right="1095" w:firstLine="358"/>
        <w:jc w:val="both"/>
      </w:pPr>
      <w:r>
        <w:rPr>
          <w:noProof/>
        </w:rPr>
        <mc:AlternateContent>
          <mc:Choice Requires="wps">
            <w:drawing>
              <wp:anchor distT="0" distB="0" distL="0" distR="0" simplePos="0" relativeHeight="251669504" behindDoc="0" locked="0" layoutInCell="1" allowOverlap="1" wp14:anchorId="02C2D2D1" wp14:editId="071E40DF">
                <wp:simplePos x="0" y="0"/>
                <wp:positionH relativeFrom="page">
                  <wp:posOffset>1104900</wp:posOffset>
                </wp:positionH>
                <wp:positionV relativeFrom="paragraph">
                  <wp:posOffset>1480185</wp:posOffset>
                </wp:positionV>
                <wp:extent cx="5459730" cy="1683385"/>
                <wp:effectExtent l="9525" t="7620" r="7620" b="13970"/>
                <wp:wrapTopAndBottom/>
                <wp:docPr id="4644" name="Text Box 4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68338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7-8: FRM Exam 1998---- Ques:wtion 39/Capital Markets</w:t>
                            </w:r>
                          </w:p>
                          <w:p w:rsidR="00904FC5" w:rsidRDefault="00904FC5" w:rsidP="00904FC5">
                            <w:pPr>
                              <w:pStyle w:val="Textoindependiente"/>
                              <w:spacing w:before="61"/>
                              <w:ind w:left="169"/>
                            </w:pPr>
                            <w:r>
                              <w:rPr>
                                <w:color w:val="3A3839"/>
                                <w:w w:val="110"/>
                              </w:rPr>
                              <w:t xml:space="preserve">7-8. Which of the following statements about yield curve arbitrage is </w:t>
                            </w:r>
                            <w:r>
                              <w:rPr>
                                <w:i/>
                                <w:color w:val="3A3839"/>
                                <w:w w:val="110"/>
                              </w:rPr>
                              <w:t>true</w:t>
                            </w:r>
                            <w:r>
                              <w:rPr>
                                <w:color w:val="3A3839"/>
                                <w:w w:val="110"/>
                              </w:rPr>
                              <w:t>?</w:t>
                            </w:r>
                          </w:p>
                          <w:p w:rsidR="00904FC5" w:rsidRDefault="00904FC5" w:rsidP="00904FC5">
                            <w:pPr>
                              <w:pStyle w:val="Textoindependiente"/>
                              <w:numPr>
                                <w:ilvl w:val="0"/>
                                <w:numId w:val="17"/>
                              </w:numPr>
                              <w:tabs>
                                <w:tab w:val="left" w:pos="413"/>
                              </w:tabs>
                              <w:spacing w:before="50" w:line="290" w:lineRule="auto"/>
                              <w:ind w:right="706" w:firstLine="0"/>
                            </w:pPr>
                            <w:r>
                              <w:rPr>
                                <w:color w:val="3A3839"/>
                                <w:w w:val="110"/>
                              </w:rPr>
                              <w:t>No-arbitrage conditions require that the zero-coupon yield curve is either upward sloping or downward</w:t>
                            </w:r>
                            <w:r>
                              <w:rPr>
                                <w:color w:val="3A3839"/>
                                <w:spacing w:val="26"/>
                                <w:w w:val="110"/>
                              </w:rPr>
                              <w:t xml:space="preserve"> </w:t>
                            </w:r>
                            <w:r>
                              <w:rPr>
                                <w:color w:val="3A3839"/>
                                <w:w w:val="110"/>
                              </w:rPr>
                              <w:t>sloping.</w:t>
                            </w:r>
                          </w:p>
                          <w:p w:rsidR="00904FC5" w:rsidRDefault="00904FC5" w:rsidP="00904FC5">
                            <w:pPr>
                              <w:pStyle w:val="Textoindependiente"/>
                              <w:numPr>
                                <w:ilvl w:val="0"/>
                                <w:numId w:val="17"/>
                              </w:numPr>
                              <w:tabs>
                                <w:tab w:val="left" w:pos="427"/>
                              </w:tabs>
                              <w:spacing w:line="290" w:lineRule="auto"/>
                              <w:ind w:right="573" w:firstLine="0"/>
                            </w:pPr>
                            <w:r>
                              <w:rPr>
                                <w:color w:val="3A3839"/>
                                <w:w w:val="110"/>
                              </w:rPr>
                              <w:t>It is a violation of the no-arbitrage condition if the one-year interest rate is 10% or more, higher than the 10-year</w:t>
                            </w:r>
                            <w:r>
                              <w:rPr>
                                <w:color w:val="3A3839"/>
                                <w:spacing w:val="39"/>
                                <w:w w:val="110"/>
                              </w:rPr>
                              <w:t xml:space="preserve"> </w:t>
                            </w:r>
                            <w:r>
                              <w:rPr>
                                <w:color w:val="3A3839"/>
                                <w:w w:val="110"/>
                              </w:rPr>
                              <w:t>rate.</w:t>
                            </w:r>
                          </w:p>
                          <w:p w:rsidR="00904FC5" w:rsidRDefault="00904FC5" w:rsidP="00904FC5">
                            <w:pPr>
                              <w:pStyle w:val="Textoindependiente"/>
                              <w:numPr>
                                <w:ilvl w:val="0"/>
                                <w:numId w:val="17"/>
                              </w:numPr>
                              <w:tabs>
                                <w:tab w:val="left" w:pos="406"/>
                              </w:tabs>
                              <w:spacing w:before="1" w:line="290" w:lineRule="auto"/>
                              <w:ind w:right="636" w:firstLine="0"/>
                            </w:pPr>
                            <w:r>
                              <w:rPr>
                                <w:color w:val="3A3839"/>
                                <w:w w:val="110"/>
                              </w:rPr>
                              <w:t>As long as all discount factors are less than one but greater than zero, the curve is arbitrage</w:t>
                            </w:r>
                            <w:r>
                              <w:rPr>
                                <w:color w:val="3A3839"/>
                                <w:spacing w:val="20"/>
                                <w:w w:val="110"/>
                              </w:rPr>
                              <w:t xml:space="preserve"> </w:t>
                            </w:r>
                            <w:r>
                              <w:rPr>
                                <w:color w:val="3A3839"/>
                                <w:w w:val="110"/>
                              </w:rPr>
                              <w:t>free.</w:t>
                            </w:r>
                          </w:p>
                          <w:p w:rsidR="00904FC5" w:rsidRDefault="00904FC5" w:rsidP="00904FC5">
                            <w:pPr>
                              <w:pStyle w:val="Textoindependiente"/>
                              <w:numPr>
                                <w:ilvl w:val="0"/>
                                <w:numId w:val="17"/>
                              </w:numPr>
                              <w:tabs>
                                <w:tab w:val="left" w:pos="434"/>
                              </w:tabs>
                              <w:ind w:left="433" w:hanging="264"/>
                            </w:pPr>
                            <w:r>
                              <w:rPr>
                                <w:color w:val="3A3839"/>
                                <w:w w:val="110"/>
                              </w:rPr>
                              <w:t>The no-arbitrage condition requires all forward rates be</w:t>
                            </w:r>
                            <w:r>
                              <w:rPr>
                                <w:color w:val="3A3839"/>
                                <w:spacing w:val="31"/>
                                <w:w w:val="110"/>
                              </w:rPr>
                              <w:t xml:space="preserve"> </w:t>
                            </w:r>
                            <w:r>
                              <w:rPr>
                                <w:color w:val="3A3839"/>
                                <w:w w:val="110"/>
                              </w:rPr>
                              <w:t>nonnegative.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2D2D1" id="Text Box 4402" o:spid="_x0000_s1109" type="#_x0000_t202" style="position:absolute;left:0;text-align:left;margin-left:87pt;margin-top:116.55pt;width:429.9pt;height:132.5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7-8: FRM Exam 1998---- Ques:wtion 39/Capital Markets</w:t>
                      </w:r>
                    </w:p>
                    <w:p w:rsidR="00904FC5" w:rsidRDefault="00904FC5" w:rsidP="00904FC5">
                      <w:pPr>
                        <w:pStyle w:val="Textoindependiente"/>
                        <w:spacing w:before="61"/>
                        <w:ind w:left="169"/>
                      </w:pPr>
                      <w:r>
                        <w:rPr>
                          <w:color w:val="3A3839"/>
                          <w:w w:val="110"/>
                        </w:rPr>
                        <w:t xml:space="preserve">7-8. Which of the following statements about yield curve arbitrage is </w:t>
                      </w:r>
                      <w:r>
                        <w:rPr>
                          <w:i/>
                          <w:color w:val="3A3839"/>
                          <w:w w:val="110"/>
                        </w:rPr>
                        <w:t>true</w:t>
                      </w:r>
                      <w:r>
                        <w:rPr>
                          <w:color w:val="3A3839"/>
                          <w:w w:val="110"/>
                        </w:rPr>
                        <w:t>?</w:t>
                      </w:r>
                    </w:p>
                    <w:p w:rsidR="00904FC5" w:rsidRDefault="00904FC5" w:rsidP="00904FC5">
                      <w:pPr>
                        <w:pStyle w:val="Textoindependiente"/>
                        <w:numPr>
                          <w:ilvl w:val="0"/>
                          <w:numId w:val="17"/>
                        </w:numPr>
                        <w:tabs>
                          <w:tab w:val="left" w:pos="413"/>
                        </w:tabs>
                        <w:spacing w:before="50" w:line="290" w:lineRule="auto"/>
                        <w:ind w:right="706" w:firstLine="0"/>
                      </w:pPr>
                      <w:r>
                        <w:rPr>
                          <w:color w:val="3A3839"/>
                          <w:w w:val="110"/>
                        </w:rPr>
                        <w:t>No-arbitrage conditions require that the zero-coupon yield curve is either upward sloping or downward</w:t>
                      </w:r>
                      <w:r>
                        <w:rPr>
                          <w:color w:val="3A3839"/>
                          <w:spacing w:val="26"/>
                          <w:w w:val="110"/>
                        </w:rPr>
                        <w:t xml:space="preserve"> </w:t>
                      </w:r>
                      <w:r>
                        <w:rPr>
                          <w:color w:val="3A3839"/>
                          <w:w w:val="110"/>
                        </w:rPr>
                        <w:t>sloping.</w:t>
                      </w:r>
                    </w:p>
                    <w:p w:rsidR="00904FC5" w:rsidRDefault="00904FC5" w:rsidP="00904FC5">
                      <w:pPr>
                        <w:pStyle w:val="Textoindependiente"/>
                        <w:numPr>
                          <w:ilvl w:val="0"/>
                          <w:numId w:val="17"/>
                        </w:numPr>
                        <w:tabs>
                          <w:tab w:val="left" w:pos="427"/>
                        </w:tabs>
                        <w:spacing w:line="290" w:lineRule="auto"/>
                        <w:ind w:right="573" w:firstLine="0"/>
                      </w:pPr>
                      <w:r>
                        <w:rPr>
                          <w:color w:val="3A3839"/>
                          <w:w w:val="110"/>
                        </w:rPr>
                        <w:t>It is a violation of the no-arbitrage condition if the one-year interest rate is 10% or more, higher than the 10-year</w:t>
                      </w:r>
                      <w:r>
                        <w:rPr>
                          <w:color w:val="3A3839"/>
                          <w:spacing w:val="39"/>
                          <w:w w:val="110"/>
                        </w:rPr>
                        <w:t xml:space="preserve"> </w:t>
                      </w:r>
                      <w:r>
                        <w:rPr>
                          <w:color w:val="3A3839"/>
                          <w:w w:val="110"/>
                        </w:rPr>
                        <w:t>rate.</w:t>
                      </w:r>
                    </w:p>
                    <w:p w:rsidR="00904FC5" w:rsidRDefault="00904FC5" w:rsidP="00904FC5">
                      <w:pPr>
                        <w:pStyle w:val="Textoindependiente"/>
                        <w:numPr>
                          <w:ilvl w:val="0"/>
                          <w:numId w:val="17"/>
                        </w:numPr>
                        <w:tabs>
                          <w:tab w:val="left" w:pos="406"/>
                        </w:tabs>
                        <w:spacing w:before="1" w:line="290" w:lineRule="auto"/>
                        <w:ind w:right="636" w:firstLine="0"/>
                      </w:pPr>
                      <w:r>
                        <w:rPr>
                          <w:color w:val="3A3839"/>
                          <w:w w:val="110"/>
                        </w:rPr>
                        <w:t>As long as all discount factors are less than one but greater than zero, the curve is arbitrage</w:t>
                      </w:r>
                      <w:r>
                        <w:rPr>
                          <w:color w:val="3A3839"/>
                          <w:spacing w:val="20"/>
                          <w:w w:val="110"/>
                        </w:rPr>
                        <w:t xml:space="preserve"> </w:t>
                      </w:r>
                      <w:r>
                        <w:rPr>
                          <w:color w:val="3A3839"/>
                          <w:w w:val="110"/>
                        </w:rPr>
                        <w:t>free.</w:t>
                      </w:r>
                    </w:p>
                    <w:p w:rsidR="00904FC5" w:rsidRDefault="00904FC5" w:rsidP="00904FC5">
                      <w:pPr>
                        <w:pStyle w:val="Textoindependiente"/>
                        <w:numPr>
                          <w:ilvl w:val="0"/>
                          <w:numId w:val="17"/>
                        </w:numPr>
                        <w:tabs>
                          <w:tab w:val="left" w:pos="434"/>
                        </w:tabs>
                        <w:ind w:left="433" w:hanging="264"/>
                      </w:pPr>
                      <w:r>
                        <w:rPr>
                          <w:color w:val="3A3839"/>
                          <w:w w:val="110"/>
                        </w:rPr>
                        <w:t>The no-arbitrage condition requires all forward rates be</w:t>
                      </w:r>
                      <w:r>
                        <w:rPr>
                          <w:color w:val="3A3839"/>
                          <w:spacing w:val="31"/>
                          <w:w w:val="110"/>
                        </w:rPr>
                        <w:t xml:space="preserve"> </w:t>
                      </w:r>
                      <w:r>
                        <w:rPr>
                          <w:color w:val="3A3839"/>
                          <w:w w:val="110"/>
                        </w:rPr>
                        <w:t>nonnegative.</w:t>
                      </w:r>
                    </w:p>
                  </w:txbxContent>
                </v:textbox>
                <w10:wrap type="topAndBottom" anchorx="page"/>
              </v:shape>
            </w:pict>
          </mc:Fallback>
        </mc:AlternateContent>
      </w:r>
      <w:r>
        <w:rPr>
          <w:color w:val="3A3839"/>
          <w:w w:val="110"/>
        </w:rPr>
        <w:t>When</w:t>
      </w:r>
      <w:r>
        <w:rPr>
          <w:color w:val="3A3839"/>
          <w:spacing w:val="-17"/>
          <w:w w:val="110"/>
        </w:rPr>
        <w:t xml:space="preserve"> </w:t>
      </w:r>
      <w:r>
        <w:rPr>
          <w:color w:val="3A3839"/>
          <w:w w:val="110"/>
        </w:rPr>
        <w:t>the</w:t>
      </w:r>
      <w:r>
        <w:rPr>
          <w:color w:val="3A3839"/>
          <w:spacing w:val="-17"/>
          <w:w w:val="110"/>
        </w:rPr>
        <w:t xml:space="preserve"> </w:t>
      </w:r>
      <w:r>
        <w:rPr>
          <w:color w:val="3A3839"/>
          <w:w w:val="110"/>
        </w:rPr>
        <w:t>spot</w:t>
      </w:r>
      <w:r>
        <w:rPr>
          <w:color w:val="3A3839"/>
          <w:spacing w:val="-17"/>
          <w:w w:val="110"/>
        </w:rPr>
        <w:t xml:space="preserve"> </w:t>
      </w:r>
      <w:r>
        <w:rPr>
          <w:color w:val="3A3839"/>
          <w:w w:val="110"/>
        </w:rPr>
        <w:t>rate</w:t>
      </w:r>
      <w:r>
        <w:rPr>
          <w:color w:val="3A3839"/>
          <w:spacing w:val="-16"/>
          <w:w w:val="110"/>
        </w:rPr>
        <w:t xml:space="preserve"> </w:t>
      </w:r>
      <w:r>
        <w:rPr>
          <w:color w:val="3A3839"/>
          <w:w w:val="110"/>
        </w:rPr>
        <w:t>curve</w:t>
      </w:r>
      <w:r>
        <w:rPr>
          <w:color w:val="3A3839"/>
          <w:spacing w:val="-17"/>
          <w:w w:val="110"/>
        </w:rPr>
        <w:t xml:space="preserve"> </w:t>
      </w:r>
      <w:r>
        <w:rPr>
          <w:color w:val="3A3839"/>
          <w:w w:val="110"/>
        </w:rPr>
        <w:t>is</w:t>
      </w:r>
      <w:r>
        <w:rPr>
          <w:color w:val="3A3839"/>
          <w:spacing w:val="-17"/>
          <w:w w:val="110"/>
        </w:rPr>
        <w:t xml:space="preserve"> </w:t>
      </w:r>
      <w:r>
        <w:rPr>
          <w:color w:val="3A3839"/>
          <w:w w:val="110"/>
        </w:rPr>
        <w:t>ﬂat,</w:t>
      </w:r>
      <w:r>
        <w:rPr>
          <w:color w:val="3A3839"/>
          <w:spacing w:val="-16"/>
          <w:w w:val="110"/>
        </w:rPr>
        <w:t xml:space="preserve"> </w:t>
      </w:r>
      <w:r>
        <w:rPr>
          <w:color w:val="3A3839"/>
          <w:w w:val="110"/>
        </w:rPr>
        <w:t>the</w:t>
      </w:r>
      <w:r>
        <w:rPr>
          <w:color w:val="3A3839"/>
          <w:spacing w:val="-17"/>
          <w:w w:val="110"/>
        </w:rPr>
        <w:t xml:space="preserve"> </w:t>
      </w:r>
      <w:r>
        <w:rPr>
          <w:color w:val="3A3839"/>
          <w:w w:val="110"/>
        </w:rPr>
        <w:t>spot</w:t>
      </w:r>
      <w:r>
        <w:rPr>
          <w:color w:val="3A3839"/>
          <w:spacing w:val="-17"/>
          <w:w w:val="110"/>
        </w:rPr>
        <w:t xml:space="preserve"> </w:t>
      </w:r>
      <w:r>
        <w:rPr>
          <w:color w:val="3A3839"/>
          <w:w w:val="110"/>
        </w:rPr>
        <w:t>curve</w:t>
      </w:r>
      <w:r>
        <w:rPr>
          <w:color w:val="3A3839"/>
          <w:spacing w:val="-16"/>
          <w:w w:val="110"/>
        </w:rPr>
        <w:t xml:space="preserve"> </w:t>
      </w:r>
      <w:r>
        <w:rPr>
          <w:color w:val="3A3839"/>
          <w:w w:val="110"/>
        </w:rPr>
        <w:t>is</w:t>
      </w:r>
      <w:r>
        <w:rPr>
          <w:color w:val="3A3839"/>
          <w:spacing w:val="-17"/>
          <w:w w:val="110"/>
        </w:rPr>
        <w:t xml:space="preserve"> </w:t>
      </w:r>
      <w:r>
        <w:rPr>
          <w:color w:val="3A3839"/>
          <w:w w:val="110"/>
        </w:rPr>
        <w:t>identical</w:t>
      </w:r>
      <w:r>
        <w:rPr>
          <w:color w:val="3A3839"/>
          <w:spacing w:val="-17"/>
          <w:w w:val="110"/>
        </w:rPr>
        <w:t xml:space="preserve"> </w:t>
      </w:r>
      <w:r>
        <w:rPr>
          <w:color w:val="3A3839"/>
          <w:w w:val="110"/>
        </w:rPr>
        <w:t>to</w:t>
      </w:r>
      <w:r>
        <w:rPr>
          <w:color w:val="3A3839"/>
          <w:spacing w:val="-16"/>
          <w:w w:val="110"/>
        </w:rPr>
        <w:t xml:space="preserve"> </w:t>
      </w:r>
      <w:r>
        <w:rPr>
          <w:color w:val="3A3839"/>
          <w:w w:val="110"/>
        </w:rPr>
        <w:t>the</w:t>
      </w:r>
      <w:r>
        <w:rPr>
          <w:color w:val="3A3839"/>
          <w:spacing w:val="-17"/>
          <w:w w:val="110"/>
        </w:rPr>
        <w:t xml:space="preserve"> </w:t>
      </w:r>
      <w:r>
        <w:rPr>
          <w:color w:val="3A3839"/>
          <w:w w:val="110"/>
        </w:rPr>
        <w:t>par</w:t>
      </w:r>
      <w:r>
        <w:rPr>
          <w:color w:val="3A3839"/>
          <w:spacing w:val="-17"/>
          <w:w w:val="110"/>
        </w:rPr>
        <w:t xml:space="preserve"> </w:t>
      </w:r>
      <w:r>
        <w:rPr>
          <w:color w:val="3A3839"/>
          <w:w w:val="110"/>
        </w:rPr>
        <w:t>yield</w:t>
      </w:r>
      <w:r>
        <w:rPr>
          <w:color w:val="3A3839"/>
          <w:spacing w:val="-16"/>
          <w:w w:val="110"/>
        </w:rPr>
        <w:t xml:space="preserve"> </w:t>
      </w:r>
      <w:r>
        <w:rPr>
          <w:color w:val="3A3839"/>
          <w:w w:val="110"/>
        </w:rPr>
        <w:t>curve</w:t>
      </w:r>
      <w:r>
        <w:rPr>
          <w:color w:val="3A3839"/>
          <w:spacing w:val="-17"/>
          <w:w w:val="110"/>
        </w:rPr>
        <w:t xml:space="preserve"> </w:t>
      </w:r>
      <w:r>
        <w:rPr>
          <w:color w:val="3A3839"/>
          <w:w w:val="110"/>
        </w:rPr>
        <w:t>and to the forward curve. In general, the curves differ. Figure 7-3a displays the case of an upward sloping term structure. It shows the yield curve is below the spot curve while the forward curve is above the spot curve. With a downward sloping term structure, as shown in Figure 7-3b, the yield curve is above the spot curve, which is above the forward</w:t>
      </w:r>
      <w:r>
        <w:rPr>
          <w:color w:val="3A3839"/>
          <w:spacing w:val="6"/>
          <w:w w:val="110"/>
        </w:rPr>
        <w:t xml:space="preserve"> </w:t>
      </w:r>
      <w:r>
        <w:rPr>
          <w:color w:val="3A3839"/>
          <w:w w:val="110"/>
        </w:rPr>
        <w:t>curve.</w:t>
      </w:r>
    </w:p>
    <w:p w:rsidR="00904FC5" w:rsidRDefault="00904FC5" w:rsidP="00904FC5">
      <w:pPr>
        <w:spacing w:line="360" w:lineRule="auto"/>
        <w:jc w:val="both"/>
        <w:sectPr w:rsidR="00904FC5">
          <w:type w:val="continuous"/>
          <w:pgSz w:w="12240" w:h="15840"/>
          <w:pgMar w:top="0" w:right="800" w:bottom="0" w:left="1600" w:header="720" w:footer="720" w:gutter="0"/>
          <w:cols w:space="720"/>
        </w:sectPr>
      </w:pPr>
    </w:p>
    <w:p w:rsidR="00904FC5" w:rsidRDefault="00904FC5" w:rsidP="00904FC5">
      <w:pPr>
        <w:pStyle w:val="Textoindependiente"/>
        <w:spacing w:before="2"/>
        <w:rPr>
          <w:sz w:val="25"/>
        </w:rPr>
      </w:pPr>
    </w:p>
    <w:p w:rsidR="00904FC5" w:rsidRDefault="00904FC5" w:rsidP="00904FC5">
      <w:pPr>
        <w:spacing w:before="107"/>
        <w:ind w:left="294"/>
        <w:rPr>
          <w:rFonts w:ascii="Times New Roman"/>
          <w:b/>
          <w:sz w:val="21"/>
        </w:rPr>
      </w:pPr>
      <w:r>
        <w:rPr>
          <w:rFonts w:ascii="Times New Roman"/>
          <w:b/>
          <w:color w:val="3A3839"/>
          <w:w w:val="110"/>
          <w:sz w:val="21"/>
        </w:rPr>
        <w:t>FIGURE 7-3a Upward-Sloping Term Structure</w:t>
      </w:r>
    </w:p>
    <w:p w:rsidR="00904FC5" w:rsidRDefault="00904FC5" w:rsidP="00904FC5">
      <w:pPr>
        <w:pStyle w:val="Textoindependiente"/>
        <w:spacing w:before="4"/>
        <w:rPr>
          <w:rFonts w:ascii="Times New Roman"/>
          <w:b/>
          <w:sz w:val="12"/>
        </w:rPr>
      </w:pPr>
    </w:p>
    <w:p w:rsidR="00904FC5" w:rsidRDefault="00904FC5" w:rsidP="00904FC5">
      <w:pPr>
        <w:spacing w:before="99" w:line="191" w:lineRule="exact"/>
        <w:ind w:left="1765"/>
        <w:rPr>
          <w:rFonts w:ascii="Arial"/>
          <w:sz w:val="18"/>
        </w:rPr>
      </w:pPr>
      <w:r>
        <w:rPr>
          <w:rFonts w:ascii="Arial"/>
          <w:sz w:val="18"/>
        </w:rPr>
        <w:t>Interest rate</w:t>
      </w:r>
    </w:p>
    <w:p w:rsidR="00904FC5" w:rsidRDefault="00904FC5" w:rsidP="00904FC5">
      <w:pPr>
        <w:spacing w:line="191" w:lineRule="exact"/>
        <w:ind w:left="1502"/>
        <w:rPr>
          <w:rFonts w:ascii="Arial"/>
          <w:sz w:val="18"/>
        </w:rPr>
      </w:pPr>
      <w:r>
        <w:rPr>
          <w:noProof/>
        </w:rPr>
        <mc:AlternateContent>
          <mc:Choice Requires="wpg">
            <w:drawing>
              <wp:anchor distT="0" distB="0" distL="114300" distR="114300" simplePos="0" relativeHeight="251700224" behindDoc="0" locked="0" layoutInCell="1" allowOverlap="1" wp14:anchorId="2EAB4D2F" wp14:editId="7CBCC7F2">
                <wp:simplePos x="0" y="0"/>
                <wp:positionH relativeFrom="page">
                  <wp:posOffset>2095500</wp:posOffset>
                </wp:positionH>
                <wp:positionV relativeFrom="paragraph">
                  <wp:posOffset>43180</wp:posOffset>
                </wp:positionV>
                <wp:extent cx="3716655" cy="2546985"/>
                <wp:effectExtent l="9525" t="3175" r="7620" b="12065"/>
                <wp:wrapNone/>
                <wp:docPr id="4636" name="Group 4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6655" cy="2546985"/>
                          <a:chOff x="3300" y="68"/>
                          <a:chExt cx="5853" cy="4011"/>
                        </a:xfrm>
                      </wpg:grpSpPr>
                      <wps:wsp>
                        <wps:cNvPr id="4637" name="AutoShape 4401"/>
                        <wps:cNvSpPr>
                          <a:spLocks/>
                        </wps:cNvSpPr>
                        <wps:spPr bwMode="auto">
                          <a:xfrm>
                            <a:off x="3299" y="72"/>
                            <a:ext cx="5833" cy="4007"/>
                          </a:xfrm>
                          <a:custGeom>
                            <a:avLst/>
                            <a:gdLst>
                              <a:gd name="T0" fmla="+- 0 3378 3300"/>
                              <a:gd name="T1" fmla="*/ T0 w 5833"/>
                              <a:gd name="T2" fmla="+- 0 72 72"/>
                              <a:gd name="T3" fmla="*/ 72 h 4007"/>
                              <a:gd name="T4" fmla="+- 0 9132 3300"/>
                              <a:gd name="T5" fmla="*/ T4 w 5833"/>
                              <a:gd name="T6" fmla="+- 0 72 72"/>
                              <a:gd name="T7" fmla="*/ 72 h 4007"/>
                              <a:gd name="T8" fmla="+- 0 9132 3300"/>
                              <a:gd name="T9" fmla="*/ T8 w 5833"/>
                              <a:gd name="T10" fmla="+- 0 4012 72"/>
                              <a:gd name="T11" fmla="*/ 4012 h 4007"/>
                              <a:gd name="T12" fmla="+- 0 3378 3300"/>
                              <a:gd name="T13" fmla="*/ T12 w 5833"/>
                              <a:gd name="T14" fmla="+- 0 4012 72"/>
                              <a:gd name="T15" fmla="*/ 4012 h 4007"/>
                              <a:gd name="T16" fmla="+- 0 3378 3300"/>
                              <a:gd name="T17" fmla="*/ T16 w 5833"/>
                              <a:gd name="T18" fmla="+- 0 72 72"/>
                              <a:gd name="T19" fmla="*/ 72 h 4007"/>
                              <a:gd name="T20" fmla="+- 0 3378 3300"/>
                              <a:gd name="T21" fmla="*/ T20 w 5833"/>
                              <a:gd name="T22" fmla="+- 0 4012 72"/>
                              <a:gd name="T23" fmla="*/ 4012 h 4007"/>
                              <a:gd name="T24" fmla="+- 0 3378 3300"/>
                              <a:gd name="T25" fmla="*/ T24 w 5833"/>
                              <a:gd name="T26" fmla="+- 0 4078 72"/>
                              <a:gd name="T27" fmla="*/ 4078 h 4007"/>
                              <a:gd name="T28" fmla="+- 0 3953 3300"/>
                              <a:gd name="T29" fmla="*/ T28 w 5833"/>
                              <a:gd name="T30" fmla="+- 0 4012 72"/>
                              <a:gd name="T31" fmla="*/ 4012 h 4007"/>
                              <a:gd name="T32" fmla="+- 0 3953 3300"/>
                              <a:gd name="T33" fmla="*/ T32 w 5833"/>
                              <a:gd name="T34" fmla="+- 0 4078 72"/>
                              <a:gd name="T35" fmla="*/ 4078 h 4007"/>
                              <a:gd name="T36" fmla="+- 0 4528 3300"/>
                              <a:gd name="T37" fmla="*/ T36 w 5833"/>
                              <a:gd name="T38" fmla="+- 0 4012 72"/>
                              <a:gd name="T39" fmla="*/ 4012 h 4007"/>
                              <a:gd name="T40" fmla="+- 0 4528 3300"/>
                              <a:gd name="T41" fmla="*/ T40 w 5833"/>
                              <a:gd name="T42" fmla="+- 0 4078 72"/>
                              <a:gd name="T43" fmla="*/ 4078 h 4007"/>
                              <a:gd name="T44" fmla="+- 0 5104 3300"/>
                              <a:gd name="T45" fmla="*/ T44 w 5833"/>
                              <a:gd name="T46" fmla="+- 0 4012 72"/>
                              <a:gd name="T47" fmla="*/ 4012 h 4007"/>
                              <a:gd name="T48" fmla="+- 0 5104 3300"/>
                              <a:gd name="T49" fmla="*/ T48 w 5833"/>
                              <a:gd name="T50" fmla="+- 0 4078 72"/>
                              <a:gd name="T51" fmla="*/ 4078 h 4007"/>
                              <a:gd name="T52" fmla="+- 0 5679 3300"/>
                              <a:gd name="T53" fmla="*/ T52 w 5833"/>
                              <a:gd name="T54" fmla="+- 0 4012 72"/>
                              <a:gd name="T55" fmla="*/ 4012 h 4007"/>
                              <a:gd name="T56" fmla="+- 0 5679 3300"/>
                              <a:gd name="T57" fmla="*/ T56 w 5833"/>
                              <a:gd name="T58" fmla="+- 0 4078 72"/>
                              <a:gd name="T59" fmla="*/ 4078 h 4007"/>
                              <a:gd name="T60" fmla="+- 0 6255 3300"/>
                              <a:gd name="T61" fmla="*/ T60 w 5833"/>
                              <a:gd name="T62" fmla="+- 0 4012 72"/>
                              <a:gd name="T63" fmla="*/ 4012 h 4007"/>
                              <a:gd name="T64" fmla="+- 0 6255 3300"/>
                              <a:gd name="T65" fmla="*/ T64 w 5833"/>
                              <a:gd name="T66" fmla="+- 0 4078 72"/>
                              <a:gd name="T67" fmla="*/ 4078 h 4007"/>
                              <a:gd name="T68" fmla="+- 0 6830 3300"/>
                              <a:gd name="T69" fmla="*/ T68 w 5833"/>
                              <a:gd name="T70" fmla="+- 0 4012 72"/>
                              <a:gd name="T71" fmla="*/ 4012 h 4007"/>
                              <a:gd name="T72" fmla="+- 0 6830 3300"/>
                              <a:gd name="T73" fmla="*/ T72 w 5833"/>
                              <a:gd name="T74" fmla="+- 0 4078 72"/>
                              <a:gd name="T75" fmla="*/ 4078 h 4007"/>
                              <a:gd name="T76" fmla="+- 0 7406 3300"/>
                              <a:gd name="T77" fmla="*/ T76 w 5833"/>
                              <a:gd name="T78" fmla="+- 0 4012 72"/>
                              <a:gd name="T79" fmla="*/ 4012 h 4007"/>
                              <a:gd name="T80" fmla="+- 0 7406 3300"/>
                              <a:gd name="T81" fmla="*/ T80 w 5833"/>
                              <a:gd name="T82" fmla="+- 0 4078 72"/>
                              <a:gd name="T83" fmla="*/ 4078 h 4007"/>
                              <a:gd name="T84" fmla="+- 0 7981 3300"/>
                              <a:gd name="T85" fmla="*/ T84 w 5833"/>
                              <a:gd name="T86" fmla="+- 0 4012 72"/>
                              <a:gd name="T87" fmla="*/ 4012 h 4007"/>
                              <a:gd name="T88" fmla="+- 0 7981 3300"/>
                              <a:gd name="T89" fmla="*/ T88 w 5833"/>
                              <a:gd name="T90" fmla="+- 0 4078 72"/>
                              <a:gd name="T91" fmla="*/ 4078 h 4007"/>
                              <a:gd name="T92" fmla="+- 0 8557 3300"/>
                              <a:gd name="T93" fmla="*/ T92 w 5833"/>
                              <a:gd name="T94" fmla="+- 0 4012 72"/>
                              <a:gd name="T95" fmla="*/ 4012 h 4007"/>
                              <a:gd name="T96" fmla="+- 0 8557 3300"/>
                              <a:gd name="T97" fmla="*/ T96 w 5833"/>
                              <a:gd name="T98" fmla="+- 0 4078 72"/>
                              <a:gd name="T99" fmla="*/ 4078 h 4007"/>
                              <a:gd name="T100" fmla="+- 0 9132 3300"/>
                              <a:gd name="T101" fmla="*/ T100 w 5833"/>
                              <a:gd name="T102" fmla="+- 0 4012 72"/>
                              <a:gd name="T103" fmla="*/ 4012 h 4007"/>
                              <a:gd name="T104" fmla="+- 0 9132 3300"/>
                              <a:gd name="T105" fmla="*/ T104 w 5833"/>
                              <a:gd name="T106" fmla="+- 0 4078 72"/>
                              <a:gd name="T107" fmla="*/ 4078 h 4007"/>
                              <a:gd name="T108" fmla="+- 0 3300 3300"/>
                              <a:gd name="T109" fmla="*/ T108 w 5833"/>
                              <a:gd name="T110" fmla="+- 0 727 72"/>
                              <a:gd name="T111" fmla="*/ 727 h 4007"/>
                              <a:gd name="T112" fmla="+- 0 3378 3300"/>
                              <a:gd name="T113" fmla="*/ T112 w 5833"/>
                              <a:gd name="T114" fmla="+- 0 727 72"/>
                              <a:gd name="T115" fmla="*/ 727 h 4007"/>
                              <a:gd name="T116" fmla="+- 0 3300 3300"/>
                              <a:gd name="T117" fmla="*/ T116 w 5833"/>
                              <a:gd name="T118" fmla="+- 0 1385 72"/>
                              <a:gd name="T119" fmla="*/ 1385 h 4007"/>
                              <a:gd name="T120" fmla="+- 0 3378 3300"/>
                              <a:gd name="T121" fmla="*/ T120 w 5833"/>
                              <a:gd name="T122" fmla="+- 0 1385 72"/>
                              <a:gd name="T123" fmla="*/ 1385 h 4007"/>
                              <a:gd name="T124" fmla="+- 0 3300 3300"/>
                              <a:gd name="T125" fmla="*/ T124 w 5833"/>
                              <a:gd name="T126" fmla="+- 0 2042 72"/>
                              <a:gd name="T127" fmla="*/ 2042 h 4007"/>
                              <a:gd name="T128" fmla="+- 0 3378 3300"/>
                              <a:gd name="T129" fmla="*/ T128 w 5833"/>
                              <a:gd name="T130" fmla="+- 0 2042 72"/>
                              <a:gd name="T131" fmla="*/ 2042 h 4007"/>
                              <a:gd name="T132" fmla="+- 0 3300 3300"/>
                              <a:gd name="T133" fmla="*/ T132 w 5833"/>
                              <a:gd name="T134" fmla="+- 0 2697 72"/>
                              <a:gd name="T135" fmla="*/ 2697 h 4007"/>
                              <a:gd name="T136" fmla="+- 0 3378 3300"/>
                              <a:gd name="T137" fmla="*/ T136 w 5833"/>
                              <a:gd name="T138" fmla="+- 0 2697 72"/>
                              <a:gd name="T139" fmla="*/ 2697 h 4007"/>
                              <a:gd name="T140" fmla="+- 0 3300 3300"/>
                              <a:gd name="T141" fmla="*/ T140 w 5833"/>
                              <a:gd name="T142" fmla="+- 0 3354 72"/>
                              <a:gd name="T143" fmla="*/ 3354 h 4007"/>
                              <a:gd name="T144" fmla="+- 0 3378 3300"/>
                              <a:gd name="T145" fmla="*/ T144 w 5833"/>
                              <a:gd name="T146" fmla="+- 0 3354 72"/>
                              <a:gd name="T147" fmla="*/ 3354 h 4007"/>
                              <a:gd name="T148" fmla="+- 0 3300 3300"/>
                              <a:gd name="T149" fmla="*/ T148 w 5833"/>
                              <a:gd name="T150" fmla="+- 0 4012 72"/>
                              <a:gd name="T151" fmla="*/ 4012 h 4007"/>
                              <a:gd name="T152" fmla="+- 0 3378 3300"/>
                              <a:gd name="T153" fmla="*/ T152 w 5833"/>
                              <a:gd name="T154" fmla="+- 0 4012 72"/>
                              <a:gd name="T155" fmla="*/ 4012 h 4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833" h="4007">
                                <a:moveTo>
                                  <a:pt x="78" y="0"/>
                                </a:moveTo>
                                <a:lnTo>
                                  <a:pt x="5832" y="0"/>
                                </a:lnTo>
                                <a:lnTo>
                                  <a:pt x="5832" y="3940"/>
                                </a:lnTo>
                                <a:lnTo>
                                  <a:pt x="78" y="3940"/>
                                </a:lnTo>
                                <a:lnTo>
                                  <a:pt x="78" y="0"/>
                                </a:lnTo>
                                <a:close/>
                                <a:moveTo>
                                  <a:pt x="78" y="3940"/>
                                </a:moveTo>
                                <a:lnTo>
                                  <a:pt x="78" y="4006"/>
                                </a:lnTo>
                                <a:moveTo>
                                  <a:pt x="653" y="3940"/>
                                </a:moveTo>
                                <a:lnTo>
                                  <a:pt x="653" y="4006"/>
                                </a:lnTo>
                                <a:moveTo>
                                  <a:pt x="1228" y="3940"/>
                                </a:moveTo>
                                <a:lnTo>
                                  <a:pt x="1228" y="4006"/>
                                </a:lnTo>
                                <a:moveTo>
                                  <a:pt x="1804" y="3940"/>
                                </a:moveTo>
                                <a:lnTo>
                                  <a:pt x="1804" y="4006"/>
                                </a:lnTo>
                                <a:moveTo>
                                  <a:pt x="2379" y="3940"/>
                                </a:moveTo>
                                <a:lnTo>
                                  <a:pt x="2379" y="4006"/>
                                </a:lnTo>
                                <a:moveTo>
                                  <a:pt x="2955" y="3940"/>
                                </a:moveTo>
                                <a:lnTo>
                                  <a:pt x="2955" y="4006"/>
                                </a:lnTo>
                                <a:moveTo>
                                  <a:pt x="3530" y="3940"/>
                                </a:moveTo>
                                <a:lnTo>
                                  <a:pt x="3530" y="4006"/>
                                </a:lnTo>
                                <a:moveTo>
                                  <a:pt x="4106" y="3940"/>
                                </a:moveTo>
                                <a:lnTo>
                                  <a:pt x="4106" y="4006"/>
                                </a:lnTo>
                                <a:moveTo>
                                  <a:pt x="4681" y="3940"/>
                                </a:moveTo>
                                <a:lnTo>
                                  <a:pt x="4681" y="4006"/>
                                </a:lnTo>
                                <a:moveTo>
                                  <a:pt x="5257" y="3940"/>
                                </a:moveTo>
                                <a:lnTo>
                                  <a:pt x="5257" y="4006"/>
                                </a:lnTo>
                                <a:moveTo>
                                  <a:pt x="5832" y="3940"/>
                                </a:moveTo>
                                <a:lnTo>
                                  <a:pt x="5832" y="4006"/>
                                </a:lnTo>
                                <a:moveTo>
                                  <a:pt x="0" y="655"/>
                                </a:moveTo>
                                <a:lnTo>
                                  <a:pt x="78" y="655"/>
                                </a:lnTo>
                                <a:moveTo>
                                  <a:pt x="0" y="1313"/>
                                </a:moveTo>
                                <a:lnTo>
                                  <a:pt x="78" y="1313"/>
                                </a:lnTo>
                                <a:moveTo>
                                  <a:pt x="0" y="1970"/>
                                </a:moveTo>
                                <a:lnTo>
                                  <a:pt x="78" y="1970"/>
                                </a:lnTo>
                                <a:moveTo>
                                  <a:pt x="0" y="2625"/>
                                </a:moveTo>
                                <a:lnTo>
                                  <a:pt x="78" y="2625"/>
                                </a:lnTo>
                                <a:moveTo>
                                  <a:pt x="0" y="3282"/>
                                </a:moveTo>
                                <a:lnTo>
                                  <a:pt x="78" y="3282"/>
                                </a:lnTo>
                                <a:moveTo>
                                  <a:pt x="0" y="3940"/>
                                </a:moveTo>
                                <a:lnTo>
                                  <a:pt x="78" y="3940"/>
                                </a:lnTo>
                              </a:path>
                            </a:pathLst>
                          </a:custGeom>
                          <a:noFill/>
                          <a:ln w="528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8" name="Freeform 4400"/>
                        <wps:cNvSpPr>
                          <a:spLocks/>
                        </wps:cNvSpPr>
                        <wps:spPr bwMode="auto">
                          <a:xfrm>
                            <a:off x="3953" y="1311"/>
                            <a:ext cx="5180" cy="2043"/>
                          </a:xfrm>
                          <a:custGeom>
                            <a:avLst/>
                            <a:gdLst>
                              <a:gd name="T0" fmla="+- 0 3953 3953"/>
                              <a:gd name="T1" fmla="*/ T0 w 5180"/>
                              <a:gd name="T2" fmla="+- 0 3354 1312"/>
                              <a:gd name="T3" fmla="*/ 3354 h 2043"/>
                              <a:gd name="T4" fmla="+- 0 4528 3953"/>
                              <a:gd name="T5" fmla="*/ T4 w 5180"/>
                              <a:gd name="T6" fmla="+- 0 2949 1312"/>
                              <a:gd name="T7" fmla="*/ 2949 h 2043"/>
                              <a:gd name="T8" fmla="+- 0 5104 3953"/>
                              <a:gd name="T9" fmla="*/ T8 w 5180"/>
                              <a:gd name="T10" fmla="+- 0 2573 1312"/>
                              <a:gd name="T11" fmla="*/ 2573 h 2043"/>
                              <a:gd name="T12" fmla="+- 0 5679 3953"/>
                              <a:gd name="T13" fmla="*/ T12 w 5180"/>
                              <a:gd name="T14" fmla="+- 0 2228 1312"/>
                              <a:gd name="T15" fmla="*/ 2228 h 2043"/>
                              <a:gd name="T16" fmla="+- 0 6255 3953"/>
                              <a:gd name="T17" fmla="*/ T16 w 5180"/>
                              <a:gd name="T18" fmla="+- 0 1969 1312"/>
                              <a:gd name="T19" fmla="*/ 1969 h 2043"/>
                              <a:gd name="T20" fmla="+- 0 6830 3953"/>
                              <a:gd name="T21" fmla="*/ T20 w 5180"/>
                              <a:gd name="T22" fmla="+- 0 1781 1312"/>
                              <a:gd name="T23" fmla="*/ 1781 h 2043"/>
                              <a:gd name="T24" fmla="+- 0 7406 3953"/>
                              <a:gd name="T25" fmla="*/ T24 w 5180"/>
                              <a:gd name="T26" fmla="+- 0 1635 1312"/>
                              <a:gd name="T27" fmla="*/ 1635 h 2043"/>
                              <a:gd name="T28" fmla="+- 0 7981 3953"/>
                              <a:gd name="T29" fmla="*/ T28 w 5180"/>
                              <a:gd name="T30" fmla="+- 0 1511 1312"/>
                              <a:gd name="T31" fmla="*/ 1511 h 2043"/>
                              <a:gd name="T32" fmla="+- 0 8557 3953"/>
                              <a:gd name="T33" fmla="*/ T32 w 5180"/>
                              <a:gd name="T34" fmla="+- 0 1405 1312"/>
                              <a:gd name="T35" fmla="*/ 1405 h 2043"/>
                              <a:gd name="T36" fmla="+- 0 9132 3953"/>
                              <a:gd name="T37" fmla="*/ T36 w 5180"/>
                              <a:gd name="T38" fmla="+- 0 1312 1312"/>
                              <a:gd name="T39" fmla="*/ 1312 h 2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80" h="2043">
                                <a:moveTo>
                                  <a:pt x="0" y="2042"/>
                                </a:moveTo>
                                <a:lnTo>
                                  <a:pt x="575" y="1637"/>
                                </a:lnTo>
                                <a:lnTo>
                                  <a:pt x="1151" y="1261"/>
                                </a:lnTo>
                                <a:lnTo>
                                  <a:pt x="1726" y="916"/>
                                </a:lnTo>
                                <a:lnTo>
                                  <a:pt x="2302" y="657"/>
                                </a:lnTo>
                                <a:lnTo>
                                  <a:pt x="2877" y="469"/>
                                </a:lnTo>
                                <a:lnTo>
                                  <a:pt x="3453" y="323"/>
                                </a:lnTo>
                                <a:lnTo>
                                  <a:pt x="4028" y="199"/>
                                </a:lnTo>
                                <a:lnTo>
                                  <a:pt x="4604" y="93"/>
                                </a:lnTo>
                                <a:lnTo>
                                  <a:pt x="5179"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9" name="AutoShape 4399"/>
                        <wps:cNvSpPr>
                          <a:spLocks/>
                        </wps:cNvSpPr>
                        <wps:spPr bwMode="auto">
                          <a:xfrm>
                            <a:off x="3953" y="467"/>
                            <a:ext cx="5180" cy="2887"/>
                          </a:xfrm>
                          <a:custGeom>
                            <a:avLst/>
                            <a:gdLst>
                              <a:gd name="T0" fmla="+- 0 4016 3953"/>
                              <a:gd name="T1" fmla="*/ T0 w 5180"/>
                              <a:gd name="T2" fmla="+- 0 3265 468"/>
                              <a:gd name="T3" fmla="*/ 3265 h 2887"/>
                              <a:gd name="T4" fmla="+- 0 4093 3953"/>
                              <a:gd name="T5" fmla="*/ T4 w 5180"/>
                              <a:gd name="T6" fmla="+- 0 3157 468"/>
                              <a:gd name="T7" fmla="*/ 3157 h 2887"/>
                              <a:gd name="T8" fmla="+- 0 4169 3953"/>
                              <a:gd name="T9" fmla="*/ T8 w 5180"/>
                              <a:gd name="T10" fmla="+- 0 3048 468"/>
                              <a:gd name="T11" fmla="*/ 3048 h 2887"/>
                              <a:gd name="T12" fmla="+- 0 4246 3953"/>
                              <a:gd name="T13" fmla="*/ T12 w 5180"/>
                              <a:gd name="T14" fmla="+- 0 2940 468"/>
                              <a:gd name="T15" fmla="*/ 2940 h 2887"/>
                              <a:gd name="T16" fmla="+- 0 4322 3953"/>
                              <a:gd name="T17" fmla="*/ T16 w 5180"/>
                              <a:gd name="T18" fmla="+- 0 2832 468"/>
                              <a:gd name="T19" fmla="*/ 2832 h 2887"/>
                              <a:gd name="T20" fmla="+- 0 4399 3953"/>
                              <a:gd name="T21" fmla="*/ T20 w 5180"/>
                              <a:gd name="T22" fmla="+- 0 2724 468"/>
                              <a:gd name="T23" fmla="*/ 2724 h 2887"/>
                              <a:gd name="T24" fmla="+- 0 4475 3953"/>
                              <a:gd name="T25" fmla="*/ T24 w 5180"/>
                              <a:gd name="T26" fmla="+- 0 2615 468"/>
                              <a:gd name="T27" fmla="*/ 2615 h 2887"/>
                              <a:gd name="T28" fmla="+- 0 4528 3953"/>
                              <a:gd name="T29" fmla="*/ T28 w 5180"/>
                              <a:gd name="T30" fmla="+- 0 2540 468"/>
                              <a:gd name="T31" fmla="*/ 2540 h 2887"/>
                              <a:gd name="T32" fmla="+- 0 4611 3953"/>
                              <a:gd name="T33" fmla="*/ T32 w 5180"/>
                              <a:gd name="T34" fmla="+- 0 2435 468"/>
                              <a:gd name="T35" fmla="*/ 2435 h 2887"/>
                              <a:gd name="T36" fmla="+- 0 4697 3953"/>
                              <a:gd name="T37" fmla="*/ T36 w 5180"/>
                              <a:gd name="T38" fmla="+- 0 2327 468"/>
                              <a:gd name="T39" fmla="*/ 2327 h 2887"/>
                              <a:gd name="T40" fmla="+- 0 4782 3953"/>
                              <a:gd name="T41" fmla="*/ T40 w 5180"/>
                              <a:gd name="T42" fmla="+- 0 2218 468"/>
                              <a:gd name="T43" fmla="*/ 2218 h 2887"/>
                              <a:gd name="T44" fmla="+- 0 4868 3953"/>
                              <a:gd name="T45" fmla="*/ T44 w 5180"/>
                              <a:gd name="T46" fmla="+- 0 2110 468"/>
                              <a:gd name="T47" fmla="*/ 2110 h 2887"/>
                              <a:gd name="T48" fmla="+- 0 4953 3953"/>
                              <a:gd name="T49" fmla="*/ T48 w 5180"/>
                              <a:gd name="T50" fmla="+- 0 2002 468"/>
                              <a:gd name="T51" fmla="*/ 2002 h 2887"/>
                              <a:gd name="T52" fmla="+- 0 5039 3953"/>
                              <a:gd name="T53" fmla="*/ T52 w 5180"/>
                              <a:gd name="T54" fmla="+- 0 1893 468"/>
                              <a:gd name="T55" fmla="*/ 1893 h 2887"/>
                              <a:gd name="T56" fmla="+- 0 5128 3953"/>
                              <a:gd name="T57" fmla="*/ T56 w 5180"/>
                              <a:gd name="T58" fmla="+- 0 1785 468"/>
                              <a:gd name="T59" fmla="*/ 1785 h 2887"/>
                              <a:gd name="T60" fmla="+- 0 5227 3953"/>
                              <a:gd name="T61" fmla="*/ T60 w 5180"/>
                              <a:gd name="T62" fmla="+- 0 1677 468"/>
                              <a:gd name="T63" fmla="*/ 1677 h 2887"/>
                              <a:gd name="T64" fmla="+- 0 5327 3953"/>
                              <a:gd name="T65" fmla="*/ T64 w 5180"/>
                              <a:gd name="T66" fmla="+- 0 1569 468"/>
                              <a:gd name="T67" fmla="*/ 1569 h 2887"/>
                              <a:gd name="T68" fmla="+- 0 5427 3953"/>
                              <a:gd name="T69" fmla="*/ T68 w 5180"/>
                              <a:gd name="T70" fmla="+- 0 1460 468"/>
                              <a:gd name="T71" fmla="*/ 1460 h 2887"/>
                              <a:gd name="T72" fmla="+- 0 5526 3953"/>
                              <a:gd name="T73" fmla="*/ T72 w 5180"/>
                              <a:gd name="T74" fmla="+- 0 1352 468"/>
                              <a:gd name="T75" fmla="*/ 1352 h 2887"/>
                              <a:gd name="T76" fmla="+- 0 5626 3953"/>
                              <a:gd name="T77" fmla="*/ T76 w 5180"/>
                              <a:gd name="T78" fmla="+- 0 1244 468"/>
                              <a:gd name="T79" fmla="*/ 1244 h 2887"/>
                              <a:gd name="T80" fmla="+- 0 5729 3953"/>
                              <a:gd name="T81" fmla="*/ T80 w 5180"/>
                              <a:gd name="T82" fmla="+- 0 1162 468"/>
                              <a:gd name="T83" fmla="*/ 1162 h 2887"/>
                              <a:gd name="T84" fmla="+- 0 5837 3953"/>
                              <a:gd name="T85" fmla="*/ T84 w 5180"/>
                              <a:gd name="T86" fmla="+- 0 1112 468"/>
                              <a:gd name="T87" fmla="*/ 1112 h 2887"/>
                              <a:gd name="T88" fmla="+- 0 5946 3953"/>
                              <a:gd name="T89" fmla="*/ T88 w 5180"/>
                              <a:gd name="T90" fmla="+- 0 1061 468"/>
                              <a:gd name="T91" fmla="*/ 1061 h 2887"/>
                              <a:gd name="T92" fmla="+- 0 6054 3953"/>
                              <a:gd name="T93" fmla="*/ T92 w 5180"/>
                              <a:gd name="T94" fmla="+- 0 1011 468"/>
                              <a:gd name="T95" fmla="*/ 1011 h 2887"/>
                              <a:gd name="T96" fmla="+- 0 6162 3953"/>
                              <a:gd name="T97" fmla="*/ T96 w 5180"/>
                              <a:gd name="T98" fmla="+- 0 961 468"/>
                              <a:gd name="T99" fmla="*/ 961 h 2887"/>
                              <a:gd name="T100" fmla="+- 0 6271 3953"/>
                              <a:gd name="T101" fmla="*/ T100 w 5180"/>
                              <a:gd name="T102" fmla="+- 0 916 468"/>
                              <a:gd name="T103" fmla="*/ 916 h 2887"/>
                              <a:gd name="T104" fmla="+- 0 6379 3953"/>
                              <a:gd name="T105" fmla="*/ T104 w 5180"/>
                              <a:gd name="T106" fmla="+- 0 901 468"/>
                              <a:gd name="T107" fmla="*/ 901 h 2887"/>
                              <a:gd name="T108" fmla="+- 0 6487 3953"/>
                              <a:gd name="T109" fmla="*/ T108 w 5180"/>
                              <a:gd name="T110" fmla="+- 0 886 468"/>
                              <a:gd name="T111" fmla="*/ 886 h 2887"/>
                              <a:gd name="T112" fmla="+- 0 6595 3953"/>
                              <a:gd name="T113" fmla="*/ T112 w 5180"/>
                              <a:gd name="T114" fmla="+- 0 872 468"/>
                              <a:gd name="T115" fmla="*/ 872 h 2887"/>
                              <a:gd name="T116" fmla="+- 0 6704 3953"/>
                              <a:gd name="T117" fmla="*/ T116 w 5180"/>
                              <a:gd name="T118" fmla="+- 0 857 468"/>
                              <a:gd name="T119" fmla="*/ 857 h 2887"/>
                              <a:gd name="T120" fmla="+- 0 6812 3953"/>
                              <a:gd name="T121" fmla="*/ T120 w 5180"/>
                              <a:gd name="T122" fmla="+- 0 843 468"/>
                              <a:gd name="T123" fmla="*/ 843 h 2887"/>
                              <a:gd name="T124" fmla="+- 0 6920 3953"/>
                              <a:gd name="T125" fmla="*/ T124 w 5180"/>
                              <a:gd name="T126" fmla="+- 0 825 468"/>
                              <a:gd name="T127" fmla="*/ 825 h 2887"/>
                              <a:gd name="T128" fmla="+- 0 7028 3953"/>
                              <a:gd name="T129" fmla="*/ T128 w 5180"/>
                              <a:gd name="T130" fmla="+- 0 807 468"/>
                              <a:gd name="T131" fmla="*/ 807 h 2887"/>
                              <a:gd name="T132" fmla="+- 0 7137 3953"/>
                              <a:gd name="T133" fmla="*/ T132 w 5180"/>
                              <a:gd name="T134" fmla="+- 0 789 468"/>
                              <a:gd name="T135" fmla="*/ 789 h 2887"/>
                              <a:gd name="T136" fmla="+- 0 7245 3953"/>
                              <a:gd name="T137" fmla="*/ T136 w 5180"/>
                              <a:gd name="T138" fmla="+- 0 770 468"/>
                              <a:gd name="T139" fmla="*/ 770 h 2887"/>
                              <a:gd name="T140" fmla="+- 0 7353 3953"/>
                              <a:gd name="T141" fmla="*/ T140 w 5180"/>
                              <a:gd name="T142" fmla="+- 0 752 468"/>
                              <a:gd name="T143" fmla="*/ 752 h 2887"/>
                              <a:gd name="T144" fmla="+- 0 7462 3953"/>
                              <a:gd name="T145" fmla="*/ T144 w 5180"/>
                              <a:gd name="T146" fmla="+- 0 733 468"/>
                              <a:gd name="T147" fmla="*/ 733 h 2887"/>
                              <a:gd name="T148" fmla="+- 0 7570 3953"/>
                              <a:gd name="T149" fmla="*/ T148 w 5180"/>
                              <a:gd name="T150" fmla="+- 0 714 468"/>
                              <a:gd name="T151" fmla="*/ 714 h 2887"/>
                              <a:gd name="T152" fmla="+- 0 7678 3953"/>
                              <a:gd name="T153" fmla="*/ T152 w 5180"/>
                              <a:gd name="T154" fmla="+- 0 695 468"/>
                              <a:gd name="T155" fmla="*/ 695 h 2887"/>
                              <a:gd name="T156" fmla="+- 0 7786 3953"/>
                              <a:gd name="T157" fmla="*/ T156 w 5180"/>
                              <a:gd name="T158" fmla="+- 0 677 468"/>
                              <a:gd name="T159" fmla="*/ 677 h 2887"/>
                              <a:gd name="T160" fmla="+- 0 7895 3953"/>
                              <a:gd name="T161" fmla="*/ T160 w 5180"/>
                              <a:gd name="T162" fmla="+- 0 659 468"/>
                              <a:gd name="T163" fmla="*/ 659 h 2887"/>
                              <a:gd name="T164" fmla="+- 0 8003 3953"/>
                              <a:gd name="T165" fmla="*/ T164 w 5180"/>
                              <a:gd name="T166" fmla="+- 0 640 468"/>
                              <a:gd name="T167" fmla="*/ 640 h 2887"/>
                              <a:gd name="T168" fmla="+- 0 8111 3953"/>
                              <a:gd name="T169" fmla="*/ T168 w 5180"/>
                              <a:gd name="T170" fmla="+- 0 623 468"/>
                              <a:gd name="T171" fmla="*/ 623 h 2887"/>
                              <a:gd name="T172" fmla="+- 0 8220 3953"/>
                              <a:gd name="T173" fmla="*/ T172 w 5180"/>
                              <a:gd name="T174" fmla="+- 0 606 468"/>
                              <a:gd name="T175" fmla="*/ 606 h 2887"/>
                              <a:gd name="T176" fmla="+- 0 8328 3953"/>
                              <a:gd name="T177" fmla="*/ T176 w 5180"/>
                              <a:gd name="T178" fmla="+- 0 589 468"/>
                              <a:gd name="T179" fmla="*/ 589 h 2887"/>
                              <a:gd name="T180" fmla="+- 0 8436 3953"/>
                              <a:gd name="T181" fmla="*/ T180 w 5180"/>
                              <a:gd name="T182" fmla="+- 0 571 468"/>
                              <a:gd name="T183" fmla="*/ 571 h 2887"/>
                              <a:gd name="T184" fmla="+- 0 8544 3953"/>
                              <a:gd name="T185" fmla="*/ T184 w 5180"/>
                              <a:gd name="T186" fmla="+- 0 555 468"/>
                              <a:gd name="T187" fmla="*/ 555 h 2887"/>
                              <a:gd name="T188" fmla="+- 0 8653 3953"/>
                              <a:gd name="T189" fmla="*/ T188 w 5180"/>
                              <a:gd name="T190" fmla="+- 0 538 468"/>
                              <a:gd name="T191" fmla="*/ 538 h 2887"/>
                              <a:gd name="T192" fmla="+- 0 8761 3953"/>
                              <a:gd name="T193" fmla="*/ T192 w 5180"/>
                              <a:gd name="T194" fmla="+- 0 522 468"/>
                              <a:gd name="T195" fmla="*/ 522 h 2887"/>
                              <a:gd name="T196" fmla="+- 0 8869 3953"/>
                              <a:gd name="T197" fmla="*/ T196 w 5180"/>
                              <a:gd name="T198" fmla="+- 0 506 468"/>
                              <a:gd name="T199" fmla="*/ 506 h 2887"/>
                              <a:gd name="T200" fmla="+- 0 8977 3953"/>
                              <a:gd name="T201" fmla="*/ T200 w 5180"/>
                              <a:gd name="T202" fmla="+- 0 489 468"/>
                              <a:gd name="T203" fmla="*/ 489 h 2887"/>
                              <a:gd name="T204" fmla="+- 0 9086 3953"/>
                              <a:gd name="T205" fmla="*/ T204 w 5180"/>
                              <a:gd name="T206" fmla="+- 0 473 468"/>
                              <a:gd name="T207" fmla="*/ 473 h 2887"/>
                              <a:gd name="T208" fmla="+- 0 5679 3953"/>
                              <a:gd name="T209" fmla="*/ T208 w 5180"/>
                              <a:gd name="T210" fmla="+- 0 2279 468"/>
                              <a:gd name="T211" fmla="*/ 2279 h 2887"/>
                              <a:gd name="T212" fmla="+- 0 9132 3953"/>
                              <a:gd name="T213" fmla="*/ T212 w 5180"/>
                              <a:gd name="T214" fmla="+- 0 1478 468"/>
                              <a:gd name="T215" fmla="*/ 1478 h 2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180" h="2887">
                                <a:moveTo>
                                  <a:pt x="6" y="2878"/>
                                </a:moveTo>
                                <a:lnTo>
                                  <a:pt x="13" y="2869"/>
                                </a:lnTo>
                                <a:moveTo>
                                  <a:pt x="31" y="2842"/>
                                </a:moveTo>
                                <a:lnTo>
                                  <a:pt x="38" y="2833"/>
                                </a:lnTo>
                                <a:moveTo>
                                  <a:pt x="57" y="2806"/>
                                </a:moveTo>
                                <a:lnTo>
                                  <a:pt x="63" y="2797"/>
                                </a:lnTo>
                                <a:moveTo>
                                  <a:pt x="83" y="2770"/>
                                </a:moveTo>
                                <a:lnTo>
                                  <a:pt x="89" y="2761"/>
                                </a:lnTo>
                                <a:moveTo>
                                  <a:pt x="108" y="2734"/>
                                </a:moveTo>
                                <a:lnTo>
                                  <a:pt x="115" y="2725"/>
                                </a:lnTo>
                                <a:moveTo>
                                  <a:pt x="133" y="2698"/>
                                </a:moveTo>
                                <a:lnTo>
                                  <a:pt x="140" y="2689"/>
                                </a:lnTo>
                                <a:moveTo>
                                  <a:pt x="159" y="2662"/>
                                </a:moveTo>
                                <a:lnTo>
                                  <a:pt x="165" y="2653"/>
                                </a:lnTo>
                                <a:moveTo>
                                  <a:pt x="185" y="2626"/>
                                </a:moveTo>
                                <a:lnTo>
                                  <a:pt x="191" y="2617"/>
                                </a:lnTo>
                                <a:moveTo>
                                  <a:pt x="210" y="2589"/>
                                </a:moveTo>
                                <a:lnTo>
                                  <a:pt x="216" y="2580"/>
                                </a:lnTo>
                                <a:moveTo>
                                  <a:pt x="235" y="2553"/>
                                </a:moveTo>
                                <a:lnTo>
                                  <a:pt x="242" y="2544"/>
                                </a:lnTo>
                                <a:moveTo>
                                  <a:pt x="261" y="2517"/>
                                </a:moveTo>
                                <a:lnTo>
                                  <a:pt x="267" y="2508"/>
                                </a:lnTo>
                                <a:moveTo>
                                  <a:pt x="286" y="2481"/>
                                </a:moveTo>
                                <a:lnTo>
                                  <a:pt x="293" y="2472"/>
                                </a:lnTo>
                                <a:moveTo>
                                  <a:pt x="312" y="2445"/>
                                </a:moveTo>
                                <a:lnTo>
                                  <a:pt x="318" y="2436"/>
                                </a:lnTo>
                                <a:moveTo>
                                  <a:pt x="337" y="2409"/>
                                </a:moveTo>
                                <a:lnTo>
                                  <a:pt x="344" y="2400"/>
                                </a:lnTo>
                                <a:moveTo>
                                  <a:pt x="363" y="2373"/>
                                </a:moveTo>
                                <a:lnTo>
                                  <a:pt x="369" y="2364"/>
                                </a:lnTo>
                                <a:moveTo>
                                  <a:pt x="388" y="2337"/>
                                </a:moveTo>
                                <a:lnTo>
                                  <a:pt x="394" y="2328"/>
                                </a:lnTo>
                                <a:moveTo>
                                  <a:pt x="414" y="2301"/>
                                </a:moveTo>
                                <a:lnTo>
                                  <a:pt x="420" y="2292"/>
                                </a:lnTo>
                                <a:moveTo>
                                  <a:pt x="439" y="2265"/>
                                </a:moveTo>
                                <a:lnTo>
                                  <a:pt x="446" y="2256"/>
                                </a:lnTo>
                                <a:moveTo>
                                  <a:pt x="464" y="2229"/>
                                </a:moveTo>
                                <a:lnTo>
                                  <a:pt x="471" y="2220"/>
                                </a:lnTo>
                                <a:moveTo>
                                  <a:pt x="490" y="2192"/>
                                </a:moveTo>
                                <a:lnTo>
                                  <a:pt x="496" y="2183"/>
                                </a:lnTo>
                                <a:moveTo>
                                  <a:pt x="516" y="2156"/>
                                </a:moveTo>
                                <a:lnTo>
                                  <a:pt x="522" y="2147"/>
                                </a:lnTo>
                                <a:moveTo>
                                  <a:pt x="541" y="2120"/>
                                </a:moveTo>
                                <a:lnTo>
                                  <a:pt x="548" y="2111"/>
                                </a:lnTo>
                                <a:moveTo>
                                  <a:pt x="566" y="2084"/>
                                </a:moveTo>
                                <a:lnTo>
                                  <a:pt x="573" y="2075"/>
                                </a:lnTo>
                                <a:moveTo>
                                  <a:pt x="573" y="2075"/>
                                </a:moveTo>
                                <a:lnTo>
                                  <a:pt x="575" y="2072"/>
                                </a:lnTo>
                                <a:moveTo>
                                  <a:pt x="594" y="2048"/>
                                </a:moveTo>
                                <a:lnTo>
                                  <a:pt x="601" y="2039"/>
                                </a:lnTo>
                                <a:moveTo>
                                  <a:pt x="623" y="2012"/>
                                </a:moveTo>
                                <a:lnTo>
                                  <a:pt x="630" y="2003"/>
                                </a:lnTo>
                                <a:moveTo>
                                  <a:pt x="651" y="1976"/>
                                </a:moveTo>
                                <a:lnTo>
                                  <a:pt x="658" y="1967"/>
                                </a:lnTo>
                                <a:moveTo>
                                  <a:pt x="680" y="1940"/>
                                </a:moveTo>
                                <a:lnTo>
                                  <a:pt x="686" y="1931"/>
                                </a:lnTo>
                                <a:moveTo>
                                  <a:pt x="708" y="1904"/>
                                </a:moveTo>
                                <a:lnTo>
                                  <a:pt x="716" y="1895"/>
                                </a:lnTo>
                                <a:moveTo>
                                  <a:pt x="736" y="1868"/>
                                </a:moveTo>
                                <a:lnTo>
                                  <a:pt x="744" y="1859"/>
                                </a:lnTo>
                                <a:moveTo>
                                  <a:pt x="765" y="1832"/>
                                </a:moveTo>
                                <a:lnTo>
                                  <a:pt x="773" y="1823"/>
                                </a:lnTo>
                                <a:moveTo>
                                  <a:pt x="794" y="1795"/>
                                </a:moveTo>
                                <a:lnTo>
                                  <a:pt x="801" y="1786"/>
                                </a:lnTo>
                                <a:moveTo>
                                  <a:pt x="823" y="1759"/>
                                </a:moveTo>
                                <a:lnTo>
                                  <a:pt x="829" y="1750"/>
                                </a:lnTo>
                                <a:moveTo>
                                  <a:pt x="851" y="1723"/>
                                </a:moveTo>
                                <a:lnTo>
                                  <a:pt x="858" y="1714"/>
                                </a:lnTo>
                                <a:moveTo>
                                  <a:pt x="879" y="1687"/>
                                </a:moveTo>
                                <a:lnTo>
                                  <a:pt x="886" y="1678"/>
                                </a:lnTo>
                                <a:moveTo>
                                  <a:pt x="908" y="1651"/>
                                </a:moveTo>
                                <a:lnTo>
                                  <a:pt x="915" y="1642"/>
                                </a:lnTo>
                                <a:moveTo>
                                  <a:pt x="936" y="1615"/>
                                </a:moveTo>
                                <a:lnTo>
                                  <a:pt x="943" y="1606"/>
                                </a:lnTo>
                                <a:moveTo>
                                  <a:pt x="965" y="1579"/>
                                </a:moveTo>
                                <a:lnTo>
                                  <a:pt x="972" y="1570"/>
                                </a:lnTo>
                                <a:moveTo>
                                  <a:pt x="993" y="1543"/>
                                </a:moveTo>
                                <a:lnTo>
                                  <a:pt x="1000" y="1534"/>
                                </a:lnTo>
                                <a:moveTo>
                                  <a:pt x="1022" y="1507"/>
                                </a:moveTo>
                                <a:lnTo>
                                  <a:pt x="1029" y="1498"/>
                                </a:lnTo>
                                <a:moveTo>
                                  <a:pt x="1050" y="1471"/>
                                </a:moveTo>
                                <a:lnTo>
                                  <a:pt x="1058" y="1462"/>
                                </a:lnTo>
                                <a:moveTo>
                                  <a:pt x="1079" y="1434"/>
                                </a:moveTo>
                                <a:lnTo>
                                  <a:pt x="1086" y="1425"/>
                                </a:lnTo>
                                <a:moveTo>
                                  <a:pt x="1108" y="1398"/>
                                </a:moveTo>
                                <a:lnTo>
                                  <a:pt x="1115" y="1389"/>
                                </a:lnTo>
                                <a:moveTo>
                                  <a:pt x="1136" y="1362"/>
                                </a:moveTo>
                                <a:lnTo>
                                  <a:pt x="1143" y="1353"/>
                                </a:lnTo>
                                <a:moveTo>
                                  <a:pt x="1167" y="1326"/>
                                </a:moveTo>
                                <a:lnTo>
                                  <a:pt x="1175" y="1317"/>
                                </a:lnTo>
                                <a:moveTo>
                                  <a:pt x="1200" y="1290"/>
                                </a:moveTo>
                                <a:lnTo>
                                  <a:pt x="1208" y="1281"/>
                                </a:lnTo>
                                <a:moveTo>
                                  <a:pt x="1233" y="1254"/>
                                </a:moveTo>
                                <a:lnTo>
                                  <a:pt x="1242" y="1245"/>
                                </a:lnTo>
                                <a:moveTo>
                                  <a:pt x="1266" y="1218"/>
                                </a:moveTo>
                                <a:lnTo>
                                  <a:pt x="1274" y="1209"/>
                                </a:lnTo>
                                <a:moveTo>
                                  <a:pt x="1299" y="1182"/>
                                </a:moveTo>
                                <a:lnTo>
                                  <a:pt x="1308" y="1173"/>
                                </a:lnTo>
                                <a:moveTo>
                                  <a:pt x="1333" y="1146"/>
                                </a:moveTo>
                                <a:lnTo>
                                  <a:pt x="1341" y="1137"/>
                                </a:lnTo>
                                <a:moveTo>
                                  <a:pt x="1366" y="1110"/>
                                </a:moveTo>
                                <a:lnTo>
                                  <a:pt x="1374" y="1101"/>
                                </a:lnTo>
                                <a:moveTo>
                                  <a:pt x="1399" y="1074"/>
                                </a:moveTo>
                                <a:lnTo>
                                  <a:pt x="1407" y="1065"/>
                                </a:lnTo>
                                <a:moveTo>
                                  <a:pt x="1432" y="1037"/>
                                </a:moveTo>
                                <a:lnTo>
                                  <a:pt x="1440" y="1028"/>
                                </a:lnTo>
                                <a:moveTo>
                                  <a:pt x="1465" y="1001"/>
                                </a:moveTo>
                                <a:lnTo>
                                  <a:pt x="1474" y="992"/>
                                </a:lnTo>
                                <a:moveTo>
                                  <a:pt x="1499" y="965"/>
                                </a:moveTo>
                                <a:lnTo>
                                  <a:pt x="1507" y="956"/>
                                </a:lnTo>
                                <a:moveTo>
                                  <a:pt x="1532" y="929"/>
                                </a:moveTo>
                                <a:lnTo>
                                  <a:pt x="1540" y="920"/>
                                </a:lnTo>
                                <a:moveTo>
                                  <a:pt x="1564" y="893"/>
                                </a:moveTo>
                                <a:lnTo>
                                  <a:pt x="1573" y="884"/>
                                </a:lnTo>
                                <a:moveTo>
                                  <a:pt x="1598" y="857"/>
                                </a:moveTo>
                                <a:lnTo>
                                  <a:pt x="1606" y="848"/>
                                </a:lnTo>
                                <a:moveTo>
                                  <a:pt x="1631" y="821"/>
                                </a:moveTo>
                                <a:lnTo>
                                  <a:pt x="1639" y="812"/>
                                </a:lnTo>
                                <a:moveTo>
                                  <a:pt x="1664" y="785"/>
                                </a:moveTo>
                                <a:lnTo>
                                  <a:pt x="1673" y="776"/>
                                </a:lnTo>
                                <a:moveTo>
                                  <a:pt x="1698" y="749"/>
                                </a:moveTo>
                                <a:lnTo>
                                  <a:pt x="1706" y="740"/>
                                </a:lnTo>
                                <a:moveTo>
                                  <a:pt x="1731" y="715"/>
                                </a:moveTo>
                                <a:lnTo>
                                  <a:pt x="1740" y="711"/>
                                </a:lnTo>
                                <a:moveTo>
                                  <a:pt x="1767" y="699"/>
                                </a:moveTo>
                                <a:lnTo>
                                  <a:pt x="1776" y="694"/>
                                </a:lnTo>
                                <a:moveTo>
                                  <a:pt x="1803" y="681"/>
                                </a:moveTo>
                                <a:lnTo>
                                  <a:pt x="1812" y="677"/>
                                </a:lnTo>
                                <a:moveTo>
                                  <a:pt x="1839" y="665"/>
                                </a:moveTo>
                                <a:lnTo>
                                  <a:pt x="1848" y="661"/>
                                </a:lnTo>
                                <a:moveTo>
                                  <a:pt x="1875" y="648"/>
                                </a:moveTo>
                                <a:lnTo>
                                  <a:pt x="1884" y="644"/>
                                </a:lnTo>
                                <a:moveTo>
                                  <a:pt x="1912" y="631"/>
                                </a:moveTo>
                                <a:lnTo>
                                  <a:pt x="1921" y="627"/>
                                </a:lnTo>
                                <a:moveTo>
                                  <a:pt x="1948" y="614"/>
                                </a:moveTo>
                                <a:lnTo>
                                  <a:pt x="1957" y="610"/>
                                </a:lnTo>
                                <a:moveTo>
                                  <a:pt x="1984" y="597"/>
                                </a:moveTo>
                                <a:lnTo>
                                  <a:pt x="1993" y="593"/>
                                </a:lnTo>
                                <a:moveTo>
                                  <a:pt x="2020" y="581"/>
                                </a:moveTo>
                                <a:lnTo>
                                  <a:pt x="2029" y="577"/>
                                </a:lnTo>
                                <a:moveTo>
                                  <a:pt x="2056" y="564"/>
                                </a:moveTo>
                                <a:lnTo>
                                  <a:pt x="2065" y="560"/>
                                </a:lnTo>
                                <a:moveTo>
                                  <a:pt x="2092" y="547"/>
                                </a:moveTo>
                                <a:lnTo>
                                  <a:pt x="2101" y="543"/>
                                </a:lnTo>
                                <a:moveTo>
                                  <a:pt x="2128" y="530"/>
                                </a:moveTo>
                                <a:lnTo>
                                  <a:pt x="2137" y="526"/>
                                </a:lnTo>
                                <a:moveTo>
                                  <a:pt x="2164" y="513"/>
                                </a:moveTo>
                                <a:lnTo>
                                  <a:pt x="2173" y="509"/>
                                </a:lnTo>
                                <a:moveTo>
                                  <a:pt x="2200" y="497"/>
                                </a:moveTo>
                                <a:lnTo>
                                  <a:pt x="2209" y="493"/>
                                </a:lnTo>
                                <a:moveTo>
                                  <a:pt x="2236" y="480"/>
                                </a:moveTo>
                                <a:lnTo>
                                  <a:pt x="2245" y="476"/>
                                </a:lnTo>
                                <a:moveTo>
                                  <a:pt x="2272" y="464"/>
                                </a:moveTo>
                                <a:lnTo>
                                  <a:pt x="2281" y="459"/>
                                </a:lnTo>
                                <a:moveTo>
                                  <a:pt x="2309" y="449"/>
                                </a:moveTo>
                                <a:lnTo>
                                  <a:pt x="2318" y="448"/>
                                </a:lnTo>
                                <a:moveTo>
                                  <a:pt x="2345" y="444"/>
                                </a:moveTo>
                                <a:lnTo>
                                  <a:pt x="2354" y="443"/>
                                </a:lnTo>
                                <a:moveTo>
                                  <a:pt x="2381" y="439"/>
                                </a:moveTo>
                                <a:lnTo>
                                  <a:pt x="2390" y="438"/>
                                </a:lnTo>
                                <a:moveTo>
                                  <a:pt x="2417" y="434"/>
                                </a:moveTo>
                                <a:lnTo>
                                  <a:pt x="2426" y="433"/>
                                </a:lnTo>
                                <a:moveTo>
                                  <a:pt x="2453" y="429"/>
                                </a:moveTo>
                                <a:lnTo>
                                  <a:pt x="2462" y="428"/>
                                </a:lnTo>
                                <a:moveTo>
                                  <a:pt x="2489" y="425"/>
                                </a:moveTo>
                                <a:lnTo>
                                  <a:pt x="2498" y="423"/>
                                </a:lnTo>
                                <a:moveTo>
                                  <a:pt x="2525" y="420"/>
                                </a:moveTo>
                                <a:lnTo>
                                  <a:pt x="2534" y="418"/>
                                </a:lnTo>
                                <a:moveTo>
                                  <a:pt x="2561" y="415"/>
                                </a:moveTo>
                                <a:lnTo>
                                  <a:pt x="2570" y="414"/>
                                </a:lnTo>
                                <a:moveTo>
                                  <a:pt x="2597" y="410"/>
                                </a:moveTo>
                                <a:lnTo>
                                  <a:pt x="2606" y="409"/>
                                </a:lnTo>
                                <a:moveTo>
                                  <a:pt x="2633" y="405"/>
                                </a:moveTo>
                                <a:lnTo>
                                  <a:pt x="2642" y="404"/>
                                </a:lnTo>
                                <a:moveTo>
                                  <a:pt x="2670" y="400"/>
                                </a:moveTo>
                                <a:lnTo>
                                  <a:pt x="2679" y="399"/>
                                </a:lnTo>
                                <a:moveTo>
                                  <a:pt x="2706" y="395"/>
                                </a:moveTo>
                                <a:lnTo>
                                  <a:pt x="2715" y="394"/>
                                </a:lnTo>
                                <a:moveTo>
                                  <a:pt x="2742" y="391"/>
                                </a:moveTo>
                                <a:lnTo>
                                  <a:pt x="2751" y="389"/>
                                </a:lnTo>
                                <a:moveTo>
                                  <a:pt x="2778" y="386"/>
                                </a:moveTo>
                                <a:lnTo>
                                  <a:pt x="2787" y="384"/>
                                </a:lnTo>
                                <a:moveTo>
                                  <a:pt x="2814" y="381"/>
                                </a:moveTo>
                                <a:lnTo>
                                  <a:pt x="2823" y="380"/>
                                </a:lnTo>
                                <a:moveTo>
                                  <a:pt x="2850" y="376"/>
                                </a:moveTo>
                                <a:lnTo>
                                  <a:pt x="2859" y="375"/>
                                </a:lnTo>
                                <a:moveTo>
                                  <a:pt x="2886" y="371"/>
                                </a:moveTo>
                                <a:lnTo>
                                  <a:pt x="2895" y="370"/>
                                </a:lnTo>
                                <a:moveTo>
                                  <a:pt x="2922" y="365"/>
                                </a:moveTo>
                                <a:lnTo>
                                  <a:pt x="2931" y="364"/>
                                </a:lnTo>
                                <a:moveTo>
                                  <a:pt x="2958" y="359"/>
                                </a:moveTo>
                                <a:lnTo>
                                  <a:pt x="2967" y="357"/>
                                </a:lnTo>
                                <a:moveTo>
                                  <a:pt x="2994" y="352"/>
                                </a:moveTo>
                                <a:lnTo>
                                  <a:pt x="3003" y="351"/>
                                </a:lnTo>
                                <a:moveTo>
                                  <a:pt x="3030" y="346"/>
                                </a:moveTo>
                                <a:lnTo>
                                  <a:pt x="3039" y="345"/>
                                </a:lnTo>
                                <a:moveTo>
                                  <a:pt x="3066" y="341"/>
                                </a:moveTo>
                                <a:lnTo>
                                  <a:pt x="3075" y="339"/>
                                </a:lnTo>
                                <a:moveTo>
                                  <a:pt x="3103" y="334"/>
                                </a:moveTo>
                                <a:lnTo>
                                  <a:pt x="3112" y="333"/>
                                </a:lnTo>
                                <a:moveTo>
                                  <a:pt x="3139" y="328"/>
                                </a:moveTo>
                                <a:lnTo>
                                  <a:pt x="3148" y="327"/>
                                </a:lnTo>
                                <a:moveTo>
                                  <a:pt x="3175" y="322"/>
                                </a:moveTo>
                                <a:lnTo>
                                  <a:pt x="3184" y="321"/>
                                </a:lnTo>
                                <a:moveTo>
                                  <a:pt x="3211" y="316"/>
                                </a:moveTo>
                                <a:lnTo>
                                  <a:pt x="3220" y="314"/>
                                </a:lnTo>
                                <a:moveTo>
                                  <a:pt x="3247" y="309"/>
                                </a:moveTo>
                                <a:lnTo>
                                  <a:pt x="3256" y="308"/>
                                </a:lnTo>
                                <a:moveTo>
                                  <a:pt x="3283" y="304"/>
                                </a:moveTo>
                                <a:lnTo>
                                  <a:pt x="3292" y="302"/>
                                </a:lnTo>
                                <a:moveTo>
                                  <a:pt x="3319" y="298"/>
                                </a:moveTo>
                                <a:lnTo>
                                  <a:pt x="3328" y="296"/>
                                </a:lnTo>
                                <a:moveTo>
                                  <a:pt x="3355" y="291"/>
                                </a:moveTo>
                                <a:lnTo>
                                  <a:pt x="3364" y="290"/>
                                </a:lnTo>
                                <a:moveTo>
                                  <a:pt x="3391" y="285"/>
                                </a:moveTo>
                                <a:lnTo>
                                  <a:pt x="3400" y="284"/>
                                </a:lnTo>
                                <a:moveTo>
                                  <a:pt x="3427" y="279"/>
                                </a:moveTo>
                                <a:lnTo>
                                  <a:pt x="3436" y="277"/>
                                </a:lnTo>
                                <a:moveTo>
                                  <a:pt x="3463" y="273"/>
                                </a:moveTo>
                                <a:lnTo>
                                  <a:pt x="3472" y="271"/>
                                </a:lnTo>
                                <a:moveTo>
                                  <a:pt x="3500" y="266"/>
                                </a:moveTo>
                                <a:lnTo>
                                  <a:pt x="3509" y="265"/>
                                </a:lnTo>
                                <a:moveTo>
                                  <a:pt x="3536" y="260"/>
                                </a:moveTo>
                                <a:lnTo>
                                  <a:pt x="3545" y="259"/>
                                </a:lnTo>
                                <a:moveTo>
                                  <a:pt x="3572" y="255"/>
                                </a:moveTo>
                                <a:lnTo>
                                  <a:pt x="3581" y="252"/>
                                </a:lnTo>
                                <a:moveTo>
                                  <a:pt x="3608" y="248"/>
                                </a:moveTo>
                                <a:lnTo>
                                  <a:pt x="3617" y="246"/>
                                </a:lnTo>
                                <a:moveTo>
                                  <a:pt x="3644" y="242"/>
                                </a:moveTo>
                                <a:lnTo>
                                  <a:pt x="3653" y="240"/>
                                </a:lnTo>
                                <a:moveTo>
                                  <a:pt x="3680" y="236"/>
                                </a:moveTo>
                                <a:lnTo>
                                  <a:pt x="3689" y="234"/>
                                </a:lnTo>
                                <a:moveTo>
                                  <a:pt x="3716" y="230"/>
                                </a:moveTo>
                                <a:lnTo>
                                  <a:pt x="3725" y="227"/>
                                </a:lnTo>
                                <a:moveTo>
                                  <a:pt x="3752" y="223"/>
                                </a:moveTo>
                                <a:lnTo>
                                  <a:pt x="3761" y="221"/>
                                </a:lnTo>
                                <a:moveTo>
                                  <a:pt x="3788" y="217"/>
                                </a:moveTo>
                                <a:lnTo>
                                  <a:pt x="3797" y="215"/>
                                </a:lnTo>
                                <a:moveTo>
                                  <a:pt x="3824" y="211"/>
                                </a:moveTo>
                                <a:lnTo>
                                  <a:pt x="3833" y="209"/>
                                </a:lnTo>
                                <a:moveTo>
                                  <a:pt x="3860" y="205"/>
                                </a:moveTo>
                                <a:lnTo>
                                  <a:pt x="3869" y="203"/>
                                </a:lnTo>
                                <a:moveTo>
                                  <a:pt x="3897" y="198"/>
                                </a:moveTo>
                                <a:lnTo>
                                  <a:pt x="3906" y="197"/>
                                </a:lnTo>
                                <a:moveTo>
                                  <a:pt x="3933" y="192"/>
                                </a:moveTo>
                                <a:lnTo>
                                  <a:pt x="3942" y="191"/>
                                </a:lnTo>
                                <a:moveTo>
                                  <a:pt x="3969" y="186"/>
                                </a:moveTo>
                                <a:lnTo>
                                  <a:pt x="3978" y="184"/>
                                </a:lnTo>
                                <a:moveTo>
                                  <a:pt x="4005" y="180"/>
                                </a:moveTo>
                                <a:lnTo>
                                  <a:pt x="4014" y="178"/>
                                </a:lnTo>
                                <a:moveTo>
                                  <a:pt x="4041" y="173"/>
                                </a:moveTo>
                                <a:lnTo>
                                  <a:pt x="4050" y="172"/>
                                </a:lnTo>
                                <a:moveTo>
                                  <a:pt x="4077" y="168"/>
                                </a:moveTo>
                                <a:lnTo>
                                  <a:pt x="4086" y="166"/>
                                </a:lnTo>
                                <a:moveTo>
                                  <a:pt x="4113" y="162"/>
                                </a:moveTo>
                                <a:lnTo>
                                  <a:pt x="4122" y="161"/>
                                </a:lnTo>
                                <a:moveTo>
                                  <a:pt x="4149" y="157"/>
                                </a:moveTo>
                                <a:lnTo>
                                  <a:pt x="4158" y="155"/>
                                </a:lnTo>
                                <a:moveTo>
                                  <a:pt x="4185" y="150"/>
                                </a:moveTo>
                                <a:lnTo>
                                  <a:pt x="4194" y="149"/>
                                </a:lnTo>
                                <a:moveTo>
                                  <a:pt x="4221" y="145"/>
                                </a:moveTo>
                                <a:lnTo>
                                  <a:pt x="4230" y="144"/>
                                </a:lnTo>
                                <a:moveTo>
                                  <a:pt x="4257" y="139"/>
                                </a:moveTo>
                                <a:lnTo>
                                  <a:pt x="4267" y="138"/>
                                </a:lnTo>
                                <a:moveTo>
                                  <a:pt x="4294" y="134"/>
                                </a:moveTo>
                                <a:lnTo>
                                  <a:pt x="4303" y="132"/>
                                </a:lnTo>
                                <a:moveTo>
                                  <a:pt x="4330" y="128"/>
                                </a:moveTo>
                                <a:lnTo>
                                  <a:pt x="4339" y="126"/>
                                </a:lnTo>
                                <a:moveTo>
                                  <a:pt x="4366" y="122"/>
                                </a:moveTo>
                                <a:lnTo>
                                  <a:pt x="4375" y="121"/>
                                </a:lnTo>
                                <a:moveTo>
                                  <a:pt x="4402" y="116"/>
                                </a:moveTo>
                                <a:lnTo>
                                  <a:pt x="4411" y="115"/>
                                </a:lnTo>
                                <a:moveTo>
                                  <a:pt x="4438" y="111"/>
                                </a:moveTo>
                                <a:lnTo>
                                  <a:pt x="4447" y="109"/>
                                </a:lnTo>
                                <a:moveTo>
                                  <a:pt x="4474" y="105"/>
                                </a:moveTo>
                                <a:lnTo>
                                  <a:pt x="4483" y="103"/>
                                </a:lnTo>
                                <a:moveTo>
                                  <a:pt x="4510" y="99"/>
                                </a:moveTo>
                                <a:lnTo>
                                  <a:pt x="4519" y="98"/>
                                </a:lnTo>
                                <a:moveTo>
                                  <a:pt x="4546" y="94"/>
                                </a:moveTo>
                                <a:lnTo>
                                  <a:pt x="4555" y="92"/>
                                </a:lnTo>
                                <a:moveTo>
                                  <a:pt x="4582" y="88"/>
                                </a:moveTo>
                                <a:lnTo>
                                  <a:pt x="4591" y="87"/>
                                </a:lnTo>
                                <a:moveTo>
                                  <a:pt x="4618" y="82"/>
                                </a:moveTo>
                                <a:lnTo>
                                  <a:pt x="4628" y="81"/>
                                </a:lnTo>
                                <a:moveTo>
                                  <a:pt x="4655" y="77"/>
                                </a:moveTo>
                                <a:lnTo>
                                  <a:pt x="4664" y="76"/>
                                </a:lnTo>
                                <a:moveTo>
                                  <a:pt x="4691" y="71"/>
                                </a:moveTo>
                                <a:lnTo>
                                  <a:pt x="4700" y="70"/>
                                </a:lnTo>
                                <a:moveTo>
                                  <a:pt x="4727" y="66"/>
                                </a:moveTo>
                                <a:lnTo>
                                  <a:pt x="4736" y="65"/>
                                </a:lnTo>
                                <a:moveTo>
                                  <a:pt x="4763" y="61"/>
                                </a:moveTo>
                                <a:lnTo>
                                  <a:pt x="4772" y="60"/>
                                </a:lnTo>
                                <a:moveTo>
                                  <a:pt x="4799" y="55"/>
                                </a:moveTo>
                                <a:lnTo>
                                  <a:pt x="4808" y="54"/>
                                </a:lnTo>
                                <a:moveTo>
                                  <a:pt x="4835" y="50"/>
                                </a:moveTo>
                                <a:lnTo>
                                  <a:pt x="4844" y="48"/>
                                </a:lnTo>
                                <a:moveTo>
                                  <a:pt x="4871" y="44"/>
                                </a:moveTo>
                                <a:lnTo>
                                  <a:pt x="4880" y="43"/>
                                </a:lnTo>
                                <a:moveTo>
                                  <a:pt x="4907" y="39"/>
                                </a:moveTo>
                                <a:lnTo>
                                  <a:pt x="4916" y="38"/>
                                </a:lnTo>
                                <a:moveTo>
                                  <a:pt x="4943" y="34"/>
                                </a:moveTo>
                                <a:lnTo>
                                  <a:pt x="4952" y="32"/>
                                </a:lnTo>
                                <a:moveTo>
                                  <a:pt x="4979" y="28"/>
                                </a:moveTo>
                                <a:lnTo>
                                  <a:pt x="4988" y="27"/>
                                </a:lnTo>
                                <a:moveTo>
                                  <a:pt x="5015" y="23"/>
                                </a:moveTo>
                                <a:lnTo>
                                  <a:pt x="5024" y="21"/>
                                </a:lnTo>
                                <a:moveTo>
                                  <a:pt x="5051" y="18"/>
                                </a:moveTo>
                                <a:lnTo>
                                  <a:pt x="5060" y="16"/>
                                </a:lnTo>
                                <a:moveTo>
                                  <a:pt x="5088" y="12"/>
                                </a:moveTo>
                                <a:lnTo>
                                  <a:pt x="5097" y="11"/>
                                </a:lnTo>
                                <a:moveTo>
                                  <a:pt x="5124" y="7"/>
                                </a:moveTo>
                                <a:lnTo>
                                  <a:pt x="5133" y="5"/>
                                </a:lnTo>
                                <a:moveTo>
                                  <a:pt x="5160" y="1"/>
                                </a:moveTo>
                                <a:lnTo>
                                  <a:pt x="5169" y="0"/>
                                </a:lnTo>
                                <a:moveTo>
                                  <a:pt x="0" y="2886"/>
                                </a:moveTo>
                                <a:lnTo>
                                  <a:pt x="575" y="2490"/>
                                </a:lnTo>
                                <a:lnTo>
                                  <a:pt x="1151" y="2129"/>
                                </a:lnTo>
                                <a:lnTo>
                                  <a:pt x="1726" y="1811"/>
                                </a:lnTo>
                                <a:lnTo>
                                  <a:pt x="2302" y="1574"/>
                                </a:lnTo>
                                <a:lnTo>
                                  <a:pt x="2877" y="1408"/>
                                </a:lnTo>
                                <a:lnTo>
                                  <a:pt x="3453" y="1278"/>
                                </a:lnTo>
                                <a:lnTo>
                                  <a:pt x="4028" y="1174"/>
                                </a:lnTo>
                                <a:lnTo>
                                  <a:pt x="4604" y="1085"/>
                                </a:lnTo>
                                <a:lnTo>
                                  <a:pt x="5179" y="101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0" name="Line 4398"/>
                        <wps:cNvCnPr>
                          <a:cxnSpLocks noChangeShapeType="1"/>
                        </wps:cNvCnPr>
                        <wps:spPr bwMode="auto">
                          <a:xfrm>
                            <a:off x="3300" y="75"/>
                            <a:ext cx="78" cy="0"/>
                          </a:xfrm>
                          <a:prstGeom prst="line">
                            <a:avLst/>
                          </a:prstGeom>
                          <a:noFill/>
                          <a:ln w="528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41" name="Text Box 4397"/>
                        <wps:cNvSpPr txBox="1">
                          <a:spLocks noChangeArrowheads="1"/>
                        </wps:cNvSpPr>
                        <wps:spPr bwMode="auto">
                          <a:xfrm>
                            <a:off x="5391" y="435"/>
                            <a:ext cx="154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Forward curve</w:t>
                              </w:r>
                            </w:p>
                          </w:txbxContent>
                        </wps:txbx>
                        <wps:bodyPr rot="0" vert="horz" wrap="square" lIns="0" tIns="0" rIns="0" bIns="0" anchor="t" anchorCtr="0" upright="1">
                          <a:noAutofit/>
                        </wps:bodyPr>
                      </wps:wsp>
                      <wps:wsp>
                        <wps:cNvPr id="4642" name="Text Box 4396"/>
                        <wps:cNvSpPr txBox="1">
                          <a:spLocks noChangeArrowheads="1"/>
                        </wps:cNvSpPr>
                        <wps:spPr bwMode="auto">
                          <a:xfrm>
                            <a:off x="5726" y="1441"/>
                            <a:ext cx="116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Spot curve</w:t>
                              </w:r>
                            </w:p>
                          </w:txbxContent>
                        </wps:txbx>
                        <wps:bodyPr rot="0" vert="horz" wrap="square" lIns="0" tIns="0" rIns="0" bIns="0" anchor="t" anchorCtr="0" upright="1">
                          <a:noAutofit/>
                        </wps:bodyPr>
                      </wps:wsp>
                      <wps:wsp>
                        <wps:cNvPr id="4643" name="Text Box 4395"/>
                        <wps:cNvSpPr txBox="1">
                          <a:spLocks noChangeArrowheads="1"/>
                        </wps:cNvSpPr>
                        <wps:spPr bwMode="auto">
                          <a:xfrm>
                            <a:off x="5790" y="2370"/>
                            <a:ext cx="1598"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Par yield curve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AB4D2F" id="Group 4394" o:spid="_x0000_s1110" style="position:absolute;left:0;text-align:left;margin-left:165pt;margin-top:3.4pt;width:292.65pt;height:200.55pt;z-index:251700224;mso-position-horizontal-relative:page;mso-position-vertical-relative:text" coordorigin="3300,68" coordsize="5853,4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">
                <v:shape id="AutoShape 4401" o:spid="_x0000_s1111" style="position:absolute;left:3299;top:72;width:5833;height:4007;visibility:visible;mso-wrap-style:square;v-text-anchor:top" coordsize="5833,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" path="m78,l5832,r,3940l78,3940,78,xm78,3940r,66m653,3940r,66m1228,3940r,66m1804,3940r,66m2379,3940r,66m2955,3940r,66m3530,3940r,66m4106,3940r,66m4681,3940r,66m5257,3940r,66m5832,3940r,66m,655r78,m,1313r78,m,1970r78,m,2625r78,m,3282r78,m,3940r78,e" filled="f" strokeweight=".14675mm">
                  <v:path arrowok="t" o:connecttype="custom" o:connectlocs="78,72;5832,72;5832,4012;78,4012;78,72;78,4012;78,4078;653,4012;653,4078;1228,4012;1228,4078;1804,4012;1804,4078;2379,4012;2379,4078;2955,4012;2955,4078;3530,4012;3530,4078;4106,4012;4106,4078;4681,4012;4681,4078;5257,4012;5257,4078;5832,4012;5832,4078;0,727;78,727;0,1385;78,1385;0,2042;78,2042;0,2697;78,2697;0,3354;78,3354;0,4012;78,4012" o:connectangles="0,0,0,0,0,0,0,0,0,0,0,0,0,0,0,0,0,0,0,0,0,0,0,0,0,0,0,0,0,0,0,0,0,0,0,0,0,0,0"/>
                </v:shape>
                <v:shape id="Freeform 4400" o:spid="_x0000_s1112" style="position:absolute;left:3953;top:1311;width:5180;height:2043;visibility:visible;mso-wrap-style:square;v-text-anchor:top" coordsize="5180,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" path="m,2042l575,1637r576,-376l1726,916,2302,657,2877,469,3453,323,4028,199,4604,93,5179,e" filled="f" strokeweight="2pt">
                  <v:path arrowok="t" o:connecttype="custom" o:connectlocs="0,3354;575,2949;1151,2573;1726,2228;2302,1969;2877,1781;3453,1635;4028,1511;4604,1405;5179,1312" o:connectangles="0,0,0,0,0,0,0,0,0,0"/>
                </v:shape>
                <v:shape id="AutoShape 4399" o:spid="_x0000_s1113" style="position:absolute;left:3953;top:467;width:5180;height:2887;visibility:visible;mso-wrap-style:square;v-text-anchor:top" coordsize="5180,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" path="m6,2878r7,-9m31,2842r7,-9m57,2806r6,-9m83,2770r6,-9m108,2734r7,-9m133,2698r7,-9m159,2662r6,-9m185,2626r6,-9m210,2589r6,-9m235,2553r7,-9m261,2517r6,-9m286,2481r7,-9m312,2445r6,-9m337,2409r7,-9m363,2373r6,-9m388,2337r6,-9m414,2301r6,-9m439,2265r7,-9m464,2229r7,-9m490,2192r6,-9m516,2156r6,-9m541,2120r7,-9m566,2084r7,-9m573,2075r2,-3m594,2048r7,-9m623,2012r7,-9m651,1976r7,-9m680,1940r6,-9m708,1904r8,-9m736,1868r8,-9m765,1832r8,-9m794,1795r7,-9m823,1759r6,-9m851,1723r7,-9m879,1687r7,-9m908,1651r7,-9m936,1615r7,-9m965,1579r7,-9m993,1543r7,-9m1022,1507r7,-9m1050,1471r8,-9m1079,1434r7,-9m1108,1398r7,-9m1136,1362r7,-9m1167,1326r8,-9m1200,1290r8,-9m1233,1254r9,-9m1266,1218r8,-9m1299,1182r9,-9m1333,1146r8,-9m1366,1110r8,-9m1399,1074r8,-9m1432,1037r8,-9m1465,1001r9,-9m1499,965r8,-9m1532,929r8,-9m1564,893r9,-9m1598,857r8,-9m1631,821r8,-9m1664,785r9,-9m1698,749r8,-9m1731,715r9,-4m1767,699r9,-5m1803,681r9,-4m1839,665r9,-4m1875,648r9,-4m1912,631r9,-4m1948,614r9,-4m1984,597r9,-4m2020,581r9,-4m2056,564r9,-4m2092,547r9,-4m2128,530r9,-4m2164,513r9,-4m2200,497r9,-4m2236,480r9,-4m2272,464r9,-5m2309,449r9,-1m2345,444r9,-1m2381,439r9,-1m2417,434r9,-1m2453,429r9,-1m2489,425r9,-2m2525,420r9,-2m2561,415r9,-1m2597,410r9,-1m2633,405r9,-1m2670,400r9,-1m2706,395r9,-1m2742,391r9,-2m2778,386r9,-2m2814,381r9,-1m2850,376r9,-1m2886,371r9,-1m2922,365r9,-1m2958,359r9,-2m2994,352r9,-1m3030,346r9,-1m3066,341r9,-2m3103,334r9,-1m3139,328r9,-1m3175,322r9,-1m3211,316r9,-2m3247,309r9,-1m3283,304r9,-2m3319,298r9,-2m3355,291r9,-1m3391,285r9,-1m3427,279r9,-2m3463,273r9,-2m3500,266r9,-1m3536,260r9,-1m3572,255r9,-3m3608,248r9,-2m3644,242r9,-2m3680,236r9,-2m3716,230r9,-3m3752,223r9,-2m3788,217r9,-2m3824,211r9,-2m3860,205r9,-2m3897,198r9,-1m3933,192r9,-1m3969,186r9,-2m4005,180r9,-2m4041,173r9,-1m4077,168r9,-2m4113,162r9,-1m4149,157r9,-2m4185,150r9,-1m4221,145r9,-1m4257,139r10,-1m4294,134r9,-2m4330,128r9,-2m4366,122r9,-1m4402,116r9,-1m4438,111r9,-2m4474,105r9,-2m4510,99r9,-1m4546,94r9,-2m4582,88r9,-1m4618,82r10,-1m4655,77r9,-1m4691,71r9,-1m4727,66r9,-1m4763,61r9,-1m4799,55r9,-1m4835,50r9,-2m4871,44r9,-1m4907,39r9,-1m4943,34r9,-2m4979,28r9,-1m5015,23r9,-2m5051,18r9,-2m5088,12r9,-1m5124,7r9,-2m5160,1r9,-1m,2886l575,2490r576,-361l1726,1811r576,-237l2877,1408r576,-130l4028,1174r576,-89l5179,1010e" filled="f" strokeweight="1pt">
                  <v:path arrowok="t" o:connecttype="custom" o:connectlocs="63,3265;140,3157;216,3048;293,2940;369,2832;446,2724;522,2615;575,2540;658,2435;744,2327;829,2218;915,2110;1000,2002;1086,1893;1175,1785;1274,1677;1374,1569;1474,1460;1573,1352;1673,1244;1776,1162;1884,1112;1993,1061;2101,1011;2209,961;2318,916;2426,901;2534,886;2642,872;2751,857;2859,843;2967,825;3075,807;3184,789;3292,770;3400,752;3509,733;3617,714;3725,695;3833,677;3942,659;4050,640;4158,623;4267,606;4375,589;4483,571;4591,555;4700,538;4808,522;4916,506;5024,489;5133,473;1726,2279;5179,1478" o:connectangles="0,0,0,0,0,0,0,0,0,0,0,0,0,0,0,0,0,0,0,0,0,0,0,0,0,0,0,0,0,0,0,0,0,0,0,0,0,0,0,0,0,0,0,0,0,0,0,0,0,0,0,0,0,0"/>
                </v:shape>
                <v:line id="Line 4398" o:spid="_x0000_s1114" style="position:absolute;visibility:visible;mso-wrap-style:square" from="3300,75" to="337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" strokeweight=".14675mm"/>
                <v:shape id="Text Box 4397" o:spid="_x0000_s1115" type="#_x0000_t202" style="position:absolute;left:5391;top:435;width:1544;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" filled="f" stroked="f">
                  <v:textbox inset="0,0,0,0">
                    <w:txbxContent>
                      <w:p w:rsidR="00904FC5" w:rsidRDefault="00904FC5" w:rsidP="00904FC5">
                        <w:pPr>
                          <w:spacing w:line="274" w:lineRule="exact"/>
                          <w:rPr>
                            <w:rFonts w:ascii="Arial"/>
                            <w:sz w:val="24"/>
                          </w:rPr>
                        </w:pPr>
                        <w:r>
                          <w:rPr>
                            <w:rFonts w:ascii="Arial"/>
                            <w:sz w:val="24"/>
                          </w:rPr>
                          <w:t>Forward curve</w:t>
                        </w:r>
                      </w:p>
                    </w:txbxContent>
                  </v:textbox>
                </v:shape>
                <v:shape id="Text Box 4396" o:spid="_x0000_s1116" type="#_x0000_t202" style="position:absolute;left:5726;top:1441;width:116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" filled="f" stroked="f">
                  <v:textbox inset="0,0,0,0">
                    <w:txbxContent>
                      <w:p w:rsidR="00904FC5" w:rsidRDefault="00904FC5" w:rsidP="00904FC5">
                        <w:pPr>
                          <w:spacing w:line="274" w:lineRule="exact"/>
                          <w:rPr>
                            <w:rFonts w:ascii="Arial"/>
                            <w:sz w:val="24"/>
                          </w:rPr>
                        </w:pPr>
                        <w:r>
                          <w:rPr>
                            <w:rFonts w:ascii="Arial"/>
                            <w:sz w:val="24"/>
                          </w:rPr>
                          <w:t>Spot curve</w:t>
                        </w:r>
                      </w:p>
                    </w:txbxContent>
                  </v:textbox>
                </v:shape>
                <v:shape id="Text Box 4395" o:spid="_x0000_s1117" type="#_x0000_t202" style="position:absolute;left:5790;top:2370;width:1598;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" filled="f" stroked="f">
                  <v:textbox inset="0,0,0,0">
                    <w:txbxContent>
                      <w:p w:rsidR="00904FC5" w:rsidRDefault="00904FC5" w:rsidP="00904FC5">
                        <w:pPr>
                          <w:spacing w:line="274" w:lineRule="exact"/>
                          <w:rPr>
                            <w:rFonts w:ascii="Arial"/>
                            <w:sz w:val="24"/>
                          </w:rPr>
                        </w:pPr>
                        <w:r>
                          <w:rPr>
                            <w:rFonts w:ascii="Arial"/>
                            <w:sz w:val="24"/>
                          </w:rPr>
                          <w:t>Par yield curve</w:t>
                        </w:r>
                      </w:p>
                    </w:txbxContent>
                  </v:textbox>
                </v:shape>
                <w10:wrap anchorx="page"/>
              </v:group>
            </w:pict>
          </mc:Fallback>
        </mc:AlternateContent>
      </w:r>
      <w:r>
        <w:rPr>
          <w:rFonts w:ascii="Arial"/>
          <w:w w:val="99"/>
          <w:sz w:val="18"/>
        </w:rPr>
        <w:t>9</w:t>
      </w:r>
    </w:p>
    <w:p w:rsidR="00904FC5" w:rsidRDefault="00904FC5" w:rsidP="00904FC5">
      <w:pPr>
        <w:pStyle w:val="Textoindependiente"/>
        <w:rPr>
          <w:rFonts w:ascii="Arial"/>
          <w:sz w:val="20"/>
        </w:rPr>
      </w:pPr>
    </w:p>
    <w:p w:rsidR="00904FC5" w:rsidRDefault="00904FC5" w:rsidP="00904FC5">
      <w:pPr>
        <w:pStyle w:val="Textoindependiente"/>
        <w:spacing w:before="10"/>
        <w:rPr>
          <w:rFonts w:ascii="Arial"/>
          <w:sz w:val="18"/>
        </w:rPr>
      </w:pPr>
    </w:p>
    <w:p w:rsidR="00904FC5" w:rsidRDefault="00904FC5" w:rsidP="00904FC5">
      <w:pPr>
        <w:ind w:left="1502"/>
        <w:rPr>
          <w:rFonts w:ascii="Arial"/>
          <w:sz w:val="18"/>
        </w:rPr>
      </w:pPr>
      <w:r>
        <w:rPr>
          <w:rFonts w:ascii="Arial"/>
          <w:w w:val="99"/>
          <w:sz w:val="18"/>
        </w:rPr>
        <w:t>8</w:t>
      </w: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19"/>
        </w:rPr>
      </w:pPr>
    </w:p>
    <w:p w:rsidR="00904FC5" w:rsidRDefault="00904FC5" w:rsidP="00904FC5">
      <w:pPr>
        <w:ind w:left="1502"/>
        <w:rPr>
          <w:rFonts w:ascii="Arial"/>
          <w:sz w:val="18"/>
        </w:rPr>
      </w:pPr>
      <w:r>
        <w:rPr>
          <w:rFonts w:ascii="Arial"/>
          <w:w w:val="99"/>
          <w:sz w:val="18"/>
        </w:rPr>
        <w:t>7</w:t>
      </w:r>
    </w:p>
    <w:p w:rsidR="00904FC5" w:rsidRDefault="00904FC5" w:rsidP="00904FC5">
      <w:pPr>
        <w:pStyle w:val="Textoindependiente"/>
        <w:rPr>
          <w:rFonts w:ascii="Arial"/>
          <w:sz w:val="20"/>
        </w:rPr>
      </w:pPr>
    </w:p>
    <w:p w:rsidR="00904FC5" w:rsidRDefault="00904FC5" w:rsidP="00904FC5">
      <w:pPr>
        <w:pStyle w:val="Textoindependiente"/>
        <w:spacing w:before="4"/>
        <w:rPr>
          <w:rFonts w:ascii="Arial"/>
          <w:sz w:val="19"/>
        </w:rPr>
      </w:pPr>
    </w:p>
    <w:p w:rsidR="00904FC5" w:rsidRDefault="00904FC5" w:rsidP="00904FC5">
      <w:pPr>
        <w:ind w:left="1502"/>
        <w:rPr>
          <w:rFonts w:ascii="Arial"/>
          <w:sz w:val="18"/>
        </w:rPr>
      </w:pPr>
      <w:r>
        <w:rPr>
          <w:rFonts w:ascii="Arial"/>
          <w:w w:val="99"/>
          <w:sz w:val="18"/>
        </w:rPr>
        <w:t>6</w:t>
      </w:r>
    </w:p>
    <w:p w:rsidR="00904FC5" w:rsidRDefault="00904FC5" w:rsidP="00904FC5">
      <w:pPr>
        <w:pStyle w:val="Textoindependiente"/>
        <w:rPr>
          <w:rFonts w:ascii="Arial"/>
          <w:sz w:val="20"/>
        </w:rPr>
      </w:pPr>
    </w:p>
    <w:p w:rsidR="00904FC5" w:rsidRDefault="00904FC5" w:rsidP="00904FC5">
      <w:pPr>
        <w:pStyle w:val="Textoindependiente"/>
        <w:spacing w:before="11"/>
        <w:rPr>
          <w:rFonts w:ascii="Arial"/>
          <w:sz w:val="18"/>
        </w:rPr>
      </w:pPr>
    </w:p>
    <w:p w:rsidR="00904FC5" w:rsidRDefault="00904FC5" w:rsidP="00904FC5">
      <w:pPr>
        <w:ind w:left="1502"/>
        <w:rPr>
          <w:rFonts w:ascii="Arial"/>
          <w:sz w:val="18"/>
        </w:rPr>
      </w:pPr>
      <w:r>
        <w:rPr>
          <w:rFonts w:ascii="Arial"/>
          <w:w w:val="99"/>
          <w:sz w:val="18"/>
        </w:rPr>
        <w:t>5</w:t>
      </w: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19"/>
        </w:rPr>
      </w:pPr>
    </w:p>
    <w:p w:rsidR="00904FC5" w:rsidRDefault="00904FC5" w:rsidP="00904FC5">
      <w:pPr>
        <w:ind w:left="1502"/>
        <w:rPr>
          <w:rFonts w:ascii="Arial"/>
          <w:sz w:val="18"/>
        </w:rPr>
      </w:pPr>
      <w:r>
        <w:rPr>
          <w:rFonts w:ascii="Arial"/>
          <w:w w:val="99"/>
          <w:sz w:val="18"/>
        </w:rPr>
        <w:t>4</w:t>
      </w: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19"/>
        </w:rPr>
      </w:pPr>
    </w:p>
    <w:p w:rsidR="00904FC5" w:rsidRDefault="00904FC5" w:rsidP="00904FC5">
      <w:pPr>
        <w:ind w:left="1502"/>
        <w:rPr>
          <w:rFonts w:ascii="Arial"/>
          <w:sz w:val="18"/>
        </w:rPr>
      </w:pPr>
      <w:r>
        <w:rPr>
          <w:rFonts w:ascii="Arial"/>
          <w:w w:val="99"/>
          <w:sz w:val="18"/>
        </w:rPr>
        <w:t>3</w:t>
      </w:r>
    </w:p>
    <w:p w:rsidR="00904FC5" w:rsidRDefault="00904FC5" w:rsidP="00904FC5">
      <w:pPr>
        <w:tabs>
          <w:tab w:val="left" w:pos="2291"/>
          <w:tab w:val="left" w:pos="2866"/>
          <w:tab w:val="left" w:pos="3441"/>
          <w:tab w:val="left" w:pos="4017"/>
          <w:tab w:val="left" w:pos="4594"/>
          <w:tab w:val="left" w:pos="5169"/>
          <w:tab w:val="left" w:pos="5744"/>
          <w:tab w:val="left" w:pos="6319"/>
          <w:tab w:val="left" w:pos="6895"/>
          <w:tab w:val="left" w:pos="7409"/>
        </w:tabs>
        <w:spacing w:before="46"/>
        <w:ind w:left="1716"/>
        <w:rPr>
          <w:rFonts w:ascii="Arial"/>
          <w:sz w:val="18"/>
        </w:rPr>
      </w:pPr>
      <w:r>
        <w:rPr>
          <w:rFonts w:ascii="Arial"/>
          <w:sz w:val="18"/>
        </w:rPr>
        <w:t>0</w:t>
      </w:r>
      <w:r>
        <w:rPr>
          <w:rFonts w:ascii="Arial"/>
          <w:sz w:val="18"/>
        </w:rPr>
        <w:tab/>
        <w:t>1</w:t>
      </w:r>
      <w:r>
        <w:rPr>
          <w:rFonts w:ascii="Arial"/>
          <w:sz w:val="18"/>
        </w:rPr>
        <w:tab/>
        <w:t>2</w:t>
      </w:r>
      <w:r>
        <w:rPr>
          <w:rFonts w:ascii="Arial"/>
          <w:sz w:val="18"/>
        </w:rPr>
        <w:tab/>
        <w:t>3</w:t>
      </w:r>
      <w:r>
        <w:rPr>
          <w:rFonts w:ascii="Arial"/>
          <w:sz w:val="18"/>
        </w:rPr>
        <w:tab/>
        <w:t>4</w:t>
      </w:r>
      <w:r>
        <w:rPr>
          <w:rFonts w:ascii="Arial"/>
          <w:sz w:val="18"/>
        </w:rPr>
        <w:tab/>
        <w:t>5</w:t>
      </w:r>
      <w:r>
        <w:rPr>
          <w:rFonts w:ascii="Arial"/>
          <w:sz w:val="18"/>
        </w:rPr>
        <w:tab/>
        <w:t>6</w:t>
      </w:r>
      <w:r>
        <w:rPr>
          <w:rFonts w:ascii="Arial"/>
          <w:sz w:val="18"/>
        </w:rPr>
        <w:tab/>
        <w:t>7</w:t>
      </w:r>
      <w:r>
        <w:rPr>
          <w:rFonts w:ascii="Arial"/>
          <w:sz w:val="18"/>
        </w:rPr>
        <w:tab/>
        <w:t>8</w:t>
      </w:r>
      <w:r>
        <w:rPr>
          <w:rFonts w:ascii="Arial"/>
          <w:sz w:val="18"/>
        </w:rPr>
        <w:tab/>
        <w:t>9</w:t>
      </w:r>
      <w:r>
        <w:rPr>
          <w:rFonts w:ascii="Arial"/>
          <w:sz w:val="18"/>
        </w:rPr>
        <w:tab/>
        <w:t>10</w:t>
      </w:r>
    </w:p>
    <w:p w:rsidR="00904FC5" w:rsidRDefault="00904FC5" w:rsidP="00904FC5">
      <w:pPr>
        <w:spacing w:before="52"/>
        <w:ind w:left="2913"/>
        <w:rPr>
          <w:rFonts w:ascii="Arial"/>
          <w:sz w:val="24"/>
        </w:rPr>
      </w:pPr>
      <w:r>
        <w:rPr>
          <w:noProof/>
        </w:rPr>
        <mc:AlternateContent>
          <mc:Choice Requires="wpg">
            <w:drawing>
              <wp:anchor distT="0" distB="0" distL="114300" distR="114300" simplePos="0" relativeHeight="251701248" behindDoc="0" locked="0" layoutInCell="1" allowOverlap="1" wp14:anchorId="714F9598" wp14:editId="152AE86D">
                <wp:simplePos x="0" y="0"/>
                <wp:positionH relativeFrom="page">
                  <wp:posOffset>4266565</wp:posOffset>
                </wp:positionH>
                <wp:positionV relativeFrom="paragraph">
                  <wp:posOffset>76200</wp:posOffset>
                </wp:positionV>
                <wp:extent cx="828675" cy="55880"/>
                <wp:effectExtent l="8890" t="17780" r="29210" b="12065"/>
                <wp:wrapNone/>
                <wp:docPr id="4632" name="Group 4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8675" cy="55880"/>
                          <a:chOff x="6719" y="120"/>
                          <a:chExt cx="1305" cy="88"/>
                        </a:xfrm>
                      </wpg:grpSpPr>
                      <wps:wsp>
                        <wps:cNvPr id="4633" name="Line 4393"/>
                        <wps:cNvCnPr>
                          <a:cxnSpLocks noChangeShapeType="1"/>
                        </wps:cNvCnPr>
                        <wps:spPr bwMode="auto">
                          <a:xfrm>
                            <a:off x="6719" y="163"/>
                            <a:ext cx="1284" cy="0"/>
                          </a:xfrm>
                          <a:prstGeom prst="line">
                            <a:avLst/>
                          </a:prstGeom>
                          <a:noFill/>
                          <a:ln w="528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34" name="Freeform 4392"/>
                        <wps:cNvSpPr>
                          <a:spLocks/>
                        </wps:cNvSpPr>
                        <wps:spPr bwMode="auto">
                          <a:xfrm>
                            <a:off x="7861" y="123"/>
                            <a:ext cx="159" cy="80"/>
                          </a:xfrm>
                          <a:custGeom>
                            <a:avLst/>
                            <a:gdLst>
                              <a:gd name="T0" fmla="+- 0 7861 7861"/>
                              <a:gd name="T1" fmla="*/ T0 w 159"/>
                              <a:gd name="T2" fmla="+- 0 124 124"/>
                              <a:gd name="T3" fmla="*/ 124 h 80"/>
                              <a:gd name="T4" fmla="+- 0 7861 7861"/>
                              <a:gd name="T5" fmla="*/ T4 w 159"/>
                              <a:gd name="T6" fmla="+- 0 203 124"/>
                              <a:gd name="T7" fmla="*/ 203 h 80"/>
                              <a:gd name="T8" fmla="+- 0 8020 7861"/>
                              <a:gd name="T9" fmla="*/ T8 w 159"/>
                              <a:gd name="T10" fmla="+- 0 163 124"/>
                              <a:gd name="T11" fmla="*/ 163 h 80"/>
                              <a:gd name="T12" fmla="+- 0 7861 7861"/>
                              <a:gd name="T13" fmla="*/ T12 w 159"/>
                              <a:gd name="T14" fmla="+- 0 124 124"/>
                              <a:gd name="T15" fmla="*/ 124 h 80"/>
                            </a:gdLst>
                            <a:ahLst/>
                            <a:cxnLst>
                              <a:cxn ang="0">
                                <a:pos x="T1" y="T3"/>
                              </a:cxn>
                              <a:cxn ang="0">
                                <a:pos x="T5" y="T7"/>
                              </a:cxn>
                              <a:cxn ang="0">
                                <a:pos x="T9" y="T11"/>
                              </a:cxn>
                              <a:cxn ang="0">
                                <a:pos x="T13" y="T15"/>
                              </a:cxn>
                            </a:cxnLst>
                            <a:rect l="0" t="0" r="r" b="b"/>
                            <a:pathLst>
                              <a:path w="159" h="80">
                                <a:moveTo>
                                  <a:pt x="0" y="0"/>
                                </a:moveTo>
                                <a:lnTo>
                                  <a:pt x="0" y="79"/>
                                </a:lnTo>
                                <a:lnTo>
                                  <a:pt x="159"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5" name="Freeform 4391"/>
                        <wps:cNvSpPr>
                          <a:spLocks/>
                        </wps:cNvSpPr>
                        <wps:spPr bwMode="auto">
                          <a:xfrm>
                            <a:off x="7861" y="123"/>
                            <a:ext cx="159" cy="80"/>
                          </a:xfrm>
                          <a:custGeom>
                            <a:avLst/>
                            <a:gdLst>
                              <a:gd name="T0" fmla="+- 0 7861 7861"/>
                              <a:gd name="T1" fmla="*/ T0 w 159"/>
                              <a:gd name="T2" fmla="+- 0 124 124"/>
                              <a:gd name="T3" fmla="*/ 124 h 80"/>
                              <a:gd name="T4" fmla="+- 0 8020 7861"/>
                              <a:gd name="T5" fmla="*/ T4 w 159"/>
                              <a:gd name="T6" fmla="+- 0 163 124"/>
                              <a:gd name="T7" fmla="*/ 163 h 80"/>
                              <a:gd name="T8" fmla="+- 0 7861 7861"/>
                              <a:gd name="T9" fmla="*/ T8 w 159"/>
                              <a:gd name="T10" fmla="+- 0 203 124"/>
                              <a:gd name="T11" fmla="*/ 203 h 80"/>
                              <a:gd name="T12" fmla="+- 0 7861 7861"/>
                              <a:gd name="T13" fmla="*/ T12 w 159"/>
                              <a:gd name="T14" fmla="+- 0 124 124"/>
                              <a:gd name="T15" fmla="*/ 124 h 80"/>
                            </a:gdLst>
                            <a:ahLst/>
                            <a:cxnLst>
                              <a:cxn ang="0">
                                <a:pos x="T1" y="T3"/>
                              </a:cxn>
                              <a:cxn ang="0">
                                <a:pos x="T5" y="T7"/>
                              </a:cxn>
                              <a:cxn ang="0">
                                <a:pos x="T9" y="T11"/>
                              </a:cxn>
                              <a:cxn ang="0">
                                <a:pos x="T13" y="T15"/>
                              </a:cxn>
                            </a:cxnLst>
                            <a:rect l="0" t="0" r="r" b="b"/>
                            <a:pathLst>
                              <a:path w="159" h="80">
                                <a:moveTo>
                                  <a:pt x="0" y="0"/>
                                </a:moveTo>
                                <a:lnTo>
                                  <a:pt x="159" y="39"/>
                                </a:lnTo>
                                <a:lnTo>
                                  <a:pt x="0" y="79"/>
                                </a:lnTo>
                                <a:lnTo>
                                  <a:pt x="0" y="0"/>
                                </a:lnTo>
                                <a:close/>
                              </a:path>
                            </a:pathLst>
                          </a:custGeom>
                          <a:noFill/>
                          <a:ln w="528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F7CEEF" id="Group 4390" o:spid="_x0000_s1026" style="position:absolute;margin-left:335.95pt;margin-top:6pt;width:65.25pt;height:4.4pt;z-index:251701248;mso-position-horizontal-relative:page" coordorigin="6719,120" coordsize="13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">
                <v:line id="Line 4393" o:spid="_x0000_s1027" style="position:absolute;visibility:visible;mso-wrap-style:square" from="6719,163" to="800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" strokeweight=".14675mm"/>
                <v:shape id="Freeform 4392" o:spid="_x0000_s1028" style="position:absolute;left:7861;top:123;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" path="m,l,79,159,39,,xe" fillcolor="black" stroked="f">
                  <v:path arrowok="t" o:connecttype="custom" o:connectlocs="0,124;0,203;159,163;0,124" o:connectangles="0,0,0,0"/>
                </v:shape>
                <v:shape id="Freeform 4391" o:spid="_x0000_s1029" style="position:absolute;left:7861;top:123;width:159;height:8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" path="m,l159,39,,79,,xe" filled="f" strokeweight=".14675mm">
                  <v:path arrowok="t" o:connecttype="custom" o:connectlocs="0,124;159,163;0,203;0,124" o:connectangles="0,0,0,0"/>
                </v:shape>
                <w10:wrap anchorx="page"/>
              </v:group>
            </w:pict>
          </mc:Fallback>
        </mc:AlternateContent>
      </w:r>
      <w:r>
        <w:rPr>
          <w:rFonts w:ascii="Arial"/>
          <w:sz w:val="24"/>
        </w:rPr>
        <w:t>Maturity (Year)</w:t>
      </w:r>
    </w:p>
    <w:p w:rsidR="00904FC5" w:rsidRDefault="00904FC5" w:rsidP="00904FC5">
      <w:pPr>
        <w:pStyle w:val="Textoindependiente"/>
        <w:rPr>
          <w:rFonts w:ascii="Arial"/>
          <w:sz w:val="20"/>
        </w:rPr>
      </w:pPr>
    </w:p>
    <w:p w:rsidR="00904FC5" w:rsidRDefault="00904FC5" w:rsidP="00904FC5">
      <w:pPr>
        <w:pStyle w:val="Textoindependiente"/>
        <w:spacing w:before="10"/>
        <w:rPr>
          <w:rFonts w:ascii="Arial"/>
          <w:sz w:val="22"/>
        </w:rPr>
      </w:pPr>
      <w:r>
        <w:rPr>
          <w:noProof/>
        </w:rPr>
        <mc:AlternateContent>
          <mc:Choice Requires="wps">
            <w:drawing>
              <wp:anchor distT="0" distB="0" distL="0" distR="0" simplePos="0" relativeHeight="251670528" behindDoc="0" locked="0" layoutInCell="1" allowOverlap="1" wp14:anchorId="2A2348FC" wp14:editId="26B3A58B">
                <wp:simplePos x="0" y="0"/>
                <wp:positionH relativeFrom="page">
                  <wp:posOffset>1205865</wp:posOffset>
                </wp:positionH>
                <wp:positionV relativeFrom="paragraph">
                  <wp:posOffset>194945</wp:posOffset>
                </wp:positionV>
                <wp:extent cx="5459730" cy="1499870"/>
                <wp:effectExtent l="5715" t="5080" r="11430" b="9525"/>
                <wp:wrapTopAndBottom/>
                <wp:docPr id="4631" name="Text Box 4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49987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5"/>
                                <w:sz w:val="21"/>
                              </w:rPr>
                              <w:t>Example 7-9: FRM Exam 1997---- Ques:wtion 1/Quantitative Techniques</w:t>
                            </w:r>
                          </w:p>
                          <w:p w:rsidR="00904FC5" w:rsidRDefault="00904FC5" w:rsidP="00904FC5">
                            <w:pPr>
                              <w:pStyle w:val="Textoindependiente"/>
                              <w:spacing w:before="61" w:line="290" w:lineRule="auto"/>
                              <w:ind w:left="169" w:right="607"/>
                              <w:jc w:val="both"/>
                            </w:pPr>
                            <w:r>
                              <w:rPr>
                                <w:color w:val="3A3839"/>
                                <w:w w:val="110"/>
                              </w:rPr>
                              <w:t>7-9. Suppose a risk manager has made the mistake of valuing a zero-coupon bond using a swap (par) rate rather than a zero-coupon rate. Assume the par curve is upward sloping. The risk manager is therefore</w:t>
                            </w:r>
                          </w:p>
                          <w:p w:rsidR="00904FC5" w:rsidRDefault="00904FC5" w:rsidP="00904FC5">
                            <w:pPr>
                              <w:pStyle w:val="Textoindependiente"/>
                              <w:numPr>
                                <w:ilvl w:val="0"/>
                                <w:numId w:val="16"/>
                              </w:numPr>
                              <w:tabs>
                                <w:tab w:val="left" w:pos="413"/>
                              </w:tabs>
                              <w:ind w:hanging="243"/>
                              <w:jc w:val="both"/>
                            </w:pPr>
                            <w:r>
                              <w:rPr>
                                <w:color w:val="3A3839"/>
                                <w:w w:val="110"/>
                              </w:rPr>
                              <w:t>Indifferent to the rate</w:t>
                            </w:r>
                            <w:r>
                              <w:rPr>
                                <w:color w:val="3A3839"/>
                                <w:spacing w:val="27"/>
                                <w:w w:val="110"/>
                              </w:rPr>
                              <w:t xml:space="preserve"> </w:t>
                            </w:r>
                            <w:r>
                              <w:rPr>
                                <w:color w:val="3A3839"/>
                                <w:w w:val="110"/>
                              </w:rPr>
                              <w:t>used</w:t>
                            </w:r>
                          </w:p>
                          <w:p w:rsidR="00904FC5" w:rsidRDefault="00904FC5" w:rsidP="00904FC5">
                            <w:pPr>
                              <w:pStyle w:val="Textoindependiente"/>
                              <w:numPr>
                                <w:ilvl w:val="0"/>
                                <w:numId w:val="16"/>
                              </w:numPr>
                              <w:tabs>
                                <w:tab w:val="left" w:pos="427"/>
                              </w:tabs>
                              <w:spacing w:before="51"/>
                              <w:ind w:left="426" w:hanging="257"/>
                              <w:jc w:val="both"/>
                            </w:pPr>
                            <w:r>
                              <w:rPr>
                                <w:color w:val="3A3839"/>
                                <w:w w:val="110"/>
                              </w:rPr>
                              <w:t>Over-estimating the value of the</w:t>
                            </w:r>
                            <w:r>
                              <w:rPr>
                                <w:color w:val="3A3839"/>
                                <w:spacing w:val="32"/>
                                <w:w w:val="110"/>
                              </w:rPr>
                              <w:t xml:space="preserve"> </w:t>
                            </w:r>
                            <w:r>
                              <w:rPr>
                                <w:color w:val="3A3839"/>
                                <w:w w:val="110"/>
                              </w:rPr>
                              <w:t>bond</w:t>
                            </w:r>
                          </w:p>
                          <w:p w:rsidR="00904FC5" w:rsidRDefault="00904FC5" w:rsidP="00904FC5">
                            <w:pPr>
                              <w:pStyle w:val="Textoindependiente"/>
                              <w:numPr>
                                <w:ilvl w:val="0"/>
                                <w:numId w:val="16"/>
                              </w:numPr>
                              <w:tabs>
                                <w:tab w:val="left" w:pos="406"/>
                              </w:tabs>
                              <w:spacing w:before="50"/>
                              <w:ind w:left="405" w:hanging="236"/>
                              <w:jc w:val="both"/>
                            </w:pPr>
                            <w:r>
                              <w:rPr>
                                <w:color w:val="3A3839"/>
                                <w:w w:val="110"/>
                              </w:rPr>
                              <w:t>Under-estimating the value of the</w:t>
                            </w:r>
                            <w:r>
                              <w:rPr>
                                <w:color w:val="3A3839"/>
                                <w:spacing w:val="30"/>
                                <w:w w:val="110"/>
                              </w:rPr>
                              <w:t xml:space="preserve"> </w:t>
                            </w:r>
                            <w:r>
                              <w:rPr>
                                <w:color w:val="3A3839"/>
                                <w:w w:val="110"/>
                              </w:rPr>
                              <w:t>bond</w:t>
                            </w:r>
                          </w:p>
                          <w:p w:rsidR="00904FC5" w:rsidRDefault="00904FC5" w:rsidP="00904FC5">
                            <w:pPr>
                              <w:pStyle w:val="Textoindependiente"/>
                              <w:numPr>
                                <w:ilvl w:val="0"/>
                                <w:numId w:val="16"/>
                              </w:numPr>
                              <w:tabs>
                                <w:tab w:val="left" w:pos="434"/>
                              </w:tabs>
                              <w:spacing w:before="50"/>
                              <w:ind w:left="433" w:hanging="264"/>
                              <w:jc w:val="both"/>
                            </w:pPr>
                            <w:r>
                              <w:rPr>
                                <w:color w:val="3A3839"/>
                                <w:w w:val="110"/>
                              </w:rPr>
                              <w:t>Lacking sufﬁcient</w:t>
                            </w:r>
                            <w:r>
                              <w:rPr>
                                <w:color w:val="3A3839"/>
                                <w:spacing w:val="13"/>
                                <w:w w:val="110"/>
                              </w:rPr>
                              <w:t xml:space="preserve"> </w:t>
                            </w:r>
                            <w:r>
                              <w:rPr>
                                <w:color w:val="3A3839"/>
                                <w:w w:val="110"/>
                              </w:rPr>
                              <w:t>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348FC" id="Text Box 4389" o:spid="_x0000_s1118" type="#_x0000_t202" style="position:absolute;margin-left:94.95pt;margin-top:15.35pt;width:429.9pt;height:118.1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5"/>
                          <w:sz w:val="21"/>
                        </w:rPr>
                        <w:t>Example 7-9: FRM Exam 1997---- Ques:wtion 1/Quantitative Techniques</w:t>
                      </w:r>
                    </w:p>
                    <w:p w:rsidR="00904FC5" w:rsidRDefault="00904FC5" w:rsidP="00904FC5">
                      <w:pPr>
                        <w:pStyle w:val="Textoindependiente"/>
                        <w:spacing w:before="61" w:line="290" w:lineRule="auto"/>
                        <w:ind w:left="169" w:right="607"/>
                        <w:jc w:val="both"/>
                      </w:pPr>
                      <w:r>
                        <w:rPr>
                          <w:color w:val="3A3839"/>
                          <w:w w:val="110"/>
                        </w:rPr>
                        <w:t>7-9. Suppose a risk manager has made the mistake of valuing a zero-coupon bond using a swap (par) rate rather than a zero-coupon rate. Assume the par curve is upward sloping. The risk manager is therefore</w:t>
                      </w:r>
                    </w:p>
                    <w:p w:rsidR="00904FC5" w:rsidRDefault="00904FC5" w:rsidP="00904FC5">
                      <w:pPr>
                        <w:pStyle w:val="Textoindependiente"/>
                        <w:numPr>
                          <w:ilvl w:val="0"/>
                          <w:numId w:val="16"/>
                        </w:numPr>
                        <w:tabs>
                          <w:tab w:val="left" w:pos="413"/>
                        </w:tabs>
                        <w:ind w:hanging="243"/>
                        <w:jc w:val="both"/>
                      </w:pPr>
                      <w:r>
                        <w:rPr>
                          <w:color w:val="3A3839"/>
                          <w:w w:val="110"/>
                        </w:rPr>
                        <w:t>Indifferent to the rate</w:t>
                      </w:r>
                      <w:r>
                        <w:rPr>
                          <w:color w:val="3A3839"/>
                          <w:spacing w:val="27"/>
                          <w:w w:val="110"/>
                        </w:rPr>
                        <w:t xml:space="preserve"> </w:t>
                      </w:r>
                      <w:r>
                        <w:rPr>
                          <w:color w:val="3A3839"/>
                          <w:w w:val="110"/>
                        </w:rPr>
                        <w:t>used</w:t>
                      </w:r>
                    </w:p>
                    <w:p w:rsidR="00904FC5" w:rsidRDefault="00904FC5" w:rsidP="00904FC5">
                      <w:pPr>
                        <w:pStyle w:val="Textoindependiente"/>
                        <w:numPr>
                          <w:ilvl w:val="0"/>
                          <w:numId w:val="16"/>
                        </w:numPr>
                        <w:tabs>
                          <w:tab w:val="left" w:pos="427"/>
                        </w:tabs>
                        <w:spacing w:before="51"/>
                        <w:ind w:left="426" w:hanging="257"/>
                        <w:jc w:val="both"/>
                      </w:pPr>
                      <w:r>
                        <w:rPr>
                          <w:color w:val="3A3839"/>
                          <w:w w:val="110"/>
                        </w:rPr>
                        <w:t>Over-estimating the value of the</w:t>
                      </w:r>
                      <w:r>
                        <w:rPr>
                          <w:color w:val="3A3839"/>
                          <w:spacing w:val="32"/>
                          <w:w w:val="110"/>
                        </w:rPr>
                        <w:t xml:space="preserve"> </w:t>
                      </w:r>
                      <w:r>
                        <w:rPr>
                          <w:color w:val="3A3839"/>
                          <w:w w:val="110"/>
                        </w:rPr>
                        <w:t>bond</w:t>
                      </w:r>
                    </w:p>
                    <w:p w:rsidR="00904FC5" w:rsidRDefault="00904FC5" w:rsidP="00904FC5">
                      <w:pPr>
                        <w:pStyle w:val="Textoindependiente"/>
                        <w:numPr>
                          <w:ilvl w:val="0"/>
                          <w:numId w:val="16"/>
                        </w:numPr>
                        <w:tabs>
                          <w:tab w:val="left" w:pos="406"/>
                        </w:tabs>
                        <w:spacing w:before="50"/>
                        <w:ind w:left="405" w:hanging="236"/>
                        <w:jc w:val="both"/>
                      </w:pPr>
                      <w:r>
                        <w:rPr>
                          <w:color w:val="3A3839"/>
                          <w:w w:val="110"/>
                        </w:rPr>
                        <w:t>Under-estimating the value of the</w:t>
                      </w:r>
                      <w:r>
                        <w:rPr>
                          <w:color w:val="3A3839"/>
                          <w:spacing w:val="30"/>
                          <w:w w:val="110"/>
                        </w:rPr>
                        <w:t xml:space="preserve"> </w:t>
                      </w:r>
                      <w:r>
                        <w:rPr>
                          <w:color w:val="3A3839"/>
                          <w:w w:val="110"/>
                        </w:rPr>
                        <w:t>bond</w:t>
                      </w:r>
                    </w:p>
                    <w:p w:rsidR="00904FC5" w:rsidRDefault="00904FC5" w:rsidP="00904FC5">
                      <w:pPr>
                        <w:pStyle w:val="Textoindependiente"/>
                        <w:numPr>
                          <w:ilvl w:val="0"/>
                          <w:numId w:val="16"/>
                        </w:numPr>
                        <w:tabs>
                          <w:tab w:val="left" w:pos="434"/>
                        </w:tabs>
                        <w:spacing w:before="50"/>
                        <w:ind w:left="433" w:hanging="264"/>
                        <w:jc w:val="both"/>
                      </w:pPr>
                      <w:r>
                        <w:rPr>
                          <w:color w:val="3A3839"/>
                          <w:w w:val="110"/>
                        </w:rPr>
                        <w:t>Lacking sufﬁcient</w:t>
                      </w:r>
                      <w:r>
                        <w:rPr>
                          <w:color w:val="3A3839"/>
                          <w:spacing w:val="13"/>
                          <w:w w:val="110"/>
                        </w:rPr>
                        <w:t xml:space="preserve"> </w:t>
                      </w:r>
                      <w:r>
                        <w:rPr>
                          <w:color w:val="3A3839"/>
                          <w:w w:val="110"/>
                        </w:rPr>
                        <w:t>information</w:t>
                      </w:r>
                    </w:p>
                  </w:txbxContent>
                </v:textbox>
                <w10:wrap type="topAndBottom" anchorx="page"/>
              </v:shape>
            </w:pict>
          </mc:Fallback>
        </mc:AlternateContent>
      </w:r>
    </w:p>
    <w:p w:rsidR="00904FC5" w:rsidRDefault="00904FC5" w:rsidP="00904FC5">
      <w:pPr>
        <w:pStyle w:val="Textoindependiente"/>
        <w:rPr>
          <w:rFonts w:ascii="Arial"/>
          <w:sz w:val="20"/>
        </w:rPr>
      </w:pPr>
    </w:p>
    <w:p w:rsidR="00904FC5" w:rsidRDefault="00904FC5" w:rsidP="00904FC5">
      <w:pPr>
        <w:pStyle w:val="Textoindependiente"/>
        <w:spacing w:before="4"/>
        <w:rPr>
          <w:rFonts w:ascii="Arial"/>
          <w:sz w:val="17"/>
        </w:rPr>
      </w:pPr>
      <w:r>
        <w:rPr>
          <w:noProof/>
        </w:rPr>
        <mc:AlternateContent>
          <mc:Choice Requires="wps">
            <w:drawing>
              <wp:anchor distT="0" distB="0" distL="0" distR="0" simplePos="0" relativeHeight="251671552" behindDoc="0" locked="0" layoutInCell="1" allowOverlap="1" wp14:anchorId="54E28F99" wp14:editId="12ABD313">
                <wp:simplePos x="0" y="0"/>
                <wp:positionH relativeFrom="page">
                  <wp:posOffset>1205865</wp:posOffset>
                </wp:positionH>
                <wp:positionV relativeFrom="paragraph">
                  <wp:posOffset>154940</wp:posOffset>
                </wp:positionV>
                <wp:extent cx="5459730" cy="2049780"/>
                <wp:effectExtent l="5715" t="6350" r="11430" b="10795"/>
                <wp:wrapTopAndBottom/>
                <wp:docPr id="4630" name="Text Box 4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204978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5"/>
                                <w:sz w:val="21"/>
                              </w:rPr>
                              <w:t>Example 7-10: FRM Exam 1999---- Ques:wtion 1/Quant. Analysis</w:t>
                            </w:r>
                          </w:p>
                          <w:p w:rsidR="00904FC5" w:rsidRDefault="00904FC5" w:rsidP="00904FC5">
                            <w:pPr>
                              <w:pStyle w:val="Textoindependiente"/>
                              <w:spacing w:before="61" w:line="290" w:lineRule="auto"/>
                              <w:ind w:left="169"/>
                            </w:pPr>
                            <w:r>
                              <w:rPr>
                                <w:color w:val="3A3839"/>
                                <w:w w:val="110"/>
                              </w:rPr>
                              <w:t xml:space="preserve">7-10. Suppose that the yield curve is upward sloping. Which of the following statements is </w:t>
                            </w:r>
                            <w:r>
                              <w:rPr>
                                <w:i/>
                                <w:color w:val="3A3839"/>
                                <w:w w:val="110"/>
                              </w:rPr>
                              <w:t>true</w:t>
                            </w:r>
                            <w:r>
                              <w:rPr>
                                <w:color w:val="3A3839"/>
                                <w:w w:val="110"/>
                              </w:rPr>
                              <w:t>?</w:t>
                            </w:r>
                          </w:p>
                          <w:p w:rsidR="00904FC5" w:rsidRDefault="00904FC5" w:rsidP="00904FC5">
                            <w:pPr>
                              <w:pStyle w:val="Textoindependiente"/>
                              <w:numPr>
                                <w:ilvl w:val="0"/>
                                <w:numId w:val="15"/>
                              </w:numPr>
                              <w:tabs>
                                <w:tab w:val="left" w:pos="413"/>
                              </w:tabs>
                              <w:spacing w:line="290" w:lineRule="auto"/>
                              <w:ind w:right="534" w:firstLine="0"/>
                            </w:pPr>
                            <w:r>
                              <w:rPr>
                                <w:color w:val="3A3839"/>
                                <w:w w:val="110"/>
                              </w:rPr>
                              <w:t>The forward rate yield curve is above the zero-coupon yield curve, which is above the coupon-bearing bond yield</w:t>
                            </w:r>
                            <w:r>
                              <w:rPr>
                                <w:color w:val="3A3839"/>
                                <w:spacing w:val="30"/>
                                <w:w w:val="110"/>
                              </w:rPr>
                              <w:t xml:space="preserve"> </w:t>
                            </w:r>
                            <w:r>
                              <w:rPr>
                                <w:color w:val="3A3839"/>
                                <w:w w:val="110"/>
                              </w:rPr>
                              <w:t>curve.</w:t>
                            </w:r>
                          </w:p>
                          <w:p w:rsidR="00904FC5" w:rsidRDefault="00904FC5" w:rsidP="00904FC5">
                            <w:pPr>
                              <w:pStyle w:val="Textoindependiente"/>
                              <w:numPr>
                                <w:ilvl w:val="0"/>
                                <w:numId w:val="15"/>
                              </w:numPr>
                              <w:tabs>
                                <w:tab w:val="left" w:pos="427"/>
                              </w:tabs>
                              <w:spacing w:line="290" w:lineRule="auto"/>
                              <w:ind w:right="528" w:firstLine="0"/>
                            </w:pPr>
                            <w:r>
                              <w:rPr>
                                <w:color w:val="3A3839"/>
                                <w:w w:val="110"/>
                              </w:rPr>
                              <w:t>The forward rate yield curve is above the coupon-bearing bond yield curve, which is above the zero-coupon yield</w:t>
                            </w:r>
                            <w:r>
                              <w:rPr>
                                <w:color w:val="3A3839"/>
                                <w:spacing w:val="39"/>
                                <w:w w:val="110"/>
                              </w:rPr>
                              <w:t xml:space="preserve"> </w:t>
                            </w:r>
                            <w:r>
                              <w:rPr>
                                <w:color w:val="3A3839"/>
                                <w:w w:val="110"/>
                              </w:rPr>
                              <w:t>curve.</w:t>
                            </w:r>
                          </w:p>
                          <w:p w:rsidR="00904FC5" w:rsidRDefault="00904FC5" w:rsidP="00904FC5">
                            <w:pPr>
                              <w:pStyle w:val="Textoindependiente"/>
                              <w:numPr>
                                <w:ilvl w:val="0"/>
                                <w:numId w:val="15"/>
                              </w:numPr>
                              <w:tabs>
                                <w:tab w:val="left" w:pos="406"/>
                              </w:tabs>
                              <w:spacing w:before="1" w:line="290" w:lineRule="auto"/>
                              <w:ind w:right="541" w:firstLine="0"/>
                            </w:pPr>
                            <w:r>
                              <w:rPr>
                                <w:color w:val="3A3839"/>
                                <w:w w:val="110"/>
                              </w:rPr>
                              <w:t>The coupon-bearing bond yield curve is above the zero-coupon yield curve, which is above the forward rate yield</w:t>
                            </w:r>
                            <w:r>
                              <w:rPr>
                                <w:color w:val="3A3839"/>
                                <w:spacing w:val="45"/>
                                <w:w w:val="110"/>
                              </w:rPr>
                              <w:t xml:space="preserve"> </w:t>
                            </w:r>
                            <w:r>
                              <w:rPr>
                                <w:color w:val="3A3839"/>
                                <w:w w:val="110"/>
                              </w:rPr>
                              <w:t>curve.</w:t>
                            </w:r>
                          </w:p>
                          <w:p w:rsidR="00904FC5" w:rsidRDefault="00904FC5" w:rsidP="00904FC5">
                            <w:pPr>
                              <w:pStyle w:val="Textoindependiente"/>
                              <w:numPr>
                                <w:ilvl w:val="0"/>
                                <w:numId w:val="15"/>
                              </w:numPr>
                              <w:tabs>
                                <w:tab w:val="left" w:pos="434"/>
                              </w:tabs>
                              <w:spacing w:line="290" w:lineRule="auto"/>
                              <w:ind w:right="521" w:firstLine="0"/>
                            </w:pPr>
                            <w:r>
                              <w:rPr>
                                <w:color w:val="3A3839"/>
                                <w:w w:val="110"/>
                              </w:rPr>
                              <w:t>The coupon-bearing bond yield curve is above the forward rate yield curve, which is above the zero-coupon yield</w:t>
                            </w:r>
                            <w:r>
                              <w:rPr>
                                <w:color w:val="3A3839"/>
                                <w:spacing w:val="39"/>
                                <w:w w:val="110"/>
                              </w:rPr>
                              <w:t xml:space="preserve"> </w:t>
                            </w:r>
                            <w:r>
                              <w:rPr>
                                <w:color w:val="3A3839"/>
                                <w:w w:val="110"/>
                              </w:rPr>
                              <w:t>curve.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28F99" id="Text Box 4388" o:spid="_x0000_s1119" type="#_x0000_t202" style="position:absolute;margin-left:94.95pt;margin-top:12.2pt;width:429.9pt;height:161.4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5"/>
                          <w:sz w:val="21"/>
                        </w:rPr>
                        <w:t>Example 7-10: FRM Exam 1999---- Ques:wtion 1/Quant. Analysis</w:t>
                      </w:r>
                    </w:p>
                    <w:p w:rsidR="00904FC5" w:rsidRDefault="00904FC5" w:rsidP="00904FC5">
                      <w:pPr>
                        <w:pStyle w:val="Textoindependiente"/>
                        <w:spacing w:before="61" w:line="290" w:lineRule="auto"/>
                        <w:ind w:left="169"/>
                      </w:pPr>
                      <w:r>
                        <w:rPr>
                          <w:color w:val="3A3839"/>
                          <w:w w:val="110"/>
                        </w:rPr>
                        <w:t xml:space="preserve">7-10. Suppose that the yield curve is upward sloping. Which of the following statements is </w:t>
                      </w:r>
                      <w:r>
                        <w:rPr>
                          <w:i/>
                          <w:color w:val="3A3839"/>
                          <w:w w:val="110"/>
                        </w:rPr>
                        <w:t>true</w:t>
                      </w:r>
                      <w:r>
                        <w:rPr>
                          <w:color w:val="3A3839"/>
                          <w:w w:val="110"/>
                        </w:rPr>
                        <w:t>?</w:t>
                      </w:r>
                    </w:p>
                    <w:p w:rsidR="00904FC5" w:rsidRDefault="00904FC5" w:rsidP="00904FC5">
                      <w:pPr>
                        <w:pStyle w:val="Textoindependiente"/>
                        <w:numPr>
                          <w:ilvl w:val="0"/>
                          <w:numId w:val="15"/>
                        </w:numPr>
                        <w:tabs>
                          <w:tab w:val="left" w:pos="413"/>
                        </w:tabs>
                        <w:spacing w:line="290" w:lineRule="auto"/>
                        <w:ind w:right="534" w:firstLine="0"/>
                      </w:pPr>
                      <w:r>
                        <w:rPr>
                          <w:color w:val="3A3839"/>
                          <w:w w:val="110"/>
                        </w:rPr>
                        <w:t>The forward rate yield curve is above the zero-coupon yield curve, which is above the coupon-bearing bond yield</w:t>
                      </w:r>
                      <w:r>
                        <w:rPr>
                          <w:color w:val="3A3839"/>
                          <w:spacing w:val="30"/>
                          <w:w w:val="110"/>
                        </w:rPr>
                        <w:t xml:space="preserve"> </w:t>
                      </w:r>
                      <w:r>
                        <w:rPr>
                          <w:color w:val="3A3839"/>
                          <w:w w:val="110"/>
                        </w:rPr>
                        <w:t>curve.</w:t>
                      </w:r>
                    </w:p>
                    <w:p w:rsidR="00904FC5" w:rsidRDefault="00904FC5" w:rsidP="00904FC5">
                      <w:pPr>
                        <w:pStyle w:val="Textoindependiente"/>
                        <w:numPr>
                          <w:ilvl w:val="0"/>
                          <w:numId w:val="15"/>
                        </w:numPr>
                        <w:tabs>
                          <w:tab w:val="left" w:pos="427"/>
                        </w:tabs>
                        <w:spacing w:line="290" w:lineRule="auto"/>
                        <w:ind w:right="528" w:firstLine="0"/>
                      </w:pPr>
                      <w:r>
                        <w:rPr>
                          <w:color w:val="3A3839"/>
                          <w:w w:val="110"/>
                        </w:rPr>
                        <w:t>The forward rate yield curve is above the coupon-bearing bond yield curve, which is above the zero-coupon yield</w:t>
                      </w:r>
                      <w:r>
                        <w:rPr>
                          <w:color w:val="3A3839"/>
                          <w:spacing w:val="39"/>
                          <w:w w:val="110"/>
                        </w:rPr>
                        <w:t xml:space="preserve"> </w:t>
                      </w:r>
                      <w:r>
                        <w:rPr>
                          <w:color w:val="3A3839"/>
                          <w:w w:val="110"/>
                        </w:rPr>
                        <w:t>curve.</w:t>
                      </w:r>
                    </w:p>
                    <w:p w:rsidR="00904FC5" w:rsidRDefault="00904FC5" w:rsidP="00904FC5">
                      <w:pPr>
                        <w:pStyle w:val="Textoindependiente"/>
                        <w:numPr>
                          <w:ilvl w:val="0"/>
                          <w:numId w:val="15"/>
                        </w:numPr>
                        <w:tabs>
                          <w:tab w:val="left" w:pos="406"/>
                        </w:tabs>
                        <w:spacing w:before="1" w:line="290" w:lineRule="auto"/>
                        <w:ind w:right="541" w:firstLine="0"/>
                      </w:pPr>
                      <w:r>
                        <w:rPr>
                          <w:color w:val="3A3839"/>
                          <w:w w:val="110"/>
                        </w:rPr>
                        <w:t>The coupon-bearing bond yield curve is above the zero-coupon yield curve, which is above the forward rate yield</w:t>
                      </w:r>
                      <w:r>
                        <w:rPr>
                          <w:color w:val="3A3839"/>
                          <w:spacing w:val="45"/>
                          <w:w w:val="110"/>
                        </w:rPr>
                        <w:t xml:space="preserve"> </w:t>
                      </w:r>
                      <w:r>
                        <w:rPr>
                          <w:color w:val="3A3839"/>
                          <w:w w:val="110"/>
                        </w:rPr>
                        <w:t>curve.</w:t>
                      </w:r>
                    </w:p>
                    <w:p w:rsidR="00904FC5" w:rsidRDefault="00904FC5" w:rsidP="00904FC5">
                      <w:pPr>
                        <w:pStyle w:val="Textoindependiente"/>
                        <w:numPr>
                          <w:ilvl w:val="0"/>
                          <w:numId w:val="15"/>
                        </w:numPr>
                        <w:tabs>
                          <w:tab w:val="left" w:pos="434"/>
                        </w:tabs>
                        <w:spacing w:line="290" w:lineRule="auto"/>
                        <w:ind w:right="521" w:firstLine="0"/>
                      </w:pPr>
                      <w:r>
                        <w:rPr>
                          <w:color w:val="3A3839"/>
                          <w:w w:val="110"/>
                        </w:rPr>
                        <w:t>The coupon-bearing bond yield curve is above the forward rate yield curve, which is above the zero-coupon yield</w:t>
                      </w:r>
                      <w:r>
                        <w:rPr>
                          <w:color w:val="3A3839"/>
                          <w:spacing w:val="39"/>
                          <w:w w:val="110"/>
                        </w:rPr>
                        <w:t xml:space="preserve"> </w:t>
                      </w:r>
                      <w:r>
                        <w:rPr>
                          <w:color w:val="3A3839"/>
                          <w:w w:val="110"/>
                        </w:rPr>
                        <w:t>curve.</w:t>
                      </w:r>
                    </w:p>
                  </w:txbxContent>
                </v:textbox>
                <w10:wrap type="topAndBottom" anchorx="page"/>
              </v:shape>
            </w:pict>
          </mc:Fallback>
        </mc:AlternateContent>
      </w:r>
    </w:p>
    <w:p w:rsidR="00904FC5" w:rsidRDefault="00904FC5" w:rsidP="00904FC5">
      <w:pPr>
        <w:rPr>
          <w:rFonts w:ascii="Arial"/>
          <w:sz w:val="17"/>
        </w:rPr>
        <w:sectPr w:rsidR="00904FC5">
          <w:pgSz w:w="12240" w:h="15840"/>
          <w:pgMar w:top="820" w:right="800" w:bottom="1240" w:left="1600" w:header="561" w:footer="1054" w:gutter="0"/>
          <w:cols w:space="720"/>
        </w:sectPr>
      </w:pPr>
    </w:p>
    <w:p w:rsidR="00904FC5" w:rsidRDefault="00904FC5" w:rsidP="00904FC5">
      <w:pPr>
        <w:pStyle w:val="Textoindependiente"/>
        <w:spacing w:before="10"/>
        <w:rPr>
          <w:rFonts w:ascii="Arial"/>
          <w:sz w:val="24"/>
        </w:rPr>
      </w:pPr>
    </w:p>
    <w:p w:rsidR="00904FC5" w:rsidRDefault="00904FC5" w:rsidP="00904FC5">
      <w:pPr>
        <w:spacing w:before="107"/>
        <w:ind w:left="134"/>
        <w:rPr>
          <w:rFonts w:ascii="Times New Roman"/>
          <w:b/>
          <w:sz w:val="21"/>
        </w:rPr>
      </w:pPr>
      <w:r>
        <w:rPr>
          <w:rFonts w:ascii="Times New Roman"/>
          <w:b/>
          <w:color w:val="3A3839"/>
          <w:w w:val="115"/>
          <w:sz w:val="21"/>
        </w:rPr>
        <w:t>FIGURE 7-3b Downward-Sloping Term Structure</w:t>
      </w:r>
    </w:p>
    <w:p w:rsidR="00904FC5" w:rsidRDefault="00904FC5" w:rsidP="00904FC5">
      <w:pPr>
        <w:pStyle w:val="Textoindependiente"/>
        <w:spacing w:before="11"/>
        <w:rPr>
          <w:rFonts w:ascii="Times New Roman"/>
          <w:b/>
          <w:sz w:val="24"/>
        </w:rPr>
      </w:pPr>
    </w:p>
    <w:p w:rsidR="00904FC5" w:rsidRDefault="00904FC5" w:rsidP="00904FC5">
      <w:pPr>
        <w:spacing w:line="186" w:lineRule="exact"/>
        <w:ind w:left="1593"/>
        <w:rPr>
          <w:rFonts w:ascii="Arial"/>
          <w:sz w:val="18"/>
        </w:rPr>
      </w:pPr>
      <w:r>
        <w:rPr>
          <w:rFonts w:ascii="Arial"/>
          <w:sz w:val="18"/>
        </w:rPr>
        <w:t>Interest rate</w:t>
      </w:r>
    </w:p>
    <w:p w:rsidR="00904FC5" w:rsidRDefault="00904FC5" w:rsidP="00904FC5">
      <w:pPr>
        <w:spacing w:line="186" w:lineRule="exact"/>
        <w:ind w:left="1337"/>
        <w:rPr>
          <w:rFonts w:ascii="Arial"/>
          <w:sz w:val="18"/>
        </w:rPr>
      </w:pPr>
      <w:r>
        <w:rPr>
          <w:noProof/>
        </w:rPr>
        <mc:AlternateContent>
          <mc:Choice Requires="wpg">
            <w:drawing>
              <wp:anchor distT="0" distB="0" distL="114300" distR="114300" simplePos="0" relativeHeight="251702272" behindDoc="0" locked="0" layoutInCell="1" allowOverlap="1" wp14:anchorId="64CD485B" wp14:editId="325DBDB3">
                <wp:simplePos x="0" y="0"/>
                <wp:positionH relativeFrom="page">
                  <wp:posOffset>2021840</wp:posOffset>
                </wp:positionH>
                <wp:positionV relativeFrom="paragraph">
                  <wp:posOffset>45720</wp:posOffset>
                </wp:positionV>
                <wp:extent cx="3670300" cy="2510790"/>
                <wp:effectExtent l="12065" t="2540" r="3810" b="10795"/>
                <wp:wrapNone/>
                <wp:docPr id="4623" name="Group 4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0300" cy="2510790"/>
                          <a:chOff x="3184" y="72"/>
                          <a:chExt cx="5780" cy="3954"/>
                        </a:xfrm>
                      </wpg:grpSpPr>
                      <wps:wsp>
                        <wps:cNvPr id="4624" name="AutoShape 4387"/>
                        <wps:cNvSpPr>
                          <a:spLocks/>
                        </wps:cNvSpPr>
                        <wps:spPr bwMode="auto">
                          <a:xfrm>
                            <a:off x="3183" y="76"/>
                            <a:ext cx="5746" cy="3950"/>
                          </a:xfrm>
                          <a:custGeom>
                            <a:avLst/>
                            <a:gdLst>
                              <a:gd name="T0" fmla="+- 0 3256 3184"/>
                              <a:gd name="T1" fmla="*/ T0 w 5746"/>
                              <a:gd name="T2" fmla="+- 0 77 77"/>
                              <a:gd name="T3" fmla="*/ 77 h 3950"/>
                              <a:gd name="T4" fmla="+- 0 8929 3184"/>
                              <a:gd name="T5" fmla="*/ T4 w 5746"/>
                              <a:gd name="T6" fmla="+- 0 77 77"/>
                              <a:gd name="T7" fmla="*/ 77 h 3950"/>
                              <a:gd name="T8" fmla="+- 0 8929 3184"/>
                              <a:gd name="T9" fmla="*/ T8 w 5746"/>
                              <a:gd name="T10" fmla="+- 0 3960 77"/>
                              <a:gd name="T11" fmla="*/ 3960 h 3950"/>
                              <a:gd name="T12" fmla="+- 0 3256 3184"/>
                              <a:gd name="T13" fmla="*/ T12 w 5746"/>
                              <a:gd name="T14" fmla="+- 0 3960 77"/>
                              <a:gd name="T15" fmla="*/ 3960 h 3950"/>
                              <a:gd name="T16" fmla="+- 0 3256 3184"/>
                              <a:gd name="T17" fmla="*/ T16 w 5746"/>
                              <a:gd name="T18" fmla="+- 0 77 77"/>
                              <a:gd name="T19" fmla="*/ 77 h 3950"/>
                              <a:gd name="T20" fmla="+- 0 3256 3184"/>
                              <a:gd name="T21" fmla="*/ T20 w 5746"/>
                              <a:gd name="T22" fmla="+- 0 3960 77"/>
                              <a:gd name="T23" fmla="*/ 3960 h 3950"/>
                              <a:gd name="T24" fmla="+- 0 3256 3184"/>
                              <a:gd name="T25" fmla="*/ T24 w 5746"/>
                              <a:gd name="T26" fmla="+- 0 4026 77"/>
                              <a:gd name="T27" fmla="*/ 4026 h 3950"/>
                              <a:gd name="T28" fmla="+- 0 3823 3184"/>
                              <a:gd name="T29" fmla="*/ T28 w 5746"/>
                              <a:gd name="T30" fmla="+- 0 3960 77"/>
                              <a:gd name="T31" fmla="*/ 3960 h 3950"/>
                              <a:gd name="T32" fmla="+- 0 3823 3184"/>
                              <a:gd name="T33" fmla="*/ T32 w 5746"/>
                              <a:gd name="T34" fmla="+- 0 4026 77"/>
                              <a:gd name="T35" fmla="*/ 4026 h 3950"/>
                              <a:gd name="T36" fmla="+- 0 4391 3184"/>
                              <a:gd name="T37" fmla="*/ T36 w 5746"/>
                              <a:gd name="T38" fmla="+- 0 3960 77"/>
                              <a:gd name="T39" fmla="*/ 3960 h 3950"/>
                              <a:gd name="T40" fmla="+- 0 4391 3184"/>
                              <a:gd name="T41" fmla="*/ T40 w 5746"/>
                              <a:gd name="T42" fmla="+- 0 4026 77"/>
                              <a:gd name="T43" fmla="*/ 4026 h 3950"/>
                              <a:gd name="T44" fmla="+- 0 4958 3184"/>
                              <a:gd name="T45" fmla="*/ T44 w 5746"/>
                              <a:gd name="T46" fmla="+- 0 3960 77"/>
                              <a:gd name="T47" fmla="*/ 3960 h 3950"/>
                              <a:gd name="T48" fmla="+- 0 4958 3184"/>
                              <a:gd name="T49" fmla="*/ T48 w 5746"/>
                              <a:gd name="T50" fmla="+- 0 4026 77"/>
                              <a:gd name="T51" fmla="*/ 4026 h 3950"/>
                              <a:gd name="T52" fmla="+- 0 5525 3184"/>
                              <a:gd name="T53" fmla="*/ T52 w 5746"/>
                              <a:gd name="T54" fmla="+- 0 3960 77"/>
                              <a:gd name="T55" fmla="*/ 3960 h 3950"/>
                              <a:gd name="T56" fmla="+- 0 5525 3184"/>
                              <a:gd name="T57" fmla="*/ T56 w 5746"/>
                              <a:gd name="T58" fmla="+- 0 4026 77"/>
                              <a:gd name="T59" fmla="*/ 4026 h 3950"/>
                              <a:gd name="T60" fmla="+- 0 6092 3184"/>
                              <a:gd name="T61" fmla="*/ T60 w 5746"/>
                              <a:gd name="T62" fmla="+- 0 3960 77"/>
                              <a:gd name="T63" fmla="*/ 3960 h 3950"/>
                              <a:gd name="T64" fmla="+- 0 6092 3184"/>
                              <a:gd name="T65" fmla="*/ T64 w 5746"/>
                              <a:gd name="T66" fmla="+- 0 4026 77"/>
                              <a:gd name="T67" fmla="*/ 4026 h 3950"/>
                              <a:gd name="T68" fmla="+- 0 6660 3184"/>
                              <a:gd name="T69" fmla="*/ T68 w 5746"/>
                              <a:gd name="T70" fmla="+- 0 3960 77"/>
                              <a:gd name="T71" fmla="*/ 3960 h 3950"/>
                              <a:gd name="T72" fmla="+- 0 6660 3184"/>
                              <a:gd name="T73" fmla="*/ T72 w 5746"/>
                              <a:gd name="T74" fmla="+- 0 4026 77"/>
                              <a:gd name="T75" fmla="*/ 4026 h 3950"/>
                              <a:gd name="T76" fmla="+- 0 7227 3184"/>
                              <a:gd name="T77" fmla="*/ T76 w 5746"/>
                              <a:gd name="T78" fmla="+- 0 3960 77"/>
                              <a:gd name="T79" fmla="*/ 3960 h 3950"/>
                              <a:gd name="T80" fmla="+- 0 7227 3184"/>
                              <a:gd name="T81" fmla="*/ T80 w 5746"/>
                              <a:gd name="T82" fmla="+- 0 4026 77"/>
                              <a:gd name="T83" fmla="*/ 4026 h 3950"/>
                              <a:gd name="T84" fmla="+- 0 7795 3184"/>
                              <a:gd name="T85" fmla="*/ T84 w 5746"/>
                              <a:gd name="T86" fmla="+- 0 3960 77"/>
                              <a:gd name="T87" fmla="*/ 3960 h 3950"/>
                              <a:gd name="T88" fmla="+- 0 7795 3184"/>
                              <a:gd name="T89" fmla="*/ T88 w 5746"/>
                              <a:gd name="T90" fmla="+- 0 4026 77"/>
                              <a:gd name="T91" fmla="*/ 4026 h 3950"/>
                              <a:gd name="T92" fmla="+- 0 8362 3184"/>
                              <a:gd name="T93" fmla="*/ T92 w 5746"/>
                              <a:gd name="T94" fmla="+- 0 3960 77"/>
                              <a:gd name="T95" fmla="*/ 3960 h 3950"/>
                              <a:gd name="T96" fmla="+- 0 8362 3184"/>
                              <a:gd name="T97" fmla="*/ T96 w 5746"/>
                              <a:gd name="T98" fmla="+- 0 4026 77"/>
                              <a:gd name="T99" fmla="*/ 4026 h 3950"/>
                              <a:gd name="T100" fmla="+- 0 8929 3184"/>
                              <a:gd name="T101" fmla="*/ T100 w 5746"/>
                              <a:gd name="T102" fmla="+- 0 3960 77"/>
                              <a:gd name="T103" fmla="*/ 3960 h 3950"/>
                              <a:gd name="T104" fmla="+- 0 8929 3184"/>
                              <a:gd name="T105" fmla="*/ T104 w 5746"/>
                              <a:gd name="T106" fmla="+- 0 4026 77"/>
                              <a:gd name="T107" fmla="*/ 4026 h 3950"/>
                              <a:gd name="T108" fmla="+- 0 3193 3184"/>
                              <a:gd name="T109" fmla="*/ T108 w 5746"/>
                              <a:gd name="T110" fmla="+- 0 78 77"/>
                              <a:gd name="T111" fmla="*/ 78 h 3950"/>
                              <a:gd name="T112" fmla="+- 0 3270 3184"/>
                              <a:gd name="T113" fmla="*/ T112 w 5746"/>
                              <a:gd name="T114" fmla="+- 0 78 77"/>
                              <a:gd name="T115" fmla="*/ 78 h 3950"/>
                              <a:gd name="T116" fmla="+- 0 3187 3184"/>
                              <a:gd name="T117" fmla="*/ T116 w 5746"/>
                              <a:gd name="T118" fmla="+- 0 1364 77"/>
                              <a:gd name="T119" fmla="*/ 1364 h 3950"/>
                              <a:gd name="T120" fmla="+- 0 3264 3184"/>
                              <a:gd name="T121" fmla="*/ T120 w 5746"/>
                              <a:gd name="T122" fmla="+- 0 1364 77"/>
                              <a:gd name="T123" fmla="*/ 1364 h 3950"/>
                              <a:gd name="T124" fmla="+- 0 3187 3184"/>
                              <a:gd name="T125" fmla="*/ T124 w 5746"/>
                              <a:gd name="T126" fmla="+- 0 2662 77"/>
                              <a:gd name="T127" fmla="*/ 2662 h 3950"/>
                              <a:gd name="T128" fmla="+- 0 3264 3184"/>
                              <a:gd name="T129" fmla="*/ T128 w 5746"/>
                              <a:gd name="T130" fmla="+- 0 2662 77"/>
                              <a:gd name="T131" fmla="*/ 2662 h 3950"/>
                              <a:gd name="T132" fmla="+- 0 3184 3184"/>
                              <a:gd name="T133" fmla="*/ T132 w 5746"/>
                              <a:gd name="T134" fmla="+- 0 3958 77"/>
                              <a:gd name="T135" fmla="*/ 3958 h 3950"/>
                              <a:gd name="T136" fmla="+- 0 3260 3184"/>
                              <a:gd name="T137" fmla="*/ T136 w 5746"/>
                              <a:gd name="T138" fmla="+- 0 3958 77"/>
                              <a:gd name="T139" fmla="*/ 3958 h 3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746" h="3950">
                                <a:moveTo>
                                  <a:pt x="72" y="0"/>
                                </a:moveTo>
                                <a:lnTo>
                                  <a:pt x="5745" y="0"/>
                                </a:lnTo>
                                <a:lnTo>
                                  <a:pt x="5745" y="3883"/>
                                </a:lnTo>
                                <a:lnTo>
                                  <a:pt x="72" y="3883"/>
                                </a:lnTo>
                                <a:lnTo>
                                  <a:pt x="72" y="0"/>
                                </a:lnTo>
                                <a:close/>
                                <a:moveTo>
                                  <a:pt x="72" y="3883"/>
                                </a:moveTo>
                                <a:lnTo>
                                  <a:pt x="72" y="3949"/>
                                </a:lnTo>
                                <a:moveTo>
                                  <a:pt x="639" y="3883"/>
                                </a:moveTo>
                                <a:lnTo>
                                  <a:pt x="639" y="3949"/>
                                </a:lnTo>
                                <a:moveTo>
                                  <a:pt x="1207" y="3883"/>
                                </a:moveTo>
                                <a:lnTo>
                                  <a:pt x="1207" y="3949"/>
                                </a:lnTo>
                                <a:moveTo>
                                  <a:pt x="1774" y="3883"/>
                                </a:moveTo>
                                <a:lnTo>
                                  <a:pt x="1774" y="3949"/>
                                </a:lnTo>
                                <a:moveTo>
                                  <a:pt x="2341" y="3883"/>
                                </a:moveTo>
                                <a:lnTo>
                                  <a:pt x="2341" y="3949"/>
                                </a:lnTo>
                                <a:moveTo>
                                  <a:pt x="2908" y="3883"/>
                                </a:moveTo>
                                <a:lnTo>
                                  <a:pt x="2908" y="3949"/>
                                </a:lnTo>
                                <a:moveTo>
                                  <a:pt x="3476" y="3883"/>
                                </a:moveTo>
                                <a:lnTo>
                                  <a:pt x="3476" y="3949"/>
                                </a:lnTo>
                                <a:moveTo>
                                  <a:pt x="4043" y="3883"/>
                                </a:moveTo>
                                <a:lnTo>
                                  <a:pt x="4043" y="3949"/>
                                </a:lnTo>
                                <a:moveTo>
                                  <a:pt x="4611" y="3883"/>
                                </a:moveTo>
                                <a:lnTo>
                                  <a:pt x="4611" y="3949"/>
                                </a:lnTo>
                                <a:moveTo>
                                  <a:pt x="5178" y="3883"/>
                                </a:moveTo>
                                <a:lnTo>
                                  <a:pt x="5178" y="3949"/>
                                </a:lnTo>
                                <a:moveTo>
                                  <a:pt x="5745" y="3883"/>
                                </a:moveTo>
                                <a:lnTo>
                                  <a:pt x="5745" y="3949"/>
                                </a:lnTo>
                                <a:moveTo>
                                  <a:pt x="9" y="1"/>
                                </a:moveTo>
                                <a:lnTo>
                                  <a:pt x="86" y="1"/>
                                </a:lnTo>
                                <a:moveTo>
                                  <a:pt x="3" y="1287"/>
                                </a:moveTo>
                                <a:lnTo>
                                  <a:pt x="80" y="1287"/>
                                </a:lnTo>
                                <a:moveTo>
                                  <a:pt x="3" y="2585"/>
                                </a:moveTo>
                                <a:lnTo>
                                  <a:pt x="80" y="2585"/>
                                </a:lnTo>
                                <a:moveTo>
                                  <a:pt x="0" y="3881"/>
                                </a:moveTo>
                                <a:lnTo>
                                  <a:pt x="76" y="3881"/>
                                </a:lnTo>
                              </a:path>
                            </a:pathLst>
                          </a:custGeom>
                          <a:noFill/>
                          <a:ln w="52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5" name="Freeform 4386"/>
                        <wps:cNvSpPr>
                          <a:spLocks/>
                        </wps:cNvSpPr>
                        <wps:spPr bwMode="auto">
                          <a:xfrm>
                            <a:off x="3837" y="782"/>
                            <a:ext cx="5106" cy="1308"/>
                          </a:xfrm>
                          <a:custGeom>
                            <a:avLst/>
                            <a:gdLst>
                              <a:gd name="T0" fmla="+- 0 3837 3837"/>
                              <a:gd name="T1" fmla="*/ T0 w 5106"/>
                              <a:gd name="T2" fmla="+- 0 783 783"/>
                              <a:gd name="T3" fmla="*/ 783 h 1308"/>
                              <a:gd name="T4" fmla="+- 0 4404 3837"/>
                              <a:gd name="T5" fmla="*/ T4 w 5106"/>
                              <a:gd name="T6" fmla="+- 0 1008 783"/>
                              <a:gd name="T7" fmla="*/ 1008 h 1308"/>
                              <a:gd name="T8" fmla="+- 0 4972 3837"/>
                              <a:gd name="T9" fmla="*/ T8 w 5106"/>
                              <a:gd name="T10" fmla="+- 0 1207 783"/>
                              <a:gd name="T11" fmla="*/ 1207 h 1308"/>
                              <a:gd name="T12" fmla="+- 0 5539 3837"/>
                              <a:gd name="T13" fmla="*/ T12 w 5106"/>
                              <a:gd name="T14" fmla="+- 0 1375 783"/>
                              <a:gd name="T15" fmla="*/ 1375 h 1308"/>
                              <a:gd name="T16" fmla="+- 0 6106 3837"/>
                              <a:gd name="T17" fmla="*/ T16 w 5106"/>
                              <a:gd name="T18" fmla="+- 0 1523 783"/>
                              <a:gd name="T19" fmla="*/ 1523 h 1308"/>
                              <a:gd name="T20" fmla="+- 0 6673 3837"/>
                              <a:gd name="T21" fmla="*/ T20 w 5106"/>
                              <a:gd name="T22" fmla="+- 0 1661 783"/>
                              <a:gd name="T23" fmla="*/ 1661 h 1308"/>
                              <a:gd name="T24" fmla="+- 0 7241 3837"/>
                              <a:gd name="T25" fmla="*/ T24 w 5106"/>
                              <a:gd name="T26" fmla="+- 0 1782 783"/>
                              <a:gd name="T27" fmla="*/ 1782 h 1308"/>
                              <a:gd name="T28" fmla="+- 0 7808 3837"/>
                              <a:gd name="T29" fmla="*/ T28 w 5106"/>
                              <a:gd name="T30" fmla="+- 0 1897 783"/>
                              <a:gd name="T31" fmla="*/ 1897 h 1308"/>
                              <a:gd name="T32" fmla="+- 0 8376 3837"/>
                              <a:gd name="T33" fmla="*/ T32 w 5106"/>
                              <a:gd name="T34" fmla="+- 0 1997 783"/>
                              <a:gd name="T35" fmla="*/ 1997 h 1308"/>
                              <a:gd name="T36" fmla="+- 0 8943 3837"/>
                              <a:gd name="T37" fmla="*/ T36 w 5106"/>
                              <a:gd name="T38" fmla="+- 0 2090 783"/>
                              <a:gd name="T39" fmla="*/ 2090 h 1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06" h="1308">
                                <a:moveTo>
                                  <a:pt x="0" y="0"/>
                                </a:moveTo>
                                <a:lnTo>
                                  <a:pt x="567" y="225"/>
                                </a:lnTo>
                                <a:lnTo>
                                  <a:pt x="1135" y="424"/>
                                </a:lnTo>
                                <a:lnTo>
                                  <a:pt x="1702" y="592"/>
                                </a:lnTo>
                                <a:lnTo>
                                  <a:pt x="2269" y="740"/>
                                </a:lnTo>
                                <a:lnTo>
                                  <a:pt x="2836" y="878"/>
                                </a:lnTo>
                                <a:lnTo>
                                  <a:pt x="3404" y="999"/>
                                </a:lnTo>
                                <a:lnTo>
                                  <a:pt x="3971" y="1114"/>
                                </a:lnTo>
                                <a:lnTo>
                                  <a:pt x="4539" y="1214"/>
                                </a:lnTo>
                                <a:lnTo>
                                  <a:pt x="5106" y="130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6" name="AutoShape 4385"/>
                        <wps:cNvSpPr>
                          <a:spLocks/>
                        </wps:cNvSpPr>
                        <wps:spPr bwMode="auto">
                          <a:xfrm>
                            <a:off x="3837" y="782"/>
                            <a:ext cx="5106" cy="2154"/>
                          </a:xfrm>
                          <a:custGeom>
                            <a:avLst/>
                            <a:gdLst>
                              <a:gd name="T0" fmla="+- 0 3916 3837"/>
                              <a:gd name="T1" fmla="*/ T0 w 5106"/>
                              <a:gd name="T2" fmla="+- 0 846 783"/>
                              <a:gd name="T3" fmla="*/ 846 h 2154"/>
                              <a:gd name="T4" fmla="+- 0 3997 3837"/>
                              <a:gd name="T5" fmla="*/ T4 w 5106"/>
                              <a:gd name="T6" fmla="+- 0 911 783"/>
                              <a:gd name="T7" fmla="*/ 911 h 2154"/>
                              <a:gd name="T8" fmla="+- 0 4094 3837"/>
                              <a:gd name="T9" fmla="*/ T8 w 5106"/>
                              <a:gd name="T10" fmla="+- 0 989 783"/>
                              <a:gd name="T11" fmla="*/ 989 h 2154"/>
                              <a:gd name="T12" fmla="+- 0 4174 3837"/>
                              <a:gd name="T13" fmla="*/ T12 w 5106"/>
                              <a:gd name="T14" fmla="+- 0 1053 783"/>
                              <a:gd name="T15" fmla="*/ 1053 h 2154"/>
                              <a:gd name="T16" fmla="+- 0 4272 3837"/>
                              <a:gd name="T17" fmla="*/ T16 w 5106"/>
                              <a:gd name="T18" fmla="+- 0 1131 783"/>
                              <a:gd name="T19" fmla="*/ 1131 h 2154"/>
                              <a:gd name="T20" fmla="+- 0 4352 3837"/>
                              <a:gd name="T21" fmla="*/ T20 w 5106"/>
                              <a:gd name="T22" fmla="+- 0 1195 783"/>
                              <a:gd name="T23" fmla="*/ 1195 h 2154"/>
                              <a:gd name="T24" fmla="+- 0 4450 3837"/>
                              <a:gd name="T25" fmla="*/ T24 w 5106"/>
                              <a:gd name="T26" fmla="+- 0 1266 783"/>
                              <a:gd name="T27" fmla="*/ 1266 h 2154"/>
                              <a:gd name="T28" fmla="+- 0 4530 3837"/>
                              <a:gd name="T29" fmla="*/ T28 w 5106"/>
                              <a:gd name="T30" fmla="+- 0 1318 783"/>
                              <a:gd name="T31" fmla="*/ 1318 h 2154"/>
                              <a:gd name="T32" fmla="+- 0 4628 3837"/>
                              <a:gd name="T33" fmla="*/ T32 w 5106"/>
                              <a:gd name="T34" fmla="+- 0 1380 783"/>
                              <a:gd name="T35" fmla="*/ 1380 h 2154"/>
                              <a:gd name="T36" fmla="+- 0 4708 3837"/>
                              <a:gd name="T37" fmla="*/ T36 w 5106"/>
                              <a:gd name="T38" fmla="+- 0 1431 783"/>
                              <a:gd name="T39" fmla="*/ 1431 h 2154"/>
                              <a:gd name="T40" fmla="+- 0 4806 3837"/>
                              <a:gd name="T41" fmla="*/ T40 w 5106"/>
                              <a:gd name="T42" fmla="+- 0 1494 783"/>
                              <a:gd name="T43" fmla="*/ 1494 h 2154"/>
                              <a:gd name="T44" fmla="+- 0 4886 3837"/>
                              <a:gd name="T45" fmla="*/ T44 w 5106"/>
                              <a:gd name="T46" fmla="+- 0 1546 783"/>
                              <a:gd name="T47" fmla="*/ 1546 h 2154"/>
                              <a:gd name="T48" fmla="+- 0 4984 3837"/>
                              <a:gd name="T49" fmla="*/ T48 w 5106"/>
                              <a:gd name="T50" fmla="+- 0 1606 783"/>
                              <a:gd name="T51" fmla="*/ 1606 h 2154"/>
                              <a:gd name="T52" fmla="+- 0 5064 3837"/>
                              <a:gd name="T53" fmla="*/ T52 w 5106"/>
                              <a:gd name="T54" fmla="+- 0 1647 783"/>
                              <a:gd name="T55" fmla="*/ 1647 h 2154"/>
                              <a:gd name="T56" fmla="+- 0 5162 3837"/>
                              <a:gd name="T57" fmla="*/ T56 w 5106"/>
                              <a:gd name="T58" fmla="+- 0 1696 783"/>
                              <a:gd name="T59" fmla="*/ 1696 h 2154"/>
                              <a:gd name="T60" fmla="+- 0 5242 3837"/>
                              <a:gd name="T61" fmla="*/ T60 w 5106"/>
                              <a:gd name="T62" fmla="+- 0 1736 783"/>
                              <a:gd name="T63" fmla="*/ 1736 h 2154"/>
                              <a:gd name="T64" fmla="+- 0 5340 3837"/>
                              <a:gd name="T65" fmla="*/ T64 w 5106"/>
                              <a:gd name="T66" fmla="+- 0 1785 783"/>
                              <a:gd name="T67" fmla="*/ 1785 h 2154"/>
                              <a:gd name="T68" fmla="+- 0 5420 3837"/>
                              <a:gd name="T69" fmla="*/ T68 w 5106"/>
                              <a:gd name="T70" fmla="+- 0 1825 783"/>
                              <a:gd name="T71" fmla="*/ 1825 h 2154"/>
                              <a:gd name="T72" fmla="+- 0 5518 3837"/>
                              <a:gd name="T73" fmla="*/ T72 w 5106"/>
                              <a:gd name="T74" fmla="+- 0 1874 783"/>
                              <a:gd name="T75" fmla="*/ 1874 h 2154"/>
                              <a:gd name="T76" fmla="+- 0 5598 3837"/>
                              <a:gd name="T77" fmla="*/ T76 w 5106"/>
                              <a:gd name="T78" fmla="+- 0 1910 783"/>
                              <a:gd name="T79" fmla="*/ 1910 h 2154"/>
                              <a:gd name="T80" fmla="+- 0 5695 3837"/>
                              <a:gd name="T81" fmla="*/ T80 w 5106"/>
                              <a:gd name="T82" fmla="+- 0 1950 783"/>
                              <a:gd name="T83" fmla="*/ 1950 h 2154"/>
                              <a:gd name="T84" fmla="+- 0 5776 3837"/>
                              <a:gd name="T85" fmla="*/ T84 w 5106"/>
                              <a:gd name="T86" fmla="+- 0 1984 783"/>
                              <a:gd name="T87" fmla="*/ 1984 h 2154"/>
                              <a:gd name="T88" fmla="+- 0 5873 3837"/>
                              <a:gd name="T89" fmla="*/ T88 w 5106"/>
                              <a:gd name="T90" fmla="+- 0 2024 783"/>
                              <a:gd name="T91" fmla="*/ 2024 h 2154"/>
                              <a:gd name="T92" fmla="+- 0 5953 3837"/>
                              <a:gd name="T93" fmla="*/ T92 w 5106"/>
                              <a:gd name="T94" fmla="+- 0 2057 783"/>
                              <a:gd name="T95" fmla="*/ 2057 h 2154"/>
                              <a:gd name="T96" fmla="+- 0 6051 3837"/>
                              <a:gd name="T97" fmla="*/ T96 w 5106"/>
                              <a:gd name="T98" fmla="+- 0 2098 783"/>
                              <a:gd name="T99" fmla="*/ 2098 h 2154"/>
                              <a:gd name="T100" fmla="+- 0 6131 3837"/>
                              <a:gd name="T101" fmla="*/ T100 w 5106"/>
                              <a:gd name="T102" fmla="+- 0 2129 783"/>
                              <a:gd name="T103" fmla="*/ 2129 h 2154"/>
                              <a:gd name="T104" fmla="+- 0 6229 3837"/>
                              <a:gd name="T105" fmla="*/ T104 w 5106"/>
                              <a:gd name="T106" fmla="+- 0 2164 783"/>
                              <a:gd name="T107" fmla="*/ 2164 h 2154"/>
                              <a:gd name="T108" fmla="+- 0 6309 3837"/>
                              <a:gd name="T109" fmla="*/ T108 w 5106"/>
                              <a:gd name="T110" fmla="+- 0 2193 783"/>
                              <a:gd name="T111" fmla="*/ 2193 h 2154"/>
                              <a:gd name="T112" fmla="+- 0 6407 3837"/>
                              <a:gd name="T113" fmla="*/ T112 w 5106"/>
                              <a:gd name="T114" fmla="+- 0 2229 783"/>
                              <a:gd name="T115" fmla="*/ 2229 h 2154"/>
                              <a:gd name="T116" fmla="+- 0 6487 3837"/>
                              <a:gd name="T117" fmla="*/ T116 w 5106"/>
                              <a:gd name="T118" fmla="+- 0 2257 783"/>
                              <a:gd name="T119" fmla="*/ 2257 h 2154"/>
                              <a:gd name="T120" fmla="+- 0 6585 3837"/>
                              <a:gd name="T121" fmla="*/ T120 w 5106"/>
                              <a:gd name="T122" fmla="+- 0 2292 783"/>
                              <a:gd name="T123" fmla="*/ 2292 h 2154"/>
                              <a:gd name="T124" fmla="+- 0 6665 3837"/>
                              <a:gd name="T125" fmla="*/ T124 w 5106"/>
                              <a:gd name="T126" fmla="+- 0 2321 783"/>
                              <a:gd name="T127" fmla="*/ 2321 h 2154"/>
                              <a:gd name="T128" fmla="+- 0 6727 3837"/>
                              <a:gd name="T129" fmla="*/ T128 w 5106"/>
                              <a:gd name="T130" fmla="+- 0 2341 783"/>
                              <a:gd name="T131" fmla="*/ 2341 h 2154"/>
                              <a:gd name="T132" fmla="+- 0 6807 3837"/>
                              <a:gd name="T133" fmla="*/ T132 w 5106"/>
                              <a:gd name="T134" fmla="+- 0 2367 783"/>
                              <a:gd name="T135" fmla="*/ 2367 h 2154"/>
                              <a:gd name="T136" fmla="+- 0 6905 3837"/>
                              <a:gd name="T137" fmla="*/ T136 w 5106"/>
                              <a:gd name="T138" fmla="+- 0 2399 783"/>
                              <a:gd name="T139" fmla="*/ 2399 h 2154"/>
                              <a:gd name="T140" fmla="+- 0 6985 3837"/>
                              <a:gd name="T141" fmla="*/ T140 w 5106"/>
                              <a:gd name="T142" fmla="+- 0 2425 783"/>
                              <a:gd name="T143" fmla="*/ 2425 h 2154"/>
                              <a:gd name="T144" fmla="+- 0 7083 3837"/>
                              <a:gd name="T145" fmla="*/ T144 w 5106"/>
                              <a:gd name="T146" fmla="+- 0 2456 783"/>
                              <a:gd name="T147" fmla="*/ 2456 h 2154"/>
                              <a:gd name="T148" fmla="+- 0 7163 3837"/>
                              <a:gd name="T149" fmla="*/ T148 w 5106"/>
                              <a:gd name="T150" fmla="+- 0 2482 783"/>
                              <a:gd name="T151" fmla="*/ 2482 h 2154"/>
                              <a:gd name="T152" fmla="+- 0 7234 3837"/>
                              <a:gd name="T153" fmla="*/ T152 w 5106"/>
                              <a:gd name="T154" fmla="+- 0 2506 783"/>
                              <a:gd name="T155" fmla="*/ 2506 h 2154"/>
                              <a:gd name="T156" fmla="+- 0 7305 3837"/>
                              <a:gd name="T157" fmla="*/ T156 w 5106"/>
                              <a:gd name="T158" fmla="+- 0 2527 783"/>
                              <a:gd name="T159" fmla="*/ 2527 h 2154"/>
                              <a:gd name="T160" fmla="+- 0 7403 3837"/>
                              <a:gd name="T161" fmla="*/ T160 w 5106"/>
                              <a:gd name="T162" fmla="+- 0 2556 783"/>
                              <a:gd name="T163" fmla="*/ 2556 h 2154"/>
                              <a:gd name="T164" fmla="+- 0 7483 3837"/>
                              <a:gd name="T165" fmla="*/ T164 w 5106"/>
                              <a:gd name="T166" fmla="+- 0 2580 783"/>
                              <a:gd name="T167" fmla="*/ 2580 h 2154"/>
                              <a:gd name="T168" fmla="+- 0 7581 3837"/>
                              <a:gd name="T169" fmla="*/ T168 w 5106"/>
                              <a:gd name="T170" fmla="+- 0 2608 783"/>
                              <a:gd name="T171" fmla="*/ 2608 h 2154"/>
                              <a:gd name="T172" fmla="+- 0 7661 3837"/>
                              <a:gd name="T173" fmla="*/ T172 w 5106"/>
                              <a:gd name="T174" fmla="+- 0 2632 783"/>
                              <a:gd name="T175" fmla="*/ 2632 h 2154"/>
                              <a:gd name="T176" fmla="+- 0 7759 3837"/>
                              <a:gd name="T177" fmla="*/ T176 w 5106"/>
                              <a:gd name="T178" fmla="+- 0 2661 783"/>
                              <a:gd name="T179" fmla="*/ 2661 h 2154"/>
                              <a:gd name="T180" fmla="+- 0 7808 3837"/>
                              <a:gd name="T181" fmla="*/ T180 w 5106"/>
                              <a:gd name="T182" fmla="+- 0 2675 783"/>
                              <a:gd name="T183" fmla="*/ 2675 h 2154"/>
                              <a:gd name="T184" fmla="+- 0 7901 3837"/>
                              <a:gd name="T185" fmla="*/ T184 w 5106"/>
                              <a:gd name="T186" fmla="+- 0 2699 783"/>
                              <a:gd name="T187" fmla="*/ 2699 h 2154"/>
                              <a:gd name="T188" fmla="+- 0 7982 3837"/>
                              <a:gd name="T189" fmla="*/ T188 w 5106"/>
                              <a:gd name="T190" fmla="+- 0 2719 783"/>
                              <a:gd name="T191" fmla="*/ 2719 h 2154"/>
                              <a:gd name="T192" fmla="+- 0 8079 3837"/>
                              <a:gd name="T193" fmla="*/ T192 w 5106"/>
                              <a:gd name="T194" fmla="+- 0 2744 783"/>
                              <a:gd name="T195" fmla="*/ 2744 h 2154"/>
                              <a:gd name="T196" fmla="+- 0 8159 3837"/>
                              <a:gd name="T197" fmla="*/ T196 w 5106"/>
                              <a:gd name="T198" fmla="+- 0 2764 783"/>
                              <a:gd name="T199" fmla="*/ 2764 h 2154"/>
                              <a:gd name="T200" fmla="+- 0 8257 3837"/>
                              <a:gd name="T201" fmla="*/ T200 w 5106"/>
                              <a:gd name="T202" fmla="+- 0 2789 783"/>
                              <a:gd name="T203" fmla="*/ 2789 h 2154"/>
                              <a:gd name="T204" fmla="+- 0 8337 3837"/>
                              <a:gd name="T205" fmla="*/ T204 w 5106"/>
                              <a:gd name="T206" fmla="+- 0 2809 783"/>
                              <a:gd name="T207" fmla="*/ 2809 h 2154"/>
                              <a:gd name="T208" fmla="+- 0 8400 3837"/>
                              <a:gd name="T209" fmla="*/ T208 w 5106"/>
                              <a:gd name="T210" fmla="+- 0 2824 783"/>
                              <a:gd name="T211" fmla="*/ 2824 h 2154"/>
                              <a:gd name="T212" fmla="+- 0 8480 3837"/>
                              <a:gd name="T213" fmla="*/ T212 w 5106"/>
                              <a:gd name="T214" fmla="+- 0 2840 783"/>
                              <a:gd name="T215" fmla="*/ 2840 h 2154"/>
                              <a:gd name="T216" fmla="+- 0 8578 3837"/>
                              <a:gd name="T217" fmla="*/ T216 w 5106"/>
                              <a:gd name="T218" fmla="+- 0 2861 783"/>
                              <a:gd name="T219" fmla="*/ 2861 h 2154"/>
                              <a:gd name="T220" fmla="+- 0 8658 3837"/>
                              <a:gd name="T221" fmla="*/ T220 w 5106"/>
                              <a:gd name="T222" fmla="+- 0 2877 783"/>
                              <a:gd name="T223" fmla="*/ 2877 h 2154"/>
                              <a:gd name="T224" fmla="+- 0 8755 3837"/>
                              <a:gd name="T225" fmla="*/ T224 w 5106"/>
                              <a:gd name="T226" fmla="+- 0 2897 783"/>
                              <a:gd name="T227" fmla="*/ 2897 h 2154"/>
                              <a:gd name="T228" fmla="+- 0 8835 3837"/>
                              <a:gd name="T229" fmla="*/ T228 w 5106"/>
                              <a:gd name="T230" fmla="+- 0 2914 783"/>
                              <a:gd name="T231" fmla="*/ 2914 h 2154"/>
                              <a:gd name="T232" fmla="+- 0 8933 3837"/>
                              <a:gd name="T233" fmla="*/ T232 w 5106"/>
                              <a:gd name="T234" fmla="+- 0 2934 783"/>
                              <a:gd name="T235" fmla="*/ 2934 h 2154"/>
                              <a:gd name="T236" fmla="+- 0 4404 3837"/>
                              <a:gd name="T237" fmla="*/ T236 w 5106"/>
                              <a:gd name="T238" fmla="+- 0 997 783"/>
                              <a:gd name="T239" fmla="*/ 997 h 2154"/>
                              <a:gd name="T240" fmla="+- 0 7241 3837"/>
                              <a:gd name="T241" fmla="*/ T240 w 5106"/>
                              <a:gd name="T242" fmla="+- 0 1677 783"/>
                              <a:gd name="T243" fmla="*/ 1677 h 2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5106" h="2154">
                                <a:moveTo>
                                  <a:pt x="8" y="7"/>
                                </a:moveTo>
                                <a:lnTo>
                                  <a:pt x="17" y="13"/>
                                </a:lnTo>
                                <a:moveTo>
                                  <a:pt x="44" y="35"/>
                                </a:moveTo>
                                <a:lnTo>
                                  <a:pt x="53" y="42"/>
                                </a:lnTo>
                                <a:moveTo>
                                  <a:pt x="79" y="63"/>
                                </a:moveTo>
                                <a:lnTo>
                                  <a:pt x="88" y="70"/>
                                </a:lnTo>
                                <a:moveTo>
                                  <a:pt x="115" y="92"/>
                                </a:moveTo>
                                <a:lnTo>
                                  <a:pt x="124" y="99"/>
                                </a:lnTo>
                                <a:moveTo>
                                  <a:pt x="151" y="120"/>
                                </a:moveTo>
                                <a:lnTo>
                                  <a:pt x="160" y="128"/>
                                </a:lnTo>
                                <a:moveTo>
                                  <a:pt x="186" y="149"/>
                                </a:moveTo>
                                <a:lnTo>
                                  <a:pt x="195" y="156"/>
                                </a:lnTo>
                                <a:moveTo>
                                  <a:pt x="222" y="178"/>
                                </a:moveTo>
                                <a:lnTo>
                                  <a:pt x="231" y="184"/>
                                </a:lnTo>
                                <a:moveTo>
                                  <a:pt x="257" y="206"/>
                                </a:moveTo>
                                <a:lnTo>
                                  <a:pt x="266" y="213"/>
                                </a:lnTo>
                                <a:moveTo>
                                  <a:pt x="293" y="234"/>
                                </a:moveTo>
                                <a:lnTo>
                                  <a:pt x="302" y="241"/>
                                </a:lnTo>
                                <a:moveTo>
                                  <a:pt x="329" y="262"/>
                                </a:moveTo>
                                <a:lnTo>
                                  <a:pt x="337" y="270"/>
                                </a:lnTo>
                                <a:moveTo>
                                  <a:pt x="364" y="291"/>
                                </a:moveTo>
                                <a:lnTo>
                                  <a:pt x="373" y="299"/>
                                </a:lnTo>
                                <a:moveTo>
                                  <a:pt x="400" y="320"/>
                                </a:moveTo>
                                <a:lnTo>
                                  <a:pt x="409" y="327"/>
                                </a:lnTo>
                                <a:moveTo>
                                  <a:pt x="435" y="348"/>
                                </a:moveTo>
                                <a:lnTo>
                                  <a:pt x="444" y="355"/>
                                </a:lnTo>
                                <a:moveTo>
                                  <a:pt x="471" y="377"/>
                                </a:moveTo>
                                <a:lnTo>
                                  <a:pt x="480" y="384"/>
                                </a:lnTo>
                                <a:moveTo>
                                  <a:pt x="506" y="405"/>
                                </a:moveTo>
                                <a:lnTo>
                                  <a:pt x="515" y="412"/>
                                </a:lnTo>
                                <a:moveTo>
                                  <a:pt x="542" y="433"/>
                                </a:moveTo>
                                <a:lnTo>
                                  <a:pt x="551" y="441"/>
                                </a:lnTo>
                                <a:moveTo>
                                  <a:pt x="578" y="461"/>
                                </a:moveTo>
                                <a:lnTo>
                                  <a:pt x="586" y="466"/>
                                </a:lnTo>
                                <a:moveTo>
                                  <a:pt x="613" y="483"/>
                                </a:moveTo>
                                <a:lnTo>
                                  <a:pt x="622" y="489"/>
                                </a:lnTo>
                                <a:moveTo>
                                  <a:pt x="649" y="506"/>
                                </a:moveTo>
                                <a:lnTo>
                                  <a:pt x="658" y="512"/>
                                </a:lnTo>
                                <a:moveTo>
                                  <a:pt x="684" y="529"/>
                                </a:moveTo>
                                <a:lnTo>
                                  <a:pt x="693" y="535"/>
                                </a:lnTo>
                                <a:moveTo>
                                  <a:pt x="720" y="552"/>
                                </a:moveTo>
                                <a:lnTo>
                                  <a:pt x="729" y="557"/>
                                </a:lnTo>
                                <a:moveTo>
                                  <a:pt x="755" y="574"/>
                                </a:moveTo>
                                <a:lnTo>
                                  <a:pt x="764" y="580"/>
                                </a:lnTo>
                                <a:moveTo>
                                  <a:pt x="791" y="597"/>
                                </a:moveTo>
                                <a:lnTo>
                                  <a:pt x="800" y="603"/>
                                </a:lnTo>
                                <a:moveTo>
                                  <a:pt x="827" y="620"/>
                                </a:moveTo>
                                <a:lnTo>
                                  <a:pt x="836" y="626"/>
                                </a:lnTo>
                                <a:moveTo>
                                  <a:pt x="862" y="643"/>
                                </a:moveTo>
                                <a:lnTo>
                                  <a:pt x="871" y="648"/>
                                </a:lnTo>
                                <a:moveTo>
                                  <a:pt x="898" y="665"/>
                                </a:moveTo>
                                <a:lnTo>
                                  <a:pt x="907" y="672"/>
                                </a:lnTo>
                                <a:moveTo>
                                  <a:pt x="933" y="689"/>
                                </a:moveTo>
                                <a:lnTo>
                                  <a:pt x="942" y="694"/>
                                </a:lnTo>
                                <a:moveTo>
                                  <a:pt x="969" y="711"/>
                                </a:moveTo>
                                <a:lnTo>
                                  <a:pt x="978" y="717"/>
                                </a:lnTo>
                                <a:moveTo>
                                  <a:pt x="1005" y="734"/>
                                </a:moveTo>
                                <a:lnTo>
                                  <a:pt x="1013" y="740"/>
                                </a:lnTo>
                                <a:moveTo>
                                  <a:pt x="1040" y="757"/>
                                </a:moveTo>
                                <a:lnTo>
                                  <a:pt x="1049" y="763"/>
                                </a:lnTo>
                                <a:moveTo>
                                  <a:pt x="1076" y="780"/>
                                </a:moveTo>
                                <a:lnTo>
                                  <a:pt x="1085" y="785"/>
                                </a:lnTo>
                                <a:moveTo>
                                  <a:pt x="1111" y="802"/>
                                </a:moveTo>
                                <a:lnTo>
                                  <a:pt x="1120" y="808"/>
                                </a:lnTo>
                                <a:moveTo>
                                  <a:pt x="1147" y="823"/>
                                </a:moveTo>
                                <a:lnTo>
                                  <a:pt x="1156" y="828"/>
                                </a:lnTo>
                                <a:moveTo>
                                  <a:pt x="1182" y="841"/>
                                </a:moveTo>
                                <a:lnTo>
                                  <a:pt x="1191" y="846"/>
                                </a:lnTo>
                                <a:moveTo>
                                  <a:pt x="1218" y="859"/>
                                </a:moveTo>
                                <a:lnTo>
                                  <a:pt x="1227" y="864"/>
                                </a:lnTo>
                                <a:moveTo>
                                  <a:pt x="1254" y="877"/>
                                </a:moveTo>
                                <a:lnTo>
                                  <a:pt x="1262" y="882"/>
                                </a:lnTo>
                                <a:moveTo>
                                  <a:pt x="1289" y="895"/>
                                </a:moveTo>
                                <a:lnTo>
                                  <a:pt x="1298" y="899"/>
                                </a:lnTo>
                                <a:moveTo>
                                  <a:pt x="1325" y="913"/>
                                </a:moveTo>
                                <a:lnTo>
                                  <a:pt x="1334" y="917"/>
                                </a:lnTo>
                                <a:moveTo>
                                  <a:pt x="1360" y="931"/>
                                </a:moveTo>
                                <a:lnTo>
                                  <a:pt x="1369" y="935"/>
                                </a:lnTo>
                                <a:moveTo>
                                  <a:pt x="1396" y="949"/>
                                </a:moveTo>
                                <a:lnTo>
                                  <a:pt x="1405" y="953"/>
                                </a:lnTo>
                                <a:moveTo>
                                  <a:pt x="1432" y="967"/>
                                </a:moveTo>
                                <a:lnTo>
                                  <a:pt x="1440" y="971"/>
                                </a:lnTo>
                                <a:moveTo>
                                  <a:pt x="1467" y="984"/>
                                </a:moveTo>
                                <a:lnTo>
                                  <a:pt x="1476" y="988"/>
                                </a:lnTo>
                                <a:moveTo>
                                  <a:pt x="1503" y="1002"/>
                                </a:moveTo>
                                <a:lnTo>
                                  <a:pt x="1512" y="1006"/>
                                </a:lnTo>
                                <a:moveTo>
                                  <a:pt x="1538" y="1020"/>
                                </a:moveTo>
                                <a:lnTo>
                                  <a:pt x="1547" y="1025"/>
                                </a:lnTo>
                                <a:moveTo>
                                  <a:pt x="1574" y="1038"/>
                                </a:moveTo>
                                <a:lnTo>
                                  <a:pt x="1583" y="1042"/>
                                </a:lnTo>
                                <a:moveTo>
                                  <a:pt x="1609" y="1055"/>
                                </a:moveTo>
                                <a:lnTo>
                                  <a:pt x="1618" y="1060"/>
                                </a:lnTo>
                                <a:moveTo>
                                  <a:pt x="1645" y="1073"/>
                                </a:moveTo>
                                <a:lnTo>
                                  <a:pt x="1654" y="1078"/>
                                </a:lnTo>
                                <a:moveTo>
                                  <a:pt x="1681" y="1091"/>
                                </a:moveTo>
                                <a:lnTo>
                                  <a:pt x="1689" y="1096"/>
                                </a:lnTo>
                                <a:moveTo>
                                  <a:pt x="1716" y="1108"/>
                                </a:moveTo>
                                <a:lnTo>
                                  <a:pt x="1725" y="1112"/>
                                </a:lnTo>
                                <a:moveTo>
                                  <a:pt x="1752" y="1123"/>
                                </a:moveTo>
                                <a:lnTo>
                                  <a:pt x="1761" y="1127"/>
                                </a:lnTo>
                                <a:moveTo>
                                  <a:pt x="1787" y="1138"/>
                                </a:moveTo>
                                <a:lnTo>
                                  <a:pt x="1796" y="1141"/>
                                </a:lnTo>
                                <a:moveTo>
                                  <a:pt x="1823" y="1152"/>
                                </a:moveTo>
                                <a:lnTo>
                                  <a:pt x="1832" y="1156"/>
                                </a:lnTo>
                                <a:moveTo>
                                  <a:pt x="1858" y="1167"/>
                                </a:moveTo>
                                <a:lnTo>
                                  <a:pt x="1867" y="1170"/>
                                </a:lnTo>
                                <a:moveTo>
                                  <a:pt x="1894" y="1182"/>
                                </a:moveTo>
                                <a:lnTo>
                                  <a:pt x="1903" y="1185"/>
                                </a:lnTo>
                                <a:moveTo>
                                  <a:pt x="1930" y="1196"/>
                                </a:moveTo>
                                <a:lnTo>
                                  <a:pt x="1939" y="1201"/>
                                </a:lnTo>
                                <a:moveTo>
                                  <a:pt x="1965" y="1211"/>
                                </a:moveTo>
                                <a:lnTo>
                                  <a:pt x="1974" y="1215"/>
                                </a:lnTo>
                                <a:moveTo>
                                  <a:pt x="2001" y="1226"/>
                                </a:moveTo>
                                <a:lnTo>
                                  <a:pt x="2010" y="1230"/>
                                </a:lnTo>
                                <a:moveTo>
                                  <a:pt x="2036" y="1241"/>
                                </a:moveTo>
                                <a:lnTo>
                                  <a:pt x="2045" y="1244"/>
                                </a:lnTo>
                                <a:moveTo>
                                  <a:pt x="2072" y="1255"/>
                                </a:moveTo>
                                <a:lnTo>
                                  <a:pt x="2081" y="1259"/>
                                </a:lnTo>
                                <a:moveTo>
                                  <a:pt x="2108" y="1270"/>
                                </a:moveTo>
                                <a:lnTo>
                                  <a:pt x="2116" y="1274"/>
                                </a:lnTo>
                                <a:moveTo>
                                  <a:pt x="2143" y="1285"/>
                                </a:moveTo>
                                <a:lnTo>
                                  <a:pt x="2152" y="1289"/>
                                </a:lnTo>
                                <a:moveTo>
                                  <a:pt x="2179" y="1300"/>
                                </a:moveTo>
                                <a:lnTo>
                                  <a:pt x="2188" y="1304"/>
                                </a:lnTo>
                                <a:moveTo>
                                  <a:pt x="2214" y="1315"/>
                                </a:moveTo>
                                <a:lnTo>
                                  <a:pt x="2223" y="1318"/>
                                </a:lnTo>
                                <a:moveTo>
                                  <a:pt x="2250" y="1329"/>
                                </a:moveTo>
                                <a:lnTo>
                                  <a:pt x="2259" y="1333"/>
                                </a:lnTo>
                                <a:moveTo>
                                  <a:pt x="2285" y="1344"/>
                                </a:moveTo>
                                <a:lnTo>
                                  <a:pt x="2294" y="1346"/>
                                </a:lnTo>
                                <a:moveTo>
                                  <a:pt x="2321" y="1356"/>
                                </a:moveTo>
                                <a:lnTo>
                                  <a:pt x="2330" y="1359"/>
                                </a:lnTo>
                                <a:moveTo>
                                  <a:pt x="2357" y="1369"/>
                                </a:moveTo>
                                <a:lnTo>
                                  <a:pt x="2365" y="1372"/>
                                </a:lnTo>
                                <a:moveTo>
                                  <a:pt x="2392" y="1381"/>
                                </a:moveTo>
                                <a:lnTo>
                                  <a:pt x="2401" y="1385"/>
                                </a:lnTo>
                                <a:moveTo>
                                  <a:pt x="2428" y="1394"/>
                                </a:moveTo>
                                <a:lnTo>
                                  <a:pt x="2437" y="1398"/>
                                </a:lnTo>
                                <a:moveTo>
                                  <a:pt x="2463" y="1407"/>
                                </a:moveTo>
                                <a:lnTo>
                                  <a:pt x="2472" y="1410"/>
                                </a:lnTo>
                                <a:moveTo>
                                  <a:pt x="2499" y="1419"/>
                                </a:moveTo>
                                <a:lnTo>
                                  <a:pt x="2508" y="1423"/>
                                </a:lnTo>
                                <a:moveTo>
                                  <a:pt x="2534" y="1432"/>
                                </a:moveTo>
                                <a:lnTo>
                                  <a:pt x="2543" y="1436"/>
                                </a:lnTo>
                                <a:moveTo>
                                  <a:pt x="2570" y="1446"/>
                                </a:moveTo>
                                <a:lnTo>
                                  <a:pt x="2579" y="1448"/>
                                </a:lnTo>
                                <a:moveTo>
                                  <a:pt x="2606" y="1458"/>
                                </a:moveTo>
                                <a:lnTo>
                                  <a:pt x="2615" y="1461"/>
                                </a:lnTo>
                                <a:moveTo>
                                  <a:pt x="2641" y="1471"/>
                                </a:moveTo>
                                <a:lnTo>
                                  <a:pt x="2650" y="1474"/>
                                </a:lnTo>
                                <a:moveTo>
                                  <a:pt x="2677" y="1484"/>
                                </a:moveTo>
                                <a:lnTo>
                                  <a:pt x="2686" y="1487"/>
                                </a:lnTo>
                                <a:moveTo>
                                  <a:pt x="2712" y="1496"/>
                                </a:moveTo>
                                <a:lnTo>
                                  <a:pt x="2721" y="1500"/>
                                </a:lnTo>
                                <a:moveTo>
                                  <a:pt x="2748" y="1509"/>
                                </a:moveTo>
                                <a:lnTo>
                                  <a:pt x="2757" y="1512"/>
                                </a:lnTo>
                                <a:moveTo>
                                  <a:pt x="2784" y="1521"/>
                                </a:moveTo>
                                <a:lnTo>
                                  <a:pt x="2793" y="1525"/>
                                </a:lnTo>
                                <a:moveTo>
                                  <a:pt x="2819" y="1534"/>
                                </a:moveTo>
                                <a:lnTo>
                                  <a:pt x="2828" y="1538"/>
                                </a:lnTo>
                                <a:moveTo>
                                  <a:pt x="2828" y="1538"/>
                                </a:moveTo>
                                <a:lnTo>
                                  <a:pt x="2836" y="1541"/>
                                </a:lnTo>
                                <a:moveTo>
                                  <a:pt x="2855" y="1547"/>
                                </a:moveTo>
                                <a:lnTo>
                                  <a:pt x="2864" y="1549"/>
                                </a:lnTo>
                                <a:moveTo>
                                  <a:pt x="2890" y="1558"/>
                                </a:moveTo>
                                <a:lnTo>
                                  <a:pt x="2899" y="1561"/>
                                </a:lnTo>
                                <a:moveTo>
                                  <a:pt x="2926" y="1569"/>
                                </a:moveTo>
                                <a:lnTo>
                                  <a:pt x="2935" y="1573"/>
                                </a:lnTo>
                                <a:moveTo>
                                  <a:pt x="2961" y="1581"/>
                                </a:moveTo>
                                <a:lnTo>
                                  <a:pt x="2970" y="1584"/>
                                </a:lnTo>
                                <a:moveTo>
                                  <a:pt x="2997" y="1593"/>
                                </a:moveTo>
                                <a:lnTo>
                                  <a:pt x="3006" y="1595"/>
                                </a:lnTo>
                                <a:moveTo>
                                  <a:pt x="3033" y="1604"/>
                                </a:moveTo>
                                <a:lnTo>
                                  <a:pt x="3042" y="1607"/>
                                </a:lnTo>
                                <a:moveTo>
                                  <a:pt x="3068" y="1616"/>
                                </a:moveTo>
                                <a:lnTo>
                                  <a:pt x="3077" y="1619"/>
                                </a:lnTo>
                                <a:moveTo>
                                  <a:pt x="3104" y="1628"/>
                                </a:moveTo>
                                <a:lnTo>
                                  <a:pt x="3113" y="1630"/>
                                </a:lnTo>
                                <a:moveTo>
                                  <a:pt x="3139" y="1639"/>
                                </a:moveTo>
                                <a:lnTo>
                                  <a:pt x="3148" y="1642"/>
                                </a:lnTo>
                                <a:moveTo>
                                  <a:pt x="3175" y="1650"/>
                                </a:moveTo>
                                <a:lnTo>
                                  <a:pt x="3184" y="1653"/>
                                </a:lnTo>
                                <a:moveTo>
                                  <a:pt x="3211" y="1662"/>
                                </a:moveTo>
                                <a:lnTo>
                                  <a:pt x="3219" y="1664"/>
                                </a:lnTo>
                                <a:moveTo>
                                  <a:pt x="3246" y="1673"/>
                                </a:moveTo>
                                <a:lnTo>
                                  <a:pt x="3255" y="1676"/>
                                </a:lnTo>
                                <a:moveTo>
                                  <a:pt x="3282" y="1685"/>
                                </a:moveTo>
                                <a:lnTo>
                                  <a:pt x="3291" y="1688"/>
                                </a:lnTo>
                                <a:moveTo>
                                  <a:pt x="3317" y="1697"/>
                                </a:moveTo>
                                <a:lnTo>
                                  <a:pt x="3326" y="1699"/>
                                </a:lnTo>
                                <a:moveTo>
                                  <a:pt x="3353" y="1708"/>
                                </a:moveTo>
                                <a:lnTo>
                                  <a:pt x="3362" y="1711"/>
                                </a:lnTo>
                                <a:moveTo>
                                  <a:pt x="3388" y="1720"/>
                                </a:moveTo>
                                <a:lnTo>
                                  <a:pt x="3397" y="1723"/>
                                </a:lnTo>
                                <a:moveTo>
                                  <a:pt x="3397" y="1723"/>
                                </a:moveTo>
                                <a:lnTo>
                                  <a:pt x="3404" y="1725"/>
                                </a:lnTo>
                                <a:moveTo>
                                  <a:pt x="3424" y="1731"/>
                                </a:moveTo>
                                <a:lnTo>
                                  <a:pt x="3433" y="1733"/>
                                </a:lnTo>
                                <a:moveTo>
                                  <a:pt x="3460" y="1741"/>
                                </a:moveTo>
                                <a:lnTo>
                                  <a:pt x="3468" y="1744"/>
                                </a:lnTo>
                                <a:moveTo>
                                  <a:pt x="3495" y="1751"/>
                                </a:moveTo>
                                <a:lnTo>
                                  <a:pt x="3504" y="1754"/>
                                </a:lnTo>
                                <a:moveTo>
                                  <a:pt x="3531" y="1762"/>
                                </a:moveTo>
                                <a:lnTo>
                                  <a:pt x="3540" y="1765"/>
                                </a:lnTo>
                                <a:moveTo>
                                  <a:pt x="3566" y="1773"/>
                                </a:moveTo>
                                <a:lnTo>
                                  <a:pt x="3575" y="1775"/>
                                </a:lnTo>
                                <a:moveTo>
                                  <a:pt x="3602" y="1783"/>
                                </a:moveTo>
                                <a:lnTo>
                                  <a:pt x="3611" y="1786"/>
                                </a:lnTo>
                                <a:moveTo>
                                  <a:pt x="3637" y="1794"/>
                                </a:moveTo>
                                <a:lnTo>
                                  <a:pt x="3646" y="1797"/>
                                </a:lnTo>
                                <a:moveTo>
                                  <a:pt x="3673" y="1804"/>
                                </a:moveTo>
                                <a:lnTo>
                                  <a:pt x="3682" y="1807"/>
                                </a:lnTo>
                                <a:moveTo>
                                  <a:pt x="3709" y="1815"/>
                                </a:moveTo>
                                <a:lnTo>
                                  <a:pt x="3718" y="1817"/>
                                </a:lnTo>
                                <a:moveTo>
                                  <a:pt x="3744" y="1825"/>
                                </a:moveTo>
                                <a:lnTo>
                                  <a:pt x="3753" y="1828"/>
                                </a:lnTo>
                                <a:moveTo>
                                  <a:pt x="3780" y="1836"/>
                                </a:moveTo>
                                <a:lnTo>
                                  <a:pt x="3789" y="1838"/>
                                </a:lnTo>
                                <a:moveTo>
                                  <a:pt x="3815" y="1846"/>
                                </a:moveTo>
                                <a:lnTo>
                                  <a:pt x="3824" y="1849"/>
                                </a:lnTo>
                                <a:moveTo>
                                  <a:pt x="3851" y="1857"/>
                                </a:moveTo>
                                <a:lnTo>
                                  <a:pt x="3860" y="1860"/>
                                </a:lnTo>
                                <a:moveTo>
                                  <a:pt x="3886" y="1867"/>
                                </a:moveTo>
                                <a:lnTo>
                                  <a:pt x="3895" y="1870"/>
                                </a:lnTo>
                                <a:moveTo>
                                  <a:pt x="3922" y="1878"/>
                                </a:moveTo>
                                <a:lnTo>
                                  <a:pt x="3931" y="1881"/>
                                </a:lnTo>
                                <a:moveTo>
                                  <a:pt x="3958" y="1888"/>
                                </a:moveTo>
                                <a:lnTo>
                                  <a:pt x="3967" y="1891"/>
                                </a:lnTo>
                                <a:moveTo>
                                  <a:pt x="3967" y="1891"/>
                                </a:moveTo>
                                <a:lnTo>
                                  <a:pt x="3971" y="1892"/>
                                </a:lnTo>
                                <a:moveTo>
                                  <a:pt x="3993" y="1898"/>
                                </a:moveTo>
                                <a:lnTo>
                                  <a:pt x="4002" y="1900"/>
                                </a:lnTo>
                                <a:moveTo>
                                  <a:pt x="4029" y="1907"/>
                                </a:moveTo>
                                <a:lnTo>
                                  <a:pt x="4038" y="1909"/>
                                </a:lnTo>
                                <a:moveTo>
                                  <a:pt x="4064" y="1916"/>
                                </a:moveTo>
                                <a:lnTo>
                                  <a:pt x="4073" y="1918"/>
                                </a:lnTo>
                                <a:moveTo>
                                  <a:pt x="4100" y="1925"/>
                                </a:moveTo>
                                <a:lnTo>
                                  <a:pt x="4109" y="1927"/>
                                </a:lnTo>
                                <a:moveTo>
                                  <a:pt x="4136" y="1934"/>
                                </a:moveTo>
                                <a:lnTo>
                                  <a:pt x="4145" y="1936"/>
                                </a:lnTo>
                                <a:moveTo>
                                  <a:pt x="4171" y="1943"/>
                                </a:moveTo>
                                <a:lnTo>
                                  <a:pt x="4180" y="1945"/>
                                </a:lnTo>
                                <a:moveTo>
                                  <a:pt x="4207" y="1952"/>
                                </a:moveTo>
                                <a:lnTo>
                                  <a:pt x="4216" y="1954"/>
                                </a:lnTo>
                                <a:moveTo>
                                  <a:pt x="4242" y="1961"/>
                                </a:moveTo>
                                <a:lnTo>
                                  <a:pt x="4251" y="1963"/>
                                </a:lnTo>
                                <a:moveTo>
                                  <a:pt x="4278" y="1970"/>
                                </a:moveTo>
                                <a:lnTo>
                                  <a:pt x="4287" y="1972"/>
                                </a:lnTo>
                                <a:moveTo>
                                  <a:pt x="4314" y="1979"/>
                                </a:moveTo>
                                <a:lnTo>
                                  <a:pt x="4322" y="1981"/>
                                </a:lnTo>
                                <a:moveTo>
                                  <a:pt x="4349" y="1988"/>
                                </a:moveTo>
                                <a:lnTo>
                                  <a:pt x="4358" y="1990"/>
                                </a:lnTo>
                                <a:moveTo>
                                  <a:pt x="4385" y="1997"/>
                                </a:moveTo>
                                <a:lnTo>
                                  <a:pt x="4394" y="1999"/>
                                </a:lnTo>
                                <a:moveTo>
                                  <a:pt x="4420" y="2006"/>
                                </a:moveTo>
                                <a:lnTo>
                                  <a:pt x="4429" y="2008"/>
                                </a:lnTo>
                                <a:moveTo>
                                  <a:pt x="4456" y="2015"/>
                                </a:moveTo>
                                <a:lnTo>
                                  <a:pt x="4465" y="2017"/>
                                </a:lnTo>
                                <a:moveTo>
                                  <a:pt x="4491" y="2024"/>
                                </a:moveTo>
                                <a:lnTo>
                                  <a:pt x="4500" y="2026"/>
                                </a:lnTo>
                                <a:moveTo>
                                  <a:pt x="4527" y="2033"/>
                                </a:moveTo>
                                <a:lnTo>
                                  <a:pt x="4536" y="2035"/>
                                </a:lnTo>
                                <a:moveTo>
                                  <a:pt x="4536" y="2035"/>
                                </a:moveTo>
                                <a:lnTo>
                                  <a:pt x="4539" y="2036"/>
                                </a:lnTo>
                                <a:moveTo>
                                  <a:pt x="4563" y="2041"/>
                                </a:moveTo>
                                <a:lnTo>
                                  <a:pt x="4571" y="2043"/>
                                </a:lnTo>
                                <a:moveTo>
                                  <a:pt x="4598" y="2048"/>
                                </a:moveTo>
                                <a:lnTo>
                                  <a:pt x="4607" y="2050"/>
                                </a:lnTo>
                                <a:moveTo>
                                  <a:pt x="4634" y="2056"/>
                                </a:moveTo>
                                <a:lnTo>
                                  <a:pt x="4643" y="2057"/>
                                </a:lnTo>
                                <a:moveTo>
                                  <a:pt x="4669" y="2063"/>
                                </a:moveTo>
                                <a:lnTo>
                                  <a:pt x="4678" y="2065"/>
                                </a:lnTo>
                                <a:moveTo>
                                  <a:pt x="4705" y="2070"/>
                                </a:moveTo>
                                <a:lnTo>
                                  <a:pt x="4714" y="2072"/>
                                </a:lnTo>
                                <a:moveTo>
                                  <a:pt x="4741" y="2078"/>
                                </a:moveTo>
                                <a:lnTo>
                                  <a:pt x="4749" y="2080"/>
                                </a:lnTo>
                                <a:moveTo>
                                  <a:pt x="4776" y="2085"/>
                                </a:moveTo>
                                <a:lnTo>
                                  <a:pt x="4785" y="2087"/>
                                </a:lnTo>
                                <a:moveTo>
                                  <a:pt x="4812" y="2092"/>
                                </a:moveTo>
                                <a:lnTo>
                                  <a:pt x="4821" y="2094"/>
                                </a:lnTo>
                                <a:moveTo>
                                  <a:pt x="4847" y="2100"/>
                                </a:moveTo>
                                <a:lnTo>
                                  <a:pt x="4856" y="2102"/>
                                </a:lnTo>
                                <a:moveTo>
                                  <a:pt x="4883" y="2107"/>
                                </a:moveTo>
                                <a:lnTo>
                                  <a:pt x="4892" y="2109"/>
                                </a:lnTo>
                                <a:moveTo>
                                  <a:pt x="4918" y="2114"/>
                                </a:moveTo>
                                <a:lnTo>
                                  <a:pt x="4927" y="2116"/>
                                </a:lnTo>
                                <a:moveTo>
                                  <a:pt x="4954" y="2122"/>
                                </a:moveTo>
                                <a:lnTo>
                                  <a:pt x="4963" y="2124"/>
                                </a:lnTo>
                                <a:moveTo>
                                  <a:pt x="4990" y="2129"/>
                                </a:moveTo>
                                <a:lnTo>
                                  <a:pt x="4998" y="2131"/>
                                </a:lnTo>
                                <a:moveTo>
                                  <a:pt x="5025" y="2137"/>
                                </a:moveTo>
                                <a:lnTo>
                                  <a:pt x="5034" y="2138"/>
                                </a:lnTo>
                                <a:moveTo>
                                  <a:pt x="5061" y="2143"/>
                                </a:moveTo>
                                <a:lnTo>
                                  <a:pt x="5070" y="2145"/>
                                </a:lnTo>
                                <a:moveTo>
                                  <a:pt x="5096" y="2151"/>
                                </a:moveTo>
                                <a:lnTo>
                                  <a:pt x="5105" y="2153"/>
                                </a:lnTo>
                                <a:moveTo>
                                  <a:pt x="5105" y="2153"/>
                                </a:moveTo>
                                <a:lnTo>
                                  <a:pt x="5106" y="2153"/>
                                </a:lnTo>
                                <a:moveTo>
                                  <a:pt x="0" y="0"/>
                                </a:moveTo>
                                <a:lnTo>
                                  <a:pt x="567" y="214"/>
                                </a:lnTo>
                                <a:lnTo>
                                  <a:pt x="1135" y="399"/>
                                </a:lnTo>
                                <a:lnTo>
                                  <a:pt x="1702" y="551"/>
                                </a:lnTo>
                                <a:lnTo>
                                  <a:pt x="2269" y="679"/>
                                </a:lnTo>
                                <a:lnTo>
                                  <a:pt x="2836" y="791"/>
                                </a:lnTo>
                                <a:lnTo>
                                  <a:pt x="3404" y="894"/>
                                </a:lnTo>
                                <a:lnTo>
                                  <a:pt x="3971" y="985"/>
                                </a:lnTo>
                                <a:lnTo>
                                  <a:pt x="4539" y="1062"/>
                                </a:lnTo>
                                <a:lnTo>
                                  <a:pt x="5106" y="1132"/>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7" name="Text Box 4384"/>
                        <wps:cNvSpPr txBox="1">
                          <a:spLocks noChangeArrowheads="1"/>
                        </wps:cNvSpPr>
                        <wps:spPr bwMode="auto">
                          <a:xfrm>
                            <a:off x="6593" y="1226"/>
                            <a:ext cx="159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Par yield curve</w:t>
                              </w:r>
                            </w:p>
                          </w:txbxContent>
                        </wps:txbx>
                        <wps:bodyPr rot="0" vert="horz" wrap="square" lIns="0" tIns="0" rIns="0" bIns="0" anchor="t" anchorCtr="0" upright="1">
                          <a:noAutofit/>
                        </wps:bodyPr>
                      </wps:wsp>
                      <wps:wsp>
                        <wps:cNvPr id="4628" name="Text Box 4383"/>
                        <wps:cNvSpPr txBox="1">
                          <a:spLocks noChangeArrowheads="1"/>
                        </wps:cNvSpPr>
                        <wps:spPr bwMode="auto">
                          <a:xfrm>
                            <a:off x="7226" y="2036"/>
                            <a:ext cx="116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Spot curve</w:t>
                              </w:r>
                            </w:p>
                          </w:txbxContent>
                        </wps:txbx>
                        <wps:bodyPr rot="0" vert="horz" wrap="square" lIns="0" tIns="0" rIns="0" bIns="0" anchor="t" anchorCtr="0" upright="1">
                          <a:noAutofit/>
                        </wps:bodyPr>
                      </wps:wsp>
                      <wps:wsp>
                        <wps:cNvPr id="4629" name="Text Box 4382"/>
                        <wps:cNvSpPr txBox="1">
                          <a:spLocks noChangeArrowheads="1"/>
                        </wps:cNvSpPr>
                        <wps:spPr bwMode="auto">
                          <a:xfrm>
                            <a:off x="6773" y="2857"/>
                            <a:ext cx="154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74" w:lineRule="exact"/>
                                <w:rPr>
                                  <w:rFonts w:ascii="Arial"/>
                                  <w:sz w:val="24"/>
                                </w:rPr>
                              </w:pPr>
                              <w:r>
                                <w:rPr>
                                  <w:rFonts w:ascii="Arial"/>
                                  <w:sz w:val="24"/>
                                </w:rPr>
                                <w:t>Forward curve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D485B" id="Group 4381" o:spid="_x0000_s1120" style="position:absolute;left:0;text-align:left;margin-left:159.2pt;margin-top:3.6pt;width:289pt;height:197.7pt;z-index:251702272;mso-position-horizontal-relative:page;mso-position-vertical-relative:text" coordorigin="3184,72" coordsize="5780,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">
                <v:shape id="AutoShape 4387" o:spid="_x0000_s1121" style="position:absolute;left:3183;top:76;width:5746;height:3950;visibility:visible;mso-wrap-style:square;v-text-anchor:top" coordsize="5746,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" path="m72,l5745,r,3883l72,3883,72,xm72,3883r,66m639,3883r,66m1207,3883r,66m1774,3883r,66m2341,3883r,66m2908,3883r,66m3476,3883r,66m4043,3883r,66m4611,3883r,66m5178,3883r,66m5745,3883r,66m9,1r77,m3,1287r77,m3,2585r77,m,3881r76,e" filled="f" strokeweight=".145mm">
                  <v:path arrowok="t" o:connecttype="custom" o:connectlocs="72,77;5745,77;5745,3960;72,3960;72,77;72,3960;72,4026;639,3960;639,4026;1207,3960;1207,4026;1774,3960;1774,4026;2341,3960;2341,4026;2908,3960;2908,4026;3476,3960;3476,4026;4043,3960;4043,4026;4611,3960;4611,4026;5178,3960;5178,4026;5745,3960;5745,4026;9,78;86,78;3,1364;80,1364;3,2662;80,2662;0,3958;76,3958" o:connectangles="0,0,0,0,0,0,0,0,0,0,0,0,0,0,0,0,0,0,0,0,0,0,0,0,0,0,0,0,0,0,0,0,0,0,0"/>
                </v:shape>
                <v:shape id="Freeform 4386" o:spid="_x0000_s1122" style="position:absolute;left:3837;top:782;width:5106;height:1308;visibility:visible;mso-wrap-style:square;v-text-anchor:top" coordsize="5106,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" path="m,l567,225r568,199l1702,592r567,148l2836,878r568,121l3971,1114r568,100l5106,1307e" filled="f" strokeweight="2pt">
                  <v:path arrowok="t" o:connecttype="custom" o:connectlocs="0,783;567,1008;1135,1207;1702,1375;2269,1523;2836,1661;3404,1782;3971,1897;4539,1997;5106,2090" o:connectangles="0,0,0,0,0,0,0,0,0,0"/>
                </v:shape>
                <v:shape id="AutoShape 4385" o:spid="_x0000_s1123" style="position:absolute;left:3837;top:782;width:5106;height:2154;visibility:visible;mso-wrap-style:square;v-text-anchor:top" coordsize="5106,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" path="m8,7r9,6m44,35r9,7m79,63r9,7m115,92r9,7m151,120r9,8m186,149r9,7m222,178r9,6m257,206r9,7m293,234r9,7m329,262r8,8m364,291r9,8m400,320r9,7m435,348r9,7m471,377r9,7m506,405r9,7m542,433r9,8m578,461r8,5m613,483r9,6m649,506r9,6m684,529r9,6m720,552r9,5m755,574r9,6m791,597r9,6m827,620r9,6m862,643r9,5m898,665r9,7m933,689r9,5m969,711r9,6m1005,734r8,6m1040,757r9,6m1076,780r9,5m1111,802r9,6m1147,823r9,5m1182,841r9,5m1218,859r9,5m1254,877r8,5m1289,895r9,4m1325,913r9,4m1360,931r9,4m1396,949r9,4m1432,967r8,4m1467,984r9,4m1503,1002r9,4m1538,1020r9,5m1574,1038r9,4m1609,1055r9,5m1645,1073r9,5m1681,1091r8,5m1716,1108r9,4m1752,1123r9,4m1787,1138r9,3m1823,1152r9,4m1858,1167r9,3m1894,1182r9,3m1930,1196r9,5m1965,1211r9,4m2001,1226r9,4m2036,1241r9,3m2072,1255r9,4m2108,1270r8,4m2143,1285r9,4m2179,1300r9,4m2214,1315r9,3m2250,1329r9,4m2285,1344r9,2m2321,1356r9,3m2357,1369r8,3m2392,1381r9,4m2428,1394r9,4m2463,1407r9,3m2499,1419r9,4m2534,1432r9,4m2570,1446r9,2m2606,1458r9,3m2641,1471r9,3m2677,1484r9,3m2712,1496r9,4m2748,1509r9,3m2784,1521r9,4m2819,1534r9,4m2828,1538r8,3m2855,1547r9,2m2890,1558r9,3m2926,1569r9,4m2961,1581r9,3m2997,1593r9,2m3033,1604r9,3m3068,1616r9,3m3104,1628r9,2m3139,1639r9,3m3175,1650r9,3m3211,1662r8,2m3246,1673r9,3m3282,1685r9,3m3317,1697r9,2m3353,1708r9,3m3388,1720r9,3m3397,1723r7,2m3424,1731r9,2m3460,1741r8,3m3495,1751r9,3m3531,1762r9,3m3566,1773r9,2m3602,1783r9,3m3637,1794r9,3m3673,1804r9,3m3709,1815r9,2m3744,1825r9,3m3780,1836r9,2m3815,1846r9,3m3851,1857r9,3m3886,1867r9,3m3922,1878r9,3m3958,1888r9,3m3967,1891r4,1m3993,1898r9,2m4029,1907r9,2m4064,1916r9,2m4100,1925r9,2m4136,1934r9,2m4171,1943r9,2m4207,1952r9,2m4242,1961r9,2m4278,1970r9,2m4314,1979r8,2m4349,1988r9,2m4385,1997r9,2m4420,2006r9,2m4456,2015r9,2m4491,2024r9,2m4527,2033r9,2m4536,2035r3,1m4563,2041r8,2m4598,2048r9,2m4634,2056r9,1m4669,2063r9,2m4705,2070r9,2m4741,2078r8,2m4776,2085r9,2m4812,2092r9,2m4847,2100r9,2m4883,2107r9,2m4918,2114r9,2m4954,2122r9,2m4990,2129r8,2m5025,2137r9,1m5061,2143r9,2m5096,2151r9,2m5105,2153r1,m,l567,214r568,185l1702,551r567,128l2836,791r568,103l3971,985r568,77l5106,1132e" filled="f" strokeweight="1pt">
                  <v:path arrowok="t" o:connecttype="custom" o:connectlocs="79,846;160,911;257,989;337,1053;435,1131;515,1195;613,1266;693,1318;791,1380;871,1431;969,1494;1049,1546;1147,1606;1227,1647;1325,1696;1405,1736;1503,1785;1583,1825;1681,1874;1761,1910;1858,1950;1939,1984;2036,2024;2116,2057;2214,2098;2294,2129;2392,2164;2472,2193;2570,2229;2650,2257;2748,2292;2828,2321;2890,2341;2970,2367;3068,2399;3148,2425;3246,2456;3326,2482;3397,2506;3468,2527;3566,2556;3646,2580;3744,2608;3824,2632;3922,2661;3971,2675;4064,2699;4145,2719;4242,2744;4322,2764;4420,2789;4500,2809;4563,2824;4643,2840;4741,2861;4821,2877;4918,2897;4998,2914;5096,2934;567,997;3404,1677" o:connectangles="0,0,0,0,0,0,0,0,0,0,0,0,0,0,0,0,0,0,0,0,0,0,0,0,0,0,0,0,0,0,0,0,0,0,0,0,0,0,0,0,0,0,0,0,0,0,0,0,0,0,0,0,0,0,0,0,0,0,0,0,0"/>
                </v:shape>
                <v:shape id="Text Box 4384" o:spid="_x0000_s1124" type="#_x0000_t202" style="position:absolute;left:6593;top:1226;width:1599;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" filled="f" stroked="f">
                  <v:textbox inset="0,0,0,0">
                    <w:txbxContent>
                      <w:p w:rsidR="00904FC5" w:rsidRDefault="00904FC5" w:rsidP="00904FC5">
                        <w:pPr>
                          <w:spacing w:line="274" w:lineRule="exact"/>
                          <w:rPr>
                            <w:rFonts w:ascii="Arial"/>
                            <w:sz w:val="24"/>
                          </w:rPr>
                        </w:pPr>
                        <w:r>
                          <w:rPr>
                            <w:rFonts w:ascii="Arial"/>
                            <w:sz w:val="24"/>
                          </w:rPr>
                          <w:t>Par yield curve</w:t>
                        </w:r>
                      </w:p>
                    </w:txbxContent>
                  </v:textbox>
                </v:shape>
                <v:shape id="Text Box 4383" o:spid="_x0000_s1125" type="#_x0000_t202" style="position:absolute;left:7226;top:2036;width:116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" filled="f" stroked="f">
                  <v:textbox inset="0,0,0,0">
                    <w:txbxContent>
                      <w:p w:rsidR="00904FC5" w:rsidRDefault="00904FC5" w:rsidP="00904FC5">
                        <w:pPr>
                          <w:spacing w:line="274" w:lineRule="exact"/>
                          <w:rPr>
                            <w:rFonts w:ascii="Arial"/>
                            <w:sz w:val="24"/>
                          </w:rPr>
                        </w:pPr>
                        <w:r>
                          <w:rPr>
                            <w:rFonts w:ascii="Arial"/>
                            <w:sz w:val="24"/>
                          </w:rPr>
                          <w:t>Spot curve</w:t>
                        </w:r>
                      </w:p>
                    </w:txbxContent>
                  </v:textbox>
                </v:shape>
                <v:shape id="Text Box 4382" o:spid="_x0000_s1126" type="#_x0000_t202" style="position:absolute;left:6773;top:2857;width:1544;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" filled="f" stroked="f">
                  <v:textbox inset="0,0,0,0">
                    <w:txbxContent>
                      <w:p w:rsidR="00904FC5" w:rsidRDefault="00904FC5" w:rsidP="00904FC5">
                        <w:pPr>
                          <w:spacing w:line="274" w:lineRule="exact"/>
                          <w:rPr>
                            <w:rFonts w:ascii="Arial"/>
                            <w:sz w:val="24"/>
                          </w:rPr>
                        </w:pPr>
                        <w:r>
                          <w:rPr>
                            <w:rFonts w:ascii="Arial"/>
                            <w:sz w:val="24"/>
                          </w:rPr>
                          <w:t>Forward curve</w:t>
                        </w:r>
                      </w:p>
                    </w:txbxContent>
                  </v:textbox>
                </v:shape>
                <w10:wrap anchorx="page"/>
              </v:group>
            </w:pict>
          </mc:Fallback>
        </mc:AlternateContent>
      </w:r>
      <w:r>
        <w:rPr>
          <w:rFonts w:ascii="Arial"/>
          <w:sz w:val="18"/>
        </w:rPr>
        <w:t>11</w:t>
      </w: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26"/>
        </w:rPr>
      </w:pPr>
    </w:p>
    <w:p w:rsidR="00904FC5" w:rsidRDefault="00904FC5" w:rsidP="00904FC5">
      <w:pPr>
        <w:spacing w:before="99"/>
        <w:ind w:left="1337"/>
        <w:rPr>
          <w:rFonts w:ascii="Arial"/>
          <w:sz w:val="18"/>
        </w:rPr>
      </w:pPr>
      <w:r>
        <w:rPr>
          <w:rFonts w:ascii="Arial"/>
          <w:sz w:val="18"/>
        </w:rPr>
        <w:t>10</w:t>
      </w: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26"/>
        </w:rPr>
      </w:pPr>
    </w:p>
    <w:p w:rsidR="00904FC5" w:rsidRDefault="00904FC5" w:rsidP="00904FC5">
      <w:pPr>
        <w:spacing w:before="99"/>
        <w:ind w:left="1426"/>
        <w:rPr>
          <w:rFonts w:ascii="Arial"/>
          <w:sz w:val="18"/>
        </w:rPr>
      </w:pPr>
      <w:r>
        <w:rPr>
          <w:rFonts w:ascii="Arial"/>
          <w:w w:val="99"/>
          <w:sz w:val="18"/>
        </w:rPr>
        <w:t>9</w:t>
      </w: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26"/>
        </w:rPr>
      </w:pPr>
    </w:p>
    <w:p w:rsidR="00904FC5" w:rsidRDefault="00904FC5" w:rsidP="00904FC5">
      <w:pPr>
        <w:spacing w:before="99"/>
        <w:ind w:left="1454"/>
        <w:rPr>
          <w:rFonts w:ascii="Arial"/>
          <w:sz w:val="18"/>
        </w:rPr>
      </w:pPr>
      <w:r>
        <w:rPr>
          <w:rFonts w:ascii="Arial"/>
          <w:w w:val="99"/>
          <w:sz w:val="18"/>
        </w:rPr>
        <w:t>8</w:t>
      </w:r>
    </w:p>
    <w:p w:rsidR="00904FC5" w:rsidRDefault="00904FC5" w:rsidP="00904FC5">
      <w:pPr>
        <w:tabs>
          <w:tab w:val="left" w:pos="2163"/>
          <w:tab w:val="left" w:pos="2729"/>
          <w:tab w:val="left" w:pos="3296"/>
          <w:tab w:val="left" w:pos="3864"/>
          <w:tab w:val="left" w:pos="4432"/>
          <w:tab w:val="left" w:pos="4999"/>
          <w:tab w:val="left" w:pos="5567"/>
          <w:tab w:val="left" w:pos="6133"/>
          <w:tab w:val="left" w:pos="6700"/>
          <w:tab w:val="left" w:pos="7208"/>
        </w:tabs>
        <w:spacing w:before="46"/>
        <w:ind w:left="1595"/>
        <w:rPr>
          <w:rFonts w:ascii="Arial"/>
          <w:sz w:val="18"/>
        </w:rPr>
      </w:pPr>
      <w:r>
        <w:rPr>
          <w:rFonts w:ascii="Arial"/>
          <w:sz w:val="18"/>
        </w:rPr>
        <w:t>0</w:t>
      </w:r>
      <w:r>
        <w:rPr>
          <w:rFonts w:ascii="Arial"/>
          <w:sz w:val="18"/>
        </w:rPr>
        <w:tab/>
        <w:t>1</w:t>
      </w:r>
      <w:r>
        <w:rPr>
          <w:rFonts w:ascii="Arial"/>
          <w:sz w:val="18"/>
        </w:rPr>
        <w:tab/>
        <w:t>2</w:t>
      </w:r>
      <w:r>
        <w:rPr>
          <w:rFonts w:ascii="Arial"/>
          <w:sz w:val="18"/>
        </w:rPr>
        <w:tab/>
        <w:t>3</w:t>
      </w:r>
      <w:r>
        <w:rPr>
          <w:rFonts w:ascii="Arial"/>
          <w:sz w:val="18"/>
        </w:rPr>
        <w:tab/>
        <w:t>4</w:t>
      </w:r>
      <w:r>
        <w:rPr>
          <w:rFonts w:ascii="Arial"/>
          <w:sz w:val="18"/>
        </w:rPr>
        <w:tab/>
        <w:t>5</w:t>
      </w:r>
      <w:r>
        <w:rPr>
          <w:rFonts w:ascii="Arial"/>
          <w:sz w:val="18"/>
        </w:rPr>
        <w:tab/>
        <w:t>6</w:t>
      </w:r>
      <w:r>
        <w:rPr>
          <w:rFonts w:ascii="Arial"/>
          <w:sz w:val="18"/>
        </w:rPr>
        <w:tab/>
        <w:t>7</w:t>
      </w:r>
      <w:r>
        <w:rPr>
          <w:rFonts w:ascii="Arial"/>
          <w:sz w:val="18"/>
        </w:rPr>
        <w:tab/>
        <w:t>8</w:t>
      </w:r>
      <w:r>
        <w:rPr>
          <w:rFonts w:ascii="Arial"/>
          <w:sz w:val="18"/>
        </w:rPr>
        <w:tab/>
        <w:t>9</w:t>
      </w:r>
      <w:r>
        <w:rPr>
          <w:rFonts w:ascii="Arial"/>
          <w:sz w:val="18"/>
        </w:rPr>
        <w:tab/>
        <w:t>10</w:t>
      </w:r>
    </w:p>
    <w:p w:rsidR="00904FC5" w:rsidRDefault="00904FC5" w:rsidP="00904FC5">
      <w:pPr>
        <w:pStyle w:val="Ttulo9"/>
        <w:spacing w:before="37"/>
        <w:ind w:left="2776"/>
      </w:pPr>
      <w:r>
        <w:rPr>
          <w:noProof/>
        </w:rPr>
        <mc:AlternateContent>
          <mc:Choice Requires="wpg">
            <w:drawing>
              <wp:anchor distT="0" distB="0" distL="114300" distR="114300" simplePos="0" relativeHeight="251703296" behindDoc="0" locked="0" layoutInCell="1" allowOverlap="1" wp14:anchorId="5143526B" wp14:editId="1EBDBD46">
                <wp:simplePos x="0" y="0"/>
                <wp:positionH relativeFrom="page">
                  <wp:posOffset>4159250</wp:posOffset>
                </wp:positionH>
                <wp:positionV relativeFrom="paragraph">
                  <wp:posOffset>67310</wp:posOffset>
                </wp:positionV>
                <wp:extent cx="817245" cy="55245"/>
                <wp:effectExtent l="6350" t="9525" r="24130" b="11430"/>
                <wp:wrapNone/>
                <wp:docPr id="4619" name="Group 4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55245"/>
                          <a:chOff x="6550" y="106"/>
                          <a:chExt cx="1287" cy="87"/>
                        </a:xfrm>
                      </wpg:grpSpPr>
                      <wps:wsp>
                        <wps:cNvPr id="4620" name="Line 4380"/>
                        <wps:cNvCnPr>
                          <a:cxnSpLocks noChangeShapeType="1"/>
                        </wps:cNvCnPr>
                        <wps:spPr bwMode="auto">
                          <a:xfrm>
                            <a:off x="6550" y="149"/>
                            <a:ext cx="1266" cy="0"/>
                          </a:xfrm>
                          <a:prstGeom prst="line">
                            <a:avLst/>
                          </a:prstGeom>
                          <a:noFill/>
                          <a:ln w="52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21" name="Freeform 4379"/>
                        <wps:cNvSpPr>
                          <a:spLocks/>
                        </wps:cNvSpPr>
                        <wps:spPr bwMode="auto">
                          <a:xfrm>
                            <a:off x="7676" y="110"/>
                            <a:ext cx="157" cy="78"/>
                          </a:xfrm>
                          <a:custGeom>
                            <a:avLst/>
                            <a:gdLst>
                              <a:gd name="T0" fmla="+- 0 7676 7676"/>
                              <a:gd name="T1" fmla="*/ T0 w 157"/>
                              <a:gd name="T2" fmla="+- 0 110 110"/>
                              <a:gd name="T3" fmla="*/ 110 h 78"/>
                              <a:gd name="T4" fmla="+- 0 7676 7676"/>
                              <a:gd name="T5" fmla="*/ T4 w 157"/>
                              <a:gd name="T6" fmla="+- 0 188 110"/>
                              <a:gd name="T7" fmla="*/ 188 h 78"/>
                              <a:gd name="T8" fmla="+- 0 7832 7676"/>
                              <a:gd name="T9" fmla="*/ T8 w 157"/>
                              <a:gd name="T10" fmla="+- 0 149 110"/>
                              <a:gd name="T11" fmla="*/ 149 h 78"/>
                              <a:gd name="T12" fmla="+- 0 7676 7676"/>
                              <a:gd name="T13" fmla="*/ T12 w 157"/>
                              <a:gd name="T14" fmla="+- 0 110 110"/>
                              <a:gd name="T15" fmla="*/ 110 h 78"/>
                            </a:gdLst>
                            <a:ahLst/>
                            <a:cxnLst>
                              <a:cxn ang="0">
                                <a:pos x="T1" y="T3"/>
                              </a:cxn>
                              <a:cxn ang="0">
                                <a:pos x="T5" y="T7"/>
                              </a:cxn>
                              <a:cxn ang="0">
                                <a:pos x="T9" y="T11"/>
                              </a:cxn>
                              <a:cxn ang="0">
                                <a:pos x="T13" y="T15"/>
                              </a:cxn>
                            </a:cxnLst>
                            <a:rect l="0" t="0" r="r" b="b"/>
                            <a:pathLst>
                              <a:path w="157" h="78">
                                <a:moveTo>
                                  <a:pt x="0" y="0"/>
                                </a:moveTo>
                                <a:lnTo>
                                  <a:pt x="0" y="78"/>
                                </a:lnTo>
                                <a:lnTo>
                                  <a:pt x="156"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2" name="Freeform 4378"/>
                        <wps:cNvSpPr>
                          <a:spLocks/>
                        </wps:cNvSpPr>
                        <wps:spPr bwMode="auto">
                          <a:xfrm>
                            <a:off x="7676" y="110"/>
                            <a:ext cx="157" cy="78"/>
                          </a:xfrm>
                          <a:custGeom>
                            <a:avLst/>
                            <a:gdLst>
                              <a:gd name="T0" fmla="+- 0 7676 7676"/>
                              <a:gd name="T1" fmla="*/ T0 w 157"/>
                              <a:gd name="T2" fmla="+- 0 110 110"/>
                              <a:gd name="T3" fmla="*/ 110 h 78"/>
                              <a:gd name="T4" fmla="+- 0 7832 7676"/>
                              <a:gd name="T5" fmla="*/ T4 w 157"/>
                              <a:gd name="T6" fmla="+- 0 149 110"/>
                              <a:gd name="T7" fmla="*/ 149 h 78"/>
                              <a:gd name="T8" fmla="+- 0 7676 7676"/>
                              <a:gd name="T9" fmla="*/ T8 w 157"/>
                              <a:gd name="T10" fmla="+- 0 188 110"/>
                              <a:gd name="T11" fmla="*/ 188 h 78"/>
                              <a:gd name="T12" fmla="+- 0 7676 7676"/>
                              <a:gd name="T13" fmla="*/ T12 w 157"/>
                              <a:gd name="T14" fmla="+- 0 110 110"/>
                              <a:gd name="T15" fmla="*/ 110 h 78"/>
                            </a:gdLst>
                            <a:ahLst/>
                            <a:cxnLst>
                              <a:cxn ang="0">
                                <a:pos x="T1" y="T3"/>
                              </a:cxn>
                              <a:cxn ang="0">
                                <a:pos x="T5" y="T7"/>
                              </a:cxn>
                              <a:cxn ang="0">
                                <a:pos x="T9" y="T11"/>
                              </a:cxn>
                              <a:cxn ang="0">
                                <a:pos x="T13" y="T15"/>
                              </a:cxn>
                            </a:cxnLst>
                            <a:rect l="0" t="0" r="r" b="b"/>
                            <a:pathLst>
                              <a:path w="157" h="78">
                                <a:moveTo>
                                  <a:pt x="0" y="0"/>
                                </a:moveTo>
                                <a:lnTo>
                                  <a:pt x="156" y="39"/>
                                </a:lnTo>
                                <a:lnTo>
                                  <a:pt x="0" y="78"/>
                                </a:lnTo>
                                <a:lnTo>
                                  <a:pt x="0" y="0"/>
                                </a:lnTo>
                                <a:close/>
                              </a:path>
                            </a:pathLst>
                          </a:custGeom>
                          <a:noFill/>
                          <a:ln w="52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09828" id="Group 4377" o:spid="_x0000_s1026" style="position:absolute;margin-left:327.5pt;margin-top:5.3pt;width:64.35pt;height:4.35pt;z-index:251703296;mso-position-horizontal-relative:page" coordorigin="6550,106" coordsize="12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">
                <v:line id="Line 4380" o:spid="_x0000_s1027" style="position:absolute;visibility:visible;mso-wrap-style:square" from="6550,149" to="781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" strokeweight=".145mm"/>
                <v:shape id="Freeform 4379" o:spid="_x0000_s1028" style="position:absolute;left:7676;top:110;width:157;height:78;visibility:visible;mso-wrap-style:square;v-text-anchor:top" coordsize="1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" path="m,l,78,156,39,,xe" fillcolor="black" stroked="f">
                  <v:path arrowok="t" o:connecttype="custom" o:connectlocs="0,110;0,188;156,149;0,110" o:connectangles="0,0,0,0"/>
                </v:shape>
                <v:shape id="Freeform 4378" o:spid="_x0000_s1029" style="position:absolute;left:7676;top:110;width:157;height:78;visibility:visible;mso-wrap-style:square;v-text-anchor:top" coordsize="1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" path="m,l156,39,,78,,xe" filled="f" strokeweight=".145mm">
                  <v:path arrowok="t" o:connecttype="custom" o:connectlocs="0,110;156,149;0,188;0,110" o:connectangles="0,0,0,0"/>
                </v:shape>
                <w10:wrap anchorx="page"/>
              </v:group>
            </w:pict>
          </mc:Fallback>
        </mc:AlternateContent>
      </w:r>
      <w:r>
        <w:t>Maturity (Year)</w:t>
      </w:r>
    </w:p>
    <w:p w:rsidR="00904FC5" w:rsidRDefault="00904FC5" w:rsidP="00904FC5">
      <w:pPr>
        <w:pStyle w:val="Textoindependiente"/>
        <w:spacing w:before="5"/>
        <w:rPr>
          <w:rFonts w:ascii="Arial"/>
          <w:sz w:val="25"/>
        </w:rPr>
      </w:pPr>
    </w:p>
    <w:p w:rsidR="00904FC5" w:rsidRDefault="00904FC5" w:rsidP="00904FC5">
      <w:pPr>
        <w:pStyle w:val="Ttulo6"/>
        <w:numPr>
          <w:ilvl w:val="1"/>
          <w:numId w:val="18"/>
        </w:numPr>
        <w:tabs>
          <w:tab w:val="left" w:pos="1015"/>
          <w:tab w:val="left" w:pos="1016"/>
        </w:tabs>
        <w:ind w:left="1015"/>
        <w:jc w:val="left"/>
      </w:pPr>
      <w:bookmarkStart w:id="17" w:name="7.5_Mortgage-_Backed_Securities"/>
      <w:bookmarkStart w:id="18" w:name="_TOC_250322"/>
      <w:bookmarkEnd w:id="17"/>
      <w:r>
        <w:rPr>
          <w:color w:val="3A3839"/>
          <w:w w:val="115"/>
        </w:rPr>
        <w:t>Mortgage-Backed</w:t>
      </w:r>
      <w:r>
        <w:rPr>
          <w:color w:val="3A3839"/>
          <w:spacing w:val="5"/>
          <w:w w:val="115"/>
        </w:rPr>
        <w:t xml:space="preserve"> </w:t>
      </w:r>
      <w:bookmarkEnd w:id="18"/>
      <w:r>
        <w:rPr>
          <w:color w:val="3A3839"/>
          <w:w w:val="115"/>
        </w:rPr>
        <w:t>Securities</w:t>
      </w:r>
    </w:p>
    <w:p w:rsidR="00904FC5" w:rsidRDefault="00904FC5" w:rsidP="00904FC5">
      <w:pPr>
        <w:pStyle w:val="Ttulo8"/>
        <w:tabs>
          <w:tab w:val="left" w:pos="1123"/>
        </w:tabs>
        <w:spacing w:before="287"/>
        <w:ind w:left="134" w:firstLine="0"/>
      </w:pPr>
      <w:bookmarkStart w:id="19" w:name="_TOC_250321"/>
      <w:bookmarkEnd w:id="19"/>
      <w:r>
        <w:rPr>
          <w:color w:val="3A3839"/>
          <w:w w:val="120"/>
        </w:rPr>
        <w:t>7.5.1</w:t>
      </w:r>
      <w:r>
        <w:rPr>
          <w:color w:val="3A3839"/>
          <w:w w:val="120"/>
        </w:rPr>
        <w:tab/>
        <w:t>Description</w:t>
      </w:r>
    </w:p>
    <w:p w:rsidR="00904FC5" w:rsidRDefault="00904FC5" w:rsidP="00904FC5">
      <w:pPr>
        <w:pStyle w:val="Textoindependiente"/>
        <w:spacing w:before="285" w:line="360" w:lineRule="auto"/>
        <w:ind w:left="134" w:right="1096"/>
        <w:jc w:val="both"/>
      </w:pPr>
      <w:r>
        <w:rPr>
          <w:color w:val="3A3839"/>
          <w:w w:val="110"/>
        </w:rPr>
        <w:t>Mortgage-backed</w:t>
      </w:r>
      <w:r>
        <w:rPr>
          <w:color w:val="3A3839"/>
          <w:spacing w:val="-18"/>
          <w:w w:val="110"/>
        </w:rPr>
        <w:t xml:space="preserve"> </w:t>
      </w:r>
      <w:r>
        <w:rPr>
          <w:color w:val="3A3839"/>
          <w:w w:val="110"/>
        </w:rPr>
        <w:t>securities</w:t>
      </w:r>
      <w:r>
        <w:rPr>
          <w:color w:val="3A3839"/>
          <w:spacing w:val="-18"/>
          <w:w w:val="110"/>
        </w:rPr>
        <w:t xml:space="preserve"> </w:t>
      </w:r>
      <w:r>
        <w:rPr>
          <w:color w:val="3A3839"/>
          <w:w w:val="110"/>
        </w:rPr>
        <w:t>represent</w:t>
      </w:r>
      <w:r>
        <w:rPr>
          <w:color w:val="3A3839"/>
          <w:spacing w:val="-17"/>
          <w:w w:val="110"/>
        </w:rPr>
        <w:t xml:space="preserve"> </w:t>
      </w:r>
      <w:r>
        <w:rPr>
          <w:color w:val="3A3839"/>
          <w:w w:val="110"/>
        </w:rPr>
        <w:t>claims</w:t>
      </w:r>
      <w:r>
        <w:rPr>
          <w:color w:val="3A3839"/>
          <w:spacing w:val="-18"/>
          <w:w w:val="110"/>
        </w:rPr>
        <w:t xml:space="preserve"> </w:t>
      </w:r>
      <w:r>
        <w:rPr>
          <w:color w:val="3A3839"/>
          <w:w w:val="110"/>
        </w:rPr>
        <w:t>on</w:t>
      </w:r>
      <w:r>
        <w:rPr>
          <w:color w:val="3A3839"/>
          <w:spacing w:val="-17"/>
          <w:w w:val="110"/>
        </w:rPr>
        <w:t xml:space="preserve"> </w:t>
      </w:r>
      <w:r>
        <w:rPr>
          <w:color w:val="3A3839"/>
          <w:w w:val="110"/>
        </w:rPr>
        <w:t>repackaged</w:t>
      </w:r>
      <w:r>
        <w:rPr>
          <w:color w:val="3A3839"/>
          <w:spacing w:val="-18"/>
          <w:w w:val="110"/>
        </w:rPr>
        <w:t xml:space="preserve"> </w:t>
      </w:r>
      <w:r>
        <w:rPr>
          <w:color w:val="3A3839"/>
          <w:w w:val="110"/>
        </w:rPr>
        <w:t>mortgage</w:t>
      </w:r>
      <w:r>
        <w:rPr>
          <w:color w:val="3A3839"/>
          <w:spacing w:val="-17"/>
          <w:w w:val="110"/>
        </w:rPr>
        <w:t xml:space="preserve"> </w:t>
      </w:r>
      <w:r>
        <w:rPr>
          <w:color w:val="3A3839"/>
          <w:w w:val="110"/>
        </w:rPr>
        <w:t>loans.</w:t>
      </w:r>
      <w:r>
        <w:rPr>
          <w:color w:val="3A3839"/>
          <w:spacing w:val="-18"/>
          <w:w w:val="110"/>
        </w:rPr>
        <w:t xml:space="preserve"> </w:t>
      </w:r>
      <w:r>
        <w:rPr>
          <w:color w:val="3A3839"/>
          <w:w w:val="110"/>
        </w:rPr>
        <w:t>Their</w:t>
      </w:r>
      <w:r>
        <w:rPr>
          <w:color w:val="3A3839"/>
          <w:spacing w:val="-17"/>
          <w:w w:val="110"/>
        </w:rPr>
        <w:t xml:space="preserve"> </w:t>
      </w:r>
      <w:r>
        <w:rPr>
          <w:color w:val="3A3839"/>
          <w:w w:val="110"/>
        </w:rPr>
        <w:t>ba- sic cash-ﬂow patterns start from an annuity, where the homeowner makes a</w:t>
      </w:r>
      <w:r>
        <w:rPr>
          <w:color w:val="3A3839"/>
          <w:spacing w:val="-19"/>
          <w:w w:val="110"/>
        </w:rPr>
        <w:t xml:space="preserve"> </w:t>
      </w:r>
      <w:r>
        <w:rPr>
          <w:color w:val="3A3839"/>
          <w:w w:val="110"/>
        </w:rPr>
        <w:t>monthly ﬁxed payment that covers principal and</w:t>
      </w:r>
      <w:r>
        <w:rPr>
          <w:color w:val="3A3839"/>
          <w:spacing w:val="39"/>
          <w:w w:val="110"/>
        </w:rPr>
        <w:t xml:space="preserve"> </w:t>
      </w:r>
      <w:r>
        <w:rPr>
          <w:color w:val="3A3839"/>
          <w:w w:val="110"/>
        </w:rPr>
        <w:t>interest.</w:t>
      </w:r>
    </w:p>
    <w:p w:rsidR="00904FC5" w:rsidRDefault="00904FC5" w:rsidP="00904FC5">
      <w:pPr>
        <w:pStyle w:val="Textoindependiente"/>
        <w:spacing w:before="2" w:line="360" w:lineRule="auto"/>
        <w:ind w:left="134" w:right="1094" w:firstLine="358"/>
        <w:jc w:val="both"/>
      </w:pPr>
      <w:r>
        <w:rPr>
          <w:color w:val="3A3839"/>
          <w:w w:val="110"/>
        </w:rPr>
        <w:t>Whereas</w:t>
      </w:r>
      <w:r>
        <w:rPr>
          <w:color w:val="3A3839"/>
          <w:spacing w:val="-4"/>
          <w:w w:val="110"/>
        </w:rPr>
        <w:t xml:space="preserve"> </w:t>
      </w:r>
      <w:r>
        <w:rPr>
          <w:color w:val="3A3839"/>
          <w:w w:val="110"/>
        </w:rPr>
        <w:t>mortgage</w:t>
      </w:r>
      <w:r>
        <w:rPr>
          <w:color w:val="3A3839"/>
          <w:spacing w:val="-4"/>
          <w:w w:val="110"/>
        </w:rPr>
        <w:t xml:space="preserve"> </w:t>
      </w:r>
      <w:r>
        <w:rPr>
          <w:color w:val="3A3839"/>
          <w:w w:val="110"/>
        </w:rPr>
        <w:t>loans</w:t>
      </w:r>
      <w:r>
        <w:rPr>
          <w:color w:val="3A3839"/>
          <w:spacing w:val="-3"/>
          <w:w w:val="110"/>
        </w:rPr>
        <w:t xml:space="preserve"> </w:t>
      </w:r>
      <w:r>
        <w:rPr>
          <w:color w:val="3A3839"/>
          <w:w w:val="110"/>
        </w:rPr>
        <w:t>are</w:t>
      </w:r>
      <w:r>
        <w:rPr>
          <w:color w:val="3A3839"/>
          <w:spacing w:val="-4"/>
          <w:w w:val="110"/>
        </w:rPr>
        <w:t xml:space="preserve"> </w:t>
      </w:r>
      <w:r>
        <w:rPr>
          <w:color w:val="3A3839"/>
          <w:w w:val="110"/>
        </w:rPr>
        <w:t>subject</w:t>
      </w:r>
      <w:r>
        <w:rPr>
          <w:color w:val="3A3839"/>
          <w:spacing w:val="-4"/>
          <w:w w:val="110"/>
        </w:rPr>
        <w:t xml:space="preserve"> </w:t>
      </w:r>
      <w:r>
        <w:rPr>
          <w:color w:val="3A3839"/>
          <w:w w:val="110"/>
        </w:rPr>
        <w:t>to</w:t>
      </w:r>
      <w:r>
        <w:rPr>
          <w:color w:val="3A3839"/>
          <w:spacing w:val="-3"/>
          <w:w w:val="110"/>
        </w:rPr>
        <w:t xml:space="preserve"> </w:t>
      </w:r>
      <w:r>
        <w:rPr>
          <w:color w:val="3A3839"/>
          <w:w w:val="110"/>
        </w:rPr>
        <w:t>credit</w:t>
      </w:r>
      <w:r>
        <w:rPr>
          <w:color w:val="3A3839"/>
          <w:spacing w:val="-4"/>
          <w:w w:val="110"/>
        </w:rPr>
        <w:t xml:space="preserve"> </w:t>
      </w:r>
      <w:r>
        <w:rPr>
          <w:color w:val="3A3839"/>
          <w:w w:val="110"/>
        </w:rPr>
        <w:t>risk,</w:t>
      </w:r>
      <w:r>
        <w:rPr>
          <w:color w:val="3A3839"/>
          <w:spacing w:val="-4"/>
          <w:w w:val="110"/>
        </w:rPr>
        <w:t xml:space="preserve"> </w:t>
      </w:r>
      <w:r>
        <w:rPr>
          <w:color w:val="3A3839"/>
          <w:w w:val="110"/>
        </w:rPr>
        <w:t>due</w:t>
      </w:r>
      <w:r>
        <w:rPr>
          <w:color w:val="3A3839"/>
          <w:spacing w:val="-4"/>
          <w:w w:val="110"/>
        </w:rPr>
        <w:t xml:space="preserve"> </w:t>
      </w:r>
      <w:r>
        <w:rPr>
          <w:color w:val="3A3839"/>
          <w:w w:val="110"/>
        </w:rPr>
        <w:t>to</w:t>
      </w:r>
      <w:r>
        <w:rPr>
          <w:color w:val="3A3839"/>
          <w:spacing w:val="-3"/>
          <w:w w:val="110"/>
        </w:rPr>
        <w:t xml:space="preserve"> </w:t>
      </w:r>
      <w:r>
        <w:rPr>
          <w:color w:val="3A3839"/>
          <w:w w:val="110"/>
        </w:rPr>
        <w:t>the</w:t>
      </w:r>
      <w:r>
        <w:rPr>
          <w:color w:val="3A3839"/>
          <w:spacing w:val="-4"/>
          <w:w w:val="110"/>
        </w:rPr>
        <w:t xml:space="preserve"> </w:t>
      </w:r>
      <w:r>
        <w:rPr>
          <w:color w:val="3A3839"/>
          <w:w w:val="110"/>
        </w:rPr>
        <w:t>possibility</w:t>
      </w:r>
      <w:r>
        <w:rPr>
          <w:color w:val="3A3839"/>
          <w:spacing w:val="-4"/>
          <w:w w:val="110"/>
        </w:rPr>
        <w:t xml:space="preserve"> </w:t>
      </w:r>
      <w:r>
        <w:rPr>
          <w:color w:val="3A3839"/>
          <w:w w:val="110"/>
        </w:rPr>
        <w:t>of</w:t>
      </w:r>
      <w:r>
        <w:rPr>
          <w:color w:val="3A3839"/>
          <w:spacing w:val="-3"/>
          <w:w w:val="110"/>
        </w:rPr>
        <w:t xml:space="preserve"> </w:t>
      </w:r>
      <w:r>
        <w:rPr>
          <w:color w:val="3A3839"/>
          <w:w w:val="110"/>
        </w:rPr>
        <w:t>default by the homeowner, most traded securities have third-party guarantees against credit risk.</w:t>
      </w:r>
      <w:r>
        <w:rPr>
          <w:color w:val="3A3839"/>
          <w:spacing w:val="17"/>
          <w:w w:val="110"/>
        </w:rPr>
        <w:t xml:space="preserve"> </w:t>
      </w:r>
      <w:r>
        <w:rPr>
          <w:color w:val="3A3839"/>
          <w:w w:val="110"/>
        </w:rPr>
        <w:t>For</w:t>
      </w:r>
      <w:r>
        <w:rPr>
          <w:color w:val="3A3839"/>
          <w:spacing w:val="18"/>
          <w:w w:val="110"/>
        </w:rPr>
        <w:t xml:space="preserve"> </w:t>
      </w:r>
      <w:r>
        <w:rPr>
          <w:color w:val="3A3839"/>
          <w:w w:val="110"/>
        </w:rPr>
        <w:t>instance,</w:t>
      </w:r>
      <w:r>
        <w:rPr>
          <w:color w:val="3A3839"/>
          <w:spacing w:val="17"/>
          <w:w w:val="110"/>
        </w:rPr>
        <w:t xml:space="preserve"> </w:t>
      </w:r>
      <w:r>
        <w:rPr>
          <w:color w:val="3A3839"/>
          <w:w w:val="110"/>
        </w:rPr>
        <w:t>MBSs</w:t>
      </w:r>
      <w:r>
        <w:rPr>
          <w:color w:val="3A3839"/>
          <w:spacing w:val="18"/>
          <w:w w:val="110"/>
        </w:rPr>
        <w:t xml:space="preserve"> </w:t>
      </w:r>
      <w:r>
        <w:rPr>
          <w:color w:val="3A3839"/>
          <w:w w:val="110"/>
        </w:rPr>
        <w:t>issued</w:t>
      </w:r>
      <w:r>
        <w:rPr>
          <w:color w:val="3A3839"/>
          <w:spacing w:val="18"/>
          <w:w w:val="110"/>
        </w:rPr>
        <w:t xml:space="preserve"> </w:t>
      </w:r>
      <w:r>
        <w:rPr>
          <w:color w:val="3A3839"/>
          <w:w w:val="110"/>
        </w:rPr>
        <w:t>by</w:t>
      </w:r>
      <w:r>
        <w:rPr>
          <w:color w:val="3A3839"/>
          <w:spacing w:val="17"/>
          <w:w w:val="110"/>
        </w:rPr>
        <w:t xml:space="preserve"> </w:t>
      </w:r>
      <w:r>
        <w:rPr>
          <w:color w:val="3A3839"/>
          <w:w w:val="110"/>
        </w:rPr>
        <w:t>Fannie</w:t>
      </w:r>
      <w:r>
        <w:rPr>
          <w:color w:val="3A3839"/>
          <w:spacing w:val="18"/>
          <w:w w:val="110"/>
        </w:rPr>
        <w:t xml:space="preserve"> </w:t>
      </w:r>
      <w:r>
        <w:rPr>
          <w:color w:val="3A3839"/>
          <w:w w:val="110"/>
        </w:rPr>
        <w:t>Mae,</w:t>
      </w:r>
      <w:r>
        <w:rPr>
          <w:color w:val="3A3839"/>
          <w:spacing w:val="18"/>
          <w:w w:val="110"/>
        </w:rPr>
        <w:t xml:space="preserve"> </w:t>
      </w:r>
      <w:r>
        <w:rPr>
          <w:color w:val="3A3839"/>
          <w:w w:val="110"/>
        </w:rPr>
        <w:t>an</w:t>
      </w:r>
      <w:r>
        <w:rPr>
          <w:color w:val="3A3839"/>
          <w:spacing w:val="17"/>
          <w:w w:val="110"/>
        </w:rPr>
        <w:t xml:space="preserve"> </w:t>
      </w:r>
      <w:r>
        <w:rPr>
          <w:color w:val="3A3839"/>
          <w:w w:val="110"/>
        </w:rPr>
        <w:t>agency</w:t>
      </w:r>
      <w:r>
        <w:rPr>
          <w:color w:val="3A3839"/>
          <w:spacing w:val="18"/>
          <w:w w:val="110"/>
        </w:rPr>
        <w:t xml:space="preserve"> </w:t>
      </w:r>
      <w:r>
        <w:rPr>
          <w:color w:val="3A3839"/>
          <w:w w:val="110"/>
        </w:rPr>
        <w:t>that</w:t>
      </w:r>
      <w:r>
        <w:rPr>
          <w:color w:val="3A3839"/>
          <w:spacing w:val="17"/>
          <w:w w:val="110"/>
        </w:rPr>
        <w:t xml:space="preserve"> </w:t>
      </w:r>
      <w:r>
        <w:rPr>
          <w:color w:val="3A3839"/>
          <w:w w:val="110"/>
        </w:rPr>
        <w:t>is</w:t>
      </w:r>
      <w:r>
        <w:rPr>
          <w:color w:val="3A3839"/>
          <w:spacing w:val="18"/>
          <w:w w:val="110"/>
        </w:rPr>
        <w:t xml:space="preserve"> </w:t>
      </w:r>
      <w:r>
        <w:rPr>
          <w:color w:val="3A3839"/>
          <w:w w:val="110"/>
        </w:rPr>
        <w:t>sponsored</w:t>
      </w:r>
      <w:r>
        <w:rPr>
          <w:color w:val="3A3839"/>
          <w:spacing w:val="18"/>
          <w:w w:val="110"/>
        </w:rPr>
        <w:t xml:space="preserve"> </w:t>
      </w:r>
      <w:r>
        <w:rPr>
          <w:color w:val="3A3839"/>
          <w:w w:val="110"/>
        </w:rPr>
        <w:t>by</w:t>
      </w:r>
      <w:r>
        <w:rPr>
          <w:color w:val="3A3839"/>
          <w:spacing w:val="17"/>
          <w:w w:val="110"/>
        </w:rPr>
        <w:t xml:space="preserve"> </w:t>
      </w:r>
      <w:r>
        <w:rPr>
          <w:color w:val="3A3839"/>
          <w:w w:val="110"/>
        </w:rPr>
        <w:t>the</w:t>
      </w:r>
    </w:p>
    <w:p w:rsidR="00904FC5" w:rsidRDefault="00904FC5" w:rsidP="00904FC5">
      <w:pPr>
        <w:pStyle w:val="Textoindependiente"/>
        <w:spacing w:before="2" w:line="360" w:lineRule="auto"/>
        <w:ind w:left="134" w:right="923"/>
      </w:pPr>
      <w:r>
        <w:rPr>
          <w:color w:val="3A3839"/>
          <w:w w:val="110"/>
        </w:rPr>
        <w:t>U.S. government, carry a guarantee of full interest and principal payment, even if the original borrower defaults.</w:t>
      </w:r>
    </w:p>
    <w:p w:rsidR="00904FC5" w:rsidRDefault="00904FC5" w:rsidP="00904FC5">
      <w:pPr>
        <w:pStyle w:val="Textoindependiente"/>
        <w:spacing w:before="2" w:line="360" w:lineRule="auto"/>
        <w:ind w:left="134" w:right="1094" w:firstLine="358"/>
        <w:jc w:val="both"/>
      </w:pPr>
      <w:r>
        <w:rPr>
          <w:color w:val="3A3839"/>
          <w:w w:val="110"/>
        </w:rPr>
        <w:t>Even</w:t>
      </w:r>
      <w:r>
        <w:rPr>
          <w:color w:val="3A3839"/>
          <w:spacing w:val="-29"/>
          <w:w w:val="110"/>
        </w:rPr>
        <w:t xml:space="preserve"> </w:t>
      </w:r>
      <w:r>
        <w:rPr>
          <w:color w:val="3A3839"/>
          <w:w w:val="110"/>
        </w:rPr>
        <w:t>so,</w:t>
      </w:r>
      <w:r>
        <w:rPr>
          <w:color w:val="3A3839"/>
          <w:spacing w:val="-29"/>
          <w:w w:val="110"/>
        </w:rPr>
        <w:t xml:space="preserve"> </w:t>
      </w:r>
      <w:r>
        <w:rPr>
          <w:color w:val="3A3839"/>
          <w:w w:val="110"/>
        </w:rPr>
        <w:t>MBSs</w:t>
      </w:r>
      <w:r>
        <w:rPr>
          <w:color w:val="3A3839"/>
          <w:spacing w:val="-29"/>
          <w:w w:val="110"/>
        </w:rPr>
        <w:t xml:space="preserve"> </w:t>
      </w:r>
      <w:r>
        <w:rPr>
          <w:color w:val="3A3839"/>
          <w:w w:val="110"/>
        </w:rPr>
        <w:t>are</w:t>
      </w:r>
      <w:r>
        <w:rPr>
          <w:color w:val="3A3839"/>
          <w:spacing w:val="-29"/>
          <w:w w:val="110"/>
        </w:rPr>
        <w:t xml:space="preserve"> </w:t>
      </w:r>
      <w:r>
        <w:rPr>
          <w:color w:val="3A3839"/>
          <w:w w:val="110"/>
        </w:rPr>
        <w:t>complex</w:t>
      </w:r>
      <w:r>
        <w:rPr>
          <w:color w:val="3A3839"/>
          <w:spacing w:val="-28"/>
          <w:w w:val="110"/>
        </w:rPr>
        <w:t xml:space="preserve"> </w:t>
      </w:r>
      <w:r>
        <w:rPr>
          <w:color w:val="3A3839"/>
          <w:w w:val="110"/>
        </w:rPr>
        <w:t>securities</w:t>
      </w:r>
      <w:r>
        <w:rPr>
          <w:color w:val="3A3839"/>
          <w:spacing w:val="-29"/>
          <w:w w:val="110"/>
        </w:rPr>
        <w:t xml:space="preserve"> </w:t>
      </w:r>
      <w:r>
        <w:rPr>
          <w:color w:val="3A3839"/>
          <w:w w:val="110"/>
        </w:rPr>
        <w:t>due</w:t>
      </w:r>
      <w:r>
        <w:rPr>
          <w:color w:val="3A3839"/>
          <w:spacing w:val="-29"/>
          <w:w w:val="110"/>
        </w:rPr>
        <w:t xml:space="preserve"> </w:t>
      </w:r>
      <w:r>
        <w:rPr>
          <w:color w:val="3A3839"/>
          <w:w w:val="110"/>
        </w:rPr>
        <w:t>to</w:t>
      </w:r>
      <w:r>
        <w:rPr>
          <w:color w:val="3A3839"/>
          <w:spacing w:val="-29"/>
          <w:w w:val="110"/>
        </w:rPr>
        <w:t xml:space="preserve"> </w:t>
      </w:r>
      <w:r>
        <w:rPr>
          <w:color w:val="3A3839"/>
          <w:w w:val="110"/>
        </w:rPr>
        <w:t>the</w:t>
      </w:r>
      <w:r>
        <w:rPr>
          <w:color w:val="3A3839"/>
          <w:spacing w:val="-28"/>
          <w:w w:val="110"/>
        </w:rPr>
        <w:t xml:space="preserve"> </w:t>
      </w:r>
      <w:r>
        <w:rPr>
          <w:color w:val="3A3839"/>
          <w:w w:val="110"/>
        </w:rPr>
        <w:t>uncertainty</w:t>
      </w:r>
      <w:r>
        <w:rPr>
          <w:color w:val="3A3839"/>
          <w:spacing w:val="-29"/>
          <w:w w:val="110"/>
        </w:rPr>
        <w:t xml:space="preserve"> </w:t>
      </w:r>
      <w:r>
        <w:rPr>
          <w:color w:val="3A3839"/>
          <w:w w:val="110"/>
        </w:rPr>
        <w:t>in</w:t>
      </w:r>
      <w:r>
        <w:rPr>
          <w:color w:val="3A3839"/>
          <w:spacing w:val="-29"/>
          <w:w w:val="110"/>
        </w:rPr>
        <w:t xml:space="preserve"> </w:t>
      </w:r>
      <w:r>
        <w:rPr>
          <w:color w:val="3A3839"/>
          <w:w w:val="110"/>
        </w:rPr>
        <w:t>their</w:t>
      </w:r>
      <w:r>
        <w:rPr>
          <w:color w:val="3A3839"/>
          <w:spacing w:val="-29"/>
          <w:w w:val="110"/>
        </w:rPr>
        <w:t xml:space="preserve"> </w:t>
      </w:r>
      <w:r>
        <w:rPr>
          <w:color w:val="3A3839"/>
          <w:w w:val="110"/>
        </w:rPr>
        <w:t>cash</w:t>
      </w:r>
      <w:r>
        <w:rPr>
          <w:color w:val="3A3839"/>
          <w:spacing w:val="-28"/>
          <w:w w:val="110"/>
        </w:rPr>
        <w:t xml:space="preserve"> </w:t>
      </w:r>
      <w:r>
        <w:rPr>
          <w:color w:val="3A3839"/>
          <w:w w:val="110"/>
        </w:rPr>
        <w:t>ﬂows.</w:t>
      </w:r>
      <w:r>
        <w:rPr>
          <w:color w:val="3A3839"/>
          <w:spacing w:val="-29"/>
          <w:w w:val="110"/>
        </w:rPr>
        <w:t xml:space="preserve"> </w:t>
      </w:r>
      <w:r>
        <w:rPr>
          <w:color w:val="3A3839"/>
          <w:w w:val="110"/>
        </w:rPr>
        <w:t>Con- sider</w:t>
      </w:r>
      <w:r>
        <w:rPr>
          <w:color w:val="3A3839"/>
          <w:spacing w:val="-6"/>
          <w:w w:val="110"/>
        </w:rPr>
        <w:t xml:space="preserve"> </w:t>
      </w:r>
      <w:r>
        <w:rPr>
          <w:color w:val="3A3839"/>
          <w:w w:val="110"/>
        </w:rPr>
        <w:t>the</w:t>
      </w:r>
      <w:r>
        <w:rPr>
          <w:color w:val="3A3839"/>
          <w:spacing w:val="-6"/>
          <w:w w:val="110"/>
        </w:rPr>
        <w:t xml:space="preserve"> </w:t>
      </w:r>
      <w:r>
        <w:rPr>
          <w:color w:val="3A3839"/>
          <w:w w:val="110"/>
        </w:rPr>
        <w:t>traditional</w:t>
      </w:r>
      <w:r>
        <w:rPr>
          <w:color w:val="3A3839"/>
          <w:spacing w:val="-6"/>
          <w:w w:val="110"/>
        </w:rPr>
        <w:t xml:space="preserve"> </w:t>
      </w:r>
      <w:r>
        <w:rPr>
          <w:color w:val="3A3839"/>
          <w:w w:val="110"/>
        </w:rPr>
        <w:t>ﬁxed-rate</w:t>
      </w:r>
      <w:r>
        <w:rPr>
          <w:color w:val="3A3839"/>
          <w:spacing w:val="-6"/>
          <w:w w:val="110"/>
        </w:rPr>
        <w:t xml:space="preserve"> </w:t>
      </w:r>
      <w:r>
        <w:rPr>
          <w:color w:val="3A3839"/>
          <w:w w:val="110"/>
        </w:rPr>
        <w:t>mortgage.</w:t>
      </w:r>
      <w:r>
        <w:rPr>
          <w:color w:val="3A3839"/>
          <w:spacing w:val="-6"/>
          <w:w w:val="110"/>
        </w:rPr>
        <w:t xml:space="preserve"> </w:t>
      </w:r>
      <w:r>
        <w:rPr>
          <w:color w:val="3A3839"/>
          <w:w w:val="110"/>
        </w:rPr>
        <w:t>Homeowners</w:t>
      </w:r>
      <w:r>
        <w:rPr>
          <w:color w:val="3A3839"/>
          <w:spacing w:val="-6"/>
          <w:w w:val="110"/>
        </w:rPr>
        <w:t xml:space="preserve"> </w:t>
      </w:r>
      <w:r>
        <w:rPr>
          <w:color w:val="3A3839"/>
          <w:w w:val="110"/>
        </w:rPr>
        <w:t>have</w:t>
      </w:r>
      <w:r>
        <w:rPr>
          <w:color w:val="3A3839"/>
          <w:spacing w:val="-6"/>
          <w:w w:val="110"/>
        </w:rPr>
        <w:t xml:space="preserve"> </w:t>
      </w:r>
      <w:r>
        <w:rPr>
          <w:color w:val="3A3839"/>
          <w:w w:val="110"/>
        </w:rPr>
        <w:t>the</w:t>
      </w:r>
      <w:r>
        <w:rPr>
          <w:color w:val="3A3839"/>
          <w:spacing w:val="-6"/>
          <w:w w:val="110"/>
        </w:rPr>
        <w:t xml:space="preserve"> </w:t>
      </w:r>
      <w:r>
        <w:rPr>
          <w:color w:val="3A3839"/>
          <w:w w:val="110"/>
        </w:rPr>
        <w:t>possibility</w:t>
      </w:r>
      <w:r>
        <w:rPr>
          <w:color w:val="3A3839"/>
          <w:spacing w:val="-6"/>
          <w:w w:val="110"/>
        </w:rPr>
        <w:t xml:space="preserve"> </w:t>
      </w:r>
      <w:r>
        <w:rPr>
          <w:color w:val="3A3839"/>
          <w:w w:val="110"/>
        </w:rPr>
        <w:t>of</w:t>
      </w:r>
      <w:r>
        <w:rPr>
          <w:color w:val="3A3839"/>
          <w:spacing w:val="-6"/>
          <w:w w:val="110"/>
        </w:rPr>
        <w:t xml:space="preserve"> </w:t>
      </w:r>
      <w:r>
        <w:rPr>
          <w:color w:val="3A3839"/>
          <w:w w:val="110"/>
        </w:rPr>
        <w:t>making early</w:t>
      </w:r>
      <w:r>
        <w:rPr>
          <w:color w:val="3A3839"/>
          <w:spacing w:val="-23"/>
          <w:w w:val="110"/>
        </w:rPr>
        <w:t xml:space="preserve"> </w:t>
      </w:r>
      <w:r>
        <w:rPr>
          <w:color w:val="3A3839"/>
          <w:w w:val="110"/>
        </w:rPr>
        <w:t>payments</w:t>
      </w:r>
      <w:r>
        <w:rPr>
          <w:color w:val="3A3839"/>
          <w:spacing w:val="-22"/>
          <w:w w:val="110"/>
        </w:rPr>
        <w:t xml:space="preserve"> </w:t>
      </w:r>
      <w:r>
        <w:rPr>
          <w:color w:val="3A3839"/>
          <w:w w:val="110"/>
        </w:rPr>
        <w:t>of</w:t>
      </w:r>
      <w:r>
        <w:rPr>
          <w:color w:val="3A3839"/>
          <w:spacing w:val="-22"/>
          <w:w w:val="110"/>
        </w:rPr>
        <w:t xml:space="preserve"> </w:t>
      </w:r>
      <w:r>
        <w:rPr>
          <w:color w:val="3A3839"/>
          <w:w w:val="110"/>
        </w:rPr>
        <w:t>principal.</w:t>
      </w:r>
      <w:r>
        <w:rPr>
          <w:color w:val="3A3839"/>
          <w:spacing w:val="-22"/>
          <w:w w:val="110"/>
        </w:rPr>
        <w:t xml:space="preserve"> </w:t>
      </w:r>
      <w:r>
        <w:rPr>
          <w:color w:val="3A3839"/>
          <w:w w:val="110"/>
        </w:rPr>
        <w:t>This</w:t>
      </w:r>
      <w:r>
        <w:rPr>
          <w:color w:val="3A3839"/>
          <w:spacing w:val="-22"/>
          <w:w w:val="110"/>
        </w:rPr>
        <w:t xml:space="preserve"> </w:t>
      </w:r>
      <w:r>
        <w:rPr>
          <w:color w:val="3A3839"/>
          <w:w w:val="110"/>
        </w:rPr>
        <w:t>represents</w:t>
      </w:r>
      <w:r>
        <w:rPr>
          <w:color w:val="3A3839"/>
          <w:spacing w:val="-23"/>
          <w:w w:val="110"/>
        </w:rPr>
        <w:t xml:space="preserve"> </w:t>
      </w:r>
      <w:r>
        <w:rPr>
          <w:color w:val="3A3839"/>
          <w:w w:val="110"/>
        </w:rPr>
        <w:t>a</w:t>
      </w:r>
      <w:r>
        <w:rPr>
          <w:color w:val="3A3839"/>
          <w:spacing w:val="-22"/>
          <w:w w:val="110"/>
        </w:rPr>
        <w:t xml:space="preserve"> </w:t>
      </w:r>
      <w:r>
        <w:rPr>
          <w:color w:val="3A3839"/>
          <w:w w:val="110"/>
        </w:rPr>
        <w:t>long</w:t>
      </w:r>
      <w:r>
        <w:rPr>
          <w:color w:val="3A3839"/>
          <w:spacing w:val="-22"/>
          <w:w w:val="110"/>
        </w:rPr>
        <w:t xml:space="preserve"> </w:t>
      </w:r>
      <w:r>
        <w:rPr>
          <w:color w:val="3A3839"/>
          <w:w w:val="110"/>
        </w:rPr>
        <w:t>position</w:t>
      </w:r>
      <w:r>
        <w:rPr>
          <w:color w:val="3A3839"/>
          <w:spacing w:val="-22"/>
          <w:w w:val="110"/>
        </w:rPr>
        <w:t xml:space="preserve"> </w:t>
      </w:r>
      <w:r>
        <w:rPr>
          <w:color w:val="3A3839"/>
          <w:w w:val="110"/>
        </w:rPr>
        <w:t>in</w:t>
      </w:r>
      <w:r>
        <w:rPr>
          <w:color w:val="3A3839"/>
          <w:spacing w:val="-22"/>
          <w:w w:val="110"/>
        </w:rPr>
        <w:t xml:space="preserve"> </w:t>
      </w:r>
      <w:r>
        <w:rPr>
          <w:color w:val="3A3839"/>
          <w:w w:val="110"/>
        </w:rPr>
        <w:t>an</w:t>
      </w:r>
      <w:r>
        <w:rPr>
          <w:color w:val="3A3839"/>
          <w:spacing w:val="-22"/>
          <w:w w:val="110"/>
        </w:rPr>
        <w:t xml:space="preserve"> </w:t>
      </w:r>
      <w:r>
        <w:rPr>
          <w:color w:val="3A3839"/>
          <w:w w:val="110"/>
        </w:rPr>
        <w:t>option.</w:t>
      </w:r>
      <w:r>
        <w:rPr>
          <w:color w:val="3A3839"/>
          <w:spacing w:val="-23"/>
          <w:w w:val="110"/>
        </w:rPr>
        <w:t xml:space="preserve"> </w:t>
      </w:r>
      <w:r>
        <w:rPr>
          <w:color w:val="3A3839"/>
          <w:w w:val="110"/>
        </w:rPr>
        <w:t>In</w:t>
      </w:r>
      <w:r>
        <w:rPr>
          <w:color w:val="3A3839"/>
          <w:spacing w:val="-22"/>
          <w:w w:val="110"/>
        </w:rPr>
        <w:t xml:space="preserve"> </w:t>
      </w:r>
      <w:r>
        <w:rPr>
          <w:color w:val="3A3839"/>
          <w:w w:val="110"/>
        </w:rPr>
        <w:t>some</w:t>
      </w:r>
      <w:r>
        <w:rPr>
          <w:color w:val="3A3839"/>
          <w:spacing w:val="-22"/>
          <w:w w:val="110"/>
        </w:rPr>
        <w:t xml:space="preserve"> </w:t>
      </w:r>
      <w:r>
        <w:rPr>
          <w:color w:val="3A3839"/>
          <w:w w:val="110"/>
        </w:rPr>
        <w:t>cases, these</w:t>
      </w:r>
      <w:r>
        <w:rPr>
          <w:color w:val="3A3839"/>
          <w:spacing w:val="-7"/>
          <w:w w:val="110"/>
        </w:rPr>
        <w:t xml:space="preserve"> </w:t>
      </w:r>
      <w:r>
        <w:rPr>
          <w:color w:val="3A3839"/>
          <w:w w:val="110"/>
        </w:rPr>
        <w:t>prepayments</w:t>
      </w:r>
      <w:r>
        <w:rPr>
          <w:color w:val="3A3839"/>
          <w:spacing w:val="-7"/>
          <w:w w:val="110"/>
        </w:rPr>
        <w:t xml:space="preserve"> </w:t>
      </w:r>
      <w:r>
        <w:rPr>
          <w:color w:val="3A3839"/>
          <w:w w:val="110"/>
        </w:rPr>
        <w:t>are</w:t>
      </w:r>
      <w:r>
        <w:rPr>
          <w:color w:val="3A3839"/>
          <w:spacing w:val="-7"/>
          <w:w w:val="110"/>
        </w:rPr>
        <w:t xml:space="preserve"> </w:t>
      </w:r>
      <w:r>
        <w:rPr>
          <w:color w:val="3A3839"/>
          <w:w w:val="110"/>
        </w:rPr>
        <w:t>random,</w:t>
      </w:r>
      <w:r>
        <w:rPr>
          <w:color w:val="3A3839"/>
          <w:spacing w:val="-7"/>
          <w:w w:val="110"/>
        </w:rPr>
        <w:t xml:space="preserve"> </w:t>
      </w:r>
      <w:r>
        <w:rPr>
          <w:color w:val="3A3839"/>
          <w:w w:val="110"/>
        </w:rPr>
        <w:t>for</w:t>
      </w:r>
      <w:r>
        <w:rPr>
          <w:color w:val="3A3839"/>
          <w:spacing w:val="-7"/>
          <w:w w:val="110"/>
        </w:rPr>
        <w:t xml:space="preserve"> </w:t>
      </w:r>
      <w:r>
        <w:rPr>
          <w:color w:val="3A3839"/>
          <w:w w:val="110"/>
        </w:rPr>
        <w:t>instance</w:t>
      </w:r>
      <w:r>
        <w:rPr>
          <w:color w:val="3A3839"/>
          <w:spacing w:val="-7"/>
          <w:w w:val="110"/>
        </w:rPr>
        <w:t xml:space="preserve"> </w:t>
      </w:r>
      <w:r>
        <w:rPr>
          <w:color w:val="3A3839"/>
          <w:w w:val="110"/>
        </w:rPr>
        <w:t>when</w:t>
      </w:r>
      <w:r>
        <w:rPr>
          <w:color w:val="3A3839"/>
          <w:spacing w:val="-7"/>
          <w:w w:val="110"/>
        </w:rPr>
        <w:t xml:space="preserve"> </w:t>
      </w:r>
      <w:r>
        <w:rPr>
          <w:color w:val="3A3839"/>
          <w:w w:val="110"/>
        </w:rPr>
        <w:t>the</w:t>
      </w:r>
      <w:r>
        <w:rPr>
          <w:color w:val="3A3839"/>
          <w:spacing w:val="-7"/>
          <w:w w:val="110"/>
        </w:rPr>
        <w:t xml:space="preserve"> </w:t>
      </w:r>
      <w:r>
        <w:rPr>
          <w:color w:val="3A3839"/>
          <w:w w:val="110"/>
        </w:rPr>
        <w:t>homeowner</w:t>
      </w:r>
      <w:r>
        <w:rPr>
          <w:color w:val="3A3839"/>
          <w:spacing w:val="-6"/>
          <w:w w:val="110"/>
        </w:rPr>
        <w:t xml:space="preserve"> </w:t>
      </w:r>
      <w:r>
        <w:rPr>
          <w:color w:val="3A3839"/>
          <w:w w:val="110"/>
        </w:rPr>
        <w:t>sells</w:t>
      </w:r>
      <w:r>
        <w:rPr>
          <w:color w:val="3A3839"/>
          <w:spacing w:val="-7"/>
          <w:w w:val="110"/>
        </w:rPr>
        <w:t xml:space="preserve"> </w:t>
      </w:r>
      <w:r>
        <w:rPr>
          <w:color w:val="3A3839"/>
          <w:w w:val="110"/>
        </w:rPr>
        <w:t>the</w:t>
      </w:r>
      <w:r>
        <w:rPr>
          <w:color w:val="3A3839"/>
          <w:spacing w:val="-7"/>
          <w:w w:val="110"/>
        </w:rPr>
        <w:t xml:space="preserve"> </w:t>
      </w:r>
      <w:r>
        <w:rPr>
          <w:color w:val="3A3839"/>
          <w:w w:val="110"/>
        </w:rPr>
        <w:t>home</w:t>
      </w:r>
      <w:r>
        <w:rPr>
          <w:color w:val="3A3839"/>
          <w:spacing w:val="-7"/>
          <w:w w:val="110"/>
        </w:rPr>
        <w:t xml:space="preserve"> </w:t>
      </w:r>
      <w:r>
        <w:rPr>
          <w:color w:val="3A3839"/>
          <w:w w:val="110"/>
        </w:rPr>
        <w:t>due to</w:t>
      </w:r>
      <w:r>
        <w:rPr>
          <w:color w:val="3A3839"/>
          <w:spacing w:val="-8"/>
          <w:w w:val="110"/>
        </w:rPr>
        <w:t xml:space="preserve"> </w:t>
      </w:r>
      <w:r>
        <w:rPr>
          <w:color w:val="3A3839"/>
          <w:w w:val="110"/>
        </w:rPr>
        <w:t>changing</w:t>
      </w:r>
      <w:r>
        <w:rPr>
          <w:color w:val="3A3839"/>
          <w:spacing w:val="-7"/>
          <w:w w:val="110"/>
        </w:rPr>
        <w:t xml:space="preserve"> </w:t>
      </w:r>
      <w:r>
        <w:rPr>
          <w:color w:val="3A3839"/>
          <w:w w:val="110"/>
        </w:rPr>
        <w:t>job</w:t>
      </w:r>
      <w:r>
        <w:rPr>
          <w:color w:val="3A3839"/>
          <w:spacing w:val="-7"/>
          <w:w w:val="110"/>
        </w:rPr>
        <w:t xml:space="preserve"> </w:t>
      </w:r>
      <w:r>
        <w:rPr>
          <w:color w:val="3A3839"/>
          <w:w w:val="110"/>
        </w:rPr>
        <w:t>or</w:t>
      </w:r>
      <w:r>
        <w:rPr>
          <w:color w:val="3A3839"/>
          <w:spacing w:val="-8"/>
          <w:w w:val="110"/>
        </w:rPr>
        <w:t xml:space="preserve"> </w:t>
      </w:r>
      <w:r>
        <w:rPr>
          <w:color w:val="3A3839"/>
          <w:w w:val="110"/>
        </w:rPr>
        <w:t>family</w:t>
      </w:r>
      <w:r>
        <w:rPr>
          <w:color w:val="3A3839"/>
          <w:spacing w:val="-7"/>
          <w:w w:val="110"/>
        </w:rPr>
        <w:t xml:space="preserve"> </w:t>
      </w:r>
      <w:r>
        <w:rPr>
          <w:color w:val="3A3839"/>
          <w:w w:val="110"/>
        </w:rPr>
        <w:t>conditions.</w:t>
      </w:r>
      <w:r>
        <w:rPr>
          <w:color w:val="3A3839"/>
          <w:spacing w:val="-7"/>
          <w:w w:val="110"/>
        </w:rPr>
        <w:t xml:space="preserve"> </w:t>
      </w:r>
      <w:r>
        <w:rPr>
          <w:color w:val="3A3839"/>
          <w:w w:val="110"/>
        </w:rPr>
        <w:t>In</w:t>
      </w:r>
      <w:r>
        <w:rPr>
          <w:color w:val="3A3839"/>
          <w:spacing w:val="-8"/>
          <w:w w:val="110"/>
        </w:rPr>
        <w:t xml:space="preserve"> </w:t>
      </w:r>
      <w:r>
        <w:rPr>
          <w:color w:val="3A3839"/>
          <w:w w:val="110"/>
        </w:rPr>
        <w:t>other</w:t>
      </w:r>
      <w:r>
        <w:rPr>
          <w:color w:val="3A3839"/>
          <w:spacing w:val="-7"/>
          <w:w w:val="110"/>
        </w:rPr>
        <w:t xml:space="preserve"> </w:t>
      </w:r>
      <w:r>
        <w:rPr>
          <w:color w:val="3A3839"/>
          <w:w w:val="110"/>
        </w:rPr>
        <w:t>cases,</w:t>
      </w:r>
      <w:r>
        <w:rPr>
          <w:color w:val="3A3839"/>
          <w:spacing w:val="-7"/>
          <w:w w:val="110"/>
        </w:rPr>
        <w:t xml:space="preserve"> </w:t>
      </w:r>
      <w:r>
        <w:rPr>
          <w:color w:val="3A3839"/>
          <w:w w:val="110"/>
        </w:rPr>
        <w:t>these</w:t>
      </w:r>
      <w:r>
        <w:rPr>
          <w:color w:val="3A3839"/>
          <w:spacing w:val="-8"/>
          <w:w w:val="110"/>
        </w:rPr>
        <w:t xml:space="preserve"> </w:t>
      </w:r>
      <w:r>
        <w:rPr>
          <w:color w:val="3A3839"/>
          <w:w w:val="110"/>
        </w:rPr>
        <w:t>prepayments</w:t>
      </w:r>
      <w:r>
        <w:rPr>
          <w:color w:val="3A3839"/>
          <w:spacing w:val="-7"/>
          <w:w w:val="110"/>
        </w:rPr>
        <w:t xml:space="preserve"> </w:t>
      </w:r>
      <w:r>
        <w:rPr>
          <w:color w:val="3A3839"/>
          <w:w w:val="110"/>
        </w:rPr>
        <w:t>are</w:t>
      </w:r>
      <w:r>
        <w:rPr>
          <w:color w:val="3A3839"/>
          <w:spacing w:val="-7"/>
          <w:w w:val="110"/>
        </w:rPr>
        <w:t xml:space="preserve"> </w:t>
      </w:r>
      <w:r>
        <w:rPr>
          <w:color w:val="3A3839"/>
          <w:w w:val="110"/>
        </w:rPr>
        <w:t>more</w:t>
      </w:r>
      <w:r>
        <w:rPr>
          <w:color w:val="3A3839"/>
          <w:spacing w:val="-8"/>
          <w:w w:val="110"/>
        </w:rPr>
        <w:t xml:space="preserve"> </w:t>
      </w:r>
      <w:r>
        <w:rPr>
          <w:color w:val="3A3839"/>
          <w:w w:val="110"/>
        </w:rPr>
        <w:t>pre- dictable.</w:t>
      </w:r>
      <w:r>
        <w:rPr>
          <w:color w:val="3A3839"/>
          <w:spacing w:val="-12"/>
          <w:w w:val="110"/>
        </w:rPr>
        <w:t xml:space="preserve"> </w:t>
      </w:r>
      <w:r>
        <w:rPr>
          <w:color w:val="3A3839"/>
          <w:w w:val="110"/>
        </w:rPr>
        <w:t>When</w:t>
      </w:r>
      <w:r>
        <w:rPr>
          <w:color w:val="3A3839"/>
          <w:spacing w:val="-11"/>
          <w:w w:val="110"/>
        </w:rPr>
        <w:t xml:space="preserve"> </w:t>
      </w:r>
      <w:r>
        <w:rPr>
          <w:color w:val="3A3839"/>
          <w:w w:val="110"/>
        </w:rPr>
        <w:t>interest</w:t>
      </w:r>
      <w:r>
        <w:rPr>
          <w:color w:val="3A3839"/>
          <w:spacing w:val="-11"/>
          <w:w w:val="110"/>
        </w:rPr>
        <w:t xml:space="preserve"> </w:t>
      </w:r>
      <w:r>
        <w:rPr>
          <w:color w:val="3A3839"/>
          <w:w w:val="110"/>
        </w:rPr>
        <w:t>rates</w:t>
      </w:r>
      <w:r>
        <w:rPr>
          <w:color w:val="3A3839"/>
          <w:spacing w:val="-11"/>
          <w:w w:val="110"/>
        </w:rPr>
        <w:t xml:space="preserve"> </w:t>
      </w:r>
      <w:r>
        <w:rPr>
          <w:color w:val="3A3839"/>
          <w:w w:val="110"/>
        </w:rPr>
        <w:t>fall,</w:t>
      </w:r>
      <w:r>
        <w:rPr>
          <w:color w:val="3A3839"/>
          <w:spacing w:val="-12"/>
          <w:w w:val="110"/>
        </w:rPr>
        <w:t xml:space="preserve"> </w:t>
      </w:r>
      <w:r>
        <w:rPr>
          <w:color w:val="3A3839"/>
          <w:w w:val="110"/>
        </w:rPr>
        <w:t>prepayments</w:t>
      </w:r>
      <w:r>
        <w:rPr>
          <w:color w:val="3A3839"/>
          <w:spacing w:val="-11"/>
          <w:w w:val="110"/>
        </w:rPr>
        <w:t xml:space="preserve"> </w:t>
      </w:r>
      <w:r>
        <w:rPr>
          <w:color w:val="3A3839"/>
          <w:w w:val="110"/>
        </w:rPr>
        <w:t>increase</w:t>
      </w:r>
      <w:r>
        <w:rPr>
          <w:color w:val="3A3839"/>
          <w:spacing w:val="-11"/>
          <w:w w:val="110"/>
        </w:rPr>
        <w:t xml:space="preserve"> </w:t>
      </w:r>
      <w:r>
        <w:rPr>
          <w:color w:val="3A3839"/>
          <w:w w:val="110"/>
        </w:rPr>
        <w:t>as</w:t>
      </w:r>
      <w:r>
        <w:rPr>
          <w:color w:val="3A3839"/>
          <w:spacing w:val="-11"/>
          <w:w w:val="110"/>
        </w:rPr>
        <w:t xml:space="preserve"> </w:t>
      </w:r>
      <w:r>
        <w:rPr>
          <w:color w:val="3A3839"/>
          <w:w w:val="110"/>
        </w:rPr>
        <w:t>homeowners</w:t>
      </w:r>
      <w:r>
        <w:rPr>
          <w:color w:val="3A3839"/>
          <w:spacing w:val="-12"/>
          <w:w w:val="110"/>
        </w:rPr>
        <w:t xml:space="preserve"> </w:t>
      </w:r>
      <w:r>
        <w:rPr>
          <w:color w:val="3A3839"/>
          <w:w w:val="110"/>
        </w:rPr>
        <w:t>can</w:t>
      </w:r>
      <w:r>
        <w:rPr>
          <w:color w:val="3A3839"/>
          <w:spacing w:val="-11"/>
          <w:w w:val="110"/>
        </w:rPr>
        <w:t xml:space="preserve"> </w:t>
      </w:r>
      <w:r>
        <w:rPr>
          <w:color w:val="3A3839"/>
          <w:w w:val="110"/>
        </w:rPr>
        <w:t>reﬁnance at a lower cost. This is similar to the rational early exercise of American call</w:t>
      </w:r>
      <w:r>
        <w:rPr>
          <w:color w:val="3A3839"/>
          <w:spacing w:val="3"/>
          <w:w w:val="110"/>
        </w:rPr>
        <w:t xml:space="preserve"> </w:t>
      </w:r>
      <w:r>
        <w:rPr>
          <w:color w:val="3A3839"/>
          <w:w w:val="110"/>
        </w:rPr>
        <w:t>options.</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ind w:left="652"/>
      </w:pPr>
      <w:r>
        <w:rPr>
          <w:color w:val="3A3839"/>
          <w:w w:val="110"/>
        </w:rPr>
        <w:t>Generally, these factors affect reﬁnancing patterns:</w:t>
      </w:r>
    </w:p>
    <w:p w:rsidR="00904FC5" w:rsidRDefault="00904FC5" w:rsidP="00904FC5">
      <w:pPr>
        <w:pStyle w:val="Textoindependiente"/>
        <w:spacing w:before="10"/>
      </w:pPr>
    </w:p>
    <w:p w:rsidR="00904FC5" w:rsidRDefault="00904FC5" w:rsidP="00904FC5">
      <w:pPr>
        <w:pStyle w:val="Textoindependiente"/>
        <w:spacing w:before="110" w:line="360" w:lineRule="auto"/>
        <w:ind w:left="652" w:right="935" w:hanging="1"/>
        <w:jc w:val="both"/>
      </w:pPr>
      <w:r>
        <w:rPr>
          <w:noProof/>
        </w:rPr>
        <mc:AlternateContent>
          <mc:Choice Requires="wps">
            <w:drawing>
              <wp:anchor distT="0" distB="0" distL="114300" distR="114300" simplePos="0" relativeHeight="251704320" behindDoc="0" locked="0" layoutInCell="1" allowOverlap="1" wp14:anchorId="7012D735" wp14:editId="1DD6EF9C">
                <wp:simplePos x="0" y="0"/>
                <wp:positionH relativeFrom="page">
                  <wp:posOffset>1301115</wp:posOffset>
                </wp:positionH>
                <wp:positionV relativeFrom="paragraph">
                  <wp:posOffset>116205</wp:posOffset>
                </wp:positionV>
                <wp:extent cx="63500" cy="63500"/>
                <wp:effectExtent l="0" t="0" r="0" b="0"/>
                <wp:wrapNone/>
                <wp:docPr id="4618" name="Rectangle 4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4D14B" id="Rectangle 4376" o:spid="_x0000_s1026" style="position:absolute;margin-left:102.45pt;margin-top:9.15pt;width:5pt;height: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" fillcolor="#93969b" stroked="f">
                <w10:wrap anchorx="page"/>
              </v:rect>
            </w:pict>
          </mc:Fallback>
        </mc:AlternateContent>
      </w:r>
      <w:r>
        <w:rPr>
          <w:i/>
          <w:color w:val="3A3839"/>
          <w:w w:val="110"/>
        </w:rPr>
        <w:t>Age of the loan</w:t>
      </w:r>
      <w:r>
        <w:rPr>
          <w:color w:val="3A3839"/>
          <w:w w:val="110"/>
        </w:rPr>
        <w:t xml:space="preserve">: Prepayment rates are generally low just after the mortgage loan has been issued and gradually increase over time until they reach a stable, or “seasoned,” level. This effect is known as </w:t>
      </w:r>
      <w:r>
        <w:rPr>
          <w:rFonts w:ascii="Times New Roman" w:hAnsi="Times New Roman"/>
          <w:b/>
          <w:color w:val="3A3839"/>
          <w:w w:val="110"/>
        </w:rPr>
        <w:t>seasoning</w:t>
      </w:r>
      <w:r>
        <w:rPr>
          <w:color w:val="3A3839"/>
          <w:w w:val="110"/>
        </w:rPr>
        <w:t>.</w:t>
      </w:r>
    </w:p>
    <w:p w:rsidR="00904FC5" w:rsidRDefault="00904FC5" w:rsidP="00904FC5">
      <w:pPr>
        <w:spacing w:line="360" w:lineRule="auto"/>
        <w:ind w:left="652" w:right="935" w:hanging="1"/>
        <w:jc w:val="both"/>
        <w:rPr>
          <w:sz w:val="21"/>
        </w:rPr>
      </w:pPr>
      <w:r>
        <w:rPr>
          <w:noProof/>
        </w:rPr>
        <mc:AlternateContent>
          <mc:Choice Requires="wps">
            <w:drawing>
              <wp:anchor distT="0" distB="0" distL="114300" distR="114300" simplePos="0" relativeHeight="251705344" behindDoc="0" locked="0" layoutInCell="1" allowOverlap="1" wp14:anchorId="59B3081D" wp14:editId="444B3593">
                <wp:simplePos x="0" y="0"/>
                <wp:positionH relativeFrom="page">
                  <wp:posOffset>1301115</wp:posOffset>
                </wp:positionH>
                <wp:positionV relativeFrom="paragraph">
                  <wp:posOffset>46355</wp:posOffset>
                </wp:positionV>
                <wp:extent cx="63500" cy="63500"/>
                <wp:effectExtent l="0" t="0" r="0" b="0"/>
                <wp:wrapNone/>
                <wp:docPr id="4617" name="Rectangle 4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1F1FF" id="Rectangle 4375" o:spid="_x0000_s1026" style="position:absolute;margin-left:102.45pt;margin-top:3.65pt;width:5pt;height: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" fillcolor="#93969b" stroked="f">
                <w10:wrap anchorx="page"/>
              </v:rect>
            </w:pict>
          </mc:Fallback>
        </mc:AlternateContent>
      </w:r>
      <w:r>
        <w:rPr>
          <w:i/>
          <w:color w:val="3A3839"/>
          <w:w w:val="110"/>
          <w:sz w:val="21"/>
        </w:rPr>
        <w:t>Spread</w:t>
      </w:r>
      <w:r>
        <w:rPr>
          <w:i/>
          <w:color w:val="3A3839"/>
          <w:spacing w:val="-19"/>
          <w:w w:val="110"/>
          <w:sz w:val="21"/>
        </w:rPr>
        <w:t xml:space="preserve"> </w:t>
      </w:r>
      <w:r>
        <w:rPr>
          <w:i/>
          <w:color w:val="3A3839"/>
          <w:w w:val="110"/>
          <w:sz w:val="21"/>
        </w:rPr>
        <w:t>between</w:t>
      </w:r>
      <w:r>
        <w:rPr>
          <w:i/>
          <w:color w:val="3A3839"/>
          <w:spacing w:val="-19"/>
          <w:w w:val="110"/>
          <w:sz w:val="21"/>
        </w:rPr>
        <w:t xml:space="preserve"> </w:t>
      </w:r>
      <w:r>
        <w:rPr>
          <w:i/>
          <w:color w:val="3A3839"/>
          <w:w w:val="110"/>
          <w:sz w:val="21"/>
        </w:rPr>
        <w:t>the</w:t>
      </w:r>
      <w:r>
        <w:rPr>
          <w:i/>
          <w:color w:val="3A3839"/>
          <w:spacing w:val="-19"/>
          <w:w w:val="110"/>
          <w:sz w:val="21"/>
        </w:rPr>
        <w:t xml:space="preserve"> </w:t>
      </w:r>
      <w:r>
        <w:rPr>
          <w:i/>
          <w:color w:val="3A3839"/>
          <w:w w:val="110"/>
          <w:sz w:val="21"/>
        </w:rPr>
        <w:t>mortgage</w:t>
      </w:r>
      <w:r>
        <w:rPr>
          <w:i/>
          <w:color w:val="3A3839"/>
          <w:spacing w:val="-19"/>
          <w:w w:val="110"/>
          <w:sz w:val="21"/>
        </w:rPr>
        <w:t xml:space="preserve"> </w:t>
      </w:r>
      <w:r>
        <w:rPr>
          <w:i/>
          <w:color w:val="3A3839"/>
          <w:w w:val="110"/>
          <w:sz w:val="21"/>
        </w:rPr>
        <w:t>rate</w:t>
      </w:r>
      <w:r>
        <w:rPr>
          <w:i/>
          <w:color w:val="3A3839"/>
          <w:spacing w:val="-19"/>
          <w:w w:val="110"/>
          <w:sz w:val="21"/>
        </w:rPr>
        <w:t xml:space="preserve"> </w:t>
      </w:r>
      <w:r>
        <w:rPr>
          <w:i/>
          <w:color w:val="3A3839"/>
          <w:w w:val="110"/>
          <w:sz w:val="21"/>
        </w:rPr>
        <w:t>and</w:t>
      </w:r>
      <w:r>
        <w:rPr>
          <w:i/>
          <w:color w:val="3A3839"/>
          <w:spacing w:val="-19"/>
          <w:w w:val="110"/>
          <w:sz w:val="21"/>
        </w:rPr>
        <w:t xml:space="preserve"> </w:t>
      </w:r>
      <w:r>
        <w:rPr>
          <w:i/>
          <w:color w:val="3A3839"/>
          <w:w w:val="110"/>
          <w:sz w:val="21"/>
        </w:rPr>
        <w:t>current</w:t>
      </w:r>
      <w:r>
        <w:rPr>
          <w:i/>
          <w:color w:val="3A3839"/>
          <w:spacing w:val="-18"/>
          <w:w w:val="110"/>
          <w:sz w:val="21"/>
        </w:rPr>
        <w:t xml:space="preserve"> </w:t>
      </w:r>
      <w:r>
        <w:rPr>
          <w:i/>
          <w:color w:val="3A3839"/>
          <w:w w:val="110"/>
          <w:sz w:val="21"/>
        </w:rPr>
        <w:t>rates</w:t>
      </w:r>
      <w:r>
        <w:rPr>
          <w:color w:val="3A3839"/>
          <w:w w:val="110"/>
          <w:sz w:val="21"/>
        </w:rPr>
        <w:t>:</w:t>
      </w:r>
      <w:r>
        <w:rPr>
          <w:color w:val="3A3839"/>
          <w:spacing w:val="-19"/>
          <w:w w:val="110"/>
          <w:sz w:val="21"/>
        </w:rPr>
        <w:t xml:space="preserve"> </w:t>
      </w:r>
      <w:r>
        <w:rPr>
          <w:color w:val="3A3839"/>
          <w:w w:val="110"/>
          <w:sz w:val="21"/>
        </w:rPr>
        <w:t>Like</w:t>
      </w:r>
      <w:r>
        <w:rPr>
          <w:color w:val="3A3839"/>
          <w:spacing w:val="-19"/>
          <w:w w:val="110"/>
          <w:sz w:val="21"/>
        </w:rPr>
        <w:t xml:space="preserve"> </w:t>
      </w:r>
      <w:r>
        <w:rPr>
          <w:color w:val="3A3839"/>
          <w:w w:val="110"/>
          <w:sz w:val="21"/>
        </w:rPr>
        <w:t>a</w:t>
      </w:r>
      <w:r>
        <w:rPr>
          <w:color w:val="3A3839"/>
          <w:spacing w:val="-19"/>
          <w:w w:val="110"/>
          <w:sz w:val="21"/>
        </w:rPr>
        <w:t xml:space="preserve"> </w:t>
      </w:r>
      <w:r>
        <w:rPr>
          <w:color w:val="3A3839"/>
          <w:w w:val="110"/>
          <w:sz w:val="21"/>
        </w:rPr>
        <w:t>callable</w:t>
      </w:r>
      <w:r>
        <w:rPr>
          <w:color w:val="3A3839"/>
          <w:spacing w:val="-19"/>
          <w:w w:val="110"/>
          <w:sz w:val="21"/>
        </w:rPr>
        <w:t xml:space="preserve"> </w:t>
      </w:r>
      <w:r>
        <w:rPr>
          <w:color w:val="3A3839"/>
          <w:w w:val="110"/>
          <w:sz w:val="21"/>
        </w:rPr>
        <w:t>bond,</w:t>
      </w:r>
      <w:r>
        <w:rPr>
          <w:color w:val="3A3839"/>
          <w:spacing w:val="-19"/>
          <w:w w:val="110"/>
          <w:sz w:val="21"/>
        </w:rPr>
        <w:t xml:space="preserve"> </w:t>
      </w:r>
      <w:r>
        <w:rPr>
          <w:color w:val="3A3839"/>
          <w:w w:val="110"/>
          <w:sz w:val="21"/>
        </w:rPr>
        <w:t>there</w:t>
      </w:r>
      <w:r>
        <w:rPr>
          <w:color w:val="3A3839"/>
          <w:spacing w:val="-18"/>
          <w:w w:val="110"/>
          <w:sz w:val="21"/>
        </w:rPr>
        <w:t xml:space="preserve"> </w:t>
      </w:r>
      <w:r>
        <w:rPr>
          <w:color w:val="3A3839"/>
          <w:w w:val="110"/>
          <w:sz w:val="21"/>
        </w:rPr>
        <w:t>is a greater beneﬁt to reﬁnancing if it achieves a signiﬁcant cost</w:t>
      </w:r>
      <w:r>
        <w:rPr>
          <w:color w:val="3A3839"/>
          <w:spacing w:val="11"/>
          <w:w w:val="110"/>
          <w:sz w:val="21"/>
        </w:rPr>
        <w:t xml:space="preserve"> </w:t>
      </w:r>
      <w:r>
        <w:rPr>
          <w:color w:val="3A3839"/>
          <w:w w:val="110"/>
          <w:sz w:val="21"/>
        </w:rPr>
        <w:t>saving.</w:t>
      </w:r>
    </w:p>
    <w:p w:rsidR="00904FC5" w:rsidRDefault="00904FC5" w:rsidP="00904FC5">
      <w:pPr>
        <w:pStyle w:val="Textoindependiente"/>
        <w:spacing w:line="360" w:lineRule="auto"/>
        <w:ind w:left="652" w:right="935" w:hanging="1"/>
        <w:jc w:val="both"/>
      </w:pPr>
      <w:r>
        <w:rPr>
          <w:noProof/>
        </w:rPr>
        <mc:AlternateContent>
          <mc:Choice Requires="wps">
            <w:drawing>
              <wp:anchor distT="0" distB="0" distL="114300" distR="114300" simplePos="0" relativeHeight="251706368" behindDoc="0" locked="0" layoutInCell="1" allowOverlap="1" wp14:anchorId="1453179B" wp14:editId="52BD488F">
                <wp:simplePos x="0" y="0"/>
                <wp:positionH relativeFrom="page">
                  <wp:posOffset>1301115</wp:posOffset>
                </wp:positionH>
                <wp:positionV relativeFrom="paragraph">
                  <wp:posOffset>46355</wp:posOffset>
                </wp:positionV>
                <wp:extent cx="63500" cy="63500"/>
                <wp:effectExtent l="0" t="3810" r="0" b="0"/>
                <wp:wrapNone/>
                <wp:docPr id="4616" name="Rectangle 4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37E01" id="Rectangle 4374" o:spid="_x0000_s1026" style="position:absolute;margin-left:102.45pt;margin-top:3.65pt;width:5pt;height: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" fillcolor="#93969b" stroked="f">
                <w10:wrap anchorx="page"/>
              </v:rect>
            </w:pict>
          </mc:Fallback>
        </mc:AlternateContent>
      </w:r>
      <w:r>
        <w:rPr>
          <w:i/>
          <w:color w:val="3A3839"/>
          <w:w w:val="110"/>
        </w:rPr>
        <w:t>Reﬁnancing</w:t>
      </w:r>
      <w:r>
        <w:rPr>
          <w:i/>
          <w:color w:val="3A3839"/>
          <w:spacing w:val="-19"/>
          <w:w w:val="110"/>
        </w:rPr>
        <w:t xml:space="preserve"> </w:t>
      </w:r>
      <w:r>
        <w:rPr>
          <w:i/>
          <w:color w:val="3A3839"/>
          <w:w w:val="110"/>
        </w:rPr>
        <w:t>incentives</w:t>
      </w:r>
      <w:r>
        <w:rPr>
          <w:color w:val="3A3839"/>
          <w:w w:val="110"/>
        </w:rPr>
        <w:t>:</w:t>
      </w:r>
      <w:r>
        <w:rPr>
          <w:color w:val="3A3839"/>
          <w:spacing w:val="-18"/>
          <w:w w:val="110"/>
        </w:rPr>
        <w:t xml:space="preserve"> </w:t>
      </w:r>
      <w:r>
        <w:rPr>
          <w:color w:val="3A3839"/>
          <w:w w:val="110"/>
        </w:rPr>
        <w:t>The</w:t>
      </w:r>
      <w:r>
        <w:rPr>
          <w:color w:val="3A3839"/>
          <w:spacing w:val="-18"/>
          <w:w w:val="110"/>
        </w:rPr>
        <w:t xml:space="preserve"> </w:t>
      </w:r>
      <w:r>
        <w:rPr>
          <w:color w:val="3A3839"/>
          <w:w w:val="110"/>
        </w:rPr>
        <w:t>smaller</w:t>
      </w:r>
      <w:r>
        <w:rPr>
          <w:color w:val="3A3839"/>
          <w:spacing w:val="-18"/>
          <w:w w:val="110"/>
        </w:rPr>
        <w:t xml:space="preserve"> </w:t>
      </w:r>
      <w:r>
        <w:rPr>
          <w:color w:val="3A3839"/>
          <w:w w:val="110"/>
        </w:rPr>
        <w:t>the</w:t>
      </w:r>
      <w:r>
        <w:rPr>
          <w:color w:val="3A3839"/>
          <w:spacing w:val="-18"/>
          <w:w w:val="110"/>
        </w:rPr>
        <w:t xml:space="preserve"> </w:t>
      </w:r>
      <w:r>
        <w:rPr>
          <w:color w:val="3A3839"/>
          <w:w w:val="110"/>
        </w:rPr>
        <w:t>costs</w:t>
      </w:r>
      <w:r>
        <w:rPr>
          <w:color w:val="3A3839"/>
          <w:spacing w:val="-19"/>
          <w:w w:val="110"/>
        </w:rPr>
        <w:t xml:space="preserve"> </w:t>
      </w:r>
      <w:r>
        <w:rPr>
          <w:color w:val="3A3839"/>
          <w:w w:val="110"/>
        </w:rPr>
        <w:t>of</w:t>
      </w:r>
      <w:r>
        <w:rPr>
          <w:color w:val="3A3839"/>
          <w:spacing w:val="-18"/>
          <w:w w:val="110"/>
        </w:rPr>
        <w:t xml:space="preserve"> </w:t>
      </w:r>
      <w:r>
        <w:rPr>
          <w:color w:val="3A3839"/>
          <w:w w:val="110"/>
        </w:rPr>
        <w:t>reﬁnancing,</w:t>
      </w:r>
      <w:r>
        <w:rPr>
          <w:color w:val="3A3839"/>
          <w:spacing w:val="-18"/>
          <w:w w:val="110"/>
        </w:rPr>
        <w:t xml:space="preserve"> </w:t>
      </w:r>
      <w:r>
        <w:rPr>
          <w:color w:val="3A3839"/>
          <w:w w:val="110"/>
        </w:rPr>
        <w:t>the</w:t>
      </w:r>
      <w:r>
        <w:rPr>
          <w:color w:val="3A3839"/>
          <w:spacing w:val="-18"/>
          <w:w w:val="110"/>
        </w:rPr>
        <w:t xml:space="preserve"> </w:t>
      </w:r>
      <w:r>
        <w:rPr>
          <w:color w:val="3A3839"/>
          <w:w w:val="110"/>
        </w:rPr>
        <w:t>more</w:t>
      </w:r>
      <w:r>
        <w:rPr>
          <w:color w:val="3A3839"/>
          <w:spacing w:val="-18"/>
          <w:w w:val="110"/>
        </w:rPr>
        <w:t xml:space="preserve"> </w:t>
      </w:r>
      <w:r>
        <w:rPr>
          <w:color w:val="3A3839"/>
          <w:w w:val="110"/>
        </w:rPr>
        <w:t>likely</w:t>
      </w:r>
      <w:r>
        <w:rPr>
          <w:color w:val="3A3839"/>
          <w:spacing w:val="-18"/>
          <w:w w:val="110"/>
        </w:rPr>
        <w:t xml:space="preserve"> </w:t>
      </w:r>
      <w:r>
        <w:rPr>
          <w:color w:val="3A3839"/>
          <w:w w:val="110"/>
        </w:rPr>
        <w:t>home- owners will reﬁnance</w:t>
      </w:r>
      <w:r>
        <w:rPr>
          <w:color w:val="3A3839"/>
          <w:spacing w:val="20"/>
          <w:w w:val="110"/>
        </w:rPr>
        <w:t xml:space="preserve"> </w:t>
      </w:r>
      <w:r>
        <w:rPr>
          <w:color w:val="3A3839"/>
          <w:w w:val="110"/>
        </w:rPr>
        <w:t>often.</w:t>
      </w:r>
    </w:p>
    <w:p w:rsidR="00904FC5" w:rsidRDefault="00904FC5" w:rsidP="00904FC5">
      <w:pPr>
        <w:pStyle w:val="Textoindependiente"/>
        <w:spacing w:line="360" w:lineRule="auto"/>
        <w:ind w:left="652" w:right="935" w:hanging="1"/>
        <w:jc w:val="both"/>
      </w:pPr>
      <w:r>
        <w:rPr>
          <w:noProof/>
        </w:rPr>
        <mc:AlternateContent>
          <mc:Choice Requires="wps">
            <w:drawing>
              <wp:anchor distT="0" distB="0" distL="114300" distR="114300" simplePos="0" relativeHeight="251707392" behindDoc="0" locked="0" layoutInCell="1" allowOverlap="1" wp14:anchorId="42957914" wp14:editId="7B52DA04">
                <wp:simplePos x="0" y="0"/>
                <wp:positionH relativeFrom="page">
                  <wp:posOffset>1301115</wp:posOffset>
                </wp:positionH>
                <wp:positionV relativeFrom="paragraph">
                  <wp:posOffset>46355</wp:posOffset>
                </wp:positionV>
                <wp:extent cx="63500" cy="63500"/>
                <wp:effectExtent l="0" t="1270" r="0" b="1905"/>
                <wp:wrapNone/>
                <wp:docPr id="4615" name="Rectangle 4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95AAF" id="Rectangle 4373" o:spid="_x0000_s1026" style="position:absolute;margin-left:102.45pt;margin-top:3.65pt;width:5pt;height: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" fillcolor="#93969b" stroked="f">
                <w10:wrap anchorx="page"/>
              </v:rect>
            </w:pict>
          </mc:Fallback>
        </mc:AlternateContent>
      </w:r>
      <w:r>
        <w:rPr>
          <w:i/>
          <w:color w:val="3A3839"/>
          <w:w w:val="110"/>
        </w:rPr>
        <w:t>Previous path of interest rates</w:t>
      </w:r>
      <w:r>
        <w:rPr>
          <w:color w:val="3A3839"/>
          <w:w w:val="110"/>
        </w:rPr>
        <w:t xml:space="preserve">: Reﬁnancing is more likely to occur if rates have been high in the past but recently dropped. In this scenario, past prepayments have been low but should rise sharply. In contrast, if rates are low but have been so for a while, most of the principal will already have been prepaid. This path dependence is usually referred to as </w:t>
      </w:r>
      <w:r>
        <w:rPr>
          <w:rFonts w:ascii="Times New Roman" w:hAnsi="Times New Roman"/>
          <w:b/>
          <w:color w:val="3A3839"/>
          <w:w w:val="110"/>
        </w:rPr>
        <w:t>burnout</w:t>
      </w:r>
      <w:r>
        <w:rPr>
          <w:color w:val="3A3839"/>
          <w:w w:val="110"/>
        </w:rPr>
        <w:t>.</w:t>
      </w:r>
    </w:p>
    <w:p w:rsidR="00904FC5" w:rsidRDefault="00904FC5" w:rsidP="00904FC5">
      <w:pPr>
        <w:pStyle w:val="Textoindependiente"/>
        <w:spacing w:line="360" w:lineRule="auto"/>
        <w:ind w:left="652" w:right="850"/>
      </w:pPr>
      <w:r>
        <w:rPr>
          <w:noProof/>
        </w:rPr>
        <mc:AlternateContent>
          <mc:Choice Requires="wps">
            <w:drawing>
              <wp:anchor distT="0" distB="0" distL="114300" distR="114300" simplePos="0" relativeHeight="251708416" behindDoc="0" locked="0" layoutInCell="1" allowOverlap="1" wp14:anchorId="3482BEEB" wp14:editId="16E313C4">
                <wp:simplePos x="0" y="0"/>
                <wp:positionH relativeFrom="page">
                  <wp:posOffset>1301115</wp:posOffset>
                </wp:positionH>
                <wp:positionV relativeFrom="paragraph">
                  <wp:posOffset>46355</wp:posOffset>
                </wp:positionV>
                <wp:extent cx="63500" cy="63500"/>
                <wp:effectExtent l="0" t="0" r="0" b="0"/>
                <wp:wrapNone/>
                <wp:docPr id="4614" name="Rectangle 4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DFF7A" id="Rectangle 4372" o:spid="_x0000_s1026" style="position:absolute;margin-left:102.45pt;margin-top:3.65pt;width:5pt;height: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" fillcolor="#93969b" stroked="f">
                <w10:wrap anchorx="page"/>
              </v:rect>
            </w:pict>
          </mc:Fallback>
        </mc:AlternateContent>
      </w:r>
      <w:r>
        <w:rPr>
          <w:noProof/>
        </w:rPr>
        <mc:AlternateContent>
          <mc:Choice Requires="wps">
            <w:drawing>
              <wp:anchor distT="0" distB="0" distL="114300" distR="114300" simplePos="0" relativeHeight="251709440" behindDoc="0" locked="0" layoutInCell="1" allowOverlap="1" wp14:anchorId="207A0A3E" wp14:editId="04E79D4E">
                <wp:simplePos x="0" y="0"/>
                <wp:positionH relativeFrom="page">
                  <wp:posOffset>1301115</wp:posOffset>
                </wp:positionH>
                <wp:positionV relativeFrom="paragraph">
                  <wp:posOffset>274320</wp:posOffset>
                </wp:positionV>
                <wp:extent cx="63500" cy="63500"/>
                <wp:effectExtent l="0" t="0" r="0" b="0"/>
                <wp:wrapNone/>
                <wp:docPr id="4613" name="Rectangle 4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9BBED" id="Rectangle 4371" o:spid="_x0000_s1026" style="position:absolute;margin-left:102.45pt;margin-top:21.6pt;width:5pt;height: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" fillcolor="#93969b" stroked="f">
                <w10:wrap anchorx="page"/>
              </v:rect>
            </w:pict>
          </mc:Fallback>
        </mc:AlternateContent>
      </w:r>
      <w:r>
        <w:rPr>
          <w:noProof/>
        </w:rPr>
        <mc:AlternateContent>
          <mc:Choice Requires="wps">
            <w:drawing>
              <wp:anchor distT="0" distB="0" distL="114300" distR="114300" simplePos="0" relativeHeight="251710464" behindDoc="0" locked="0" layoutInCell="1" allowOverlap="1" wp14:anchorId="448A7654" wp14:editId="0EEA48D0">
                <wp:simplePos x="0" y="0"/>
                <wp:positionH relativeFrom="page">
                  <wp:posOffset>1301115</wp:posOffset>
                </wp:positionH>
                <wp:positionV relativeFrom="paragraph">
                  <wp:posOffset>729615</wp:posOffset>
                </wp:positionV>
                <wp:extent cx="63500" cy="63500"/>
                <wp:effectExtent l="0" t="4445" r="0" b="0"/>
                <wp:wrapNone/>
                <wp:docPr id="4612" name="Rectangle 4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0"/>
                        </a:xfrm>
                        <a:prstGeom prst="rect">
                          <a:avLst/>
                        </a:prstGeom>
                        <a:solidFill>
                          <a:srgbClr val="939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0C863" id="Rectangle 4370" o:spid="_x0000_s1026" style="position:absolute;margin-left:102.45pt;margin-top:57.45pt;width:5pt;height: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" fillcolor="#93969b" stroked="f">
                <w10:wrap anchorx="page"/>
              </v:rect>
            </w:pict>
          </mc:Fallback>
        </mc:AlternateContent>
      </w:r>
      <w:r>
        <w:rPr>
          <w:i/>
          <w:color w:val="3A3839"/>
          <w:w w:val="110"/>
        </w:rPr>
        <w:t>Level of mortgage rates</w:t>
      </w:r>
      <w:r>
        <w:rPr>
          <w:color w:val="3A3839"/>
          <w:w w:val="110"/>
        </w:rPr>
        <w:t xml:space="preserve">: Lower rates increase affordability and turnover. </w:t>
      </w:r>
      <w:r>
        <w:rPr>
          <w:i/>
          <w:color w:val="3A3839"/>
          <w:w w:val="110"/>
        </w:rPr>
        <w:t>Economic activity</w:t>
      </w:r>
      <w:r>
        <w:rPr>
          <w:color w:val="3A3839"/>
          <w:w w:val="110"/>
        </w:rPr>
        <w:t xml:space="preserve">: An economic environment where more workers change job lo- cation creates greater job turnover, which is more likely to lead to prepayments. </w:t>
      </w:r>
      <w:r>
        <w:rPr>
          <w:i/>
          <w:color w:val="3A3839"/>
          <w:w w:val="110"/>
        </w:rPr>
        <w:t>Seasonal effects</w:t>
      </w:r>
      <w:r>
        <w:rPr>
          <w:color w:val="3A3839"/>
          <w:w w:val="110"/>
        </w:rPr>
        <w:t>: There is typically more home-buying in the Spring, leading to increased prepayments in early Fall.</w:t>
      </w:r>
    </w:p>
    <w:p w:rsidR="00904FC5" w:rsidRDefault="00904FC5" w:rsidP="00904FC5">
      <w:pPr>
        <w:pStyle w:val="Textoindependiente"/>
      </w:pPr>
    </w:p>
    <w:p w:rsidR="00904FC5" w:rsidRDefault="00904FC5" w:rsidP="00904FC5">
      <w:pPr>
        <w:spacing w:line="357" w:lineRule="auto"/>
        <w:ind w:left="294" w:right="935" w:firstLine="358"/>
        <w:jc w:val="both"/>
        <w:rPr>
          <w:sz w:val="21"/>
        </w:rPr>
      </w:pPr>
      <w:r>
        <w:rPr>
          <w:color w:val="3A3839"/>
          <w:w w:val="110"/>
          <w:sz w:val="21"/>
        </w:rPr>
        <w:t xml:space="preserve">The prepayment rate is summarized into what is called the </w:t>
      </w:r>
      <w:r>
        <w:rPr>
          <w:rFonts w:ascii="Times New Roman"/>
          <w:b/>
          <w:color w:val="3A3839"/>
          <w:w w:val="110"/>
          <w:sz w:val="21"/>
        </w:rPr>
        <w:t>conditional prepay- ment rate (CPR)</w:t>
      </w:r>
      <w:r>
        <w:rPr>
          <w:color w:val="3A3839"/>
          <w:w w:val="110"/>
          <w:sz w:val="21"/>
        </w:rPr>
        <w:t xml:space="preserve">, which is expressed in annual terms. This number can be translated into a monthly number, known as the </w:t>
      </w:r>
      <w:r>
        <w:rPr>
          <w:rFonts w:ascii="Times New Roman"/>
          <w:b/>
          <w:color w:val="3A3839"/>
          <w:w w:val="110"/>
          <w:sz w:val="21"/>
        </w:rPr>
        <w:t xml:space="preserve">single monthly mortality (SMM) Rate </w:t>
      </w:r>
      <w:r>
        <w:rPr>
          <w:color w:val="3A3839"/>
          <w:w w:val="110"/>
          <w:sz w:val="21"/>
        </w:rPr>
        <w:t>using the adjustment:</w:t>
      </w:r>
    </w:p>
    <w:p w:rsidR="00904FC5" w:rsidRDefault="00904FC5" w:rsidP="00904FC5">
      <w:pPr>
        <w:pStyle w:val="Textoindependiente"/>
        <w:tabs>
          <w:tab w:val="left" w:pos="8327"/>
        </w:tabs>
        <w:spacing w:before="146"/>
        <w:ind w:left="3366"/>
      </w:pPr>
      <w:r>
        <w:rPr>
          <w:color w:val="3A3839"/>
          <w:w w:val="105"/>
        </w:rPr>
        <w:t>(1</w:t>
      </w:r>
      <w:r>
        <w:rPr>
          <w:color w:val="3A3839"/>
          <w:spacing w:val="-20"/>
          <w:w w:val="105"/>
        </w:rPr>
        <w:t xml:space="preserve"> </w:t>
      </w:r>
      <w:r>
        <w:rPr>
          <w:rFonts w:ascii="Arial" w:hAnsi="Arial"/>
          <w:color w:val="3A3839"/>
          <w:w w:val="105"/>
        </w:rPr>
        <w:t>—</w:t>
      </w:r>
      <w:r>
        <w:rPr>
          <w:rFonts w:ascii="Arial" w:hAnsi="Arial"/>
          <w:color w:val="3A3839"/>
          <w:spacing w:val="-26"/>
          <w:w w:val="105"/>
        </w:rPr>
        <w:t xml:space="preserve"> </w:t>
      </w:r>
      <w:r>
        <w:rPr>
          <w:color w:val="3A3839"/>
          <w:w w:val="105"/>
        </w:rPr>
        <w:t>SMM)</w:t>
      </w:r>
      <w:r>
        <w:rPr>
          <w:color w:val="3A3839"/>
          <w:w w:val="105"/>
          <w:position w:val="9"/>
          <w:sz w:val="16"/>
        </w:rPr>
        <w:t>12</w:t>
      </w:r>
      <w:r>
        <w:rPr>
          <w:color w:val="3A3839"/>
          <w:spacing w:val="-2"/>
          <w:w w:val="105"/>
          <w:position w:val="9"/>
          <w:sz w:val="16"/>
        </w:rPr>
        <w:t xml:space="preserve"> </w:t>
      </w:r>
      <w:r>
        <w:rPr>
          <w:rFonts w:ascii="Arial" w:hAnsi="Arial"/>
          <w:color w:val="3A3839"/>
          <w:w w:val="140"/>
        </w:rPr>
        <w:t>=</w:t>
      </w:r>
      <w:r>
        <w:rPr>
          <w:rFonts w:ascii="Arial" w:hAnsi="Arial"/>
          <w:color w:val="3A3839"/>
          <w:spacing w:val="-39"/>
          <w:w w:val="140"/>
        </w:rPr>
        <w:t xml:space="preserve"> </w:t>
      </w:r>
      <w:r>
        <w:rPr>
          <w:color w:val="3A3839"/>
          <w:w w:val="105"/>
        </w:rPr>
        <w:t>(1</w:t>
      </w:r>
      <w:r>
        <w:rPr>
          <w:color w:val="3A3839"/>
          <w:spacing w:val="-20"/>
          <w:w w:val="105"/>
        </w:rPr>
        <w:t xml:space="preserve"> </w:t>
      </w:r>
      <w:r>
        <w:rPr>
          <w:rFonts w:ascii="Arial" w:hAnsi="Arial"/>
          <w:color w:val="3A3839"/>
          <w:w w:val="105"/>
        </w:rPr>
        <w:t>—</w:t>
      </w:r>
      <w:r>
        <w:rPr>
          <w:rFonts w:ascii="Arial" w:hAnsi="Arial"/>
          <w:color w:val="3A3839"/>
          <w:spacing w:val="-26"/>
          <w:w w:val="105"/>
        </w:rPr>
        <w:t xml:space="preserve"> </w:t>
      </w:r>
      <w:r>
        <w:rPr>
          <w:color w:val="3A3839"/>
          <w:w w:val="105"/>
        </w:rPr>
        <w:t>CPR)</w:t>
      </w:r>
      <w:r>
        <w:rPr>
          <w:color w:val="3A3839"/>
          <w:w w:val="105"/>
        </w:rPr>
        <w:tab/>
        <w:t>(7</w:t>
      </w:r>
      <w:r>
        <w:rPr>
          <w:rFonts w:ascii="Times New Roman" w:hAnsi="Times New Roman"/>
          <w:i/>
          <w:color w:val="3A3839"/>
          <w:w w:val="105"/>
        </w:rPr>
        <w:t>.</w:t>
      </w:r>
      <w:r>
        <w:rPr>
          <w:color w:val="3A3839"/>
          <w:w w:val="105"/>
        </w:rPr>
        <w:t>15)</w:t>
      </w:r>
    </w:p>
    <w:p w:rsidR="00904FC5" w:rsidRDefault="00904FC5" w:rsidP="00904FC5">
      <w:pPr>
        <w:pStyle w:val="Textoindependiente"/>
        <w:spacing w:before="248" w:line="360" w:lineRule="atLeast"/>
        <w:ind w:left="294" w:right="935"/>
        <w:jc w:val="both"/>
      </w:pPr>
      <w:r>
        <w:rPr>
          <w:color w:val="3A3839"/>
          <w:w w:val="105"/>
        </w:rPr>
        <w:t xml:space="preserve">For instance, if CPR </w:t>
      </w:r>
      <w:r>
        <w:rPr>
          <w:rFonts w:ascii="Arial" w:hAnsi="Arial"/>
          <w:color w:val="3A3839"/>
          <w:w w:val="140"/>
        </w:rPr>
        <w:t xml:space="preserve">= </w:t>
      </w:r>
      <w:r>
        <w:rPr>
          <w:color w:val="3A3839"/>
          <w:w w:val="105"/>
        </w:rPr>
        <w:t>6% annually, the monthly proportion of principal paid early    will</w:t>
      </w:r>
      <w:r>
        <w:rPr>
          <w:color w:val="3A3839"/>
          <w:spacing w:val="3"/>
          <w:w w:val="105"/>
        </w:rPr>
        <w:t xml:space="preserve"> </w:t>
      </w:r>
      <w:r>
        <w:rPr>
          <w:color w:val="3A3839"/>
          <w:w w:val="105"/>
        </w:rPr>
        <w:t>be</w:t>
      </w:r>
      <w:r>
        <w:rPr>
          <w:color w:val="3A3839"/>
          <w:spacing w:val="4"/>
          <w:w w:val="105"/>
        </w:rPr>
        <w:t xml:space="preserve"> </w:t>
      </w:r>
      <w:r>
        <w:rPr>
          <w:color w:val="3A3839"/>
          <w:w w:val="105"/>
        </w:rPr>
        <w:t>SMM</w:t>
      </w:r>
      <w:r>
        <w:rPr>
          <w:color w:val="3A3839"/>
          <w:spacing w:val="7"/>
          <w:w w:val="105"/>
        </w:rPr>
        <w:t xml:space="preserve"> </w:t>
      </w:r>
      <w:r>
        <w:rPr>
          <w:rFonts w:ascii="Arial" w:hAnsi="Arial"/>
          <w:color w:val="3A3839"/>
          <w:w w:val="140"/>
        </w:rPr>
        <w:t>=</w:t>
      </w:r>
      <w:r>
        <w:rPr>
          <w:rFonts w:ascii="Arial" w:hAnsi="Arial"/>
          <w:color w:val="3A3839"/>
          <w:spacing w:val="-22"/>
          <w:w w:val="140"/>
        </w:rPr>
        <w:t xml:space="preserve"> </w:t>
      </w:r>
      <w:r>
        <w:rPr>
          <w:color w:val="3A3839"/>
          <w:w w:val="140"/>
        </w:rPr>
        <w:t>1</w:t>
      </w:r>
      <w:r>
        <w:rPr>
          <w:color w:val="3A3839"/>
          <w:spacing w:val="-41"/>
          <w:w w:val="140"/>
        </w:rPr>
        <w:t xml:space="preserve"> </w:t>
      </w:r>
      <w:r>
        <w:rPr>
          <w:rFonts w:ascii="Arial" w:hAnsi="Arial"/>
          <w:color w:val="3A3839"/>
          <w:w w:val="105"/>
        </w:rPr>
        <w:t>—</w:t>
      </w:r>
      <w:r>
        <w:rPr>
          <w:rFonts w:ascii="Arial" w:hAnsi="Arial"/>
          <w:color w:val="3A3839"/>
          <w:spacing w:val="-30"/>
          <w:w w:val="105"/>
        </w:rPr>
        <w:t xml:space="preserve"> </w:t>
      </w:r>
      <w:r>
        <w:rPr>
          <w:color w:val="3A3839"/>
          <w:w w:val="105"/>
        </w:rPr>
        <w:t>(1</w:t>
      </w:r>
      <w:r>
        <w:rPr>
          <w:color w:val="3A3839"/>
          <w:spacing w:val="-23"/>
          <w:w w:val="105"/>
        </w:rPr>
        <w:t xml:space="preserve"> </w:t>
      </w:r>
      <w:r>
        <w:rPr>
          <w:rFonts w:ascii="Arial" w:hAnsi="Arial"/>
          <w:color w:val="3A3839"/>
          <w:w w:val="105"/>
        </w:rPr>
        <w:t>—</w:t>
      </w:r>
      <w:r>
        <w:rPr>
          <w:rFonts w:ascii="Arial" w:hAnsi="Arial"/>
          <w:color w:val="3A3839"/>
          <w:spacing w:val="-31"/>
          <w:w w:val="105"/>
        </w:rPr>
        <w:t xml:space="preserve"> </w:t>
      </w:r>
      <w:r>
        <w:rPr>
          <w:color w:val="3A3839"/>
          <w:w w:val="105"/>
        </w:rPr>
        <w:t>0</w:t>
      </w:r>
      <w:r>
        <w:rPr>
          <w:rFonts w:ascii="Times New Roman" w:hAnsi="Times New Roman"/>
          <w:i/>
          <w:color w:val="3A3839"/>
          <w:w w:val="105"/>
        </w:rPr>
        <w:t>.</w:t>
      </w:r>
      <w:r>
        <w:rPr>
          <w:color w:val="3A3839"/>
          <w:w w:val="105"/>
        </w:rPr>
        <w:t>06)</w:t>
      </w:r>
      <w:r>
        <w:rPr>
          <w:color w:val="3A3839"/>
          <w:w w:val="105"/>
          <w:position w:val="8"/>
          <w:sz w:val="16"/>
        </w:rPr>
        <w:t>1</w:t>
      </w:r>
      <w:r>
        <w:rPr>
          <w:rFonts w:ascii="Verdana" w:hAnsi="Verdana"/>
          <w:color w:val="3A3839"/>
          <w:w w:val="105"/>
          <w:position w:val="8"/>
          <w:sz w:val="16"/>
        </w:rPr>
        <w:t>ƒ</w:t>
      </w:r>
      <w:r>
        <w:rPr>
          <w:color w:val="3A3839"/>
          <w:w w:val="105"/>
          <w:position w:val="8"/>
          <w:sz w:val="16"/>
        </w:rPr>
        <w:t>12</w:t>
      </w:r>
      <w:r>
        <w:rPr>
          <w:color w:val="3A3839"/>
          <w:spacing w:val="13"/>
          <w:w w:val="105"/>
          <w:position w:val="8"/>
          <w:sz w:val="16"/>
        </w:rPr>
        <w:t xml:space="preserve"> </w:t>
      </w:r>
      <w:r>
        <w:rPr>
          <w:rFonts w:ascii="Arial" w:hAnsi="Arial"/>
          <w:color w:val="3A3839"/>
          <w:w w:val="140"/>
        </w:rPr>
        <w:t>=</w:t>
      </w:r>
      <w:r>
        <w:rPr>
          <w:rFonts w:ascii="Arial" w:hAnsi="Arial"/>
          <w:color w:val="3A3839"/>
          <w:spacing w:val="-22"/>
          <w:w w:val="140"/>
        </w:rPr>
        <w:t xml:space="preserve"> </w:t>
      </w:r>
      <w:r>
        <w:rPr>
          <w:color w:val="3A3839"/>
          <w:w w:val="105"/>
        </w:rPr>
        <w:t>0</w:t>
      </w:r>
      <w:r>
        <w:rPr>
          <w:rFonts w:ascii="Times New Roman" w:hAnsi="Times New Roman"/>
          <w:i/>
          <w:color w:val="3A3839"/>
          <w:w w:val="105"/>
        </w:rPr>
        <w:t>.</w:t>
      </w:r>
      <w:r>
        <w:rPr>
          <w:color w:val="3A3839"/>
          <w:w w:val="105"/>
        </w:rPr>
        <w:t>005143,</w:t>
      </w:r>
      <w:r>
        <w:rPr>
          <w:color w:val="3A3839"/>
          <w:spacing w:val="4"/>
          <w:w w:val="105"/>
        </w:rPr>
        <w:t xml:space="preserve"> </w:t>
      </w:r>
      <w:r>
        <w:rPr>
          <w:color w:val="3A3839"/>
          <w:w w:val="105"/>
        </w:rPr>
        <w:t>or</w:t>
      </w:r>
      <w:r>
        <w:rPr>
          <w:color w:val="3A3839"/>
          <w:spacing w:val="4"/>
          <w:w w:val="105"/>
        </w:rPr>
        <w:t xml:space="preserve"> </w:t>
      </w:r>
      <w:r>
        <w:rPr>
          <w:color w:val="3A3839"/>
          <w:w w:val="105"/>
        </w:rPr>
        <w:t>0.514%</w:t>
      </w:r>
      <w:r>
        <w:rPr>
          <w:color w:val="3A3839"/>
          <w:spacing w:val="4"/>
          <w:w w:val="105"/>
        </w:rPr>
        <w:t xml:space="preserve"> </w:t>
      </w:r>
      <w:r>
        <w:rPr>
          <w:color w:val="3A3839"/>
          <w:w w:val="105"/>
        </w:rPr>
        <w:t>monthly.</w:t>
      </w:r>
      <w:r>
        <w:rPr>
          <w:color w:val="3A3839"/>
          <w:spacing w:val="4"/>
          <w:w w:val="105"/>
        </w:rPr>
        <w:t xml:space="preserve"> </w:t>
      </w:r>
      <w:r>
        <w:rPr>
          <w:color w:val="3A3839"/>
          <w:w w:val="105"/>
        </w:rPr>
        <w:t>For</w:t>
      </w:r>
      <w:r>
        <w:rPr>
          <w:color w:val="3A3839"/>
          <w:spacing w:val="4"/>
          <w:w w:val="105"/>
        </w:rPr>
        <w:t xml:space="preserve"> </w:t>
      </w:r>
      <w:r>
        <w:rPr>
          <w:color w:val="3A3839"/>
          <w:w w:val="105"/>
        </w:rPr>
        <w:t>a</w:t>
      </w:r>
      <w:r>
        <w:rPr>
          <w:color w:val="3A3839"/>
          <w:spacing w:val="4"/>
          <w:w w:val="105"/>
        </w:rPr>
        <w:t xml:space="preserve"> </w:t>
      </w:r>
      <w:r>
        <w:rPr>
          <w:color w:val="3A3839"/>
          <w:w w:val="105"/>
        </w:rPr>
        <w:t>loan</w:t>
      </w:r>
      <w:r>
        <w:rPr>
          <w:color w:val="3A3839"/>
          <w:spacing w:val="4"/>
          <w:w w:val="105"/>
        </w:rPr>
        <w:t xml:space="preserve"> </w:t>
      </w:r>
      <w:r>
        <w:rPr>
          <w:color w:val="3A3839"/>
          <w:w w:val="105"/>
        </w:rPr>
        <w:t>with</w:t>
      </w:r>
      <w:r>
        <w:rPr>
          <w:color w:val="3A3839"/>
          <w:spacing w:val="3"/>
          <w:w w:val="105"/>
        </w:rPr>
        <w:t xml:space="preserve"> </w:t>
      </w:r>
      <w:r>
        <w:rPr>
          <w:color w:val="3A3839"/>
          <w:w w:val="105"/>
        </w:rPr>
        <w:t>a</w:t>
      </w:r>
      <w:r>
        <w:rPr>
          <w:color w:val="3A3839"/>
          <w:spacing w:val="4"/>
          <w:w w:val="105"/>
        </w:rPr>
        <w:t xml:space="preserve"> </w:t>
      </w:r>
      <w:r>
        <w:rPr>
          <w:color w:val="3A3839"/>
          <w:w w:val="105"/>
        </w:rPr>
        <w:t>be- ginning monthly balance (BMB) of BMB = $50,525 and a scheduled principal payment of SP = $67, the prepayment will be 0</w:t>
      </w:r>
      <w:r>
        <w:rPr>
          <w:rFonts w:ascii="Times New Roman" w:hAnsi="Times New Roman"/>
          <w:i/>
          <w:color w:val="3A3839"/>
          <w:w w:val="105"/>
        </w:rPr>
        <w:t>.</w:t>
      </w:r>
      <w:r>
        <w:rPr>
          <w:color w:val="3A3839"/>
          <w:w w:val="105"/>
        </w:rPr>
        <w:t xml:space="preserve">005143 </w:t>
      </w:r>
      <w:r>
        <w:rPr>
          <w:rFonts w:ascii="Arial" w:hAnsi="Arial"/>
          <w:color w:val="3A3839"/>
          <w:w w:val="140"/>
        </w:rPr>
        <w:t xml:space="preserve">× </w:t>
      </w:r>
      <w:r>
        <w:rPr>
          <w:color w:val="3A3839"/>
          <w:w w:val="105"/>
        </w:rPr>
        <w:t>($50</w:t>
      </w:r>
      <w:r>
        <w:rPr>
          <w:rFonts w:ascii="Times New Roman" w:hAnsi="Times New Roman"/>
          <w:i/>
          <w:color w:val="3A3839"/>
          <w:w w:val="105"/>
        </w:rPr>
        <w:t>,</w:t>
      </w:r>
      <w:r>
        <w:rPr>
          <w:color w:val="3A3839"/>
          <w:w w:val="105"/>
        </w:rPr>
        <w:t xml:space="preserve">525 </w:t>
      </w:r>
      <w:r>
        <w:rPr>
          <w:rFonts w:ascii="Arial" w:hAnsi="Arial"/>
          <w:color w:val="3A3839"/>
          <w:w w:val="105"/>
        </w:rPr>
        <w:t xml:space="preserve">— </w:t>
      </w:r>
      <w:r>
        <w:rPr>
          <w:color w:val="3A3839"/>
          <w:w w:val="105"/>
        </w:rPr>
        <w:t xml:space="preserve">$67) </w:t>
      </w:r>
      <w:r>
        <w:rPr>
          <w:rFonts w:ascii="Arial" w:hAnsi="Arial"/>
          <w:color w:val="3A3839"/>
          <w:w w:val="140"/>
        </w:rPr>
        <w:t>=</w:t>
      </w:r>
      <w:r>
        <w:rPr>
          <w:rFonts w:ascii="Arial" w:hAnsi="Arial"/>
          <w:color w:val="3A3839"/>
          <w:spacing w:val="58"/>
          <w:w w:val="140"/>
        </w:rPr>
        <w:t xml:space="preserve"> </w:t>
      </w:r>
      <w:r>
        <w:rPr>
          <w:color w:val="3A3839"/>
          <w:w w:val="105"/>
        </w:rPr>
        <w:t>$260.</w:t>
      </w:r>
    </w:p>
    <w:p w:rsidR="00904FC5" w:rsidRDefault="00904FC5" w:rsidP="00904FC5">
      <w:pPr>
        <w:pStyle w:val="Textoindependiente"/>
        <w:spacing w:before="116" w:line="360" w:lineRule="auto"/>
        <w:ind w:left="294" w:right="935" w:firstLine="358"/>
        <w:jc w:val="both"/>
      </w:pPr>
      <w:r>
        <w:rPr>
          <w:color w:val="3A3839"/>
          <w:w w:val="110"/>
        </w:rPr>
        <w:t>To price the MBS, the portfolio manager should describe the schedule of prepay- ments</w:t>
      </w:r>
      <w:r>
        <w:rPr>
          <w:color w:val="3A3839"/>
          <w:spacing w:val="-8"/>
          <w:w w:val="110"/>
        </w:rPr>
        <w:t xml:space="preserve"> </w:t>
      </w:r>
      <w:r>
        <w:rPr>
          <w:color w:val="3A3839"/>
          <w:w w:val="110"/>
        </w:rPr>
        <w:t>during</w:t>
      </w:r>
      <w:r>
        <w:rPr>
          <w:color w:val="3A3839"/>
          <w:spacing w:val="-7"/>
          <w:w w:val="110"/>
        </w:rPr>
        <w:t xml:space="preserve"> </w:t>
      </w:r>
      <w:r>
        <w:rPr>
          <w:color w:val="3A3839"/>
          <w:w w:val="110"/>
        </w:rPr>
        <w:t>the</w:t>
      </w:r>
      <w:r>
        <w:rPr>
          <w:color w:val="3A3839"/>
          <w:spacing w:val="-8"/>
          <w:w w:val="110"/>
        </w:rPr>
        <w:t xml:space="preserve"> </w:t>
      </w:r>
      <w:r>
        <w:rPr>
          <w:color w:val="3A3839"/>
          <w:w w:val="110"/>
        </w:rPr>
        <w:t>remaining</w:t>
      </w:r>
      <w:r>
        <w:rPr>
          <w:color w:val="3A3839"/>
          <w:spacing w:val="-7"/>
          <w:w w:val="110"/>
        </w:rPr>
        <w:t xml:space="preserve"> </w:t>
      </w:r>
      <w:r>
        <w:rPr>
          <w:color w:val="3A3839"/>
          <w:w w:val="110"/>
        </w:rPr>
        <w:t>life</w:t>
      </w:r>
      <w:r>
        <w:rPr>
          <w:color w:val="3A3839"/>
          <w:spacing w:val="-7"/>
          <w:w w:val="110"/>
        </w:rPr>
        <w:t xml:space="preserve"> </w:t>
      </w:r>
      <w:r>
        <w:rPr>
          <w:color w:val="3A3839"/>
          <w:w w:val="110"/>
        </w:rPr>
        <w:t>of</w:t>
      </w:r>
      <w:r>
        <w:rPr>
          <w:color w:val="3A3839"/>
          <w:spacing w:val="-8"/>
          <w:w w:val="110"/>
        </w:rPr>
        <w:t xml:space="preserve"> </w:t>
      </w:r>
      <w:r>
        <w:rPr>
          <w:color w:val="3A3839"/>
          <w:w w:val="110"/>
        </w:rPr>
        <w:t>the</w:t>
      </w:r>
      <w:r>
        <w:rPr>
          <w:color w:val="3A3839"/>
          <w:spacing w:val="-7"/>
          <w:w w:val="110"/>
        </w:rPr>
        <w:t xml:space="preserve"> </w:t>
      </w:r>
      <w:r>
        <w:rPr>
          <w:color w:val="3A3839"/>
          <w:w w:val="110"/>
        </w:rPr>
        <w:t>bond.</w:t>
      </w:r>
      <w:r>
        <w:rPr>
          <w:color w:val="3A3839"/>
          <w:spacing w:val="-8"/>
          <w:w w:val="110"/>
        </w:rPr>
        <w:t xml:space="preserve"> </w:t>
      </w:r>
      <w:r>
        <w:rPr>
          <w:color w:val="3A3839"/>
          <w:w w:val="110"/>
        </w:rPr>
        <w:t>This</w:t>
      </w:r>
      <w:r>
        <w:rPr>
          <w:color w:val="3A3839"/>
          <w:spacing w:val="-7"/>
          <w:w w:val="110"/>
        </w:rPr>
        <w:t xml:space="preserve"> </w:t>
      </w:r>
      <w:r>
        <w:rPr>
          <w:color w:val="3A3839"/>
          <w:w w:val="110"/>
        </w:rPr>
        <w:t>depends</w:t>
      </w:r>
      <w:r>
        <w:rPr>
          <w:color w:val="3A3839"/>
          <w:spacing w:val="-7"/>
          <w:w w:val="110"/>
        </w:rPr>
        <w:t xml:space="preserve"> </w:t>
      </w:r>
      <w:r>
        <w:rPr>
          <w:color w:val="3A3839"/>
          <w:w w:val="110"/>
        </w:rPr>
        <w:t>on</w:t>
      </w:r>
      <w:r>
        <w:rPr>
          <w:color w:val="3A3839"/>
          <w:spacing w:val="-8"/>
          <w:w w:val="110"/>
        </w:rPr>
        <w:t xml:space="preserve"> </w:t>
      </w:r>
      <w:r>
        <w:rPr>
          <w:color w:val="3A3839"/>
          <w:w w:val="110"/>
        </w:rPr>
        <w:t>many</w:t>
      </w:r>
      <w:r>
        <w:rPr>
          <w:color w:val="3A3839"/>
          <w:spacing w:val="-7"/>
          <w:w w:val="110"/>
        </w:rPr>
        <w:t xml:space="preserve"> </w:t>
      </w:r>
      <w:r>
        <w:rPr>
          <w:color w:val="3A3839"/>
          <w:w w:val="110"/>
        </w:rPr>
        <w:t>factors,</w:t>
      </w:r>
      <w:r>
        <w:rPr>
          <w:color w:val="3A3839"/>
          <w:spacing w:val="-8"/>
          <w:w w:val="110"/>
        </w:rPr>
        <w:t xml:space="preserve"> </w:t>
      </w:r>
      <w:r>
        <w:rPr>
          <w:color w:val="3A3839"/>
          <w:w w:val="110"/>
        </w:rPr>
        <w:t>including the age of the</w:t>
      </w:r>
      <w:r>
        <w:rPr>
          <w:color w:val="3A3839"/>
          <w:spacing w:val="27"/>
          <w:w w:val="110"/>
        </w:rPr>
        <w:t xml:space="preserve"> </w:t>
      </w:r>
      <w:r>
        <w:rPr>
          <w:color w:val="3A3839"/>
          <w:w w:val="110"/>
        </w:rPr>
        <w:t>loan.</w:t>
      </w:r>
    </w:p>
    <w:p w:rsidR="00904FC5" w:rsidRDefault="00904FC5" w:rsidP="00904FC5">
      <w:pPr>
        <w:spacing w:line="355" w:lineRule="auto"/>
        <w:ind w:left="294" w:right="935" w:firstLine="358"/>
        <w:jc w:val="both"/>
        <w:rPr>
          <w:sz w:val="21"/>
        </w:rPr>
      </w:pPr>
      <w:r>
        <w:rPr>
          <w:color w:val="3A3839"/>
          <w:w w:val="110"/>
          <w:sz w:val="21"/>
        </w:rPr>
        <w:t xml:space="preserve">Prepayments can be described using an industry standard, known as the </w:t>
      </w:r>
      <w:r>
        <w:rPr>
          <w:rFonts w:ascii="Times New Roman"/>
          <w:b/>
          <w:color w:val="3A3839"/>
          <w:w w:val="110"/>
          <w:sz w:val="21"/>
        </w:rPr>
        <w:t xml:space="preserve">Public Securities Association (PSA) </w:t>
      </w:r>
      <w:r>
        <w:rPr>
          <w:color w:val="3A3839"/>
          <w:w w:val="110"/>
          <w:sz w:val="21"/>
        </w:rPr>
        <w:t>prepayment model. The PSA model assumes a CPR of</w:t>
      </w:r>
    </w:p>
    <w:p w:rsidR="00904FC5" w:rsidRDefault="00904FC5" w:rsidP="00904FC5">
      <w:pPr>
        <w:spacing w:line="355" w:lineRule="auto"/>
        <w:jc w:val="both"/>
        <w:rPr>
          <w:sz w:val="21"/>
        </w:rPr>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134" w:right="1096"/>
        <w:jc w:val="both"/>
      </w:pPr>
      <w:r>
        <w:rPr>
          <w:color w:val="3A3839"/>
          <w:w w:val="110"/>
        </w:rPr>
        <w:t>0.2%</w:t>
      </w:r>
      <w:r>
        <w:rPr>
          <w:color w:val="3A3839"/>
          <w:spacing w:val="-14"/>
          <w:w w:val="110"/>
        </w:rPr>
        <w:t xml:space="preserve"> </w:t>
      </w:r>
      <w:r>
        <w:rPr>
          <w:color w:val="3A3839"/>
          <w:w w:val="110"/>
        </w:rPr>
        <w:t>for</w:t>
      </w:r>
      <w:r>
        <w:rPr>
          <w:color w:val="3A3839"/>
          <w:spacing w:val="-13"/>
          <w:w w:val="110"/>
        </w:rPr>
        <w:t xml:space="preserve"> </w:t>
      </w:r>
      <w:r>
        <w:rPr>
          <w:color w:val="3A3839"/>
          <w:w w:val="110"/>
        </w:rPr>
        <w:t>the</w:t>
      </w:r>
      <w:r>
        <w:rPr>
          <w:color w:val="3A3839"/>
          <w:spacing w:val="-13"/>
          <w:w w:val="110"/>
        </w:rPr>
        <w:t xml:space="preserve"> </w:t>
      </w:r>
      <w:r>
        <w:rPr>
          <w:color w:val="3A3839"/>
          <w:w w:val="110"/>
        </w:rPr>
        <w:t>ﬁrst</w:t>
      </w:r>
      <w:r>
        <w:rPr>
          <w:color w:val="3A3839"/>
          <w:spacing w:val="-13"/>
          <w:w w:val="110"/>
        </w:rPr>
        <w:t xml:space="preserve"> </w:t>
      </w:r>
      <w:r>
        <w:rPr>
          <w:color w:val="3A3839"/>
          <w:w w:val="110"/>
        </w:rPr>
        <w:t>month,</w:t>
      </w:r>
      <w:r>
        <w:rPr>
          <w:color w:val="3A3839"/>
          <w:spacing w:val="-14"/>
          <w:w w:val="110"/>
        </w:rPr>
        <w:t xml:space="preserve"> </w:t>
      </w:r>
      <w:r>
        <w:rPr>
          <w:color w:val="3A3839"/>
          <w:w w:val="110"/>
        </w:rPr>
        <w:t>going</w:t>
      </w:r>
      <w:r>
        <w:rPr>
          <w:color w:val="3A3839"/>
          <w:spacing w:val="-13"/>
          <w:w w:val="110"/>
        </w:rPr>
        <w:t xml:space="preserve"> </w:t>
      </w:r>
      <w:r>
        <w:rPr>
          <w:color w:val="3A3839"/>
          <w:w w:val="110"/>
        </w:rPr>
        <w:t>up</w:t>
      </w:r>
      <w:r>
        <w:rPr>
          <w:color w:val="3A3839"/>
          <w:spacing w:val="-13"/>
          <w:w w:val="110"/>
        </w:rPr>
        <w:t xml:space="preserve"> </w:t>
      </w:r>
      <w:r>
        <w:rPr>
          <w:color w:val="3A3839"/>
          <w:w w:val="110"/>
        </w:rPr>
        <w:t>by</w:t>
      </w:r>
      <w:r>
        <w:rPr>
          <w:color w:val="3A3839"/>
          <w:spacing w:val="-13"/>
          <w:w w:val="110"/>
        </w:rPr>
        <w:t xml:space="preserve"> </w:t>
      </w:r>
      <w:r>
        <w:rPr>
          <w:color w:val="3A3839"/>
          <w:w w:val="110"/>
        </w:rPr>
        <w:t>0.2%</w:t>
      </w:r>
      <w:r>
        <w:rPr>
          <w:color w:val="3A3839"/>
          <w:spacing w:val="-13"/>
          <w:w w:val="110"/>
        </w:rPr>
        <w:t xml:space="preserve"> </w:t>
      </w:r>
      <w:r>
        <w:rPr>
          <w:color w:val="3A3839"/>
          <w:w w:val="110"/>
        </w:rPr>
        <w:t>per</w:t>
      </w:r>
      <w:r>
        <w:rPr>
          <w:color w:val="3A3839"/>
          <w:spacing w:val="-14"/>
          <w:w w:val="110"/>
        </w:rPr>
        <w:t xml:space="preserve"> </w:t>
      </w:r>
      <w:r>
        <w:rPr>
          <w:color w:val="3A3839"/>
          <w:w w:val="110"/>
        </w:rPr>
        <w:t>month</w:t>
      </w:r>
      <w:r>
        <w:rPr>
          <w:color w:val="3A3839"/>
          <w:spacing w:val="-13"/>
          <w:w w:val="110"/>
        </w:rPr>
        <w:t xml:space="preserve"> </w:t>
      </w:r>
      <w:r>
        <w:rPr>
          <w:color w:val="3A3839"/>
          <w:w w:val="110"/>
        </w:rPr>
        <w:t>for</w:t>
      </w:r>
      <w:r>
        <w:rPr>
          <w:color w:val="3A3839"/>
          <w:spacing w:val="-13"/>
          <w:w w:val="110"/>
        </w:rPr>
        <w:t xml:space="preserve"> </w:t>
      </w:r>
      <w:r>
        <w:rPr>
          <w:color w:val="3A3839"/>
          <w:w w:val="110"/>
        </w:rPr>
        <w:t>the</w:t>
      </w:r>
      <w:r>
        <w:rPr>
          <w:color w:val="3A3839"/>
          <w:spacing w:val="-13"/>
          <w:w w:val="110"/>
        </w:rPr>
        <w:t xml:space="preserve"> </w:t>
      </w:r>
      <w:r>
        <w:rPr>
          <w:color w:val="3A3839"/>
          <w:w w:val="110"/>
        </w:rPr>
        <w:t>next</w:t>
      </w:r>
      <w:r>
        <w:rPr>
          <w:color w:val="3A3839"/>
          <w:spacing w:val="-14"/>
          <w:w w:val="110"/>
        </w:rPr>
        <w:t xml:space="preserve"> </w:t>
      </w:r>
      <w:r>
        <w:rPr>
          <w:color w:val="3A3839"/>
          <w:w w:val="110"/>
        </w:rPr>
        <w:t>30</w:t>
      </w:r>
      <w:r>
        <w:rPr>
          <w:color w:val="3A3839"/>
          <w:spacing w:val="-13"/>
          <w:w w:val="110"/>
        </w:rPr>
        <w:t xml:space="preserve"> </w:t>
      </w:r>
      <w:r>
        <w:rPr>
          <w:color w:val="3A3839"/>
          <w:w w:val="110"/>
        </w:rPr>
        <w:t>months,</w:t>
      </w:r>
      <w:r>
        <w:rPr>
          <w:color w:val="3A3839"/>
          <w:spacing w:val="-13"/>
          <w:w w:val="110"/>
        </w:rPr>
        <w:t xml:space="preserve"> </w:t>
      </w:r>
      <w:r>
        <w:rPr>
          <w:color w:val="3A3839"/>
          <w:w w:val="110"/>
        </w:rPr>
        <w:t>until</w:t>
      </w:r>
      <w:r>
        <w:rPr>
          <w:color w:val="3A3839"/>
          <w:spacing w:val="-13"/>
          <w:w w:val="110"/>
        </w:rPr>
        <w:t xml:space="preserve"> </w:t>
      </w:r>
      <w:r>
        <w:rPr>
          <w:color w:val="3A3839"/>
          <w:w w:val="110"/>
        </w:rPr>
        <w:t>6% thereafter. Formally, this</w:t>
      </w:r>
      <w:r>
        <w:rPr>
          <w:color w:val="3A3839"/>
          <w:spacing w:val="19"/>
          <w:w w:val="110"/>
        </w:rPr>
        <w:t xml:space="preserve"> </w:t>
      </w:r>
      <w:r>
        <w:rPr>
          <w:color w:val="3A3839"/>
          <w:w w:val="110"/>
        </w:rPr>
        <w:t>is:</w:t>
      </w:r>
    </w:p>
    <w:p w:rsidR="00904FC5" w:rsidRDefault="00904FC5" w:rsidP="00904FC5">
      <w:pPr>
        <w:pStyle w:val="Textoindependiente"/>
        <w:spacing w:before="2"/>
        <w:rPr>
          <w:sz w:val="29"/>
        </w:rPr>
      </w:pPr>
    </w:p>
    <w:p w:rsidR="00904FC5" w:rsidRDefault="00904FC5" w:rsidP="00904FC5">
      <w:pPr>
        <w:pStyle w:val="Textoindependiente"/>
        <w:tabs>
          <w:tab w:val="left" w:pos="8168"/>
        </w:tabs>
        <w:ind w:left="3050"/>
      </w:pPr>
      <w:r>
        <w:rPr>
          <w:color w:val="3A3839"/>
          <w:w w:val="105"/>
        </w:rPr>
        <w:t>CPR</w:t>
      </w:r>
      <w:r>
        <w:rPr>
          <w:color w:val="3A3839"/>
          <w:spacing w:val="-18"/>
          <w:w w:val="105"/>
        </w:rPr>
        <w:t xml:space="preserve"> </w:t>
      </w:r>
      <w:r>
        <w:rPr>
          <w:rFonts w:ascii="Arial" w:hAnsi="Arial"/>
          <w:color w:val="3A3839"/>
          <w:w w:val="140"/>
        </w:rPr>
        <w:t>=</w:t>
      </w:r>
      <w:r>
        <w:rPr>
          <w:rFonts w:ascii="Arial" w:hAnsi="Arial"/>
          <w:color w:val="3A3839"/>
          <w:spacing w:val="-47"/>
          <w:w w:val="140"/>
        </w:rPr>
        <w:t xml:space="preserve"> </w:t>
      </w:r>
      <w:r>
        <w:rPr>
          <w:color w:val="3A3839"/>
          <w:w w:val="105"/>
        </w:rPr>
        <w:t>Min[6%</w:t>
      </w:r>
      <w:r>
        <w:rPr>
          <w:color w:val="3A3839"/>
          <w:spacing w:val="-14"/>
          <w:w w:val="105"/>
        </w:rPr>
        <w:t xml:space="preserve"> </w:t>
      </w:r>
      <w:r>
        <w:rPr>
          <w:rFonts w:ascii="Arial" w:hAnsi="Arial"/>
          <w:color w:val="3A3839"/>
          <w:w w:val="140"/>
        </w:rPr>
        <w:t>×</w:t>
      </w:r>
      <w:r>
        <w:rPr>
          <w:rFonts w:ascii="Arial" w:hAnsi="Arial"/>
          <w:color w:val="3A3839"/>
          <w:spacing w:val="-43"/>
          <w:w w:val="140"/>
        </w:rPr>
        <w:t xml:space="preserve"> </w:t>
      </w:r>
      <w:r>
        <w:rPr>
          <w:color w:val="3A3839"/>
          <w:spacing w:val="4"/>
          <w:w w:val="105"/>
        </w:rPr>
        <w:t>(</w:t>
      </w:r>
      <w:r>
        <w:rPr>
          <w:rFonts w:ascii="Times New Roman" w:hAnsi="Times New Roman"/>
          <w:i/>
          <w:color w:val="3A3839"/>
          <w:spacing w:val="4"/>
          <w:w w:val="105"/>
        </w:rPr>
        <w:t>t</w:t>
      </w:r>
      <w:r>
        <w:rPr>
          <w:rFonts w:ascii="Verdana" w:hAnsi="Verdana"/>
          <w:color w:val="3A3839"/>
          <w:spacing w:val="4"/>
          <w:w w:val="105"/>
        </w:rPr>
        <w:t>ƒ</w:t>
      </w:r>
      <w:r>
        <w:rPr>
          <w:color w:val="3A3839"/>
          <w:spacing w:val="4"/>
          <w:w w:val="105"/>
        </w:rPr>
        <w:t>30)</w:t>
      </w:r>
      <w:r>
        <w:rPr>
          <w:rFonts w:ascii="Times New Roman" w:hAnsi="Times New Roman"/>
          <w:i/>
          <w:color w:val="3A3839"/>
          <w:spacing w:val="4"/>
          <w:w w:val="105"/>
        </w:rPr>
        <w:t>,</w:t>
      </w:r>
      <w:r>
        <w:rPr>
          <w:rFonts w:ascii="Times New Roman" w:hAnsi="Times New Roman"/>
          <w:i/>
          <w:color w:val="3A3839"/>
          <w:spacing w:val="-34"/>
          <w:w w:val="105"/>
        </w:rPr>
        <w:t xml:space="preserve"> </w:t>
      </w:r>
      <w:r>
        <w:rPr>
          <w:color w:val="3A3839"/>
          <w:w w:val="105"/>
        </w:rPr>
        <w:t>6%]</w:t>
      </w:r>
      <w:r>
        <w:rPr>
          <w:color w:val="3A3839"/>
          <w:w w:val="105"/>
        </w:rPr>
        <w:tab/>
        <w:t>(7</w:t>
      </w:r>
      <w:r>
        <w:rPr>
          <w:rFonts w:ascii="Times New Roman" w:hAnsi="Times New Roman"/>
          <w:i/>
          <w:color w:val="3A3839"/>
          <w:w w:val="105"/>
        </w:rPr>
        <w:t>.</w:t>
      </w:r>
      <w:r>
        <w:rPr>
          <w:color w:val="3A3839"/>
          <w:w w:val="105"/>
        </w:rPr>
        <w:t>16)</w:t>
      </w:r>
    </w:p>
    <w:p w:rsidR="00904FC5" w:rsidRDefault="00904FC5" w:rsidP="00904FC5">
      <w:pPr>
        <w:pStyle w:val="Textoindependiente"/>
        <w:spacing w:before="5"/>
        <w:rPr>
          <w:sz w:val="32"/>
        </w:rPr>
      </w:pPr>
    </w:p>
    <w:p w:rsidR="00904FC5" w:rsidRDefault="00904FC5" w:rsidP="00904FC5">
      <w:pPr>
        <w:pStyle w:val="Textoindependiente"/>
        <w:spacing w:line="360" w:lineRule="auto"/>
        <w:ind w:left="134" w:right="1094"/>
        <w:jc w:val="both"/>
      </w:pPr>
      <w:r>
        <w:rPr>
          <w:color w:val="3A3839"/>
          <w:w w:val="110"/>
        </w:rPr>
        <w:t>This</w:t>
      </w:r>
      <w:r>
        <w:rPr>
          <w:color w:val="3A3839"/>
          <w:spacing w:val="-12"/>
          <w:w w:val="110"/>
        </w:rPr>
        <w:t xml:space="preserve"> </w:t>
      </w:r>
      <w:r>
        <w:rPr>
          <w:color w:val="3A3839"/>
          <w:w w:val="110"/>
        </w:rPr>
        <w:t>pattern</w:t>
      </w:r>
      <w:r>
        <w:rPr>
          <w:color w:val="3A3839"/>
          <w:spacing w:val="-12"/>
          <w:w w:val="110"/>
        </w:rPr>
        <w:t xml:space="preserve"> </w:t>
      </w:r>
      <w:r>
        <w:rPr>
          <w:color w:val="3A3839"/>
          <w:w w:val="110"/>
        </w:rPr>
        <w:t>is</w:t>
      </w:r>
      <w:r>
        <w:rPr>
          <w:color w:val="3A3839"/>
          <w:spacing w:val="-11"/>
          <w:w w:val="110"/>
        </w:rPr>
        <w:t xml:space="preserve"> </w:t>
      </w:r>
      <w:r>
        <w:rPr>
          <w:color w:val="3A3839"/>
          <w:w w:val="110"/>
        </w:rPr>
        <w:t>described</w:t>
      </w:r>
      <w:r>
        <w:rPr>
          <w:color w:val="3A3839"/>
          <w:spacing w:val="-12"/>
          <w:w w:val="110"/>
        </w:rPr>
        <w:t xml:space="preserve"> </w:t>
      </w:r>
      <w:r>
        <w:rPr>
          <w:color w:val="3A3839"/>
          <w:w w:val="110"/>
        </w:rPr>
        <w:t>in</w:t>
      </w:r>
      <w:r>
        <w:rPr>
          <w:color w:val="3A3839"/>
          <w:spacing w:val="-11"/>
          <w:w w:val="110"/>
        </w:rPr>
        <w:t xml:space="preserve"> </w:t>
      </w:r>
      <w:r>
        <w:rPr>
          <w:color w:val="3A3839"/>
          <w:w w:val="110"/>
        </w:rPr>
        <w:t>Figure</w:t>
      </w:r>
      <w:r>
        <w:rPr>
          <w:color w:val="3A3839"/>
          <w:spacing w:val="-12"/>
          <w:w w:val="110"/>
        </w:rPr>
        <w:t xml:space="preserve"> </w:t>
      </w:r>
      <w:r>
        <w:rPr>
          <w:color w:val="3A3839"/>
          <w:w w:val="110"/>
        </w:rPr>
        <w:t>7-4</w:t>
      </w:r>
      <w:r>
        <w:rPr>
          <w:color w:val="3A3839"/>
          <w:spacing w:val="-11"/>
          <w:w w:val="110"/>
        </w:rPr>
        <w:t xml:space="preserve"> </w:t>
      </w:r>
      <w:r>
        <w:rPr>
          <w:color w:val="3A3839"/>
          <w:w w:val="110"/>
        </w:rPr>
        <w:t>as</w:t>
      </w:r>
      <w:r>
        <w:rPr>
          <w:color w:val="3A3839"/>
          <w:spacing w:val="-12"/>
          <w:w w:val="110"/>
        </w:rPr>
        <w:t xml:space="preserve"> </w:t>
      </w:r>
      <w:r>
        <w:rPr>
          <w:color w:val="3A3839"/>
          <w:w w:val="110"/>
        </w:rPr>
        <w:t>the</w:t>
      </w:r>
      <w:r>
        <w:rPr>
          <w:color w:val="3A3839"/>
          <w:spacing w:val="-11"/>
          <w:w w:val="110"/>
        </w:rPr>
        <w:t xml:space="preserve"> </w:t>
      </w:r>
      <w:r>
        <w:rPr>
          <w:color w:val="3A3839"/>
          <w:w w:val="110"/>
        </w:rPr>
        <w:t>100%</w:t>
      </w:r>
      <w:r>
        <w:rPr>
          <w:color w:val="3A3839"/>
          <w:spacing w:val="-12"/>
          <w:w w:val="110"/>
        </w:rPr>
        <w:t xml:space="preserve"> </w:t>
      </w:r>
      <w:r>
        <w:rPr>
          <w:color w:val="3A3839"/>
          <w:w w:val="110"/>
        </w:rPr>
        <w:t>PSA</w:t>
      </w:r>
      <w:r>
        <w:rPr>
          <w:color w:val="3A3839"/>
          <w:spacing w:val="-11"/>
          <w:w w:val="110"/>
        </w:rPr>
        <w:t xml:space="preserve"> </w:t>
      </w:r>
      <w:r>
        <w:rPr>
          <w:color w:val="3A3839"/>
          <w:w w:val="110"/>
        </w:rPr>
        <w:t>speed.</w:t>
      </w:r>
      <w:r>
        <w:rPr>
          <w:color w:val="3A3839"/>
          <w:spacing w:val="-12"/>
          <w:w w:val="110"/>
        </w:rPr>
        <w:t xml:space="preserve"> </w:t>
      </w:r>
      <w:r>
        <w:rPr>
          <w:color w:val="3A3839"/>
          <w:w w:val="110"/>
        </w:rPr>
        <w:t>By</w:t>
      </w:r>
      <w:r>
        <w:rPr>
          <w:color w:val="3A3839"/>
          <w:spacing w:val="-11"/>
          <w:w w:val="110"/>
        </w:rPr>
        <w:t xml:space="preserve"> </w:t>
      </w:r>
      <w:r>
        <w:rPr>
          <w:color w:val="3A3839"/>
          <w:w w:val="110"/>
        </w:rPr>
        <w:t>convention,</w:t>
      </w:r>
      <w:r>
        <w:rPr>
          <w:color w:val="3A3839"/>
          <w:spacing w:val="-12"/>
          <w:w w:val="110"/>
        </w:rPr>
        <w:t xml:space="preserve"> </w:t>
      </w:r>
      <w:r>
        <w:rPr>
          <w:color w:val="3A3839"/>
          <w:w w:val="110"/>
        </w:rPr>
        <w:t>prepay- ment patterns are expressed as a percentage of the PSA speed, for example 165% for a faster pattern and 70% PSA for a slower</w:t>
      </w:r>
      <w:r>
        <w:rPr>
          <w:color w:val="3A3839"/>
          <w:spacing w:val="49"/>
          <w:w w:val="110"/>
        </w:rPr>
        <w:t xml:space="preserve"> </w:t>
      </w:r>
      <w:r>
        <w:rPr>
          <w:color w:val="3A3839"/>
          <w:w w:val="110"/>
        </w:rPr>
        <w:t>pattern.</w:t>
      </w:r>
    </w:p>
    <w:p w:rsidR="00904FC5" w:rsidRDefault="00904FC5" w:rsidP="00904FC5">
      <w:pPr>
        <w:pStyle w:val="Textoindependiente"/>
        <w:spacing w:before="4"/>
        <w:rPr>
          <w:sz w:val="16"/>
        </w:rPr>
      </w:pPr>
      <w:r>
        <w:rPr>
          <w:noProof/>
        </w:rPr>
        <mc:AlternateContent>
          <mc:Choice Requires="wps">
            <w:drawing>
              <wp:anchor distT="0" distB="0" distL="0" distR="0" simplePos="0" relativeHeight="251672576" behindDoc="0" locked="0" layoutInCell="1" allowOverlap="1" wp14:anchorId="4CF8144D" wp14:editId="642FA569">
                <wp:simplePos x="0" y="0"/>
                <wp:positionH relativeFrom="page">
                  <wp:posOffset>1101725</wp:posOffset>
                </wp:positionH>
                <wp:positionV relativeFrom="paragraph">
                  <wp:posOffset>146050</wp:posOffset>
                </wp:positionV>
                <wp:extent cx="5466080" cy="0"/>
                <wp:effectExtent l="6350" t="5080" r="13970" b="13970"/>
                <wp:wrapTopAndBottom/>
                <wp:docPr id="4611" name="Line 4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080" cy="0"/>
                        </a:xfrm>
                        <a:prstGeom prst="line">
                          <a:avLst/>
                        </a:prstGeom>
                        <a:noFill/>
                        <a:ln w="6325">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F00AF" id="Line 436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75pt,11.5pt" to="517.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" strokecolor="#3a3839" strokeweight=".17569mm">
                <w10:wrap type="topAndBottom" anchorx="page"/>
              </v:line>
            </w:pict>
          </mc:Fallback>
        </mc:AlternateContent>
      </w:r>
    </w:p>
    <w:p w:rsidR="00904FC5" w:rsidRDefault="00904FC5" w:rsidP="00904FC5">
      <w:pPr>
        <w:spacing w:before="64"/>
        <w:ind w:left="134"/>
        <w:rPr>
          <w:rFonts w:ascii="Times New Roman"/>
          <w:b/>
        </w:rPr>
      </w:pPr>
      <w:r>
        <w:rPr>
          <w:rFonts w:ascii="Times New Roman"/>
          <w:b/>
          <w:color w:val="3A3839"/>
          <w:w w:val="110"/>
        </w:rPr>
        <w:t>Example:</w:t>
      </w:r>
    </w:p>
    <w:p w:rsidR="00904FC5" w:rsidRDefault="00904FC5" w:rsidP="00904FC5">
      <w:pPr>
        <w:pStyle w:val="Textoindependiente"/>
        <w:spacing w:before="119" w:line="360" w:lineRule="auto"/>
        <w:ind w:left="134" w:right="1108"/>
      </w:pPr>
      <w:r>
        <w:rPr>
          <w:color w:val="3A3839"/>
          <w:w w:val="105"/>
        </w:rPr>
        <w:t>Computing the CPR Consider an MBS issued 20 months ago with a speed of 150% PSA. What are the CPR and SMM?</w:t>
      </w:r>
    </w:p>
    <w:p w:rsidR="00904FC5" w:rsidRDefault="00904FC5" w:rsidP="00904FC5">
      <w:pPr>
        <w:pStyle w:val="Textoindependiente"/>
        <w:spacing w:line="240" w:lineRule="exact"/>
        <w:ind w:left="493"/>
      </w:pPr>
      <w:r>
        <w:rPr>
          <w:color w:val="3A3839"/>
          <w:w w:val="105"/>
        </w:rPr>
        <w:t xml:space="preserve">The PSA speed is Min[6% </w:t>
      </w:r>
      <w:r>
        <w:rPr>
          <w:rFonts w:ascii="Arial" w:hAnsi="Arial"/>
          <w:color w:val="3A3839"/>
          <w:w w:val="140"/>
        </w:rPr>
        <w:t xml:space="preserve">× </w:t>
      </w:r>
      <w:r>
        <w:rPr>
          <w:color w:val="3A3839"/>
          <w:w w:val="105"/>
        </w:rPr>
        <w:t>(20</w:t>
      </w:r>
      <w:r>
        <w:rPr>
          <w:rFonts w:ascii="Verdana" w:hAnsi="Verdana"/>
          <w:color w:val="3A3839"/>
          <w:w w:val="105"/>
        </w:rPr>
        <w:t>ƒ</w:t>
      </w:r>
      <w:r>
        <w:rPr>
          <w:color w:val="3A3839"/>
          <w:w w:val="105"/>
        </w:rPr>
        <w:t>30)</w:t>
      </w:r>
      <w:r>
        <w:rPr>
          <w:rFonts w:ascii="Times New Roman" w:hAnsi="Times New Roman"/>
          <w:i/>
          <w:color w:val="3A3839"/>
          <w:w w:val="105"/>
        </w:rPr>
        <w:t xml:space="preserve">, </w:t>
      </w:r>
      <w:r>
        <w:rPr>
          <w:color w:val="3A3839"/>
          <w:w w:val="105"/>
        </w:rPr>
        <w:t xml:space="preserve">6%] </w:t>
      </w:r>
      <w:r>
        <w:rPr>
          <w:rFonts w:ascii="Arial" w:hAnsi="Arial"/>
          <w:color w:val="3A3839"/>
          <w:w w:val="140"/>
        </w:rPr>
        <w:t xml:space="preserve">= </w:t>
      </w:r>
      <w:r>
        <w:rPr>
          <w:color w:val="3A3839"/>
          <w:w w:val="105"/>
        </w:rPr>
        <w:t>0</w:t>
      </w:r>
      <w:r>
        <w:rPr>
          <w:rFonts w:ascii="Times New Roman" w:hAnsi="Times New Roman"/>
          <w:i/>
          <w:color w:val="3A3839"/>
          <w:w w:val="105"/>
        </w:rPr>
        <w:t>.</w:t>
      </w:r>
      <w:r>
        <w:rPr>
          <w:color w:val="3A3839"/>
          <w:w w:val="105"/>
        </w:rPr>
        <w:t>04</w:t>
      </w:r>
      <w:r>
        <w:rPr>
          <w:rFonts w:ascii="Times New Roman" w:hAnsi="Times New Roman"/>
          <w:i/>
          <w:color w:val="3A3839"/>
          <w:w w:val="105"/>
        </w:rPr>
        <w:t xml:space="preserve">. </w:t>
      </w:r>
      <w:r>
        <w:rPr>
          <w:color w:val="3A3839"/>
          <w:w w:val="105"/>
        </w:rPr>
        <w:t>Applying the 150 factor, we have</w:t>
      </w:r>
    </w:p>
    <w:p w:rsidR="00904FC5" w:rsidRDefault="00904FC5" w:rsidP="00904FC5">
      <w:pPr>
        <w:pStyle w:val="Textoindependiente"/>
        <w:tabs>
          <w:tab w:val="left" w:pos="8742"/>
        </w:tabs>
        <w:spacing w:before="115"/>
        <w:ind w:left="134"/>
      </w:pPr>
      <w:r>
        <w:rPr>
          <w:color w:val="3A3839"/>
          <w:w w:val="115"/>
          <w:u w:val="single" w:color="3A3839"/>
        </w:rPr>
        <w:t>CPR</w:t>
      </w:r>
      <w:r>
        <w:rPr>
          <w:color w:val="3A3839"/>
          <w:spacing w:val="-33"/>
          <w:w w:val="115"/>
          <w:u w:val="single" w:color="3A3839"/>
        </w:rPr>
        <w:t xml:space="preserve"> </w:t>
      </w:r>
      <w:r>
        <w:rPr>
          <w:rFonts w:ascii="Arial" w:hAnsi="Arial"/>
          <w:color w:val="3A3839"/>
          <w:w w:val="140"/>
          <w:u w:val="single" w:color="3A3839"/>
        </w:rPr>
        <w:t>=</w:t>
      </w:r>
      <w:r>
        <w:rPr>
          <w:rFonts w:ascii="Arial" w:hAnsi="Arial"/>
          <w:color w:val="3A3839"/>
          <w:spacing w:val="-56"/>
          <w:w w:val="140"/>
          <w:u w:val="single" w:color="3A3839"/>
        </w:rPr>
        <w:t xml:space="preserve"> </w:t>
      </w:r>
      <w:r>
        <w:rPr>
          <w:color w:val="3A3839"/>
          <w:w w:val="115"/>
          <w:u w:val="single" w:color="3A3839"/>
        </w:rPr>
        <w:t>150%</w:t>
      </w:r>
      <w:r>
        <w:rPr>
          <w:color w:val="3A3839"/>
          <w:spacing w:val="-31"/>
          <w:w w:val="115"/>
          <w:u w:val="single" w:color="3A3839"/>
        </w:rPr>
        <w:t xml:space="preserve"> </w:t>
      </w:r>
      <w:r>
        <w:rPr>
          <w:rFonts w:ascii="Arial" w:hAnsi="Arial"/>
          <w:color w:val="3A3839"/>
          <w:w w:val="140"/>
          <w:u w:val="single" w:color="3A3839"/>
        </w:rPr>
        <w:t>×</w:t>
      </w:r>
      <w:r>
        <w:rPr>
          <w:rFonts w:ascii="Arial" w:hAnsi="Arial"/>
          <w:color w:val="3A3839"/>
          <w:spacing w:val="-53"/>
          <w:w w:val="140"/>
          <w:u w:val="single" w:color="3A3839"/>
        </w:rPr>
        <w:t xml:space="preserve"> </w:t>
      </w:r>
      <w:r>
        <w:rPr>
          <w:color w:val="3A3839"/>
          <w:w w:val="115"/>
          <w:u w:val="single" w:color="3A3839"/>
        </w:rPr>
        <w:t>0</w:t>
      </w:r>
      <w:r>
        <w:rPr>
          <w:rFonts w:ascii="Times New Roman" w:hAnsi="Times New Roman"/>
          <w:i/>
          <w:color w:val="3A3839"/>
          <w:w w:val="115"/>
          <w:u w:val="single" w:color="3A3839"/>
        </w:rPr>
        <w:t>.</w:t>
      </w:r>
      <w:r>
        <w:rPr>
          <w:color w:val="3A3839"/>
          <w:w w:val="115"/>
          <w:u w:val="single" w:color="3A3839"/>
        </w:rPr>
        <w:t>04</w:t>
      </w:r>
      <w:r>
        <w:rPr>
          <w:color w:val="3A3839"/>
          <w:spacing w:val="-33"/>
          <w:w w:val="115"/>
          <w:u w:val="single" w:color="3A3839"/>
        </w:rPr>
        <w:t xml:space="preserve"> </w:t>
      </w:r>
      <w:r>
        <w:rPr>
          <w:rFonts w:ascii="Arial" w:hAnsi="Arial"/>
          <w:color w:val="3A3839"/>
          <w:w w:val="140"/>
          <w:u w:val="single" w:color="3A3839"/>
        </w:rPr>
        <w:t>=</w:t>
      </w:r>
      <w:r>
        <w:rPr>
          <w:rFonts w:ascii="Arial" w:hAnsi="Arial"/>
          <w:color w:val="3A3839"/>
          <w:spacing w:val="-56"/>
          <w:w w:val="140"/>
          <w:u w:val="single" w:color="3A3839"/>
        </w:rPr>
        <w:t xml:space="preserve"> </w:t>
      </w:r>
      <w:r>
        <w:rPr>
          <w:color w:val="3A3839"/>
          <w:w w:val="115"/>
          <w:u w:val="single" w:color="3A3839"/>
        </w:rPr>
        <w:t>0</w:t>
      </w:r>
      <w:r>
        <w:rPr>
          <w:rFonts w:ascii="Times New Roman" w:hAnsi="Times New Roman"/>
          <w:i/>
          <w:color w:val="3A3839"/>
          <w:w w:val="115"/>
          <w:u w:val="single" w:color="3A3839"/>
        </w:rPr>
        <w:t>.</w:t>
      </w:r>
      <w:r>
        <w:rPr>
          <w:color w:val="3A3839"/>
          <w:w w:val="115"/>
          <w:u w:val="single" w:color="3A3839"/>
        </w:rPr>
        <w:t>06.</w:t>
      </w:r>
      <w:r>
        <w:rPr>
          <w:color w:val="3A3839"/>
          <w:spacing w:val="-30"/>
          <w:w w:val="115"/>
          <w:u w:val="single" w:color="3A3839"/>
        </w:rPr>
        <w:t xml:space="preserve"> </w:t>
      </w:r>
      <w:r>
        <w:rPr>
          <w:color w:val="3A3839"/>
          <w:w w:val="115"/>
          <w:u w:val="single" w:color="3A3839"/>
        </w:rPr>
        <w:t>This</w:t>
      </w:r>
      <w:r>
        <w:rPr>
          <w:color w:val="3A3839"/>
          <w:spacing w:val="-31"/>
          <w:w w:val="115"/>
          <w:u w:val="single" w:color="3A3839"/>
        </w:rPr>
        <w:t xml:space="preserve"> </w:t>
      </w:r>
      <w:r>
        <w:rPr>
          <w:color w:val="3A3839"/>
          <w:w w:val="115"/>
          <w:u w:val="single" w:color="3A3839"/>
        </w:rPr>
        <w:t>implies</w:t>
      </w:r>
      <w:r>
        <w:rPr>
          <w:color w:val="3A3839"/>
          <w:spacing w:val="-30"/>
          <w:w w:val="115"/>
          <w:u w:val="single" w:color="3A3839"/>
        </w:rPr>
        <w:t xml:space="preserve"> </w:t>
      </w:r>
      <w:r>
        <w:rPr>
          <w:color w:val="3A3839"/>
          <w:w w:val="115"/>
          <w:u w:val="single" w:color="3A3839"/>
        </w:rPr>
        <w:t>SMM</w:t>
      </w:r>
      <w:r>
        <w:rPr>
          <w:color w:val="3A3839"/>
          <w:spacing w:val="-33"/>
          <w:w w:val="115"/>
          <w:u w:val="single" w:color="3A3839"/>
        </w:rPr>
        <w:t xml:space="preserve"> </w:t>
      </w:r>
      <w:r>
        <w:rPr>
          <w:rFonts w:ascii="Arial" w:hAnsi="Arial"/>
          <w:color w:val="3A3839"/>
          <w:w w:val="140"/>
          <w:u w:val="single" w:color="3A3839"/>
        </w:rPr>
        <w:t>=</w:t>
      </w:r>
      <w:r>
        <w:rPr>
          <w:rFonts w:ascii="Arial" w:hAnsi="Arial"/>
          <w:color w:val="3A3839"/>
          <w:spacing w:val="-56"/>
          <w:w w:val="140"/>
          <w:u w:val="single" w:color="3A3839"/>
        </w:rPr>
        <w:t xml:space="preserve"> </w:t>
      </w:r>
      <w:r>
        <w:rPr>
          <w:color w:val="3A3839"/>
          <w:w w:val="115"/>
          <w:u w:val="single" w:color="3A3839"/>
        </w:rPr>
        <w:t>0</w:t>
      </w:r>
      <w:r>
        <w:rPr>
          <w:rFonts w:ascii="Times New Roman" w:hAnsi="Times New Roman"/>
          <w:i/>
          <w:color w:val="3A3839"/>
          <w:w w:val="115"/>
          <w:u w:val="single" w:color="3A3839"/>
        </w:rPr>
        <w:t>.</w:t>
      </w:r>
      <w:r>
        <w:rPr>
          <w:color w:val="3A3839"/>
          <w:w w:val="115"/>
          <w:u w:val="single" w:color="3A3839"/>
        </w:rPr>
        <w:t>514%.</w:t>
      </w:r>
      <w:r>
        <w:rPr>
          <w:color w:val="3A3839"/>
          <w:u w:val="single" w:color="3A3839"/>
        </w:rPr>
        <w:tab/>
      </w:r>
    </w:p>
    <w:p w:rsidR="00904FC5" w:rsidRDefault="00904FC5" w:rsidP="00904FC5">
      <w:pPr>
        <w:pStyle w:val="Textoindependiente"/>
        <w:spacing w:before="4"/>
        <w:rPr>
          <w:sz w:val="26"/>
        </w:rPr>
      </w:pPr>
    </w:p>
    <w:p w:rsidR="00904FC5" w:rsidRDefault="00904FC5" w:rsidP="00904FC5">
      <w:pPr>
        <w:spacing w:before="106"/>
        <w:ind w:left="134"/>
        <w:rPr>
          <w:rFonts w:ascii="Times New Roman"/>
          <w:b/>
          <w:sz w:val="21"/>
        </w:rPr>
      </w:pPr>
      <w:r>
        <w:rPr>
          <w:rFonts w:ascii="Times New Roman"/>
          <w:b/>
          <w:color w:val="3A3839"/>
          <w:w w:val="110"/>
          <w:sz w:val="21"/>
        </w:rPr>
        <w:t>FIGURE 7-4  Prepayment</w:t>
      </w:r>
      <w:r>
        <w:rPr>
          <w:rFonts w:ascii="Times New Roman"/>
          <w:b/>
          <w:color w:val="3A3839"/>
          <w:spacing w:val="-19"/>
          <w:w w:val="110"/>
          <w:sz w:val="21"/>
        </w:rPr>
        <w:t xml:space="preserve"> </w:t>
      </w:r>
      <w:r>
        <w:rPr>
          <w:rFonts w:ascii="Times New Roman"/>
          <w:b/>
          <w:color w:val="3A3839"/>
          <w:w w:val="110"/>
          <w:sz w:val="21"/>
        </w:rPr>
        <w:t>Pattern</w:t>
      </w:r>
    </w:p>
    <w:p w:rsidR="00904FC5" w:rsidRDefault="00904FC5" w:rsidP="00904FC5">
      <w:pPr>
        <w:pStyle w:val="Textoindependiente"/>
        <w:spacing w:before="3"/>
        <w:rPr>
          <w:rFonts w:ascii="Times New Roman"/>
          <w:b/>
          <w:sz w:val="13"/>
        </w:rPr>
      </w:pPr>
    </w:p>
    <w:p w:rsidR="00904FC5" w:rsidRDefault="00904FC5" w:rsidP="00904FC5">
      <w:pPr>
        <w:spacing w:before="99" w:line="199" w:lineRule="exact"/>
        <w:ind w:left="1583"/>
        <w:rPr>
          <w:rFonts w:ascii="Arial"/>
          <w:sz w:val="18"/>
        </w:rPr>
      </w:pPr>
      <w:r>
        <w:rPr>
          <w:rFonts w:ascii="Arial"/>
          <w:sz w:val="18"/>
        </w:rPr>
        <w:t>Annual CPR</w:t>
      </w:r>
      <w:r>
        <w:rPr>
          <w:rFonts w:ascii="Arial"/>
          <w:spacing w:val="-17"/>
          <w:sz w:val="18"/>
        </w:rPr>
        <w:t xml:space="preserve"> </w:t>
      </w:r>
      <w:r>
        <w:rPr>
          <w:rFonts w:ascii="Arial"/>
          <w:sz w:val="18"/>
        </w:rPr>
        <w:t>percentage</w:t>
      </w:r>
    </w:p>
    <w:p w:rsidR="00904FC5" w:rsidRDefault="00904FC5" w:rsidP="00904FC5">
      <w:pPr>
        <w:spacing w:line="199" w:lineRule="exact"/>
        <w:ind w:right="7149"/>
        <w:jc w:val="center"/>
        <w:rPr>
          <w:rFonts w:ascii="Arial"/>
          <w:sz w:val="18"/>
        </w:rPr>
      </w:pPr>
      <w:r>
        <w:rPr>
          <w:noProof/>
        </w:rPr>
        <mc:AlternateContent>
          <mc:Choice Requires="wpg">
            <w:drawing>
              <wp:anchor distT="0" distB="0" distL="114300" distR="114300" simplePos="0" relativeHeight="251711488" behindDoc="0" locked="0" layoutInCell="1" allowOverlap="1" wp14:anchorId="12E9AC60" wp14:editId="2986A2B0">
                <wp:simplePos x="0" y="0"/>
                <wp:positionH relativeFrom="page">
                  <wp:posOffset>2005965</wp:posOffset>
                </wp:positionH>
                <wp:positionV relativeFrom="paragraph">
                  <wp:posOffset>46990</wp:posOffset>
                </wp:positionV>
                <wp:extent cx="3693795" cy="2537460"/>
                <wp:effectExtent l="5715" t="8890" r="5715" b="6350"/>
                <wp:wrapNone/>
                <wp:docPr id="4603" name="Group 4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3795" cy="2537460"/>
                          <a:chOff x="3159" y="74"/>
                          <a:chExt cx="5817" cy="3996"/>
                        </a:xfrm>
                      </wpg:grpSpPr>
                      <wps:wsp>
                        <wps:cNvPr id="4604" name="Rectangle 4368"/>
                        <wps:cNvSpPr>
                          <a:spLocks noChangeArrowheads="1"/>
                        </wps:cNvSpPr>
                        <wps:spPr bwMode="auto">
                          <a:xfrm>
                            <a:off x="3235" y="80"/>
                            <a:ext cx="5731" cy="3923"/>
                          </a:xfrm>
                          <a:prstGeom prst="rect">
                            <a:avLst/>
                          </a:prstGeom>
                          <a:noFill/>
                          <a:ln w="5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5" name="AutoShape 4367"/>
                        <wps:cNvSpPr>
                          <a:spLocks/>
                        </wps:cNvSpPr>
                        <wps:spPr bwMode="auto">
                          <a:xfrm>
                            <a:off x="3159" y="80"/>
                            <a:ext cx="5807" cy="3989"/>
                          </a:xfrm>
                          <a:custGeom>
                            <a:avLst/>
                            <a:gdLst>
                              <a:gd name="T0" fmla="+- 0 3236 3159"/>
                              <a:gd name="T1" fmla="*/ T0 w 5807"/>
                              <a:gd name="T2" fmla="+- 0 4070 81"/>
                              <a:gd name="T3" fmla="*/ 4070 h 3989"/>
                              <a:gd name="T4" fmla="+- 0 3351 3159"/>
                              <a:gd name="T5" fmla="*/ T4 w 5807"/>
                              <a:gd name="T6" fmla="+- 0 4037 81"/>
                              <a:gd name="T7" fmla="*/ 4037 h 3989"/>
                              <a:gd name="T8" fmla="+- 0 3465 3159"/>
                              <a:gd name="T9" fmla="*/ T8 w 5807"/>
                              <a:gd name="T10" fmla="+- 0 4037 81"/>
                              <a:gd name="T11" fmla="*/ 4037 h 3989"/>
                              <a:gd name="T12" fmla="+- 0 3580 3159"/>
                              <a:gd name="T13" fmla="*/ T12 w 5807"/>
                              <a:gd name="T14" fmla="+- 0 4037 81"/>
                              <a:gd name="T15" fmla="*/ 4037 h 3989"/>
                              <a:gd name="T16" fmla="+- 0 3694 3159"/>
                              <a:gd name="T17" fmla="*/ T16 w 5807"/>
                              <a:gd name="T18" fmla="+- 0 4037 81"/>
                              <a:gd name="T19" fmla="*/ 4037 h 3989"/>
                              <a:gd name="T20" fmla="+- 0 3809 3159"/>
                              <a:gd name="T21" fmla="*/ T20 w 5807"/>
                              <a:gd name="T22" fmla="+- 0 4037 81"/>
                              <a:gd name="T23" fmla="*/ 4037 h 3989"/>
                              <a:gd name="T24" fmla="+- 0 3924 3159"/>
                              <a:gd name="T25" fmla="*/ T24 w 5807"/>
                              <a:gd name="T26" fmla="+- 0 4037 81"/>
                              <a:gd name="T27" fmla="*/ 4037 h 3989"/>
                              <a:gd name="T28" fmla="+- 0 4038 3159"/>
                              <a:gd name="T29" fmla="*/ T28 w 5807"/>
                              <a:gd name="T30" fmla="+- 0 4037 81"/>
                              <a:gd name="T31" fmla="*/ 4037 h 3989"/>
                              <a:gd name="T32" fmla="+- 0 4153 3159"/>
                              <a:gd name="T33" fmla="*/ T32 w 5807"/>
                              <a:gd name="T34" fmla="+- 0 4037 81"/>
                              <a:gd name="T35" fmla="*/ 4037 h 3989"/>
                              <a:gd name="T36" fmla="+- 0 4268 3159"/>
                              <a:gd name="T37" fmla="*/ T36 w 5807"/>
                              <a:gd name="T38" fmla="+- 0 4037 81"/>
                              <a:gd name="T39" fmla="*/ 4037 h 3989"/>
                              <a:gd name="T40" fmla="+- 0 4382 3159"/>
                              <a:gd name="T41" fmla="*/ T40 w 5807"/>
                              <a:gd name="T42" fmla="+- 0 4070 81"/>
                              <a:gd name="T43" fmla="*/ 4070 h 3989"/>
                              <a:gd name="T44" fmla="+- 0 4496 3159"/>
                              <a:gd name="T45" fmla="*/ T44 w 5807"/>
                              <a:gd name="T46" fmla="+- 0 4037 81"/>
                              <a:gd name="T47" fmla="*/ 4037 h 3989"/>
                              <a:gd name="T48" fmla="+- 0 4611 3159"/>
                              <a:gd name="T49" fmla="*/ T48 w 5807"/>
                              <a:gd name="T50" fmla="+- 0 4037 81"/>
                              <a:gd name="T51" fmla="*/ 4037 h 3989"/>
                              <a:gd name="T52" fmla="+- 0 4726 3159"/>
                              <a:gd name="T53" fmla="*/ T52 w 5807"/>
                              <a:gd name="T54" fmla="+- 0 4037 81"/>
                              <a:gd name="T55" fmla="*/ 4037 h 3989"/>
                              <a:gd name="T56" fmla="+- 0 4841 3159"/>
                              <a:gd name="T57" fmla="*/ T56 w 5807"/>
                              <a:gd name="T58" fmla="+- 0 4037 81"/>
                              <a:gd name="T59" fmla="*/ 4037 h 3989"/>
                              <a:gd name="T60" fmla="+- 0 4955 3159"/>
                              <a:gd name="T61" fmla="*/ T60 w 5807"/>
                              <a:gd name="T62" fmla="+- 0 4037 81"/>
                              <a:gd name="T63" fmla="*/ 4037 h 3989"/>
                              <a:gd name="T64" fmla="+- 0 5069 3159"/>
                              <a:gd name="T65" fmla="*/ T64 w 5807"/>
                              <a:gd name="T66" fmla="+- 0 4037 81"/>
                              <a:gd name="T67" fmla="*/ 4037 h 3989"/>
                              <a:gd name="T68" fmla="+- 0 5184 3159"/>
                              <a:gd name="T69" fmla="*/ T68 w 5807"/>
                              <a:gd name="T70" fmla="+- 0 4037 81"/>
                              <a:gd name="T71" fmla="*/ 4037 h 3989"/>
                              <a:gd name="T72" fmla="+- 0 5299 3159"/>
                              <a:gd name="T73" fmla="*/ T72 w 5807"/>
                              <a:gd name="T74" fmla="+- 0 4037 81"/>
                              <a:gd name="T75" fmla="*/ 4037 h 3989"/>
                              <a:gd name="T76" fmla="+- 0 5413 3159"/>
                              <a:gd name="T77" fmla="*/ T76 w 5807"/>
                              <a:gd name="T78" fmla="+- 0 4037 81"/>
                              <a:gd name="T79" fmla="*/ 4037 h 3989"/>
                              <a:gd name="T80" fmla="+- 0 5528 3159"/>
                              <a:gd name="T81" fmla="*/ T80 w 5807"/>
                              <a:gd name="T82" fmla="+- 0 4070 81"/>
                              <a:gd name="T83" fmla="*/ 4070 h 3989"/>
                              <a:gd name="T84" fmla="+- 0 5643 3159"/>
                              <a:gd name="T85" fmla="*/ T84 w 5807"/>
                              <a:gd name="T86" fmla="+- 0 4037 81"/>
                              <a:gd name="T87" fmla="*/ 4037 h 3989"/>
                              <a:gd name="T88" fmla="+- 0 5757 3159"/>
                              <a:gd name="T89" fmla="*/ T88 w 5807"/>
                              <a:gd name="T90" fmla="+- 0 4037 81"/>
                              <a:gd name="T91" fmla="*/ 4037 h 3989"/>
                              <a:gd name="T92" fmla="+- 0 5872 3159"/>
                              <a:gd name="T93" fmla="*/ T92 w 5807"/>
                              <a:gd name="T94" fmla="+- 0 4037 81"/>
                              <a:gd name="T95" fmla="*/ 4037 h 3989"/>
                              <a:gd name="T96" fmla="+- 0 5986 3159"/>
                              <a:gd name="T97" fmla="*/ T96 w 5807"/>
                              <a:gd name="T98" fmla="+- 0 4037 81"/>
                              <a:gd name="T99" fmla="*/ 4037 h 3989"/>
                              <a:gd name="T100" fmla="+- 0 6101 3159"/>
                              <a:gd name="T101" fmla="*/ T100 w 5807"/>
                              <a:gd name="T102" fmla="+- 0 4037 81"/>
                              <a:gd name="T103" fmla="*/ 4037 h 3989"/>
                              <a:gd name="T104" fmla="+- 0 6216 3159"/>
                              <a:gd name="T105" fmla="*/ T104 w 5807"/>
                              <a:gd name="T106" fmla="+- 0 4037 81"/>
                              <a:gd name="T107" fmla="*/ 4037 h 3989"/>
                              <a:gd name="T108" fmla="+- 0 6331 3159"/>
                              <a:gd name="T109" fmla="*/ T108 w 5807"/>
                              <a:gd name="T110" fmla="+- 0 4037 81"/>
                              <a:gd name="T111" fmla="*/ 4037 h 3989"/>
                              <a:gd name="T112" fmla="+- 0 6445 3159"/>
                              <a:gd name="T113" fmla="*/ T112 w 5807"/>
                              <a:gd name="T114" fmla="+- 0 4037 81"/>
                              <a:gd name="T115" fmla="*/ 4037 h 3989"/>
                              <a:gd name="T116" fmla="+- 0 6559 3159"/>
                              <a:gd name="T117" fmla="*/ T116 w 5807"/>
                              <a:gd name="T118" fmla="+- 0 4037 81"/>
                              <a:gd name="T119" fmla="*/ 4037 h 3989"/>
                              <a:gd name="T120" fmla="+- 0 6674 3159"/>
                              <a:gd name="T121" fmla="*/ T120 w 5807"/>
                              <a:gd name="T122" fmla="+- 0 4070 81"/>
                              <a:gd name="T123" fmla="*/ 4070 h 3989"/>
                              <a:gd name="T124" fmla="+- 0 6789 3159"/>
                              <a:gd name="T125" fmla="*/ T124 w 5807"/>
                              <a:gd name="T126" fmla="+- 0 4037 81"/>
                              <a:gd name="T127" fmla="*/ 4037 h 3989"/>
                              <a:gd name="T128" fmla="+- 0 6903 3159"/>
                              <a:gd name="T129" fmla="*/ T128 w 5807"/>
                              <a:gd name="T130" fmla="+- 0 4037 81"/>
                              <a:gd name="T131" fmla="*/ 4037 h 3989"/>
                              <a:gd name="T132" fmla="+- 0 7018 3159"/>
                              <a:gd name="T133" fmla="*/ T132 w 5807"/>
                              <a:gd name="T134" fmla="+- 0 4037 81"/>
                              <a:gd name="T135" fmla="*/ 4037 h 3989"/>
                              <a:gd name="T136" fmla="+- 0 7132 3159"/>
                              <a:gd name="T137" fmla="*/ T136 w 5807"/>
                              <a:gd name="T138" fmla="+- 0 4037 81"/>
                              <a:gd name="T139" fmla="*/ 4037 h 3989"/>
                              <a:gd name="T140" fmla="+- 0 7247 3159"/>
                              <a:gd name="T141" fmla="*/ T140 w 5807"/>
                              <a:gd name="T142" fmla="+- 0 4037 81"/>
                              <a:gd name="T143" fmla="*/ 4037 h 3989"/>
                              <a:gd name="T144" fmla="+- 0 7362 3159"/>
                              <a:gd name="T145" fmla="*/ T144 w 5807"/>
                              <a:gd name="T146" fmla="+- 0 4037 81"/>
                              <a:gd name="T147" fmla="*/ 4037 h 3989"/>
                              <a:gd name="T148" fmla="+- 0 7476 3159"/>
                              <a:gd name="T149" fmla="*/ T148 w 5807"/>
                              <a:gd name="T150" fmla="+- 0 4037 81"/>
                              <a:gd name="T151" fmla="*/ 4037 h 3989"/>
                              <a:gd name="T152" fmla="+- 0 7591 3159"/>
                              <a:gd name="T153" fmla="*/ T152 w 5807"/>
                              <a:gd name="T154" fmla="+- 0 4037 81"/>
                              <a:gd name="T155" fmla="*/ 4037 h 3989"/>
                              <a:gd name="T156" fmla="+- 0 7706 3159"/>
                              <a:gd name="T157" fmla="*/ T156 w 5807"/>
                              <a:gd name="T158" fmla="+- 0 4037 81"/>
                              <a:gd name="T159" fmla="*/ 4037 h 3989"/>
                              <a:gd name="T160" fmla="+- 0 7820 3159"/>
                              <a:gd name="T161" fmla="*/ T160 w 5807"/>
                              <a:gd name="T162" fmla="+- 0 4070 81"/>
                              <a:gd name="T163" fmla="*/ 4070 h 3989"/>
                              <a:gd name="T164" fmla="+- 0 7934 3159"/>
                              <a:gd name="T165" fmla="*/ T164 w 5807"/>
                              <a:gd name="T166" fmla="+- 0 4037 81"/>
                              <a:gd name="T167" fmla="*/ 4037 h 3989"/>
                              <a:gd name="T168" fmla="+- 0 8049 3159"/>
                              <a:gd name="T169" fmla="*/ T168 w 5807"/>
                              <a:gd name="T170" fmla="+- 0 4037 81"/>
                              <a:gd name="T171" fmla="*/ 4037 h 3989"/>
                              <a:gd name="T172" fmla="+- 0 8164 3159"/>
                              <a:gd name="T173" fmla="*/ T172 w 5807"/>
                              <a:gd name="T174" fmla="+- 0 4037 81"/>
                              <a:gd name="T175" fmla="*/ 4037 h 3989"/>
                              <a:gd name="T176" fmla="+- 0 8279 3159"/>
                              <a:gd name="T177" fmla="*/ T176 w 5807"/>
                              <a:gd name="T178" fmla="+- 0 4037 81"/>
                              <a:gd name="T179" fmla="*/ 4037 h 3989"/>
                              <a:gd name="T180" fmla="+- 0 8393 3159"/>
                              <a:gd name="T181" fmla="*/ T180 w 5807"/>
                              <a:gd name="T182" fmla="+- 0 4037 81"/>
                              <a:gd name="T183" fmla="*/ 4037 h 3989"/>
                              <a:gd name="T184" fmla="+- 0 8507 3159"/>
                              <a:gd name="T185" fmla="*/ T184 w 5807"/>
                              <a:gd name="T186" fmla="+- 0 4037 81"/>
                              <a:gd name="T187" fmla="*/ 4037 h 3989"/>
                              <a:gd name="T188" fmla="+- 0 8622 3159"/>
                              <a:gd name="T189" fmla="*/ T188 w 5807"/>
                              <a:gd name="T190" fmla="+- 0 4037 81"/>
                              <a:gd name="T191" fmla="*/ 4037 h 3989"/>
                              <a:gd name="T192" fmla="+- 0 8737 3159"/>
                              <a:gd name="T193" fmla="*/ T192 w 5807"/>
                              <a:gd name="T194" fmla="+- 0 4037 81"/>
                              <a:gd name="T195" fmla="*/ 4037 h 3989"/>
                              <a:gd name="T196" fmla="+- 0 8851 3159"/>
                              <a:gd name="T197" fmla="*/ T196 w 5807"/>
                              <a:gd name="T198" fmla="+- 0 4037 81"/>
                              <a:gd name="T199" fmla="*/ 4037 h 3989"/>
                              <a:gd name="T200" fmla="+- 0 8966 3159"/>
                              <a:gd name="T201" fmla="*/ T200 w 5807"/>
                              <a:gd name="T202" fmla="+- 0 4070 81"/>
                              <a:gd name="T203" fmla="*/ 4070 h 3989"/>
                              <a:gd name="T204" fmla="+- 0 3236 3159"/>
                              <a:gd name="T205" fmla="*/ T204 w 5807"/>
                              <a:gd name="T206" fmla="+- 0 81 81"/>
                              <a:gd name="T207" fmla="*/ 81 h 3989"/>
                              <a:gd name="T208" fmla="+- 0 3236 3159"/>
                              <a:gd name="T209" fmla="*/ T208 w 5807"/>
                              <a:gd name="T210" fmla="+- 0 473 81"/>
                              <a:gd name="T211" fmla="*/ 473 h 3989"/>
                              <a:gd name="T212" fmla="+- 0 3236 3159"/>
                              <a:gd name="T213" fmla="*/ T212 w 5807"/>
                              <a:gd name="T214" fmla="+- 0 865 81"/>
                              <a:gd name="T215" fmla="*/ 865 h 3989"/>
                              <a:gd name="T216" fmla="+- 0 3236 3159"/>
                              <a:gd name="T217" fmla="*/ T216 w 5807"/>
                              <a:gd name="T218" fmla="+- 0 1258 81"/>
                              <a:gd name="T219" fmla="*/ 1258 h 3989"/>
                              <a:gd name="T220" fmla="+- 0 3236 3159"/>
                              <a:gd name="T221" fmla="*/ T220 w 5807"/>
                              <a:gd name="T222" fmla="+- 0 1650 81"/>
                              <a:gd name="T223" fmla="*/ 1650 h 3989"/>
                              <a:gd name="T224" fmla="+- 0 3236 3159"/>
                              <a:gd name="T225" fmla="*/ T224 w 5807"/>
                              <a:gd name="T226" fmla="+- 0 2042 81"/>
                              <a:gd name="T227" fmla="*/ 2042 h 3989"/>
                              <a:gd name="T228" fmla="+- 0 3236 3159"/>
                              <a:gd name="T229" fmla="*/ T228 w 5807"/>
                              <a:gd name="T230" fmla="+- 0 2435 81"/>
                              <a:gd name="T231" fmla="*/ 2435 h 3989"/>
                              <a:gd name="T232" fmla="+- 0 3236 3159"/>
                              <a:gd name="T233" fmla="*/ T232 w 5807"/>
                              <a:gd name="T234" fmla="+- 0 2827 81"/>
                              <a:gd name="T235" fmla="*/ 2827 h 3989"/>
                              <a:gd name="T236" fmla="+- 0 3236 3159"/>
                              <a:gd name="T237" fmla="*/ T236 w 5807"/>
                              <a:gd name="T238" fmla="+- 0 3219 81"/>
                              <a:gd name="T239" fmla="*/ 3219 h 3989"/>
                              <a:gd name="T240" fmla="+- 0 3236 3159"/>
                              <a:gd name="T241" fmla="*/ T240 w 5807"/>
                              <a:gd name="T242" fmla="+- 0 3611 81"/>
                              <a:gd name="T243" fmla="*/ 3611 h 3989"/>
                              <a:gd name="T244" fmla="+- 0 3236 3159"/>
                              <a:gd name="T245" fmla="*/ T244 w 5807"/>
                              <a:gd name="T246" fmla="+- 0 4003 81"/>
                              <a:gd name="T247" fmla="*/ 4003 h 3989"/>
                              <a:gd name="T248" fmla="+- 0 8966 3159"/>
                              <a:gd name="T249" fmla="*/ T248 w 5807"/>
                              <a:gd name="T250" fmla="+- 0 4003 81"/>
                              <a:gd name="T251" fmla="*/ 4003 h 39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807" h="3989">
                                <a:moveTo>
                                  <a:pt x="77" y="3922"/>
                                </a:moveTo>
                                <a:lnTo>
                                  <a:pt x="77" y="3989"/>
                                </a:lnTo>
                                <a:moveTo>
                                  <a:pt x="192" y="3922"/>
                                </a:moveTo>
                                <a:lnTo>
                                  <a:pt x="192" y="3956"/>
                                </a:lnTo>
                                <a:moveTo>
                                  <a:pt x="306" y="3922"/>
                                </a:moveTo>
                                <a:lnTo>
                                  <a:pt x="306" y="3956"/>
                                </a:lnTo>
                                <a:moveTo>
                                  <a:pt x="421" y="3922"/>
                                </a:moveTo>
                                <a:lnTo>
                                  <a:pt x="421" y="3956"/>
                                </a:lnTo>
                                <a:moveTo>
                                  <a:pt x="535" y="3922"/>
                                </a:moveTo>
                                <a:lnTo>
                                  <a:pt x="535" y="3956"/>
                                </a:lnTo>
                                <a:moveTo>
                                  <a:pt x="650" y="3922"/>
                                </a:moveTo>
                                <a:lnTo>
                                  <a:pt x="650" y="3956"/>
                                </a:lnTo>
                                <a:moveTo>
                                  <a:pt x="765" y="3922"/>
                                </a:moveTo>
                                <a:lnTo>
                                  <a:pt x="765" y="3956"/>
                                </a:lnTo>
                                <a:moveTo>
                                  <a:pt x="879" y="3922"/>
                                </a:moveTo>
                                <a:lnTo>
                                  <a:pt x="879" y="3956"/>
                                </a:lnTo>
                                <a:moveTo>
                                  <a:pt x="994" y="3922"/>
                                </a:moveTo>
                                <a:lnTo>
                                  <a:pt x="994" y="3956"/>
                                </a:lnTo>
                                <a:moveTo>
                                  <a:pt x="1109" y="3922"/>
                                </a:moveTo>
                                <a:lnTo>
                                  <a:pt x="1109" y="3956"/>
                                </a:lnTo>
                                <a:moveTo>
                                  <a:pt x="1223" y="3922"/>
                                </a:moveTo>
                                <a:lnTo>
                                  <a:pt x="1223" y="3989"/>
                                </a:lnTo>
                                <a:moveTo>
                                  <a:pt x="1337" y="3922"/>
                                </a:moveTo>
                                <a:lnTo>
                                  <a:pt x="1337" y="3956"/>
                                </a:lnTo>
                                <a:moveTo>
                                  <a:pt x="1452" y="3922"/>
                                </a:moveTo>
                                <a:lnTo>
                                  <a:pt x="1452" y="3956"/>
                                </a:lnTo>
                                <a:moveTo>
                                  <a:pt x="1567" y="3922"/>
                                </a:moveTo>
                                <a:lnTo>
                                  <a:pt x="1567" y="3956"/>
                                </a:lnTo>
                                <a:moveTo>
                                  <a:pt x="1682" y="3922"/>
                                </a:moveTo>
                                <a:lnTo>
                                  <a:pt x="1682" y="3956"/>
                                </a:lnTo>
                                <a:moveTo>
                                  <a:pt x="1796" y="3922"/>
                                </a:moveTo>
                                <a:lnTo>
                                  <a:pt x="1796" y="3956"/>
                                </a:lnTo>
                                <a:moveTo>
                                  <a:pt x="1910" y="3922"/>
                                </a:moveTo>
                                <a:lnTo>
                                  <a:pt x="1910" y="3956"/>
                                </a:lnTo>
                                <a:moveTo>
                                  <a:pt x="2025" y="3922"/>
                                </a:moveTo>
                                <a:lnTo>
                                  <a:pt x="2025" y="3956"/>
                                </a:lnTo>
                                <a:moveTo>
                                  <a:pt x="2140" y="3922"/>
                                </a:moveTo>
                                <a:lnTo>
                                  <a:pt x="2140" y="3956"/>
                                </a:lnTo>
                                <a:moveTo>
                                  <a:pt x="2254" y="3922"/>
                                </a:moveTo>
                                <a:lnTo>
                                  <a:pt x="2254" y="3956"/>
                                </a:lnTo>
                                <a:moveTo>
                                  <a:pt x="2369" y="3922"/>
                                </a:moveTo>
                                <a:lnTo>
                                  <a:pt x="2369" y="3989"/>
                                </a:lnTo>
                                <a:moveTo>
                                  <a:pt x="2484" y="3922"/>
                                </a:moveTo>
                                <a:lnTo>
                                  <a:pt x="2484" y="3956"/>
                                </a:lnTo>
                                <a:moveTo>
                                  <a:pt x="2598" y="3922"/>
                                </a:moveTo>
                                <a:lnTo>
                                  <a:pt x="2598" y="3956"/>
                                </a:lnTo>
                                <a:moveTo>
                                  <a:pt x="2713" y="3922"/>
                                </a:moveTo>
                                <a:lnTo>
                                  <a:pt x="2713" y="3956"/>
                                </a:lnTo>
                                <a:moveTo>
                                  <a:pt x="2827" y="3922"/>
                                </a:moveTo>
                                <a:lnTo>
                                  <a:pt x="2827" y="3956"/>
                                </a:lnTo>
                                <a:moveTo>
                                  <a:pt x="2942" y="3922"/>
                                </a:moveTo>
                                <a:lnTo>
                                  <a:pt x="2942" y="3956"/>
                                </a:lnTo>
                                <a:moveTo>
                                  <a:pt x="3057" y="3922"/>
                                </a:moveTo>
                                <a:lnTo>
                                  <a:pt x="3057" y="3956"/>
                                </a:lnTo>
                                <a:moveTo>
                                  <a:pt x="3172" y="3922"/>
                                </a:moveTo>
                                <a:lnTo>
                                  <a:pt x="3172" y="3956"/>
                                </a:lnTo>
                                <a:moveTo>
                                  <a:pt x="3286" y="3922"/>
                                </a:moveTo>
                                <a:lnTo>
                                  <a:pt x="3286" y="3956"/>
                                </a:lnTo>
                                <a:moveTo>
                                  <a:pt x="3400" y="3922"/>
                                </a:moveTo>
                                <a:lnTo>
                                  <a:pt x="3400" y="3956"/>
                                </a:lnTo>
                                <a:moveTo>
                                  <a:pt x="3515" y="3922"/>
                                </a:moveTo>
                                <a:lnTo>
                                  <a:pt x="3515" y="3989"/>
                                </a:lnTo>
                                <a:moveTo>
                                  <a:pt x="3630" y="3922"/>
                                </a:moveTo>
                                <a:lnTo>
                                  <a:pt x="3630" y="3956"/>
                                </a:lnTo>
                                <a:moveTo>
                                  <a:pt x="3744" y="3922"/>
                                </a:moveTo>
                                <a:lnTo>
                                  <a:pt x="3744" y="3956"/>
                                </a:lnTo>
                                <a:moveTo>
                                  <a:pt x="3859" y="3922"/>
                                </a:moveTo>
                                <a:lnTo>
                                  <a:pt x="3859" y="3956"/>
                                </a:lnTo>
                                <a:moveTo>
                                  <a:pt x="3973" y="3922"/>
                                </a:moveTo>
                                <a:lnTo>
                                  <a:pt x="3973" y="3956"/>
                                </a:lnTo>
                                <a:moveTo>
                                  <a:pt x="4088" y="3922"/>
                                </a:moveTo>
                                <a:lnTo>
                                  <a:pt x="4088" y="3956"/>
                                </a:lnTo>
                                <a:moveTo>
                                  <a:pt x="4203" y="3922"/>
                                </a:moveTo>
                                <a:lnTo>
                                  <a:pt x="4203" y="3956"/>
                                </a:lnTo>
                                <a:moveTo>
                                  <a:pt x="4317" y="3922"/>
                                </a:moveTo>
                                <a:lnTo>
                                  <a:pt x="4317" y="3956"/>
                                </a:lnTo>
                                <a:moveTo>
                                  <a:pt x="4432" y="3922"/>
                                </a:moveTo>
                                <a:lnTo>
                                  <a:pt x="4432" y="3956"/>
                                </a:lnTo>
                                <a:moveTo>
                                  <a:pt x="4547" y="3922"/>
                                </a:moveTo>
                                <a:lnTo>
                                  <a:pt x="4547" y="3956"/>
                                </a:lnTo>
                                <a:moveTo>
                                  <a:pt x="4661" y="3922"/>
                                </a:moveTo>
                                <a:lnTo>
                                  <a:pt x="4661" y="3989"/>
                                </a:lnTo>
                                <a:moveTo>
                                  <a:pt x="4775" y="3922"/>
                                </a:moveTo>
                                <a:lnTo>
                                  <a:pt x="4775" y="3956"/>
                                </a:lnTo>
                                <a:moveTo>
                                  <a:pt x="4890" y="3922"/>
                                </a:moveTo>
                                <a:lnTo>
                                  <a:pt x="4890" y="3956"/>
                                </a:lnTo>
                                <a:moveTo>
                                  <a:pt x="5005" y="3922"/>
                                </a:moveTo>
                                <a:lnTo>
                                  <a:pt x="5005" y="3956"/>
                                </a:lnTo>
                                <a:moveTo>
                                  <a:pt x="5120" y="3922"/>
                                </a:moveTo>
                                <a:lnTo>
                                  <a:pt x="5120" y="3956"/>
                                </a:lnTo>
                                <a:moveTo>
                                  <a:pt x="5234" y="3922"/>
                                </a:moveTo>
                                <a:lnTo>
                                  <a:pt x="5234" y="3956"/>
                                </a:lnTo>
                                <a:moveTo>
                                  <a:pt x="5348" y="3922"/>
                                </a:moveTo>
                                <a:lnTo>
                                  <a:pt x="5348" y="3956"/>
                                </a:lnTo>
                                <a:moveTo>
                                  <a:pt x="5463" y="3922"/>
                                </a:moveTo>
                                <a:lnTo>
                                  <a:pt x="5463" y="3956"/>
                                </a:lnTo>
                                <a:moveTo>
                                  <a:pt x="5578" y="3922"/>
                                </a:moveTo>
                                <a:lnTo>
                                  <a:pt x="5578" y="3956"/>
                                </a:lnTo>
                                <a:moveTo>
                                  <a:pt x="5692" y="3922"/>
                                </a:moveTo>
                                <a:lnTo>
                                  <a:pt x="5692" y="3956"/>
                                </a:lnTo>
                                <a:moveTo>
                                  <a:pt x="5807" y="3922"/>
                                </a:moveTo>
                                <a:lnTo>
                                  <a:pt x="5807" y="3989"/>
                                </a:lnTo>
                                <a:moveTo>
                                  <a:pt x="0" y="0"/>
                                </a:moveTo>
                                <a:lnTo>
                                  <a:pt x="77" y="0"/>
                                </a:lnTo>
                                <a:moveTo>
                                  <a:pt x="0" y="392"/>
                                </a:moveTo>
                                <a:lnTo>
                                  <a:pt x="77" y="392"/>
                                </a:lnTo>
                                <a:moveTo>
                                  <a:pt x="0" y="784"/>
                                </a:moveTo>
                                <a:lnTo>
                                  <a:pt x="77" y="784"/>
                                </a:lnTo>
                                <a:moveTo>
                                  <a:pt x="0" y="1177"/>
                                </a:moveTo>
                                <a:lnTo>
                                  <a:pt x="77" y="1177"/>
                                </a:lnTo>
                                <a:moveTo>
                                  <a:pt x="0" y="1569"/>
                                </a:moveTo>
                                <a:lnTo>
                                  <a:pt x="77" y="1569"/>
                                </a:lnTo>
                                <a:moveTo>
                                  <a:pt x="0" y="1961"/>
                                </a:moveTo>
                                <a:lnTo>
                                  <a:pt x="77" y="1961"/>
                                </a:lnTo>
                                <a:moveTo>
                                  <a:pt x="0" y="2354"/>
                                </a:moveTo>
                                <a:lnTo>
                                  <a:pt x="77" y="2354"/>
                                </a:lnTo>
                                <a:moveTo>
                                  <a:pt x="0" y="2746"/>
                                </a:moveTo>
                                <a:lnTo>
                                  <a:pt x="77" y="2746"/>
                                </a:lnTo>
                                <a:moveTo>
                                  <a:pt x="0" y="3138"/>
                                </a:moveTo>
                                <a:lnTo>
                                  <a:pt x="77" y="3138"/>
                                </a:lnTo>
                                <a:moveTo>
                                  <a:pt x="0" y="3530"/>
                                </a:moveTo>
                                <a:lnTo>
                                  <a:pt x="77" y="3530"/>
                                </a:lnTo>
                                <a:moveTo>
                                  <a:pt x="0" y="3922"/>
                                </a:moveTo>
                                <a:lnTo>
                                  <a:pt x="77" y="3922"/>
                                </a:lnTo>
                                <a:moveTo>
                                  <a:pt x="77" y="3922"/>
                                </a:moveTo>
                                <a:lnTo>
                                  <a:pt x="5807" y="3922"/>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6" name="AutoShape 4366"/>
                        <wps:cNvSpPr>
                          <a:spLocks/>
                        </wps:cNvSpPr>
                        <wps:spPr bwMode="auto">
                          <a:xfrm>
                            <a:off x="3235" y="120"/>
                            <a:ext cx="5731" cy="3884"/>
                          </a:xfrm>
                          <a:custGeom>
                            <a:avLst/>
                            <a:gdLst>
                              <a:gd name="T0" fmla="+- 0 3351 3236"/>
                              <a:gd name="T1" fmla="*/ T0 w 5731"/>
                              <a:gd name="T2" fmla="+- 0 3924 120"/>
                              <a:gd name="T3" fmla="*/ 3924 h 3884"/>
                              <a:gd name="T4" fmla="+- 0 3580 3236"/>
                              <a:gd name="T5" fmla="*/ T4 w 5731"/>
                              <a:gd name="T6" fmla="+- 0 3768 120"/>
                              <a:gd name="T7" fmla="*/ 3768 h 3884"/>
                              <a:gd name="T8" fmla="+- 0 3809 3236"/>
                              <a:gd name="T9" fmla="*/ T8 w 5731"/>
                              <a:gd name="T10" fmla="+- 0 3611 120"/>
                              <a:gd name="T11" fmla="*/ 3611 h 3884"/>
                              <a:gd name="T12" fmla="+- 0 4038 3236"/>
                              <a:gd name="T13" fmla="*/ T12 w 5731"/>
                              <a:gd name="T14" fmla="+- 0 3455 120"/>
                              <a:gd name="T15" fmla="*/ 3455 h 3884"/>
                              <a:gd name="T16" fmla="+- 0 4268 3236"/>
                              <a:gd name="T17" fmla="*/ T16 w 5731"/>
                              <a:gd name="T18" fmla="+- 0 3298 120"/>
                              <a:gd name="T19" fmla="*/ 3298 h 3884"/>
                              <a:gd name="T20" fmla="+- 0 4496 3236"/>
                              <a:gd name="T21" fmla="*/ T20 w 5731"/>
                              <a:gd name="T22" fmla="+- 0 3140 120"/>
                              <a:gd name="T23" fmla="*/ 3140 h 3884"/>
                              <a:gd name="T24" fmla="+- 0 4726 3236"/>
                              <a:gd name="T25" fmla="*/ T24 w 5731"/>
                              <a:gd name="T26" fmla="+- 0 2983 120"/>
                              <a:gd name="T27" fmla="*/ 2983 h 3884"/>
                              <a:gd name="T28" fmla="+- 0 4955 3236"/>
                              <a:gd name="T29" fmla="*/ T28 w 5731"/>
                              <a:gd name="T30" fmla="+- 0 2827 120"/>
                              <a:gd name="T31" fmla="*/ 2827 h 3884"/>
                              <a:gd name="T32" fmla="+- 0 5184 3236"/>
                              <a:gd name="T33" fmla="*/ T32 w 5731"/>
                              <a:gd name="T34" fmla="+- 0 2670 120"/>
                              <a:gd name="T35" fmla="*/ 2670 h 3884"/>
                              <a:gd name="T36" fmla="+- 0 5413 3236"/>
                              <a:gd name="T37" fmla="*/ T36 w 5731"/>
                              <a:gd name="T38" fmla="+- 0 2513 120"/>
                              <a:gd name="T39" fmla="*/ 2513 h 3884"/>
                              <a:gd name="T40" fmla="+- 0 5643 3236"/>
                              <a:gd name="T41" fmla="*/ T40 w 5731"/>
                              <a:gd name="T42" fmla="+- 0 2355 120"/>
                              <a:gd name="T43" fmla="*/ 2355 h 3884"/>
                              <a:gd name="T44" fmla="+- 0 5872 3236"/>
                              <a:gd name="T45" fmla="*/ T44 w 5731"/>
                              <a:gd name="T46" fmla="+- 0 2198 120"/>
                              <a:gd name="T47" fmla="*/ 2198 h 3884"/>
                              <a:gd name="T48" fmla="+- 0 6216 3236"/>
                              <a:gd name="T49" fmla="*/ T48 w 5731"/>
                              <a:gd name="T50" fmla="+- 0 1963 120"/>
                              <a:gd name="T51" fmla="*/ 1963 h 3884"/>
                              <a:gd name="T52" fmla="+- 0 6445 3236"/>
                              <a:gd name="T53" fmla="*/ T52 w 5731"/>
                              <a:gd name="T54" fmla="+- 0 1806 120"/>
                              <a:gd name="T55" fmla="*/ 1806 h 3884"/>
                              <a:gd name="T56" fmla="+- 0 6674 3236"/>
                              <a:gd name="T57" fmla="*/ T56 w 5731"/>
                              <a:gd name="T58" fmla="+- 0 1650 120"/>
                              <a:gd name="T59" fmla="*/ 1650 h 3884"/>
                              <a:gd name="T60" fmla="+- 0 3236 3236"/>
                              <a:gd name="T61" fmla="*/ T60 w 5731"/>
                              <a:gd name="T62" fmla="+- 0 4003 120"/>
                              <a:gd name="T63" fmla="*/ 4003 h 3884"/>
                              <a:gd name="T64" fmla="+- 0 3465 3236"/>
                              <a:gd name="T65" fmla="*/ T64 w 5731"/>
                              <a:gd name="T66" fmla="+- 0 3893 120"/>
                              <a:gd name="T67" fmla="*/ 3893 h 3884"/>
                              <a:gd name="T68" fmla="+- 0 3694 3236"/>
                              <a:gd name="T69" fmla="*/ T68 w 5731"/>
                              <a:gd name="T70" fmla="+- 0 3783 120"/>
                              <a:gd name="T71" fmla="*/ 3783 h 3884"/>
                              <a:gd name="T72" fmla="+- 0 3924 3236"/>
                              <a:gd name="T73" fmla="*/ T72 w 5731"/>
                              <a:gd name="T74" fmla="+- 0 3673 120"/>
                              <a:gd name="T75" fmla="*/ 3673 h 3884"/>
                              <a:gd name="T76" fmla="+- 0 4153 3236"/>
                              <a:gd name="T77" fmla="*/ T76 w 5731"/>
                              <a:gd name="T78" fmla="+- 0 3565 120"/>
                              <a:gd name="T79" fmla="*/ 3565 h 3884"/>
                              <a:gd name="T80" fmla="+- 0 4382 3236"/>
                              <a:gd name="T81" fmla="*/ T80 w 5731"/>
                              <a:gd name="T82" fmla="+- 0 3455 120"/>
                              <a:gd name="T83" fmla="*/ 3455 h 3884"/>
                              <a:gd name="T84" fmla="+- 0 4611 3236"/>
                              <a:gd name="T85" fmla="*/ T84 w 5731"/>
                              <a:gd name="T86" fmla="+- 0 3344 120"/>
                              <a:gd name="T87" fmla="*/ 3344 h 3884"/>
                              <a:gd name="T88" fmla="+- 0 4955 3236"/>
                              <a:gd name="T89" fmla="*/ T88 w 5731"/>
                              <a:gd name="T90" fmla="+- 0 3179 120"/>
                              <a:gd name="T91" fmla="*/ 3179 h 3884"/>
                              <a:gd name="T92" fmla="+- 0 5299 3236"/>
                              <a:gd name="T93" fmla="*/ T92 w 5731"/>
                              <a:gd name="T94" fmla="+- 0 3014 120"/>
                              <a:gd name="T95" fmla="*/ 3014 h 3884"/>
                              <a:gd name="T96" fmla="+- 0 5528 3236"/>
                              <a:gd name="T97" fmla="*/ T96 w 5731"/>
                              <a:gd name="T98" fmla="+- 0 2906 120"/>
                              <a:gd name="T99" fmla="*/ 2906 h 3884"/>
                              <a:gd name="T100" fmla="+- 0 5757 3236"/>
                              <a:gd name="T101" fmla="*/ T100 w 5731"/>
                              <a:gd name="T102" fmla="+- 0 2796 120"/>
                              <a:gd name="T103" fmla="*/ 2796 h 3884"/>
                              <a:gd name="T104" fmla="+- 0 5986 3236"/>
                              <a:gd name="T105" fmla="*/ T104 w 5731"/>
                              <a:gd name="T106" fmla="+- 0 2686 120"/>
                              <a:gd name="T107" fmla="*/ 2686 h 3884"/>
                              <a:gd name="T108" fmla="+- 0 6216 3236"/>
                              <a:gd name="T109" fmla="*/ T108 w 5731"/>
                              <a:gd name="T110" fmla="+- 0 2576 120"/>
                              <a:gd name="T111" fmla="*/ 2576 h 3884"/>
                              <a:gd name="T112" fmla="+- 0 6445 3236"/>
                              <a:gd name="T113" fmla="*/ T112 w 5731"/>
                              <a:gd name="T114" fmla="+- 0 2465 120"/>
                              <a:gd name="T115" fmla="*/ 2465 h 3884"/>
                              <a:gd name="T116" fmla="+- 0 6674 3236"/>
                              <a:gd name="T117" fmla="*/ T116 w 5731"/>
                              <a:gd name="T118" fmla="+- 0 2355 120"/>
                              <a:gd name="T119" fmla="*/ 2355 h 3884"/>
                              <a:gd name="T120" fmla="+- 0 3236 3236"/>
                              <a:gd name="T121" fmla="*/ T120 w 5731"/>
                              <a:gd name="T122" fmla="+- 0 4003 120"/>
                              <a:gd name="T123" fmla="*/ 4003 h 3884"/>
                              <a:gd name="T124" fmla="+- 0 3465 3236"/>
                              <a:gd name="T125" fmla="*/ T124 w 5731"/>
                              <a:gd name="T126" fmla="+- 0 3746 120"/>
                              <a:gd name="T127" fmla="*/ 3746 h 3884"/>
                              <a:gd name="T128" fmla="+- 0 3694 3236"/>
                              <a:gd name="T129" fmla="*/ T128 w 5731"/>
                              <a:gd name="T130" fmla="+- 0 3486 120"/>
                              <a:gd name="T131" fmla="*/ 3486 h 3884"/>
                              <a:gd name="T132" fmla="+- 0 3924 3236"/>
                              <a:gd name="T133" fmla="*/ T132 w 5731"/>
                              <a:gd name="T134" fmla="+- 0 3227 120"/>
                              <a:gd name="T135" fmla="*/ 3227 h 3884"/>
                              <a:gd name="T136" fmla="+- 0 4268 3236"/>
                              <a:gd name="T137" fmla="*/ T136 w 5731"/>
                              <a:gd name="T138" fmla="+- 0 2838 120"/>
                              <a:gd name="T139" fmla="*/ 2838 h 3884"/>
                              <a:gd name="T140" fmla="+- 0 4726 3236"/>
                              <a:gd name="T141" fmla="*/ T140 w 5731"/>
                              <a:gd name="T142" fmla="+- 0 2320 120"/>
                              <a:gd name="T143" fmla="*/ 2320 h 3884"/>
                              <a:gd name="T144" fmla="+- 0 4955 3236"/>
                              <a:gd name="T145" fmla="*/ T144 w 5731"/>
                              <a:gd name="T146" fmla="+- 0 2062 120"/>
                              <a:gd name="T147" fmla="*/ 2062 h 3884"/>
                              <a:gd name="T148" fmla="+- 0 5184 3236"/>
                              <a:gd name="T149" fmla="*/ T148 w 5731"/>
                              <a:gd name="T150" fmla="+- 0 1802 120"/>
                              <a:gd name="T151" fmla="*/ 1802 h 3884"/>
                              <a:gd name="T152" fmla="+- 0 5413 3236"/>
                              <a:gd name="T153" fmla="*/ T152 w 5731"/>
                              <a:gd name="T154" fmla="+- 0 1544 120"/>
                              <a:gd name="T155" fmla="*/ 1544 h 3884"/>
                              <a:gd name="T156" fmla="+- 0 5643 3236"/>
                              <a:gd name="T157" fmla="*/ T156 w 5731"/>
                              <a:gd name="T158" fmla="+- 0 1284 120"/>
                              <a:gd name="T159" fmla="*/ 1284 h 3884"/>
                              <a:gd name="T160" fmla="+- 0 5986 3236"/>
                              <a:gd name="T161" fmla="*/ T160 w 5731"/>
                              <a:gd name="T162" fmla="+- 0 896 120"/>
                              <a:gd name="T163" fmla="*/ 896 h 3884"/>
                              <a:gd name="T164" fmla="+- 0 6331 3236"/>
                              <a:gd name="T165" fmla="*/ T164 w 5731"/>
                              <a:gd name="T166" fmla="+- 0 509 120"/>
                              <a:gd name="T167" fmla="*/ 509 h 3884"/>
                              <a:gd name="T168" fmla="+- 0 6559 3236"/>
                              <a:gd name="T169" fmla="*/ T168 w 5731"/>
                              <a:gd name="T170" fmla="+- 0 251 120"/>
                              <a:gd name="T171" fmla="*/ 251 h 3884"/>
                              <a:gd name="T172" fmla="+- 0 8966 3236"/>
                              <a:gd name="T173" fmla="*/ T172 w 5731"/>
                              <a:gd name="T174" fmla="+- 0 120 120"/>
                              <a:gd name="T175" fmla="*/ 120 h 3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731" h="3884">
                                <a:moveTo>
                                  <a:pt x="0" y="3883"/>
                                </a:moveTo>
                                <a:lnTo>
                                  <a:pt x="115" y="3804"/>
                                </a:lnTo>
                                <a:lnTo>
                                  <a:pt x="229" y="3727"/>
                                </a:lnTo>
                                <a:lnTo>
                                  <a:pt x="344" y="3648"/>
                                </a:lnTo>
                                <a:lnTo>
                                  <a:pt x="458" y="3570"/>
                                </a:lnTo>
                                <a:lnTo>
                                  <a:pt x="573" y="3491"/>
                                </a:lnTo>
                                <a:lnTo>
                                  <a:pt x="688" y="3412"/>
                                </a:lnTo>
                                <a:lnTo>
                                  <a:pt x="802" y="3335"/>
                                </a:lnTo>
                                <a:lnTo>
                                  <a:pt x="917" y="3255"/>
                                </a:lnTo>
                                <a:lnTo>
                                  <a:pt x="1032" y="3178"/>
                                </a:lnTo>
                                <a:lnTo>
                                  <a:pt x="1146" y="3099"/>
                                </a:lnTo>
                                <a:lnTo>
                                  <a:pt x="1260" y="3020"/>
                                </a:lnTo>
                                <a:lnTo>
                                  <a:pt x="1375" y="2942"/>
                                </a:lnTo>
                                <a:lnTo>
                                  <a:pt x="1490" y="2863"/>
                                </a:lnTo>
                                <a:lnTo>
                                  <a:pt x="1605" y="2786"/>
                                </a:lnTo>
                                <a:lnTo>
                                  <a:pt x="1719" y="2707"/>
                                </a:lnTo>
                                <a:lnTo>
                                  <a:pt x="1833" y="2627"/>
                                </a:lnTo>
                                <a:lnTo>
                                  <a:pt x="1948" y="2550"/>
                                </a:lnTo>
                                <a:lnTo>
                                  <a:pt x="2063" y="2471"/>
                                </a:lnTo>
                                <a:lnTo>
                                  <a:pt x="2177" y="2393"/>
                                </a:lnTo>
                                <a:lnTo>
                                  <a:pt x="2292" y="2315"/>
                                </a:lnTo>
                                <a:lnTo>
                                  <a:pt x="2407" y="2235"/>
                                </a:lnTo>
                                <a:lnTo>
                                  <a:pt x="2521" y="2158"/>
                                </a:lnTo>
                                <a:lnTo>
                                  <a:pt x="2636" y="2078"/>
                                </a:lnTo>
                                <a:lnTo>
                                  <a:pt x="2750" y="2002"/>
                                </a:lnTo>
                                <a:lnTo>
                                  <a:pt x="2980" y="1843"/>
                                </a:lnTo>
                                <a:lnTo>
                                  <a:pt x="3095" y="1766"/>
                                </a:lnTo>
                                <a:lnTo>
                                  <a:pt x="3209" y="1686"/>
                                </a:lnTo>
                                <a:lnTo>
                                  <a:pt x="3323" y="1609"/>
                                </a:lnTo>
                                <a:lnTo>
                                  <a:pt x="3438" y="1530"/>
                                </a:lnTo>
                                <a:lnTo>
                                  <a:pt x="5730" y="1530"/>
                                </a:lnTo>
                                <a:moveTo>
                                  <a:pt x="0" y="3883"/>
                                </a:moveTo>
                                <a:lnTo>
                                  <a:pt x="115" y="3828"/>
                                </a:lnTo>
                                <a:lnTo>
                                  <a:pt x="229" y="3773"/>
                                </a:lnTo>
                                <a:lnTo>
                                  <a:pt x="344" y="3718"/>
                                </a:lnTo>
                                <a:lnTo>
                                  <a:pt x="458" y="3663"/>
                                </a:lnTo>
                                <a:lnTo>
                                  <a:pt x="573" y="3608"/>
                                </a:lnTo>
                                <a:lnTo>
                                  <a:pt x="688" y="3553"/>
                                </a:lnTo>
                                <a:lnTo>
                                  <a:pt x="802" y="3500"/>
                                </a:lnTo>
                                <a:lnTo>
                                  <a:pt x="917" y="3445"/>
                                </a:lnTo>
                                <a:lnTo>
                                  <a:pt x="1032" y="3390"/>
                                </a:lnTo>
                                <a:lnTo>
                                  <a:pt x="1146" y="3335"/>
                                </a:lnTo>
                                <a:lnTo>
                                  <a:pt x="1260" y="3279"/>
                                </a:lnTo>
                                <a:lnTo>
                                  <a:pt x="1375" y="3224"/>
                                </a:lnTo>
                                <a:lnTo>
                                  <a:pt x="1490" y="3170"/>
                                </a:lnTo>
                                <a:lnTo>
                                  <a:pt x="1719" y="3059"/>
                                </a:lnTo>
                                <a:lnTo>
                                  <a:pt x="1833" y="3004"/>
                                </a:lnTo>
                                <a:lnTo>
                                  <a:pt x="2063" y="2894"/>
                                </a:lnTo>
                                <a:lnTo>
                                  <a:pt x="2177" y="2841"/>
                                </a:lnTo>
                                <a:lnTo>
                                  <a:pt x="2292" y="2786"/>
                                </a:lnTo>
                                <a:lnTo>
                                  <a:pt x="2407" y="2731"/>
                                </a:lnTo>
                                <a:lnTo>
                                  <a:pt x="2521" y="2676"/>
                                </a:lnTo>
                                <a:lnTo>
                                  <a:pt x="2636" y="2621"/>
                                </a:lnTo>
                                <a:lnTo>
                                  <a:pt x="2750" y="2566"/>
                                </a:lnTo>
                                <a:lnTo>
                                  <a:pt x="2865" y="2510"/>
                                </a:lnTo>
                                <a:lnTo>
                                  <a:pt x="2980" y="2456"/>
                                </a:lnTo>
                                <a:lnTo>
                                  <a:pt x="3095" y="2400"/>
                                </a:lnTo>
                                <a:lnTo>
                                  <a:pt x="3209" y="2345"/>
                                </a:lnTo>
                                <a:lnTo>
                                  <a:pt x="3323" y="2290"/>
                                </a:lnTo>
                                <a:lnTo>
                                  <a:pt x="3438" y="2235"/>
                                </a:lnTo>
                                <a:lnTo>
                                  <a:pt x="5730" y="2235"/>
                                </a:lnTo>
                                <a:moveTo>
                                  <a:pt x="0" y="3883"/>
                                </a:moveTo>
                                <a:lnTo>
                                  <a:pt x="115" y="3753"/>
                                </a:lnTo>
                                <a:lnTo>
                                  <a:pt x="229" y="3626"/>
                                </a:lnTo>
                                <a:lnTo>
                                  <a:pt x="344" y="3496"/>
                                </a:lnTo>
                                <a:lnTo>
                                  <a:pt x="458" y="3366"/>
                                </a:lnTo>
                                <a:lnTo>
                                  <a:pt x="573" y="3235"/>
                                </a:lnTo>
                                <a:lnTo>
                                  <a:pt x="688" y="3107"/>
                                </a:lnTo>
                                <a:lnTo>
                                  <a:pt x="802" y="2977"/>
                                </a:lnTo>
                                <a:lnTo>
                                  <a:pt x="1032" y="2718"/>
                                </a:lnTo>
                                <a:lnTo>
                                  <a:pt x="1146" y="2590"/>
                                </a:lnTo>
                                <a:lnTo>
                                  <a:pt x="1490" y="2200"/>
                                </a:lnTo>
                                <a:lnTo>
                                  <a:pt x="1605" y="2072"/>
                                </a:lnTo>
                                <a:lnTo>
                                  <a:pt x="1719" y="1942"/>
                                </a:lnTo>
                                <a:lnTo>
                                  <a:pt x="1833" y="1812"/>
                                </a:lnTo>
                                <a:lnTo>
                                  <a:pt x="1948" y="1682"/>
                                </a:lnTo>
                                <a:lnTo>
                                  <a:pt x="2063" y="1554"/>
                                </a:lnTo>
                                <a:lnTo>
                                  <a:pt x="2177" y="1424"/>
                                </a:lnTo>
                                <a:lnTo>
                                  <a:pt x="2292" y="1294"/>
                                </a:lnTo>
                                <a:lnTo>
                                  <a:pt x="2407" y="1164"/>
                                </a:lnTo>
                                <a:lnTo>
                                  <a:pt x="2521" y="1036"/>
                                </a:lnTo>
                                <a:lnTo>
                                  <a:pt x="2750" y="776"/>
                                </a:lnTo>
                                <a:lnTo>
                                  <a:pt x="2865" y="649"/>
                                </a:lnTo>
                                <a:lnTo>
                                  <a:pt x="3095" y="389"/>
                                </a:lnTo>
                                <a:lnTo>
                                  <a:pt x="3209" y="259"/>
                                </a:lnTo>
                                <a:lnTo>
                                  <a:pt x="3323" y="131"/>
                                </a:lnTo>
                                <a:lnTo>
                                  <a:pt x="3438" y="0"/>
                                </a:lnTo>
                                <a:lnTo>
                                  <a:pt x="573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7" name="AutoShape 4365"/>
                        <wps:cNvSpPr>
                          <a:spLocks/>
                        </wps:cNvSpPr>
                        <wps:spPr bwMode="auto">
                          <a:xfrm>
                            <a:off x="3235" y="74"/>
                            <a:ext cx="5726" cy="3940"/>
                          </a:xfrm>
                          <a:custGeom>
                            <a:avLst/>
                            <a:gdLst>
                              <a:gd name="T0" fmla="+- 0 3236 3236"/>
                              <a:gd name="T1" fmla="*/ T0 w 5726"/>
                              <a:gd name="T2" fmla="+- 0 1646 74"/>
                              <a:gd name="T3" fmla="*/ 1646 h 3940"/>
                              <a:gd name="T4" fmla="+- 0 8961 3236"/>
                              <a:gd name="T5" fmla="*/ T4 w 5726"/>
                              <a:gd name="T6" fmla="+- 0 1646 74"/>
                              <a:gd name="T7" fmla="*/ 1646 h 3940"/>
                              <a:gd name="T8" fmla="+- 0 6684 3236"/>
                              <a:gd name="T9" fmla="*/ T8 w 5726"/>
                              <a:gd name="T10" fmla="+- 0 4014 74"/>
                              <a:gd name="T11" fmla="*/ 4014 h 3940"/>
                              <a:gd name="T12" fmla="+- 0 6684 3236"/>
                              <a:gd name="T13" fmla="*/ T12 w 5726"/>
                              <a:gd name="T14" fmla="+- 0 74 74"/>
                              <a:gd name="T15" fmla="*/ 74 h 3940"/>
                            </a:gdLst>
                            <a:ahLst/>
                            <a:cxnLst>
                              <a:cxn ang="0">
                                <a:pos x="T1" y="T3"/>
                              </a:cxn>
                              <a:cxn ang="0">
                                <a:pos x="T5" y="T7"/>
                              </a:cxn>
                              <a:cxn ang="0">
                                <a:pos x="T9" y="T11"/>
                              </a:cxn>
                              <a:cxn ang="0">
                                <a:pos x="T13" y="T15"/>
                              </a:cxn>
                            </a:cxnLst>
                            <a:rect l="0" t="0" r="r" b="b"/>
                            <a:pathLst>
                              <a:path w="5726" h="3940">
                                <a:moveTo>
                                  <a:pt x="0" y="1572"/>
                                </a:moveTo>
                                <a:lnTo>
                                  <a:pt x="5725" y="1572"/>
                                </a:lnTo>
                                <a:moveTo>
                                  <a:pt x="3448" y="3940"/>
                                </a:moveTo>
                                <a:lnTo>
                                  <a:pt x="3448" y="0"/>
                                </a:lnTo>
                              </a:path>
                            </a:pathLst>
                          </a:custGeom>
                          <a:noFill/>
                          <a:ln w="508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8" name="Text Box 4364"/>
                        <wps:cNvSpPr txBox="1">
                          <a:spLocks noChangeArrowheads="1"/>
                        </wps:cNvSpPr>
                        <wps:spPr bwMode="auto">
                          <a:xfrm>
                            <a:off x="6742" y="183"/>
                            <a:ext cx="888"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165% PSA</w:t>
                              </w:r>
                            </w:p>
                          </w:txbxContent>
                        </wps:txbx>
                        <wps:bodyPr rot="0" vert="horz" wrap="square" lIns="0" tIns="0" rIns="0" bIns="0" anchor="t" anchorCtr="0" upright="1">
                          <a:noAutofit/>
                        </wps:bodyPr>
                      </wps:wsp>
                      <wps:wsp>
                        <wps:cNvPr id="4609" name="Text Box 4363"/>
                        <wps:cNvSpPr txBox="1">
                          <a:spLocks noChangeArrowheads="1"/>
                        </wps:cNvSpPr>
                        <wps:spPr bwMode="auto">
                          <a:xfrm>
                            <a:off x="6763" y="1730"/>
                            <a:ext cx="888"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100% PSA</w:t>
                              </w:r>
                            </w:p>
                          </w:txbxContent>
                        </wps:txbx>
                        <wps:bodyPr rot="0" vert="horz" wrap="square" lIns="0" tIns="0" rIns="0" bIns="0" anchor="t" anchorCtr="0" upright="1">
                          <a:noAutofit/>
                        </wps:bodyPr>
                      </wps:wsp>
                      <wps:wsp>
                        <wps:cNvPr id="4610" name="Text Box 4362"/>
                        <wps:cNvSpPr txBox="1">
                          <a:spLocks noChangeArrowheads="1"/>
                        </wps:cNvSpPr>
                        <wps:spPr bwMode="auto">
                          <a:xfrm>
                            <a:off x="6761" y="2420"/>
                            <a:ext cx="788"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70% PSA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9AC60" id="Group 4361" o:spid="_x0000_s1127" style="position:absolute;left:0;text-align:left;margin-left:157.95pt;margin-top:3.7pt;width:290.85pt;height:199.8pt;z-index:251711488;mso-position-horizontal-relative:page;mso-position-vertical-relative:text" coordorigin="3159,74" coordsize="5817,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">
                <v:rect id="Rectangle 4368" o:spid="_x0000_s1128" style="position:absolute;left:3235;top:80;width:5731;height:3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" filled="f" strokeweight=".14642mm"/>
                <v:shape id="AutoShape 4367" o:spid="_x0000_s1129" style="position:absolute;left:3159;top:80;width:5807;height:3989;visibility:visible;mso-wrap-style:square;v-text-anchor:top" coordsize="5807,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" path="m77,3922r,67m192,3922r,34m306,3922r,34m421,3922r,34m535,3922r,34m650,3922r,34m765,3922r,34m879,3922r,34m994,3922r,34m1109,3922r,34m1223,3922r,67m1337,3922r,34m1452,3922r,34m1567,3922r,34m1682,3922r,34m1796,3922r,34m1910,3922r,34m2025,3922r,34m2140,3922r,34m2254,3922r,34m2369,3922r,67m2484,3922r,34m2598,3922r,34m2713,3922r,34m2827,3922r,34m2942,3922r,34m3057,3922r,34m3172,3922r,34m3286,3922r,34m3400,3922r,34m3515,3922r,67m3630,3922r,34m3744,3922r,34m3859,3922r,34m3973,3922r,34m4088,3922r,34m4203,3922r,34m4317,3922r,34m4432,3922r,34m4547,3922r,34m4661,3922r,67m4775,3922r,34m4890,3922r,34m5005,3922r,34m5120,3922r,34m5234,3922r,34m5348,3922r,34m5463,3922r,34m5578,3922r,34m5692,3922r,34m5807,3922r,67m,l77,m,392r77,m,784r77,m,1177r77,m,1569r77,m,1961r77,m,2354r77,m,2746r77,m,3138r77,m,3530r77,m,3922r77,m77,3922r5730,e" filled="f" strokeweight=".4pt">
                  <v:path arrowok="t" o:connecttype="custom" o:connectlocs="77,4070;192,4037;306,4037;421,4037;535,4037;650,4037;765,4037;879,4037;994,4037;1109,4037;1223,4070;1337,4037;1452,4037;1567,4037;1682,4037;1796,4037;1910,4037;2025,4037;2140,4037;2254,4037;2369,4070;2484,4037;2598,4037;2713,4037;2827,4037;2942,4037;3057,4037;3172,4037;3286,4037;3400,4037;3515,4070;3630,4037;3744,4037;3859,4037;3973,4037;4088,4037;4203,4037;4317,4037;4432,4037;4547,4037;4661,4070;4775,4037;4890,4037;5005,4037;5120,4037;5234,4037;5348,4037;5463,4037;5578,4037;5692,4037;5807,4070;77,81;77,473;77,865;77,1258;77,1650;77,2042;77,2435;77,2827;77,3219;77,3611;77,4003;5807,4003" o:connectangles="0,0,0,0,0,0,0,0,0,0,0,0,0,0,0,0,0,0,0,0,0,0,0,0,0,0,0,0,0,0,0,0,0,0,0,0,0,0,0,0,0,0,0,0,0,0,0,0,0,0,0,0,0,0,0,0,0,0,0,0,0,0,0"/>
                </v:shape>
                <v:shape id="AutoShape 4366" o:spid="_x0000_s1130" style="position:absolute;left:3235;top:120;width:5731;height:3884;visibility:visible;mso-wrap-style:square;v-text-anchor:top" coordsize="5731,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" path="m,3883r115,-79l229,3727r115,-79l458,3570r115,-79l688,3412r114,-77l917,3255r115,-77l1146,3099r114,-79l1375,2942r115,-79l1605,2786r114,-79l1833,2627r115,-77l2063,2471r114,-78l2292,2315r115,-80l2521,2158r115,-80l2750,2002r230,-159l3095,1766r114,-80l3323,1609r115,-79l5730,1530m,3883r115,-55l229,3773r115,-55l458,3663r115,-55l688,3553r114,-53l917,3445r115,-55l1146,3335r114,-56l1375,3224r115,-54l1719,3059r114,-55l2063,2894r114,-53l2292,2786r115,-55l2521,2676r115,-55l2750,2566r115,-56l2980,2456r115,-56l3209,2345r114,-55l3438,2235r2292,m,3883l115,3753,229,3626,344,3496,458,3366,573,3235,688,3107,802,2977r230,-259l1146,2590r344,-390l1605,2072r114,-130l1833,1812r115,-130l2063,1554r114,-130l2292,1294r115,-130l2521,1036,2750,776,2865,649,3095,389,3209,259,3323,131,3438,,5730,e" filled="f" strokeweight="1pt">
                  <v:path arrowok="t" o:connecttype="custom" o:connectlocs="115,3924;344,3768;573,3611;802,3455;1032,3298;1260,3140;1490,2983;1719,2827;1948,2670;2177,2513;2407,2355;2636,2198;2980,1963;3209,1806;3438,1650;0,4003;229,3893;458,3783;688,3673;917,3565;1146,3455;1375,3344;1719,3179;2063,3014;2292,2906;2521,2796;2750,2686;2980,2576;3209,2465;3438,2355;0,4003;229,3746;458,3486;688,3227;1032,2838;1490,2320;1719,2062;1948,1802;2177,1544;2407,1284;2750,896;3095,509;3323,251;5730,120" o:connectangles="0,0,0,0,0,0,0,0,0,0,0,0,0,0,0,0,0,0,0,0,0,0,0,0,0,0,0,0,0,0,0,0,0,0,0,0,0,0,0,0,0,0,0,0"/>
                </v:shape>
                <v:shape id="AutoShape 4365" o:spid="_x0000_s1131" style="position:absolute;left:3235;top:74;width:5726;height:3940;visibility:visible;mso-wrap-style:square;v-text-anchor:top" coordsize="5726,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" path="m,1572r5725,m3448,3940l3448,e" filled="f" strokeweight=".4pt">
                  <v:stroke dashstyle="longDash"/>
                  <v:path arrowok="t" o:connecttype="custom" o:connectlocs="0,1646;5725,1646;3448,4014;3448,74" o:connectangles="0,0,0,0"/>
                </v:shape>
                <v:shape id="Text Box 4364" o:spid="_x0000_s1132" type="#_x0000_t202" style="position:absolute;left:6742;top:183;width:88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" filled="f" stroked="f">
                  <v:textbox inset="0,0,0,0">
                    <w:txbxContent>
                      <w:p w:rsidR="00904FC5" w:rsidRDefault="00904FC5" w:rsidP="00904FC5">
                        <w:pPr>
                          <w:spacing w:line="206" w:lineRule="exact"/>
                          <w:rPr>
                            <w:rFonts w:ascii="Arial"/>
                            <w:sz w:val="18"/>
                          </w:rPr>
                        </w:pPr>
                        <w:r>
                          <w:rPr>
                            <w:rFonts w:ascii="Arial"/>
                            <w:sz w:val="18"/>
                          </w:rPr>
                          <w:t>165% PSA</w:t>
                        </w:r>
                      </w:p>
                    </w:txbxContent>
                  </v:textbox>
                </v:shape>
                <v:shape id="Text Box 4363" o:spid="_x0000_s1133" type="#_x0000_t202" style="position:absolute;left:6763;top:1730;width:88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" filled="f" stroked="f">
                  <v:textbox inset="0,0,0,0">
                    <w:txbxContent>
                      <w:p w:rsidR="00904FC5" w:rsidRDefault="00904FC5" w:rsidP="00904FC5">
                        <w:pPr>
                          <w:spacing w:line="206" w:lineRule="exact"/>
                          <w:rPr>
                            <w:rFonts w:ascii="Arial"/>
                            <w:sz w:val="18"/>
                          </w:rPr>
                        </w:pPr>
                        <w:r>
                          <w:rPr>
                            <w:rFonts w:ascii="Arial"/>
                            <w:sz w:val="18"/>
                          </w:rPr>
                          <w:t>100% PSA</w:t>
                        </w:r>
                      </w:p>
                    </w:txbxContent>
                  </v:textbox>
                </v:shape>
                <v:shape id="Text Box 4362" o:spid="_x0000_s1134" type="#_x0000_t202" style="position:absolute;left:6761;top:2420;width:78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" filled="f" stroked="f">
                  <v:textbox inset="0,0,0,0">
                    <w:txbxContent>
                      <w:p w:rsidR="00904FC5" w:rsidRDefault="00904FC5" w:rsidP="00904FC5">
                        <w:pPr>
                          <w:spacing w:line="206" w:lineRule="exact"/>
                          <w:rPr>
                            <w:rFonts w:ascii="Arial"/>
                            <w:sz w:val="18"/>
                          </w:rPr>
                        </w:pPr>
                        <w:r>
                          <w:rPr>
                            <w:rFonts w:ascii="Arial"/>
                            <w:sz w:val="18"/>
                          </w:rPr>
                          <w:t>70% PSA</w:t>
                        </w:r>
                      </w:p>
                    </w:txbxContent>
                  </v:textbox>
                </v:shape>
                <w10:wrap anchorx="page"/>
              </v:group>
            </w:pict>
          </mc:Fallback>
        </mc:AlternateContent>
      </w:r>
      <w:r>
        <w:rPr>
          <w:rFonts w:ascii="Arial"/>
          <w:sz w:val="18"/>
        </w:rPr>
        <w:t>10</w:t>
      </w:r>
    </w:p>
    <w:p w:rsidR="00904FC5" w:rsidRDefault="00904FC5" w:rsidP="00904FC5">
      <w:pPr>
        <w:pStyle w:val="Textoindependiente"/>
        <w:spacing w:before="1"/>
        <w:rPr>
          <w:rFonts w:ascii="Arial"/>
          <w:sz w:val="16"/>
        </w:rPr>
      </w:pPr>
    </w:p>
    <w:p w:rsidR="00904FC5" w:rsidRDefault="00904FC5" w:rsidP="00904FC5">
      <w:pPr>
        <w:ind w:right="7011"/>
        <w:jc w:val="center"/>
        <w:rPr>
          <w:rFonts w:ascii="Arial"/>
          <w:sz w:val="18"/>
        </w:rPr>
      </w:pPr>
      <w:r>
        <w:rPr>
          <w:rFonts w:ascii="Arial"/>
          <w:w w:val="99"/>
          <w:sz w:val="18"/>
        </w:rPr>
        <w:t>9</w:t>
      </w:r>
    </w:p>
    <w:p w:rsidR="00904FC5" w:rsidRDefault="00904FC5" w:rsidP="00904FC5">
      <w:pPr>
        <w:pStyle w:val="Textoindependiente"/>
        <w:rPr>
          <w:rFonts w:ascii="Arial"/>
          <w:sz w:val="16"/>
        </w:rPr>
      </w:pPr>
    </w:p>
    <w:p w:rsidR="00904FC5" w:rsidRDefault="00904FC5" w:rsidP="00904FC5">
      <w:pPr>
        <w:ind w:right="7011"/>
        <w:jc w:val="center"/>
        <w:rPr>
          <w:rFonts w:ascii="Arial"/>
          <w:sz w:val="18"/>
        </w:rPr>
      </w:pPr>
      <w:r>
        <w:rPr>
          <w:rFonts w:ascii="Arial"/>
          <w:w w:val="99"/>
          <w:sz w:val="18"/>
        </w:rPr>
        <w:t>8</w:t>
      </w:r>
    </w:p>
    <w:p w:rsidR="00904FC5" w:rsidRDefault="00904FC5" w:rsidP="00904FC5">
      <w:pPr>
        <w:pStyle w:val="Textoindependiente"/>
        <w:spacing w:before="2"/>
        <w:rPr>
          <w:rFonts w:ascii="Arial"/>
          <w:sz w:val="16"/>
        </w:rPr>
      </w:pPr>
    </w:p>
    <w:p w:rsidR="00904FC5" w:rsidRDefault="00904FC5" w:rsidP="00904FC5">
      <w:pPr>
        <w:ind w:right="7011"/>
        <w:jc w:val="center"/>
        <w:rPr>
          <w:rFonts w:ascii="Arial"/>
          <w:sz w:val="18"/>
        </w:rPr>
      </w:pPr>
      <w:r>
        <w:rPr>
          <w:rFonts w:ascii="Arial"/>
          <w:w w:val="99"/>
          <w:sz w:val="18"/>
        </w:rPr>
        <w:t>7</w:t>
      </w:r>
    </w:p>
    <w:p w:rsidR="00904FC5" w:rsidRDefault="00904FC5" w:rsidP="00904FC5">
      <w:pPr>
        <w:pStyle w:val="Textoindependiente"/>
        <w:spacing w:before="1"/>
        <w:rPr>
          <w:rFonts w:ascii="Arial"/>
          <w:sz w:val="16"/>
        </w:rPr>
      </w:pPr>
    </w:p>
    <w:p w:rsidR="00904FC5" w:rsidRDefault="00904FC5" w:rsidP="00904FC5">
      <w:pPr>
        <w:ind w:right="7011"/>
        <w:jc w:val="center"/>
        <w:rPr>
          <w:rFonts w:ascii="Arial"/>
          <w:sz w:val="18"/>
        </w:rPr>
      </w:pPr>
      <w:r>
        <w:rPr>
          <w:rFonts w:ascii="Arial"/>
          <w:w w:val="99"/>
          <w:sz w:val="18"/>
        </w:rPr>
        <w:t>6</w:t>
      </w:r>
    </w:p>
    <w:p w:rsidR="00904FC5" w:rsidRDefault="00904FC5" w:rsidP="00904FC5">
      <w:pPr>
        <w:pStyle w:val="Textoindependiente"/>
        <w:spacing w:before="1"/>
        <w:rPr>
          <w:rFonts w:ascii="Arial"/>
          <w:sz w:val="16"/>
        </w:rPr>
      </w:pPr>
    </w:p>
    <w:p w:rsidR="00904FC5" w:rsidRDefault="00904FC5" w:rsidP="00904FC5">
      <w:pPr>
        <w:ind w:right="7011"/>
        <w:jc w:val="center"/>
        <w:rPr>
          <w:rFonts w:ascii="Arial"/>
          <w:sz w:val="18"/>
        </w:rPr>
      </w:pPr>
      <w:r>
        <w:rPr>
          <w:rFonts w:ascii="Arial"/>
          <w:w w:val="99"/>
          <w:sz w:val="18"/>
        </w:rPr>
        <w:t>5</w:t>
      </w:r>
    </w:p>
    <w:p w:rsidR="00904FC5" w:rsidRDefault="00904FC5" w:rsidP="00904FC5">
      <w:pPr>
        <w:pStyle w:val="Textoindependiente"/>
        <w:spacing w:before="2"/>
        <w:rPr>
          <w:rFonts w:ascii="Arial"/>
          <w:sz w:val="16"/>
        </w:rPr>
      </w:pPr>
    </w:p>
    <w:p w:rsidR="00904FC5" w:rsidRDefault="00904FC5" w:rsidP="00904FC5">
      <w:pPr>
        <w:ind w:right="7011"/>
        <w:jc w:val="center"/>
        <w:rPr>
          <w:rFonts w:ascii="Arial"/>
          <w:sz w:val="18"/>
        </w:rPr>
      </w:pPr>
      <w:r>
        <w:rPr>
          <w:rFonts w:ascii="Arial"/>
          <w:w w:val="99"/>
          <w:sz w:val="18"/>
        </w:rPr>
        <w:t>4</w:t>
      </w:r>
    </w:p>
    <w:p w:rsidR="00904FC5" w:rsidRDefault="00904FC5" w:rsidP="00904FC5">
      <w:pPr>
        <w:pStyle w:val="Textoindependiente"/>
        <w:spacing w:before="1"/>
        <w:rPr>
          <w:rFonts w:ascii="Arial"/>
          <w:sz w:val="16"/>
        </w:rPr>
      </w:pPr>
    </w:p>
    <w:p w:rsidR="00904FC5" w:rsidRDefault="00904FC5" w:rsidP="00904FC5">
      <w:pPr>
        <w:ind w:right="7011"/>
        <w:jc w:val="center"/>
        <w:rPr>
          <w:rFonts w:ascii="Arial"/>
          <w:sz w:val="18"/>
        </w:rPr>
      </w:pPr>
      <w:r>
        <w:rPr>
          <w:rFonts w:ascii="Arial"/>
          <w:w w:val="99"/>
          <w:sz w:val="18"/>
        </w:rPr>
        <w:t>3</w:t>
      </w:r>
    </w:p>
    <w:p w:rsidR="00904FC5" w:rsidRDefault="00904FC5" w:rsidP="00904FC5">
      <w:pPr>
        <w:pStyle w:val="Textoindependiente"/>
        <w:spacing w:before="2"/>
        <w:rPr>
          <w:rFonts w:ascii="Arial"/>
          <w:sz w:val="16"/>
        </w:rPr>
      </w:pPr>
    </w:p>
    <w:p w:rsidR="00904FC5" w:rsidRDefault="00904FC5" w:rsidP="00904FC5">
      <w:pPr>
        <w:ind w:right="7011"/>
        <w:jc w:val="center"/>
        <w:rPr>
          <w:rFonts w:ascii="Arial"/>
          <w:sz w:val="18"/>
        </w:rPr>
      </w:pPr>
      <w:r>
        <w:rPr>
          <w:rFonts w:ascii="Arial"/>
          <w:w w:val="99"/>
          <w:sz w:val="18"/>
        </w:rPr>
        <w:t>2</w:t>
      </w:r>
    </w:p>
    <w:p w:rsidR="00904FC5" w:rsidRDefault="00904FC5" w:rsidP="00904FC5">
      <w:pPr>
        <w:pStyle w:val="Textoindependiente"/>
        <w:rPr>
          <w:rFonts w:ascii="Arial"/>
          <w:sz w:val="16"/>
        </w:rPr>
      </w:pPr>
    </w:p>
    <w:p w:rsidR="00904FC5" w:rsidRDefault="00904FC5" w:rsidP="00904FC5">
      <w:pPr>
        <w:ind w:right="7011"/>
        <w:jc w:val="center"/>
        <w:rPr>
          <w:rFonts w:ascii="Arial"/>
          <w:sz w:val="18"/>
        </w:rPr>
      </w:pPr>
      <w:r>
        <w:rPr>
          <w:rFonts w:ascii="Arial"/>
          <w:w w:val="99"/>
          <w:sz w:val="18"/>
        </w:rPr>
        <w:t>1</w:t>
      </w:r>
    </w:p>
    <w:p w:rsidR="00904FC5" w:rsidRDefault="00904FC5" w:rsidP="00904FC5">
      <w:pPr>
        <w:pStyle w:val="Textoindependiente"/>
        <w:spacing w:before="2"/>
        <w:rPr>
          <w:rFonts w:ascii="Arial"/>
          <w:sz w:val="16"/>
        </w:rPr>
      </w:pPr>
    </w:p>
    <w:p w:rsidR="00904FC5" w:rsidRDefault="00904FC5" w:rsidP="00904FC5">
      <w:pPr>
        <w:ind w:right="7011"/>
        <w:jc w:val="center"/>
        <w:rPr>
          <w:rFonts w:ascii="Arial"/>
          <w:sz w:val="18"/>
        </w:rPr>
      </w:pPr>
      <w:r>
        <w:rPr>
          <w:rFonts w:ascii="Arial"/>
          <w:w w:val="99"/>
          <w:sz w:val="18"/>
        </w:rPr>
        <w:t>0</w:t>
      </w:r>
    </w:p>
    <w:p w:rsidR="00904FC5" w:rsidRDefault="00904FC5" w:rsidP="00904FC5">
      <w:pPr>
        <w:tabs>
          <w:tab w:val="left" w:pos="2662"/>
          <w:tab w:val="left" w:pos="3809"/>
          <w:tab w:val="left" w:pos="4954"/>
          <w:tab w:val="left" w:pos="6100"/>
          <w:tab w:val="left" w:pos="7247"/>
        </w:tabs>
        <w:spacing w:before="44"/>
        <w:ind w:left="1576"/>
        <w:rPr>
          <w:rFonts w:ascii="Arial"/>
          <w:sz w:val="18"/>
        </w:rPr>
      </w:pPr>
      <w:r>
        <w:rPr>
          <w:rFonts w:ascii="Arial"/>
          <w:sz w:val="18"/>
        </w:rPr>
        <w:t>0</w:t>
      </w:r>
      <w:r>
        <w:rPr>
          <w:rFonts w:ascii="Arial"/>
          <w:sz w:val="18"/>
        </w:rPr>
        <w:tab/>
        <w:t>10</w:t>
      </w:r>
      <w:r>
        <w:rPr>
          <w:rFonts w:ascii="Arial"/>
          <w:sz w:val="18"/>
        </w:rPr>
        <w:tab/>
        <w:t>20</w:t>
      </w:r>
      <w:r>
        <w:rPr>
          <w:rFonts w:ascii="Arial"/>
          <w:sz w:val="18"/>
        </w:rPr>
        <w:tab/>
        <w:t>30</w:t>
      </w:r>
      <w:r>
        <w:rPr>
          <w:rFonts w:ascii="Arial"/>
          <w:sz w:val="18"/>
        </w:rPr>
        <w:tab/>
        <w:t>40</w:t>
      </w:r>
      <w:r>
        <w:rPr>
          <w:rFonts w:ascii="Arial"/>
          <w:sz w:val="18"/>
        </w:rPr>
        <w:tab/>
        <w:t>50</w:t>
      </w:r>
    </w:p>
    <w:p w:rsidR="00904FC5" w:rsidRDefault="00904FC5" w:rsidP="00904FC5">
      <w:pPr>
        <w:spacing w:before="38"/>
        <w:ind w:right="1044"/>
        <w:jc w:val="center"/>
        <w:rPr>
          <w:rFonts w:ascii="Arial"/>
          <w:sz w:val="18"/>
        </w:rPr>
      </w:pPr>
      <w:r>
        <w:rPr>
          <w:rFonts w:ascii="Arial"/>
          <w:sz w:val="18"/>
        </w:rPr>
        <w:t>Mortgage age (months)</w:t>
      </w: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22"/>
        </w:rPr>
      </w:pPr>
    </w:p>
    <w:p w:rsidR="00904FC5" w:rsidRDefault="00904FC5" w:rsidP="00904FC5">
      <w:pPr>
        <w:pStyle w:val="Textoindependiente"/>
        <w:spacing w:line="360" w:lineRule="auto"/>
        <w:ind w:left="134" w:right="1094" w:firstLine="358"/>
        <w:jc w:val="both"/>
      </w:pPr>
      <w:r>
        <w:rPr>
          <w:color w:val="3A3839"/>
          <w:w w:val="110"/>
        </w:rPr>
        <w:t>The next step is to project cash ﬂows based on the prepayment speed pattern. Figure 7-5 displays cash-ﬂow patterns for a 30-year MBS with a face amount of</w:t>
      </w:r>
      <w:r>
        <w:rPr>
          <w:color w:val="3A3839"/>
          <w:spacing w:val="-4"/>
          <w:w w:val="110"/>
        </w:rPr>
        <w:t xml:space="preserve"> </w:t>
      </w:r>
      <w:r>
        <w:rPr>
          <w:color w:val="3A3839"/>
          <w:w w:val="110"/>
        </w:rPr>
        <w:t>$100 million,</w:t>
      </w:r>
      <w:r>
        <w:rPr>
          <w:color w:val="3A3839"/>
          <w:spacing w:val="-24"/>
          <w:w w:val="110"/>
        </w:rPr>
        <w:t xml:space="preserve"> </w:t>
      </w:r>
      <w:r>
        <w:rPr>
          <w:color w:val="3A3839"/>
          <w:w w:val="110"/>
        </w:rPr>
        <w:t>7.5%</w:t>
      </w:r>
      <w:r>
        <w:rPr>
          <w:color w:val="3A3839"/>
          <w:spacing w:val="-23"/>
          <w:w w:val="110"/>
        </w:rPr>
        <w:t xml:space="preserve"> </w:t>
      </w:r>
      <w:r>
        <w:rPr>
          <w:color w:val="3A3839"/>
          <w:w w:val="110"/>
        </w:rPr>
        <w:t>interest</w:t>
      </w:r>
      <w:r>
        <w:rPr>
          <w:color w:val="3A3839"/>
          <w:spacing w:val="-23"/>
          <w:w w:val="110"/>
        </w:rPr>
        <w:t xml:space="preserve"> </w:t>
      </w:r>
      <w:r>
        <w:rPr>
          <w:color w:val="3A3839"/>
          <w:w w:val="110"/>
        </w:rPr>
        <w:t>rate,</w:t>
      </w:r>
      <w:r>
        <w:rPr>
          <w:color w:val="3A3839"/>
          <w:spacing w:val="-23"/>
          <w:w w:val="110"/>
        </w:rPr>
        <w:t xml:space="preserve"> </w:t>
      </w:r>
      <w:r>
        <w:rPr>
          <w:color w:val="3A3839"/>
          <w:w w:val="110"/>
        </w:rPr>
        <w:t>and</w:t>
      </w:r>
      <w:r>
        <w:rPr>
          <w:color w:val="3A3839"/>
          <w:spacing w:val="-24"/>
          <w:w w:val="110"/>
        </w:rPr>
        <w:t xml:space="preserve"> </w:t>
      </w:r>
      <w:r>
        <w:rPr>
          <w:color w:val="3A3839"/>
          <w:w w:val="110"/>
        </w:rPr>
        <w:t>three</w:t>
      </w:r>
      <w:r>
        <w:rPr>
          <w:color w:val="3A3839"/>
          <w:spacing w:val="-23"/>
          <w:w w:val="110"/>
        </w:rPr>
        <w:t xml:space="preserve"> </w:t>
      </w:r>
      <w:r>
        <w:rPr>
          <w:color w:val="3A3839"/>
          <w:w w:val="110"/>
        </w:rPr>
        <w:t>months</w:t>
      </w:r>
      <w:r>
        <w:rPr>
          <w:color w:val="3A3839"/>
          <w:spacing w:val="-23"/>
          <w:w w:val="110"/>
        </w:rPr>
        <w:t xml:space="preserve"> </w:t>
      </w:r>
      <w:r>
        <w:rPr>
          <w:color w:val="3A3839"/>
          <w:w w:val="110"/>
        </w:rPr>
        <w:t>into</w:t>
      </w:r>
      <w:r>
        <w:rPr>
          <w:color w:val="3A3839"/>
          <w:spacing w:val="-23"/>
          <w:w w:val="110"/>
        </w:rPr>
        <w:t xml:space="preserve"> </w:t>
      </w:r>
      <w:r>
        <w:rPr>
          <w:color w:val="3A3839"/>
          <w:w w:val="110"/>
        </w:rPr>
        <w:t>its</w:t>
      </w:r>
      <w:r>
        <w:rPr>
          <w:color w:val="3A3839"/>
          <w:spacing w:val="-24"/>
          <w:w w:val="110"/>
        </w:rPr>
        <w:t xml:space="preserve"> </w:t>
      </w:r>
      <w:r>
        <w:rPr>
          <w:color w:val="3A3839"/>
          <w:w w:val="110"/>
        </w:rPr>
        <w:t>life.</w:t>
      </w:r>
      <w:r>
        <w:rPr>
          <w:color w:val="3A3839"/>
          <w:spacing w:val="-23"/>
          <w:w w:val="110"/>
        </w:rPr>
        <w:t xml:space="preserve"> </w:t>
      </w:r>
      <w:r>
        <w:rPr>
          <w:color w:val="3A3839"/>
          <w:w w:val="110"/>
        </w:rPr>
        <w:t>The</w:t>
      </w:r>
      <w:r>
        <w:rPr>
          <w:color w:val="3A3839"/>
          <w:spacing w:val="-23"/>
          <w:w w:val="110"/>
        </w:rPr>
        <w:t xml:space="preserve"> </w:t>
      </w:r>
      <w:r>
        <w:rPr>
          <w:color w:val="3A3839"/>
          <w:w w:val="110"/>
        </w:rPr>
        <w:t>horizontal,</w:t>
      </w:r>
      <w:r>
        <w:rPr>
          <w:color w:val="3A3839"/>
          <w:spacing w:val="-23"/>
          <w:w w:val="110"/>
        </w:rPr>
        <w:t xml:space="preserve"> </w:t>
      </w:r>
      <w:r>
        <w:rPr>
          <w:color w:val="3A3839"/>
          <w:w w:val="110"/>
        </w:rPr>
        <w:t>“0%</w:t>
      </w:r>
      <w:r>
        <w:rPr>
          <w:color w:val="3A3839"/>
          <w:spacing w:val="-24"/>
          <w:w w:val="110"/>
        </w:rPr>
        <w:t xml:space="preserve"> </w:t>
      </w:r>
      <w:r>
        <w:rPr>
          <w:color w:val="3A3839"/>
          <w:w w:val="110"/>
        </w:rPr>
        <w:t>PSA”</w:t>
      </w:r>
      <w:r>
        <w:rPr>
          <w:color w:val="3A3839"/>
          <w:spacing w:val="-23"/>
          <w:w w:val="110"/>
        </w:rPr>
        <w:t xml:space="preserve"> </w:t>
      </w:r>
      <w:r>
        <w:rPr>
          <w:color w:val="3A3839"/>
          <w:w w:val="110"/>
        </w:rPr>
        <w:t>line, describes</w:t>
      </w:r>
      <w:r>
        <w:rPr>
          <w:color w:val="3A3839"/>
          <w:spacing w:val="-17"/>
          <w:w w:val="110"/>
        </w:rPr>
        <w:t xml:space="preserve"> </w:t>
      </w:r>
      <w:r>
        <w:rPr>
          <w:color w:val="3A3839"/>
          <w:w w:val="110"/>
        </w:rPr>
        <w:t>the</w:t>
      </w:r>
      <w:r>
        <w:rPr>
          <w:color w:val="3A3839"/>
          <w:spacing w:val="-16"/>
          <w:w w:val="110"/>
        </w:rPr>
        <w:t xml:space="preserve"> </w:t>
      </w:r>
      <w:r>
        <w:rPr>
          <w:color w:val="3A3839"/>
          <w:w w:val="110"/>
        </w:rPr>
        <w:t>annuity</w:t>
      </w:r>
      <w:r>
        <w:rPr>
          <w:color w:val="3A3839"/>
          <w:spacing w:val="-17"/>
          <w:w w:val="110"/>
        </w:rPr>
        <w:t xml:space="preserve"> </w:t>
      </w:r>
      <w:r>
        <w:rPr>
          <w:color w:val="3A3839"/>
          <w:w w:val="110"/>
        </w:rPr>
        <w:t>pattern</w:t>
      </w:r>
      <w:r>
        <w:rPr>
          <w:color w:val="3A3839"/>
          <w:spacing w:val="-16"/>
          <w:w w:val="110"/>
        </w:rPr>
        <w:t xml:space="preserve"> </w:t>
      </w:r>
      <w:r>
        <w:rPr>
          <w:color w:val="3A3839"/>
          <w:w w:val="110"/>
        </w:rPr>
        <w:t>without</w:t>
      </w:r>
      <w:r>
        <w:rPr>
          <w:color w:val="3A3839"/>
          <w:spacing w:val="-16"/>
          <w:w w:val="110"/>
        </w:rPr>
        <w:t xml:space="preserve"> </w:t>
      </w:r>
      <w:r>
        <w:rPr>
          <w:color w:val="3A3839"/>
          <w:w w:val="110"/>
        </w:rPr>
        <w:t>any</w:t>
      </w:r>
      <w:r>
        <w:rPr>
          <w:color w:val="3A3839"/>
          <w:spacing w:val="-17"/>
          <w:w w:val="110"/>
        </w:rPr>
        <w:t xml:space="preserve"> </w:t>
      </w:r>
      <w:r>
        <w:rPr>
          <w:color w:val="3A3839"/>
          <w:w w:val="110"/>
        </w:rPr>
        <w:t>prepayment.</w:t>
      </w:r>
      <w:r>
        <w:rPr>
          <w:color w:val="3A3839"/>
          <w:spacing w:val="-16"/>
          <w:w w:val="110"/>
        </w:rPr>
        <w:t xml:space="preserve"> </w:t>
      </w:r>
      <w:r>
        <w:rPr>
          <w:color w:val="3A3839"/>
          <w:w w:val="110"/>
        </w:rPr>
        <w:t>The</w:t>
      </w:r>
      <w:r>
        <w:rPr>
          <w:color w:val="3A3839"/>
          <w:spacing w:val="-17"/>
          <w:w w:val="110"/>
        </w:rPr>
        <w:t xml:space="preserve"> </w:t>
      </w:r>
      <w:r>
        <w:rPr>
          <w:color w:val="3A3839"/>
          <w:w w:val="110"/>
        </w:rPr>
        <w:t>“100%</w:t>
      </w:r>
      <w:r>
        <w:rPr>
          <w:color w:val="3A3839"/>
          <w:spacing w:val="-16"/>
          <w:w w:val="110"/>
        </w:rPr>
        <w:t xml:space="preserve"> </w:t>
      </w:r>
      <w:r>
        <w:rPr>
          <w:color w:val="3A3839"/>
          <w:w w:val="110"/>
        </w:rPr>
        <w:t>PSA”</w:t>
      </w:r>
      <w:r>
        <w:rPr>
          <w:color w:val="3A3839"/>
          <w:spacing w:val="-16"/>
          <w:w w:val="110"/>
        </w:rPr>
        <w:t xml:space="preserve"> </w:t>
      </w:r>
      <w:r>
        <w:rPr>
          <w:color w:val="3A3839"/>
          <w:w w:val="110"/>
        </w:rPr>
        <w:t>line</w:t>
      </w:r>
      <w:r>
        <w:rPr>
          <w:color w:val="3A3839"/>
          <w:spacing w:val="-17"/>
          <w:w w:val="110"/>
        </w:rPr>
        <w:t xml:space="preserve"> </w:t>
      </w:r>
      <w:r>
        <w:rPr>
          <w:color w:val="3A3839"/>
          <w:w w:val="110"/>
        </w:rPr>
        <w:t>describes</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294" w:right="935"/>
        <w:jc w:val="both"/>
      </w:pPr>
      <w:r>
        <w:rPr>
          <w:color w:val="3A3839"/>
          <w:w w:val="110"/>
        </w:rPr>
        <w:t>an increasing pattern of cash ﬂows, peaking in 27 months and decreasing thereafter. This point corresponds to the stabilization of the CPR at 6%. This pattern is more marked for the “165% PSA” line, which assumes a faster prepayment speed.</w:t>
      </w:r>
    </w:p>
    <w:p w:rsidR="00904FC5" w:rsidRDefault="00904FC5" w:rsidP="00904FC5">
      <w:pPr>
        <w:pStyle w:val="Textoindependiente"/>
        <w:spacing w:before="2" w:line="360" w:lineRule="auto"/>
        <w:ind w:left="294" w:right="934" w:firstLine="358"/>
        <w:jc w:val="both"/>
      </w:pPr>
      <w:r>
        <w:rPr>
          <w:color w:val="3A3839"/>
          <w:w w:val="110"/>
        </w:rPr>
        <w:t>Early prepayments create less payments later, which explains why the 100% PSA line</w:t>
      </w:r>
      <w:r>
        <w:rPr>
          <w:color w:val="3A3839"/>
          <w:spacing w:val="-10"/>
          <w:w w:val="110"/>
        </w:rPr>
        <w:t xml:space="preserve"> </w:t>
      </w:r>
      <w:r>
        <w:rPr>
          <w:color w:val="3A3839"/>
          <w:w w:val="110"/>
        </w:rPr>
        <w:t>is</w:t>
      </w:r>
      <w:r>
        <w:rPr>
          <w:color w:val="3A3839"/>
          <w:spacing w:val="-10"/>
          <w:w w:val="110"/>
        </w:rPr>
        <w:t xml:space="preserve"> </w:t>
      </w:r>
      <w:r>
        <w:rPr>
          <w:color w:val="3A3839"/>
          <w:w w:val="110"/>
        </w:rPr>
        <w:t>initially</w:t>
      </w:r>
      <w:r>
        <w:rPr>
          <w:color w:val="3A3839"/>
          <w:spacing w:val="-10"/>
          <w:w w:val="110"/>
        </w:rPr>
        <w:t xml:space="preserve"> </w:t>
      </w:r>
      <w:r>
        <w:rPr>
          <w:color w:val="3A3839"/>
          <w:w w:val="110"/>
        </w:rPr>
        <w:t>greater</w:t>
      </w:r>
      <w:r>
        <w:rPr>
          <w:color w:val="3A3839"/>
          <w:spacing w:val="-10"/>
          <w:w w:val="110"/>
        </w:rPr>
        <w:t xml:space="preserve"> </w:t>
      </w:r>
      <w:r>
        <w:rPr>
          <w:color w:val="3A3839"/>
          <w:w w:val="110"/>
        </w:rPr>
        <w:t>than</w:t>
      </w:r>
      <w:r>
        <w:rPr>
          <w:color w:val="3A3839"/>
          <w:spacing w:val="-10"/>
          <w:w w:val="110"/>
        </w:rPr>
        <w:t xml:space="preserve"> </w:t>
      </w:r>
      <w:r>
        <w:rPr>
          <w:color w:val="3A3839"/>
          <w:w w:val="110"/>
        </w:rPr>
        <w:t>the</w:t>
      </w:r>
      <w:r>
        <w:rPr>
          <w:color w:val="3A3839"/>
          <w:spacing w:val="-10"/>
          <w:w w:val="110"/>
        </w:rPr>
        <w:t xml:space="preserve"> </w:t>
      </w:r>
      <w:r>
        <w:rPr>
          <w:color w:val="3A3839"/>
          <w:w w:val="110"/>
        </w:rPr>
        <w:t>0%</w:t>
      </w:r>
      <w:r>
        <w:rPr>
          <w:color w:val="3A3839"/>
          <w:spacing w:val="-10"/>
          <w:w w:val="110"/>
        </w:rPr>
        <w:t xml:space="preserve"> </w:t>
      </w:r>
      <w:r>
        <w:rPr>
          <w:color w:val="3A3839"/>
          <w:w w:val="110"/>
        </w:rPr>
        <w:t>line,</w:t>
      </w:r>
      <w:r>
        <w:rPr>
          <w:color w:val="3A3839"/>
          <w:spacing w:val="-10"/>
          <w:w w:val="110"/>
        </w:rPr>
        <w:t xml:space="preserve"> </w:t>
      </w:r>
      <w:r>
        <w:rPr>
          <w:color w:val="3A3839"/>
          <w:w w:val="110"/>
        </w:rPr>
        <w:t>then</w:t>
      </w:r>
      <w:r>
        <w:rPr>
          <w:color w:val="3A3839"/>
          <w:spacing w:val="-10"/>
          <w:w w:val="110"/>
        </w:rPr>
        <w:t xml:space="preserve"> </w:t>
      </w:r>
      <w:r>
        <w:rPr>
          <w:color w:val="3A3839"/>
          <w:w w:val="110"/>
        </w:rPr>
        <w:t>lower</w:t>
      </w:r>
      <w:r>
        <w:rPr>
          <w:color w:val="3A3839"/>
          <w:spacing w:val="-10"/>
          <w:w w:val="110"/>
        </w:rPr>
        <w:t xml:space="preserve"> </w:t>
      </w:r>
      <w:r>
        <w:rPr>
          <w:color w:val="3A3839"/>
          <w:w w:val="110"/>
        </w:rPr>
        <w:t>later</w:t>
      </w:r>
      <w:r>
        <w:rPr>
          <w:color w:val="3A3839"/>
          <w:spacing w:val="-10"/>
          <w:w w:val="110"/>
        </w:rPr>
        <w:t xml:space="preserve"> </w:t>
      </w:r>
      <w:r>
        <w:rPr>
          <w:color w:val="3A3839"/>
          <w:w w:val="110"/>
        </w:rPr>
        <w:t>as</w:t>
      </w:r>
      <w:r>
        <w:rPr>
          <w:color w:val="3A3839"/>
          <w:spacing w:val="-10"/>
          <w:w w:val="110"/>
        </w:rPr>
        <w:t xml:space="preserve"> </w:t>
      </w:r>
      <w:r>
        <w:rPr>
          <w:color w:val="3A3839"/>
          <w:w w:val="110"/>
        </w:rPr>
        <w:t>the</w:t>
      </w:r>
      <w:r>
        <w:rPr>
          <w:color w:val="3A3839"/>
          <w:spacing w:val="-10"/>
          <w:w w:val="110"/>
        </w:rPr>
        <w:t xml:space="preserve"> </w:t>
      </w:r>
      <w:r>
        <w:rPr>
          <w:color w:val="3A3839"/>
          <w:w w:val="110"/>
        </w:rPr>
        <w:t>principal</w:t>
      </w:r>
      <w:r>
        <w:rPr>
          <w:color w:val="3A3839"/>
          <w:spacing w:val="-10"/>
          <w:w w:val="110"/>
        </w:rPr>
        <w:t xml:space="preserve"> </w:t>
      </w:r>
      <w:r>
        <w:rPr>
          <w:color w:val="3A3839"/>
          <w:w w:val="110"/>
        </w:rPr>
        <w:t>has</w:t>
      </w:r>
      <w:r>
        <w:rPr>
          <w:color w:val="3A3839"/>
          <w:spacing w:val="-10"/>
          <w:w w:val="110"/>
        </w:rPr>
        <w:t xml:space="preserve"> </w:t>
      </w:r>
      <w:r>
        <w:rPr>
          <w:color w:val="3A3839"/>
          <w:w w:val="110"/>
        </w:rPr>
        <w:t>been</w:t>
      </w:r>
      <w:r>
        <w:rPr>
          <w:color w:val="3A3839"/>
          <w:spacing w:val="-10"/>
          <w:w w:val="110"/>
        </w:rPr>
        <w:t xml:space="preserve"> </w:t>
      </w:r>
      <w:r>
        <w:rPr>
          <w:color w:val="3A3839"/>
          <w:w w:val="110"/>
        </w:rPr>
        <w:t>paid off more</w:t>
      </w:r>
      <w:r>
        <w:rPr>
          <w:color w:val="3A3839"/>
          <w:spacing w:val="13"/>
          <w:w w:val="110"/>
        </w:rPr>
        <w:t xml:space="preserve"> </w:t>
      </w:r>
      <w:r>
        <w:rPr>
          <w:color w:val="3A3839"/>
          <w:w w:val="110"/>
        </w:rPr>
        <w:t>quickly.</w:t>
      </w: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rPr>
          <w:sz w:val="23"/>
        </w:rPr>
      </w:pPr>
    </w:p>
    <w:p w:rsidR="00904FC5" w:rsidRDefault="00904FC5" w:rsidP="00904FC5">
      <w:pPr>
        <w:ind w:left="294"/>
        <w:rPr>
          <w:rFonts w:ascii="Times New Roman"/>
          <w:b/>
          <w:sz w:val="21"/>
        </w:rPr>
      </w:pPr>
      <w:r>
        <w:rPr>
          <w:rFonts w:ascii="Times New Roman"/>
          <w:b/>
          <w:color w:val="3A3839"/>
          <w:w w:val="110"/>
          <w:sz w:val="21"/>
        </w:rPr>
        <w:t>FIGURE 7-5 Cash Flows on MBS for Various PSA</w:t>
      </w:r>
    </w:p>
    <w:p w:rsidR="00904FC5" w:rsidRDefault="00904FC5" w:rsidP="00904FC5">
      <w:pPr>
        <w:pStyle w:val="Textoindependiente"/>
        <w:spacing w:before="7"/>
        <w:rPr>
          <w:rFonts w:ascii="Times New Roman"/>
          <w:b/>
          <w:sz w:val="10"/>
        </w:rPr>
      </w:pPr>
    </w:p>
    <w:p w:rsidR="00904FC5" w:rsidRDefault="00904FC5" w:rsidP="00904FC5">
      <w:pPr>
        <w:spacing w:before="99" w:line="202" w:lineRule="exact"/>
        <w:ind w:left="1826"/>
        <w:rPr>
          <w:rFonts w:ascii="Arial"/>
          <w:sz w:val="18"/>
        </w:rPr>
      </w:pPr>
      <w:r>
        <w:rPr>
          <w:rFonts w:ascii="Arial"/>
          <w:sz w:val="18"/>
        </w:rPr>
        <w:t>Cash flow ($ million)</w:t>
      </w:r>
    </w:p>
    <w:p w:rsidR="00904FC5" w:rsidRDefault="00904FC5" w:rsidP="00904FC5">
      <w:pPr>
        <w:spacing w:line="202" w:lineRule="exact"/>
        <w:ind w:left="1476"/>
        <w:rPr>
          <w:rFonts w:ascii="Arial"/>
          <w:sz w:val="18"/>
        </w:rPr>
      </w:pPr>
      <w:r>
        <w:rPr>
          <w:noProof/>
        </w:rPr>
        <w:drawing>
          <wp:anchor distT="0" distB="0" distL="0" distR="0" simplePos="0" relativeHeight="251717632" behindDoc="1" locked="0" layoutInCell="1" allowOverlap="1" wp14:anchorId="2D1BFC2D" wp14:editId="25A613B4">
            <wp:simplePos x="0" y="0"/>
            <wp:positionH relativeFrom="page">
              <wp:posOffset>2180907</wp:posOffset>
            </wp:positionH>
            <wp:positionV relativeFrom="paragraph">
              <wp:posOffset>49578</wp:posOffset>
            </wp:positionV>
            <wp:extent cx="3671938" cy="2516606"/>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1" cstate="print"/>
                    <a:stretch>
                      <a:fillRect/>
                    </a:stretch>
                  </pic:blipFill>
                  <pic:spPr>
                    <a:xfrm>
                      <a:off x="0" y="0"/>
                      <a:ext cx="3671938" cy="2516606"/>
                    </a:xfrm>
                    <a:prstGeom prst="rect">
                      <a:avLst/>
                    </a:prstGeom>
                  </pic:spPr>
                </pic:pic>
              </a:graphicData>
            </a:graphic>
          </wp:anchor>
        </w:drawing>
      </w:r>
      <w:r>
        <w:rPr>
          <w:rFonts w:ascii="Arial"/>
          <w:sz w:val="18"/>
        </w:rPr>
        <w:t>1.6</w:t>
      </w:r>
    </w:p>
    <w:p w:rsidR="00904FC5" w:rsidRDefault="00904FC5" w:rsidP="00904FC5">
      <w:pPr>
        <w:pStyle w:val="Textoindependiente"/>
        <w:spacing w:before="11"/>
        <w:rPr>
          <w:rFonts w:ascii="Arial"/>
          <w:sz w:val="15"/>
        </w:rPr>
      </w:pPr>
    </w:p>
    <w:p w:rsidR="00904FC5" w:rsidRDefault="00904FC5" w:rsidP="00904FC5">
      <w:pPr>
        <w:spacing w:before="99"/>
        <w:ind w:left="1476"/>
        <w:rPr>
          <w:rFonts w:ascii="Arial"/>
          <w:sz w:val="18"/>
        </w:rPr>
      </w:pPr>
      <w:r>
        <w:rPr>
          <w:rFonts w:ascii="Arial"/>
          <w:sz w:val="18"/>
        </w:rPr>
        <w:t>1.4</w:t>
      </w:r>
    </w:p>
    <w:p w:rsidR="00904FC5" w:rsidRDefault="00904FC5" w:rsidP="00904FC5">
      <w:pPr>
        <w:pStyle w:val="Textoindependiente"/>
        <w:spacing w:before="11"/>
        <w:rPr>
          <w:rFonts w:ascii="Arial"/>
          <w:sz w:val="15"/>
        </w:rPr>
      </w:pPr>
    </w:p>
    <w:p w:rsidR="00904FC5" w:rsidRDefault="00904FC5" w:rsidP="00904FC5">
      <w:pPr>
        <w:spacing w:before="99"/>
        <w:ind w:left="1476"/>
        <w:rPr>
          <w:rFonts w:ascii="Arial"/>
          <w:sz w:val="18"/>
        </w:rPr>
      </w:pPr>
      <w:r>
        <w:rPr>
          <w:rFonts w:ascii="Arial"/>
          <w:sz w:val="18"/>
        </w:rPr>
        <w:t>1.2</w:t>
      </w:r>
    </w:p>
    <w:p w:rsidR="00904FC5" w:rsidRDefault="00904FC5" w:rsidP="00904FC5">
      <w:pPr>
        <w:pStyle w:val="Textoindependiente"/>
        <w:spacing w:before="7"/>
        <w:rPr>
          <w:rFonts w:ascii="Arial"/>
          <w:sz w:val="15"/>
        </w:rPr>
      </w:pPr>
    </w:p>
    <w:p w:rsidR="00904FC5" w:rsidRDefault="00904FC5" w:rsidP="00904FC5">
      <w:pPr>
        <w:spacing w:before="99"/>
        <w:ind w:left="1484"/>
        <w:rPr>
          <w:rFonts w:ascii="Arial"/>
          <w:sz w:val="18"/>
        </w:rPr>
      </w:pPr>
      <w:r>
        <w:rPr>
          <w:rFonts w:ascii="Arial"/>
          <w:sz w:val="18"/>
        </w:rPr>
        <w:t>1.0</w:t>
      </w:r>
    </w:p>
    <w:p w:rsidR="00904FC5" w:rsidRDefault="00904FC5" w:rsidP="00904FC5">
      <w:pPr>
        <w:pStyle w:val="Textoindependiente"/>
        <w:spacing w:before="4"/>
        <w:rPr>
          <w:rFonts w:ascii="Arial"/>
          <w:sz w:val="16"/>
        </w:rPr>
      </w:pPr>
    </w:p>
    <w:p w:rsidR="00904FC5" w:rsidRDefault="00904FC5" w:rsidP="00904FC5">
      <w:pPr>
        <w:tabs>
          <w:tab w:val="left" w:pos="5714"/>
        </w:tabs>
        <w:spacing w:before="99"/>
        <w:ind w:left="1476"/>
        <w:rPr>
          <w:rFonts w:ascii="Arial"/>
          <w:sz w:val="18"/>
        </w:rPr>
      </w:pPr>
      <w:r>
        <w:rPr>
          <w:rFonts w:ascii="Arial"/>
          <w:position w:val="1"/>
          <w:sz w:val="18"/>
        </w:rPr>
        <w:t>0.8</w:t>
      </w:r>
      <w:r>
        <w:rPr>
          <w:rFonts w:ascii="Arial"/>
          <w:position w:val="1"/>
          <w:sz w:val="18"/>
        </w:rPr>
        <w:tab/>
      </w:r>
      <w:r>
        <w:rPr>
          <w:rFonts w:ascii="Arial"/>
          <w:sz w:val="18"/>
        </w:rPr>
        <w:t>0%</w:t>
      </w:r>
      <w:r>
        <w:rPr>
          <w:rFonts w:ascii="Arial"/>
          <w:spacing w:val="-1"/>
          <w:sz w:val="18"/>
        </w:rPr>
        <w:t xml:space="preserve"> </w:t>
      </w:r>
      <w:r>
        <w:rPr>
          <w:rFonts w:ascii="Arial"/>
          <w:sz w:val="18"/>
        </w:rPr>
        <w:t>PSA</w:t>
      </w:r>
    </w:p>
    <w:p w:rsidR="00904FC5" w:rsidRDefault="00904FC5" w:rsidP="00904FC5">
      <w:pPr>
        <w:pStyle w:val="Textoindependiente"/>
        <w:spacing w:before="1"/>
        <w:rPr>
          <w:rFonts w:ascii="Arial"/>
          <w:sz w:val="15"/>
        </w:rPr>
      </w:pPr>
    </w:p>
    <w:p w:rsidR="00904FC5" w:rsidRDefault="00904FC5" w:rsidP="00904FC5">
      <w:pPr>
        <w:rPr>
          <w:rFonts w:ascii="Arial"/>
          <w:sz w:val="15"/>
        </w:rPr>
        <w:sectPr w:rsidR="00904FC5">
          <w:pgSz w:w="12240" w:h="15840"/>
          <w:pgMar w:top="820" w:right="800" w:bottom="1240" w:left="1600" w:header="561" w:footer="1054" w:gutter="0"/>
          <w:cols w:space="720"/>
        </w:sectPr>
      </w:pPr>
    </w:p>
    <w:p w:rsidR="00904FC5" w:rsidRDefault="00904FC5" w:rsidP="00904FC5">
      <w:pPr>
        <w:spacing w:before="98"/>
        <w:ind w:right="38"/>
        <w:jc w:val="right"/>
        <w:rPr>
          <w:rFonts w:ascii="Arial"/>
          <w:sz w:val="18"/>
        </w:rPr>
      </w:pPr>
      <w:r>
        <w:rPr>
          <w:rFonts w:ascii="Arial"/>
          <w:spacing w:val="-1"/>
          <w:sz w:val="18"/>
        </w:rPr>
        <w:t>0.6</w:t>
      </w:r>
    </w:p>
    <w:p w:rsidR="00904FC5" w:rsidRDefault="00904FC5" w:rsidP="00904FC5">
      <w:pPr>
        <w:pStyle w:val="Textoindependiente"/>
        <w:spacing w:before="7"/>
        <w:rPr>
          <w:rFonts w:ascii="Arial"/>
          <w:sz w:val="24"/>
        </w:rPr>
      </w:pPr>
    </w:p>
    <w:p w:rsidR="00904FC5" w:rsidRDefault="00904FC5" w:rsidP="00904FC5">
      <w:pPr>
        <w:ind w:right="38"/>
        <w:jc w:val="right"/>
        <w:rPr>
          <w:rFonts w:ascii="Arial"/>
          <w:sz w:val="18"/>
        </w:rPr>
      </w:pPr>
      <w:r>
        <w:rPr>
          <w:rFonts w:ascii="Arial"/>
          <w:spacing w:val="-1"/>
          <w:sz w:val="18"/>
        </w:rPr>
        <w:t>0.4</w:t>
      </w:r>
    </w:p>
    <w:p w:rsidR="00904FC5" w:rsidRDefault="00904FC5" w:rsidP="00904FC5">
      <w:pPr>
        <w:pStyle w:val="Textoindependiente"/>
        <w:spacing w:before="6"/>
        <w:rPr>
          <w:rFonts w:ascii="Arial"/>
          <w:sz w:val="24"/>
        </w:rPr>
      </w:pPr>
    </w:p>
    <w:p w:rsidR="00904FC5" w:rsidRDefault="00904FC5" w:rsidP="00904FC5">
      <w:pPr>
        <w:ind w:right="38"/>
        <w:jc w:val="right"/>
        <w:rPr>
          <w:rFonts w:ascii="Arial"/>
          <w:sz w:val="18"/>
        </w:rPr>
      </w:pPr>
      <w:r>
        <w:rPr>
          <w:rFonts w:ascii="Arial"/>
          <w:spacing w:val="-1"/>
          <w:sz w:val="18"/>
        </w:rPr>
        <w:t>0.2</w:t>
      </w:r>
    </w:p>
    <w:p w:rsidR="00904FC5" w:rsidRDefault="00904FC5" w:rsidP="00904FC5">
      <w:pPr>
        <w:pStyle w:val="Textoindependiente"/>
        <w:rPr>
          <w:rFonts w:ascii="Arial"/>
          <w:sz w:val="20"/>
        </w:rPr>
      </w:pPr>
      <w:r>
        <w:br w:type="column"/>
      </w:r>
    </w:p>
    <w:p w:rsidR="00904FC5" w:rsidRDefault="00904FC5" w:rsidP="00904FC5">
      <w:pPr>
        <w:spacing w:before="156"/>
        <w:ind w:left="2224"/>
        <w:rPr>
          <w:rFonts w:ascii="Arial"/>
          <w:sz w:val="18"/>
        </w:rPr>
      </w:pPr>
      <w:r>
        <w:rPr>
          <w:rFonts w:ascii="Arial"/>
          <w:sz w:val="18"/>
        </w:rPr>
        <w:t>100%PSA</w:t>
      </w:r>
    </w:p>
    <w:p w:rsidR="00904FC5" w:rsidRDefault="00904FC5" w:rsidP="00904FC5">
      <w:pPr>
        <w:pStyle w:val="Textoindependiente"/>
        <w:rPr>
          <w:rFonts w:ascii="Arial"/>
          <w:sz w:val="20"/>
        </w:rPr>
      </w:pPr>
    </w:p>
    <w:p w:rsidR="00904FC5" w:rsidRDefault="00904FC5" w:rsidP="00904FC5">
      <w:pPr>
        <w:pStyle w:val="Textoindependiente"/>
        <w:spacing w:before="9"/>
        <w:rPr>
          <w:rFonts w:ascii="Arial"/>
          <w:sz w:val="26"/>
        </w:rPr>
      </w:pPr>
    </w:p>
    <w:p w:rsidR="00904FC5" w:rsidRDefault="00904FC5" w:rsidP="00904FC5">
      <w:pPr>
        <w:ind w:left="1476"/>
        <w:rPr>
          <w:rFonts w:ascii="Arial"/>
          <w:sz w:val="18"/>
        </w:rPr>
      </w:pPr>
      <w:r>
        <w:rPr>
          <w:rFonts w:ascii="Arial"/>
          <w:sz w:val="18"/>
        </w:rPr>
        <w:t>165%PSA</w:t>
      </w:r>
    </w:p>
    <w:p w:rsidR="00904FC5" w:rsidRDefault="00904FC5" w:rsidP="00904FC5">
      <w:pPr>
        <w:rPr>
          <w:rFonts w:ascii="Arial"/>
          <w:sz w:val="18"/>
        </w:rPr>
        <w:sectPr w:rsidR="00904FC5">
          <w:type w:val="continuous"/>
          <w:pgSz w:w="12240" w:h="15840"/>
          <w:pgMar w:top="0" w:right="800" w:bottom="0" w:left="1600" w:header="720" w:footer="720" w:gutter="0"/>
          <w:cols w:num="2" w:space="720" w:equalWidth="0">
            <w:col w:w="1768" w:space="1118"/>
            <w:col w:w="6954"/>
          </w:cols>
        </w:sectPr>
      </w:pPr>
    </w:p>
    <w:p w:rsidR="00904FC5" w:rsidRDefault="00904FC5" w:rsidP="00904FC5">
      <w:pPr>
        <w:pStyle w:val="Textoindependiente"/>
        <w:spacing w:before="3"/>
        <w:rPr>
          <w:rFonts w:ascii="Arial"/>
          <w:sz w:val="11"/>
        </w:rPr>
      </w:pPr>
    </w:p>
    <w:p w:rsidR="00904FC5" w:rsidRDefault="00904FC5" w:rsidP="00904FC5">
      <w:pPr>
        <w:spacing w:before="99"/>
        <w:ind w:left="1590"/>
        <w:rPr>
          <w:rFonts w:ascii="Arial"/>
          <w:sz w:val="18"/>
        </w:rPr>
      </w:pPr>
      <w:r>
        <w:rPr>
          <w:rFonts w:ascii="Arial"/>
          <w:w w:val="99"/>
          <w:sz w:val="18"/>
        </w:rPr>
        <w:t>0</w:t>
      </w:r>
    </w:p>
    <w:p w:rsidR="00904FC5" w:rsidRDefault="00904FC5" w:rsidP="00904FC5">
      <w:pPr>
        <w:tabs>
          <w:tab w:val="left" w:pos="2718"/>
          <w:tab w:val="left" w:pos="3626"/>
          <w:tab w:val="left" w:pos="4571"/>
          <w:tab w:val="left" w:pos="5566"/>
          <w:tab w:val="left" w:pos="6539"/>
        </w:tabs>
        <w:spacing w:before="41"/>
        <w:ind w:left="1856"/>
        <w:rPr>
          <w:rFonts w:ascii="Arial"/>
          <w:sz w:val="18"/>
        </w:rPr>
      </w:pPr>
      <w:r>
        <w:rPr>
          <w:rFonts w:ascii="Arial"/>
          <w:sz w:val="18"/>
        </w:rPr>
        <w:t>0</w:t>
      </w:r>
      <w:r>
        <w:rPr>
          <w:rFonts w:ascii="Arial"/>
          <w:sz w:val="18"/>
        </w:rPr>
        <w:tab/>
        <w:t>60</w:t>
      </w:r>
      <w:r>
        <w:rPr>
          <w:rFonts w:ascii="Arial"/>
          <w:sz w:val="18"/>
        </w:rPr>
        <w:tab/>
        <w:t>120</w:t>
      </w:r>
      <w:r>
        <w:rPr>
          <w:rFonts w:ascii="Arial"/>
          <w:sz w:val="18"/>
        </w:rPr>
        <w:tab/>
        <w:t>180</w:t>
      </w:r>
      <w:r>
        <w:rPr>
          <w:rFonts w:ascii="Arial"/>
          <w:sz w:val="18"/>
        </w:rPr>
        <w:tab/>
        <w:t>240</w:t>
      </w:r>
      <w:r>
        <w:rPr>
          <w:rFonts w:ascii="Arial"/>
          <w:sz w:val="18"/>
        </w:rPr>
        <w:tab/>
        <w:t>300</w:t>
      </w:r>
    </w:p>
    <w:p w:rsidR="00904FC5" w:rsidRDefault="00904FC5" w:rsidP="00904FC5">
      <w:pPr>
        <w:spacing w:before="41"/>
        <w:ind w:right="483"/>
        <w:jc w:val="center"/>
        <w:rPr>
          <w:rFonts w:ascii="Arial"/>
          <w:sz w:val="18"/>
        </w:rPr>
      </w:pPr>
      <w:r>
        <w:rPr>
          <w:rFonts w:ascii="Arial"/>
          <w:sz w:val="18"/>
        </w:rPr>
        <w:t>Months to maturity</w:t>
      </w: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spacing w:before="11"/>
        <w:rPr>
          <w:rFonts w:ascii="Arial"/>
          <w:sz w:val="24"/>
        </w:rPr>
      </w:pPr>
      <w:r>
        <w:rPr>
          <w:noProof/>
        </w:rPr>
        <mc:AlternateContent>
          <mc:Choice Requires="wps">
            <w:drawing>
              <wp:anchor distT="0" distB="0" distL="0" distR="0" simplePos="0" relativeHeight="251673600" behindDoc="0" locked="0" layoutInCell="1" allowOverlap="1" wp14:anchorId="6F4EB38F" wp14:editId="394B669E">
                <wp:simplePos x="0" y="0"/>
                <wp:positionH relativeFrom="page">
                  <wp:posOffset>1205865</wp:posOffset>
                </wp:positionH>
                <wp:positionV relativeFrom="paragraph">
                  <wp:posOffset>210185</wp:posOffset>
                </wp:positionV>
                <wp:extent cx="5459730" cy="1316355"/>
                <wp:effectExtent l="5715" t="9525" r="11430" b="7620"/>
                <wp:wrapTopAndBottom/>
                <wp:docPr id="4602" name="Text Box 4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31635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7-11: FRM Exam 1999---- Ques:wtion 51/Capital Markets</w:t>
                            </w:r>
                          </w:p>
                          <w:p w:rsidR="00904FC5" w:rsidRDefault="00904FC5" w:rsidP="00904FC5">
                            <w:pPr>
                              <w:pStyle w:val="Textoindependiente"/>
                              <w:spacing w:before="61" w:line="290" w:lineRule="auto"/>
                              <w:ind w:left="169" w:right="301"/>
                            </w:pPr>
                            <w:r>
                              <w:rPr>
                                <w:color w:val="3A3839"/>
                                <w:w w:val="110"/>
                              </w:rPr>
                              <w:t>7-11. Suppose the annual prepayment rate CPR for a mortgage-backed security is 6%. What is the corresponding single-monthly mortality rate SMM?</w:t>
                            </w:r>
                          </w:p>
                          <w:p w:rsidR="00904FC5" w:rsidRDefault="00904FC5" w:rsidP="00904FC5">
                            <w:pPr>
                              <w:pStyle w:val="Textoindependiente"/>
                              <w:ind w:left="169"/>
                            </w:pPr>
                            <w:r>
                              <w:rPr>
                                <w:color w:val="3A3839"/>
                              </w:rPr>
                              <w:t>a)</w:t>
                            </w:r>
                            <w:r>
                              <w:rPr>
                                <w:color w:val="3A3839"/>
                                <w:spacing w:val="35"/>
                              </w:rPr>
                              <w:t xml:space="preserve"> </w:t>
                            </w:r>
                            <w:r>
                              <w:rPr>
                                <w:color w:val="3A3839"/>
                              </w:rPr>
                              <w:t>0.514%</w:t>
                            </w:r>
                          </w:p>
                          <w:p w:rsidR="00904FC5" w:rsidRDefault="00904FC5" w:rsidP="00904FC5">
                            <w:pPr>
                              <w:pStyle w:val="Textoindependiente"/>
                              <w:spacing w:before="50"/>
                              <w:ind w:left="169"/>
                            </w:pPr>
                            <w:r>
                              <w:rPr>
                                <w:color w:val="3A3839"/>
                              </w:rPr>
                              <w:t>b)</w:t>
                            </w:r>
                            <w:r>
                              <w:rPr>
                                <w:color w:val="3A3839"/>
                                <w:spacing w:val="7"/>
                              </w:rPr>
                              <w:t xml:space="preserve"> </w:t>
                            </w:r>
                            <w:r>
                              <w:rPr>
                                <w:color w:val="3A3839"/>
                              </w:rPr>
                              <w:t>0.334%</w:t>
                            </w:r>
                          </w:p>
                          <w:p w:rsidR="00904FC5" w:rsidRDefault="00904FC5" w:rsidP="00904FC5">
                            <w:pPr>
                              <w:pStyle w:val="Textoindependiente"/>
                              <w:spacing w:before="51"/>
                              <w:ind w:left="169"/>
                            </w:pPr>
                            <w:r>
                              <w:rPr>
                                <w:color w:val="3A3839"/>
                              </w:rPr>
                              <w:t>c) 0.5%</w:t>
                            </w:r>
                          </w:p>
                          <w:p w:rsidR="00904FC5" w:rsidRDefault="00904FC5" w:rsidP="00904FC5">
                            <w:pPr>
                              <w:pStyle w:val="Textoindependiente"/>
                              <w:spacing w:before="50"/>
                              <w:ind w:left="169"/>
                            </w:pPr>
                            <w:r>
                              <w:rPr>
                                <w:color w:val="3A3839"/>
                                <w:w w:val="105"/>
                              </w:rPr>
                              <w:t>d) 1.355%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EB38F" id="Text Box 4360" o:spid="_x0000_s1135" type="#_x0000_t202" style="position:absolute;margin-left:94.95pt;margin-top:16.55pt;width:429.9pt;height:103.6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7-11: FRM Exam 1999---- Ques:wtion 51/Capital Markets</w:t>
                      </w:r>
                    </w:p>
                    <w:p w:rsidR="00904FC5" w:rsidRDefault="00904FC5" w:rsidP="00904FC5">
                      <w:pPr>
                        <w:pStyle w:val="Textoindependiente"/>
                        <w:spacing w:before="61" w:line="290" w:lineRule="auto"/>
                        <w:ind w:left="169" w:right="301"/>
                      </w:pPr>
                      <w:r>
                        <w:rPr>
                          <w:color w:val="3A3839"/>
                          <w:w w:val="110"/>
                        </w:rPr>
                        <w:t>7-11. Suppose the annual prepayment rate CPR for a mortgage-backed security is 6%. What is the corresponding single-monthly mortality rate SMM?</w:t>
                      </w:r>
                    </w:p>
                    <w:p w:rsidR="00904FC5" w:rsidRDefault="00904FC5" w:rsidP="00904FC5">
                      <w:pPr>
                        <w:pStyle w:val="Textoindependiente"/>
                        <w:ind w:left="169"/>
                      </w:pPr>
                      <w:r>
                        <w:rPr>
                          <w:color w:val="3A3839"/>
                        </w:rPr>
                        <w:t>a)</w:t>
                      </w:r>
                      <w:r>
                        <w:rPr>
                          <w:color w:val="3A3839"/>
                          <w:spacing w:val="35"/>
                        </w:rPr>
                        <w:t xml:space="preserve"> </w:t>
                      </w:r>
                      <w:r>
                        <w:rPr>
                          <w:color w:val="3A3839"/>
                        </w:rPr>
                        <w:t>0.514%</w:t>
                      </w:r>
                    </w:p>
                    <w:p w:rsidR="00904FC5" w:rsidRDefault="00904FC5" w:rsidP="00904FC5">
                      <w:pPr>
                        <w:pStyle w:val="Textoindependiente"/>
                        <w:spacing w:before="50"/>
                        <w:ind w:left="169"/>
                      </w:pPr>
                      <w:r>
                        <w:rPr>
                          <w:color w:val="3A3839"/>
                        </w:rPr>
                        <w:t>b)</w:t>
                      </w:r>
                      <w:r>
                        <w:rPr>
                          <w:color w:val="3A3839"/>
                          <w:spacing w:val="7"/>
                        </w:rPr>
                        <w:t xml:space="preserve"> </w:t>
                      </w:r>
                      <w:r>
                        <w:rPr>
                          <w:color w:val="3A3839"/>
                        </w:rPr>
                        <w:t>0.334%</w:t>
                      </w:r>
                    </w:p>
                    <w:p w:rsidR="00904FC5" w:rsidRDefault="00904FC5" w:rsidP="00904FC5">
                      <w:pPr>
                        <w:pStyle w:val="Textoindependiente"/>
                        <w:spacing w:before="51"/>
                        <w:ind w:left="169"/>
                      </w:pPr>
                      <w:r>
                        <w:rPr>
                          <w:color w:val="3A3839"/>
                        </w:rPr>
                        <w:t>c) 0.5%</w:t>
                      </w:r>
                    </w:p>
                    <w:p w:rsidR="00904FC5" w:rsidRDefault="00904FC5" w:rsidP="00904FC5">
                      <w:pPr>
                        <w:pStyle w:val="Textoindependiente"/>
                        <w:spacing w:before="50"/>
                        <w:ind w:left="169"/>
                      </w:pPr>
                      <w:r>
                        <w:rPr>
                          <w:color w:val="3A3839"/>
                          <w:w w:val="105"/>
                        </w:rPr>
                        <w:t>d) 1.355%</w:t>
                      </w:r>
                    </w:p>
                  </w:txbxContent>
                </v:textbox>
                <w10:wrap type="topAndBottom" anchorx="page"/>
              </v:shape>
            </w:pict>
          </mc:Fallback>
        </mc:AlternateContent>
      </w:r>
    </w:p>
    <w:p w:rsidR="00904FC5" w:rsidRDefault="00904FC5" w:rsidP="00904FC5">
      <w:pPr>
        <w:rPr>
          <w:rFonts w:ascii="Arial"/>
          <w:sz w:val="24"/>
        </w:rPr>
        <w:sectPr w:rsidR="00904FC5">
          <w:type w:val="continuous"/>
          <w:pgSz w:w="12240" w:h="15840"/>
          <w:pgMar w:top="0" w:right="800" w:bottom="0" w:left="1600" w:header="720" w:footer="720" w:gutter="0"/>
          <w:cols w:space="720"/>
        </w:sectPr>
      </w:pPr>
    </w:p>
    <w:p w:rsidR="00904FC5" w:rsidRDefault="00904FC5" w:rsidP="00904FC5">
      <w:pPr>
        <w:pStyle w:val="Textoindependiente"/>
        <w:rPr>
          <w:rFonts w:ascii="Arial"/>
          <w:sz w:val="20"/>
        </w:rPr>
      </w:pPr>
    </w:p>
    <w:p w:rsidR="00904FC5" w:rsidRDefault="00904FC5" w:rsidP="00904FC5">
      <w:pPr>
        <w:pStyle w:val="Textoindependiente"/>
        <w:spacing w:before="1"/>
        <w:rPr>
          <w:rFonts w:ascii="Arial"/>
          <w:sz w:val="19"/>
        </w:rPr>
      </w:pPr>
    </w:p>
    <w:p w:rsidR="00904FC5" w:rsidRDefault="00904FC5" w:rsidP="00904FC5">
      <w:pPr>
        <w:pStyle w:val="Textoindependiente"/>
        <w:ind w:left="134"/>
        <w:rPr>
          <w:rFonts w:ascii="Arial"/>
          <w:sz w:val="20"/>
        </w:rPr>
      </w:pPr>
      <w:r>
        <w:rPr>
          <w:rFonts w:ascii="Arial"/>
          <w:noProof/>
          <w:sz w:val="20"/>
        </w:rPr>
        <mc:AlternateContent>
          <mc:Choice Requires="wps">
            <w:drawing>
              <wp:inline distT="0" distB="0" distL="0" distR="0" wp14:anchorId="1CAC8402" wp14:editId="2150F494">
                <wp:extent cx="5459730" cy="1499870"/>
                <wp:effectExtent l="5715" t="5715" r="11430" b="8890"/>
                <wp:docPr id="4601" name="Text Box 4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49987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7-12: FRM Exam 1998---- Ques:wtion 14/Capital Markets</w:t>
                            </w:r>
                          </w:p>
                          <w:p w:rsidR="00904FC5" w:rsidRDefault="00904FC5" w:rsidP="00904FC5">
                            <w:pPr>
                              <w:pStyle w:val="Textoindependiente"/>
                              <w:spacing w:before="61" w:line="290" w:lineRule="auto"/>
                              <w:ind w:left="169" w:right="582"/>
                            </w:pPr>
                            <w:r>
                              <w:rPr>
                                <w:color w:val="3A3839"/>
                                <w:w w:val="105"/>
                              </w:rPr>
                              <w:t>7-12.  In analyzing the monthly prepayment risk of Mortgage-backed securities,   an annual prepayment rate (CPR) is converted into a monthly prepayment rate (SMM).</w:t>
                            </w:r>
                            <w:r>
                              <w:rPr>
                                <w:color w:val="3A3839"/>
                                <w:spacing w:val="18"/>
                                <w:w w:val="105"/>
                              </w:rPr>
                              <w:t xml:space="preserve"> </w:t>
                            </w:r>
                            <w:r>
                              <w:rPr>
                                <w:color w:val="3A3839"/>
                                <w:w w:val="105"/>
                              </w:rPr>
                              <w:t>Which</w:t>
                            </w:r>
                            <w:r>
                              <w:rPr>
                                <w:color w:val="3A3839"/>
                                <w:spacing w:val="19"/>
                                <w:w w:val="105"/>
                              </w:rPr>
                              <w:t xml:space="preserve"> </w:t>
                            </w:r>
                            <w:r>
                              <w:rPr>
                                <w:color w:val="3A3839"/>
                                <w:w w:val="105"/>
                              </w:rPr>
                              <w:t>of</w:t>
                            </w:r>
                            <w:r>
                              <w:rPr>
                                <w:color w:val="3A3839"/>
                                <w:spacing w:val="19"/>
                                <w:w w:val="105"/>
                              </w:rPr>
                              <w:t xml:space="preserve"> </w:t>
                            </w:r>
                            <w:r>
                              <w:rPr>
                                <w:color w:val="3A3839"/>
                                <w:w w:val="105"/>
                              </w:rPr>
                              <w:t>the</w:t>
                            </w:r>
                            <w:r>
                              <w:rPr>
                                <w:color w:val="3A3839"/>
                                <w:spacing w:val="19"/>
                                <w:w w:val="105"/>
                              </w:rPr>
                              <w:t xml:space="preserve"> </w:t>
                            </w:r>
                            <w:r>
                              <w:rPr>
                                <w:color w:val="3A3839"/>
                                <w:w w:val="105"/>
                              </w:rPr>
                              <w:t>following</w:t>
                            </w:r>
                            <w:r>
                              <w:rPr>
                                <w:color w:val="3A3839"/>
                                <w:spacing w:val="19"/>
                                <w:w w:val="105"/>
                              </w:rPr>
                              <w:t xml:space="preserve"> </w:t>
                            </w:r>
                            <w:r>
                              <w:rPr>
                                <w:color w:val="3A3839"/>
                                <w:w w:val="105"/>
                              </w:rPr>
                              <w:t>formulas</w:t>
                            </w:r>
                            <w:r>
                              <w:rPr>
                                <w:color w:val="3A3839"/>
                                <w:spacing w:val="19"/>
                                <w:w w:val="105"/>
                              </w:rPr>
                              <w:t xml:space="preserve"> </w:t>
                            </w:r>
                            <w:r>
                              <w:rPr>
                                <w:color w:val="3A3839"/>
                                <w:w w:val="105"/>
                              </w:rPr>
                              <w:t>should</w:t>
                            </w:r>
                            <w:r>
                              <w:rPr>
                                <w:color w:val="3A3839"/>
                                <w:spacing w:val="19"/>
                                <w:w w:val="105"/>
                              </w:rPr>
                              <w:t xml:space="preserve"> </w:t>
                            </w:r>
                            <w:r>
                              <w:rPr>
                                <w:color w:val="3A3839"/>
                                <w:w w:val="105"/>
                              </w:rPr>
                              <w:t>be</w:t>
                            </w:r>
                            <w:r>
                              <w:rPr>
                                <w:color w:val="3A3839"/>
                                <w:spacing w:val="19"/>
                                <w:w w:val="105"/>
                              </w:rPr>
                              <w:t xml:space="preserve"> </w:t>
                            </w:r>
                            <w:r>
                              <w:rPr>
                                <w:color w:val="3A3839"/>
                                <w:w w:val="105"/>
                              </w:rPr>
                              <w:t>used</w:t>
                            </w:r>
                            <w:r>
                              <w:rPr>
                                <w:color w:val="3A3839"/>
                                <w:spacing w:val="19"/>
                                <w:w w:val="105"/>
                              </w:rPr>
                              <w:t xml:space="preserve"> </w:t>
                            </w:r>
                            <w:r>
                              <w:rPr>
                                <w:color w:val="3A3839"/>
                                <w:w w:val="105"/>
                              </w:rPr>
                              <w:t>for</w:t>
                            </w:r>
                            <w:r>
                              <w:rPr>
                                <w:color w:val="3A3839"/>
                                <w:spacing w:val="19"/>
                                <w:w w:val="105"/>
                              </w:rPr>
                              <w:t xml:space="preserve"> </w:t>
                            </w:r>
                            <w:r>
                              <w:rPr>
                                <w:color w:val="3A3839"/>
                                <w:w w:val="105"/>
                              </w:rPr>
                              <w:t>the</w:t>
                            </w:r>
                            <w:r>
                              <w:rPr>
                                <w:color w:val="3A3839"/>
                                <w:spacing w:val="19"/>
                                <w:w w:val="105"/>
                              </w:rPr>
                              <w:t xml:space="preserve"> </w:t>
                            </w:r>
                            <w:r>
                              <w:rPr>
                                <w:color w:val="3A3839"/>
                                <w:w w:val="105"/>
                              </w:rPr>
                              <w:t>conversion?</w:t>
                            </w:r>
                          </w:p>
                          <w:p w:rsidR="00904FC5" w:rsidRDefault="00904FC5" w:rsidP="00904FC5">
                            <w:pPr>
                              <w:pStyle w:val="Textoindependiente"/>
                              <w:spacing w:line="239" w:lineRule="exact"/>
                              <w:ind w:left="169"/>
                              <w:rPr>
                                <w:sz w:val="16"/>
                              </w:rPr>
                            </w:pPr>
                            <w:r>
                              <w:rPr>
                                <w:color w:val="3A3839"/>
                                <w:w w:val="110"/>
                              </w:rPr>
                              <w:t xml:space="preserve">a) SMM </w:t>
                            </w:r>
                            <w:r>
                              <w:rPr>
                                <w:rFonts w:ascii="Arial" w:hAnsi="Arial"/>
                                <w:color w:val="3A3839"/>
                                <w:w w:val="110"/>
                              </w:rPr>
                              <w:t xml:space="preserve">= </w:t>
                            </w:r>
                            <w:r>
                              <w:rPr>
                                <w:color w:val="3A3839"/>
                                <w:w w:val="110"/>
                              </w:rPr>
                              <w:t xml:space="preserve">(1 </w:t>
                            </w:r>
                            <w:r>
                              <w:rPr>
                                <w:rFonts w:ascii="Arial" w:hAnsi="Arial"/>
                                <w:color w:val="3A3839"/>
                                <w:w w:val="110"/>
                              </w:rPr>
                              <w:t xml:space="preserve">— </w:t>
                            </w:r>
                            <w:r>
                              <w:rPr>
                                <w:color w:val="3A3839"/>
                                <w:w w:val="110"/>
                              </w:rPr>
                              <w:t>CPR)</w:t>
                            </w:r>
                            <w:r>
                              <w:rPr>
                                <w:color w:val="3A3839"/>
                                <w:w w:val="110"/>
                                <w:position w:val="8"/>
                                <w:sz w:val="16"/>
                              </w:rPr>
                              <w:t>1</w:t>
                            </w:r>
                            <w:r>
                              <w:rPr>
                                <w:rFonts w:ascii="Verdana" w:hAnsi="Verdana"/>
                                <w:color w:val="3A3839"/>
                                <w:w w:val="110"/>
                                <w:position w:val="8"/>
                                <w:sz w:val="16"/>
                              </w:rPr>
                              <w:t>ƒ</w:t>
                            </w:r>
                            <w:r>
                              <w:rPr>
                                <w:color w:val="3A3839"/>
                                <w:w w:val="110"/>
                                <w:position w:val="8"/>
                                <w:sz w:val="16"/>
                              </w:rPr>
                              <w:t>12</w:t>
                            </w:r>
                          </w:p>
                          <w:p w:rsidR="00904FC5" w:rsidRDefault="00904FC5" w:rsidP="00904FC5">
                            <w:pPr>
                              <w:pStyle w:val="Textoindependiente"/>
                              <w:spacing w:before="2"/>
                              <w:ind w:left="169"/>
                              <w:rPr>
                                <w:sz w:val="16"/>
                              </w:rPr>
                            </w:pPr>
                            <w:r>
                              <w:rPr>
                                <w:color w:val="3A3839"/>
                                <w:w w:val="110"/>
                              </w:rPr>
                              <w:t xml:space="preserve">b) SMM </w:t>
                            </w:r>
                            <w:r>
                              <w:rPr>
                                <w:rFonts w:ascii="Arial" w:hAnsi="Arial"/>
                                <w:color w:val="3A3839"/>
                                <w:w w:val="110"/>
                              </w:rPr>
                              <w:t xml:space="preserve">= </w:t>
                            </w:r>
                            <w:r>
                              <w:rPr>
                                <w:color w:val="3A3839"/>
                                <w:w w:val="110"/>
                              </w:rPr>
                              <w:t xml:space="preserve">1 </w:t>
                            </w:r>
                            <w:r>
                              <w:rPr>
                                <w:rFonts w:ascii="Arial" w:hAnsi="Arial"/>
                                <w:color w:val="3A3839"/>
                                <w:w w:val="110"/>
                              </w:rPr>
                              <w:t xml:space="preserve">— </w:t>
                            </w:r>
                            <w:r>
                              <w:rPr>
                                <w:color w:val="3A3839"/>
                                <w:w w:val="110"/>
                              </w:rPr>
                              <w:t xml:space="preserve">(1 </w:t>
                            </w:r>
                            <w:r>
                              <w:rPr>
                                <w:rFonts w:ascii="Arial" w:hAnsi="Arial"/>
                                <w:color w:val="3A3839"/>
                                <w:w w:val="110"/>
                              </w:rPr>
                              <w:t xml:space="preserve">— </w:t>
                            </w:r>
                            <w:r>
                              <w:rPr>
                                <w:color w:val="3A3839"/>
                                <w:w w:val="110"/>
                              </w:rPr>
                              <w:t>CPR)</w:t>
                            </w:r>
                            <w:r>
                              <w:rPr>
                                <w:color w:val="3A3839"/>
                                <w:w w:val="110"/>
                                <w:position w:val="8"/>
                                <w:sz w:val="16"/>
                              </w:rPr>
                              <w:t>1</w:t>
                            </w:r>
                            <w:r>
                              <w:rPr>
                                <w:rFonts w:ascii="Verdana" w:hAnsi="Verdana"/>
                                <w:color w:val="3A3839"/>
                                <w:w w:val="110"/>
                                <w:position w:val="8"/>
                                <w:sz w:val="16"/>
                              </w:rPr>
                              <w:t>ƒ</w:t>
                            </w:r>
                            <w:r>
                              <w:rPr>
                                <w:color w:val="3A3839"/>
                                <w:w w:val="110"/>
                                <w:position w:val="8"/>
                                <w:sz w:val="16"/>
                              </w:rPr>
                              <w:t>12</w:t>
                            </w:r>
                          </w:p>
                          <w:p w:rsidR="00904FC5" w:rsidRDefault="00904FC5" w:rsidP="00904FC5">
                            <w:pPr>
                              <w:pStyle w:val="Textoindependiente"/>
                              <w:spacing w:before="2"/>
                              <w:ind w:left="169"/>
                              <w:rPr>
                                <w:sz w:val="16"/>
                              </w:rPr>
                            </w:pPr>
                            <w:r>
                              <w:rPr>
                                <w:color w:val="3A3839"/>
                                <w:w w:val="115"/>
                              </w:rPr>
                              <w:t xml:space="preserve">c) SMM </w:t>
                            </w:r>
                            <w:r>
                              <w:rPr>
                                <w:rFonts w:ascii="Arial" w:hAnsi="Arial"/>
                                <w:color w:val="3A3839"/>
                                <w:w w:val="115"/>
                              </w:rPr>
                              <w:t xml:space="preserve">= </w:t>
                            </w:r>
                            <w:r>
                              <w:rPr>
                                <w:color w:val="3A3839"/>
                                <w:w w:val="115"/>
                              </w:rPr>
                              <w:t xml:space="preserve">1 </w:t>
                            </w:r>
                            <w:r>
                              <w:rPr>
                                <w:rFonts w:ascii="Arial" w:hAnsi="Arial"/>
                                <w:color w:val="3A3839"/>
                                <w:w w:val="115"/>
                              </w:rPr>
                              <w:t xml:space="preserve">— </w:t>
                            </w:r>
                            <w:r>
                              <w:rPr>
                                <w:color w:val="3A3839"/>
                                <w:w w:val="115"/>
                              </w:rPr>
                              <w:t>(CPR)</w:t>
                            </w:r>
                            <w:r>
                              <w:rPr>
                                <w:color w:val="3A3839"/>
                                <w:w w:val="115"/>
                                <w:position w:val="8"/>
                                <w:sz w:val="16"/>
                              </w:rPr>
                              <w:t>1</w:t>
                            </w:r>
                            <w:r>
                              <w:rPr>
                                <w:rFonts w:ascii="Verdana" w:hAnsi="Verdana"/>
                                <w:color w:val="3A3839"/>
                                <w:w w:val="115"/>
                                <w:position w:val="8"/>
                                <w:sz w:val="16"/>
                              </w:rPr>
                              <w:t>ƒ</w:t>
                            </w:r>
                            <w:r>
                              <w:rPr>
                                <w:color w:val="3A3839"/>
                                <w:w w:val="115"/>
                                <w:position w:val="8"/>
                                <w:sz w:val="16"/>
                              </w:rPr>
                              <w:t>12</w:t>
                            </w:r>
                          </w:p>
                          <w:p w:rsidR="00904FC5" w:rsidRDefault="00904FC5" w:rsidP="00904FC5">
                            <w:pPr>
                              <w:pStyle w:val="Textoindependiente"/>
                              <w:spacing w:before="2"/>
                              <w:ind w:left="169"/>
                              <w:rPr>
                                <w:sz w:val="16"/>
                              </w:rPr>
                            </w:pPr>
                            <w:r>
                              <w:rPr>
                                <w:color w:val="3A3839"/>
                                <w:w w:val="120"/>
                              </w:rPr>
                              <w:t xml:space="preserve">d) SMM </w:t>
                            </w:r>
                            <w:r>
                              <w:rPr>
                                <w:rFonts w:ascii="Arial" w:hAnsi="Arial"/>
                                <w:color w:val="3A3839"/>
                                <w:w w:val="120"/>
                              </w:rPr>
                              <w:t xml:space="preserve">= </w:t>
                            </w:r>
                            <w:r>
                              <w:rPr>
                                <w:color w:val="3A3839"/>
                                <w:w w:val="120"/>
                              </w:rPr>
                              <w:t xml:space="preserve">1 </w:t>
                            </w:r>
                            <w:r>
                              <w:rPr>
                                <w:rFonts w:ascii="Arial" w:hAnsi="Arial"/>
                                <w:color w:val="3A3839"/>
                                <w:w w:val="120"/>
                              </w:rPr>
                              <w:t>+</w:t>
                            </w:r>
                            <w:r>
                              <w:rPr>
                                <w:color w:val="3A3839"/>
                                <w:w w:val="120"/>
                              </w:rPr>
                              <w:t xml:space="preserve">(1 </w:t>
                            </w:r>
                            <w:r>
                              <w:rPr>
                                <w:rFonts w:ascii="Arial" w:hAnsi="Arial"/>
                                <w:color w:val="3A3839"/>
                                <w:w w:val="120"/>
                              </w:rPr>
                              <w:t xml:space="preserve">— </w:t>
                            </w:r>
                            <w:r>
                              <w:rPr>
                                <w:color w:val="3A3839"/>
                                <w:w w:val="120"/>
                              </w:rPr>
                              <w:t>CPR)</w:t>
                            </w:r>
                            <w:r>
                              <w:rPr>
                                <w:color w:val="3A3839"/>
                                <w:w w:val="120"/>
                                <w:position w:val="8"/>
                                <w:sz w:val="16"/>
                              </w:rPr>
                              <w:t>1</w:t>
                            </w:r>
                            <w:r>
                              <w:rPr>
                                <w:rFonts w:ascii="Verdana" w:hAnsi="Verdana"/>
                                <w:color w:val="3A3839"/>
                                <w:w w:val="120"/>
                                <w:position w:val="8"/>
                                <w:sz w:val="16"/>
                              </w:rPr>
                              <w:t>ƒ</w:t>
                            </w:r>
                            <w:r>
                              <w:rPr>
                                <w:color w:val="3A3839"/>
                                <w:w w:val="120"/>
                                <w:position w:val="8"/>
                                <w:sz w:val="16"/>
                              </w:rPr>
                              <w:t>12</w:t>
                            </w:r>
                          </w:p>
                        </w:txbxContent>
                      </wps:txbx>
                      <wps:bodyPr rot="0" vert="horz" wrap="square" lIns="0" tIns="0" rIns="0" bIns="0" anchor="t" anchorCtr="0" upright="1">
                        <a:noAutofit/>
                      </wps:bodyPr>
                    </wps:wsp>
                  </a:graphicData>
                </a:graphic>
              </wp:inline>
            </w:drawing>
          </mc:Choice>
          <mc:Fallback>
            <w:pict>
              <v:shape w14:anchorId="1CAC8402" id="Text Box 4359" o:spid="_x0000_s1136" type="#_x0000_t202" style="width:429.9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7-12: FRM Exam 1998---- Ques:wtion 14/Capital Markets</w:t>
                      </w:r>
                    </w:p>
                    <w:p w:rsidR="00904FC5" w:rsidRDefault="00904FC5" w:rsidP="00904FC5">
                      <w:pPr>
                        <w:pStyle w:val="Textoindependiente"/>
                        <w:spacing w:before="61" w:line="290" w:lineRule="auto"/>
                        <w:ind w:left="169" w:right="582"/>
                      </w:pPr>
                      <w:r>
                        <w:rPr>
                          <w:color w:val="3A3839"/>
                          <w:w w:val="105"/>
                        </w:rPr>
                        <w:t>7-12.  In analyzing the monthly prepayment risk of Mortgage-backed securities,   an annual prepayment rate (CPR) is converted into a monthly prepayment rate (SMM).</w:t>
                      </w:r>
                      <w:r>
                        <w:rPr>
                          <w:color w:val="3A3839"/>
                          <w:spacing w:val="18"/>
                          <w:w w:val="105"/>
                        </w:rPr>
                        <w:t xml:space="preserve"> </w:t>
                      </w:r>
                      <w:r>
                        <w:rPr>
                          <w:color w:val="3A3839"/>
                          <w:w w:val="105"/>
                        </w:rPr>
                        <w:t>Which</w:t>
                      </w:r>
                      <w:r>
                        <w:rPr>
                          <w:color w:val="3A3839"/>
                          <w:spacing w:val="19"/>
                          <w:w w:val="105"/>
                        </w:rPr>
                        <w:t xml:space="preserve"> </w:t>
                      </w:r>
                      <w:r>
                        <w:rPr>
                          <w:color w:val="3A3839"/>
                          <w:w w:val="105"/>
                        </w:rPr>
                        <w:t>of</w:t>
                      </w:r>
                      <w:r>
                        <w:rPr>
                          <w:color w:val="3A3839"/>
                          <w:spacing w:val="19"/>
                          <w:w w:val="105"/>
                        </w:rPr>
                        <w:t xml:space="preserve"> </w:t>
                      </w:r>
                      <w:r>
                        <w:rPr>
                          <w:color w:val="3A3839"/>
                          <w:w w:val="105"/>
                        </w:rPr>
                        <w:t>the</w:t>
                      </w:r>
                      <w:r>
                        <w:rPr>
                          <w:color w:val="3A3839"/>
                          <w:spacing w:val="19"/>
                          <w:w w:val="105"/>
                        </w:rPr>
                        <w:t xml:space="preserve"> </w:t>
                      </w:r>
                      <w:r>
                        <w:rPr>
                          <w:color w:val="3A3839"/>
                          <w:w w:val="105"/>
                        </w:rPr>
                        <w:t>following</w:t>
                      </w:r>
                      <w:r>
                        <w:rPr>
                          <w:color w:val="3A3839"/>
                          <w:spacing w:val="19"/>
                          <w:w w:val="105"/>
                        </w:rPr>
                        <w:t xml:space="preserve"> </w:t>
                      </w:r>
                      <w:r>
                        <w:rPr>
                          <w:color w:val="3A3839"/>
                          <w:w w:val="105"/>
                        </w:rPr>
                        <w:t>formulas</w:t>
                      </w:r>
                      <w:r>
                        <w:rPr>
                          <w:color w:val="3A3839"/>
                          <w:spacing w:val="19"/>
                          <w:w w:val="105"/>
                        </w:rPr>
                        <w:t xml:space="preserve"> </w:t>
                      </w:r>
                      <w:r>
                        <w:rPr>
                          <w:color w:val="3A3839"/>
                          <w:w w:val="105"/>
                        </w:rPr>
                        <w:t>should</w:t>
                      </w:r>
                      <w:r>
                        <w:rPr>
                          <w:color w:val="3A3839"/>
                          <w:spacing w:val="19"/>
                          <w:w w:val="105"/>
                        </w:rPr>
                        <w:t xml:space="preserve"> </w:t>
                      </w:r>
                      <w:r>
                        <w:rPr>
                          <w:color w:val="3A3839"/>
                          <w:w w:val="105"/>
                        </w:rPr>
                        <w:t>be</w:t>
                      </w:r>
                      <w:r>
                        <w:rPr>
                          <w:color w:val="3A3839"/>
                          <w:spacing w:val="19"/>
                          <w:w w:val="105"/>
                        </w:rPr>
                        <w:t xml:space="preserve"> </w:t>
                      </w:r>
                      <w:r>
                        <w:rPr>
                          <w:color w:val="3A3839"/>
                          <w:w w:val="105"/>
                        </w:rPr>
                        <w:t>used</w:t>
                      </w:r>
                      <w:r>
                        <w:rPr>
                          <w:color w:val="3A3839"/>
                          <w:spacing w:val="19"/>
                          <w:w w:val="105"/>
                        </w:rPr>
                        <w:t xml:space="preserve"> </w:t>
                      </w:r>
                      <w:r>
                        <w:rPr>
                          <w:color w:val="3A3839"/>
                          <w:w w:val="105"/>
                        </w:rPr>
                        <w:t>for</w:t>
                      </w:r>
                      <w:r>
                        <w:rPr>
                          <w:color w:val="3A3839"/>
                          <w:spacing w:val="19"/>
                          <w:w w:val="105"/>
                        </w:rPr>
                        <w:t xml:space="preserve"> </w:t>
                      </w:r>
                      <w:r>
                        <w:rPr>
                          <w:color w:val="3A3839"/>
                          <w:w w:val="105"/>
                        </w:rPr>
                        <w:t>the</w:t>
                      </w:r>
                      <w:r>
                        <w:rPr>
                          <w:color w:val="3A3839"/>
                          <w:spacing w:val="19"/>
                          <w:w w:val="105"/>
                        </w:rPr>
                        <w:t xml:space="preserve"> </w:t>
                      </w:r>
                      <w:r>
                        <w:rPr>
                          <w:color w:val="3A3839"/>
                          <w:w w:val="105"/>
                        </w:rPr>
                        <w:t>conversion?</w:t>
                      </w:r>
                    </w:p>
                    <w:p w:rsidR="00904FC5" w:rsidRDefault="00904FC5" w:rsidP="00904FC5">
                      <w:pPr>
                        <w:pStyle w:val="Textoindependiente"/>
                        <w:spacing w:line="239" w:lineRule="exact"/>
                        <w:ind w:left="169"/>
                        <w:rPr>
                          <w:sz w:val="16"/>
                        </w:rPr>
                      </w:pPr>
                      <w:r>
                        <w:rPr>
                          <w:color w:val="3A3839"/>
                          <w:w w:val="110"/>
                        </w:rPr>
                        <w:t xml:space="preserve">a) SMM </w:t>
                      </w:r>
                      <w:r>
                        <w:rPr>
                          <w:rFonts w:ascii="Arial" w:hAnsi="Arial"/>
                          <w:color w:val="3A3839"/>
                          <w:w w:val="110"/>
                        </w:rPr>
                        <w:t xml:space="preserve">= </w:t>
                      </w:r>
                      <w:r>
                        <w:rPr>
                          <w:color w:val="3A3839"/>
                          <w:w w:val="110"/>
                        </w:rPr>
                        <w:t xml:space="preserve">(1 </w:t>
                      </w:r>
                      <w:r>
                        <w:rPr>
                          <w:rFonts w:ascii="Arial" w:hAnsi="Arial"/>
                          <w:color w:val="3A3839"/>
                          <w:w w:val="110"/>
                        </w:rPr>
                        <w:t xml:space="preserve">— </w:t>
                      </w:r>
                      <w:r>
                        <w:rPr>
                          <w:color w:val="3A3839"/>
                          <w:w w:val="110"/>
                        </w:rPr>
                        <w:t>CPR)</w:t>
                      </w:r>
                      <w:r>
                        <w:rPr>
                          <w:color w:val="3A3839"/>
                          <w:w w:val="110"/>
                          <w:position w:val="8"/>
                          <w:sz w:val="16"/>
                        </w:rPr>
                        <w:t>1</w:t>
                      </w:r>
                      <w:r>
                        <w:rPr>
                          <w:rFonts w:ascii="Verdana" w:hAnsi="Verdana"/>
                          <w:color w:val="3A3839"/>
                          <w:w w:val="110"/>
                          <w:position w:val="8"/>
                          <w:sz w:val="16"/>
                        </w:rPr>
                        <w:t>ƒ</w:t>
                      </w:r>
                      <w:r>
                        <w:rPr>
                          <w:color w:val="3A3839"/>
                          <w:w w:val="110"/>
                          <w:position w:val="8"/>
                          <w:sz w:val="16"/>
                        </w:rPr>
                        <w:t>12</w:t>
                      </w:r>
                    </w:p>
                    <w:p w:rsidR="00904FC5" w:rsidRDefault="00904FC5" w:rsidP="00904FC5">
                      <w:pPr>
                        <w:pStyle w:val="Textoindependiente"/>
                        <w:spacing w:before="2"/>
                        <w:ind w:left="169"/>
                        <w:rPr>
                          <w:sz w:val="16"/>
                        </w:rPr>
                      </w:pPr>
                      <w:r>
                        <w:rPr>
                          <w:color w:val="3A3839"/>
                          <w:w w:val="110"/>
                        </w:rPr>
                        <w:t xml:space="preserve">b) SMM </w:t>
                      </w:r>
                      <w:r>
                        <w:rPr>
                          <w:rFonts w:ascii="Arial" w:hAnsi="Arial"/>
                          <w:color w:val="3A3839"/>
                          <w:w w:val="110"/>
                        </w:rPr>
                        <w:t xml:space="preserve">= </w:t>
                      </w:r>
                      <w:r>
                        <w:rPr>
                          <w:color w:val="3A3839"/>
                          <w:w w:val="110"/>
                        </w:rPr>
                        <w:t xml:space="preserve">1 </w:t>
                      </w:r>
                      <w:r>
                        <w:rPr>
                          <w:rFonts w:ascii="Arial" w:hAnsi="Arial"/>
                          <w:color w:val="3A3839"/>
                          <w:w w:val="110"/>
                        </w:rPr>
                        <w:t xml:space="preserve">— </w:t>
                      </w:r>
                      <w:r>
                        <w:rPr>
                          <w:color w:val="3A3839"/>
                          <w:w w:val="110"/>
                        </w:rPr>
                        <w:t xml:space="preserve">(1 </w:t>
                      </w:r>
                      <w:r>
                        <w:rPr>
                          <w:rFonts w:ascii="Arial" w:hAnsi="Arial"/>
                          <w:color w:val="3A3839"/>
                          <w:w w:val="110"/>
                        </w:rPr>
                        <w:t xml:space="preserve">— </w:t>
                      </w:r>
                      <w:r>
                        <w:rPr>
                          <w:color w:val="3A3839"/>
                          <w:w w:val="110"/>
                        </w:rPr>
                        <w:t>CPR)</w:t>
                      </w:r>
                      <w:r>
                        <w:rPr>
                          <w:color w:val="3A3839"/>
                          <w:w w:val="110"/>
                          <w:position w:val="8"/>
                          <w:sz w:val="16"/>
                        </w:rPr>
                        <w:t>1</w:t>
                      </w:r>
                      <w:r>
                        <w:rPr>
                          <w:rFonts w:ascii="Verdana" w:hAnsi="Verdana"/>
                          <w:color w:val="3A3839"/>
                          <w:w w:val="110"/>
                          <w:position w:val="8"/>
                          <w:sz w:val="16"/>
                        </w:rPr>
                        <w:t>ƒ</w:t>
                      </w:r>
                      <w:r>
                        <w:rPr>
                          <w:color w:val="3A3839"/>
                          <w:w w:val="110"/>
                          <w:position w:val="8"/>
                          <w:sz w:val="16"/>
                        </w:rPr>
                        <w:t>12</w:t>
                      </w:r>
                    </w:p>
                    <w:p w:rsidR="00904FC5" w:rsidRDefault="00904FC5" w:rsidP="00904FC5">
                      <w:pPr>
                        <w:pStyle w:val="Textoindependiente"/>
                        <w:spacing w:before="2"/>
                        <w:ind w:left="169"/>
                        <w:rPr>
                          <w:sz w:val="16"/>
                        </w:rPr>
                      </w:pPr>
                      <w:r>
                        <w:rPr>
                          <w:color w:val="3A3839"/>
                          <w:w w:val="115"/>
                        </w:rPr>
                        <w:t xml:space="preserve">c) SMM </w:t>
                      </w:r>
                      <w:r>
                        <w:rPr>
                          <w:rFonts w:ascii="Arial" w:hAnsi="Arial"/>
                          <w:color w:val="3A3839"/>
                          <w:w w:val="115"/>
                        </w:rPr>
                        <w:t xml:space="preserve">= </w:t>
                      </w:r>
                      <w:r>
                        <w:rPr>
                          <w:color w:val="3A3839"/>
                          <w:w w:val="115"/>
                        </w:rPr>
                        <w:t xml:space="preserve">1 </w:t>
                      </w:r>
                      <w:r>
                        <w:rPr>
                          <w:rFonts w:ascii="Arial" w:hAnsi="Arial"/>
                          <w:color w:val="3A3839"/>
                          <w:w w:val="115"/>
                        </w:rPr>
                        <w:t xml:space="preserve">— </w:t>
                      </w:r>
                      <w:r>
                        <w:rPr>
                          <w:color w:val="3A3839"/>
                          <w:w w:val="115"/>
                        </w:rPr>
                        <w:t>(CPR)</w:t>
                      </w:r>
                      <w:r>
                        <w:rPr>
                          <w:color w:val="3A3839"/>
                          <w:w w:val="115"/>
                          <w:position w:val="8"/>
                          <w:sz w:val="16"/>
                        </w:rPr>
                        <w:t>1</w:t>
                      </w:r>
                      <w:r>
                        <w:rPr>
                          <w:rFonts w:ascii="Verdana" w:hAnsi="Verdana"/>
                          <w:color w:val="3A3839"/>
                          <w:w w:val="115"/>
                          <w:position w:val="8"/>
                          <w:sz w:val="16"/>
                        </w:rPr>
                        <w:t>ƒ</w:t>
                      </w:r>
                      <w:r>
                        <w:rPr>
                          <w:color w:val="3A3839"/>
                          <w:w w:val="115"/>
                          <w:position w:val="8"/>
                          <w:sz w:val="16"/>
                        </w:rPr>
                        <w:t>12</w:t>
                      </w:r>
                    </w:p>
                    <w:p w:rsidR="00904FC5" w:rsidRDefault="00904FC5" w:rsidP="00904FC5">
                      <w:pPr>
                        <w:pStyle w:val="Textoindependiente"/>
                        <w:spacing w:before="2"/>
                        <w:ind w:left="169"/>
                        <w:rPr>
                          <w:sz w:val="16"/>
                        </w:rPr>
                      </w:pPr>
                      <w:r>
                        <w:rPr>
                          <w:color w:val="3A3839"/>
                          <w:w w:val="120"/>
                        </w:rPr>
                        <w:t xml:space="preserve">d) SMM </w:t>
                      </w:r>
                      <w:r>
                        <w:rPr>
                          <w:rFonts w:ascii="Arial" w:hAnsi="Arial"/>
                          <w:color w:val="3A3839"/>
                          <w:w w:val="120"/>
                        </w:rPr>
                        <w:t xml:space="preserve">= </w:t>
                      </w:r>
                      <w:r>
                        <w:rPr>
                          <w:color w:val="3A3839"/>
                          <w:w w:val="120"/>
                        </w:rPr>
                        <w:t xml:space="preserve">1 </w:t>
                      </w:r>
                      <w:r>
                        <w:rPr>
                          <w:rFonts w:ascii="Arial" w:hAnsi="Arial"/>
                          <w:color w:val="3A3839"/>
                          <w:w w:val="120"/>
                        </w:rPr>
                        <w:t>+</w:t>
                      </w:r>
                      <w:r>
                        <w:rPr>
                          <w:color w:val="3A3839"/>
                          <w:w w:val="120"/>
                        </w:rPr>
                        <w:t xml:space="preserve">(1 </w:t>
                      </w:r>
                      <w:r>
                        <w:rPr>
                          <w:rFonts w:ascii="Arial" w:hAnsi="Arial"/>
                          <w:color w:val="3A3839"/>
                          <w:w w:val="120"/>
                        </w:rPr>
                        <w:t xml:space="preserve">— </w:t>
                      </w:r>
                      <w:r>
                        <w:rPr>
                          <w:color w:val="3A3839"/>
                          <w:w w:val="120"/>
                        </w:rPr>
                        <w:t>CPR)</w:t>
                      </w:r>
                      <w:r>
                        <w:rPr>
                          <w:color w:val="3A3839"/>
                          <w:w w:val="120"/>
                          <w:position w:val="8"/>
                          <w:sz w:val="16"/>
                        </w:rPr>
                        <w:t>1</w:t>
                      </w:r>
                      <w:r>
                        <w:rPr>
                          <w:rFonts w:ascii="Verdana" w:hAnsi="Verdana"/>
                          <w:color w:val="3A3839"/>
                          <w:w w:val="120"/>
                          <w:position w:val="8"/>
                          <w:sz w:val="16"/>
                        </w:rPr>
                        <w:t>ƒ</w:t>
                      </w:r>
                      <w:r>
                        <w:rPr>
                          <w:color w:val="3A3839"/>
                          <w:w w:val="120"/>
                          <w:position w:val="8"/>
                          <w:sz w:val="16"/>
                        </w:rPr>
                        <w:t>12</w:t>
                      </w:r>
                    </w:p>
                  </w:txbxContent>
                </v:textbox>
                <w10:anchorlock/>
              </v:shape>
            </w:pict>
          </mc:Fallback>
        </mc:AlternateContent>
      </w:r>
    </w:p>
    <w:p w:rsidR="00904FC5" w:rsidRDefault="00904FC5" w:rsidP="00904FC5">
      <w:pPr>
        <w:pStyle w:val="Textoindependiente"/>
        <w:rPr>
          <w:rFonts w:ascii="Arial"/>
          <w:sz w:val="20"/>
        </w:rPr>
      </w:pPr>
    </w:p>
    <w:p w:rsidR="00904FC5" w:rsidRDefault="00904FC5" w:rsidP="00904FC5">
      <w:pPr>
        <w:pStyle w:val="Textoindependiente"/>
        <w:spacing w:before="6"/>
        <w:rPr>
          <w:rFonts w:ascii="Arial"/>
          <w:sz w:val="16"/>
        </w:rPr>
      </w:pPr>
      <w:r>
        <w:rPr>
          <w:noProof/>
        </w:rPr>
        <mc:AlternateContent>
          <mc:Choice Requires="wps">
            <w:drawing>
              <wp:anchor distT="0" distB="0" distL="0" distR="0" simplePos="0" relativeHeight="251675648" behindDoc="0" locked="0" layoutInCell="1" allowOverlap="1" wp14:anchorId="39C39FEB" wp14:editId="20DABF28">
                <wp:simplePos x="0" y="0"/>
                <wp:positionH relativeFrom="page">
                  <wp:posOffset>1104900</wp:posOffset>
                </wp:positionH>
                <wp:positionV relativeFrom="paragraph">
                  <wp:posOffset>148590</wp:posOffset>
                </wp:positionV>
                <wp:extent cx="5459730" cy="1132840"/>
                <wp:effectExtent l="9525" t="5080" r="7620" b="5080"/>
                <wp:wrapTopAndBottom/>
                <wp:docPr id="4600" name="Text Box 4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13284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7-13: FRM Exam 1999---- Ques:wtion 87/Market Risk</w:t>
                            </w:r>
                          </w:p>
                          <w:p w:rsidR="00904FC5" w:rsidRDefault="00904FC5" w:rsidP="00904FC5">
                            <w:pPr>
                              <w:pStyle w:val="Textoindependiente"/>
                              <w:spacing w:before="61"/>
                              <w:ind w:left="169"/>
                            </w:pPr>
                            <w:r>
                              <w:rPr>
                                <w:color w:val="3A3839"/>
                                <w:w w:val="110"/>
                              </w:rPr>
                              <w:t>7-13. A CMO bond class with a duration of 50 means</w:t>
                            </w:r>
                            <w:r>
                              <w:rPr>
                                <w:color w:val="3A3839"/>
                                <w:spacing w:val="51"/>
                                <w:w w:val="110"/>
                              </w:rPr>
                              <w:t xml:space="preserve"> </w:t>
                            </w:r>
                            <w:r>
                              <w:rPr>
                                <w:color w:val="3A3839"/>
                                <w:w w:val="110"/>
                              </w:rPr>
                              <w:t>that</w:t>
                            </w:r>
                          </w:p>
                          <w:p w:rsidR="00904FC5" w:rsidRDefault="00904FC5" w:rsidP="00904FC5">
                            <w:pPr>
                              <w:pStyle w:val="Textoindependiente"/>
                              <w:numPr>
                                <w:ilvl w:val="0"/>
                                <w:numId w:val="14"/>
                              </w:numPr>
                              <w:tabs>
                                <w:tab w:val="left" w:pos="413"/>
                              </w:tabs>
                              <w:spacing w:before="50"/>
                              <w:ind w:firstLine="0"/>
                            </w:pPr>
                            <w:r>
                              <w:rPr>
                                <w:color w:val="3A3839"/>
                                <w:w w:val="110"/>
                              </w:rPr>
                              <w:t>It</w:t>
                            </w:r>
                            <w:r>
                              <w:rPr>
                                <w:color w:val="3A3839"/>
                                <w:spacing w:val="6"/>
                                <w:w w:val="110"/>
                              </w:rPr>
                              <w:t xml:space="preserve"> </w:t>
                            </w:r>
                            <w:r>
                              <w:rPr>
                                <w:color w:val="3A3839"/>
                                <w:w w:val="110"/>
                              </w:rPr>
                              <w:t>has</w:t>
                            </w:r>
                            <w:r>
                              <w:rPr>
                                <w:color w:val="3A3839"/>
                                <w:spacing w:val="6"/>
                                <w:w w:val="110"/>
                              </w:rPr>
                              <w:t xml:space="preserve"> </w:t>
                            </w:r>
                            <w:r>
                              <w:rPr>
                                <w:color w:val="3A3839"/>
                                <w:w w:val="110"/>
                              </w:rPr>
                              <w:t>a</w:t>
                            </w:r>
                            <w:r>
                              <w:rPr>
                                <w:color w:val="3A3839"/>
                                <w:spacing w:val="6"/>
                                <w:w w:val="110"/>
                              </w:rPr>
                              <w:t xml:space="preserve"> </w:t>
                            </w:r>
                            <w:r>
                              <w:rPr>
                                <w:color w:val="3A3839"/>
                                <w:w w:val="110"/>
                              </w:rPr>
                              <w:t>discounted</w:t>
                            </w:r>
                            <w:r>
                              <w:rPr>
                                <w:color w:val="3A3839"/>
                                <w:spacing w:val="6"/>
                                <w:w w:val="110"/>
                              </w:rPr>
                              <w:t xml:space="preserve"> </w:t>
                            </w:r>
                            <w:r>
                              <w:rPr>
                                <w:color w:val="3A3839"/>
                                <w:w w:val="110"/>
                              </w:rPr>
                              <w:t>cash</w:t>
                            </w:r>
                            <w:r>
                              <w:rPr>
                                <w:color w:val="3A3839"/>
                                <w:spacing w:val="7"/>
                                <w:w w:val="110"/>
                              </w:rPr>
                              <w:t xml:space="preserve"> </w:t>
                            </w:r>
                            <w:r>
                              <w:rPr>
                                <w:color w:val="3A3839"/>
                                <w:w w:val="110"/>
                              </w:rPr>
                              <w:t>ﬂow</w:t>
                            </w:r>
                            <w:r>
                              <w:rPr>
                                <w:color w:val="3A3839"/>
                                <w:spacing w:val="6"/>
                                <w:w w:val="110"/>
                              </w:rPr>
                              <w:t xml:space="preserve"> </w:t>
                            </w:r>
                            <w:r>
                              <w:rPr>
                                <w:color w:val="3A3839"/>
                                <w:w w:val="110"/>
                              </w:rPr>
                              <w:t>weighted</w:t>
                            </w:r>
                            <w:r>
                              <w:rPr>
                                <w:color w:val="3A3839"/>
                                <w:spacing w:val="6"/>
                                <w:w w:val="110"/>
                              </w:rPr>
                              <w:t xml:space="preserve"> </w:t>
                            </w:r>
                            <w:r>
                              <w:rPr>
                                <w:color w:val="3A3839"/>
                                <w:w w:val="110"/>
                              </w:rPr>
                              <w:t>average</w:t>
                            </w:r>
                            <w:r>
                              <w:rPr>
                                <w:color w:val="3A3839"/>
                                <w:spacing w:val="6"/>
                                <w:w w:val="110"/>
                              </w:rPr>
                              <w:t xml:space="preserve"> </w:t>
                            </w:r>
                            <w:r>
                              <w:rPr>
                                <w:color w:val="3A3839"/>
                                <w:w w:val="110"/>
                              </w:rPr>
                              <w:t>life</w:t>
                            </w:r>
                            <w:r>
                              <w:rPr>
                                <w:color w:val="3A3839"/>
                                <w:spacing w:val="7"/>
                                <w:w w:val="110"/>
                              </w:rPr>
                              <w:t xml:space="preserve"> </w:t>
                            </w:r>
                            <w:r>
                              <w:rPr>
                                <w:color w:val="3A3839"/>
                                <w:w w:val="110"/>
                              </w:rPr>
                              <w:t>of</w:t>
                            </w:r>
                            <w:r>
                              <w:rPr>
                                <w:color w:val="3A3839"/>
                                <w:spacing w:val="6"/>
                                <w:w w:val="110"/>
                              </w:rPr>
                              <w:t xml:space="preserve"> </w:t>
                            </w:r>
                            <w:r>
                              <w:rPr>
                                <w:color w:val="3A3839"/>
                                <w:w w:val="110"/>
                              </w:rPr>
                              <w:t>50</w:t>
                            </w:r>
                            <w:r>
                              <w:rPr>
                                <w:color w:val="3A3839"/>
                                <w:spacing w:val="6"/>
                                <w:w w:val="110"/>
                              </w:rPr>
                              <w:t xml:space="preserve"> </w:t>
                            </w:r>
                            <w:r>
                              <w:rPr>
                                <w:color w:val="3A3839"/>
                                <w:w w:val="110"/>
                              </w:rPr>
                              <w:t>years.</w:t>
                            </w:r>
                          </w:p>
                          <w:p w:rsidR="00904FC5" w:rsidRDefault="00904FC5" w:rsidP="00904FC5">
                            <w:pPr>
                              <w:pStyle w:val="Textoindependiente"/>
                              <w:numPr>
                                <w:ilvl w:val="0"/>
                                <w:numId w:val="14"/>
                              </w:numPr>
                              <w:tabs>
                                <w:tab w:val="left" w:pos="427"/>
                              </w:tabs>
                              <w:spacing w:before="50" w:line="290" w:lineRule="auto"/>
                              <w:ind w:right="651" w:firstLine="0"/>
                            </w:pPr>
                            <w:r>
                              <w:rPr>
                                <w:color w:val="3A3839"/>
                                <w:w w:val="110"/>
                              </w:rPr>
                              <w:t>For a 100 bp change in yield, the bond’s price will change by roughly</w:t>
                            </w:r>
                            <w:r>
                              <w:rPr>
                                <w:color w:val="3A3839"/>
                                <w:spacing w:val="-26"/>
                                <w:w w:val="110"/>
                              </w:rPr>
                              <w:t xml:space="preserve"> </w:t>
                            </w:r>
                            <w:r>
                              <w:rPr>
                                <w:color w:val="3A3839"/>
                                <w:w w:val="110"/>
                              </w:rPr>
                              <w:t xml:space="preserve">50%. c) </w:t>
                            </w:r>
                            <w:r>
                              <w:rPr>
                                <w:color w:val="3A3839"/>
                                <w:spacing w:val="4"/>
                                <w:w w:val="110"/>
                              </w:rPr>
                              <w:t xml:space="preserve">For </w:t>
                            </w:r>
                            <w:r>
                              <w:rPr>
                                <w:color w:val="3A3839"/>
                                <w:spacing w:val="12"/>
                                <w:w w:val="110"/>
                              </w:rPr>
                              <w:t xml:space="preserve">a </w:t>
                            </w:r>
                            <w:r>
                              <w:rPr>
                                <w:color w:val="3A3839"/>
                                <w:w w:val="110"/>
                              </w:rPr>
                              <w:t>1 bp change in yield, the bond’s price will change by roughly</w:t>
                            </w:r>
                            <w:r>
                              <w:rPr>
                                <w:color w:val="3A3839"/>
                                <w:spacing w:val="-6"/>
                                <w:w w:val="110"/>
                              </w:rPr>
                              <w:t xml:space="preserve"> </w:t>
                            </w:r>
                            <w:r>
                              <w:rPr>
                                <w:color w:val="3A3839"/>
                                <w:w w:val="110"/>
                              </w:rPr>
                              <w:t>5%.</w:t>
                            </w:r>
                          </w:p>
                          <w:p w:rsidR="00904FC5" w:rsidRDefault="00904FC5" w:rsidP="00904FC5">
                            <w:pPr>
                              <w:pStyle w:val="Textoindependiente"/>
                              <w:spacing w:before="1"/>
                              <w:ind w:left="169"/>
                            </w:pPr>
                            <w:r>
                              <w:rPr>
                                <w:color w:val="3A3839"/>
                                <w:w w:val="110"/>
                              </w:rPr>
                              <w:t>d) None of the above is 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39FEB" id="Text Box 4358" o:spid="_x0000_s1137" type="#_x0000_t202" style="position:absolute;margin-left:87pt;margin-top:11.7pt;width:429.9pt;height:89.2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7-13: FRM Exam 1999---- Ques:wtion 87/Market Risk</w:t>
                      </w:r>
                    </w:p>
                    <w:p w:rsidR="00904FC5" w:rsidRDefault="00904FC5" w:rsidP="00904FC5">
                      <w:pPr>
                        <w:pStyle w:val="Textoindependiente"/>
                        <w:spacing w:before="61"/>
                        <w:ind w:left="169"/>
                      </w:pPr>
                      <w:r>
                        <w:rPr>
                          <w:color w:val="3A3839"/>
                          <w:w w:val="110"/>
                        </w:rPr>
                        <w:t>7-13. A CMO bond class with a duration of 50 means</w:t>
                      </w:r>
                      <w:r>
                        <w:rPr>
                          <w:color w:val="3A3839"/>
                          <w:spacing w:val="51"/>
                          <w:w w:val="110"/>
                        </w:rPr>
                        <w:t xml:space="preserve"> </w:t>
                      </w:r>
                      <w:r>
                        <w:rPr>
                          <w:color w:val="3A3839"/>
                          <w:w w:val="110"/>
                        </w:rPr>
                        <w:t>that</w:t>
                      </w:r>
                    </w:p>
                    <w:p w:rsidR="00904FC5" w:rsidRDefault="00904FC5" w:rsidP="00904FC5">
                      <w:pPr>
                        <w:pStyle w:val="Textoindependiente"/>
                        <w:numPr>
                          <w:ilvl w:val="0"/>
                          <w:numId w:val="14"/>
                        </w:numPr>
                        <w:tabs>
                          <w:tab w:val="left" w:pos="413"/>
                        </w:tabs>
                        <w:spacing w:before="50"/>
                        <w:ind w:firstLine="0"/>
                      </w:pPr>
                      <w:r>
                        <w:rPr>
                          <w:color w:val="3A3839"/>
                          <w:w w:val="110"/>
                        </w:rPr>
                        <w:t>It</w:t>
                      </w:r>
                      <w:r>
                        <w:rPr>
                          <w:color w:val="3A3839"/>
                          <w:spacing w:val="6"/>
                          <w:w w:val="110"/>
                        </w:rPr>
                        <w:t xml:space="preserve"> </w:t>
                      </w:r>
                      <w:r>
                        <w:rPr>
                          <w:color w:val="3A3839"/>
                          <w:w w:val="110"/>
                        </w:rPr>
                        <w:t>has</w:t>
                      </w:r>
                      <w:r>
                        <w:rPr>
                          <w:color w:val="3A3839"/>
                          <w:spacing w:val="6"/>
                          <w:w w:val="110"/>
                        </w:rPr>
                        <w:t xml:space="preserve"> </w:t>
                      </w:r>
                      <w:r>
                        <w:rPr>
                          <w:color w:val="3A3839"/>
                          <w:w w:val="110"/>
                        </w:rPr>
                        <w:t>a</w:t>
                      </w:r>
                      <w:r>
                        <w:rPr>
                          <w:color w:val="3A3839"/>
                          <w:spacing w:val="6"/>
                          <w:w w:val="110"/>
                        </w:rPr>
                        <w:t xml:space="preserve"> </w:t>
                      </w:r>
                      <w:r>
                        <w:rPr>
                          <w:color w:val="3A3839"/>
                          <w:w w:val="110"/>
                        </w:rPr>
                        <w:t>discounted</w:t>
                      </w:r>
                      <w:r>
                        <w:rPr>
                          <w:color w:val="3A3839"/>
                          <w:spacing w:val="6"/>
                          <w:w w:val="110"/>
                        </w:rPr>
                        <w:t xml:space="preserve"> </w:t>
                      </w:r>
                      <w:r>
                        <w:rPr>
                          <w:color w:val="3A3839"/>
                          <w:w w:val="110"/>
                        </w:rPr>
                        <w:t>cash</w:t>
                      </w:r>
                      <w:r>
                        <w:rPr>
                          <w:color w:val="3A3839"/>
                          <w:spacing w:val="7"/>
                          <w:w w:val="110"/>
                        </w:rPr>
                        <w:t xml:space="preserve"> </w:t>
                      </w:r>
                      <w:r>
                        <w:rPr>
                          <w:color w:val="3A3839"/>
                          <w:w w:val="110"/>
                        </w:rPr>
                        <w:t>ﬂow</w:t>
                      </w:r>
                      <w:r>
                        <w:rPr>
                          <w:color w:val="3A3839"/>
                          <w:spacing w:val="6"/>
                          <w:w w:val="110"/>
                        </w:rPr>
                        <w:t xml:space="preserve"> </w:t>
                      </w:r>
                      <w:r>
                        <w:rPr>
                          <w:color w:val="3A3839"/>
                          <w:w w:val="110"/>
                        </w:rPr>
                        <w:t>weighted</w:t>
                      </w:r>
                      <w:r>
                        <w:rPr>
                          <w:color w:val="3A3839"/>
                          <w:spacing w:val="6"/>
                          <w:w w:val="110"/>
                        </w:rPr>
                        <w:t xml:space="preserve"> </w:t>
                      </w:r>
                      <w:r>
                        <w:rPr>
                          <w:color w:val="3A3839"/>
                          <w:w w:val="110"/>
                        </w:rPr>
                        <w:t>average</w:t>
                      </w:r>
                      <w:r>
                        <w:rPr>
                          <w:color w:val="3A3839"/>
                          <w:spacing w:val="6"/>
                          <w:w w:val="110"/>
                        </w:rPr>
                        <w:t xml:space="preserve"> </w:t>
                      </w:r>
                      <w:r>
                        <w:rPr>
                          <w:color w:val="3A3839"/>
                          <w:w w:val="110"/>
                        </w:rPr>
                        <w:t>life</w:t>
                      </w:r>
                      <w:r>
                        <w:rPr>
                          <w:color w:val="3A3839"/>
                          <w:spacing w:val="7"/>
                          <w:w w:val="110"/>
                        </w:rPr>
                        <w:t xml:space="preserve"> </w:t>
                      </w:r>
                      <w:r>
                        <w:rPr>
                          <w:color w:val="3A3839"/>
                          <w:w w:val="110"/>
                        </w:rPr>
                        <w:t>of</w:t>
                      </w:r>
                      <w:r>
                        <w:rPr>
                          <w:color w:val="3A3839"/>
                          <w:spacing w:val="6"/>
                          <w:w w:val="110"/>
                        </w:rPr>
                        <w:t xml:space="preserve"> </w:t>
                      </w:r>
                      <w:r>
                        <w:rPr>
                          <w:color w:val="3A3839"/>
                          <w:w w:val="110"/>
                        </w:rPr>
                        <w:t>50</w:t>
                      </w:r>
                      <w:r>
                        <w:rPr>
                          <w:color w:val="3A3839"/>
                          <w:spacing w:val="6"/>
                          <w:w w:val="110"/>
                        </w:rPr>
                        <w:t xml:space="preserve"> </w:t>
                      </w:r>
                      <w:r>
                        <w:rPr>
                          <w:color w:val="3A3839"/>
                          <w:w w:val="110"/>
                        </w:rPr>
                        <w:t>years.</w:t>
                      </w:r>
                    </w:p>
                    <w:p w:rsidR="00904FC5" w:rsidRDefault="00904FC5" w:rsidP="00904FC5">
                      <w:pPr>
                        <w:pStyle w:val="Textoindependiente"/>
                        <w:numPr>
                          <w:ilvl w:val="0"/>
                          <w:numId w:val="14"/>
                        </w:numPr>
                        <w:tabs>
                          <w:tab w:val="left" w:pos="427"/>
                        </w:tabs>
                        <w:spacing w:before="50" w:line="290" w:lineRule="auto"/>
                        <w:ind w:right="651" w:firstLine="0"/>
                      </w:pPr>
                      <w:r>
                        <w:rPr>
                          <w:color w:val="3A3839"/>
                          <w:w w:val="110"/>
                        </w:rPr>
                        <w:t>For a 100 bp change in yield, the bond’s price will change by roughly</w:t>
                      </w:r>
                      <w:r>
                        <w:rPr>
                          <w:color w:val="3A3839"/>
                          <w:spacing w:val="-26"/>
                          <w:w w:val="110"/>
                        </w:rPr>
                        <w:t xml:space="preserve"> </w:t>
                      </w:r>
                      <w:r>
                        <w:rPr>
                          <w:color w:val="3A3839"/>
                          <w:w w:val="110"/>
                        </w:rPr>
                        <w:t xml:space="preserve">50%. c) </w:t>
                      </w:r>
                      <w:r>
                        <w:rPr>
                          <w:color w:val="3A3839"/>
                          <w:spacing w:val="4"/>
                          <w:w w:val="110"/>
                        </w:rPr>
                        <w:t xml:space="preserve">For </w:t>
                      </w:r>
                      <w:r>
                        <w:rPr>
                          <w:color w:val="3A3839"/>
                          <w:spacing w:val="12"/>
                          <w:w w:val="110"/>
                        </w:rPr>
                        <w:t xml:space="preserve">a </w:t>
                      </w:r>
                      <w:r>
                        <w:rPr>
                          <w:color w:val="3A3839"/>
                          <w:w w:val="110"/>
                        </w:rPr>
                        <w:t>1 bp change in yield, the bond’s price will change by roughly</w:t>
                      </w:r>
                      <w:r>
                        <w:rPr>
                          <w:color w:val="3A3839"/>
                          <w:spacing w:val="-6"/>
                          <w:w w:val="110"/>
                        </w:rPr>
                        <w:t xml:space="preserve"> </w:t>
                      </w:r>
                      <w:r>
                        <w:rPr>
                          <w:color w:val="3A3839"/>
                          <w:w w:val="110"/>
                        </w:rPr>
                        <w:t>5%.</w:t>
                      </w:r>
                    </w:p>
                    <w:p w:rsidR="00904FC5" w:rsidRDefault="00904FC5" w:rsidP="00904FC5">
                      <w:pPr>
                        <w:pStyle w:val="Textoindependiente"/>
                        <w:spacing w:before="1"/>
                        <w:ind w:left="169"/>
                      </w:pPr>
                      <w:r>
                        <w:rPr>
                          <w:color w:val="3A3839"/>
                          <w:w w:val="110"/>
                        </w:rPr>
                        <w:t>d) None of the above is correct.</w:t>
                      </w:r>
                    </w:p>
                  </w:txbxContent>
                </v:textbox>
                <w10:wrap type="topAndBottom" anchorx="page"/>
              </v:shape>
            </w:pict>
          </mc:Fallback>
        </mc:AlternateContent>
      </w:r>
    </w:p>
    <w:p w:rsidR="00904FC5" w:rsidRDefault="00904FC5" w:rsidP="00904FC5">
      <w:pPr>
        <w:pStyle w:val="Textoindependiente"/>
        <w:rPr>
          <w:rFonts w:ascii="Arial"/>
          <w:sz w:val="20"/>
        </w:rPr>
      </w:pPr>
    </w:p>
    <w:p w:rsidR="00904FC5" w:rsidRDefault="00904FC5" w:rsidP="00904FC5">
      <w:pPr>
        <w:pStyle w:val="Textoindependiente"/>
        <w:spacing w:before="4"/>
        <w:rPr>
          <w:rFonts w:ascii="Arial"/>
          <w:sz w:val="17"/>
        </w:rPr>
      </w:pPr>
      <w:r>
        <w:rPr>
          <w:noProof/>
        </w:rPr>
        <mc:AlternateContent>
          <mc:Choice Requires="wps">
            <w:drawing>
              <wp:anchor distT="0" distB="0" distL="0" distR="0" simplePos="0" relativeHeight="251677696" behindDoc="0" locked="0" layoutInCell="1" allowOverlap="1" wp14:anchorId="02E431A2" wp14:editId="0750CE00">
                <wp:simplePos x="0" y="0"/>
                <wp:positionH relativeFrom="page">
                  <wp:posOffset>1104900</wp:posOffset>
                </wp:positionH>
                <wp:positionV relativeFrom="paragraph">
                  <wp:posOffset>154940</wp:posOffset>
                </wp:positionV>
                <wp:extent cx="5459730" cy="2049780"/>
                <wp:effectExtent l="9525" t="5080" r="7620" b="12065"/>
                <wp:wrapTopAndBottom/>
                <wp:docPr id="4599" name="Text Box 4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204978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7-14: FRM Exam 1998---- Ques:wtion 18/Capital Markets</w:t>
                            </w:r>
                          </w:p>
                          <w:p w:rsidR="00904FC5" w:rsidRDefault="00904FC5" w:rsidP="00904FC5">
                            <w:pPr>
                              <w:pStyle w:val="Textoindependiente"/>
                              <w:spacing w:before="61" w:line="290" w:lineRule="auto"/>
                              <w:ind w:left="169" w:right="301"/>
                            </w:pPr>
                            <w:r>
                              <w:rPr>
                                <w:color w:val="3A3839"/>
                                <w:w w:val="110"/>
                              </w:rPr>
                              <w:t>7-14. Which of the following risks are common to both mortgage-backed securities and emerging market Brady bonds?</w:t>
                            </w:r>
                          </w:p>
                          <w:p w:rsidR="00904FC5" w:rsidRDefault="00904FC5" w:rsidP="00904FC5">
                            <w:pPr>
                              <w:pStyle w:val="Textoindependiente"/>
                              <w:numPr>
                                <w:ilvl w:val="0"/>
                                <w:numId w:val="13"/>
                              </w:numPr>
                              <w:tabs>
                                <w:tab w:val="left" w:pos="357"/>
                              </w:tabs>
                              <w:ind w:hanging="187"/>
                            </w:pPr>
                            <w:r>
                              <w:rPr>
                                <w:color w:val="3A3839"/>
                                <w:w w:val="110"/>
                              </w:rPr>
                              <w:t>Interest rate</w:t>
                            </w:r>
                            <w:r>
                              <w:rPr>
                                <w:color w:val="3A3839"/>
                                <w:spacing w:val="13"/>
                                <w:w w:val="110"/>
                              </w:rPr>
                              <w:t xml:space="preserve"> </w:t>
                            </w:r>
                            <w:r>
                              <w:rPr>
                                <w:color w:val="3A3839"/>
                                <w:w w:val="110"/>
                              </w:rPr>
                              <w:t>risk</w:t>
                            </w:r>
                          </w:p>
                          <w:p w:rsidR="00904FC5" w:rsidRDefault="00904FC5" w:rsidP="00904FC5">
                            <w:pPr>
                              <w:pStyle w:val="Textoindependiente"/>
                              <w:numPr>
                                <w:ilvl w:val="0"/>
                                <w:numId w:val="13"/>
                              </w:numPr>
                              <w:tabs>
                                <w:tab w:val="left" w:pos="425"/>
                              </w:tabs>
                              <w:spacing w:before="50"/>
                              <w:ind w:left="424" w:hanging="255"/>
                            </w:pPr>
                            <w:r>
                              <w:rPr>
                                <w:color w:val="3A3839"/>
                                <w:w w:val="110"/>
                              </w:rPr>
                              <w:t>Prepayment</w:t>
                            </w:r>
                            <w:r>
                              <w:rPr>
                                <w:color w:val="3A3839"/>
                                <w:spacing w:val="6"/>
                                <w:w w:val="110"/>
                              </w:rPr>
                              <w:t xml:space="preserve"> </w:t>
                            </w:r>
                            <w:r>
                              <w:rPr>
                                <w:color w:val="3A3839"/>
                                <w:w w:val="110"/>
                              </w:rPr>
                              <w:t>risk</w:t>
                            </w:r>
                          </w:p>
                          <w:p w:rsidR="00904FC5" w:rsidRDefault="00904FC5" w:rsidP="00904FC5">
                            <w:pPr>
                              <w:pStyle w:val="Textoindependiente"/>
                              <w:numPr>
                                <w:ilvl w:val="0"/>
                                <w:numId w:val="13"/>
                              </w:numPr>
                              <w:tabs>
                                <w:tab w:val="left" w:pos="493"/>
                              </w:tabs>
                              <w:spacing w:before="51"/>
                              <w:ind w:left="492" w:hanging="323"/>
                            </w:pPr>
                            <w:r>
                              <w:rPr>
                                <w:color w:val="3A3839"/>
                                <w:w w:val="110"/>
                              </w:rPr>
                              <w:t>Default</w:t>
                            </w:r>
                            <w:r>
                              <w:rPr>
                                <w:color w:val="3A3839"/>
                                <w:spacing w:val="6"/>
                                <w:w w:val="110"/>
                              </w:rPr>
                              <w:t xml:space="preserve"> </w:t>
                            </w:r>
                            <w:r>
                              <w:rPr>
                                <w:color w:val="3A3839"/>
                                <w:w w:val="110"/>
                              </w:rPr>
                              <w:t>risk</w:t>
                            </w:r>
                          </w:p>
                          <w:p w:rsidR="00904FC5" w:rsidRDefault="00904FC5" w:rsidP="00904FC5">
                            <w:pPr>
                              <w:pStyle w:val="Textoindependiente"/>
                              <w:numPr>
                                <w:ilvl w:val="0"/>
                                <w:numId w:val="13"/>
                              </w:numPr>
                              <w:tabs>
                                <w:tab w:val="left" w:pos="503"/>
                              </w:tabs>
                              <w:spacing w:before="50"/>
                              <w:ind w:left="502" w:hanging="333"/>
                            </w:pPr>
                            <w:r>
                              <w:rPr>
                                <w:color w:val="3A3839"/>
                                <w:w w:val="110"/>
                              </w:rPr>
                              <w:t>Political</w:t>
                            </w:r>
                            <w:r>
                              <w:rPr>
                                <w:color w:val="3A3839"/>
                                <w:spacing w:val="6"/>
                                <w:w w:val="110"/>
                              </w:rPr>
                              <w:t xml:space="preserve"> </w:t>
                            </w:r>
                            <w:r>
                              <w:rPr>
                                <w:color w:val="3A3839"/>
                                <w:w w:val="110"/>
                              </w:rPr>
                              <w:t>risk</w:t>
                            </w:r>
                          </w:p>
                          <w:p w:rsidR="00904FC5" w:rsidRDefault="00904FC5" w:rsidP="00904FC5">
                            <w:pPr>
                              <w:pStyle w:val="Textoindependiente"/>
                              <w:numPr>
                                <w:ilvl w:val="0"/>
                                <w:numId w:val="12"/>
                              </w:numPr>
                              <w:tabs>
                                <w:tab w:val="left" w:pos="413"/>
                              </w:tabs>
                              <w:spacing w:before="50"/>
                              <w:ind w:hanging="243"/>
                            </w:pPr>
                            <w:r>
                              <w:rPr>
                                <w:color w:val="3A3839"/>
                              </w:rPr>
                              <w:t>I</w:t>
                            </w:r>
                            <w:r>
                              <w:rPr>
                                <w:color w:val="3A3839"/>
                                <w:spacing w:val="12"/>
                              </w:rPr>
                              <w:t xml:space="preserve"> </w:t>
                            </w:r>
                            <w:r>
                              <w:rPr>
                                <w:color w:val="3A3839"/>
                              </w:rPr>
                              <w:t>only</w:t>
                            </w:r>
                          </w:p>
                          <w:p w:rsidR="00904FC5" w:rsidRDefault="00904FC5" w:rsidP="00904FC5">
                            <w:pPr>
                              <w:pStyle w:val="Textoindependiente"/>
                              <w:numPr>
                                <w:ilvl w:val="0"/>
                                <w:numId w:val="12"/>
                              </w:numPr>
                              <w:tabs>
                                <w:tab w:val="left" w:pos="427"/>
                              </w:tabs>
                              <w:spacing w:before="51"/>
                              <w:ind w:left="426" w:hanging="257"/>
                            </w:pPr>
                            <w:r>
                              <w:rPr>
                                <w:color w:val="3A3839"/>
                              </w:rPr>
                              <w:t>II and III</w:t>
                            </w:r>
                            <w:r>
                              <w:rPr>
                                <w:color w:val="3A3839"/>
                                <w:spacing w:val="35"/>
                              </w:rPr>
                              <w:t xml:space="preserve"> </w:t>
                            </w:r>
                            <w:r>
                              <w:rPr>
                                <w:color w:val="3A3839"/>
                              </w:rPr>
                              <w:t>only</w:t>
                            </w:r>
                          </w:p>
                          <w:p w:rsidR="00904FC5" w:rsidRDefault="00904FC5" w:rsidP="00904FC5">
                            <w:pPr>
                              <w:pStyle w:val="Textoindependiente"/>
                              <w:numPr>
                                <w:ilvl w:val="0"/>
                                <w:numId w:val="12"/>
                              </w:numPr>
                              <w:tabs>
                                <w:tab w:val="left" w:pos="406"/>
                              </w:tabs>
                              <w:spacing w:before="50"/>
                              <w:ind w:left="405" w:hanging="236"/>
                            </w:pPr>
                            <w:r>
                              <w:rPr>
                                <w:color w:val="3A3839"/>
                              </w:rPr>
                              <w:t>I and III</w:t>
                            </w:r>
                            <w:r>
                              <w:rPr>
                                <w:color w:val="3A3839"/>
                                <w:spacing w:val="36"/>
                              </w:rPr>
                              <w:t xml:space="preserve"> </w:t>
                            </w:r>
                            <w:r>
                              <w:rPr>
                                <w:color w:val="3A3839"/>
                              </w:rPr>
                              <w:t>only</w:t>
                            </w:r>
                          </w:p>
                          <w:p w:rsidR="00904FC5" w:rsidRDefault="00904FC5" w:rsidP="00904FC5">
                            <w:pPr>
                              <w:pStyle w:val="Textoindependiente"/>
                              <w:numPr>
                                <w:ilvl w:val="0"/>
                                <w:numId w:val="12"/>
                              </w:numPr>
                              <w:tabs>
                                <w:tab w:val="left" w:pos="434"/>
                              </w:tabs>
                              <w:spacing w:before="50"/>
                              <w:ind w:left="433" w:hanging="264"/>
                            </w:pPr>
                            <w:r>
                              <w:rPr>
                                <w:color w:val="3A3839"/>
                                <w:w w:val="105"/>
                              </w:rPr>
                              <w:t>III and IV</w:t>
                            </w:r>
                            <w:r>
                              <w:rPr>
                                <w:color w:val="3A3839"/>
                                <w:spacing w:val="27"/>
                                <w:w w:val="105"/>
                              </w:rPr>
                              <w:t xml:space="preserve"> </w:t>
                            </w:r>
                            <w:r>
                              <w:rPr>
                                <w:color w:val="3A3839"/>
                                <w:w w:val="105"/>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431A2" id="Text Box 4357" o:spid="_x0000_s1138" type="#_x0000_t202" style="position:absolute;margin-left:87pt;margin-top:12.2pt;width:429.9pt;height:161.4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7-14: FRM Exam 1998---- Ques:wtion 18/Capital Markets</w:t>
                      </w:r>
                    </w:p>
                    <w:p w:rsidR="00904FC5" w:rsidRDefault="00904FC5" w:rsidP="00904FC5">
                      <w:pPr>
                        <w:pStyle w:val="Textoindependiente"/>
                        <w:spacing w:before="61" w:line="290" w:lineRule="auto"/>
                        <w:ind w:left="169" w:right="301"/>
                      </w:pPr>
                      <w:r>
                        <w:rPr>
                          <w:color w:val="3A3839"/>
                          <w:w w:val="110"/>
                        </w:rPr>
                        <w:t>7-14. Which of the following risks are common to both mortgage-backed securities and emerging market Brady bonds?</w:t>
                      </w:r>
                    </w:p>
                    <w:p w:rsidR="00904FC5" w:rsidRDefault="00904FC5" w:rsidP="00904FC5">
                      <w:pPr>
                        <w:pStyle w:val="Textoindependiente"/>
                        <w:numPr>
                          <w:ilvl w:val="0"/>
                          <w:numId w:val="13"/>
                        </w:numPr>
                        <w:tabs>
                          <w:tab w:val="left" w:pos="357"/>
                        </w:tabs>
                        <w:ind w:hanging="187"/>
                      </w:pPr>
                      <w:r>
                        <w:rPr>
                          <w:color w:val="3A3839"/>
                          <w:w w:val="110"/>
                        </w:rPr>
                        <w:t>Interest rate</w:t>
                      </w:r>
                      <w:r>
                        <w:rPr>
                          <w:color w:val="3A3839"/>
                          <w:spacing w:val="13"/>
                          <w:w w:val="110"/>
                        </w:rPr>
                        <w:t xml:space="preserve"> </w:t>
                      </w:r>
                      <w:r>
                        <w:rPr>
                          <w:color w:val="3A3839"/>
                          <w:w w:val="110"/>
                        </w:rPr>
                        <w:t>risk</w:t>
                      </w:r>
                    </w:p>
                    <w:p w:rsidR="00904FC5" w:rsidRDefault="00904FC5" w:rsidP="00904FC5">
                      <w:pPr>
                        <w:pStyle w:val="Textoindependiente"/>
                        <w:numPr>
                          <w:ilvl w:val="0"/>
                          <w:numId w:val="13"/>
                        </w:numPr>
                        <w:tabs>
                          <w:tab w:val="left" w:pos="425"/>
                        </w:tabs>
                        <w:spacing w:before="50"/>
                        <w:ind w:left="424" w:hanging="255"/>
                      </w:pPr>
                      <w:r>
                        <w:rPr>
                          <w:color w:val="3A3839"/>
                          <w:w w:val="110"/>
                        </w:rPr>
                        <w:t>Prepayment</w:t>
                      </w:r>
                      <w:r>
                        <w:rPr>
                          <w:color w:val="3A3839"/>
                          <w:spacing w:val="6"/>
                          <w:w w:val="110"/>
                        </w:rPr>
                        <w:t xml:space="preserve"> </w:t>
                      </w:r>
                      <w:r>
                        <w:rPr>
                          <w:color w:val="3A3839"/>
                          <w:w w:val="110"/>
                        </w:rPr>
                        <w:t>risk</w:t>
                      </w:r>
                    </w:p>
                    <w:p w:rsidR="00904FC5" w:rsidRDefault="00904FC5" w:rsidP="00904FC5">
                      <w:pPr>
                        <w:pStyle w:val="Textoindependiente"/>
                        <w:numPr>
                          <w:ilvl w:val="0"/>
                          <w:numId w:val="13"/>
                        </w:numPr>
                        <w:tabs>
                          <w:tab w:val="left" w:pos="493"/>
                        </w:tabs>
                        <w:spacing w:before="51"/>
                        <w:ind w:left="492" w:hanging="323"/>
                      </w:pPr>
                      <w:r>
                        <w:rPr>
                          <w:color w:val="3A3839"/>
                          <w:w w:val="110"/>
                        </w:rPr>
                        <w:t>Default</w:t>
                      </w:r>
                      <w:r>
                        <w:rPr>
                          <w:color w:val="3A3839"/>
                          <w:spacing w:val="6"/>
                          <w:w w:val="110"/>
                        </w:rPr>
                        <w:t xml:space="preserve"> </w:t>
                      </w:r>
                      <w:r>
                        <w:rPr>
                          <w:color w:val="3A3839"/>
                          <w:w w:val="110"/>
                        </w:rPr>
                        <w:t>risk</w:t>
                      </w:r>
                    </w:p>
                    <w:p w:rsidR="00904FC5" w:rsidRDefault="00904FC5" w:rsidP="00904FC5">
                      <w:pPr>
                        <w:pStyle w:val="Textoindependiente"/>
                        <w:numPr>
                          <w:ilvl w:val="0"/>
                          <w:numId w:val="13"/>
                        </w:numPr>
                        <w:tabs>
                          <w:tab w:val="left" w:pos="503"/>
                        </w:tabs>
                        <w:spacing w:before="50"/>
                        <w:ind w:left="502" w:hanging="333"/>
                      </w:pPr>
                      <w:r>
                        <w:rPr>
                          <w:color w:val="3A3839"/>
                          <w:w w:val="110"/>
                        </w:rPr>
                        <w:t>Political</w:t>
                      </w:r>
                      <w:r>
                        <w:rPr>
                          <w:color w:val="3A3839"/>
                          <w:spacing w:val="6"/>
                          <w:w w:val="110"/>
                        </w:rPr>
                        <w:t xml:space="preserve"> </w:t>
                      </w:r>
                      <w:r>
                        <w:rPr>
                          <w:color w:val="3A3839"/>
                          <w:w w:val="110"/>
                        </w:rPr>
                        <w:t>risk</w:t>
                      </w:r>
                    </w:p>
                    <w:p w:rsidR="00904FC5" w:rsidRDefault="00904FC5" w:rsidP="00904FC5">
                      <w:pPr>
                        <w:pStyle w:val="Textoindependiente"/>
                        <w:numPr>
                          <w:ilvl w:val="0"/>
                          <w:numId w:val="12"/>
                        </w:numPr>
                        <w:tabs>
                          <w:tab w:val="left" w:pos="413"/>
                        </w:tabs>
                        <w:spacing w:before="50"/>
                        <w:ind w:hanging="243"/>
                      </w:pPr>
                      <w:r>
                        <w:rPr>
                          <w:color w:val="3A3839"/>
                        </w:rPr>
                        <w:t>I</w:t>
                      </w:r>
                      <w:r>
                        <w:rPr>
                          <w:color w:val="3A3839"/>
                          <w:spacing w:val="12"/>
                        </w:rPr>
                        <w:t xml:space="preserve"> </w:t>
                      </w:r>
                      <w:r>
                        <w:rPr>
                          <w:color w:val="3A3839"/>
                        </w:rPr>
                        <w:t>only</w:t>
                      </w:r>
                    </w:p>
                    <w:p w:rsidR="00904FC5" w:rsidRDefault="00904FC5" w:rsidP="00904FC5">
                      <w:pPr>
                        <w:pStyle w:val="Textoindependiente"/>
                        <w:numPr>
                          <w:ilvl w:val="0"/>
                          <w:numId w:val="12"/>
                        </w:numPr>
                        <w:tabs>
                          <w:tab w:val="left" w:pos="427"/>
                        </w:tabs>
                        <w:spacing w:before="51"/>
                        <w:ind w:left="426" w:hanging="257"/>
                      </w:pPr>
                      <w:r>
                        <w:rPr>
                          <w:color w:val="3A3839"/>
                        </w:rPr>
                        <w:t>II and III</w:t>
                      </w:r>
                      <w:r>
                        <w:rPr>
                          <w:color w:val="3A3839"/>
                          <w:spacing w:val="35"/>
                        </w:rPr>
                        <w:t xml:space="preserve"> </w:t>
                      </w:r>
                      <w:r>
                        <w:rPr>
                          <w:color w:val="3A3839"/>
                        </w:rPr>
                        <w:t>only</w:t>
                      </w:r>
                    </w:p>
                    <w:p w:rsidR="00904FC5" w:rsidRDefault="00904FC5" w:rsidP="00904FC5">
                      <w:pPr>
                        <w:pStyle w:val="Textoindependiente"/>
                        <w:numPr>
                          <w:ilvl w:val="0"/>
                          <w:numId w:val="12"/>
                        </w:numPr>
                        <w:tabs>
                          <w:tab w:val="left" w:pos="406"/>
                        </w:tabs>
                        <w:spacing w:before="50"/>
                        <w:ind w:left="405" w:hanging="236"/>
                      </w:pPr>
                      <w:r>
                        <w:rPr>
                          <w:color w:val="3A3839"/>
                        </w:rPr>
                        <w:t>I and III</w:t>
                      </w:r>
                      <w:r>
                        <w:rPr>
                          <w:color w:val="3A3839"/>
                          <w:spacing w:val="36"/>
                        </w:rPr>
                        <w:t xml:space="preserve"> </w:t>
                      </w:r>
                      <w:r>
                        <w:rPr>
                          <w:color w:val="3A3839"/>
                        </w:rPr>
                        <w:t>only</w:t>
                      </w:r>
                    </w:p>
                    <w:p w:rsidR="00904FC5" w:rsidRDefault="00904FC5" w:rsidP="00904FC5">
                      <w:pPr>
                        <w:pStyle w:val="Textoindependiente"/>
                        <w:numPr>
                          <w:ilvl w:val="0"/>
                          <w:numId w:val="12"/>
                        </w:numPr>
                        <w:tabs>
                          <w:tab w:val="left" w:pos="434"/>
                        </w:tabs>
                        <w:spacing w:before="50"/>
                        <w:ind w:left="433" w:hanging="264"/>
                      </w:pPr>
                      <w:r>
                        <w:rPr>
                          <w:color w:val="3A3839"/>
                          <w:w w:val="105"/>
                        </w:rPr>
                        <w:t>III and IV</w:t>
                      </w:r>
                      <w:r>
                        <w:rPr>
                          <w:color w:val="3A3839"/>
                          <w:spacing w:val="27"/>
                          <w:w w:val="105"/>
                        </w:rPr>
                        <w:t xml:space="preserve"> </w:t>
                      </w:r>
                      <w:r>
                        <w:rPr>
                          <w:color w:val="3A3839"/>
                          <w:w w:val="105"/>
                        </w:rPr>
                        <w:t>only</w:t>
                      </w:r>
                    </w:p>
                  </w:txbxContent>
                </v:textbox>
                <w10:wrap type="topAndBottom" anchorx="page"/>
              </v:shape>
            </w:pict>
          </mc:Fallback>
        </mc:AlternateContent>
      </w:r>
    </w:p>
    <w:p w:rsidR="00904FC5" w:rsidRDefault="00904FC5" w:rsidP="00904FC5">
      <w:pPr>
        <w:pStyle w:val="Textoindependiente"/>
        <w:rPr>
          <w:rFonts w:ascii="Arial"/>
          <w:sz w:val="20"/>
        </w:rPr>
      </w:pPr>
    </w:p>
    <w:p w:rsidR="00904FC5" w:rsidRDefault="00904FC5" w:rsidP="00904FC5">
      <w:pPr>
        <w:pStyle w:val="Ttulo8"/>
        <w:tabs>
          <w:tab w:val="left" w:pos="1123"/>
        </w:tabs>
        <w:spacing w:before="256"/>
        <w:ind w:left="134" w:firstLine="0"/>
      </w:pPr>
      <w:bookmarkStart w:id="20" w:name="_TOC_250320"/>
      <w:r>
        <w:rPr>
          <w:color w:val="3A3839"/>
          <w:w w:val="115"/>
        </w:rPr>
        <w:t>7.5.2</w:t>
      </w:r>
      <w:r>
        <w:rPr>
          <w:color w:val="3A3839"/>
          <w:w w:val="115"/>
        </w:rPr>
        <w:tab/>
        <w:t>Prepayment</w:t>
      </w:r>
      <w:r>
        <w:rPr>
          <w:color w:val="3A3839"/>
          <w:spacing w:val="6"/>
          <w:w w:val="115"/>
        </w:rPr>
        <w:t xml:space="preserve"> </w:t>
      </w:r>
      <w:bookmarkEnd w:id="20"/>
      <w:r>
        <w:rPr>
          <w:color w:val="3A3839"/>
          <w:w w:val="115"/>
        </w:rPr>
        <w:t>Risk</w:t>
      </w:r>
    </w:p>
    <w:p w:rsidR="00904FC5" w:rsidRDefault="00904FC5" w:rsidP="00904FC5">
      <w:pPr>
        <w:pStyle w:val="Textoindependiente"/>
        <w:spacing w:before="3"/>
        <w:rPr>
          <w:rFonts w:ascii="Times New Roman"/>
          <w:b/>
          <w:sz w:val="15"/>
        </w:rPr>
      </w:pPr>
    </w:p>
    <w:p w:rsidR="00904FC5" w:rsidRDefault="00904FC5" w:rsidP="00904FC5">
      <w:pPr>
        <w:pStyle w:val="Textoindependiente"/>
        <w:spacing w:before="110" w:line="357" w:lineRule="auto"/>
        <w:ind w:left="134" w:right="1095"/>
        <w:jc w:val="both"/>
      </w:pPr>
      <w:r>
        <w:rPr>
          <w:color w:val="3A3839"/>
          <w:w w:val="110"/>
        </w:rPr>
        <w:t xml:space="preserve">Like other bonds, mortgage-backed securities are subject to market risk, due to ﬂuc- tuations in interest rates. They are also, however, subject to </w:t>
      </w:r>
      <w:r>
        <w:rPr>
          <w:rFonts w:ascii="Times New Roman" w:hAnsi="Times New Roman"/>
          <w:b/>
          <w:color w:val="3A3839"/>
          <w:w w:val="110"/>
        </w:rPr>
        <w:t>prepayment risk</w:t>
      </w:r>
      <w:r>
        <w:rPr>
          <w:color w:val="3A3839"/>
          <w:w w:val="110"/>
        </w:rPr>
        <w:t>, which is the risk that the principal will be repaid early.</w:t>
      </w:r>
    </w:p>
    <w:p w:rsidR="00904FC5" w:rsidRDefault="00904FC5" w:rsidP="00904FC5">
      <w:pPr>
        <w:pStyle w:val="Textoindependiente"/>
        <w:spacing w:before="4" w:line="360" w:lineRule="auto"/>
        <w:ind w:left="134" w:right="1095" w:firstLine="358"/>
        <w:jc w:val="both"/>
      </w:pPr>
      <w:r>
        <w:rPr>
          <w:color w:val="3A3839"/>
          <w:w w:val="110"/>
        </w:rPr>
        <w:t>Consider for instance an 8% MBS, which is illustrated in Figure 7-6. If rates drop to 6%, homeowners will rationally prepay early to reﬁnance the loan. Because the</w:t>
      </w:r>
      <w:r>
        <w:rPr>
          <w:color w:val="3A3839"/>
          <w:spacing w:val="-25"/>
          <w:w w:val="110"/>
        </w:rPr>
        <w:t xml:space="preserve"> </w:t>
      </w:r>
      <w:r>
        <w:rPr>
          <w:color w:val="3A3839"/>
          <w:w w:val="110"/>
        </w:rPr>
        <w:t xml:space="preserve">av- erage life of the loan is shortened, this is called </w:t>
      </w:r>
      <w:r>
        <w:rPr>
          <w:rFonts w:ascii="Times New Roman" w:hAnsi="Times New Roman"/>
          <w:b/>
          <w:color w:val="3A3839"/>
          <w:w w:val="110"/>
        </w:rPr>
        <w:t>contraction risk</w:t>
      </w:r>
      <w:r>
        <w:rPr>
          <w:color w:val="3A3839"/>
          <w:w w:val="110"/>
        </w:rPr>
        <w:t>. Conversely, if rates increase</w:t>
      </w:r>
      <w:r>
        <w:rPr>
          <w:color w:val="3A3839"/>
          <w:spacing w:val="8"/>
          <w:w w:val="110"/>
        </w:rPr>
        <w:t xml:space="preserve"> </w:t>
      </w:r>
      <w:r>
        <w:rPr>
          <w:color w:val="3A3839"/>
          <w:w w:val="110"/>
        </w:rPr>
        <w:t>to</w:t>
      </w:r>
      <w:r>
        <w:rPr>
          <w:color w:val="3A3839"/>
          <w:spacing w:val="9"/>
          <w:w w:val="110"/>
        </w:rPr>
        <w:t xml:space="preserve"> </w:t>
      </w:r>
      <w:r>
        <w:rPr>
          <w:color w:val="3A3839"/>
          <w:w w:val="110"/>
        </w:rPr>
        <w:t>10%,</w:t>
      </w:r>
      <w:r>
        <w:rPr>
          <w:color w:val="3A3839"/>
          <w:spacing w:val="9"/>
          <w:w w:val="110"/>
        </w:rPr>
        <w:t xml:space="preserve"> </w:t>
      </w:r>
      <w:r>
        <w:rPr>
          <w:color w:val="3A3839"/>
          <w:w w:val="110"/>
        </w:rPr>
        <w:t>homeowners</w:t>
      </w:r>
      <w:r>
        <w:rPr>
          <w:color w:val="3A3839"/>
          <w:spacing w:val="9"/>
          <w:w w:val="110"/>
        </w:rPr>
        <w:t xml:space="preserve"> </w:t>
      </w:r>
      <w:r>
        <w:rPr>
          <w:color w:val="3A3839"/>
          <w:w w:val="110"/>
        </w:rPr>
        <w:t>will</w:t>
      </w:r>
      <w:r>
        <w:rPr>
          <w:color w:val="3A3839"/>
          <w:spacing w:val="9"/>
          <w:w w:val="110"/>
        </w:rPr>
        <w:t xml:space="preserve"> </w:t>
      </w:r>
      <w:r>
        <w:rPr>
          <w:color w:val="3A3839"/>
          <w:w w:val="110"/>
        </w:rPr>
        <w:t>be</w:t>
      </w:r>
      <w:r>
        <w:rPr>
          <w:color w:val="3A3839"/>
          <w:spacing w:val="9"/>
          <w:w w:val="110"/>
        </w:rPr>
        <w:t xml:space="preserve"> </w:t>
      </w:r>
      <w:r>
        <w:rPr>
          <w:color w:val="3A3839"/>
          <w:w w:val="110"/>
        </w:rPr>
        <w:t>less</w:t>
      </w:r>
      <w:r>
        <w:rPr>
          <w:color w:val="3A3839"/>
          <w:spacing w:val="9"/>
          <w:w w:val="110"/>
        </w:rPr>
        <w:t xml:space="preserve"> </w:t>
      </w:r>
      <w:r>
        <w:rPr>
          <w:color w:val="3A3839"/>
          <w:w w:val="110"/>
        </w:rPr>
        <w:t>likely</w:t>
      </w:r>
      <w:r>
        <w:rPr>
          <w:color w:val="3A3839"/>
          <w:spacing w:val="9"/>
          <w:w w:val="110"/>
        </w:rPr>
        <w:t xml:space="preserve"> </w:t>
      </w:r>
      <w:r>
        <w:rPr>
          <w:color w:val="3A3839"/>
          <w:w w:val="110"/>
        </w:rPr>
        <w:t>to</w:t>
      </w:r>
      <w:r>
        <w:rPr>
          <w:color w:val="3A3839"/>
          <w:spacing w:val="9"/>
          <w:w w:val="110"/>
        </w:rPr>
        <w:t xml:space="preserve"> </w:t>
      </w:r>
      <w:r>
        <w:rPr>
          <w:color w:val="3A3839"/>
          <w:w w:val="110"/>
        </w:rPr>
        <w:t>reﬁnance</w:t>
      </w:r>
      <w:r>
        <w:rPr>
          <w:color w:val="3A3839"/>
          <w:spacing w:val="9"/>
          <w:w w:val="110"/>
        </w:rPr>
        <w:t xml:space="preserve"> </w:t>
      </w:r>
      <w:r>
        <w:rPr>
          <w:color w:val="3A3839"/>
          <w:w w:val="110"/>
        </w:rPr>
        <w:t>early,</w:t>
      </w:r>
      <w:r>
        <w:rPr>
          <w:color w:val="3A3839"/>
          <w:spacing w:val="9"/>
          <w:w w:val="110"/>
        </w:rPr>
        <w:t xml:space="preserve"> </w:t>
      </w:r>
      <w:r>
        <w:rPr>
          <w:color w:val="3A3839"/>
          <w:w w:val="110"/>
        </w:rPr>
        <w:t>and</w:t>
      </w:r>
      <w:r>
        <w:rPr>
          <w:color w:val="3A3839"/>
          <w:spacing w:val="9"/>
          <w:w w:val="110"/>
        </w:rPr>
        <w:t xml:space="preserve"> </w:t>
      </w:r>
      <w:r>
        <w:rPr>
          <w:color w:val="3A3839"/>
          <w:w w:val="110"/>
        </w:rPr>
        <w:t>prepayments</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1"/>
        <w:rPr>
          <w:sz w:val="25"/>
        </w:rPr>
      </w:pPr>
    </w:p>
    <w:p w:rsidR="00904FC5" w:rsidRDefault="00904FC5" w:rsidP="00904FC5">
      <w:pPr>
        <w:pStyle w:val="Textoindependiente"/>
        <w:spacing w:line="355" w:lineRule="auto"/>
        <w:ind w:left="294" w:right="923"/>
      </w:pPr>
      <w:r>
        <w:rPr>
          <w:color w:val="3A3839"/>
          <w:w w:val="110"/>
        </w:rPr>
        <w:t xml:space="preserve">will slow down. Because the average life of the loan is extended, this is called </w:t>
      </w:r>
      <w:r>
        <w:rPr>
          <w:rFonts w:ascii="Times New Roman"/>
          <w:b/>
          <w:color w:val="3A3839"/>
          <w:w w:val="110"/>
        </w:rPr>
        <w:t>exten- sion risk</w:t>
      </w:r>
      <w:r>
        <w:rPr>
          <w:color w:val="3A3839"/>
          <w:w w:val="110"/>
        </w:rPr>
        <w:t>.</w:t>
      </w:r>
    </w:p>
    <w:p w:rsidR="00904FC5" w:rsidRDefault="00904FC5" w:rsidP="00904FC5">
      <w:pPr>
        <w:pStyle w:val="Textoindependiente"/>
        <w:spacing w:before="5" w:line="360" w:lineRule="auto"/>
        <w:ind w:left="294" w:right="934" w:firstLine="358"/>
        <w:jc w:val="both"/>
      </w:pPr>
      <w:r>
        <w:rPr>
          <w:color w:val="3A3839"/>
          <w:w w:val="110"/>
        </w:rPr>
        <w:t>As shown in Figure 7-6, these features create “negative convexity”, which reﬂects the</w:t>
      </w:r>
      <w:r>
        <w:rPr>
          <w:color w:val="3A3839"/>
          <w:spacing w:val="-19"/>
          <w:w w:val="110"/>
        </w:rPr>
        <w:t xml:space="preserve"> </w:t>
      </w:r>
      <w:r>
        <w:rPr>
          <w:color w:val="3A3839"/>
          <w:w w:val="110"/>
        </w:rPr>
        <w:t>fact</w:t>
      </w:r>
      <w:r>
        <w:rPr>
          <w:color w:val="3A3839"/>
          <w:spacing w:val="-19"/>
          <w:w w:val="110"/>
        </w:rPr>
        <w:t xml:space="preserve"> </w:t>
      </w:r>
      <w:r>
        <w:rPr>
          <w:color w:val="3A3839"/>
          <w:w w:val="110"/>
        </w:rPr>
        <w:t>that</w:t>
      </w:r>
      <w:r>
        <w:rPr>
          <w:color w:val="3A3839"/>
          <w:spacing w:val="-19"/>
          <w:w w:val="110"/>
        </w:rPr>
        <w:t xml:space="preserve"> </w:t>
      </w:r>
      <w:r>
        <w:rPr>
          <w:color w:val="3A3839"/>
          <w:w w:val="110"/>
        </w:rPr>
        <w:t>the</w:t>
      </w:r>
      <w:r>
        <w:rPr>
          <w:color w:val="3A3839"/>
          <w:spacing w:val="-19"/>
          <w:w w:val="110"/>
        </w:rPr>
        <w:t xml:space="preserve"> </w:t>
      </w:r>
      <w:r>
        <w:rPr>
          <w:color w:val="3A3839"/>
          <w:w w:val="110"/>
        </w:rPr>
        <w:t>investor</w:t>
      </w:r>
      <w:r>
        <w:rPr>
          <w:color w:val="3A3839"/>
          <w:spacing w:val="-19"/>
          <w:w w:val="110"/>
        </w:rPr>
        <w:t xml:space="preserve"> </w:t>
      </w:r>
      <w:r>
        <w:rPr>
          <w:color w:val="3A3839"/>
          <w:w w:val="110"/>
        </w:rPr>
        <w:t>in</w:t>
      </w:r>
      <w:r>
        <w:rPr>
          <w:color w:val="3A3839"/>
          <w:spacing w:val="-19"/>
          <w:w w:val="110"/>
        </w:rPr>
        <w:t xml:space="preserve"> </w:t>
      </w:r>
      <w:r>
        <w:rPr>
          <w:color w:val="3A3839"/>
          <w:w w:val="110"/>
        </w:rPr>
        <w:t>an</w:t>
      </w:r>
      <w:r>
        <w:rPr>
          <w:color w:val="3A3839"/>
          <w:spacing w:val="-18"/>
          <w:w w:val="110"/>
        </w:rPr>
        <w:t xml:space="preserve"> </w:t>
      </w:r>
      <w:r>
        <w:rPr>
          <w:color w:val="3A3839"/>
          <w:w w:val="110"/>
        </w:rPr>
        <w:t>MBS</w:t>
      </w:r>
      <w:r>
        <w:rPr>
          <w:color w:val="3A3839"/>
          <w:spacing w:val="-19"/>
          <w:w w:val="110"/>
        </w:rPr>
        <w:t xml:space="preserve"> </w:t>
      </w:r>
      <w:r>
        <w:rPr>
          <w:color w:val="3A3839"/>
          <w:w w:val="110"/>
        </w:rPr>
        <w:t>is</w:t>
      </w:r>
      <w:r>
        <w:rPr>
          <w:color w:val="3A3839"/>
          <w:spacing w:val="-19"/>
          <w:w w:val="110"/>
        </w:rPr>
        <w:t xml:space="preserve"> </w:t>
      </w:r>
      <w:r>
        <w:rPr>
          <w:color w:val="3A3839"/>
          <w:w w:val="110"/>
        </w:rPr>
        <w:t>short</w:t>
      </w:r>
      <w:r>
        <w:rPr>
          <w:color w:val="3A3839"/>
          <w:spacing w:val="-19"/>
          <w:w w:val="110"/>
        </w:rPr>
        <w:t xml:space="preserve"> </w:t>
      </w:r>
      <w:r>
        <w:rPr>
          <w:color w:val="3A3839"/>
          <w:w w:val="110"/>
        </w:rPr>
        <w:t>an</w:t>
      </w:r>
      <w:r>
        <w:rPr>
          <w:color w:val="3A3839"/>
          <w:spacing w:val="-19"/>
          <w:w w:val="110"/>
        </w:rPr>
        <w:t xml:space="preserve"> </w:t>
      </w:r>
      <w:r>
        <w:rPr>
          <w:color w:val="3A3839"/>
          <w:w w:val="110"/>
        </w:rPr>
        <w:t>option.</w:t>
      </w:r>
      <w:r>
        <w:rPr>
          <w:color w:val="3A3839"/>
          <w:spacing w:val="-19"/>
          <w:w w:val="110"/>
        </w:rPr>
        <w:t xml:space="preserve"> </w:t>
      </w:r>
      <w:r>
        <w:rPr>
          <w:color w:val="3A3839"/>
          <w:w w:val="110"/>
        </w:rPr>
        <w:t>At</w:t>
      </w:r>
      <w:r>
        <w:rPr>
          <w:color w:val="3A3839"/>
          <w:spacing w:val="-18"/>
          <w:w w:val="110"/>
        </w:rPr>
        <w:t xml:space="preserve"> </w:t>
      </w:r>
      <w:r>
        <w:rPr>
          <w:color w:val="3A3839"/>
          <w:w w:val="110"/>
        </w:rPr>
        <w:t>point</w:t>
      </w:r>
      <w:r>
        <w:rPr>
          <w:color w:val="3A3839"/>
          <w:spacing w:val="-19"/>
          <w:w w:val="110"/>
        </w:rPr>
        <w:t xml:space="preserve"> </w:t>
      </w:r>
      <w:r>
        <w:rPr>
          <w:color w:val="3A3839"/>
          <w:w w:val="110"/>
        </w:rPr>
        <w:t>B,</w:t>
      </w:r>
      <w:r>
        <w:rPr>
          <w:color w:val="3A3839"/>
          <w:spacing w:val="-19"/>
          <w:w w:val="110"/>
        </w:rPr>
        <w:t xml:space="preserve"> </w:t>
      </w:r>
      <w:r>
        <w:rPr>
          <w:color w:val="3A3839"/>
          <w:w w:val="110"/>
        </w:rPr>
        <w:t>interest</w:t>
      </w:r>
      <w:r>
        <w:rPr>
          <w:color w:val="3A3839"/>
          <w:spacing w:val="-19"/>
          <w:w w:val="110"/>
        </w:rPr>
        <w:t xml:space="preserve"> </w:t>
      </w:r>
      <w:r>
        <w:rPr>
          <w:color w:val="3A3839"/>
          <w:w w:val="110"/>
        </w:rPr>
        <w:t>rates</w:t>
      </w:r>
      <w:r>
        <w:rPr>
          <w:color w:val="3A3839"/>
          <w:spacing w:val="-19"/>
          <w:w w:val="110"/>
        </w:rPr>
        <w:t xml:space="preserve"> </w:t>
      </w:r>
      <w:r>
        <w:rPr>
          <w:color w:val="3A3839"/>
          <w:w w:val="110"/>
        </w:rPr>
        <w:t>are</w:t>
      </w:r>
      <w:r>
        <w:rPr>
          <w:color w:val="3A3839"/>
          <w:spacing w:val="-19"/>
          <w:w w:val="110"/>
        </w:rPr>
        <w:t xml:space="preserve"> </w:t>
      </w:r>
      <w:r>
        <w:rPr>
          <w:color w:val="3A3839"/>
          <w:w w:val="110"/>
        </w:rPr>
        <w:t>very high and there is little likelihood that the homeowner will reﬁnance early. The</w:t>
      </w:r>
      <w:r>
        <w:rPr>
          <w:color w:val="3A3839"/>
          <w:spacing w:val="-35"/>
          <w:w w:val="110"/>
        </w:rPr>
        <w:t xml:space="preserve"> </w:t>
      </w:r>
      <w:r>
        <w:rPr>
          <w:color w:val="3A3839"/>
          <w:w w:val="110"/>
        </w:rPr>
        <w:t>option is nearly worthless and the MBS behaves like a regular bond, with positive</w:t>
      </w:r>
      <w:r>
        <w:rPr>
          <w:color w:val="3A3839"/>
          <w:spacing w:val="-17"/>
          <w:w w:val="110"/>
        </w:rPr>
        <w:t xml:space="preserve"> </w:t>
      </w:r>
      <w:r>
        <w:rPr>
          <w:color w:val="3A3839"/>
          <w:w w:val="110"/>
        </w:rPr>
        <w:t>convexity. At</w:t>
      </w:r>
      <w:r>
        <w:rPr>
          <w:color w:val="3A3839"/>
          <w:spacing w:val="-8"/>
          <w:w w:val="110"/>
        </w:rPr>
        <w:t xml:space="preserve"> </w:t>
      </w:r>
      <w:r>
        <w:rPr>
          <w:color w:val="3A3839"/>
          <w:w w:val="110"/>
        </w:rPr>
        <w:t>point</w:t>
      </w:r>
      <w:r>
        <w:rPr>
          <w:color w:val="3A3839"/>
          <w:spacing w:val="-7"/>
          <w:w w:val="110"/>
        </w:rPr>
        <w:t xml:space="preserve"> </w:t>
      </w:r>
      <w:r>
        <w:rPr>
          <w:color w:val="3A3839"/>
          <w:w w:val="110"/>
        </w:rPr>
        <w:t>A,</w:t>
      </w:r>
      <w:r>
        <w:rPr>
          <w:color w:val="3A3839"/>
          <w:spacing w:val="-7"/>
          <w:w w:val="110"/>
        </w:rPr>
        <w:t xml:space="preserve"> </w:t>
      </w:r>
      <w:r>
        <w:rPr>
          <w:color w:val="3A3839"/>
          <w:w w:val="110"/>
        </w:rPr>
        <w:t>the</w:t>
      </w:r>
      <w:r>
        <w:rPr>
          <w:color w:val="3A3839"/>
          <w:spacing w:val="-7"/>
          <w:w w:val="110"/>
        </w:rPr>
        <w:t xml:space="preserve"> </w:t>
      </w:r>
      <w:r>
        <w:rPr>
          <w:color w:val="3A3839"/>
          <w:w w:val="110"/>
        </w:rPr>
        <w:t>option</w:t>
      </w:r>
      <w:r>
        <w:rPr>
          <w:color w:val="3A3839"/>
          <w:spacing w:val="-7"/>
          <w:w w:val="110"/>
        </w:rPr>
        <w:t xml:space="preserve"> </w:t>
      </w:r>
      <w:r>
        <w:rPr>
          <w:color w:val="3A3839"/>
          <w:w w:val="110"/>
        </w:rPr>
        <w:t>pattern</w:t>
      </w:r>
      <w:r>
        <w:rPr>
          <w:color w:val="3A3839"/>
          <w:spacing w:val="-7"/>
          <w:w w:val="110"/>
        </w:rPr>
        <w:t xml:space="preserve"> </w:t>
      </w:r>
      <w:r>
        <w:rPr>
          <w:color w:val="3A3839"/>
          <w:w w:val="110"/>
        </w:rPr>
        <w:t>starts</w:t>
      </w:r>
      <w:r>
        <w:rPr>
          <w:color w:val="3A3839"/>
          <w:spacing w:val="-7"/>
          <w:w w:val="110"/>
        </w:rPr>
        <w:t xml:space="preserve"> </w:t>
      </w:r>
      <w:r>
        <w:rPr>
          <w:color w:val="3A3839"/>
          <w:w w:val="110"/>
        </w:rPr>
        <w:t>to</w:t>
      </w:r>
      <w:r>
        <w:rPr>
          <w:color w:val="3A3839"/>
          <w:spacing w:val="-7"/>
          <w:w w:val="110"/>
        </w:rPr>
        <w:t xml:space="preserve"> </w:t>
      </w:r>
      <w:r>
        <w:rPr>
          <w:color w:val="3A3839"/>
          <w:w w:val="110"/>
        </w:rPr>
        <w:t>affect</w:t>
      </w:r>
      <w:r>
        <w:rPr>
          <w:color w:val="3A3839"/>
          <w:spacing w:val="-7"/>
          <w:w w:val="110"/>
        </w:rPr>
        <w:t xml:space="preserve"> </w:t>
      </w:r>
      <w:r>
        <w:rPr>
          <w:color w:val="3A3839"/>
          <w:w w:val="110"/>
        </w:rPr>
        <w:t>the</w:t>
      </w:r>
      <w:r>
        <w:rPr>
          <w:color w:val="3A3839"/>
          <w:spacing w:val="-7"/>
          <w:w w:val="110"/>
        </w:rPr>
        <w:t xml:space="preserve"> </w:t>
      </w:r>
      <w:r>
        <w:rPr>
          <w:color w:val="3A3839"/>
          <w:w w:val="110"/>
        </w:rPr>
        <w:t>value</w:t>
      </w:r>
      <w:r>
        <w:rPr>
          <w:color w:val="3A3839"/>
          <w:spacing w:val="-7"/>
          <w:w w:val="110"/>
        </w:rPr>
        <w:t xml:space="preserve"> </w:t>
      </w:r>
      <w:r>
        <w:rPr>
          <w:color w:val="3A3839"/>
          <w:w w:val="110"/>
        </w:rPr>
        <w:t>of</w:t>
      </w:r>
      <w:r>
        <w:rPr>
          <w:color w:val="3A3839"/>
          <w:spacing w:val="-7"/>
          <w:w w:val="110"/>
        </w:rPr>
        <w:t xml:space="preserve"> </w:t>
      </w:r>
      <w:r>
        <w:rPr>
          <w:color w:val="3A3839"/>
          <w:w w:val="110"/>
        </w:rPr>
        <w:t>the</w:t>
      </w:r>
      <w:r>
        <w:rPr>
          <w:color w:val="3A3839"/>
          <w:spacing w:val="-8"/>
          <w:w w:val="110"/>
        </w:rPr>
        <w:t xml:space="preserve"> </w:t>
      </w:r>
      <w:r>
        <w:rPr>
          <w:color w:val="3A3839"/>
          <w:w w:val="110"/>
        </w:rPr>
        <w:t>MBS.</w:t>
      </w:r>
      <w:r>
        <w:rPr>
          <w:color w:val="3A3839"/>
          <w:spacing w:val="-7"/>
          <w:w w:val="110"/>
        </w:rPr>
        <w:t xml:space="preserve"> </w:t>
      </w:r>
      <w:r>
        <w:rPr>
          <w:color w:val="3A3839"/>
          <w:w w:val="110"/>
        </w:rPr>
        <w:t>Shorting</w:t>
      </w:r>
      <w:r>
        <w:rPr>
          <w:color w:val="3A3839"/>
          <w:spacing w:val="-7"/>
          <w:w w:val="110"/>
        </w:rPr>
        <w:t xml:space="preserve"> </w:t>
      </w:r>
      <w:r>
        <w:rPr>
          <w:color w:val="3A3839"/>
          <w:w w:val="110"/>
        </w:rPr>
        <w:t>an</w:t>
      </w:r>
      <w:r>
        <w:rPr>
          <w:color w:val="3A3839"/>
          <w:spacing w:val="-7"/>
          <w:w w:val="110"/>
        </w:rPr>
        <w:t xml:space="preserve"> </w:t>
      </w:r>
      <w:r>
        <w:rPr>
          <w:color w:val="3A3839"/>
          <w:w w:val="110"/>
        </w:rPr>
        <w:t>option creates negative gamma, or</w:t>
      </w:r>
      <w:r>
        <w:rPr>
          <w:color w:val="3A3839"/>
          <w:spacing w:val="25"/>
          <w:w w:val="110"/>
        </w:rPr>
        <w:t xml:space="preserve"> </w:t>
      </w:r>
      <w:r>
        <w:rPr>
          <w:color w:val="3A3839"/>
          <w:w w:val="110"/>
        </w:rPr>
        <w:t>convexity.</w:t>
      </w:r>
    </w:p>
    <w:p w:rsidR="00904FC5" w:rsidRDefault="00904FC5" w:rsidP="00904FC5">
      <w:pPr>
        <w:pStyle w:val="Textoindependiente"/>
        <w:spacing w:before="9"/>
        <w:rPr>
          <w:sz w:val="18"/>
        </w:rPr>
      </w:pPr>
    </w:p>
    <w:p w:rsidR="00904FC5" w:rsidRDefault="00904FC5" w:rsidP="00904FC5">
      <w:pPr>
        <w:spacing w:before="106"/>
        <w:ind w:left="294"/>
        <w:rPr>
          <w:rFonts w:ascii="Times New Roman"/>
          <w:b/>
          <w:sz w:val="21"/>
        </w:rPr>
      </w:pPr>
      <w:r>
        <w:rPr>
          <w:rFonts w:ascii="Times New Roman"/>
          <w:b/>
          <w:color w:val="3A3839"/>
          <w:w w:val="115"/>
          <w:sz w:val="21"/>
        </w:rPr>
        <w:t>FIGURE 7-6 Negative Convexity of MBSs</w:t>
      </w:r>
    </w:p>
    <w:p w:rsidR="00904FC5" w:rsidRDefault="00904FC5" w:rsidP="00904FC5">
      <w:pPr>
        <w:pStyle w:val="Textoindependiente"/>
        <w:spacing w:before="1"/>
        <w:rPr>
          <w:rFonts w:ascii="Times New Roman"/>
          <w:b/>
          <w:sz w:val="16"/>
        </w:rPr>
      </w:pPr>
    </w:p>
    <w:p w:rsidR="00904FC5" w:rsidRDefault="00904FC5" w:rsidP="00904FC5">
      <w:pPr>
        <w:spacing w:before="99" w:line="204" w:lineRule="exact"/>
        <w:ind w:left="1693"/>
        <w:rPr>
          <w:rFonts w:ascii="Arial"/>
          <w:sz w:val="18"/>
        </w:rPr>
      </w:pPr>
      <w:r>
        <w:rPr>
          <w:rFonts w:ascii="Arial"/>
          <w:sz w:val="18"/>
        </w:rPr>
        <w:t>Market price</w:t>
      </w:r>
    </w:p>
    <w:p w:rsidR="00904FC5" w:rsidRDefault="00904FC5" w:rsidP="00904FC5">
      <w:pPr>
        <w:spacing w:line="204" w:lineRule="exact"/>
        <w:ind w:left="1306"/>
        <w:rPr>
          <w:rFonts w:ascii="Arial"/>
          <w:sz w:val="18"/>
        </w:rPr>
      </w:pPr>
      <w:r>
        <w:rPr>
          <w:noProof/>
        </w:rPr>
        <mc:AlternateContent>
          <mc:Choice Requires="wpg">
            <w:drawing>
              <wp:anchor distT="0" distB="0" distL="114300" distR="114300" simplePos="0" relativeHeight="251712512" behindDoc="0" locked="0" layoutInCell="1" allowOverlap="1" wp14:anchorId="41FB87AE" wp14:editId="6990F916">
                <wp:simplePos x="0" y="0"/>
                <wp:positionH relativeFrom="page">
                  <wp:posOffset>2106930</wp:posOffset>
                </wp:positionH>
                <wp:positionV relativeFrom="paragraph">
                  <wp:posOffset>37465</wp:posOffset>
                </wp:positionV>
                <wp:extent cx="3649345" cy="2505075"/>
                <wp:effectExtent l="11430" t="8255" r="6350" b="10795"/>
                <wp:wrapNone/>
                <wp:docPr id="4581" name="Group 4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345" cy="2505075"/>
                          <a:chOff x="3318" y="59"/>
                          <a:chExt cx="5747" cy="3945"/>
                        </a:xfrm>
                      </wpg:grpSpPr>
                      <wps:wsp>
                        <wps:cNvPr id="4582" name="AutoShape 4356"/>
                        <wps:cNvSpPr>
                          <a:spLocks/>
                        </wps:cNvSpPr>
                        <wps:spPr bwMode="auto">
                          <a:xfrm>
                            <a:off x="3317" y="64"/>
                            <a:ext cx="5742" cy="3940"/>
                          </a:xfrm>
                          <a:custGeom>
                            <a:avLst/>
                            <a:gdLst>
                              <a:gd name="T0" fmla="+- 0 3360 3318"/>
                              <a:gd name="T1" fmla="*/ T0 w 5742"/>
                              <a:gd name="T2" fmla="+- 0 4004 64"/>
                              <a:gd name="T3" fmla="*/ 4004 h 3940"/>
                              <a:gd name="T4" fmla="+- 0 4174 3318"/>
                              <a:gd name="T5" fmla="*/ T4 w 5742"/>
                              <a:gd name="T6" fmla="+- 0 3962 64"/>
                              <a:gd name="T7" fmla="*/ 3962 h 3940"/>
                              <a:gd name="T8" fmla="+- 0 5802 3318"/>
                              <a:gd name="T9" fmla="*/ T8 w 5742"/>
                              <a:gd name="T10" fmla="+- 0 4004 64"/>
                              <a:gd name="T11" fmla="*/ 4004 h 3940"/>
                              <a:gd name="T12" fmla="+- 0 6615 3318"/>
                              <a:gd name="T13" fmla="*/ T12 w 5742"/>
                              <a:gd name="T14" fmla="+- 0 3962 64"/>
                              <a:gd name="T15" fmla="*/ 3962 h 3940"/>
                              <a:gd name="T16" fmla="+- 0 8244 3318"/>
                              <a:gd name="T17" fmla="*/ T16 w 5742"/>
                              <a:gd name="T18" fmla="+- 0 4004 64"/>
                              <a:gd name="T19" fmla="*/ 4004 h 3940"/>
                              <a:gd name="T20" fmla="+- 0 9057 3318"/>
                              <a:gd name="T21" fmla="*/ T20 w 5742"/>
                              <a:gd name="T22" fmla="+- 0 3962 64"/>
                              <a:gd name="T23" fmla="*/ 3962 h 3940"/>
                              <a:gd name="T24" fmla="+- 0 3318 3318"/>
                              <a:gd name="T25" fmla="*/ T24 w 5742"/>
                              <a:gd name="T26" fmla="+- 0 3406 64"/>
                              <a:gd name="T27" fmla="*/ 3406 h 3940"/>
                              <a:gd name="T28" fmla="+- 0 3360 3318"/>
                              <a:gd name="T29" fmla="*/ T28 w 5742"/>
                              <a:gd name="T30" fmla="+- 0 2848 64"/>
                              <a:gd name="T31" fmla="*/ 2848 h 3940"/>
                              <a:gd name="T32" fmla="+- 0 3318 3318"/>
                              <a:gd name="T33" fmla="*/ T32 w 5742"/>
                              <a:gd name="T34" fmla="+- 0 1734 64"/>
                              <a:gd name="T35" fmla="*/ 1734 h 3940"/>
                              <a:gd name="T36" fmla="+- 0 3360 3318"/>
                              <a:gd name="T37" fmla="*/ T36 w 5742"/>
                              <a:gd name="T38" fmla="+- 0 1178 64"/>
                              <a:gd name="T39" fmla="*/ 1178 h 3940"/>
                              <a:gd name="T40" fmla="+- 0 3318 3318"/>
                              <a:gd name="T41" fmla="*/ T40 w 5742"/>
                              <a:gd name="T42" fmla="+- 0 64 64"/>
                              <a:gd name="T43" fmla="*/ 64 h 3940"/>
                              <a:gd name="T44" fmla="+- 0 9057 3318"/>
                              <a:gd name="T45" fmla="*/ T44 w 5742"/>
                              <a:gd name="T46" fmla="+- 0 64 64"/>
                              <a:gd name="T47" fmla="*/ 64 h 3940"/>
                              <a:gd name="T48" fmla="+- 0 9059 3318"/>
                              <a:gd name="T49" fmla="*/ T48 w 5742"/>
                              <a:gd name="T50" fmla="+- 0 3962 64"/>
                              <a:gd name="T51" fmla="*/ 3962 h 3940"/>
                              <a:gd name="T52" fmla="+- 0 5807 3318"/>
                              <a:gd name="T53" fmla="*/ T52 w 5742"/>
                              <a:gd name="T54" fmla="+- 0 3912 64"/>
                              <a:gd name="T55" fmla="*/ 3912 h 3940"/>
                              <a:gd name="T56" fmla="+- 0 5807 3318"/>
                              <a:gd name="T57" fmla="*/ T56 w 5742"/>
                              <a:gd name="T58" fmla="+- 0 3792 64"/>
                              <a:gd name="T59" fmla="*/ 3792 h 3940"/>
                              <a:gd name="T60" fmla="+- 0 5807 3318"/>
                              <a:gd name="T61" fmla="*/ T60 w 5742"/>
                              <a:gd name="T62" fmla="+- 0 3681 64"/>
                              <a:gd name="T63" fmla="*/ 3681 h 3940"/>
                              <a:gd name="T64" fmla="+- 0 5807 3318"/>
                              <a:gd name="T65" fmla="*/ T64 w 5742"/>
                              <a:gd name="T66" fmla="+- 0 3561 64"/>
                              <a:gd name="T67" fmla="*/ 3561 h 3940"/>
                              <a:gd name="T68" fmla="+- 0 5807 3318"/>
                              <a:gd name="T69" fmla="*/ T68 w 5742"/>
                              <a:gd name="T70" fmla="+- 0 3450 64"/>
                              <a:gd name="T71" fmla="*/ 3450 h 3940"/>
                              <a:gd name="T72" fmla="+- 0 5807 3318"/>
                              <a:gd name="T73" fmla="*/ T72 w 5742"/>
                              <a:gd name="T74" fmla="+- 0 3329 64"/>
                              <a:gd name="T75" fmla="*/ 3329 h 3940"/>
                              <a:gd name="T76" fmla="+- 0 5807 3318"/>
                              <a:gd name="T77" fmla="*/ T76 w 5742"/>
                              <a:gd name="T78" fmla="+- 0 3218 64"/>
                              <a:gd name="T79" fmla="*/ 3218 h 3940"/>
                              <a:gd name="T80" fmla="+- 0 5807 3318"/>
                              <a:gd name="T81" fmla="*/ T80 w 5742"/>
                              <a:gd name="T82" fmla="+- 0 3098 64"/>
                              <a:gd name="T83" fmla="*/ 3098 h 3940"/>
                              <a:gd name="T84" fmla="+- 0 5807 3318"/>
                              <a:gd name="T85" fmla="*/ T84 w 5742"/>
                              <a:gd name="T86" fmla="+- 0 2987 64"/>
                              <a:gd name="T87" fmla="*/ 2987 h 3940"/>
                              <a:gd name="T88" fmla="+- 0 5807 3318"/>
                              <a:gd name="T89" fmla="*/ T88 w 5742"/>
                              <a:gd name="T90" fmla="+- 0 2867 64"/>
                              <a:gd name="T91" fmla="*/ 2867 h 3940"/>
                              <a:gd name="T92" fmla="+- 0 5807 3318"/>
                              <a:gd name="T93" fmla="*/ T92 w 5742"/>
                              <a:gd name="T94" fmla="+- 0 2756 64"/>
                              <a:gd name="T95" fmla="*/ 2756 h 3940"/>
                              <a:gd name="T96" fmla="+- 0 5807 3318"/>
                              <a:gd name="T97" fmla="*/ T96 w 5742"/>
                              <a:gd name="T98" fmla="+- 0 2635 64"/>
                              <a:gd name="T99" fmla="*/ 2635 h 3940"/>
                              <a:gd name="T100" fmla="+- 0 5807 3318"/>
                              <a:gd name="T101" fmla="*/ T100 w 5742"/>
                              <a:gd name="T102" fmla="+- 0 2524 64"/>
                              <a:gd name="T103" fmla="*/ 2524 h 3940"/>
                              <a:gd name="T104" fmla="+- 0 5807 3318"/>
                              <a:gd name="T105" fmla="*/ T104 w 5742"/>
                              <a:gd name="T106" fmla="+- 0 2404 64"/>
                              <a:gd name="T107" fmla="*/ 2404 h 3940"/>
                              <a:gd name="T108" fmla="+- 0 5807 3318"/>
                              <a:gd name="T109" fmla="*/ T108 w 5742"/>
                              <a:gd name="T110" fmla="+- 0 2293 64"/>
                              <a:gd name="T111" fmla="*/ 2293 h 3940"/>
                              <a:gd name="T112" fmla="+- 0 5807 3318"/>
                              <a:gd name="T113" fmla="*/ T112 w 5742"/>
                              <a:gd name="T114" fmla="+- 0 2173 64"/>
                              <a:gd name="T115" fmla="*/ 2173 h 3940"/>
                              <a:gd name="T116" fmla="+- 0 5807 3318"/>
                              <a:gd name="T117" fmla="*/ T116 w 5742"/>
                              <a:gd name="T118" fmla="+- 0 2062 64"/>
                              <a:gd name="T119" fmla="*/ 2062 h 3940"/>
                              <a:gd name="T120" fmla="+- 0 5807 3318"/>
                              <a:gd name="T121" fmla="*/ T120 w 5742"/>
                              <a:gd name="T122" fmla="+- 0 1941 64"/>
                              <a:gd name="T123" fmla="*/ 1941 h 3940"/>
                              <a:gd name="T124" fmla="+- 0 5807 3318"/>
                              <a:gd name="T125" fmla="*/ T124 w 5742"/>
                              <a:gd name="T126" fmla="+- 0 1830 64"/>
                              <a:gd name="T127" fmla="*/ 1830 h 3940"/>
                              <a:gd name="T128" fmla="+- 0 5807 3318"/>
                              <a:gd name="T129" fmla="*/ T128 w 5742"/>
                              <a:gd name="T130" fmla="+- 0 1710 64"/>
                              <a:gd name="T131" fmla="*/ 1710 h 3940"/>
                              <a:gd name="T132" fmla="+- 0 5807 3318"/>
                              <a:gd name="T133" fmla="*/ T132 w 5742"/>
                              <a:gd name="T134" fmla="+- 0 1599 64"/>
                              <a:gd name="T135" fmla="*/ 1599 h 3940"/>
                              <a:gd name="T136" fmla="+- 0 5807 3318"/>
                              <a:gd name="T137" fmla="*/ T136 w 5742"/>
                              <a:gd name="T138" fmla="+- 0 1478 64"/>
                              <a:gd name="T139" fmla="*/ 1478 h 3940"/>
                              <a:gd name="T140" fmla="+- 0 5807 3318"/>
                              <a:gd name="T141" fmla="*/ T140 w 5742"/>
                              <a:gd name="T142" fmla="+- 0 1368 64"/>
                              <a:gd name="T143" fmla="*/ 1368 h 3940"/>
                              <a:gd name="T144" fmla="+- 0 5807 3318"/>
                              <a:gd name="T145" fmla="*/ T144 w 5742"/>
                              <a:gd name="T146" fmla="+- 0 1247 64"/>
                              <a:gd name="T147" fmla="*/ 1247 h 3940"/>
                              <a:gd name="T148" fmla="+- 0 5807 3318"/>
                              <a:gd name="T149" fmla="*/ T148 w 5742"/>
                              <a:gd name="T150" fmla="+- 0 1136 64"/>
                              <a:gd name="T151" fmla="*/ 1136 h 3940"/>
                              <a:gd name="T152" fmla="+- 0 7427 3318"/>
                              <a:gd name="T153" fmla="*/ T152 w 5742"/>
                              <a:gd name="T154" fmla="+- 0 3928 64"/>
                              <a:gd name="T155" fmla="*/ 3928 h 3940"/>
                              <a:gd name="T156" fmla="+- 0 7427 3318"/>
                              <a:gd name="T157" fmla="*/ T156 w 5742"/>
                              <a:gd name="T158" fmla="+- 0 3817 64"/>
                              <a:gd name="T159" fmla="*/ 3817 h 3940"/>
                              <a:gd name="T160" fmla="+- 0 7427 3318"/>
                              <a:gd name="T161" fmla="*/ T160 w 5742"/>
                              <a:gd name="T162" fmla="+- 0 3697 64"/>
                              <a:gd name="T163" fmla="*/ 3697 h 3940"/>
                              <a:gd name="T164" fmla="+- 0 7427 3318"/>
                              <a:gd name="T165" fmla="*/ T164 w 5742"/>
                              <a:gd name="T166" fmla="+- 0 3586 64"/>
                              <a:gd name="T167" fmla="*/ 3586 h 3940"/>
                              <a:gd name="T168" fmla="+- 0 7427 3318"/>
                              <a:gd name="T169" fmla="*/ T168 w 5742"/>
                              <a:gd name="T170" fmla="+- 0 3465 64"/>
                              <a:gd name="T171" fmla="*/ 3465 h 3940"/>
                              <a:gd name="T172" fmla="+- 0 7427 3318"/>
                              <a:gd name="T173" fmla="*/ T172 w 5742"/>
                              <a:gd name="T174" fmla="+- 0 3355 64"/>
                              <a:gd name="T175" fmla="*/ 3355 h 3940"/>
                              <a:gd name="T176" fmla="+- 0 7427 3318"/>
                              <a:gd name="T177" fmla="*/ T176 w 5742"/>
                              <a:gd name="T178" fmla="+- 0 3234 64"/>
                              <a:gd name="T179" fmla="*/ 3234 h 3940"/>
                              <a:gd name="T180" fmla="+- 0 7427 3318"/>
                              <a:gd name="T181" fmla="*/ T180 w 5742"/>
                              <a:gd name="T182" fmla="+- 0 3123 64"/>
                              <a:gd name="T183" fmla="*/ 3123 h 3940"/>
                              <a:gd name="T184" fmla="+- 0 7427 3318"/>
                              <a:gd name="T185" fmla="*/ T184 w 5742"/>
                              <a:gd name="T186" fmla="+- 0 3003 64"/>
                              <a:gd name="T187" fmla="*/ 3003 h 3940"/>
                              <a:gd name="T188" fmla="+- 0 7427 3318"/>
                              <a:gd name="T189" fmla="*/ T188 w 5742"/>
                              <a:gd name="T190" fmla="+- 0 2892 64"/>
                              <a:gd name="T191" fmla="*/ 2892 h 3940"/>
                              <a:gd name="T192" fmla="+- 0 7427 3318"/>
                              <a:gd name="T193" fmla="*/ T192 w 5742"/>
                              <a:gd name="T194" fmla="+- 0 2772 64"/>
                              <a:gd name="T195" fmla="*/ 2772 h 3940"/>
                              <a:gd name="T196" fmla="+- 0 7427 3318"/>
                              <a:gd name="T197" fmla="*/ T196 w 5742"/>
                              <a:gd name="T198" fmla="+- 0 2661 64"/>
                              <a:gd name="T199" fmla="*/ 2661 h 3940"/>
                              <a:gd name="T200" fmla="+- 0 7427 3318"/>
                              <a:gd name="T201" fmla="*/ T200 w 5742"/>
                              <a:gd name="T202" fmla="+- 0 2540 64"/>
                              <a:gd name="T203" fmla="*/ 2540 h 3940"/>
                              <a:gd name="T204" fmla="+- 0 7427 3318"/>
                              <a:gd name="T205" fmla="*/ T204 w 5742"/>
                              <a:gd name="T206" fmla="+- 0 2429 64"/>
                              <a:gd name="T207" fmla="*/ 2429 h 3940"/>
                              <a:gd name="T208" fmla="+- 0 7427 3318"/>
                              <a:gd name="T209" fmla="*/ T208 w 5742"/>
                              <a:gd name="T210" fmla="+- 0 2309 64"/>
                              <a:gd name="T211" fmla="*/ 2309 h 3940"/>
                              <a:gd name="T212" fmla="+- 0 7427 3318"/>
                              <a:gd name="T213" fmla="*/ T212 w 5742"/>
                              <a:gd name="T214" fmla="+- 0 2198 64"/>
                              <a:gd name="T215" fmla="*/ 2198 h 3940"/>
                              <a:gd name="T216" fmla="+- 0 7427 3318"/>
                              <a:gd name="T217" fmla="*/ T216 w 5742"/>
                              <a:gd name="T218" fmla="+- 0 2078 64"/>
                              <a:gd name="T219" fmla="*/ 2078 h 3940"/>
                              <a:gd name="T220" fmla="+- 0 7427 3318"/>
                              <a:gd name="T221" fmla="*/ T220 w 5742"/>
                              <a:gd name="T222" fmla="+- 0 1967 64"/>
                              <a:gd name="T223" fmla="*/ 1967 h 3940"/>
                              <a:gd name="T224" fmla="+- 0 7427 3318"/>
                              <a:gd name="T225" fmla="*/ T224 w 5742"/>
                              <a:gd name="T226" fmla="+- 0 1846 64"/>
                              <a:gd name="T227" fmla="*/ 1846 h 3940"/>
                              <a:gd name="T228" fmla="+- 0 7427 3318"/>
                              <a:gd name="T229" fmla="*/ T228 w 5742"/>
                              <a:gd name="T230" fmla="+- 0 1735 64"/>
                              <a:gd name="T231" fmla="*/ 1735 h 3940"/>
                              <a:gd name="T232" fmla="+- 0 7427 3318"/>
                              <a:gd name="T233" fmla="*/ T232 w 5742"/>
                              <a:gd name="T234" fmla="+- 0 1615 64"/>
                              <a:gd name="T235" fmla="*/ 1615 h 3940"/>
                              <a:gd name="T236" fmla="+- 0 7427 3318"/>
                              <a:gd name="T237" fmla="*/ T236 w 5742"/>
                              <a:gd name="T238" fmla="+- 0 1504 64"/>
                              <a:gd name="T239" fmla="*/ 1504 h 3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742" h="3940">
                                <a:moveTo>
                                  <a:pt x="0" y="3898"/>
                                </a:moveTo>
                                <a:lnTo>
                                  <a:pt x="42" y="3898"/>
                                </a:lnTo>
                                <a:moveTo>
                                  <a:pt x="42" y="3940"/>
                                </a:moveTo>
                                <a:lnTo>
                                  <a:pt x="42" y="3898"/>
                                </a:lnTo>
                                <a:moveTo>
                                  <a:pt x="856" y="3940"/>
                                </a:moveTo>
                                <a:lnTo>
                                  <a:pt x="856" y="3898"/>
                                </a:lnTo>
                                <a:moveTo>
                                  <a:pt x="1671" y="3940"/>
                                </a:moveTo>
                                <a:lnTo>
                                  <a:pt x="1671" y="3898"/>
                                </a:lnTo>
                                <a:moveTo>
                                  <a:pt x="2484" y="3940"/>
                                </a:moveTo>
                                <a:lnTo>
                                  <a:pt x="2484" y="3898"/>
                                </a:lnTo>
                                <a:moveTo>
                                  <a:pt x="3297" y="3940"/>
                                </a:moveTo>
                                <a:lnTo>
                                  <a:pt x="3297" y="3898"/>
                                </a:lnTo>
                                <a:moveTo>
                                  <a:pt x="4110" y="3940"/>
                                </a:moveTo>
                                <a:lnTo>
                                  <a:pt x="4110" y="3898"/>
                                </a:lnTo>
                                <a:moveTo>
                                  <a:pt x="4926" y="3940"/>
                                </a:moveTo>
                                <a:lnTo>
                                  <a:pt x="4926" y="3898"/>
                                </a:lnTo>
                                <a:moveTo>
                                  <a:pt x="5739" y="3940"/>
                                </a:moveTo>
                                <a:lnTo>
                                  <a:pt x="5739" y="3898"/>
                                </a:lnTo>
                                <a:moveTo>
                                  <a:pt x="5739" y="3898"/>
                                </a:moveTo>
                                <a:lnTo>
                                  <a:pt x="42" y="3898"/>
                                </a:lnTo>
                                <a:moveTo>
                                  <a:pt x="0" y="3342"/>
                                </a:moveTo>
                                <a:lnTo>
                                  <a:pt x="42" y="3342"/>
                                </a:lnTo>
                                <a:moveTo>
                                  <a:pt x="0" y="2784"/>
                                </a:moveTo>
                                <a:lnTo>
                                  <a:pt x="42" y="2784"/>
                                </a:lnTo>
                                <a:moveTo>
                                  <a:pt x="0" y="2228"/>
                                </a:moveTo>
                                <a:lnTo>
                                  <a:pt x="42" y="2228"/>
                                </a:lnTo>
                                <a:moveTo>
                                  <a:pt x="0" y="1670"/>
                                </a:moveTo>
                                <a:lnTo>
                                  <a:pt x="42" y="1670"/>
                                </a:lnTo>
                                <a:moveTo>
                                  <a:pt x="0" y="1114"/>
                                </a:moveTo>
                                <a:lnTo>
                                  <a:pt x="42" y="1114"/>
                                </a:lnTo>
                                <a:moveTo>
                                  <a:pt x="0" y="556"/>
                                </a:moveTo>
                                <a:lnTo>
                                  <a:pt x="42" y="556"/>
                                </a:lnTo>
                                <a:moveTo>
                                  <a:pt x="0" y="0"/>
                                </a:moveTo>
                                <a:lnTo>
                                  <a:pt x="42" y="0"/>
                                </a:lnTo>
                                <a:moveTo>
                                  <a:pt x="42" y="0"/>
                                </a:moveTo>
                                <a:lnTo>
                                  <a:pt x="5739" y="0"/>
                                </a:lnTo>
                                <a:moveTo>
                                  <a:pt x="42" y="3898"/>
                                </a:moveTo>
                                <a:lnTo>
                                  <a:pt x="42" y="0"/>
                                </a:lnTo>
                                <a:moveTo>
                                  <a:pt x="5741" y="3898"/>
                                </a:moveTo>
                                <a:lnTo>
                                  <a:pt x="5741" y="0"/>
                                </a:lnTo>
                                <a:moveTo>
                                  <a:pt x="2489" y="3882"/>
                                </a:moveTo>
                                <a:lnTo>
                                  <a:pt x="2489" y="3848"/>
                                </a:lnTo>
                                <a:moveTo>
                                  <a:pt x="2489" y="3805"/>
                                </a:moveTo>
                                <a:lnTo>
                                  <a:pt x="2489" y="3771"/>
                                </a:lnTo>
                                <a:moveTo>
                                  <a:pt x="2489" y="3728"/>
                                </a:moveTo>
                                <a:lnTo>
                                  <a:pt x="2489" y="3694"/>
                                </a:lnTo>
                                <a:moveTo>
                                  <a:pt x="2489" y="3651"/>
                                </a:moveTo>
                                <a:lnTo>
                                  <a:pt x="2489" y="3617"/>
                                </a:lnTo>
                                <a:moveTo>
                                  <a:pt x="2489" y="3574"/>
                                </a:moveTo>
                                <a:lnTo>
                                  <a:pt x="2489" y="3540"/>
                                </a:lnTo>
                                <a:moveTo>
                                  <a:pt x="2489" y="3497"/>
                                </a:moveTo>
                                <a:lnTo>
                                  <a:pt x="2489" y="3463"/>
                                </a:lnTo>
                                <a:moveTo>
                                  <a:pt x="2489" y="3419"/>
                                </a:moveTo>
                                <a:lnTo>
                                  <a:pt x="2489" y="3386"/>
                                </a:lnTo>
                                <a:moveTo>
                                  <a:pt x="2489" y="3342"/>
                                </a:moveTo>
                                <a:lnTo>
                                  <a:pt x="2489" y="3308"/>
                                </a:lnTo>
                                <a:moveTo>
                                  <a:pt x="2489" y="3265"/>
                                </a:moveTo>
                                <a:lnTo>
                                  <a:pt x="2489" y="3231"/>
                                </a:lnTo>
                                <a:moveTo>
                                  <a:pt x="2489" y="3188"/>
                                </a:moveTo>
                                <a:lnTo>
                                  <a:pt x="2489" y="3154"/>
                                </a:lnTo>
                                <a:moveTo>
                                  <a:pt x="2489" y="3111"/>
                                </a:moveTo>
                                <a:lnTo>
                                  <a:pt x="2489" y="3077"/>
                                </a:lnTo>
                                <a:moveTo>
                                  <a:pt x="2489" y="3034"/>
                                </a:moveTo>
                                <a:lnTo>
                                  <a:pt x="2489" y="3000"/>
                                </a:lnTo>
                                <a:moveTo>
                                  <a:pt x="2489" y="2957"/>
                                </a:moveTo>
                                <a:lnTo>
                                  <a:pt x="2489" y="2923"/>
                                </a:lnTo>
                                <a:moveTo>
                                  <a:pt x="2489" y="2880"/>
                                </a:moveTo>
                                <a:lnTo>
                                  <a:pt x="2489" y="2846"/>
                                </a:lnTo>
                                <a:moveTo>
                                  <a:pt x="2489" y="2803"/>
                                </a:moveTo>
                                <a:lnTo>
                                  <a:pt x="2489" y="2769"/>
                                </a:lnTo>
                                <a:moveTo>
                                  <a:pt x="2489" y="2725"/>
                                </a:moveTo>
                                <a:lnTo>
                                  <a:pt x="2489" y="2692"/>
                                </a:lnTo>
                                <a:moveTo>
                                  <a:pt x="2489" y="2648"/>
                                </a:moveTo>
                                <a:lnTo>
                                  <a:pt x="2489" y="2615"/>
                                </a:lnTo>
                                <a:moveTo>
                                  <a:pt x="2489" y="2571"/>
                                </a:moveTo>
                                <a:lnTo>
                                  <a:pt x="2489" y="2537"/>
                                </a:lnTo>
                                <a:moveTo>
                                  <a:pt x="2489" y="2494"/>
                                </a:moveTo>
                                <a:lnTo>
                                  <a:pt x="2489" y="2460"/>
                                </a:lnTo>
                                <a:moveTo>
                                  <a:pt x="2489" y="2417"/>
                                </a:moveTo>
                                <a:lnTo>
                                  <a:pt x="2489" y="2383"/>
                                </a:lnTo>
                                <a:moveTo>
                                  <a:pt x="2489" y="2340"/>
                                </a:moveTo>
                                <a:lnTo>
                                  <a:pt x="2489" y="2306"/>
                                </a:lnTo>
                                <a:moveTo>
                                  <a:pt x="2489" y="2263"/>
                                </a:moveTo>
                                <a:lnTo>
                                  <a:pt x="2489" y="2229"/>
                                </a:lnTo>
                                <a:moveTo>
                                  <a:pt x="2489" y="2186"/>
                                </a:moveTo>
                                <a:lnTo>
                                  <a:pt x="2489" y="2152"/>
                                </a:lnTo>
                                <a:moveTo>
                                  <a:pt x="2489" y="2109"/>
                                </a:moveTo>
                                <a:lnTo>
                                  <a:pt x="2489" y="2075"/>
                                </a:lnTo>
                                <a:moveTo>
                                  <a:pt x="2489" y="2031"/>
                                </a:moveTo>
                                <a:lnTo>
                                  <a:pt x="2489" y="1998"/>
                                </a:lnTo>
                                <a:moveTo>
                                  <a:pt x="2489" y="1954"/>
                                </a:moveTo>
                                <a:lnTo>
                                  <a:pt x="2489" y="1921"/>
                                </a:lnTo>
                                <a:moveTo>
                                  <a:pt x="2489" y="1877"/>
                                </a:moveTo>
                                <a:lnTo>
                                  <a:pt x="2489" y="1843"/>
                                </a:lnTo>
                                <a:moveTo>
                                  <a:pt x="2489" y="1800"/>
                                </a:moveTo>
                                <a:lnTo>
                                  <a:pt x="2489" y="1766"/>
                                </a:lnTo>
                                <a:moveTo>
                                  <a:pt x="2489" y="1723"/>
                                </a:moveTo>
                                <a:lnTo>
                                  <a:pt x="2489" y="1689"/>
                                </a:lnTo>
                                <a:moveTo>
                                  <a:pt x="2489" y="1646"/>
                                </a:moveTo>
                                <a:lnTo>
                                  <a:pt x="2489" y="1612"/>
                                </a:lnTo>
                                <a:moveTo>
                                  <a:pt x="2489" y="1569"/>
                                </a:moveTo>
                                <a:lnTo>
                                  <a:pt x="2489" y="1535"/>
                                </a:lnTo>
                                <a:moveTo>
                                  <a:pt x="2489" y="1492"/>
                                </a:moveTo>
                                <a:lnTo>
                                  <a:pt x="2489" y="1458"/>
                                </a:lnTo>
                                <a:moveTo>
                                  <a:pt x="2489" y="1414"/>
                                </a:moveTo>
                                <a:lnTo>
                                  <a:pt x="2489" y="1381"/>
                                </a:lnTo>
                                <a:moveTo>
                                  <a:pt x="2489" y="1337"/>
                                </a:moveTo>
                                <a:lnTo>
                                  <a:pt x="2489" y="1304"/>
                                </a:lnTo>
                                <a:moveTo>
                                  <a:pt x="2489" y="1260"/>
                                </a:moveTo>
                                <a:lnTo>
                                  <a:pt x="2489" y="1227"/>
                                </a:lnTo>
                                <a:moveTo>
                                  <a:pt x="2489" y="1183"/>
                                </a:moveTo>
                                <a:lnTo>
                                  <a:pt x="2489" y="1149"/>
                                </a:lnTo>
                                <a:moveTo>
                                  <a:pt x="2489" y="1106"/>
                                </a:moveTo>
                                <a:lnTo>
                                  <a:pt x="2489" y="1072"/>
                                </a:lnTo>
                                <a:moveTo>
                                  <a:pt x="2489" y="1029"/>
                                </a:moveTo>
                                <a:lnTo>
                                  <a:pt x="2489" y="993"/>
                                </a:lnTo>
                                <a:moveTo>
                                  <a:pt x="4109" y="3864"/>
                                </a:moveTo>
                                <a:lnTo>
                                  <a:pt x="4109" y="3830"/>
                                </a:lnTo>
                                <a:moveTo>
                                  <a:pt x="4109" y="3787"/>
                                </a:moveTo>
                                <a:lnTo>
                                  <a:pt x="4109" y="3753"/>
                                </a:lnTo>
                                <a:moveTo>
                                  <a:pt x="4109" y="3710"/>
                                </a:moveTo>
                                <a:lnTo>
                                  <a:pt x="4109" y="3676"/>
                                </a:lnTo>
                                <a:moveTo>
                                  <a:pt x="4109" y="3633"/>
                                </a:moveTo>
                                <a:lnTo>
                                  <a:pt x="4109" y="3599"/>
                                </a:lnTo>
                                <a:moveTo>
                                  <a:pt x="4109" y="3556"/>
                                </a:moveTo>
                                <a:lnTo>
                                  <a:pt x="4109" y="3522"/>
                                </a:lnTo>
                                <a:moveTo>
                                  <a:pt x="4109" y="3479"/>
                                </a:moveTo>
                                <a:lnTo>
                                  <a:pt x="4109" y="3445"/>
                                </a:lnTo>
                                <a:moveTo>
                                  <a:pt x="4109" y="3401"/>
                                </a:moveTo>
                                <a:lnTo>
                                  <a:pt x="4109" y="3368"/>
                                </a:lnTo>
                                <a:moveTo>
                                  <a:pt x="4109" y="3324"/>
                                </a:moveTo>
                                <a:lnTo>
                                  <a:pt x="4109" y="3291"/>
                                </a:lnTo>
                                <a:moveTo>
                                  <a:pt x="4109" y="3247"/>
                                </a:moveTo>
                                <a:lnTo>
                                  <a:pt x="4109" y="3213"/>
                                </a:lnTo>
                                <a:moveTo>
                                  <a:pt x="4109" y="3170"/>
                                </a:moveTo>
                                <a:lnTo>
                                  <a:pt x="4109" y="3136"/>
                                </a:lnTo>
                                <a:moveTo>
                                  <a:pt x="4109" y="3093"/>
                                </a:moveTo>
                                <a:lnTo>
                                  <a:pt x="4109" y="3059"/>
                                </a:lnTo>
                                <a:moveTo>
                                  <a:pt x="4109" y="3016"/>
                                </a:moveTo>
                                <a:lnTo>
                                  <a:pt x="4109" y="2982"/>
                                </a:lnTo>
                                <a:moveTo>
                                  <a:pt x="4109" y="2939"/>
                                </a:moveTo>
                                <a:lnTo>
                                  <a:pt x="4109" y="2905"/>
                                </a:lnTo>
                                <a:moveTo>
                                  <a:pt x="4109" y="2862"/>
                                </a:moveTo>
                                <a:lnTo>
                                  <a:pt x="4109" y="2828"/>
                                </a:lnTo>
                                <a:moveTo>
                                  <a:pt x="4109" y="2785"/>
                                </a:moveTo>
                                <a:lnTo>
                                  <a:pt x="4109" y="2751"/>
                                </a:lnTo>
                                <a:moveTo>
                                  <a:pt x="4109" y="2708"/>
                                </a:moveTo>
                                <a:lnTo>
                                  <a:pt x="4109" y="2674"/>
                                </a:lnTo>
                                <a:moveTo>
                                  <a:pt x="4109" y="2630"/>
                                </a:moveTo>
                                <a:lnTo>
                                  <a:pt x="4109" y="2597"/>
                                </a:lnTo>
                                <a:moveTo>
                                  <a:pt x="4109" y="2553"/>
                                </a:moveTo>
                                <a:lnTo>
                                  <a:pt x="4109" y="2520"/>
                                </a:lnTo>
                                <a:moveTo>
                                  <a:pt x="4109" y="2476"/>
                                </a:moveTo>
                                <a:lnTo>
                                  <a:pt x="4109" y="2442"/>
                                </a:lnTo>
                                <a:moveTo>
                                  <a:pt x="4109" y="2399"/>
                                </a:moveTo>
                                <a:lnTo>
                                  <a:pt x="4109" y="2365"/>
                                </a:lnTo>
                                <a:moveTo>
                                  <a:pt x="4109" y="2322"/>
                                </a:moveTo>
                                <a:lnTo>
                                  <a:pt x="4109" y="2288"/>
                                </a:lnTo>
                                <a:moveTo>
                                  <a:pt x="4109" y="2245"/>
                                </a:moveTo>
                                <a:lnTo>
                                  <a:pt x="4109" y="2211"/>
                                </a:lnTo>
                                <a:moveTo>
                                  <a:pt x="4109" y="2168"/>
                                </a:moveTo>
                                <a:lnTo>
                                  <a:pt x="4109" y="2134"/>
                                </a:lnTo>
                                <a:moveTo>
                                  <a:pt x="4109" y="2091"/>
                                </a:moveTo>
                                <a:lnTo>
                                  <a:pt x="4109" y="2057"/>
                                </a:lnTo>
                                <a:moveTo>
                                  <a:pt x="4109" y="2014"/>
                                </a:moveTo>
                                <a:lnTo>
                                  <a:pt x="4109" y="1980"/>
                                </a:lnTo>
                                <a:moveTo>
                                  <a:pt x="4109" y="1936"/>
                                </a:moveTo>
                                <a:lnTo>
                                  <a:pt x="4109" y="1903"/>
                                </a:lnTo>
                                <a:moveTo>
                                  <a:pt x="4109" y="1859"/>
                                </a:moveTo>
                                <a:lnTo>
                                  <a:pt x="4109" y="1826"/>
                                </a:lnTo>
                                <a:moveTo>
                                  <a:pt x="4109" y="1782"/>
                                </a:moveTo>
                                <a:lnTo>
                                  <a:pt x="4109" y="1748"/>
                                </a:lnTo>
                                <a:moveTo>
                                  <a:pt x="4109" y="1705"/>
                                </a:moveTo>
                                <a:lnTo>
                                  <a:pt x="4109" y="1671"/>
                                </a:lnTo>
                                <a:moveTo>
                                  <a:pt x="4109" y="1628"/>
                                </a:moveTo>
                                <a:lnTo>
                                  <a:pt x="4109" y="1594"/>
                                </a:lnTo>
                                <a:moveTo>
                                  <a:pt x="4109" y="1551"/>
                                </a:moveTo>
                                <a:lnTo>
                                  <a:pt x="4109" y="1517"/>
                                </a:lnTo>
                                <a:moveTo>
                                  <a:pt x="4109" y="1474"/>
                                </a:moveTo>
                                <a:lnTo>
                                  <a:pt x="4109" y="144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3" name="Rectangle 4355"/>
                        <wps:cNvSpPr>
                          <a:spLocks noChangeArrowheads="1"/>
                        </wps:cNvSpPr>
                        <wps:spPr bwMode="auto">
                          <a:xfrm>
                            <a:off x="5764" y="1043"/>
                            <a:ext cx="67" cy="60"/>
                          </a:xfrm>
                          <a:prstGeom prst="rect">
                            <a:avLst/>
                          </a:prstGeom>
                          <a:solidFill>
                            <a:srgbClr val="1C1C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4" name="Freeform 4354"/>
                        <wps:cNvSpPr>
                          <a:spLocks/>
                        </wps:cNvSpPr>
                        <wps:spPr bwMode="auto">
                          <a:xfrm>
                            <a:off x="5742" y="1008"/>
                            <a:ext cx="145" cy="140"/>
                          </a:xfrm>
                          <a:custGeom>
                            <a:avLst/>
                            <a:gdLst>
                              <a:gd name="T0" fmla="+- 0 5815 5743"/>
                              <a:gd name="T1" fmla="*/ T0 w 145"/>
                              <a:gd name="T2" fmla="+- 0 1009 1009"/>
                              <a:gd name="T3" fmla="*/ 1009 h 140"/>
                              <a:gd name="T4" fmla="+- 0 5787 5743"/>
                              <a:gd name="T5" fmla="*/ T4 w 145"/>
                              <a:gd name="T6" fmla="+- 0 1014 1009"/>
                              <a:gd name="T7" fmla="*/ 1014 h 140"/>
                              <a:gd name="T8" fmla="+- 0 5764 5743"/>
                              <a:gd name="T9" fmla="*/ T8 w 145"/>
                              <a:gd name="T10" fmla="+- 0 1029 1009"/>
                              <a:gd name="T11" fmla="*/ 1029 h 140"/>
                              <a:gd name="T12" fmla="+- 0 5748 5743"/>
                              <a:gd name="T13" fmla="*/ T12 w 145"/>
                              <a:gd name="T14" fmla="+- 0 1051 1009"/>
                              <a:gd name="T15" fmla="*/ 1051 h 140"/>
                              <a:gd name="T16" fmla="+- 0 5743 5743"/>
                              <a:gd name="T17" fmla="*/ T16 w 145"/>
                              <a:gd name="T18" fmla="+- 0 1078 1009"/>
                              <a:gd name="T19" fmla="*/ 1078 h 140"/>
                              <a:gd name="T20" fmla="+- 0 5748 5743"/>
                              <a:gd name="T21" fmla="*/ T20 w 145"/>
                              <a:gd name="T22" fmla="+- 0 1106 1009"/>
                              <a:gd name="T23" fmla="*/ 1106 h 140"/>
                              <a:gd name="T24" fmla="+- 0 5764 5743"/>
                              <a:gd name="T25" fmla="*/ T24 w 145"/>
                              <a:gd name="T26" fmla="+- 0 1128 1009"/>
                              <a:gd name="T27" fmla="*/ 1128 h 140"/>
                              <a:gd name="T28" fmla="+- 0 5787 5743"/>
                              <a:gd name="T29" fmla="*/ T28 w 145"/>
                              <a:gd name="T30" fmla="+- 0 1143 1009"/>
                              <a:gd name="T31" fmla="*/ 1143 h 140"/>
                              <a:gd name="T32" fmla="+- 0 5815 5743"/>
                              <a:gd name="T33" fmla="*/ T32 w 145"/>
                              <a:gd name="T34" fmla="+- 0 1148 1009"/>
                              <a:gd name="T35" fmla="*/ 1148 h 140"/>
                              <a:gd name="T36" fmla="+- 0 5843 5743"/>
                              <a:gd name="T37" fmla="*/ T36 w 145"/>
                              <a:gd name="T38" fmla="+- 0 1143 1009"/>
                              <a:gd name="T39" fmla="*/ 1143 h 140"/>
                              <a:gd name="T40" fmla="+- 0 5866 5743"/>
                              <a:gd name="T41" fmla="*/ T40 w 145"/>
                              <a:gd name="T42" fmla="+- 0 1128 1009"/>
                              <a:gd name="T43" fmla="*/ 1128 h 140"/>
                              <a:gd name="T44" fmla="+- 0 5882 5743"/>
                              <a:gd name="T45" fmla="*/ T44 w 145"/>
                              <a:gd name="T46" fmla="+- 0 1106 1009"/>
                              <a:gd name="T47" fmla="*/ 1106 h 140"/>
                              <a:gd name="T48" fmla="+- 0 5887 5743"/>
                              <a:gd name="T49" fmla="*/ T48 w 145"/>
                              <a:gd name="T50" fmla="+- 0 1078 1009"/>
                              <a:gd name="T51" fmla="*/ 1078 h 140"/>
                              <a:gd name="T52" fmla="+- 0 5882 5743"/>
                              <a:gd name="T53" fmla="*/ T52 w 145"/>
                              <a:gd name="T54" fmla="+- 0 1051 1009"/>
                              <a:gd name="T55" fmla="*/ 1051 h 140"/>
                              <a:gd name="T56" fmla="+- 0 5866 5743"/>
                              <a:gd name="T57" fmla="*/ T56 w 145"/>
                              <a:gd name="T58" fmla="+- 0 1029 1009"/>
                              <a:gd name="T59" fmla="*/ 1029 h 140"/>
                              <a:gd name="T60" fmla="+- 0 5843 5743"/>
                              <a:gd name="T61" fmla="*/ T60 w 145"/>
                              <a:gd name="T62" fmla="+- 0 1014 1009"/>
                              <a:gd name="T63" fmla="*/ 1014 h 140"/>
                              <a:gd name="T64" fmla="+- 0 5815 5743"/>
                              <a:gd name="T65" fmla="*/ T64 w 145"/>
                              <a:gd name="T66" fmla="+- 0 1009 1009"/>
                              <a:gd name="T67" fmla="*/ 1009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5" h="140">
                                <a:moveTo>
                                  <a:pt x="72" y="0"/>
                                </a:moveTo>
                                <a:lnTo>
                                  <a:pt x="44" y="5"/>
                                </a:lnTo>
                                <a:lnTo>
                                  <a:pt x="21" y="20"/>
                                </a:lnTo>
                                <a:lnTo>
                                  <a:pt x="5" y="42"/>
                                </a:lnTo>
                                <a:lnTo>
                                  <a:pt x="0" y="69"/>
                                </a:lnTo>
                                <a:lnTo>
                                  <a:pt x="5" y="97"/>
                                </a:lnTo>
                                <a:lnTo>
                                  <a:pt x="21" y="119"/>
                                </a:lnTo>
                                <a:lnTo>
                                  <a:pt x="44" y="134"/>
                                </a:lnTo>
                                <a:lnTo>
                                  <a:pt x="72" y="139"/>
                                </a:lnTo>
                                <a:lnTo>
                                  <a:pt x="100" y="134"/>
                                </a:lnTo>
                                <a:lnTo>
                                  <a:pt x="123" y="119"/>
                                </a:lnTo>
                                <a:lnTo>
                                  <a:pt x="139" y="97"/>
                                </a:lnTo>
                                <a:lnTo>
                                  <a:pt x="144" y="69"/>
                                </a:lnTo>
                                <a:lnTo>
                                  <a:pt x="139" y="42"/>
                                </a:lnTo>
                                <a:lnTo>
                                  <a:pt x="123" y="20"/>
                                </a:lnTo>
                                <a:lnTo>
                                  <a:pt x="100" y="5"/>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5" name="Freeform 4353"/>
                        <wps:cNvSpPr>
                          <a:spLocks/>
                        </wps:cNvSpPr>
                        <wps:spPr bwMode="auto">
                          <a:xfrm>
                            <a:off x="5742" y="1008"/>
                            <a:ext cx="145" cy="140"/>
                          </a:xfrm>
                          <a:custGeom>
                            <a:avLst/>
                            <a:gdLst>
                              <a:gd name="T0" fmla="+- 0 5743 5743"/>
                              <a:gd name="T1" fmla="*/ T0 w 145"/>
                              <a:gd name="T2" fmla="+- 0 1078 1009"/>
                              <a:gd name="T3" fmla="*/ 1078 h 140"/>
                              <a:gd name="T4" fmla="+- 0 5748 5743"/>
                              <a:gd name="T5" fmla="*/ T4 w 145"/>
                              <a:gd name="T6" fmla="+- 0 1051 1009"/>
                              <a:gd name="T7" fmla="*/ 1051 h 140"/>
                              <a:gd name="T8" fmla="+- 0 5764 5743"/>
                              <a:gd name="T9" fmla="*/ T8 w 145"/>
                              <a:gd name="T10" fmla="+- 0 1029 1009"/>
                              <a:gd name="T11" fmla="*/ 1029 h 140"/>
                              <a:gd name="T12" fmla="+- 0 5787 5743"/>
                              <a:gd name="T13" fmla="*/ T12 w 145"/>
                              <a:gd name="T14" fmla="+- 0 1014 1009"/>
                              <a:gd name="T15" fmla="*/ 1014 h 140"/>
                              <a:gd name="T16" fmla="+- 0 5815 5743"/>
                              <a:gd name="T17" fmla="*/ T16 w 145"/>
                              <a:gd name="T18" fmla="+- 0 1009 1009"/>
                              <a:gd name="T19" fmla="*/ 1009 h 140"/>
                              <a:gd name="T20" fmla="+- 0 5843 5743"/>
                              <a:gd name="T21" fmla="*/ T20 w 145"/>
                              <a:gd name="T22" fmla="+- 0 1014 1009"/>
                              <a:gd name="T23" fmla="*/ 1014 h 140"/>
                              <a:gd name="T24" fmla="+- 0 5866 5743"/>
                              <a:gd name="T25" fmla="*/ T24 w 145"/>
                              <a:gd name="T26" fmla="+- 0 1029 1009"/>
                              <a:gd name="T27" fmla="*/ 1029 h 140"/>
                              <a:gd name="T28" fmla="+- 0 5882 5743"/>
                              <a:gd name="T29" fmla="*/ T28 w 145"/>
                              <a:gd name="T30" fmla="+- 0 1051 1009"/>
                              <a:gd name="T31" fmla="*/ 1051 h 140"/>
                              <a:gd name="T32" fmla="+- 0 5887 5743"/>
                              <a:gd name="T33" fmla="*/ T32 w 145"/>
                              <a:gd name="T34" fmla="+- 0 1078 1009"/>
                              <a:gd name="T35" fmla="*/ 1078 h 140"/>
                              <a:gd name="T36" fmla="+- 0 5882 5743"/>
                              <a:gd name="T37" fmla="*/ T36 w 145"/>
                              <a:gd name="T38" fmla="+- 0 1106 1009"/>
                              <a:gd name="T39" fmla="*/ 1106 h 140"/>
                              <a:gd name="T40" fmla="+- 0 5866 5743"/>
                              <a:gd name="T41" fmla="*/ T40 w 145"/>
                              <a:gd name="T42" fmla="+- 0 1128 1009"/>
                              <a:gd name="T43" fmla="*/ 1128 h 140"/>
                              <a:gd name="T44" fmla="+- 0 5843 5743"/>
                              <a:gd name="T45" fmla="*/ T44 w 145"/>
                              <a:gd name="T46" fmla="+- 0 1143 1009"/>
                              <a:gd name="T47" fmla="*/ 1143 h 140"/>
                              <a:gd name="T48" fmla="+- 0 5815 5743"/>
                              <a:gd name="T49" fmla="*/ T48 w 145"/>
                              <a:gd name="T50" fmla="+- 0 1148 1009"/>
                              <a:gd name="T51" fmla="*/ 1148 h 140"/>
                              <a:gd name="T52" fmla="+- 0 5787 5743"/>
                              <a:gd name="T53" fmla="*/ T52 w 145"/>
                              <a:gd name="T54" fmla="+- 0 1143 1009"/>
                              <a:gd name="T55" fmla="*/ 1143 h 140"/>
                              <a:gd name="T56" fmla="+- 0 5764 5743"/>
                              <a:gd name="T57" fmla="*/ T56 w 145"/>
                              <a:gd name="T58" fmla="+- 0 1128 1009"/>
                              <a:gd name="T59" fmla="*/ 1128 h 140"/>
                              <a:gd name="T60" fmla="+- 0 5748 5743"/>
                              <a:gd name="T61" fmla="*/ T60 w 145"/>
                              <a:gd name="T62" fmla="+- 0 1106 1009"/>
                              <a:gd name="T63" fmla="*/ 1106 h 140"/>
                              <a:gd name="T64" fmla="+- 0 5743 5743"/>
                              <a:gd name="T65" fmla="*/ T64 w 145"/>
                              <a:gd name="T66" fmla="+- 0 1078 1009"/>
                              <a:gd name="T67" fmla="*/ 1078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5" h="140">
                                <a:moveTo>
                                  <a:pt x="0" y="69"/>
                                </a:moveTo>
                                <a:lnTo>
                                  <a:pt x="5" y="42"/>
                                </a:lnTo>
                                <a:lnTo>
                                  <a:pt x="21" y="20"/>
                                </a:lnTo>
                                <a:lnTo>
                                  <a:pt x="44" y="5"/>
                                </a:lnTo>
                                <a:lnTo>
                                  <a:pt x="72" y="0"/>
                                </a:lnTo>
                                <a:lnTo>
                                  <a:pt x="100" y="5"/>
                                </a:lnTo>
                                <a:lnTo>
                                  <a:pt x="123" y="20"/>
                                </a:lnTo>
                                <a:lnTo>
                                  <a:pt x="139" y="42"/>
                                </a:lnTo>
                                <a:lnTo>
                                  <a:pt x="144" y="69"/>
                                </a:lnTo>
                                <a:lnTo>
                                  <a:pt x="139" y="97"/>
                                </a:lnTo>
                                <a:lnTo>
                                  <a:pt x="123" y="119"/>
                                </a:lnTo>
                                <a:lnTo>
                                  <a:pt x="100" y="134"/>
                                </a:lnTo>
                                <a:lnTo>
                                  <a:pt x="72" y="139"/>
                                </a:lnTo>
                                <a:lnTo>
                                  <a:pt x="44" y="134"/>
                                </a:lnTo>
                                <a:lnTo>
                                  <a:pt x="21" y="119"/>
                                </a:lnTo>
                                <a:lnTo>
                                  <a:pt x="5" y="97"/>
                                </a:lnTo>
                                <a:lnTo>
                                  <a:pt x="0" y="69"/>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6" name="Rectangle 4352"/>
                        <wps:cNvSpPr>
                          <a:spLocks noChangeArrowheads="1"/>
                        </wps:cNvSpPr>
                        <wps:spPr bwMode="auto">
                          <a:xfrm>
                            <a:off x="7374" y="1455"/>
                            <a:ext cx="67" cy="60"/>
                          </a:xfrm>
                          <a:prstGeom prst="rect">
                            <a:avLst/>
                          </a:prstGeom>
                          <a:solidFill>
                            <a:srgbClr val="1C1C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7" name="Freeform 4351"/>
                        <wps:cNvSpPr>
                          <a:spLocks/>
                        </wps:cNvSpPr>
                        <wps:spPr bwMode="auto">
                          <a:xfrm>
                            <a:off x="7352" y="1421"/>
                            <a:ext cx="145" cy="140"/>
                          </a:xfrm>
                          <a:custGeom>
                            <a:avLst/>
                            <a:gdLst>
                              <a:gd name="T0" fmla="+- 0 7425 7352"/>
                              <a:gd name="T1" fmla="*/ T0 w 145"/>
                              <a:gd name="T2" fmla="+- 0 1421 1421"/>
                              <a:gd name="T3" fmla="*/ 1421 h 140"/>
                              <a:gd name="T4" fmla="+- 0 7396 7352"/>
                              <a:gd name="T5" fmla="*/ T4 w 145"/>
                              <a:gd name="T6" fmla="+- 0 1427 1421"/>
                              <a:gd name="T7" fmla="*/ 1427 h 140"/>
                              <a:gd name="T8" fmla="+- 0 7373 7352"/>
                              <a:gd name="T9" fmla="*/ T8 w 145"/>
                              <a:gd name="T10" fmla="+- 0 1442 1421"/>
                              <a:gd name="T11" fmla="*/ 1442 h 140"/>
                              <a:gd name="T12" fmla="+- 0 7358 7352"/>
                              <a:gd name="T13" fmla="*/ T12 w 145"/>
                              <a:gd name="T14" fmla="+- 0 1464 1421"/>
                              <a:gd name="T15" fmla="*/ 1464 h 140"/>
                              <a:gd name="T16" fmla="+- 0 7352 7352"/>
                              <a:gd name="T17" fmla="*/ T16 w 145"/>
                              <a:gd name="T18" fmla="+- 0 1491 1421"/>
                              <a:gd name="T19" fmla="*/ 1491 h 140"/>
                              <a:gd name="T20" fmla="+- 0 7358 7352"/>
                              <a:gd name="T21" fmla="*/ T20 w 145"/>
                              <a:gd name="T22" fmla="+- 0 1518 1421"/>
                              <a:gd name="T23" fmla="*/ 1518 h 140"/>
                              <a:gd name="T24" fmla="+- 0 7373 7352"/>
                              <a:gd name="T25" fmla="*/ T24 w 145"/>
                              <a:gd name="T26" fmla="+- 0 1540 1421"/>
                              <a:gd name="T27" fmla="*/ 1540 h 140"/>
                              <a:gd name="T28" fmla="+- 0 7396 7352"/>
                              <a:gd name="T29" fmla="*/ T28 w 145"/>
                              <a:gd name="T30" fmla="+- 0 1555 1421"/>
                              <a:gd name="T31" fmla="*/ 1555 h 140"/>
                              <a:gd name="T32" fmla="+- 0 7425 7352"/>
                              <a:gd name="T33" fmla="*/ T32 w 145"/>
                              <a:gd name="T34" fmla="+- 0 1560 1421"/>
                              <a:gd name="T35" fmla="*/ 1560 h 140"/>
                              <a:gd name="T36" fmla="+- 0 7453 7352"/>
                              <a:gd name="T37" fmla="*/ T36 w 145"/>
                              <a:gd name="T38" fmla="+- 0 1555 1421"/>
                              <a:gd name="T39" fmla="*/ 1555 h 140"/>
                              <a:gd name="T40" fmla="+- 0 7476 7352"/>
                              <a:gd name="T41" fmla="*/ T40 w 145"/>
                              <a:gd name="T42" fmla="+- 0 1540 1421"/>
                              <a:gd name="T43" fmla="*/ 1540 h 140"/>
                              <a:gd name="T44" fmla="+- 0 7491 7352"/>
                              <a:gd name="T45" fmla="*/ T44 w 145"/>
                              <a:gd name="T46" fmla="+- 0 1518 1421"/>
                              <a:gd name="T47" fmla="*/ 1518 h 140"/>
                              <a:gd name="T48" fmla="+- 0 7497 7352"/>
                              <a:gd name="T49" fmla="*/ T48 w 145"/>
                              <a:gd name="T50" fmla="+- 0 1491 1421"/>
                              <a:gd name="T51" fmla="*/ 1491 h 140"/>
                              <a:gd name="T52" fmla="+- 0 7491 7352"/>
                              <a:gd name="T53" fmla="*/ T52 w 145"/>
                              <a:gd name="T54" fmla="+- 0 1464 1421"/>
                              <a:gd name="T55" fmla="*/ 1464 h 140"/>
                              <a:gd name="T56" fmla="+- 0 7476 7352"/>
                              <a:gd name="T57" fmla="*/ T56 w 145"/>
                              <a:gd name="T58" fmla="+- 0 1442 1421"/>
                              <a:gd name="T59" fmla="*/ 1442 h 140"/>
                              <a:gd name="T60" fmla="+- 0 7453 7352"/>
                              <a:gd name="T61" fmla="*/ T60 w 145"/>
                              <a:gd name="T62" fmla="+- 0 1427 1421"/>
                              <a:gd name="T63" fmla="*/ 1427 h 140"/>
                              <a:gd name="T64" fmla="+- 0 7425 7352"/>
                              <a:gd name="T65" fmla="*/ T64 w 145"/>
                              <a:gd name="T66" fmla="+- 0 1421 1421"/>
                              <a:gd name="T67" fmla="*/ 1421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5" h="140">
                                <a:moveTo>
                                  <a:pt x="73" y="0"/>
                                </a:moveTo>
                                <a:lnTo>
                                  <a:pt x="44" y="6"/>
                                </a:lnTo>
                                <a:lnTo>
                                  <a:pt x="21" y="21"/>
                                </a:lnTo>
                                <a:lnTo>
                                  <a:pt x="6" y="43"/>
                                </a:lnTo>
                                <a:lnTo>
                                  <a:pt x="0" y="70"/>
                                </a:lnTo>
                                <a:lnTo>
                                  <a:pt x="6" y="97"/>
                                </a:lnTo>
                                <a:lnTo>
                                  <a:pt x="21" y="119"/>
                                </a:lnTo>
                                <a:lnTo>
                                  <a:pt x="44" y="134"/>
                                </a:lnTo>
                                <a:lnTo>
                                  <a:pt x="73" y="139"/>
                                </a:lnTo>
                                <a:lnTo>
                                  <a:pt x="101" y="134"/>
                                </a:lnTo>
                                <a:lnTo>
                                  <a:pt x="124" y="119"/>
                                </a:lnTo>
                                <a:lnTo>
                                  <a:pt x="139" y="97"/>
                                </a:lnTo>
                                <a:lnTo>
                                  <a:pt x="145" y="70"/>
                                </a:lnTo>
                                <a:lnTo>
                                  <a:pt x="139" y="43"/>
                                </a:lnTo>
                                <a:lnTo>
                                  <a:pt x="124" y="21"/>
                                </a:lnTo>
                                <a:lnTo>
                                  <a:pt x="101" y="6"/>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8" name="AutoShape 4350"/>
                        <wps:cNvSpPr>
                          <a:spLocks/>
                        </wps:cNvSpPr>
                        <wps:spPr bwMode="auto">
                          <a:xfrm>
                            <a:off x="6979" y="1154"/>
                            <a:ext cx="892" cy="472"/>
                          </a:xfrm>
                          <a:custGeom>
                            <a:avLst/>
                            <a:gdLst>
                              <a:gd name="T0" fmla="+- 0 7352 6979"/>
                              <a:gd name="T1" fmla="*/ T0 w 892"/>
                              <a:gd name="T2" fmla="+- 0 1491 1154"/>
                              <a:gd name="T3" fmla="*/ 1491 h 472"/>
                              <a:gd name="T4" fmla="+- 0 7358 6979"/>
                              <a:gd name="T5" fmla="*/ T4 w 892"/>
                              <a:gd name="T6" fmla="+- 0 1464 1154"/>
                              <a:gd name="T7" fmla="*/ 1464 h 472"/>
                              <a:gd name="T8" fmla="+- 0 7373 6979"/>
                              <a:gd name="T9" fmla="*/ T8 w 892"/>
                              <a:gd name="T10" fmla="+- 0 1442 1154"/>
                              <a:gd name="T11" fmla="*/ 1442 h 472"/>
                              <a:gd name="T12" fmla="+- 0 7396 6979"/>
                              <a:gd name="T13" fmla="*/ T12 w 892"/>
                              <a:gd name="T14" fmla="+- 0 1427 1154"/>
                              <a:gd name="T15" fmla="*/ 1427 h 472"/>
                              <a:gd name="T16" fmla="+- 0 7425 6979"/>
                              <a:gd name="T17" fmla="*/ T16 w 892"/>
                              <a:gd name="T18" fmla="+- 0 1421 1154"/>
                              <a:gd name="T19" fmla="*/ 1421 h 472"/>
                              <a:gd name="T20" fmla="+- 0 7453 6979"/>
                              <a:gd name="T21" fmla="*/ T20 w 892"/>
                              <a:gd name="T22" fmla="+- 0 1427 1154"/>
                              <a:gd name="T23" fmla="*/ 1427 h 472"/>
                              <a:gd name="T24" fmla="+- 0 7476 6979"/>
                              <a:gd name="T25" fmla="*/ T24 w 892"/>
                              <a:gd name="T26" fmla="+- 0 1442 1154"/>
                              <a:gd name="T27" fmla="*/ 1442 h 472"/>
                              <a:gd name="T28" fmla="+- 0 7491 6979"/>
                              <a:gd name="T29" fmla="*/ T28 w 892"/>
                              <a:gd name="T30" fmla="+- 0 1464 1154"/>
                              <a:gd name="T31" fmla="*/ 1464 h 472"/>
                              <a:gd name="T32" fmla="+- 0 7497 6979"/>
                              <a:gd name="T33" fmla="*/ T32 w 892"/>
                              <a:gd name="T34" fmla="+- 0 1491 1154"/>
                              <a:gd name="T35" fmla="*/ 1491 h 472"/>
                              <a:gd name="T36" fmla="+- 0 7491 6979"/>
                              <a:gd name="T37" fmla="*/ T36 w 892"/>
                              <a:gd name="T38" fmla="+- 0 1518 1154"/>
                              <a:gd name="T39" fmla="*/ 1518 h 472"/>
                              <a:gd name="T40" fmla="+- 0 7476 6979"/>
                              <a:gd name="T41" fmla="*/ T40 w 892"/>
                              <a:gd name="T42" fmla="+- 0 1540 1154"/>
                              <a:gd name="T43" fmla="*/ 1540 h 472"/>
                              <a:gd name="T44" fmla="+- 0 7453 6979"/>
                              <a:gd name="T45" fmla="*/ T44 w 892"/>
                              <a:gd name="T46" fmla="+- 0 1555 1154"/>
                              <a:gd name="T47" fmla="*/ 1555 h 472"/>
                              <a:gd name="T48" fmla="+- 0 7425 6979"/>
                              <a:gd name="T49" fmla="*/ T48 w 892"/>
                              <a:gd name="T50" fmla="+- 0 1560 1154"/>
                              <a:gd name="T51" fmla="*/ 1560 h 472"/>
                              <a:gd name="T52" fmla="+- 0 7396 6979"/>
                              <a:gd name="T53" fmla="*/ T52 w 892"/>
                              <a:gd name="T54" fmla="+- 0 1555 1154"/>
                              <a:gd name="T55" fmla="*/ 1555 h 472"/>
                              <a:gd name="T56" fmla="+- 0 7373 6979"/>
                              <a:gd name="T57" fmla="*/ T56 w 892"/>
                              <a:gd name="T58" fmla="+- 0 1540 1154"/>
                              <a:gd name="T59" fmla="*/ 1540 h 472"/>
                              <a:gd name="T60" fmla="+- 0 7358 6979"/>
                              <a:gd name="T61" fmla="*/ T60 w 892"/>
                              <a:gd name="T62" fmla="+- 0 1518 1154"/>
                              <a:gd name="T63" fmla="*/ 1518 h 472"/>
                              <a:gd name="T64" fmla="+- 0 7352 6979"/>
                              <a:gd name="T65" fmla="*/ T64 w 892"/>
                              <a:gd name="T66" fmla="+- 0 1491 1154"/>
                              <a:gd name="T67" fmla="*/ 1491 h 472"/>
                              <a:gd name="T68" fmla="+- 0 6979 6979"/>
                              <a:gd name="T69" fmla="*/ T68 w 892"/>
                              <a:gd name="T70" fmla="+- 0 1411 1154"/>
                              <a:gd name="T71" fmla="*/ 1411 h 472"/>
                              <a:gd name="T72" fmla="+- 0 7871 6979"/>
                              <a:gd name="T73" fmla="*/ T72 w 892"/>
                              <a:gd name="T74" fmla="+- 0 1626 1154"/>
                              <a:gd name="T75" fmla="*/ 1626 h 472"/>
                              <a:gd name="T76" fmla="+- 0 7427 6979"/>
                              <a:gd name="T77" fmla="*/ T76 w 892"/>
                              <a:gd name="T78" fmla="+- 0 1502 1154"/>
                              <a:gd name="T79" fmla="*/ 1502 h 472"/>
                              <a:gd name="T80" fmla="+- 0 7492 6979"/>
                              <a:gd name="T81" fmla="*/ T80 w 892"/>
                              <a:gd name="T82" fmla="+- 0 1154 1154"/>
                              <a:gd name="T83" fmla="*/ 1154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2" h="472">
                                <a:moveTo>
                                  <a:pt x="373" y="337"/>
                                </a:moveTo>
                                <a:lnTo>
                                  <a:pt x="379" y="310"/>
                                </a:lnTo>
                                <a:lnTo>
                                  <a:pt x="394" y="288"/>
                                </a:lnTo>
                                <a:lnTo>
                                  <a:pt x="417" y="273"/>
                                </a:lnTo>
                                <a:lnTo>
                                  <a:pt x="446" y="267"/>
                                </a:lnTo>
                                <a:lnTo>
                                  <a:pt x="474" y="273"/>
                                </a:lnTo>
                                <a:lnTo>
                                  <a:pt x="497" y="288"/>
                                </a:lnTo>
                                <a:lnTo>
                                  <a:pt x="512" y="310"/>
                                </a:lnTo>
                                <a:lnTo>
                                  <a:pt x="518" y="337"/>
                                </a:lnTo>
                                <a:lnTo>
                                  <a:pt x="512" y="364"/>
                                </a:lnTo>
                                <a:lnTo>
                                  <a:pt x="497" y="386"/>
                                </a:lnTo>
                                <a:lnTo>
                                  <a:pt x="474" y="401"/>
                                </a:lnTo>
                                <a:lnTo>
                                  <a:pt x="446" y="406"/>
                                </a:lnTo>
                                <a:lnTo>
                                  <a:pt x="417" y="401"/>
                                </a:lnTo>
                                <a:lnTo>
                                  <a:pt x="394" y="386"/>
                                </a:lnTo>
                                <a:lnTo>
                                  <a:pt x="379" y="364"/>
                                </a:lnTo>
                                <a:lnTo>
                                  <a:pt x="373" y="337"/>
                                </a:lnTo>
                                <a:close/>
                                <a:moveTo>
                                  <a:pt x="0" y="257"/>
                                </a:moveTo>
                                <a:lnTo>
                                  <a:pt x="892" y="472"/>
                                </a:lnTo>
                                <a:moveTo>
                                  <a:pt x="448" y="348"/>
                                </a:moveTo>
                                <a:lnTo>
                                  <a:pt x="513"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9" name="Freeform 4349"/>
                        <wps:cNvSpPr>
                          <a:spLocks/>
                        </wps:cNvSpPr>
                        <wps:spPr bwMode="auto">
                          <a:xfrm>
                            <a:off x="7427" y="1138"/>
                            <a:ext cx="78" cy="162"/>
                          </a:xfrm>
                          <a:custGeom>
                            <a:avLst/>
                            <a:gdLst>
                              <a:gd name="T0" fmla="+- 0 7495 7427"/>
                              <a:gd name="T1" fmla="*/ T0 w 78"/>
                              <a:gd name="T2" fmla="+- 0 1138 1138"/>
                              <a:gd name="T3" fmla="*/ 1138 h 162"/>
                              <a:gd name="T4" fmla="+- 0 7427 7427"/>
                              <a:gd name="T5" fmla="*/ T4 w 78"/>
                              <a:gd name="T6" fmla="+- 0 1286 1138"/>
                              <a:gd name="T7" fmla="*/ 1286 h 162"/>
                              <a:gd name="T8" fmla="+- 0 7504 7427"/>
                              <a:gd name="T9" fmla="*/ T8 w 78"/>
                              <a:gd name="T10" fmla="+- 0 1300 1138"/>
                              <a:gd name="T11" fmla="*/ 1300 h 162"/>
                              <a:gd name="T12" fmla="+- 0 7495 7427"/>
                              <a:gd name="T13" fmla="*/ T12 w 78"/>
                              <a:gd name="T14" fmla="+- 0 1138 1138"/>
                              <a:gd name="T15" fmla="*/ 1138 h 162"/>
                            </a:gdLst>
                            <a:ahLst/>
                            <a:cxnLst>
                              <a:cxn ang="0">
                                <a:pos x="T1" y="T3"/>
                              </a:cxn>
                              <a:cxn ang="0">
                                <a:pos x="T5" y="T7"/>
                              </a:cxn>
                              <a:cxn ang="0">
                                <a:pos x="T9" y="T11"/>
                              </a:cxn>
                              <a:cxn ang="0">
                                <a:pos x="T13" y="T15"/>
                              </a:cxn>
                            </a:cxnLst>
                            <a:rect l="0" t="0" r="r" b="b"/>
                            <a:pathLst>
                              <a:path w="78" h="162">
                                <a:moveTo>
                                  <a:pt x="68" y="0"/>
                                </a:moveTo>
                                <a:lnTo>
                                  <a:pt x="0" y="148"/>
                                </a:lnTo>
                                <a:lnTo>
                                  <a:pt x="77" y="162"/>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0" name="AutoShape 4348"/>
                        <wps:cNvSpPr>
                          <a:spLocks/>
                        </wps:cNvSpPr>
                        <wps:spPr bwMode="auto">
                          <a:xfrm>
                            <a:off x="7426" y="1138"/>
                            <a:ext cx="78" cy="364"/>
                          </a:xfrm>
                          <a:custGeom>
                            <a:avLst/>
                            <a:gdLst>
                              <a:gd name="T0" fmla="+- 0 7427 7427"/>
                              <a:gd name="T1" fmla="*/ T0 w 78"/>
                              <a:gd name="T2" fmla="+- 0 1286 1138"/>
                              <a:gd name="T3" fmla="*/ 1286 h 364"/>
                              <a:gd name="T4" fmla="+- 0 7495 7427"/>
                              <a:gd name="T5" fmla="*/ T4 w 78"/>
                              <a:gd name="T6" fmla="+- 0 1138 1138"/>
                              <a:gd name="T7" fmla="*/ 1138 h 364"/>
                              <a:gd name="T8" fmla="+- 0 7504 7427"/>
                              <a:gd name="T9" fmla="*/ T8 w 78"/>
                              <a:gd name="T10" fmla="+- 0 1300 1138"/>
                              <a:gd name="T11" fmla="*/ 1300 h 364"/>
                              <a:gd name="T12" fmla="+- 0 7427 7427"/>
                              <a:gd name="T13" fmla="*/ T12 w 78"/>
                              <a:gd name="T14" fmla="+- 0 1286 1138"/>
                              <a:gd name="T15" fmla="*/ 1286 h 364"/>
                              <a:gd name="T16" fmla="+- 0 7427 7427"/>
                              <a:gd name="T17" fmla="*/ T16 w 78"/>
                              <a:gd name="T18" fmla="+- 0 1502 1138"/>
                              <a:gd name="T19" fmla="*/ 1502 h 364"/>
                              <a:gd name="T20" fmla="+- 0 7492 7427"/>
                              <a:gd name="T21" fmla="*/ T20 w 78"/>
                              <a:gd name="T22" fmla="+- 0 1154 1138"/>
                              <a:gd name="T23" fmla="*/ 1154 h 364"/>
                            </a:gdLst>
                            <a:ahLst/>
                            <a:cxnLst>
                              <a:cxn ang="0">
                                <a:pos x="T1" y="T3"/>
                              </a:cxn>
                              <a:cxn ang="0">
                                <a:pos x="T5" y="T7"/>
                              </a:cxn>
                              <a:cxn ang="0">
                                <a:pos x="T9" y="T11"/>
                              </a:cxn>
                              <a:cxn ang="0">
                                <a:pos x="T13" y="T15"/>
                              </a:cxn>
                              <a:cxn ang="0">
                                <a:pos x="T17" y="T19"/>
                              </a:cxn>
                              <a:cxn ang="0">
                                <a:pos x="T21" y="T23"/>
                              </a:cxn>
                            </a:cxnLst>
                            <a:rect l="0" t="0" r="r" b="b"/>
                            <a:pathLst>
                              <a:path w="78" h="364">
                                <a:moveTo>
                                  <a:pt x="0" y="148"/>
                                </a:moveTo>
                                <a:lnTo>
                                  <a:pt x="68" y="0"/>
                                </a:lnTo>
                                <a:lnTo>
                                  <a:pt x="77" y="162"/>
                                </a:lnTo>
                                <a:lnTo>
                                  <a:pt x="0" y="148"/>
                                </a:lnTo>
                                <a:close/>
                                <a:moveTo>
                                  <a:pt x="0" y="364"/>
                                </a:moveTo>
                                <a:lnTo>
                                  <a:pt x="65" y="16"/>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1" name="Freeform 4347"/>
                        <wps:cNvSpPr>
                          <a:spLocks/>
                        </wps:cNvSpPr>
                        <wps:spPr bwMode="auto">
                          <a:xfrm>
                            <a:off x="7427" y="1138"/>
                            <a:ext cx="78" cy="162"/>
                          </a:xfrm>
                          <a:custGeom>
                            <a:avLst/>
                            <a:gdLst>
                              <a:gd name="T0" fmla="+- 0 7495 7427"/>
                              <a:gd name="T1" fmla="*/ T0 w 78"/>
                              <a:gd name="T2" fmla="+- 0 1138 1138"/>
                              <a:gd name="T3" fmla="*/ 1138 h 162"/>
                              <a:gd name="T4" fmla="+- 0 7427 7427"/>
                              <a:gd name="T5" fmla="*/ T4 w 78"/>
                              <a:gd name="T6" fmla="+- 0 1286 1138"/>
                              <a:gd name="T7" fmla="*/ 1286 h 162"/>
                              <a:gd name="T8" fmla="+- 0 7504 7427"/>
                              <a:gd name="T9" fmla="*/ T8 w 78"/>
                              <a:gd name="T10" fmla="+- 0 1300 1138"/>
                              <a:gd name="T11" fmla="*/ 1300 h 162"/>
                              <a:gd name="T12" fmla="+- 0 7495 7427"/>
                              <a:gd name="T13" fmla="*/ T12 w 78"/>
                              <a:gd name="T14" fmla="+- 0 1138 1138"/>
                              <a:gd name="T15" fmla="*/ 1138 h 162"/>
                            </a:gdLst>
                            <a:ahLst/>
                            <a:cxnLst>
                              <a:cxn ang="0">
                                <a:pos x="T1" y="T3"/>
                              </a:cxn>
                              <a:cxn ang="0">
                                <a:pos x="T5" y="T7"/>
                              </a:cxn>
                              <a:cxn ang="0">
                                <a:pos x="T9" y="T11"/>
                              </a:cxn>
                              <a:cxn ang="0">
                                <a:pos x="T13" y="T15"/>
                              </a:cxn>
                            </a:cxnLst>
                            <a:rect l="0" t="0" r="r" b="b"/>
                            <a:pathLst>
                              <a:path w="78" h="162">
                                <a:moveTo>
                                  <a:pt x="68" y="0"/>
                                </a:moveTo>
                                <a:lnTo>
                                  <a:pt x="0" y="148"/>
                                </a:lnTo>
                                <a:lnTo>
                                  <a:pt x="77" y="162"/>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2" name="AutoShape 4346"/>
                        <wps:cNvSpPr>
                          <a:spLocks/>
                        </wps:cNvSpPr>
                        <wps:spPr bwMode="auto">
                          <a:xfrm>
                            <a:off x="5381" y="982"/>
                            <a:ext cx="2124" cy="414"/>
                          </a:xfrm>
                          <a:custGeom>
                            <a:avLst/>
                            <a:gdLst>
                              <a:gd name="T0" fmla="+- 0 7427 5381"/>
                              <a:gd name="T1" fmla="*/ T0 w 2124"/>
                              <a:gd name="T2" fmla="+- 0 1286 983"/>
                              <a:gd name="T3" fmla="*/ 1286 h 414"/>
                              <a:gd name="T4" fmla="+- 0 7495 5381"/>
                              <a:gd name="T5" fmla="*/ T4 w 2124"/>
                              <a:gd name="T6" fmla="+- 0 1138 983"/>
                              <a:gd name="T7" fmla="*/ 1138 h 414"/>
                              <a:gd name="T8" fmla="+- 0 7504 5381"/>
                              <a:gd name="T9" fmla="*/ T8 w 2124"/>
                              <a:gd name="T10" fmla="+- 0 1300 983"/>
                              <a:gd name="T11" fmla="*/ 1300 h 414"/>
                              <a:gd name="T12" fmla="+- 0 7427 5381"/>
                              <a:gd name="T13" fmla="*/ T12 w 2124"/>
                              <a:gd name="T14" fmla="+- 0 1286 983"/>
                              <a:gd name="T15" fmla="*/ 1286 h 414"/>
                              <a:gd name="T16" fmla="+- 0 5381 5381"/>
                              <a:gd name="T17" fmla="*/ T16 w 2124"/>
                              <a:gd name="T18" fmla="+- 0 983 983"/>
                              <a:gd name="T19" fmla="*/ 983 h 414"/>
                              <a:gd name="T20" fmla="+- 0 6327 5381"/>
                              <a:gd name="T21" fmla="*/ T20 w 2124"/>
                              <a:gd name="T22" fmla="+- 0 1154 983"/>
                              <a:gd name="T23" fmla="*/ 1154 h 414"/>
                              <a:gd name="T24" fmla="+- 0 5809 5381"/>
                              <a:gd name="T25" fmla="*/ T24 w 2124"/>
                              <a:gd name="T26" fmla="+- 0 1057 983"/>
                              <a:gd name="T27" fmla="*/ 1057 h 414"/>
                              <a:gd name="T28" fmla="+- 0 5743 5381"/>
                              <a:gd name="T29" fmla="*/ T28 w 2124"/>
                              <a:gd name="T30" fmla="+- 0 1396 983"/>
                              <a:gd name="T31" fmla="*/ 1396 h 4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4" h="414">
                                <a:moveTo>
                                  <a:pt x="2046" y="303"/>
                                </a:moveTo>
                                <a:lnTo>
                                  <a:pt x="2114" y="155"/>
                                </a:lnTo>
                                <a:lnTo>
                                  <a:pt x="2123" y="317"/>
                                </a:lnTo>
                                <a:lnTo>
                                  <a:pt x="2046" y="303"/>
                                </a:lnTo>
                                <a:close/>
                                <a:moveTo>
                                  <a:pt x="0" y="0"/>
                                </a:moveTo>
                                <a:lnTo>
                                  <a:pt x="946" y="171"/>
                                </a:lnTo>
                                <a:moveTo>
                                  <a:pt x="428" y="74"/>
                                </a:moveTo>
                                <a:lnTo>
                                  <a:pt x="362" y="413"/>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3" name="Freeform 4345"/>
                        <wps:cNvSpPr>
                          <a:spLocks/>
                        </wps:cNvSpPr>
                        <wps:spPr bwMode="auto">
                          <a:xfrm>
                            <a:off x="5730" y="1250"/>
                            <a:ext cx="78" cy="162"/>
                          </a:xfrm>
                          <a:custGeom>
                            <a:avLst/>
                            <a:gdLst>
                              <a:gd name="T0" fmla="+- 0 5731 5731"/>
                              <a:gd name="T1" fmla="*/ T0 w 78"/>
                              <a:gd name="T2" fmla="+- 0 1251 1251"/>
                              <a:gd name="T3" fmla="*/ 1251 h 162"/>
                              <a:gd name="T4" fmla="+- 0 5740 5731"/>
                              <a:gd name="T5" fmla="*/ T4 w 78"/>
                              <a:gd name="T6" fmla="+- 0 1412 1251"/>
                              <a:gd name="T7" fmla="*/ 1412 h 162"/>
                              <a:gd name="T8" fmla="+- 0 5808 5731"/>
                              <a:gd name="T9" fmla="*/ T8 w 78"/>
                              <a:gd name="T10" fmla="+- 0 1266 1251"/>
                              <a:gd name="T11" fmla="*/ 1266 h 162"/>
                              <a:gd name="T12" fmla="+- 0 5731 5731"/>
                              <a:gd name="T13" fmla="*/ T12 w 78"/>
                              <a:gd name="T14" fmla="+- 0 1251 1251"/>
                              <a:gd name="T15" fmla="*/ 1251 h 162"/>
                            </a:gdLst>
                            <a:ahLst/>
                            <a:cxnLst>
                              <a:cxn ang="0">
                                <a:pos x="T1" y="T3"/>
                              </a:cxn>
                              <a:cxn ang="0">
                                <a:pos x="T5" y="T7"/>
                              </a:cxn>
                              <a:cxn ang="0">
                                <a:pos x="T9" y="T11"/>
                              </a:cxn>
                              <a:cxn ang="0">
                                <a:pos x="T13" y="T15"/>
                              </a:cxn>
                            </a:cxnLst>
                            <a:rect l="0" t="0" r="r" b="b"/>
                            <a:pathLst>
                              <a:path w="78" h="162">
                                <a:moveTo>
                                  <a:pt x="0" y="0"/>
                                </a:moveTo>
                                <a:lnTo>
                                  <a:pt x="9" y="161"/>
                                </a:lnTo>
                                <a:lnTo>
                                  <a:pt x="77"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4" name="Freeform 4344"/>
                        <wps:cNvSpPr>
                          <a:spLocks/>
                        </wps:cNvSpPr>
                        <wps:spPr bwMode="auto">
                          <a:xfrm>
                            <a:off x="5730" y="1250"/>
                            <a:ext cx="78" cy="162"/>
                          </a:xfrm>
                          <a:custGeom>
                            <a:avLst/>
                            <a:gdLst>
                              <a:gd name="T0" fmla="+- 0 5808 5731"/>
                              <a:gd name="T1" fmla="*/ T0 w 78"/>
                              <a:gd name="T2" fmla="+- 0 1266 1251"/>
                              <a:gd name="T3" fmla="*/ 1266 h 162"/>
                              <a:gd name="T4" fmla="+- 0 5740 5731"/>
                              <a:gd name="T5" fmla="*/ T4 w 78"/>
                              <a:gd name="T6" fmla="+- 0 1412 1251"/>
                              <a:gd name="T7" fmla="*/ 1412 h 162"/>
                              <a:gd name="T8" fmla="+- 0 5731 5731"/>
                              <a:gd name="T9" fmla="*/ T8 w 78"/>
                              <a:gd name="T10" fmla="+- 0 1251 1251"/>
                              <a:gd name="T11" fmla="*/ 1251 h 162"/>
                              <a:gd name="T12" fmla="+- 0 5808 5731"/>
                              <a:gd name="T13" fmla="*/ T12 w 78"/>
                              <a:gd name="T14" fmla="+- 0 1266 1251"/>
                              <a:gd name="T15" fmla="*/ 1266 h 162"/>
                            </a:gdLst>
                            <a:ahLst/>
                            <a:cxnLst>
                              <a:cxn ang="0">
                                <a:pos x="T1" y="T3"/>
                              </a:cxn>
                              <a:cxn ang="0">
                                <a:pos x="T5" y="T7"/>
                              </a:cxn>
                              <a:cxn ang="0">
                                <a:pos x="T9" y="T11"/>
                              </a:cxn>
                              <a:cxn ang="0">
                                <a:pos x="T13" y="T15"/>
                              </a:cxn>
                            </a:cxnLst>
                            <a:rect l="0" t="0" r="r" b="b"/>
                            <a:pathLst>
                              <a:path w="78" h="162">
                                <a:moveTo>
                                  <a:pt x="77" y="15"/>
                                </a:moveTo>
                                <a:lnTo>
                                  <a:pt x="9" y="161"/>
                                </a:lnTo>
                                <a:lnTo>
                                  <a:pt x="0" y="0"/>
                                </a:lnTo>
                                <a:lnTo>
                                  <a:pt x="77" y="15"/>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5" name="Freeform 4343"/>
                        <wps:cNvSpPr>
                          <a:spLocks/>
                        </wps:cNvSpPr>
                        <wps:spPr bwMode="auto">
                          <a:xfrm>
                            <a:off x="3368" y="971"/>
                            <a:ext cx="5673" cy="851"/>
                          </a:xfrm>
                          <a:custGeom>
                            <a:avLst/>
                            <a:gdLst>
                              <a:gd name="T0" fmla="+- 0 3369 3369"/>
                              <a:gd name="T1" fmla="*/ T0 w 5673"/>
                              <a:gd name="T2" fmla="+- 0 971 971"/>
                              <a:gd name="T3" fmla="*/ 971 h 851"/>
                              <a:gd name="T4" fmla="+- 0 4786 3369"/>
                              <a:gd name="T5" fmla="*/ T4 w 5673"/>
                              <a:gd name="T6" fmla="+- 0 971 971"/>
                              <a:gd name="T7" fmla="*/ 971 h 851"/>
                              <a:gd name="T8" fmla="+- 0 5495 3369"/>
                              <a:gd name="T9" fmla="*/ T8 w 5673"/>
                              <a:gd name="T10" fmla="+- 0 1021 971"/>
                              <a:gd name="T11" fmla="*/ 1021 h 851"/>
                              <a:gd name="T12" fmla="+- 0 6205 3369"/>
                              <a:gd name="T13" fmla="*/ T12 w 5673"/>
                              <a:gd name="T14" fmla="+- 0 1165 971"/>
                              <a:gd name="T15" fmla="*/ 1165 h 851"/>
                              <a:gd name="T16" fmla="+- 0 6914 3369"/>
                              <a:gd name="T17" fmla="*/ T16 w 5673"/>
                              <a:gd name="T18" fmla="+- 0 1359 971"/>
                              <a:gd name="T19" fmla="*/ 1359 h 851"/>
                              <a:gd name="T20" fmla="+- 0 7624 3369"/>
                              <a:gd name="T21" fmla="*/ T20 w 5673"/>
                              <a:gd name="T22" fmla="+- 0 1529 971"/>
                              <a:gd name="T23" fmla="*/ 1529 h 851"/>
                              <a:gd name="T24" fmla="+- 0 8332 3369"/>
                              <a:gd name="T25" fmla="*/ T24 w 5673"/>
                              <a:gd name="T26" fmla="+- 0 1698 971"/>
                              <a:gd name="T27" fmla="*/ 1698 h 851"/>
                              <a:gd name="T28" fmla="+- 0 9041 3369"/>
                              <a:gd name="T29" fmla="*/ T28 w 5673"/>
                              <a:gd name="T30" fmla="+- 0 1821 971"/>
                              <a:gd name="T31" fmla="*/ 1821 h 8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673" h="851">
                                <a:moveTo>
                                  <a:pt x="0" y="0"/>
                                </a:moveTo>
                                <a:lnTo>
                                  <a:pt x="1417" y="0"/>
                                </a:lnTo>
                                <a:lnTo>
                                  <a:pt x="2126" y="50"/>
                                </a:lnTo>
                                <a:lnTo>
                                  <a:pt x="2836" y="194"/>
                                </a:lnTo>
                                <a:lnTo>
                                  <a:pt x="3545" y="388"/>
                                </a:lnTo>
                                <a:lnTo>
                                  <a:pt x="4255" y="558"/>
                                </a:lnTo>
                                <a:lnTo>
                                  <a:pt x="4963" y="727"/>
                                </a:lnTo>
                                <a:lnTo>
                                  <a:pt x="5672" y="850"/>
                                </a:lnTo>
                              </a:path>
                            </a:pathLst>
                          </a:custGeom>
                          <a:noFill/>
                          <a:ln w="12700">
                            <a:solidFill>
                              <a:srgbClr val="2E2E2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6" name="Text Box 4342"/>
                        <wps:cNvSpPr txBox="1">
                          <a:spLocks noChangeArrowheads="1"/>
                        </wps:cNvSpPr>
                        <wps:spPr bwMode="auto">
                          <a:xfrm>
                            <a:off x="5763" y="785"/>
                            <a:ext cx="14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A</w:t>
                              </w:r>
                            </w:p>
                          </w:txbxContent>
                        </wps:txbx>
                        <wps:bodyPr rot="0" vert="horz" wrap="square" lIns="0" tIns="0" rIns="0" bIns="0" anchor="t" anchorCtr="0" upright="1">
                          <a:noAutofit/>
                        </wps:bodyPr>
                      </wps:wsp>
                      <wps:wsp>
                        <wps:cNvPr id="4597" name="Text Box 4341"/>
                        <wps:cNvSpPr txBox="1">
                          <a:spLocks noChangeArrowheads="1"/>
                        </wps:cNvSpPr>
                        <wps:spPr bwMode="auto">
                          <a:xfrm>
                            <a:off x="7243" y="880"/>
                            <a:ext cx="1538"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ind w:left="95"/>
                                <w:rPr>
                                  <w:rFonts w:ascii="Arial"/>
                                  <w:sz w:val="18"/>
                                </w:rPr>
                              </w:pPr>
                              <w:r>
                                <w:rPr>
                                  <w:rFonts w:ascii="Arial"/>
                                  <w:sz w:val="18"/>
                                </w:rPr>
                                <w:t>Positive convexity</w:t>
                              </w:r>
                            </w:p>
                            <w:p w:rsidR="00904FC5" w:rsidRDefault="00904FC5" w:rsidP="00904FC5">
                              <w:pPr>
                                <w:spacing w:before="78"/>
                                <w:rPr>
                                  <w:rFonts w:ascii="Arial"/>
                                  <w:sz w:val="18"/>
                                </w:rPr>
                              </w:pPr>
                              <w:r>
                                <w:rPr>
                                  <w:rFonts w:ascii="Arial"/>
                                  <w:sz w:val="18"/>
                                </w:rPr>
                                <w:t>B</w:t>
                              </w:r>
                            </w:p>
                          </w:txbxContent>
                        </wps:txbx>
                        <wps:bodyPr rot="0" vert="horz" wrap="square" lIns="0" tIns="0" rIns="0" bIns="0" anchor="t" anchorCtr="0" upright="1">
                          <a:noAutofit/>
                        </wps:bodyPr>
                      </wps:wsp>
                      <wps:wsp>
                        <wps:cNvPr id="4598" name="Text Box 4340"/>
                        <wps:cNvSpPr txBox="1">
                          <a:spLocks noChangeArrowheads="1"/>
                        </wps:cNvSpPr>
                        <wps:spPr bwMode="auto">
                          <a:xfrm>
                            <a:off x="3913" y="1447"/>
                            <a:ext cx="1519"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Negative convexity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B87AE" id="Group 4339" o:spid="_x0000_s1139" style="position:absolute;left:0;text-align:left;margin-left:165.9pt;margin-top:2.95pt;width:287.35pt;height:197.25pt;z-index:251712512;mso-position-horizontal-relative:page;mso-position-vertical-relative:text" coordorigin="3318,59" coordsize="5747,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">
                <v:shape id="AutoShape 4356" o:spid="_x0000_s1140" style="position:absolute;left:3317;top:64;width:5742;height:3940;visibility:visible;mso-wrap-style:square;v-text-anchor:top" coordsize="5742,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" path="m,3898r42,m42,3940r,-42m856,3940r,-42m1671,3940r,-42m2484,3940r,-42m3297,3940r,-42m4110,3940r,-42m4926,3940r,-42m5739,3940r,-42m5739,3898r-5697,m,3342r42,m,2784r42,m,2228r42,m,1670r42,m,1114r42,m,556r42,m,l42,t,l5739,m42,3898l42,m5741,3898l5741,m2489,3882r,-34m2489,3805r,-34m2489,3728r,-34m2489,3651r,-34m2489,3574r,-34m2489,3497r,-34m2489,3419r,-33m2489,3342r,-34m2489,3265r,-34m2489,3188r,-34m2489,3111r,-34m2489,3034r,-34m2489,2957r,-34m2489,2880r,-34m2489,2803r,-34m2489,2725r,-33m2489,2648r,-33m2489,2571r,-34m2489,2494r,-34m2489,2417r,-34m2489,2340r,-34m2489,2263r,-34m2489,2186r,-34m2489,2109r,-34m2489,2031r,-33m2489,1954r,-33m2489,1877r,-34m2489,1800r,-34m2489,1723r,-34m2489,1646r,-34m2489,1569r,-34m2489,1492r,-34m2489,1414r,-33m2489,1337r,-33m2489,1260r,-33m2489,1183r,-34m2489,1106r,-34m2489,1029r,-36m4109,3864r,-34m4109,3787r,-34m4109,3710r,-34m4109,3633r,-34m4109,3556r,-34m4109,3479r,-34m4109,3401r,-33m4109,3324r,-33m4109,3247r,-34m4109,3170r,-34m4109,3093r,-34m4109,3016r,-34m4109,2939r,-34m4109,2862r,-34m4109,2785r,-34m4109,2708r,-34m4109,2630r,-33m4109,2553r,-33m4109,2476r,-34m4109,2399r,-34m4109,2322r,-34m4109,2245r,-34m4109,2168r,-34m4109,2091r,-34m4109,2014r,-34m4109,1936r,-33m4109,1859r,-33m4109,1782r,-34m4109,1705r,-34m4109,1628r,-34m4109,1551r,-34m4109,1474r,-34e" filled="f" strokeweight=".5pt">
                  <v:path arrowok="t" o:connecttype="custom" o:connectlocs="42,4004;856,3962;2484,4004;3297,3962;4926,4004;5739,3962;0,3406;42,2848;0,1734;42,1178;0,64;5739,64;5741,3962;2489,3912;2489,3792;2489,3681;2489,3561;2489,3450;2489,3329;2489,3218;2489,3098;2489,2987;2489,2867;2489,2756;2489,2635;2489,2524;2489,2404;2489,2293;2489,2173;2489,2062;2489,1941;2489,1830;2489,1710;2489,1599;2489,1478;2489,1368;2489,1247;2489,1136;4109,3928;4109,3817;4109,3697;4109,3586;4109,3465;4109,3355;4109,3234;4109,3123;4109,3003;4109,2892;4109,2772;4109,2661;4109,2540;4109,2429;4109,2309;4109,2198;4109,2078;4109,1967;4109,1846;4109,1735;4109,1615;4109,1504" o:connectangles="0,0,0,0,0,0,0,0,0,0,0,0,0,0,0,0,0,0,0,0,0,0,0,0,0,0,0,0,0,0,0,0,0,0,0,0,0,0,0,0,0,0,0,0,0,0,0,0,0,0,0,0,0,0,0,0,0,0,0,0"/>
                </v:shape>
                <v:rect id="Rectangle 4355" o:spid="_x0000_s1141" style="position:absolute;left:5764;top:1043;width:6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" fillcolor="#1c1c1c" stroked="f"/>
                <v:shape id="Freeform 4354" o:spid="_x0000_s1142" style="position:absolute;left:5742;top:1008;width:145;height:140;visibility:visible;mso-wrap-style:square;v-text-anchor:top" coordsize="14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" path="m72,l44,5,21,20,5,42,,69,5,97r16,22l44,134r28,5l100,134r23,-15l139,97r5,-28l139,42,123,20,100,5,72,xe" fillcolor="black" stroked="f">
                  <v:path arrowok="t" o:connecttype="custom" o:connectlocs="72,1009;44,1014;21,1029;5,1051;0,1078;5,1106;21,1128;44,1143;72,1148;100,1143;123,1128;139,1106;144,1078;139,1051;123,1029;100,1014;72,1009" o:connectangles="0,0,0,0,0,0,0,0,0,0,0,0,0,0,0,0,0"/>
                </v:shape>
                <v:shape id="Freeform 4353" o:spid="_x0000_s1143" style="position:absolute;left:5742;top:1008;width:145;height:140;visibility:visible;mso-wrap-style:square;v-text-anchor:top" coordsize="14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" path="m,69l5,42,21,20,44,5,72,r28,5l123,20r16,22l144,69r-5,28l123,119r-23,15l72,139,44,134,21,119,5,97,,69xe" filled="f" strokeweight=".5pt">
                  <v:path arrowok="t" o:connecttype="custom" o:connectlocs="0,1078;5,1051;21,1029;44,1014;72,1009;100,1014;123,1029;139,1051;144,1078;139,1106;123,1128;100,1143;72,1148;44,1143;21,1128;5,1106;0,1078" o:connectangles="0,0,0,0,0,0,0,0,0,0,0,0,0,0,0,0,0"/>
                </v:shape>
                <v:rect id="Rectangle 4352" o:spid="_x0000_s1144" style="position:absolute;left:7374;top:1455;width:6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" fillcolor="#1c1c1c" stroked="f"/>
                <v:shape id="Freeform 4351" o:spid="_x0000_s1145" style="position:absolute;left:7352;top:1421;width:145;height:140;visibility:visible;mso-wrap-style:square;v-text-anchor:top" coordsize="14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" path="m73,l44,6,21,21,6,43,,70,6,97r15,22l44,134r29,5l101,134r23,-15l139,97r6,-27l139,43,124,21,101,6,73,xe" fillcolor="black" stroked="f">
                  <v:path arrowok="t" o:connecttype="custom" o:connectlocs="73,1421;44,1427;21,1442;6,1464;0,1491;6,1518;21,1540;44,1555;73,1560;101,1555;124,1540;139,1518;145,1491;139,1464;124,1442;101,1427;73,1421" o:connectangles="0,0,0,0,0,0,0,0,0,0,0,0,0,0,0,0,0"/>
                </v:shape>
                <v:shape id="AutoShape 4350" o:spid="_x0000_s1146" style="position:absolute;left:6979;top:1154;width:892;height:472;visibility:visible;mso-wrap-style:square;v-text-anchor:top" coordsize="89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" path="m373,337r6,-27l394,288r23,-15l446,267r28,6l497,288r15,22l518,337r-6,27l497,386r-23,15l446,406r-29,-5l394,386,379,364r-6,-27xm,257l892,472m448,348l513,e" filled="f" strokeweight=".5pt">
                  <v:path arrowok="t" o:connecttype="custom" o:connectlocs="373,1491;379,1464;394,1442;417,1427;446,1421;474,1427;497,1442;512,1464;518,1491;512,1518;497,1540;474,1555;446,1560;417,1555;394,1540;379,1518;373,1491;0,1411;892,1626;448,1502;513,1154" o:connectangles="0,0,0,0,0,0,0,0,0,0,0,0,0,0,0,0,0,0,0,0,0"/>
                </v:shape>
                <v:shape id="Freeform 4349" o:spid="_x0000_s1147" style="position:absolute;left:7427;top:1138;width:78;height:162;visibility:visible;mso-wrap-style:square;v-text-anchor:top" coordsize="7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" path="m68,l,148r77,14l68,xe" fillcolor="black" stroked="f">
                  <v:path arrowok="t" o:connecttype="custom" o:connectlocs="68,1138;0,1286;77,1300;68,1138" o:connectangles="0,0,0,0"/>
                </v:shape>
                <v:shape id="AutoShape 4348" o:spid="_x0000_s1148" style="position:absolute;left:7426;top:1138;width:78;height:364;visibility:visible;mso-wrap-style:square;v-text-anchor:top" coordsize="7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" path="m,148l68,r9,162l,148xm,364l65,16e" filled="f" strokeweight=".5pt">
                  <v:path arrowok="t" o:connecttype="custom" o:connectlocs="0,1286;68,1138;77,1300;0,1286;0,1502;65,1154" o:connectangles="0,0,0,0,0,0"/>
                </v:shape>
                <v:shape id="Freeform 4347" o:spid="_x0000_s1149" style="position:absolute;left:7427;top:1138;width:78;height:162;visibility:visible;mso-wrap-style:square;v-text-anchor:top" coordsize="7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" path="m68,l,148r77,14l68,xe" fillcolor="black" stroked="f">
                  <v:path arrowok="t" o:connecttype="custom" o:connectlocs="68,1138;0,1286;77,1300;68,1138" o:connectangles="0,0,0,0"/>
                </v:shape>
                <v:shape id="AutoShape 4346" o:spid="_x0000_s1150" style="position:absolute;left:5381;top:982;width:2124;height:414;visibility:visible;mso-wrap-style:square;v-text-anchor:top" coordsize="21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" path="m2046,303r68,-148l2123,317r-77,-14xm,l946,171m428,74l362,413e" filled="f" strokeweight=".5pt">
                  <v:path arrowok="t" o:connecttype="custom" o:connectlocs="2046,1286;2114,1138;2123,1300;2046,1286;0,983;946,1154;428,1057;362,1396" o:connectangles="0,0,0,0,0,0,0,0"/>
                </v:shape>
                <v:shape id="Freeform 4345" o:spid="_x0000_s1151" style="position:absolute;left:5730;top:1250;width:78;height:162;visibility:visible;mso-wrap-style:square;v-text-anchor:top" coordsize="7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" path="m,l9,161,77,15,,xe" fillcolor="black" stroked="f">
                  <v:path arrowok="t" o:connecttype="custom" o:connectlocs="0,1251;9,1412;77,1266;0,1251" o:connectangles="0,0,0,0"/>
                </v:shape>
                <v:shape id="Freeform 4344" o:spid="_x0000_s1152" style="position:absolute;left:5730;top:1250;width:78;height:162;visibility:visible;mso-wrap-style:square;v-text-anchor:top" coordsize="7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" path="m77,15l9,161,,,77,15xe" filled="f" strokeweight=".5pt">
                  <v:path arrowok="t" o:connecttype="custom" o:connectlocs="77,1266;9,1412;0,1251;77,1266" o:connectangles="0,0,0,0"/>
                </v:shape>
                <v:shape id="Freeform 4343" o:spid="_x0000_s1153" style="position:absolute;left:3368;top:971;width:5673;height:851;visibility:visible;mso-wrap-style:square;v-text-anchor:top" coordsize="567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" path="m,l1417,r709,50l2836,194r709,194l4255,558r708,169l5672,850e" filled="f" strokecolor="#2e2e2e" strokeweight="1pt">
                  <v:path arrowok="t" o:connecttype="custom" o:connectlocs="0,971;1417,971;2126,1021;2836,1165;3545,1359;4255,1529;4963,1698;5672,1821" o:connectangles="0,0,0,0,0,0,0,0"/>
                </v:shape>
                <v:shape id="Text Box 4342" o:spid="_x0000_s1154" type="#_x0000_t202" style="position:absolute;left:5763;top:785;width:141;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" filled="f" stroked="f">
                  <v:textbox inset="0,0,0,0">
                    <w:txbxContent>
                      <w:p w:rsidR="00904FC5" w:rsidRDefault="00904FC5" w:rsidP="00904FC5">
                        <w:pPr>
                          <w:spacing w:line="206" w:lineRule="exact"/>
                          <w:rPr>
                            <w:rFonts w:ascii="Arial"/>
                            <w:sz w:val="18"/>
                          </w:rPr>
                        </w:pPr>
                        <w:r>
                          <w:rPr>
                            <w:rFonts w:ascii="Arial"/>
                            <w:sz w:val="18"/>
                          </w:rPr>
                          <w:t>A</w:t>
                        </w:r>
                      </w:p>
                    </w:txbxContent>
                  </v:textbox>
                </v:shape>
                <v:shape id="Text Box 4341" o:spid="_x0000_s1155" type="#_x0000_t202" style="position:absolute;left:7243;top:880;width:1538;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" filled="f" stroked="f">
                  <v:textbox inset="0,0,0,0">
                    <w:txbxContent>
                      <w:p w:rsidR="00904FC5" w:rsidRDefault="00904FC5" w:rsidP="00904FC5">
                        <w:pPr>
                          <w:spacing w:line="206" w:lineRule="exact"/>
                          <w:ind w:left="95"/>
                          <w:rPr>
                            <w:rFonts w:ascii="Arial"/>
                            <w:sz w:val="18"/>
                          </w:rPr>
                        </w:pPr>
                        <w:r>
                          <w:rPr>
                            <w:rFonts w:ascii="Arial"/>
                            <w:sz w:val="18"/>
                          </w:rPr>
                          <w:t>Positive convexity</w:t>
                        </w:r>
                      </w:p>
                      <w:p w:rsidR="00904FC5" w:rsidRDefault="00904FC5" w:rsidP="00904FC5">
                        <w:pPr>
                          <w:spacing w:before="78"/>
                          <w:rPr>
                            <w:rFonts w:ascii="Arial"/>
                            <w:sz w:val="18"/>
                          </w:rPr>
                        </w:pPr>
                        <w:r>
                          <w:rPr>
                            <w:rFonts w:ascii="Arial"/>
                            <w:sz w:val="18"/>
                          </w:rPr>
                          <w:t>B</w:t>
                        </w:r>
                      </w:p>
                    </w:txbxContent>
                  </v:textbox>
                </v:shape>
                <v:shape id="Text Box 4340" o:spid="_x0000_s1156" type="#_x0000_t202" style="position:absolute;left:3913;top:1447;width:151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" filled="f" stroked="f">
                  <v:textbox inset="0,0,0,0">
                    <w:txbxContent>
                      <w:p w:rsidR="00904FC5" w:rsidRDefault="00904FC5" w:rsidP="00904FC5">
                        <w:pPr>
                          <w:spacing w:line="206" w:lineRule="exact"/>
                          <w:rPr>
                            <w:rFonts w:ascii="Arial"/>
                            <w:sz w:val="18"/>
                          </w:rPr>
                        </w:pPr>
                        <w:r>
                          <w:rPr>
                            <w:rFonts w:ascii="Arial"/>
                            <w:sz w:val="18"/>
                          </w:rPr>
                          <w:t>Negative convexity</w:t>
                        </w:r>
                      </w:p>
                    </w:txbxContent>
                  </v:textbox>
                </v:shape>
                <w10:wrap anchorx="page"/>
              </v:group>
            </w:pict>
          </mc:Fallback>
        </mc:AlternateContent>
      </w:r>
      <w:r>
        <w:rPr>
          <w:rFonts w:ascii="Arial"/>
          <w:sz w:val="18"/>
        </w:rPr>
        <w:t>140</w:t>
      </w:r>
    </w:p>
    <w:p w:rsidR="00904FC5" w:rsidRDefault="00904FC5" w:rsidP="00904FC5">
      <w:pPr>
        <w:pStyle w:val="Textoindependiente"/>
        <w:spacing w:before="7"/>
        <w:rPr>
          <w:rFonts w:ascii="Arial"/>
        </w:rPr>
      </w:pPr>
    </w:p>
    <w:p w:rsidR="00904FC5" w:rsidRDefault="00904FC5" w:rsidP="00904FC5">
      <w:pPr>
        <w:spacing w:before="99"/>
        <w:ind w:left="1306"/>
        <w:rPr>
          <w:rFonts w:ascii="Arial"/>
          <w:sz w:val="18"/>
        </w:rPr>
      </w:pPr>
      <w:r>
        <w:rPr>
          <w:rFonts w:ascii="Arial"/>
          <w:sz w:val="18"/>
        </w:rPr>
        <w:t>120</w:t>
      </w:r>
    </w:p>
    <w:p w:rsidR="00904FC5" w:rsidRDefault="00904FC5" w:rsidP="00904FC5">
      <w:pPr>
        <w:pStyle w:val="Textoindependiente"/>
        <w:rPr>
          <w:rFonts w:ascii="Arial"/>
          <w:sz w:val="22"/>
        </w:rPr>
      </w:pPr>
    </w:p>
    <w:p w:rsidR="00904FC5" w:rsidRDefault="00904FC5" w:rsidP="00904FC5">
      <w:pPr>
        <w:spacing w:before="99"/>
        <w:ind w:left="1306"/>
        <w:rPr>
          <w:rFonts w:ascii="Arial"/>
          <w:sz w:val="18"/>
        </w:rPr>
      </w:pPr>
      <w:r>
        <w:rPr>
          <w:rFonts w:ascii="Arial"/>
          <w:sz w:val="18"/>
        </w:rPr>
        <w:t>100</w:t>
      </w:r>
    </w:p>
    <w:p w:rsidR="00904FC5" w:rsidRDefault="00904FC5" w:rsidP="00904FC5">
      <w:pPr>
        <w:pStyle w:val="Textoindependiente"/>
        <w:spacing w:before="8"/>
        <w:rPr>
          <w:rFonts w:ascii="Arial"/>
        </w:rPr>
      </w:pPr>
    </w:p>
    <w:p w:rsidR="00904FC5" w:rsidRDefault="00904FC5" w:rsidP="00904FC5">
      <w:pPr>
        <w:spacing w:before="99"/>
        <w:ind w:left="1413"/>
        <w:rPr>
          <w:rFonts w:ascii="Arial"/>
          <w:sz w:val="18"/>
        </w:rPr>
      </w:pPr>
      <w:r>
        <w:rPr>
          <w:rFonts w:ascii="Arial"/>
          <w:sz w:val="18"/>
        </w:rPr>
        <w:t>80</w:t>
      </w:r>
    </w:p>
    <w:p w:rsidR="00904FC5" w:rsidRDefault="00904FC5" w:rsidP="00904FC5">
      <w:pPr>
        <w:pStyle w:val="Textoindependiente"/>
        <w:rPr>
          <w:rFonts w:ascii="Arial"/>
          <w:sz w:val="22"/>
        </w:rPr>
      </w:pPr>
    </w:p>
    <w:p w:rsidR="00904FC5" w:rsidRDefault="00904FC5" w:rsidP="00904FC5">
      <w:pPr>
        <w:spacing w:before="99"/>
        <w:ind w:left="1423"/>
        <w:rPr>
          <w:rFonts w:ascii="Arial"/>
          <w:sz w:val="18"/>
        </w:rPr>
      </w:pPr>
      <w:r>
        <w:rPr>
          <w:rFonts w:ascii="Arial"/>
          <w:sz w:val="18"/>
        </w:rPr>
        <w:t>60</w:t>
      </w:r>
    </w:p>
    <w:p w:rsidR="00904FC5" w:rsidRDefault="00904FC5" w:rsidP="00904FC5">
      <w:pPr>
        <w:pStyle w:val="Textoindependiente"/>
        <w:spacing w:before="7"/>
        <w:rPr>
          <w:rFonts w:ascii="Arial"/>
        </w:rPr>
      </w:pPr>
    </w:p>
    <w:p w:rsidR="00904FC5" w:rsidRDefault="00904FC5" w:rsidP="00904FC5">
      <w:pPr>
        <w:spacing w:before="99"/>
        <w:ind w:left="1423"/>
        <w:rPr>
          <w:rFonts w:ascii="Arial"/>
          <w:sz w:val="18"/>
        </w:rPr>
      </w:pPr>
      <w:r>
        <w:rPr>
          <w:rFonts w:ascii="Arial"/>
          <w:sz w:val="18"/>
        </w:rPr>
        <w:t>40</w:t>
      </w:r>
    </w:p>
    <w:p w:rsidR="00904FC5" w:rsidRDefault="00904FC5" w:rsidP="00904FC5">
      <w:pPr>
        <w:pStyle w:val="Textoindependiente"/>
        <w:rPr>
          <w:rFonts w:ascii="Arial"/>
          <w:sz w:val="22"/>
        </w:rPr>
      </w:pPr>
    </w:p>
    <w:p w:rsidR="00904FC5" w:rsidRDefault="00904FC5" w:rsidP="00904FC5">
      <w:pPr>
        <w:spacing w:before="99"/>
        <w:ind w:left="1423"/>
        <w:rPr>
          <w:rFonts w:ascii="Arial"/>
          <w:sz w:val="18"/>
        </w:rPr>
      </w:pPr>
      <w:r>
        <w:rPr>
          <w:rFonts w:ascii="Arial"/>
          <w:sz w:val="18"/>
        </w:rPr>
        <w:t>20</w:t>
      </w:r>
    </w:p>
    <w:p w:rsidR="00904FC5" w:rsidRDefault="00904FC5" w:rsidP="00904FC5">
      <w:pPr>
        <w:pStyle w:val="Textoindependiente"/>
        <w:spacing w:before="7"/>
        <w:rPr>
          <w:rFonts w:ascii="Arial"/>
        </w:rPr>
      </w:pPr>
    </w:p>
    <w:p w:rsidR="00904FC5" w:rsidRDefault="00904FC5" w:rsidP="00904FC5">
      <w:pPr>
        <w:spacing w:before="99" w:line="198" w:lineRule="exact"/>
        <w:ind w:left="1540"/>
        <w:rPr>
          <w:rFonts w:ascii="Arial"/>
          <w:sz w:val="18"/>
        </w:rPr>
      </w:pPr>
      <w:r>
        <w:rPr>
          <w:rFonts w:ascii="Arial"/>
          <w:w w:val="99"/>
          <w:sz w:val="18"/>
        </w:rPr>
        <w:t>0</w:t>
      </w:r>
    </w:p>
    <w:p w:rsidR="00904FC5" w:rsidRDefault="00904FC5" w:rsidP="00904FC5">
      <w:pPr>
        <w:tabs>
          <w:tab w:val="left" w:pos="2551"/>
          <w:tab w:val="left" w:pos="3365"/>
          <w:tab w:val="left" w:pos="4180"/>
          <w:tab w:val="left" w:pos="4991"/>
          <w:tab w:val="left" w:pos="5767"/>
          <w:tab w:val="left" w:pos="6583"/>
          <w:tab w:val="left" w:pos="7395"/>
        </w:tabs>
        <w:spacing w:line="198" w:lineRule="exact"/>
        <w:ind w:left="1737"/>
        <w:rPr>
          <w:rFonts w:ascii="Arial"/>
          <w:sz w:val="18"/>
        </w:rPr>
      </w:pPr>
      <w:r>
        <w:rPr>
          <w:rFonts w:ascii="Arial"/>
          <w:sz w:val="18"/>
        </w:rPr>
        <w:t>5</w:t>
      </w:r>
      <w:r>
        <w:rPr>
          <w:rFonts w:ascii="Arial"/>
          <w:sz w:val="18"/>
        </w:rPr>
        <w:tab/>
        <w:t>6</w:t>
      </w:r>
      <w:r>
        <w:rPr>
          <w:rFonts w:ascii="Arial"/>
          <w:sz w:val="18"/>
        </w:rPr>
        <w:tab/>
        <w:t>7</w:t>
      </w:r>
      <w:r>
        <w:rPr>
          <w:rFonts w:ascii="Arial"/>
          <w:sz w:val="18"/>
        </w:rPr>
        <w:tab/>
        <w:t>8</w:t>
      </w:r>
      <w:r>
        <w:rPr>
          <w:rFonts w:ascii="Arial"/>
          <w:sz w:val="18"/>
        </w:rPr>
        <w:tab/>
        <w:t>9</w:t>
      </w:r>
      <w:r>
        <w:rPr>
          <w:rFonts w:ascii="Arial"/>
          <w:sz w:val="18"/>
        </w:rPr>
        <w:tab/>
        <w:t>10</w:t>
      </w:r>
      <w:r>
        <w:rPr>
          <w:rFonts w:ascii="Arial"/>
          <w:sz w:val="18"/>
        </w:rPr>
        <w:tab/>
        <w:t>11</w:t>
      </w:r>
      <w:r>
        <w:rPr>
          <w:rFonts w:ascii="Arial"/>
          <w:sz w:val="18"/>
        </w:rPr>
        <w:tab/>
        <w:t>12</w:t>
      </w:r>
    </w:p>
    <w:p w:rsidR="00904FC5" w:rsidRDefault="00904FC5" w:rsidP="00904FC5">
      <w:pPr>
        <w:spacing w:before="18"/>
        <w:ind w:right="920"/>
        <w:jc w:val="center"/>
        <w:rPr>
          <w:rFonts w:ascii="Arial"/>
          <w:sz w:val="18"/>
        </w:rPr>
      </w:pPr>
      <w:r>
        <w:rPr>
          <w:rFonts w:ascii="Arial"/>
          <w:sz w:val="18"/>
        </w:rPr>
        <w:t>Market yield</w:t>
      </w:r>
    </w:p>
    <w:p w:rsidR="00904FC5" w:rsidRDefault="00904FC5" w:rsidP="00904FC5">
      <w:pPr>
        <w:pStyle w:val="Textoindependiente"/>
        <w:rPr>
          <w:rFonts w:ascii="Arial"/>
          <w:sz w:val="20"/>
        </w:rPr>
      </w:pPr>
    </w:p>
    <w:p w:rsidR="00904FC5" w:rsidRDefault="00904FC5" w:rsidP="00904FC5">
      <w:pPr>
        <w:pStyle w:val="Textoindependiente"/>
        <w:spacing w:before="5"/>
        <w:rPr>
          <w:rFonts w:ascii="Arial"/>
          <w:sz w:val="22"/>
        </w:rPr>
      </w:pPr>
    </w:p>
    <w:p w:rsidR="00904FC5" w:rsidRDefault="00904FC5" w:rsidP="00904FC5">
      <w:pPr>
        <w:pStyle w:val="Textoindependiente"/>
        <w:spacing w:before="1" w:line="357" w:lineRule="auto"/>
        <w:ind w:left="294" w:right="934" w:firstLine="358"/>
        <w:jc w:val="both"/>
      </w:pPr>
      <w:r>
        <w:rPr>
          <w:color w:val="3A3839"/>
          <w:w w:val="110"/>
        </w:rPr>
        <w:t xml:space="preserve">This changing cash-ﬂow pattern makes standard duration measures unreliable. Instead, sensitivity measures are computed using </w:t>
      </w:r>
      <w:r>
        <w:rPr>
          <w:rFonts w:ascii="Times New Roman" w:hAnsi="Times New Roman"/>
          <w:b/>
          <w:color w:val="3A3839"/>
          <w:w w:val="110"/>
        </w:rPr>
        <w:t xml:space="preserve">effective duration </w:t>
      </w:r>
      <w:r>
        <w:rPr>
          <w:color w:val="3A3839"/>
          <w:w w:val="110"/>
        </w:rPr>
        <w:t xml:space="preserve">and </w:t>
      </w:r>
      <w:r>
        <w:rPr>
          <w:rFonts w:ascii="Times New Roman" w:hAnsi="Times New Roman"/>
          <w:b/>
          <w:color w:val="3A3839"/>
          <w:w w:val="110"/>
        </w:rPr>
        <w:t>effective convexity</w:t>
      </w:r>
      <w:r>
        <w:rPr>
          <w:color w:val="3A3839"/>
          <w:w w:val="110"/>
        </w:rPr>
        <w:t>, as explained in Chapter 1. The measures are based on the estimated price of</w:t>
      </w:r>
      <w:r>
        <w:rPr>
          <w:color w:val="3A3839"/>
          <w:spacing w:val="-5"/>
          <w:w w:val="110"/>
        </w:rPr>
        <w:t xml:space="preserve"> </w:t>
      </w:r>
      <w:r>
        <w:rPr>
          <w:color w:val="3A3839"/>
          <w:w w:val="110"/>
        </w:rPr>
        <w:t>the</w:t>
      </w:r>
      <w:r>
        <w:rPr>
          <w:color w:val="3A3839"/>
          <w:spacing w:val="-5"/>
          <w:w w:val="110"/>
        </w:rPr>
        <w:t xml:space="preserve"> </w:t>
      </w:r>
      <w:r>
        <w:rPr>
          <w:color w:val="3A3839"/>
          <w:w w:val="110"/>
        </w:rPr>
        <w:t>MBS</w:t>
      </w:r>
      <w:r>
        <w:rPr>
          <w:color w:val="3A3839"/>
          <w:spacing w:val="-5"/>
          <w:w w:val="110"/>
        </w:rPr>
        <w:t xml:space="preserve"> </w:t>
      </w:r>
      <w:r>
        <w:rPr>
          <w:color w:val="3A3839"/>
          <w:w w:val="110"/>
        </w:rPr>
        <w:t>for</w:t>
      </w:r>
      <w:r>
        <w:rPr>
          <w:color w:val="3A3839"/>
          <w:spacing w:val="-5"/>
          <w:w w:val="110"/>
        </w:rPr>
        <w:t xml:space="preserve"> </w:t>
      </w:r>
      <w:r>
        <w:rPr>
          <w:color w:val="3A3839"/>
          <w:w w:val="110"/>
        </w:rPr>
        <w:t>three</w:t>
      </w:r>
      <w:r>
        <w:rPr>
          <w:color w:val="3A3839"/>
          <w:spacing w:val="-5"/>
          <w:w w:val="110"/>
        </w:rPr>
        <w:t xml:space="preserve"> </w:t>
      </w:r>
      <w:r>
        <w:rPr>
          <w:color w:val="3A3839"/>
          <w:w w:val="110"/>
        </w:rPr>
        <w:t>yield</w:t>
      </w:r>
      <w:r>
        <w:rPr>
          <w:color w:val="3A3839"/>
          <w:spacing w:val="-4"/>
          <w:w w:val="110"/>
        </w:rPr>
        <w:t xml:space="preserve"> </w:t>
      </w:r>
      <w:r>
        <w:rPr>
          <w:color w:val="3A3839"/>
          <w:w w:val="110"/>
        </w:rPr>
        <w:t>values,</w:t>
      </w:r>
      <w:r>
        <w:rPr>
          <w:color w:val="3A3839"/>
          <w:spacing w:val="-5"/>
          <w:w w:val="110"/>
        </w:rPr>
        <w:t xml:space="preserve"> </w:t>
      </w:r>
      <w:r>
        <w:rPr>
          <w:color w:val="3A3839"/>
          <w:w w:val="110"/>
        </w:rPr>
        <w:t>making</w:t>
      </w:r>
      <w:r>
        <w:rPr>
          <w:color w:val="3A3839"/>
          <w:spacing w:val="-5"/>
          <w:w w:val="110"/>
        </w:rPr>
        <w:t xml:space="preserve"> </w:t>
      </w:r>
      <w:r>
        <w:rPr>
          <w:color w:val="3A3839"/>
          <w:w w:val="110"/>
        </w:rPr>
        <w:t>suitable</w:t>
      </w:r>
      <w:r>
        <w:rPr>
          <w:color w:val="3A3839"/>
          <w:spacing w:val="-5"/>
          <w:w w:val="110"/>
        </w:rPr>
        <w:t xml:space="preserve"> </w:t>
      </w:r>
      <w:r>
        <w:rPr>
          <w:color w:val="3A3839"/>
          <w:w w:val="110"/>
        </w:rPr>
        <w:t>assumptions</w:t>
      </w:r>
      <w:r>
        <w:rPr>
          <w:color w:val="3A3839"/>
          <w:spacing w:val="-5"/>
          <w:w w:val="110"/>
        </w:rPr>
        <w:t xml:space="preserve"> </w:t>
      </w:r>
      <w:r>
        <w:rPr>
          <w:color w:val="3A3839"/>
          <w:w w:val="110"/>
        </w:rPr>
        <w:t>about</w:t>
      </w:r>
      <w:r>
        <w:rPr>
          <w:color w:val="3A3839"/>
          <w:spacing w:val="-4"/>
          <w:w w:val="110"/>
        </w:rPr>
        <w:t xml:space="preserve"> </w:t>
      </w:r>
      <w:r>
        <w:rPr>
          <w:color w:val="3A3839"/>
          <w:w w:val="110"/>
        </w:rPr>
        <w:t>how</w:t>
      </w:r>
      <w:r>
        <w:rPr>
          <w:color w:val="3A3839"/>
          <w:spacing w:val="-5"/>
          <w:w w:val="110"/>
        </w:rPr>
        <w:t xml:space="preserve"> </w:t>
      </w:r>
      <w:r>
        <w:rPr>
          <w:color w:val="3A3839"/>
          <w:w w:val="110"/>
        </w:rPr>
        <w:t>changes</w:t>
      </w:r>
      <w:r>
        <w:rPr>
          <w:color w:val="3A3839"/>
          <w:spacing w:val="-5"/>
          <w:w w:val="110"/>
        </w:rPr>
        <w:t xml:space="preserve"> </w:t>
      </w:r>
      <w:r>
        <w:rPr>
          <w:color w:val="3A3839"/>
          <w:w w:val="110"/>
        </w:rPr>
        <w:t>in rates should affect</w:t>
      </w:r>
      <w:r>
        <w:rPr>
          <w:color w:val="3A3839"/>
          <w:spacing w:val="21"/>
          <w:w w:val="110"/>
        </w:rPr>
        <w:t xml:space="preserve"> </w:t>
      </w:r>
      <w:r>
        <w:rPr>
          <w:color w:val="3A3839"/>
          <w:w w:val="110"/>
        </w:rPr>
        <w:t>prepayments.</w:t>
      </w:r>
    </w:p>
    <w:p w:rsidR="00904FC5" w:rsidRDefault="00904FC5" w:rsidP="00904FC5">
      <w:pPr>
        <w:pStyle w:val="Textoindependiente"/>
        <w:spacing w:before="5" w:line="360" w:lineRule="auto"/>
        <w:ind w:left="294" w:right="934" w:firstLine="358"/>
        <w:jc w:val="both"/>
      </w:pPr>
      <w:r>
        <w:rPr>
          <w:color w:val="3A3839"/>
          <w:w w:val="110"/>
        </w:rPr>
        <w:t>Table</w:t>
      </w:r>
      <w:r>
        <w:rPr>
          <w:color w:val="3A3839"/>
          <w:spacing w:val="-8"/>
          <w:w w:val="110"/>
        </w:rPr>
        <w:t xml:space="preserve"> </w:t>
      </w:r>
      <w:r>
        <w:rPr>
          <w:color w:val="3A3839"/>
          <w:w w:val="110"/>
        </w:rPr>
        <w:t>7-5</w:t>
      </w:r>
      <w:r>
        <w:rPr>
          <w:color w:val="3A3839"/>
          <w:spacing w:val="-7"/>
          <w:w w:val="110"/>
        </w:rPr>
        <w:t xml:space="preserve"> </w:t>
      </w:r>
      <w:r>
        <w:rPr>
          <w:color w:val="3A3839"/>
          <w:w w:val="110"/>
        </w:rPr>
        <w:t>shows</w:t>
      </w:r>
      <w:r>
        <w:rPr>
          <w:color w:val="3A3839"/>
          <w:spacing w:val="-7"/>
          <w:w w:val="110"/>
        </w:rPr>
        <w:t xml:space="preserve"> </w:t>
      </w:r>
      <w:r>
        <w:rPr>
          <w:color w:val="3A3839"/>
          <w:w w:val="110"/>
        </w:rPr>
        <w:t>an</w:t>
      </w:r>
      <w:r>
        <w:rPr>
          <w:color w:val="3A3839"/>
          <w:spacing w:val="-7"/>
          <w:w w:val="110"/>
        </w:rPr>
        <w:t xml:space="preserve"> </w:t>
      </w:r>
      <w:r>
        <w:rPr>
          <w:color w:val="3A3839"/>
          <w:w w:val="110"/>
        </w:rPr>
        <w:t>example.</w:t>
      </w:r>
      <w:r>
        <w:rPr>
          <w:color w:val="3A3839"/>
          <w:spacing w:val="-7"/>
          <w:w w:val="110"/>
        </w:rPr>
        <w:t xml:space="preserve"> </w:t>
      </w:r>
      <w:r>
        <w:rPr>
          <w:color w:val="3A3839"/>
          <w:w w:val="110"/>
        </w:rPr>
        <w:t>In</w:t>
      </w:r>
      <w:r>
        <w:rPr>
          <w:color w:val="3A3839"/>
          <w:spacing w:val="-7"/>
          <w:w w:val="110"/>
        </w:rPr>
        <w:t xml:space="preserve"> </w:t>
      </w:r>
      <w:r>
        <w:rPr>
          <w:color w:val="3A3839"/>
          <w:w w:val="110"/>
        </w:rPr>
        <w:t>each</w:t>
      </w:r>
      <w:r>
        <w:rPr>
          <w:color w:val="3A3839"/>
          <w:spacing w:val="-7"/>
          <w:w w:val="110"/>
        </w:rPr>
        <w:t xml:space="preserve"> </w:t>
      </w:r>
      <w:r>
        <w:rPr>
          <w:color w:val="3A3839"/>
          <w:w w:val="110"/>
        </w:rPr>
        <w:t>case,</w:t>
      </w:r>
      <w:r>
        <w:rPr>
          <w:color w:val="3A3839"/>
          <w:spacing w:val="-7"/>
          <w:w w:val="110"/>
        </w:rPr>
        <w:t xml:space="preserve"> </w:t>
      </w:r>
      <w:r>
        <w:rPr>
          <w:color w:val="3A3839"/>
          <w:w w:val="110"/>
        </w:rPr>
        <w:t>we</w:t>
      </w:r>
      <w:r>
        <w:rPr>
          <w:color w:val="3A3839"/>
          <w:spacing w:val="-7"/>
          <w:w w:val="110"/>
        </w:rPr>
        <w:t xml:space="preserve"> </w:t>
      </w:r>
      <w:r>
        <w:rPr>
          <w:color w:val="3A3839"/>
          <w:w w:val="110"/>
        </w:rPr>
        <w:t>consider</w:t>
      </w:r>
      <w:r>
        <w:rPr>
          <w:color w:val="3A3839"/>
          <w:spacing w:val="-7"/>
          <w:w w:val="110"/>
        </w:rPr>
        <w:t xml:space="preserve"> </w:t>
      </w:r>
      <w:r>
        <w:rPr>
          <w:color w:val="3A3839"/>
          <w:w w:val="110"/>
        </w:rPr>
        <w:t>an</w:t>
      </w:r>
      <w:r>
        <w:rPr>
          <w:color w:val="3A3839"/>
          <w:spacing w:val="-7"/>
          <w:w w:val="110"/>
        </w:rPr>
        <w:t xml:space="preserve"> </w:t>
      </w:r>
      <w:r>
        <w:rPr>
          <w:color w:val="3A3839"/>
          <w:w w:val="110"/>
        </w:rPr>
        <w:t>upmove</w:t>
      </w:r>
      <w:r>
        <w:rPr>
          <w:color w:val="3A3839"/>
          <w:spacing w:val="-7"/>
          <w:w w:val="110"/>
        </w:rPr>
        <w:t xml:space="preserve"> </w:t>
      </w:r>
      <w:r>
        <w:rPr>
          <w:color w:val="3A3839"/>
          <w:w w:val="110"/>
        </w:rPr>
        <w:t>and</w:t>
      </w:r>
      <w:r>
        <w:rPr>
          <w:color w:val="3A3839"/>
          <w:spacing w:val="-7"/>
          <w:w w:val="110"/>
        </w:rPr>
        <w:t xml:space="preserve"> </w:t>
      </w:r>
      <w:r>
        <w:rPr>
          <w:color w:val="3A3839"/>
          <w:w w:val="110"/>
        </w:rPr>
        <w:t>downmove of 25bp. In the ﬁrst, “unchanged” panel, the PSA speed is assumed to be constant at 165 PSA. In the second, “changed” panel, we assume a higher PSA speed if rates</w:t>
      </w:r>
      <w:r>
        <w:rPr>
          <w:color w:val="3A3839"/>
          <w:spacing w:val="-30"/>
          <w:w w:val="110"/>
        </w:rPr>
        <w:t xml:space="preserve"> </w:t>
      </w:r>
      <w:r>
        <w:rPr>
          <w:color w:val="3A3839"/>
          <w:w w:val="110"/>
        </w:rPr>
        <w:t>drop and lower speed if rates increase. When rates drop, the MBS value goes up but not</w:t>
      </w:r>
      <w:r>
        <w:rPr>
          <w:color w:val="3A3839"/>
          <w:spacing w:val="-22"/>
          <w:w w:val="110"/>
        </w:rPr>
        <w:t xml:space="preserve"> </w:t>
      </w:r>
      <w:r>
        <w:rPr>
          <w:color w:val="3A3839"/>
          <w:w w:val="110"/>
        </w:rPr>
        <w:t>as</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134" w:right="1095"/>
        <w:jc w:val="both"/>
      </w:pPr>
      <w:r>
        <w:rPr>
          <w:color w:val="3A3839"/>
          <w:w w:val="110"/>
        </w:rPr>
        <w:t>much as if the prepayment speed had not changed, which reﬂects contraction risk. When</w:t>
      </w:r>
      <w:r>
        <w:rPr>
          <w:color w:val="3A3839"/>
          <w:spacing w:val="-4"/>
          <w:w w:val="110"/>
        </w:rPr>
        <w:t xml:space="preserve"> </w:t>
      </w:r>
      <w:r>
        <w:rPr>
          <w:color w:val="3A3839"/>
          <w:w w:val="110"/>
        </w:rPr>
        <w:t>rates</w:t>
      </w:r>
      <w:r>
        <w:rPr>
          <w:color w:val="3A3839"/>
          <w:spacing w:val="-4"/>
          <w:w w:val="110"/>
        </w:rPr>
        <w:t xml:space="preserve"> </w:t>
      </w:r>
      <w:r>
        <w:rPr>
          <w:color w:val="3A3839"/>
          <w:w w:val="110"/>
        </w:rPr>
        <w:t>increase,</w:t>
      </w:r>
      <w:r>
        <w:rPr>
          <w:color w:val="3A3839"/>
          <w:spacing w:val="-3"/>
          <w:w w:val="110"/>
        </w:rPr>
        <w:t xml:space="preserve"> </w:t>
      </w:r>
      <w:r>
        <w:rPr>
          <w:color w:val="3A3839"/>
          <w:w w:val="110"/>
        </w:rPr>
        <w:t>the</w:t>
      </w:r>
      <w:r>
        <w:rPr>
          <w:color w:val="3A3839"/>
          <w:spacing w:val="-4"/>
          <w:w w:val="110"/>
        </w:rPr>
        <w:t xml:space="preserve"> </w:t>
      </w:r>
      <w:r>
        <w:rPr>
          <w:color w:val="3A3839"/>
          <w:w w:val="110"/>
        </w:rPr>
        <w:t>MBS</w:t>
      </w:r>
      <w:r>
        <w:rPr>
          <w:color w:val="3A3839"/>
          <w:spacing w:val="-3"/>
          <w:w w:val="110"/>
        </w:rPr>
        <w:t xml:space="preserve"> </w:t>
      </w:r>
      <w:r>
        <w:rPr>
          <w:color w:val="3A3839"/>
          <w:w w:val="110"/>
        </w:rPr>
        <w:t>value</w:t>
      </w:r>
      <w:r>
        <w:rPr>
          <w:color w:val="3A3839"/>
          <w:spacing w:val="-4"/>
          <w:w w:val="110"/>
        </w:rPr>
        <w:t xml:space="preserve"> </w:t>
      </w:r>
      <w:r>
        <w:rPr>
          <w:color w:val="3A3839"/>
          <w:w w:val="110"/>
        </w:rPr>
        <w:t>drops</w:t>
      </w:r>
      <w:r>
        <w:rPr>
          <w:color w:val="3A3839"/>
          <w:spacing w:val="-4"/>
          <w:w w:val="110"/>
        </w:rPr>
        <w:t xml:space="preserve"> </w:t>
      </w:r>
      <w:r>
        <w:rPr>
          <w:color w:val="3A3839"/>
          <w:w w:val="110"/>
        </w:rPr>
        <w:t>by</w:t>
      </w:r>
      <w:r>
        <w:rPr>
          <w:color w:val="3A3839"/>
          <w:spacing w:val="-3"/>
          <w:w w:val="110"/>
        </w:rPr>
        <w:t xml:space="preserve"> </w:t>
      </w:r>
      <w:r>
        <w:rPr>
          <w:color w:val="3A3839"/>
          <w:w w:val="110"/>
        </w:rPr>
        <w:t>more</w:t>
      </w:r>
      <w:r>
        <w:rPr>
          <w:color w:val="3A3839"/>
          <w:spacing w:val="-4"/>
          <w:w w:val="110"/>
        </w:rPr>
        <w:t xml:space="preserve"> </w:t>
      </w:r>
      <w:r>
        <w:rPr>
          <w:color w:val="3A3839"/>
          <w:w w:val="110"/>
        </w:rPr>
        <w:t>than</w:t>
      </w:r>
      <w:r>
        <w:rPr>
          <w:color w:val="3A3839"/>
          <w:spacing w:val="-3"/>
          <w:w w:val="110"/>
        </w:rPr>
        <w:t xml:space="preserve"> </w:t>
      </w:r>
      <w:r>
        <w:rPr>
          <w:color w:val="3A3839"/>
          <w:w w:val="110"/>
        </w:rPr>
        <w:t>if</w:t>
      </w:r>
      <w:r>
        <w:rPr>
          <w:color w:val="3A3839"/>
          <w:spacing w:val="-4"/>
          <w:w w:val="110"/>
        </w:rPr>
        <w:t xml:space="preserve"> </w:t>
      </w:r>
      <w:r>
        <w:rPr>
          <w:color w:val="3A3839"/>
          <w:w w:val="110"/>
        </w:rPr>
        <w:t>the</w:t>
      </w:r>
      <w:r>
        <w:rPr>
          <w:color w:val="3A3839"/>
          <w:spacing w:val="-4"/>
          <w:w w:val="110"/>
        </w:rPr>
        <w:t xml:space="preserve"> </w:t>
      </w:r>
      <w:r>
        <w:rPr>
          <w:color w:val="3A3839"/>
          <w:w w:val="110"/>
        </w:rPr>
        <w:t>prepayment</w:t>
      </w:r>
      <w:r>
        <w:rPr>
          <w:color w:val="3A3839"/>
          <w:spacing w:val="-3"/>
          <w:w w:val="110"/>
        </w:rPr>
        <w:t xml:space="preserve"> </w:t>
      </w:r>
      <w:r>
        <w:rPr>
          <w:color w:val="3A3839"/>
          <w:w w:val="110"/>
        </w:rPr>
        <w:t>speed</w:t>
      </w:r>
      <w:r>
        <w:rPr>
          <w:color w:val="3A3839"/>
          <w:spacing w:val="-4"/>
          <w:w w:val="110"/>
        </w:rPr>
        <w:t xml:space="preserve"> </w:t>
      </w:r>
      <w:r>
        <w:rPr>
          <w:color w:val="3A3839"/>
          <w:w w:val="110"/>
        </w:rPr>
        <w:t>had not changed, which reﬂects extension</w:t>
      </w:r>
      <w:r>
        <w:rPr>
          <w:color w:val="3A3839"/>
          <w:spacing w:val="33"/>
          <w:w w:val="110"/>
        </w:rPr>
        <w:t xml:space="preserve"> </w:t>
      </w:r>
      <w:r>
        <w:rPr>
          <w:color w:val="3A3839"/>
          <w:w w:val="110"/>
        </w:rPr>
        <w:t>risk.</w:t>
      </w:r>
    </w:p>
    <w:p w:rsidR="00904FC5" w:rsidRDefault="00904FC5" w:rsidP="00904FC5">
      <w:pPr>
        <w:spacing w:before="138" w:after="44"/>
        <w:ind w:left="1462"/>
        <w:rPr>
          <w:rFonts w:ascii="Times New Roman"/>
          <w:b/>
          <w:sz w:val="21"/>
        </w:rPr>
      </w:pPr>
      <w:r>
        <w:rPr>
          <w:rFonts w:ascii="Times New Roman"/>
          <w:b/>
          <w:color w:val="3A3839"/>
          <w:w w:val="115"/>
          <w:sz w:val="21"/>
        </w:rPr>
        <w:t>TABLE 7-5 Computing Effective Duration and Convexity</w:t>
      </w:r>
    </w:p>
    <w:tbl>
      <w:tblPr>
        <w:tblStyle w:val="TableNormal"/>
        <w:tblW w:w="0" w:type="auto"/>
        <w:tblInd w:w="777" w:type="dxa"/>
        <w:tblBorders>
          <w:top w:val="single" w:sz="4" w:space="0" w:color="3A3839"/>
          <w:left w:val="single" w:sz="4" w:space="0" w:color="3A3839"/>
          <w:bottom w:val="single" w:sz="4" w:space="0" w:color="3A3839"/>
          <w:right w:val="single" w:sz="4" w:space="0" w:color="3A3839"/>
          <w:insideH w:val="single" w:sz="4" w:space="0" w:color="3A3839"/>
          <w:insideV w:val="single" w:sz="4" w:space="0" w:color="3A3839"/>
        </w:tblBorders>
        <w:tblLayout w:type="fixed"/>
        <w:tblLook w:val="01E0" w:firstRow="1" w:lastRow="1" w:firstColumn="1" w:lastColumn="1" w:noHBand="0" w:noVBand="0"/>
      </w:tblPr>
      <w:tblGrid>
        <w:gridCol w:w="1375"/>
        <w:gridCol w:w="1306"/>
        <w:gridCol w:w="1133"/>
        <w:gridCol w:w="1133"/>
        <w:gridCol w:w="1181"/>
        <w:gridCol w:w="1189"/>
      </w:tblGrid>
      <w:tr w:rsidR="00904FC5" w:rsidTr="00F5211C">
        <w:trPr>
          <w:trHeight w:val="288"/>
        </w:trPr>
        <w:tc>
          <w:tcPr>
            <w:tcW w:w="1375" w:type="dxa"/>
            <w:tcBorders>
              <w:bottom w:val="nil"/>
            </w:tcBorders>
          </w:tcPr>
          <w:p w:rsidR="00904FC5" w:rsidRDefault="00904FC5" w:rsidP="00F5211C">
            <w:pPr>
              <w:pStyle w:val="TableParagraph"/>
              <w:rPr>
                <w:rFonts w:ascii="Times New Roman"/>
                <w:sz w:val="20"/>
              </w:rPr>
            </w:pPr>
          </w:p>
        </w:tc>
        <w:tc>
          <w:tcPr>
            <w:tcW w:w="1306" w:type="dxa"/>
          </w:tcPr>
          <w:p w:rsidR="00904FC5" w:rsidRDefault="00904FC5" w:rsidP="00F5211C">
            <w:pPr>
              <w:pStyle w:val="TableParagraph"/>
              <w:spacing w:before="26"/>
              <w:ind w:right="230"/>
              <w:jc w:val="right"/>
              <w:rPr>
                <w:sz w:val="21"/>
              </w:rPr>
            </w:pPr>
            <w:r>
              <w:rPr>
                <w:color w:val="3A3839"/>
                <w:sz w:val="21"/>
              </w:rPr>
              <w:t>Initial</w:t>
            </w:r>
          </w:p>
        </w:tc>
        <w:tc>
          <w:tcPr>
            <w:tcW w:w="2266" w:type="dxa"/>
            <w:gridSpan w:val="2"/>
          </w:tcPr>
          <w:p w:rsidR="00904FC5" w:rsidRDefault="00904FC5" w:rsidP="00F5211C">
            <w:pPr>
              <w:pStyle w:val="TableParagraph"/>
              <w:spacing w:before="26"/>
              <w:ind w:left="342"/>
              <w:rPr>
                <w:sz w:val="21"/>
              </w:rPr>
            </w:pPr>
            <w:r>
              <w:rPr>
                <w:color w:val="3A3839"/>
                <w:w w:val="105"/>
                <w:sz w:val="21"/>
              </w:rPr>
              <w:t>Unchanged PSA</w:t>
            </w:r>
          </w:p>
        </w:tc>
        <w:tc>
          <w:tcPr>
            <w:tcW w:w="2370" w:type="dxa"/>
            <w:gridSpan w:val="2"/>
          </w:tcPr>
          <w:p w:rsidR="00904FC5" w:rsidRDefault="00904FC5" w:rsidP="00F5211C">
            <w:pPr>
              <w:pStyle w:val="TableParagraph"/>
              <w:spacing w:before="26"/>
              <w:ind w:left="578"/>
              <w:rPr>
                <w:sz w:val="21"/>
              </w:rPr>
            </w:pPr>
            <w:r>
              <w:rPr>
                <w:color w:val="3A3839"/>
                <w:w w:val="105"/>
                <w:sz w:val="21"/>
              </w:rPr>
              <w:t>Changed PSA</w:t>
            </w:r>
          </w:p>
        </w:tc>
      </w:tr>
      <w:tr w:rsidR="00904FC5" w:rsidTr="00F5211C">
        <w:trPr>
          <w:trHeight w:val="269"/>
        </w:trPr>
        <w:tc>
          <w:tcPr>
            <w:tcW w:w="1375" w:type="dxa"/>
            <w:tcBorders>
              <w:top w:val="nil"/>
              <w:bottom w:val="nil"/>
            </w:tcBorders>
          </w:tcPr>
          <w:p w:rsidR="00904FC5" w:rsidRDefault="00904FC5" w:rsidP="00F5211C">
            <w:pPr>
              <w:pStyle w:val="TableParagraph"/>
              <w:spacing w:before="6"/>
              <w:ind w:left="124"/>
              <w:rPr>
                <w:sz w:val="21"/>
              </w:rPr>
            </w:pPr>
            <w:r>
              <w:rPr>
                <w:color w:val="3A3839"/>
                <w:w w:val="110"/>
                <w:sz w:val="21"/>
              </w:rPr>
              <w:t>Yield</w:t>
            </w:r>
          </w:p>
        </w:tc>
        <w:tc>
          <w:tcPr>
            <w:tcW w:w="1306" w:type="dxa"/>
            <w:tcBorders>
              <w:bottom w:val="nil"/>
            </w:tcBorders>
          </w:tcPr>
          <w:p w:rsidR="00904FC5" w:rsidRDefault="00904FC5" w:rsidP="00F5211C">
            <w:pPr>
              <w:pStyle w:val="TableParagraph"/>
              <w:spacing w:before="6"/>
              <w:ind w:right="230"/>
              <w:jc w:val="right"/>
              <w:rPr>
                <w:sz w:val="21"/>
              </w:rPr>
            </w:pPr>
            <w:r>
              <w:rPr>
                <w:color w:val="3A3839"/>
                <w:sz w:val="21"/>
              </w:rPr>
              <w:t>7.50%</w:t>
            </w:r>
          </w:p>
        </w:tc>
        <w:tc>
          <w:tcPr>
            <w:tcW w:w="1133" w:type="dxa"/>
            <w:tcBorders>
              <w:bottom w:val="nil"/>
              <w:right w:val="nil"/>
            </w:tcBorders>
          </w:tcPr>
          <w:p w:rsidR="00904FC5" w:rsidRDefault="00904FC5" w:rsidP="00F5211C">
            <w:pPr>
              <w:pStyle w:val="TableParagraph"/>
              <w:spacing w:before="6"/>
              <w:ind w:right="110"/>
              <w:jc w:val="right"/>
              <w:rPr>
                <w:sz w:val="21"/>
              </w:rPr>
            </w:pPr>
            <w:r>
              <w:rPr>
                <w:color w:val="3A3839"/>
                <w:w w:val="105"/>
                <w:sz w:val="21"/>
              </w:rPr>
              <w:t>+25bp</w:t>
            </w:r>
          </w:p>
        </w:tc>
        <w:tc>
          <w:tcPr>
            <w:tcW w:w="1133" w:type="dxa"/>
            <w:tcBorders>
              <w:left w:val="nil"/>
              <w:bottom w:val="nil"/>
            </w:tcBorders>
          </w:tcPr>
          <w:p w:rsidR="00904FC5" w:rsidRDefault="00904FC5" w:rsidP="00F5211C">
            <w:pPr>
              <w:pStyle w:val="TableParagraph"/>
              <w:spacing w:before="2"/>
              <w:ind w:right="228"/>
              <w:jc w:val="right"/>
              <w:rPr>
                <w:sz w:val="21"/>
              </w:rPr>
            </w:pPr>
            <w:r>
              <w:rPr>
                <w:rFonts w:ascii="Arial" w:hAnsi="Arial"/>
                <w:color w:val="3A3839"/>
                <w:w w:val="105"/>
                <w:sz w:val="21"/>
              </w:rPr>
              <w:t>—</w:t>
            </w:r>
            <w:r>
              <w:rPr>
                <w:color w:val="3A3839"/>
                <w:w w:val="105"/>
                <w:sz w:val="21"/>
              </w:rPr>
              <w:t>25bp</w:t>
            </w:r>
          </w:p>
        </w:tc>
        <w:tc>
          <w:tcPr>
            <w:tcW w:w="1181" w:type="dxa"/>
            <w:tcBorders>
              <w:bottom w:val="nil"/>
              <w:right w:val="nil"/>
            </w:tcBorders>
          </w:tcPr>
          <w:p w:rsidR="00904FC5" w:rsidRDefault="00904FC5" w:rsidP="00F5211C">
            <w:pPr>
              <w:pStyle w:val="TableParagraph"/>
              <w:spacing w:before="6"/>
              <w:ind w:right="107"/>
              <w:jc w:val="right"/>
              <w:rPr>
                <w:sz w:val="21"/>
              </w:rPr>
            </w:pPr>
            <w:r>
              <w:rPr>
                <w:color w:val="3A3839"/>
                <w:w w:val="105"/>
                <w:sz w:val="21"/>
              </w:rPr>
              <w:t>+25bp</w:t>
            </w:r>
          </w:p>
        </w:tc>
        <w:tc>
          <w:tcPr>
            <w:tcW w:w="1189" w:type="dxa"/>
            <w:tcBorders>
              <w:left w:val="nil"/>
              <w:bottom w:val="nil"/>
            </w:tcBorders>
          </w:tcPr>
          <w:p w:rsidR="00904FC5" w:rsidRDefault="00904FC5" w:rsidP="00F5211C">
            <w:pPr>
              <w:pStyle w:val="TableParagraph"/>
              <w:spacing w:before="2"/>
              <w:ind w:right="106"/>
              <w:jc w:val="right"/>
              <w:rPr>
                <w:sz w:val="21"/>
              </w:rPr>
            </w:pPr>
            <w:r>
              <w:rPr>
                <w:rFonts w:ascii="Arial" w:hAnsi="Arial"/>
                <w:color w:val="3A3839"/>
                <w:w w:val="105"/>
                <w:sz w:val="21"/>
              </w:rPr>
              <w:t>—</w:t>
            </w:r>
            <w:r>
              <w:rPr>
                <w:color w:val="3A3839"/>
                <w:w w:val="105"/>
                <w:sz w:val="21"/>
              </w:rPr>
              <w:t>25bp</w:t>
            </w:r>
          </w:p>
        </w:tc>
      </w:tr>
      <w:tr w:rsidR="00904FC5" w:rsidTr="00F5211C">
        <w:trPr>
          <w:trHeight w:val="298"/>
        </w:trPr>
        <w:tc>
          <w:tcPr>
            <w:tcW w:w="1375" w:type="dxa"/>
            <w:tcBorders>
              <w:top w:val="nil"/>
              <w:bottom w:val="nil"/>
            </w:tcBorders>
          </w:tcPr>
          <w:p w:rsidR="00904FC5" w:rsidRDefault="00904FC5" w:rsidP="00F5211C">
            <w:pPr>
              <w:pStyle w:val="TableParagraph"/>
              <w:spacing w:before="36"/>
              <w:ind w:left="124"/>
              <w:rPr>
                <w:sz w:val="21"/>
              </w:rPr>
            </w:pPr>
            <w:r>
              <w:rPr>
                <w:color w:val="3A3839"/>
                <w:sz w:val="21"/>
              </w:rPr>
              <w:t>PSA</w:t>
            </w:r>
          </w:p>
        </w:tc>
        <w:tc>
          <w:tcPr>
            <w:tcW w:w="1306" w:type="dxa"/>
            <w:tcBorders>
              <w:top w:val="nil"/>
              <w:bottom w:val="nil"/>
            </w:tcBorders>
          </w:tcPr>
          <w:p w:rsidR="00904FC5" w:rsidRDefault="00904FC5" w:rsidP="00F5211C">
            <w:pPr>
              <w:pStyle w:val="TableParagraph"/>
              <w:rPr>
                <w:rFonts w:ascii="Times New Roman"/>
                <w:sz w:val="20"/>
              </w:rPr>
            </w:pPr>
          </w:p>
        </w:tc>
        <w:tc>
          <w:tcPr>
            <w:tcW w:w="1133" w:type="dxa"/>
            <w:tcBorders>
              <w:top w:val="nil"/>
              <w:bottom w:val="nil"/>
              <w:right w:val="nil"/>
            </w:tcBorders>
          </w:tcPr>
          <w:p w:rsidR="00904FC5" w:rsidRDefault="00904FC5" w:rsidP="00F5211C">
            <w:pPr>
              <w:pStyle w:val="TableParagraph"/>
              <w:spacing w:before="36"/>
              <w:ind w:right="110"/>
              <w:jc w:val="right"/>
              <w:rPr>
                <w:sz w:val="21"/>
              </w:rPr>
            </w:pPr>
            <w:r>
              <w:rPr>
                <w:color w:val="3A3839"/>
                <w:w w:val="105"/>
                <w:sz w:val="21"/>
              </w:rPr>
              <w:t>165PSA</w:t>
            </w:r>
          </w:p>
        </w:tc>
        <w:tc>
          <w:tcPr>
            <w:tcW w:w="1133" w:type="dxa"/>
            <w:tcBorders>
              <w:top w:val="nil"/>
              <w:left w:val="nil"/>
              <w:bottom w:val="nil"/>
            </w:tcBorders>
          </w:tcPr>
          <w:p w:rsidR="00904FC5" w:rsidRDefault="00904FC5" w:rsidP="00F5211C">
            <w:pPr>
              <w:pStyle w:val="TableParagraph"/>
              <w:spacing w:before="36"/>
              <w:ind w:right="228"/>
              <w:jc w:val="right"/>
              <w:rPr>
                <w:sz w:val="21"/>
              </w:rPr>
            </w:pPr>
            <w:r>
              <w:rPr>
                <w:color w:val="3A3839"/>
                <w:w w:val="105"/>
                <w:sz w:val="21"/>
              </w:rPr>
              <w:t>165PSA</w:t>
            </w:r>
          </w:p>
        </w:tc>
        <w:tc>
          <w:tcPr>
            <w:tcW w:w="1181" w:type="dxa"/>
            <w:tcBorders>
              <w:top w:val="nil"/>
              <w:bottom w:val="nil"/>
              <w:right w:val="nil"/>
            </w:tcBorders>
          </w:tcPr>
          <w:p w:rsidR="00904FC5" w:rsidRDefault="00904FC5" w:rsidP="00F5211C">
            <w:pPr>
              <w:pStyle w:val="TableParagraph"/>
              <w:spacing w:before="36"/>
              <w:ind w:right="107"/>
              <w:jc w:val="right"/>
              <w:rPr>
                <w:sz w:val="21"/>
              </w:rPr>
            </w:pPr>
            <w:r>
              <w:rPr>
                <w:color w:val="3A3839"/>
                <w:w w:val="105"/>
                <w:sz w:val="21"/>
              </w:rPr>
              <w:t>150PSA</w:t>
            </w:r>
          </w:p>
        </w:tc>
        <w:tc>
          <w:tcPr>
            <w:tcW w:w="1189" w:type="dxa"/>
            <w:tcBorders>
              <w:top w:val="nil"/>
              <w:left w:val="nil"/>
              <w:bottom w:val="nil"/>
            </w:tcBorders>
          </w:tcPr>
          <w:p w:rsidR="00904FC5" w:rsidRDefault="00904FC5" w:rsidP="00F5211C">
            <w:pPr>
              <w:pStyle w:val="TableParagraph"/>
              <w:spacing w:before="36"/>
              <w:ind w:right="106"/>
              <w:jc w:val="right"/>
              <w:rPr>
                <w:sz w:val="21"/>
              </w:rPr>
            </w:pPr>
            <w:r>
              <w:rPr>
                <w:color w:val="3A3839"/>
                <w:sz w:val="21"/>
              </w:rPr>
              <w:t>200PSA</w:t>
            </w:r>
          </w:p>
        </w:tc>
      </w:tr>
      <w:tr w:rsidR="00904FC5" w:rsidTr="00F5211C">
        <w:trPr>
          <w:trHeight w:val="298"/>
        </w:trPr>
        <w:tc>
          <w:tcPr>
            <w:tcW w:w="1375" w:type="dxa"/>
            <w:tcBorders>
              <w:top w:val="nil"/>
              <w:bottom w:val="nil"/>
            </w:tcBorders>
          </w:tcPr>
          <w:p w:rsidR="00904FC5" w:rsidRDefault="00904FC5" w:rsidP="00F5211C">
            <w:pPr>
              <w:pStyle w:val="TableParagraph"/>
              <w:spacing w:before="36"/>
              <w:ind w:left="124"/>
              <w:rPr>
                <w:sz w:val="21"/>
              </w:rPr>
            </w:pPr>
            <w:r>
              <w:rPr>
                <w:color w:val="3A3839"/>
                <w:w w:val="105"/>
                <w:sz w:val="21"/>
              </w:rPr>
              <w:t>Price</w:t>
            </w:r>
          </w:p>
        </w:tc>
        <w:tc>
          <w:tcPr>
            <w:tcW w:w="1306" w:type="dxa"/>
            <w:tcBorders>
              <w:top w:val="nil"/>
            </w:tcBorders>
          </w:tcPr>
          <w:p w:rsidR="00904FC5" w:rsidRDefault="00904FC5" w:rsidP="00F5211C">
            <w:pPr>
              <w:pStyle w:val="TableParagraph"/>
              <w:spacing w:before="36"/>
              <w:ind w:right="230"/>
              <w:jc w:val="right"/>
              <w:rPr>
                <w:sz w:val="21"/>
              </w:rPr>
            </w:pPr>
            <w:r>
              <w:rPr>
                <w:color w:val="3A3839"/>
                <w:w w:val="110"/>
                <w:sz w:val="21"/>
              </w:rPr>
              <w:t>100.125</w:t>
            </w:r>
          </w:p>
        </w:tc>
        <w:tc>
          <w:tcPr>
            <w:tcW w:w="1133" w:type="dxa"/>
            <w:tcBorders>
              <w:top w:val="nil"/>
              <w:right w:val="nil"/>
            </w:tcBorders>
          </w:tcPr>
          <w:p w:rsidR="00904FC5" w:rsidRDefault="00904FC5" w:rsidP="00F5211C">
            <w:pPr>
              <w:pStyle w:val="TableParagraph"/>
              <w:spacing w:before="36"/>
              <w:ind w:right="110"/>
              <w:jc w:val="right"/>
              <w:rPr>
                <w:sz w:val="21"/>
              </w:rPr>
            </w:pPr>
            <w:r>
              <w:rPr>
                <w:color w:val="3A3839"/>
                <w:w w:val="105"/>
                <w:sz w:val="21"/>
              </w:rPr>
              <w:t>98.75</w:t>
            </w:r>
          </w:p>
        </w:tc>
        <w:tc>
          <w:tcPr>
            <w:tcW w:w="1133" w:type="dxa"/>
            <w:tcBorders>
              <w:top w:val="nil"/>
              <w:left w:val="nil"/>
            </w:tcBorders>
          </w:tcPr>
          <w:p w:rsidR="00904FC5" w:rsidRDefault="00904FC5" w:rsidP="00F5211C">
            <w:pPr>
              <w:pStyle w:val="TableParagraph"/>
              <w:spacing w:before="36"/>
              <w:ind w:right="228"/>
              <w:jc w:val="right"/>
              <w:rPr>
                <w:sz w:val="21"/>
              </w:rPr>
            </w:pPr>
            <w:r>
              <w:rPr>
                <w:color w:val="3A3839"/>
                <w:w w:val="110"/>
                <w:sz w:val="21"/>
              </w:rPr>
              <w:t>101.50</w:t>
            </w:r>
          </w:p>
        </w:tc>
        <w:tc>
          <w:tcPr>
            <w:tcW w:w="1181" w:type="dxa"/>
            <w:tcBorders>
              <w:top w:val="nil"/>
              <w:right w:val="nil"/>
            </w:tcBorders>
          </w:tcPr>
          <w:p w:rsidR="00904FC5" w:rsidRDefault="00904FC5" w:rsidP="00F5211C">
            <w:pPr>
              <w:pStyle w:val="TableParagraph"/>
              <w:spacing w:before="36"/>
              <w:ind w:right="107"/>
              <w:jc w:val="right"/>
              <w:rPr>
                <w:sz w:val="21"/>
              </w:rPr>
            </w:pPr>
            <w:r>
              <w:rPr>
                <w:color w:val="3A3839"/>
                <w:w w:val="105"/>
                <w:sz w:val="21"/>
              </w:rPr>
              <w:t>98.7188</w:t>
            </w:r>
          </w:p>
        </w:tc>
        <w:tc>
          <w:tcPr>
            <w:tcW w:w="1189" w:type="dxa"/>
            <w:tcBorders>
              <w:top w:val="nil"/>
              <w:left w:val="nil"/>
            </w:tcBorders>
          </w:tcPr>
          <w:p w:rsidR="00904FC5" w:rsidRDefault="00904FC5" w:rsidP="00F5211C">
            <w:pPr>
              <w:pStyle w:val="TableParagraph"/>
              <w:spacing w:before="36"/>
              <w:ind w:right="106"/>
              <w:jc w:val="right"/>
              <w:rPr>
                <w:sz w:val="21"/>
              </w:rPr>
            </w:pPr>
            <w:r>
              <w:rPr>
                <w:color w:val="3A3839"/>
                <w:w w:val="110"/>
                <w:sz w:val="21"/>
              </w:rPr>
              <w:t>101.3438</w:t>
            </w:r>
          </w:p>
        </w:tc>
      </w:tr>
      <w:tr w:rsidR="00904FC5" w:rsidTr="00F5211C">
        <w:trPr>
          <w:trHeight w:val="264"/>
        </w:trPr>
        <w:tc>
          <w:tcPr>
            <w:tcW w:w="1375" w:type="dxa"/>
            <w:tcBorders>
              <w:top w:val="nil"/>
              <w:bottom w:val="nil"/>
            </w:tcBorders>
          </w:tcPr>
          <w:p w:rsidR="00904FC5" w:rsidRDefault="00904FC5" w:rsidP="00F5211C">
            <w:pPr>
              <w:pStyle w:val="TableParagraph"/>
              <w:spacing w:before="6" w:line="238" w:lineRule="exact"/>
              <w:ind w:left="124"/>
              <w:rPr>
                <w:sz w:val="21"/>
              </w:rPr>
            </w:pPr>
            <w:r>
              <w:rPr>
                <w:color w:val="3A3839"/>
                <w:w w:val="105"/>
                <w:sz w:val="21"/>
              </w:rPr>
              <w:t>Duration</w:t>
            </w:r>
          </w:p>
        </w:tc>
        <w:tc>
          <w:tcPr>
            <w:tcW w:w="1306" w:type="dxa"/>
            <w:vMerge w:val="restart"/>
          </w:tcPr>
          <w:p w:rsidR="00904FC5" w:rsidRDefault="00904FC5" w:rsidP="00F5211C">
            <w:pPr>
              <w:pStyle w:val="TableParagraph"/>
              <w:rPr>
                <w:rFonts w:ascii="Times New Roman"/>
                <w:sz w:val="20"/>
              </w:rPr>
            </w:pPr>
          </w:p>
        </w:tc>
        <w:tc>
          <w:tcPr>
            <w:tcW w:w="2266" w:type="dxa"/>
            <w:gridSpan w:val="2"/>
            <w:tcBorders>
              <w:bottom w:val="nil"/>
            </w:tcBorders>
          </w:tcPr>
          <w:p w:rsidR="00904FC5" w:rsidRDefault="00904FC5" w:rsidP="00F5211C">
            <w:pPr>
              <w:pStyle w:val="TableParagraph"/>
              <w:spacing w:before="6" w:line="238" w:lineRule="exact"/>
              <w:ind w:left="835" w:right="821"/>
              <w:jc w:val="center"/>
              <w:rPr>
                <w:sz w:val="21"/>
              </w:rPr>
            </w:pPr>
            <w:r>
              <w:rPr>
                <w:color w:val="3A3839"/>
                <w:w w:val="110"/>
                <w:sz w:val="21"/>
              </w:rPr>
              <w:t>5.49y</w:t>
            </w:r>
          </w:p>
        </w:tc>
        <w:tc>
          <w:tcPr>
            <w:tcW w:w="2370" w:type="dxa"/>
            <w:gridSpan w:val="2"/>
            <w:tcBorders>
              <w:bottom w:val="nil"/>
            </w:tcBorders>
          </w:tcPr>
          <w:p w:rsidR="00904FC5" w:rsidRDefault="00904FC5" w:rsidP="00F5211C">
            <w:pPr>
              <w:pStyle w:val="TableParagraph"/>
              <w:spacing w:before="6" w:line="238" w:lineRule="exact"/>
              <w:ind w:left="946" w:right="808"/>
              <w:jc w:val="center"/>
              <w:rPr>
                <w:sz w:val="21"/>
              </w:rPr>
            </w:pPr>
            <w:r>
              <w:rPr>
                <w:color w:val="3A3839"/>
                <w:w w:val="110"/>
                <w:sz w:val="21"/>
              </w:rPr>
              <w:t>5.24y</w:t>
            </w:r>
          </w:p>
        </w:tc>
      </w:tr>
      <w:tr w:rsidR="00904FC5" w:rsidTr="00F5211C">
        <w:trPr>
          <w:trHeight w:val="303"/>
        </w:trPr>
        <w:tc>
          <w:tcPr>
            <w:tcW w:w="1375" w:type="dxa"/>
            <w:tcBorders>
              <w:top w:val="nil"/>
            </w:tcBorders>
          </w:tcPr>
          <w:p w:rsidR="00904FC5" w:rsidRDefault="00904FC5" w:rsidP="00F5211C">
            <w:pPr>
              <w:pStyle w:val="TableParagraph"/>
              <w:spacing w:before="31"/>
              <w:ind w:left="124"/>
              <w:rPr>
                <w:sz w:val="21"/>
              </w:rPr>
            </w:pPr>
            <w:r>
              <w:rPr>
                <w:color w:val="3A3839"/>
                <w:w w:val="110"/>
                <w:sz w:val="21"/>
              </w:rPr>
              <w:t>Convexity</w:t>
            </w:r>
          </w:p>
        </w:tc>
        <w:tc>
          <w:tcPr>
            <w:tcW w:w="1306" w:type="dxa"/>
            <w:vMerge/>
            <w:tcBorders>
              <w:top w:val="nil"/>
            </w:tcBorders>
          </w:tcPr>
          <w:p w:rsidR="00904FC5" w:rsidRDefault="00904FC5" w:rsidP="00F5211C">
            <w:pPr>
              <w:rPr>
                <w:sz w:val="2"/>
                <w:szCs w:val="2"/>
              </w:rPr>
            </w:pPr>
          </w:p>
        </w:tc>
        <w:tc>
          <w:tcPr>
            <w:tcW w:w="2266" w:type="dxa"/>
            <w:gridSpan w:val="2"/>
            <w:tcBorders>
              <w:top w:val="nil"/>
            </w:tcBorders>
          </w:tcPr>
          <w:p w:rsidR="00904FC5" w:rsidRDefault="00904FC5" w:rsidP="00F5211C">
            <w:pPr>
              <w:pStyle w:val="TableParagraph"/>
              <w:spacing w:before="31"/>
              <w:ind w:left="14"/>
              <w:jc w:val="center"/>
              <w:rPr>
                <w:sz w:val="21"/>
              </w:rPr>
            </w:pPr>
            <w:r>
              <w:rPr>
                <w:color w:val="3A3839"/>
                <w:w w:val="98"/>
                <w:sz w:val="21"/>
              </w:rPr>
              <w:t>0</w:t>
            </w:r>
          </w:p>
        </w:tc>
        <w:tc>
          <w:tcPr>
            <w:tcW w:w="2370" w:type="dxa"/>
            <w:gridSpan w:val="2"/>
            <w:tcBorders>
              <w:top w:val="nil"/>
            </w:tcBorders>
          </w:tcPr>
          <w:p w:rsidR="00904FC5" w:rsidRDefault="00904FC5" w:rsidP="00F5211C">
            <w:pPr>
              <w:pStyle w:val="TableParagraph"/>
              <w:spacing w:before="26"/>
              <w:ind w:left="946" w:right="808"/>
              <w:jc w:val="center"/>
              <w:rPr>
                <w:sz w:val="21"/>
              </w:rPr>
            </w:pPr>
            <w:r>
              <w:rPr>
                <w:rFonts w:ascii="Arial" w:hAnsi="Arial"/>
                <w:color w:val="3A3839"/>
                <w:sz w:val="21"/>
              </w:rPr>
              <w:t>—</w:t>
            </w:r>
            <w:r>
              <w:rPr>
                <w:color w:val="3A3839"/>
                <w:sz w:val="21"/>
              </w:rPr>
              <w:t>299</w:t>
            </w:r>
          </w:p>
        </w:tc>
      </w:tr>
    </w:tbl>
    <w:p w:rsidR="00904FC5" w:rsidRDefault="00904FC5" w:rsidP="00904FC5">
      <w:pPr>
        <w:pStyle w:val="Textoindependiente"/>
        <w:rPr>
          <w:rFonts w:ascii="Times New Roman"/>
          <w:b/>
        </w:rPr>
      </w:pPr>
    </w:p>
    <w:p w:rsidR="00904FC5" w:rsidRDefault="00904FC5" w:rsidP="00904FC5">
      <w:pPr>
        <w:spacing w:before="1"/>
        <w:ind w:left="493"/>
        <w:rPr>
          <w:sz w:val="21"/>
        </w:rPr>
      </w:pPr>
      <w:r>
        <w:rPr>
          <w:color w:val="3A3839"/>
          <w:w w:val="110"/>
          <w:sz w:val="21"/>
        </w:rPr>
        <w:t xml:space="preserve">As we have seen in Chapter 1, </w:t>
      </w:r>
      <w:r>
        <w:rPr>
          <w:rFonts w:ascii="Times New Roman"/>
          <w:b/>
          <w:color w:val="3A3839"/>
          <w:w w:val="110"/>
          <w:sz w:val="21"/>
        </w:rPr>
        <w:t xml:space="preserve">effective duration </w:t>
      </w:r>
      <w:r>
        <w:rPr>
          <w:color w:val="3A3839"/>
          <w:w w:val="110"/>
          <w:sz w:val="21"/>
        </w:rPr>
        <w:t>is measured as</w:t>
      </w:r>
    </w:p>
    <w:p w:rsidR="00904FC5" w:rsidRDefault="00904FC5" w:rsidP="00904FC5">
      <w:pPr>
        <w:pStyle w:val="Textoindependiente"/>
        <w:spacing w:before="7"/>
        <w:rPr>
          <w:sz w:val="29"/>
        </w:rPr>
      </w:pPr>
    </w:p>
    <w:p w:rsidR="00904FC5" w:rsidRDefault="00904FC5" w:rsidP="00904FC5">
      <w:pPr>
        <w:tabs>
          <w:tab w:val="left" w:pos="8168"/>
        </w:tabs>
        <w:spacing w:line="177" w:lineRule="auto"/>
        <w:ind w:left="4364" w:right="1095" w:hanging="1460"/>
        <w:rPr>
          <w:sz w:val="21"/>
        </w:rPr>
      </w:pPr>
      <w:r>
        <w:rPr>
          <w:noProof/>
        </w:rPr>
        <mc:AlternateContent>
          <mc:Choice Requires="wps">
            <w:drawing>
              <wp:anchor distT="0" distB="0" distL="114300" distR="114300" simplePos="0" relativeHeight="251728896" behindDoc="1" locked="0" layoutInCell="1" allowOverlap="1" wp14:anchorId="79B0BE92" wp14:editId="0C8BD15E">
                <wp:simplePos x="0" y="0"/>
                <wp:positionH relativeFrom="page">
                  <wp:posOffset>3272790</wp:posOffset>
                </wp:positionH>
                <wp:positionV relativeFrom="paragraph">
                  <wp:posOffset>172720</wp:posOffset>
                </wp:positionV>
                <wp:extent cx="1520825" cy="0"/>
                <wp:effectExtent l="5715" t="7620" r="6985" b="11430"/>
                <wp:wrapNone/>
                <wp:docPr id="4580" name="Line 4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825"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55E43" id="Line 4338"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7pt,13.6pt" to="377.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" strokecolor="#3a3839" strokeweight=".14747mm">
                <w10:wrap anchorx="page"/>
              </v:line>
            </w:pict>
          </mc:Fallback>
        </mc:AlternateContent>
      </w:r>
      <w:r>
        <w:rPr>
          <w:rFonts w:ascii="Times New Roman" w:hAnsi="Times New Roman"/>
          <w:i/>
          <w:color w:val="3A3839"/>
          <w:spacing w:val="3"/>
          <w:w w:val="105"/>
          <w:position w:val="-13"/>
          <w:sz w:val="21"/>
        </w:rPr>
        <w:t>D</w:t>
      </w:r>
      <w:r>
        <w:rPr>
          <w:rFonts w:ascii="Times New Roman" w:hAnsi="Times New Roman"/>
          <w:i/>
          <w:color w:val="3A3839"/>
          <w:spacing w:val="3"/>
          <w:w w:val="105"/>
          <w:position w:val="-5"/>
          <w:sz w:val="16"/>
        </w:rPr>
        <w:t>E</w:t>
      </w:r>
      <w:r>
        <w:rPr>
          <w:rFonts w:ascii="Times New Roman" w:hAnsi="Times New Roman"/>
          <w:i/>
          <w:color w:val="3A3839"/>
          <w:spacing w:val="14"/>
          <w:w w:val="105"/>
          <w:position w:val="-5"/>
          <w:sz w:val="16"/>
        </w:rPr>
        <w:t xml:space="preserve"> </w:t>
      </w:r>
      <w:r>
        <w:rPr>
          <w:rFonts w:ascii="Arial" w:hAnsi="Arial"/>
          <w:color w:val="3A3839"/>
          <w:w w:val="140"/>
          <w:position w:val="-13"/>
          <w:sz w:val="21"/>
        </w:rPr>
        <w:t>=</w:t>
      </w:r>
      <w:r>
        <w:rPr>
          <w:rFonts w:ascii="Arial" w:hAnsi="Arial"/>
          <w:color w:val="3A3839"/>
          <w:spacing w:val="-1"/>
          <w:w w:val="140"/>
          <w:position w:val="-13"/>
          <w:sz w:val="21"/>
        </w:rPr>
        <w:t xml:space="preserve"> </w:t>
      </w:r>
      <w:r>
        <w:rPr>
          <w:rFonts w:ascii="Times New Roman" w:hAnsi="Times New Roman"/>
          <w:i/>
          <w:color w:val="3A3839"/>
          <w:w w:val="105"/>
          <w:sz w:val="21"/>
        </w:rPr>
        <w:t>P</w:t>
      </w:r>
      <w:r>
        <w:rPr>
          <w:rFonts w:ascii="Times New Roman" w:hAnsi="Times New Roman"/>
          <w:i/>
          <w:color w:val="3A3839"/>
          <w:spacing w:val="-32"/>
          <w:w w:val="105"/>
          <w:sz w:val="21"/>
        </w:rPr>
        <w:t xml:space="preserve"> </w:t>
      </w:r>
      <w:r>
        <w:rPr>
          <w:color w:val="3A3839"/>
          <w:w w:val="105"/>
          <w:sz w:val="21"/>
        </w:rPr>
        <w:t>(</w:t>
      </w:r>
      <w:r>
        <w:rPr>
          <w:rFonts w:ascii="Times New Roman" w:hAnsi="Times New Roman"/>
          <w:i/>
          <w:color w:val="3A3839"/>
          <w:w w:val="105"/>
          <w:sz w:val="21"/>
        </w:rPr>
        <w:t>y</w:t>
      </w:r>
      <w:r>
        <w:rPr>
          <w:color w:val="3A3839"/>
          <w:w w:val="105"/>
          <w:position w:val="-4"/>
          <w:sz w:val="16"/>
        </w:rPr>
        <w:t>0</w:t>
      </w:r>
      <w:r>
        <w:rPr>
          <w:color w:val="3A3839"/>
          <w:spacing w:val="1"/>
          <w:w w:val="105"/>
          <w:position w:val="-4"/>
          <w:sz w:val="16"/>
        </w:rPr>
        <w:t xml:space="preserve"> </w:t>
      </w:r>
      <w:r>
        <w:rPr>
          <w:rFonts w:ascii="Arial" w:hAnsi="Arial"/>
          <w:color w:val="3A3839"/>
          <w:w w:val="105"/>
          <w:sz w:val="21"/>
        </w:rPr>
        <w:t>—</w:t>
      </w:r>
      <w:r>
        <w:rPr>
          <w:rFonts w:ascii="Arial" w:hAnsi="Arial"/>
          <w:color w:val="3A3839"/>
          <w:spacing w:val="-15"/>
          <w:w w:val="105"/>
          <w:sz w:val="21"/>
        </w:rPr>
        <w:t xml:space="preserve"> </w:t>
      </w:r>
      <w:r>
        <w:rPr>
          <w:rFonts w:ascii="Arial" w:hAnsi="Arial"/>
          <w:color w:val="3A3839"/>
          <w:spacing w:val="5"/>
          <w:w w:val="105"/>
          <w:sz w:val="21"/>
        </w:rPr>
        <w:t>A</w:t>
      </w:r>
      <w:r>
        <w:rPr>
          <w:rFonts w:ascii="Times New Roman" w:hAnsi="Times New Roman"/>
          <w:i/>
          <w:color w:val="3A3839"/>
          <w:spacing w:val="5"/>
          <w:w w:val="105"/>
          <w:sz w:val="21"/>
        </w:rPr>
        <w:t>y</w:t>
      </w:r>
      <w:r>
        <w:rPr>
          <w:color w:val="3A3839"/>
          <w:spacing w:val="5"/>
          <w:w w:val="105"/>
          <w:sz w:val="21"/>
        </w:rPr>
        <w:t>)</w:t>
      </w:r>
      <w:r>
        <w:rPr>
          <w:color w:val="3A3839"/>
          <w:spacing w:val="-8"/>
          <w:w w:val="105"/>
          <w:sz w:val="21"/>
        </w:rPr>
        <w:t xml:space="preserve"> </w:t>
      </w:r>
      <w:r>
        <w:rPr>
          <w:rFonts w:ascii="Arial" w:hAnsi="Arial"/>
          <w:color w:val="3A3839"/>
          <w:w w:val="105"/>
          <w:sz w:val="21"/>
        </w:rPr>
        <w:t>—</w:t>
      </w:r>
      <w:r>
        <w:rPr>
          <w:rFonts w:ascii="Arial" w:hAnsi="Arial"/>
          <w:color w:val="3A3839"/>
          <w:spacing w:val="-15"/>
          <w:w w:val="105"/>
          <w:sz w:val="21"/>
        </w:rPr>
        <w:t xml:space="preserve"> </w:t>
      </w:r>
      <w:r>
        <w:rPr>
          <w:rFonts w:ascii="Times New Roman" w:hAnsi="Times New Roman"/>
          <w:i/>
          <w:color w:val="3A3839"/>
          <w:w w:val="105"/>
          <w:sz w:val="21"/>
        </w:rPr>
        <w:t>P</w:t>
      </w:r>
      <w:r>
        <w:rPr>
          <w:rFonts w:ascii="Times New Roman" w:hAnsi="Times New Roman"/>
          <w:i/>
          <w:color w:val="3A3839"/>
          <w:spacing w:val="-32"/>
          <w:w w:val="105"/>
          <w:sz w:val="21"/>
        </w:rPr>
        <w:t xml:space="preserve"> </w:t>
      </w:r>
      <w:r>
        <w:rPr>
          <w:color w:val="3A3839"/>
          <w:w w:val="105"/>
          <w:sz w:val="21"/>
        </w:rPr>
        <w:t>(</w:t>
      </w:r>
      <w:r>
        <w:rPr>
          <w:rFonts w:ascii="Times New Roman" w:hAnsi="Times New Roman"/>
          <w:i/>
          <w:color w:val="3A3839"/>
          <w:w w:val="105"/>
          <w:sz w:val="21"/>
        </w:rPr>
        <w:t>y</w:t>
      </w:r>
      <w:r>
        <w:rPr>
          <w:color w:val="3A3839"/>
          <w:w w:val="105"/>
          <w:position w:val="-4"/>
          <w:sz w:val="16"/>
        </w:rPr>
        <w:t>0</w:t>
      </w:r>
      <w:r>
        <w:rPr>
          <w:color w:val="3A3839"/>
          <w:spacing w:val="-11"/>
          <w:w w:val="105"/>
          <w:position w:val="-4"/>
          <w:sz w:val="16"/>
        </w:rPr>
        <w:t xml:space="preserve"> </w:t>
      </w:r>
      <w:r>
        <w:rPr>
          <w:rFonts w:ascii="Arial" w:hAnsi="Arial"/>
          <w:color w:val="3A3839"/>
          <w:w w:val="140"/>
          <w:sz w:val="21"/>
        </w:rPr>
        <w:t>+</w:t>
      </w:r>
      <w:r>
        <w:rPr>
          <w:rFonts w:ascii="Arial" w:hAnsi="Arial"/>
          <w:color w:val="3A3839"/>
          <w:spacing w:val="-54"/>
          <w:w w:val="140"/>
          <w:sz w:val="21"/>
        </w:rPr>
        <w:t xml:space="preserve"> </w:t>
      </w:r>
      <w:r>
        <w:rPr>
          <w:rFonts w:ascii="Arial" w:hAnsi="Arial"/>
          <w:color w:val="3A3839"/>
          <w:spacing w:val="5"/>
          <w:w w:val="105"/>
          <w:sz w:val="21"/>
        </w:rPr>
        <w:t>A</w:t>
      </w:r>
      <w:r>
        <w:rPr>
          <w:rFonts w:ascii="Times New Roman" w:hAnsi="Times New Roman"/>
          <w:i/>
          <w:color w:val="3A3839"/>
          <w:spacing w:val="5"/>
          <w:w w:val="105"/>
          <w:sz w:val="21"/>
        </w:rPr>
        <w:t>y</w:t>
      </w:r>
      <w:r>
        <w:rPr>
          <w:color w:val="3A3839"/>
          <w:spacing w:val="5"/>
          <w:w w:val="105"/>
          <w:sz w:val="21"/>
        </w:rPr>
        <w:t>)</w:t>
      </w:r>
      <w:r>
        <w:rPr>
          <w:color w:val="3A3839"/>
          <w:spacing w:val="5"/>
          <w:w w:val="105"/>
          <w:sz w:val="21"/>
        </w:rPr>
        <w:tab/>
      </w:r>
      <w:r>
        <w:rPr>
          <w:color w:val="3A3839"/>
          <w:w w:val="105"/>
          <w:position w:val="-13"/>
          <w:sz w:val="21"/>
        </w:rPr>
        <w:t>(7</w:t>
      </w:r>
      <w:r>
        <w:rPr>
          <w:rFonts w:ascii="Times New Roman" w:hAnsi="Times New Roman"/>
          <w:i/>
          <w:color w:val="3A3839"/>
          <w:w w:val="105"/>
          <w:position w:val="-13"/>
          <w:sz w:val="21"/>
        </w:rPr>
        <w:t>.</w:t>
      </w:r>
      <w:r>
        <w:rPr>
          <w:color w:val="3A3839"/>
          <w:w w:val="105"/>
          <w:position w:val="-13"/>
          <w:sz w:val="21"/>
        </w:rPr>
        <w:t xml:space="preserve">17) </w:t>
      </w:r>
      <w:r>
        <w:rPr>
          <w:color w:val="3A3839"/>
          <w:spacing w:val="3"/>
          <w:w w:val="105"/>
          <w:sz w:val="21"/>
        </w:rPr>
        <w:t>(2</w:t>
      </w:r>
      <w:r>
        <w:rPr>
          <w:rFonts w:ascii="Times New Roman" w:hAnsi="Times New Roman"/>
          <w:i/>
          <w:color w:val="3A3839"/>
          <w:spacing w:val="3"/>
          <w:w w:val="105"/>
          <w:sz w:val="21"/>
        </w:rPr>
        <w:t>P</w:t>
      </w:r>
      <w:r>
        <w:rPr>
          <w:color w:val="3A3839"/>
          <w:spacing w:val="3"/>
          <w:w w:val="105"/>
          <w:position w:val="-4"/>
          <w:sz w:val="16"/>
        </w:rPr>
        <w:t>0</w:t>
      </w:r>
      <w:r>
        <w:rPr>
          <w:rFonts w:ascii="Arial" w:hAnsi="Arial"/>
          <w:color w:val="3A3839"/>
          <w:spacing w:val="3"/>
          <w:w w:val="105"/>
          <w:sz w:val="21"/>
        </w:rPr>
        <w:t>A</w:t>
      </w:r>
      <w:r>
        <w:rPr>
          <w:rFonts w:ascii="Times New Roman" w:hAnsi="Times New Roman"/>
          <w:i/>
          <w:color w:val="3A3839"/>
          <w:spacing w:val="3"/>
          <w:w w:val="105"/>
          <w:sz w:val="21"/>
        </w:rPr>
        <w:t>y</w:t>
      </w:r>
      <w:r>
        <w:rPr>
          <w:color w:val="3A3839"/>
          <w:spacing w:val="3"/>
          <w:w w:val="105"/>
          <w:sz w:val="21"/>
        </w:rPr>
        <w:t>)</w:t>
      </w:r>
    </w:p>
    <w:p w:rsidR="00904FC5" w:rsidRDefault="00904FC5" w:rsidP="00904FC5">
      <w:pPr>
        <w:spacing w:line="177" w:lineRule="auto"/>
        <w:rPr>
          <w:sz w:val="21"/>
        </w:rPr>
        <w:sectPr w:rsidR="00904FC5">
          <w:pgSz w:w="12240" w:h="15840"/>
          <w:pgMar w:top="820" w:right="800" w:bottom="1240" w:left="1600" w:header="561" w:footer="1054" w:gutter="0"/>
          <w:cols w:space="720"/>
        </w:sectPr>
      </w:pPr>
    </w:p>
    <w:p w:rsidR="00904FC5" w:rsidRDefault="00904FC5" w:rsidP="00904FC5">
      <w:pPr>
        <w:spacing w:before="196"/>
        <w:ind w:left="134"/>
        <w:rPr>
          <w:sz w:val="21"/>
        </w:rPr>
      </w:pPr>
      <w:r>
        <w:rPr>
          <w:noProof/>
        </w:rPr>
        <mc:AlternateContent>
          <mc:Choice Requires="wps">
            <w:drawing>
              <wp:anchor distT="0" distB="0" distL="114300" distR="114300" simplePos="0" relativeHeight="251731968" behindDoc="1" locked="0" layoutInCell="1" allowOverlap="1" wp14:anchorId="6AEBAD08" wp14:editId="6E59FA59">
                <wp:simplePos x="0" y="0"/>
                <wp:positionH relativeFrom="page">
                  <wp:posOffset>2511425</wp:posOffset>
                </wp:positionH>
                <wp:positionV relativeFrom="paragraph">
                  <wp:posOffset>392430</wp:posOffset>
                </wp:positionV>
                <wp:extent cx="2496185" cy="452120"/>
                <wp:effectExtent l="0" t="3810" r="2540" b="1270"/>
                <wp:wrapNone/>
                <wp:docPr id="4579" name="Text Box 4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tabs>
                                <w:tab w:val="left" w:pos="2006"/>
                                <w:tab w:val="left" w:pos="3839"/>
                              </w:tabs>
                              <w:spacing w:line="667" w:lineRule="exact"/>
                              <w:rPr>
                                <w:rFonts w:ascii="Verdana" w:hAnsi="Verdana"/>
                                <w:sz w:val="56"/>
                              </w:rPr>
                            </w:pPr>
                            <w:r>
                              <w:rPr>
                                <w:rFonts w:ascii="Arial" w:hAnsi="Arial"/>
                                <w:color w:val="3A3839"/>
                                <w:w w:val="170"/>
                                <w:sz w:val="21"/>
                              </w:rPr>
                              <w:t>=</w:t>
                            </w:r>
                            <w:r>
                              <w:rPr>
                                <w:rFonts w:ascii="Arial" w:hAnsi="Arial"/>
                                <w:color w:val="3A3839"/>
                                <w:sz w:val="21"/>
                              </w:rPr>
                              <w:tab/>
                            </w:r>
                            <w:r>
                              <w:rPr>
                                <w:rFonts w:ascii="Arial" w:hAnsi="Arial"/>
                                <w:color w:val="3A3839"/>
                                <w:spacing w:val="-982"/>
                                <w:w w:val="82"/>
                                <w:sz w:val="21"/>
                              </w:rPr>
                              <w:t>—</w:t>
                            </w:r>
                            <w:r>
                              <w:rPr>
                                <w:rFonts w:ascii="Verdana" w:hAnsi="Verdana"/>
                                <w:color w:val="3A3839"/>
                                <w:w w:val="35"/>
                                <w:position w:val="-3"/>
                                <w:sz w:val="56"/>
                              </w:rPr>
                              <w:t>[</w:t>
                            </w:r>
                            <w:r>
                              <w:rPr>
                                <w:rFonts w:ascii="Verdana" w:hAnsi="Verdana"/>
                                <w:color w:val="3A3839"/>
                                <w:position w:val="-3"/>
                                <w:sz w:val="56"/>
                              </w:rPr>
                              <w:tab/>
                            </w:r>
                            <w:r>
                              <w:rPr>
                                <w:rFonts w:ascii="Verdana" w:hAnsi="Verdana"/>
                                <w:color w:val="3A3839"/>
                                <w:position w:val="-3"/>
                                <w:sz w:val="56"/>
                              </w:rPr>
                              <w:tab/>
                            </w:r>
                            <w:r>
                              <w:rPr>
                                <w:rFonts w:ascii="Verdana" w:hAnsi="Verdana"/>
                                <w:color w:val="3A3839"/>
                                <w:w w:val="35"/>
                                <w:position w:val="-3"/>
                                <w:sz w:val="5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BAD08" id="Text Box 4337" o:spid="_x0000_s1157" type="#_x0000_t202" style="position:absolute;left:0;text-align:left;margin-left:197.75pt;margin-top:30.9pt;width:196.55pt;height:35.6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" filled="f" stroked="f">
                <v:textbox inset="0,0,0,0">
                  <w:txbxContent>
                    <w:p w:rsidR="00904FC5" w:rsidRDefault="00904FC5" w:rsidP="00904FC5">
                      <w:pPr>
                        <w:tabs>
                          <w:tab w:val="left" w:pos="2006"/>
                          <w:tab w:val="left" w:pos="3839"/>
                        </w:tabs>
                        <w:spacing w:line="667" w:lineRule="exact"/>
                        <w:rPr>
                          <w:rFonts w:ascii="Verdana" w:hAnsi="Verdana"/>
                          <w:sz w:val="56"/>
                        </w:rPr>
                      </w:pPr>
                      <w:r>
                        <w:rPr>
                          <w:rFonts w:ascii="Arial" w:hAnsi="Arial"/>
                          <w:color w:val="3A3839"/>
                          <w:w w:val="170"/>
                          <w:sz w:val="21"/>
                        </w:rPr>
                        <w:t>=</w:t>
                      </w:r>
                      <w:r>
                        <w:rPr>
                          <w:rFonts w:ascii="Arial" w:hAnsi="Arial"/>
                          <w:color w:val="3A3839"/>
                          <w:sz w:val="21"/>
                        </w:rPr>
                        <w:tab/>
                      </w:r>
                      <w:r>
                        <w:rPr>
                          <w:rFonts w:ascii="Arial" w:hAnsi="Arial"/>
                          <w:color w:val="3A3839"/>
                          <w:spacing w:val="-982"/>
                          <w:w w:val="82"/>
                          <w:sz w:val="21"/>
                        </w:rPr>
                        <w:t>—</w:t>
                      </w:r>
                      <w:r>
                        <w:rPr>
                          <w:rFonts w:ascii="Verdana" w:hAnsi="Verdana"/>
                          <w:color w:val="3A3839"/>
                          <w:w w:val="35"/>
                          <w:position w:val="-3"/>
                          <w:sz w:val="56"/>
                        </w:rPr>
                        <w:t>[</w:t>
                      </w:r>
                      <w:r>
                        <w:rPr>
                          <w:rFonts w:ascii="Verdana" w:hAnsi="Verdana"/>
                          <w:color w:val="3A3839"/>
                          <w:position w:val="-3"/>
                          <w:sz w:val="56"/>
                        </w:rPr>
                        <w:tab/>
                      </w:r>
                      <w:r>
                        <w:rPr>
                          <w:rFonts w:ascii="Verdana" w:hAnsi="Verdana"/>
                          <w:color w:val="3A3839"/>
                          <w:position w:val="-3"/>
                          <w:sz w:val="56"/>
                        </w:rPr>
                        <w:tab/>
                      </w:r>
                      <w:r>
                        <w:rPr>
                          <w:rFonts w:ascii="Verdana" w:hAnsi="Verdana"/>
                          <w:color w:val="3A3839"/>
                          <w:w w:val="35"/>
                          <w:position w:val="-3"/>
                          <w:sz w:val="56"/>
                        </w:rPr>
                        <w:t>]</w:t>
                      </w:r>
                    </w:p>
                  </w:txbxContent>
                </v:textbox>
                <w10:wrap anchorx="page"/>
              </v:shape>
            </w:pict>
          </mc:Fallback>
        </mc:AlternateContent>
      </w:r>
      <w:r>
        <w:rPr>
          <w:rFonts w:ascii="Times New Roman"/>
          <w:b/>
          <w:color w:val="3A3839"/>
          <w:w w:val="115"/>
          <w:sz w:val="21"/>
        </w:rPr>
        <w:t xml:space="preserve">Effective convexity </w:t>
      </w:r>
      <w:r>
        <w:rPr>
          <w:color w:val="3A3839"/>
          <w:w w:val="115"/>
          <w:sz w:val="21"/>
        </w:rPr>
        <w:t>is measured as</w:t>
      </w:r>
    </w:p>
    <w:p w:rsidR="00904FC5" w:rsidRDefault="00904FC5" w:rsidP="00904FC5">
      <w:pPr>
        <w:pStyle w:val="Textoindependiente"/>
        <w:spacing w:before="1"/>
        <w:rPr>
          <w:sz w:val="32"/>
        </w:rPr>
      </w:pPr>
    </w:p>
    <w:p w:rsidR="00904FC5" w:rsidRDefault="00904FC5" w:rsidP="00904FC5">
      <w:pPr>
        <w:tabs>
          <w:tab w:val="left" w:pos="2727"/>
          <w:tab w:val="left" w:pos="4606"/>
          <w:tab w:val="left" w:pos="5064"/>
        </w:tabs>
        <w:spacing w:line="180" w:lineRule="auto"/>
        <w:ind w:left="3185" w:hanging="1170"/>
        <w:rPr>
          <w:sz w:val="21"/>
        </w:rPr>
      </w:pPr>
      <w:r>
        <w:rPr>
          <w:noProof/>
        </w:rPr>
        <mc:AlternateContent>
          <mc:Choice Requires="wps">
            <w:drawing>
              <wp:anchor distT="0" distB="0" distL="114300" distR="114300" simplePos="0" relativeHeight="251729920" behindDoc="1" locked="0" layoutInCell="1" allowOverlap="1" wp14:anchorId="0CE61EA6" wp14:editId="73327296">
                <wp:simplePos x="0" y="0"/>
                <wp:positionH relativeFrom="page">
                  <wp:posOffset>2748280</wp:posOffset>
                </wp:positionH>
                <wp:positionV relativeFrom="paragraph">
                  <wp:posOffset>172720</wp:posOffset>
                </wp:positionV>
                <wp:extent cx="992505" cy="0"/>
                <wp:effectExtent l="5080" t="8255" r="12065" b="10795"/>
                <wp:wrapNone/>
                <wp:docPr id="4578" name="Line 4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2505"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334F8" id="Line 4336"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4pt,13.6pt" to="294.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" strokecolor="#3a3839" strokeweight=".14747mm">
                <w10:wrap anchorx="page"/>
              </v:line>
            </w:pict>
          </mc:Fallback>
        </mc:AlternateContent>
      </w:r>
      <w:r>
        <w:rPr>
          <w:noProof/>
        </w:rPr>
        <mc:AlternateContent>
          <mc:Choice Requires="wps">
            <w:drawing>
              <wp:anchor distT="0" distB="0" distL="114300" distR="114300" simplePos="0" relativeHeight="251730944" behindDoc="1" locked="0" layoutInCell="1" allowOverlap="1" wp14:anchorId="7162CBBE" wp14:editId="762F1D8C">
                <wp:simplePos x="0" y="0"/>
                <wp:positionH relativeFrom="page">
                  <wp:posOffset>3941445</wp:posOffset>
                </wp:positionH>
                <wp:positionV relativeFrom="paragraph">
                  <wp:posOffset>172720</wp:posOffset>
                </wp:positionV>
                <wp:extent cx="993140" cy="0"/>
                <wp:effectExtent l="7620" t="8255" r="8890" b="10795"/>
                <wp:wrapNone/>
                <wp:docPr id="4577" name="Line 4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140" cy="0"/>
                        </a:xfrm>
                        <a:prstGeom prst="line">
                          <a:avLst/>
                        </a:prstGeom>
                        <a:noFill/>
                        <a:ln w="5309">
                          <a:solidFill>
                            <a:srgbClr val="3A38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2721A" id="Line 433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35pt,13.6pt" to="388.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" strokecolor="#3a3839" strokeweight=".14747mm">
                <w10:wrap anchorx="page"/>
              </v:line>
            </w:pict>
          </mc:Fallback>
        </mc:AlternateContent>
      </w:r>
      <w:r>
        <w:rPr>
          <w:rFonts w:ascii="Times New Roman" w:hAnsi="Times New Roman"/>
          <w:i/>
          <w:color w:val="3A3839"/>
          <w:spacing w:val="8"/>
          <w:position w:val="-13"/>
          <w:sz w:val="21"/>
        </w:rPr>
        <w:t>C</w:t>
      </w:r>
      <w:r>
        <w:rPr>
          <w:rFonts w:ascii="Times New Roman" w:hAnsi="Times New Roman"/>
          <w:i/>
          <w:color w:val="3A3839"/>
          <w:spacing w:val="8"/>
          <w:position w:val="-5"/>
          <w:sz w:val="16"/>
        </w:rPr>
        <w:t>E</w:t>
      </w:r>
      <w:r>
        <w:rPr>
          <w:rFonts w:ascii="Times New Roman" w:hAnsi="Times New Roman"/>
          <w:i/>
          <w:color w:val="3A3839"/>
          <w:spacing w:val="8"/>
          <w:position w:val="-5"/>
          <w:sz w:val="16"/>
        </w:rPr>
        <w:tab/>
      </w:r>
      <w:r>
        <w:rPr>
          <w:rFonts w:ascii="Times New Roman" w:hAnsi="Times New Roman"/>
          <w:i/>
          <w:color w:val="3A3839"/>
          <w:sz w:val="21"/>
        </w:rPr>
        <w:t>P</w:t>
      </w:r>
      <w:r>
        <w:rPr>
          <w:rFonts w:ascii="Times New Roman" w:hAnsi="Times New Roman"/>
          <w:i/>
          <w:color w:val="3A3839"/>
          <w:spacing w:val="-32"/>
          <w:sz w:val="21"/>
        </w:rPr>
        <w:t xml:space="preserve"> </w:t>
      </w:r>
      <w:r>
        <w:rPr>
          <w:color w:val="3A3839"/>
          <w:sz w:val="21"/>
        </w:rPr>
        <w:t>(</w:t>
      </w:r>
      <w:r>
        <w:rPr>
          <w:rFonts w:ascii="Times New Roman" w:hAnsi="Times New Roman"/>
          <w:i/>
          <w:color w:val="3A3839"/>
          <w:sz w:val="21"/>
        </w:rPr>
        <w:t>y</w:t>
      </w:r>
      <w:r>
        <w:rPr>
          <w:color w:val="3A3839"/>
          <w:position w:val="-4"/>
          <w:sz w:val="16"/>
        </w:rPr>
        <w:t>0</w:t>
      </w:r>
      <w:r>
        <w:rPr>
          <w:color w:val="3A3839"/>
          <w:spacing w:val="-1"/>
          <w:position w:val="-4"/>
          <w:sz w:val="16"/>
        </w:rPr>
        <w:t xml:space="preserve"> </w:t>
      </w:r>
      <w:r>
        <w:rPr>
          <w:rFonts w:ascii="Arial" w:hAnsi="Arial"/>
          <w:color w:val="3A3839"/>
          <w:sz w:val="21"/>
        </w:rPr>
        <w:t>—</w:t>
      </w:r>
      <w:r>
        <w:rPr>
          <w:rFonts w:ascii="Arial" w:hAnsi="Arial"/>
          <w:color w:val="3A3839"/>
          <w:spacing w:val="-17"/>
          <w:sz w:val="21"/>
        </w:rPr>
        <w:t xml:space="preserve"> </w:t>
      </w:r>
      <w:r>
        <w:rPr>
          <w:rFonts w:ascii="Arial" w:hAnsi="Arial"/>
          <w:color w:val="3A3839"/>
          <w:spacing w:val="5"/>
          <w:sz w:val="21"/>
        </w:rPr>
        <w:t>A</w:t>
      </w:r>
      <w:r>
        <w:rPr>
          <w:rFonts w:ascii="Times New Roman" w:hAnsi="Times New Roman"/>
          <w:i/>
          <w:color w:val="3A3839"/>
          <w:spacing w:val="5"/>
          <w:sz w:val="21"/>
        </w:rPr>
        <w:t>y</w:t>
      </w:r>
      <w:r>
        <w:rPr>
          <w:color w:val="3A3839"/>
          <w:spacing w:val="5"/>
          <w:sz w:val="21"/>
        </w:rPr>
        <w:t>)</w:t>
      </w:r>
      <w:r>
        <w:rPr>
          <w:color w:val="3A3839"/>
          <w:spacing w:val="-9"/>
          <w:sz w:val="21"/>
        </w:rPr>
        <w:t xml:space="preserve"> </w:t>
      </w:r>
      <w:r>
        <w:rPr>
          <w:rFonts w:ascii="Arial" w:hAnsi="Arial"/>
          <w:color w:val="3A3839"/>
          <w:sz w:val="21"/>
        </w:rPr>
        <w:t>—</w:t>
      </w:r>
      <w:r>
        <w:rPr>
          <w:rFonts w:ascii="Arial" w:hAnsi="Arial"/>
          <w:color w:val="3A3839"/>
          <w:spacing w:val="-17"/>
          <w:sz w:val="21"/>
        </w:rPr>
        <w:t xml:space="preserve"> </w:t>
      </w:r>
      <w:r>
        <w:rPr>
          <w:rFonts w:ascii="Times New Roman" w:hAnsi="Times New Roman"/>
          <w:i/>
          <w:color w:val="3A3839"/>
          <w:sz w:val="21"/>
        </w:rPr>
        <w:t>P</w:t>
      </w:r>
      <w:r>
        <w:rPr>
          <w:color w:val="3A3839"/>
          <w:position w:val="-4"/>
          <w:sz w:val="16"/>
        </w:rPr>
        <w:t>0</w:t>
      </w:r>
      <w:r>
        <w:rPr>
          <w:color w:val="3A3839"/>
          <w:position w:val="-4"/>
          <w:sz w:val="16"/>
        </w:rPr>
        <w:tab/>
      </w:r>
      <w:r>
        <w:rPr>
          <w:rFonts w:ascii="Times New Roman" w:hAnsi="Times New Roman"/>
          <w:i/>
          <w:color w:val="3A3839"/>
          <w:sz w:val="21"/>
        </w:rPr>
        <w:t>P</w:t>
      </w:r>
      <w:r>
        <w:rPr>
          <w:color w:val="3A3839"/>
          <w:position w:val="-4"/>
          <w:sz w:val="16"/>
        </w:rPr>
        <w:t>0</w:t>
      </w:r>
      <w:r>
        <w:rPr>
          <w:color w:val="3A3839"/>
          <w:spacing w:val="10"/>
          <w:position w:val="-4"/>
          <w:sz w:val="16"/>
        </w:rPr>
        <w:t xml:space="preserve"> </w:t>
      </w:r>
      <w:r>
        <w:rPr>
          <w:rFonts w:ascii="Arial" w:hAnsi="Arial"/>
          <w:color w:val="3A3839"/>
          <w:sz w:val="21"/>
        </w:rPr>
        <w:t>—</w:t>
      </w:r>
      <w:r>
        <w:rPr>
          <w:rFonts w:ascii="Arial" w:hAnsi="Arial"/>
          <w:color w:val="3A3839"/>
          <w:spacing w:val="-5"/>
          <w:sz w:val="21"/>
        </w:rPr>
        <w:t xml:space="preserve"> </w:t>
      </w:r>
      <w:r>
        <w:rPr>
          <w:rFonts w:ascii="Times New Roman" w:hAnsi="Times New Roman"/>
          <w:i/>
          <w:color w:val="3A3839"/>
          <w:sz w:val="21"/>
        </w:rPr>
        <w:t>P</w:t>
      </w:r>
      <w:r>
        <w:rPr>
          <w:rFonts w:ascii="Times New Roman" w:hAnsi="Times New Roman"/>
          <w:i/>
          <w:color w:val="3A3839"/>
          <w:spacing w:val="-25"/>
          <w:sz w:val="21"/>
        </w:rPr>
        <w:t xml:space="preserve"> </w:t>
      </w:r>
      <w:r>
        <w:rPr>
          <w:color w:val="3A3839"/>
          <w:sz w:val="21"/>
        </w:rPr>
        <w:t>(</w:t>
      </w:r>
      <w:r>
        <w:rPr>
          <w:rFonts w:ascii="Times New Roman" w:hAnsi="Times New Roman"/>
          <w:i/>
          <w:color w:val="3A3839"/>
          <w:sz w:val="21"/>
        </w:rPr>
        <w:t>y</w:t>
      </w:r>
      <w:r>
        <w:rPr>
          <w:color w:val="3A3839"/>
          <w:position w:val="-4"/>
          <w:sz w:val="16"/>
        </w:rPr>
        <w:t>0</w:t>
      </w:r>
      <w:r>
        <w:rPr>
          <w:color w:val="3A3839"/>
          <w:spacing w:val="-5"/>
          <w:position w:val="-4"/>
          <w:sz w:val="16"/>
        </w:rPr>
        <w:t xml:space="preserve"> </w:t>
      </w:r>
      <w:r>
        <w:rPr>
          <w:rFonts w:ascii="Arial" w:hAnsi="Arial"/>
          <w:color w:val="3A3839"/>
          <w:w w:val="140"/>
          <w:sz w:val="21"/>
        </w:rPr>
        <w:t>+</w:t>
      </w:r>
      <w:r>
        <w:rPr>
          <w:rFonts w:ascii="Arial" w:hAnsi="Arial"/>
          <w:color w:val="3A3839"/>
          <w:spacing w:val="-49"/>
          <w:w w:val="140"/>
          <w:sz w:val="21"/>
        </w:rPr>
        <w:t xml:space="preserve"> </w:t>
      </w:r>
      <w:r>
        <w:rPr>
          <w:rFonts w:ascii="Arial" w:hAnsi="Arial"/>
          <w:color w:val="3A3839"/>
          <w:spacing w:val="5"/>
          <w:sz w:val="21"/>
        </w:rPr>
        <w:t>A</w:t>
      </w:r>
      <w:r>
        <w:rPr>
          <w:rFonts w:ascii="Times New Roman" w:hAnsi="Times New Roman"/>
          <w:i/>
          <w:color w:val="3A3839"/>
          <w:spacing w:val="5"/>
          <w:sz w:val="21"/>
        </w:rPr>
        <w:t>y</w:t>
      </w:r>
      <w:r>
        <w:rPr>
          <w:color w:val="3A3839"/>
          <w:spacing w:val="5"/>
          <w:sz w:val="21"/>
        </w:rPr>
        <w:t xml:space="preserve">) </w:t>
      </w:r>
      <w:r>
        <w:rPr>
          <w:color w:val="3A3839"/>
          <w:spacing w:val="3"/>
          <w:sz w:val="21"/>
        </w:rPr>
        <w:t>(</w:t>
      </w:r>
      <w:r>
        <w:rPr>
          <w:rFonts w:ascii="Times New Roman" w:hAnsi="Times New Roman"/>
          <w:i/>
          <w:color w:val="3A3839"/>
          <w:spacing w:val="3"/>
          <w:sz w:val="21"/>
        </w:rPr>
        <w:t>P</w:t>
      </w:r>
      <w:r>
        <w:rPr>
          <w:color w:val="3A3839"/>
          <w:spacing w:val="3"/>
          <w:position w:val="-4"/>
          <w:sz w:val="16"/>
        </w:rPr>
        <w:t>0</w:t>
      </w:r>
      <w:r>
        <w:rPr>
          <w:rFonts w:ascii="Arial" w:hAnsi="Arial"/>
          <w:color w:val="3A3839"/>
          <w:spacing w:val="3"/>
          <w:sz w:val="21"/>
        </w:rPr>
        <w:t>A</w:t>
      </w:r>
      <w:r>
        <w:rPr>
          <w:rFonts w:ascii="Times New Roman" w:hAnsi="Times New Roman"/>
          <w:i/>
          <w:color w:val="3A3839"/>
          <w:spacing w:val="3"/>
          <w:sz w:val="21"/>
        </w:rPr>
        <w:t>y</w:t>
      </w:r>
      <w:r>
        <w:rPr>
          <w:color w:val="3A3839"/>
          <w:spacing w:val="3"/>
          <w:sz w:val="21"/>
        </w:rPr>
        <w:t>)</w:t>
      </w:r>
      <w:r>
        <w:rPr>
          <w:color w:val="3A3839"/>
          <w:spacing w:val="3"/>
          <w:sz w:val="21"/>
        </w:rPr>
        <w:tab/>
      </w:r>
      <w:r>
        <w:rPr>
          <w:color w:val="3A3839"/>
          <w:spacing w:val="3"/>
          <w:sz w:val="21"/>
        </w:rPr>
        <w:tab/>
        <w:t>(</w:t>
      </w:r>
      <w:r>
        <w:rPr>
          <w:rFonts w:ascii="Times New Roman" w:hAnsi="Times New Roman"/>
          <w:i/>
          <w:color w:val="3A3839"/>
          <w:spacing w:val="3"/>
          <w:sz w:val="21"/>
        </w:rPr>
        <w:t>P</w:t>
      </w:r>
      <w:r>
        <w:rPr>
          <w:color w:val="3A3839"/>
          <w:spacing w:val="3"/>
          <w:position w:val="-4"/>
          <w:sz w:val="16"/>
        </w:rPr>
        <w:t>0</w:t>
      </w:r>
      <w:r>
        <w:rPr>
          <w:rFonts w:ascii="Arial" w:hAnsi="Arial"/>
          <w:color w:val="3A3839"/>
          <w:spacing w:val="3"/>
          <w:sz w:val="21"/>
        </w:rPr>
        <w:t>A</w:t>
      </w:r>
      <w:r>
        <w:rPr>
          <w:rFonts w:ascii="Times New Roman" w:hAnsi="Times New Roman"/>
          <w:i/>
          <w:color w:val="3A3839"/>
          <w:spacing w:val="3"/>
          <w:sz w:val="21"/>
        </w:rPr>
        <w:t>y</w:t>
      </w:r>
      <w:r>
        <w:rPr>
          <w:color w:val="3A3839"/>
          <w:spacing w:val="3"/>
          <w:sz w:val="21"/>
        </w:rPr>
        <w:t>)</w:t>
      </w:r>
    </w:p>
    <w:p w:rsidR="00904FC5" w:rsidRDefault="00904FC5" w:rsidP="00904FC5">
      <w:pPr>
        <w:pStyle w:val="Textoindependiente"/>
        <w:spacing w:before="8"/>
        <w:rPr>
          <w:sz w:val="63"/>
        </w:rPr>
      </w:pPr>
      <w:r>
        <w:br w:type="column"/>
      </w:r>
    </w:p>
    <w:p w:rsidR="00904FC5" w:rsidRDefault="00904FC5" w:rsidP="00904FC5">
      <w:pPr>
        <w:spacing w:before="1"/>
        <w:ind w:left="100"/>
        <w:rPr>
          <w:rFonts w:ascii="Times New Roman" w:hAnsi="Times New Roman"/>
          <w:i/>
          <w:sz w:val="21"/>
        </w:rPr>
      </w:pPr>
      <w:r>
        <w:rPr>
          <w:rFonts w:ascii="Verdana" w:hAnsi="Verdana"/>
          <w:color w:val="3A3839"/>
          <w:spacing w:val="-1"/>
          <w:w w:val="79"/>
          <w:position w:val="-12"/>
          <w:sz w:val="53"/>
        </w:rPr>
        <w:t>ƒ</w:t>
      </w:r>
      <w:r>
        <w:rPr>
          <w:rFonts w:ascii="Arial" w:hAnsi="Arial"/>
          <w:color w:val="3A3839"/>
          <w:spacing w:val="-1"/>
          <w:w w:val="99"/>
          <w:sz w:val="21"/>
        </w:rPr>
        <w:t>A</w:t>
      </w:r>
      <w:r>
        <w:rPr>
          <w:rFonts w:ascii="Times New Roman" w:hAnsi="Times New Roman"/>
          <w:i/>
          <w:color w:val="3A3839"/>
          <w:w w:val="133"/>
          <w:sz w:val="21"/>
        </w:rPr>
        <w:t>y</w:t>
      </w:r>
    </w:p>
    <w:p w:rsidR="00904FC5" w:rsidRDefault="00904FC5" w:rsidP="00904FC5">
      <w:pPr>
        <w:pStyle w:val="Textoindependiente"/>
        <w:rPr>
          <w:rFonts w:ascii="Times New Roman"/>
          <w:i/>
          <w:sz w:val="28"/>
        </w:rPr>
      </w:pPr>
      <w:r>
        <w:br w:type="column"/>
      </w:r>
    </w:p>
    <w:p w:rsidR="00904FC5" w:rsidRDefault="00904FC5" w:rsidP="00904FC5">
      <w:pPr>
        <w:pStyle w:val="Textoindependiente"/>
        <w:rPr>
          <w:rFonts w:ascii="Times New Roman"/>
          <w:i/>
          <w:sz w:val="28"/>
        </w:rPr>
      </w:pPr>
    </w:p>
    <w:p w:rsidR="00904FC5" w:rsidRDefault="00904FC5" w:rsidP="00904FC5">
      <w:pPr>
        <w:pStyle w:val="Textoindependiente"/>
        <w:rPr>
          <w:rFonts w:ascii="Times New Roman"/>
          <w:i/>
          <w:sz w:val="25"/>
        </w:rPr>
      </w:pPr>
    </w:p>
    <w:p w:rsidR="00904FC5" w:rsidRDefault="00904FC5" w:rsidP="00904FC5">
      <w:pPr>
        <w:pStyle w:val="Textoindependiente"/>
        <w:ind w:left="134"/>
      </w:pPr>
      <w:r>
        <w:rPr>
          <w:color w:val="3A3839"/>
          <w:w w:val="110"/>
        </w:rPr>
        <w:t>(7</w:t>
      </w:r>
      <w:r>
        <w:rPr>
          <w:rFonts w:ascii="Times New Roman"/>
          <w:i/>
          <w:color w:val="3A3839"/>
          <w:w w:val="110"/>
        </w:rPr>
        <w:t>.</w:t>
      </w:r>
      <w:r>
        <w:rPr>
          <w:color w:val="3A3839"/>
          <w:w w:val="110"/>
        </w:rPr>
        <w:t>18)</w:t>
      </w:r>
    </w:p>
    <w:p w:rsidR="00904FC5" w:rsidRDefault="00904FC5" w:rsidP="00904FC5">
      <w:pPr>
        <w:sectPr w:rsidR="00904FC5">
          <w:type w:val="continuous"/>
          <w:pgSz w:w="12240" w:h="15840"/>
          <w:pgMar w:top="0" w:right="800" w:bottom="0" w:left="1600" w:header="720" w:footer="720" w:gutter="0"/>
          <w:cols w:num="3" w:space="720" w:equalWidth="0">
            <w:col w:w="6171" w:space="40"/>
            <w:col w:w="673" w:space="1150"/>
            <w:col w:w="1806"/>
          </w:cols>
        </w:sectPr>
      </w:pPr>
    </w:p>
    <w:p w:rsidR="00904FC5" w:rsidRDefault="00904FC5" w:rsidP="00904FC5">
      <w:pPr>
        <w:pStyle w:val="Textoindependiente"/>
        <w:spacing w:before="9"/>
        <w:rPr>
          <w:sz w:val="12"/>
        </w:rPr>
      </w:pPr>
    </w:p>
    <w:p w:rsidR="00904FC5" w:rsidRDefault="00904FC5" w:rsidP="00904FC5">
      <w:pPr>
        <w:pStyle w:val="Textoindependiente"/>
        <w:spacing w:before="110" w:line="360" w:lineRule="auto"/>
        <w:ind w:left="134" w:right="1095" w:firstLine="358"/>
        <w:jc w:val="both"/>
      </w:pPr>
      <w:r>
        <w:rPr>
          <w:color w:val="3A3839"/>
          <w:w w:val="110"/>
        </w:rPr>
        <w:t>In the ﬁrst, “unchanged” panel, the effective duration is 5.49 years and convexity close to zero. In the second, “changed” panel, the effective duration is 5.24 years and convexity is negative, as expected, and quite large.</w:t>
      </w:r>
    </w:p>
    <w:p w:rsidR="00904FC5" w:rsidRDefault="00904FC5" w:rsidP="00904FC5">
      <w:pPr>
        <w:pStyle w:val="Textoindependiente"/>
        <w:spacing w:before="9"/>
        <w:rPr>
          <w:sz w:val="19"/>
        </w:rPr>
      </w:pPr>
      <w:r>
        <w:rPr>
          <w:noProof/>
        </w:rPr>
        <mc:AlternateContent>
          <mc:Choice Requires="wps">
            <w:drawing>
              <wp:anchor distT="0" distB="0" distL="0" distR="0" simplePos="0" relativeHeight="251683840" behindDoc="0" locked="0" layoutInCell="1" allowOverlap="1" wp14:anchorId="088D88DC" wp14:editId="38C82348">
                <wp:simplePos x="0" y="0"/>
                <wp:positionH relativeFrom="page">
                  <wp:posOffset>1320165</wp:posOffset>
                </wp:positionH>
                <wp:positionV relativeFrom="paragraph">
                  <wp:posOffset>170815</wp:posOffset>
                </wp:positionV>
                <wp:extent cx="5245100" cy="759460"/>
                <wp:effectExtent l="5715" t="9525" r="6985" b="12065"/>
                <wp:wrapTopAndBottom/>
                <wp:docPr id="4576" name="Text Box 4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75946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right="321"/>
                              <w:jc w:val="both"/>
                            </w:pPr>
                            <w:r>
                              <w:rPr>
                                <w:color w:val="3A3839"/>
                                <w:w w:val="110"/>
                              </w:rPr>
                              <w:t>Mortgage-backed securities have negative convexity, which reﬂects the short position in an option granted to the homeowner to repay early. This creates extension risk when rates increase or contraction risk when rates</w:t>
                            </w:r>
                            <w:r>
                              <w:rPr>
                                <w:color w:val="3A3839"/>
                                <w:spacing w:val="52"/>
                                <w:w w:val="110"/>
                              </w:rPr>
                              <w:t xml:space="preserve"> </w:t>
                            </w:r>
                            <w:r>
                              <w:rPr>
                                <w:color w:val="3A3839"/>
                                <w:w w:val="110"/>
                              </w:rPr>
                              <w:t>fall.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D88DC" id="Text Box 4334" o:spid="_x0000_s1158" type="#_x0000_t202" style="position:absolute;margin-left:103.95pt;margin-top:13.45pt;width:413pt;height:59.8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" filled="f" strokecolor="#3a3839" strokeweight=".17569mm">
                <v:textbox inset="0,0,0,0">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right="321"/>
                        <w:jc w:val="both"/>
                      </w:pPr>
                      <w:r>
                        <w:rPr>
                          <w:color w:val="3A3839"/>
                          <w:w w:val="110"/>
                        </w:rPr>
                        <w:t>Mortgage-backed securities have negative convexity, which reﬂects the short position in an option granted to the homeowner to repay early. This creates extension risk when rates increase or contraction risk when rates</w:t>
                      </w:r>
                      <w:r>
                        <w:rPr>
                          <w:color w:val="3A3839"/>
                          <w:spacing w:val="52"/>
                          <w:w w:val="110"/>
                        </w:rPr>
                        <w:t xml:space="preserve"> </w:t>
                      </w:r>
                      <w:r>
                        <w:rPr>
                          <w:color w:val="3A3839"/>
                          <w:w w:val="110"/>
                        </w:rPr>
                        <w:t>fall.</w:t>
                      </w:r>
                    </w:p>
                  </w:txbxContent>
                </v:textbox>
                <w10:wrap type="topAndBottom" anchorx="page"/>
              </v:shape>
            </w:pict>
          </mc:Fallback>
        </mc:AlternateContent>
      </w:r>
    </w:p>
    <w:p w:rsidR="00904FC5" w:rsidRDefault="00904FC5" w:rsidP="00904FC5">
      <w:pPr>
        <w:pStyle w:val="Textoindependiente"/>
        <w:spacing w:before="5"/>
        <w:rPr>
          <w:sz w:val="23"/>
        </w:rPr>
      </w:pPr>
    </w:p>
    <w:p w:rsidR="00904FC5" w:rsidRDefault="00904FC5" w:rsidP="00904FC5">
      <w:pPr>
        <w:pStyle w:val="Textoindependiente"/>
        <w:spacing w:before="109" w:line="360" w:lineRule="auto"/>
        <w:ind w:left="134" w:right="1095" w:firstLine="358"/>
        <w:jc w:val="both"/>
      </w:pPr>
      <w:r>
        <w:rPr>
          <w:color w:val="3A3839"/>
          <w:w w:val="110"/>
        </w:rPr>
        <w:t>The option feature in MBSs increases their yield. To ascertain whether the</w:t>
      </w:r>
      <w:r>
        <w:rPr>
          <w:color w:val="3A3839"/>
          <w:spacing w:val="-38"/>
          <w:w w:val="110"/>
        </w:rPr>
        <w:t xml:space="preserve"> </w:t>
      </w:r>
      <w:r>
        <w:rPr>
          <w:color w:val="3A3839"/>
          <w:w w:val="110"/>
        </w:rPr>
        <w:t>securi- ties represent good value, portfolio managers need to model the option component. The</w:t>
      </w:r>
      <w:r>
        <w:rPr>
          <w:color w:val="3A3839"/>
          <w:spacing w:val="9"/>
          <w:w w:val="110"/>
        </w:rPr>
        <w:t xml:space="preserve"> </w:t>
      </w:r>
      <w:r>
        <w:rPr>
          <w:color w:val="3A3839"/>
          <w:w w:val="110"/>
        </w:rPr>
        <w:t>approach</w:t>
      </w:r>
      <w:r>
        <w:rPr>
          <w:color w:val="3A3839"/>
          <w:spacing w:val="9"/>
          <w:w w:val="110"/>
        </w:rPr>
        <w:t xml:space="preserve"> </w:t>
      </w:r>
      <w:r>
        <w:rPr>
          <w:color w:val="3A3839"/>
          <w:w w:val="110"/>
        </w:rPr>
        <w:t>most</w:t>
      </w:r>
      <w:r>
        <w:rPr>
          <w:color w:val="3A3839"/>
          <w:spacing w:val="9"/>
          <w:w w:val="110"/>
        </w:rPr>
        <w:t xml:space="preserve"> </w:t>
      </w:r>
      <w:r>
        <w:rPr>
          <w:color w:val="3A3839"/>
          <w:w w:val="110"/>
        </w:rPr>
        <w:t>commonly</w:t>
      </w:r>
      <w:r>
        <w:rPr>
          <w:color w:val="3A3839"/>
          <w:spacing w:val="9"/>
          <w:w w:val="110"/>
        </w:rPr>
        <w:t xml:space="preserve"> </w:t>
      </w:r>
      <w:r>
        <w:rPr>
          <w:color w:val="3A3839"/>
          <w:w w:val="110"/>
        </w:rPr>
        <w:t>used</w:t>
      </w:r>
      <w:r>
        <w:rPr>
          <w:color w:val="3A3839"/>
          <w:spacing w:val="9"/>
          <w:w w:val="110"/>
        </w:rPr>
        <w:t xml:space="preserve"> </w:t>
      </w:r>
      <w:r>
        <w:rPr>
          <w:color w:val="3A3839"/>
          <w:w w:val="110"/>
        </w:rPr>
        <w:t>is</w:t>
      </w:r>
      <w:r>
        <w:rPr>
          <w:color w:val="3A3839"/>
          <w:spacing w:val="10"/>
          <w:w w:val="110"/>
        </w:rPr>
        <w:t xml:space="preserve"> </w:t>
      </w:r>
      <w:r>
        <w:rPr>
          <w:color w:val="3A3839"/>
          <w:w w:val="110"/>
        </w:rPr>
        <w:t>the</w:t>
      </w:r>
      <w:r>
        <w:rPr>
          <w:color w:val="3A3839"/>
          <w:spacing w:val="9"/>
          <w:w w:val="110"/>
        </w:rPr>
        <w:t xml:space="preserve"> </w:t>
      </w:r>
      <w:r>
        <w:rPr>
          <w:rFonts w:ascii="Times New Roman"/>
          <w:b/>
          <w:color w:val="3A3839"/>
          <w:w w:val="110"/>
        </w:rPr>
        <w:t>option-adjusted</w:t>
      </w:r>
      <w:r>
        <w:rPr>
          <w:rFonts w:ascii="Times New Roman"/>
          <w:b/>
          <w:color w:val="3A3839"/>
          <w:spacing w:val="9"/>
          <w:w w:val="110"/>
        </w:rPr>
        <w:t xml:space="preserve"> </w:t>
      </w:r>
      <w:r>
        <w:rPr>
          <w:rFonts w:ascii="Times New Roman"/>
          <w:b/>
          <w:color w:val="3A3839"/>
          <w:w w:val="110"/>
        </w:rPr>
        <w:t>spread</w:t>
      </w:r>
      <w:r>
        <w:rPr>
          <w:rFonts w:ascii="Times New Roman"/>
          <w:b/>
          <w:color w:val="3A3839"/>
          <w:spacing w:val="8"/>
          <w:w w:val="110"/>
        </w:rPr>
        <w:t xml:space="preserve"> </w:t>
      </w:r>
      <w:r>
        <w:rPr>
          <w:color w:val="3A3839"/>
          <w:w w:val="110"/>
        </w:rPr>
        <w:t>(OAS).</w:t>
      </w:r>
    </w:p>
    <w:p w:rsidR="00904FC5" w:rsidRDefault="00904FC5" w:rsidP="00904FC5">
      <w:pPr>
        <w:pStyle w:val="Textoindependiente"/>
        <w:spacing w:line="360" w:lineRule="auto"/>
        <w:ind w:left="134" w:right="1095" w:firstLine="358"/>
        <w:jc w:val="both"/>
      </w:pPr>
      <w:r>
        <w:rPr>
          <w:color w:val="3A3839"/>
          <w:w w:val="110"/>
        </w:rPr>
        <w:t xml:space="preserve">Starting from the </w:t>
      </w:r>
      <w:r>
        <w:rPr>
          <w:rFonts w:ascii="Times New Roman"/>
          <w:b/>
          <w:color w:val="3A3839"/>
          <w:w w:val="110"/>
        </w:rPr>
        <w:t>static spread</w:t>
      </w:r>
      <w:r>
        <w:rPr>
          <w:color w:val="3A3839"/>
          <w:w w:val="110"/>
        </w:rPr>
        <w:t>, the OAS method involves running simulations of various</w:t>
      </w:r>
      <w:r>
        <w:rPr>
          <w:color w:val="3A3839"/>
          <w:spacing w:val="-8"/>
          <w:w w:val="110"/>
        </w:rPr>
        <w:t xml:space="preserve"> </w:t>
      </w:r>
      <w:r>
        <w:rPr>
          <w:color w:val="3A3839"/>
          <w:w w:val="110"/>
        </w:rPr>
        <w:t>interest</w:t>
      </w:r>
      <w:r>
        <w:rPr>
          <w:color w:val="3A3839"/>
          <w:spacing w:val="-7"/>
          <w:w w:val="110"/>
        </w:rPr>
        <w:t xml:space="preserve"> </w:t>
      </w:r>
      <w:r>
        <w:rPr>
          <w:color w:val="3A3839"/>
          <w:w w:val="110"/>
        </w:rPr>
        <w:t>rate</w:t>
      </w:r>
      <w:r>
        <w:rPr>
          <w:color w:val="3A3839"/>
          <w:spacing w:val="-7"/>
          <w:w w:val="110"/>
        </w:rPr>
        <w:t xml:space="preserve"> </w:t>
      </w:r>
      <w:r>
        <w:rPr>
          <w:color w:val="3A3839"/>
          <w:w w:val="110"/>
        </w:rPr>
        <w:t>scenarios</w:t>
      </w:r>
      <w:r>
        <w:rPr>
          <w:color w:val="3A3839"/>
          <w:spacing w:val="-7"/>
          <w:w w:val="110"/>
        </w:rPr>
        <w:t xml:space="preserve"> </w:t>
      </w:r>
      <w:r>
        <w:rPr>
          <w:color w:val="3A3839"/>
          <w:w w:val="110"/>
        </w:rPr>
        <w:t>and</w:t>
      </w:r>
      <w:r>
        <w:rPr>
          <w:color w:val="3A3839"/>
          <w:spacing w:val="-7"/>
          <w:w w:val="110"/>
        </w:rPr>
        <w:t xml:space="preserve"> </w:t>
      </w:r>
      <w:r>
        <w:rPr>
          <w:color w:val="3A3839"/>
          <w:w w:val="110"/>
        </w:rPr>
        <w:t>prepayments</w:t>
      </w:r>
      <w:r>
        <w:rPr>
          <w:color w:val="3A3839"/>
          <w:spacing w:val="-7"/>
          <w:w w:val="110"/>
        </w:rPr>
        <w:t xml:space="preserve"> </w:t>
      </w:r>
      <w:r>
        <w:rPr>
          <w:color w:val="3A3839"/>
          <w:w w:val="110"/>
        </w:rPr>
        <w:t>to</w:t>
      </w:r>
      <w:r>
        <w:rPr>
          <w:color w:val="3A3839"/>
          <w:spacing w:val="-8"/>
          <w:w w:val="110"/>
        </w:rPr>
        <w:t xml:space="preserve"> </w:t>
      </w:r>
      <w:r>
        <w:rPr>
          <w:color w:val="3A3839"/>
          <w:w w:val="110"/>
        </w:rPr>
        <w:t>establish</w:t>
      </w:r>
      <w:r>
        <w:rPr>
          <w:color w:val="3A3839"/>
          <w:spacing w:val="-7"/>
          <w:w w:val="110"/>
        </w:rPr>
        <w:t xml:space="preserve"> </w:t>
      </w:r>
      <w:r>
        <w:rPr>
          <w:color w:val="3A3839"/>
          <w:w w:val="110"/>
        </w:rPr>
        <w:t>the</w:t>
      </w:r>
      <w:r>
        <w:rPr>
          <w:color w:val="3A3839"/>
          <w:spacing w:val="-7"/>
          <w:w w:val="110"/>
        </w:rPr>
        <w:t xml:space="preserve"> </w:t>
      </w:r>
      <w:r>
        <w:rPr>
          <w:color w:val="3A3839"/>
          <w:w w:val="110"/>
        </w:rPr>
        <w:t>option</w:t>
      </w:r>
      <w:r>
        <w:rPr>
          <w:color w:val="3A3839"/>
          <w:spacing w:val="-7"/>
          <w:w w:val="110"/>
        </w:rPr>
        <w:t xml:space="preserve"> </w:t>
      </w:r>
      <w:r>
        <w:rPr>
          <w:color w:val="3A3839"/>
          <w:w w:val="110"/>
        </w:rPr>
        <w:t>cost.</w:t>
      </w:r>
      <w:r>
        <w:rPr>
          <w:color w:val="3A3839"/>
          <w:spacing w:val="-7"/>
          <w:w w:val="110"/>
        </w:rPr>
        <w:t xml:space="preserve"> </w:t>
      </w:r>
      <w:r>
        <w:rPr>
          <w:color w:val="3A3839"/>
          <w:w w:val="110"/>
        </w:rPr>
        <w:t>The</w:t>
      </w:r>
      <w:r>
        <w:rPr>
          <w:color w:val="3A3839"/>
          <w:spacing w:val="-7"/>
          <w:w w:val="110"/>
        </w:rPr>
        <w:t xml:space="preserve"> </w:t>
      </w:r>
      <w:r>
        <w:rPr>
          <w:color w:val="3A3839"/>
          <w:w w:val="110"/>
        </w:rPr>
        <w:t>OAS is</w:t>
      </w:r>
      <w:r>
        <w:rPr>
          <w:color w:val="3A3839"/>
          <w:spacing w:val="6"/>
          <w:w w:val="110"/>
        </w:rPr>
        <w:t xml:space="preserve"> </w:t>
      </w:r>
      <w:r>
        <w:rPr>
          <w:color w:val="3A3839"/>
          <w:w w:val="110"/>
        </w:rPr>
        <w:t>then</w:t>
      </w:r>
    </w:p>
    <w:p w:rsidR="00904FC5" w:rsidRDefault="00904FC5" w:rsidP="00904FC5">
      <w:pPr>
        <w:pStyle w:val="Textoindependiente"/>
        <w:spacing w:before="10"/>
        <w:rPr>
          <w:sz w:val="29"/>
        </w:rPr>
      </w:pPr>
    </w:p>
    <w:p w:rsidR="00904FC5" w:rsidRDefault="00904FC5" w:rsidP="00904FC5">
      <w:pPr>
        <w:pStyle w:val="Textoindependiente"/>
        <w:tabs>
          <w:tab w:val="left" w:pos="8168"/>
        </w:tabs>
        <w:ind w:left="2675"/>
      </w:pPr>
      <w:r>
        <w:rPr>
          <w:color w:val="3A3839"/>
          <w:w w:val="105"/>
        </w:rPr>
        <w:t xml:space="preserve">OAS </w:t>
      </w:r>
      <w:r>
        <w:rPr>
          <w:rFonts w:ascii="Arial" w:hAnsi="Arial"/>
          <w:color w:val="3A3839"/>
          <w:w w:val="140"/>
        </w:rPr>
        <w:t xml:space="preserve">= </w:t>
      </w:r>
      <w:r>
        <w:rPr>
          <w:color w:val="3A3839"/>
          <w:w w:val="105"/>
        </w:rPr>
        <w:t xml:space="preserve">Static  spread </w:t>
      </w:r>
      <w:r>
        <w:rPr>
          <w:rFonts w:ascii="Arial" w:hAnsi="Arial"/>
          <w:color w:val="3A3839"/>
          <w:w w:val="105"/>
        </w:rPr>
        <w:t>—</w:t>
      </w:r>
      <w:r>
        <w:rPr>
          <w:rFonts w:ascii="Arial" w:hAnsi="Arial"/>
          <w:color w:val="3A3839"/>
          <w:spacing w:val="-38"/>
          <w:w w:val="105"/>
        </w:rPr>
        <w:t xml:space="preserve"> </w:t>
      </w:r>
      <w:r>
        <w:rPr>
          <w:color w:val="3A3839"/>
          <w:w w:val="105"/>
        </w:rPr>
        <w:t>Option</w:t>
      </w:r>
      <w:r>
        <w:rPr>
          <w:color w:val="3A3839"/>
          <w:spacing w:val="21"/>
          <w:w w:val="105"/>
        </w:rPr>
        <w:t xml:space="preserve"> </w:t>
      </w:r>
      <w:r>
        <w:rPr>
          <w:color w:val="3A3839"/>
          <w:w w:val="105"/>
        </w:rPr>
        <w:t>cost</w:t>
      </w:r>
      <w:r>
        <w:rPr>
          <w:color w:val="3A3839"/>
          <w:w w:val="105"/>
        </w:rPr>
        <w:tab/>
        <w:t>(7</w:t>
      </w:r>
      <w:r>
        <w:rPr>
          <w:rFonts w:ascii="Times New Roman" w:hAnsi="Times New Roman"/>
          <w:i/>
          <w:color w:val="3A3839"/>
          <w:w w:val="105"/>
        </w:rPr>
        <w:t>.</w:t>
      </w:r>
      <w:r>
        <w:rPr>
          <w:color w:val="3A3839"/>
          <w:w w:val="105"/>
        </w:rPr>
        <w:t>19)</w:t>
      </w:r>
    </w:p>
    <w:p w:rsidR="00904FC5" w:rsidRDefault="00904FC5" w:rsidP="00904FC5">
      <w:pPr>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294" w:right="922"/>
      </w:pPr>
      <w:r>
        <w:rPr>
          <w:color w:val="3A3839"/>
          <w:w w:val="110"/>
        </w:rPr>
        <w:t>which</w:t>
      </w:r>
      <w:r>
        <w:rPr>
          <w:color w:val="3A3839"/>
          <w:spacing w:val="-16"/>
          <w:w w:val="110"/>
        </w:rPr>
        <w:t xml:space="preserve"> </w:t>
      </w:r>
      <w:r>
        <w:rPr>
          <w:color w:val="3A3839"/>
          <w:w w:val="110"/>
        </w:rPr>
        <w:t>represents</w:t>
      </w:r>
      <w:r>
        <w:rPr>
          <w:color w:val="3A3839"/>
          <w:spacing w:val="-15"/>
          <w:w w:val="110"/>
        </w:rPr>
        <w:t xml:space="preserve"> </w:t>
      </w:r>
      <w:r>
        <w:rPr>
          <w:color w:val="3A3839"/>
          <w:w w:val="110"/>
        </w:rPr>
        <w:t>the</w:t>
      </w:r>
      <w:r>
        <w:rPr>
          <w:color w:val="3A3839"/>
          <w:spacing w:val="-16"/>
          <w:w w:val="110"/>
        </w:rPr>
        <w:t xml:space="preserve"> </w:t>
      </w:r>
      <w:r>
        <w:rPr>
          <w:color w:val="3A3839"/>
          <w:w w:val="110"/>
        </w:rPr>
        <w:t>net</w:t>
      </w:r>
      <w:r>
        <w:rPr>
          <w:color w:val="3A3839"/>
          <w:spacing w:val="-15"/>
          <w:w w:val="110"/>
        </w:rPr>
        <w:t xml:space="preserve"> </w:t>
      </w:r>
      <w:r>
        <w:rPr>
          <w:color w:val="3A3839"/>
          <w:w w:val="110"/>
        </w:rPr>
        <w:t>richness</w:t>
      </w:r>
      <w:r>
        <w:rPr>
          <w:color w:val="3A3839"/>
          <w:spacing w:val="-16"/>
          <w:w w:val="110"/>
        </w:rPr>
        <w:t xml:space="preserve"> </w:t>
      </w:r>
      <w:r>
        <w:rPr>
          <w:color w:val="3A3839"/>
          <w:w w:val="110"/>
        </w:rPr>
        <w:t>or</w:t>
      </w:r>
      <w:r>
        <w:rPr>
          <w:color w:val="3A3839"/>
          <w:spacing w:val="-15"/>
          <w:w w:val="110"/>
        </w:rPr>
        <w:t xml:space="preserve"> </w:t>
      </w:r>
      <w:r>
        <w:rPr>
          <w:color w:val="3A3839"/>
          <w:w w:val="110"/>
        </w:rPr>
        <w:t>cheapness</w:t>
      </w:r>
      <w:r>
        <w:rPr>
          <w:color w:val="3A3839"/>
          <w:spacing w:val="-15"/>
          <w:w w:val="110"/>
        </w:rPr>
        <w:t xml:space="preserve"> </w:t>
      </w:r>
      <w:r>
        <w:rPr>
          <w:color w:val="3A3839"/>
          <w:w w:val="110"/>
        </w:rPr>
        <w:t>of</w:t>
      </w:r>
      <w:r>
        <w:rPr>
          <w:color w:val="3A3839"/>
          <w:spacing w:val="-16"/>
          <w:w w:val="110"/>
        </w:rPr>
        <w:t xml:space="preserve"> </w:t>
      </w:r>
      <w:r>
        <w:rPr>
          <w:color w:val="3A3839"/>
          <w:w w:val="110"/>
        </w:rPr>
        <w:t>the</w:t>
      </w:r>
      <w:r>
        <w:rPr>
          <w:color w:val="3A3839"/>
          <w:spacing w:val="-15"/>
          <w:w w:val="110"/>
        </w:rPr>
        <w:t xml:space="preserve"> </w:t>
      </w:r>
      <w:r>
        <w:rPr>
          <w:color w:val="3A3839"/>
          <w:w w:val="110"/>
        </w:rPr>
        <w:t>MBS.</w:t>
      </w:r>
      <w:r>
        <w:rPr>
          <w:color w:val="3A3839"/>
          <w:spacing w:val="-16"/>
          <w:w w:val="110"/>
        </w:rPr>
        <w:t xml:space="preserve"> </w:t>
      </w:r>
      <w:r>
        <w:rPr>
          <w:color w:val="3A3839"/>
          <w:w w:val="110"/>
        </w:rPr>
        <w:t>Within</w:t>
      </w:r>
      <w:r>
        <w:rPr>
          <w:color w:val="3A3839"/>
          <w:spacing w:val="-15"/>
          <w:w w:val="110"/>
        </w:rPr>
        <w:t xml:space="preserve"> </w:t>
      </w:r>
      <w:r>
        <w:rPr>
          <w:color w:val="3A3839"/>
          <w:w w:val="110"/>
        </w:rPr>
        <w:t>the</w:t>
      </w:r>
      <w:r>
        <w:rPr>
          <w:color w:val="3A3839"/>
          <w:spacing w:val="-15"/>
          <w:w w:val="110"/>
        </w:rPr>
        <w:t xml:space="preserve"> </w:t>
      </w:r>
      <w:r>
        <w:rPr>
          <w:color w:val="3A3839"/>
          <w:w w:val="110"/>
        </w:rPr>
        <w:t>same</w:t>
      </w:r>
      <w:r>
        <w:rPr>
          <w:color w:val="3A3839"/>
          <w:spacing w:val="-16"/>
          <w:w w:val="110"/>
        </w:rPr>
        <w:t xml:space="preserve"> </w:t>
      </w:r>
      <w:r>
        <w:rPr>
          <w:color w:val="3A3839"/>
          <w:w w:val="110"/>
        </w:rPr>
        <w:t>risk</w:t>
      </w:r>
      <w:r>
        <w:rPr>
          <w:color w:val="3A3839"/>
          <w:spacing w:val="-15"/>
          <w:w w:val="110"/>
        </w:rPr>
        <w:t xml:space="preserve"> </w:t>
      </w:r>
      <w:r>
        <w:rPr>
          <w:color w:val="3A3839"/>
          <w:w w:val="110"/>
        </w:rPr>
        <w:t>class, a security trading at a high OAS is preferable to</w:t>
      </w:r>
      <w:r>
        <w:rPr>
          <w:color w:val="3A3839"/>
          <w:spacing w:val="7"/>
          <w:w w:val="110"/>
        </w:rPr>
        <w:t xml:space="preserve"> </w:t>
      </w:r>
      <w:r>
        <w:rPr>
          <w:color w:val="3A3839"/>
          <w:w w:val="110"/>
        </w:rPr>
        <w:t>others.</w:t>
      </w:r>
    </w:p>
    <w:p w:rsidR="00904FC5" w:rsidRDefault="00904FC5" w:rsidP="00904FC5">
      <w:pPr>
        <w:pStyle w:val="Textoindependiente"/>
        <w:spacing w:before="1" w:line="360" w:lineRule="auto"/>
        <w:ind w:left="294" w:right="935" w:firstLine="358"/>
        <w:jc w:val="both"/>
      </w:pPr>
      <w:r>
        <w:rPr>
          <w:color w:val="3A3839"/>
          <w:w w:val="110"/>
        </w:rPr>
        <w:t>The</w:t>
      </w:r>
      <w:r>
        <w:rPr>
          <w:color w:val="3A3839"/>
          <w:spacing w:val="-7"/>
          <w:w w:val="110"/>
        </w:rPr>
        <w:t xml:space="preserve"> </w:t>
      </w:r>
      <w:r>
        <w:rPr>
          <w:color w:val="3A3839"/>
          <w:w w:val="110"/>
        </w:rPr>
        <w:t>OAS</w:t>
      </w:r>
      <w:r>
        <w:rPr>
          <w:color w:val="3A3839"/>
          <w:spacing w:val="-6"/>
          <w:w w:val="110"/>
        </w:rPr>
        <w:t xml:space="preserve"> </w:t>
      </w:r>
      <w:r>
        <w:rPr>
          <w:color w:val="3A3839"/>
          <w:w w:val="110"/>
        </w:rPr>
        <w:t>is</w:t>
      </w:r>
      <w:r>
        <w:rPr>
          <w:color w:val="3A3839"/>
          <w:spacing w:val="-7"/>
          <w:w w:val="110"/>
        </w:rPr>
        <w:t xml:space="preserve"> </w:t>
      </w:r>
      <w:r>
        <w:rPr>
          <w:color w:val="3A3839"/>
          <w:w w:val="110"/>
        </w:rPr>
        <w:t>more</w:t>
      </w:r>
      <w:r>
        <w:rPr>
          <w:color w:val="3A3839"/>
          <w:spacing w:val="-6"/>
          <w:w w:val="110"/>
        </w:rPr>
        <w:t xml:space="preserve"> </w:t>
      </w:r>
      <w:r>
        <w:rPr>
          <w:color w:val="3A3839"/>
          <w:w w:val="110"/>
        </w:rPr>
        <w:t>stable</w:t>
      </w:r>
      <w:r>
        <w:rPr>
          <w:color w:val="3A3839"/>
          <w:spacing w:val="-6"/>
          <w:w w:val="110"/>
        </w:rPr>
        <w:t xml:space="preserve"> </w:t>
      </w:r>
      <w:r>
        <w:rPr>
          <w:color w:val="3A3839"/>
          <w:w w:val="110"/>
        </w:rPr>
        <w:t>over</w:t>
      </w:r>
      <w:r>
        <w:rPr>
          <w:color w:val="3A3839"/>
          <w:spacing w:val="-7"/>
          <w:w w:val="110"/>
        </w:rPr>
        <w:t xml:space="preserve"> </w:t>
      </w:r>
      <w:r>
        <w:rPr>
          <w:color w:val="3A3839"/>
          <w:w w:val="110"/>
        </w:rPr>
        <w:t>time</w:t>
      </w:r>
      <w:r>
        <w:rPr>
          <w:color w:val="3A3839"/>
          <w:spacing w:val="-6"/>
          <w:w w:val="110"/>
        </w:rPr>
        <w:t xml:space="preserve"> </w:t>
      </w:r>
      <w:r>
        <w:rPr>
          <w:color w:val="3A3839"/>
          <w:w w:val="110"/>
        </w:rPr>
        <w:t>than</w:t>
      </w:r>
      <w:r>
        <w:rPr>
          <w:color w:val="3A3839"/>
          <w:spacing w:val="-6"/>
          <w:w w:val="110"/>
        </w:rPr>
        <w:t xml:space="preserve"> </w:t>
      </w:r>
      <w:r>
        <w:rPr>
          <w:color w:val="3A3839"/>
          <w:w w:val="110"/>
        </w:rPr>
        <w:t>the</w:t>
      </w:r>
      <w:r>
        <w:rPr>
          <w:color w:val="3A3839"/>
          <w:spacing w:val="-7"/>
          <w:w w:val="110"/>
        </w:rPr>
        <w:t xml:space="preserve"> </w:t>
      </w:r>
      <w:r>
        <w:rPr>
          <w:color w:val="3A3839"/>
          <w:w w:val="110"/>
        </w:rPr>
        <w:t>spread,</w:t>
      </w:r>
      <w:r>
        <w:rPr>
          <w:color w:val="3A3839"/>
          <w:spacing w:val="-6"/>
          <w:w w:val="110"/>
        </w:rPr>
        <w:t xml:space="preserve"> </w:t>
      </w:r>
      <w:r>
        <w:rPr>
          <w:color w:val="3A3839"/>
          <w:w w:val="110"/>
        </w:rPr>
        <w:t>because</w:t>
      </w:r>
      <w:r>
        <w:rPr>
          <w:color w:val="3A3839"/>
          <w:spacing w:val="-7"/>
          <w:w w:val="110"/>
        </w:rPr>
        <w:t xml:space="preserve"> </w:t>
      </w:r>
      <w:r>
        <w:rPr>
          <w:color w:val="3A3839"/>
          <w:w w:val="110"/>
        </w:rPr>
        <w:t>the</w:t>
      </w:r>
      <w:r>
        <w:rPr>
          <w:color w:val="3A3839"/>
          <w:spacing w:val="-6"/>
          <w:w w:val="110"/>
        </w:rPr>
        <w:t xml:space="preserve"> </w:t>
      </w:r>
      <w:r>
        <w:rPr>
          <w:color w:val="3A3839"/>
          <w:w w:val="110"/>
        </w:rPr>
        <w:t>latter</w:t>
      </w:r>
      <w:r>
        <w:rPr>
          <w:color w:val="3A3839"/>
          <w:spacing w:val="-6"/>
          <w:w w:val="110"/>
        </w:rPr>
        <w:t xml:space="preserve"> </w:t>
      </w:r>
      <w:r>
        <w:rPr>
          <w:color w:val="3A3839"/>
          <w:w w:val="110"/>
        </w:rPr>
        <w:t>is</w:t>
      </w:r>
      <w:r>
        <w:rPr>
          <w:color w:val="3A3839"/>
          <w:spacing w:val="-7"/>
          <w:w w:val="110"/>
        </w:rPr>
        <w:t xml:space="preserve"> </w:t>
      </w:r>
      <w:r>
        <w:rPr>
          <w:color w:val="3A3839"/>
          <w:w w:val="110"/>
        </w:rPr>
        <w:t>affected</w:t>
      </w:r>
      <w:r>
        <w:rPr>
          <w:color w:val="3A3839"/>
          <w:spacing w:val="-6"/>
          <w:w w:val="110"/>
        </w:rPr>
        <w:t xml:space="preserve"> </w:t>
      </w:r>
      <w:r>
        <w:rPr>
          <w:color w:val="3A3839"/>
          <w:w w:val="110"/>
        </w:rPr>
        <w:t>by the option component. This explains why during market rallies (i.e., when long-term Treasury yields fall) yield spreads on current coupon mortgages often widen. These mortgages</w:t>
      </w:r>
      <w:r>
        <w:rPr>
          <w:color w:val="3A3839"/>
          <w:spacing w:val="-11"/>
          <w:w w:val="110"/>
        </w:rPr>
        <w:t xml:space="preserve"> </w:t>
      </w:r>
      <w:r>
        <w:rPr>
          <w:color w:val="3A3839"/>
          <w:w w:val="110"/>
        </w:rPr>
        <w:t>are</w:t>
      </w:r>
      <w:r>
        <w:rPr>
          <w:color w:val="3A3839"/>
          <w:spacing w:val="-11"/>
          <w:w w:val="110"/>
        </w:rPr>
        <w:t xml:space="preserve"> </w:t>
      </w:r>
      <w:r>
        <w:rPr>
          <w:color w:val="3A3839"/>
          <w:w w:val="110"/>
        </w:rPr>
        <w:t>more</w:t>
      </w:r>
      <w:r>
        <w:rPr>
          <w:color w:val="3A3839"/>
          <w:spacing w:val="-11"/>
          <w:w w:val="110"/>
        </w:rPr>
        <w:t xml:space="preserve"> </w:t>
      </w:r>
      <w:r>
        <w:rPr>
          <w:color w:val="3A3839"/>
          <w:w w:val="110"/>
        </w:rPr>
        <w:t>likely</w:t>
      </w:r>
      <w:r>
        <w:rPr>
          <w:color w:val="3A3839"/>
          <w:spacing w:val="-10"/>
          <w:w w:val="110"/>
        </w:rPr>
        <w:t xml:space="preserve"> </w:t>
      </w:r>
      <w:r>
        <w:rPr>
          <w:color w:val="3A3839"/>
          <w:w w:val="110"/>
        </w:rPr>
        <w:t>to</w:t>
      </w:r>
      <w:r>
        <w:rPr>
          <w:color w:val="3A3839"/>
          <w:spacing w:val="-11"/>
          <w:w w:val="110"/>
        </w:rPr>
        <w:t xml:space="preserve"> </w:t>
      </w:r>
      <w:r>
        <w:rPr>
          <w:color w:val="3A3839"/>
          <w:w w:val="110"/>
        </w:rPr>
        <w:t>be</w:t>
      </w:r>
      <w:r>
        <w:rPr>
          <w:color w:val="3A3839"/>
          <w:spacing w:val="-11"/>
          <w:w w:val="110"/>
        </w:rPr>
        <w:t xml:space="preserve"> </w:t>
      </w:r>
      <w:r>
        <w:rPr>
          <w:color w:val="3A3839"/>
          <w:w w:val="110"/>
        </w:rPr>
        <w:t>prepaid</w:t>
      </w:r>
      <w:r>
        <w:rPr>
          <w:color w:val="3A3839"/>
          <w:spacing w:val="-11"/>
          <w:w w:val="110"/>
        </w:rPr>
        <w:t xml:space="preserve"> </w:t>
      </w:r>
      <w:r>
        <w:rPr>
          <w:color w:val="3A3839"/>
          <w:w w:val="110"/>
        </w:rPr>
        <w:t>early,</w:t>
      </w:r>
      <w:r>
        <w:rPr>
          <w:color w:val="3A3839"/>
          <w:spacing w:val="-10"/>
          <w:w w:val="110"/>
        </w:rPr>
        <w:t xml:space="preserve"> </w:t>
      </w:r>
      <w:r>
        <w:rPr>
          <w:color w:val="3A3839"/>
          <w:w w:val="110"/>
        </w:rPr>
        <w:t>which</w:t>
      </w:r>
      <w:r>
        <w:rPr>
          <w:color w:val="3A3839"/>
          <w:spacing w:val="-11"/>
          <w:w w:val="110"/>
        </w:rPr>
        <w:t xml:space="preserve"> </w:t>
      </w:r>
      <w:r>
        <w:rPr>
          <w:color w:val="3A3839"/>
          <w:w w:val="110"/>
        </w:rPr>
        <w:t>makes</w:t>
      </w:r>
      <w:r>
        <w:rPr>
          <w:color w:val="3A3839"/>
          <w:spacing w:val="-11"/>
          <w:w w:val="110"/>
        </w:rPr>
        <w:t xml:space="preserve"> </w:t>
      </w:r>
      <w:r>
        <w:rPr>
          <w:color w:val="3A3839"/>
          <w:w w:val="110"/>
        </w:rPr>
        <w:t>them</w:t>
      </w:r>
      <w:r>
        <w:rPr>
          <w:color w:val="3A3839"/>
          <w:spacing w:val="-10"/>
          <w:w w:val="110"/>
        </w:rPr>
        <w:t xml:space="preserve"> </w:t>
      </w:r>
      <w:r>
        <w:rPr>
          <w:color w:val="3A3839"/>
          <w:w w:val="110"/>
        </w:rPr>
        <w:t>less</w:t>
      </w:r>
      <w:r>
        <w:rPr>
          <w:color w:val="3A3839"/>
          <w:spacing w:val="-11"/>
          <w:w w:val="110"/>
        </w:rPr>
        <w:t xml:space="preserve"> </w:t>
      </w:r>
      <w:r>
        <w:rPr>
          <w:color w:val="3A3839"/>
          <w:w w:val="110"/>
        </w:rPr>
        <w:t>attractive.</w:t>
      </w:r>
      <w:r>
        <w:rPr>
          <w:color w:val="3A3839"/>
          <w:spacing w:val="-11"/>
          <w:w w:val="110"/>
        </w:rPr>
        <w:t xml:space="preserve"> </w:t>
      </w:r>
      <w:r>
        <w:rPr>
          <w:color w:val="3A3839"/>
          <w:w w:val="110"/>
        </w:rPr>
        <w:t>Their option cost increases, pushing up the yield</w:t>
      </w:r>
      <w:r>
        <w:rPr>
          <w:color w:val="3A3839"/>
          <w:spacing w:val="48"/>
          <w:w w:val="110"/>
        </w:rPr>
        <w:t xml:space="preserve"> </w:t>
      </w:r>
      <w:r>
        <w:rPr>
          <w:color w:val="3A3839"/>
          <w:w w:val="110"/>
        </w:rPr>
        <w:t>spread.</w:t>
      </w:r>
    </w:p>
    <w:p w:rsidR="00904FC5" w:rsidRDefault="00904FC5" w:rsidP="00904FC5">
      <w:pPr>
        <w:pStyle w:val="Textoindependiente"/>
        <w:spacing w:before="7"/>
        <w:rPr>
          <w:sz w:val="22"/>
        </w:rPr>
      </w:pPr>
      <w:r>
        <w:rPr>
          <w:noProof/>
        </w:rPr>
        <mc:AlternateContent>
          <mc:Choice Requires="wps">
            <w:drawing>
              <wp:anchor distT="0" distB="0" distL="0" distR="0" simplePos="0" relativeHeight="251688960" behindDoc="0" locked="0" layoutInCell="1" allowOverlap="1" wp14:anchorId="70FE664F" wp14:editId="6AA7C6C7">
                <wp:simplePos x="0" y="0"/>
                <wp:positionH relativeFrom="page">
                  <wp:posOffset>1205865</wp:posOffset>
                </wp:positionH>
                <wp:positionV relativeFrom="paragraph">
                  <wp:posOffset>191135</wp:posOffset>
                </wp:positionV>
                <wp:extent cx="5459730" cy="1499870"/>
                <wp:effectExtent l="5715" t="12065" r="11430" b="12065"/>
                <wp:wrapTopAndBottom/>
                <wp:docPr id="4575" name="Text Box 4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49987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7-15: FRM Exam 1999---- Ques:wtion 44/Capital Markets</w:t>
                            </w:r>
                          </w:p>
                          <w:p w:rsidR="00904FC5" w:rsidRDefault="00904FC5" w:rsidP="00904FC5">
                            <w:pPr>
                              <w:pStyle w:val="Textoindependiente"/>
                              <w:spacing w:before="61" w:line="290" w:lineRule="auto"/>
                              <w:ind w:left="169" w:right="301"/>
                            </w:pPr>
                            <w:r>
                              <w:rPr>
                                <w:color w:val="3A3839"/>
                                <w:w w:val="110"/>
                              </w:rPr>
                              <w:t>7-15. The following are reasons that a prepayment model will not accurately predict future mortgage prepayments. Which of these will have the greatest effect on the convexity of mortgage pass-throughs?</w:t>
                            </w:r>
                          </w:p>
                          <w:p w:rsidR="00904FC5" w:rsidRDefault="00904FC5" w:rsidP="00904FC5">
                            <w:pPr>
                              <w:pStyle w:val="Textoindependiente"/>
                              <w:numPr>
                                <w:ilvl w:val="0"/>
                                <w:numId w:val="11"/>
                              </w:numPr>
                              <w:tabs>
                                <w:tab w:val="left" w:pos="413"/>
                              </w:tabs>
                              <w:ind w:hanging="243"/>
                            </w:pPr>
                            <w:r>
                              <w:rPr>
                                <w:color w:val="3A3839"/>
                                <w:w w:val="110"/>
                              </w:rPr>
                              <w:t>Reﬁnancing</w:t>
                            </w:r>
                            <w:r>
                              <w:rPr>
                                <w:color w:val="3A3839"/>
                                <w:spacing w:val="6"/>
                                <w:w w:val="110"/>
                              </w:rPr>
                              <w:t xml:space="preserve"> </w:t>
                            </w:r>
                            <w:r>
                              <w:rPr>
                                <w:color w:val="3A3839"/>
                                <w:w w:val="110"/>
                              </w:rPr>
                              <w:t>incentive</w:t>
                            </w:r>
                          </w:p>
                          <w:p w:rsidR="00904FC5" w:rsidRDefault="00904FC5" w:rsidP="00904FC5">
                            <w:pPr>
                              <w:pStyle w:val="Textoindependiente"/>
                              <w:numPr>
                                <w:ilvl w:val="0"/>
                                <w:numId w:val="11"/>
                              </w:numPr>
                              <w:tabs>
                                <w:tab w:val="left" w:pos="427"/>
                              </w:tabs>
                              <w:spacing w:before="51"/>
                              <w:ind w:left="426" w:hanging="257"/>
                            </w:pPr>
                            <w:r>
                              <w:rPr>
                                <w:color w:val="3A3839"/>
                                <w:w w:val="110"/>
                              </w:rPr>
                              <w:t>Seasoning</w:t>
                            </w:r>
                          </w:p>
                          <w:p w:rsidR="00904FC5" w:rsidRDefault="00904FC5" w:rsidP="00904FC5">
                            <w:pPr>
                              <w:pStyle w:val="Textoindependiente"/>
                              <w:numPr>
                                <w:ilvl w:val="0"/>
                                <w:numId w:val="11"/>
                              </w:numPr>
                              <w:tabs>
                                <w:tab w:val="left" w:pos="406"/>
                              </w:tabs>
                              <w:spacing w:before="50"/>
                              <w:ind w:left="405" w:hanging="236"/>
                            </w:pPr>
                            <w:r>
                              <w:rPr>
                                <w:color w:val="3A3839"/>
                                <w:w w:val="110"/>
                              </w:rPr>
                              <w:t>Reﬁnancing</w:t>
                            </w:r>
                            <w:r>
                              <w:rPr>
                                <w:color w:val="3A3839"/>
                                <w:spacing w:val="6"/>
                                <w:w w:val="110"/>
                              </w:rPr>
                              <w:t xml:space="preserve"> </w:t>
                            </w:r>
                            <w:r>
                              <w:rPr>
                                <w:color w:val="3A3839"/>
                                <w:w w:val="110"/>
                              </w:rPr>
                              <w:t>burnout</w:t>
                            </w:r>
                          </w:p>
                          <w:p w:rsidR="00904FC5" w:rsidRDefault="00904FC5" w:rsidP="00904FC5">
                            <w:pPr>
                              <w:pStyle w:val="Textoindependiente"/>
                              <w:numPr>
                                <w:ilvl w:val="0"/>
                                <w:numId w:val="11"/>
                              </w:numPr>
                              <w:tabs>
                                <w:tab w:val="left" w:pos="434"/>
                              </w:tabs>
                              <w:spacing w:before="50"/>
                              <w:ind w:left="433" w:hanging="264"/>
                            </w:pPr>
                            <w:r>
                              <w:rPr>
                                <w:color w:val="3A3839"/>
                                <w:w w:val="110"/>
                              </w:rPr>
                              <w:t>Seasonality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E664F" id="Text Box 4333" o:spid="_x0000_s1159" type="#_x0000_t202" style="position:absolute;margin-left:94.95pt;margin-top:15.05pt;width:429.9pt;height:118.1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7-15: FRM Exam 1999---- Ques:wtion 44/Capital Markets</w:t>
                      </w:r>
                    </w:p>
                    <w:p w:rsidR="00904FC5" w:rsidRDefault="00904FC5" w:rsidP="00904FC5">
                      <w:pPr>
                        <w:pStyle w:val="Textoindependiente"/>
                        <w:spacing w:before="61" w:line="290" w:lineRule="auto"/>
                        <w:ind w:left="169" w:right="301"/>
                      </w:pPr>
                      <w:r>
                        <w:rPr>
                          <w:color w:val="3A3839"/>
                          <w:w w:val="110"/>
                        </w:rPr>
                        <w:t>7-15. The following are reasons that a prepayment model will not accurately predict future mortgage prepayments. Which of these will have the greatest effect on the convexity of mortgage pass-throughs?</w:t>
                      </w:r>
                    </w:p>
                    <w:p w:rsidR="00904FC5" w:rsidRDefault="00904FC5" w:rsidP="00904FC5">
                      <w:pPr>
                        <w:pStyle w:val="Textoindependiente"/>
                        <w:numPr>
                          <w:ilvl w:val="0"/>
                          <w:numId w:val="11"/>
                        </w:numPr>
                        <w:tabs>
                          <w:tab w:val="left" w:pos="413"/>
                        </w:tabs>
                        <w:ind w:hanging="243"/>
                      </w:pPr>
                      <w:r>
                        <w:rPr>
                          <w:color w:val="3A3839"/>
                          <w:w w:val="110"/>
                        </w:rPr>
                        <w:t>Reﬁnancing</w:t>
                      </w:r>
                      <w:r>
                        <w:rPr>
                          <w:color w:val="3A3839"/>
                          <w:spacing w:val="6"/>
                          <w:w w:val="110"/>
                        </w:rPr>
                        <w:t xml:space="preserve"> </w:t>
                      </w:r>
                      <w:r>
                        <w:rPr>
                          <w:color w:val="3A3839"/>
                          <w:w w:val="110"/>
                        </w:rPr>
                        <w:t>incentive</w:t>
                      </w:r>
                    </w:p>
                    <w:p w:rsidR="00904FC5" w:rsidRDefault="00904FC5" w:rsidP="00904FC5">
                      <w:pPr>
                        <w:pStyle w:val="Textoindependiente"/>
                        <w:numPr>
                          <w:ilvl w:val="0"/>
                          <w:numId w:val="11"/>
                        </w:numPr>
                        <w:tabs>
                          <w:tab w:val="left" w:pos="427"/>
                        </w:tabs>
                        <w:spacing w:before="51"/>
                        <w:ind w:left="426" w:hanging="257"/>
                      </w:pPr>
                      <w:r>
                        <w:rPr>
                          <w:color w:val="3A3839"/>
                          <w:w w:val="110"/>
                        </w:rPr>
                        <w:t>Seasoning</w:t>
                      </w:r>
                    </w:p>
                    <w:p w:rsidR="00904FC5" w:rsidRDefault="00904FC5" w:rsidP="00904FC5">
                      <w:pPr>
                        <w:pStyle w:val="Textoindependiente"/>
                        <w:numPr>
                          <w:ilvl w:val="0"/>
                          <w:numId w:val="11"/>
                        </w:numPr>
                        <w:tabs>
                          <w:tab w:val="left" w:pos="406"/>
                        </w:tabs>
                        <w:spacing w:before="50"/>
                        <w:ind w:left="405" w:hanging="236"/>
                      </w:pPr>
                      <w:r>
                        <w:rPr>
                          <w:color w:val="3A3839"/>
                          <w:w w:val="110"/>
                        </w:rPr>
                        <w:t>Reﬁnancing</w:t>
                      </w:r>
                      <w:r>
                        <w:rPr>
                          <w:color w:val="3A3839"/>
                          <w:spacing w:val="6"/>
                          <w:w w:val="110"/>
                        </w:rPr>
                        <w:t xml:space="preserve"> </w:t>
                      </w:r>
                      <w:r>
                        <w:rPr>
                          <w:color w:val="3A3839"/>
                          <w:w w:val="110"/>
                        </w:rPr>
                        <w:t>burnout</w:t>
                      </w:r>
                    </w:p>
                    <w:p w:rsidR="00904FC5" w:rsidRDefault="00904FC5" w:rsidP="00904FC5">
                      <w:pPr>
                        <w:pStyle w:val="Textoindependiente"/>
                        <w:numPr>
                          <w:ilvl w:val="0"/>
                          <w:numId w:val="11"/>
                        </w:numPr>
                        <w:tabs>
                          <w:tab w:val="left" w:pos="434"/>
                        </w:tabs>
                        <w:spacing w:before="50"/>
                        <w:ind w:left="433" w:hanging="264"/>
                      </w:pPr>
                      <w:r>
                        <w:rPr>
                          <w:color w:val="3A3839"/>
                          <w:w w:val="110"/>
                        </w:rPr>
                        <w:t>Seasonality</w:t>
                      </w:r>
                    </w:p>
                  </w:txbxContent>
                </v:textbox>
                <w10:wrap type="topAndBottom" anchorx="page"/>
              </v:shape>
            </w:pict>
          </mc:Fallback>
        </mc:AlternateContent>
      </w:r>
    </w:p>
    <w:p w:rsidR="00904FC5" w:rsidRDefault="00904FC5" w:rsidP="00904FC5">
      <w:pPr>
        <w:pStyle w:val="Textoindependiente"/>
        <w:rPr>
          <w:sz w:val="20"/>
        </w:rPr>
      </w:pPr>
    </w:p>
    <w:p w:rsidR="00904FC5" w:rsidRDefault="00904FC5" w:rsidP="00904FC5">
      <w:pPr>
        <w:pStyle w:val="Textoindependiente"/>
        <w:spacing w:before="3"/>
        <w:rPr>
          <w:sz w:val="14"/>
        </w:rPr>
      </w:pPr>
      <w:r>
        <w:rPr>
          <w:noProof/>
        </w:rPr>
        <mc:AlternateContent>
          <mc:Choice Requires="wps">
            <w:drawing>
              <wp:anchor distT="0" distB="0" distL="0" distR="0" simplePos="0" relativeHeight="251691008" behindDoc="0" locked="0" layoutInCell="1" allowOverlap="1" wp14:anchorId="4181B7A7" wp14:editId="286F6912">
                <wp:simplePos x="0" y="0"/>
                <wp:positionH relativeFrom="page">
                  <wp:posOffset>1205865</wp:posOffset>
                </wp:positionH>
                <wp:positionV relativeFrom="paragraph">
                  <wp:posOffset>131445</wp:posOffset>
                </wp:positionV>
                <wp:extent cx="5459730" cy="1316355"/>
                <wp:effectExtent l="5715" t="10795" r="11430" b="6350"/>
                <wp:wrapTopAndBottom/>
                <wp:docPr id="4574" name="Text Box 4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31635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7-16: FRM Exam 1999---- Ques:wtion 40/Capital Markets</w:t>
                            </w:r>
                          </w:p>
                          <w:p w:rsidR="00904FC5" w:rsidRDefault="00904FC5" w:rsidP="00904FC5">
                            <w:pPr>
                              <w:pStyle w:val="Textoindependiente"/>
                              <w:spacing w:before="61" w:line="290" w:lineRule="auto"/>
                              <w:ind w:left="169" w:right="301"/>
                            </w:pPr>
                            <w:r>
                              <w:rPr>
                                <w:color w:val="3A3839"/>
                                <w:w w:val="110"/>
                              </w:rPr>
                              <w:t xml:space="preserve">7-16. Which attribute of a bond is </w:t>
                            </w:r>
                            <w:r>
                              <w:rPr>
                                <w:i/>
                                <w:color w:val="3A3839"/>
                                <w:w w:val="110"/>
                              </w:rPr>
                              <w:t xml:space="preserve">not </w:t>
                            </w:r>
                            <w:r>
                              <w:rPr>
                                <w:color w:val="3A3839"/>
                                <w:w w:val="110"/>
                              </w:rPr>
                              <w:t>a reason for using effective duration instead of modiﬁed duration?</w:t>
                            </w:r>
                          </w:p>
                          <w:p w:rsidR="00904FC5" w:rsidRDefault="00904FC5" w:rsidP="00904FC5">
                            <w:pPr>
                              <w:pStyle w:val="Textoindependiente"/>
                              <w:numPr>
                                <w:ilvl w:val="0"/>
                                <w:numId w:val="10"/>
                              </w:numPr>
                              <w:tabs>
                                <w:tab w:val="left" w:pos="413"/>
                              </w:tabs>
                              <w:ind w:hanging="243"/>
                            </w:pPr>
                            <w:r>
                              <w:rPr>
                                <w:color w:val="3A3839"/>
                                <w:w w:val="110"/>
                              </w:rPr>
                              <w:t>Its life may be</w:t>
                            </w:r>
                            <w:r>
                              <w:rPr>
                                <w:color w:val="3A3839"/>
                                <w:spacing w:val="26"/>
                                <w:w w:val="110"/>
                              </w:rPr>
                              <w:t xml:space="preserve"> </w:t>
                            </w:r>
                            <w:r>
                              <w:rPr>
                                <w:color w:val="3A3839"/>
                                <w:w w:val="110"/>
                              </w:rPr>
                              <w:t>uncertain.</w:t>
                            </w:r>
                          </w:p>
                          <w:p w:rsidR="00904FC5" w:rsidRDefault="00904FC5" w:rsidP="00904FC5">
                            <w:pPr>
                              <w:pStyle w:val="Textoindependiente"/>
                              <w:numPr>
                                <w:ilvl w:val="0"/>
                                <w:numId w:val="10"/>
                              </w:numPr>
                              <w:tabs>
                                <w:tab w:val="left" w:pos="427"/>
                              </w:tabs>
                              <w:spacing w:before="50"/>
                              <w:ind w:left="426" w:hanging="257"/>
                            </w:pPr>
                            <w:r>
                              <w:rPr>
                                <w:color w:val="3A3839"/>
                                <w:w w:val="110"/>
                              </w:rPr>
                              <w:t>Its cash ﬂow may be</w:t>
                            </w:r>
                            <w:r>
                              <w:rPr>
                                <w:color w:val="3A3839"/>
                                <w:spacing w:val="32"/>
                                <w:w w:val="110"/>
                              </w:rPr>
                              <w:t xml:space="preserve"> </w:t>
                            </w:r>
                            <w:r>
                              <w:rPr>
                                <w:color w:val="3A3839"/>
                                <w:w w:val="110"/>
                              </w:rPr>
                              <w:t>uncertain.</w:t>
                            </w:r>
                          </w:p>
                          <w:p w:rsidR="00904FC5" w:rsidRDefault="00904FC5" w:rsidP="00904FC5">
                            <w:pPr>
                              <w:pStyle w:val="Textoindependiente"/>
                              <w:numPr>
                                <w:ilvl w:val="0"/>
                                <w:numId w:val="10"/>
                              </w:numPr>
                              <w:tabs>
                                <w:tab w:val="left" w:pos="406"/>
                              </w:tabs>
                              <w:spacing w:before="51"/>
                              <w:ind w:left="405" w:hanging="236"/>
                            </w:pPr>
                            <w:r>
                              <w:rPr>
                                <w:color w:val="3A3839"/>
                                <w:w w:val="110"/>
                              </w:rPr>
                              <w:t>Its price volatility tends to decline as maturity</w:t>
                            </w:r>
                            <w:r>
                              <w:rPr>
                                <w:color w:val="3A3839"/>
                                <w:spacing w:val="50"/>
                                <w:w w:val="110"/>
                              </w:rPr>
                              <w:t xml:space="preserve"> </w:t>
                            </w:r>
                            <w:r>
                              <w:rPr>
                                <w:color w:val="3A3839"/>
                                <w:w w:val="110"/>
                              </w:rPr>
                              <w:t>approaches.</w:t>
                            </w:r>
                          </w:p>
                          <w:p w:rsidR="00904FC5" w:rsidRDefault="00904FC5" w:rsidP="00904FC5">
                            <w:pPr>
                              <w:pStyle w:val="Textoindependiente"/>
                              <w:numPr>
                                <w:ilvl w:val="0"/>
                                <w:numId w:val="10"/>
                              </w:numPr>
                              <w:tabs>
                                <w:tab w:val="left" w:pos="434"/>
                              </w:tabs>
                              <w:spacing w:before="50"/>
                              <w:ind w:left="433" w:hanging="264"/>
                            </w:pPr>
                            <w:r>
                              <w:rPr>
                                <w:color w:val="3A3839"/>
                                <w:w w:val="110"/>
                              </w:rPr>
                              <w:t>It may include changes in adjustable rate coupons with caps or</w:t>
                            </w:r>
                            <w:r>
                              <w:rPr>
                                <w:color w:val="3A3839"/>
                                <w:spacing w:val="8"/>
                                <w:w w:val="110"/>
                              </w:rPr>
                              <w:t xml:space="preserve"> </w:t>
                            </w:r>
                            <w:r>
                              <w:rPr>
                                <w:color w:val="3A3839"/>
                                <w:w w:val="110"/>
                              </w:rPr>
                              <w:t>ﬂoors.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1B7A7" id="Text Box 4332" o:spid="_x0000_s1160" type="#_x0000_t202" style="position:absolute;margin-left:94.95pt;margin-top:10.35pt;width:429.9pt;height:103.65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7-16: FRM Exam 1999---- Ques:wtion 40/Capital Markets</w:t>
                      </w:r>
                    </w:p>
                    <w:p w:rsidR="00904FC5" w:rsidRDefault="00904FC5" w:rsidP="00904FC5">
                      <w:pPr>
                        <w:pStyle w:val="Textoindependiente"/>
                        <w:spacing w:before="61" w:line="290" w:lineRule="auto"/>
                        <w:ind w:left="169" w:right="301"/>
                      </w:pPr>
                      <w:r>
                        <w:rPr>
                          <w:color w:val="3A3839"/>
                          <w:w w:val="110"/>
                        </w:rPr>
                        <w:t xml:space="preserve">7-16. Which attribute of a bond is </w:t>
                      </w:r>
                      <w:r>
                        <w:rPr>
                          <w:i/>
                          <w:color w:val="3A3839"/>
                          <w:w w:val="110"/>
                        </w:rPr>
                        <w:t xml:space="preserve">not </w:t>
                      </w:r>
                      <w:r>
                        <w:rPr>
                          <w:color w:val="3A3839"/>
                          <w:w w:val="110"/>
                        </w:rPr>
                        <w:t>a reason for using effective duration instead of modiﬁed duration?</w:t>
                      </w:r>
                    </w:p>
                    <w:p w:rsidR="00904FC5" w:rsidRDefault="00904FC5" w:rsidP="00904FC5">
                      <w:pPr>
                        <w:pStyle w:val="Textoindependiente"/>
                        <w:numPr>
                          <w:ilvl w:val="0"/>
                          <w:numId w:val="10"/>
                        </w:numPr>
                        <w:tabs>
                          <w:tab w:val="left" w:pos="413"/>
                        </w:tabs>
                        <w:ind w:hanging="243"/>
                      </w:pPr>
                      <w:r>
                        <w:rPr>
                          <w:color w:val="3A3839"/>
                          <w:w w:val="110"/>
                        </w:rPr>
                        <w:t>Its life may be</w:t>
                      </w:r>
                      <w:r>
                        <w:rPr>
                          <w:color w:val="3A3839"/>
                          <w:spacing w:val="26"/>
                          <w:w w:val="110"/>
                        </w:rPr>
                        <w:t xml:space="preserve"> </w:t>
                      </w:r>
                      <w:r>
                        <w:rPr>
                          <w:color w:val="3A3839"/>
                          <w:w w:val="110"/>
                        </w:rPr>
                        <w:t>uncertain.</w:t>
                      </w:r>
                    </w:p>
                    <w:p w:rsidR="00904FC5" w:rsidRDefault="00904FC5" w:rsidP="00904FC5">
                      <w:pPr>
                        <w:pStyle w:val="Textoindependiente"/>
                        <w:numPr>
                          <w:ilvl w:val="0"/>
                          <w:numId w:val="10"/>
                        </w:numPr>
                        <w:tabs>
                          <w:tab w:val="left" w:pos="427"/>
                        </w:tabs>
                        <w:spacing w:before="50"/>
                        <w:ind w:left="426" w:hanging="257"/>
                      </w:pPr>
                      <w:r>
                        <w:rPr>
                          <w:color w:val="3A3839"/>
                          <w:w w:val="110"/>
                        </w:rPr>
                        <w:t>Its cash ﬂow may be</w:t>
                      </w:r>
                      <w:r>
                        <w:rPr>
                          <w:color w:val="3A3839"/>
                          <w:spacing w:val="32"/>
                          <w:w w:val="110"/>
                        </w:rPr>
                        <w:t xml:space="preserve"> </w:t>
                      </w:r>
                      <w:r>
                        <w:rPr>
                          <w:color w:val="3A3839"/>
                          <w:w w:val="110"/>
                        </w:rPr>
                        <w:t>uncertain.</w:t>
                      </w:r>
                    </w:p>
                    <w:p w:rsidR="00904FC5" w:rsidRDefault="00904FC5" w:rsidP="00904FC5">
                      <w:pPr>
                        <w:pStyle w:val="Textoindependiente"/>
                        <w:numPr>
                          <w:ilvl w:val="0"/>
                          <w:numId w:val="10"/>
                        </w:numPr>
                        <w:tabs>
                          <w:tab w:val="left" w:pos="406"/>
                        </w:tabs>
                        <w:spacing w:before="51"/>
                        <w:ind w:left="405" w:hanging="236"/>
                      </w:pPr>
                      <w:r>
                        <w:rPr>
                          <w:color w:val="3A3839"/>
                          <w:w w:val="110"/>
                        </w:rPr>
                        <w:t>Its price volatility tends to decline as maturity</w:t>
                      </w:r>
                      <w:r>
                        <w:rPr>
                          <w:color w:val="3A3839"/>
                          <w:spacing w:val="50"/>
                          <w:w w:val="110"/>
                        </w:rPr>
                        <w:t xml:space="preserve"> </w:t>
                      </w:r>
                      <w:r>
                        <w:rPr>
                          <w:color w:val="3A3839"/>
                          <w:w w:val="110"/>
                        </w:rPr>
                        <w:t>approaches.</w:t>
                      </w:r>
                    </w:p>
                    <w:p w:rsidR="00904FC5" w:rsidRDefault="00904FC5" w:rsidP="00904FC5">
                      <w:pPr>
                        <w:pStyle w:val="Textoindependiente"/>
                        <w:numPr>
                          <w:ilvl w:val="0"/>
                          <w:numId w:val="10"/>
                        </w:numPr>
                        <w:tabs>
                          <w:tab w:val="left" w:pos="434"/>
                        </w:tabs>
                        <w:spacing w:before="50"/>
                        <w:ind w:left="433" w:hanging="264"/>
                      </w:pPr>
                      <w:r>
                        <w:rPr>
                          <w:color w:val="3A3839"/>
                          <w:w w:val="110"/>
                        </w:rPr>
                        <w:t>It may include changes in adjustable rate coupons with caps or</w:t>
                      </w:r>
                      <w:r>
                        <w:rPr>
                          <w:color w:val="3A3839"/>
                          <w:spacing w:val="8"/>
                          <w:w w:val="110"/>
                        </w:rPr>
                        <w:t xml:space="preserve"> </w:t>
                      </w:r>
                      <w:r>
                        <w:rPr>
                          <w:color w:val="3A3839"/>
                          <w:w w:val="110"/>
                        </w:rPr>
                        <w:t>ﬂoors.</w:t>
                      </w:r>
                    </w:p>
                  </w:txbxContent>
                </v:textbox>
                <w10:wrap type="topAndBottom" anchorx="page"/>
              </v:shape>
            </w:pict>
          </mc:Fallback>
        </mc:AlternateContent>
      </w:r>
    </w:p>
    <w:p w:rsidR="00904FC5" w:rsidRDefault="00904FC5" w:rsidP="00904FC5">
      <w:pPr>
        <w:pStyle w:val="Textoindependiente"/>
        <w:rPr>
          <w:sz w:val="20"/>
        </w:rPr>
      </w:pPr>
    </w:p>
    <w:p w:rsidR="00904FC5" w:rsidRDefault="00904FC5" w:rsidP="00904FC5">
      <w:pPr>
        <w:pStyle w:val="Textoindependiente"/>
        <w:spacing w:before="3"/>
        <w:rPr>
          <w:sz w:val="14"/>
        </w:rPr>
      </w:pPr>
      <w:r>
        <w:rPr>
          <w:noProof/>
        </w:rPr>
        <mc:AlternateContent>
          <mc:Choice Requires="wps">
            <w:drawing>
              <wp:anchor distT="0" distB="0" distL="0" distR="0" simplePos="0" relativeHeight="251692032" behindDoc="0" locked="0" layoutInCell="1" allowOverlap="1" wp14:anchorId="551EA47D" wp14:editId="13993E28">
                <wp:simplePos x="0" y="0"/>
                <wp:positionH relativeFrom="page">
                  <wp:posOffset>1205865</wp:posOffset>
                </wp:positionH>
                <wp:positionV relativeFrom="paragraph">
                  <wp:posOffset>131445</wp:posOffset>
                </wp:positionV>
                <wp:extent cx="5459730" cy="1316355"/>
                <wp:effectExtent l="5715" t="12065" r="11430" b="5080"/>
                <wp:wrapTopAndBottom/>
                <wp:docPr id="4573" name="Text Box 4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31635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7-17: FRM Exam 2001---- Ques:wtion 95</w:t>
                            </w:r>
                          </w:p>
                          <w:p w:rsidR="00904FC5" w:rsidRDefault="00904FC5" w:rsidP="00904FC5">
                            <w:pPr>
                              <w:pStyle w:val="Textoindependiente"/>
                              <w:spacing w:before="61" w:line="290" w:lineRule="auto"/>
                              <w:ind w:left="169" w:right="301"/>
                            </w:pPr>
                            <w:r>
                              <w:rPr>
                                <w:color w:val="3A3839"/>
                                <w:w w:val="110"/>
                              </w:rPr>
                              <w:t>7-17. The option-adjusted duration of a callable bond will be close to the duration of a similar non-callable bond when the</w:t>
                            </w:r>
                          </w:p>
                          <w:p w:rsidR="00904FC5" w:rsidRDefault="00904FC5" w:rsidP="00904FC5">
                            <w:pPr>
                              <w:pStyle w:val="Textoindependiente"/>
                              <w:numPr>
                                <w:ilvl w:val="0"/>
                                <w:numId w:val="9"/>
                              </w:numPr>
                              <w:tabs>
                                <w:tab w:val="left" w:pos="413"/>
                              </w:tabs>
                              <w:ind w:hanging="243"/>
                            </w:pPr>
                            <w:r>
                              <w:rPr>
                                <w:color w:val="3A3839"/>
                                <w:w w:val="110"/>
                              </w:rPr>
                              <w:t>Bond trades above the call</w:t>
                            </w:r>
                            <w:r>
                              <w:rPr>
                                <w:color w:val="3A3839"/>
                                <w:spacing w:val="32"/>
                                <w:w w:val="110"/>
                              </w:rPr>
                              <w:t xml:space="preserve"> </w:t>
                            </w:r>
                            <w:r>
                              <w:rPr>
                                <w:color w:val="3A3839"/>
                                <w:w w:val="110"/>
                              </w:rPr>
                              <w:t>price.</w:t>
                            </w:r>
                          </w:p>
                          <w:p w:rsidR="00904FC5" w:rsidRDefault="00904FC5" w:rsidP="00904FC5">
                            <w:pPr>
                              <w:pStyle w:val="Textoindependiente"/>
                              <w:numPr>
                                <w:ilvl w:val="0"/>
                                <w:numId w:val="9"/>
                              </w:numPr>
                              <w:tabs>
                                <w:tab w:val="left" w:pos="427"/>
                              </w:tabs>
                              <w:spacing w:before="50"/>
                              <w:ind w:left="426" w:hanging="257"/>
                            </w:pPr>
                            <w:r>
                              <w:rPr>
                                <w:color w:val="3A3839"/>
                                <w:w w:val="110"/>
                              </w:rPr>
                              <w:t>Bond has a high</w:t>
                            </w:r>
                            <w:r>
                              <w:rPr>
                                <w:color w:val="3A3839"/>
                                <w:spacing w:val="25"/>
                                <w:w w:val="110"/>
                              </w:rPr>
                              <w:t xml:space="preserve"> </w:t>
                            </w:r>
                            <w:r>
                              <w:rPr>
                                <w:color w:val="3A3839"/>
                                <w:w w:val="110"/>
                              </w:rPr>
                              <w:t>volatility.</w:t>
                            </w:r>
                          </w:p>
                          <w:p w:rsidR="00904FC5" w:rsidRDefault="00904FC5" w:rsidP="00904FC5">
                            <w:pPr>
                              <w:pStyle w:val="Textoindependiente"/>
                              <w:numPr>
                                <w:ilvl w:val="0"/>
                                <w:numId w:val="9"/>
                              </w:numPr>
                              <w:tabs>
                                <w:tab w:val="left" w:pos="406"/>
                              </w:tabs>
                              <w:spacing w:before="51"/>
                              <w:ind w:left="405" w:hanging="236"/>
                            </w:pPr>
                            <w:r>
                              <w:rPr>
                                <w:color w:val="3A3839"/>
                                <w:w w:val="110"/>
                              </w:rPr>
                              <w:t>Bond trades much lower than the call</w:t>
                            </w:r>
                            <w:r>
                              <w:rPr>
                                <w:color w:val="3A3839"/>
                                <w:spacing w:val="42"/>
                                <w:w w:val="110"/>
                              </w:rPr>
                              <w:t xml:space="preserve"> </w:t>
                            </w:r>
                            <w:r>
                              <w:rPr>
                                <w:color w:val="3A3839"/>
                                <w:w w:val="110"/>
                              </w:rPr>
                              <w:t>price.</w:t>
                            </w:r>
                          </w:p>
                          <w:p w:rsidR="00904FC5" w:rsidRDefault="00904FC5" w:rsidP="00904FC5">
                            <w:pPr>
                              <w:pStyle w:val="Textoindependiente"/>
                              <w:numPr>
                                <w:ilvl w:val="0"/>
                                <w:numId w:val="9"/>
                              </w:numPr>
                              <w:tabs>
                                <w:tab w:val="left" w:pos="434"/>
                              </w:tabs>
                              <w:spacing w:before="50"/>
                              <w:ind w:left="433" w:hanging="264"/>
                            </w:pPr>
                            <w:r>
                              <w:rPr>
                                <w:color w:val="3A3839"/>
                                <w:w w:val="110"/>
                              </w:rPr>
                              <w:t>Bond trades above</w:t>
                            </w:r>
                            <w:r>
                              <w:rPr>
                                <w:color w:val="3A3839"/>
                                <w:spacing w:val="19"/>
                                <w:w w:val="110"/>
                              </w:rPr>
                              <w:t xml:space="preserve"> </w:t>
                            </w:r>
                            <w:r>
                              <w:rPr>
                                <w:color w:val="3A3839"/>
                                <w:w w:val="110"/>
                              </w:rPr>
                              <w:t>parity.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EA47D" id="Text Box 4331" o:spid="_x0000_s1161" type="#_x0000_t202" style="position:absolute;margin-left:94.95pt;margin-top:10.35pt;width:429.9pt;height:103.65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7-17: FRM Exam 2001---- Ques:wtion 95</w:t>
                      </w:r>
                    </w:p>
                    <w:p w:rsidR="00904FC5" w:rsidRDefault="00904FC5" w:rsidP="00904FC5">
                      <w:pPr>
                        <w:pStyle w:val="Textoindependiente"/>
                        <w:spacing w:before="61" w:line="290" w:lineRule="auto"/>
                        <w:ind w:left="169" w:right="301"/>
                      </w:pPr>
                      <w:r>
                        <w:rPr>
                          <w:color w:val="3A3839"/>
                          <w:w w:val="110"/>
                        </w:rPr>
                        <w:t>7-17. The option-adjusted duration of a callable bond will be close to the duration of a similar non-callable bond when the</w:t>
                      </w:r>
                    </w:p>
                    <w:p w:rsidR="00904FC5" w:rsidRDefault="00904FC5" w:rsidP="00904FC5">
                      <w:pPr>
                        <w:pStyle w:val="Textoindependiente"/>
                        <w:numPr>
                          <w:ilvl w:val="0"/>
                          <w:numId w:val="9"/>
                        </w:numPr>
                        <w:tabs>
                          <w:tab w:val="left" w:pos="413"/>
                        </w:tabs>
                        <w:ind w:hanging="243"/>
                      </w:pPr>
                      <w:r>
                        <w:rPr>
                          <w:color w:val="3A3839"/>
                          <w:w w:val="110"/>
                        </w:rPr>
                        <w:t>Bond trades above the call</w:t>
                      </w:r>
                      <w:r>
                        <w:rPr>
                          <w:color w:val="3A3839"/>
                          <w:spacing w:val="32"/>
                          <w:w w:val="110"/>
                        </w:rPr>
                        <w:t xml:space="preserve"> </w:t>
                      </w:r>
                      <w:r>
                        <w:rPr>
                          <w:color w:val="3A3839"/>
                          <w:w w:val="110"/>
                        </w:rPr>
                        <w:t>price.</w:t>
                      </w:r>
                    </w:p>
                    <w:p w:rsidR="00904FC5" w:rsidRDefault="00904FC5" w:rsidP="00904FC5">
                      <w:pPr>
                        <w:pStyle w:val="Textoindependiente"/>
                        <w:numPr>
                          <w:ilvl w:val="0"/>
                          <w:numId w:val="9"/>
                        </w:numPr>
                        <w:tabs>
                          <w:tab w:val="left" w:pos="427"/>
                        </w:tabs>
                        <w:spacing w:before="50"/>
                        <w:ind w:left="426" w:hanging="257"/>
                      </w:pPr>
                      <w:r>
                        <w:rPr>
                          <w:color w:val="3A3839"/>
                          <w:w w:val="110"/>
                        </w:rPr>
                        <w:t>Bond has a high</w:t>
                      </w:r>
                      <w:r>
                        <w:rPr>
                          <w:color w:val="3A3839"/>
                          <w:spacing w:val="25"/>
                          <w:w w:val="110"/>
                        </w:rPr>
                        <w:t xml:space="preserve"> </w:t>
                      </w:r>
                      <w:r>
                        <w:rPr>
                          <w:color w:val="3A3839"/>
                          <w:w w:val="110"/>
                        </w:rPr>
                        <w:t>volatility.</w:t>
                      </w:r>
                    </w:p>
                    <w:p w:rsidR="00904FC5" w:rsidRDefault="00904FC5" w:rsidP="00904FC5">
                      <w:pPr>
                        <w:pStyle w:val="Textoindependiente"/>
                        <w:numPr>
                          <w:ilvl w:val="0"/>
                          <w:numId w:val="9"/>
                        </w:numPr>
                        <w:tabs>
                          <w:tab w:val="left" w:pos="406"/>
                        </w:tabs>
                        <w:spacing w:before="51"/>
                        <w:ind w:left="405" w:hanging="236"/>
                      </w:pPr>
                      <w:r>
                        <w:rPr>
                          <w:color w:val="3A3839"/>
                          <w:w w:val="110"/>
                        </w:rPr>
                        <w:t>Bond trades much lower than the call</w:t>
                      </w:r>
                      <w:r>
                        <w:rPr>
                          <w:color w:val="3A3839"/>
                          <w:spacing w:val="42"/>
                          <w:w w:val="110"/>
                        </w:rPr>
                        <w:t xml:space="preserve"> </w:t>
                      </w:r>
                      <w:r>
                        <w:rPr>
                          <w:color w:val="3A3839"/>
                          <w:w w:val="110"/>
                        </w:rPr>
                        <w:t>price.</w:t>
                      </w:r>
                    </w:p>
                    <w:p w:rsidR="00904FC5" w:rsidRDefault="00904FC5" w:rsidP="00904FC5">
                      <w:pPr>
                        <w:pStyle w:val="Textoindependiente"/>
                        <w:numPr>
                          <w:ilvl w:val="0"/>
                          <w:numId w:val="9"/>
                        </w:numPr>
                        <w:tabs>
                          <w:tab w:val="left" w:pos="434"/>
                        </w:tabs>
                        <w:spacing w:before="50"/>
                        <w:ind w:left="433" w:hanging="264"/>
                      </w:pPr>
                      <w:r>
                        <w:rPr>
                          <w:color w:val="3A3839"/>
                          <w:w w:val="110"/>
                        </w:rPr>
                        <w:t>Bond trades above</w:t>
                      </w:r>
                      <w:r>
                        <w:rPr>
                          <w:color w:val="3A3839"/>
                          <w:spacing w:val="19"/>
                          <w:w w:val="110"/>
                        </w:rPr>
                        <w:t xml:space="preserve"> </w:t>
                      </w:r>
                      <w:r>
                        <w:rPr>
                          <w:color w:val="3A3839"/>
                          <w:w w:val="110"/>
                        </w:rPr>
                        <w:t>parity.</w:t>
                      </w:r>
                    </w:p>
                  </w:txbxContent>
                </v:textbox>
                <w10:wrap type="topAndBottom" anchorx="page"/>
              </v:shape>
            </w:pict>
          </mc:Fallback>
        </mc:AlternateContent>
      </w:r>
    </w:p>
    <w:p w:rsidR="00904FC5" w:rsidRDefault="00904FC5" w:rsidP="00904FC5">
      <w:pPr>
        <w:pStyle w:val="Textoindependiente"/>
        <w:spacing w:before="8"/>
        <w:rPr>
          <w:sz w:val="22"/>
        </w:rPr>
      </w:pPr>
    </w:p>
    <w:p w:rsidR="00904FC5" w:rsidRDefault="00904FC5" w:rsidP="00904FC5">
      <w:pPr>
        <w:pStyle w:val="Ttulo8"/>
        <w:tabs>
          <w:tab w:val="left" w:pos="1282"/>
        </w:tabs>
        <w:ind w:left="294" w:firstLine="0"/>
      </w:pPr>
      <w:bookmarkStart w:id="21" w:name="_TOC_250319"/>
      <w:r>
        <w:rPr>
          <w:color w:val="3A3839"/>
          <w:w w:val="115"/>
        </w:rPr>
        <w:t>7.5.3</w:t>
      </w:r>
      <w:r>
        <w:rPr>
          <w:color w:val="3A3839"/>
          <w:w w:val="115"/>
        </w:rPr>
        <w:tab/>
        <w:t>Financial Engineering and</w:t>
      </w:r>
      <w:r>
        <w:rPr>
          <w:color w:val="3A3839"/>
          <w:spacing w:val="11"/>
          <w:w w:val="115"/>
        </w:rPr>
        <w:t xml:space="preserve"> </w:t>
      </w:r>
      <w:bookmarkEnd w:id="21"/>
      <w:r>
        <w:rPr>
          <w:color w:val="3A3839"/>
          <w:w w:val="115"/>
        </w:rPr>
        <w:t>CMOs</w:t>
      </w:r>
    </w:p>
    <w:p w:rsidR="00904FC5" w:rsidRDefault="00904FC5" w:rsidP="00904FC5">
      <w:pPr>
        <w:pStyle w:val="Textoindependiente"/>
        <w:spacing w:before="2"/>
        <w:rPr>
          <w:rFonts w:ascii="Times New Roman"/>
          <w:b/>
          <w:sz w:val="15"/>
        </w:rPr>
      </w:pPr>
    </w:p>
    <w:p w:rsidR="00904FC5" w:rsidRDefault="00904FC5" w:rsidP="00904FC5">
      <w:pPr>
        <w:pStyle w:val="Textoindependiente"/>
        <w:spacing w:before="110" w:line="360" w:lineRule="auto"/>
        <w:ind w:left="294" w:right="935"/>
        <w:jc w:val="both"/>
      </w:pPr>
      <w:r>
        <w:rPr>
          <w:color w:val="3A3839"/>
          <w:w w:val="110"/>
        </w:rPr>
        <w:t>The MBS market has grown enormously in the last twenty years in the United States and is growing fast in other markets. MBSs allow capital to ﬂow from investors to borrowers, principally homeowners, in an efﬁcient fashion.</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134" w:right="1095" w:firstLine="358"/>
        <w:jc w:val="both"/>
      </w:pPr>
      <w:r>
        <w:rPr>
          <w:color w:val="3A3839"/>
          <w:w w:val="110"/>
        </w:rPr>
        <w:t>One major drawback of MBSs, however, is their negative convexity. This makes it difﬁcult for investors, such as pension funds, to invest in MBSs because the life    of these instruments is uncertain, making it more difﬁcult to match the duration of pension assets to the horizon of pension</w:t>
      </w:r>
      <w:r>
        <w:rPr>
          <w:color w:val="3A3839"/>
          <w:spacing w:val="50"/>
          <w:w w:val="110"/>
        </w:rPr>
        <w:t xml:space="preserve"> </w:t>
      </w:r>
      <w:r>
        <w:rPr>
          <w:color w:val="3A3839"/>
          <w:w w:val="110"/>
        </w:rPr>
        <w:t>liabilities.</w:t>
      </w:r>
    </w:p>
    <w:p w:rsidR="00904FC5" w:rsidRDefault="00904FC5" w:rsidP="00904FC5">
      <w:pPr>
        <w:pStyle w:val="Textoindependiente"/>
        <w:spacing w:before="3" w:line="357" w:lineRule="auto"/>
        <w:ind w:left="134" w:right="1095" w:firstLine="358"/>
        <w:jc w:val="both"/>
      </w:pPr>
      <w:r>
        <w:rPr>
          <w:color w:val="3A3839"/>
          <w:w w:val="110"/>
        </w:rPr>
        <w:t xml:space="preserve">In response, the ﬁnance industry has developed new classes of securities based on MBSs with more appealing characteristics. These are the </w:t>
      </w:r>
      <w:r>
        <w:rPr>
          <w:rFonts w:ascii="Times New Roman" w:hAnsi="Times New Roman"/>
          <w:b/>
          <w:color w:val="3A3839"/>
          <w:w w:val="110"/>
        </w:rPr>
        <w:t>collateralized mortgage obligations (CMOs)</w:t>
      </w:r>
      <w:r>
        <w:rPr>
          <w:color w:val="3A3839"/>
          <w:w w:val="110"/>
        </w:rPr>
        <w:t>, which are new securities that redirect the cash ﬂows of an MBS pool to various segments.</w:t>
      </w:r>
    </w:p>
    <w:p w:rsidR="00904FC5" w:rsidRDefault="00904FC5" w:rsidP="00904FC5">
      <w:pPr>
        <w:pStyle w:val="Textoindependiente"/>
        <w:spacing w:before="2" w:line="357" w:lineRule="auto"/>
        <w:ind w:left="134" w:right="1095" w:firstLine="358"/>
        <w:jc w:val="both"/>
      </w:pPr>
      <w:r>
        <w:rPr>
          <w:color w:val="3A3839"/>
          <w:w w:val="110"/>
        </w:rPr>
        <w:t xml:space="preserve">Figure 7-7 illustrates the process. The cash ﬂows from the MBS pool go into a </w:t>
      </w:r>
      <w:r>
        <w:rPr>
          <w:rFonts w:ascii="Times New Roman" w:hAnsi="Times New Roman"/>
          <w:b/>
          <w:color w:val="3A3839"/>
          <w:w w:val="110"/>
        </w:rPr>
        <w:t>special-purpose vehicle (SPV)</w:t>
      </w:r>
      <w:r>
        <w:rPr>
          <w:color w:val="3A3839"/>
          <w:w w:val="110"/>
        </w:rPr>
        <w:t xml:space="preserve">, which is a legal entity that issues different claims, or </w:t>
      </w:r>
      <w:r>
        <w:rPr>
          <w:rFonts w:ascii="Times New Roman" w:hAnsi="Times New Roman"/>
          <w:b/>
          <w:color w:val="3A3839"/>
          <w:w w:val="110"/>
        </w:rPr>
        <w:t xml:space="preserve">tranches </w:t>
      </w:r>
      <w:r>
        <w:rPr>
          <w:color w:val="3A3839"/>
          <w:w w:val="110"/>
        </w:rPr>
        <w:t>with various characteristics, like slices in a pie. These are structured so that the</w:t>
      </w:r>
      <w:r>
        <w:rPr>
          <w:color w:val="3A3839"/>
          <w:spacing w:val="-8"/>
          <w:w w:val="110"/>
        </w:rPr>
        <w:t xml:space="preserve"> </w:t>
      </w:r>
      <w:r>
        <w:rPr>
          <w:color w:val="3A3839"/>
          <w:w w:val="110"/>
        </w:rPr>
        <w:t>cash</w:t>
      </w:r>
      <w:r>
        <w:rPr>
          <w:color w:val="3A3839"/>
          <w:spacing w:val="-8"/>
          <w:w w:val="110"/>
        </w:rPr>
        <w:t xml:space="preserve"> </w:t>
      </w:r>
      <w:r>
        <w:rPr>
          <w:color w:val="3A3839"/>
          <w:w w:val="110"/>
        </w:rPr>
        <w:t>ﬂow</w:t>
      </w:r>
      <w:r>
        <w:rPr>
          <w:color w:val="3A3839"/>
          <w:spacing w:val="-8"/>
          <w:w w:val="110"/>
        </w:rPr>
        <w:t xml:space="preserve"> </w:t>
      </w:r>
      <w:r>
        <w:rPr>
          <w:color w:val="3A3839"/>
          <w:w w:val="110"/>
        </w:rPr>
        <w:t>from</w:t>
      </w:r>
      <w:r>
        <w:rPr>
          <w:color w:val="3A3839"/>
          <w:spacing w:val="-7"/>
          <w:w w:val="110"/>
        </w:rPr>
        <w:t xml:space="preserve"> </w:t>
      </w:r>
      <w:r>
        <w:rPr>
          <w:color w:val="3A3839"/>
          <w:w w:val="110"/>
        </w:rPr>
        <w:t>the</w:t>
      </w:r>
      <w:r>
        <w:rPr>
          <w:color w:val="3A3839"/>
          <w:spacing w:val="-8"/>
          <w:w w:val="110"/>
        </w:rPr>
        <w:t xml:space="preserve"> </w:t>
      </w:r>
      <w:r>
        <w:rPr>
          <w:color w:val="3A3839"/>
          <w:w w:val="110"/>
        </w:rPr>
        <w:t>ﬁrst</w:t>
      </w:r>
      <w:r>
        <w:rPr>
          <w:color w:val="3A3839"/>
          <w:spacing w:val="-8"/>
          <w:w w:val="110"/>
        </w:rPr>
        <w:t xml:space="preserve"> </w:t>
      </w:r>
      <w:r>
        <w:rPr>
          <w:color w:val="3A3839"/>
          <w:w w:val="110"/>
        </w:rPr>
        <w:t>tranche,</w:t>
      </w:r>
      <w:r>
        <w:rPr>
          <w:color w:val="3A3839"/>
          <w:spacing w:val="-8"/>
          <w:w w:val="110"/>
        </w:rPr>
        <w:t xml:space="preserve"> </w:t>
      </w:r>
      <w:r>
        <w:rPr>
          <w:color w:val="3A3839"/>
          <w:w w:val="110"/>
        </w:rPr>
        <w:t>for</w:t>
      </w:r>
      <w:r>
        <w:rPr>
          <w:color w:val="3A3839"/>
          <w:spacing w:val="-7"/>
          <w:w w:val="110"/>
        </w:rPr>
        <w:t xml:space="preserve"> </w:t>
      </w:r>
      <w:r>
        <w:rPr>
          <w:color w:val="3A3839"/>
          <w:w w:val="110"/>
        </w:rPr>
        <w:t>instance,</w:t>
      </w:r>
      <w:r>
        <w:rPr>
          <w:color w:val="3A3839"/>
          <w:spacing w:val="-8"/>
          <w:w w:val="110"/>
        </w:rPr>
        <w:t xml:space="preserve"> </w:t>
      </w:r>
      <w:r>
        <w:rPr>
          <w:color w:val="3A3839"/>
          <w:w w:val="110"/>
        </w:rPr>
        <w:t>is</w:t>
      </w:r>
      <w:r>
        <w:rPr>
          <w:color w:val="3A3839"/>
          <w:spacing w:val="-8"/>
          <w:w w:val="110"/>
        </w:rPr>
        <w:t xml:space="preserve"> </w:t>
      </w:r>
      <w:r>
        <w:rPr>
          <w:color w:val="3A3839"/>
          <w:w w:val="110"/>
        </w:rPr>
        <w:t>more</w:t>
      </w:r>
      <w:r>
        <w:rPr>
          <w:color w:val="3A3839"/>
          <w:spacing w:val="-7"/>
          <w:w w:val="110"/>
        </w:rPr>
        <w:t xml:space="preserve"> </w:t>
      </w:r>
      <w:r>
        <w:rPr>
          <w:color w:val="3A3839"/>
          <w:w w:val="110"/>
        </w:rPr>
        <w:t>predictable</w:t>
      </w:r>
      <w:r>
        <w:rPr>
          <w:color w:val="3A3839"/>
          <w:spacing w:val="-8"/>
          <w:w w:val="110"/>
        </w:rPr>
        <w:t xml:space="preserve"> </w:t>
      </w:r>
      <w:r>
        <w:rPr>
          <w:color w:val="3A3839"/>
          <w:w w:val="110"/>
        </w:rPr>
        <w:t>than</w:t>
      </w:r>
      <w:r>
        <w:rPr>
          <w:color w:val="3A3839"/>
          <w:spacing w:val="-8"/>
          <w:w w:val="110"/>
        </w:rPr>
        <w:t xml:space="preserve"> </w:t>
      </w:r>
      <w:r>
        <w:rPr>
          <w:color w:val="3A3839"/>
          <w:w w:val="110"/>
        </w:rPr>
        <w:t>the</w:t>
      </w:r>
      <w:r>
        <w:rPr>
          <w:color w:val="3A3839"/>
          <w:spacing w:val="-8"/>
          <w:w w:val="110"/>
        </w:rPr>
        <w:t xml:space="preserve"> </w:t>
      </w:r>
      <w:r>
        <w:rPr>
          <w:color w:val="3A3839"/>
          <w:w w:val="110"/>
        </w:rPr>
        <w:t>original cash ﬂows. The uncertainty is then pushed into the other</w:t>
      </w:r>
      <w:r>
        <w:rPr>
          <w:color w:val="3A3839"/>
          <w:spacing w:val="6"/>
          <w:w w:val="110"/>
        </w:rPr>
        <w:t xml:space="preserve"> </w:t>
      </w:r>
      <w:r>
        <w:rPr>
          <w:color w:val="3A3839"/>
          <w:w w:val="110"/>
        </w:rPr>
        <w:t>tranches.</w:t>
      </w:r>
    </w:p>
    <w:p w:rsidR="00904FC5" w:rsidRDefault="00904FC5" w:rsidP="00904FC5">
      <w:pPr>
        <w:pStyle w:val="Textoindependiente"/>
        <w:spacing w:before="6" w:line="360" w:lineRule="auto"/>
        <w:ind w:left="134" w:right="1095" w:firstLine="358"/>
        <w:jc w:val="both"/>
      </w:pPr>
      <w:r>
        <w:rPr>
          <w:color w:val="3A3839"/>
          <w:w w:val="110"/>
        </w:rPr>
        <w:t>Starting</w:t>
      </w:r>
      <w:r>
        <w:rPr>
          <w:color w:val="3A3839"/>
          <w:spacing w:val="-6"/>
          <w:w w:val="110"/>
        </w:rPr>
        <w:t xml:space="preserve"> </w:t>
      </w:r>
      <w:r>
        <w:rPr>
          <w:color w:val="3A3839"/>
          <w:w w:val="110"/>
        </w:rPr>
        <w:t>from</w:t>
      </w:r>
      <w:r>
        <w:rPr>
          <w:color w:val="3A3839"/>
          <w:spacing w:val="-5"/>
          <w:w w:val="110"/>
        </w:rPr>
        <w:t xml:space="preserve"> </w:t>
      </w:r>
      <w:r>
        <w:rPr>
          <w:color w:val="3A3839"/>
          <w:w w:val="110"/>
        </w:rPr>
        <w:t>an</w:t>
      </w:r>
      <w:r>
        <w:rPr>
          <w:color w:val="3A3839"/>
          <w:spacing w:val="-6"/>
          <w:w w:val="110"/>
        </w:rPr>
        <w:t xml:space="preserve"> </w:t>
      </w:r>
      <w:r>
        <w:rPr>
          <w:color w:val="3A3839"/>
          <w:w w:val="110"/>
        </w:rPr>
        <w:t>MBS</w:t>
      </w:r>
      <w:r>
        <w:rPr>
          <w:color w:val="3A3839"/>
          <w:spacing w:val="-5"/>
          <w:w w:val="110"/>
        </w:rPr>
        <w:t xml:space="preserve"> </w:t>
      </w:r>
      <w:r>
        <w:rPr>
          <w:color w:val="3A3839"/>
          <w:w w:val="110"/>
        </w:rPr>
        <w:t>pool,</w:t>
      </w:r>
      <w:r>
        <w:rPr>
          <w:color w:val="3A3839"/>
          <w:spacing w:val="-6"/>
          <w:w w:val="110"/>
        </w:rPr>
        <w:t xml:space="preserve"> </w:t>
      </w:r>
      <w:r>
        <w:rPr>
          <w:color w:val="3A3839"/>
          <w:w w:val="110"/>
        </w:rPr>
        <w:t>ﬁnancial</w:t>
      </w:r>
      <w:r>
        <w:rPr>
          <w:color w:val="3A3839"/>
          <w:spacing w:val="-5"/>
          <w:w w:val="110"/>
        </w:rPr>
        <w:t xml:space="preserve"> </w:t>
      </w:r>
      <w:r>
        <w:rPr>
          <w:color w:val="3A3839"/>
          <w:w w:val="110"/>
        </w:rPr>
        <w:t>engineering</w:t>
      </w:r>
      <w:r>
        <w:rPr>
          <w:color w:val="3A3839"/>
          <w:spacing w:val="-6"/>
          <w:w w:val="110"/>
        </w:rPr>
        <w:t xml:space="preserve"> </w:t>
      </w:r>
      <w:r>
        <w:rPr>
          <w:color w:val="3A3839"/>
          <w:w w:val="110"/>
        </w:rPr>
        <w:t>creates</w:t>
      </w:r>
      <w:r>
        <w:rPr>
          <w:color w:val="3A3839"/>
          <w:spacing w:val="-5"/>
          <w:w w:val="110"/>
        </w:rPr>
        <w:t xml:space="preserve"> </w:t>
      </w:r>
      <w:r>
        <w:rPr>
          <w:color w:val="3A3839"/>
          <w:w w:val="110"/>
        </w:rPr>
        <w:t>securities</w:t>
      </w:r>
      <w:r>
        <w:rPr>
          <w:color w:val="3A3839"/>
          <w:spacing w:val="-6"/>
          <w:w w:val="110"/>
        </w:rPr>
        <w:t xml:space="preserve"> </w:t>
      </w:r>
      <w:r>
        <w:rPr>
          <w:color w:val="3A3839"/>
          <w:w w:val="110"/>
        </w:rPr>
        <w:t>that</w:t>
      </w:r>
      <w:r>
        <w:rPr>
          <w:color w:val="3A3839"/>
          <w:spacing w:val="-5"/>
          <w:w w:val="110"/>
        </w:rPr>
        <w:t xml:space="preserve"> </w:t>
      </w:r>
      <w:r>
        <w:rPr>
          <w:color w:val="3A3839"/>
          <w:w w:val="110"/>
        </w:rPr>
        <w:t>are</w:t>
      </w:r>
      <w:r>
        <w:rPr>
          <w:color w:val="3A3839"/>
          <w:spacing w:val="-6"/>
          <w:w w:val="110"/>
        </w:rPr>
        <w:t xml:space="preserve"> </w:t>
      </w:r>
      <w:r>
        <w:rPr>
          <w:color w:val="3A3839"/>
          <w:w w:val="110"/>
        </w:rPr>
        <w:t>better tailored to investors’ needs. It is important to realize, however, that the cash ﬂows and risks are fully preserved. They are only redistributed across tranches. Whatever transformation is brought about, the resulting package must obey basic laws of con- servation for the underlying securities and package of resulting securities. We must have the same cash ﬂows at each point in time, except for fees paid to the issuer. As a result, we must</w:t>
      </w:r>
      <w:r>
        <w:rPr>
          <w:color w:val="3A3839"/>
          <w:spacing w:val="27"/>
          <w:w w:val="110"/>
        </w:rPr>
        <w:t xml:space="preserve"> </w:t>
      </w:r>
      <w:r>
        <w:rPr>
          <w:color w:val="3A3839"/>
          <w:w w:val="110"/>
        </w:rPr>
        <w:t>have</w:t>
      </w:r>
    </w:p>
    <w:p w:rsidR="00904FC5" w:rsidRDefault="00904FC5" w:rsidP="00904FC5">
      <w:pPr>
        <w:pStyle w:val="Prrafodelista"/>
        <w:numPr>
          <w:ilvl w:val="0"/>
          <w:numId w:val="8"/>
        </w:numPr>
        <w:tabs>
          <w:tab w:val="left" w:pos="458"/>
        </w:tabs>
        <w:spacing w:before="125"/>
        <w:ind w:hanging="323"/>
        <w:jc w:val="both"/>
        <w:rPr>
          <w:sz w:val="21"/>
        </w:rPr>
      </w:pPr>
      <w:r>
        <w:rPr>
          <w:color w:val="3A3839"/>
          <w:w w:val="110"/>
          <w:sz w:val="21"/>
        </w:rPr>
        <w:t>The same market</w:t>
      </w:r>
      <w:r>
        <w:rPr>
          <w:color w:val="3A3839"/>
          <w:spacing w:val="20"/>
          <w:w w:val="110"/>
          <w:sz w:val="21"/>
        </w:rPr>
        <w:t xml:space="preserve"> </w:t>
      </w:r>
      <w:r>
        <w:rPr>
          <w:color w:val="3A3839"/>
          <w:w w:val="110"/>
          <w:sz w:val="21"/>
        </w:rPr>
        <w:t>value</w:t>
      </w:r>
    </w:p>
    <w:p w:rsidR="00904FC5" w:rsidRDefault="00904FC5" w:rsidP="00904FC5">
      <w:pPr>
        <w:pStyle w:val="Prrafodelista"/>
        <w:numPr>
          <w:ilvl w:val="0"/>
          <w:numId w:val="8"/>
        </w:numPr>
        <w:tabs>
          <w:tab w:val="left" w:pos="458"/>
        </w:tabs>
        <w:spacing w:before="120"/>
        <w:ind w:hanging="323"/>
        <w:jc w:val="both"/>
        <w:rPr>
          <w:sz w:val="21"/>
        </w:rPr>
      </w:pPr>
      <w:r>
        <w:rPr>
          <w:color w:val="3A3839"/>
          <w:w w:val="110"/>
          <w:sz w:val="21"/>
        </w:rPr>
        <w:t>The same risk</w:t>
      </w:r>
      <w:r>
        <w:rPr>
          <w:color w:val="3A3839"/>
          <w:spacing w:val="20"/>
          <w:w w:val="110"/>
          <w:sz w:val="21"/>
        </w:rPr>
        <w:t xml:space="preserve"> </w:t>
      </w:r>
      <w:r>
        <w:rPr>
          <w:color w:val="3A3839"/>
          <w:w w:val="110"/>
          <w:sz w:val="21"/>
        </w:rPr>
        <w:t>proﬁle</w:t>
      </w:r>
    </w:p>
    <w:p w:rsidR="00904FC5" w:rsidRDefault="00904FC5" w:rsidP="00904FC5">
      <w:pPr>
        <w:pStyle w:val="Textoindependiente"/>
        <w:spacing w:before="1"/>
      </w:pPr>
    </w:p>
    <w:p w:rsidR="00904FC5" w:rsidRDefault="00904FC5" w:rsidP="00904FC5">
      <w:pPr>
        <w:pStyle w:val="Textoindependiente"/>
        <w:ind w:left="134"/>
        <w:jc w:val="both"/>
      </w:pPr>
      <w:r>
        <w:rPr>
          <w:color w:val="3A3839"/>
          <w:w w:val="110"/>
        </w:rPr>
        <w:t>As Lavoisier, the French chemist who was executed during the French revolution said,</w:t>
      </w:r>
    </w:p>
    <w:p w:rsidR="00904FC5" w:rsidRDefault="00904FC5" w:rsidP="00904FC5">
      <w:pPr>
        <w:pStyle w:val="Textoindependiente"/>
        <w:spacing w:before="1"/>
      </w:pPr>
    </w:p>
    <w:p w:rsidR="00904FC5" w:rsidRDefault="00904FC5" w:rsidP="00904FC5">
      <w:pPr>
        <w:ind w:left="493"/>
        <w:rPr>
          <w:i/>
          <w:sz w:val="21"/>
        </w:rPr>
      </w:pPr>
      <w:r>
        <w:rPr>
          <w:i/>
          <w:color w:val="3A3839"/>
          <w:w w:val="102"/>
          <w:sz w:val="21"/>
        </w:rPr>
        <w:t>Rien</w:t>
      </w:r>
      <w:r>
        <w:rPr>
          <w:i/>
          <w:color w:val="3A3839"/>
          <w:spacing w:val="12"/>
          <w:sz w:val="21"/>
        </w:rPr>
        <w:t xml:space="preserve"> </w:t>
      </w:r>
      <w:r>
        <w:rPr>
          <w:i/>
          <w:color w:val="3A3839"/>
          <w:w w:val="107"/>
          <w:sz w:val="21"/>
        </w:rPr>
        <w:t>ne</w:t>
      </w:r>
      <w:r>
        <w:rPr>
          <w:i/>
          <w:color w:val="3A3839"/>
          <w:spacing w:val="12"/>
          <w:sz w:val="21"/>
        </w:rPr>
        <w:t xml:space="preserve"> </w:t>
      </w:r>
      <w:r>
        <w:rPr>
          <w:i/>
          <w:color w:val="3A3839"/>
          <w:w w:val="105"/>
          <w:sz w:val="21"/>
        </w:rPr>
        <w:t>se</w:t>
      </w:r>
      <w:r>
        <w:rPr>
          <w:i/>
          <w:color w:val="3A3839"/>
          <w:spacing w:val="12"/>
          <w:sz w:val="21"/>
        </w:rPr>
        <w:t xml:space="preserve"> </w:t>
      </w:r>
      <w:r>
        <w:rPr>
          <w:i/>
          <w:color w:val="3A3839"/>
          <w:w w:val="104"/>
          <w:sz w:val="21"/>
        </w:rPr>
        <w:t>perd,</w:t>
      </w:r>
      <w:r>
        <w:rPr>
          <w:i/>
          <w:color w:val="3A3839"/>
          <w:spacing w:val="12"/>
          <w:sz w:val="21"/>
        </w:rPr>
        <w:t xml:space="preserve"> </w:t>
      </w:r>
      <w:r>
        <w:rPr>
          <w:i/>
          <w:color w:val="3A3839"/>
          <w:w w:val="104"/>
          <w:sz w:val="21"/>
        </w:rPr>
        <w:t>rien</w:t>
      </w:r>
      <w:r>
        <w:rPr>
          <w:i/>
          <w:color w:val="3A3839"/>
          <w:spacing w:val="12"/>
          <w:sz w:val="21"/>
        </w:rPr>
        <w:t xml:space="preserve"> </w:t>
      </w:r>
      <w:r>
        <w:rPr>
          <w:i/>
          <w:color w:val="3A3839"/>
          <w:w w:val="107"/>
          <w:sz w:val="21"/>
        </w:rPr>
        <w:t>ne</w:t>
      </w:r>
      <w:r>
        <w:rPr>
          <w:i/>
          <w:color w:val="3A3839"/>
          <w:spacing w:val="12"/>
          <w:sz w:val="21"/>
        </w:rPr>
        <w:t xml:space="preserve"> </w:t>
      </w:r>
      <w:r>
        <w:rPr>
          <w:i/>
          <w:color w:val="3A3839"/>
          <w:w w:val="105"/>
          <w:sz w:val="21"/>
        </w:rPr>
        <w:t>se</w:t>
      </w:r>
      <w:r>
        <w:rPr>
          <w:i/>
          <w:color w:val="3A3839"/>
          <w:spacing w:val="12"/>
          <w:sz w:val="21"/>
        </w:rPr>
        <w:t xml:space="preserve"> </w:t>
      </w:r>
      <w:r>
        <w:rPr>
          <w:i/>
          <w:color w:val="3A3839"/>
          <w:w w:val="104"/>
          <w:sz w:val="21"/>
        </w:rPr>
        <w:t>c</w:t>
      </w:r>
      <w:r>
        <w:rPr>
          <w:i/>
          <w:color w:val="3A3839"/>
          <w:spacing w:val="-5"/>
          <w:w w:val="104"/>
          <w:sz w:val="21"/>
        </w:rPr>
        <w:t>r</w:t>
      </w:r>
      <w:r>
        <w:rPr>
          <w:i/>
          <w:color w:val="3A3839"/>
          <w:spacing w:val="-113"/>
          <w:w w:val="111"/>
          <w:sz w:val="21"/>
        </w:rPr>
        <w:t>´</w:t>
      </w:r>
      <w:r>
        <w:rPr>
          <w:i/>
          <w:color w:val="3A3839"/>
          <w:w w:val="109"/>
          <w:sz w:val="21"/>
        </w:rPr>
        <w:t>ee</w:t>
      </w:r>
      <w:r>
        <w:rPr>
          <w:i/>
          <w:color w:val="3A3839"/>
          <w:spacing w:val="12"/>
          <w:sz w:val="21"/>
        </w:rPr>
        <w:t xml:space="preserve"> </w:t>
      </w:r>
      <w:r>
        <w:rPr>
          <w:i/>
          <w:color w:val="3A3839"/>
          <w:w w:val="103"/>
          <w:sz w:val="21"/>
        </w:rPr>
        <w:t>(nothing</w:t>
      </w:r>
      <w:r>
        <w:rPr>
          <w:i/>
          <w:color w:val="3A3839"/>
          <w:spacing w:val="12"/>
          <w:sz w:val="21"/>
        </w:rPr>
        <w:t xml:space="preserve"> </w:t>
      </w:r>
      <w:r>
        <w:rPr>
          <w:i/>
          <w:color w:val="3A3839"/>
          <w:w w:val="99"/>
          <w:sz w:val="21"/>
        </w:rPr>
        <w:t>is</w:t>
      </w:r>
      <w:r>
        <w:rPr>
          <w:i/>
          <w:color w:val="3A3839"/>
          <w:spacing w:val="12"/>
          <w:sz w:val="21"/>
        </w:rPr>
        <w:t xml:space="preserve"> </w:t>
      </w:r>
      <w:r>
        <w:rPr>
          <w:i/>
          <w:color w:val="3A3839"/>
          <w:w w:val="101"/>
          <w:sz w:val="21"/>
        </w:rPr>
        <w:t>lost,</w:t>
      </w:r>
      <w:r>
        <w:rPr>
          <w:i/>
          <w:color w:val="3A3839"/>
          <w:spacing w:val="12"/>
          <w:sz w:val="21"/>
        </w:rPr>
        <w:t xml:space="preserve"> </w:t>
      </w:r>
      <w:r>
        <w:rPr>
          <w:i/>
          <w:color w:val="3A3839"/>
          <w:w w:val="105"/>
          <w:sz w:val="21"/>
        </w:rPr>
        <w:t>nothing</w:t>
      </w:r>
      <w:r>
        <w:rPr>
          <w:i/>
          <w:color w:val="3A3839"/>
          <w:spacing w:val="12"/>
          <w:sz w:val="21"/>
        </w:rPr>
        <w:t xml:space="preserve"> </w:t>
      </w:r>
      <w:r>
        <w:rPr>
          <w:i/>
          <w:color w:val="3A3839"/>
          <w:w w:val="99"/>
          <w:sz w:val="21"/>
        </w:rPr>
        <w:t>is</w:t>
      </w:r>
      <w:r>
        <w:rPr>
          <w:i/>
          <w:color w:val="3A3839"/>
          <w:spacing w:val="12"/>
          <w:sz w:val="21"/>
        </w:rPr>
        <w:t xml:space="preserve"> </w:t>
      </w:r>
      <w:r>
        <w:rPr>
          <w:i/>
          <w:color w:val="3A3839"/>
          <w:w w:val="103"/>
          <w:sz w:val="21"/>
        </w:rPr>
        <w:t>created).</w:t>
      </w:r>
    </w:p>
    <w:p w:rsidR="00904FC5" w:rsidRDefault="00904FC5" w:rsidP="00904FC5">
      <w:pPr>
        <w:pStyle w:val="Textoindependiente"/>
        <w:spacing w:before="1"/>
        <w:rPr>
          <w:i/>
        </w:rPr>
      </w:pPr>
    </w:p>
    <w:p w:rsidR="00904FC5" w:rsidRDefault="00904FC5" w:rsidP="00904FC5">
      <w:pPr>
        <w:pStyle w:val="Textoindependiente"/>
        <w:spacing w:line="360" w:lineRule="auto"/>
        <w:ind w:left="134" w:right="1095"/>
        <w:jc w:val="both"/>
      </w:pPr>
      <w:r>
        <w:rPr>
          <w:color w:val="3A3839"/>
          <w:w w:val="110"/>
        </w:rPr>
        <w:t>In particular, the weighted duration and convexity of the portfolio of tranches must add up to the original duration and convexity. If Tranche A has less convexity than the underlying securities, the other tranches must have more convexity.</w:t>
      </w:r>
    </w:p>
    <w:p w:rsidR="00904FC5" w:rsidRDefault="00904FC5" w:rsidP="00904FC5">
      <w:pPr>
        <w:pStyle w:val="Textoindependiente"/>
        <w:spacing w:line="360" w:lineRule="auto"/>
        <w:ind w:left="134" w:right="1095" w:firstLine="358"/>
        <w:jc w:val="right"/>
      </w:pPr>
      <w:r>
        <w:rPr>
          <w:color w:val="3A3839"/>
          <w:w w:val="110"/>
        </w:rPr>
        <w:t xml:space="preserve">Similar structures apply to </w:t>
      </w:r>
      <w:r>
        <w:rPr>
          <w:rFonts w:ascii="Times New Roman" w:hAnsi="Times New Roman"/>
          <w:b/>
          <w:color w:val="3A3839"/>
          <w:w w:val="110"/>
        </w:rPr>
        <w:t>collateralized bond obligations</w:t>
      </w:r>
      <w:r>
        <w:rPr>
          <w:rFonts w:ascii="Times New Roman" w:hAnsi="Times New Roman"/>
          <w:b/>
          <w:color w:val="3A3839"/>
          <w:spacing w:val="-27"/>
          <w:w w:val="110"/>
        </w:rPr>
        <w:t xml:space="preserve"> </w:t>
      </w:r>
      <w:r>
        <w:rPr>
          <w:color w:val="3A3839"/>
          <w:w w:val="110"/>
        </w:rPr>
        <w:t>(CBOs),</w:t>
      </w:r>
      <w:r>
        <w:rPr>
          <w:color w:val="3A3839"/>
          <w:spacing w:val="29"/>
          <w:w w:val="110"/>
        </w:rPr>
        <w:t xml:space="preserve"> </w:t>
      </w:r>
      <w:r>
        <w:rPr>
          <w:rFonts w:ascii="Times New Roman" w:hAnsi="Times New Roman"/>
          <w:b/>
          <w:color w:val="3A3839"/>
          <w:w w:val="110"/>
        </w:rPr>
        <w:t>collateralized</w:t>
      </w:r>
      <w:r>
        <w:rPr>
          <w:rFonts w:ascii="Times New Roman" w:hAnsi="Times New Roman"/>
          <w:b/>
          <w:color w:val="3A3839"/>
          <w:w w:val="118"/>
        </w:rPr>
        <w:t xml:space="preserve"> </w:t>
      </w:r>
      <w:r>
        <w:rPr>
          <w:rFonts w:ascii="Times New Roman" w:hAnsi="Times New Roman"/>
          <w:b/>
          <w:color w:val="3A3839"/>
          <w:w w:val="110"/>
        </w:rPr>
        <w:t xml:space="preserve">loan obligations </w:t>
      </w:r>
      <w:r>
        <w:rPr>
          <w:color w:val="3A3839"/>
          <w:w w:val="110"/>
        </w:rPr>
        <w:t xml:space="preserve">(CLOs), </w:t>
      </w:r>
      <w:r>
        <w:rPr>
          <w:rFonts w:ascii="Times New Roman" w:hAnsi="Times New Roman"/>
          <w:b/>
          <w:color w:val="3A3839"/>
          <w:w w:val="110"/>
        </w:rPr>
        <w:t xml:space="preserve">collateralized debt obligations </w:t>
      </w:r>
      <w:r>
        <w:rPr>
          <w:color w:val="3A3839"/>
          <w:w w:val="110"/>
        </w:rPr>
        <w:t>(CDOs), which are a</w:t>
      </w:r>
      <w:r>
        <w:rPr>
          <w:color w:val="3A3839"/>
          <w:spacing w:val="36"/>
          <w:w w:val="110"/>
        </w:rPr>
        <w:t xml:space="preserve"> </w:t>
      </w:r>
      <w:r>
        <w:rPr>
          <w:color w:val="3A3839"/>
          <w:w w:val="110"/>
        </w:rPr>
        <w:t>set</w:t>
      </w:r>
      <w:r>
        <w:rPr>
          <w:color w:val="3A3839"/>
          <w:spacing w:val="44"/>
          <w:w w:val="110"/>
        </w:rPr>
        <w:t xml:space="preserve"> </w:t>
      </w:r>
      <w:r>
        <w:rPr>
          <w:color w:val="3A3839"/>
          <w:w w:val="110"/>
        </w:rPr>
        <w:t>of</w:t>
      </w:r>
      <w:r>
        <w:rPr>
          <w:color w:val="3A3839"/>
          <w:w w:val="115"/>
        </w:rPr>
        <w:t xml:space="preserve"> </w:t>
      </w:r>
      <w:r>
        <w:rPr>
          <w:color w:val="3A3839"/>
          <w:w w:val="110"/>
        </w:rPr>
        <w:t>tradable</w:t>
      </w:r>
      <w:r>
        <w:rPr>
          <w:color w:val="3A3839"/>
          <w:spacing w:val="-10"/>
          <w:w w:val="110"/>
        </w:rPr>
        <w:t xml:space="preserve"> </w:t>
      </w:r>
      <w:r>
        <w:rPr>
          <w:color w:val="3A3839"/>
          <w:w w:val="110"/>
        </w:rPr>
        <w:t>bonds</w:t>
      </w:r>
      <w:r>
        <w:rPr>
          <w:color w:val="3A3839"/>
          <w:spacing w:val="-10"/>
          <w:w w:val="110"/>
        </w:rPr>
        <w:t xml:space="preserve"> </w:t>
      </w:r>
      <w:r>
        <w:rPr>
          <w:color w:val="3A3839"/>
          <w:w w:val="110"/>
        </w:rPr>
        <w:t>backed</w:t>
      </w:r>
      <w:r>
        <w:rPr>
          <w:color w:val="3A3839"/>
          <w:spacing w:val="-10"/>
          <w:w w:val="110"/>
        </w:rPr>
        <w:t xml:space="preserve"> </w:t>
      </w:r>
      <w:r>
        <w:rPr>
          <w:color w:val="3A3839"/>
          <w:w w:val="110"/>
        </w:rPr>
        <w:t>by</w:t>
      </w:r>
      <w:r>
        <w:rPr>
          <w:color w:val="3A3839"/>
          <w:spacing w:val="-10"/>
          <w:w w:val="110"/>
        </w:rPr>
        <w:t xml:space="preserve"> </w:t>
      </w:r>
      <w:r>
        <w:rPr>
          <w:color w:val="3A3839"/>
          <w:w w:val="110"/>
        </w:rPr>
        <w:t>bonds,</w:t>
      </w:r>
      <w:r>
        <w:rPr>
          <w:color w:val="3A3839"/>
          <w:spacing w:val="-10"/>
          <w:w w:val="110"/>
        </w:rPr>
        <w:t xml:space="preserve"> </w:t>
      </w:r>
      <w:r>
        <w:rPr>
          <w:color w:val="3A3839"/>
          <w:w w:val="110"/>
        </w:rPr>
        <w:t>loans,</w:t>
      </w:r>
      <w:r>
        <w:rPr>
          <w:color w:val="3A3839"/>
          <w:spacing w:val="-10"/>
          <w:w w:val="110"/>
        </w:rPr>
        <w:t xml:space="preserve"> </w:t>
      </w:r>
      <w:r>
        <w:rPr>
          <w:color w:val="3A3839"/>
          <w:w w:val="110"/>
        </w:rPr>
        <w:t>or</w:t>
      </w:r>
      <w:r>
        <w:rPr>
          <w:color w:val="3A3839"/>
          <w:spacing w:val="-10"/>
          <w:w w:val="110"/>
        </w:rPr>
        <w:t xml:space="preserve"> </w:t>
      </w:r>
      <w:r>
        <w:rPr>
          <w:color w:val="3A3839"/>
          <w:w w:val="110"/>
        </w:rPr>
        <w:t>debt</w:t>
      </w:r>
      <w:r>
        <w:rPr>
          <w:color w:val="3A3839"/>
          <w:spacing w:val="-10"/>
          <w:w w:val="110"/>
        </w:rPr>
        <w:t xml:space="preserve"> </w:t>
      </w:r>
      <w:r>
        <w:rPr>
          <w:color w:val="3A3839"/>
          <w:w w:val="110"/>
        </w:rPr>
        <w:t>(bonds</w:t>
      </w:r>
      <w:r>
        <w:rPr>
          <w:color w:val="3A3839"/>
          <w:spacing w:val="-10"/>
          <w:w w:val="110"/>
        </w:rPr>
        <w:t xml:space="preserve"> </w:t>
      </w:r>
      <w:r>
        <w:rPr>
          <w:color w:val="3A3839"/>
          <w:w w:val="110"/>
        </w:rPr>
        <w:t>and</w:t>
      </w:r>
      <w:r>
        <w:rPr>
          <w:color w:val="3A3839"/>
          <w:spacing w:val="-10"/>
          <w:w w:val="110"/>
        </w:rPr>
        <w:t xml:space="preserve"> </w:t>
      </w:r>
      <w:r>
        <w:rPr>
          <w:color w:val="3A3839"/>
          <w:w w:val="110"/>
        </w:rPr>
        <w:t>loans),</w:t>
      </w:r>
      <w:r>
        <w:rPr>
          <w:color w:val="3A3839"/>
          <w:spacing w:val="-9"/>
          <w:w w:val="110"/>
        </w:rPr>
        <w:t xml:space="preserve"> </w:t>
      </w:r>
      <w:r>
        <w:rPr>
          <w:color w:val="3A3839"/>
          <w:w w:val="110"/>
        </w:rPr>
        <w:t>respectively.</w:t>
      </w:r>
      <w:r>
        <w:rPr>
          <w:color w:val="3A3839"/>
          <w:spacing w:val="-10"/>
          <w:w w:val="110"/>
        </w:rPr>
        <w:t xml:space="preserve"> </w:t>
      </w:r>
      <w:r>
        <w:rPr>
          <w:color w:val="3A3839"/>
          <w:w w:val="110"/>
        </w:rPr>
        <w:t>These</w:t>
      </w:r>
      <w:r>
        <w:rPr>
          <w:color w:val="3A3839"/>
          <w:w w:val="109"/>
        </w:rPr>
        <w:t xml:space="preserve"> </w:t>
      </w:r>
      <w:r>
        <w:rPr>
          <w:color w:val="3A3839"/>
          <w:w w:val="110"/>
        </w:rPr>
        <w:t>structures</w:t>
      </w:r>
      <w:r>
        <w:rPr>
          <w:color w:val="3A3839"/>
          <w:spacing w:val="-8"/>
          <w:w w:val="110"/>
        </w:rPr>
        <w:t xml:space="preserve"> </w:t>
      </w:r>
      <w:r>
        <w:rPr>
          <w:color w:val="3A3839"/>
          <w:w w:val="110"/>
        </w:rPr>
        <w:t>rearrange</w:t>
      </w:r>
      <w:r>
        <w:rPr>
          <w:color w:val="3A3839"/>
          <w:spacing w:val="-7"/>
          <w:w w:val="110"/>
        </w:rPr>
        <w:t xml:space="preserve"> </w:t>
      </w:r>
      <w:r>
        <w:rPr>
          <w:color w:val="3A3839"/>
          <w:w w:val="110"/>
        </w:rPr>
        <w:t>credit</w:t>
      </w:r>
      <w:r>
        <w:rPr>
          <w:color w:val="3A3839"/>
          <w:spacing w:val="-7"/>
          <w:w w:val="110"/>
        </w:rPr>
        <w:t xml:space="preserve"> </w:t>
      </w:r>
      <w:r>
        <w:rPr>
          <w:color w:val="3A3839"/>
          <w:w w:val="110"/>
        </w:rPr>
        <w:t>risk</w:t>
      </w:r>
      <w:r>
        <w:rPr>
          <w:color w:val="3A3839"/>
          <w:spacing w:val="-8"/>
          <w:w w:val="110"/>
        </w:rPr>
        <w:t xml:space="preserve"> </w:t>
      </w:r>
      <w:r>
        <w:rPr>
          <w:color w:val="3A3839"/>
          <w:w w:val="110"/>
        </w:rPr>
        <w:t>and</w:t>
      </w:r>
      <w:r>
        <w:rPr>
          <w:color w:val="3A3839"/>
          <w:spacing w:val="-7"/>
          <w:w w:val="110"/>
        </w:rPr>
        <w:t xml:space="preserve"> </w:t>
      </w:r>
      <w:r>
        <w:rPr>
          <w:color w:val="3A3839"/>
          <w:w w:val="110"/>
        </w:rPr>
        <w:t>will</w:t>
      </w:r>
      <w:r>
        <w:rPr>
          <w:color w:val="3A3839"/>
          <w:spacing w:val="-7"/>
          <w:w w:val="110"/>
        </w:rPr>
        <w:t xml:space="preserve"> </w:t>
      </w:r>
      <w:r>
        <w:rPr>
          <w:color w:val="3A3839"/>
          <w:w w:val="110"/>
        </w:rPr>
        <w:t>be</w:t>
      </w:r>
      <w:r>
        <w:rPr>
          <w:color w:val="3A3839"/>
          <w:spacing w:val="-8"/>
          <w:w w:val="110"/>
        </w:rPr>
        <w:t xml:space="preserve"> </w:t>
      </w:r>
      <w:r>
        <w:rPr>
          <w:color w:val="3A3839"/>
          <w:w w:val="110"/>
        </w:rPr>
        <w:t>explained</w:t>
      </w:r>
      <w:r>
        <w:rPr>
          <w:color w:val="3A3839"/>
          <w:spacing w:val="-7"/>
          <w:w w:val="110"/>
        </w:rPr>
        <w:t xml:space="preserve"> </w:t>
      </w:r>
      <w:r>
        <w:rPr>
          <w:color w:val="3A3839"/>
          <w:w w:val="110"/>
        </w:rPr>
        <w:t>in</w:t>
      </w:r>
      <w:r>
        <w:rPr>
          <w:color w:val="3A3839"/>
          <w:spacing w:val="-7"/>
          <w:w w:val="110"/>
        </w:rPr>
        <w:t xml:space="preserve"> </w:t>
      </w:r>
      <w:r>
        <w:rPr>
          <w:color w:val="3A3839"/>
          <w:w w:val="110"/>
        </w:rPr>
        <w:t>more</w:t>
      </w:r>
      <w:r>
        <w:rPr>
          <w:color w:val="3A3839"/>
          <w:spacing w:val="-8"/>
          <w:w w:val="110"/>
        </w:rPr>
        <w:t xml:space="preserve"> </w:t>
      </w:r>
      <w:r>
        <w:rPr>
          <w:color w:val="3A3839"/>
          <w:w w:val="110"/>
        </w:rPr>
        <w:t>detail</w:t>
      </w:r>
      <w:r>
        <w:rPr>
          <w:color w:val="3A3839"/>
          <w:spacing w:val="-7"/>
          <w:w w:val="110"/>
        </w:rPr>
        <w:t xml:space="preserve"> </w:t>
      </w:r>
      <w:r>
        <w:rPr>
          <w:color w:val="3A3839"/>
          <w:w w:val="110"/>
        </w:rPr>
        <w:t>in</w:t>
      </w:r>
      <w:r>
        <w:rPr>
          <w:color w:val="3A3839"/>
          <w:spacing w:val="-7"/>
          <w:w w:val="110"/>
        </w:rPr>
        <w:t xml:space="preserve"> </w:t>
      </w:r>
      <w:r>
        <w:rPr>
          <w:color w:val="3A3839"/>
          <w:w w:val="110"/>
        </w:rPr>
        <w:t>a</w:t>
      </w:r>
      <w:r>
        <w:rPr>
          <w:color w:val="3A3839"/>
          <w:spacing w:val="-8"/>
          <w:w w:val="110"/>
        </w:rPr>
        <w:t xml:space="preserve"> </w:t>
      </w:r>
      <w:r>
        <w:rPr>
          <w:color w:val="3A3839"/>
          <w:w w:val="110"/>
        </w:rPr>
        <w:t>later</w:t>
      </w:r>
      <w:r>
        <w:rPr>
          <w:color w:val="3A3839"/>
          <w:spacing w:val="-7"/>
          <w:w w:val="110"/>
        </w:rPr>
        <w:t xml:space="preserve"> </w:t>
      </w:r>
      <w:r>
        <w:rPr>
          <w:color w:val="3A3839"/>
          <w:w w:val="110"/>
        </w:rPr>
        <w:t>chapter.</w:t>
      </w:r>
      <w:r>
        <w:rPr>
          <w:color w:val="3A3839"/>
          <w:w w:val="108"/>
        </w:rPr>
        <w:t xml:space="preserve"> </w:t>
      </w:r>
      <w:r>
        <w:rPr>
          <w:color w:val="3A3839"/>
          <w:w w:val="110"/>
        </w:rPr>
        <w:t>As</w:t>
      </w:r>
      <w:r>
        <w:rPr>
          <w:color w:val="3A3839"/>
          <w:spacing w:val="-10"/>
          <w:w w:val="110"/>
        </w:rPr>
        <w:t xml:space="preserve"> </w:t>
      </w:r>
      <w:r>
        <w:rPr>
          <w:color w:val="3A3839"/>
          <w:w w:val="110"/>
        </w:rPr>
        <w:t>an</w:t>
      </w:r>
      <w:r>
        <w:rPr>
          <w:color w:val="3A3839"/>
          <w:spacing w:val="-10"/>
          <w:w w:val="110"/>
        </w:rPr>
        <w:t xml:space="preserve"> </w:t>
      </w:r>
      <w:r>
        <w:rPr>
          <w:color w:val="3A3839"/>
          <w:w w:val="110"/>
        </w:rPr>
        <w:t>example</w:t>
      </w:r>
      <w:r>
        <w:rPr>
          <w:color w:val="3A3839"/>
          <w:spacing w:val="-9"/>
          <w:w w:val="110"/>
        </w:rPr>
        <w:t xml:space="preserve"> </w:t>
      </w:r>
      <w:r>
        <w:rPr>
          <w:color w:val="3A3839"/>
          <w:w w:val="110"/>
        </w:rPr>
        <w:t>of</w:t>
      </w:r>
      <w:r>
        <w:rPr>
          <w:color w:val="3A3839"/>
          <w:spacing w:val="-10"/>
          <w:w w:val="110"/>
        </w:rPr>
        <w:t xml:space="preserve"> </w:t>
      </w:r>
      <w:r>
        <w:rPr>
          <w:color w:val="3A3839"/>
          <w:w w:val="110"/>
        </w:rPr>
        <w:t>a</w:t>
      </w:r>
      <w:r>
        <w:rPr>
          <w:color w:val="3A3839"/>
          <w:spacing w:val="-9"/>
          <w:w w:val="110"/>
        </w:rPr>
        <w:t xml:space="preserve"> </w:t>
      </w:r>
      <w:r>
        <w:rPr>
          <w:color w:val="3A3839"/>
          <w:w w:val="110"/>
        </w:rPr>
        <w:t>two-tranche</w:t>
      </w:r>
      <w:r>
        <w:rPr>
          <w:color w:val="3A3839"/>
          <w:spacing w:val="-10"/>
          <w:w w:val="110"/>
        </w:rPr>
        <w:t xml:space="preserve"> </w:t>
      </w:r>
      <w:r>
        <w:rPr>
          <w:color w:val="3A3839"/>
          <w:w w:val="110"/>
        </w:rPr>
        <w:t>structure,</w:t>
      </w:r>
      <w:r>
        <w:rPr>
          <w:color w:val="3A3839"/>
          <w:spacing w:val="-9"/>
          <w:w w:val="110"/>
        </w:rPr>
        <w:t xml:space="preserve"> </w:t>
      </w:r>
      <w:r>
        <w:rPr>
          <w:color w:val="3A3839"/>
          <w:w w:val="110"/>
        </w:rPr>
        <w:t>consider</w:t>
      </w:r>
      <w:r>
        <w:rPr>
          <w:color w:val="3A3839"/>
          <w:spacing w:val="-10"/>
          <w:w w:val="110"/>
        </w:rPr>
        <w:t xml:space="preserve"> </w:t>
      </w:r>
      <w:r>
        <w:rPr>
          <w:color w:val="3A3839"/>
          <w:w w:val="110"/>
        </w:rPr>
        <w:t>a</w:t>
      </w:r>
      <w:r>
        <w:rPr>
          <w:color w:val="3A3839"/>
          <w:spacing w:val="-10"/>
          <w:w w:val="110"/>
        </w:rPr>
        <w:t xml:space="preserve"> </w:t>
      </w:r>
      <w:r>
        <w:rPr>
          <w:color w:val="3A3839"/>
          <w:w w:val="110"/>
        </w:rPr>
        <w:t>claim</w:t>
      </w:r>
      <w:r>
        <w:rPr>
          <w:color w:val="3A3839"/>
          <w:spacing w:val="-9"/>
          <w:w w:val="110"/>
        </w:rPr>
        <w:t xml:space="preserve"> </w:t>
      </w:r>
      <w:r>
        <w:rPr>
          <w:color w:val="3A3839"/>
          <w:w w:val="110"/>
        </w:rPr>
        <w:t>on</w:t>
      </w:r>
      <w:r>
        <w:rPr>
          <w:color w:val="3A3839"/>
          <w:spacing w:val="-10"/>
          <w:w w:val="110"/>
        </w:rPr>
        <w:t xml:space="preserve"> </w:t>
      </w:r>
      <w:r>
        <w:rPr>
          <w:color w:val="3A3839"/>
          <w:w w:val="110"/>
        </w:rPr>
        <w:t>a</w:t>
      </w:r>
      <w:r>
        <w:rPr>
          <w:color w:val="3A3839"/>
          <w:spacing w:val="-9"/>
          <w:w w:val="110"/>
        </w:rPr>
        <w:t xml:space="preserve"> </w:t>
      </w:r>
      <w:r>
        <w:rPr>
          <w:color w:val="3A3839"/>
          <w:w w:val="110"/>
        </w:rPr>
        <w:t>regular</w:t>
      </w:r>
      <w:r>
        <w:rPr>
          <w:color w:val="3A3839"/>
          <w:spacing w:val="-10"/>
          <w:w w:val="110"/>
        </w:rPr>
        <w:t xml:space="preserve"> </w:t>
      </w:r>
      <w:r>
        <w:rPr>
          <w:color w:val="3A3839"/>
          <w:w w:val="110"/>
        </w:rPr>
        <w:t>5-year,</w:t>
      </w:r>
      <w:r>
        <w:rPr>
          <w:color w:val="3A3839"/>
          <w:spacing w:val="-9"/>
          <w:w w:val="110"/>
        </w:rPr>
        <w:t xml:space="preserve"> </w:t>
      </w:r>
      <w:r>
        <w:rPr>
          <w:color w:val="3A3839"/>
          <w:w w:val="110"/>
        </w:rPr>
        <w:t>6%</w:t>
      </w:r>
      <w:r>
        <w:rPr>
          <w:color w:val="3A3839"/>
          <w:w w:val="92"/>
        </w:rPr>
        <w:t xml:space="preserve"> </w:t>
      </w:r>
      <w:r>
        <w:rPr>
          <w:color w:val="3A3839"/>
          <w:w w:val="110"/>
        </w:rPr>
        <w:t>coupon</w:t>
      </w:r>
      <w:r>
        <w:rPr>
          <w:color w:val="3A3839"/>
          <w:spacing w:val="13"/>
          <w:w w:val="110"/>
        </w:rPr>
        <w:t xml:space="preserve"> </w:t>
      </w:r>
      <w:r>
        <w:rPr>
          <w:color w:val="3A3839"/>
          <w:w w:val="110"/>
        </w:rPr>
        <w:t>$100</w:t>
      </w:r>
      <w:r>
        <w:rPr>
          <w:color w:val="3A3839"/>
          <w:spacing w:val="13"/>
          <w:w w:val="110"/>
        </w:rPr>
        <w:t xml:space="preserve"> </w:t>
      </w:r>
      <w:r>
        <w:rPr>
          <w:color w:val="3A3839"/>
          <w:w w:val="110"/>
        </w:rPr>
        <w:t>million</w:t>
      </w:r>
      <w:r>
        <w:rPr>
          <w:color w:val="3A3839"/>
          <w:spacing w:val="13"/>
          <w:w w:val="110"/>
        </w:rPr>
        <w:t xml:space="preserve"> </w:t>
      </w:r>
      <w:r>
        <w:rPr>
          <w:color w:val="3A3839"/>
          <w:w w:val="110"/>
        </w:rPr>
        <w:t>note.</w:t>
      </w:r>
      <w:r>
        <w:rPr>
          <w:color w:val="3A3839"/>
          <w:spacing w:val="13"/>
          <w:w w:val="110"/>
        </w:rPr>
        <w:t xml:space="preserve"> </w:t>
      </w:r>
      <w:r>
        <w:rPr>
          <w:color w:val="3A3839"/>
          <w:w w:val="110"/>
        </w:rPr>
        <w:t>This</w:t>
      </w:r>
      <w:r>
        <w:rPr>
          <w:color w:val="3A3839"/>
          <w:spacing w:val="13"/>
          <w:w w:val="110"/>
        </w:rPr>
        <w:t xml:space="preserve"> </w:t>
      </w:r>
      <w:r>
        <w:rPr>
          <w:color w:val="3A3839"/>
          <w:w w:val="110"/>
        </w:rPr>
        <w:t>can</w:t>
      </w:r>
      <w:r>
        <w:rPr>
          <w:color w:val="3A3839"/>
          <w:spacing w:val="14"/>
          <w:w w:val="110"/>
        </w:rPr>
        <w:t xml:space="preserve"> </w:t>
      </w:r>
      <w:r>
        <w:rPr>
          <w:color w:val="3A3839"/>
          <w:w w:val="110"/>
        </w:rPr>
        <w:t>be</w:t>
      </w:r>
      <w:r>
        <w:rPr>
          <w:color w:val="3A3839"/>
          <w:spacing w:val="13"/>
          <w:w w:val="110"/>
        </w:rPr>
        <w:t xml:space="preserve"> </w:t>
      </w:r>
      <w:r>
        <w:rPr>
          <w:color w:val="3A3839"/>
          <w:w w:val="110"/>
        </w:rPr>
        <w:t>split</w:t>
      </w:r>
      <w:r>
        <w:rPr>
          <w:color w:val="3A3839"/>
          <w:spacing w:val="13"/>
          <w:w w:val="110"/>
        </w:rPr>
        <w:t xml:space="preserve"> </w:t>
      </w:r>
      <w:r>
        <w:rPr>
          <w:color w:val="3A3839"/>
          <w:w w:val="110"/>
        </w:rPr>
        <w:t>up</w:t>
      </w:r>
      <w:r>
        <w:rPr>
          <w:color w:val="3A3839"/>
          <w:spacing w:val="13"/>
          <w:w w:val="110"/>
        </w:rPr>
        <w:t xml:space="preserve"> </w:t>
      </w:r>
      <w:r>
        <w:rPr>
          <w:color w:val="3A3839"/>
          <w:w w:val="110"/>
        </w:rPr>
        <w:t>into</w:t>
      </w:r>
      <w:r>
        <w:rPr>
          <w:color w:val="3A3839"/>
          <w:spacing w:val="13"/>
          <w:w w:val="110"/>
        </w:rPr>
        <w:t xml:space="preserve"> </w:t>
      </w:r>
      <w:r>
        <w:rPr>
          <w:color w:val="3A3839"/>
          <w:w w:val="110"/>
        </w:rPr>
        <w:t>a</w:t>
      </w:r>
      <w:r>
        <w:rPr>
          <w:color w:val="3A3839"/>
          <w:spacing w:val="14"/>
          <w:w w:val="110"/>
        </w:rPr>
        <w:t xml:space="preserve"> </w:t>
      </w:r>
      <w:r>
        <w:rPr>
          <w:color w:val="3A3839"/>
          <w:w w:val="110"/>
        </w:rPr>
        <w:t>ﬂoater,</w:t>
      </w:r>
      <w:r>
        <w:rPr>
          <w:color w:val="3A3839"/>
          <w:spacing w:val="13"/>
          <w:w w:val="110"/>
        </w:rPr>
        <w:t xml:space="preserve"> </w:t>
      </w:r>
      <w:r>
        <w:rPr>
          <w:color w:val="3A3839"/>
          <w:w w:val="110"/>
        </w:rPr>
        <w:t>that</w:t>
      </w:r>
      <w:r>
        <w:rPr>
          <w:color w:val="3A3839"/>
          <w:spacing w:val="13"/>
          <w:w w:val="110"/>
        </w:rPr>
        <w:t xml:space="preserve"> </w:t>
      </w:r>
      <w:r>
        <w:rPr>
          <w:color w:val="3A3839"/>
          <w:w w:val="110"/>
        </w:rPr>
        <w:t>pays</w:t>
      </w:r>
      <w:r>
        <w:rPr>
          <w:color w:val="3A3839"/>
          <w:spacing w:val="13"/>
          <w:w w:val="110"/>
        </w:rPr>
        <w:t xml:space="preserve"> </w:t>
      </w:r>
      <w:r>
        <w:rPr>
          <w:color w:val="3A3839"/>
          <w:w w:val="110"/>
        </w:rPr>
        <w:t>LIBOR</w:t>
      </w:r>
      <w:r>
        <w:rPr>
          <w:color w:val="3A3839"/>
          <w:spacing w:val="13"/>
          <w:w w:val="110"/>
        </w:rPr>
        <w:t xml:space="preserve"> </w:t>
      </w:r>
      <w:r>
        <w:rPr>
          <w:color w:val="3A3839"/>
          <w:w w:val="110"/>
        </w:rPr>
        <w:t>on</w:t>
      </w:r>
      <w:r>
        <w:rPr>
          <w:color w:val="3A3839"/>
          <w:spacing w:val="13"/>
          <w:w w:val="110"/>
        </w:rPr>
        <w:t xml:space="preserve"> </w:t>
      </w:r>
      <w:r>
        <w:rPr>
          <w:color w:val="3A3839"/>
          <w:w w:val="110"/>
        </w:rPr>
        <w:t>a</w:t>
      </w:r>
    </w:p>
    <w:p w:rsidR="00904FC5" w:rsidRDefault="00904FC5" w:rsidP="00904FC5">
      <w:pPr>
        <w:spacing w:line="360" w:lineRule="auto"/>
        <w:jc w:val="right"/>
        <w:sectPr w:rsidR="00904FC5">
          <w:pgSz w:w="12240" w:h="15840"/>
          <w:pgMar w:top="820" w:right="800" w:bottom="1240" w:left="1600" w:header="561" w:footer="1054" w:gutter="0"/>
          <w:cols w:space="720"/>
        </w:sectPr>
      </w:pPr>
    </w:p>
    <w:p w:rsidR="00904FC5" w:rsidRDefault="00904FC5" w:rsidP="00904FC5">
      <w:pPr>
        <w:pStyle w:val="Textoindependiente"/>
        <w:spacing w:before="2"/>
        <w:rPr>
          <w:sz w:val="25"/>
        </w:rPr>
      </w:pPr>
    </w:p>
    <w:p w:rsidR="00904FC5" w:rsidRDefault="00904FC5" w:rsidP="00904FC5">
      <w:pPr>
        <w:spacing w:before="107"/>
        <w:ind w:left="294"/>
        <w:rPr>
          <w:rFonts w:ascii="Times New Roman"/>
          <w:b/>
          <w:sz w:val="21"/>
        </w:rPr>
      </w:pPr>
      <w:r>
        <w:rPr>
          <w:rFonts w:ascii="Times New Roman"/>
          <w:b/>
          <w:color w:val="3A3839"/>
          <w:w w:val="110"/>
          <w:sz w:val="21"/>
        </w:rPr>
        <w:t>FIGURE 7-7 Creating CMO Tranches</w:t>
      </w:r>
    </w:p>
    <w:p w:rsidR="00904FC5" w:rsidRDefault="00904FC5" w:rsidP="00904FC5">
      <w:pPr>
        <w:pStyle w:val="Textoindependiente"/>
        <w:spacing w:before="10"/>
        <w:rPr>
          <w:rFonts w:ascii="Times New Roman"/>
          <w:b/>
          <w:sz w:val="16"/>
        </w:rPr>
      </w:pPr>
    </w:p>
    <w:p w:rsidR="00904FC5" w:rsidRDefault="00904FC5" w:rsidP="00904FC5">
      <w:pPr>
        <w:rPr>
          <w:rFonts w:ascii="Times New Roman"/>
          <w:sz w:val="16"/>
        </w:rPr>
        <w:sectPr w:rsidR="00904FC5">
          <w:pgSz w:w="12240" w:h="15840"/>
          <w:pgMar w:top="820" w:right="800" w:bottom="1240" w:left="1600" w:header="561" w:footer="1054" w:gutter="0"/>
          <w:cols w:space="720"/>
        </w:sectPr>
      </w:pPr>
    </w:p>
    <w:p w:rsidR="00904FC5" w:rsidRDefault="00904FC5" w:rsidP="00904FC5">
      <w:pPr>
        <w:pStyle w:val="Textoindependiente"/>
        <w:rPr>
          <w:rFonts w:ascii="Times New Roman"/>
          <w:b/>
          <w:sz w:val="20"/>
        </w:rPr>
      </w:pPr>
    </w:p>
    <w:p w:rsidR="00904FC5" w:rsidRDefault="00904FC5" w:rsidP="00904FC5">
      <w:pPr>
        <w:pStyle w:val="Textoindependiente"/>
        <w:rPr>
          <w:rFonts w:ascii="Times New Roman"/>
          <w:b/>
          <w:sz w:val="20"/>
        </w:rPr>
      </w:pPr>
    </w:p>
    <w:p w:rsidR="00904FC5" w:rsidRDefault="00904FC5" w:rsidP="00904FC5">
      <w:pPr>
        <w:pStyle w:val="Textoindependiente"/>
        <w:rPr>
          <w:rFonts w:ascii="Times New Roman"/>
          <w:b/>
          <w:sz w:val="20"/>
        </w:rPr>
      </w:pPr>
    </w:p>
    <w:p w:rsidR="00904FC5" w:rsidRDefault="00904FC5" w:rsidP="00904FC5">
      <w:pPr>
        <w:pStyle w:val="Textoindependiente"/>
        <w:rPr>
          <w:rFonts w:ascii="Times New Roman"/>
          <w:b/>
          <w:sz w:val="20"/>
        </w:rPr>
      </w:pPr>
    </w:p>
    <w:p w:rsidR="00904FC5" w:rsidRDefault="00904FC5" w:rsidP="00904FC5">
      <w:pPr>
        <w:spacing w:before="119" w:line="290" w:lineRule="auto"/>
        <w:ind w:left="1307" w:right="322" w:hanging="231"/>
        <w:rPr>
          <w:rFonts w:ascii="Arial"/>
          <w:b/>
          <w:sz w:val="18"/>
        </w:rPr>
      </w:pPr>
      <w:r>
        <w:rPr>
          <w:noProof/>
        </w:rPr>
        <mc:AlternateContent>
          <mc:Choice Requires="wps">
            <w:drawing>
              <wp:anchor distT="0" distB="0" distL="114300" distR="114300" simplePos="0" relativeHeight="251714560" behindDoc="0" locked="0" layoutInCell="1" allowOverlap="1" wp14:anchorId="78F249D6" wp14:editId="0207979F">
                <wp:simplePos x="0" y="0"/>
                <wp:positionH relativeFrom="page">
                  <wp:posOffset>2449830</wp:posOffset>
                </wp:positionH>
                <wp:positionV relativeFrom="paragraph">
                  <wp:posOffset>-58420</wp:posOffset>
                </wp:positionV>
                <wp:extent cx="1334135" cy="1918335"/>
                <wp:effectExtent l="20955" t="19685" r="16510" b="14605"/>
                <wp:wrapNone/>
                <wp:docPr id="4572" name="Text Box 4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135" cy="1918335"/>
                        </a:xfrm>
                        <a:prstGeom prst="rect">
                          <a:avLst/>
                        </a:prstGeom>
                        <a:noFill/>
                        <a:ln w="25400">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spacing w:before="9"/>
                              <w:rPr>
                                <w:sz w:val="22"/>
                              </w:rPr>
                            </w:pPr>
                          </w:p>
                          <w:p w:rsidR="00904FC5" w:rsidRDefault="00904FC5" w:rsidP="00904FC5">
                            <w:pPr>
                              <w:spacing w:line="360" w:lineRule="auto"/>
                              <w:ind w:left="219" w:right="321" w:firstLine="64"/>
                              <w:jc w:val="center"/>
                              <w:rPr>
                                <w:rFonts w:ascii="Arial"/>
                                <w:b/>
                                <w:sz w:val="18"/>
                              </w:rPr>
                            </w:pPr>
                            <w:r>
                              <w:rPr>
                                <w:rFonts w:ascii="Arial"/>
                                <w:b/>
                                <w:color w:val="3A3839"/>
                                <w:sz w:val="18"/>
                              </w:rPr>
                              <w:t>Pass-Through: Pool of Mortgage</w:t>
                            </w:r>
                          </w:p>
                          <w:p w:rsidR="00904FC5" w:rsidRDefault="00904FC5" w:rsidP="00904FC5">
                            <w:pPr>
                              <w:spacing w:line="186" w:lineRule="exact"/>
                              <w:ind w:left="569" w:right="501"/>
                              <w:jc w:val="center"/>
                              <w:rPr>
                                <w:rFonts w:ascii="Arial"/>
                                <w:b/>
                                <w:sz w:val="18"/>
                              </w:rPr>
                            </w:pPr>
                            <w:r>
                              <w:rPr>
                                <w:rFonts w:ascii="Arial"/>
                                <w:b/>
                                <w:color w:val="3A3839"/>
                                <w:sz w:val="18"/>
                              </w:rPr>
                              <w:t>Obligations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249D6" id="Text Box 4330" o:spid="_x0000_s1162" type="#_x0000_t202" style="position:absolute;left:0;text-align:left;margin-left:192.9pt;margin-top:-4.6pt;width:105.05pt;height:151.0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" filled="f" strokecolor="#3a3839" strokeweight="2pt">
                <v:textbox inset="0,0,0,0">
                  <w:txbxContent>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rPr>
                          <w:sz w:val="20"/>
                        </w:rPr>
                      </w:pPr>
                    </w:p>
                    <w:p w:rsidR="00904FC5" w:rsidRDefault="00904FC5" w:rsidP="00904FC5">
                      <w:pPr>
                        <w:pStyle w:val="Textoindependiente"/>
                        <w:spacing w:before="9"/>
                        <w:rPr>
                          <w:sz w:val="22"/>
                        </w:rPr>
                      </w:pPr>
                    </w:p>
                    <w:p w:rsidR="00904FC5" w:rsidRDefault="00904FC5" w:rsidP="00904FC5">
                      <w:pPr>
                        <w:spacing w:line="360" w:lineRule="auto"/>
                        <w:ind w:left="219" w:right="321" w:firstLine="64"/>
                        <w:jc w:val="center"/>
                        <w:rPr>
                          <w:rFonts w:ascii="Arial"/>
                          <w:b/>
                          <w:sz w:val="18"/>
                        </w:rPr>
                      </w:pPr>
                      <w:r>
                        <w:rPr>
                          <w:rFonts w:ascii="Arial"/>
                          <w:b/>
                          <w:color w:val="3A3839"/>
                          <w:sz w:val="18"/>
                        </w:rPr>
                        <w:t>Pass-Through: Pool of Mortgage</w:t>
                      </w:r>
                    </w:p>
                    <w:p w:rsidR="00904FC5" w:rsidRDefault="00904FC5" w:rsidP="00904FC5">
                      <w:pPr>
                        <w:spacing w:line="186" w:lineRule="exact"/>
                        <w:ind w:left="569" w:right="501"/>
                        <w:jc w:val="center"/>
                        <w:rPr>
                          <w:rFonts w:ascii="Arial"/>
                          <w:b/>
                          <w:sz w:val="18"/>
                        </w:rPr>
                      </w:pPr>
                      <w:r>
                        <w:rPr>
                          <w:rFonts w:ascii="Arial"/>
                          <w:b/>
                          <w:color w:val="3A3839"/>
                          <w:sz w:val="18"/>
                        </w:rPr>
                        <w:t>Obligations</w:t>
                      </w:r>
                    </w:p>
                  </w:txbxContent>
                </v:textbox>
                <w10:wrap anchorx="page"/>
              </v:shape>
            </w:pict>
          </mc:Fallback>
        </mc:AlternateContent>
      </w:r>
      <w:r>
        <w:rPr>
          <w:rFonts w:ascii="Arial"/>
          <w:b/>
          <w:color w:val="3A3839"/>
          <w:sz w:val="18"/>
        </w:rPr>
        <w:t>Mortgage loans</w:t>
      </w:r>
    </w:p>
    <w:p w:rsidR="00904FC5" w:rsidRDefault="00904FC5" w:rsidP="00904FC5">
      <w:pPr>
        <w:pStyle w:val="Textoindependiente"/>
        <w:spacing w:before="5"/>
        <w:rPr>
          <w:rFonts w:ascii="Arial"/>
          <w:b/>
          <w:sz w:val="2"/>
        </w:rPr>
      </w:pPr>
    </w:p>
    <w:p w:rsidR="00904FC5" w:rsidRDefault="00904FC5" w:rsidP="00904FC5">
      <w:pPr>
        <w:pStyle w:val="Textoindependiente"/>
        <w:spacing w:line="20" w:lineRule="exact"/>
        <w:ind w:left="1007" w:right="-20"/>
        <w:rPr>
          <w:rFonts w:ascii="Arial"/>
          <w:sz w:val="2"/>
        </w:rPr>
      </w:pPr>
      <w:r>
        <w:rPr>
          <w:rFonts w:ascii="Arial"/>
          <w:noProof/>
          <w:sz w:val="2"/>
        </w:rPr>
        <mc:AlternateContent>
          <mc:Choice Requires="wpg">
            <w:drawing>
              <wp:inline distT="0" distB="0" distL="0" distR="0" wp14:anchorId="7850726B" wp14:editId="414273E6">
                <wp:extent cx="743585" cy="12700"/>
                <wp:effectExtent l="7620" t="4445" r="10795" b="1905"/>
                <wp:docPr id="4570" name="Group 4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585" cy="12700"/>
                          <a:chOff x="0" y="0"/>
                          <a:chExt cx="1171" cy="20"/>
                        </a:xfrm>
                      </wpg:grpSpPr>
                      <wps:wsp>
                        <wps:cNvPr id="4571" name="Line 4329"/>
                        <wps:cNvCnPr>
                          <a:cxnSpLocks noChangeShapeType="1"/>
                        </wps:cNvCnPr>
                        <wps:spPr bwMode="auto">
                          <a:xfrm>
                            <a:off x="0" y="10"/>
                            <a:ext cx="1170" cy="0"/>
                          </a:xfrm>
                          <a:prstGeom prst="line">
                            <a:avLst/>
                          </a:prstGeom>
                          <a:noFill/>
                          <a:ln w="12700">
                            <a:solidFill>
                              <a:srgbClr val="3A383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111F85" id="Group 4328" o:spid="_x0000_s1026" style="width:58.55pt;height:1pt;mso-position-horizontal-relative:char;mso-position-vertical-relative:line" coordsize="11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">
                <v:line id="Line 4329" o:spid="_x0000_s1027" style="position:absolute;visibility:visible;mso-wrap-style:square" from="0,10" to="11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" strokecolor="#3a3839" strokeweight="1pt"/>
                <w10:anchorlock/>
              </v:group>
            </w:pict>
          </mc:Fallback>
        </mc:AlternateContent>
      </w:r>
    </w:p>
    <w:p w:rsidR="00904FC5" w:rsidRDefault="00904FC5" w:rsidP="00904FC5">
      <w:pPr>
        <w:pStyle w:val="Textoindependiente"/>
        <w:rPr>
          <w:rFonts w:ascii="Arial"/>
          <w:b/>
          <w:sz w:val="20"/>
        </w:rPr>
      </w:pPr>
    </w:p>
    <w:p w:rsidR="00904FC5" w:rsidRDefault="00904FC5" w:rsidP="00904FC5">
      <w:pPr>
        <w:pStyle w:val="Textoindependiente"/>
        <w:spacing w:before="5"/>
        <w:rPr>
          <w:rFonts w:ascii="Arial"/>
          <w:b/>
          <w:sz w:val="24"/>
        </w:rPr>
      </w:pPr>
    </w:p>
    <w:p w:rsidR="00904FC5" w:rsidRDefault="00904FC5" w:rsidP="00904FC5">
      <w:pPr>
        <w:tabs>
          <w:tab w:val="left" w:pos="2187"/>
        </w:tabs>
        <w:ind w:left="1017"/>
        <w:rPr>
          <w:rFonts w:ascii="Arial"/>
          <w:b/>
          <w:sz w:val="18"/>
        </w:rPr>
      </w:pPr>
      <w:r>
        <w:rPr>
          <w:rFonts w:ascii="Arial"/>
          <w:b/>
          <w:color w:val="3A3839"/>
          <w:sz w:val="18"/>
          <w:u w:val="single" w:color="3A3839"/>
        </w:rPr>
        <w:t xml:space="preserve"> </w:t>
      </w:r>
      <w:r>
        <w:rPr>
          <w:rFonts w:ascii="Arial"/>
          <w:b/>
          <w:color w:val="3A3839"/>
          <w:sz w:val="18"/>
          <w:u w:val="single" w:color="3A3839"/>
        </w:rPr>
        <w:tab/>
      </w:r>
    </w:p>
    <w:p w:rsidR="00904FC5" w:rsidRDefault="00904FC5" w:rsidP="00904FC5">
      <w:pPr>
        <w:spacing w:before="99" w:line="463" w:lineRule="auto"/>
        <w:ind w:left="1358" w:right="4023" w:hanging="342"/>
        <w:rPr>
          <w:rFonts w:ascii="Arial"/>
          <w:sz w:val="18"/>
        </w:rPr>
      </w:pPr>
      <w:r>
        <w:br w:type="column"/>
      </w:r>
      <w:r>
        <w:rPr>
          <w:rFonts w:ascii="Arial"/>
          <w:color w:val="3A3839"/>
          <w:sz w:val="18"/>
        </w:rPr>
        <w:t>Special Purpose Vehicle</w:t>
      </w:r>
    </w:p>
    <w:p w:rsidR="00904FC5" w:rsidRDefault="00904FC5" w:rsidP="00904FC5">
      <w:pPr>
        <w:spacing w:line="463" w:lineRule="auto"/>
        <w:rPr>
          <w:rFonts w:ascii="Arial"/>
          <w:sz w:val="18"/>
        </w:rPr>
        <w:sectPr w:rsidR="00904FC5">
          <w:type w:val="continuous"/>
          <w:pgSz w:w="12240" w:h="15840"/>
          <w:pgMar w:top="0" w:right="800" w:bottom="0" w:left="1600" w:header="720" w:footer="720" w:gutter="0"/>
          <w:cols w:num="2" w:space="720" w:equalWidth="0">
            <w:col w:w="2228" w:space="1242"/>
            <w:col w:w="6370"/>
          </w:cols>
        </w:sect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spacing w:before="4"/>
        <w:rPr>
          <w:rFonts w:ascii="Arial"/>
          <w:sz w:val="25"/>
        </w:rPr>
      </w:pPr>
    </w:p>
    <w:p w:rsidR="00904FC5" w:rsidRDefault="00904FC5" w:rsidP="00904FC5">
      <w:pPr>
        <w:pStyle w:val="Textoindependiente"/>
        <w:spacing w:line="20" w:lineRule="exact"/>
        <w:ind w:left="1007"/>
        <w:rPr>
          <w:rFonts w:ascii="Arial"/>
          <w:sz w:val="2"/>
        </w:rPr>
      </w:pPr>
      <w:r>
        <w:rPr>
          <w:rFonts w:ascii="Arial"/>
          <w:noProof/>
          <w:sz w:val="2"/>
        </w:rPr>
        <mc:AlternateContent>
          <mc:Choice Requires="wpg">
            <w:drawing>
              <wp:inline distT="0" distB="0" distL="0" distR="0" wp14:anchorId="2D65273B" wp14:editId="1C9ED2C2">
                <wp:extent cx="743585" cy="12700"/>
                <wp:effectExtent l="7620" t="6985" r="10795" b="8890"/>
                <wp:docPr id="4568" name="Group 4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585" cy="12700"/>
                          <a:chOff x="0" y="0"/>
                          <a:chExt cx="1171" cy="20"/>
                        </a:xfrm>
                      </wpg:grpSpPr>
                      <wps:wsp>
                        <wps:cNvPr id="4569" name="Line 4327"/>
                        <wps:cNvCnPr>
                          <a:cxnSpLocks noChangeShapeType="1"/>
                        </wps:cNvCnPr>
                        <wps:spPr bwMode="auto">
                          <a:xfrm>
                            <a:off x="0" y="10"/>
                            <a:ext cx="1170" cy="0"/>
                          </a:xfrm>
                          <a:prstGeom prst="line">
                            <a:avLst/>
                          </a:prstGeom>
                          <a:noFill/>
                          <a:ln w="12700">
                            <a:solidFill>
                              <a:srgbClr val="3A383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723FA2" id="Group 4326" o:spid="_x0000_s1026" style="width:58.55pt;height:1pt;mso-position-horizontal-relative:char;mso-position-vertical-relative:line" coordsize="11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">
                <v:line id="Line 4327" o:spid="_x0000_s1027" style="position:absolute;visibility:visible;mso-wrap-style:square" from="0,10" to="11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" strokecolor="#3a3839" strokeweight="1pt"/>
                <w10:anchorlock/>
              </v:group>
            </w:pict>
          </mc:Fallback>
        </mc:AlternateContent>
      </w: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rPr>
          <w:rFonts w:ascii="Arial"/>
          <w:sz w:val="22"/>
        </w:rPr>
      </w:pPr>
    </w:p>
    <w:p w:rsidR="00904FC5" w:rsidRDefault="00904FC5" w:rsidP="00904FC5">
      <w:pPr>
        <w:pStyle w:val="Textoindependiente"/>
        <w:spacing w:before="105" w:line="355" w:lineRule="auto"/>
        <w:ind w:left="294" w:right="1108"/>
        <w:rPr>
          <w:rFonts w:ascii="Arial" w:hAnsi="Arial"/>
        </w:rPr>
      </w:pPr>
      <w:r>
        <w:rPr>
          <w:noProof/>
        </w:rPr>
        <mc:AlternateContent>
          <mc:Choice Requires="wpg">
            <w:drawing>
              <wp:anchor distT="0" distB="0" distL="114300" distR="114300" simplePos="0" relativeHeight="251713536" behindDoc="0" locked="0" layoutInCell="1" allowOverlap="1" wp14:anchorId="14082B87" wp14:editId="187AA5B9">
                <wp:simplePos x="0" y="0"/>
                <wp:positionH relativeFrom="page">
                  <wp:posOffset>3778250</wp:posOffset>
                </wp:positionH>
                <wp:positionV relativeFrom="paragraph">
                  <wp:posOffset>-1252220</wp:posOffset>
                </wp:positionV>
                <wp:extent cx="200025" cy="59055"/>
                <wp:effectExtent l="25400" t="6985" r="3175" b="635"/>
                <wp:wrapNone/>
                <wp:docPr id="4565" name="Group 4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 cy="59055"/>
                          <a:chOff x="5950" y="-1972"/>
                          <a:chExt cx="315" cy="93"/>
                        </a:xfrm>
                      </wpg:grpSpPr>
                      <wps:wsp>
                        <wps:cNvPr id="4566" name="Line 4325"/>
                        <wps:cNvCnPr>
                          <a:cxnSpLocks noChangeShapeType="1"/>
                        </wps:cNvCnPr>
                        <wps:spPr bwMode="auto">
                          <a:xfrm>
                            <a:off x="5950" y="-1925"/>
                            <a:ext cx="173"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67" name="Freeform 4324"/>
                        <wps:cNvSpPr>
                          <a:spLocks/>
                        </wps:cNvSpPr>
                        <wps:spPr bwMode="auto">
                          <a:xfrm>
                            <a:off x="6091" y="-1972"/>
                            <a:ext cx="174" cy="93"/>
                          </a:xfrm>
                          <a:custGeom>
                            <a:avLst/>
                            <a:gdLst>
                              <a:gd name="T0" fmla="+- 0 6092 6092"/>
                              <a:gd name="T1" fmla="*/ T0 w 174"/>
                              <a:gd name="T2" fmla="+- 0 -1972 -1972"/>
                              <a:gd name="T3" fmla="*/ -1972 h 93"/>
                              <a:gd name="T4" fmla="+- 0 6092 6092"/>
                              <a:gd name="T5" fmla="*/ T4 w 174"/>
                              <a:gd name="T6" fmla="+- 0 -1879 -1972"/>
                              <a:gd name="T7" fmla="*/ -1879 h 93"/>
                              <a:gd name="T8" fmla="+- 0 6265 6092"/>
                              <a:gd name="T9" fmla="*/ T8 w 174"/>
                              <a:gd name="T10" fmla="+- 0 -1925 -1972"/>
                              <a:gd name="T11" fmla="*/ -1925 h 93"/>
                              <a:gd name="T12" fmla="+- 0 6092 6092"/>
                              <a:gd name="T13" fmla="*/ T12 w 174"/>
                              <a:gd name="T14" fmla="+- 0 -1972 -1972"/>
                              <a:gd name="T15" fmla="*/ -1972 h 93"/>
                            </a:gdLst>
                            <a:ahLst/>
                            <a:cxnLst>
                              <a:cxn ang="0">
                                <a:pos x="T1" y="T3"/>
                              </a:cxn>
                              <a:cxn ang="0">
                                <a:pos x="T5" y="T7"/>
                              </a:cxn>
                              <a:cxn ang="0">
                                <a:pos x="T9" y="T11"/>
                              </a:cxn>
                              <a:cxn ang="0">
                                <a:pos x="T13" y="T15"/>
                              </a:cxn>
                            </a:cxnLst>
                            <a:rect l="0" t="0" r="r" b="b"/>
                            <a:pathLst>
                              <a:path w="174" h="93">
                                <a:moveTo>
                                  <a:pt x="0" y="0"/>
                                </a:moveTo>
                                <a:lnTo>
                                  <a:pt x="0" y="93"/>
                                </a:lnTo>
                                <a:lnTo>
                                  <a:pt x="173" y="4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A2F6B" id="Group 4323" o:spid="_x0000_s1026" style="position:absolute;margin-left:297.5pt;margin-top:-98.6pt;width:15.75pt;height:4.65pt;z-index:251713536;mso-position-horizontal-relative:page" coordorigin="5950,-1972" coordsize="3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">
                <v:line id="Line 4325" o:spid="_x0000_s1027" style="position:absolute;visibility:visible;mso-wrap-style:square" from="5950,-1925" to="6123,-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" strokeweight="3pt"/>
                <v:shape id="Freeform 4324" o:spid="_x0000_s1028" style="position:absolute;left:6091;top:-1972;width:174;height:93;visibility:visible;mso-wrap-style:square;v-text-anchor:top" coordsize="1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" path="m,l,93,173,47,,xe" fillcolor="black" stroked="f">
                  <v:path arrowok="t" o:connecttype="custom" o:connectlocs="0,-1972;0,-1879;173,-1925;0,-1972" o:connectangles="0,0,0,0"/>
                </v:shape>
                <w10:wrap anchorx="page"/>
              </v:group>
            </w:pict>
          </mc:Fallback>
        </mc:AlternateContent>
      </w:r>
      <w:r>
        <w:rPr>
          <w:noProof/>
        </w:rPr>
        <mc:AlternateContent>
          <mc:Choice Requires="wps">
            <w:drawing>
              <wp:anchor distT="0" distB="0" distL="114300" distR="114300" simplePos="0" relativeHeight="251715584" behindDoc="0" locked="0" layoutInCell="1" allowOverlap="1" wp14:anchorId="34346F38" wp14:editId="5A9B75FC">
                <wp:simplePos x="0" y="0"/>
                <wp:positionH relativeFrom="page">
                  <wp:posOffset>4030980</wp:posOffset>
                </wp:positionH>
                <wp:positionV relativeFrom="paragraph">
                  <wp:posOffset>-2186940</wp:posOffset>
                </wp:positionV>
                <wp:extent cx="2216785" cy="1943735"/>
                <wp:effectExtent l="1905" t="0" r="635" b="3175"/>
                <wp:wrapNone/>
                <wp:docPr id="4564" name="Text Box 4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194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18" w:space="0" w:color="3A3839"/>
                                <w:left w:val="single" w:sz="18" w:space="0" w:color="3A3839"/>
                                <w:bottom w:val="single" w:sz="18" w:space="0" w:color="3A3839"/>
                                <w:right w:val="single" w:sz="18" w:space="0" w:color="3A3839"/>
                                <w:insideH w:val="single" w:sz="18" w:space="0" w:color="3A3839"/>
                                <w:insideV w:val="single" w:sz="18" w:space="0" w:color="3A3839"/>
                              </w:tblBorders>
                              <w:tblLayout w:type="fixed"/>
                              <w:tblLook w:val="01E0" w:firstRow="1" w:lastRow="1" w:firstColumn="1" w:lastColumn="1" w:noHBand="0" w:noVBand="0"/>
                            </w:tblPr>
                            <w:tblGrid>
                              <w:gridCol w:w="2090"/>
                              <w:gridCol w:w="1340"/>
                            </w:tblGrid>
                            <w:tr w:rsidR="00904FC5">
                              <w:trPr>
                                <w:trHeight w:val="357"/>
                              </w:trPr>
                              <w:tc>
                                <w:tcPr>
                                  <w:tcW w:w="2090" w:type="dxa"/>
                                  <w:vMerge w:val="restart"/>
                                  <w:tcBorders>
                                    <w:bottom w:val="single" w:sz="8" w:space="0" w:color="3A3839"/>
                                  </w:tcBorders>
                                  <w:shd w:val="clear" w:color="auto" w:fill="F7F7F8"/>
                                </w:tcPr>
                                <w:p w:rsidR="00904FC5" w:rsidRDefault="00904FC5">
                                  <w:pPr>
                                    <w:pStyle w:val="TableParagraph"/>
                                    <w:spacing w:before="8"/>
                                  </w:pPr>
                                </w:p>
                                <w:p w:rsidR="00904FC5" w:rsidRDefault="00904FC5">
                                  <w:pPr>
                                    <w:pStyle w:val="TableParagraph"/>
                                    <w:ind w:left="427"/>
                                    <w:rPr>
                                      <w:rFonts w:ascii="Arial"/>
                                      <w:b/>
                                      <w:sz w:val="18"/>
                                    </w:rPr>
                                  </w:pPr>
                                  <w:r>
                                    <w:rPr>
                                      <w:rFonts w:ascii="Arial"/>
                                      <w:b/>
                                      <w:color w:val="3A3839"/>
                                      <w:sz w:val="18"/>
                                    </w:rPr>
                                    <w:t>Tranche A</w:t>
                                  </w:r>
                                </w:p>
                              </w:tc>
                              <w:tc>
                                <w:tcPr>
                                  <w:tcW w:w="1340" w:type="dxa"/>
                                  <w:tcBorders>
                                    <w:top w:val="nil"/>
                                    <w:bottom w:val="single" w:sz="8" w:space="0" w:color="3A3839"/>
                                    <w:right w:val="nil"/>
                                  </w:tcBorders>
                                </w:tcPr>
                                <w:p w:rsidR="00904FC5" w:rsidRDefault="00904FC5">
                                  <w:pPr>
                                    <w:pStyle w:val="TableParagraph"/>
                                    <w:spacing w:before="88"/>
                                    <w:ind w:left="147"/>
                                    <w:rPr>
                                      <w:rFonts w:ascii="Arial"/>
                                      <w:b/>
                                      <w:sz w:val="18"/>
                                    </w:rPr>
                                  </w:pPr>
                                  <w:r>
                                    <w:rPr>
                                      <w:rFonts w:ascii="Arial"/>
                                      <w:b/>
                                      <w:color w:val="3A3839"/>
                                      <w:sz w:val="18"/>
                                    </w:rPr>
                                    <w:t>Cash Flow</w:t>
                                  </w:r>
                                </w:p>
                              </w:tc>
                            </w:tr>
                            <w:tr w:rsidR="00904FC5">
                              <w:trPr>
                                <w:trHeight w:val="340"/>
                              </w:trPr>
                              <w:tc>
                                <w:tcPr>
                                  <w:tcW w:w="2090" w:type="dxa"/>
                                  <w:vMerge/>
                                  <w:tcBorders>
                                    <w:top w:val="nil"/>
                                    <w:bottom w:val="single" w:sz="8" w:space="0" w:color="3A3839"/>
                                  </w:tcBorders>
                                  <w:shd w:val="clear" w:color="auto" w:fill="F7F7F8"/>
                                </w:tcPr>
                                <w:p w:rsidR="00904FC5" w:rsidRDefault="00904FC5">
                                  <w:pPr>
                                    <w:rPr>
                                      <w:sz w:val="2"/>
                                      <w:szCs w:val="2"/>
                                    </w:rPr>
                                  </w:pPr>
                                </w:p>
                              </w:tc>
                              <w:tc>
                                <w:tcPr>
                                  <w:tcW w:w="1340" w:type="dxa"/>
                                  <w:vMerge w:val="restart"/>
                                  <w:tcBorders>
                                    <w:top w:val="single" w:sz="8" w:space="0" w:color="3A3839"/>
                                    <w:bottom w:val="single" w:sz="8" w:space="0" w:color="3A3839"/>
                                    <w:right w:val="nil"/>
                                  </w:tcBorders>
                                </w:tcPr>
                                <w:p w:rsidR="00904FC5" w:rsidRDefault="00904FC5">
                                  <w:pPr>
                                    <w:pStyle w:val="TableParagraph"/>
                                    <w:rPr>
                                      <w:rFonts w:ascii="Times New Roman"/>
                                      <w:sz w:val="20"/>
                                    </w:rPr>
                                  </w:pPr>
                                </w:p>
                              </w:tc>
                            </w:tr>
                            <w:tr w:rsidR="00904FC5">
                              <w:trPr>
                                <w:trHeight w:val="350"/>
                              </w:trPr>
                              <w:tc>
                                <w:tcPr>
                                  <w:tcW w:w="2090" w:type="dxa"/>
                                  <w:vMerge w:val="restart"/>
                                  <w:tcBorders>
                                    <w:top w:val="single" w:sz="8" w:space="0" w:color="3A3839"/>
                                    <w:bottom w:val="single" w:sz="8" w:space="0" w:color="3A3839"/>
                                  </w:tcBorders>
                                  <w:shd w:val="clear" w:color="auto" w:fill="DFE4E4"/>
                                </w:tcPr>
                                <w:p w:rsidR="00904FC5" w:rsidRDefault="00904FC5">
                                  <w:pPr>
                                    <w:pStyle w:val="TableParagraph"/>
                                    <w:spacing w:before="7"/>
                                    <w:rPr>
                                      <w:sz w:val="25"/>
                                    </w:rPr>
                                  </w:pPr>
                                </w:p>
                                <w:p w:rsidR="00904FC5" w:rsidRDefault="00904FC5">
                                  <w:pPr>
                                    <w:pStyle w:val="TableParagraph"/>
                                    <w:ind w:left="457"/>
                                    <w:rPr>
                                      <w:rFonts w:ascii="Arial"/>
                                      <w:b/>
                                      <w:sz w:val="18"/>
                                    </w:rPr>
                                  </w:pPr>
                                  <w:r>
                                    <w:rPr>
                                      <w:rFonts w:ascii="Arial"/>
                                      <w:b/>
                                      <w:color w:val="3A3839"/>
                                      <w:sz w:val="18"/>
                                    </w:rPr>
                                    <w:t>Tranche B</w:t>
                                  </w:r>
                                </w:p>
                              </w:tc>
                              <w:tc>
                                <w:tcPr>
                                  <w:tcW w:w="1340" w:type="dxa"/>
                                  <w:vMerge/>
                                  <w:tcBorders>
                                    <w:top w:val="nil"/>
                                    <w:bottom w:val="single" w:sz="8" w:space="0" w:color="3A3839"/>
                                    <w:right w:val="nil"/>
                                  </w:tcBorders>
                                </w:tcPr>
                                <w:p w:rsidR="00904FC5" w:rsidRDefault="00904FC5">
                                  <w:pPr>
                                    <w:rPr>
                                      <w:sz w:val="2"/>
                                      <w:szCs w:val="2"/>
                                    </w:rPr>
                                  </w:pPr>
                                </w:p>
                              </w:tc>
                            </w:tr>
                            <w:tr w:rsidR="00904FC5">
                              <w:trPr>
                                <w:trHeight w:val="360"/>
                              </w:trPr>
                              <w:tc>
                                <w:tcPr>
                                  <w:tcW w:w="2090" w:type="dxa"/>
                                  <w:vMerge/>
                                  <w:tcBorders>
                                    <w:top w:val="nil"/>
                                    <w:bottom w:val="single" w:sz="8" w:space="0" w:color="3A3839"/>
                                  </w:tcBorders>
                                  <w:shd w:val="clear" w:color="auto" w:fill="DFE4E4"/>
                                </w:tcPr>
                                <w:p w:rsidR="00904FC5" w:rsidRDefault="00904FC5">
                                  <w:pPr>
                                    <w:rPr>
                                      <w:sz w:val="2"/>
                                      <w:szCs w:val="2"/>
                                    </w:rPr>
                                  </w:pPr>
                                </w:p>
                              </w:tc>
                              <w:tc>
                                <w:tcPr>
                                  <w:tcW w:w="1340" w:type="dxa"/>
                                  <w:vMerge w:val="restart"/>
                                  <w:tcBorders>
                                    <w:top w:val="single" w:sz="8" w:space="0" w:color="3A3839"/>
                                    <w:bottom w:val="single" w:sz="8" w:space="0" w:color="3A3839"/>
                                    <w:right w:val="nil"/>
                                  </w:tcBorders>
                                </w:tcPr>
                                <w:p w:rsidR="00904FC5" w:rsidRDefault="00904FC5">
                                  <w:pPr>
                                    <w:pStyle w:val="TableParagraph"/>
                                    <w:rPr>
                                      <w:rFonts w:ascii="Times New Roman"/>
                                      <w:sz w:val="20"/>
                                    </w:rPr>
                                  </w:pPr>
                                </w:p>
                              </w:tc>
                            </w:tr>
                            <w:tr w:rsidR="00904FC5">
                              <w:trPr>
                                <w:trHeight w:val="345"/>
                              </w:trPr>
                              <w:tc>
                                <w:tcPr>
                                  <w:tcW w:w="2090" w:type="dxa"/>
                                  <w:vMerge w:val="restart"/>
                                  <w:tcBorders>
                                    <w:top w:val="single" w:sz="8" w:space="0" w:color="3A3839"/>
                                    <w:bottom w:val="single" w:sz="12" w:space="0" w:color="3A3839"/>
                                  </w:tcBorders>
                                  <w:shd w:val="clear" w:color="auto" w:fill="C5C8CA"/>
                                </w:tcPr>
                                <w:p w:rsidR="00904FC5" w:rsidRDefault="00904FC5">
                                  <w:pPr>
                                    <w:pStyle w:val="TableParagraph"/>
                                    <w:spacing w:before="8"/>
                                    <w:rPr>
                                      <w:sz w:val="24"/>
                                    </w:rPr>
                                  </w:pPr>
                                </w:p>
                                <w:p w:rsidR="00904FC5" w:rsidRDefault="00904FC5">
                                  <w:pPr>
                                    <w:pStyle w:val="TableParagraph"/>
                                    <w:ind w:left="467"/>
                                    <w:rPr>
                                      <w:rFonts w:ascii="Arial"/>
                                      <w:b/>
                                      <w:sz w:val="18"/>
                                    </w:rPr>
                                  </w:pPr>
                                  <w:r>
                                    <w:rPr>
                                      <w:rFonts w:ascii="Arial"/>
                                      <w:b/>
                                      <w:color w:val="3A3839"/>
                                      <w:sz w:val="18"/>
                                    </w:rPr>
                                    <w:t>Tranche C</w:t>
                                  </w:r>
                                </w:p>
                              </w:tc>
                              <w:tc>
                                <w:tcPr>
                                  <w:tcW w:w="1340" w:type="dxa"/>
                                  <w:vMerge/>
                                  <w:tcBorders>
                                    <w:top w:val="nil"/>
                                    <w:bottom w:val="single" w:sz="8" w:space="0" w:color="3A3839"/>
                                    <w:right w:val="nil"/>
                                  </w:tcBorders>
                                </w:tcPr>
                                <w:p w:rsidR="00904FC5" w:rsidRDefault="00904FC5">
                                  <w:pPr>
                                    <w:rPr>
                                      <w:sz w:val="2"/>
                                      <w:szCs w:val="2"/>
                                    </w:rPr>
                                  </w:pPr>
                                </w:p>
                              </w:tc>
                            </w:tr>
                            <w:tr w:rsidR="00904FC5">
                              <w:trPr>
                                <w:trHeight w:val="355"/>
                              </w:trPr>
                              <w:tc>
                                <w:tcPr>
                                  <w:tcW w:w="2090" w:type="dxa"/>
                                  <w:vMerge/>
                                  <w:tcBorders>
                                    <w:top w:val="nil"/>
                                    <w:bottom w:val="single" w:sz="12" w:space="0" w:color="3A3839"/>
                                  </w:tcBorders>
                                  <w:shd w:val="clear" w:color="auto" w:fill="C5C8CA"/>
                                </w:tcPr>
                                <w:p w:rsidR="00904FC5" w:rsidRDefault="00904FC5">
                                  <w:pPr>
                                    <w:rPr>
                                      <w:sz w:val="2"/>
                                      <w:szCs w:val="2"/>
                                    </w:rPr>
                                  </w:pPr>
                                </w:p>
                              </w:tc>
                              <w:tc>
                                <w:tcPr>
                                  <w:tcW w:w="1340" w:type="dxa"/>
                                  <w:vMerge w:val="restart"/>
                                  <w:tcBorders>
                                    <w:top w:val="single" w:sz="8" w:space="0" w:color="3A3839"/>
                                    <w:bottom w:val="single" w:sz="8" w:space="0" w:color="3A3839"/>
                                    <w:right w:val="nil"/>
                                  </w:tcBorders>
                                </w:tcPr>
                                <w:p w:rsidR="00904FC5" w:rsidRDefault="00904FC5">
                                  <w:pPr>
                                    <w:pStyle w:val="TableParagraph"/>
                                    <w:rPr>
                                      <w:rFonts w:ascii="Times New Roman"/>
                                      <w:sz w:val="20"/>
                                    </w:rPr>
                                  </w:pPr>
                                </w:p>
                              </w:tc>
                            </w:tr>
                            <w:tr w:rsidR="00904FC5">
                              <w:trPr>
                                <w:trHeight w:val="330"/>
                              </w:trPr>
                              <w:tc>
                                <w:tcPr>
                                  <w:tcW w:w="2090" w:type="dxa"/>
                                  <w:vMerge w:val="restart"/>
                                  <w:tcBorders>
                                    <w:top w:val="single" w:sz="12" w:space="0" w:color="3A3839"/>
                                    <w:bottom w:val="single" w:sz="24" w:space="0" w:color="3A3839"/>
                                  </w:tcBorders>
                                  <w:shd w:val="clear" w:color="auto" w:fill="9FA2A4"/>
                                </w:tcPr>
                                <w:p w:rsidR="00904FC5" w:rsidRDefault="00904FC5">
                                  <w:pPr>
                                    <w:pStyle w:val="TableParagraph"/>
                                    <w:spacing w:before="9"/>
                                    <w:rPr>
                                      <w:sz w:val="23"/>
                                    </w:rPr>
                                  </w:pPr>
                                </w:p>
                                <w:p w:rsidR="00904FC5" w:rsidRDefault="00904FC5">
                                  <w:pPr>
                                    <w:pStyle w:val="TableParagraph"/>
                                    <w:spacing w:before="1"/>
                                    <w:ind w:left="517"/>
                                    <w:rPr>
                                      <w:rFonts w:ascii="Arial"/>
                                      <w:b/>
                                      <w:sz w:val="18"/>
                                    </w:rPr>
                                  </w:pPr>
                                  <w:r>
                                    <w:rPr>
                                      <w:rFonts w:ascii="Arial"/>
                                      <w:b/>
                                      <w:color w:val="3A3839"/>
                                      <w:sz w:val="18"/>
                                    </w:rPr>
                                    <w:t>Tranche Z</w:t>
                                  </w:r>
                                </w:p>
                              </w:tc>
                              <w:tc>
                                <w:tcPr>
                                  <w:tcW w:w="1340" w:type="dxa"/>
                                  <w:vMerge/>
                                  <w:tcBorders>
                                    <w:top w:val="nil"/>
                                    <w:bottom w:val="single" w:sz="8" w:space="0" w:color="3A3839"/>
                                    <w:right w:val="nil"/>
                                  </w:tcBorders>
                                </w:tcPr>
                                <w:p w:rsidR="00904FC5" w:rsidRDefault="00904FC5">
                                  <w:pPr>
                                    <w:rPr>
                                      <w:sz w:val="2"/>
                                      <w:szCs w:val="2"/>
                                    </w:rPr>
                                  </w:pPr>
                                </w:p>
                              </w:tc>
                            </w:tr>
                            <w:tr w:rsidR="00904FC5">
                              <w:trPr>
                                <w:trHeight w:val="325"/>
                              </w:trPr>
                              <w:tc>
                                <w:tcPr>
                                  <w:tcW w:w="2090" w:type="dxa"/>
                                  <w:vMerge/>
                                  <w:tcBorders>
                                    <w:top w:val="nil"/>
                                    <w:bottom w:val="single" w:sz="24" w:space="0" w:color="3A3839"/>
                                  </w:tcBorders>
                                  <w:shd w:val="clear" w:color="auto" w:fill="9FA2A4"/>
                                </w:tcPr>
                                <w:p w:rsidR="00904FC5" w:rsidRDefault="00904FC5">
                                  <w:pPr>
                                    <w:rPr>
                                      <w:sz w:val="2"/>
                                      <w:szCs w:val="2"/>
                                    </w:rPr>
                                  </w:pPr>
                                </w:p>
                              </w:tc>
                              <w:tc>
                                <w:tcPr>
                                  <w:tcW w:w="1340" w:type="dxa"/>
                                  <w:tcBorders>
                                    <w:top w:val="single" w:sz="8" w:space="0" w:color="3A3839"/>
                                    <w:bottom w:val="nil"/>
                                    <w:right w:val="nil"/>
                                  </w:tcBorders>
                                </w:tcPr>
                                <w:p w:rsidR="00904FC5" w:rsidRDefault="00904FC5">
                                  <w:pPr>
                                    <w:pStyle w:val="TableParagraph"/>
                                    <w:rPr>
                                      <w:rFonts w:ascii="Times New Roman"/>
                                      <w:sz w:val="20"/>
                                    </w:rPr>
                                  </w:pPr>
                                </w:p>
                              </w:tc>
                            </w:tr>
                          </w:tbl>
                          <w:p w:rsidR="00904FC5" w:rsidRDefault="00904FC5" w:rsidP="00904FC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46F38" id="Text Box 4322" o:spid="_x0000_s1163" type="#_x0000_t202" style="position:absolute;left:0;text-align:left;margin-left:317.4pt;margin-top:-172.2pt;width:174.55pt;height:153.0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" filled="f" stroked="f">
                <v:textbox inset="0,0,0,0">
                  <w:txbxContent>
                    <w:tbl>
                      <w:tblPr>
                        <w:tblStyle w:val="TableNormal"/>
                        <w:tblW w:w="0" w:type="auto"/>
                        <w:tblBorders>
                          <w:top w:val="single" w:sz="18" w:space="0" w:color="3A3839"/>
                          <w:left w:val="single" w:sz="18" w:space="0" w:color="3A3839"/>
                          <w:bottom w:val="single" w:sz="18" w:space="0" w:color="3A3839"/>
                          <w:right w:val="single" w:sz="18" w:space="0" w:color="3A3839"/>
                          <w:insideH w:val="single" w:sz="18" w:space="0" w:color="3A3839"/>
                          <w:insideV w:val="single" w:sz="18" w:space="0" w:color="3A3839"/>
                        </w:tblBorders>
                        <w:tblLayout w:type="fixed"/>
                        <w:tblLook w:val="01E0" w:firstRow="1" w:lastRow="1" w:firstColumn="1" w:lastColumn="1" w:noHBand="0" w:noVBand="0"/>
                      </w:tblPr>
                      <w:tblGrid>
                        <w:gridCol w:w="2090"/>
                        <w:gridCol w:w="1340"/>
                      </w:tblGrid>
                      <w:tr w:rsidR="00904FC5">
                        <w:trPr>
                          <w:trHeight w:val="357"/>
                        </w:trPr>
                        <w:tc>
                          <w:tcPr>
                            <w:tcW w:w="2090" w:type="dxa"/>
                            <w:vMerge w:val="restart"/>
                            <w:tcBorders>
                              <w:bottom w:val="single" w:sz="8" w:space="0" w:color="3A3839"/>
                            </w:tcBorders>
                            <w:shd w:val="clear" w:color="auto" w:fill="F7F7F8"/>
                          </w:tcPr>
                          <w:p w:rsidR="00904FC5" w:rsidRDefault="00904FC5">
                            <w:pPr>
                              <w:pStyle w:val="TableParagraph"/>
                              <w:spacing w:before="8"/>
                            </w:pPr>
                          </w:p>
                          <w:p w:rsidR="00904FC5" w:rsidRDefault="00904FC5">
                            <w:pPr>
                              <w:pStyle w:val="TableParagraph"/>
                              <w:ind w:left="427"/>
                              <w:rPr>
                                <w:rFonts w:ascii="Arial"/>
                                <w:b/>
                                <w:sz w:val="18"/>
                              </w:rPr>
                            </w:pPr>
                            <w:r>
                              <w:rPr>
                                <w:rFonts w:ascii="Arial"/>
                                <w:b/>
                                <w:color w:val="3A3839"/>
                                <w:sz w:val="18"/>
                              </w:rPr>
                              <w:t>Tranche A</w:t>
                            </w:r>
                          </w:p>
                        </w:tc>
                        <w:tc>
                          <w:tcPr>
                            <w:tcW w:w="1340" w:type="dxa"/>
                            <w:tcBorders>
                              <w:top w:val="nil"/>
                              <w:bottom w:val="single" w:sz="8" w:space="0" w:color="3A3839"/>
                              <w:right w:val="nil"/>
                            </w:tcBorders>
                          </w:tcPr>
                          <w:p w:rsidR="00904FC5" w:rsidRDefault="00904FC5">
                            <w:pPr>
                              <w:pStyle w:val="TableParagraph"/>
                              <w:spacing w:before="88"/>
                              <w:ind w:left="147"/>
                              <w:rPr>
                                <w:rFonts w:ascii="Arial"/>
                                <w:b/>
                                <w:sz w:val="18"/>
                              </w:rPr>
                            </w:pPr>
                            <w:r>
                              <w:rPr>
                                <w:rFonts w:ascii="Arial"/>
                                <w:b/>
                                <w:color w:val="3A3839"/>
                                <w:sz w:val="18"/>
                              </w:rPr>
                              <w:t>Cash Flow</w:t>
                            </w:r>
                          </w:p>
                        </w:tc>
                      </w:tr>
                      <w:tr w:rsidR="00904FC5">
                        <w:trPr>
                          <w:trHeight w:val="340"/>
                        </w:trPr>
                        <w:tc>
                          <w:tcPr>
                            <w:tcW w:w="2090" w:type="dxa"/>
                            <w:vMerge/>
                            <w:tcBorders>
                              <w:top w:val="nil"/>
                              <w:bottom w:val="single" w:sz="8" w:space="0" w:color="3A3839"/>
                            </w:tcBorders>
                            <w:shd w:val="clear" w:color="auto" w:fill="F7F7F8"/>
                          </w:tcPr>
                          <w:p w:rsidR="00904FC5" w:rsidRDefault="00904FC5">
                            <w:pPr>
                              <w:rPr>
                                <w:sz w:val="2"/>
                                <w:szCs w:val="2"/>
                              </w:rPr>
                            </w:pPr>
                          </w:p>
                        </w:tc>
                        <w:tc>
                          <w:tcPr>
                            <w:tcW w:w="1340" w:type="dxa"/>
                            <w:vMerge w:val="restart"/>
                            <w:tcBorders>
                              <w:top w:val="single" w:sz="8" w:space="0" w:color="3A3839"/>
                              <w:bottom w:val="single" w:sz="8" w:space="0" w:color="3A3839"/>
                              <w:right w:val="nil"/>
                            </w:tcBorders>
                          </w:tcPr>
                          <w:p w:rsidR="00904FC5" w:rsidRDefault="00904FC5">
                            <w:pPr>
                              <w:pStyle w:val="TableParagraph"/>
                              <w:rPr>
                                <w:rFonts w:ascii="Times New Roman"/>
                                <w:sz w:val="20"/>
                              </w:rPr>
                            </w:pPr>
                          </w:p>
                        </w:tc>
                      </w:tr>
                      <w:tr w:rsidR="00904FC5">
                        <w:trPr>
                          <w:trHeight w:val="350"/>
                        </w:trPr>
                        <w:tc>
                          <w:tcPr>
                            <w:tcW w:w="2090" w:type="dxa"/>
                            <w:vMerge w:val="restart"/>
                            <w:tcBorders>
                              <w:top w:val="single" w:sz="8" w:space="0" w:color="3A3839"/>
                              <w:bottom w:val="single" w:sz="8" w:space="0" w:color="3A3839"/>
                            </w:tcBorders>
                            <w:shd w:val="clear" w:color="auto" w:fill="DFE4E4"/>
                          </w:tcPr>
                          <w:p w:rsidR="00904FC5" w:rsidRDefault="00904FC5">
                            <w:pPr>
                              <w:pStyle w:val="TableParagraph"/>
                              <w:spacing w:before="7"/>
                              <w:rPr>
                                <w:sz w:val="25"/>
                              </w:rPr>
                            </w:pPr>
                          </w:p>
                          <w:p w:rsidR="00904FC5" w:rsidRDefault="00904FC5">
                            <w:pPr>
                              <w:pStyle w:val="TableParagraph"/>
                              <w:ind w:left="457"/>
                              <w:rPr>
                                <w:rFonts w:ascii="Arial"/>
                                <w:b/>
                                <w:sz w:val="18"/>
                              </w:rPr>
                            </w:pPr>
                            <w:r>
                              <w:rPr>
                                <w:rFonts w:ascii="Arial"/>
                                <w:b/>
                                <w:color w:val="3A3839"/>
                                <w:sz w:val="18"/>
                              </w:rPr>
                              <w:t>Tranche B</w:t>
                            </w:r>
                          </w:p>
                        </w:tc>
                        <w:tc>
                          <w:tcPr>
                            <w:tcW w:w="1340" w:type="dxa"/>
                            <w:vMerge/>
                            <w:tcBorders>
                              <w:top w:val="nil"/>
                              <w:bottom w:val="single" w:sz="8" w:space="0" w:color="3A3839"/>
                              <w:right w:val="nil"/>
                            </w:tcBorders>
                          </w:tcPr>
                          <w:p w:rsidR="00904FC5" w:rsidRDefault="00904FC5">
                            <w:pPr>
                              <w:rPr>
                                <w:sz w:val="2"/>
                                <w:szCs w:val="2"/>
                              </w:rPr>
                            </w:pPr>
                          </w:p>
                        </w:tc>
                      </w:tr>
                      <w:tr w:rsidR="00904FC5">
                        <w:trPr>
                          <w:trHeight w:val="360"/>
                        </w:trPr>
                        <w:tc>
                          <w:tcPr>
                            <w:tcW w:w="2090" w:type="dxa"/>
                            <w:vMerge/>
                            <w:tcBorders>
                              <w:top w:val="nil"/>
                              <w:bottom w:val="single" w:sz="8" w:space="0" w:color="3A3839"/>
                            </w:tcBorders>
                            <w:shd w:val="clear" w:color="auto" w:fill="DFE4E4"/>
                          </w:tcPr>
                          <w:p w:rsidR="00904FC5" w:rsidRDefault="00904FC5">
                            <w:pPr>
                              <w:rPr>
                                <w:sz w:val="2"/>
                                <w:szCs w:val="2"/>
                              </w:rPr>
                            </w:pPr>
                          </w:p>
                        </w:tc>
                        <w:tc>
                          <w:tcPr>
                            <w:tcW w:w="1340" w:type="dxa"/>
                            <w:vMerge w:val="restart"/>
                            <w:tcBorders>
                              <w:top w:val="single" w:sz="8" w:space="0" w:color="3A3839"/>
                              <w:bottom w:val="single" w:sz="8" w:space="0" w:color="3A3839"/>
                              <w:right w:val="nil"/>
                            </w:tcBorders>
                          </w:tcPr>
                          <w:p w:rsidR="00904FC5" w:rsidRDefault="00904FC5">
                            <w:pPr>
                              <w:pStyle w:val="TableParagraph"/>
                              <w:rPr>
                                <w:rFonts w:ascii="Times New Roman"/>
                                <w:sz w:val="20"/>
                              </w:rPr>
                            </w:pPr>
                          </w:p>
                        </w:tc>
                      </w:tr>
                      <w:tr w:rsidR="00904FC5">
                        <w:trPr>
                          <w:trHeight w:val="345"/>
                        </w:trPr>
                        <w:tc>
                          <w:tcPr>
                            <w:tcW w:w="2090" w:type="dxa"/>
                            <w:vMerge w:val="restart"/>
                            <w:tcBorders>
                              <w:top w:val="single" w:sz="8" w:space="0" w:color="3A3839"/>
                              <w:bottom w:val="single" w:sz="12" w:space="0" w:color="3A3839"/>
                            </w:tcBorders>
                            <w:shd w:val="clear" w:color="auto" w:fill="C5C8CA"/>
                          </w:tcPr>
                          <w:p w:rsidR="00904FC5" w:rsidRDefault="00904FC5">
                            <w:pPr>
                              <w:pStyle w:val="TableParagraph"/>
                              <w:spacing w:before="8"/>
                              <w:rPr>
                                <w:sz w:val="24"/>
                              </w:rPr>
                            </w:pPr>
                          </w:p>
                          <w:p w:rsidR="00904FC5" w:rsidRDefault="00904FC5">
                            <w:pPr>
                              <w:pStyle w:val="TableParagraph"/>
                              <w:ind w:left="467"/>
                              <w:rPr>
                                <w:rFonts w:ascii="Arial"/>
                                <w:b/>
                                <w:sz w:val="18"/>
                              </w:rPr>
                            </w:pPr>
                            <w:r>
                              <w:rPr>
                                <w:rFonts w:ascii="Arial"/>
                                <w:b/>
                                <w:color w:val="3A3839"/>
                                <w:sz w:val="18"/>
                              </w:rPr>
                              <w:t>Tranche C</w:t>
                            </w:r>
                          </w:p>
                        </w:tc>
                        <w:tc>
                          <w:tcPr>
                            <w:tcW w:w="1340" w:type="dxa"/>
                            <w:vMerge/>
                            <w:tcBorders>
                              <w:top w:val="nil"/>
                              <w:bottom w:val="single" w:sz="8" w:space="0" w:color="3A3839"/>
                              <w:right w:val="nil"/>
                            </w:tcBorders>
                          </w:tcPr>
                          <w:p w:rsidR="00904FC5" w:rsidRDefault="00904FC5">
                            <w:pPr>
                              <w:rPr>
                                <w:sz w:val="2"/>
                                <w:szCs w:val="2"/>
                              </w:rPr>
                            </w:pPr>
                          </w:p>
                        </w:tc>
                      </w:tr>
                      <w:tr w:rsidR="00904FC5">
                        <w:trPr>
                          <w:trHeight w:val="355"/>
                        </w:trPr>
                        <w:tc>
                          <w:tcPr>
                            <w:tcW w:w="2090" w:type="dxa"/>
                            <w:vMerge/>
                            <w:tcBorders>
                              <w:top w:val="nil"/>
                              <w:bottom w:val="single" w:sz="12" w:space="0" w:color="3A3839"/>
                            </w:tcBorders>
                            <w:shd w:val="clear" w:color="auto" w:fill="C5C8CA"/>
                          </w:tcPr>
                          <w:p w:rsidR="00904FC5" w:rsidRDefault="00904FC5">
                            <w:pPr>
                              <w:rPr>
                                <w:sz w:val="2"/>
                                <w:szCs w:val="2"/>
                              </w:rPr>
                            </w:pPr>
                          </w:p>
                        </w:tc>
                        <w:tc>
                          <w:tcPr>
                            <w:tcW w:w="1340" w:type="dxa"/>
                            <w:vMerge w:val="restart"/>
                            <w:tcBorders>
                              <w:top w:val="single" w:sz="8" w:space="0" w:color="3A3839"/>
                              <w:bottom w:val="single" w:sz="8" w:space="0" w:color="3A3839"/>
                              <w:right w:val="nil"/>
                            </w:tcBorders>
                          </w:tcPr>
                          <w:p w:rsidR="00904FC5" w:rsidRDefault="00904FC5">
                            <w:pPr>
                              <w:pStyle w:val="TableParagraph"/>
                              <w:rPr>
                                <w:rFonts w:ascii="Times New Roman"/>
                                <w:sz w:val="20"/>
                              </w:rPr>
                            </w:pPr>
                          </w:p>
                        </w:tc>
                      </w:tr>
                      <w:tr w:rsidR="00904FC5">
                        <w:trPr>
                          <w:trHeight w:val="330"/>
                        </w:trPr>
                        <w:tc>
                          <w:tcPr>
                            <w:tcW w:w="2090" w:type="dxa"/>
                            <w:vMerge w:val="restart"/>
                            <w:tcBorders>
                              <w:top w:val="single" w:sz="12" w:space="0" w:color="3A3839"/>
                              <w:bottom w:val="single" w:sz="24" w:space="0" w:color="3A3839"/>
                            </w:tcBorders>
                            <w:shd w:val="clear" w:color="auto" w:fill="9FA2A4"/>
                          </w:tcPr>
                          <w:p w:rsidR="00904FC5" w:rsidRDefault="00904FC5">
                            <w:pPr>
                              <w:pStyle w:val="TableParagraph"/>
                              <w:spacing w:before="9"/>
                              <w:rPr>
                                <w:sz w:val="23"/>
                              </w:rPr>
                            </w:pPr>
                          </w:p>
                          <w:p w:rsidR="00904FC5" w:rsidRDefault="00904FC5">
                            <w:pPr>
                              <w:pStyle w:val="TableParagraph"/>
                              <w:spacing w:before="1"/>
                              <w:ind w:left="517"/>
                              <w:rPr>
                                <w:rFonts w:ascii="Arial"/>
                                <w:b/>
                                <w:sz w:val="18"/>
                              </w:rPr>
                            </w:pPr>
                            <w:r>
                              <w:rPr>
                                <w:rFonts w:ascii="Arial"/>
                                <w:b/>
                                <w:color w:val="3A3839"/>
                                <w:sz w:val="18"/>
                              </w:rPr>
                              <w:t>Tranche Z</w:t>
                            </w:r>
                          </w:p>
                        </w:tc>
                        <w:tc>
                          <w:tcPr>
                            <w:tcW w:w="1340" w:type="dxa"/>
                            <w:vMerge/>
                            <w:tcBorders>
                              <w:top w:val="nil"/>
                              <w:bottom w:val="single" w:sz="8" w:space="0" w:color="3A3839"/>
                              <w:right w:val="nil"/>
                            </w:tcBorders>
                          </w:tcPr>
                          <w:p w:rsidR="00904FC5" w:rsidRDefault="00904FC5">
                            <w:pPr>
                              <w:rPr>
                                <w:sz w:val="2"/>
                                <w:szCs w:val="2"/>
                              </w:rPr>
                            </w:pPr>
                          </w:p>
                        </w:tc>
                      </w:tr>
                      <w:tr w:rsidR="00904FC5">
                        <w:trPr>
                          <w:trHeight w:val="325"/>
                        </w:trPr>
                        <w:tc>
                          <w:tcPr>
                            <w:tcW w:w="2090" w:type="dxa"/>
                            <w:vMerge/>
                            <w:tcBorders>
                              <w:top w:val="nil"/>
                              <w:bottom w:val="single" w:sz="24" w:space="0" w:color="3A3839"/>
                            </w:tcBorders>
                            <w:shd w:val="clear" w:color="auto" w:fill="9FA2A4"/>
                          </w:tcPr>
                          <w:p w:rsidR="00904FC5" w:rsidRDefault="00904FC5">
                            <w:pPr>
                              <w:rPr>
                                <w:sz w:val="2"/>
                                <w:szCs w:val="2"/>
                              </w:rPr>
                            </w:pPr>
                          </w:p>
                        </w:tc>
                        <w:tc>
                          <w:tcPr>
                            <w:tcW w:w="1340" w:type="dxa"/>
                            <w:tcBorders>
                              <w:top w:val="single" w:sz="8" w:space="0" w:color="3A3839"/>
                              <w:bottom w:val="nil"/>
                              <w:right w:val="nil"/>
                            </w:tcBorders>
                          </w:tcPr>
                          <w:p w:rsidR="00904FC5" w:rsidRDefault="00904FC5">
                            <w:pPr>
                              <w:pStyle w:val="TableParagraph"/>
                              <w:rPr>
                                <w:rFonts w:ascii="Times New Roman"/>
                                <w:sz w:val="20"/>
                              </w:rPr>
                            </w:pPr>
                          </w:p>
                        </w:tc>
                      </w:tr>
                    </w:tbl>
                    <w:p w:rsidR="00904FC5" w:rsidRDefault="00904FC5" w:rsidP="00904FC5">
                      <w:pPr>
                        <w:pStyle w:val="Textoindependiente"/>
                      </w:pPr>
                    </w:p>
                  </w:txbxContent>
                </v:textbox>
                <w10:wrap anchorx="page"/>
              </v:shape>
            </w:pict>
          </mc:Fallback>
        </mc:AlternateContent>
      </w:r>
      <w:r>
        <w:rPr>
          <w:color w:val="3A3839"/>
          <w:w w:val="105"/>
        </w:rPr>
        <w:t xml:space="preserve">notional of $50 million, and an inverse ﬂoater, that pays 12% </w:t>
      </w:r>
      <w:r>
        <w:rPr>
          <w:rFonts w:ascii="Arial" w:hAnsi="Arial"/>
          <w:color w:val="3A3839"/>
          <w:w w:val="105"/>
        </w:rPr>
        <w:t xml:space="preserve">— </w:t>
      </w:r>
      <w:r>
        <w:rPr>
          <w:color w:val="3A3839"/>
          <w:w w:val="105"/>
        </w:rPr>
        <w:t>LIBOR on a notional   of $50 million. The coupon on the inverse ﬂoater cannot go below zero:</w:t>
      </w:r>
      <w:r>
        <w:rPr>
          <w:color w:val="3A3839"/>
          <w:spacing w:val="-4"/>
          <w:w w:val="105"/>
        </w:rPr>
        <w:t xml:space="preserve"> </w:t>
      </w:r>
      <w:r>
        <w:rPr>
          <w:color w:val="3A3839"/>
          <w:w w:val="105"/>
        </w:rPr>
        <w:t xml:space="preserve">Coupon </w:t>
      </w:r>
      <w:r>
        <w:rPr>
          <w:rFonts w:ascii="Arial" w:hAnsi="Arial"/>
          <w:color w:val="3A3839"/>
          <w:w w:val="140"/>
        </w:rPr>
        <w:t>=</w:t>
      </w:r>
    </w:p>
    <w:p w:rsidR="00904FC5" w:rsidRDefault="00904FC5" w:rsidP="00904FC5">
      <w:pPr>
        <w:pStyle w:val="Textoindependiente"/>
        <w:spacing w:line="243" w:lineRule="exact"/>
        <w:ind w:left="294"/>
      </w:pPr>
      <w:r>
        <w:rPr>
          <w:color w:val="3A3839"/>
          <w:w w:val="110"/>
        </w:rPr>
        <w:t>Max(12%</w:t>
      </w:r>
      <w:r>
        <w:rPr>
          <w:rFonts w:ascii="Arial" w:hAnsi="Arial"/>
          <w:color w:val="3A3839"/>
          <w:w w:val="110"/>
        </w:rPr>
        <w:t>—</w:t>
      </w:r>
      <w:r>
        <w:rPr>
          <w:color w:val="3A3839"/>
          <w:w w:val="110"/>
        </w:rPr>
        <w:t>LIBOR</w:t>
      </w:r>
      <w:r>
        <w:rPr>
          <w:rFonts w:ascii="Times New Roman" w:hAnsi="Times New Roman"/>
          <w:i/>
          <w:color w:val="3A3839"/>
          <w:w w:val="110"/>
        </w:rPr>
        <w:t>,</w:t>
      </w:r>
      <w:r>
        <w:rPr>
          <w:rFonts w:ascii="Times New Roman" w:hAnsi="Times New Roman"/>
          <w:i/>
          <w:color w:val="3A3839"/>
          <w:spacing w:val="-47"/>
          <w:w w:val="110"/>
        </w:rPr>
        <w:t xml:space="preserve"> </w:t>
      </w:r>
      <w:r>
        <w:rPr>
          <w:color w:val="3A3839"/>
          <w:w w:val="110"/>
        </w:rPr>
        <w:t>0).</w:t>
      </w:r>
      <w:r>
        <w:rPr>
          <w:color w:val="3A3839"/>
          <w:spacing w:val="-41"/>
          <w:w w:val="110"/>
        </w:rPr>
        <w:t xml:space="preserve"> </w:t>
      </w:r>
      <w:r>
        <w:rPr>
          <w:color w:val="3A3839"/>
          <w:w w:val="110"/>
        </w:rPr>
        <w:t>This</w:t>
      </w:r>
      <w:r>
        <w:rPr>
          <w:color w:val="3A3839"/>
          <w:spacing w:val="-42"/>
          <w:w w:val="110"/>
        </w:rPr>
        <w:t xml:space="preserve"> </w:t>
      </w:r>
      <w:r>
        <w:rPr>
          <w:color w:val="3A3839"/>
          <w:w w:val="110"/>
        </w:rPr>
        <w:t>imposes</w:t>
      </w:r>
      <w:r>
        <w:rPr>
          <w:color w:val="3A3839"/>
          <w:spacing w:val="-41"/>
          <w:w w:val="110"/>
        </w:rPr>
        <w:t xml:space="preserve"> </w:t>
      </w:r>
      <w:r>
        <w:rPr>
          <w:color w:val="3A3839"/>
          <w:w w:val="110"/>
        </w:rPr>
        <w:t>another</w:t>
      </w:r>
      <w:r>
        <w:rPr>
          <w:color w:val="3A3839"/>
          <w:spacing w:val="-42"/>
          <w:w w:val="110"/>
        </w:rPr>
        <w:t xml:space="preserve"> </w:t>
      </w:r>
      <w:r>
        <w:rPr>
          <w:color w:val="3A3839"/>
          <w:w w:val="110"/>
        </w:rPr>
        <w:t>condition</w:t>
      </w:r>
      <w:r>
        <w:rPr>
          <w:color w:val="3A3839"/>
          <w:spacing w:val="-42"/>
          <w:w w:val="110"/>
        </w:rPr>
        <w:t xml:space="preserve"> </w:t>
      </w:r>
      <w:r>
        <w:rPr>
          <w:color w:val="3A3839"/>
          <w:w w:val="110"/>
        </w:rPr>
        <w:t>on</w:t>
      </w:r>
      <w:r>
        <w:rPr>
          <w:color w:val="3A3839"/>
          <w:spacing w:val="-41"/>
          <w:w w:val="110"/>
        </w:rPr>
        <w:t xml:space="preserve"> </w:t>
      </w:r>
      <w:r>
        <w:rPr>
          <w:color w:val="3A3839"/>
          <w:w w:val="110"/>
        </w:rPr>
        <w:t>the</w:t>
      </w:r>
      <w:r>
        <w:rPr>
          <w:color w:val="3A3839"/>
          <w:spacing w:val="-42"/>
          <w:w w:val="110"/>
        </w:rPr>
        <w:t xml:space="preserve"> </w:t>
      </w:r>
      <w:r>
        <w:rPr>
          <w:color w:val="3A3839"/>
          <w:w w:val="110"/>
        </w:rPr>
        <w:t>ﬂoater</w:t>
      </w:r>
      <w:r>
        <w:rPr>
          <w:color w:val="3A3839"/>
          <w:spacing w:val="-41"/>
          <w:w w:val="110"/>
        </w:rPr>
        <w:t xml:space="preserve"> </w:t>
      </w:r>
      <w:r>
        <w:rPr>
          <w:color w:val="3A3839"/>
          <w:w w:val="110"/>
        </w:rPr>
        <w:t>Coupon</w:t>
      </w:r>
      <w:r>
        <w:rPr>
          <w:color w:val="3A3839"/>
          <w:spacing w:val="-36"/>
          <w:w w:val="110"/>
        </w:rPr>
        <w:t xml:space="preserve"> </w:t>
      </w:r>
      <w:r>
        <w:rPr>
          <w:rFonts w:ascii="Arial" w:hAnsi="Arial"/>
          <w:color w:val="3A3839"/>
          <w:w w:val="110"/>
        </w:rPr>
        <w:t>=</w:t>
      </w:r>
      <w:r>
        <w:rPr>
          <w:rFonts w:ascii="Arial" w:hAnsi="Arial"/>
          <w:color w:val="3A3839"/>
          <w:spacing w:val="-45"/>
          <w:w w:val="110"/>
        </w:rPr>
        <w:t xml:space="preserve"> </w:t>
      </w:r>
      <w:r>
        <w:rPr>
          <w:color w:val="3A3839"/>
          <w:w w:val="110"/>
        </w:rPr>
        <w:t>Min(LIBOR</w:t>
      </w:r>
      <w:r>
        <w:rPr>
          <w:rFonts w:ascii="Times New Roman" w:hAnsi="Times New Roman"/>
          <w:i/>
          <w:color w:val="3A3839"/>
          <w:w w:val="110"/>
        </w:rPr>
        <w:t>,</w:t>
      </w:r>
      <w:r>
        <w:rPr>
          <w:rFonts w:ascii="Times New Roman" w:hAnsi="Times New Roman"/>
          <w:i/>
          <w:color w:val="3A3839"/>
          <w:spacing w:val="-46"/>
          <w:w w:val="110"/>
        </w:rPr>
        <w:t xml:space="preserve"> </w:t>
      </w:r>
      <w:r>
        <w:rPr>
          <w:color w:val="3A3839"/>
          <w:w w:val="110"/>
        </w:rPr>
        <w:t>12%).</w:t>
      </w:r>
    </w:p>
    <w:p w:rsidR="00904FC5" w:rsidRDefault="00904FC5" w:rsidP="00904FC5">
      <w:pPr>
        <w:pStyle w:val="Textoindependiente"/>
        <w:spacing w:before="120" w:line="360" w:lineRule="auto"/>
        <w:ind w:left="294" w:right="927" w:firstLine="358"/>
      </w:pPr>
      <w:r>
        <w:rPr>
          <w:color w:val="3A3839"/>
          <w:w w:val="110"/>
        </w:rPr>
        <w:t>We verify that the cash ﬂows exactly add up to the original. For each coupon pay- ment, we have, in millions</w:t>
      </w:r>
    </w:p>
    <w:p w:rsidR="00904FC5" w:rsidRDefault="00904FC5" w:rsidP="00904FC5">
      <w:pPr>
        <w:pStyle w:val="Textoindependiente"/>
        <w:spacing w:before="5"/>
        <w:rPr>
          <w:sz w:val="30"/>
        </w:rPr>
      </w:pPr>
    </w:p>
    <w:p w:rsidR="00904FC5" w:rsidRDefault="00904FC5" w:rsidP="00904FC5">
      <w:pPr>
        <w:pStyle w:val="Textoindependiente"/>
        <w:ind w:right="641"/>
        <w:jc w:val="center"/>
        <w:rPr>
          <w:rFonts w:ascii="Times New Roman" w:hAnsi="Times New Roman"/>
          <w:i/>
        </w:rPr>
      </w:pPr>
      <w:r>
        <w:rPr>
          <w:color w:val="3A3839"/>
          <w:w w:val="110"/>
        </w:rPr>
        <w:t xml:space="preserve">$50 </w:t>
      </w:r>
      <w:r>
        <w:rPr>
          <w:rFonts w:ascii="Arial" w:hAnsi="Arial"/>
          <w:color w:val="3A3839"/>
          <w:w w:val="140"/>
        </w:rPr>
        <w:t xml:space="preserve">× </w:t>
      </w:r>
      <w:r>
        <w:rPr>
          <w:color w:val="3A3839"/>
          <w:w w:val="105"/>
        </w:rPr>
        <w:t xml:space="preserve">LIBOR </w:t>
      </w:r>
      <w:r>
        <w:rPr>
          <w:rFonts w:ascii="Arial" w:hAnsi="Arial"/>
          <w:color w:val="3A3839"/>
          <w:w w:val="110"/>
        </w:rPr>
        <w:t>+</w:t>
      </w:r>
      <w:r>
        <w:rPr>
          <w:color w:val="3A3839"/>
          <w:w w:val="110"/>
        </w:rPr>
        <w:t xml:space="preserve">$50 </w:t>
      </w:r>
      <w:r>
        <w:rPr>
          <w:rFonts w:ascii="Arial" w:hAnsi="Arial"/>
          <w:color w:val="3A3839"/>
          <w:w w:val="140"/>
        </w:rPr>
        <w:t xml:space="preserve">× </w:t>
      </w:r>
      <w:r>
        <w:rPr>
          <w:color w:val="3A3839"/>
          <w:w w:val="110"/>
        </w:rPr>
        <w:t xml:space="preserve">(12% </w:t>
      </w:r>
      <w:r>
        <w:rPr>
          <w:rFonts w:ascii="Arial" w:hAnsi="Arial"/>
          <w:color w:val="3A3839"/>
          <w:w w:val="105"/>
        </w:rPr>
        <w:t xml:space="preserve">— </w:t>
      </w:r>
      <w:r>
        <w:rPr>
          <w:color w:val="3A3839"/>
          <w:w w:val="105"/>
        </w:rPr>
        <w:t xml:space="preserve">LIBOR) </w:t>
      </w:r>
      <w:r>
        <w:rPr>
          <w:rFonts w:ascii="Arial" w:hAnsi="Arial"/>
          <w:color w:val="3A3839"/>
          <w:w w:val="140"/>
        </w:rPr>
        <w:t xml:space="preserve">= </w:t>
      </w:r>
      <w:r>
        <w:rPr>
          <w:color w:val="3A3839"/>
          <w:w w:val="110"/>
        </w:rPr>
        <w:t xml:space="preserve">$100 </w:t>
      </w:r>
      <w:r>
        <w:rPr>
          <w:rFonts w:ascii="Arial" w:hAnsi="Arial"/>
          <w:color w:val="3A3839"/>
          <w:w w:val="140"/>
        </w:rPr>
        <w:t xml:space="preserve">× </w:t>
      </w:r>
      <w:r>
        <w:rPr>
          <w:color w:val="3A3839"/>
          <w:w w:val="110"/>
        </w:rPr>
        <w:t xml:space="preserve">6% </w:t>
      </w:r>
      <w:r>
        <w:rPr>
          <w:rFonts w:ascii="Arial" w:hAnsi="Arial"/>
          <w:color w:val="3A3839"/>
          <w:w w:val="140"/>
        </w:rPr>
        <w:t xml:space="preserve">= </w:t>
      </w:r>
      <w:r>
        <w:rPr>
          <w:color w:val="3A3839"/>
          <w:w w:val="110"/>
        </w:rPr>
        <w:t>$6</w:t>
      </w:r>
      <w:r>
        <w:rPr>
          <w:rFonts w:ascii="Times New Roman" w:hAnsi="Times New Roman"/>
          <w:i/>
          <w:color w:val="3A3839"/>
          <w:w w:val="110"/>
        </w:rPr>
        <w:t>.</w:t>
      </w:r>
    </w:p>
    <w:p w:rsidR="00904FC5" w:rsidRDefault="00904FC5" w:rsidP="00904FC5">
      <w:pPr>
        <w:pStyle w:val="Textoindependiente"/>
        <w:spacing w:before="6"/>
        <w:rPr>
          <w:rFonts w:ascii="Times New Roman"/>
          <w:i/>
          <w:sz w:val="22"/>
        </w:rPr>
      </w:pPr>
    </w:p>
    <w:p w:rsidR="00904FC5" w:rsidRDefault="00904FC5" w:rsidP="00904FC5">
      <w:pPr>
        <w:pStyle w:val="Textoindependiente"/>
        <w:spacing w:before="110"/>
        <w:ind w:left="294"/>
      </w:pPr>
      <w:r>
        <w:rPr>
          <w:color w:val="3A3839"/>
          <w:w w:val="110"/>
        </w:rPr>
        <w:t>At maturity, the total payments of twice $50 million add up to $100 million.</w:t>
      </w:r>
    </w:p>
    <w:p w:rsidR="00904FC5" w:rsidRDefault="00904FC5" w:rsidP="00904FC5">
      <w:pPr>
        <w:pStyle w:val="Textoindependiente"/>
        <w:spacing w:before="120" w:line="357" w:lineRule="auto"/>
        <w:ind w:left="294" w:right="935" w:firstLine="358"/>
        <w:jc w:val="both"/>
      </w:pPr>
      <w:r>
        <w:rPr>
          <w:color w:val="3A3839"/>
          <w:w w:val="110"/>
        </w:rPr>
        <w:t>We</w:t>
      </w:r>
      <w:r>
        <w:rPr>
          <w:color w:val="3A3839"/>
          <w:spacing w:val="-3"/>
          <w:w w:val="110"/>
        </w:rPr>
        <w:t xml:space="preserve"> </w:t>
      </w:r>
      <w:r>
        <w:rPr>
          <w:color w:val="3A3839"/>
          <w:w w:val="110"/>
        </w:rPr>
        <w:t>can</w:t>
      </w:r>
      <w:r>
        <w:rPr>
          <w:color w:val="3A3839"/>
          <w:spacing w:val="-3"/>
          <w:w w:val="110"/>
        </w:rPr>
        <w:t xml:space="preserve"> </w:t>
      </w:r>
      <w:r>
        <w:rPr>
          <w:color w:val="3A3839"/>
          <w:w w:val="110"/>
        </w:rPr>
        <w:t>also</w:t>
      </w:r>
      <w:r>
        <w:rPr>
          <w:color w:val="3A3839"/>
          <w:spacing w:val="-3"/>
          <w:w w:val="110"/>
        </w:rPr>
        <w:t xml:space="preserve"> </w:t>
      </w:r>
      <w:r>
        <w:rPr>
          <w:color w:val="3A3839"/>
          <w:w w:val="110"/>
        </w:rPr>
        <w:t>decompose</w:t>
      </w:r>
      <w:r>
        <w:rPr>
          <w:color w:val="3A3839"/>
          <w:spacing w:val="-2"/>
          <w:w w:val="110"/>
        </w:rPr>
        <w:t xml:space="preserve"> </w:t>
      </w:r>
      <w:r>
        <w:rPr>
          <w:color w:val="3A3839"/>
          <w:w w:val="110"/>
        </w:rPr>
        <w:t>the</w:t>
      </w:r>
      <w:r>
        <w:rPr>
          <w:color w:val="3A3839"/>
          <w:spacing w:val="-3"/>
          <w:w w:val="110"/>
        </w:rPr>
        <w:t xml:space="preserve"> </w:t>
      </w:r>
      <w:r>
        <w:rPr>
          <w:color w:val="3A3839"/>
          <w:w w:val="110"/>
        </w:rPr>
        <w:t>risk</w:t>
      </w:r>
      <w:r>
        <w:rPr>
          <w:color w:val="3A3839"/>
          <w:spacing w:val="-3"/>
          <w:w w:val="110"/>
        </w:rPr>
        <w:t xml:space="preserve"> </w:t>
      </w:r>
      <w:r>
        <w:rPr>
          <w:color w:val="3A3839"/>
          <w:w w:val="110"/>
        </w:rPr>
        <w:t>of</w:t>
      </w:r>
      <w:r>
        <w:rPr>
          <w:color w:val="3A3839"/>
          <w:spacing w:val="-2"/>
          <w:w w:val="110"/>
        </w:rPr>
        <w:t xml:space="preserve"> </w:t>
      </w:r>
      <w:r>
        <w:rPr>
          <w:color w:val="3A3839"/>
          <w:w w:val="110"/>
        </w:rPr>
        <w:t>the</w:t>
      </w:r>
      <w:r>
        <w:rPr>
          <w:color w:val="3A3839"/>
          <w:spacing w:val="-3"/>
          <w:w w:val="110"/>
        </w:rPr>
        <w:t xml:space="preserve"> </w:t>
      </w:r>
      <w:r>
        <w:rPr>
          <w:color w:val="3A3839"/>
          <w:w w:val="110"/>
        </w:rPr>
        <w:t>original</w:t>
      </w:r>
      <w:r>
        <w:rPr>
          <w:color w:val="3A3839"/>
          <w:spacing w:val="-3"/>
          <w:w w:val="110"/>
        </w:rPr>
        <w:t xml:space="preserve"> </w:t>
      </w:r>
      <w:r>
        <w:rPr>
          <w:color w:val="3A3839"/>
          <w:w w:val="110"/>
        </w:rPr>
        <w:t>structure</w:t>
      </w:r>
      <w:r>
        <w:rPr>
          <w:color w:val="3A3839"/>
          <w:spacing w:val="-2"/>
          <w:w w:val="110"/>
        </w:rPr>
        <w:t xml:space="preserve"> </w:t>
      </w:r>
      <w:r>
        <w:rPr>
          <w:color w:val="3A3839"/>
          <w:w w:val="110"/>
        </w:rPr>
        <w:t>into</w:t>
      </w:r>
      <w:r>
        <w:rPr>
          <w:color w:val="3A3839"/>
          <w:spacing w:val="-3"/>
          <w:w w:val="110"/>
        </w:rPr>
        <w:t xml:space="preserve"> </w:t>
      </w:r>
      <w:r>
        <w:rPr>
          <w:color w:val="3A3839"/>
          <w:w w:val="110"/>
        </w:rPr>
        <w:t>that</w:t>
      </w:r>
      <w:r>
        <w:rPr>
          <w:color w:val="3A3839"/>
          <w:spacing w:val="-3"/>
          <w:w w:val="110"/>
        </w:rPr>
        <w:t xml:space="preserve"> </w:t>
      </w:r>
      <w:r>
        <w:rPr>
          <w:color w:val="3A3839"/>
          <w:w w:val="110"/>
        </w:rPr>
        <w:t>of</w:t>
      </w:r>
      <w:r>
        <w:rPr>
          <w:color w:val="3A3839"/>
          <w:spacing w:val="-2"/>
          <w:w w:val="110"/>
        </w:rPr>
        <w:t xml:space="preserve"> </w:t>
      </w:r>
      <w:r>
        <w:rPr>
          <w:color w:val="3A3839"/>
          <w:w w:val="110"/>
        </w:rPr>
        <w:t>the</w:t>
      </w:r>
      <w:r>
        <w:rPr>
          <w:color w:val="3A3839"/>
          <w:spacing w:val="-3"/>
          <w:w w:val="110"/>
        </w:rPr>
        <w:t xml:space="preserve"> </w:t>
      </w:r>
      <w:r>
        <w:rPr>
          <w:color w:val="3A3839"/>
          <w:w w:val="110"/>
        </w:rPr>
        <w:t>two</w:t>
      </w:r>
      <w:r>
        <w:rPr>
          <w:color w:val="3A3839"/>
          <w:spacing w:val="-3"/>
          <w:w w:val="110"/>
        </w:rPr>
        <w:t xml:space="preserve"> </w:t>
      </w:r>
      <w:r>
        <w:rPr>
          <w:color w:val="3A3839"/>
          <w:w w:val="110"/>
        </w:rPr>
        <w:t xml:space="preserve">com- ponents. Assume a ﬂat term structure for the original note. Say the duration of the original 5-year note is </w:t>
      </w:r>
      <w:r>
        <w:rPr>
          <w:rFonts w:ascii="Times New Roman" w:hAnsi="Times New Roman"/>
          <w:i/>
          <w:color w:val="3A3839"/>
          <w:w w:val="110"/>
        </w:rPr>
        <w:t xml:space="preserve">D </w:t>
      </w:r>
      <w:r>
        <w:rPr>
          <w:rFonts w:ascii="Arial" w:hAnsi="Arial"/>
          <w:color w:val="3A3839"/>
          <w:w w:val="140"/>
        </w:rPr>
        <w:t xml:space="preserve">= </w:t>
      </w:r>
      <w:r>
        <w:rPr>
          <w:color w:val="3A3839"/>
          <w:w w:val="110"/>
        </w:rPr>
        <w:t>4</w:t>
      </w:r>
      <w:r>
        <w:rPr>
          <w:rFonts w:ascii="Times New Roman" w:hAnsi="Times New Roman"/>
          <w:i/>
          <w:color w:val="3A3839"/>
          <w:w w:val="110"/>
        </w:rPr>
        <w:t>.</w:t>
      </w:r>
      <w:r>
        <w:rPr>
          <w:color w:val="3A3839"/>
          <w:w w:val="110"/>
        </w:rPr>
        <w:t>5 years. The portfolio dollar duration</w:t>
      </w:r>
      <w:r>
        <w:rPr>
          <w:color w:val="3A3839"/>
          <w:spacing w:val="49"/>
          <w:w w:val="110"/>
        </w:rPr>
        <w:t xml:space="preserve"> </w:t>
      </w:r>
      <w:r>
        <w:rPr>
          <w:color w:val="3A3839"/>
          <w:w w:val="110"/>
        </w:rPr>
        <w:t>is:</w:t>
      </w:r>
    </w:p>
    <w:p w:rsidR="00904FC5" w:rsidRDefault="00904FC5" w:rsidP="00904FC5">
      <w:pPr>
        <w:pStyle w:val="Textoindependiente"/>
        <w:spacing w:before="7"/>
        <w:rPr>
          <w:sz w:val="30"/>
        </w:rPr>
      </w:pPr>
    </w:p>
    <w:p w:rsidR="00904FC5" w:rsidRDefault="00904FC5" w:rsidP="00904FC5">
      <w:pPr>
        <w:ind w:left="1382"/>
        <w:rPr>
          <w:rFonts w:ascii="Times New Roman" w:hAnsi="Times New Roman"/>
          <w:i/>
          <w:sz w:val="21"/>
        </w:rPr>
      </w:pPr>
      <w:r>
        <w:rPr>
          <w:color w:val="3A3839"/>
          <w:w w:val="115"/>
          <w:sz w:val="21"/>
        </w:rPr>
        <w:t>$50</w:t>
      </w:r>
      <w:r>
        <w:rPr>
          <w:rFonts w:ascii="Times New Roman" w:hAnsi="Times New Roman"/>
          <w:i/>
          <w:color w:val="3A3839"/>
          <w:w w:val="115"/>
          <w:sz w:val="21"/>
        </w:rPr>
        <w:t xml:space="preserve">, </w:t>
      </w:r>
      <w:r>
        <w:rPr>
          <w:color w:val="3A3839"/>
          <w:w w:val="115"/>
          <w:sz w:val="21"/>
        </w:rPr>
        <w:t>000</w:t>
      </w:r>
      <w:r>
        <w:rPr>
          <w:rFonts w:ascii="Times New Roman" w:hAnsi="Times New Roman"/>
          <w:i/>
          <w:color w:val="3A3839"/>
          <w:w w:val="115"/>
          <w:sz w:val="21"/>
        </w:rPr>
        <w:t xml:space="preserve">, </w:t>
      </w:r>
      <w:r>
        <w:rPr>
          <w:color w:val="3A3839"/>
          <w:w w:val="115"/>
          <w:sz w:val="21"/>
        </w:rPr>
        <w:t xml:space="preserve">000 </w:t>
      </w:r>
      <w:r>
        <w:rPr>
          <w:rFonts w:ascii="Arial" w:hAnsi="Arial"/>
          <w:color w:val="3A3839"/>
          <w:w w:val="140"/>
          <w:sz w:val="21"/>
        </w:rPr>
        <w:t xml:space="preserve">× </w:t>
      </w:r>
      <w:r>
        <w:rPr>
          <w:rFonts w:ascii="Times New Roman" w:hAnsi="Times New Roman"/>
          <w:i/>
          <w:color w:val="3A3839"/>
          <w:w w:val="115"/>
          <w:sz w:val="21"/>
        </w:rPr>
        <w:t>D</w:t>
      </w:r>
      <w:r>
        <w:rPr>
          <w:rFonts w:ascii="Times New Roman" w:hAnsi="Times New Roman"/>
          <w:i/>
          <w:color w:val="3A3839"/>
          <w:w w:val="115"/>
          <w:position w:val="-3"/>
          <w:sz w:val="16"/>
        </w:rPr>
        <w:t xml:space="preserve">F </w:t>
      </w:r>
      <w:r>
        <w:rPr>
          <w:rFonts w:ascii="Arial" w:hAnsi="Arial"/>
          <w:color w:val="3A3839"/>
          <w:w w:val="115"/>
          <w:sz w:val="21"/>
        </w:rPr>
        <w:t>+</w:t>
      </w:r>
      <w:r>
        <w:rPr>
          <w:color w:val="3A3839"/>
          <w:w w:val="115"/>
          <w:sz w:val="21"/>
        </w:rPr>
        <w:t>$50</w:t>
      </w:r>
      <w:r>
        <w:rPr>
          <w:rFonts w:ascii="Times New Roman" w:hAnsi="Times New Roman"/>
          <w:i/>
          <w:color w:val="3A3839"/>
          <w:w w:val="115"/>
          <w:sz w:val="21"/>
        </w:rPr>
        <w:t xml:space="preserve">, </w:t>
      </w:r>
      <w:r>
        <w:rPr>
          <w:color w:val="3A3839"/>
          <w:w w:val="115"/>
          <w:sz w:val="21"/>
        </w:rPr>
        <w:t>000</w:t>
      </w:r>
      <w:r>
        <w:rPr>
          <w:rFonts w:ascii="Times New Roman" w:hAnsi="Times New Roman"/>
          <w:i/>
          <w:color w:val="3A3839"/>
          <w:w w:val="115"/>
          <w:sz w:val="21"/>
        </w:rPr>
        <w:t xml:space="preserve">, </w:t>
      </w:r>
      <w:r>
        <w:rPr>
          <w:color w:val="3A3839"/>
          <w:w w:val="115"/>
          <w:sz w:val="21"/>
        </w:rPr>
        <w:t xml:space="preserve">000 </w:t>
      </w:r>
      <w:r>
        <w:rPr>
          <w:rFonts w:ascii="Arial" w:hAnsi="Arial"/>
          <w:color w:val="3A3839"/>
          <w:w w:val="140"/>
          <w:sz w:val="21"/>
        </w:rPr>
        <w:t xml:space="preserve">× </w:t>
      </w:r>
      <w:r>
        <w:rPr>
          <w:rFonts w:ascii="Times New Roman" w:hAnsi="Times New Roman"/>
          <w:i/>
          <w:color w:val="3A3839"/>
          <w:w w:val="115"/>
          <w:sz w:val="21"/>
        </w:rPr>
        <w:t>D</w:t>
      </w:r>
      <w:r>
        <w:rPr>
          <w:color w:val="3A3839"/>
          <w:w w:val="115"/>
          <w:position w:val="-3"/>
          <w:sz w:val="16"/>
        </w:rPr>
        <w:t xml:space="preserve">IF </w:t>
      </w:r>
      <w:r>
        <w:rPr>
          <w:rFonts w:ascii="Arial" w:hAnsi="Arial"/>
          <w:color w:val="3A3839"/>
          <w:w w:val="140"/>
          <w:sz w:val="21"/>
        </w:rPr>
        <w:t xml:space="preserve">= </w:t>
      </w:r>
      <w:r>
        <w:rPr>
          <w:color w:val="3A3839"/>
          <w:w w:val="115"/>
          <w:sz w:val="21"/>
        </w:rPr>
        <w:t>$100</w:t>
      </w:r>
      <w:r>
        <w:rPr>
          <w:rFonts w:ascii="Times New Roman" w:hAnsi="Times New Roman"/>
          <w:i/>
          <w:color w:val="3A3839"/>
          <w:w w:val="115"/>
          <w:sz w:val="21"/>
        </w:rPr>
        <w:t xml:space="preserve">, </w:t>
      </w:r>
      <w:r>
        <w:rPr>
          <w:color w:val="3A3839"/>
          <w:w w:val="115"/>
          <w:sz w:val="21"/>
        </w:rPr>
        <w:t>000</w:t>
      </w:r>
      <w:r>
        <w:rPr>
          <w:rFonts w:ascii="Times New Roman" w:hAnsi="Times New Roman"/>
          <w:i/>
          <w:color w:val="3A3839"/>
          <w:w w:val="115"/>
          <w:sz w:val="21"/>
        </w:rPr>
        <w:t xml:space="preserve">, </w:t>
      </w:r>
      <w:r>
        <w:rPr>
          <w:color w:val="3A3839"/>
          <w:w w:val="115"/>
          <w:sz w:val="21"/>
        </w:rPr>
        <w:t xml:space="preserve">000 </w:t>
      </w:r>
      <w:r>
        <w:rPr>
          <w:rFonts w:ascii="Arial" w:hAnsi="Arial"/>
          <w:color w:val="3A3839"/>
          <w:w w:val="140"/>
          <w:sz w:val="21"/>
        </w:rPr>
        <w:t xml:space="preserve">× </w:t>
      </w:r>
      <w:r>
        <w:rPr>
          <w:rFonts w:ascii="Times New Roman" w:hAnsi="Times New Roman"/>
          <w:i/>
          <w:color w:val="3A3839"/>
          <w:w w:val="115"/>
          <w:sz w:val="21"/>
        </w:rPr>
        <w:t>D</w:t>
      </w:r>
    </w:p>
    <w:p w:rsidR="00904FC5" w:rsidRDefault="00904FC5" w:rsidP="00904FC5">
      <w:pPr>
        <w:pStyle w:val="Textoindependiente"/>
        <w:spacing w:before="247" w:line="358" w:lineRule="exact"/>
        <w:ind w:left="294" w:right="935" w:firstLine="358"/>
        <w:jc w:val="both"/>
      </w:pPr>
      <w:r>
        <w:rPr>
          <w:color w:val="3A3839"/>
          <w:w w:val="110"/>
        </w:rPr>
        <w:t xml:space="preserve">Just before a reset, the duration of the ﬂoater is close to zero </w:t>
      </w:r>
      <w:r>
        <w:rPr>
          <w:rFonts w:ascii="Times New Roman" w:hAnsi="Times New Roman"/>
          <w:i/>
          <w:color w:val="3A3839"/>
          <w:w w:val="110"/>
        </w:rPr>
        <w:t>D</w:t>
      </w:r>
      <w:r>
        <w:rPr>
          <w:rFonts w:ascii="Times New Roman" w:hAnsi="Times New Roman"/>
          <w:i/>
          <w:color w:val="3A3839"/>
          <w:w w:val="110"/>
          <w:position w:val="-3"/>
          <w:sz w:val="16"/>
        </w:rPr>
        <w:t xml:space="preserve">F </w:t>
      </w:r>
      <w:r>
        <w:rPr>
          <w:rFonts w:ascii="Arial" w:hAnsi="Arial"/>
          <w:color w:val="3A3839"/>
          <w:w w:val="140"/>
        </w:rPr>
        <w:t xml:space="preserve">= </w:t>
      </w:r>
      <w:r>
        <w:rPr>
          <w:color w:val="3A3839"/>
          <w:w w:val="110"/>
        </w:rPr>
        <w:t>0. Hence, the duration</w:t>
      </w:r>
      <w:r>
        <w:rPr>
          <w:color w:val="3A3839"/>
          <w:spacing w:val="5"/>
          <w:w w:val="110"/>
        </w:rPr>
        <w:t xml:space="preserve"> </w:t>
      </w:r>
      <w:r>
        <w:rPr>
          <w:color w:val="3A3839"/>
          <w:w w:val="110"/>
        </w:rPr>
        <w:t>of</w:t>
      </w:r>
      <w:r>
        <w:rPr>
          <w:color w:val="3A3839"/>
          <w:spacing w:val="6"/>
          <w:w w:val="110"/>
        </w:rPr>
        <w:t xml:space="preserve"> </w:t>
      </w:r>
      <w:r>
        <w:rPr>
          <w:color w:val="3A3839"/>
          <w:w w:val="110"/>
        </w:rPr>
        <w:t>the</w:t>
      </w:r>
      <w:r>
        <w:rPr>
          <w:color w:val="3A3839"/>
          <w:spacing w:val="5"/>
          <w:w w:val="110"/>
        </w:rPr>
        <w:t xml:space="preserve"> </w:t>
      </w:r>
      <w:r>
        <w:rPr>
          <w:color w:val="3A3839"/>
          <w:w w:val="110"/>
        </w:rPr>
        <w:t>inverse</w:t>
      </w:r>
      <w:r>
        <w:rPr>
          <w:color w:val="3A3839"/>
          <w:spacing w:val="6"/>
          <w:w w:val="110"/>
        </w:rPr>
        <w:t xml:space="preserve"> </w:t>
      </w:r>
      <w:r>
        <w:rPr>
          <w:color w:val="3A3839"/>
          <w:w w:val="110"/>
        </w:rPr>
        <w:t>ﬂoater</w:t>
      </w:r>
      <w:r>
        <w:rPr>
          <w:color w:val="3A3839"/>
          <w:spacing w:val="6"/>
          <w:w w:val="110"/>
        </w:rPr>
        <w:t xml:space="preserve"> </w:t>
      </w:r>
      <w:r>
        <w:rPr>
          <w:color w:val="3A3839"/>
          <w:w w:val="110"/>
        </w:rPr>
        <w:t>must</w:t>
      </w:r>
      <w:r>
        <w:rPr>
          <w:color w:val="3A3839"/>
          <w:spacing w:val="5"/>
          <w:w w:val="110"/>
        </w:rPr>
        <w:t xml:space="preserve"> </w:t>
      </w:r>
      <w:r>
        <w:rPr>
          <w:color w:val="3A3839"/>
          <w:w w:val="110"/>
        </w:rPr>
        <w:t>be</w:t>
      </w:r>
      <w:r>
        <w:rPr>
          <w:color w:val="3A3839"/>
          <w:spacing w:val="6"/>
          <w:w w:val="110"/>
        </w:rPr>
        <w:t xml:space="preserve"> </w:t>
      </w:r>
      <w:r>
        <w:rPr>
          <w:rFonts w:ascii="Times New Roman" w:hAnsi="Times New Roman"/>
          <w:i/>
          <w:color w:val="3A3839"/>
          <w:w w:val="110"/>
        </w:rPr>
        <w:t>D</w:t>
      </w:r>
      <w:r>
        <w:rPr>
          <w:color w:val="3A3839"/>
          <w:w w:val="110"/>
          <w:position w:val="-3"/>
          <w:sz w:val="16"/>
        </w:rPr>
        <w:t>IF</w:t>
      </w:r>
      <w:r>
        <w:rPr>
          <w:color w:val="3A3839"/>
          <w:spacing w:val="1"/>
          <w:w w:val="110"/>
          <w:position w:val="-3"/>
          <w:sz w:val="16"/>
        </w:rPr>
        <w:t xml:space="preserve"> </w:t>
      </w:r>
      <w:r>
        <w:rPr>
          <w:rFonts w:ascii="Arial" w:hAnsi="Arial"/>
          <w:color w:val="3A3839"/>
          <w:w w:val="140"/>
        </w:rPr>
        <w:t>=</w:t>
      </w:r>
      <w:r>
        <w:rPr>
          <w:rFonts w:ascii="Arial" w:hAnsi="Arial"/>
          <w:color w:val="3A3839"/>
          <w:spacing w:val="-31"/>
          <w:w w:val="140"/>
        </w:rPr>
        <w:t xml:space="preserve"> </w:t>
      </w:r>
      <w:r>
        <w:rPr>
          <w:color w:val="3A3839"/>
          <w:w w:val="110"/>
        </w:rPr>
        <w:t>($100</w:t>
      </w:r>
      <w:r>
        <w:rPr>
          <w:rFonts w:ascii="Times New Roman" w:hAnsi="Times New Roman"/>
          <w:i/>
          <w:color w:val="3A3839"/>
          <w:w w:val="110"/>
        </w:rPr>
        <w:t>,</w:t>
      </w:r>
      <w:r>
        <w:rPr>
          <w:rFonts w:ascii="Times New Roman" w:hAnsi="Times New Roman"/>
          <w:i/>
          <w:color w:val="3A3839"/>
          <w:spacing w:val="-30"/>
          <w:w w:val="110"/>
        </w:rPr>
        <w:t xml:space="preserve"> </w:t>
      </w:r>
      <w:r>
        <w:rPr>
          <w:color w:val="3A3839"/>
          <w:w w:val="110"/>
        </w:rPr>
        <w:t>000</w:t>
      </w:r>
      <w:r>
        <w:rPr>
          <w:rFonts w:ascii="Times New Roman" w:hAnsi="Times New Roman"/>
          <w:i/>
          <w:color w:val="3A3839"/>
          <w:w w:val="110"/>
        </w:rPr>
        <w:t>,</w:t>
      </w:r>
      <w:r>
        <w:rPr>
          <w:rFonts w:ascii="Times New Roman" w:hAnsi="Times New Roman"/>
          <w:i/>
          <w:color w:val="3A3839"/>
          <w:spacing w:val="-31"/>
          <w:w w:val="110"/>
        </w:rPr>
        <w:t xml:space="preserve"> </w:t>
      </w:r>
      <w:r>
        <w:rPr>
          <w:color w:val="3A3839"/>
          <w:w w:val="110"/>
        </w:rPr>
        <w:t>000</w:t>
      </w:r>
      <w:r>
        <w:rPr>
          <w:rFonts w:ascii="Verdana" w:hAnsi="Verdana"/>
          <w:color w:val="3A3839"/>
          <w:w w:val="110"/>
        </w:rPr>
        <w:t>ƒ</w:t>
      </w:r>
      <w:r>
        <w:rPr>
          <w:color w:val="3A3839"/>
          <w:w w:val="110"/>
        </w:rPr>
        <w:t>$50</w:t>
      </w:r>
      <w:r>
        <w:rPr>
          <w:rFonts w:ascii="Times New Roman" w:hAnsi="Times New Roman"/>
          <w:i/>
          <w:color w:val="3A3839"/>
          <w:w w:val="110"/>
        </w:rPr>
        <w:t>,</w:t>
      </w:r>
      <w:r>
        <w:rPr>
          <w:rFonts w:ascii="Times New Roman" w:hAnsi="Times New Roman"/>
          <w:i/>
          <w:color w:val="3A3839"/>
          <w:spacing w:val="-30"/>
          <w:w w:val="110"/>
        </w:rPr>
        <w:t xml:space="preserve"> </w:t>
      </w:r>
      <w:r>
        <w:rPr>
          <w:color w:val="3A3839"/>
          <w:w w:val="110"/>
        </w:rPr>
        <w:t>000</w:t>
      </w:r>
      <w:r>
        <w:rPr>
          <w:rFonts w:ascii="Times New Roman" w:hAnsi="Times New Roman"/>
          <w:i/>
          <w:color w:val="3A3839"/>
          <w:w w:val="110"/>
        </w:rPr>
        <w:t>,</w:t>
      </w:r>
      <w:r>
        <w:rPr>
          <w:rFonts w:ascii="Times New Roman" w:hAnsi="Times New Roman"/>
          <w:i/>
          <w:color w:val="3A3839"/>
          <w:spacing w:val="-31"/>
          <w:w w:val="110"/>
        </w:rPr>
        <w:t xml:space="preserve"> </w:t>
      </w:r>
      <w:r>
        <w:rPr>
          <w:color w:val="3A3839"/>
          <w:w w:val="110"/>
        </w:rPr>
        <w:t>000)</w:t>
      </w:r>
      <w:r>
        <w:rPr>
          <w:color w:val="3A3839"/>
          <w:spacing w:val="6"/>
          <w:w w:val="110"/>
        </w:rPr>
        <w:t xml:space="preserve"> </w:t>
      </w:r>
      <w:r>
        <w:rPr>
          <w:rFonts w:ascii="Arial" w:hAnsi="Arial"/>
          <w:color w:val="3A3839"/>
          <w:w w:val="140"/>
        </w:rPr>
        <w:t>×</w:t>
      </w:r>
      <w:r>
        <w:rPr>
          <w:rFonts w:ascii="Arial" w:hAnsi="Arial"/>
          <w:color w:val="3A3839"/>
          <w:spacing w:val="-20"/>
          <w:w w:val="140"/>
        </w:rPr>
        <w:t xml:space="preserve"> </w:t>
      </w:r>
      <w:r>
        <w:rPr>
          <w:rFonts w:ascii="Times New Roman" w:hAnsi="Times New Roman"/>
          <w:i/>
          <w:color w:val="3A3839"/>
          <w:w w:val="110"/>
        </w:rPr>
        <w:t>D</w:t>
      </w:r>
      <w:r>
        <w:rPr>
          <w:rFonts w:ascii="Times New Roman" w:hAnsi="Times New Roman"/>
          <w:i/>
          <w:color w:val="3A3839"/>
          <w:spacing w:val="-1"/>
          <w:w w:val="110"/>
        </w:rPr>
        <w:t xml:space="preserve"> </w:t>
      </w:r>
      <w:r>
        <w:rPr>
          <w:rFonts w:ascii="Arial" w:hAnsi="Arial"/>
          <w:color w:val="3A3839"/>
          <w:w w:val="140"/>
        </w:rPr>
        <w:t xml:space="preserve">= </w:t>
      </w:r>
      <w:r>
        <w:rPr>
          <w:color w:val="3A3839"/>
          <w:w w:val="110"/>
        </w:rPr>
        <w:t xml:space="preserve">2 </w:t>
      </w:r>
      <w:r>
        <w:rPr>
          <w:rFonts w:ascii="Arial" w:hAnsi="Arial"/>
          <w:color w:val="3A3839"/>
          <w:w w:val="140"/>
        </w:rPr>
        <w:t xml:space="preserve">× </w:t>
      </w:r>
      <w:r>
        <w:rPr>
          <w:rFonts w:ascii="Times New Roman" w:hAnsi="Times New Roman"/>
          <w:i/>
          <w:color w:val="3A3839"/>
          <w:spacing w:val="3"/>
          <w:w w:val="110"/>
        </w:rPr>
        <w:t>D</w:t>
      </w:r>
      <w:r>
        <w:rPr>
          <w:color w:val="3A3839"/>
          <w:spacing w:val="3"/>
          <w:w w:val="110"/>
        </w:rPr>
        <w:t xml:space="preserve">, </w:t>
      </w:r>
      <w:r>
        <w:rPr>
          <w:color w:val="3A3839"/>
          <w:w w:val="110"/>
        </w:rPr>
        <w:t>or twice that of the original note. Note that the duration is much greater than the maturity of the note. This illustrates the point that duration is an interest rate sensitivity</w:t>
      </w:r>
      <w:r>
        <w:rPr>
          <w:color w:val="3A3839"/>
          <w:spacing w:val="-16"/>
          <w:w w:val="110"/>
        </w:rPr>
        <w:t xml:space="preserve"> </w:t>
      </w:r>
      <w:r>
        <w:rPr>
          <w:color w:val="3A3839"/>
          <w:w w:val="110"/>
        </w:rPr>
        <w:t>measure.</w:t>
      </w:r>
      <w:r>
        <w:rPr>
          <w:color w:val="3A3839"/>
          <w:spacing w:val="-15"/>
          <w:w w:val="110"/>
        </w:rPr>
        <w:t xml:space="preserve"> </w:t>
      </w:r>
      <w:r>
        <w:rPr>
          <w:color w:val="3A3839"/>
          <w:w w:val="110"/>
        </w:rPr>
        <w:t>When</w:t>
      </w:r>
      <w:r>
        <w:rPr>
          <w:color w:val="3A3839"/>
          <w:spacing w:val="-15"/>
          <w:w w:val="110"/>
        </w:rPr>
        <w:t xml:space="preserve"> </w:t>
      </w:r>
      <w:r>
        <w:rPr>
          <w:color w:val="3A3839"/>
          <w:w w:val="110"/>
        </w:rPr>
        <w:t>cash</w:t>
      </w:r>
      <w:r>
        <w:rPr>
          <w:color w:val="3A3839"/>
          <w:spacing w:val="-16"/>
          <w:w w:val="110"/>
        </w:rPr>
        <w:t xml:space="preserve"> </w:t>
      </w:r>
      <w:r>
        <w:rPr>
          <w:color w:val="3A3839"/>
          <w:w w:val="110"/>
        </w:rPr>
        <w:t>ﬂows</w:t>
      </w:r>
      <w:r>
        <w:rPr>
          <w:color w:val="3A3839"/>
          <w:spacing w:val="-15"/>
          <w:w w:val="110"/>
        </w:rPr>
        <w:t xml:space="preserve"> </w:t>
      </w:r>
      <w:r>
        <w:rPr>
          <w:color w:val="3A3839"/>
          <w:w w:val="110"/>
        </w:rPr>
        <w:t>are</w:t>
      </w:r>
      <w:r>
        <w:rPr>
          <w:color w:val="3A3839"/>
          <w:spacing w:val="-15"/>
          <w:w w:val="110"/>
        </w:rPr>
        <w:t xml:space="preserve"> </w:t>
      </w:r>
      <w:r>
        <w:rPr>
          <w:color w:val="3A3839"/>
          <w:w w:val="110"/>
        </w:rPr>
        <w:t>uncertain,</w:t>
      </w:r>
      <w:r>
        <w:rPr>
          <w:color w:val="3A3839"/>
          <w:spacing w:val="-16"/>
          <w:w w:val="110"/>
        </w:rPr>
        <w:t xml:space="preserve"> </w:t>
      </w:r>
      <w:r>
        <w:rPr>
          <w:color w:val="3A3839"/>
          <w:w w:val="110"/>
        </w:rPr>
        <w:t>duration</w:t>
      </w:r>
      <w:r>
        <w:rPr>
          <w:color w:val="3A3839"/>
          <w:spacing w:val="-15"/>
          <w:w w:val="110"/>
        </w:rPr>
        <w:t xml:space="preserve"> </w:t>
      </w:r>
      <w:r>
        <w:rPr>
          <w:color w:val="3A3839"/>
          <w:w w:val="110"/>
        </w:rPr>
        <w:t>is</w:t>
      </w:r>
      <w:r>
        <w:rPr>
          <w:color w:val="3A3839"/>
          <w:spacing w:val="-15"/>
          <w:w w:val="110"/>
        </w:rPr>
        <w:t xml:space="preserve"> </w:t>
      </w:r>
      <w:r>
        <w:rPr>
          <w:color w:val="3A3839"/>
          <w:w w:val="110"/>
        </w:rPr>
        <w:t>not</w:t>
      </w:r>
      <w:r>
        <w:rPr>
          <w:color w:val="3A3839"/>
          <w:spacing w:val="-16"/>
          <w:w w:val="110"/>
        </w:rPr>
        <w:t xml:space="preserve"> </w:t>
      </w:r>
      <w:r>
        <w:rPr>
          <w:color w:val="3A3839"/>
          <w:w w:val="110"/>
        </w:rPr>
        <w:t>necessarily</w:t>
      </w:r>
      <w:r>
        <w:rPr>
          <w:color w:val="3A3839"/>
          <w:spacing w:val="-15"/>
          <w:w w:val="110"/>
        </w:rPr>
        <w:t xml:space="preserve"> </w:t>
      </w:r>
      <w:r>
        <w:rPr>
          <w:color w:val="3A3839"/>
          <w:w w:val="110"/>
        </w:rPr>
        <w:t>related to</w:t>
      </w:r>
      <w:r>
        <w:rPr>
          <w:color w:val="3A3839"/>
          <w:spacing w:val="18"/>
          <w:w w:val="110"/>
        </w:rPr>
        <w:t xml:space="preserve"> </w:t>
      </w:r>
      <w:r>
        <w:rPr>
          <w:color w:val="3A3839"/>
          <w:w w:val="110"/>
        </w:rPr>
        <w:t>maturity.</w:t>
      </w:r>
      <w:r>
        <w:rPr>
          <w:color w:val="3A3839"/>
          <w:spacing w:val="19"/>
          <w:w w:val="110"/>
        </w:rPr>
        <w:t xml:space="preserve"> </w:t>
      </w:r>
      <w:r>
        <w:rPr>
          <w:color w:val="3A3839"/>
          <w:w w:val="110"/>
        </w:rPr>
        <w:t>Intuitively,</w:t>
      </w:r>
      <w:r>
        <w:rPr>
          <w:color w:val="3A3839"/>
          <w:spacing w:val="19"/>
          <w:w w:val="110"/>
        </w:rPr>
        <w:t xml:space="preserve"> </w:t>
      </w:r>
      <w:r>
        <w:rPr>
          <w:color w:val="3A3839"/>
          <w:w w:val="110"/>
        </w:rPr>
        <w:t>the</w:t>
      </w:r>
      <w:r>
        <w:rPr>
          <w:color w:val="3A3839"/>
          <w:spacing w:val="19"/>
          <w:w w:val="110"/>
        </w:rPr>
        <w:t xml:space="preserve"> </w:t>
      </w:r>
      <w:r>
        <w:rPr>
          <w:color w:val="3A3839"/>
          <w:w w:val="110"/>
        </w:rPr>
        <w:t>ﬁrst</w:t>
      </w:r>
      <w:r>
        <w:rPr>
          <w:color w:val="3A3839"/>
          <w:spacing w:val="18"/>
          <w:w w:val="110"/>
        </w:rPr>
        <w:t xml:space="preserve"> </w:t>
      </w:r>
      <w:r>
        <w:rPr>
          <w:color w:val="3A3839"/>
          <w:w w:val="110"/>
        </w:rPr>
        <w:t>tranche,</w:t>
      </w:r>
      <w:r>
        <w:rPr>
          <w:color w:val="3A3839"/>
          <w:spacing w:val="19"/>
          <w:w w:val="110"/>
        </w:rPr>
        <w:t xml:space="preserve"> </w:t>
      </w:r>
      <w:r>
        <w:rPr>
          <w:color w:val="3A3839"/>
          <w:w w:val="110"/>
        </w:rPr>
        <w:t>the</w:t>
      </w:r>
      <w:r>
        <w:rPr>
          <w:color w:val="3A3839"/>
          <w:spacing w:val="19"/>
          <w:w w:val="110"/>
        </w:rPr>
        <w:t xml:space="preserve"> </w:t>
      </w:r>
      <w:r>
        <w:rPr>
          <w:color w:val="3A3839"/>
          <w:w w:val="110"/>
        </w:rPr>
        <w:t>ﬂoater,</w:t>
      </w:r>
      <w:r>
        <w:rPr>
          <w:color w:val="3A3839"/>
          <w:spacing w:val="19"/>
          <w:w w:val="110"/>
        </w:rPr>
        <w:t xml:space="preserve"> </w:t>
      </w:r>
      <w:r>
        <w:rPr>
          <w:color w:val="3A3839"/>
          <w:w w:val="110"/>
        </w:rPr>
        <w:t>has</w:t>
      </w:r>
      <w:r>
        <w:rPr>
          <w:color w:val="3A3839"/>
          <w:spacing w:val="18"/>
          <w:w w:val="110"/>
        </w:rPr>
        <w:t xml:space="preserve"> </w:t>
      </w:r>
      <w:r>
        <w:rPr>
          <w:color w:val="3A3839"/>
          <w:w w:val="110"/>
        </w:rPr>
        <w:t>zero</w:t>
      </w:r>
      <w:r>
        <w:rPr>
          <w:color w:val="3A3839"/>
          <w:spacing w:val="19"/>
          <w:w w:val="110"/>
        </w:rPr>
        <w:t xml:space="preserve"> </w:t>
      </w:r>
      <w:r>
        <w:rPr>
          <w:color w:val="3A3839"/>
          <w:w w:val="110"/>
        </w:rPr>
        <w:t>risk</w:t>
      </w:r>
      <w:r>
        <w:rPr>
          <w:color w:val="3A3839"/>
          <w:spacing w:val="19"/>
          <w:w w:val="110"/>
        </w:rPr>
        <w:t xml:space="preserve"> </w:t>
      </w:r>
      <w:r>
        <w:rPr>
          <w:color w:val="3A3839"/>
          <w:w w:val="110"/>
        </w:rPr>
        <w:t>so</w:t>
      </w:r>
      <w:r>
        <w:rPr>
          <w:color w:val="3A3839"/>
          <w:spacing w:val="19"/>
          <w:w w:val="110"/>
        </w:rPr>
        <w:t xml:space="preserve"> </w:t>
      </w:r>
      <w:r>
        <w:rPr>
          <w:color w:val="3A3839"/>
          <w:w w:val="110"/>
        </w:rPr>
        <w:t>that</w:t>
      </w:r>
      <w:r>
        <w:rPr>
          <w:color w:val="3A3839"/>
          <w:spacing w:val="18"/>
          <w:w w:val="110"/>
        </w:rPr>
        <w:t xml:space="preserve"> </w:t>
      </w:r>
      <w:r>
        <w:rPr>
          <w:color w:val="3A3839"/>
          <w:w w:val="110"/>
        </w:rPr>
        <w:t>all</w:t>
      </w:r>
      <w:r>
        <w:rPr>
          <w:color w:val="3A3839"/>
          <w:spacing w:val="19"/>
          <w:w w:val="110"/>
        </w:rPr>
        <w:t xml:space="preserve"> </w:t>
      </w:r>
      <w:r>
        <w:rPr>
          <w:color w:val="3A3839"/>
          <w:w w:val="110"/>
        </w:rPr>
        <w:t>of</w:t>
      </w:r>
      <w:r>
        <w:rPr>
          <w:color w:val="3A3839"/>
          <w:spacing w:val="19"/>
          <w:w w:val="110"/>
        </w:rPr>
        <w:t xml:space="preserve"> </w:t>
      </w:r>
      <w:r>
        <w:rPr>
          <w:color w:val="3A3839"/>
          <w:w w:val="110"/>
        </w:rPr>
        <w:t>the</w:t>
      </w:r>
    </w:p>
    <w:p w:rsidR="00904FC5" w:rsidRDefault="00904FC5" w:rsidP="00904FC5">
      <w:pPr>
        <w:spacing w:line="358" w:lineRule="exact"/>
        <w:jc w:val="both"/>
        <w:sectPr w:rsidR="00904FC5">
          <w:type w:val="continuous"/>
          <w:pgSz w:w="12240" w:h="15840"/>
          <w:pgMar w:top="0" w:right="800" w:bottom="0" w:left="1600" w:header="720" w:footer="720" w:gutter="0"/>
          <w:cols w:space="720"/>
        </w:sectPr>
      </w:pPr>
    </w:p>
    <w:p w:rsidR="00904FC5" w:rsidRDefault="00904FC5" w:rsidP="00904FC5">
      <w:pPr>
        <w:pStyle w:val="Textoindependiente"/>
        <w:rPr>
          <w:sz w:val="20"/>
        </w:rPr>
      </w:pPr>
    </w:p>
    <w:p w:rsidR="00904FC5" w:rsidRDefault="00904FC5" w:rsidP="00904FC5">
      <w:pPr>
        <w:pStyle w:val="Textoindependiente"/>
        <w:spacing w:before="4"/>
        <w:rPr>
          <w:sz w:val="25"/>
        </w:rPr>
      </w:pPr>
    </w:p>
    <w:p w:rsidR="00904FC5" w:rsidRDefault="00904FC5" w:rsidP="00904FC5">
      <w:pPr>
        <w:pStyle w:val="Textoindependiente"/>
        <w:spacing w:before="1" w:line="360" w:lineRule="auto"/>
        <w:ind w:left="134" w:right="1091"/>
      </w:pPr>
      <w:r>
        <w:rPr>
          <w:color w:val="3A3839"/>
          <w:w w:val="110"/>
        </w:rPr>
        <w:t>risk</w:t>
      </w:r>
      <w:r>
        <w:rPr>
          <w:color w:val="3A3839"/>
          <w:spacing w:val="-10"/>
          <w:w w:val="110"/>
        </w:rPr>
        <w:t xml:space="preserve"> </w:t>
      </w:r>
      <w:r>
        <w:rPr>
          <w:color w:val="3A3839"/>
          <w:w w:val="110"/>
        </w:rPr>
        <w:t>must</w:t>
      </w:r>
      <w:r>
        <w:rPr>
          <w:color w:val="3A3839"/>
          <w:spacing w:val="-9"/>
          <w:w w:val="110"/>
        </w:rPr>
        <w:t xml:space="preserve"> </w:t>
      </w:r>
      <w:r>
        <w:rPr>
          <w:color w:val="3A3839"/>
          <w:w w:val="110"/>
        </w:rPr>
        <w:t>be</w:t>
      </w:r>
      <w:r>
        <w:rPr>
          <w:color w:val="3A3839"/>
          <w:spacing w:val="-10"/>
          <w:w w:val="110"/>
        </w:rPr>
        <w:t xml:space="preserve"> </w:t>
      </w:r>
      <w:r>
        <w:rPr>
          <w:color w:val="3A3839"/>
          <w:w w:val="110"/>
        </w:rPr>
        <w:t>absorbed</w:t>
      </w:r>
      <w:r>
        <w:rPr>
          <w:color w:val="3A3839"/>
          <w:spacing w:val="-9"/>
          <w:w w:val="110"/>
        </w:rPr>
        <w:t xml:space="preserve"> </w:t>
      </w:r>
      <w:r>
        <w:rPr>
          <w:color w:val="3A3839"/>
          <w:w w:val="110"/>
        </w:rPr>
        <w:t>into</w:t>
      </w:r>
      <w:r>
        <w:rPr>
          <w:color w:val="3A3839"/>
          <w:spacing w:val="-10"/>
          <w:w w:val="110"/>
        </w:rPr>
        <w:t xml:space="preserve"> </w:t>
      </w:r>
      <w:r>
        <w:rPr>
          <w:color w:val="3A3839"/>
          <w:w w:val="110"/>
        </w:rPr>
        <w:t>the</w:t>
      </w:r>
      <w:r>
        <w:rPr>
          <w:color w:val="3A3839"/>
          <w:spacing w:val="-9"/>
          <w:w w:val="110"/>
        </w:rPr>
        <w:t xml:space="preserve"> </w:t>
      </w:r>
      <w:r>
        <w:rPr>
          <w:color w:val="3A3839"/>
          <w:w w:val="110"/>
        </w:rPr>
        <w:t>second</w:t>
      </w:r>
      <w:r>
        <w:rPr>
          <w:color w:val="3A3839"/>
          <w:spacing w:val="-10"/>
          <w:w w:val="110"/>
        </w:rPr>
        <w:t xml:space="preserve"> </w:t>
      </w:r>
      <w:r>
        <w:rPr>
          <w:color w:val="3A3839"/>
          <w:w w:val="110"/>
        </w:rPr>
        <w:t>tranche,</w:t>
      </w:r>
      <w:r>
        <w:rPr>
          <w:color w:val="3A3839"/>
          <w:spacing w:val="-9"/>
          <w:w w:val="110"/>
        </w:rPr>
        <w:t xml:space="preserve"> </w:t>
      </w:r>
      <w:r>
        <w:rPr>
          <w:color w:val="3A3839"/>
          <w:w w:val="110"/>
        </w:rPr>
        <w:t>which</w:t>
      </w:r>
      <w:r>
        <w:rPr>
          <w:color w:val="3A3839"/>
          <w:spacing w:val="-10"/>
          <w:w w:val="110"/>
        </w:rPr>
        <w:t xml:space="preserve"> </w:t>
      </w:r>
      <w:r>
        <w:rPr>
          <w:color w:val="3A3839"/>
          <w:w w:val="110"/>
        </w:rPr>
        <w:t>must</w:t>
      </w:r>
      <w:r>
        <w:rPr>
          <w:color w:val="3A3839"/>
          <w:spacing w:val="-9"/>
          <w:w w:val="110"/>
        </w:rPr>
        <w:t xml:space="preserve"> </w:t>
      </w:r>
      <w:r>
        <w:rPr>
          <w:color w:val="3A3839"/>
          <w:w w:val="110"/>
        </w:rPr>
        <w:t>have</w:t>
      </w:r>
      <w:r>
        <w:rPr>
          <w:color w:val="3A3839"/>
          <w:spacing w:val="-10"/>
          <w:w w:val="110"/>
        </w:rPr>
        <w:t xml:space="preserve"> </w:t>
      </w:r>
      <w:r>
        <w:rPr>
          <w:color w:val="3A3839"/>
          <w:w w:val="110"/>
        </w:rPr>
        <w:t>a</w:t>
      </w:r>
      <w:r>
        <w:rPr>
          <w:color w:val="3A3839"/>
          <w:spacing w:val="-9"/>
          <w:w w:val="110"/>
        </w:rPr>
        <w:t xml:space="preserve"> </w:t>
      </w:r>
      <w:r>
        <w:rPr>
          <w:color w:val="3A3839"/>
          <w:w w:val="110"/>
        </w:rPr>
        <w:t>duration</w:t>
      </w:r>
      <w:r>
        <w:rPr>
          <w:color w:val="3A3839"/>
          <w:spacing w:val="-10"/>
          <w:w w:val="110"/>
        </w:rPr>
        <w:t xml:space="preserve"> </w:t>
      </w:r>
      <w:r>
        <w:rPr>
          <w:color w:val="3A3839"/>
          <w:w w:val="110"/>
        </w:rPr>
        <w:t>of</w:t>
      </w:r>
      <w:r>
        <w:rPr>
          <w:color w:val="3A3839"/>
          <w:spacing w:val="-9"/>
          <w:w w:val="110"/>
        </w:rPr>
        <w:t xml:space="preserve"> </w:t>
      </w:r>
      <w:r>
        <w:rPr>
          <w:color w:val="3A3839"/>
          <w:w w:val="110"/>
        </w:rPr>
        <w:t>9</w:t>
      </w:r>
      <w:r>
        <w:rPr>
          <w:color w:val="3A3839"/>
          <w:spacing w:val="-10"/>
          <w:w w:val="110"/>
        </w:rPr>
        <w:t xml:space="preserve"> </w:t>
      </w:r>
      <w:r>
        <w:rPr>
          <w:color w:val="3A3839"/>
          <w:w w:val="110"/>
        </w:rPr>
        <w:t>years. The total risk of the portfolio is</w:t>
      </w:r>
      <w:r>
        <w:rPr>
          <w:color w:val="3A3839"/>
          <w:spacing w:val="50"/>
          <w:w w:val="110"/>
        </w:rPr>
        <w:t xml:space="preserve"> </w:t>
      </w:r>
      <w:r>
        <w:rPr>
          <w:color w:val="3A3839"/>
          <w:w w:val="110"/>
        </w:rPr>
        <w:t>conserved.</w:t>
      </w:r>
    </w:p>
    <w:p w:rsidR="00904FC5" w:rsidRDefault="00904FC5" w:rsidP="00904FC5">
      <w:pPr>
        <w:pStyle w:val="Textoindependiente"/>
        <w:spacing w:before="1" w:line="355" w:lineRule="auto"/>
        <w:ind w:left="134" w:right="1095" w:firstLine="358"/>
        <w:jc w:val="both"/>
      </w:pPr>
      <w:r>
        <w:rPr>
          <w:color w:val="3A3839"/>
          <w:w w:val="110"/>
        </w:rPr>
        <w:t>This</w:t>
      </w:r>
      <w:r>
        <w:rPr>
          <w:color w:val="3A3839"/>
          <w:spacing w:val="-5"/>
          <w:w w:val="110"/>
        </w:rPr>
        <w:t xml:space="preserve"> </w:t>
      </w:r>
      <w:r>
        <w:rPr>
          <w:color w:val="3A3839"/>
          <w:w w:val="110"/>
        </w:rPr>
        <w:t>analysis</w:t>
      </w:r>
      <w:r>
        <w:rPr>
          <w:color w:val="3A3839"/>
          <w:spacing w:val="-5"/>
          <w:w w:val="110"/>
        </w:rPr>
        <w:t xml:space="preserve"> </w:t>
      </w:r>
      <w:r>
        <w:rPr>
          <w:color w:val="3A3839"/>
          <w:w w:val="110"/>
        </w:rPr>
        <w:t>can</w:t>
      </w:r>
      <w:r>
        <w:rPr>
          <w:color w:val="3A3839"/>
          <w:spacing w:val="-5"/>
          <w:w w:val="110"/>
        </w:rPr>
        <w:t xml:space="preserve"> </w:t>
      </w:r>
      <w:r>
        <w:rPr>
          <w:color w:val="3A3839"/>
          <w:w w:val="110"/>
        </w:rPr>
        <w:t>be</w:t>
      </w:r>
      <w:r>
        <w:rPr>
          <w:color w:val="3A3839"/>
          <w:spacing w:val="-5"/>
          <w:w w:val="110"/>
        </w:rPr>
        <w:t xml:space="preserve"> </w:t>
      </w:r>
      <w:r>
        <w:rPr>
          <w:color w:val="3A3839"/>
          <w:w w:val="110"/>
        </w:rPr>
        <w:t>easily</w:t>
      </w:r>
      <w:r>
        <w:rPr>
          <w:color w:val="3A3839"/>
          <w:spacing w:val="-5"/>
          <w:w w:val="110"/>
        </w:rPr>
        <w:t xml:space="preserve"> </w:t>
      </w:r>
      <w:r>
        <w:rPr>
          <w:color w:val="3A3839"/>
          <w:w w:val="110"/>
        </w:rPr>
        <w:t>extended</w:t>
      </w:r>
      <w:r>
        <w:rPr>
          <w:color w:val="3A3839"/>
          <w:spacing w:val="-5"/>
          <w:w w:val="110"/>
        </w:rPr>
        <w:t xml:space="preserve"> </w:t>
      </w:r>
      <w:r>
        <w:rPr>
          <w:color w:val="3A3839"/>
          <w:w w:val="110"/>
        </w:rPr>
        <w:t>to</w:t>
      </w:r>
      <w:r>
        <w:rPr>
          <w:color w:val="3A3839"/>
          <w:spacing w:val="-5"/>
          <w:w w:val="110"/>
        </w:rPr>
        <w:t xml:space="preserve"> </w:t>
      </w:r>
      <w:r>
        <w:rPr>
          <w:color w:val="3A3839"/>
          <w:w w:val="110"/>
        </w:rPr>
        <w:t>inverse</w:t>
      </w:r>
      <w:r>
        <w:rPr>
          <w:color w:val="3A3839"/>
          <w:spacing w:val="-5"/>
          <w:w w:val="110"/>
        </w:rPr>
        <w:t xml:space="preserve"> </w:t>
      </w:r>
      <w:r>
        <w:rPr>
          <w:color w:val="3A3839"/>
          <w:w w:val="110"/>
        </w:rPr>
        <w:t>ﬂoaters</w:t>
      </w:r>
      <w:r>
        <w:rPr>
          <w:color w:val="3A3839"/>
          <w:spacing w:val="-4"/>
          <w:w w:val="110"/>
        </w:rPr>
        <w:t xml:space="preserve"> </w:t>
      </w:r>
      <w:r>
        <w:rPr>
          <w:color w:val="3A3839"/>
          <w:w w:val="110"/>
        </w:rPr>
        <w:t>with</w:t>
      </w:r>
      <w:r>
        <w:rPr>
          <w:color w:val="3A3839"/>
          <w:spacing w:val="-5"/>
          <w:w w:val="110"/>
        </w:rPr>
        <w:t xml:space="preserve"> </w:t>
      </w:r>
      <w:r>
        <w:rPr>
          <w:color w:val="3A3839"/>
          <w:w w:val="110"/>
        </w:rPr>
        <w:t>greater</w:t>
      </w:r>
      <w:r>
        <w:rPr>
          <w:color w:val="3A3839"/>
          <w:spacing w:val="-5"/>
          <w:w w:val="110"/>
        </w:rPr>
        <w:t xml:space="preserve"> </w:t>
      </w:r>
      <w:r>
        <w:rPr>
          <w:color w:val="3A3839"/>
          <w:w w:val="110"/>
        </w:rPr>
        <w:t>leverage.</w:t>
      </w:r>
      <w:r>
        <w:rPr>
          <w:color w:val="3A3839"/>
          <w:spacing w:val="-5"/>
          <w:w w:val="110"/>
        </w:rPr>
        <w:t xml:space="preserve"> </w:t>
      </w:r>
      <w:r>
        <w:rPr>
          <w:color w:val="3A3839"/>
          <w:w w:val="110"/>
        </w:rPr>
        <w:t>Sup- pose</w:t>
      </w:r>
      <w:r>
        <w:rPr>
          <w:color w:val="3A3839"/>
          <w:spacing w:val="-15"/>
          <w:w w:val="110"/>
        </w:rPr>
        <w:t xml:space="preserve"> </w:t>
      </w:r>
      <w:r>
        <w:rPr>
          <w:color w:val="3A3839"/>
          <w:w w:val="110"/>
        </w:rPr>
        <w:t>the</w:t>
      </w:r>
      <w:r>
        <w:rPr>
          <w:color w:val="3A3839"/>
          <w:spacing w:val="-15"/>
          <w:w w:val="110"/>
        </w:rPr>
        <w:t xml:space="preserve"> </w:t>
      </w:r>
      <w:r>
        <w:rPr>
          <w:color w:val="3A3839"/>
          <w:w w:val="110"/>
        </w:rPr>
        <w:t>coupon</w:t>
      </w:r>
      <w:r>
        <w:rPr>
          <w:color w:val="3A3839"/>
          <w:spacing w:val="-15"/>
          <w:w w:val="110"/>
        </w:rPr>
        <w:t xml:space="preserve"> </w:t>
      </w:r>
      <w:r>
        <w:rPr>
          <w:color w:val="3A3839"/>
          <w:w w:val="110"/>
        </w:rPr>
        <w:t>the</w:t>
      </w:r>
      <w:r>
        <w:rPr>
          <w:color w:val="3A3839"/>
          <w:spacing w:val="-15"/>
          <w:w w:val="110"/>
        </w:rPr>
        <w:t xml:space="preserve"> </w:t>
      </w:r>
      <w:r>
        <w:rPr>
          <w:color w:val="3A3839"/>
          <w:w w:val="110"/>
        </w:rPr>
        <w:t>coupon</w:t>
      </w:r>
      <w:r>
        <w:rPr>
          <w:color w:val="3A3839"/>
          <w:spacing w:val="-15"/>
          <w:w w:val="110"/>
        </w:rPr>
        <w:t xml:space="preserve"> </w:t>
      </w:r>
      <w:r>
        <w:rPr>
          <w:color w:val="3A3839"/>
          <w:w w:val="110"/>
        </w:rPr>
        <w:t>is</w:t>
      </w:r>
      <w:r>
        <w:rPr>
          <w:color w:val="3A3839"/>
          <w:spacing w:val="-15"/>
          <w:w w:val="110"/>
        </w:rPr>
        <w:t xml:space="preserve"> </w:t>
      </w:r>
      <w:r>
        <w:rPr>
          <w:color w:val="3A3839"/>
          <w:w w:val="110"/>
        </w:rPr>
        <w:t>tied</w:t>
      </w:r>
      <w:r>
        <w:rPr>
          <w:color w:val="3A3839"/>
          <w:spacing w:val="-15"/>
          <w:w w:val="110"/>
        </w:rPr>
        <w:t xml:space="preserve"> </w:t>
      </w:r>
      <w:r>
        <w:rPr>
          <w:color w:val="3A3839"/>
          <w:w w:val="110"/>
        </w:rPr>
        <w:t>to</w:t>
      </w:r>
      <w:r>
        <w:rPr>
          <w:color w:val="3A3839"/>
          <w:spacing w:val="-15"/>
          <w:w w:val="110"/>
        </w:rPr>
        <w:t xml:space="preserve"> </w:t>
      </w:r>
      <w:r>
        <w:rPr>
          <w:color w:val="3A3839"/>
          <w:w w:val="110"/>
        </w:rPr>
        <w:t>twice</w:t>
      </w:r>
      <w:r>
        <w:rPr>
          <w:color w:val="3A3839"/>
          <w:spacing w:val="-15"/>
          <w:w w:val="110"/>
        </w:rPr>
        <w:t xml:space="preserve"> </w:t>
      </w:r>
      <w:r>
        <w:rPr>
          <w:color w:val="3A3839"/>
          <w:w w:val="110"/>
        </w:rPr>
        <w:t>LIBOR,</w:t>
      </w:r>
      <w:r>
        <w:rPr>
          <w:color w:val="3A3839"/>
          <w:spacing w:val="-15"/>
          <w:w w:val="110"/>
        </w:rPr>
        <w:t xml:space="preserve"> </w:t>
      </w:r>
      <w:r>
        <w:rPr>
          <w:color w:val="3A3839"/>
          <w:w w:val="110"/>
        </w:rPr>
        <w:t>for</w:t>
      </w:r>
      <w:r>
        <w:rPr>
          <w:color w:val="3A3839"/>
          <w:spacing w:val="-15"/>
          <w:w w:val="110"/>
        </w:rPr>
        <w:t xml:space="preserve"> </w:t>
      </w:r>
      <w:r>
        <w:rPr>
          <w:color w:val="3A3839"/>
          <w:w w:val="110"/>
        </w:rPr>
        <w:t>example</w:t>
      </w:r>
      <w:r>
        <w:rPr>
          <w:color w:val="3A3839"/>
          <w:spacing w:val="-15"/>
          <w:w w:val="110"/>
        </w:rPr>
        <w:t xml:space="preserve"> </w:t>
      </w:r>
      <w:r>
        <w:rPr>
          <w:color w:val="3A3839"/>
          <w:w w:val="110"/>
        </w:rPr>
        <w:t>18%</w:t>
      </w:r>
      <w:r>
        <w:rPr>
          <w:color w:val="3A3839"/>
          <w:spacing w:val="-34"/>
          <w:w w:val="110"/>
        </w:rPr>
        <w:t xml:space="preserve"> </w:t>
      </w:r>
      <w:r>
        <w:rPr>
          <w:rFonts w:ascii="Arial" w:hAnsi="Arial"/>
          <w:color w:val="3A3839"/>
          <w:w w:val="110"/>
        </w:rPr>
        <w:t>—</w:t>
      </w:r>
      <w:r>
        <w:rPr>
          <w:rFonts w:ascii="Arial" w:hAnsi="Arial"/>
          <w:color w:val="3A3839"/>
          <w:spacing w:val="-42"/>
          <w:w w:val="110"/>
        </w:rPr>
        <w:t xml:space="preserve"> </w:t>
      </w:r>
      <w:r>
        <w:rPr>
          <w:color w:val="3A3839"/>
          <w:w w:val="110"/>
        </w:rPr>
        <w:t>2</w:t>
      </w:r>
      <w:r>
        <w:rPr>
          <w:color w:val="3A3839"/>
          <w:spacing w:val="-15"/>
          <w:w w:val="110"/>
        </w:rPr>
        <w:t xml:space="preserve"> </w:t>
      </w:r>
      <w:r>
        <w:rPr>
          <w:rFonts w:ascii="Arial" w:hAnsi="Arial"/>
          <w:color w:val="3A3839"/>
          <w:w w:val="115"/>
        </w:rPr>
        <w:t>×</w:t>
      </w:r>
      <w:r>
        <w:rPr>
          <w:rFonts w:ascii="Arial" w:hAnsi="Arial"/>
          <w:color w:val="3A3839"/>
          <w:spacing w:val="-26"/>
          <w:w w:val="115"/>
        </w:rPr>
        <w:t xml:space="preserve"> </w:t>
      </w:r>
      <w:r>
        <w:rPr>
          <w:color w:val="3A3839"/>
          <w:w w:val="110"/>
        </w:rPr>
        <w:t>LIBOR.</w:t>
      </w:r>
      <w:r>
        <w:rPr>
          <w:color w:val="3A3839"/>
          <w:spacing w:val="-15"/>
          <w:w w:val="110"/>
        </w:rPr>
        <w:t xml:space="preserve"> </w:t>
      </w:r>
      <w:r>
        <w:rPr>
          <w:color w:val="3A3839"/>
          <w:w w:val="110"/>
        </w:rPr>
        <w:t xml:space="preserve">The principal must be allocated in the amount </w:t>
      </w:r>
      <w:r>
        <w:rPr>
          <w:rFonts w:ascii="Times New Roman" w:hAnsi="Times New Roman"/>
          <w:i/>
          <w:color w:val="3A3839"/>
          <w:w w:val="110"/>
        </w:rPr>
        <w:t>x</w:t>
      </w:r>
      <w:r>
        <w:rPr>
          <w:color w:val="3A3839"/>
          <w:w w:val="110"/>
        </w:rPr>
        <w:t xml:space="preserve">, in millions, for the ﬂoater and 100 </w:t>
      </w:r>
      <w:r>
        <w:rPr>
          <w:rFonts w:ascii="Arial" w:hAnsi="Arial"/>
          <w:color w:val="3A3839"/>
          <w:w w:val="110"/>
        </w:rPr>
        <w:t xml:space="preserve">— </w:t>
      </w:r>
      <w:r>
        <w:rPr>
          <w:rFonts w:ascii="Times New Roman" w:hAnsi="Times New Roman"/>
          <w:i/>
          <w:color w:val="3A3839"/>
          <w:w w:val="115"/>
        </w:rPr>
        <w:t xml:space="preserve">x </w:t>
      </w:r>
      <w:r>
        <w:rPr>
          <w:color w:val="3A3839"/>
          <w:w w:val="110"/>
        </w:rPr>
        <w:t>for</w:t>
      </w:r>
      <w:r>
        <w:rPr>
          <w:color w:val="3A3839"/>
          <w:spacing w:val="6"/>
          <w:w w:val="110"/>
        </w:rPr>
        <w:t xml:space="preserve"> </w:t>
      </w:r>
      <w:r>
        <w:rPr>
          <w:color w:val="3A3839"/>
          <w:w w:val="110"/>
        </w:rPr>
        <w:t>the</w:t>
      </w:r>
      <w:r>
        <w:rPr>
          <w:color w:val="3A3839"/>
          <w:spacing w:val="6"/>
          <w:w w:val="110"/>
        </w:rPr>
        <w:t xml:space="preserve"> </w:t>
      </w:r>
      <w:r>
        <w:rPr>
          <w:color w:val="3A3839"/>
          <w:w w:val="110"/>
        </w:rPr>
        <w:t>inverse</w:t>
      </w:r>
      <w:r>
        <w:rPr>
          <w:color w:val="3A3839"/>
          <w:spacing w:val="6"/>
          <w:w w:val="110"/>
        </w:rPr>
        <w:t xml:space="preserve"> </w:t>
      </w:r>
      <w:r>
        <w:rPr>
          <w:color w:val="3A3839"/>
          <w:w w:val="110"/>
        </w:rPr>
        <w:t>ﬂoater</w:t>
      </w:r>
      <w:r>
        <w:rPr>
          <w:color w:val="3A3839"/>
          <w:spacing w:val="6"/>
          <w:w w:val="110"/>
        </w:rPr>
        <w:t xml:space="preserve"> </w:t>
      </w:r>
      <w:r>
        <w:rPr>
          <w:color w:val="3A3839"/>
          <w:w w:val="110"/>
        </w:rPr>
        <w:t>so</w:t>
      </w:r>
      <w:r>
        <w:rPr>
          <w:color w:val="3A3839"/>
          <w:spacing w:val="6"/>
          <w:w w:val="110"/>
        </w:rPr>
        <w:t xml:space="preserve"> </w:t>
      </w:r>
      <w:r>
        <w:rPr>
          <w:color w:val="3A3839"/>
          <w:w w:val="110"/>
        </w:rPr>
        <w:t>that</w:t>
      </w:r>
      <w:r>
        <w:rPr>
          <w:color w:val="3A3839"/>
          <w:spacing w:val="7"/>
          <w:w w:val="110"/>
        </w:rPr>
        <w:t xml:space="preserve"> </w:t>
      </w:r>
      <w:r>
        <w:rPr>
          <w:color w:val="3A3839"/>
          <w:w w:val="110"/>
        </w:rPr>
        <w:t>the</w:t>
      </w:r>
      <w:r>
        <w:rPr>
          <w:color w:val="3A3839"/>
          <w:spacing w:val="6"/>
          <w:w w:val="110"/>
        </w:rPr>
        <w:t xml:space="preserve"> </w:t>
      </w:r>
      <w:r>
        <w:rPr>
          <w:color w:val="3A3839"/>
          <w:w w:val="110"/>
        </w:rPr>
        <w:t>coupon</w:t>
      </w:r>
      <w:r>
        <w:rPr>
          <w:color w:val="3A3839"/>
          <w:spacing w:val="6"/>
          <w:w w:val="110"/>
        </w:rPr>
        <w:t xml:space="preserve"> </w:t>
      </w:r>
      <w:r>
        <w:rPr>
          <w:color w:val="3A3839"/>
          <w:w w:val="110"/>
        </w:rPr>
        <w:t>payment</w:t>
      </w:r>
      <w:r>
        <w:rPr>
          <w:color w:val="3A3839"/>
          <w:spacing w:val="6"/>
          <w:w w:val="110"/>
        </w:rPr>
        <w:t xml:space="preserve"> </w:t>
      </w:r>
      <w:r>
        <w:rPr>
          <w:color w:val="3A3839"/>
          <w:w w:val="110"/>
        </w:rPr>
        <w:t>is</w:t>
      </w:r>
      <w:r>
        <w:rPr>
          <w:color w:val="3A3839"/>
          <w:spacing w:val="6"/>
          <w:w w:val="110"/>
        </w:rPr>
        <w:t xml:space="preserve"> </w:t>
      </w:r>
      <w:r>
        <w:rPr>
          <w:color w:val="3A3839"/>
          <w:w w:val="110"/>
        </w:rPr>
        <w:t>preserved.</w:t>
      </w:r>
      <w:r>
        <w:rPr>
          <w:color w:val="3A3839"/>
          <w:spacing w:val="6"/>
          <w:w w:val="110"/>
        </w:rPr>
        <w:t xml:space="preserve"> </w:t>
      </w:r>
      <w:r>
        <w:rPr>
          <w:color w:val="3A3839"/>
          <w:w w:val="110"/>
        </w:rPr>
        <w:t>We</w:t>
      </w:r>
      <w:r>
        <w:rPr>
          <w:color w:val="3A3839"/>
          <w:spacing w:val="7"/>
          <w:w w:val="110"/>
        </w:rPr>
        <w:t xml:space="preserve"> </w:t>
      </w:r>
      <w:r>
        <w:rPr>
          <w:color w:val="3A3839"/>
          <w:w w:val="110"/>
        </w:rPr>
        <w:t>set</w:t>
      </w:r>
    </w:p>
    <w:p w:rsidR="00904FC5" w:rsidRDefault="00904FC5" w:rsidP="00904FC5">
      <w:pPr>
        <w:pStyle w:val="Textoindependiente"/>
      </w:pPr>
    </w:p>
    <w:p w:rsidR="00904FC5" w:rsidRDefault="00904FC5" w:rsidP="00904FC5">
      <w:pPr>
        <w:spacing w:before="116"/>
        <w:ind w:left="1872"/>
        <w:rPr>
          <w:sz w:val="21"/>
        </w:rPr>
      </w:pPr>
      <w:r>
        <w:rPr>
          <w:rFonts w:ascii="Times New Roman" w:hAnsi="Times New Roman"/>
          <w:i/>
          <w:color w:val="3A3839"/>
          <w:w w:val="120"/>
          <w:sz w:val="21"/>
        </w:rPr>
        <w:t xml:space="preserve">x </w:t>
      </w:r>
      <w:r>
        <w:rPr>
          <w:rFonts w:ascii="Arial" w:hAnsi="Arial"/>
          <w:color w:val="3A3839"/>
          <w:w w:val="120"/>
          <w:sz w:val="21"/>
        </w:rPr>
        <w:t xml:space="preserve">× </w:t>
      </w:r>
      <w:r>
        <w:rPr>
          <w:rFonts w:ascii="Times New Roman" w:hAnsi="Times New Roman"/>
          <w:i/>
          <w:color w:val="3A3839"/>
          <w:w w:val="120"/>
          <w:sz w:val="21"/>
        </w:rPr>
        <w:t xml:space="preserve">LIBOR </w:t>
      </w:r>
      <w:r>
        <w:rPr>
          <w:rFonts w:ascii="Arial" w:hAnsi="Arial"/>
          <w:color w:val="3A3839"/>
          <w:w w:val="120"/>
          <w:sz w:val="21"/>
        </w:rPr>
        <w:t>+</w:t>
      </w:r>
      <w:r>
        <w:rPr>
          <w:color w:val="3A3839"/>
          <w:w w:val="120"/>
          <w:sz w:val="21"/>
        </w:rPr>
        <w:t xml:space="preserve">(100 </w:t>
      </w:r>
      <w:r>
        <w:rPr>
          <w:rFonts w:ascii="Arial" w:hAnsi="Arial"/>
          <w:color w:val="3A3839"/>
          <w:w w:val="110"/>
          <w:sz w:val="21"/>
        </w:rPr>
        <w:t xml:space="preserve">— </w:t>
      </w:r>
      <w:r>
        <w:rPr>
          <w:rFonts w:ascii="Times New Roman" w:hAnsi="Times New Roman"/>
          <w:i/>
          <w:color w:val="3A3839"/>
          <w:w w:val="120"/>
          <w:sz w:val="21"/>
        </w:rPr>
        <w:t>x</w:t>
      </w:r>
      <w:r>
        <w:rPr>
          <w:color w:val="3A3839"/>
          <w:w w:val="120"/>
          <w:sz w:val="21"/>
        </w:rPr>
        <w:t xml:space="preserve">) </w:t>
      </w:r>
      <w:r>
        <w:rPr>
          <w:rFonts w:ascii="Arial" w:hAnsi="Arial"/>
          <w:color w:val="3A3839"/>
          <w:w w:val="120"/>
          <w:sz w:val="21"/>
        </w:rPr>
        <w:t xml:space="preserve">× </w:t>
      </w:r>
      <w:r>
        <w:rPr>
          <w:color w:val="3A3839"/>
          <w:w w:val="120"/>
          <w:sz w:val="21"/>
        </w:rPr>
        <w:t xml:space="preserve">(18% </w:t>
      </w:r>
      <w:r>
        <w:rPr>
          <w:rFonts w:ascii="Arial" w:hAnsi="Arial"/>
          <w:color w:val="3A3839"/>
          <w:w w:val="110"/>
          <w:sz w:val="21"/>
        </w:rPr>
        <w:t xml:space="preserve">— </w:t>
      </w:r>
      <w:r>
        <w:rPr>
          <w:color w:val="3A3839"/>
          <w:w w:val="120"/>
          <w:sz w:val="21"/>
        </w:rPr>
        <w:t xml:space="preserve">2 </w:t>
      </w:r>
      <w:r>
        <w:rPr>
          <w:rFonts w:ascii="Arial" w:hAnsi="Arial"/>
          <w:color w:val="3A3839"/>
          <w:w w:val="120"/>
          <w:sz w:val="21"/>
        </w:rPr>
        <w:t xml:space="preserve">× </w:t>
      </w:r>
      <w:r>
        <w:rPr>
          <w:rFonts w:ascii="Times New Roman" w:hAnsi="Times New Roman"/>
          <w:i/>
          <w:color w:val="3A3839"/>
          <w:w w:val="120"/>
          <w:sz w:val="21"/>
        </w:rPr>
        <w:t>LIBOR</w:t>
      </w:r>
      <w:r>
        <w:rPr>
          <w:color w:val="3A3839"/>
          <w:w w:val="120"/>
          <w:sz w:val="21"/>
        </w:rPr>
        <w:t xml:space="preserve">) </w:t>
      </w:r>
      <w:r>
        <w:rPr>
          <w:rFonts w:ascii="Arial" w:hAnsi="Arial"/>
          <w:color w:val="3A3839"/>
          <w:w w:val="140"/>
          <w:sz w:val="21"/>
        </w:rPr>
        <w:t xml:space="preserve">= </w:t>
      </w:r>
      <w:r>
        <w:rPr>
          <w:color w:val="3A3839"/>
          <w:w w:val="120"/>
          <w:sz w:val="21"/>
        </w:rPr>
        <w:t>$6</w:t>
      </w:r>
    </w:p>
    <w:p w:rsidR="00904FC5" w:rsidRDefault="00904FC5" w:rsidP="00904FC5">
      <w:pPr>
        <w:pStyle w:val="Textoindependiente"/>
        <w:rPr>
          <w:sz w:val="28"/>
        </w:rPr>
      </w:pPr>
    </w:p>
    <w:p w:rsidR="00904FC5" w:rsidRDefault="00904FC5" w:rsidP="00904FC5">
      <w:pPr>
        <w:pStyle w:val="Textoindependiente"/>
        <w:spacing w:before="9"/>
        <w:rPr>
          <w:sz w:val="34"/>
        </w:rPr>
      </w:pPr>
    </w:p>
    <w:p w:rsidR="00904FC5" w:rsidRDefault="00904FC5" w:rsidP="00904FC5">
      <w:pPr>
        <w:ind w:left="1927"/>
        <w:rPr>
          <w:sz w:val="21"/>
        </w:rPr>
      </w:pPr>
      <w:r>
        <w:rPr>
          <w:color w:val="3A3839"/>
          <w:w w:val="110"/>
          <w:sz w:val="21"/>
        </w:rPr>
        <w:t>[</w:t>
      </w:r>
      <w:r>
        <w:rPr>
          <w:rFonts w:ascii="Times New Roman" w:hAnsi="Times New Roman"/>
          <w:i/>
          <w:color w:val="3A3839"/>
          <w:w w:val="110"/>
          <w:sz w:val="21"/>
        </w:rPr>
        <w:t xml:space="preserve">x </w:t>
      </w:r>
      <w:r>
        <w:rPr>
          <w:rFonts w:ascii="Arial" w:hAnsi="Arial"/>
          <w:color w:val="3A3839"/>
          <w:w w:val="105"/>
          <w:sz w:val="21"/>
        </w:rPr>
        <w:t xml:space="preserve">— </w:t>
      </w:r>
      <w:r>
        <w:rPr>
          <w:color w:val="3A3839"/>
          <w:w w:val="110"/>
          <w:sz w:val="21"/>
        </w:rPr>
        <w:t xml:space="preserve">(100 </w:t>
      </w:r>
      <w:r>
        <w:rPr>
          <w:rFonts w:ascii="Arial" w:hAnsi="Arial"/>
          <w:color w:val="3A3839"/>
          <w:w w:val="105"/>
          <w:sz w:val="21"/>
        </w:rPr>
        <w:t xml:space="preserve">— </w:t>
      </w:r>
      <w:r>
        <w:rPr>
          <w:rFonts w:ascii="Times New Roman" w:hAnsi="Times New Roman"/>
          <w:i/>
          <w:color w:val="3A3839"/>
          <w:w w:val="110"/>
          <w:sz w:val="21"/>
        </w:rPr>
        <w:t>x</w:t>
      </w:r>
      <w:r>
        <w:rPr>
          <w:color w:val="3A3839"/>
          <w:w w:val="110"/>
          <w:sz w:val="21"/>
        </w:rPr>
        <w:t xml:space="preserve">)2] </w:t>
      </w:r>
      <w:r>
        <w:rPr>
          <w:rFonts w:ascii="Arial" w:hAnsi="Arial"/>
          <w:color w:val="3A3839"/>
          <w:w w:val="140"/>
          <w:sz w:val="21"/>
        </w:rPr>
        <w:t xml:space="preserve">× </w:t>
      </w:r>
      <w:r>
        <w:rPr>
          <w:rFonts w:ascii="Times New Roman" w:hAnsi="Times New Roman"/>
          <w:i/>
          <w:color w:val="3A3839"/>
          <w:w w:val="110"/>
          <w:sz w:val="21"/>
        </w:rPr>
        <w:t xml:space="preserve">LIBOR </w:t>
      </w:r>
      <w:r>
        <w:rPr>
          <w:rFonts w:ascii="Arial" w:hAnsi="Arial"/>
          <w:color w:val="3A3839"/>
          <w:w w:val="110"/>
          <w:sz w:val="21"/>
        </w:rPr>
        <w:t>+</w:t>
      </w:r>
      <w:r>
        <w:rPr>
          <w:color w:val="3A3839"/>
          <w:w w:val="110"/>
          <w:sz w:val="21"/>
        </w:rPr>
        <w:t xml:space="preserve">(100 </w:t>
      </w:r>
      <w:r>
        <w:rPr>
          <w:rFonts w:ascii="Arial" w:hAnsi="Arial"/>
          <w:color w:val="3A3839"/>
          <w:w w:val="105"/>
          <w:sz w:val="21"/>
        </w:rPr>
        <w:t xml:space="preserve">— </w:t>
      </w:r>
      <w:r>
        <w:rPr>
          <w:rFonts w:ascii="Times New Roman" w:hAnsi="Times New Roman"/>
          <w:i/>
          <w:color w:val="3A3839"/>
          <w:w w:val="110"/>
          <w:sz w:val="21"/>
        </w:rPr>
        <w:t>x</w:t>
      </w:r>
      <w:r>
        <w:rPr>
          <w:color w:val="3A3839"/>
          <w:w w:val="110"/>
          <w:sz w:val="21"/>
        </w:rPr>
        <w:t xml:space="preserve">) </w:t>
      </w:r>
      <w:r>
        <w:rPr>
          <w:rFonts w:ascii="Arial" w:hAnsi="Arial"/>
          <w:color w:val="3A3839"/>
          <w:w w:val="140"/>
          <w:sz w:val="21"/>
        </w:rPr>
        <w:t xml:space="preserve">× </w:t>
      </w:r>
      <w:r>
        <w:rPr>
          <w:color w:val="3A3839"/>
          <w:w w:val="110"/>
          <w:sz w:val="21"/>
        </w:rPr>
        <w:t xml:space="preserve">18% </w:t>
      </w:r>
      <w:r>
        <w:rPr>
          <w:rFonts w:ascii="Arial" w:hAnsi="Arial"/>
          <w:color w:val="3A3839"/>
          <w:w w:val="140"/>
          <w:sz w:val="21"/>
        </w:rPr>
        <w:t xml:space="preserve">= </w:t>
      </w:r>
      <w:r>
        <w:rPr>
          <w:color w:val="3A3839"/>
          <w:w w:val="110"/>
          <w:sz w:val="21"/>
        </w:rPr>
        <w:t>$6</w:t>
      </w:r>
    </w:p>
    <w:p w:rsidR="00904FC5" w:rsidRDefault="00904FC5" w:rsidP="00904FC5">
      <w:pPr>
        <w:pStyle w:val="Textoindependiente"/>
        <w:spacing w:before="1"/>
        <w:rPr>
          <w:sz w:val="32"/>
        </w:rPr>
      </w:pPr>
    </w:p>
    <w:p w:rsidR="00904FC5" w:rsidRDefault="00904FC5" w:rsidP="00904FC5">
      <w:pPr>
        <w:pStyle w:val="Textoindependiente"/>
        <w:spacing w:line="360" w:lineRule="auto"/>
        <w:ind w:left="134" w:right="1095"/>
        <w:jc w:val="both"/>
      </w:pPr>
      <w:r>
        <w:rPr>
          <w:color w:val="3A3839"/>
          <w:w w:val="110"/>
        </w:rPr>
        <w:t>This can only be satisﬁed if 3</w:t>
      </w:r>
      <w:r>
        <w:rPr>
          <w:rFonts w:ascii="Times New Roman" w:hAnsi="Times New Roman"/>
          <w:i/>
          <w:color w:val="3A3839"/>
          <w:w w:val="110"/>
        </w:rPr>
        <w:t xml:space="preserve">x </w:t>
      </w:r>
      <w:r>
        <w:rPr>
          <w:rFonts w:ascii="Arial" w:hAnsi="Arial"/>
          <w:color w:val="3A3839"/>
          <w:w w:val="105"/>
        </w:rPr>
        <w:t xml:space="preserve">— </w:t>
      </w:r>
      <w:r>
        <w:rPr>
          <w:color w:val="3A3839"/>
          <w:w w:val="110"/>
        </w:rPr>
        <w:t xml:space="preserve">200 </w:t>
      </w:r>
      <w:r>
        <w:rPr>
          <w:rFonts w:ascii="Arial" w:hAnsi="Arial"/>
          <w:color w:val="3A3839"/>
          <w:w w:val="140"/>
        </w:rPr>
        <w:t xml:space="preserve">= </w:t>
      </w:r>
      <w:r>
        <w:rPr>
          <w:color w:val="3A3839"/>
          <w:w w:val="110"/>
        </w:rPr>
        <w:t xml:space="preserve">0, or if </w:t>
      </w:r>
      <w:r>
        <w:rPr>
          <w:rFonts w:ascii="Times New Roman" w:hAnsi="Times New Roman"/>
          <w:i/>
          <w:color w:val="3A3839"/>
          <w:w w:val="110"/>
        </w:rPr>
        <w:t xml:space="preserve">x </w:t>
      </w:r>
      <w:r>
        <w:rPr>
          <w:rFonts w:ascii="Arial" w:hAnsi="Arial"/>
          <w:color w:val="3A3839"/>
          <w:w w:val="140"/>
        </w:rPr>
        <w:t xml:space="preserve">= </w:t>
      </w:r>
      <w:r>
        <w:rPr>
          <w:color w:val="3A3839"/>
          <w:w w:val="110"/>
        </w:rPr>
        <w:t>$66</w:t>
      </w:r>
      <w:r>
        <w:rPr>
          <w:rFonts w:ascii="Times New Roman" w:hAnsi="Times New Roman"/>
          <w:i/>
          <w:color w:val="3A3839"/>
          <w:w w:val="110"/>
        </w:rPr>
        <w:t>.</w:t>
      </w:r>
      <w:r>
        <w:rPr>
          <w:color w:val="3A3839"/>
          <w:w w:val="110"/>
        </w:rPr>
        <w:t>67 million. Thus, two-thirds of the notional must be allocated to the ﬂoater, and one-third to the inverse ﬂoater. The inverse ﬂoater now has three times the duration of the original note.</w:t>
      </w:r>
    </w:p>
    <w:p w:rsidR="00904FC5" w:rsidRDefault="00904FC5" w:rsidP="00904FC5">
      <w:pPr>
        <w:pStyle w:val="Textoindependiente"/>
        <w:spacing w:before="8"/>
        <w:rPr>
          <w:sz w:val="19"/>
        </w:rPr>
      </w:pPr>
      <w:r>
        <w:rPr>
          <w:noProof/>
        </w:rPr>
        <mc:AlternateContent>
          <mc:Choice Requires="wps">
            <w:drawing>
              <wp:anchor distT="0" distB="0" distL="0" distR="0" simplePos="0" relativeHeight="251695104" behindDoc="0" locked="0" layoutInCell="1" allowOverlap="1" wp14:anchorId="190A18B2" wp14:editId="33621777">
                <wp:simplePos x="0" y="0"/>
                <wp:positionH relativeFrom="page">
                  <wp:posOffset>1320165</wp:posOffset>
                </wp:positionH>
                <wp:positionV relativeFrom="paragraph">
                  <wp:posOffset>170815</wp:posOffset>
                </wp:positionV>
                <wp:extent cx="5245100" cy="942975"/>
                <wp:effectExtent l="5715" t="5715" r="6985" b="13335"/>
                <wp:wrapTopAndBottom/>
                <wp:docPr id="4563" name="Text Box 4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94297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right="242"/>
                            </w:pPr>
                            <w:r>
                              <w:rPr>
                                <w:color w:val="3A3839"/>
                                <w:w w:val="110"/>
                              </w:rPr>
                              <w:t>Collateralized mortgage obligations (CMOs) rearrange the total cash ﬂows, total value, and total risk of the underlying securities. At all times, the total cash ﬂows, value, and risk of the tranches must equal those of the collateral. If some tranches are less risky than the collateral, others must be more risky.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A18B2" id="Text Box 4321" o:spid="_x0000_s1164" type="#_x0000_t202" style="position:absolute;margin-left:103.95pt;margin-top:13.45pt;width:413pt;height:74.25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" filled="f" strokecolor="#3a3839" strokeweight=".17569mm">
                <v:textbox inset="0,0,0,0">
                  <w:txbxContent>
                    <w:p w:rsidR="00904FC5" w:rsidRDefault="00904FC5" w:rsidP="00904FC5">
                      <w:pPr>
                        <w:spacing w:before="13"/>
                        <w:ind w:left="159"/>
                        <w:rPr>
                          <w:rFonts w:ascii="Times New Roman"/>
                          <w:b/>
                          <w:sz w:val="21"/>
                        </w:rPr>
                      </w:pPr>
                      <w:r>
                        <w:rPr>
                          <w:rFonts w:ascii="Times New Roman"/>
                          <w:b/>
                          <w:color w:val="3A3839"/>
                          <w:w w:val="115"/>
                          <w:sz w:val="21"/>
                        </w:rPr>
                        <w:t>Key concept:</w:t>
                      </w:r>
                    </w:p>
                    <w:p w:rsidR="00904FC5" w:rsidRDefault="00904FC5" w:rsidP="00904FC5">
                      <w:pPr>
                        <w:pStyle w:val="Textoindependiente"/>
                        <w:spacing w:before="51" w:line="290" w:lineRule="auto"/>
                        <w:ind w:left="159" w:right="242"/>
                      </w:pPr>
                      <w:r>
                        <w:rPr>
                          <w:color w:val="3A3839"/>
                          <w:w w:val="110"/>
                        </w:rPr>
                        <w:t>Collateralized mortgage obligations (CMOs) rearrange the total cash ﬂows, total value, and total risk of the underlying securities. At all times, the total cash ﬂows, value, and risk of the tranches must equal those of the collateral. If some tranches are less risky than the collateral, others must be more risky.</w:t>
                      </w:r>
                    </w:p>
                  </w:txbxContent>
                </v:textbox>
                <w10:wrap type="topAndBottom" anchorx="page"/>
              </v:shape>
            </w:pict>
          </mc:Fallback>
        </mc:AlternateContent>
      </w:r>
    </w:p>
    <w:p w:rsidR="00904FC5" w:rsidRDefault="00904FC5" w:rsidP="00904FC5">
      <w:pPr>
        <w:pStyle w:val="Textoindependiente"/>
        <w:spacing w:before="5"/>
        <w:rPr>
          <w:sz w:val="23"/>
        </w:rPr>
      </w:pPr>
    </w:p>
    <w:p w:rsidR="00904FC5" w:rsidRDefault="00904FC5" w:rsidP="00904FC5">
      <w:pPr>
        <w:pStyle w:val="Textoindependiente"/>
        <w:spacing w:before="109" w:line="360" w:lineRule="auto"/>
        <w:ind w:left="134" w:right="1095" w:firstLine="358"/>
        <w:jc w:val="both"/>
      </w:pPr>
      <w:r>
        <w:rPr>
          <w:color w:val="3A3839"/>
          <w:w w:val="110"/>
        </w:rPr>
        <w:t>When</w:t>
      </w:r>
      <w:r>
        <w:rPr>
          <w:color w:val="3A3839"/>
          <w:spacing w:val="-11"/>
          <w:w w:val="110"/>
        </w:rPr>
        <w:t xml:space="preserve"> </w:t>
      </w:r>
      <w:r>
        <w:rPr>
          <w:color w:val="3A3839"/>
          <w:w w:val="110"/>
        </w:rPr>
        <w:t>the</w:t>
      </w:r>
      <w:r>
        <w:rPr>
          <w:color w:val="3A3839"/>
          <w:spacing w:val="-11"/>
          <w:w w:val="110"/>
        </w:rPr>
        <w:t xml:space="preserve"> </w:t>
      </w:r>
      <w:r>
        <w:rPr>
          <w:color w:val="3A3839"/>
          <w:w w:val="110"/>
        </w:rPr>
        <w:t>collateral</w:t>
      </w:r>
      <w:r>
        <w:rPr>
          <w:color w:val="3A3839"/>
          <w:spacing w:val="-11"/>
          <w:w w:val="110"/>
        </w:rPr>
        <w:t xml:space="preserve"> </w:t>
      </w:r>
      <w:r>
        <w:rPr>
          <w:color w:val="3A3839"/>
          <w:w w:val="110"/>
        </w:rPr>
        <w:t>is</w:t>
      </w:r>
      <w:r>
        <w:rPr>
          <w:color w:val="3A3839"/>
          <w:spacing w:val="-11"/>
          <w:w w:val="110"/>
        </w:rPr>
        <w:t xml:space="preserve"> </w:t>
      </w:r>
      <w:r>
        <w:rPr>
          <w:color w:val="3A3839"/>
          <w:w w:val="110"/>
        </w:rPr>
        <w:t>a</w:t>
      </w:r>
      <w:r>
        <w:rPr>
          <w:color w:val="3A3839"/>
          <w:spacing w:val="-11"/>
          <w:w w:val="110"/>
        </w:rPr>
        <w:t xml:space="preserve"> </w:t>
      </w:r>
      <w:r>
        <w:rPr>
          <w:color w:val="3A3839"/>
          <w:w w:val="110"/>
        </w:rPr>
        <w:t>mortgage-backed</w:t>
      </w:r>
      <w:r>
        <w:rPr>
          <w:color w:val="3A3839"/>
          <w:spacing w:val="-11"/>
          <w:w w:val="110"/>
        </w:rPr>
        <w:t xml:space="preserve"> </w:t>
      </w:r>
      <w:r>
        <w:rPr>
          <w:color w:val="3A3839"/>
          <w:w w:val="110"/>
        </w:rPr>
        <w:t>security,</w:t>
      </w:r>
      <w:r>
        <w:rPr>
          <w:color w:val="3A3839"/>
          <w:spacing w:val="-11"/>
          <w:w w:val="110"/>
        </w:rPr>
        <w:t xml:space="preserve"> </w:t>
      </w:r>
      <w:r>
        <w:rPr>
          <w:color w:val="3A3839"/>
          <w:w w:val="110"/>
        </w:rPr>
        <w:t>CMOs</w:t>
      </w:r>
      <w:r>
        <w:rPr>
          <w:color w:val="3A3839"/>
          <w:spacing w:val="-11"/>
          <w:w w:val="110"/>
        </w:rPr>
        <w:t xml:space="preserve"> </w:t>
      </w:r>
      <w:r>
        <w:rPr>
          <w:color w:val="3A3839"/>
          <w:w w:val="110"/>
        </w:rPr>
        <w:t>can</w:t>
      </w:r>
      <w:r>
        <w:rPr>
          <w:color w:val="3A3839"/>
          <w:spacing w:val="-11"/>
          <w:w w:val="110"/>
        </w:rPr>
        <w:t xml:space="preserve"> </w:t>
      </w:r>
      <w:r>
        <w:rPr>
          <w:color w:val="3A3839"/>
          <w:w w:val="110"/>
        </w:rPr>
        <w:t>be</w:t>
      </w:r>
      <w:r>
        <w:rPr>
          <w:color w:val="3A3839"/>
          <w:spacing w:val="-11"/>
          <w:w w:val="110"/>
        </w:rPr>
        <w:t xml:space="preserve"> </w:t>
      </w:r>
      <w:r>
        <w:rPr>
          <w:color w:val="3A3839"/>
          <w:w w:val="110"/>
        </w:rPr>
        <w:t>deﬁned</w:t>
      </w:r>
      <w:r>
        <w:rPr>
          <w:color w:val="3A3839"/>
          <w:spacing w:val="-11"/>
          <w:w w:val="110"/>
        </w:rPr>
        <w:t xml:space="preserve"> </w:t>
      </w:r>
      <w:r>
        <w:rPr>
          <w:color w:val="3A3839"/>
          <w:w w:val="110"/>
        </w:rPr>
        <w:t>by</w:t>
      </w:r>
      <w:r>
        <w:rPr>
          <w:color w:val="3A3839"/>
          <w:spacing w:val="-11"/>
          <w:w w:val="110"/>
        </w:rPr>
        <w:t xml:space="preserve"> </w:t>
      </w:r>
      <w:r>
        <w:rPr>
          <w:color w:val="3A3839"/>
          <w:w w:val="110"/>
        </w:rPr>
        <w:t xml:space="preserve">priori- tizing the payment of principal into different tranches. This is deﬁned as </w:t>
      </w:r>
      <w:r>
        <w:rPr>
          <w:rFonts w:ascii="Times New Roman" w:hAnsi="Times New Roman"/>
          <w:b/>
          <w:color w:val="3A3839"/>
          <w:w w:val="110"/>
        </w:rPr>
        <w:t>sequential- pay</w:t>
      </w:r>
      <w:r>
        <w:rPr>
          <w:rFonts w:ascii="Times New Roman" w:hAnsi="Times New Roman"/>
          <w:b/>
          <w:color w:val="3A3839"/>
          <w:spacing w:val="-7"/>
          <w:w w:val="110"/>
        </w:rPr>
        <w:t xml:space="preserve"> </w:t>
      </w:r>
      <w:r>
        <w:rPr>
          <w:rFonts w:ascii="Times New Roman" w:hAnsi="Times New Roman"/>
          <w:b/>
          <w:color w:val="3A3839"/>
          <w:w w:val="110"/>
        </w:rPr>
        <w:t>tranches</w:t>
      </w:r>
      <w:r>
        <w:rPr>
          <w:color w:val="3A3839"/>
          <w:w w:val="110"/>
        </w:rPr>
        <w:t>.</w:t>
      </w:r>
      <w:r>
        <w:rPr>
          <w:color w:val="3A3839"/>
          <w:spacing w:val="-6"/>
          <w:w w:val="110"/>
        </w:rPr>
        <w:t xml:space="preserve"> </w:t>
      </w:r>
      <w:r>
        <w:rPr>
          <w:color w:val="3A3839"/>
          <w:w w:val="110"/>
        </w:rPr>
        <w:t>Tranche</w:t>
      </w:r>
      <w:r>
        <w:rPr>
          <w:color w:val="3A3839"/>
          <w:spacing w:val="-6"/>
          <w:w w:val="110"/>
        </w:rPr>
        <w:t xml:space="preserve"> </w:t>
      </w:r>
      <w:r>
        <w:rPr>
          <w:color w:val="3A3839"/>
          <w:w w:val="110"/>
        </w:rPr>
        <w:t>A,</w:t>
      </w:r>
      <w:r>
        <w:rPr>
          <w:color w:val="3A3839"/>
          <w:spacing w:val="-6"/>
          <w:w w:val="110"/>
        </w:rPr>
        <w:t xml:space="preserve"> </w:t>
      </w:r>
      <w:r>
        <w:rPr>
          <w:color w:val="3A3839"/>
          <w:w w:val="110"/>
        </w:rPr>
        <w:t>for</w:t>
      </w:r>
      <w:r>
        <w:rPr>
          <w:color w:val="3A3839"/>
          <w:spacing w:val="-6"/>
          <w:w w:val="110"/>
        </w:rPr>
        <w:t xml:space="preserve"> </w:t>
      </w:r>
      <w:r>
        <w:rPr>
          <w:color w:val="3A3839"/>
          <w:w w:val="110"/>
        </w:rPr>
        <w:t>instance,</w:t>
      </w:r>
      <w:r>
        <w:rPr>
          <w:color w:val="3A3839"/>
          <w:spacing w:val="-6"/>
          <w:w w:val="110"/>
        </w:rPr>
        <w:t xml:space="preserve"> </w:t>
      </w:r>
      <w:r>
        <w:rPr>
          <w:color w:val="3A3839"/>
          <w:w w:val="110"/>
        </w:rPr>
        <w:t>will</w:t>
      </w:r>
      <w:r>
        <w:rPr>
          <w:color w:val="3A3839"/>
          <w:spacing w:val="-5"/>
          <w:w w:val="110"/>
        </w:rPr>
        <w:t xml:space="preserve"> </w:t>
      </w:r>
      <w:r>
        <w:rPr>
          <w:color w:val="3A3839"/>
          <w:w w:val="110"/>
        </w:rPr>
        <w:t>receive</w:t>
      </w:r>
      <w:r>
        <w:rPr>
          <w:color w:val="3A3839"/>
          <w:spacing w:val="-6"/>
          <w:w w:val="110"/>
        </w:rPr>
        <w:t xml:space="preserve"> </w:t>
      </w:r>
      <w:r>
        <w:rPr>
          <w:color w:val="3A3839"/>
          <w:w w:val="110"/>
        </w:rPr>
        <w:t>the</w:t>
      </w:r>
      <w:r>
        <w:rPr>
          <w:color w:val="3A3839"/>
          <w:spacing w:val="-6"/>
          <w:w w:val="110"/>
        </w:rPr>
        <w:t xml:space="preserve"> </w:t>
      </w:r>
      <w:r>
        <w:rPr>
          <w:color w:val="3A3839"/>
          <w:w w:val="110"/>
        </w:rPr>
        <w:t>principal</w:t>
      </w:r>
      <w:r>
        <w:rPr>
          <w:color w:val="3A3839"/>
          <w:spacing w:val="-6"/>
          <w:w w:val="110"/>
        </w:rPr>
        <w:t xml:space="preserve"> </w:t>
      </w:r>
      <w:r>
        <w:rPr>
          <w:color w:val="3A3839"/>
          <w:w w:val="110"/>
        </w:rPr>
        <w:t>payment</w:t>
      </w:r>
      <w:r>
        <w:rPr>
          <w:color w:val="3A3839"/>
          <w:spacing w:val="-6"/>
          <w:w w:val="110"/>
        </w:rPr>
        <w:t xml:space="preserve"> </w:t>
      </w:r>
      <w:r>
        <w:rPr>
          <w:color w:val="3A3839"/>
          <w:w w:val="110"/>
        </w:rPr>
        <w:t>on</w:t>
      </w:r>
      <w:r>
        <w:rPr>
          <w:color w:val="3A3839"/>
          <w:spacing w:val="-5"/>
          <w:w w:val="110"/>
        </w:rPr>
        <w:t xml:space="preserve"> </w:t>
      </w:r>
      <w:r>
        <w:rPr>
          <w:color w:val="3A3839"/>
          <w:w w:val="110"/>
        </w:rPr>
        <w:t>the</w:t>
      </w:r>
      <w:r>
        <w:rPr>
          <w:color w:val="3A3839"/>
          <w:spacing w:val="-6"/>
          <w:w w:val="110"/>
        </w:rPr>
        <w:t xml:space="preserve"> </w:t>
      </w:r>
      <w:r>
        <w:rPr>
          <w:color w:val="3A3839"/>
          <w:w w:val="110"/>
        </w:rPr>
        <w:t>whole underlying mortgages ﬁrst. This creates more certainty in the cash ﬂows accruing to Tranche A, which makes it more appealing to some investors. Of course, this is to</w:t>
      </w:r>
      <w:r>
        <w:rPr>
          <w:color w:val="3A3839"/>
          <w:spacing w:val="-28"/>
          <w:w w:val="110"/>
        </w:rPr>
        <w:t xml:space="preserve"> </w:t>
      </w:r>
      <w:r>
        <w:rPr>
          <w:color w:val="3A3839"/>
          <w:w w:val="110"/>
        </w:rPr>
        <w:t>the detriment of others. After principal payments to Tranche A are exhausted, Tranche  B then receives all principal payments on the underlying MBS. And so on for other tranches.</w:t>
      </w:r>
    </w:p>
    <w:p w:rsidR="00904FC5" w:rsidRDefault="00904FC5" w:rsidP="00904FC5">
      <w:pPr>
        <w:pStyle w:val="Textoindependiente"/>
        <w:spacing w:line="360" w:lineRule="auto"/>
        <w:ind w:left="134" w:right="1095" w:firstLine="358"/>
        <w:jc w:val="both"/>
      </w:pPr>
      <w:r>
        <w:rPr>
          <w:color w:val="3A3839"/>
          <w:w w:val="110"/>
        </w:rPr>
        <w:t>Another</w:t>
      </w:r>
      <w:r>
        <w:rPr>
          <w:color w:val="3A3839"/>
          <w:spacing w:val="-14"/>
          <w:w w:val="110"/>
        </w:rPr>
        <w:t xml:space="preserve"> </w:t>
      </w:r>
      <w:r>
        <w:rPr>
          <w:color w:val="3A3839"/>
          <w:w w:val="110"/>
        </w:rPr>
        <w:t>popular</w:t>
      </w:r>
      <w:r>
        <w:rPr>
          <w:color w:val="3A3839"/>
          <w:spacing w:val="-14"/>
          <w:w w:val="110"/>
        </w:rPr>
        <w:t xml:space="preserve"> </w:t>
      </w:r>
      <w:r>
        <w:rPr>
          <w:color w:val="3A3839"/>
          <w:w w:val="110"/>
        </w:rPr>
        <w:t>construction</w:t>
      </w:r>
      <w:r>
        <w:rPr>
          <w:color w:val="3A3839"/>
          <w:spacing w:val="-14"/>
          <w:w w:val="110"/>
        </w:rPr>
        <w:t xml:space="preserve"> </w:t>
      </w:r>
      <w:r>
        <w:rPr>
          <w:color w:val="3A3839"/>
          <w:w w:val="110"/>
        </w:rPr>
        <w:t>is</w:t>
      </w:r>
      <w:r>
        <w:rPr>
          <w:color w:val="3A3839"/>
          <w:spacing w:val="-13"/>
          <w:w w:val="110"/>
        </w:rPr>
        <w:t xml:space="preserve"> </w:t>
      </w:r>
      <w:r>
        <w:rPr>
          <w:color w:val="3A3839"/>
          <w:w w:val="110"/>
        </w:rPr>
        <w:t>the</w:t>
      </w:r>
      <w:r>
        <w:rPr>
          <w:color w:val="3A3839"/>
          <w:spacing w:val="-14"/>
          <w:w w:val="110"/>
        </w:rPr>
        <w:t xml:space="preserve"> </w:t>
      </w:r>
      <w:r>
        <w:rPr>
          <w:color w:val="3A3839"/>
          <w:w w:val="110"/>
        </w:rPr>
        <w:t>IO/PO</w:t>
      </w:r>
      <w:r>
        <w:rPr>
          <w:color w:val="3A3839"/>
          <w:spacing w:val="-15"/>
          <w:w w:val="110"/>
        </w:rPr>
        <w:t xml:space="preserve"> </w:t>
      </w:r>
      <w:r>
        <w:rPr>
          <w:color w:val="3A3839"/>
          <w:w w:val="110"/>
        </w:rPr>
        <w:t>structure.</w:t>
      </w:r>
      <w:r>
        <w:rPr>
          <w:color w:val="3A3839"/>
          <w:spacing w:val="-13"/>
          <w:w w:val="110"/>
        </w:rPr>
        <w:t xml:space="preserve"> </w:t>
      </w:r>
      <w:r>
        <w:rPr>
          <w:color w:val="3A3839"/>
          <w:w w:val="110"/>
        </w:rPr>
        <w:t>An</w:t>
      </w:r>
      <w:r>
        <w:rPr>
          <w:color w:val="3A3839"/>
          <w:spacing w:val="-15"/>
          <w:w w:val="110"/>
        </w:rPr>
        <w:t xml:space="preserve"> </w:t>
      </w:r>
      <w:r>
        <w:rPr>
          <w:rFonts w:ascii="Times New Roman"/>
          <w:b/>
          <w:color w:val="3A3839"/>
          <w:w w:val="110"/>
        </w:rPr>
        <w:t>interest-only</w:t>
      </w:r>
      <w:r>
        <w:rPr>
          <w:rFonts w:ascii="Times New Roman"/>
          <w:b/>
          <w:color w:val="3A3839"/>
          <w:spacing w:val="-15"/>
          <w:w w:val="110"/>
        </w:rPr>
        <w:t xml:space="preserve"> </w:t>
      </w:r>
      <w:r>
        <w:rPr>
          <w:rFonts w:ascii="Times New Roman"/>
          <w:b/>
          <w:color w:val="3A3839"/>
          <w:w w:val="110"/>
        </w:rPr>
        <w:t>(IO)</w:t>
      </w:r>
      <w:r>
        <w:rPr>
          <w:rFonts w:ascii="Times New Roman"/>
          <w:b/>
          <w:color w:val="3A3839"/>
          <w:spacing w:val="-16"/>
          <w:w w:val="110"/>
        </w:rPr>
        <w:t xml:space="preserve"> </w:t>
      </w:r>
      <w:r>
        <w:rPr>
          <w:color w:val="3A3839"/>
          <w:w w:val="110"/>
        </w:rPr>
        <w:t xml:space="preserve">tranche receives only the interest payments on the underlying MBS. The </w:t>
      </w:r>
      <w:r>
        <w:rPr>
          <w:rFonts w:ascii="Times New Roman"/>
          <w:b/>
          <w:color w:val="3A3839"/>
          <w:w w:val="110"/>
        </w:rPr>
        <w:t xml:space="preserve">principal-only (PO) </w:t>
      </w:r>
      <w:r>
        <w:rPr>
          <w:color w:val="3A3839"/>
          <w:w w:val="110"/>
        </w:rPr>
        <w:t>tranche then receives only the principal payments. As before, the market value of the IO</w:t>
      </w:r>
      <w:r>
        <w:rPr>
          <w:color w:val="3A3839"/>
          <w:spacing w:val="-15"/>
          <w:w w:val="110"/>
        </w:rPr>
        <w:t xml:space="preserve"> </w:t>
      </w:r>
      <w:r>
        <w:rPr>
          <w:color w:val="3A3839"/>
          <w:w w:val="110"/>
        </w:rPr>
        <w:t>and</w:t>
      </w:r>
      <w:r>
        <w:rPr>
          <w:color w:val="3A3839"/>
          <w:spacing w:val="-15"/>
          <w:w w:val="110"/>
        </w:rPr>
        <w:t xml:space="preserve"> </w:t>
      </w:r>
      <w:r>
        <w:rPr>
          <w:color w:val="3A3839"/>
          <w:w w:val="110"/>
        </w:rPr>
        <w:t>PO</w:t>
      </w:r>
      <w:r>
        <w:rPr>
          <w:color w:val="3A3839"/>
          <w:spacing w:val="-15"/>
          <w:w w:val="110"/>
        </w:rPr>
        <w:t xml:space="preserve"> </w:t>
      </w:r>
      <w:r>
        <w:rPr>
          <w:color w:val="3A3839"/>
          <w:w w:val="110"/>
        </w:rPr>
        <w:t>must</w:t>
      </w:r>
      <w:r>
        <w:rPr>
          <w:color w:val="3A3839"/>
          <w:spacing w:val="-14"/>
          <w:w w:val="110"/>
        </w:rPr>
        <w:t xml:space="preserve"> </w:t>
      </w:r>
      <w:r>
        <w:rPr>
          <w:color w:val="3A3839"/>
          <w:w w:val="110"/>
        </w:rPr>
        <w:t>exactly</w:t>
      </w:r>
      <w:r>
        <w:rPr>
          <w:color w:val="3A3839"/>
          <w:spacing w:val="-15"/>
          <w:w w:val="110"/>
        </w:rPr>
        <w:t xml:space="preserve"> </w:t>
      </w:r>
      <w:r>
        <w:rPr>
          <w:color w:val="3A3839"/>
          <w:w w:val="110"/>
        </w:rPr>
        <w:t>add</w:t>
      </w:r>
      <w:r>
        <w:rPr>
          <w:color w:val="3A3839"/>
          <w:spacing w:val="-15"/>
          <w:w w:val="110"/>
        </w:rPr>
        <w:t xml:space="preserve"> </w:t>
      </w:r>
      <w:r>
        <w:rPr>
          <w:color w:val="3A3839"/>
          <w:w w:val="110"/>
        </w:rPr>
        <w:t>to</w:t>
      </w:r>
      <w:r>
        <w:rPr>
          <w:color w:val="3A3839"/>
          <w:spacing w:val="-14"/>
          <w:w w:val="110"/>
        </w:rPr>
        <w:t xml:space="preserve"> </w:t>
      </w:r>
      <w:r>
        <w:rPr>
          <w:color w:val="3A3839"/>
          <w:w w:val="110"/>
        </w:rPr>
        <w:t>that</w:t>
      </w:r>
      <w:r>
        <w:rPr>
          <w:color w:val="3A3839"/>
          <w:spacing w:val="-15"/>
          <w:w w:val="110"/>
        </w:rPr>
        <w:t xml:space="preserve"> </w:t>
      </w:r>
      <w:r>
        <w:rPr>
          <w:color w:val="3A3839"/>
          <w:w w:val="110"/>
        </w:rPr>
        <w:t>of</w:t>
      </w:r>
      <w:r>
        <w:rPr>
          <w:color w:val="3A3839"/>
          <w:spacing w:val="-15"/>
          <w:w w:val="110"/>
        </w:rPr>
        <w:t xml:space="preserve"> </w:t>
      </w:r>
      <w:r>
        <w:rPr>
          <w:color w:val="3A3839"/>
          <w:w w:val="110"/>
        </w:rPr>
        <w:t>the</w:t>
      </w:r>
      <w:r>
        <w:rPr>
          <w:color w:val="3A3839"/>
          <w:spacing w:val="-15"/>
          <w:w w:val="110"/>
        </w:rPr>
        <w:t xml:space="preserve"> </w:t>
      </w:r>
      <w:r>
        <w:rPr>
          <w:color w:val="3A3839"/>
          <w:w w:val="110"/>
        </w:rPr>
        <w:t>MBS.</w:t>
      </w:r>
      <w:r>
        <w:rPr>
          <w:color w:val="3A3839"/>
          <w:spacing w:val="-14"/>
          <w:w w:val="110"/>
        </w:rPr>
        <w:t xml:space="preserve"> </w:t>
      </w:r>
      <w:r>
        <w:rPr>
          <w:color w:val="3A3839"/>
          <w:w w:val="110"/>
        </w:rPr>
        <w:t>Figure</w:t>
      </w:r>
      <w:r>
        <w:rPr>
          <w:color w:val="3A3839"/>
          <w:spacing w:val="-15"/>
          <w:w w:val="110"/>
        </w:rPr>
        <w:t xml:space="preserve"> </w:t>
      </w:r>
      <w:r>
        <w:rPr>
          <w:color w:val="3A3839"/>
          <w:w w:val="110"/>
        </w:rPr>
        <w:t>7-8</w:t>
      </w:r>
      <w:r>
        <w:rPr>
          <w:color w:val="3A3839"/>
          <w:spacing w:val="-15"/>
          <w:w w:val="110"/>
        </w:rPr>
        <w:t xml:space="preserve"> </w:t>
      </w:r>
      <w:r>
        <w:rPr>
          <w:color w:val="3A3839"/>
          <w:w w:val="110"/>
        </w:rPr>
        <w:t>describes</w:t>
      </w:r>
      <w:r>
        <w:rPr>
          <w:color w:val="3A3839"/>
          <w:spacing w:val="-14"/>
          <w:w w:val="110"/>
        </w:rPr>
        <w:t xml:space="preserve"> </w:t>
      </w:r>
      <w:r>
        <w:rPr>
          <w:color w:val="3A3839"/>
          <w:w w:val="110"/>
        </w:rPr>
        <w:t>the</w:t>
      </w:r>
      <w:r>
        <w:rPr>
          <w:color w:val="3A3839"/>
          <w:spacing w:val="-15"/>
          <w:w w:val="110"/>
        </w:rPr>
        <w:t xml:space="preserve"> </w:t>
      </w:r>
      <w:r>
        <w:rPr>
          <w:color w:val="3A3839"/>
          <w:w w:val="110"/>
        </w:rPr>
        <w:t>price</w:t>
      </w:r>
      <w:r>
        <w:rPr>
          <w:color w:val="3A3839"/>
          <w:spacing w:val="-15"/>
          <w:w w:val="110"/>
        </w:rPr>
        <w:t xml:space="preserve"> </w:t>
      </w:r>
      <w:r>
        <w:rPr>
          <w:color w:val="3A3839"/>
          <w:w w:val="110"/>
        </w:rPr>
        <w:t>behavior of</w:t>
      </w:r>
      <w:r>
        <w:rPr>
          <w:color w:val="3A3839"/>
          <w:spacing w:val="-8"/>
          <w:w w:val="110"/>
        </w:rPr>
        <w:t xml:space="preserve"> </w:t>
      </w:r>
      <w:r>
        <w:rPr>
          <w:color w:val="3A3839"/>
          <w:w w:val="110"/>
        </w:rPr>
        <w:t>the</w:t>
      </w:r>
      <w:r>
        <w:rPr>
          <w:color w:val="3A3839"/>
          <w:spacing w:val="-8"/>
          <w:w w:val="110"/>
        </w:rPr>
        <w:t xml:space="preserve"> </w:t>
      </w:r>
      <w:r>
        <w:rPr>
          <w:color w:val="3A3839"/>
          <w:w w:val="110"/>
        </w:rPr>
        <w:t>IO</w:t>
      </w:r>
      <w:r>
        <w:rPr>
          <w:color w:val="3A3839"/>
          <w:spacing w:val="-8"/>
          <w:w w:val="110"/>
        </w:rPr>
        <w:t xml:space="preserve"> </w:t>
      </w:r>
      <w:r>
        <w:rPr>
          <w:color w:val="3A3839"/>
          <w:w w:val="110"/>
        </w:rPr>
        <w:t>and</w:t>
      </w:r>
      <w:r>
        <w:rPr>
          <w:color w:val="3A3839"/>
          <w:spacing w:val="-8"/>
          <w:w w:val="110"/>
        </w:rPr>
        <w:t xml:space="preserve"> </w:t>
      </w:r>
      <w:r>
        <w:rPr>
          <w:color w:val="3A3839"/>
          <w:w w:val="110"/>
        </w:rPr>
        <w:t>PO.</w:t>
      </w:r>
      <w:r>
        <w:rPr>
          <w:color w:val="3A3839"/>
          <w:spacing w:val="-7"/>
          <w:w w:val="110"/>
        </w:rPr>
        <w:t xml:space="preserve"> </w:t>
      </w:r>
      <w:r>
        <w:rPr>
          <w:color w:val="3A3839"/>
          <w:w w:val="110"/>
        </w:rPr>
        <w:t>Note</w:t>
      </w:r>
      <w:r>
        <w:rPr>
          <w:color w:val="3A3839"/>
          <w:spacing w:val="-8"/>
          <w:w w:val="110"/>
        </w:rPr>
        <w:t xml:space="preserve"> </w:t>
      </w:r>
      <w:r>
        <w:rPr>
          <w:color w:val="3A3839"/>
          <w:w w:val="110"/>
        </w:rPr>
        <w:t>that</w:t>
      </w:r>
      <w:r>
        <w:rPr>
          <w:color w:val="3A3839"/>
          <w:spacing w:val="-8"/>
          <w:w w:val="110"/>
        </w:rPr>
        <w:t xml:space="preserve"> </w:t>
      </w:r>
      <w:r>
        <w:rPr>
          <w:color w:val="3A3839"/>
          <w:w w:val="110"/>
        </w:rPr>
        <w:t>the</w:t>
      </w:r>
      <w:r>
        <w:rPr>
          <w:color w:val="3A3839"/>
          <w:spacing w:val="-8"/>
          <w:w w:val="110"/>
        </w:rPr>
        <w:t xml:space="preserve"> </w:t>
      </w:r>
      <w:r>
        <w:rPr>
          <w:color w:val="3A3839"/>
          <w:w w:val="110"/>
        </w:rPr>
        <w:t>vertical</w:t>
      </w:r>
      <w:r>
        <w:rPr>
          <w:color w:val="3A3839"/>
          <w:spacing w:val="-8"/>
          <w:w w:val="110"/>
        </w:rPr>
        <w:t xml:space="preserve"> </w:t>
      </w:r>
      <w:r>
        <w:rPr>
          <w:color w:val="3A3839"/>
          <w:w w:val="110"/>
        </w:rPr>
        <w:t>addition</w:t>
      </w:r>
      <w:r>
        <w:rPr>
          <w:color w:val="3A3839"/>
          <w:spacing w:val="-7"/>
          <w:w w:val="110"/>
        </w:rPr>
        <w:t xml:space="preserve"> </w:t>
      </w:r>
      <w:r>
        <w:rPr>
          <w:color w:val="3A3839"/>
          <w:w w:val="110"/>
        </w:rPr>
        <w:t>of</w:t>
      </w:r>
      <w:r>
        <w:rPr>
          <w:color w:val="3A3839"/>
          <w:spacing w:val="-8"/>
          <w:w w:val="110"/>
        </w:rPr>
        <w:t xml:space="preserve"> </w:t>
      </w:r>
      <w:r>
        <w:rPr>
          <w:color w:val="3A3839"/>
          <w:w w:val="110"/>
        </w:rPr>
        <w:t>the</w:t>
      </w:r>
      <w:r>
        <w:rPr>
          <w:color w:val="3A3839"/>
          <w:spacing w:val="-8"/>
          <w:w w:val="110"/>
        </w:rPr>
        <w:t xml:space="preserve"> </w:t>
      </w:r>
      <w:r>
        <w:rPr>
          <w:color w:val="3A3839"/>
          <w:w w:val="110"/>
        </w:rPr>
        <w:t>two</w:t>
      </w:r>
      <w:r>
        <w:rPr>
          <w:color w:val="3A3839"/>
          <w:spacing w:val="-8"/>
          <w:w w:val="110"/>
        </w:rPr>
        <w:t xml:space="preserve"> </w:t>
      </w:r>
      <w:r>
        <w:rPr>
          <w:color w:val="3A3839"/>
          <w:w w:val="110"/>
        </w:rPr>
        <w:t>components</w:t>
      </w:r>
      <w:r>
        <w:rPr>
          <w:color w:val="3A3839"/>
          <w:spacing w:val="-8"/>
          <w:w w:val="110"/>
        </w:rPr>
        <w:t xml:space="preserve"> </w:t>
      </w:r>
      <w:r>
        <w:rPr>
          <w:color w:val="3A3839"/>
          <w:w w:val="110"/>
        </w:rPr>
        <w:t>always</w:t>
      </w:r>
      <w:r>
        <w:rPr>
          <w:color w:val="3A3839"/>
          <w:spacing w:val="-7"/>
          <w:w w:val="110"/>
        </w:rPr>
        <w:t xml:space="preserve"> </w:t>
      </w:r>
      <w:r>
        <w:rPr>
          <w:color w:val="3A3839"/>
          <w:w w:val="110"/>
        </w:rPr>
        <w:t>equals the value of the</w:t>
      </w:r>
      <w:r>
        <w:rPr>
          <w:color w:val="3A3839"/>
          <w:spacing w:val="24"/>
          <w:w w:val="110"/>
        </w:rPr>
        <w:t xml:space="preserve"> </w:t>
      </w:r>
      <w:r>
        <w:rPr>
          <w:color w:val="3A3839"/>
          <w:w w:val="110"/>
        </w:rPr>
        <w:t>MBS.</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spacing w:before="2"/>
        <w:rPr>
          <w:sz w:val="25"/>
        </w:rPr>
      </w:pPr>
    </w:p>
    <w:p w:rsidR="00904FC5" w:rsidRDefault="00904FC5" w:rsidP="00904FC5">
      <w:pPr>
        <w:spacing w:before="107"/>
        <w:ind w:left="294"/>
        <w:rPr>
          <w:rFonts w:ascii="Times New Roman"/>
          <w:b/>
          <w:sz w:val="21"/>
        </w:rPr>
      </w:pPr>
      <w:r>
        <w:rPr>
          <w:rFonts w:ascii="Times New Roman"/>
          <w:b/>
          <w:color w:val="3A3839"/>
          <w:w w:val="105"/>
          <w:sz w:val="21"/>
        </w:rPr>
        <w:t>FIGURE 7-8 Creating an IO and PO from an MBS</w:t>
      </w:r>
    </w:p>
    <w:p w:rsidR="00904FC5" w:rsidRDefault="00904FC5" w:rsidP="00904FC5">
      <w:pPr>
        <w:pStyle w:val="Textoindependiente"/>
        <w:spacing w:before="3"/>
        <w:rPr>
          <w:rFonts w:ascii="Times New Roman"/>
          <w:b/>
          <w:sz w:val="14"/>
        </w:rPr>
      </w:pPr>
    </w:p>
    <w:p w:rsidR="00904FC5" w:rsidRDefault="00904FC5" w:rsidP="00904FC5">
      <w:pPr>
        <w:spacing w:before="99" w:line="204" w:lineRule="exact"/>
        <w:ind w:left="1795"/>
        <w:rPr>
          <w:rFonts w:ascii="Arial"/>
          <w:sz w:val="18"/>
        </w:rPr>
      </w:pPr>
      <w:r>
        <w:rPr>
          <w:rFonts w:ascii="Arial"/>
          <w:sz w:val="18"/>
        </w:rPr>
        <w:t>Market price</w:t>
      </w:r>
    </w:p>
    <w:p w:rsidR="00904FC5" w:rsidRDefault="00904FC5" w:rsidP="00904FC5">
      <w:pPr>
        <w:spacing w:line="204" w:lineRule="exact"/>
        <w:ind w:left="1411"/>
        <w:rPr>
          <w:rFonts w:ascii="Arial"/>
          <w:sz w:val="18"/>
        </w:rPr>
      </w:pPr>
      <w:r>
        <w:rPr>
          <w:noProof/>
        </w:rPr>
        <mc:AlternateContent>
          <mc:Choice Requires="wpg">
            <w:drawing>
              <wp:anchor distT="0" distB="0" distL="114300" distR="114300" simplePos="0" relativeHeight="251716608" behindDoc="0" locked="0" layoutInCell="1" allowOverlap="1" wp14:anchorId="552B0FEA" wp14:editId="700E5C1F">
                <wp:simplePos x="0" y="0"/>
                <wp:positionH relativeFrom="page">
                  <wp:posOffset>2171700</wp:posOffset>
                </wp:positionH>
                <wp:positionV relativeFrom="paragraph">
                  <wp:posOffset>38100</wp:posOffset>
                </wp:positionV>
                <wp:extent cx="3618230" cy="2484120"/>
                <wp:effectExtent l="9525" t="10795" r="10795" b="10160"/>
                <wp:wrapNone/>
                <wp:docPr id="4554" name="Group 4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8230" cy="2484120"/>
                          <a:chOff x="3420" y="60"/>
                          <a:chExt cx="5698" cy="3912"/>
                        </a:xfrm>
                      </wpg:grpSpPr>
                      <wps:wsp>
                        <wps:cNvPr id="4555" name="AutoShape 4320"/>
                        <wps:cNvSpPr>
                          <a:spLocks/>
                        </wps:cNvSpPr>
                        <wps:spPr bwMode="auto">
                          <a:xfrm>
                            <a:off x="3420" y="64"/>
                            <a:ext cx="5693" cy="3907"/>
                          </a:xfrm>
                          <a:custGeom>
                            <a:avLst/>
                            <a:gdLst>
                              <a:gd name="T0" fmla="+- 0 3420 3420"/>
                              <a:gd name="T1" fmla="*/ T0 w 5693"/>
                              <a:gd name="T2" fmla="+- 0 3929 65"/>
                              <a:gd name="T3" fmla="*/ 3929 h 3907"/>
                              <a:gd name="T4" fmla="+- 0 3462 3420"/>
                              <a:gd name="T5" fmla="*/ T4 w 5693"/>
                              <a:gd name="T6" fmla="+- 0 3929 65"/>
                              <a:gd name="T7" fmla="*/ 3929 h 3907"/>
                              <a:gd name="T8" fmla="+- 0 3462 3420"/>
                              <a:gd name="T9" fmla="*/ T8 w 5693"/>
                              <a:gd name="T10" fmla="+- 0 3971 65"/>
                              <a:gd name="T11" fmla="*/ 3971 h 3907"/>
                              <a:gd name="T12" fmla="+- 0 3462 3420"/>
                              <a:gd name="T13" fmla="*/ T12 w 5693"/>
                              <a:gd name="T14" fmla="+- 0 3929 65"/>
                              <a:gd name="T15" fmla="*/ 3929 h 3907"/>
                              <a:gd name="T16" fmla="+- 0 4269 3420"/>
                              <a:gd name="T17" fmla="*/ T16 w 5693"/>
                              <a:gd name="T18" fmla="+- 0 3971 65"/>
                              <a:gd name="T19" fmla="*/ 3971 h 3907"/>
                              <a:gd name="T20" fmla="+- 0 4269 3420"/>
                              <a:gd name="T21" fmla="*/ T20 w 5693"/>
                              <a:gd name="T22" fmla="+- 0 3929 65"/>
                              <a:gd name="T23" fmla="*/ 3929 h 3907"/>
                              <a:gd name="T24" fmla="+- 0 5078 3420"/>
                              <a:gd name="T25" fmla="*/ T24 w 5693"/>
                              <a:gd name="T26" fmla="+- 0 3971 65"/>
                              <a:gd name="T27" fmla="*/ 3971 h 3907"/>
                              <a:gd name="T28" fmla="+- 0 5078 3420"/>
                              <a:gd name="T29" fmla="*/ T28 w 5693"/>
                              <a:gd name="T30" fmla="+- 0 3929 65"/>
                              <a:gd name="T31" fmla="*/ 3929 h 3907"/>
                              <a:gd name="T32" fmla="+- 0 5883 3420"/>
                              <a:gd name="T33" fmla="*/ T32 w 5693"/>
                              <a:gd name="T34" fmla="+- 0 3971 65"/>
                              <a:gd name="T35" fmla="*/ 3971 h 3907"/>
                              <a:gd name="T36" fmla="+- 0 5883 3420"/>
                              <a:gd name="T37" fmla="*/ T36 w 5693"/>
                              <a:gd name="T38" fmla="+- 0 3929 65"/>
                              <a:gd name="T39" fmla="*/ 3929 h 3907"/>
                              <a:gd name="T40" fmla="+- 0 6689 3420"/>
                              <a:gd name="T41" fmla="*/ T40 w 5693"/>
                              <a:gd name="T42" fmla="+- 0 3971 65"/>
                              <a:gd name="T43" fmla="*/ 3971 h 3907"/>
                              <a:gd name="T44" fmla="+- 0 6689 3420"/>
                              <a:gd name="T45" fmla="*/ T44 w 5693"/>
                              <a:gd name="T46" fmla="+- 0 3929 65"/>
                              <a:gd name="T47" fmla="*/ 3929 h 3907"/>
                              <a:gd name="T48" fmla="+- 0 7496 3420"/>
                              <a:gd name="T49" fmla="*/ T48 w 5693"/>
                              <a:gd name="T50" fmla="+- 0 3971 65"/>
                              <a:gd name="T51" fmla="*/ 3971 h 3907"/>
                              <a:gd name="T52" fmla="+- 0 7496 3420"/>
                              <a:gd name="T53" fmla="*/ T52 w 5693"/>
                              <a:gd name="T54" fmla="+- 0 3929 65"/>
                              <a:gd name="T55" fmla="*/ 3929 h 3907"/>
                              <a:gd name="T56" fmla="+- 0 8305 3420"/>
                              <a:gd name="T57" fmla="*/ T56 w 5693"/>
                              <a:gd name="T58" fmla="+- 0 3971 65"/>
                              <a:gd name="T59" fmla="*/ 3971 h 3907"/>
                              <a:gd name="T60" fmla="+- 0 8305 3420"/>
                              <a:gd name="T61" fmla="*/ T60 w 5693"/>
                              <a:gd name="T62" fmla="+- 0 3929 65"/>
                              <a:gd name="T63" fmla="*/ 3929 h 3907"/>
                              <a:gd name="T64" fmla="+- 0 9111 3420"/>
                              <a:gd name="T65" fmla="*/ T64 w 5693"/>
                              <a:gd name="T66" fmla="+- 0 3971 65"/>
                              <a:gd name="T67" fmla="*/ 3971 h 3907"/>
                              <a:gd name="T68" fmla="+- 0 9111 3420"/>
                              <a:gd name="T69" fmla="*/ T68 w 5693"/>
                              <a:gd name="T70" fmla="+- 0 3929 65"/>
                              <a:gd name="T71" fmla="*/ 3929 h 3907"/>
                              <a:gd name="T72" fmla="+- 0 9111 3420"/>
                              <a:gd name="T73" fmla="*/ T72 w 5693"/>
                              <a:gd name="T74" fmla="+- 0 3929 65"/>
                              <a:gd name="T75" fmla="*/ 3929 h 3907"/>
                              <a:gd name="T76" fmla="+- 0 3462 3420"/>
                              <a:gd name="T77" fmla="*/ T76 w 5693"/>
                              <a:gd name="T78" fmla="+- 0 3929 65"/>
                              <a:gd name="T79" fmla="*/ 3929 h 3907"/>
                              <a:gd name="T80" fmla="+- 0 3420 3420"/>
                              <a:gd name="T81" fmla="*/ T80 w 5693"/>
                              <a:gd name="T82" fmla="+- 0 3377 65"/>
                              <a:gd name="T83" fmla="*/ 3377 h 3907"/>
                              <a:gd name="T84" fmla="+- 0 3462 3420"/>
                              <a:gd name="T85" fmla="*/ T84 w 5693"/>
                              <a:gd name="T86" fmla="+- 0 3377 65"/>
                              <a:gd name="T87" fmla="*/ 3377 h 3907"/>
                              <a:gd name="T88" fmla="+- 0 3420 3420"/>
                              <a:gd name="T89" fmla="*/ T88 w 5693"/>
                              <a:gd name="T90" fmla="+- 0 2825 65"/>
                              <a:gd name="T91" fmla="*/ 2825 h 3907"/>
                              <a:gd name="T92" fmla="+- 0 3462 3420"/>
                              <a:gd name="T93" fmla="*/ T92 w 5693"/>
                              <a:gd name="T94" fmla="+- 0 2825 65"/>
                              <a:gd name="T95" fmla="*/ 2825 h 3907"/>
                              <a:gd name="T96" fmla="+- 0 3420 3420"/>
                              <a:gd name="T97" fmla="*/ T96 w 5693"/>
                              <a:gd name="T98" fmla="+- 0 2274 65"/>
                              <a:gd name="T99" fmla="*/ 2274 h 3907"/>
                              <a:gd name="T100" fmla="+- 0 3462 3420"/>
                              <a:gd name="T101" fmla="*/ T100 w 5693"/>
                              <a:gd name="T102" fmla="+- 0 2274 65"/>
                              <a:gd name="T103" fmla="*/ 2274 h 3907"/>
                              <a:gd name="T104" fmla="+- 0 3420 3420"/>
                              <a:gd name="T105" fmla="*/ T104 w 5693"/>
                              <a:gd name="T106" fmla="+- 0 1720 65"/>
                              <a:gd name="T107" fmla="*/ 1720 h 3907"/>
                              <a:gd name="T108" fmla="+- 0 3462 3420"/>
                              <a:gd name="T109" fmla="*/ T108 w 5693"/>
                              <a:gd name="T110" fmla="+- 0 1720 65"/>
                              <a:gd name="T111" fmla="*/ 1720 h 3907"/>
                              <a:gd name="T112" fmla="+- 0 3420 3420"/>
                              <a:gd name="T113" fmla="*/ T112 w 5693"/>
                              <a:gd name="T114" fmla="+- 0 1169 65"/>
                              <a:gd name="T115" fmla="*/ 1169 h 3907"/>
                              <a:gd name="T116" fmla="+- 0 3462 3420"/>
                              <a:gd name="T117" fmla="*/ T116 w 5693"/>
                              <a:gd name="T118" fmla="+- 0 1169 65"/>
                              <a:gd name="T119" fmla="*/ 1169 h 3907"/>
                              <a:gd name="T120" fmla="+- 0 3420 3420"/>
                              <a:gd name="T121" fmla="*/ T120 w 5693"/>
                              <a:gd name="T122" fmla="+- 0 615 65"/>
                              <a:gd name="T123" fmla="*/ 615 h 3907"/>
                              <a:gd name="T124" fmla="+- 0 3462 3420"/>
                              <a:gd name="T125" fmla="*/ T124 w 5693"/>
                              <a:gd name="T126" fmla="+- 0 615 65"/>
                              <a:gd name="T127" fmla="*/ 615 h 3907"/>
                              <a:gd name="T128" fmla="+- 0 3420 3420"/>
                              <a:gd name="T129" fmla="*/ T128 w 5693"/>
                              <a:gd name="T130" fmla="+- 0 65 65"/>
                              <a:gd name="T131" fmla="*/ 65 h 3907"/>
                              <a:gd name="T132" fmla="+- 0 3462 3420"/>
                              <a:gd name="T133" fmla="*/ T132 w 5693"/>
                              <a:gd name="T134" fmla="+- 0 65 65"/>
                              <a:gd name="T135" fmla="*/ 65 h 3907"/>
                              <a:gd name="T136" fmla="+- 0 3462 3420"/>
                              <a:gd name="T137" fmla="*/ T136 w 5693"/>
                              <a:gd name="T138" fmla="+- 0 65 65"/>
                              <a:gd name="T139" fmla="*/ 65 h 3907"/>
                              <a:gd name="T140" fmla="+- 0 9111 3420"/>
                              <a:gd name="T141" fmla="*/ T140 w 5693"/>
                              <a:gd name="T142" fmla="+- 0 65 65"/>
                              <a:gd name="T143" fmla="*/ 65 h 3907"/>
                              <a:gd name="T144" fmla="+- 0 3462 3420"/>
                              <a:gd name="T145" fmla="*/ T144 w 5693"/>
                              <a:gd name="T146" fmla="+- 0 3929 65"/>
                              <a:gd name="T147" fmla="*/ 3929 h 3907"/>
                              <a:gd name="T148" fmla="+- 0 3462 3420"/>
                              <a:gd name="T149" fmla="*/ T148 w 5693"/>
                              <a:gd name="T150" fmla="+- 0 65 65"/>
                              <a:gd name="T151" fmla="*/ 65 h 3907"/>
                              <a:gd name="T152" fmla="+- 0 9113 3420"/>
                              <a:gd name="T153" fmla="*/ T152 w 5693"/>
                              <a:gd name="T154" fmla="+- 0 3929 65"/>
                              <a:gd name="T155" fmla="*/ 3929 h 3907"/>
                              <a:gd name="T156" fmla="+- 0 9113 3420"/>
                              <a:gd name="T157" fmla="*/ T156 w 5693"/>
                              <a:gd name="T158" fmla="+- 0 65 65"/>
                              <a:gd name="T159" fmla="*/ 65 h 39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693" h="3907">
                                <a:moveTo>
                                  <a:pt x="0" y="3864"/>
                                </a:moveTo>
                                <a:lnTo>
                                  <a:pt x="42" y="3864"/>
                                </a:lnTo>
                                <a:moveTo>
                                  <a:pt x="42" y="3906"/>
                                </a:moveTo>
                                <a:lnTo>
                                  <a:pt x="42" y="3864"/>
                                </a:lnTo>
                                <a:moveTo>
                                  <a:pt x="849" y="3906"/>
                                </a:moveTo>
                                <a:lnTo>
                                  <a:pt x="849" y="3864"/>
                                </a:lnTo>
                                <a:moveTo>
                                  <a:pt x="1658" y="3906"/>
                                </a:moveTo>
                                <a:lnTo>
                                  <a:pt x="1658" y="3864"/>
                                </a:lnTo>
                                <a:moveTo>
                                  <a:pt x="2463" y="3906"/>
                                </a:moveTo>
                                <a:lnTo>
                                  <a:pt x="2463" y="3864"/>
                                </a:lnTo>
                                <a:moveTo>
                                  <a:pt x="3269" y="3906"/>
                                </a:moveTo>
                                <a:lnTo>
                                  <a:pt x="3269" y="3864"/>
                                </a:lnTo>
                                <a:moveTo>
                                  <a:pt x="4076" y="3906"/>
                                </a:moveTo>
                                <a:lnTo>
                                  <a:pt x="4076" y="3864"/>
                                </a:lnTo>
                                <a:moveTo>
                                  <a:pt x="4885" y="3906"/>
                                </a:moveTo>
                                <a:lnTo>
                                  <a:pt x="4885" y="3864"/>
                                </a:lnTo>
                                <a:moveTo>
                                  <a:pt x="5691" y="3906"/>
                                </a:moveTo>
                                <a:lnTo>
                                  <a:pt x="5691" y="3864"/>
                                </a:lnTo>
                                <a:moveTo>
                                  <a:pt x="5691" y="3864"/>
                                </a:moveTo>
                                <a:lnTo>
                                  <a:pt x="42" y="3864"/>
                                </a:lnTo>
                                <a:moveTo>
                                  <a:pt x="0" y="3312"/>
                                </a:moveTo>
                                <a:lnTo>
                                  <a:pt x="42" y="3312"/>
                                </a:lnTo>
                                <a:moveTo>
                                  <a:pt x="0" y="2760"/>
                                </a:moveTo>
                                <a:lnTo>
                                  <a:pt x="42" y="2760"/>
                                </a:lnTo>
                                <a:moveTo>
                                  <a:pt x="0" y="2209"/>
                                </a:moveTo>
                                <a:lnTo>
                                  <a:pt x="42" y="2209"/>
                                </a:lnTo>
                                <a:moveTo>
                                  <a:pt x="0" y="1655"/>
                                </a:moveTo>
                                <a:lnTo>
                                  <a:pt x="42" y="1655"/>
                                </a:lnTo>
                                <a:moveTo>
                                  <a:pt x="0" y="1104"/>
                                </a:moveTo>
                                <a:lnTo>
                                  <a:pt x="42" y="1104"/>
                                </a:lnTo>
                                <a:moveTo>
                                  <a:pt x="0" y="550"/>
                                </a:moveTo>
                                <a:lnTo>
                                  <a:pt x="42" y="550"/>
                                </a:lnTo>
                                <a:moveTo>
                                  <a:pt x="0" y="0"/>
                                </a:moveTo>
                                <a:lnTo>
                                  <a:pt x="42" y="0"/>
                                </a:lnTo>
                                <a:moveTo>
                                  <a:pt x="42" y="0"/>
                                </a:moveTo>
                                <a:lnTo>
                                  <a:pt x="5691" y="0"/>
                                </a:lnTo>
                                <a:moveTo>
                                  <a:pt x="42" y="3864"/>
                                </a:moveTo>
                                <a:lnTo>
                                  <a:pt x="42" y="0"/>
                                </a:lnTo>
                                <a:moveTo>
                                  <a:pt x="5693" y="3864"/>
                                </a:moveTo>
                                <a:lnTo>
                                  <a:pt x="5693"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6" name="Freeform 4319"/>
                        <wps:cNvSpPr>
                          <a:spLocks/>
                        </wps:cNvSpPr>
                        <wps:spPr bwMode="auto">
                          <a:xfrm>
                            <a:off x="3469" y="946"/>
                            <a:ext cx="5621" cy="770"/>
                          </a:xfrm>
                          <a:custGeom>
                            <a:avLst/>
                            <a:gdLst>
                              <a:gd name="T0" fmla="+- 0 3469 3469"/>
                              <a:gd name="T1" fmla="*/ T0 w 5621"/>
                              <a:gd name="T2" fmla="+- 0 947 947"/>
                              <a:gd name="T3" fmla="*/ 947 h 770"/>
                              <a:gd name="T4" fmla="+- 0 4874 3469"/>
                              <a:gd name="T5" fmla="*/ T4 w 5621"/>
                              <a:gd name="T6" fmla="+- 0 947 947"/>
                              <a:gd name="T7" fmla="*/ 947 h 770"/>
                              <a:gd name="T8" fmla="+- 0 5576 3469"/>
                              <a:gd name="T9" fmla="*/ T8 w 5621"/>
                              <a:gd name="T10" fmla="+- 0 992 947"/>
                              <a:gd name="T11" fmla="*/ 992 h 770"/>
                              <a:gd name="T12" fmla="+- 0 6280 3469"/>
                              <a:gd name="T13" fmla="*/ T12 w 5621"/>
                              <a:gd name="T14" fmla="+- 0 1122 947"/>
                              <a:gd name="T15" fmla="*/ 1122 h 770"/>
                              <a:gd name="T16" fmla="+- 0 6982 3469"/>
                              <a:gd name="T17" fmla="*/ T16 w 5621"/>
                              <a:gd name="T18" fmla="+- 0 1297 947"/>
                              <a:gd name="T19" fmla="*/ 1297 h 770"/>
                              <a:gd name="T20" fmla="+- 0 7685 3469"/>
                              <a:gd name="T21" fmla="*/ T20 w 5621"/>
                              <a:gd name="T22" fmla="+- 0 1452 947"/>
                              <a:gd name="T23" fmla="*/ 1452 h 770"/>
                              <a:gd name="T24" fmla="+- 0 8388 3469"/>
                              <a:gd name="T25" fmla="*/ T24 w 5621"/>
                              <a:gd name="T26" fmla="+- 0 1605 947"/>
                              <a:gd name="T27" fmla="*/ 1605 h 770"/>
                              <a:gd name="T28" fmla="+- 0 9090 3469"/>
                              <a:gd name="T29" fmla="*/ T28 w 5621"/>
                              <a:gd name="T30" fmla="+- 0 1716 947"/>
                              <a:gd name="T31" fmla="*/ 1716 h 7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621" h="770">
                                <a:moveTo>
                                  <a:pt x="0" y="0"/>
                                </a:moveTo>
                                <a:lnTo>
                                  <a:pt x="1405" y="0"/>
                                </a:lnTo>
                                <a:lnTo>
                                  <a:pt x="2107" y="45"/>
                                </a:lnTo>
                                <a:lnTo>
                                  <a:pt x="2811" y="175"/>
                                </a:lnTo>
                                <a:lnTo>
                                  <a:pt x="3513" y="350"/>
                                </a:lnTo>
                                <a:lnTo>
                                  <a:pt x="4216" y="505"/>
                                </a:lnTo>
                                <a:lnTo>
                                  <a:pt x="4919" y="658"/>
                                </a:lnTo>
                                <a:lnTo>
                                  <a:pt x="5621" y="769"/>
                                </a:lnTo>
                              </a:path>
                            </a:pathLst>
                          </a:custGeom>
                          <a:noFill/>
                          <a:ln w="15608">
                            <a:solidFill>
                              <a:srgbClr val="2E2E2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7" name="AutoShape 4318"/>
                        <wps:cNvSpPr>
                          <a:spLocks/>
                        </wps:cNvSpPr>
                        <wps:spPr bwMode="auto">
                          <a:xfrm>
                            <a:off x="3480" y="2499"/>
                            <a:ext cx="5610" cy="1050"/>
                          </a:xfrm>
                          <a:custGeom>
                            <a:avLst/>
                            <a:gdLst>
                              <a:gd name="T0" fmla="+- 0 3568 3481"/>
                              <a:gd name="T1" fmla="*/ T0 w 5610"/>
                              <a:gd name="T2" fmla="+- 0 3537 2500"/>
                              <a:gd name="T3" fmla="*/ 3537 h 1050"/>
                              <a:gd name="T4" fmla="+- 0 3766 3481"/>
                              <a:gd name="T5" fmla="*/ T4 w 5610"/>
                              <a:gd name="T6" fmla="+- 0 3505 2500"/>
                              <a:gd name="T7" fmla="*/ 3505 h 1050"/>
                              <a:gd name="T8" fmla="+- 0 3966 3481"/>
                              <a:gd name="T9" fmla="*/ T8 w 5610"/>
                              <a:gd name="T10" fmla="+- 0 3474 2500"/>
                              <a:gd name="T11" fmla="*/ 3474 h 1050"/>
                              <a:gd name="T12" fmla="+- 0 4163 3481"/>
                              <a:gd name="T13" fmla="*/ T12 w 5610"/>
                              <a:gd name="T14" fmla="+- 0 3443 2500"/>
                              <a:gd name="T15" fmla="*/ 3443 h 1050"/>
                              <a:gd name="T16" fmla="+- 0 4171 3481"/>
                              <a:gd name="T17" fmla="*/ T16 w 5610"/>
                              <a:gd name="T18" fmla="+- 0 3442 2500"/>
                              <a:gd name="T19" fmla="*/ 3442 h 1050"/>
                              <a:gd name="T20" fmla="+- 0 4363 3481"/>
                              <a:gd name="T21" fmla="*/ T20 w 5610"/>
                              <a:gd name="T22" fmla="+- 0 3383 2500"/>
                              <a:gd name="T23" fmla="*/ 3383 h 1050"/>
                              <a:gd name="T24" fmla="+- 0 4561 3481"/>
                              <a:gd name="T25" fmla="*/ T24 w 5610"/>
                              <a:gd name="T26" fmla="+- 0 3320 2500"/>
                              <a:gd name="T27" fmla="*/ 3320 h 1050"/>
                              <a:gd name="T28" fmla="+- 0 4759 3481"/>
                              <a:gd name="T29" fmla="*/ T28 w 5610"/>
                              <a:gd name="T30" fmla="+- 0 3259 2500"/>
                              <a:gd name="T31" fmla="*/ 3259 h 1050"/>
                              <a:gd name="T32" fmla="+- 0 4874 3481"/>
                              <a:gd name="T33" fmla="*/ T32 w 5610"/>
                              <a:gd name="T34" fmla="+- 0 3224 2500"/>
                              <a:gd name="T35" fmla="*/ 3224 h 1050"/>
                              <a:gd name="T36" fmla="+- 0 4958 3481"/>
                              <a:gd name="T37" fmla="*/ T36 w 5610"/>
                              <a:gd name="T38" fmla="+- 0 3184 2500"/>
                              <a:gd name="T39" fmla="*/ 3184 h 1050"/>
                              <a:gd name="T40" fmla="+- 0 5156 3481"/>
                              <a:gd name="T41" fmla="*/ T40 w 5610"/>
                              <a:gd name="T42" fmla="+- 0 3090 2500"/>
                              <a:gd name="T43" fmla="*/ 3090 h 1050"/>
                              <a:gd name="T44" fmla="+- 0 5355 3481"/>
                              <a:gd name="T45" fmla="*/ T44 w 5610"/>
                              <a:gd name="T46" fmla="+- 0 2997 2500"/>
                              <a:gd name="T47" fmla="*/ 2997 h 1050"/>
                              <a:gd name="T48" fmla="+- 0 5553 3481"/>
                              <a:gd name="T49" fmla="*/ T48 w 5610"/>
                              <a:gd name="T50" fmla="+- 0 2904 2500"/>
                              <a:gd name="T51" fmla="*/ 2904 h 1050"/>
                              <a:gd name="T52" fmla="+- 0 5753 3481"/>
                              <a:gd name="T53" fmla="*/ T52 w 5610"/>
                              <a:gd name="T54" fmla="+- 0 2828 2500"/>
                              <a:gd name="T55" fmla="*/ 2828 h 1050"/>
                              <a:gd name="T56" fmla="+- 0 5951 3481"/>
                              <a:gd name="T57" fmla="*/ T56 w 5610"/>
                              <a:gd name="T58" fmla="+- 0 2753 2500"/>
                              <a:gd name="T59" fmla="*/ 2753 h 1050"/>
                              <a:gd name="T60" fmla="+- 0 6149 3481"/>
                              <a:gd name="T61" fmla="*/ T60 w 5610"/>
                              <a:gd name="T62" fmla="+- 0 2680 2500"/>
                              <a:gd name="T63" fmla="*/ 2680 h 1050"/>
                              <a:gd name="T64" fmla="+- 0 6274 3481"/>
                              <a:gd name="T65" fmla="*/ T64 w 5610"/>
                              <a:gd name="T66" fmla="+- 0 2633 2500"/>
                              <a:gd name="T67" fmla="*/ 2633 h 1050"/>
                              <a:gd name="T68" fmla="+- 0 6280 3481"/>
                              <a:gd name="T69" fmla="*/ T68 w 5610"/>
                              <a:gd name="T70" fmla="+- 0 2631 2500"/>
                              <a:gd name="T71" fmla="*/ 2631 h 1050"/>
                              <a:gd name="T72" fmla="+- 0 6348 3481"/>
                              <a:gd name="T73" fmla="*/ T72 w 5610"/>
                              <a:gd name="T74" fmla="+- 0 2618 2500"/>
                              <a:gd name="T75" fmla="*/ 2618 h 1050"/>
                              <a:gd name="T76" fmla="+- 0 6547 3481"/>
                              <a:gd name="T77" fmla="*/ T76 w 5610"/>
                              <a:gd name="T78" fmla="+- 0 2582 2500"/>
                              <a:gd name="T79" fmla="*/ 2582 h 1050"/>
                              <a:gd name="T80" fmla="+- 0 6745 3481"/>
                              <a:gd name="T81" fmla="*/ T80 w 5610"/>
                              <a:gd name="T82" fmla="+- 0 2543 2500"/>
                              <a:gd name="T83" fmla="*/ 2543 h 1050"/>
                              <a:gd name="T84" fmla="+- 0 6944 3481"/>
                              <a:gd name="T85" fmla="*/ T84 w 5610"/>
                              <a:gd name="T86" fmla="+- 0 2508 2500"/>
                              <a:gd name="T87" fmla="*/ 2508 h 1050"/>
                              <a:gd name="T88" fmla="+- 0 7142 3481"/>
                              <a:gd name="T89" fmla="*/ T88 w 5610"/>
                              <a:gd name="T90" fmla="+- 0 2500 2500"/>
                              <a:gd name="T91" fmla="*/ 2500 h 1050"/>
                              <a:gd name="T92" fmla="+- 0 7341 3481"/>
                              <a:gd name="T93" fmla="*/ T92 w 5610"/>
                              <a:gd name="T94" fmla="+- 0 2500 2500"/>
                              <a:gd name="T95" fmla="*/ 2500 h 1050"/>
                              <a:gd name="T96" fmla="+- 0 7540 3481"/>
                              <a:gd name="T97" fmla="*/ T96 w 5610"/>
                              <a:gd name="T98" fmla="+- 0 2500 2500"/>
                              <a:gd name="T99" fmla="*/ 2500 h 1050"/>
                              <a:gd name="T100" fmla="+- 0 7685 3481"/>
                              <a:gd name="T101" fmla="*/ T100 w 5610"/>
                              <a:gd name="T102" fmla="+- 0 2500 2500"/>
                              <a:gd name="T103" fmla="*/ 2500 h 1050"/>
                              <a:gd name="T104" fmla="+- 0 7738 3481"/>
                              <a:gd name="T105" fmla="*/ T104 w 5610"/>
                              <a:gd name="T106" fmla="+- 0 2502 2500"/>
                              <a:gd name="T107" fmla="*/ 2502 h 1050"/>
                              <a:gd name="T108" fmla="+- 0 7937 3481"/>
                              <a:gd name="T109" fmla="*/ T108 w 5610"/>
                              <a:gd name="T110" fmla="+- 0 2515 2500"/>
                              <a:gd name="T111" fmla="*/ 2515 h 1050"/>
                              <a:gd name="T112" fmla="+- 0 8136 3481"/>
                              <a:gd name="T113" fmla="*/ T112 w 5610"/>
                              <a:gd name="T114" fmla="+- 0 2527 2500"/>
                              <a:gd name="T115" fmla="*/ 2527 h 1050"/>
                              <a:gd name="T116" fmla="+- 0 8334 3481"/>
                              <a:gd name="T117" fmla="*/ T116 w 5610"/>
                              <a:gd name="T118" fmla="+- 0 2541 2500"/>
                              <a:gd name="T119" fmla="*/ 2541 h 1050"/>
                              <a:gd name="T120" fmla="+- 0 8532 3481"/>
                              <a:gd name="T121" fmla="*/ T120 w 5610"/>
                              <a:gd name="T122" fmla="+- 0 2557 2500"/>
                              <a:gd name="T123" fmla="*/ 2557 h 1050"/>
                              <a:gd name="T124" fmla="+- 0 8731 3481"/>
                              <a:gd name="T125" fmla="*/ T124 w 5610"/>
                              <a:gd name="T126" fmla="+- 0 2575 2500"/>
                              <a:gd name="T127" fmla="*/ 2575 h 1050"/>
                              <a:gd name="T128" fmla="+- 0 8930 3481"/>
                              <a:gd name="T129" fmla="*/ T128 w 5610"/>
                              <a:gd name="T130" fmla="+- 0 2593 2500"/>
                              <a:gd name="T131" fmla="*/ 2593 h 1050"/>
                              <a:gd name="T132" fmla="+- 0 9079 3481"/>
                              <a:gd name="T133" fmla="*/ T132 w 5610"/>
                              <a:gd name="T134" fmla="+- 0 2607 2500"/>
                              <a:gd name="T135" fmla="*/ 2607 h 1050"/>
                              <a:gd name="T136" fmla="+- 0 9090 3481"/>
                              <a:gd name="T137" fmla="*/ T136 w 5610"/>
                              <a:gd name="T138" fmla="+- 0 2609 2500"/>
                              <a:gd name="T139" fmla="*/ 2609 h 1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610" h="1050">
                                <a:moveTo>
                                  <a:pt x="0" y="1050"/>
                                </a:moveTo>
                                <a:lnTo>
                                  <a:pt x="87" y="1037"/>
                                </a:lnTo>
                                <a:moveTo>
                                  <a:pt x="198" y="1018"/>
                                </a:moveTo>
                                <a:lnTo>
                                  <a:pt x="285" y="1005"/>
                                </a:lnTo>
                                <a:moveTo>
                                  <a:pt x="397" y="988"/>
                                </a:moveTo>
                                <a:lnTo>
                                  <a:pt x="485" y="974"/>
                                </a:lnTo>
                                <a:moveTo>
                                  <a:pt x="596" y="957"/>
                                </a:moveTo>
                                <a:lnTo>
                                  <a:pt x="682" y="943"/>
                                </a:lnTo>
                                <a:moveTo>
                                  <a:pt x="682" y="943"/>
                                </a:moveTo>
                                <a:lnTo>
                                  <a:pt x="690" y="942"/>
                                </a:lnTo>
                                <a:moveTo>
                                  <a:pt x="794" y="910"/>
                                </a:moveTo>
                                <a:lnTo>
                                  <a:pt x="882" y="883"/>
                                </a:lnTo>
                                <a:moveTo>
                                  <a:pt x="993" y="848"/>
                                </a:moveTo>
                                <a:lnTo>
                                  <a:pt x="1080" y="820"/>
                                </a:lnTo>
                                <a:moveTo>
                                  <a:pt x="1192" y="787"/>
                                </a:moveTo>
                                <a:lnTo>
                                  <a:pt x="1278" y="759"/>
                                </a:lnTo>
                                <a:moveTo>
                                  <a:pt x="1390" y="725"/>
                                </a:moveTo>
                                <a:lnTo>
                                  <a:pt x="1393" y="724"/>
                                </a:lnTo>
                                <a:moveTo>
                                  <a:pt x="1402" y="719"/>
                                </a:moveTo>
                                <a:lnTo>
                                  <a:pt x="1477" y="684"/>
                                </a:lnTo>
                                <a:moveTo>
                                  <a:pt x="1588" y="632"/>
                                </a:moveTo>
                                <a:lnTo>
                                  <a:pt x="1675" y="590"/>
                                </a:lnTo>
                                <a:moveTo>
                                  <a:pt x="1788" y="538"/>
                                </a:moveTo>
                                <a:lnTo>
                                  <a:pt x="1874" y="497"/>
                                </a:lnTo>
                                <a:moveTo>
                                  <a:pt x="1986" y="445"/>
                                </a:moveTo>
                                <a:lnTo>
                                  <a:pt x="2072" y="404"/>
                                </a:lnTo>
                                <a:moveTo>
                                  <a:pt x="2185" y="360"/>
                                </a:moveTo>
                                <a:lnTo>
                                  <a:pt x="2272" y="328"/>
                                </a:lnTo>
                                <a:moveTo>
                                  <a:pt x="2383" y="286"/>
                                </a:moveTo>
                                <a:lnTo>
                                  <a:pt x="2470" y="253"/>
                                </a:lnTo>
                                <a:moveTo>
                                  <a:pt x="2582" y="211"/>
                                </a:moveTo>
                                <a:lnTo>
                                  <a:pt x="2668" y="180"/>
                                </a:lnTo>
                                <a:moveTo>
                                  <a:pt x="2780" y="137"/>
                                </a:moveTo>
                                <a:lnTo>
                                  <a:pt x="2793" y="133"/>
                                </a:lnTo>
                                <a:moveTo>
                                  <a:pt x="2793" y="133"/>
                                </a:moveTo>
                                <a:lnTo>
                                  <a:pt x="2799" y="131"/>
                                </a:lnTo>
                                <a:moveTo>
                                  <a:pt x="2805" y="130"/>
                                </a:moveTo>
                                <a:lnTo>
                                  <a:pt x="2867" y="118"/>
                                </a:lnTo>
                                <a:moveTo>
                                  <a:pt x="2978" y="97"/>
                                </a:moveTo>
                                <a:lnTo>
                                  <a:pt x="3066" y="82"/>
                                </a:lnTo>
                                <a:moveTo>
                                  <a:pt x="3178" y="61"/>
                                </a:moveTo>
                                <a:lnTo>
                                  <a:pt x="3264" y="43"/>
                                </a:lnTo>
                                <a:moveTo>
                                  <a:pt x="3376" y="24"/>
                                </a:moveTo>
                                <a:lnTo>
                                  <a:pt x="3463" y="8"/>
                                </a:lnTo>
                                <a:moveTo>
                                  <a:pt x="3575" y="0"/>
                                </a:moveTo>
                                <a:lnTo>
                                  <a:pt x="3661" y="0"/>
                                </a:lnTo>
                                <a:moveTo>
                                  <a:pt x="3773" y="0"/>
                                </a:moveTo>
                                <a:lnTo>
                                  <a:pt x="3860" y="0"/>
                                </a:lnTo>
                                <a:moveTo>
                                  <a:pt x="3972" y="0"/>
                                </a:moveTo>
                                <a:lnTo>
                                  <a:pt x="4059" y="0"/>
                                </a:lnTo>
                                <a:moveTo>
                                  <a:pt x="4170" y="0"/>
                                </a:moveTo>
                                <a:lnTo>
                                  <a:pt x="4204" y="0"/>
                                </a:lnTo>
                                <a:moveTo>
                                  <a:pt x="4208" y="0"/>
                                </a:moveTo>
                                <a:lnTo>
                                  <a:pt x="4257" y="2"/>
                                </a:lnTo>
                                <a:moveTo>
                                  <a:pt x="4369" y="11"/>
                                </a:moveTo>
                                <a:lnTo>
                                  <a:pt x="4456" y="15"/>
                                </a:lnTo>
                                <a:moveTo>
                                  <a:pt x="4568" y="23"/>
                                </a:moveTo>
                                <a:lnTo>
                                  <a:pt x="4655" y="27"/>
                                </a:lnTo>
                                <a:moveTo>
                                  <a:pt x="4766" y="34"/>
                                </a:moveTo>
                                <a:lnTo>
                                  <a:pt x="4853" y="41"/>
                                </a:lnTo>
                                <a:moveTo>
                                  <a:pt x="4965" y="48"/>
                                </a:moveTo>
                                <a:lnTo>
                                  <a:pt x="5051" y="57"/>
                                </a:lnTo>
                                <a:moveTo>
                                  <a:pt x="5163" y="67"/>
                                </a:moveTo>
                                <a:lnTo>
                                  <a:pt x="5250" y="75"/>
                                </a:lnTo>
                                <a:moveTo>
                                  <a:pt x="5361" y="85"/>
                                </a:moveTo>
                                <a:lnTo>
                                  <a:pt x="5449" y="93"/>
                                </a:lnTo>
                                <a:moveTo>
                                  <a:pt x="5560" y="104"/>
                                </a:moveTo>
                                <a:lnTo>
                                  <a:pt x="5598" y="107"/>
                                </a:lnTo>
                                <a:moveTo>
                                  <a:pt x="5598" y="107"/>
                                </a:moveTo>
                                <a:lnTo>
                                  <a:pt x="5609" y="109"/>
                                </a:lnTo>
                              </a:path>
                            </a:pathLst>
                          </a:custGeom>
                          <a:noFill/>
                          <a:ln w="104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8" name="AutoShape 4317"/>
                        <wps:cNvSpPr>
                          <a:spLocks/>
                        </wps:cNvSpPr>
                        <wps:spPr bwMode="auto">
                          <a:xfrm>
                            <a:off x="3480" y="1316"/>
                            <a:ext cx="5573" cy="1706"/>
                          </a:xfrm>
                          <a:custGeom>
                            <a:avLst/>
                            <a:gdLst>
                              <a:gd name="T0" fmla="+- 0 3543 3481"/>
                              <a:gd name="T1" fmla="*/ T0 w 5573"/>
                              <a:gd name="T2" fmla="+- 0 1326 1317"/>
                              <a:gd name="T3" fmla="*/ 1326 h 1706"/>
                              <a:gd name="T4" fmla="+- 0 3643 3481"/>
                              <a:gd name="T5" fmla="*/ T4 w 5573"/>
                              <a:gd name="T6" fmla="+- 0 1342 1317"/>
                              <a:gd name="T7" fmla="*/ 1342 h 1706"/>
                              <a:gd name="T8" fmla="+- 0 3742 3481"/>
                              <a:gd name="T9" fmla="*/ T8 w 5573"/>
                              <a:gd name="T10" fmla="+- 0 1358 1317"/>
                              <a:gd name="T11" fmla="*/ 1358 h 1706"/>
                              <a:gd name="T12" fmla="+- 0 3841 3481"/>
                              <a:gd name="T13" fmla="*/ T12 w 5573"/>
                              <a:gd name="T14" fmla="+- 0 1373 1317"/>
                              <a:gd name="T15" fmla="*/ 1373 h 1706"/>
                              <a:gd name="T16" fmla="+- 0 3940 3481"/>
                              <a:gd name="T17" fmla="*/ T16 w 5573"/>
                              <a:gd name="T18" fmla="+- 0 1387 1317"/>
                              <a:gd name="T19" fmla="*/ 1387 h 1706"/>
                              <a:gd name="T20" fmla="+- 0 4039 3481"/>
                              <a:gd name="T21" fmla="*/ T20 w 5573"/>
                              <a:gd name="T22" fmla="+- 0 1403 1317"/>
                              <a:gd name="T23" fmla="*/ 1403 h 1706"/>
                              <a:gd name="T24" fmla="+- 0 4140 3481"/>
                              <a:gd name="T25" fmla="*/ T24 w 5573"/>
                              <a:gd name="T26" fmla="+- 0 1419 1317"/>
                              <a:gd name="T27" fmla="*/ 1419 h 1706"/>
                              <a:gd name="T28" fmla="+- 0 4239 3481"/>
                              <a:gd name="T29" fmla="*/ T28 w 5573"/>
                              <a:gd name="T30" fmla="+- 0 1444 1317"/>
                              <a:gd name="T31" fmla="*/ 1444 h 1706"/>
                              <a:gd name="T32" fmla="+- 0 4338 3481"/>
                              <a:gd name="T33" fmla="*/ T32 w 5573"/>
                              <a:gd name="T34" fmla="+- 0 1476 1317"/>
                              <a:gd name="T35" fmla="*/ 1476 h 1706"/>
                              <a:gd name="T36" fmla="+- 0 4436 3481"/>
                              <a:gd name="T37" fmla="*/ T36 w 5573"/>
                              <a:gd name="T38" fmla="+- 0 1506 1317"/>
                              <a:gd name="T39" fmla="*/ 1506 h 1706"/>
                              <a:gd name="T40" fmla="+- 0 4536 3481"/>
                              <a:gd name="T41" fmla="*/ T40 w 5573"/>
                              <a:gd name="T42" fmla="+- 0 1537 1317"/>
                              <a:gd name="T43" fmla="*/ 1537 h 1706"/>
                              <a:gd name="T44" fmla="+- 0 4636 3481"/>
                              <a:gd name="T45" fmla="*/ T44 w 5573"/>
                              <a:gd name="T46" fmla="+- 0 1568 1317"/>
                              <a:gd name="T47" fmla="*/ 1568 h 1706"/>
                              <a:gd name="T48" fmla="+- 0 4735 3481"/>
                              <a:gd name="T49" fmla="*/ T48 w 5573"/>
                              <a:gd name="T50" fmla="+- 0 1599 1317"/>
                              <a:gd name="T51" fmla="*/ 1599 h 1706"/>
                              <a:gd name="T52" fmla="+- 0 4835 3481"/>
                              <a:gd name="T53" fmla="*/ T52 w 5573"/>
                              <a:gd name="T54" fmla="+- 0 1629 1317"/>
                              <a:gd name="T55" fmla="*/ 1629 h 1706"/>
                              <a:gd name="T56" fmla="+- 0 4933 3481"/>
                              <a:gd name="T57" fmla="*/ T56 w 5573"/>
                              <a:gd name="T58" fmla="+- 0 1674 1317"/>
                              <a:gd name="T59" fmla="*/ 1674 h 1706"/>
                              <a:gd name="T60" fmla="+- 0 5032 3481"/>
                              <a:gd name="T61" fmla="*/ T60 w 5573"/>
                              <a:gd name="T62" fmla="+- 0 1726 1317"/>
                              <a:gd name="T63" fmla="*/ 1726 h 1706"/>
                              <a:gd name="T64" fmla="+- 0 5132 3481"/>
                              <a:gd name="T65" fmla="*/ T64 w 5573"/>
                              <a:gd name="T66" fmla="+- 0 1779 1317"/>
                              <a:gd name="T67" fmla="*/ 1779 h 1706"/>
                              <a:gd name="T68" fmla="+- 0 5231 3481"/>
                              <a:gd name="T69" fmla="*/ T68 w 5573"/>
                              <a:gd name="T70" fmla="+- 0 1833 1317"/>
                              <a:gd name="T71" fmla="*/ 1833 h 1706"/>
                              <a:gd name="T72" fmla="+- 0 5331 3481"/>
                              <a:gd name="T73" fmla="*/ T72 w 5573"/>
                              <a:gd name="T74" fmla="+- 0 1886 1317"/>
                              <a:gd name="T75" fmla="*/ 1886 h 1706"/>
                              <a:gd name="T76" fmla="+- 0 5429 3481"/>
                              <a:gd name="T77" fmla="*/ T76 w 5573"/>
                              <a:gd name="T78" fmla="+- 0 1938 1317"/>
                              <a:gd name="T79" fmla="*/ 1938 h 1706"/>
                              <a:gd name="T80" fmla="+- 0 5530 3481"/>
                              <a:gd name="T81" fmla="*/ T80 w 5573"/>
                              <a:gd name="T82" fmla="+- 0 1990 1317"/>
                              <a:gd name="T83" fmla="*/ 1990 h 1706"/>
                              <a:gd name="T84" fmla="+- 0 5628 3481"/>
                              <a:gd name="T85" fmla="*/ T84 w 5573"/>
                              <a:gd name="T86" fmla="+- 0 2044 1317"/>
                              <a:gd name="T87" fmla="*/ 2044 h 1706"/>
                              <a:gd name="T88" fmla="+- 0 5727 3481"/>
                              <a:gd name="T89" fmla="*/ T88 w 5573"/>
                              <a:gd name="T90" fmla="+- 0 2100 1317"/>
                              <a:gd name="T91" fmla="*/ 2100 h 1706"/>
                              <a:gd name="T92" fmla="+- 0 5827 3481"/>
                              <a:gd name="T93" fmla="*/ T92 w 5573"/>
                              <a:gd name="T94" fmla="+- 0 2157 1317"/>
                              <a:gd name="T95" fmla="*/ 2157 h 1706"/>
                              <a:gd name="T96" fmla="+- 0 5925 3481"/>
                              <a:gd name="T97" fmla="*/ T96 w 5573"/>
                              <a:gd name="T98" fmla="+- 0 2212 1317"/>
                              <a:gd name="T99" fmla="*/ 2212 h 1706"/>
                              <a:gd name="T100" fmla="+- 0 6026 3481"/>
                              <a:gd name="T101" fmla="*/ T100 w 5573"/>
                              <a:gd name="T102" fmla="+- 0 2268 1317"/>
                              <a:gd name="T103" fmla="*/ 2268 h 1706"/>
                              <a:gd name="T104" fmla="+- 0 6125 3481"/>
                              <a:gd name="T105" fmla="*/ T104 w 5573"/>
                              <a:gd name="T106" fmla="+- 0 2324 1317"/>
                              <a:gd name="T107" fmla="*/ 2324 h 1706"/>
                              <a:gd name="T108" fmla="+- 0 6224 3481"/>
                              <a:gd name="T109" fmla="*/ T108 w 5573"/>
                              <a:gd name="T110" fmla="+- 0 2380 1317"/>
                              <a:gd name="T111" fmla="*/ 2380 h 1706"/>
                              <a:gd name="T112" fmla="+- 0 6280 3481"/>
                              <a:gd name="T113" fmla="*/ T112 w 5573"/>
                              <a:gd name="T114" fmla="+- 0 2412 1317"/>
                              <a:gd name="T115" fmla="*/ 2412 h 1706"/>
                              <a:gd name="T116" fmla="+- 0 6373 3481"/>
                              <a:gd name="T117" fmla="*/ T116 w 5573"/>
                              <a:gd name="T118" fmla="+- 0 2452 1317"/>
                              <a:gd name="T119" fmla="*/ 2452 h 1706"/>
                              <a:gd name="T120" fmla="+- 0 6472 3481"/>
                              <a:gd name="T121" fmla="*/ T120 w 5573"/>
                              <a:gd name="T122" fmla="+- 0 2496 1317"/>
                              <a:gd name="T123" fmla="*/ 2496 h 1706"/>
                              <a:gd name="T124" fmla="+- 0 6572 3481"/>
                              <a:gd name="T125" fmla="*/ T124 w 5573"/>
                              <a:gd name="T126" fmla="+- 0 2539 1317"/>
                              <a:gd name="T127" fmla="*/ 2539 h 1706"/>
                              <a:gd name="T128" fmla="+- 0 6671 3481"/>
                              <a:gd name="T129" fmla="*/ T128 w 5573"/>
                              <a:gd name="T130" fmla="+- 0 2583 1317"/>
                              <a:gd name="T131" fmla="*/ 2583 h 1706"/>
                              <a:gd name="T132" fmla="+- 0 6770 3481"/>
                              <a:gd name="T133" fmla="*/ T132 w 5573"/>
                              <a:gd name="T134" fmla="+- 0 2626 1317"/>
                              <a:gd name="T135" fmla="*/ 2626 h 1706"/>
                              <a:gd name="T136" fmla="+- 0 6870 3481"/>
                              <a:gd name="T137" fmla="*/ T136 w 5573"/>
                              <a:gd name="T138" fmla="+- 0 2670 1317"/>
                              <a:gd name="T139" fmla="*/ 2670 h 1706"/>
                              <a:gd name="T140" fmla="+- 0 6969 3481"/>
                              <a:gd name="T141" fmla="*/ T140 w 5573"/>
                              <a:gd name="T142" fmla="+- 0 2713 1317"/>
                              <a:gd name="T143" fmla="*/ 2713 h 1706"/>
                              <a:gd name="T144" fmla="+- 0 7068 3481"/>
                              <a:gd name="T145" fmla="*/ T144 w 5573"/>
                              <a:gd name="T146" fmla="+- 0 2738 1317"/>
                              <a:gd name="T147" fmla="*/ 2738 h 1706"/>
                              <a:gd name="T148" fmla="+- 0 7167 3481"/>
                              <a:gd name="T149" fmla="*/ T148 w 5573"/>
                              <a:gd name="T150" fmla="+- 0 2760 1317"/>
                              <a:gd name="T151" fmla="*/ 2760 h 1706"/>
                              <a:gd name="T152" fmla="+- 0 7267 3481"/>
                              <a:gd name="T153" fmla="*/ T152 w 5573"/>
                              <a:gd name="T154" fmla="+- 0 2782 1317"/>
                              <a:gd name="T155" fmla="*/ 2782 h 1706"/>
                              <a:gd name="T156" fmla="+- 0 7366 3481"/>
                              <a:gd name="T157" fmla="*/ T156 w 5573"/>
                              <a:gd name="T158" fmla="+- 0 2803 1317"/>
                              <a:gd name="T159" fmla="*/ 2803 h 1706"/>
                              <a:gd name="T160" fmla="+- 0 7465 3481"/>
                              <a:gd name="T161" fmla="*/ T160 w 5573"/>
                              <a:gd name="T162" fmla="+- 0 2826 1317"/>
                              <a:gd name="T163" fmla="*/ 2826 h 1706"/>
                              <a:gd name="T164" fmla="+- 0 7564 3481"/>
                              <a:gd name="T165" fmla="*/ T164 w 5573"/>
                              <a:gd name="T166" fmla="+- 0 2845 1317"/>
                              <a:gd name="T167" fmla="*/ 2845 h 1706"/>
                              <a:gd name="T168" fmla="+- 0 7663 3481"/>
                              <a:gd name="T169" fmla="*/ T168 w 5573"/>
                              <a:gd name="T170" fmla="+- 0 2869 1317"/>
                              <a:gd name="T171" fmla="*/ 2869 h 1706"/>
                              <a:gd name="T172" fmla="+- 0 7763 3481"/>
                              <a:gd name="T173" fmla="*/ T172 w 5573"/>
                              <a:gd name="T174" fmla="+- 0 2885 1317"/>
                              <a:gd name="T175" fmla="*/ 2885 h 1706"/>
                              <a:gd name="T176" fmla="+- 0 7863 3481"/>
                              <a:gd name="T177" fmla="*/ T176 w 5573"/>
                              <a:gd name="T178" fmla="+- 0 2900 1317"/>
                              <a:gd name="T179" fmla="*/ 2900 h 1706"/>
                              <a:gd name="T180" fmla="+- 0 7962 3481"/>
                              <a:gd name="T181" fmla="*/ T180 w 5573"/>
                              <a:gd name="T182" fmla="+- 0 2916 1317"/>
                              <a:gd name="T183" fmla="*/ 2916 h 1706"/>
                              <a:gd name="T184" fmla="+- 0 8061 3481"/>
                              <a:gd name="T185" fmla="*/ T184 w 5573"/>
                              <a:gd name="T186" fmla="+- 0 2930 1317"/>
                              <a:gd name="T187" fmla="*/ 2930 h 1706"/>
                              <a:gd name="T188" fmla="+- 0 8160 3481"/>
                              <a:gd name="T189" fmla="*/ T188 w 5573"/>
                              <a:gd name="T190" fmla="+- 0 2946 1317"/>
                              <a:gd name="T191" fmla="*/ 2946 h 1706"/>
                              <a:gd name="T192" fmla="+- 0 8259 3481"/>
                              <a:gd name="T193" fmla="*/ T192 w 5573"/>
                              <a:gd name="T194" fmla="+- 0 2962 1317"/>
                              <a:gd name="T195" fmla="*/ 2962 h 1706"/>
                              <a:gd name="T196" fmla="+- 0 8359 3481"/>
                              <a:gd name="T197" fmla="*/ T196 w 5573"/>
                              <a:gd name="T198" fmla="+- 0 2976 1317"/>
                              <a:gd name="T199" fmla="*/ 2976 h 1706"/>
                              <a:gd name="T200" fmla="+- 0 8458 3481"/>
                              <a:gd name="T201" fmla="*/ T200 w 5573"/>
                              <a:gd name="T202" fmla="+- 0 2985 1317"/>
                              <a:gd name="T203" fmla="*/ 2985 h 1706"/>
                              <a:gd name="T204" fmla="+- 0 8557 3481"/>
                              <a:gd name="T205" fmla="*/ T204 w 5573"/>
                              <a:gd name="T206" fmla="+- 0 2992 1317"/>
                              <a:gd name="T207" fmla="*/ 2992 h 1706"/>
                              <a:gd name="T208" fmla="+- 0 8657 3481"/>
                              <a:gd name="T209" fmla="*/ T208 w 5573"/>
                              <a:gd name="T210" fmla="+- 0 2998 1317"/>
                              <a:gd name="T211" fmla="*/ 2998 h 1706"/>
                              <a:gd name="T212" fmla="+- 0 8756 3481"/>
                              <a:gd name="T213" fmla="*/ T212 w 5573"/>
                              <a:gd name="T214" fmla="+- 0 3005 1317"/>
                              <a:gd name="T215" fmla="*/ 3005 h 1706"/>
                              <a:gd name="T216" fmla="+- 0 8855 3481"/>
                              <a:gd name="T217" fmla="*/ T216 w 5573"/>
                              <a:gd name="T218" fmla="+- 0 3012 1317"/>
                              <a:gd name="T219" fmla="*/ 3012 h 1706"/>
                              <a:gd name="T220" fmla="+- 0 8954 3481"/>
                              <a:gd name="T221" fmla="*/ T220 w 5573"/>
                              <a:gd name="T222" fmla="+- 0 3016 1317"/>
                              <a:gd name="T223" fmla="*/ 3016 h 1706"/>
                              <a:gd name="T224" fmla="+- 0 9053 3481"/>
                              <a:gd name="T225" fmla="*/ T224 w 5573"/>
                              <a:gd name="T226" fmla="+- 0 3022 1317"/>
                              <a:gd name="T227" fmla="*/ 3022 h 1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5573" h="1706">
                                <a:moveTo>
                                  <a:pt x="0" y="0"/>
                                </a:moveTo>
                                <a:lnTo>
                                  <a:pt x="12" y="1"/>
                                </a:lnTo>
                                <a:moveTo>
                                  <a:pt x="50" y="8"/>
                                </a:moveTo>
                                <a:lnTo>
                                  <a:pt x="62" y="9"/>
                                </a:lnTo>
                                <a:moveTo>
                                  <a:pt x="100" y="14"/>
                                </a:moveTo>
                                <a:lnTo>
                                  <a:pt x="112" y="17"/>
                                </a:lnTo>
                                <a:moveTo>
                                  <a:pt x="149" y="24"/>
                                </a:moveTo>
                                <a:lnTo>
                                  <a:pt x="162" y="25"/>
                                </a:lnTo>
                                <a:moveTo>
                                  <a:pt x="198" y="30"/>
                                </a:moveTo>
                                <a:lnTo>
                                  <a:pt x="211" y="32"/>
                                </a:lnTo>
                                <a:moveTo>
                                  <a:pt x="248" y="38"/>
                                </a:moveTo>
                                <a:lnTo>
                                  <a:pt x="261" y="41"/>
                                </a:lnTo>
                                <a:moveTo>
                                  <a:pt x="298" y="45"/>
                                </a:moveTo>
                                <a:lnTo>
                                  <a:pt x="311" y="48"/>
                                </a:lnTo>
                                <a:moveTo>
                                  <a:pt x="347" y="53"/>
                                </a:moveTo>
                                <a:lnTo>
                                  <a:pt x="360" y="56"/>
                                </a:lnTo>
                                <a:moveTo>
                                  <a:pt x="397" y="61"/>
                                </a:moveTo>
                                <a:lnTo>
                                  <a:pt x="409" y="63"/>
                                </a:lnTo>
                                <a:moveTo>
                                  <a:pt x="447" y="69"/>
                                </a:moveTo>
                                <a:lnTo>
                                  <a:pt x="459" y="70"/>
                                </a:lnTo>
                                <a:moveTo>
                                  <a:pt x="497" y="76"/>
                                </a:moveTo>
                                <a:lnTo>
                                  <a:pt x="508" y="78"/>
                                </a:lnTo>
                                <a:moveTo>
                                  <a:pt x="546" y="84"/>
                                </a:moveTo>
                                <a:lnTo>
                                  <a:pt x="558" y="86"/>
                                </a:lnTo>
                                <a:moveTo>
                                  <a:pt x="596" y="92"/>
                                </a:moveTo>
                                <a:lnTo>
                                  <a:pt x="607" y="93"/>
                                </a:lnTo>
                                <a:moveTo>
                                  <a:pt x="646" y="99"/>
                                </a:moveTo>
                                <a:lnTo>
                                  <a:pt x="659" y="102"/>
                                </a:lnTo>
                                <a:moveTo>
                                  <a:pt x="695" y="107"/>
                                </a:moveTo>
                                <a:lnTo>
                                  <a:pt x="708" y="112"/>
                                </a:lnTo>
                                <a:moveTo>
                                  <a:pt x="745" y="122"/>
                                </a:moveTo>
                                <a:lnTo>
                                  <a:pt x="758" y="127"/>
                                </a:lnTo>
                                <a:moveTo>
                                  <a:pt x="794" y="138"/>
                                </a:moveTo>
                                <a:lnTo>
                                  <a:pt x="807" y="143"/>
                                </a:lnTo>
                                <a:moveTo>
                                  <a:pt x="844" y="154"/>
                                </a:moveTo>
                                <a:lnTo>
                                  <a:pt x="857" y="159"/>
                                </a:lnTo>
                                <a:moveTo>
                                  <a:pt x="893" y="169"/>
                                </a:moveTo>
                                <a:lnTo>
                                  <a:pt x="906" y="173"/>
                                </a:lnTo>
                                <a:moveTo>
                                  <a:pt x="943" y="185"/>
                                </a:moveTo>
                                <a:lnTo>
                                  <a:pt x="955" y="189"/>
                                </a:lnTo>
                                <a:moveTo>
                                  <a:pt x="993" y="200"/>
                                </a:moveTo>
                                <a:lnTo>
                                  <a:pt x="1005" y="204"/>
                                </a:lnTo>
                                <a:moveTo>
                                  <a:pt x="1042" y="216"/>
                                </a:moveTo>
                                <a:lnTo>
                                  <a:pt x="1055" y="220"/>
                                </a:lnTo>
                                <a:moveTo>
                                  <a:pt x="1093" y="232"/>
                                </a:moveTo>
                                <a:lnTo>
                                  <a:pt x="1105" y="235"/>
                                </a:lnTo>
                                <a:moveTo>
                                  <a:pt x="1142" y="247"/>
                                </a:moveTo>
                                <a:lnTo>
                                  <a:pt x="1155" y="251"/>
                                </a:lnTo>
                                <a:moveTo>
                                  <a:pt x="1192" y="262"/>
                                </a:moveTo>
                                <a:lnTo>
                                  <a:pt x="1204" y="267"/>
                                </a:lnTo>
                                <a:moveTo>
                                  <a:pt x="1241" y="277"/>
                                </a:moveTo>
                                <a:lnTo>
                                  <a:pt x="1254" y="282"/>
                                </a:lnTo>
                                <a:moveTo>
                                  <a:pt x="1291" y="293"/>
                                </a:moveTo>
                                <a:lnTo>
                                  <a:pt x="1304" y="297"/>
                                </a:lnTo>
                                <a:moveTo>
                                  <a:pt x="1341" y="309"/>
                                </a:moveTo>
                                <a:lnTo>
                                  <a:pt x="1354" y="312"/>
                                </a:lnTo>
                                <a:moveTo>
                                  <a:pt x="1390" y="325"/>
                                </a:moveTo>
                                <a:lnTo>
                                  <a:pt x="1393" y="326"/>
                                </a:lnTo>
                                <a:moveTo>
                                  <a:pt x="1440" y="350"/>
                                </a:moveTo>
                                <a:lnTo>
                                  <a:pt x="1452" y="357"/>
                                </a:lnTo>
                                <a:moveTo>
                                  <a:pt x="1489" y="377"/>
                                </a:moveTo>
                                <a:lnTo>
                                  <a:pt x="1502" y="384"/>
                                </a:lnTo>
                                <a:moveTo>
                                  <a:pt x="1539" y="403"/>
                                </a:moveTo>
                                <a:lnTo>
                                  <a:pt x="1551" y="409"/>
                                </a:lnTo>
                                <a:moveTo>
                                  <a:pt x="1588" y="430"/>
                                </a:moveTo>
                                <a:lnTo>
                                  <a:pt x="1601" y="435"/>
                                </a:lnTo>
                                <a:moveTo>
                                  <a:pt x="1638" y="457"/>
                                </a:moveTo>
                                <a:lnTo>
                                  <a:pt x="1651" y="462"/>
                                </a:lnTo>
                                <a:moveTo>
                                  <a:pt x="1689" y="482"/>
                                </a:moveTo>
                                <a:lnTo>
                                  <a:pt x="1701" y="488"/>
                                </a:lnTo>
                                <a:moveTo>
                                  <a:pt x="1738" y="509"/>
                                </a:moveTo>
                                <a:lnTo>
                                  <a:pt x="1750" y="516"/>
                                </a:lnTo>
                                <a:moveTo>
                                  <a:pt x="1788" y="535"/>
                                </a:moveTo>
                                <a:lnTo>
                                  <a:pt x="1800" y="540"/>
                                </a:lnTo>
                                <a:moveTo>
                                  <a:pt x="1837" y="561"/>
                                </a:moveTo>
                                <a:lnTo>
                                  <a:pt x="1850" y="569"/>
                                </a:lnTo>
                                <a:moveTo>
                                  <a:pt x="1887" y="588"/>
                                </a:moveTo>
                                <a:lnTo>
                                  <a:pt x="1898" y="593"/>
                                </a:lnTo>
                                <a:moveTo>
                                  <a:pt x="1936" y="614"/>
                                </a:moveTo>
                                <a:lnTo>
                                  <a:pt x="1948" y="621"/>
                                </a:lnTo>
                                <a:moveTo>
                                  <a:pt x="1986" y="641"/>
                                </a:moveTo>
                                <a:lnTo>
                                  <a:pt x="1998" y="648"/>
                                </a:lnTo>
                                <a:moveTo>
                                  <a:pt x="2036" y="667"/>
                                </a:moveTo>
                                <a:lnTo>
                                  <a:pt x="2049" y="673"/>
                                </a:lnTo>
                                <a:moveTo>
                                  <a:pt x="2085" y="694"/>
                                </a:moveTo>
                                <a:lnTo>
                                  <a:pt x="2095" y="699"/>
                                </a:lnTo>
                                <a:moveTo>
                                  <a:pt x="2136" y="720"/>
                                </a:moveTo>
                                <a:lnTo>
                                  <a:pt x="2147" y="727"/>
                                </a:lnTo>
                                <a:moveTo>
                                  <a:pt x="2185" y="749"/>
                                </a:moveTo>
                                <a:lnTo>
                                  <a:pt x="2197" y="756"/>
                                </a:lnTo>
                                <a:moveTo>
                                  <a:pt x="2235" y="777"/>
                                </a:moveTo>
                                <a:lnTo>
                                  <a:pt x="2246" y="783"/>
                                </a:lnTo>
                                <a:moveTo>
                                  <a:pt x="2283" y="805"/>
                                </a:moveTo>
                                <a:lnTo>
                                  <a:pt x="2296" y="812"/>
                                </a:lnTo>
                                <a:moveTo>
                                  <a:pt x="2333" y="833"/>
                                </a:moveTo>
                                <a:lnTo>
                                  <a:pt x="2346" y="840"/>
                                </a:lnTo>
                                <a:moveTo>
                                  <a:pt x="2383" y="860"/>
                                </a:moveTo>
                                <a:lnTo>
                                  <a:pt x="2395" y="868"/>
                                </a:lnTo>
                                <a:moveTo>
                                  <a:pt x="2432" y="888"/>
                                </a:moveTo>
                                <a:lnTo>
                                  <a:pt x="2444" y="895"/>
                                </a:lnTo>
                                <a:moveTo>
                                  <a:pt x="2483" y="916"/>
                                </a:moveTo>
                                <a:lnTo>
                                  <a:pt x="2494" y="924"/>
                                </a:lnTo>
                                <a:moveTo>
                                  <a:pt x="2532" y="944"/>
                                </a:moveTo>
                                <a:lnTo>
                                  <a:pt x="2545" y="951"/>
                                </a:lnTo>
                                <a:moveTo>
                                  <a:pt x="2582" y="972"/>
                                </a:moveTo>
                                <a:lnTo>
                                  <a:pt x="2594" y="979"/>
                                </a:lnTo>
                                <a:moveTo>
                                  <a:pt x="2631" y="1000"/>
                                </a:moveTo>
                                <a:lnTo>
                                  <a:pt x="2644" y="1007"/>
                                </a:lnTo>
                                <a:moveTo>
                                  <a:pt x="2681" y="1027"/>
                                </a:moveTo>
                                <a:lnTo>
                                  <a:pt x="2694" y="1035"/>
                                </a:lnTo>
                                <a:moveTo>
                                  <a:pt x="2731" y="1056"/>
                                </a:moveTo>
                                <a:lnTo>
                                  <a:pt x="2743" y="1063"/>
                                </a:lnTo>
                                <a:moveTo>
                                  <a:pt x="2780" y="1084"/>
                                </a:moveTo>
                                <a:lnTo>
                                  <a:pt x="2793" y="1090"/>
                                </a:lnTo>
                                <a:moveTo>
                                  <a:pt x="2793" y="1090"/>
                                </a:moveTo>
                                <a:lnTo>
                                  <a:pt x="2799" y="1095"/>
                                </a:lnTo>
                                <a:moveTo>
                                  <a:pt x="2830" y="1108"/>
                                </a:moveTo>
                                <a:lnTo>
                                  <a:pt x="2842" y="1114"/>
                                </a:lnTo>
                                <a:moveTo>
                                  <a:pt x="2879" y="1129"/>
                                </a:moveTo>
                                <a:lnTo>
                                  <a:pt x="2892" y="1135"/>
                                </a:lnTo>
                                <a:moveTo>
                                  <a:pt x="2929" y="1152"/>
                                </a:moveTo>
                                <a:lnTo>
                                  <a:pt x="2941" y="1157"/>
                                </a:lnTo>
                                <a:moveTo>
                                  <a:pt x="2978" y="1173"/>
                                </a:moveTo>
                                <a:lnTo>
                                  <a:pt x="2991" y="1179"/>
                                </a:lnTo>
                                <a:moveTo>
                                  <a:pt x="3028" y="1196"/>
                                </a:moveTo>
                                <a:lnTo>
                                  <a:pt x="3041" y="1200"/>
                                </a:lnTo>
                                <a:moveTo>
                                  <a:pt x="3079" y="1217"/>
                                </a:moveTo>
                                <a:lnTo>
                                  <a:pt x="3091" y="1222"/>
                                </a:lnTo>
                                <a:moveTo>
                                  <a:pt x="3128" y="1239"/>
                                </a:moveTo>
                                <a:lnTo>
                                  <a:pt x="3140" y="1244"/>
                                </a:lnTo>
                                <a:moveTo>
                                  <a:pt x="3178" y="1260"/>
                                </a:moveTo>
                                <a:lnTo>
                                  <a:pt x="3190" y="1266"/>
                                </a:lnTo>
                                <a:moveTo>
                                  <a:pt x="3227" y="1282"/>
                                </a:moveTo>
                                <a:lnTo>
                                  <a:pt x="3240" y="1287"/>
                                </a:lnTo>
                                <a:moveTo>
                                  <a:pt x="3277" y="1304"/>
                                </a:moveTo>
                                <a:lnTo>
                                  <a:pt x="3289" y="1309"/>
                                </a:lnTo>
                                <a:moveTo>
                                  <a:pt x="3326" y="1325"/>
                                </a:moveTo>
                                <a:lnTo>
                                  <a:pt x="3339" y="1331"/>
                                </a:lnTo>
                                <a:moveTo>
                                  <a:pt x="3376" y="1348"/>
                                </a:moveTo>
                                <a:lnTo>
                                  <a:pt x="3389" y="1353"/>
                                </a:lnTo>
                                <a:moveTo>
                                  <a:pt x="3425" y="1368"/>
                                </a:moveTo>
                                <a:lnTo>
                                  <a:pt x="3438" y="1374"/>
                                </a:lnTo>
                                <a:moveTo>
                                  <a:pt x="3475" y="1391"/>
                                </a:moveTo>
                                <a:lnTo>
                                  <a:pt x="3488" y="1396"/>
                                </a:lnTo>
                                <a:moveTo>
                                  <a:pt x="3525" y="1407"/>
                                </a:moveTo>
                                <a:lnTo>
                                  <a:pt x="3537" y="1410"/>
                                </a:lnTo>
                                <a:moveTo>
                                  <a:pt x="3575" y="1418"/>
                                </a:moveTo>
                                <a:lnTo>
                                  <a:pt x="3587" y="1421"/>
                                </a:lnTo>
                                <a:moveTo>
                                  <a:pt x="3625" y="1429"/>
                                </a:moveTo>
                                <a:lnTo>
                                  <a:pt x="3636" y="1433"/>
                                </a:lnTo>
                                <a:moveTo>
                                  <a:pt x="3675" y="1440"/>
                                </a:moveTo>
                                <a:lnTo>
                                  <a:pt x="3686" y="1443"/>
                                </a:lnTo>
                                <a:moveTo>
                                  <a:pt x="3724" y="1451"/>
                                </a:moveTo>
                                <a:lnTo>
                                  <a:pt x="3736" y="1453"/>
                                </a:lnTo>
                                <a:moveTo>
                                  <a:pt x="3773" y="1460"/>
                                </a:moveTo>
                                <a:lnTo>
                                  <a:pt x="3786" y="1465"/>
                                </a:lnTo>
                                <a:moveTo>
                                  <a:pt x="3822" y="1473"/>
                                </a:moveTo>
                                <a:lnTo>
                                  <a:pt x="3835" y="1475"/>
                                </a:lnTo>
                                <a:moveTo>
                                  <a:pt x="3873" y="1484"/>
                                </a:moveTo>
                                <a:lnTo>
                                  <a:pt x="3885" y="1486"/>
                                </a:lnTo>
                                <a:moveTo>
                                  <a:pt x="3922" y="1494"/>
                                </a:moveTo>
                                <a:lnTo>
                                  <a:pt x="3935" y="1496"/>
                                </a:lnTo>
                                <a:moveTo>
                                  <a:pt x="3972" y="1506"/>
                                </a:moveTo>
                                <a:lnTo>
                                  <a:pt x="3984" y="1509"/>
                                </a:lnTo>
                                <a:moveTo>
                                  <a:pt x="4022" y="1515"/>
                                </a:moveTo>
                                <a:lnTo>
                                  <a:pt x="4034" y="1519"/>
                                </a:lnTo>
                                <a:moveTo>
                                  <a:pt x="4071" y="1527"/>
                                </a:moveTo>
                                <a:lnTo>
                                  <a:pt x="4083" y="1528"/>
                                </a:lnTo>
                                <a:moveTo>
                                  <a:pt x="4121" y="1538"/>
                                </a:moveTo>
                                <a:lnTo>
                                  <a:pt x="4133" y="1540"/>
                                </a:lnTo>
                                <a:moveTo>
                                  <a:pt x="4170" y="1548"/>
                                </a:moveTo>
                                <a:lnTo>
                                  <a:pt x="4182" y="1552"/>
                                </a:lnTo>
                                <a:moveTo>
                                  <a:pt x="4221" y="1558"/>
                                </a:moveTo>
                                <a:lnTo>
                                  <a:pt x="4233" y="1561"/>
                                </a:lnTo>
                                <a:moveTo>
                                  <a:pt x="4270" y="1566"/>
                                </a:moveTo>
                                <a:lnTo>
                                  <a:pt x="4282" y="1568"/>
                                </a:lnTo>
                                <a:moveTo>
                                  <a:pt x="4319" y="1572"/>
                                </a:moveTo>
                                <a:lnTo>
                                  <a:pt x="4331" y="1574"/>
                                </a:lnTo>
                                <a:moveTo>
                                  <a:pt x="4369" y="1581"/>
                                </a:moveTo>
                                <a:lnTo>
                                  <a:pt x="4382" y="1583"/>
                                </a:lnTo>
                                <a:moveTo>
                                  <a:pt x="4418" y="1589"/>
                                </a:moveTo>
                                <a:lnTo>
                                  <a:pt x="4431" y="1590"/>
                                </a:lnTo>
                                <a:moveTo>
                                  <a:pt x="4468" y="1596"/>
                                </a:moveTo>
                                <a:lnTo>
                                  <a:pt x="4481" y="1599"/>
                                </a:lnTo>
                                <a:moveTo>
                                  <a:pt x="4518" y="1604"/>
                                </a:moveTo>
                                <a:lnTo>
                                  <a:pt x="4530" y="1606"/>
                                </a:lnTo>
                                <a:moveTo>
                                  <a:pt x="4568" y="1612"/>
                                </a:moveTo>
                                <a:lnTo>
                                  <a:pt x="4580" y="1613"/>
                                </a:lnTo>
                                <a:moveTo>
                                  <a:pt x="4617" y="1619"/>
                                </a:moveTo>
                                <a:lnTo>
                                  <a:pt x="4630" y="1621"/>
                                </a:lnTo>
                                <a:moveTo>
                                  <a:pt x="4667" y="1627"/>
                                </a:moveTo>
                                <a:lnTo>
                                  <a:pt x="4679" y="1629"/>
                                </a:lnTo>
                                <a:moveTo>
                                  <a:pt x="4717" y="1635"/>
                                </a:moveTo>
                                <a:lnTo>
                                  <a:pt x="4729" y="1636"/>
                                </a:lnTo>
                                <a:moveTo>
                                  <a:pt x="4766" y="1642"/>
                                </a:moveTo>
                                <a:lnTo>
                                  <a:pt x="4778" y="1645"/>
                                </a:lnTo>
                                <a:moveTo>
                                  <a:pt x="4815" y="1650"/>
                                </a:moveTo>
                                <a:lnTo>
                                  <a:pt x="4829" y="1651"/>
                                </a:lnTo>
                                <a:moveTo>
                                  <a:pt x="4864" y="1658"/>
                                </a:moveTo>
                                <a:lnTo>
                                  <a:pt x="4878" y="1659"/>
                                </a:lnTo>
                                <a:moveTo>
                                  <a:pt x="4915" y="1664"/>
                                </a:moveTo>
                                <a:lnTo>
                                  <a:pt x="4928" y="1664"/>
                                </a:lnTo>
                                <a:moveTo>
                                  <a:pt x="4965" y="1667"/>
                                </a:moveTo>
                                <a:lnTo>
                                  <a:pt x="4977" y="1668"/>
                                </a:lnTo>
                                <a:moveTo>
                                  <a:pt x="5015" y="1671"/>
                                </a:moveTo>
                                <a:lnTo>
                                  <a:pt x="5026" y="1671"/>
                                </a:lnTo>
                                <a:moveTo>
                                  <a:pt x="5064" y="1674"/>
                                </a:moveTo>
                                <a:lnTo>
                                  <a:pt x="5076" y="1675"/>
                                </a:lnTo>
                                <a:moveTo>
                                  <a:pt x="5114" y="1677"/>
                                </a:moveTo>
                                <a:lnTo>
                                  <a:pt x="5126" y="1678"/>
                                </a:lnTo>
                                <a:moveTo>
                                  <a:pt x="5163" y="1680"/>
                                </a:moveTo>
                                <a:lnTo>
                                  <a:pt x="5176" y="1681"/>
                                </a:lnTo>
                                <a:moveTo>
                                  <a:pt x="5213" y="1683"/>
                                </a:moveTo>
                                <a:lnTo>
                                  <a:pt x="5225" y="1684"/>
                                </a:lnTo>
                                <a:moveTo>
                                  <a:pt x="5263" y="1687"/>
                                </a:moveTo>
                                <a:lnTo>
                                  <a:pt x="5275" y="1688"/>
                                </a:lnTo>
                                <a:moveTo>
                                  <a:pt x="5312" y="1690"/>
                                </a:moveTo>
                                <a:lnTo>
                                  <a:pt x="5325" y="1690"/>
                                </a:lnTo>
                                <a:moveTo>
                                  <a:pt x="5361" y="1694"/>
                                </a:moveTo>
                                <a:lnTo>
                                  <a:pt x="5374" y="1695"/>
                                </a:lnTo>
                                <a:moveTo>
                                  <a:pt x="5411" y="1695"/>
                                </a:moveTo>
                                <a:lnTo>
                                  <a:pt x="5424" y="1697"/>
                                </a:lnTo>
                                <a:moveTo>
                                  <a:pt x="5461" y="1699"/>
                                </a:moveTo>
                                <a:lnTo>
                                  <a:pt x="5473" y="1699"/>
                                </a:lnTo>
                                <a:moveTo>
                                  <a:pt x="5511" y="1703"/>
                                </a:moveTo>
                                <a:lnTo>
                                  <a:pt x="5523" y="1703"/>
                                </a:lnTo>
                                <a:moveTo>
                                  <a:pt x="5560" y="1705"/>
                                </a:moveTo>
                                <a:lnTo>
                                  <a:pt x="5572" y="1705"/>
                                </a:lnTo>
                              </a:path>
                            </a:pathLst>
                          </a:custGeom>
                          <a:noFill/>
                          <a:ln w="10401">
                            <a:solidFill>
                              <a:srgbClr val="4F4F4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9" name="AutoShape 4316"/>
                        <wps:cNvSpPr>
                          <a:spLocks/>
                        </wps:cNvSpPr>
                        <wps:spPr bwMode="auto">
                          <a:xfrm>
                            <a:off x="3463" y="1122"/>
                            <a:ext cx="2819" cy="2796"/>
                          </a:xfrm>
                          <a:custGeom>
                            <a:avLst/>
                            <a:gdLst>
                              <a:gd name="T0" fmla="+- 0 6282 3463"/>
                              <a:gd name="T1" fmla="*/ T0 w 2819"/>
                              <a:gd name="T2" fmla="+- 0 3918 1122"/>
                              <a:gd name="T3" fmla="*/ 3918 h 2796"/>
                              <a:gd name="T4" fmla="+- 0 6282 3463"/>
                              <a:gd name="T5" fmla="*/ T4 w 2819"/>
                              <a:gd name="T6" fmla="+- 0 1135 1122"/>
                              <a:gd name="T7" fmla="*/ 1135 h 2796"/>
                              <a:gd name="T8" fmla="+- 0 3463 3463"/>
                              <a:gd name="T9" fmla="*/ T8 w 2819"/>
                              <a:gd name="T10" fmla="+- 0 1122 1122"/>
                              <a:gd name="T11" fmla="*/ 1122 h 2796"/>
                              <a:gd name="T12" fmla="+- 0 6282 3463"/>
                              <a:gd name="T13" fmla="*/ T12 w 2819"/>
                              <a:gd name="T14" fmla="+- 0 1122 1122"/>
                              <a:gd name="T15" fmla="*/ 1122 h 2796"/>
                            </a:gdLst>
                            <a:ahLst/>
                            <a:cxnLst>
                              <a:cxn ang="0">
                                <a:pos x="T1" y="T3"/>
                              </a:cxn>
                              <a:cxn ang="0">
                                <a:pos x="T5" y="T7"/>
                              </a:cxn>
                              <a:cxn ang="0">
                                <a:pos x="T9" y="T11"/>
                              </a:cxn>
                              <a:cxn ang="0">
                                <a:pos x="T13" y="T15"/>
                              </a:cxn>
                            </a:cxnLst>
                            <a:rect l="0" t="0" r="r" b="b"/>
                            <a:pathLst>
                              <a:path w="2819" h="2796">
                                <a:moveTo>
                                  <a:pt x="2819" y="2796"/>
                                </a:moveTo>
                                <a:lnTo>
                                  <a:pt x="2819" y="13"/>
                                </a:lnTo>
                                <a:moveTo>
                                  <a:pt x="0" y="0"/>
                                </a:moveTo>
                                <a:lnTo>
                                  <a:pt x="2819" y="0"/>
                                </a:lnTo>
                              </a:path>
                            </a:pathLst>
                          </a:cu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0" name="Text Box 4315"/>
                        <wps:cNvSpPr txBox="1">
                          <a:spLocks noChangeArrowheads="1"/>
                        </wps:cNvSpPr>
                        <wps:spPr bwMode="auto">
                          <a:xfrm>
                            <a:off x="6847" y="992"/>
                            <a:ext cx="115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Pass-Through</w:t>
                              </w:r>
                            </w:p>
                          </w:txbxContent>
                        </wps:txbx>
                        <wps:bodyPr rot="0" vert="horz" wrap="square" lIns="0" tIns="0" rIns="0" bIns="0" anchor="t" anchorCtr="0" upright="1">
                          <a:noAutofit/>
                        </wps:bodyPr>
                      </wps:wsp>
                      <wps:wsp>
                        <wps:cNvPr id="4561" name="Text Box 4314"/>
                        <wps:cNvSpPr txBox="1">
                          <a:spLocks noChangeArrowheads="1"/>
                        </wps:cNvSpPr>
                        <wps:spPr bwMode="auto">
                          <a:xfrm>
                            <a:off x="6847" y="2197"/>
                            <a:ext cx="1406"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Interest-Only (IO)</w:t>
                              </w:r>
                            </w:p>
                          </w:txbxContent>
                        </wps:txbx>
                        <wps:bodyPr rot="0" vert="horz" wrap="square" lIns="0" tIns="0" rIns="0" bIns="0" anchor="t" anchorCtr="0" upright="1">
                          <a:noAutofit/>
                        </wps:bodyPr>
                      </wps:wsp>
                      <wps:wsp>
                        <wps:cNvPr id="4562" name="Text Box 4313"/>
                        <wps:cNvSpPr txBox="1">
                          <a:spLocks noChangeArrowheads="1"/>
                        </wps:cNvSpPr>
                        <wps:spPr bwMode="auto">
                          <a:xfrm>
                            <a:off x="6847" y="3115"/>
                            <a:ext cx="1565"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FC5" w:rsidRDefault="00904FC5" w:rsidP="00904FC5">
                              <w:pPr>
                                <w:spacing w:line="206" w:lineRule="exact"/>
                                <w:rPr>
                                  <w:rFonts w:ascii="Arial"/>
                                  <w:sz w:val="18"/>
                                </w:rPr>
                              </w:pPr>
                              <w:r>
                                <w:rPr>
                                  <w:rFonts w:ascii="Arial"/>
                                  <w:sz w:val="18"/>
                                </w:rPr>
                                <w:t>Principal-Only (PO)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B0FEA" id="Group 4312" o:spid="_x0000_s1165" style="position:absolute;left:0;text-align:left;margin-left:171pt;margin-top:3pt;width:284.9pt;height:195.6pt;z-index:251716608;mso-position-horizontal-relative:page;mso-position-vertical-relative:text" coordorigin="3420,60" coordsize="5698,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">
                <v:shape id="AutoShape 4320" o:spid="_x0000_s1166" style="position:absolute;left:3420;top:64;width:5693;height:3907;visibility:visible;mso-wrap-style:square;v-text-anchor:top" coordsize="5693,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" path="m,3864r42,m42,3906r,-42m849,3906r,-42m1658,3906r,-42m2463,3906r,-42m3269,3906r,-42m4076,3906r,-42m4885,3906r,-42m5691,3906r,-42m5691,3864r-5649,m,3312r42,m,2760r42,m,2209r42,m,1655r42,m,1104r42,m,550r42,m,l42,t,l5691,m42,3864l42,m5693,3864l5693,e" filled="f" strokeweight=".5pt">
                  <v:path arrowok="t" o:connecttype="custom" o:connectlocs="0,3929;42,3929;42,3971;42,3929;849,3971;849,3929;1658,3971;1658,3929;2463,3971;2463,3929;3269,3971;3269,3929;4076,3971;4076,3929;4885,3971;4885,3929;5691,3971;5691,3929;5691,3929;42,3929;0,3377;42,3377;0,2825;42,2825;0,2274;42,2274;0,1720;42,1720;0,1169;42,1169;0,615;42,615;0,65;42,65;42,65;5691,65;42,3929;42,65;5693,3929;5693,65" o:connectangles="0,0,0,0,0,0,0,0,0,0,0,0,0,0,0,0,0,0,0,0,0,0,0,0,0,0,0,0,0,0,0,0,0,0,0,0,0,0,0,0"/>
                </v:shape>
                <v:shape id="Freeform 4319" o:spid="_x0000_s1167" style="position:absolute;left:3469;top:946;width:5621;height:770;visibility:visible;mso-wrap-style:square;v-text-anchor:top" coordsize="562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" path="m,l1405,r702,45l2811,175r702,175l4216,505r703,153l5621,769e" filled="f" strokecolor="#2e2e2e" strokeweight=".43356mm">
                  <v:path arrowok="t" o:connecttype="custom" o:connectlocs="0,947;1405,947;2107,992;2811,1122;3513,1297;4216,1452;4919,1605;5621,1716" o:connectangles="0,0,0,0,0,0,0,0"/>
                </v:shape>
                <v:shape id="AutoShape 4318" o:spid="_x0000_s1168" style="position:absolute;left:3480;top:2499;width:5610;height:1050;visibility:visible;mso-wrap-style:square;v-text-anchor:top" coordsize="561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" path="m,1050r87,-13m198,1018r87,-13m397,988r88,-14m596,957r86,-14m682,943r8,-1m794,910r88,-27m993,848r87,-28m1192,787r86,-28m1390,725r3,-1m1402,719r75,-35m1588,632r87,-42m1788,538r86,-41m1986,445r86,-41m2185,360r87,-32m2383,286r87,-33m2582,211r86,-31m2780,137r13,-4m2793,133r6,-2m2805,130r62,-12m2978,97r88,-15m3178,61r86,-18m3376,24l3463,8m3575,r86,m3773,r87,m3972,r87,m4170,r34,m4208,r49,2m4369,11r87,4m4568,23r87,4m4766,34r87,7m4965,48r86,9m5163,67r87,8m5361,85r88,8m5560,104r38,3m5598,107r11,2e" filled="f" strokeweight=".28892mm">
                  <v:path arrowok="t" o:connecttype="custom" o:connectlocs="87,3537;285,3505;485,3474;682,3443;690,3442;882,3383;1080,3320;1278,3259;1393,3224;1477,3184;1675,3090;1874,2997;2072,2904;2272,2828;2470,2753;2668,2680;2793,2633;2799,2631;2867,2618;3066,2582;3264,2543;3463,2508;3661,2500;3860,2500;4059,2500;4204,2500;4257,2502;4456,2515;4655,2527;4853,2541;5051,2557;5250,2575;5449,2593;5598,2607;5609,2609" o:connectangles="0,0,0,0,0,0,0,0,0,0,0,0,0,0,0,0,0,0,0,0,0,0,0,0,0,0,0,0,0,0,0,0,0,0,0"/>
                </v:shape>
                <v:shape id="AutoShape 4317" o:spid="_x0000_s1169" style="position:absolute;left:3480;top:1316;width:5573;height:1706;visibility:visible;mso-wrap-style:square;v-text-anchor:top" coordsize="5573,1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" path="m,l12,1m50,8l62,9t38,5l112,17t37,7l162,25t36,5l211,32t37,6l261,41t37,4l311,48t36,5l360,56t37,5l409,63t38,6l459,70t38,6l508,78t38,6l558,86t38,6l607,93t39,6l659,102t36,5l708,112t37,10l758,127t36,11l807,143t37,11l857,159t36,10l906,173t37,12l955,189t38,11l1005,204t37,12l1055,220t38,12l1105,235t37,12l1155,251t37,11l1204,267t37,10l1254,282t37,11l1304,297t37,12l1354,312t36,13l1393,326t47,24l1452,357t37,20l1502,384t37,19l1551,409t37,21l1601,435t37,22l1651,462t38,20l1701,488t37,21l1750,516t38,19l1800,540t37,21l1850,569t37,19l1898,593t38,21l1948,621t38,20l1998,648t38,19l2049,673t36,21l2095,699t41,21l2147,727t38,22l2197,756t38,21l2246,783t37,22l2296,812t37,21l2346,840t37,20l2395,868t37,20l2444,895t39,21l2494,924t38,20l2545,951t37,21l2594,979t37,21l2644,1007t37,20l2694,1035t37,21l2743,1063t37,21l2793,1090t,l2799,1095t31,13l2842,1114t37,15l2892,1135t37,17l2941,1157t37,16l2991,1179t37,17l3041,1200t38,17l3091,1222t37,17l3140,1244t38,16l3190,1266t37,16l3240,1287t37,17l3289,1309t37,16l3339,1331t37,17l3389,1353t36,15l3438,1374t37,17l3488,1396t37,11l3537,1410t38,8l3587,1421t38,8l3636,1433t39,7l3686,1443t38,8l3736,1453t37,7l3786,1465t36,8l3835,1475t38,9l3885,1486t37,8l3935,1496t37,10l3984,1509t38,6l4034,1519t37,8l4083,1528t38,10l4133,1540t37,8l4182,1552t39,6l4233,1561t37,5l4282,1568t37,4l4331,1574t38,7l4382,1583t36,6l4431,1590t37,6l4481,1599t37,5l4530,1606t38,6l4580,1613t37,6l4630,1621t37,6l4679,1629t38,6l4729,1636t37,6l4778,1645t37,5l4829,1651t35,7l4878,1659t37,5l4928,1664t37,3l4977,1668t38,3l5026,1671t38,3l5076,1675t38,2l5126,1678t37,2l5176,1681t37,2l5225,1684t38,3l5275,1688t37,2l5325,1690t36,4l5374,1695t37,l5424,1697t37,2l5473,1699t38,4l5523,1703t37,2l5572,1705e" filled="f" strokecolor="#4f4f4f" strokeweight=".28892mm">
                  <v:path arrowok="t" o:connecttype="custom" o:connectlocs="62,1326;162,1342;261,1358;360,1373;459,1387;558,1403;659,1419;758,1444;857,1476;955,1506;1055,1537;1155,1568;1254,1599;1354,1629;1452,1674;1551,1726;1651,1779;1750,1833;1850,1886;1948,1938;2049,1990;2147,2044;2246,2100;2346,2157;2444,2212;2545,2268;2644,2324;2743,2380;2799,2412;2892,2452;2991,2496;3091,2539;3190,2583;3289,2626;3389,2670;3488,2713;3587,2738;3686,2760;3786,2782;3885,2803;3984,2826;4083,2845;4182,2869;4282,2885;4382,2900;4481,2916;4580,2930;4679,2946;4778,2962;4878,2976;4977,2985;5076,2992;5176,2998;5275,3005;5374,3012;5473,3016;5572,3022" o:connectangles="0,0,0,0,0,0,0,0,0,0,0,0,0,0,0,0,0,0,0,0,0,0,0,0,0,0,0,0,0,0,0,0,0,0,0,0,0,0,0,0,0,0,0,0,0,0,0,0,0,0,0,0,0,0,0,0,0"/>
                </v:shape>
                <v:shape id="AutoShape 4316" o:spid="_x0000_s1170" style="position:absolute;left:3463;top:1122;width:2819;height:2796;visibility:visible;mso-wrap-style:square;v-text-anchor:top" coordsize="2819,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" path="m2819,2796r,-2783m,l2819,e" filled="f" strokeweight=".5pt">
                  <v:stroke dashstyle="dash"/>
                  <v:path arrowok="t" o:connecttype="custom" o:connectlocs="2819,3918;2819,1135;0,1122;2819,1122" o:connectangles="0,0,0,0"/>
                </v:shape>
                <v:shape id="Text Box 4315" o:spid="_x0000_s1171" type="#_x0000_t202" style="position:absolute;left:6847;top:992;width:1151;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" filled="f" stroked="f">
                  <v:textbox inset="0,0,0,0">
                    <w:txbxContent>
                      <w:p w:rsidR="00904FC5" w:rsidRDefault="00904FC5" w:rsidP="00904FC5">
                        <w:pPr>
                          <w:spacing w:line="206" w:lineRule="exact"/>
                          <w:rPr>
                            <w:rFonts w:ascii="Arial"/>
                            <w:sz w:val="18"/>
                          </w:rPr>
                        </w:pPr>
                        <w:r>
                          <w:rPr>
                            <w:rFonts w:ascii="Arial"/>
                            <w:sz w:val="18"/>
                          </w:rPr>
                          <w:t>Pass-Through</w:t>
                        </w:r>
                      </w:p>
                    </w:txbxContent>
                  </v:textbox>
                </v:shape>
                <v:shape id="Text Box 4314" o:spid="_x0000_s1172" type="#_x0000_t202" style="position:absolute;left:6847;top:2197;width:1406;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" filled="f" stroked="f">
                  <v:textbox inset="0,0,0,0">
                    <w:txbxContent>
                      <w:p w:rsidR="00904FC5" w:rsidRDefault="00904FC5" w:rsidP="00904FC5">
                        <w:pPr>
                          <w:spacing w:line="206" w:lineRule="exact"/>
                          <w:rPr>
                            <w:rFonts w:ascii="Arial"/>
                            <w:sz w:val="18"/>
                          </w:rPr>
                        </w:pPr>
                        <w:r>
                          <w:rPr>
                            <w:rFonts w:ascii="Arial"/>
                            <w:sz w:val="18"/>
                          </w:rPr>
                          <w:t>Interest-Only (IO)</w:t>
                        </w:r>
                      </w:p>
                    </w:txbxContent>
                  </v:textbox>
                </v:shape>
                <v:shape id="Text Box 4313" o:spid="_x0000_s1173" type="#_x0000_t202" style="position:absolute;left:6847;top:3115;width:1565;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" filled="f" stroked="f">
                  <v:textbox inset="0,0,0,0">
                    <w:txbxContent>
                      <w:p w:rsidR="00904FC5" w:rsidRDefault="00904FC5" w:rsidP="00904FC5">
                        <w:pPr>
                          <w:spacing w:line="206" w:lineRule="exact"/>
                          <w:rPr>
                            <w:rFonts w:ascii="Arial"/>
                            <w:sz w:val="18"/>
                          </w:rPr>
                        </w:pPr>
                        <w:r>
                          <w:rPr>
                            <w:rFonts w:ascii="Arial"/>
                            <w:sz w:val="18"/>
                          </w:rPr>
                          <w:t>Principal-Only (PO)</w:t>
                        </w:r>
                      </w:p>
                    </w:txbxContent>
                  </v:textbox>
                </v:shape>
                <w10:wrap anchorx="page"/>
              </v:group>
            </w:pict>
          </mc:Fallback>
        </mc:AlternateContent>
      </w:r>
      <w:r>
        <w:rPr>
          <w:rFonts w:ascii="Arial"/>
          <w:sz w:val="18"/>
        </w:rPr>
        <w:t>140</w:t>
      </w:r>
    </w:p>
    <w:p w:rsidR="00904FC5" w:rsidRDefault="00904FC5" w:rsidP="00904FC5">
      <w:pPr>
        <w:pStyle w:val="Textoindependiente"/>
        <w:spacing w:before="2"/>
        <w:rPr>
          <w:rFonts w:ascii="Arial"/>
        </w:rPr>
      </w:pPr>
    </w:p>
    <w:p w:rsidR="00904FC5" w:rsidRDefault="00904FC5" w:rsidP="00904FC5">
      <w:pPr>
        <w:spacing w:before="99"/>
        <w:ind w:left="1411"/>
        <w:rPr>
          <w:rFonts w:ascii="Arial"/>
          <w:sz w:val="18"/>
        </w:rPr>
      </w:pPr>
      <w:r>
        <w:rPr>
          <w:rFonts w:ascii="Arial"/>
          <w:sz w:val="18"/>
        </w:rPr>
        <w:t>120</w:t>
      </w:r>
    </w:p>
    <w:p w:rsidR="00904FC5" w:rsidRDefault="00904FC5" w:rsidP="00904FC5">
      <w:pPr>
        <w:pStyle w:val="Textoindependiente"/>
        <w:rPr>
          <w:rFonts w:ascii="Arial"/>
          <w:sz w:val="20"/>
        </w:rPr>
      </w:pPr>
    </w:p>
    <w:p w:rsidR="00904FC5" w:rsidRDefault="00904FC5" w:rsidP="00904FC5">
      <w:pPr>
        <w:spacing w:before="117"/>
        <w:ind w:left="1411"/>
        <w:rPr>
          <w:rFonts w:ascii="Arial"/>
          <w:sz w:val="18"/>
        </w:rPr>
      </w:pPr>
      <w:r>
        <w:rPr>
          <w:rFonts w:ascii="Arial"/>
          <w:sz w:val="18"/>
        </w:rPr>
        <w:t>100</w:t>
      </w:r>
    </w:p>
    <w:p w:rsidR="00904FC5" w:rsidRDefault="00904FC5" w:rsidP="00904FC5">
      <w:pPr>
        <w:pStyle w:val="Textoindependiente"/>
        <w:spacing w:before="3"/>
        <w:rPr>
          <w:rFonts w:ascii="Arial"/>
        </w:rPr>
      </w:pPr>
    </w:p>
    <w:p w:rsidR="00904FC5" w:rsidRDefault="00904FC5" w:rsidP="00904FC5">
      <w:pPr>
        <w:spacing w:before="99"/>
        <w:ind w:left="1519"/>
        <w:rPr>
          <w:rFonts w:ascii="Arial"/>
          <w:sz w:val="18"/>
        </w:rPr>
      </w:pPr>
      <w:r>
        <w:rPr>
          <w:rFonts w:ascii="Arial"/>
          <w:sz w:val="18"/>
        </w:rPr>
        <w:t>80</w:t>
      </w:r>
    </w:p>
    <w:p w:rsidR="00904FC5" w:rsidRDefault="00904FC5" w:rsidP="00904FC5">
      <w:pPr>
        <w:pStyle w:val="Textoindependiente"/>
        <w:spacing w:before="7"/>
        <w:rPr>
          <w:rFonts w:ascii="Arial"/>
        </w:rPr>
      </w:pPr>
    </w:p>
    <w:p w:rsidR="00904FC5" w:rsidRDefault="00904FC5" w:rsidP="00904FC5">
      <w:pPr>
        <w:spacing w:before="99"/>
        <w:ind w:left="1527"/>
        <w:rPr>
          <w:rFonts w:ascii="Arial"/>
          <w:sz w:val="18"/>
        </w:rPr>
      </w:pPr>
      <w:r>
        <w:rPr>
          <w:rFonts w:ascii="Arial"/>
          <w:sz w:val="18"/>
        </w:rPr>
        <w:t>60</w:t>
      </w:r>
    </w:p>
    <w:p w:rsidR="00904FC5" w:rsidRDefault="00904FC5" w:rsidP="00904FC5">
      <w:pPr>
        <w:pStyle w:val="Textoindependiente"/>
        <w:spacing w:before="3"/>
        <w:rPr>
          <w:rFonts w:ascii="Arial"/>
        </w:rPr>
      </w:pPr>
    </w:p>
    <w:p w:rsidR="00904FC5" w:rsidRDefault="00904FC5" w:rsidP="00904FC5">
      <w:pPr>
        <w:spacing w:before="99"/>
        <w:ind w:left="1527"/>
        <w:rPr>
          <w:rFonts w:ascii="Arial"/>
          <w:sz w:val="18"/>
        </w:rPr>
      </w:pPr>
      <w:r>
        <w:rPr>
          <w:rFonts w:ascii="Arial"/>
          <w:sz w:val="18"/>
        </w:rPr>
        <w:t>40</w:t>
      </w:r>
    </w:p>
    <w:p w:rsidR="00904FC5" w:rsidRDefault="00904FC5" w:rsidP="00904FC5">
      <w:pPr>
        <w:pStyle w:val="Textoindependiente"/>
        <w:spacing w:before="6"/>
        <w:rPr>
          <w:rFonts w:ascii="Arial"/>
        </w:rPr>
      </w:pPr>
    </w:p>
    <w:p w:rsidR="00904FC5" w:rsidRDefault="00904FC5" w:rsidP="00904FC5">
      <w:pPr>
        <w:spacing w:before="99"/>
        <w:ind w:left="1527"/>
        <w:rPr>
          <w:rFonts w:ascii="Arial"/>
          <w:sz w:val="18"/>
        </w:rPr>
      </w:pPr>
      <w:r>
        <w:rPr>
          <w:rFonts w:ascii="Arial"/>
          <w:sz w:val="18"/>
        </w:rPr>
        <w:t>20</w:t>
      </w:r>
    </w:p>
    <w:p w:rsidR="00904FC5" w:rsidRDefault="00904FC5" w:rsidP="00904FC5">
      <w:pPr>
        <w:pStyle w:val="Textoindependiente"/>
        <w:spacing w:before="3"/>
        <w:rPr>
          <w:rFonts w:ascii="Arial"/>
        </w:rPr>
      </w:pPr>
    </w:p>
    <w:p w:rsidR="00904FC5" w:rsidRDefault="00904FC5" w:rsidP="00904FC5">
      <w:pPr>
        <w:spacing w:before="99" w:line="197" w:lineRule="exact"/>
        <w:ind w:left="1643"/>
        <w:rPr>
          <w:rFonts w:ascii="Arial"/>
          <w:sz w:val="18"/>
        </w:rPr>
      </w:pPr>
      <w:r>
        <w:rPr>
          <w:rFonts w:ascii="Arial"/>
          <w:w w:val="99"/>
          <w:sz w:val="18"/>
        </w:rPr>
        <w:t>0</w:t>
      </w:r>
    </w:p>
    <w:p w:rsidR="00904FC5" w:rsidRDefault="00904FC5" w:rsidP="00904FC5">
      <w:pPr>
        <w:tabs>
          <w:tab w:val="left" w:pos="2646"/>
          <w:tab w:val="left" w:pos="3454"/>
          <w:tab w:val="left" w:pos="4261"/>
          <w:tab w:val="left" w:pos="5066"/>
          <w:tab w:val="left" w:pos="5835"/>
          <w:tab w:val="left" w:pos="6644"/>
          <w:tab w:val="left" w:pos="7449"/>
        </w:tabs>
        <w:spacing w:line="197" w:lineRule="exact"/>
        <w:ind w:left="1839"/>
        <w:rPr>
          <w:rFonts w:ascii="Arial"/>
          <w:sz w:val="18"/>
        </w:rPr>
      </w:pPr>
      <w:r>
        <w:rPr>
          <w:rFonts w:ascii="Arial"/>
          <w:sz w:val="18"/>
        </w:rPr>
        <w:t>5</w:t>
      </w:r>
      <w:r>
        <w:rPr>
          <w:rFonts w:ascii="Arial"/>
          <w:sz w:val="18"/>
        </w:rPr>
        <w:tab/>
        <w:t>6</w:t>
      </w:r>
      <w:r>
        <w:rPr>
          <w:rFonts w:ascii="Arial"/>
          <w:sz w:val="18"/>
        </w:rPr>
        <w:tab/>
        <w:t>7</w:t>
      </w:r>
      <w:r>
        <w:rPr>
          <w:rFonts w:ascii="Arial"/>
          <w:sz w:val="18"/>
        </w:rPr>
        <w:tab/>
        <w:t>8</w:t>
      </w:r>
      <w:r>
        <w:rPr>
          <w:rFonts w:ascii="Arial"/>
          <w:sz w:val="18"/>
        </w:rPr>
        <w:tab/>
        <w:t>9</w:t>
      </w:r>
      <w:r>
        <w:rPr>
          <w:rFonts w:ascii="Arial"/>
          <w:sz w:val="18"/>
        </w:rPr>
        <w:tab/>
        <w:t>10</w:t>
      </w:r>
      <w:r>
        <w:rPr>
          <w:rFonts w:ascii="Arial"/>
          <w:sz w:val="18"/>
        </w:rPr>
        <w:tab/>
        <w:t>11</w:t>
      </w:r>
      <w:r>
        <w:rPr>
          <w:rFonts w:ascii="Arial"/>
          <w:sz w:val="18"/>
        </w:rPr>
        <w:tab/>
        <w:t>12</w:t>
      </w:r>
    </w:p>
    <w:p w:rsidR="00904FC5" w:rsidRDefault="00904FC5" w:rsidP="00904FC5">
      <w:pPr>
        <w:spacing w:before="16"/>
        <w:ind w:right="753"/>
        <w:jc w:val="center"/>
        <w:rPr>
          <w:rFonts w:ascii="Arial"/>
          <w:sz w:val="18"/>
        </w:rPr>
      </w:pPr>
      <w:r>
        <w:rPr>
          <w:rFonts w:ascii="Arial"/>
          <w:sz w:val="18"/>
        </w:rPr>
        <w:t>Market yield</w:t>
      </w:r>
    </w:p>
    <w:p w:rsidR="00904FC5" w:rsidRDefault="00904FC5" w:rsidP="00904FC5">
      <w:pPr>
        <w:pStyle w:val="Textoindependiente"/>
        <w:rPr>
          <w:rFonts w:ascii="Arial"/>
          <w:sz w:val="20"/>
        </w:rPr>
      </w:pPr>
    </w:p>
    <w:p w:rsidR="00904FC5" w:rsidRDefault="00904FC5" w:rsidP="00904FC5">
      <w:pPr>
        <w:pStyle w:val="Textoindependiente"/>
        <w:rPr>
          <w:rFonts w:ascii="Arial"/>
          <w:sz w:val="20"/>
        </w:rPr>
      </w:pPr>
    </w:p>
    <w:p w:rsidR="00904FC5" w:rsidRDefault="00904FC5" w:rsidP="00904FC5">
      <w:pPr>
        <w:pStyle w:val="Textoindependiente"/>
        <w:spacing w:before="2"/>
        <w:rPr>
          <w:rFonts w:ascii="Arial"/>
          <w:sz w:val="23"/>
        </w:rPr>
      </w:pPr>
    </w:p>
    <w:p w:rsidR="00904FC5" w:rsidRDefault="00904FC5" w:rsidP="00904FC5">
      <w:pPr>
        <w:pStyle w:val="Textoindependiente"/>
        <w:spacing w:line="360" w:lineRule="auto"/>
        <w:ind w:left="294" w:right="934" w:firstLine="358"/>
        <w:jc w:val="both"/>
      </w:pPr>
      <w:r>
        <w:rPr>
          <w:color w:val="3A3839"/>
          <w:w w:val="110"/>
        </w:rPr>
        <w:t>To analyze the PO, it is useful to note that the sum of all principal payments is constant (because we have no default risk). Only the timing is uncertain. In contrast, the sum of all interest payments depends on the timing of principal payments. Later principal payments create greater total interest payments.</w:t>
      </w:r>
    </w:p>
    <w:p w:rsidR="00904FC5" w:rsidRDefault="00904FC5" w:rsidP="00904FC5">
      <w:pPr>
        <w:pStyle w:val="Textoindependiente"/>
        <w:spacing w:before="3" w:line="360" w:lineRule="auto"/>
        <w:ind w:left="294" w:right="934" w:firstLine="358"/>
        <w:jc w:val="both"/>
      </w:pPr>
      <w:r>
        <w:rPr>
          <w:color w:val="3A3839"/>
          <w:w w:val="110"/>
        </w:rPr>
        <w:t>If</w:t>
      </w:r>
      <w:r>
        <w:rPr>
          <w:color w:val="3A3839"/>
          <w:spacing w:val="-11"/>
          <w:w w:val="110"/>
        </w:rPr>
        <w:t xml:space="preserve"> </w:t>
      </w:r>
      <w:r>
        <w:rPr>
          <w:color w:val="3A3839"/>
          <w:w w:val="110"/>
        </w:rPr>
        <w:t>interest</w:t>
      </w:r>
      <w:r>
        <w:rPr>
          <w:color w:val="3A3839"/>
          <w:spacing w:val="-10"/>
          <w:w w:val="110"/>
        </w:rPr>
        <w:t xml:space="preserve"> </w:t>
      </w:r>
      <w:r>
        <w:rPr>
          <w:color w:val="3A3839"/>
          <w:w w:val="110"/>
        </w:rPr>
        <w:t>rates</w:t>
      </w:r>
      <w:r>
        <w:rPr>
          <w:color w:val="3A3839"/>
          <w:spacing w:val="-10"/>
          <w:w w:val="110"/>
        </w:rPr>
        <w:t xml:space="preserve"> </w:t>
      </w:r>
      <w:r>
        <w:rPr>
          <w:color w:val="3A3839"/>
          <w:w w:val="110"/>
        </w:rPr>
        <w:t>fall,</w:t>
      </w:r>
      <w:r>
        <w:rPr>
          <w:color w:val="3A3839"/>
          <w:spacing w:val="-11"/>
          <w:w w:val="110"/>
        </w:rPr>
        <w:t xml:space="preserve"> </w:t>
      </w:r>
      <w:r>
        <w:rPr>
          <w:color w:val="3A3839"/>
          <w:w w:val="110"/>
        </w:rPr>
        <w:t>principal</w:t>
      </w:r>
      <w:r>
        <w:rPr>
          <w:color w:val="3A3839"/>
          <w:spacing w:val="-10"/>
          <w:w w:val="110"/>
        </w:rPr>
        <w:t xml:space="preserve"> </w:t>
      </w:r>
      <w:r>
        <w:rPr>
          <w:color w:val="3A3839"/>
          <w:w w:val="110"/>
        </w:rPr>
        <w:t>payments</w:t>
      </w:r>
      <w:r>
        <w:rPr>
          <w:color w:val="3A3839"/>
          <w:spacing w:val="-10"/>
          <w:w w:val="110"/>
        </w:rPr>
        <w:t xml:space="preserve"> </w:t>
      </w:r>
      <w:r>
        <w:rPr>
          <w:color w:val="3A3839"/>
          <w:w w:val="110"/>
        </w:rPr>
        <w:t>will</w:t>
      </w:r>
      <w:r>
        <w:rPr>
          <w:color w:val="3A3839"/>
          <w:spacing w:val="-10"/>
          <w:w w:val="110"/>
        </w:rPr>
        <w:t xml:space="preserve"> </w:t>
      </w:r>
      <w:r>
        <w:rPr>
          <w:color w:val="3A3839"/>
          <w:w w:val="110"/>
        </w:rPr>
        <w:t>come</w:t>
      </w:r>
      <w:r>
        <w:rPr>
          <w:color w:val="3A3839"/>
          <w:spacing w:val="-11"/>
          <w:w w:val="110"/>
        </w:rPr>
        <w:t xml:space="preserve"> </w:t>
      </w:r>
      <w:r>
        <w:rPr>
          <w:color w:val="3A3839"/>
          <w:w w:val="110"/>
        </w:rPr>
        <w:t>early,</w:t>
      </w:r>
      <w:r>
        <w:rPr>
          <w:color w:val="3A3839"/>
          <w:spacing w:val="-10"/>
          <w:w w:val="110"/>
        </w:rPr>
        <w:t xml:space="preserve"> </w:t>
      </w:r>
      <w:r>
        <w:rPr>
          <w:color w:val="3A3839"/>
          <w:w w:val="110"/>
        </w:rPr>
        <w:t>which</w:t>
      </w:r>
      <w:r>
        <w:rPr>
          <w:color w:val="3A3839"/>
          <w:spacing w:val="-10"/>
          <w:w w:val="110"/>
        </w:rPr>
        <w:t xml:space="preserve"> </w:t>
      </w:r>
      <w:r>
        <w:rPr>
          <w:color w:val="3A3839"/>
          <w:w w:val="110"/>
        </w:rPr>
        <w:t>reﬂects</w:t>
      </w:r>
      <w:r>
        <w:rPr>
          <w:color w:val="3A3839"/>
          <w:spacing w:val="-10"/>
          <w:w w:val="110"/>
        </w:rPr>
        <w:t xml:space="preserve"> </w:t>
      </w:r>
      <w:r>
        <w:rPr>
          <w:color w:val="3A3839"/>
          <w:w w:val="110"/>
        </w:rPr>
        <w:t>contraction risk. Because the principal is paid earlier and the discount rate decreases, the PO should appreciate sharply in value. On the other hand, the faster prepayments mean less</w:t>
      </w:r>
      <w:r>
        <w:rPr>
          <w:color w:val="3A3839"/>
          <w:spacing w:val="-4"/>
          <w:w w:val="110"/>
        </w:rPr>
        <w:t xml:space="preserve"> </w:t>
      </w:r>
      <w:r>
        <w:rPr>
          <w:color w:val="3A3839"/>
          <w:w w:val="110"/>
        </w:rPr>
        <w:t>interest</w:t>
      </w:r>
      <w:r>
        <w:rPr>
          <w:color w:val="3A3839"/>
          <w:spacing w:val="-4"/>
          <w:w w:val="110"/>
        </w:rPr>
        <w:t xml:space="preserve"> </w:t>
      </w:r>
      <w:r>
        <w:rPr>
          <w:color w:val="3A3839"/>
          <w:w w:val="110"/>
        </w:rPr>
        <w:t>payments</w:t>
      </w:r>
      <w:r>
        <w:rPr>
          <w:color w:val="3A3839"/>
          <w:spacing w:val="-4"/>
          <w:w w:val="110"/>
        </w:rPr>
        <w:t xml:space="preserve"> </w:t>
      </w:r>
      <w:r>
        <w:rPr>
          <w:color w:val="3A3839"/>
          <w:w w:val="110"/>
        </w:rPr>
        <w:t>over</w:t>
      </w:r>
      <w:r>
        <w:rPr>
          <w:color w:val="3A3839"/>
          <w:spacing w:val="-4"/>
          <w:w w:val="110"/>
        </w:rPr>
        <w:t xml:space="preserve"> </w:t>
      </w:r>
      <w:r>
        <w:rPr>
          <w:color w:val="3A3839"/>
          <w:w w:val="110"/>
        </w:rPr>
        <w:t>the</w:t>
      </w:r>
      <w:r>
        <w:rPr>
          <w:color w:val="3A3839"/>
          <w:spacing w:val="-3"/>
          <w:w w:val="110"/>
        </w:rPr>
        <w:t xml:space="preserve"> </w:t>
      </w:r>
      <w:r>
        <w:rPr>
          <w:color w:val="3A3839"/>
          <w:w w:val="110"/>
        </w:rPr>
        <w:t>life</w:t>
      </w:r>
      <w:r>
        <w:rPr>
          <w:color w:val="3A3839"/>
          <w:spacing w:val="-4"/>
          <w:w w:val="110"/>
        </w:rPr>
        <w:t xml:space="preserve"> </w:t>
      </w:r>
      <w:r>
        <w:rPr>
          <w:color w:val="3A3839"/>
          <w:w w:val="110"/>
        </w:rPr>
        <w:t>of</w:t>
      </w:r>
      <w:r>
        <w:rPr>
          <w:color w:val="3A3839"/>
          <w:spacing w:val="-4"/>
          <w:w w:val="110"/>
        </w:rPr>
        <w:t xml:space="preserve"> </w:t>
      </w:r>
      <w:r>
        <w:rPr>
          <w:color w:val="3A3839"/>
          <w:w w:val="110"/>
        </w:rPr>
        <w:t>the</w:t>
      </w:r>
      <w:r>
        <w:rPr>
          <w:color w:val="3A3839"/>
          <w:spacing w:val="-4"/>
          <w:w w:val="110"/>
        </w:rPr>
        <w:t xml:space="preserve"> </w:t>
      </w:r>
      <w:r>
        <w:rPr>
          <w:color w:val="3A3839"/>
          <w:w w:val="110"/>
        </w:rPr>
        <w:t>MBS,</w:t>
      </w:r>
      <w:r>
        <w:rPr>
          <w:color w:val="3A3839"/>
          <w:spacing w:val="-4"/>
          <w:w w:val="110"/>
        </w:rPr>
        <w:t xml:space="preserve"> </w:t>
      </w:r>
      <w:r>
        <w:rPr>
          <w:color w:val="3A3839"/>
          <w:w w:val="110"/>
        </w:rPr>
        <w:t>which</w:t>
      </w:r>
      <w:r>
        <w:rPr>
          <w:color w:val="3A3839"/>
          <w:spacing w:val="-3"/>
          <w:w w:val="110"/>
        </w:rPr>
        <w:t xml:space="preserve"> </w:t>
      </w:r>
      <w:r>
        <w:rPr>
          <w:color w:val="3A3839"/>
          <w:w w:val="110"/>
        </w:rPr>
        <w:t>is</w:t>
      </w:r>
      <w:r>
        <w:rPr>
          <w:color w:val="3A3839"/>
          <w:spacing w:val="-4"/>
          <w:w w:val="110"/>
        </w:rPr>
        <w:t xml:space="preserve"> </w:t>
      </w:r>
      <w:r>
        <w:rPr>
          <w:color w:val="3A3839"/>
          <w:w w:val="110"/>
        </w:rPr>
        <w:t>unfavorable</w:t>
      </w:r>
      <w:r>
        <w:rPr>
          <w:color w:val="3A3839"/>
          <w:spacing w:val="-4"/>
          <w:w w:val="110"/>
        </w:rPr>
        <w:t xml:space="preserve"> </w:t>
      </w:r>
      <w:r>
        <w:rPr>
          <w:color w:val="3A3839"/>
          <w:w w:val="110"/>
        </w:rPr>
        <w:t>to</w:t>
      </w:r>
      <w:r>
        <w:rPr>
          <w:color w:val="3A3839"/>
          <w:spacing w:val="-4"/>
          <w:w w:val="110"/>
        </w:rPr>
        <w:t xml:space="preserve"> </w:t>
      </w:r>
      <w:r>
        <w:rPr>
          <w:color w:val="3A3839"/>
          <w:w w:val="110"/>
        </w:rPr>
        <w:t>the</w:t>
      </w:r>
      <w:r>
        <w:rPr>
          <w:color w:val="3A3839"/>
          <w:spacing w:val="-4"/>
          <w:w w:val="110"/>
        </w:rPr>
        <w:t xml:space="preserve"> </w:t>
      </w:r>
      <w:r>
        <w:rPr>
          <w:color w:val="3A3839"/>
          <w:w w:val="110"/>
        </w:rPr>
        <w:t>IO.</w:t>
      </w:r>
      <w:r>
        <w:rPr>
          <w:color w:val="3A3839"/>
          <w:spacing w:val="-3"/>
          <w:w w:val="110"/>
        </w:rPr>
        <w:t xml:space="preserve"> </w:t>
      </w:r>
      <w:r>
        <w:rPr>
          <w:color w:val="3A3839"/>
          <w:w w:val="110"/>
        </w:rPr>
        <w:t>the</w:t>
      </w:r>
      <w:r>
        <w:rPr>
          <w:color w:val="3A3839"/>
          <w:spacing w:val="-4"/>
          <w:w w:val="110"/>
        </w:rPr>
        <w:t xml:space="preserve"> </w:t>
      </w:r>
      <w:r>
        <w:rPr>
          <w:color w:val="3A3839"/>
          <w:w w:val="110"/>
        </w:rPr>
        <w:t>IO should</w:t>
      </w:r>
      <w:r>
        <w:rPr>
          <w:color w:val="3A3839"/>
          <w:spacing w:val="6"/>
          <w:w w:val="110"/>
        </w:rPr>
        <w:t xml:space="preserve"> </w:t>
      </w:r>
      <w:r>
        <w:rPr>
          <w:color w:val="3A3839"/>
          <w:w w:val="110"/>
        </w:rPr>
        <w:t>depreciate.</w:t>
      </w:r>
    </w:p>
    <w:p w:rsidR="00904FC5" w:rsidRDefault="00904FC5" w:rsidP="00904FC5">
      <w:pPr>
        <w:pStyle w:val="Textoindependiente"/>
        <w:spacing w:before="4" w:line="360" w:lineRule="auto"/>
        <w:ind w:left="294" w:right="934" w:firstLine="358"/>
        <w:jc w:val="both"/>
      </w:pPr>
      <w:r>
        <w:rPr>
          <w:color w:val="3A3839"/>
          <w:w w:val="110"/>
        </w:rPr>
        <w:t>Conversely, if interest rates rise, slower prepayments will slow down, which re- ﬂects extension risk. Because the principal is paid later and the discount rate in- creases, the PO should lose value. On the other hand, the slower prepayments mean more interest payments over the life of the MBS, which is favorable to the IO. The IO appreciates in value, up to the point where the higher discount rate effect</w:t>
      </w:r>
      <w:r>
        <w:rPr>
          <w:color w:val="3A3839"/>
          <w:spacing w:val="-13"/>
          <w:w w:val="110"/>
        </w:rPr>
        <w:t xml:space="preserve"> </w:t>
      </w:r>
      <w:r>
        <w:rPr>
          <w:color w:val="3A3839"/>
          <w:w w:val="110"/>
        </w:rPr>
        <w:t>dominates. Thus, IOs are bullish securities with negative duration, as shown in Figure</w:t>
      </w:r>
      <w:r>
        <w:rPr>
          <w:color w:val="3A3839"/>
          <w:spacing w:val="13"/>
          <w:w w:val="110"/>
        </w:rPr>
        <w:t xml:space="preserve"> </w:t>
      </w:r>
      <w:r>
        <w:rPr>
          <w:color w:val="3A3839"/>
          <w:w w:val="110"/>
        </w:rPr>
        <w:t>7-8.</w:t>
      </w:r>
    </w:p>
    <w:p w:rsidR="00904FC5" w:rsidRDefault="00904FC5" w:rsidP="00904FC5">
      <w:pPr>
        <w:spacing w:line="360" w:lineRule="auto"/>
        <w:jc w:val="both"/>
        <w:sectPr w:rsidR="00904FC5">
          <w:pgSz w:w="12240" w:h="15840"/>
          <w:pgMar w:top="820" w:right="800" w:bottom="1240" w:left="1600" w:header="561" w:footer="1054" w:gutter="0"/>
          <w:cols w:space="720"/>
        </w:sectPr>
      </w:pPr>
    </w:p>
    <w:p w:rsidR="00904FC5" w:rsidRDefault="00904FC5" w:rsidP="00904FC5">
      <w:pPr>
        <w:pStyle w:val="Textoindependiente"/>
        <w:rPr>
          <w:rFonts w:ascii="Times New Roman"/>
          <w:sz w:val="20"/>
        </w:rPr>
      </w:pPr>
    </w:p>
    <w:p w:rsidR="00904FC5" w:rsidRDefault="00904FC5" w:rsidP="00904FC5">
      <w:pPr>
        <w:pStyle w:val="Textoindependiente"/>
        <w:spacing w:before="1"/>
        <w:rPr>
          <w:rFonts w:ascii="Times New Roman"/>
          <w:sz w:val="19"/>
        </w:rPr>
      </w:pPr>
    </w:p>
    <w:p w:rsidR="00904FC5" w:rsidRDefault="00904FC5" w:rsidP="00904FC5">
      <w:pPr>
        <w:pStyle w:val="Textoindependiente"/>
        <w:ind w:left="134"/>
        <w:rPr>
          <w:rFonts w:ascii="Times New Roman"/>
          <w:sz w:val="20"/>
        </w:rPr>
      </w:pPr>
      <w:r>
        <w:rPr>
          <w:rFonts w:ascii="Times New Roman"/>
          <w:noProof/>
          <w:sz w:val="20"/>
        </w:rPr>
        <mc:AlternateContent>
          <mc:Choice Requires="wps">
            <w:drawing>
              <wp:inline distT="0" distB="0" distL="0" distR="0" wp14:anchorId="71F1027A" wp14:editId="45F8EDD8">
                <wp:extent cx="5459730" cy="1132840"/>
                <wp:effectExtent l="5715" t="5715" r="11430" b="13970"/>
                <wp:docPr id="4553" name="Text Box 4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132840"/>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7-18: FRM Exam 2000---- Ques:wtion 13/Capital Markets</w:t>
                            </w:r>
                          </w:p>
                          <w:p w:rsidR="00904FC5" w:rsidRDefault="00904FC5" w:rsidP="00904FC5">
                            <w:pPr>
                              <w:pStyle w:val="Textoindependiente"/>
                              <w:spacing w:before="61"/>
                              <w:ind w:left="169"/>
                            </w:pPr>
                            <w:r>
                              <w:rPr>
                                <w:color w:val="3A3839"/>
                                <w:w w:val="110"/>
                              </w:rPr>
                              <w:t>7-18. A CLO is generally</w:t>
                            </w:r>
                          </w:p>
                          <w:p w:rsidR="00904FC5" w:rsidRDefault="00904FC5" w:rsidP="00904FC5">
                            <w:pPr>
                              <w:pStyle w:val="Textoindependiente"/>
                              <w:numPr>
                                <w:ilvl w:val="0"/>
                                <w:numId w:val="7"/>
                              </w:numPr>
                              <w:tabs>
                                <w:tab w:val="left" w:pos="413"/>
                              </w:tabs>
                              <w:spacing w:before="50"/>
                              <w:ind w:hanging="243"/>
                            </w:pPr>
                            <w:r>
                              <w:rPr>
                                <w:color w:val="3A3839"/>
                                <w:w w:val="110"/>
                              </w:rPr>
                              <w:t>A</w:t>
                            </w:r>
                            <w:r>
                              <w:rPr>
                                <w:color w:val="3A3839"/>
                                <w:spacing w:val="6"/>
                                <w:w w:val="110"/>
                              </w:rPr>
                              <w:t xml:space="preserve"> </w:t>
                            </w:r>
                            <w:r>
                              <w:rPr>
                                <w:color w:val="3A3839"/>
                                <w:w w:val="110"/>
                              </w:rPr>
                              <w:t>set</w:t>
                            </w:r>
                            <w:r>
                              <w:rPr>
                                <w:color w:val="3A3839"/>
                                <w:spacing w:val="6"/>
                                <w:w w:val="110"/>
                              </w:rPr>
                              <w:t xml:space="preserve"> </w:t>
                            </w:r>
                            <w:r>
                              <w:rPr>
                                <w:color w:val="3A3839"/>
                                <w:w w:val="110"/>
                              </w:rPr>
                              <w:t>of</w:t>
                            </w:r>
                            <w:r>
                              <w:rPr>
                                <w:color w:val="3A3839"/>
                                <w:spacing w:val="7"/>
                                <w:w w:val="110"/>
                              </w:rPr>
                              <w:t xml:space="preserve"> </w:t>
                            </w:r>
                            <w:r>
                              <w:rPr>
                                <w:color w:val="3A3839"/>
                                <w:w w:val="110"/>
                              </w:rPr>
                              <w:t>loans</w:t>
                            </w:r>
                            <w:r>
                              <w:rPr>
                                <w:color w:val="3A3839"/>
                                <w:spacing w:val="6"/>
                                <w:w w:val="110"/>
                              </w:rPr>
                              <w:t xml:space="preserve"> </w:t>
                            </w:r>
                            <w:r>
                              <w:rPr>
                                <w:color w:val="3A3839"/>
                                <w:w w:val="110"/>
                              </w:rPr>
                              <w:t>that</w:t>
                            </w:r>
                            <w:r>
                              <w:rPr>
                                <w:color w:val="3A3839"/>
                                <w:spacing w:val="7"/>
                                <w:w w:val="110"/>
                              </w:rPr>
                              <w:t xml:space="preserve"> </w:t>
                            </w:r>
                            <w:r>
                              <w:rPr>
                                <w:color w:val="3A3839"/>
                                <w:w w:val="110"/>
                              </w:rPr>
                              <w:t>can</w:t>
                            </w:r>
                            <w:r>
                              <w:rPr>
                                <w:color w:val="3A3839"/>
                                <w:spacing w:val="6"/>
                                <w:w w:val="110"/>
                              </w:rPr>
                              <w:t xml:space="preserve"> </w:t>
                            </w:r>
                            <w:r>
                              <w:rPr>
                                <w:color w:val="3A3839"/>
                                <w:w w:val="110"/>
                              </w:rPr>
                              <w:t>be</w:t>
                            </w:r>
                            <w:r>
                              <w:rPr>
                                <w:color w:val="3A3839"/>
                                <w:spacing w:val="7"/>
                                <w:w w:val="110"/>
                              </w:rPr>
                              <w:t xml:space="preserve"> </w:t>
                            </w:r>
                            <w:r>
                              <w:rPr>
                                <w:color w:val="3A3839"/>
                                <w:w w:val="110"/>
                              </w:rPr>
                              <w:t>traded</w:t>
                            </w:r>
                            <w:r>
                              <w:rPr>
                                <w:color w:val="3A3839"/>
                                <w:spacing w:val="6"/>
                                <w:w w:val="110"/>
                              </w:rPr>
                              <w:t xml:space="preserve"> </w:t>
                            </w:r>
                            <w:r>
                              <w:rPr>
                                <w:color w:val="3A3839"/>
                                <w:w w:val="110"/>
                              </w:rPr>
                              <w:t>individually</w:t>
                            </w:r>
                            <w:r>
                              <w:rPr>
                                <w:color w:val="3A3839"/>
                                <w:spacing w:val="7"/>
                                <w:w w:val="110"/>
                              </w:rPr>
                              <w:t xml:space="preserve"> </w:t>
                            </w:r>
                            <w:r>
                              <w:rPr>
                                <w:color w:val="3A3839"/>
                                <w:w w:val="110"/>
                              </w:rPr>
                              <w:t>in</w:t>
                            </w:r>
                            <w:r>
                              <w:rPr>
                                <w:color w:val="3A3839"/>
                                <w:spacing w:val="6"/>
                                <w:w w:val="110"/>
                              </w:rPr>
                              <w:t xml:space="preserve"> </w:t>
                            </w:r>
                            <w:r>
                              <w:rPr>
                                <w:color w:val="3A3839"/>
                                <w:w w:val="110"/>
                              </w:rPr>
                              <w:t>the</w:t>
                            </w:r>
                            <w:r>
                              <w:rPr>
                                <w:color w:val="3A3839"/>
                                <w:spacing w:val="7"/>
                                <w:w w:val="110"/>
                              </w:rPr>
                              <w:t xml:space="preserve"> </w:t>
                            </w:r>
                            <w:r>
                              <w:rPr>
                                <w:color w:val="3A3839"/>
                                <w:w w:val="110"/>
                              </w:rPr>
                              <w:t>market</w:t>
                            </w:r>
                          </w:p>
                          <w:p w:rsidR="00904FC5" w:rsidRDefault="00904FC5" w:rsidP="00904FC5">
                            <w:pPr>
                              <w:pStyle w:val="Textoindependiente"/>
                              <w:numPr>
                                <w:ilvl w:val="0"/>
                                <w:numId w:val="7"/>
                              </w:numPr>
                              <w:tabs>
                                <w:tab w:val="left" w:pos="427"/>
                              </w:tabs>
                              <w:spacing w:before="50"/>
                              <w:ind w:left="426" w:hanging="257"/>
                            </w:pPr>
                            <w:r>
                              <w:rPr>
                                <w:color w:val="3A3839"/>
                                <w:w w:val="110"/>
                              </w:rPr>
                              <w:t>A</w:t>
                            </w:r>
                            <w:r>
                              <w:rPr>
                                <w:color w:val="3A3839"/>
                                <w:spacing w:val="6"/>
                                <w:w w:val="110"/>
                              </w:rPr>
                              <w:t xml:space="preserve"> </w:t>
                            </w:r>
                            <w:r>
                              <w:rPr>
                                <w:color w:val="3A3839"/>
                                <w:w w:val="110"/>
                              </w:rPr>
                              <w:t>pass-through</w:t>
                            </w:r>
                          </w:p>
                          <w:p w:rsidR="00904FC5" w:rsidRDefault="00904FC5" w:rsidP="00904FC5">
                            <w:pPr>
                              <w:pStyle w:val="Textoindependiente"/>
                              <w:numPr>
                                <w:ilvl w:val="0"/>
                                <w:numId w:val="7"/>
                              </w:numPr>
                              <w:tabs>
                                <w:tab w:val="left" w:pos="406"/>
                              </w:tabs>
                              <w:spacing w:before="51"/>
                              <w:ind w:left="405" w:hanging="236"/>
                            </w:pPr>
                            <w:r>
                              <w:rPr>
                                <w:color w:val="3A3839"/>
                                <w:w w:val="110"/>
                              </w:rPr>
                              <w:t>A set of bonds backed by a loan</w:t>
                            </w:r>
                            <w:r>
                              <w:rPr>
                                <w:color w:val="3A3839"/>
                                <w:spacing w:val="2"/>
                                <w:w w:val="110"/>
                              </w:rPr>
                              <w:t xml:space="preserve"> </w:t>
                            </w:r>
                            <w:r>
                              <w:rPr>
                                <w:color w:val="3A3839"/>
                                <w:w w:val="110"/>
                              </w:rPr>
                              <w:t>portfolio</w:t>
                            </w:r>
                          </w:p>
                          <w:p w:rsidR="00904FC5" w:rsidRDefault="00904FC5" w:rsidP="00904FC5">
                            <w:pPr>
                              <w:pStyle w:val="Textoindependiente"/>
                              <w:numPr>
                                <w:ilvl w:val="0"/>
                                <w:numId w:val="7"/>
                              </w:numPr>
                              <w:tabs>
                                <w:tab w:val="left" w:pos="434"/>
                              </w:tabs>
                              <w:spacing w:before="50"/>
                              <w:ind w:left="433" w:hanging="264"/>
                            </w:pPr>
                            <w:r>
                              <w:rPr>
                                <w:color w:val="3A3839"/>
                                <w:w w:val="110"/>
                              </w:rPr>
                              <w:t>None of the</w:t>
                            </w:r>
                            <w:r>
                              <w:rPr>
                                <w:color w:val="3A3839"/>
                                <w:spacing w:val="20"/>
                                <w:w w:val="110"/>
                              </w:rPr>
                              <w:t xml:space="preserve"> </w:t>
                            </w:r>
                            <w:r>
                              <w:rPr>
                                <w:color w:val="3A3839"/>
                                <w:w w:val="110"/>
                              </w:rPr>
                              <w:t>above</w:t>
                            </w:r>
                          </w:p>
                        </w:txbxContent>
                      </wps:txbx>
                      <wps:bodyPr rot="0" vert="horz" wrap="square" lIns="0" tIns="0" rIns="0" bIns="0" anchor="t" anchorCtr="0" upright="1">
                        <a:noAutofit/>
                      </wps:bodyPr>
                    </wps:wsp>
                  </a:graphicData>
                </a:graphic>
              </wp:inline>
            </w:drawing>
          </mc:Choice>
          <mc:Fallback>
            <w:pict>
              <v:shape w14:anchorId="71F1027A" id="Text Box 4311" o:spid="_x0000_s1174" type="#_x0000_t202" style="width:429.9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7-18: FRM Exam 2000---- Ques:wtion 13/Capital Markets</w:t>
                      </w:r>
                    </w:p>
                    <w:p w:rsidR="00904FC5" w:rsidRDefault="00904FC5" w:rsidP="00904FC5">
                      <w:pPr>
                        <w:pStyle w:val="Textoindependiente"/>
                        <w:spacing w:before="61"/>
                        <w:ind w:left="169"/>
                      </w:pPr>
                      <w:r>
                        <w:rPr>
                          <w:color w:val="3A3839"/>
                          <w:w w:val="110"/>
                        </w:rPr>
                        <w:t>7-18. A CLO is generally</w:t>
                      </w:r>
                    </w:p>
                    <w:p w:rsidR="00904FC5" w:rsidRDefault="00904FC5" w:rsidP="00904FC5">
                      <w:pPr>
                        <w:pStyle w:val="Textoindependiente"/>
                        <w:numPr>
                          <w:ilvl w:val="0"/>
                          <w:numId w:val="7"/>
                        </w:numPr>
                        <w:tabs>
                          <w:tab w:val="left" w:pos="413"/>
                        </w:tabs>
                        <w:spacing w:before="50"/>
                        <w:ind w:hanging="243"/>
                      </w:pPr>
                      <w:r>
                        <w:rPr>
                          <w:color w:val="3A3839"/>
                          <w:w w:val="110"/>
                        </w:rPr>
                        <w:t>A</w:t>
                      </w:r>
                      <w:r>
                        <w:rPr>
                          <w:color w:val="3A3839"/>
                          <w:spacing w:val="6"/>
                          <w:w w:val="110"/>
                        </w:rPr>
                        <w:t xml:space="preserve"> </w:t>
                      </w:r>
                      <w:r>
                        <w:rPr>
                          <w:color w:val="3A3839"/>
                          <w:w w:val="110"/>
                        </w:rPr>
                        <w:t>set</w:t>
                      </w:r>
                      <w:r>
                        <w:rPr>
                          <w:color w:val="3A3839"/>
                          <w:spacing w:val="6"/>
                          <w:w w:val="110"/>
                        </w:rPr>
                        <w:t xml:space="preserve"> </w:t>
                      </w:r>
                      <w:r>
                        <w:rPr>
                          <w:color w:val="3A3839"/>
                          <w:w w:val="110"/>
                        </w:rPr>
                        <w:t>of</w:t>
                      </w:r>
                      <w:r>
                        <w:rPr>
                          <w:color w:val="3A3839"/>
                          <w:spacing w:val="7"/>
                          <w:w w:val="110"/>
                        </w:rPr>
                        <w:t xml:space="preserve"> </w:t>
                      </w:r>
                      <w:r>
                        <w:rPr>
                          <w:color w:val="3A3839"/>
                          <w:w w:val="110"/>
                        </w:rPr>
                        <w:t>loans</w:t>
                      </w:r>
                      <w:r>
                        <w:rPr>
                          <w:color w:val="3A3839"/>
                          <w:spacing w:val="6"/>
                          <w:w w:val="110"/>
                        </w:rPr>
                        <w:t xml:space="preserve"> </w:t>
                      </w:r>
                      <w:r>
                        <w:rPr>
                          <w:color w:val="3A3839"/>
                          <w:w w:val="110"/>
                        </w:rPr>
                        <w:t>that</w:t>
                      </w:r>
                      <w:r>
                        <w:rPr>
                          <w:color w:val="3A3839"/>
                          <w:spacing w:val="7"/>
                          <w:w w:val="110"/>
                        </w:rPr>
                        <w:t xml:space="preserve"> </w:t>
                      </w:r>
                      <w:r>
                        <w:rPr>
                          <w:color w:val="3A3839"/>
                          <w:w w:val="110"/>
                        </w:rPr>
                        <w:t>can</w:t>
                      </w:r>
                      <w:r>
                        <w:rPr>
                          <w:color w:val="3A3839"/>
                          <w:spacing w:val="6"/>
                          <w:w w:val="110"/>
                        </w:rPr>
                        <w:t xml:space="preserve"> </w:t>
                      </w:r>
                      <w:r>
                        <w:rPr>
                          <w:color w:val="3A3839"/>
                          <w:w w:val="110"/>
                        </w:rPr>
                        <w:t>be</w:t>
                      </w:r>
                      <w:r>
                        <w:rPr>
                          <w:color w:val="3A3839"/>
                          <w:spacing w:val="7"/>
                          <w:w w:val="110"/>
                        </w:rPr>
                        <w:t xml:space="preserve"> </w:t>
                      </w:r>
                      <w:r>
                        <w:rPr>
                          <w:color w:val="3A3839"/>
                          <w:w w:val="110"/>
                        </w:rPr>
                        <w:t>traded</w:t>
                      </w:r>
                      <w:r>
                        <w:rPr>
                          <w:color w:val="3A3839"/>
                          <w:spacing w:val="6"/>
                          <w:w w:val="110"/>
                        </w:rPr>
                        <w:t xml:space="preserve"> </w:t>
                      </w:r>
                      <w:r>
                        <w:rPr>
                          <w:color w:val="3A3839"/>
                          <w:w w:val="110"/>
                        </w:rPr>
                        <w:t>individually</w:t>
                      </w:r>
                      <w:r>
                        <w:rPr>
                          <w:color w:val="3A3839"/>
                          <w:spacing w:val="7"/>
                          <w:w w:val="110"/>
                        </w:rPr>
                        <w:t xml:space="preserve"> </w:t>
                      </w:r>
                      <w:r>
                        <w:rPr>
                          <w:color w:val="3A3839"/>
                          <w:w w:val="110"/>
                        </w:rPr>
                        <w:t>in</w:t>
                      </w:r>
                      <w:r>
                        <w:rPr>
                          <w:color w:val="3A3839"/>
                          <w:spacing w:val="6"/>
                          <w:w w:val="110"/>
                        </w:rPr>
                        <w:t xml:space="preserve"> </w:t>
                      </w:r>
                      <w:r>
                        <w:rPr>
                          <w:color w:val="3A3839"/>
                          <w:w w:val="110"/>
                        </w:rPr>
                        <w:t>the</w:t>
                      </w:r>
                      <w:r>
                        <w:rPr>
                          <w:color w:val="3A3839"/>
                          <w:spacing w:val="7"/>
                          <w:w w:val="110"/>
                        </w:rPr>
                        <w:t xml:space="preserve"> </w:t>
                      </w:r>
                      <w:r>
                        <w:rPr>
                          <w:color w:val="3A3839"/>
                          <w:w w:val="110"/>
                        </w:rPr>
                        <w:t>market</w:t>
                      </w:r>
                    </w:p>
                    <w:p w:rsidR="00904FC5" w:rsidRDefault="00904FC5" w:rsidP="00904FC5">
                      <w:pPr>
                        <w:pStyle w:val="Textoindependiente"/>
                        <w:numPr>
                          <w:ilvl w:val="0"/>
                          <w:numId w:val="7"/>
                        </w:numPr>
                        <w:tabs>
                          <w:tab w:val="left" w:pos="427"/>
                        </w:tabs>
                        <w:spacing w:before="50"/>
                        <w:ind w:left="426" w:hanging="257"/>
                      </w:pPr>
                      <w:r>
                        <w:rPr>
                          <w:color w:val="3A3839"/>
                          <w:w w:val="110"/>
                        </w:rPr>
                        <w:t>A</w:t>
                      </w:r>
                      <w:r>
                        <w:rPr>
                          <w:color w:val="3A3839"/>
                          <w:spacing w:val="6"/>
                          <w:w w:val="110"/>
                        </w:rPr>
                        <w:t xml:space="preserve"> </w:t>
                      </w:r>
                      <w:r>
                        <w:rPr>
                          <w:color w:val="3A3839"/>
                          <w:w w:val="110"/>
                        </w:rPr>
                        <w:t>pass-through</w:t>
                      </w:r>
                    </w:p>
                    <w:p w:rsidR="00904FC5" w:rsidRDefault="00904FC5" w:rsidP="00904FC5">
                      <w:pPr>
                        <w:pStyle w:val="Textoindependiente"/>
                        <w:numPr>
                          <w:ilvl w:val="0"/>
                          <w:numId w:val="7"/>
                        </w:numPr>
                        <w:tabs>
                          <w:tab w:val="left" w:pos="406"/>
                        </w:tabs>
                        <w:spacing w:before="51"/>
                        <w:ind w:left="405" w:hanging="236"/>
                      </w:pPr>
                      <w:r>
                        <w:rPr>
                          <w:color w:val="3A3839"/>
                          <w:w w:val="110"/>
                        </w:rPr>
                        <w:t>A set of bonds backed by a loan</w:t>
                      </w:r>
                      <w:r>
                        <w:rPr>
                          <w:color w:val="3A3839"/>
                          <w:spacing w:val="2"/>
                          <w:w w:val="110"/>
                        </w:rPr>
                        <w:t xml:space="preserve"> </w:t>
                      </w:r>
                      <w:r>
                        <w:rPr>
                          <w:color w:val="3A3839"/>
                          <w:w w:val="110"/>
                        </w:rPr>
                        <w:t>portfolio</w:t>
                      </w:r>
                    </w:p>
                    <w:p w:rsidR="00904FC5" w:rsidRDefault="00904FC5" w:rsidP="00904FC5">
                      <w:pPr>
                        <w:pStyle w:val="Textoindependiente"/>
                        <w:numPr>
                          <w:ilvl w:val="0"/>
                          <w:numId w:val="7"/>
                        </w:numPr>
                        <w:tabs>
                          <w:tab w:val="left" w:pos="434"/>
                        </w:tabs>
                        <w:spacing w:before="50"/>
                        <w:ind w:left="433" w:hanging="264"/>
                      </w:pPr>
                      <w:r>
                        <w:rPr>
                          <w:color w:val="3A3839"/>
                          <w:w w:val="110"/>
                        </w:rPr>
                        <w:t>None of the</w:t>
                      </w:r>
                      <w:r>
                        <w:rPr>
                          <w:color w:val="3A3839"/>
                          <w:spacing w:val="20"/>
                          <w:w w:val="110"/>
                        </w:rPr>
                        <w:t xml:space="preserve"> </w:t>
                      </w:r>
                      <w:r>
                        <w:rPr>
                          <w:color w:val="3A3839"/>
                          <w:w w:val="110"/>
                        </w:rPr>
                        <w:t>above</w:t>
                      </w:r>
                    </w:p>
                  </w:txbxContent>
                </v:textbox>
                <w10:anchorlock/>
              </v:shape>
            </w:pict>
          </mc:Fallback>
        </mc:AlternateContent>
      </w:r>
    </w:p>
    <w:p w:rsidR="00904FC5" w:rsidRDefault="00904FC5" w:rsidP="00904FC5">
      <w:pPr>
        <w:pStyle w:val="Textoindependiente"/>
        <w:rPr>
          <w:rFonts w:ascii="Times New Roman"/>
          <w:sz w:val="20"/>
        </w:rPr>
      </w:pPr>
    </w:p>
    <w:p w:rsidR="00904FC5" w:rsidRDefault="00904FC5" w:rsidP="00904FC5">
      <w:pPr>
        <w:pStyle w:val="Textoindependiente"/>
        <w:rPr>
          <w:rFonts w:ascii="Times New Roman"/>
          <w:sz w:val="20"/>
        </w:rPr>
      </w:pPr>
    </w:p>
    <w:p w:rsidR="00904FC5" w:rsidRDefault="00904FC5" w:rsidP="00904FC5">
      <w:pPr>
        <w:pStyle w:val="Textoindependiente"/>
        <w:spacing w:before="11"/>
        <w:rPr>
          <w:rFonts w:ascii="Times New Roman"/>
          <w:sz w:val="17"/>
        </w:rPr>
      </w:pPr>
      <w:r>
        <w:rPr>
          <w:noProof/>
        </w:rPr>
        <mc:AlternateContent>
          <mc:Choice Requires="wps">
            <w:drawing>
              <wp:anchor distT="0" distB="0" distL="0" distR="0" simplePos="0" relativeHeight="251696128" behindDoc="0" locked="0" layoutInCell="1" allowOverlap="1" wp14:anchorId="79C9441E" wp14:editId="39472C22">
                <wp:simplePos x="0" y="0"/>
                <wp:positionH relativeFrom="page">
                  <wp:posOffset>1104900</wp:posOffset>
                </wp:positionH>
                <wp:positionV relativeFrom="paragraph">
                  <wp:posOffset>159385</wp:posOffset>
                </wp:positionV>
                <wp:extent cx="5459730" cy="1316355"/>
                <wp:effectExtent l="9525" t="9525" r="7620" b="7620"/>
                <wp:wrapTopAndBottom/>
                <wp:docPr id="4552" name="Text Box 4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31635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5"/>
                                <w:sz w:val="21"/>
                              </w:rPr>
                              <w:t>Example 7-19: FRM Exam 2000---- Ques:wtion 121/Quant. Analysis</w:t>
                            </w:r>
                          </w:p>
                          <w:p w:rsidR="00904FC5" w:rsidRDefault="00904FC5" w:rsidP="00904FC5">
                            <w:pPr>
                              <w:pStyle w:val="Textoindependiente"/>
                              <w:spacing w:before="61" w:line="290" w:lineRule="auto"/>
                              <w:ind w:left="169" w:right="356"/>
                            </w:pPr>
                            <w:r>
                              <w:rPr>
                                <w:color w:val="3A3839"/>
                                <w:w w:val="110"/>
                              </w:rPr>
                              <w:t>7-19. Which one of the following long positions is more exposed to an increase in interest rates?</w:t>
                            </w:r>
                          </w:p>
                          <w:p w:rsidR="00904FC5" w:rsidRDefault="00904FC5" w:rsidP="00904FC5">
                            <w:pPr>
                              <w:pStyle w:val="Textoindependiente"/>
                              <w:numPr>
                                <w:ilvl w:val="0"/>
                                <w:numId w:val="6"/>
                              </w:numPr>
                              <w:tabs>
                                <w:tab w:val="left" w:pos="413"/>
                              </w:tabs>
                              <w:ind w:hanging="243"/>
                            </w:pPr>
                            <w:r>
                              <w:rPr>
                                <w:color w:val="3A3839"/>
                                <w:w w:val="110"/>
                              </w:rPr>
                              <w:t>A Treasury</w:t>
                            </w:r>
                            <w:r>
                              <w:rPr>
                                <w:color w:val="3A3839"/>
                                <w:spacing w:val="13"/>
                                <w:w w:val="110"/>
                              </w:rPr>
                              <w:t xml:space="preserve"> </w:t>
                            </w:r>
                            <w:r>
                              <w:rPr>
                                <w:color w:val="3A3839"/>
                                <w:w w:val="110"/>
                              </w:rPr>
                              <w:t>Bill</w:t>
                            </w:r>
                          </w:p>
                          <w:p w:rsidR="00904FC5" w:rsidRDefault="00904FC5" w:rsidP="00904FC5">
                            <w:pPr>
                              <w:pStyle w:val="Textoindependiente"/>
                              <w:numPr>
                                <w:ilvl w:val="0"/>
                                <w:numId w:val="6"/>
                              </w:numPr>
                              <w:tabs>
                                <w:tab w:val="left" w:pos="427"/>
                              </w:tabs>
                              <w:spacing w:before="50"/>
                              <w:ind w:left="426" w:hanging="257"/>
                            </w:pPr>
                            <w:r>
                              <w:rPr>
                                <w:color w:val="3A3839"/>
                                <w:w w:val="110"/>
                              </w:rPr>
                              <w:t>10-year ﬁxed-coupon</w:t>
                            </w:r>
                            <w:r>
                              <w:rPr>
                                <w:color w:val="3A3839"/>
                                <w:spacing w:val="13"/>
                                <w:w w:val="110"/>
                              </w:rPr>
                              <w:t xml:space="preserve"> </w:t>
                            </w:r>
                            <w:r>
                              <w:rPr>
                                <w:color w:val="3A3839"/>
                                <w:w w:val="110"/>
                              </w:rPr>
                              <w:t>bond</w:t>
                            </w:r>
                          </w:p>
                          <w:p w:rsidR="00904FC5" w:rsidRDefault="00904FC5" w:rsidP="00904FC5">
                            <w:pPr>
                              <w:pStyle w:val="Textoindependiente"/>
                              <w:numPr>
                                <w:ilvl w:val="0"/>
                                <w:numId w:val="6"/>
                              </w:numPr>
                              <w:tabs>
                                <w:tab w:val="left" w:pos="406"/>
                              </w:tabs>
                              <w:spacing w:before="51"/>
                              <w:ind w:left="405" w:hanging="236"/>
                            </w:pPr>
                            <w:r>
                              <w:rPr>
                                <w:color w:val="3A3839"/>
                                <w:w w:val="110"/>
                              </w:rPr>
                              <w:t>10-year</w:t>
                            </w:r>
                            <w:r>
                              <w:rPr>
                                <w:color w:val="3A3839"/>
                                <w:spacing w:val="6"/>
                                <w:w w:val="110"/>
                              </w:rPr>
                              <w:t xml:space="preserve"> </w:t>
                            </w:r>
                            <w:r>
                              <w:rPr>
                                <w:color w:val="3A3839"/>
                                <w:w w:val="110"/>
                              </w:rPr>
                              <w:t>ﬂoater</w:t>
                            </w:r>
                          </w:p>
                          <w:p w:rsidR="00904FC5" w:rsidRDefault="00904FC5" w:rsidP="00904FC5">
                            <w:pPr>
                              <w:pStyle w:val="Textoindependiente"/>
                              <w:numPr>
                                <w:ilvl w:val="0"/>
                                <w:numId w:val="6"/>
                              </w:numPr>
                              <w:tabs>
                                <w:tab w:val="left" w:pos="434"/>
                              </w:tabs>
                              <w:spacing w:before="50"/>
                              <w:ind w:left="433" w:hanging="264"/>
                            </w:pPr>
                            <w:r>
                              <w:rPr>
                                <w:color w:val="3A3839"/>
                                <w:w w:val="110"/>
                              </w:rPr>
                              <w:t>10-year reverse</w:t>
                            </w:r>
                            <w:r>
                              <w:rPr>
                                <w:color w:val="3A3839"/>
                                <w:spacing w:val="13"/>
                                <w:w w:val="110"/>
                              </w:rPr>
                              <w:t xml:space="preserve"> </w:t>
                            </w:r>
                            <w:r>
                              <w:rPr>
                                <w:color w:val="3A3839"/>
                                <w:w w:val="110"/>
                              </w:rPr>
                              <w:t>ﬂoater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9441E" id="Text Box 4310" o:spid="_x0000_s1175" type="#_x0000_t202" style="position:absolute;margin-left:87pt;margin-top:12.55pt;width:429.9pt;height:103.65pt;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5"/>
                          <w:sz w:val="21"/>
                        </w:rPr>
                        <w:t>Example 7-19: FRM Exam 2000---- Ques:wtion 121/Quant. Analysis</w:t>
                      </w:r>
                    </w:p>
                    <w:p w:rsidR="00904FC5" w:rsidRDefault="00904FC5" w:rsidP="00904FC5">
                      <w:pPr>
                        <w:pStyle w:val="Textoindependiente"/>
                        <w:spacing w:before="61" w:line="290" w:lineRule="auto"/>
                        <w:ind w:left="169" w:right="356"/>
                      </w:pPr>
                      <w:r>
                        <w:rPr>
                          <w:color w:val="3A3839"/>
                          <w:w w:val="110"/>
                        </w:rPr>
                        <w:t>7-19. Which one of the following long positions is more exposed to an increase in interest rates?</w:t>
                      </w:r>
                    </w:p>
                    <w:p w:rsidR="00904FC5" w:rsidRDefault="00904FC5" w:rsidP="00904FC5">
                      <w:pPr>
                        <w:pStyle w:val="Textoindependiente"/>
                        <w:numPr>
                          <w:ilvl w:val="0"/>
                          <w:numId w:val="6"/>
                        </w:numPr>
                        <w:tabs>
                          <w:tab w:val="left" w:pos="413"/>
                        </w:tabs>
                        <w:ind w:hanging="243"/>
                      </w:pPr>
                      <w:r>
                        <w:rPr>
                          <w:color w:val="3A3839"/>
                          <w:w w:val="110"/>
                        </w:rPr>
                        <w:t>A Treasury</w:t>
                      </w:r>
                      <w:r>
                        <w:rPr>
                          <w:color w:val="3A3839"/>
                          <w:spacing w:val="13"/>
                          <w:w w:val="110"/>
                        </w:rPr>
                        <w:t xml:space="preserve"> </w:t>
                      </w:r>
                      <w:r>
                        <w:rPr>
                          <w:color w:val="3A3839"/>
                          <w:w w:val="110"/>
                        </w:rPr>
                        <w:t>Bill</w:t>
                      </w:r>
                    </w:p>
                    <w:p w:rsidR="00904FC5" w:rsidRDefault="00904FC5" w:rsidP="00904FC5">
                      <w:pPr>
                        <w:pStyle w:val="Textoindependiente"/>
                        <w:numPr>
                          <w:ilvl w:val="0"/>
                          <w:numId w:val="6"/>
                        </w:numPr>
                        <w:tabs>
                          <w:tab w:val="left" w:pos="427"/>
                        </w:tabs>
                        <w:spacing w:before="50"/>
                        <w:ind w:left="426" w:hanging="257"/>
                      </w:pPr>
                      <w:r>
                        <w:rPr>
                          <w:color w:val="3A3839"/>
                          <w:w w:val="110"/>
                        </w:rPr>
                        <w:t>10-year ﬁxed-coupon</w:t>
                      </w:r>
                      <w:r>
                        <w:rPr>
                          <w:color w:val="3A3839"/>
                          <w:spacing w:val="13"/>
                          <w:w w:val="110"/>
                        </w:rPr>
                        <w:t xml:space="preserve"> </w:t>
                      </w:r>
                      <w:r>
                        <w:rPr>
                          <w:color w:val="3A3839"/>
                          <w:w w:val="110"/>
                        </w:rPr>
                        <w:t>bond</w:t>
                      </w:r>
                    </w:p>
                    <w:p w:rsidR="00904FC5" w:rsidRDefault="00904FC5" w:rsidP="00904FC5">
                      <w:pPr>
                        <w:pStyle w:val="Textoindependiente"/>
                        <w:numPr>
                          <w:ilvl w:val="0"/>
                          <w:numId w:val="6"/>
                        </w:numPr>
                        <w:tabs>
                          <w:tab w:val="left" w:pos="406"/>
                        </w:tabs>
                        <w:spacing w:before="51"/>
                        <w:ind w:left="405" w:hanging="236"/>
                      </w:pPr>
                      <w:r>
                        <w:rPr>
                          <w:color w:val="3A3839"/>
                          <w:w w:val="110"/>
                        </w:rPr>
                        <w:t>10-year</w:t>
                      </w:r>
                      <w:r>
                        <w:rPr>
                          <w:color w:val="3A3839"/>
                          <w:spacing w:val="6"/>
                          <w:w w:val="110"/>
                        </w:rPr>
                        <w:t xml:space="preserve"> </w:t>
                      </w:r>
                      <w:r>
                        <w:rPr>
                          <w:color w:val="3A3839"/>
                          <w:w w:val="110"/>
                        </w:rPr>
                        <w:t>ﬂoater</w:t>
                      </w:r>
                    </w:p>
                    <w:p w:rsidR="00904FC5" w:rsidRDefault="00904FC5" w:rsidP="00904FC5">
                      <w:pPr>
                        <w:pStyle w:val="Textoindependiente"/>
                        <w:numPr>
                          <w:ilvl w:val="0"/>
                          <w:numId w:val="6"/>
                        </w:numPr>
                        <w:tabs>
                          <w:tab w:val="left" w:pos="434"/>
                        </w:tabs>
                        <w:spacing w:before="50"/>
                        <w:ind w:left="433" w:hanging="264"/>
                      </w:pPr>
                      <w:r>
                        <w:rPr>
                          <w:color w:val="3A3839"/>
                          <w:w w:val="110"/>
                        </w:rPr>
                        <w:t>10-year reverse</w:t>
                      </w:r>
                      <w:r>
                        <w:rPr>
                          <w:color w:val="3A3839"/>
                          <w:spacing w:val="13"/>
                          <w:w w:val="110"/>
                        </w:rPr>
                        <w:t xml:space="preserve"> </w:t>
                      </w:r>
                      <w:r>
                        <w:rPr>
                          <w:color w:val="3A3839"/>
                          <w:w w:val="110"/>
                        </w:rPr>
                        <w:t>ﬂoater</w:t>
                      </w:r>
                    </w:p>
                  </w:txbxContent>
                </v:textbox>
                <w10:wrap type="topAndBottom" anchorx="page"/>
              </v:shape>
            </w:pict>
          </mc:Fallback>
        </mc:AlternateContent>
      </w:r>
    </w:p>
    <w:p w:rsidR="00904FC5" w:rsidRDefault="00904FC5" w:rsidP="00904FC5">
      <w:pPr>
        <w:pStyle w:val="Textoindependiente"/>
        <w:rPr>
          <w:rFonts w:ascii="Times New Roman"/>
          <w:sz w:val="20"/>
        </w:rPr>
      </w:pPr>
    </w:p>
    <w:p w:rsidR="00904FC5" w:rsidRDefault="00904FC5" w:rsidP="00904FC5">
      <w:pPr>
        <w:pStyle w:val="Textoindependiente"/>
        <w:rPr>
          <w:rFonts w:ascii="Times New Roman"/>
          <w:sz w:val="20"/>
        </w:rPr>
      </w:pPr>
    </w:p>
    <w:p w:rsidR="00904FC5" w:rsidRDefault="00904FC5" w:rsidP="00904FC5">
      <w:pPr>
        <w:pStyle w:val="Textoindependiente"/>
        <w:spacing w:before="2"/>
        <w:rPr>
          <w:rFonts w:ascii="Times New Roman"/>
          <w:sz w:val="18"/>
        </w:rPr>
      </w:pPr>
      <w:r>
        <w:rPr>
          <w:noProof/>
        </w:rPr>
        <mc:AlternateContent>
          <mc:Choice Requires="wps">
            <w:drawing>
              <wp:anchor distT="0" distB="0" distL="0" distR="0" simplePos="0" relativeHeight="251697152" behindDoc="0" locked="0" layoutInCell="1" allowOverlap="1" wp14:anchorId="7A74EA4B" wp14:editId="724D2632">
                <wp:simplePos x="0" y="0"/>
                <wp:positionH relativeFrom="page">
                  <wp:posOffset>1104900</wp:posOffset>
                </wp:positionH>
                <wp:positionV relativeFrom="paragraph">
                  <wp:posOffset>160655</wp:posOffset>
                </wp:positionV>
                <wp:extent cx="5459730" cy="1683385"/>
                <wp:effectExtent l="9525" t="7620" r="7620" b="13970"/>
                <wp:wrapTopAndBottom/>
                <wp:docPr id="4551" name="Text Box 4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68338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7-20: FRM Exam 1998---- Ques:wtion 32/Capital Markets</w:t>
                            </w:r>
                          </w:p>
                          <w:p w:rsidR="00904FC5" w:rsidRDefault="00904FC5" w:rsidP="00904FC5">
                            <w:pPr>
                              <w:pStyle w:val="Textoindependiente"/>
                              <w:spacing w:before="61" w:line="290" w:lineRule="auto"/>
                              <w:ind w:left="169" w:right="225"/>
                            </w:pPr>
                            <w:r>
                              <w:rPr>
                                <w:color w:val="3A3839"/>
                                <w:w w:val="110"/>
                              </w:rPr>
                              <w:t>7-20. A 10-year reverse ﬂoater pays a semiannual coupon of 8% minus 6-month LIBOR.</w:t>
                            </w:r>
                            <w:r>
                              <w:rPr>
                                <w:color w:val="3A3839"/>
                                <w:spacing w:val="-7"/>
                                <w:w w:val="110"/>
                              </w:rPr>
                              <w:t xml:space="preserve"> </w:t>
                            </w:r>
                            <w:r>
                              <w:rPr>
                                <w:color w:val="3A3839"/>
                                <w:w w:val="110"/>
                              </w:rPr>
                              <w:t>Assume</w:t>
                            </w:r>
                            <w:r>
                              <w:rPr>
                                <w:color w:val="3A3839"/>
                                <w:spacing w:val="-6"/>
                                <w:w w:val="110"/>
                              </w:rPr>
                              <w:t xml:space="preserve"> </w:t>
                            </w:r>
                            <w:r>
                              <w:rPr>
                                <w:color w:val="3A3839"/>
                                <w:w w:val="110"/>
                              </w:rPr>
                              <w:t>the</w:t>
                            </w:r>
                            <w:r>
                              <w:rPr>
                                <w:color w:val="3A3839"/>
                                <w:spacing w:val="-7"/>
                                <w:w w:val="110"/>
                              </w:rPr>
                              <w:t xml:space="preserve"> </w:t>
                            </w:r>
                            <w:r>
                              <w:rPr>
                                <w:color w:val="3A3839"/>
                                <w:w w:val="110"/>
                              </w:rPr>
                              <w:t>yield</w:t>
                            </w:r>
                            <w:r>
                              <w:rPr>
                                <w:color w:val="3A3839"/>
                                <w:spacing w:val="-6"/>
                                <w:w w:val="110"/>
                              </w:rPr>
                              <w:t xml:space="preserve"> </w:t>
                            </w:r>
                            <w:r>
                              <w:rPr>
                                <w:color w:val="3A3839"/>
                                <w:w w:val="110"/>
                              </w:rPr>
                              <w:t>curve</w:t>
                            </w:r>
                            <w:r>
                              <w:rPr>
                                <w:color w:val="3A3839"/>
                                <w:spacing w:val="-7"/>
                                <w:w w:val="110"/>
                              </w:rPr>
                              <w:t xml:space="preserve"> </w:t>
                            </w:r>
                            <w:r>
                              <w:rPr>
                                <w:color w:val="3A3839"/>
                                <w:w w:val="110"/>
                              </w:rPr>
                              <w:t>is</w:t>
                            </w:r>
                            <w:r>
                              <w:rPr>
                                <w:color w:val="3A3839"/>
                                <w:spacing w:val="-6"/>
                                <w:w w:val="110"/>
                              </w:rPr>
                              <w:t xml:space="preserve"> </w:t>
                            </w:r>
                            <w:r>
                              <w:rPr>
                                <w:color w:val="3A3839"/>
                                <w:w w:val="110"/>
                              </w:rPr>
                              <w:t>8%</w:t>
                            </w:r>
                            <w:r>
                              <w:rPr>
                                <w:color w:val="3A3839"/>
                                <w:spacing w:val="-7"/>
                                <w:w w:val="110"/>
                              </w:rPr>
                              <w:t xml:space="preserve"> </w:t>
                            </w:r>
                            <w:r>
                              <w:rPr>
                                <w:color w:val="3A3839"/>
                                <w:w w:val="110"/>
                              </w:rPr>
                              <w:t>ﬂat,</w:t>
                            </w:r>
                            <w:r>
                              <w:rPr>
                                <w:color w:val="3A3839"/>
                                <w:spacing w:val="-6"/>
                                <w:w w:val="110"/>
                              </w:rPr>
                              <w:t xml:space="preserve"> </w:t>
                            </w:r>
                            <w:r>
                              <w:rPr>
                                <w:color w:val="3A3839"/>
                                <w:w w:val="110"/>
                              </w:rPr>
                              <w:t>the</w:t>
                            </w:r>
                            <w:r>
                              <w:rPr>
                                <w:color w:val="3A3839"/>
                                <w:spacing w:val="-7"/>
                                <w:w w:val="110"/>
                              </w:rPr>
                              <w:t xml:space="preserve"> </w:t>
                            </w:r>
                            <w:r>
                              <w:rPr>
                                <w:color w:val="3A3839"/>
                                <w:w w:val="110"/>
                              </w:rPr>
                              <w:t>current</w:t>
                            </w:r>
                            <w:r>
                              <w:rPr>
                                <w:color w:val="3A3839"/>
                                <w:spacing w:val="-6"/>
                                <w:w w:val="110"/>
                              </w:rPr>
                              <w:t xml:space="preserve"> </w:t>
                            </w:r>
                            <w:r>
                              <w:rPr>
                                <w:color w:val="3A3839"/>
                                <w:w w:val="110"/>
                              </w:rPr>
                              <w:t>10-year</w:t>
                            </w:r>
                            <w:r>
                              <w:rPr>
                                <w:color w:val="3A3839"/>
                                <w:spacing w:val="-6"/>
                                <w:w w:val="110"/>
                              </w:rPr>
                              <w:t xml:space="preserve"> </w:t>
                            </w:r>
                            <w:r>
                              <w:rPr>
                                <w:color w:val="3A3839"/>
                                <w:w w:val="110"/>
                              </w:rPr>
                              <w:t>note</w:t>
                            </w:r>
                            <w:r>
                              <w:rPr>
                                <w:color w:val="3A3839"/>
                                <w:spacing w:val="-7"/>
                                <w:w w:val="110"/>
                              </w:rPr>
                              <w:t xml:space="preserve"> </w:t>
                            </w:r>
                            <w:r>
                              <w:rPr>
                                <w:color w:val="3A3839"/>
                                <w:w w:val="110"/>
                              </w:rPr>
                              <w:t>has</w:t>
                            </w:r>
                            <w:r>
                              <w:rPr>
                                <w:color w:val="3A3839"/>
                                <w:spacing w:val="-6"/>
                                <w:w w:val="110"/>
                              </w:rPr>
                              <w:t xml:space="preserve"> </w:t>
                            </w:r>
                            <w:r>
                              <w:rPr>
                                <w:color w:val="3A3839"/>
                                <w:w w:val="110"/>
                              </w:rPr>
                              <w:t>a</w:t>
                            </w:r>
                            <w:r>
                              <w:rPr>
                                <w:color w:val="3A3839"/>
                                <w:spacing w:val="-7"/>
                                <w:w w:val="110"/>
                              </w:rPr>
                              <w:t xml:space="preserve"> </w:t>
                            </w:r>
                            <w:r>
                              <w:rPr>
                                <w:color w:val="3A3839"/>
                                <w:w w:val="110"/>
                              </w:rPr>
                              <w:t>duration of 7 years, and the interest rate on the note was just reset. What is the duration of the</w:t>
                            </w:r>
                            <w:r>
                              <w:rPr>
                                <w:color w:val="3A3839"/>
                                <w:spacing w:val="13"/>
                                <w:w w:val="110"/>
                              </w:rPr>
                              <w:t xml:space="preserve"> </w:t>
                            </w:r>
                            <w:r>
                              <w:rPr>
                                <w:color w:val="3A3839"/>
                                <w:w w:val="110"/>
                              </w:rPr>
                              <w:t>note?</w:t>
                            </w:r>
                          </w:p>
                          <w:p w:rsidR="00904FC5" w:rsidRDefault="00904FC5" w:rsidP="00904FC5">
                            <w:pPr>
                              <w:pStyle w:val="Textoindependiente"/>
                              <w:numPr>
                                <w:ilvl w:val="0"/>
                                <w:numId w:val="5"/>
                              </w:numPr>
                              <w:tabs>
                                <w:tab w:val="left" w:pos="413"/>
                              </w:tabs>
                              <w:ind w:hanging="243"/>
                            </w:pPr>
                            <w:r>
                              <w:rPr>
                                <w:color w:val="3A3839"/>
                                <w:w w:val="110"/>
                              </w:rPr>
                              <w:t>6</w:t>
                            </w:r>
                            <w:r>
                              <w:rPr>
                                <w:color w:val="3A3839"/>
                                <w:spacing w:val="6"/>
                                <w:w w:val="110"/>
                              </w:rPr>
                              <w:t xml:space="preserve"> </w:t>
                            </w:r>
                            <w:r>
                              <w:rPr>
                                <w:color w:val="3A3839"/>
                                <w:w w:val="110"/>
                              </w:rPr>
                              <w:t>months</w:t>
                            </w:r>
                          </w:p>
                          <w:p w:rsidR="00904FC5" w:rsidRDefault="00904FC5" w:rsidP="00904FC5">
                            <w:pPr>
                              <w:pStyle w:val="Textoindependiente"/>
                              <w:numPr>
                                <w:ilvl w:val="0"/>
                                <w:numId w:val="5"/>
                              </w:numPr>
                              <w:tabs>
                                <w:tab w:val="left" w:pos="427"/>
                              </w:tabs>
                              <w:spacing w:before="51"/>
                              <w:ind w:left="426" w:hanging="257"/>
                            </w:pPr>
                            <w:r>
                              <w:rPr>
                                <w:color w:val="3A3839"/>
                                <w:w w:val="110"/>
                              </w:rPr>
                              <w:t>Shorter than 7</w:t>
                            </w:r>
                            <w:r>
                              <w:rPr>
                                <w:color w:val="3A3839"/>
                                <w:spacing w:val="20"/>
                                <w:w w:val="110"/>
                              </w:rPr>
                              <w:t xml:space="preserve"> </w:t>
                            </w:r>
                            <w:r>
                              <w:rPr>
                                <w:color w:val="3A3839"/>
                                <w:w w:val="110"/>
                              </w:rPr>
                              <w:t>years</w:t>
                            </w:r>
                          </w:p>
                          <w:p w:rsidR="00904FC5" w:rsidRDefault="00904FC5" w:rsidP="00904FC5">
                            <w:pPr>
                              <w:pStyle w:val="Textoindependiente"/>
                              <w:numPr>
                                <w:ilvl w:val="0"/>
                                <w:numId w:val="5"/>
                              </w:numPr>
                              <w:tabs>
                                <w:tab w:val="left" w:pos="406"/>
                              </w:tabs>
                              <w:spacing w:before="50"/>
                              <w:ind w:left="405" w:hanging="236"/>
                            </w:pPr>
                            <w:r>
                              <w:rPr>
                                <w:color w:val="3A3839"/>
                                <w:w w:val="110"/>
                              </w:rPr>
                              <w:t>Longer than 7</w:t>
                            </w:r>
                            <w:r>
                              <w:rPr>
                                <w:color w:val="3A3839"/>
                                <w:spacing w:val="20"/>
                                <w:w w:val="110"/>
                              </w:rPr>
                              <w:t xml:space="preserve"> </w:t>
                            </w:r>
                            <w:r>
                              <w:rPr>
                                <w:color w:val="3A3839"/>
                                <w:w w:val="110"/>
                              </w:rPr>
                              <w:t>years</w:t>
                            </w:r>
                          </w:p>
                          <w:p w:rsidR="00904FC5" w:rsidRDefault="00904FC5" w:rsidP="00904FC5">
                            <w:pPr>
                              <w:pStyle w:val="Textoindependiente"/>
                              <w:numPr>
                                <w:ilvl w:val="0"/>
                                <w:numId w:val="5"/>
                              </w:numPr>
                              <w:tabs>
                                <w:tab w:val="left" w:pos="434"/>
                              </w:tabs>
                              <w:spacing w:before="50"/>
                              <w:ind w:left="433" w:hanging="264"/>
                            </w:pPr>
                            <w:r>
                              <w:rPr>
                                <w:color w:val="3A3839"/>
                                <w:w w:val="115"/>
                              </w:rPr>
                              <w:t>7</w:t>
                            </w:r>
                            <w:r>
                              <w:rPr>
                                <w:color w:val="3A3839"/>
                                <w:spacing w:val="4"/>
                                <w:w w:val="115"/>
                              </w:rPr>
                              <w:t xml:space="preserve"> </w:t>
                            </w:r>
                            <w:r>
                              <w:rPr>
                                <w:color w:val="3A3839"/>
                                <w:w w:val="115"/>
                              </w:rPr>
                              <w:t>years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4EA4B" id="Text Box 4309" o:spid="_x0000_s1176" type="#_x0000_t202" style="position:absolute;margin-left:87pt;margin-top:12.65pt;width:429.9pt;height:132.55pt;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7-20: FRM Exam 1998---- Ques:wtion 32/Capital Markets</w:t>
                      </w:r>
                    </w:p>
                    <w:p w:rsidR="00904FC5" w:rsidRDefault="00904FC5" w:rsidP="00904FC5">
                      <w:pPr>
                        <w:pStyle w:val="Textoindependiente"/>
                        <w:spacing w:before="61" w:line="290" w:lineRule="auto"/>
                        <w:ind w:left="169" w:right="225"/>
                      </w:pPr>
                      <w:r>
                        <w:rPr>
                          <w:color w:val="3A3839"/>
                          <w:w w:val="110"/>
                        </w:rPr>
                        <w:t>7-20. A 10-year reverse ﬂoater pays a semiannual coupon of 8% minus 6-month LIBOR.</w:t>
                      </w:r>
                      <w:r>
                        <w:rPr>
                          <w:color w:val="3A3839"/>
                          <w:spacing w:val="-7"/>
                          <w:w w:val="110"/>
                        </w:rPr>
                        <w:t xml:space="preserve"> </w:t>
                      </w:r>
                      <w:r>
                        <w:rPr>
                          <w:color w:val="3A3839"/>
                          <w:w w:val="110"/>
                        </w:rPr>
                        <w:t>Assume</w:t>
                      </w:r>
                      <w:r>
                        <w:rPr>
                          <w:color w:val="3A3839"/>
                          <w:spacing w:val="-6"/>
                          <w:w w:val="110"/>
                        </w:rPr>
                        <w:t xml:space="preserve"> </w:t>
                      </w:r>
                      <w:r>
                        <w:rPr>
                          <w:color w:val="3A3839"/>
                          <w:w w:val="110"/>
                        </w:rPr>
                        <w:t>the</w:t>
                      </w:r>
                      <w:r>
                        <w:rPr>
                          <w:color w:val="3A3839"/>
                          <w:spacing w:val="-7"/>
                          <w:w w:val="110"/>
                        </w:rPr>
                        <w:t xml:space="preserve"> </w:t>
                      </w:r>
                      <w:r>
                        <w:rPr>
                          <w:color w:val="3A3839"/>
                          <w:w w:val="110"/>
                        </w:rPr>
                        <w:t>yield</w:t>
                      </w:r>
                      <w:r>
                        <w:rPr>
                          <w:color w:val="3A3839"/>
                          <w:spacing w:val="-6"/>
                          <w:w w:val="110"/>
                        </w:rPr>
                        <w:t xml:space="preserve"> </w:t>
                      </w:r>
                      <w:r>
                        <w:rPr>
                          <w:color w:val="3A3839"/>
                          <w:w w:val="110"/>
                        </w:rPr>
                        <w:t>curve</w:t>
                      </w:r>
                      <w:r>
                        <w:rPr>
                          <w:color w:val="3A3839"/>
                          <w:spacing w:val="-7"/>
                          <w:w w:val="110"/>
                        </w:rPr>
                        <w:t xml:space="preserve"> </w:t>
                      </w:r>
                      <w:r>
                        <w:rPr>
                          <w:color w:val="3A3839"/>
                          <w:w w:val="110"/>
                        </w:rPr>
                        <w:t>is</w:t>
                      </w:r>
                      <w:r>
                        <w:rPr>
                          <w:color w:val="3A3839"/>
                          <w:spacing w:val="-6"/>
                          <w:w w:val="110"/>
                        </w:rPr>
                        <w:t xml:space="preserve"> </w:t>
                      </w:r>
                      <w:r>
                        <w:rPr>
                          <w:color w:val="3A3839"/>
                          <w:w w:val="110"/>
                        </w:rPr>
                        <w:t>8%</w:t>
                      </w:r>
                      <w:r>
                        <w:rPr>
                          <w:color w:val="3A3839"/>
                          <w:spacing w:val="-7"/>
                          <w:w w:val="110"/>
                        </w:rPr>
                        <w:t xml:space="preserve"> </w:t>
                      </w:r>
                      <w:r>
                        <w:rPr>
                          <w:color w:val="3A3839"/>
                          <w:w w:val="110"/>
                        </w:rPr>
                        <w:t>ﬂat,</w:t>
                      </w:r>
                      <w:r>
                        <w:rPr>
                          <w:color w:val="3A3839"/>
                          <w:spacing w:val="-6"/>
                          <w:w w:val="110"/>
                        </w:rPr>
                        <w:t xml:space="preserve"> </w:t>
                      </w:r>
                      <w:r>
                        <w:rPr>
                          <w:color w:val="3A3839"/>
                          <w:w w:val="110"/>
                        </w:rPr>
                        <w:t>the</w:t>
                      </w:r>
                      <w:r>
                        <w:rPr>
                          <w:color w:val="3A3839"/>
                          <w:spacing w:val="-7"/>
                          <w:w w:val="110"/>
                        </w:rPr>
                        <w:t xml:space="preserve"> </w:t>
                      </w:r>
                      <w:r>
                        <w:rPr>
                          <w:color w:val="3A3839"/>
                          <w:w w:val="110"/>
                        </w:rPr>
                        <w:t>current</w:t>
                      </w:r>
                      <w:r>
                        <w:rPr>
                          <w:color w:val="3A3839"/>
                          <w:spacing w:val="-6"/>
                          <w:w w:val="110"/>
                        </w:rPr>
                        <w:t xml:space="preserve"> </w:t>
                      </w:r>
                      <w:r>
                        <w:rPr>
                          <w:color w:val="3A3839"/>
                          <w:w w:val="110"/>
                        </w:rPr>
                        <w:t>10-year</w:t>
                      </w:r>
                      <w:r>
                        <w:rPr>
                          <w:color w:val="3A3839"/>
                          <w:spacing w:val="-6"/>
                          <w:w w:val="110"/>
                        </w:rPr>
                        <w:t xml:space="preserve"> </w:t>
                      </w:r>
                      <w:r>
                        <w:rPr>
                          <w:color w:val="3A3839"/>
                          <w:w w:val="110"/>
                        </w:rPr>
                        <w:t>note</w:t>
                      </w:r>
                      <w:r>
                        <w:rPr>
                          <w:color w:val="3A3839"/>
                          <w:spacing w:val="-7"/>
                          <w:w w:val="110"/>
                        </w:rPr>
                        <w:t xml:space="preserve"> </w:t>
                      </w:r>
                      <w:r>
                        <w:rPr>
                          <w:color w:val="3A3839"/>
                          <w:w w:val="110"/>
                        </w:rPr>
                        <w:t>has</w:t>
                      </w:r>
                      <w:r>
                        <w:rPr>
                          <w:color w:val="3A3839"/>
                          <w:spacing w:val="-6"/>
                          <w:w w:val="110"/>
                        </w:rPr>
                        <w:t xml:space="preserve"> </w:t>
                      </w:r>
                      <w:r>
                        <w:rPr>
                          <w:color w:val="3A3839"/>
                          <w:w w:val="110"/>
                        </w:rPr>
                        <w:t>a</w:t>
                      </w:r>
                      <w:r>
                        <w:rPr>
                          <w:color w:val="3A3839"/>
                          <w:spacing w:val="-7"/>
                          <w:w w:val="110"/>
                        </w:rPr>
                        <w:t xml:space="preserve"> </w:t>
                      </w:r>
                      <w:r>
                        <w:rPr>
                          <w:color w:val="3A3839"/>
                          <w:w w:val="110"/>
                        </w:rPr>
                        <w:t>duration of 7 years, and the interest rate on the note was just reset. What is the duration of the</w:t>
                      </w:r>
                      <w:r>
                        <w:rPr>
                          <w:color w:val="3A3839"/>
                          <w:spacing w:val="13"/>
                          <w:w w:val="110"/>
                        </w:rPr>
                        <w:t xml:space="preserve"> </w:t>
                      </w:r>
                      <w:r>
                        <w:rPr>
                          <w:color w:val="3A3839"/>
                          <w:w w:val="110"/>
                        </w:rPr>
                        <w:t>note?</w:t>
                      </w:r>
                    </w:p>
                    <w:p w:rsidR="00904FC5" w:rsidRDefault="00904FC5" w:rsidP="00904FC5">
                      <w:pPr>
                        <w:pStyle w:val="Textoindependiente"/>
                        <w:numPr>
                          <w:ilvl w:val="0"/>
                          <w:numId w:val="5"/>
                        </w:numPr>
                        <w:tabs>
                          <w:tab w:val="left" w:pos="413"/>
                        </w:tabs>
                        <w:ind w:hanging="243"/>
                      </w:pPr>
                      <w:r>
                        <w:rPr>
                          <w:color w:val="3A3839"/>
                          <w:w w:val="110"/>
                        </w:rPr>
                        <w:t>6</w:t>
                      </w:r>
                      <w:r>
                        <w:rPr>
                          <w:color w:val="3A3839"/>
                          <w:spacing w:val="6"/>
                          <w:w w:val="110"/>
                        </w:rPr>
                        <w:t xml:space="preserve"> </w:t>
                      </w:r>
                      <w:r>
                        <w:rPr>
                          <w:color w:val="3A3839"/>
                          <w:w w:val="110"/>
                        </w:rPr>
                        <w:t>months</w:t>
                      </w:r>
                    </w:p>
                    <w:p w:rsidR="00904FC5" w:rsidRDefault="00904FC5" w:rsidP="00904FC5">
                      <w:pPr>
                        <w:pStyle w:val="Textoindependiente"/>
                        <w:numPr>
                          <w:ilvl w:val="0"/>
                          <w:numId w:val="5"/>
                        </w:numPr>
                        <w:tabs>
                          <w:tab w:val="left" w:pos="427"/>
                        </w:tabs>
                        <w:spacing w:before="51"/>
                        <w:ind w:left="426" w:hanging="257"/>
                      </w:pPr>
                      <w:r>
                        <w:rPr>
                          <w:color w:val="3A3839"/>
                          <w:w w:val="110"/>
                        </w:rPr>
                        <w:t>Shorter than 7</w:t>
                      </w:r>
                      <w:r>
                        <w:rPr>
                          <w:color w:val="3A3839"/>
                          <w:spacing w:val="20"/>
                          <w:w w:val="110"/>
                        </w:rPr>
                        <w:t xml:space="preserve"> </w:t>
                      </w:r>
                      <w:r>
                        <w:rPr>
                          <w:color w:val="3A3839"/>
                          <w:w w:val="110"/>
                        </w:rPr>
                        <w:t>years</w:t>
                      </w:r>
                    </w:p>
                    <w:p w:rsidR="00904FC5" w:rsidRDefault="00904FC5" w:rsidP="00904FC5">
                      <w:pPr>
                        <w:pStyle w:val="Textoindependiente"/>
                        <w:numPr>
                          <w:ilvl w:val="0"/>
                          <w:numId w:val="5"/>
                        </w:numPr>
                        <w:tabs>
                          <w:tab w:val="left" w:pos="406"/>
                        </w:tabs>
                        <w:spacing w:before="50"/>
                        <w:ind w:left="405" w:hanging="236"/>
                      </w:pPr>
                      <w:r>
                        <w:rPr>
                          <w:color w:val="3A3839"/>
                          <w:w w:val="110"/>
                        </w:rPr>
                        <w:t>Longer than 7</w:t>
                      </w:r>
                      <w:r>
                        <w:rPr>
                          <w:color w:val="3A3839"/>
                          <w:spacing w:val="20"/>
                          <w:w w:val="110"/>
                        </w:rPr>
                        <w:t xml:space="preserve"> </w:t>
                      </w:r>
                      <w:r>
                        <w:rPr>
                          <w:color w:val="3A3839"/>
                          <w:w w:val="110"/>
                        </w:rPr>
                        <w:t>years</w:t>
                      </w:r>
                    </w:p>
                    <w:p w:rsidR="00904FC5" w:rsidRDefault="00904FC5" w:rsidP="00904FC5">
                      <w:pPr>
                        <w:pStyle w:val="Textoindependiente"/>
                        <w:numPr>
                          <w:ilvl w:val="0"/>
                          <w:numId w:val="5"/>
                        </w:numPr>
                        <w:tabs>
                          <w:tab w:val="left" w:pos="434"/>
                        </w:tabs>
                        <w:spacing w:before="50"/>
                        <w:ind w:left="433" w:hanging="264"/>
                      </w:pPr>
                      <w:r>
                        <w:rPr>
                          <w:color w:val="3A3839"/>
                          <w:w w:val="115"/>
                        </w:rPr>
                        <w:t>7</w:t>
                      </w:r>
                      <w:r>
                        <w:rPr>
                          <w:color w:val="3A3839"/>
                          <w:spacing w:val="4"/>
                          <w:w w:val="115"/>
                        </w:rPr>
                        <w:t xml:space="preserve"> </w:t>
                      </w:r>
                      <w:r>
                        <w:rPr>
                          <w:color w:val="3A3839"/>
                          <w:w w:val="115"/>
                        </w:rPr>
                        <w:t>years</w:t>
                      </w:r>
                    </w:p>
                  </w:txbxContent>
                </v:textbox>
                <w10:wrap type="topAndBottom" anchorx="page"/>
              </v:shape>
            </w:pict>
          </mc:Fallback>
        </mc:AlternateContent>
      </w:r>
    </w:p>
    <w:p w:rsidR="00904FC5" w:rsidRDefault="00904FC5" w:rsidP="00904FC5">
      <w:pPr>
        <w:pStyle w:val="Textoindependiente"/>
        <w:rPr>
          <w:rFonts w:ascii="Times New Roman"/>
          <w:sz w:val="20"/>
        </w:rPr>
      </w:pPr>
    </w:p>
    <w:p w:rsidR="00904FC5" w:rsidRDefault="00904FC5" w:rsidP="00904FC5">
      <w:pPr>
        <w:pStyle w:val="Textoindependiente"/>
        <w:rPr>
          <w:rFonts w:ascii="Times New Roman"/>
          <w:sz w:val="20"/>
        </w:rPr>
      </w:pPr>
    </w:p>
    <w:p w:rsidR="00904FC5" w:rsidRDefault="00904FC5" w:rsidP="00904FC5">
      <w:pPr>
        <w:pStyle w:val="Textoindependiente"/>
        <w:spacing w:before="2"/>
        <w:rPr>
          <w:rFonts w:ascii="Times New Roman"/>
          <w:sz w:val="18"/>
        </w:rPr>
      </w:pPr>
      <w:r>
        <w:rPr>
          <w:noProof/>
        </w:rPr>
        <mc:AlternateContent>
          <mc:Choice Requires="wps">
            <w:drawing>
              <wp:anchor distT="0" distB="0" distL="0" distR="0" simplePos="0" relativeHeight="251699200" behindDoc="0" locked="0" layoutInCell="1" allowOverlap="1" wp14:anchorId="14BF3C2F" wp14:editId="07749FD5">
                <wp:simplePos x="0" y="0"/>
                <wp:positionH relativeFrom="page">
                  <wp:posOffset>1104900</wp:posOffset>
                </wp:positionH>
                <wp:positionV relativeFrom="paragraph">
                  <wp:posOffset>160655</wp:posOffset>
                </wp:positionV>
                <wp:extent cx="5459730" cy="1683385"/>
                <wp:effectExtent l="9525" t="13970" r="7620" b="7620"/>
                <wp:wrapTopAndBottom/>
                <wp:docPr id="4550" name="Text Box 4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68338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7-21: FRM Exam 1999---- Ques:wtion 79/Market Risk</w:t>
                            </w:r>
                          </w:p>
                          <w:p w:rsidR="00904FC5" w:rsidRDefault="00904FC5" w:rsidP="00904FC5">
                            <w:pPr>
                              <w:pStyle w:val="Textoindependiente"/>
                              <w:spacing w:before="61" w:line="290" w:lineRule="auto"/>
                              <w:ind w:left="169" w:right="301"/>
                            </w:pPr>
                            <w:r>
                              <w:rPr>
                                <w:color w:val="3A3839"/>
                                <w:w w:val="110"/>
                              </w:rPr>
                              <w:t>7-21. Suppose that the coupon and the modiﬁed duration of a 10-year bond priced to par are 6.0% and 7.5, respectively. What is the approximate modiﬁed duration of a 10-year inverse ﬂoater priced to par with a coupon of</w:t>
                            </w:r>
                          </w:p>
                          <w:p w:rsidR="00904FC5" w:rsidRDefault="00904FC5" w:rsidP="00904FC5">
                            <w:pPr>
                              <w:pStyle w:val="Textoindependiente"/>
                              <w:spacing w:line="239" w:lineRule="exact"/>
                              <w:ind w:left="169"/>
                            </w:pPr>
                            <w:r>
                              <w:rPr>
                                <w:color w:val="3A3839"/>
                                <w:w w:val="105"/>
                              </w:rPr>
                              <w:t xml:space="preserve">18% </w:t>
                            </w:r>
                            <w:r>
                              <w:rPr>
                                <w:rFonts w:ascii="Arial" w:hAnsi="Arial"/>
                                <w:color w:val="3A3839"/>
                                <w:w w:val="105"/>
                              </w:rPr>
                              <w:t xml:space="preserve">— </w:t>
                            </w:r>
                            <w:r>
                              <w:rPr>
                                <w:color w:val="3A3839"/>
                                <w:w w:val="105"/>
                              </w:rPr>
                              <w:t xml:space="preserve">2 </w:t>
                            </w:r>
                            <w:r>
                              <w:rPr>
                                <w:rFonts w:ascii="Arial" w:hAnsi="Arial"/>
                                <w:color w:val="3A3839"/>
                                <w:w w:val="115"/>
                              </w:rPr>
                              <w:t xml:space="preserve">× </w:t>
                            </w:r>
                            <w:r>
                              <w:rPr>
                                <w:color w:val="3A3839"/>
                                <w:w w:val="105"/>
                              </w:rPr>
                              <w:t>LIBOR?</w:t>
                            </w:r>
                          </w:p>
                          <w:p w:rsidR="00904FC5" w:rsidRDefault="00904FC5" w:rsidP="00904FC5">
                            <w:pPr>
                              <w:pStyle w:val="Textoindependiente"/>
                              <w:spacing w:before="50"/>
                              <w:ind w:left="169"/>
                            </w:pPr>
                            <w:r>
                              <w:rPr>
                                <w:color w:val="3A3839"/>
                                <w:w w:val="110"/>
                              </w:rPr>
                              <w:t>a) 7.5</w:t>
                            </w:r>
                          </w:p>
                          <w:p w:rsidR="00904FC5" w:rsidRDefault="00904FC5" w:rsidP="00904FC5">
                            <w:pPr>
                              <w:pStyle w:val="Textoindependiente"/>
                              <w:spacing w:before="50"/>
                              <w:ind w:left="169"/>
                            </w:pPr>
                            <w:r>
                              <w:rPr>
                                <w:color w:val="3A3839"/>
                                <w:w w:val="110"/>
                              </w:rPr>
                              <w:t>b)</w:t>
                            </w:r>
                            <w:r>
                              <w:rPr>
                                <w:color w:val="3A3839"/>
                                <w:spacing w:val="-4"/>
                                <w:w w:val="110"/>
                              </w:rPr>
                              <w:t xml:space="preserve"> </w:t>
                            </w:r>
                            <w:r>
                              <w:rPr>
                                <w:color w:val="3A3839"/>
                                <w:w w:val="110"/>
                              </w:rPr>
                              <w:t>15.0</w:t>
                            </w:r>
                          </w:p>
                          <w:p w:rsidR="00904FC5" w:rsidRDefault="00904FC5" w:rsidP="00904FC5">
                            <w:pPr>
                              <w:pStyle w:val="Textoindependiente"/>
                              <w:spacing w:before="50"/>
                              <w:ind w:left="169"/>
                            </w:pPr>
                            <w:r>
                              <w:rPr>
                                <w:color w:val="3A3839"/>
                                <w:w w:val="105"/>
                              </w:rPr>
                              <w:t>c)</w:t>
                            </w:r>
                            <w:r>
                              <w:rPr>
                                <w:color w:val="3A3839"/>
                                <w:spacing w:val="14"/>
                                <w:w w:val="105"/>
                              </w:rPr>
                              <w:t xml:space="preserve"> </w:t>
                            </w:r>
                            <w:r>
                              <w:rPr>
                                <w:color w:val="3A3839"/>
                                <w:w w:val="105"/>
                              </w:rPr>
                              <w:t>22.5</w:t>
                            </w:r>
                          </w:p>
                          <w:p w:rsidR="00904FC5" w:rsidRDefault="00904FC5" w:rsidP="00904FC5">
                            <w:pPr>
                              <w:pStyle w:val="Textoindependiente"/>
                              <w:spacing w:before="50"/>
                              <w:ind w:left="169"/>
                            </w:pPr>
                            <w:r>
                              <w:rPr>
                                <w:color w:val="3A3839"/>
                              </w:rPr>
                              <w:t>d) 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F3C2F" id="Text Box 4308" o:spid="_x0000_s1177" type="#_x0000_t202" style="position:absolute;margin-left:87pt;margin-top:12.65pt;width:429.9pt;height:132.55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7-21: FRM Exam 1999---- Ques:wtion 79/Market Risk</w:t>
                      </w:r>
                    </w:p>
                    <w:p w:rsidR="00904FC5" w:rsidRDefault="00904FC5" w:rsidP="00904FC5">
                      <w:pPr>
                        <w:pStyle w:val="Textoindependiente"/>
                        <w:spacing w:before="61" w:line="290" w:lineRule="auto"/>
                        <w:ind w:left="169" w:right="301"/>
                      </w:pPr>
                      <w:r>
                        <w:rPr>
                          <w:color w:val="3A3839"/>
                          <w:w w:val="110"/>
                        </w:rPr>
                        <w:t>7-21. Suppose that the coupon and the modiﬁed duration of a 10-year bond priced to par are 6.0% and 7.5, respectively. What is the approximate modiﬁed duration of a 10-year inverse ﬂoater priced to par with a coupon of</w:t>
                      </w:r>
                    </w:p>
                    <w:p w:rsidR="00904FC5" w:rsidRDefault="00904FC5" w:rsidP="00904FC5">
                      <w:pPr>
                        <w:pStyle w:val="Textoindependiente"/>
                        <w:spacing w:line="239" w:lineRule="exact"/>
                        <w:ind w:left="169"/>
                      </w:pPr>
                      <w:r>
                        <w:rPr>
                          <w:color w:val="3A3839"/>
                          <w:w w:val="105"/>
                        </w:rPr>
                        <w:t xml:space="preserve">18% </w:t>
                      </w:r>
                      <w:r>
                        <w:rPr>
                          <w:rFonts w:ascii="Arial" w:hAnsi="Arial"/>
                          <w:color w:val="3A3839"/>
                          <w:w w:val="105"/>
                        </w:rPr>
                        <w:t xml:space="preserve">— </w:t>
                      </w:r>
                      <w:r>
                        <w:rPr>
                          <w:color w:val="3A3839"/>
                          <w:w w:val="105"/>
                        </w:rPr>
                        <w:t xml:space="preserve">2 </w:t>
                      </w:r>
                      <w:r>
                        <w:rPr>
                          <w:rFonts w:ascii="Arial" w:hAnsi="Arial"/>
                          <w:color w:val="3A3839"/>
                          <w:w w:val="115"/>
                        </w:rPr>
                        <w:t xml:space="preserve">× </w:t>
                      </w:r>
                      <w:r>
                        <w:rPr>
                          <w:color w:val="3A3839"/>
                          <w:w w:val="105"/>
                        </w:rPr>
                        <w:t>LIBOR?</w:t>
                      </w:r>
                    </w:p>
                    <w:p w:rsidR="00904FC5" w:rsidRDefault="00904FC5" w:rsidP="00904FC5">
                      <w:pPr>
                        <w:pStyle w:val="Textoindependiente"/>
                        <w:spacing w:before="50"/>
                        <w:ind w:left="169"/>
                      </w:pPr>
                      <w:r>
                        <w:rPr>
                          <w:color w:val="3A3839"/>
                          <w:w w:val="110"/>
                        </w:rPr>
                        <w:t>a) 7.5</w:t>
                      </w:r>
                    </w:p>
                    <w:p w:rsidR="00904FC5" w:rsidRDefault="00904FC5" w:rsidP="00904FC5">
                      <w:pPr>
                        <w:pStyle w:val="Textoindependiente"/>
                        <w:spacing w:before="50"/>
                        <w:ind w:left="169"/>
                      </w:pPr>
                      <w:r>
                        <w:rPr>
                          <w:color w:val="3A3839"/>
                          <w:w w:val="110"/>
                        </w:rPr>
                        <w:t>b)</w:t>
                      </w:r>
                      <w:r>
                        <w:rPr>
                          <w:color w:val="3A3839"/>
                          <w:spacing w:val="-4"/>
                          <w:w w:val="110"/>
                        </w:rPr>
                        <w:t xml:space="preserve"> </w:t>
                      </w:r>
                      <w:r>
                        <w:rPr>
                          <w:color w:val="3A3839"/>
                          <w:w w:val="110"/>
                        </w:rPr>
                        <w:t>15.0</w:t>
                      </w:r>
                    </w:p>
                    <w:p w:rsidR="00904FC5" w:rsidRDefault="00904FC5" w:rsidP="00904FC5">
                      <w:pPr>
                        <w:pStyle w:val="Textoindependiente"/>
                        <w:spacing w:before="50"/>
                        <w:ind w:left="169"/>
                      </w:pPr>
                      <w:r>
                        <w:rPr>
                          <w:color w:val="3A3839"/>
                          <w:w w:val="105"/>
                        </w:rPr>
                        <w:t>c)</w:t>
                      </w:r>
                      <w:r>
                        <w:rPr>
                          <w:color w:val="3A3839"/>
                          <w:spacing w:val="14"/>
                          <w:w w:val="105"/>
                        </w:rPr>
                        <w:t xml:space="preserve"> </w:t>
                      </w:r>
                      <w:r>
                        <w:rPr>
                          <w:color w:val="3A3839"/>
                          <w:w w:val="105"/>
                        </w:rPr>
                        <w:t>22.5</w:t>
                      </w:r>
                    </w:p>
                    <w:p w:rsidR="00904FC5" w:rsidRDefault="00904FC5" w:rsidP="00904FC5">
                      <w:pPr>
                        <w:pStyle w:val="Textoindependiente"/>
                        <w:spacing w:before="50"/>
                        <w:ind w:left="169"/>
                      </w:pPr>
                      <w:r>
                        <w:rPr>
                          <w:color w:val="3A3839"/>
                        </w:rPr>
                        <w:t>d) 0.0</w:t>
                      </w:r>
                    </w:p>
                  </w:txbxContent>
                </v:textbox>
                <w10:wrap type="topAndBottom" anchorx="page"/>
              </v:shape>
            </w:pict>
          </mc:Fallback>
        </mc:AlternateContent>
      </w:r>
    </w:p>
    <w:p w:rsidR="00904FC5" w:rsidRDefault="00904FC5" w:rsidP="00904FC5">
      <w:pPr>
        <w:rPr>
          <w:rFonts w:ascii="Times New Roman"/>
          <w:sz w:val="18"/>
        </w:rPr>
        <w:sectPr w:rsidR="00904FC5">
          <w:pgSz w:w="12240" w:h="15840"/>
          <w:pgMar w:top="820" w:right="800" w:bottom="1240" w:left="1600" w:header="561" w:footer="1054" w:gutter="0"/>
          <w:cols w:space="720"/>
        </w:sectPr>
      </w:pPr>
    </w:p>
    <w:p w:rsidR="00904FC5" w:rsidRDefault="00904FC5" w:rsidP="00904FC5">
      <w:pPr>
        <w:pStyle w:val="Textoindependiente"/>
        <w:rPr>
          <w:rFonts w:ascii="Times New Roman"/>
          <w:sz w:val="20"/>
        </w:rPr>
      </w:pPr>
    </w:p>
    <w:p w:rsidR="00904FC5" w:rsidRDefault="00904FC5" w:rsidP="00904FC5">
      <w:pPr>
        <w:pStyle w:val="Textoindependiente"/>
        <w:spacing w:before="1"/>
        <w:rPr>
          <w:rFonts w:ascii="Times New Roman"/>
          <w:sz w:val="19"/>
        </w:rPr>
      </w:pPr>
    </w:p>
    <w:p w:rsidR="00904FC5" w:rsidRDefault="00904FC5" w:rsidP="00904FC5">
      <w:pPr>
        <w:pStyle w:val="Textoindependiente"/>
        <w:ind w:left="294"/>
        <w:rPr>
          <w:rFonts w:ascii="Times New Roman"/>
          <w:sz w:val="20"/>
        </w:rPr>
      </w:pPr>
      <w:r>
        <w:rPr>
          <w:rFonts w:ascii="Times New Roman"/>
          <w:noProof/>
          <w:sz w:val="20"/>
        </w:rPr>
        <mc:AlternateContent>
          <mc:Choice Requires="wps">
            <w:drawing>
              <wp:inline distT="0" distB="0" distL="0" distR="0" wp14:anchorId="2024702B" wp14:editId="30EFE788">
                <wp:extent cx="5459730" cy="1683385"/>
                <wp:effectExtent l="12065" t="5715" r="5080" b="6350"/>
                <wp:docPr id="4549" name="Text Box 4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683385"/>
                        </a:xfrm>
                        <a:prstGeom prst="rect">
                          <a:avLst/>
                        </a:prstGeom>
                        <a:noFill/>
                        <a:ln w="6325">
                          <a:solidFill>
                            <a:srgbClr val="3A383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4FC5" w:rsidRDefault="00904FC5" w:rsidP="00904FC5">
                            <w:pPr>
                              <w:spacing w:before="13"/>
                              <w:ind w:left="348"/>
                              <w:rPr>
                                <w:rFonts w:ascii="Times New Roman"/>
                                <w:b/>
                                <w:sz w:val="21"/>
                              </w:rPr>
                            </w:pPr>
                            <w:r>
                              <w:rPr>
                                <w:rFonts w:ascii="Times New Roman"/>
                                <w:b/>
                                <w:color w:val="3A3839"/>
                                <w:w w:val="110"/>
                                <w:sz w:val="21"/>
                              </w:rPr>
                              <w:t>Example 7-22: FRM Exam 2000---- Ques:wtion 3/Capital Markets</w:t>
                            </w:r>
                          </w:p>
                          <w:p w:rsidR="00904FC5" w:rsidRDefault="00904FC5" w:rsidP="00904FC5">
                            <w:pPr>
                              <w:pStyle w:val="Textoindependiente"/>
                              <w:spacing w:before="61" w:line="290" w:lineRule="auto"/>
                              <w:ind w:left="169"/>
                            </w:pPr>
                            <w:r>
                              <w:rPr>
                                <w:color w:val="3A3839"/>
                                <w:w w:val="110"/>
                              </w:rPr>
                              <w:t>7-22. How would you describe the typical price behavior of a low premium mortgage pass-through security?</w:t>
                            </w:r>
                          </w:p>
                          <w:p w:rsidR="00904FC5" w:rsidRDefault="00904FC5" w:rsidP="00904FC5">
                            <w:pPr>
                              <w:pStyle w:val="Textoindependiente"/>
                              <w:numPr>
                                <w:ilvl w:val="0"/>
                                <w:numId w:val="4"/>
                              </w:numPr>
                              <w:tabs>
                                <w:tab w:val="left" w:pos="413"/>
                              </w:tabs>
                              <w:ind w:firstLine="0"/>
                            </w:pPr>
                            <w:r>
                              <w:rPr>
                                <w:color w:val="3A3839"/>
                                <w:w w:val="110"/>
                              </w:rPr>
                              <w:t>It is similar to a U.S. Treasury</w:t>
                            </w:r>
                            <w:r>
                              <w:rPr>
                                <w:color w:val="3A3839"/>
                                <w:spacing w:val="39"/>
                                <w:w w:val="110"/>
                              </w:rPr>
                              <w:t xml:space="preserve"> </w:t>
                            </w:r>
                            <w:r>
                              <w:rPr>
                                <w:color w:val="3A3839"/>
                                <w:w w:val="110"/>
                              </w:rPr>
                              <w:t>bond.</w:t>
                            </w:r>
                          </w:p>
                          <w:p w:rsidR="00904FC5" w:rsidRDefault="00904FC5" w:rsidP="00904FC5">
                            <w:pPr>
                              <w:pStyle w:val="Textoindependiente"/>
                              <w:numPr>
                                <w:ilvl w:val="0"/>
                                <w:numId w:val="4"/>
                              </w:numPr>
                              <w:tabs>
                                <w:tab w:val="left" w:pos="427"/>
                              </w:tabs>
                              <w:spacing w:before="50"/>
                              <w:ind w:left="426" w:hanging="257"/>
                            </w:pPr>
                            <w:r>
                              <w:rPr>
                                <w:color w:val="3A3839"/>
                                <w:w w:val="110"/>
                              </w:rPr>
                              <w:t>It is similar to a plain vanilla corporate</w:t>
                            </w:r>
                            <w:r>
                              <w:rPr>
                                <w:color w:val="3A3839"/>
                                <w:spacing w:val="47"/>
                                <w:w w:val="110"/>
                              </w:rPr>
                              <w:t xml:space="preserve"> </w:t>
                            </w:r>
                            <w:r>
                              <w:rPr>
                                <w:color w:val="3A3839"/>
                                <w:w w:val="110"/>
                              </w:rPr>
                              <w:t>bond.</w:t>
                            </w:r>
                          </w:p>
                          <w:p w:rsidR="00904FC5" w:rsidRDefault="00904FC5" w:rsidP="00904FC5">
                            <w:pPr>
                              <w:pStyle w:val="Textoindependiente"/>
                              <w:numPr>
                                <w:ilvl w:val="0"/>
                                <w:numId w:val="4"/>
                              </w:numPr>
                              <w:tabs>
                                <w:tab w:val="left" w:pos="406"/>
                              </w:tabs>
                              <w:spacing w:before="51" w:line="290" w:lineRule="auto"/>
                              <w:ind w:right="346" w:firstLine="0"/>
                            </w:pPr>
                            <w:r>
                              <w:rPr>
                                <w:color w:val="3A3839"/>
                                <w:w w:val="110"/>
                              </w:rPr>
                              <w:t>When interest rates fall, its price increase would exceed that of a comparable duration U.S. Treasury</w:t>
                            </w:r>
                            <w:r>
                              <w:rPr>
                                <w:color w:val="3A3839"/>
                                <w:spacing w:val="18"/>
                                <w:w w:val="110"/>
                              </w:rPr>
                              <w:t xml:space="preserve"> </w:t>
                            </w:r>
                            <w:r>
                              <w:rPr>
                                <w:color w:val="3A3839"/>
                                <w:w w:val="110"/>
                              </w:rPr>
                              <w:t>bond.</w:t>
                            </w:r>
                          </w:p>
                          <w:p w:rsidR="00904FC5" w:rsidRDefault="00904FC5" w:rsidP="00904FC5">
                            <w:pPr>
                              <w:pStyle w:val="Textoindependiente"/>
                              <w:numPr>
                                <w:ilvl w:val="0"/>
                                <w:numId w:val="4"/>
                              </w:numPr>
                              <w:tabs>
                                <w:tab w:val="left" w:pos="434"/>
                              </w:tabs>
                              <w:spacing w:line="290" w:lineRule="auto"/>
                              <w:ind w:right="710" w:firstLine="0"/>
                            </w:pPr>
                            <w:r>
                              <w:rPr>
                                <w:color w:val="3A3839"/>
                                <w:w w:val="110"/>
                              </w:rPr>
                              <w:t>When interest rates fall, its price increase would lag that of a comparable duration U.S. Treasury</w:t>
                            </w:r>
                            <w:r>
                              <w:rPr>
                                <w:color w:val="3A3839"/>
                                <w:spacing w:val="17"/>
                                <w:w w:val="110"/>
                              </w:rPr>
                              <w:t xml:space="preserve"> </w:t>
                            </w:r>
                            <w:r>
                              <w:rPr>
                                <w:color w:val="3A3839"/>
                                <w:w w:val="110"/>
                              </w:rPr>
                              <w:t>bond.</w:t>
                            </w:r>
                          </w:p>
                        </w:txbxContent>
                      </wps:txbx>
                      <wps:bodyPr rot="0" vert="horz" wrap="square" lIns="0" tIns="0" rIns="0" bIns="0" anchor="t" anchorCtr="0" upright="1">
                        <a:noAutofit/>
                      </wps:bodyPr>
                    </wps:wsp>
                  </a:graphicData>
                </a:graphic>
              </wp:inline>
            </w:drawing>
          </mc:Choice>
          <mc:Fallback>
            <w:pict>
              <v:shape w14:anchorId="2024702B" id="Text Box 4307" o:spid="_x0000_s1178" type="#_x0000_t202" style="width:429.9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" filled="f" strokecolor="#3a3839" strokeweight=".17569mm">
                <v:textbox inset="0,0,0,0">
                  <w:txbxContent>
                    <w:p w:rsidR="00904FC5" w:rsidRDefault="00904FC5" w:rsidP="00904FC5">
                      <w:pPr>
                        <w:spacing w:before="13"/>
                        <w:ind w:left="348"/>
                        <w:rPr>
                          <w:rFonts w:ascii="Times New Roman"/>
                          <w:b/>
                          <w:sz w:val="21"/>
                        </w:rPr>
                      </w:pPr>
                      <w:r>
                        <w:rPr>
                          <w:rFonts w:ascii="Times New Roman"/>
                          <w:b/>
                          <w:color w:val="3A3839"/>
                          <w:w w:val="110"/>
                          <w:sz w:val="21"/>
                        </w:rPr>
                        <w:t>Example 7-22: FRM Exam 2000---- Ques:wtion 3/Capital Markets</w:t>
                      </w:r>
                    </w:p>
                    <w:p w:rsidR="00904FC5" w:rsidRDefault="00904FC5" w:rsidP="00904FC5">
                      <w:pPr>
                        <w:pStyle w:val="Textoindependiente"/>
                        <w:spacing w:before="61" w:line="290" w:lineRule="auto"/>
                        <w:ind w:left="169"/>
                      </w:pPr>
                      <w:r>
                        <w:rPr>
                          <w:color w:val="3A3839"/>
                          <w:w w:val="110"/>
                        </w:rPr>
                        <w:t>7-22. How would you describe the typical price behavior of a low premium mortgage pass-through security?</w:t>
                      </w:r>
                    </w:p>
                    <w:p w:rsidR="00904FC5" w:rsidRDefault="00904FC5" w:rsidP="00904FC5">
                      <w:pPr>
                        <w:pStyle w:val="Textoindependiente"/>
                        <w:numPr>
                          <w:ilvl w:val="0"/>
                          <w:numId w:val="4"/>
                        </w:numPr>
                        <w:tabs>
                          <w:tab w:val="left" w:pos="413"/>
                        </w:tabs>
                        <w:ind w:firstLine="0"/>
                      </w:pPr>
                      <w:r>
                        <w:rPr>
                          <w:color w:val="3A3839"/>
                          <w:w w:val="110"/>
                        </w:rPr>
                        <w:t>It is similar to a U.S. Treasury</w:t>
                      </w:r>
                      <w:r>
                        <w:rPr>
                          <w:color w:val="3A3839"/>
                          <w:spacing w:val="39"/>
                          <w:w w:val="110"/>
                        </w:rPr>
                        <w:t xml:space="preserve"> </w:t>
                      </w:r>
                      <w:r>
                        <w:rPr>
                          <w:color w:val="3A3839"/>
                          <w:w w:val="110"/>
                        </w:rPr>
                        <w:t>bond.</w:t>
                      </w:r>
                    </w:p>
                    <w:p w:rsidR="00904FC5" w:rsidRDefault="00904FC5" w:rsidP="00904FC5">
                      <w:pPr>
                        <w:pStyle w:val="Textoindependiente"/>
                        <w:numPr>
                          <w:ilvl w:val="0"/>
                          <w:numId w:val="4"/>
                        </w:numPr>
                        <w:tabs>
                          <w:tab w:val="left" w:pos="427"/>
                        </w:tabs>
                        <w:spacing w:before="50"/>
                        <w:ind w:left="426" w:hanging="257"/>
                      </w:pPr>
                      <w:r>
                        <w:rPr>
                          <w:color w:val="3A3839"/>
                          <w:w w:val="110"/>
                        </w:rPr>
                        <w:t>It is similar to a plain vanilla corporate</w:t>
                      </w:r>
                      <w:r>
                        <w:rPr>
                          <w:color w:val="3A3839"/>
                          <w:spacing w:val="47"/>
                          <w:w w:val="110"/>
                        </w:rPr>
                        <w:t xml:space="preserve"> </w:t>
                      </w:r>
                      <w:r>
                        <w:rPr>
                          <w:color w:val="3A3839"/>
                          <w:w w:val="110"/>
                        </w:rPr>
                        <w:t>bond.</w:t>
                      </w:r>
                    </w:p>
                    <w:p w:rsidR="00904FC5" w:rsidRDefault="00904FC5" w:rsidP="00904FC5">
                      <w:pPr>
                        <w:pStyle w:val="Textoindependiente"/>
                        <w:numPr>
                          <w:ilvl w:val="0"/>
                          <w:numId w:val="4"/>
                        </w:numPr>
                        <w:tabs>
                          <w:tab w:val="left" w:pos="406"/>
                        </w:tabs>
                        <w:spacing w:before="51" w:line="290" w:lineRule="auto"/>
                        <w:ind w:right="346" w:firstLine="0"/>
                      </w:pPr>
                      <w:r>
                        <w:rPr>
                          <w:color w:val="3A3839"/>
                          <w:w w:val="110"/>
                        </w:rPr>
                        <w:t>When interest rates fall, its price increase would exceed that of a comparable duration U.S. Treasury</w:t>
                      </w:r>
                      <w:r>
                        <w:rPr>
                          <w:color w:val="3A3839"/>
                          <w:spacing w:val="18"/>
                          <w:w w:val="110"/>
                        </w:rPr>
                        <w:t xml:space="preserve"> </w:t>
                      </w:r>
                      <w:r>
                        <w:rPr>
                          <w:color w:val="3A3839"/>
                          <w:w w:val="110"/>
                        </w:rPr>
                        <w:t>bond.</w:t>
                      </w:r>
                    </w:p>
                    <w:p w:rsidR="00904FC5" w:rsidRDefault="00904FC5" w:rsidP="00904FC5">
                      <w:pPr>
                        <w:pStyle w:val="Textoindependiente"/>
                        <w:numPr>
                          <w:ilvl w:val="0"/>
                          <w:numId w:val="4"/>
                        </w:numPr>
                        <w:tabs>
                          <w:tab w:val="left" w:pos="434"/>
                        </w:tabs>
                        <w:spacing w:line="290" w:lineRule="auto"/>
                        <w:ind w:right="710" w:firstLine="0"/>
                      </w:pPr>
                      <w:r>
                        <w:rPr>
                          <w:color w:val="3A3839"/>
                          <w:w w:val="110"/>
                        </w:rPr>
                        <w:t>When interest rates fall, its price increase would lag that of a comparable duration U.S. Treasury</w:t>
                      </w:r>
                      <w:r>
                        <w:rPr>
                          <w:color w:val="3A3839"/>
                          <w:spacing w:val="17"/>
                          <w:w w:val="110"/>
                        </w:rPr>
                        <w:t xml:space="preserve"> </w:t>
                      </w:r>
                      <w:r>
                        <w:rPr>
                          <w:color w:val="3A3839"/>
                          <w:w w:val="110"/>
                        </w:rPr>
                        <w:t>bond.</w:t>
                      </w:r>
                    </w:p>
                  </w:txbxContent>
                </v:textbox>
                <w10:anchorlock/>
              </v:shape>
            </w:pict>
          </mc:Fallback>
        </mc:AlternateContent>
      </w:r>
    </w:p>
    <w:p w:rsidR="00904FC5" w:rsidRDefault="00904FC5" w:rsidP="00904FC5">
      <w:pPr>
        <w:pStyle w:val="Textoindependiente"/>
        <w:rPr>
          <w:rFonts w:ascii="Times New Roman"/>
          <w:sz w:val="20"/>
        </w:rPr>
      </w:pPr>
    </w:p>
    <w:p w:rsidR="00904FC5" w:rsidRDefault="00904FC5" w:rsidP="00904FC5">
      <w:pPr>
        <w:pStyle w:val="Textoindependiente"/>
        <w:rPr>
          <w:rFonts w:ascii="Times New Roman"/>
          <w:sz w:val="20"/>
        </w:rPr>
      </w:pPr>
    </w:p>
    <w:p w:rsidR="00904FC5" w:rsidRDefault="00904FC5" w:rsidP="00904FC5">
      <w:pPr>
        <w:pStyle w:val="Textoindependiente"/>
        <w:spacing w:before="5"/>
        <w:rPr>
          <w:rFonts w:ascii="Times New Roman"/>
          <w:sz w:val="18"/>
        </w:rPr>
      </w:pPr>
    </w:p>
    <w:p w:rsidR="00904FC5" w:rsidRDefault="00904FC5" w:rsidP="00904FC5">
      <w:pPr>
        <w:pStyle w:val="Ttulo6"/>
        <w:numPr>
          <w:ilvl w:val="1"/>
          <w:numId w:val="18"/>
        </w:numPr>
        <w:tabs>
          <w:tab w:val="left" w:pos="1174"/>
          <w:tab w:val="left" w:pos="1175"/>
        </w:tabs>
        <w:ind w:hanging="880"/>
        <w:jc w:val="left"/>
      </w:pPr>
      <w:bookmarkStart w:id="22" w:name="7.6_Answers_to_Chapter_Examples"/>
      <w:bookmarkStart w:id="23" w:name="_TOC_250318"/>
      <w:bookmarkEnd w:id="22"/>
      <w:r>
        <w:rPr>
          <w:color w:val="3A3839"/>
          <w:w w:val="115"/>
        </w:rPr>
        <w:t>Answers to Chapter</w:t>
      </w:r>
      <w:r>
        <w:rPr>
          <w:color w:val="3A3839"/>
          <w:spacing w:val="22"/>
          <w:w w:val="115"/>
        </w:rPr>
        <w:t xml:space="preserve"> </w:t>
      </w:r>
      <w:bookmarkEnd w:id="23"/>
      <w:r>
        <w:rPr>
          <w:color w:val="3A3839"/>
          <w:w w:val="115"/>
        </w:rPr>
        <w:t>Examples</w:t>
      </w:r>
    </w:p>
    <w:p w:rsidR="00904FC5" w:rsidRDefault="00904FC5" w:rsidP="00904FC5">
      <w:pPr>
        <w:pStyle w:val="Textoindependiente"/>
        <w:spacing w:before="7"/>
        <w:rPr>
          <w:rFonts w:ascii="Times New Roman"/>
          <w:b/>
          <w:sz w:val="19"/>
        </w:rPr>
      </w:pPr>
    </w:p>
    <w:p w:rsidR="00904FC5" w:rsidRDefault="00904FC5" w:rsidP="00904FC5">
      <w:pPr>
        <w:spacing w:before="107"/>
        <w:ind w:left="294"/>
        <w:rPr>
          <w:rFonts w:ascii="Times New Roman"/>
          <w:b/>
          <w:sz w:val="21"/>
        </w:rPr>
      </w:pPr>
      <w:r>
        <w:rPr>
          <w:rFonts w:ascii="Times New Roman"/>
          <w:b/>
          <w:color w:val="3A3839"/>
          <w:w w:val="110"/>
          <w:sz w:val="21"/>
        </w:rPr>
        <w:t>Example 7-1: FRM Exam 1998---- Ques:wtion 3/Capital Markets</w:t>
      </w:r>
    </w:p>
    <w:p w:rsidR="00904FC5" w:rsidRDefault="00904FC5" w:rsidP="00904FC5">
      <w:pPr>
        <w:pStyle w:val="Textoindependiente"/>
        <w:spacing w:before="120" w:line="360" w:lineRule="auto"/>
        <w:ind w:left="294" w:right="935"/>
        <w:jc w:val="both"/>
      </w:pPr>
      <w:r>
        <w:rPr>
          <w:color w:val="3A3839"/>
          <w:w w:val="110"/>
        </w:rPr>
        <w:t>b) As interest rates increase, the coupon decreases. In addition, the discount factor increases.</w:t>
      </w:r>
      <w:r>
        <w:rPr>
          <w:color w:val="3A3839"/>
          <w:spacing w:val="-5"/>
          <w:w w:val="110"/>
        </w:rPr>
        <w:t xml:space="preserve"> </w:t>
      </w:r>
      <w:r>
        <w:rPr>
          <w:color w:val="3A3839"/>
          <w:w w:val="110"/>
        </w:rPr>
        <w:t>Hence,</w:t>
      </w:r>
      <w:r>
        <w:rPr>
          <w:color w:val="3A3839"/>
          <w:spacing w:val="-4"/>
          <w:w w:val="110"/>
        </w:rPr>
        <w:t xml:space="preserve"> </w:t>
      </w:r>
      <w:r>
        <w:rPr>
          <w:color w:val="3A3839"/>
          <w:w w:val="110"/>
        </w:rPr>
        <w:t>the</w:t>
      </w:r>
      <w:r>
        <w:rPr>
          <w:color w:val="3A3839"/>
          <w:spacing w:val="-4"/>
          <w:w w:val="110"/>
        </w:rPr>
        <w:t xml:space="preserve"> </w:t>
      </w:r>
      <w:r>
        <w:rPr>
          <w:color w:val="3A3839"/>
          <w:w w:val="110"/>
        </w:rPr>
        <w:t>value</w:t>
      </w:r>
      <w:r>
        <w:rPr>
          <w:color w:val="3A3839"/>
          <w:spacing w:val="-4"/>
          <w:w w:val="110"/>
        </w:rPr>
        <w:t xml:space="preserve"> </w:t>
      </w:r>
      <w:r>
        <w:rPr>
          <w:color w:val="3A3839"/>
          <w:w w:val="110"/>
        </w:rPr>
        <w:t>of</w:t>
      </w:r>
      <w:r>
        <w:rPr>
          <w:color w:val="3A3839"/>
          <w:spacing w:val="-4"/>
          <w:w w:val="110"/>
        </w:rPr>
        <w:t xml:space="preserve"> </w:t>
      </w:r>
      <w:r>
        <w:rPr>
          <w:color w:val="3A3839"/>
          <w:w w:val="110"/>
        </w:rPr>
        <w:t>the</w:t>
      </w:r>
      <w:r>
        <w:rPr>
          <w:color w:val="3A3839"/>
          <w:spacing w:val="-4"/>
          <w:w w:val="110"/>
        </w:rPr>
        <w:t xml:space="preserve"> </w:t>
      </w:r>
      <w:r>
        <w:rPr>
          <w:color w:val="3A3839"/>
          <w:w w:val="110"/>
        </w:rPr>
        <w:t>note</w:t>
      </w:r>
      <w:r>
        <w:rPr>
          <w:color w:val="3A3839"/>
          <w:spacing w:val="-4"/>
          <w:w w:val="110"/>
        </w:rPr>
        <w:t xml:space="preserve"> </w:t>
      </w:r>
      <w:r>
        <w:rPr>
          <w:color w:val="3A3839"/>
          <w:w w:val="110"/>
        </w:rPr>
        <w:t>must</w:t>
      </w:r>
      <w:r>
        <w:rPr>
          <w:color w:val="3A3839"/>
          <w:spacing w:val="-4"/>
          <w:w w:val="110"/>
        </w:rPr>
        <w:t xml:space="preserve"> </w:t>
      </w:r>
      <w:r>
        <w:rPr>
          <w:color w:val="3A3839"/>
          <w:w w:val="110"/>
        </w:rPr>
        <w:t>decrease</w:t>
      </w:r>
      <w:r>
        <w:rPr>
          <w:color w:val="3A3839"/>
          <w:spacing w:val="-4"/>
          <w:w w:val="110"/>
        </w:rPr>
        <w:t xml:space="preserve"> </w:t>
      </w:r>
      <w:r>
        <w:rPr>
          <w:color w:val="3A3839"/>
          <w:w w:val="110"/>
        </w:rPr>
        <w:t>even</w:t>
      </w:r>
      <w:r>
        <w:rPr>
          <w:color w:val="3A3839"/>
          <w:spacing w:val="-4"/>
          <w:w w:val="110"/>
        </w:rPr>
        <w:t xml:space="preserve"> </w:t>
      </w:r>
      <w:r>
        <w:rPr>
          <w:color w:val="3A3839"/>
          <w:w w:val="110"/>
        </w:rPr>
        <w:t>more</w:t>
      </w:r>
      <w:r>
        <w:rPr>
          <w:color w:val="3A3839"/>
          <w:spacing w:val="-4"/>
          <w:w w:val="110"/>
        </w:rPr>
        <w:t xml:space="preserve"> </w:t>
      </w:r>
      <w:r>
        <w:rPr>
          <w:color w:val="3A3839"/>
          <w:w w:val="110"/>
        </w:rPr>
        <w:t>than</w:t>
      </w:r>
      <w:r>
        <w:rPr>
          <w:color w:val="3A3839"/>
          <w:spacing w:val="-4"/>
          <w:w w:val="110"/>
        </w:rPr>
        <w:t xml:space="preserve"> </w:t>
      </w:r>
      <w:r>
        <w:rPr>
          <w:color w:val="3A3839"/>
          <w:w w:val="110"/>
        </w:rPr>
        <w:t>a</w:t>
      </w:r>
      <w:r>
        <w:rPr>
          <w:color w:val="3A3839"/>
          <w:spacing w:val="-4"/>
          <w:w w:val="110"/>
        </w:rPr>
        <w:t xml:space="preserve"> </w:t>
      </w:r>
      <w:r>
        <w:rPr>
          <w:color w:val="3A3839"/>
          <w:w w:val="110"/>
        </w:rPr>
        <w:t>regular</w:t>
      </w:r>
      <w:r>
        <w:rPr>
          <w:color w:val="3A3839"/>
          <w:spacing w:val="-4"/>
          <w:w w:val="110"/>
        </w:rPr>
        <w:t xml:space="preserve"> </w:t>
      </w:r>
      <w:r>
        <w:rPr>
          <w:color w:val="3A3839"/>
          <w:w w:val="110"/>
        </w:rPr>
        <w:t>ﬁxed- coupon</w:t>
      </w:r>
      <w:r>
        <w:rPr>
          <w:color w:val="3A3839"/>
          <w:spacing w:val="6"/>
          <w:w w:val="110"/>
        </w:rPr>
        <w:t xml:space="preserve"> </w:t>
      </w:r>
      <w:r>
        <w:rPr>
          <w:color w:val="3A3839"/>
          <w:w w:val="110"/>
        </w:rPr>
        <w:t>bond.</w:t>
      </w:r>
    </w:p>
    <w:p w:rsidR="00904FC5" w:rsidRDefault="00904FC5" w:rsidP="00904FC5">
      <w:pPr>
        <w:pStyle w:val="Textoindependiente"/>
        <w:spacing w:before="2"/>
        <w:rPr>
          <w:sz w:val="22"/>
        </w:rPr>
      </w:pPr>
    </w:p>
    <w:p w:rsidR="00904FC5" w:rsidRDefault="00904FC5" w:rsidP="00904FC5">
      <w:pPr>
        <w:spacing w:before="106"/>
        <w:ind w:left="294"/>
        <w:rPr>
          <w:rFonts w:ascii="Times New Roman"/>
          <w:b/>
          <w:sz w:val="21"/>
        </w:rPr>
      </w:pPr>
      <w:r>
        <w:rPr>
          <w:rFonts w:ascii="Times New Roman"/>
          <w:b/>
          <w:color w:val="3A3839"/>
          <w:w w:val="110"/>
          <w:sz w:val="21"/>
        </w:rPr>
        <w:t>Example 7-2: FRM Exam 2000---- Ques:wtion 9/Capital Markets</w:t>
      </w:r>
    </w:p>
    <w:p w:rsidR="00904FC5" w:rsidRDefault="00904FC5" w:rsidP="00904FC5">
      <w:pPr>
        <w:pStyle w:val="Textoindependiente"/>
        <w:spacing w:before="121" w:line="360" w:lineRule="auto"/>
        <w:ind w:left="294" w:right="935"/>
        <w:jc w:val="both"/>
      </w:pPr>
      <w:r>
        <w:rPr>
          <w:color w:val="3A3839"/>
          <w:w w:val="110"/>
        </w:rPr>
        <w:t>d)</w:t>
      </w:r>
      <w:r>
        <w:rPr>
          <w:color w:val="3A3839"/>
          <w:spacing w:val="-15"/>
          <w:w w:val="110"/>
        </w:rPr>
        <w:t xml:space="preserve"> </w:t>
      </w:r>
      <w:r>
        <w:rPr>
          <w:color w:val="3A3839"/>
          <w:w w:val="110"/>
        </w:rPr>
        <w:t>With</w:t>
      </w:r>
      <w:r>
        <w:rPr>
          <w:color w:val="3A3839"/>
          <w:spacing w:val="-15"/>
          <w:w w:val="110"/>
        </w:rPr>
        <w:t xml:space="preserve"> </w:t>
      </w:r>
      <w:r>
        <w:rPr>
          <w:color w:val="3A3839"/>
          <w:w w:val="110"/>
        </w:rPr>
        <w:t>a</w:t>
      </w:r>
      <w:r>
        <w:rPr>
          <w:color w:val="3A3839"/>
          <w:spacing w:val="-14"/>
          <w:w w:val="110"/>
        </w:rPr>
        <w:t xml:space="preserve"> </w:t>
      </w:r>
      <w:r>
        <w:rPr>
          <w:color w:val="3A3839"/>
          <w:w w:val="110"/>
        </w:rPr>
        <w:t>callable</w:t>
      </w:r>
      <w:r>
        <w:rPr>
          <w:color w:val="3A3839"/>
          <w:spacing w:val="-15"/>
          <w:w w:val="110"/>
        </w:rPr>
        <w:t xml:space="preserve"> </w:t>
      </w:r>
      <w:r>
        <w:rPr>
          <w:color w:val="3A3839"/>
          <w:w w:val="110"/>
        </w:rPr>
        <w:t>bond</w:t>
      </w:r>
      <w:r>
        <w:rPr>
          <w:color w:val="3A3839"/>
          <w:spacing w:val="-14"/>
          <w:w w:val="110"/>
        </w:rPr>
        <w:t xml:space="preserve"> </w:t>
      </w:r>
      <w:r>
        <w:rPr>
          <w:color w:val="3A3839"/>
          <w:w w:val="110"/>
        </w:rPr>
        <w:t>the</w:t>
      </w:r>
      <w:r>
        <w:rPr>
          <w:color w:val="3A3839"/>
          <w:spacing w:val="-15"/>
          <w:w w:val="110"/>
        </w:rPr>
        <w:t xml:space="preserve"> </w:t>
      </w:r>
      <w:r>
        <w:rPr>
          <w:color w:val="3A3839"/>
          <w:w w:val="110"/>
        </w:rPr>
        <w:t>issuer</w:t>
      </w:r>
      <w:r>
        <w:rPr>
          <w:color w:val="3A3839"/>
          <w:spacing w:val="-15"/>
          <w:w w:val="110"/>
        </w:rPr>
        <w:t xml:space="preserve"> </w:t>
      </w:r>
      <w:r>
        <w:rPr>
          <w:color w:val="3A3839"/>
          <w:w w:val="110"/>
        </w:rPr>
        <w:t>has</w:t>
      </w:r>
      <w:r>
        <w:rPr>
          <w:color w:val="3A3839"/>
          <w:spacing w:val="-14"/>
          <w:w w:val="110"/>
        </w:rPr>
        <w:t xml:space="preserve"> </w:t>
      </w:r>
      <w:r>
        <w:rPr>
          <w:color w:val="3A3839"/>
          <w:w w:val="110"/>
        </w:rPr>
        <w:t>the</w:t>
      </w:r>
      <w:r>
        <w:rPr>
          <w:color w:val="3A3839"/>
          <w:spacing w:val="-15"/>
          <w:w w:val="110"/>
        </w:rPr>
        <w:t xml:space="preserve"> </w:t>
      </w:r>
      <w:r>
        <w:rPr>
          <w:color w:val="3A3839"/>
          <w:w w:val="110"/>
        </w:rPr>
        <w:t>option</w:t>
      </w:r>
      <w:r>
        <w:rPr>
          <w:color w:val="3A3839"/>
          <w:spacing w:val="-14"/>
          <w:w w:val="110"/>
        </w:rPr>
        <w:t xml:space="preserve"> </w:t>
      </w:r>
      <w:r>
        <w:rPr>
          <w:color w:val="3A3839"/>
          <w:w w:val="110"/>
        </w:rPr>
        <w:t>to</w:t>
      </w:r>
      <w:r>
        <w:rPr>
          <w:color w:val="3A3839"/>
          <w:spacing w:val="-15"/>
          <w:w w:val="110"/>
        </w:rPr>
        <w:t xml:space="preserve"> </w:t>
      </w:r>
      <w:r>
        <w:rPr>
          <w:color w:val="3A3839"/>
          <w:w w:val="110"/>
        </w:rPr>
        <w:t>call</w:t>
      </w:r>
      <w:r>
        <w:rPr>
          <w:color w:val="3A3839"/>
          <w:spacing w:val="-14"/>
          <w:w w:val="110"/>
        </w:rPr>
        <w:t xml:space="preserve"> </w:t>
      </w:r>
      <w:r>
        <w:rPr>
          <w:color w:val="3A3839"/>
          <w:w w:val="110"/>
        </w:rPr>
        <w:t>the</w:t>
      </w:r>
      <w:r>
        <w:rPr>
          <w:color w:val="3A3839"/>
          <w:spacing w:val="-15"/>
          <w:w w:val="110"/>
        </w:rPr>
        <w:t xml:space="preserve"> </w:t>
      </w:r>
      <w:r>
        <w:rPr>
          <w:color w:val="3A3839"/>
          <w:w w:val="110"/>
        </w:rPr>
        <w:t>bond</w:t>
      </w:r>
      <w:r>
        <w:rPr>
          <w:color w:val="3A3839"/>
          <w:spacing w:val="-15"/>
          <w:w w:val="110"/>
        </w:rPr>
        <w:t xml:space="preserve"> </w:t>
      </w:r>
      <w:r>
        <w:rPr>
          <w:color w:val="3A3839"/>
          <w:w w:val="110"/>
        </w:rPr>
        <w:t>early</w:t>
      </w:r>
      <w:r>
        <w:rPr>
          <w:color w:val="3A3839"/>
          <w:spacing w:val="-14"/>
          <w:w w:val="110"/>
        </w:rPr>
        <w:t xml:space="preserve"> </w:t>
      </w:r>
      <w:r>
        <w:rPr>
          <w:color w:val="3A3839"/>
          <w:w w:val="110"/>
        </w:rPr>
        <w:t>if</w:t>
      </w:r>
      <w:r>
        <w:rPr>
          <w:color w:val="3A3839"/>
          <w:spacing w:val="-15"/>
          <w:w w:val="110"/>
        </w:rPr>
        <w:t xml:space="preserve"> </w:t>
      </w:r>
      <w:r>
        <w:rPr>
          <w:color w:val="3A3839"/>
          <w:w w:val="110"/>
        </w:rPr>
        <w:t>its</w:t>
      </w:r>
      <w:r>
        <w:rPr>
          <w:color w:val="3A3839"/>
          <w:spacing w:val="-14"/>
          <w:w w:val="110"/>
        </w:rPr>
        <w:t xml:space="preserve"> </w:t>
      </w:r>
      <w:r>
        <w:rPr>
          <w:color w:val="3A3839"/>
          <w:w w:val="110"/>
        </w:rPr>
        <w:t>price</w:t>
      </w:r>
      <w:r>
        <w:rPr>
          <w:color w:val="3A3839"/>
          <w:spacing w:val="-15"/>
          <w:w w:val="110"/>
        </w:rPr>
        <w:t xml:space="preserve"> </w:t>
      </w:r>
      <w:r>
        <w:rPr>
          <w:color w:val="3A3839"/>
          <w:w w:val="110"/>
        </w:rPr>
        <w:t>would otherwise go up. Hence, the investor is short an option. A long position in a callable bond is equivalent to a long position in a noncallable bond plus a short position in a call</w:t>
      </w:r>
      <w:r>
        <w:rPr>
          <w:color w:val="3A3839"/>
          <w:spacing w:val="6"/>
          <w:w w:val="110"/>
        </w:rPr>
        <w:t xml:space="preserve"> </w:t>
      </w:r>
      <w:r>
        <w:rPr>
          <w:color w:val="3A3839"/>
          <w:w w:val="110"/>
        </w:rPr>
        <w:t>option.</w:t>
      </w:r>
    </w:p>
    <w:p w:rsidR="00904FC5" w:rsidRDefault="00904FC5" w:rsidP="00904FC5">
      <w:pPr>
        <w:pStyle w:val="Textoindependiente"/>
        <w:spacing w:before="1"/>
        <w:rPr>
          <w:sz w:val="22"/>
        </w:rPr>
      </w:pPr>
    </w:p>
    <w:p w:rsidR="00904FC5" w:rsidRDefault="00904FC5" w:rsidP="00904FC5">
      <w:pPr>
        <w:spacing w:before="107"/>
        <w:ind w:left="294"/>
        <w:rPr>
          <w:rFonts w:ascii="Times New Roman"/>
          <w:b/>
          <w:sz w:val="21"/>
        </w:rPr>
      </w:pPr>
      <w:r>
        <w:rPr>
          <w:rFonts w:ascii="Times New Roman"/>
          <w:b/>
          <w:color w:val="3A3839"/>
          <w:w w:val="110"/>
          <w:sz w:val="21"/>
        </w:rPr>
        <w:t>Example 7-3: FRM Exam 1998---- Ques:wtion 13/Capital Markets</w:t>
      </w:r>
    </w:p>
    <w:p w:rsidR="00904FC5" w:rsidRDefault="00904FC5" w:rsidP="00904FC5">
      <w:pPr>
        <w:pStyle w:val="Textoindependiente"/>
        <w:spacing w:before="102"/>
        <w:ind w:left="294"/>
        <w:rPr>
          <w:rFonts w:ascii="Arial" w:hAnsi="Arial"/>
        </w:rPr>
      </w:pPr>
      <w:r>
        <w:rPr>
          <w:color w:val="3A3839"/>
          <w:w w:val="110"/>
        </w:rPr>
        <w:t>a)</w:t>
      </w:r>
      <w:r>
        <w:rPr>
          <w:color w:val="3A3839"/>
          <w:spacing w:val="-31"/>
          <w:w w:val="110"/>
        </w:rPr>
        <w:t xml:space="preserve"> </w:t>
      </w:r>
      <w:r>
        <w:rPr>
          <w:color w:val="3A3839"/>
          <w:w w:val="110"/>
        </w:rPr>
        <w:t>DR</w:t>
      </w:r>
      <w:r>
        <w:rPr>
          <w:color w:val="3A3839"/>
          <w:spacing w:val="-22"/>
          <w:w w:val="110"/>
        </w:rPr>
        <w:t xml:space="preserve"> </w:t>
      </w:r>
      <w:r>
        <w:rPr>
          <w:rFonts w:ascii="Arial" w:hAnsi="Arial"/>
          <w:color w:val="3A3839"/>
          <w:w w:val="140"/>
        </w:rPr>
        <w:t>=</w:t>
      </w:r>
      <w:r>
        <w:rPr>
          <w:rFonts w:ascii="Arial" w:hAnsi="Arial"/>
          <w:color w:val="3A3839"/>
          <w:spacing w:val="-47"/>
          <w:w w:val="140"/>
        </w:rPr>
        <w:t xml:space="preserve"> </w:t>
      </w:r>
      <w:r>
        <w:rPr>
          <w:color w:val="3A3839"/>
          <w:w w:val="110"/>
        </w:rPr>
        <w:t>(Face</w:t>
      </w:r>
      <w:r>
        <w:rPr>
          <w:color w:val="3A3839"/>
          <w:spacing w:val="-29"/>
          <w:w w:val="110"/>
        </w:rPr>
        <w:t xml:space="preserve"> </w:t>
      </w:r>
      <w:r>
        <w:rPr>
          <w:rFonts w:ascii="Arial" w:hAnsi="Arial"/>
          <w:color w:val="3A3839"/>
          <w:w w:val="110"/>
        </w:rPr>
        <w:t>—</w:t>
      </w:r>
      <w:r>
        <w:rPr>
          <w:rFonts w:ascii="Arial" w:hAnsi="Arial"/>
          <w:color w:val="3A3839"/>
          <w:spacing w:val="-36"/>
          <w:w w:val="110"/>
        </w:rPr>
        <w:t xml:space="preserve"> </w:t>
      </w:r>
      <w:r>
        <w:rPr>
          <w:color w:val="3A3839"/>
          <w:w w:val="110"/>
        </w:rPr>
        <w:t>Price)</w:t>
      </w:r>
      <w:r>
        <w:rPr>
          <w:rFonts w:ascii="Verdana" w:hAnsi="Verdana"/>
          <w:color w:val="3A3839"/>
          <w:w w:val="110"/>
        </w:rPr>
        <w:t>ƒ</w:t>
      </w:r>
      <w:r>
        <w:rPr>
          <w:color w:val="3A3839"/>
          <w:w w:val="110"/>
        </w:rPr>
        <w:t>Face</w:t>
      </w:r>
      <w:r>
        <w:rPr>
          <w:color w:val="3A3839"/>
          <w:spacing w:val="-19"/>
          <w:w w:val="110"/>
        </w:rPr>
        <w:t xml:space="preserve"> </w:t>
      </w:r>
      <w:r>
        <w:rPr>
          <w:rFonts w:ascii="Arial" w:hAnsi="Arial"/>
          <w:color w:val="3A3839"/>
          <w:w w:val="140"/>
        </w:rPr>
        <w:t>×</w:t>
      </w:r>
      <w:r>
        <w:rPr>
          <w:rFonts w:ascii="Arial" w:hAnsi="Arial"/>
          <w:color w:val="3A3839"/>
          <w:spacing w:val="-43"/>
          <w:w w:val="140"/>
        </w:rPr>
        <w:t xml:space="preserve"> </w:t>
      </w:r>
      <w:r>
        <w:rPr>
          <w:color w:val="3A3839"/>
          <w:spacing w:val="4"/>
          <w:w w:val="110"/>
        </w:rPr>
        <w:t>(360</w:t>
      </w:r>
      <w:r>
        <w:rPr>
          <w:rFonts w:ascii="Verdana" w:hAnsi="Verdana"/>
          <w:color w:val="3A3839"/>
          <w:spacing w:val="4"/>
          <w:w w:val="110"/>
        </w:rPr>
        <w:t>ƒ</w:t>
      </w:r>
      <w:r>
        <w:rPr>
          <w:rFonts w:ascii="Times New Roman" w:hAnsi="Times New Roman"/>
          <w:i/>
          <w:color w:val="3A3839"/>
          <w:spacing w:val="4"/>
          <w:w w:val="110"/>
        </w:rPr>
        <w:t>t</w:t>
      </w:r>
      <w:r>
        <w:rPr>
          <w:color w:val="3A3839"/>
          <w:spacing w:val="4"/>
          <w:w w:val="110"/>
        </w:rPr>
        <w:t>)</w:t>
      </w:r>
      <w:r>
        <w:rPr>
          <w:color w:val="3A3839"/>
          <w:spacing w:val="-31"/>
          <w:w w:val="110"/>
        </w:rPr>
        <w:t xml:space="preserve"> </w:t>
      </w:r>
      <w:r>
        <w:rPr>
          <w:rFonts w:ascii="Arial" w:hAnsi="Arial"/>
          <w:color w:val="3A3839"/>
          <w:w w:val="140"/>
        </w:rPr>
        <w:t>=</w:t>
      </w:r>
      <w:r>
        <w:rPr>
          <w:rFonts w:ascii="Arial" w:hAnsi="Arial"/>
          <w:color w:val="3A3839"/>
          <w:spacing w:val="-48"/>
          <w:w w:val="140"/>
        </w:rPr>
        <w:t xml:space="preserve"> </w:t>
      </w:r>
      <w:r>
        <w:rPr>
          <w:color w:val="3A3839"/>
          <w:w w:val="110"/>
        </w:rPr>
        <w:t>($100</w:t>
      </w:r>
      <w:r>
        <w:rPr>
          <w:rFonts w:ascii="Times New Roman" w:hAnsi="Times New Roman"/>
          <w:i/>
          <w:color w:val="3A3839"/>
          <w:w w:val="110"/>
        </w:rPr>
        <w:t>,</w:t>
      </w:r>
      <w:r>
        <w:rPr>
          <w:color w:val="3A3839"/>
          <w:w w:val="110"/>
        </w:rPr>
        <w:t>000</w:t>
      </w:r>
      <w:r>
        <w:rPr>
          <w:color w:val="3A3839"/>
          <w:spacing w:val="-35"/>
          <w:w w:val="110"/>
        </w:rPr>
        <w:t xml:space="preserve"> </w:t>
      </w:r>
      <w:r>
        <w:rPr>
          <w:rFonts w:ascii="Arial" w:hAnsi="Arial"/>
          <w:color w:val="3A3839"/>
          <w:w w:val="110"/>
        </w:rPr>
        <w:t>—</w:t>
      </w:r>
      <w:r>
        <w:rPr>
          <w:rFonts w:ascii="Arial" w:hAnsi="Arial"/>
          <w:color w:val="3A3839"/>
          <w:spacing w:val="-43"/>
          <w:w w:val="110"/>
        </w:rPr>
        <w:t xml:space="preserve"> </w:t>
      </w:r>
      <w:r>
        <w:rPr>
          <w:color w:val="3A3839"/>
          <w:w w:val="110"/>
        </w:rPr>
        <w:t>$97</w:t>
      </w:r>
      <w:r>
        <w:rPr>
          <w:rFonts w:ascii="Times New Roman" w:hAnsi="Times New Roman"/>
          <w:i/>
          <w:color w:val="3A3839"/>
          <w:w w:val="110"/>
        </w:rPr>
        <w:t>,</w:t>
      </w:r>
      <w:r>
        <w:rPr>
          <w:color w:val="3A3839"/>
          <w:w w:val="110"/>
        </w:rPr>
        <w:t>569)</w:t>
      </w:r>
      <w:r>
        <w:rPr>
          <w:rFonts w:ascii="Verdana" w:hAnsi="Verdana"/>
          <w:color w:val="3A3839"/>
          <w:w w:val="110"/>
        </w:rPr>
        <w:t>ƒ</w:t>
      </w:r>
      <w:r>
        <w:rPr>
          <w:color w:val="3A3839"/>
          <w:w w:val="110"/>
        </w:rPr>
        <w:t>$100</w:t>
      </w:r>
      <w:r>
        <w:rPr>
          <w:rFonts w:ascii="Times New Roman" w:hAnsi="Times New Roman"/>
          <w:i/>
          <w:color w:val="3A3839"/>
          <w:w w:val="110"/>
        </w:rPr>
        <w:t>,</w:t>
      </w:r>
      <w:r>
        <w:rPr>
          <w:color w:val="3A3839"/>
          <w:w w:val="110"/>
        </w:rPr>
        <w:t>000</w:t>
      </w:r>
      <w:r>
        <w:rPr>
          <w:color w:val="3A3839"/>
          <w:spacing w:val="-18"/>
          <w:w w:val="110"/>
        </w:rPr>
        <w:t xml:space="preserve"> </w:t>
      </w:r>
      <w:r>
        <w:rPr>
          <w:rFonts w:ascii="Arial" w:hAnsi="Arial"/>
          <w:color w:val="3A3839"/>
          <w:w w:val="140"/>
        </w:rPr>
        <w:t>×</w:t>
      </w:r>
      <w:r>
        <w:rPr>
          <w:rFonts w:ascii="Arial" w:hAnsi="Arial"/>
          <w:color w:val="3A3839"/>
          <w:spacing w:val="-44"/>
          <w:w w:val="140"/>
        </w:rPr>
        <w:t xml:space="preserve"> </w:t>
      </w:r>
      <w:r>
        <w:rPr>
          <w:color w:val="3A3839"/>
          <w:w w:val="110"/>
        </w:rPr>
        <w:t>(360</w:t>
      </w:r>
      <w:r>
        <w:rPr>
          <w:rFonts w:ascii="Verdana" w:hAnsi="Verdana"/>
          <w:color w:val="3A3839"/>
          <w:w w:val="110"/>
        </w:rPr>
        <w:t>ƒ</w:t>
      </w:r>
      <w:r>
        <w:rPr>
          <w:color w:val="3A3839"/>
          <w:w w:val="110"/>
        </w:rPr>
        <w:t>100)</w:t>
      </w:r>
      <w:r>
        <w:rPr>
          <w:color w:val="3A3839"/>
          <w:spacing w:val="-22"/>
          <w:w w:val="110"/>
        </w:rPr>
        <w:t xml:space="preserve"> </w:t>
      </w:r>
      <w:r>
        <w:rPr>
          <w:rFonts w:ascii="Arial" w:hAnsi="Arial"/>
          <w:color w:val="3A3839"/>
          <w:w w:val="140"/>
        </w:rPr>
        <w:t>=</w:t>
      </w:r>
    </w:p>
    <w:p w:rsidR="00904FC5" w:rsidRDefault="00904FC5" w:rsidP="00904FC5">
      <w:pPr>
        <w:pStyle w:val="Textoindependiente"/>
        <w:spacing w:before="116"/>
        <w:ind w:left="294"/>
      </w:pPr>
      <w:r>
        <w:rPr>
          <w:color w:val="3A3839"/>
          <w:w w:val="110"/>
        </w:rPr>
        <w:t>8</w:t>
      </w:r>
      <w:r>
        <w:rPr>
          <w:rFonts w:ascii="Times New Roman"/>
          <w:i/>
          <w:color w:val="3A3839"/>
          <w:w w:val="110"/>
        </w:rPr>
        <w:t>.</w:t>
      </w:r>
      <w:r>
        <w:rPr>
          <w:color w:val="3A3839"/>
          <w:w w:val="110"/>
        </w:rPr>
        <w:t>75%</w:t>
      </w:r>
      <w:r>
        <w:rPr>
          <w:rFonts w:ascii="Times New Roman"/>
          <w:i/>
          <w:color w:val="3A3839"/>
          <w:w w:val="110"/>
        </w:rPr>
        <w:t xml:space="preserve">. </w:t>
      </w:r>
      <w:r>
        <w:rPr>
          <w:color w:val="3A3839"/>
          <w:w w:val="110"/>
        </w:rPr>
        <w:t>Note that the yield is 9.09%, which is higher.</w:t>
      </w:r>
    </w:p>
    <w:p w:rsidR="00904FC5" w:rsidRDefault="00904FC5" w:rsidP="00904FC5">
      <w:pPr>
        <w:pStyle w:val="Textoindependiente"/>
        <w:rPr>
          <w:sz w:val="20"/>
        </w:rPr>
      </w:pPr>
    </w:p>
    <w:p w:rsidR="00904FC5" w:rsidRDefault="00904FC5" w:rsidP="00904FC5">
      <w:pPr>
        <w:pStyle w:val="Textoindependiente"/>
        <w:spacing w:before="10"/>
      </w:pPr>
    </w:p>
    <w:p w:rsidR="00904FC5" w:rsidRDefault="00904FC5" w:rsidP="00904FC5">
      <w:pPr>
        <w:ind w:left="294"/>
        <w:rPr>
          <w:rFonts w:ascii="Times New Roman"/>
          <w:b/>
          <w:sz w:val="21"/>
        </w:rPr>
      </w:pPr>
      <w:r>
        <w:rPr>
          <w:rFonts w:ascii="Times New Roman"/>
          <w:b/>
          <w:color w:val="3A3839"/>
          <w:w w:val="110"/>
          <w:sz w:val="21"/>
        </w:rPr>
        <w:t>Example 7-4: FRM Exam 1999---- Ques:wtion 53/Capital Markets</w:t>
      </w:r>
    </w:p>
    <w:p w:rsidR="00904FC5" w:rsidRDefault="00904FC5" w:rsidP="00904FC5">
      <w:pPr>
        <w:pStyle w:val="Textoindependiente"/>
        <w:spacing w:before="83"/>
        <w:ind w:left="294"/>
        <w:rPr>
          <w:rFonts w:ascii="Verdana" w:hAnsi="Verdana"/>
        </w:rPr>
      </w:pPr>
      <w:r>
        <w:rPr>
          <w:color w:val="3A3839"/>
          <w:w w:val="110"/>
        </w:rPr>
        <w:t xml:space="preserve">b) Using Equation (7.8), we have </w:t>
      </w:r>
      <w:r>
        <w:rPr>
          <w:rFonts w:ascii="Times New Roman" w:hAnsi="Times New Roman"/>
          <w:i/>
          <w:color w:val="3A3839"/>
          <w:w w:val="110"/>
        </w:rPr>
        <w:t>D</w:t>
      </w:r>
      <w:r>
        <w:rPr>
          <w:rFonts w:ascii="Trebuchet MS" w:hAnsi="Trebuchet MS"/>
          <w:color w:val="3A3839"/>
          <w:w w:val="110"/>
          <w:position w:val="8"/>
          <w:sz w:val="16"/>
        </w:rPr>
        <w:t xml:space="preserve">× </w:t>
      </w:r>
      <w:r>
        <w:rPr>
          <w:rFonts w:ascii="Arial" w:hAnsi="Arial"/>
          <w:color w:val="3A3839"/>
          <w:w w:val="140"/>
        </w:rPr>
        <w:t xml:space="preserve">= </w:t>
      </w:r>
      <w:r>
        <w:rPr>
          <w:rFonts w:ascii="Arial" w:hAnsi="Arial"/>
          <w:color w:val="3A3839"/>
          <w:w w:val="110"/>
        </w:rPr>
        <w:t>—</w:t>
      </w:r>
      <w:r>
        <w:rPr>
          <w:color w:val="3A3839"/>
          <w:w w:val="110"/>
        </w:rPr>
        <w:t>(</w:t>
      </w:r>
      <w:r>
        <w:rPr>
          <w:rFonts w:ascii="Times New Roman" w:hAnsi="Times New Roman"/>
          <w:i/>
          <w:color w:val="3A3839"/>
          <w:w w:val="110"/>
        </w:rPr>
        <w:t xml:space="preserve">dP </w:t>
      </w:r>
      <w:r>
        <w:rPr>
          <w:rFonts w:ascii="Verdana" w:hAnsi="Verdana"/>
          <w:color w:val="3A3839"/>
          <w:w w:val="110"/>
        </w:rPr>
        <w:t>ƒ</w:t>
      </w:r>
      <w:r>
        <w:rPr>
          <w:rFonts w:ascii="Times New Roman" w:hAnsi="Times New Roman"/>
          <w:i/>
          <w:color w:val="3A3839"/>
          <w:w w:val="110"/>
        </w:rPr>
        <w:t xml:space="preserve">P </w:t>
      </w:r>
      <w:r>
        <w:rPr>
          <w:color w:val="3A3839"/>
          <w:w w:val="110"/>
        </w:rPr>
        <w:t>)</w:t>
      </w:r>
      <w:r>
        <w:rPr>
          <w:rFonts w:ascii="Verdana" w:hAnsi="Verdana"/>
          <w:color w:val="3A3839"/>
          <w:w w:val="110"/>
        </w:rPr>
        <w:t>ƒ</w:t>
      </w:r>
      <w:r>
        <w:rPr>
          <w:rFonts w:ascii="Times New Roman" w:hAnsi="Times New Roman"/>
          <w:i/>
          <w:color w:val="3A3839"/>
          <w:w w:val="110"/>
        </w:rPr>
        <w:t xml:space="preserve">dy </w:t>
      </w:r>
      <w:r>
        <w:rPr>
          <w:rFonts w:ascii="Arial" w:hAnsi="Arial"/>
          <w:color w:val="3A3839"/>
          <w:w w:val="140"/>
        </w:rPr>
        <w:t xml:space="preserve">= </w:t>
      </w:r>
      <w:r>
        <w:rPr>
          <w:color w:val="3A3839"/>
          <w:w w:val="110"/>
        </w:rPr>
        <w:t>[(135</w:t>
      </w:r>
      <w:r>
        <w:rPr>
          <w:rFonts w:ascii="Times New Roman" w:hAnsi="Times New Roman"/>
          <w:i/>
          <w:color w:val="3A3839"/>
          <w:w w:val="110"/>
        </w:rPr>
        <w:t>.</w:t>
      </w:r>
      <w:r>
        <w:rPr>
          <w:color w:val="3A3839"/>
          <w:w w:val="110"/>
        </w:rPr>
        <w:t xml:space="preserve">85 </w:t>
      </w:r>
      <w:r>
        <w:rPr>
          <w:rFonts w:ascii="Arial" w:hAnsi="Arial"/>
          <w:color w:val="3A3839"/>
          <w:w w:val="110"/>
        </w:rPr>
        <w:t xml:space="preserve">— </w:t>
      </w:r>
      <w:r>
        <w:rPr>
          <w:color w:val="3A3839"/>
          <w:w w:val="110"/>
        </w:rPr>
        <w:t>132</w:t>
      </w:r>
      <w:r>
        <w:rPr>
          <w:rFonts w:ascii="Times New Roman" w:hAnsi="Times New Roman"/>
          <w:i/>
          <w:color w:val="3A3839"/>
          <w:w w:val="110"/>
        </w:rPr>
        <w:t>.</w:t>
      </w:r>
      <w:r>
        <w:rPr>
          <w:color w:val="3A3839"/>
          <w:w w:val="110"/>
        </w:rPr>
        <w:t>99)</w:t>
      </w:r>
      <w:r>
        <w:rPr>
          <w:rFonts w:ascii="Verdana" w:hAnsi="Verdana"/>
          <w:color w:val="3A3839"/>
          <w:w w:val="110"/>
        </w:rPr>
        <w:t>ƒ</w:t>
      </w:r>
      <w:r>
        <w:rPr>
          <w:color w:val="3A3839"/>
          <w:w w:val="110"/>
        </w:rPr>
        <w:t>134</w:t>
      </w:r>
      <w:r>
        <w:rPr>
          <w:rFonts w:ascii="Times New Roman" w:hAnsi="Times New Roman"/>
          <w:i/>
          <w:color w:val="3A3839"/>
          <w:w w:val="110"/>
        </w:rPr>
        <w:t>.</w:t>
      </w:r>
      <w:r>
        <w:rPr>
          <w:color w:val="3A3839"/>
          <w:w w:val="110"/>
        </w:rPr>
        <w:t>41]</w:t>
      </w:r>
      <w:r>
        <w:rPr>
          <w:rFonts w:ascii="Verdana" w:hAnsi="Verdana"/>
          <w:color w:val="3A3839"/>
          <w:w w:val="110"/>
        </w:rPr>
        <w:t>ƒ</w:t>
      </w:r>
    </w:p>
    <w:p w:rsidR="00904FC5" w:rsidRDefault="00904FC5" w:rsidP="00904FC5">
      <w:pPr>
        <w:pStyle w:val="Textoindependiente"/>
        <w:spacing w:before="115"/>
        <w:ind w:left="294"/>
      </w:pPr>
      <w:r>
        <w:rPr>
          <w:color w:val="3A3839"/>
          <w:w w:val="120"/>
        </w:rPr>
        <w:t>[0</w:t>
      </w:r>
      <w:r>
        <w:rPr>
          <w:rFonts w:ascii="Times New Roman" w:hAnsi="Times New Roman"/>
          <w:i/>
          <w:color w:val="3A3839"/>
          <w:w w:val="120"/>
        </w:rPr>
        <w:t>.</w:t>
      </w:r>
      <w:r>
        <w:rPr>
          <w:color w:val="3A3839"/>
          <w:w w:val="120"/>
        </w:rPr>
        <w:t>001</w:t>
      </w:r>
      <w:r>
        <w:rPr>
          <w:color w:val="3A3839"/>
          <w:spacing w:val="-38"/>
          <w:w w:val="120"/>
        </w:rPr>
        <w:t xml:space="preserve"> </w:t>
      </w:r>
      <w:r>
        <w:rPr>
          <w:rFonts w:ascii="Arial" w:hAnsi="Arial"/>
          <w:color w:val="3A3839"/>
          <w:w w:val="120"/>
        </w:rPr>
        <w:t>×</w:t>
      </w:r>
      <w:r>
        <w:rPr>
          <w:rFonts w:ascii="Arial" w:hAnsi="Arial"/>
          <w:color w:val="3A3839"/>
          <w:spacing w:val="-47"/>
          <w:w w:val="120"/>
        </w:rPr>
        <w:t xml:space="preserve"> </w:t>
      </w:r>
      <w:r>
        <w:rPr>
          <w:color w:val="3A3839"/>
          <w:w w:val="120"/>
        </w:rPr>
        <w:t>2]</w:t>
      </w:r>
      <w:r>
        <w:rPr>
          <w:color w:val="3A3839"/>
          <w:spacing w:val="-38"/>
          <w:w w:val="120"/>
        </w:rPr>
        <w:t xml:space="preserve"> </w:t>
      </w:r>
      <w:r>
        <w:rPr>
          <w:rFonts w:ascii="Arial" w:hAnsi="Arial"/>
          <w:color w:val="3A3839"/>
          <w:w w:val="140"/>
        </w:rPr>
        <w:t>=</w:t>
      </w:r>
      <w:r>
        <w:rPr>
          <w:rFonts w:ascii="Arial" w:hAnsi="Arial"/>
          <w:color w:val="3A3839"/>
          <w:spacing w:val="-61"/>
          <w:w w:val="140"/>
        </w:rPr>
        <w:t xml:space="preserve"> </w:t>
      </w:r>
      <w:r>
        <w:rPr>
          <w:color w:val="3A3839"/>
          <w:w w:val="120"/>
        </w:rPr>
        <w:t>10</w:t>
      </w:r>
      <w:r>
        <w:rPr>
          <w:rFonts w:ascii="Times New Roman" w:hAnsi="Times New Roman"/>
          <w:i/>
          <w:color w:val="3A3839"/>
          <w:w w:val="120"/>
        </w:rPr>
        <w:t>.</w:t>
      </w:r>
      <w:r>
        <w:rPr>
          <w:color w:val="3A3839"/>
          <w:w w:val="120"/>
        </w:rPr>
        <w:t>63</w:t>
      </w:r>
      <w:r>
        <w:rPr>
          <w:rFonts w:ascii="Times New Roman" w:hAnsi="Times New Roman"/>
          <w:i/>
          <w:color w:val="3A3839"/>
          <w:w w:val="120"/>
        </w:rPr>
        <w:t>.</w:t>
      </w:r>
      <w:r>
        <w:rPr>
          <w:rFonts w:ascii="Times New Roman" w:hAnsi="Times New Roman"/>
          <w:i/>
          <w:color w:val="3A3839"/>
          <w:spacing w:val="-40"/>
          <w:w w:val="120"/>
        </w:rPr>
        <w:t xml:space="preserve"> </w:t>
      </w:r>
      <w:r>
        <w:rPr>
          <w:color w:val="3A3839"/>
          <w:w w:val="120"/>
        </w:rPr>
        <w:t>This</w:t>
      </w:r>
      <w:r>
        <w:rPr>
          <w:color w:val="3A3839"/>
          <w:spacing w:val="-38"/>
          <w:w w:val="120"/>
        </w:rPr>
        <w:t xml:space="preserve"> </w:t>
      </w:r>
      <w:r>
        <w:rPr>
          <w:color w:val="3A3839"/>
          <w:w w:val="120"/>
        </w:rPr>
        <w:t>is</w:t>
      </w:r>
      <w:r>
        <w:rPr>
          <w:color w:val="3A3839"/>
          <w:spacing w:val="-38"/>
          <w:w w:val="120"/>
        </w:rPr>
        <w:t xml:space="preserve"> </w:t>
      </w:r>
      <w:r>
        <w:rPr>
          <w:color w:val="3A3839"/>
          <w:w w:val="120"/>
        </w:rPr>
        <w:t>also</w:t>
      </w:r>
      <w:r>
        <w:rPr>
          <w:color w:val="3A3839"/>
          <w:spacing w:val="-38"/>
          <w:w w:val="120"/>
        </w:rPr>
        <w:t xml:space="preserve"> </w:t>
      </w:r>
      <w:r>
        <w:rPr>
          <w:color w:val="3A3839"/>
          <w:w w:val="120"/>
        </w:rPr>
        <w:t>a</w:t>
      </w:r>
      <w:r>
        <w:rPr>
          <w:color w:val="3A3839"/>
          <w:spacing w:val="-38"/>
          <w:w w:val="120"/>
        </w:rPr>
        <w:t xml:space="preserve"> </w:t>
      </w:r>
      <w:r>
        <w:rPr>
          <w:color w:val="3A3839"/>
          <w:w w:val="120"/>
        </w:rPr>
        <w:t>measure</w:t>
      </w:r>
      <w:r>
        <w:rPr>
          <w:color w:val="3A3839"/>
          <w:spacing w:val="-38"/>
          <w:w w:val="120"/>
        </w:rPr>
        <w:t xml:space="preserve"> </w:t>
      </w:r>
      <w:r>
        <w:rPr>
          <w:color w:val="3A3839"/>
          <w:w w:val="120"/>
        </w:rPr>
        <w:t>of</w:t>
      </w:r>
      <w:r>
        <w:rPr>
          <w:color w:val="3A3839"/>
          <w:spacing w:val="-38"/>
          <w:w w:val="120"/>
        </w:rPr>
        <w:t xml:space="preserve"> </w:t>
      </w:r>
      <w:r>
        <w:rPr>
          <w:color w:val="3A3839"/>
          <w:w w:val="120"/>
        </w:rPr>
        <w:t>effective</w:t>
      </w:r>
      <w:r>
        <w:rPr>
          <w:color w:val="3A3839"/>
          <w:spacing w:val="-38"/>
          <w:w w:val="120"/>
        </w:rPr>
        <w:t xml:space="preserve"> </w:t>
      </w:r>
      <w:r>
        <w:rPr>
          <w:color w:val="3A3839"/>
          <w:w w:val="120"/>
        </w:rPr>
        <w:t>duration.</w:t>
      </w:r>
    </w:p>
    <w:p w:rsidR="00904FC5" w:rsidRDefault="00904FC5" w:rsidP="00904FC5">
      <w:pPr>
        <w:pStyle w:val="Textoindependiente"/>
        <w:rPr>
          <w:sz w:val="20"/>
        </w:rPr>
      </w:pPr>
    </w:p>
    <w:p w:rsidR="00904FC5" w:rsidRDefault="00904FC5" w:rsidP="00904FC5">
      <w:pPr>
        <w:pStyle w:val="Textoindependiente"/>
        <w:spacing w:before="10"/>
      </w:pPr>
    </w:p>
    <w:p w:rsidR="00904FC5" w:rsidRDefault="00904FC5" w:rsidP="00904FC5">
      <w:pPr>
        <w:ind w:left="294"/>
        <w:rPr>
          <w:rFonts w:ascii="Times New Roman"/>
          <w:b/>
          <w:sz w:val="21"/>
        </w:rPr>
      </w:pPr>
      <w:r>
        <w:rPr>
          <w:rFonts w:ascii="Times New Roman"/>
          <w:b/>
          <w:color w:val="3A3839"/>
          <w:w w:val="110"/>
          <w:sz w:val="21"/>
        </w:rPr>
        <w:t>Example</w:t>
      </w:r>
      <w:r>
        <w:rPr>
          <w:rFonts w:ascii="Times New Roman"/>
          <w:b/>
          <w:color w:val="3A3839"/>
          <w:spacing w:val="21"/>
          <w:w w:val="110"/>
          <w:sz w:val="21"/>
        </w:rPr>
        <w:t xml:space="preserve"> </w:t>
      </w:r>
      <w:r>
        <w:rPr>
          <w:rFonts w:ascii="Times New Roman"/>
          <w:b/>
          <w:color w:val="3A3839"/>
          <w:w w:val="110"/>
          <w:sz w:val="21"/>
        </w:rPr>
        <w:t>7-5:</w:t>
      </w:r>
      <w:r>
        <w:rPr>
          <w:rFonts w:ascii="Times New Roman"/>
          <w:b/>
          <w:color w:val="3A3839"/>
          <w:spacing w:val="22"/>
          <w:w w:val="110"/>
          <w:sz w:val="21"/>
        </w:rPr>
        <w:t xml:space="preserve"> </w:t>
      </w:r>
      <w:r>
        <w:rPr>
          <w:rFonts w:ascii="Times New Roman"/>
          <w:b/>
          <w:color w:val="3A3839"/>
          <w:w w:val="110"/>
          <w:sz w:val="21"/>
        </w:rPr>
        <w:t>FRM</w:t>
      </w:r>
      <w:r>
        <w:rPr>
          <w:rFonts w:ascii="Times New Roman"/>
          <w:b/>
          <w:color w:val="3A3839"/>
          <w:spacing w:val="22"/>
          <w:w w:val="110"/>
          <w:sz w:val="21"/>
        </w:rPr>
        <w:t xml:space="preserve"> </w:t>
      </w:r>
      <w:r>
        <w:rPr>
          <w:rFonts w:ascii="Times New Roman"/>
          <w:b/>
          <w:color w:val="3A3839"/>
          <w:w w:val="110"/>
          <w:sz w:val="21"/>
        </w:rPr>
        <w:t>Exam</w:t>
      </w:r>
      <w:r>
        <w:rPr>
          <w:rFonts w:ascii="Times New Roman"/>
          <w:b/>
          <w:color w:val="3A3839"/>
          <w:spacing w:val="21"/>
          <w:w w:val="110"/>
          <w:sz w:val="21"/>
        </w:rPr>
        <w:t xml:space="preserve"> </w:t>
      </w:r>
      <w:r>
        <w:rPr>
          <w:rFonts w:ascii="Times New Roman"/>
          <w:b/>
          <w:color w:val="3A3839"/>
          <w:spacing w:val="-8"/>
          <w:w w:val="110"/>
          <w:sz w:val="21"/>
        </w:rPr>
        <w:t>1998----</w:t>
      </w:r>
      <w:r>
        <w:rPr>
          <w:rFonts w:ascii="Times New Roman"/>
          <w:b/>
          <w:color w:val="3A3839"/>
          <w:spacing w:val="-32"/>
          <w:w w:val="110"/>
          <w:sz w:val="21"/>
        </w:rPr>
        <w:t xml:space="preserve"> </w:t>
      </w:r>
      <w:r>
        <w:rPr>
          <w:rFonts w:ascii="Times New Roman"/>
          <w:b/>
          <w:color w:val="3A3839"/>
          <w:w w:val="110"/>
          <w:sz w:val="21"/>
        </w:rPr>
        <w:t>Ques:wtion</w:t>
      </w:r>
      <w:r>
        <w:rPr>
          <w:rFonts w:ascii="Times New Roman"/>
          <w:b/>
          <w:color w:val="3A3839"/>
          <w:spacing w:val="22"/>
          <w:w w:val="110"/>
          <w:sz w:val="21"/>
        </w:rPr>
        <w:t xml:space="preserve"> </w:t>
      </w:r>
      <w:r>
        <w:rPr>
          <w:rFonts w:ascii="Times New Roman"/>
          <w:b/>
          <w:color w:val="3A3839"/>
          <w:w w:val="110"/>
          <w:sz w:val="21"/>
        </w:rPr>
        <w:t>31/Capital</w:t>
      </w:r>
      <w:r>
        <w:rPr>
          <w:rFonts w:ascii="Times New Roman"/>
          <w:b/>
          <w:color w:val="3A3839"/>
          <w:spacing w:val="21"/>
          <w:w w:val="110"/>
          <w:sz w:val="21"/>
        </w:rPr>
        <w:t xml:space="preserve"> </w:t>
      </w:r>
      <w:r>
        <w:rPr>
          <w:rFonts w:ascii="Times New Roman"/>
          <w:b/>
          <w:color w:val="3A3839"/>
          <w:w w:val="110"/>
          <w:sz w:val="21"/>
        </w:rPr>
        <w:t>Markets</w:t>
      </w:r>
    </w:p>
    <w:p w:rsidR="00904FC5" w:rsidRDefault="00904FC5" w:rsidP="00904FC5">
      <w:pPr>
        <w:pStyle w:val="Textoindependiente"/>
        <w:spacing w:before="120" w:line="360" w:lineRule="auto"/>
        <w:ind w:left="294" w:right="1108"/>
      </w:pPr>
      <w:r>
        <w:rPr>
          <w:color w:val="3A3839"/>
          <w:w w:val="110"/>
        </w:rPr>
        <w:t>c) Because this is a zero-coupon bond, it will always trade below par, and the call should never be exercised. Hence its duration is the maturity, 10 years.</w:t>
      </w:r>
    </w:p>
    <w:p w:rsidR="00904FC5" w:rsidRDefault="00904FC5" w:rsidP="00904FC5">
      <w:pPr>
        <w:spacing w:line="360" w:lineRule="auto"/>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1"/>
        <w:rPr>
          <w:sz w:val="25"/>
        </w:rPr>
      </w:pPr>
    </w:p>
    <w:p w:rsidR="00904FC5" w:rsidRDefault="00904FC5" w:rsidP="00904FC5">
      <w:pPr>
        <w:ind w:left="134"/>
        <w:rPr>
          <w:rFonts w:ascii="Times New Roman"/>
          <w:b/>
          <w:sz w:val="21"/>
        </w:rPr>
      </w:pPr>
      <w:r>
        <w:rPr>
          <w:rFonts w:ascii="Times New Roman"/>
          <w:b/>
          <w:color w:val="3A3839"/>
          <w:w w:val="110"/>
          <w:sz w:val="21"/>
        </w:rPr>
        <w:t>Example 7-6: FRM Exam 1999---- Ques:wtion 91/Market Risk</w:t>
      </w:r>
    </w:p>
    <w:p w:rsidR="00904FC5" w:rsidRDefault="00904FC5" w:rsidP="00904FC5">
      <w:pPr>
        <w:pStyle w:val="Textoindependiente"/>
        <w:spacing w:before="121"/>
        <w:ind w:left="134"/>
      </w:pPr>
      <w:r>
        <w:rPr>
          <w:color w:val="3A3839"/>
        </w:rPr>
        <w:t>a) By Equation (7.8).</w:t>
      </w:r>
    </w:p>
    <w:p w:rsidR="00904FC5" w:rsidRDefault="00904FC5" w:rsidP="00904FC5">
      <w:pPr>
        <w:pStyle w:val="Textoindependiente"/>
        <w:rPr>
          <w:sz w:val="20"/>
        </w:rPr>
      </w:pPr>
    </w:p>
    <w:p w:rsidR="00904FC5" w:rsidRDefault="00904FC5" w:rsidP="00904FC5">
      <w:pPr>
        <w:pStyle w:val="Textoindependiente"/>
        <w:spacing w:before="9"/>
      </w:pPr>
    </w:p>
    <w:p w:rsidR="00904FC5" w:rsidRDefault="00904FC5" w:rsidP="00904FC5">
      <w:pPr>
        <w:ind w:left="134"/>
        <w:rPr>
          <w:rFonts w:ascii="Times New Roman"/>
          <w:b/>
          <w:sz w:val="21"/>
        </w:rPr>
      </w:pPr>
      <w:r>
        <w:rPr>
          <w:rFonts w:ascii="Times New Roman"/>
          <w:b/>
          <w:color w:val="3A3839"/>
          <w:w w:val="110"/>
          <w:sz w:val="21"/>
        </w:rPr>
        <w:t>Example 7-7: FRM Exam 1997---- Ques:wtion 49/Market Risk</w:t>
      </w:r>
    </w:p>
    <w:p w:rsidR="00904FC5" w:rsidRDefault="00904FC5" w:rsidP="00904FC5">
      <w:pPr>
        <w:pStyle w:val="Textoindependiente"/>
        <w:spacing w:before="121" w:line="360" w:lineRule="auto"/>
        <w:ind w:left="134" w:right="1095"/>
        <w:jc w:val="both"/>
      </w:pPr>
      <w:r>
        <w:rPr>
          <w:color w:val="3A3839"/>
          <w:w w:val="110"/>
        </w:rPr>
        <w:t>d) Duration is not related to maturity when coupons are not ﬁxed over the life of the investment. We know that at the next reset, the coupon on the FRN will be set at the prevailing rate. Hence, the market value of the note will be equal to par at that time. The duration or price risk is only related to the time to the next reset, which is 1</w:t>
      </w:r>
      <w:r>
        <w:rPr>
          <w:color w:val="3A3839"/>
          <w:spacing w:val="-31"/>
          <w:w w:val="110"/>
        </w:rPr>
        <w:t xml:space="preserve"> </w:t>
      </w:r>
      <w:r>
        <w:rPr>
          <w:color w:val="3A3839"/>
          <w:w w:val="110"/>
        </w:rPr>
        <w:t>week here.</w:t>
      </w:r>
    </w:p>
    <w:p w:rsidR="00904FC5" w:rsidRDefault="00904FC5" w:rsidP="00904FC5">
      <w:pPr>
        <w:pStyle w:val="Textoindependiente"/>
        <w:spacing w:before="2"/>
        <w:rPr>
          <w:sz w:val="22"/>
        </w:rPr>
      </w:pPr>
    </w:p>
    <w:p w:rsidR="00904FC5" w:rsidRDefault="00904FC5" w:rsidP="00904FC5">
      <w:pPr>
        <w:spacing w:before="107"/>
        <w:ind w:left="134"/>
        <w:rPr>
          <w:rFonts w:ascii="Times New Roman"/>
          <w:b/>
          <w:sz w:val="21"/>
        </w:rPr>
      </w:pPr>
      <w:r>
        <w:rPr>
          <w:rFonts w:ascii="Times New Roman"/>
          <w:b/>
          <w:color w:val="3A3839"/>
          <w:w w:val="110"/>
          <w:sz w:val="21"/>
        </w:rPr>
        <w:t>Example 7-8: FRM Exam 1998---- Ques:wtion 39/Capital Markets</w:t>
      </w:r>
    </w:p>
    <w:p w:rsidR="00904FC5" w:rsidRDefault="00904FC5" w:rsidP="00904FC5">
      <w:pPr>
        <w:pStyle w:val="Textoindependiente"/>
        <w:spacing w:before="120" w:line="360" w:lineRule="auto"/>
        <w:ind w:left="134" w:right="1108"/>
      </w:pPr>
      <w:r>
        <w:rPr>
          <w:color w:val="3A3839"/>
          <w:w w:val="110"/>
        </w:rPr>
        <w:t>d) Discount factors need to be below one, as interest rates need to be positive, but in addition forward rates also need to be positive.</w:t>
      </w:r>
    </w:p>
    <w:p w:rsidR="00904FC5" w:rsidRDefault="00904FC5" w:rsidP="00904FC5">
      <w:pPr>
        <w:pStyle w:val="Textoindependiente"/>
        <w:spacing w:before="1"/>
        <w:rPr>
          <w:sz w:val="22"/>
        </w:rPr>
      </w:pPr>
    </w:p>
    <w:p w:rsidR="00904FC5" w:rsidRDefault="00904FC5" w:rsidP="00904FC5">
      <w:pPr>
        <w:spacing w:before="106"/>
        <w:ind w:left="134"/>
        <w:rPr>
          <w:rFonts w:ascii="Times New Roman"/>
          <w:b/>
          <w:sz w:val="21"/>
        </w:rPr>
      </w:pPr>
      <w:r>
        <w:rPr>
          <w:rFonts w:ascii="Times New Roman"/>
          <w:b/>
          <w:color w:val="3A3839"/>
          <w:w w:val="115"/>
          <w:sz w:val="21"/>
        </w:rPr>
        <w:t>Example 7-9: FRM Exam 1997---- Ques:wtion 1/Quantitative Techniques</w:t>
      </w:r>
    </w:p>
    <w:p w:rsidR="00904FC5" w:rsidRDefault="00904FC5" w:rsidP="00904FC5">
      <w:pPr>
        <w:pStyle w:val="Textoindependiente"/>
        <w:spacing w:before="121" w:line="360" w:lineRule="auto"/>
        <w:ind w:left="134" w:right="1084"/>
      </w:pPr>
      <w:r>
        <w:rPr>
          <w:color w:val="3A3839"/>
          <w:w w:val="110"/>
        </w:rPr>
        <w:t>b)</w:t>
      </w:r>
      <w:r>
        <w:rPr>
          <w:color w:val="3A3839"/>
          <w:spacing w:val="-15"/>
          <w:w w:val="110"/>
        </w:rPr>
        <w:t xml:space="preserve"> </w:t>
      </w:r>
      <w:r>
        <w:rPr>
          <w:color w:val="3A3839"/>
          <w:w w:val="110"/>
        </w:rPr>
        <w:t>If</w:t>
      </w:r>
      <w:r>
        <w:rPr>
          <w:color w:val="3A3839"/>
          <w:spacing w:val="-14"/>
          <w:w w:val="110"/>
        </w:rPr>
        <w:t xml:space="preserve"> </w:t>
      </w:r>
      <w:r>
        <w:rPr>
          <w:color w:val="3A3839"/>
          <w:w w:val="110"/>
        </w:rPr>
        <w:t>the</w:t>
      </w:r>
      <w:r>
        <w:rPr>
          <w:color w:val="3A3839"/>
          <w:spacing w:val="-14"/>
          <w:w w:val="110"/>
        </w:rPr>
        <w:t xml:space="preserve"> </w:t>
      </w:r>
      <w:r>
        <w:rPr>
          <w:color w:val="3A3839"/>
          <w:w w:val="110"/>
        </w:rPr>
        <w:t>par</w:t>
      </w:r>
      <w:r>
        <w:rPr>
          <w:color w:val="3A3839"/>
          <w:spacing w:val="-15"/>
          <w:w w:val="110"/>
        </w:rPr>
        <w:t xml:space="preserve"> </w:t>
      </w:r>
      <w:r>
        <w:rPr>
          <w:color w:val="3A3839"/>
          <w:w w:val="110"/>
        </w:rPr>
        <w:t>curve</w:t>
      </w:r>
      <w:r>
        <w:rPr>
          <w:color w:val="3A3839"/>
          <w:spacing w:val="-14"/>
          <w:w w:val="110"/>
        </w:rPr>
        <w:t xml:space="preserve"> </w:t>
      </w:r>
      <w:r>
        <w:rPr>
          <w:color w:val="3A3839"/>
          <w:w w:val="110"/>
        </w:rPr>
        <w:t>is</w:t>
      </w:r>
      <w:r>
        <w:rPr>
          <w:color w:val="3A3839"/>
          <w:spacing w:val="-14"/>
          <w:w w:val="110"/>
        </w:rPr>
        <w:t xml:space="preserve"> </w:t>
      </w:r>
      <w:r>
        <w:rPr>
          <w:color w:val="3A3839"/>
          <w:w w:val="110"/>
        </w:rPr>
        <w:t>rising,</w:t>
      </w:r>
      <w:r>
        <w:rPr>
          <w:color w:val="3A3839"/>
          <w:spacing w:val="-15"/>
          <w:w w:val="110"/>
        </w:rPr>
        <w:t xml:space="preserve"> </w:t>
      </w:r>
      <w:r>
        <w:rPr>
          <w:color w:val="3A3839"/>
          <w:w w:val="110"/>
        </w:rPr>
        <w:t>it</w:t>
      </w:r>
      <w:r>
        <w:rPr>
          <w:color w:val="3A3839"/>
          <w:spacing w:val="-14"/>
          <w:w w:val="110"/>
        </w:rPr>
        <w:t xml:space="preserve"> </w:t>
      </w:r>
      <w:r>
        <w:rPr>
          <w:color w:val="3A3839"/>
          <w:w w:val="110"/>
        </w:rPr>
        <w:t>must</w:t>
      </w:r>
      <w:r>
        <w:rPr>
          <w:color w:val="3A3839"/>
          <w:spacing w:val="-14"/>
          <w:w w:val="110"/>
        </w:rPr>
        <w:t xml:space="preserve"> </w:t>
      </w:r>
      <w:r>
        <w:rPr>
          <w:color w:val="3A3839"/>
          <w:w w:val="110"/>
        </w:rPr>
        <w:t>be</w:t>
      </w:r>
      <w:r>
        <w:rPr>
          <w:color w:val="3A3839"/>
          <w:spacing w:val="-14"/>
          <w:w w:val="110"/>
        </w:rPr>
        <w:t xml:space="preserve"> </w:t>
      </w:r>
      <w:r>
        <w:rPr>
          <w:color w:val="3A3839"/>
          <w:w w:val="110"/>
        </w:rPr>
        <w:t>below</w:t>
      </w:r>
      <w:r>
        <w:rPr>
          <w:color w:val="3A3839"/>
          <w:spacing w:val="-15"/>
          <w:w w:val="110"/>
        </w:rPr>
        <w:t xml:space="preserve"> </w:t>
      </w:r>
      <w:r>
        <w:rPr>
          <w:color w:val="3A3839"/>
          <w:w w:val="110"/>
        </w:rPr>
        <w:t>the</w:t>
      </w:r>
      <w:r>
        <w:rPr>
          <w:color w:val="3A3839"/>
          <w:spacing w:val="-14"/>
          <w:w w:val="110"/>
        </w:rPr>
        <w:t xml:space="preserve"> </w:t>
      </w:r>
      <w:r>
        <w:rPr>
          <w:color w:val="3A3839"/>
          <w:w w:val="110"/>
        </w:rPr>
        <w:t>spot</w:t>
      </w:r>
      <w:r>
        <w:rPr>
          <w:color w:val="3A3839"/>
          <w:spacing w:val="-14"/>
          <w:w w:val="110"/>
        </w:rPr>
        <w:t xml:space="preserve"> </w:t>
      </w:r>
      <w:r>
        <w:rPr>
          <w:color w:val="3A3839"/>
          <w:w w:val="110"/>
        </w:rPr>
        <w:t>curve.</w:t>
      </w:r>
      <w:r>
        <w:rPr>
          <w:color w:val="3A3839"/>
          <w:spacing w:val="-15"/>
          <w:w w:val="110"/>
        </w:rPr>
        <w:t xml:space="preserve"> </w:t>
      </w:r>
      <w:r>
        <w:rPr>
          <w:color w:val="3A3839"/>
          <w:w w:val="110"/>
        </w:rPr>
        <w:t>As</w:t>
      </w:r>
      <w:r>
        <w:rPr>
          <w:color w:val="3A3839"/>
          <w:spacing w:val="-14"/>
          <w:w w:val="110"/>
        </w:rPr>
        <w:t xml:space="preserve"> </w:t>
      </w:r>
      <w:r>
        <w:rPr>
          <w:color w:val="3A3839"/>
          <w:w w:val="110"/>
        </w:rPr>
        <w:t>a</w:t>
      </w:r>
      <w:r>
        <w:rPr>
          <w:color w:val="3A3839"/>
          <w:spacing w:val="-14"/>
          <w:w w:val="110"/>
        </w:rPr>
        <w:t xml:space="preserve"> </w:t>
      </w:r>
      <w:r>
        <w:rPr>
          <w:color w:val="3A3839"/>
          <w:w w:val="110"/>
        </w:rPr>
        <w:t>result,</w:t>
      </w:r>
      <w:r>
        <w:rPr>
          <w:color w:val="3A3839"/>
          <w:spacing w:val="-14"/>
          <w:w w:val="110"/>
        </w:rPr>
        <w:t xml:space="preserve"> </w:t>
      </w:r>
      <w:r>
        <w:rPr>
          <w:color w:val="3A3839"/>
          <w:w w:val="110"/>
        </w:rPr>
        <w:t>the</w:t>
      </w:r>
      <w:r>
        <w:rPr>
          <w:color w:val="3A3839"/>
          <w:spacing w:val="-15"/>
          <w:w w:val="110"/>
        </w:rPr>
        <w:t xml:space="preserve"> </w:t>
      </w:r>
      <w:r>
        <w:rPr>
          <w:color w:val="3A3839"/>
          <w:w w:val="110"/>
        </w:rPr>
        <w:t>discounting will use rates that are too low, thereby overestimating the bond</w:t>
      </w:r>
      <w:r>
        <w:rPr>
          <w:color w:val="3A3839"/>
          <w:spacing w:val="6"/>
          <w:w w:val="110"/>
        </w:rPr>
        <w:t xml:space="preserve"> </w:t>
      </w:r>
      <w:r>
        <w:rPr>
          <w:color w:val="3A3839"/>
          <w:w w:val="110"/>
        </w:rPr>
        <w:t>value.</w:t>
      </w:r>
    </w:p>
    <w:p w:rsidR="00904FC5" w:rsidRDefault="00904FC5" w:rsidP="00904FC5">
      <w:pPr>
        <w:pStyle w:val="Textoindependiente"/>
        <w:rPr>
          <w:sz w:val="22"/>
        </w:rPr>
      </w:pPr>
    </w:p>
    <w:p w:rsidR="00904FC5" w:rsidRDefault="00904FC5" w:rsidP="00904FC5">
      <w:pPr>
        <w:spacing w:before="106"/>
        <w:ind w:left="134"/>
        <w:rPr>
          <w:rFonts w:ascii="Times New Roman"/>
          <w:b/>
          <w:sz w:val="21"/>
        </w:rPr>
      </w:pPr>
      <w:r>
        <w:rPr>
          <w:rFonts w:ascii="Times New Roman"/>
          <w:b/>
          <w:color w:val="3A3839"/>
          <w:w w:val="115"/>
          <w:sz w:val="21"/>
        </w:rPr>
        <w:t>Example 7-10: FRM Exam 1999---- Ques:wtion 1/Quant. Analysis</w:t>
      </w:r>
    </w:p>
    <w:p w:rsidR="00904FC5" w:rsidRDefault="00904FC5" w:rsidP="00904FC5">
      <w:pPr>
        <w:pStyle w:val="Prrafodelista"/>
        <w:numPr>
          <w:ilvl w:val="0"/>
          <w:numId w:val="3"/>
        </w:numPr>
        <w:tabs>
          <w:tab w:val="left" w:pos="392"/>
        </w:tabs>
        <w:spacing w:before="121" w:line="360" w:lineRule="auto"/>
        <w:ind w:right="1095" w:firstLine="0"/>
        <w:jc w:val="both"/>
        <w:rPr>
          <w:sz w:val="21"/>
        </w:rPr>
      </w:pPr>
      <w:r>
        <w:rPr>
          <w:color w:val="3A3839"/>
          <w:w w:val="110"/>
          <w:sz w:val="21"/>
        </w:rPr>
        <w:t>See Figures 7-3a an 7-3b. The coupon yield curve is an average of the spot, zero- coupon curve, hence has to lie below the spot curve when it is upward-sloping. The forward curve can be interpreted as the spot curve plus the slope of the spot curve.  If</w:t>
      </w:r>
      <w:r>
        <w:rPr>
          <w:color w:val="3A3839"/>
          <w:spacing w:val="5"/>
          <w:w w:val="110"/>
          <w:sz w:val="21"/>
        </w:rPr>
        <w:t xml:space="preserve"> </w:t>
      </w:r>
      <w:r>
        <w:rPr>
          <w:color w:val="3A3839"/>
          <w:w w:val="110"/>
          <w:sz w:val="21"/>
        </w:rPr>
        <w:t>the</w:t>
      </w:r>
      <w:r>
        <w:rPr>
          <w:color w:val="3A3839"/>
          <w:spacing w:val="6"/>
          <w:w w:val="110"/>
          <w:sz w:val="21"/>
        </w:rPr>
        <w:t xml:space="preserve"> </w:t>
      </w:r>
      <w:r>
        <w:rPr>
          <w:color w:val="3A3839"/>
          <w:w w:val="110"/>
          <w:sz w:val="21"/>
        </w:rPr>
        <w:t>latter</w:t>
      </w:r>
      <w:r>
        <w:rPr>
          <w:color w:val="3A3839"/>
          <w:spacing w:val="6"/>
          <w:w w:val="110"/>
          <w:sz w:val="21"/>
        </w:rPr>
        <w:t xml:space="preserve"> </w:t>
      </w:r>
      <w:r>
        <w:rPr>
          <w:color w:val="3A3839"/>
          <w:w w:val="110"/>
          <w:sz w:val="21"/>
        </w:rPr>
        <w:t>is</w:t>
      </w:r>
      <w:r>
        <w:rPr>
          <w:color w:val="3A3839"/>
          <w:spacing w:val="5"/>
          <w:w w:val="110"/>
          <w:sz w:val="21"/>
        </w:rPr>
        <w:t xml:space="preserve"> </w:t>
      </w:r>
      <w:r>
        <w:rPr>
          <w:color w:val="3A3839"/>
          <w:w w:val="110"/>
          <w:sz w:val="21"/>
        </w:rPr>
        <w:t>upward</w:t>
      </w:r>
      <w:r>
        <w:rPr>
          <w:color w:val="3A3839"/>
          <w:spacing w:val="6"/>
          <w:w w:val="110"/>
          <w:sz w:val="21"/>
        </w:rPr>
        <w:t xml:space="preserve"> </w:t>
      </w:r>
      <w:r>
        <w:rPr>
          <w:color w:val="3A3839"/>
          <w:w w:val="110"/>
          <w:sz w:val="21"/>
        </w:rPr>
        <w:t>sloping,</w:t>
      </w:r>
      <w:r>
        <w:rPr>
          <w:color w:val="3A3839"/>
          <w:spacing w:val="6"/>
          <w:w w:val="110"/>
          <w:sz w:val="21"/>
        </w:rPr>
        <w:t xml:space="preserve"> </w:t>
      </w:r>
      <w:r>
        <w:rPr>
          <w:color w:val="3A3839"/>
          <w:w w:val="110"/>
          <w:sz w:val="21"/>
        </w:rPr>
        <w:t>the</w:t>
      </w:r>
      <w:r>
        <w:rPr>
          <w:color w:val="3A3839"/>
          <w:spacing w:val="6"/>
          <w:w w:val="110"/>
          <w:sz w:val="21"/>
        </w:rPr>
        <w:t xml:space="preserve"> </w:t>
      </w:r>
      <w:r>
        <w:rPr>
          <w:color w:val="3A3839"/>
          <w:w w:val="110"/>
          <w:sz w:val="21"/>
        </w:rPr>
        <w:t>forward</w:t>
      </w:r>
      <w:r>
        <w:rPr>
          <w:color w:val="3A3839"/>
          <w:spacing w:val="5"/>
          <w:w w:val="110"/>
          <w:sz w:val="21"/>
        </w:rPr>
        <w:t xml:space="preserve"> </w:t>
      </w:r>
      <w:r>
        <w:rPr>
          <w:color w:val="3A3839"/>
          <w:w w:val="110"/>
          <w:sz w:val="21"/>
        </w:rPr>
        <w:t>curve</w:t>
      </w:r>
      <w:r>
        <w:rPr>
          <w:color w:val="3A3839"/>
          <w:spacing w:val="6"/>
          <w:w w:val="110"/>
          <w:sz w:val="21"/>
        </w:rPr>
        <w:t xml:space="preserve"> </w:t>
      </w:r>
      <w:r>
        <w:rPr>
          <w:color w:val="3A3839"/>
          <w:w w:val="110"/>
          <w:sz w:val="21"/>
        </w:rPr>
        <w:t>has</w:t>
      </w:r>
      <w:r>
        <w:rPr>
          <w:color w:val="3A3839"/>
          <w:spacing w:val="6"/>
          <w:w w:val="110"/>
          <w:sz w:val="21"/>
        </w:rPr>
        <w:t xml:space="preserve"> </w:t>
      </w:r>
      <w:r>
        <w:rPr>
          <w:color w:val="3A3839"/>
          <w:w w:val="110"/>
          <w:sz w:val="21"/>
        </w:rPr>
        <w:t>to</w:t>
      </w:r>
      <w:r>
        <w:rPr>
          <w:color w:val="3A3839"/>
          <w:spacing w:val="6"/>
          <w:w w:val="110"/>
          <w:sz w:val="21"/>
        </w:rPr>
        <w:t xml:space="preserve"> </w:t>
      </w:r>
      <w:r>
        <w:rPr>
          <w:color w:val="3A3839"/>
          <w:w w:val="110"/>
          <w:sz w:val="21"/>
        </w:rPr>
        <w:t>be</w:t>
      </w:r>
      <w:r>
        <w:rPr>
          <w:color w:val="3A3839"/>
          <w:spacing w:val="5"/>
          <w:w w:val="110"/>
          <w:sz w:val="21"/>
        </w:rPr>
        <w:t xml:space="preserve"> </w:t>
      </w:r>
      <w:r>
        <w:rPr>
          <w:color w:val="3A3839"/>
          <w:w w:val="110"/>
          <w:sz w:val="21"/>
        </w:rPr>
        <w:t>above</w:t>
      </w:r>
      <w:r>
        <w:rPr>
          <w:color w:val="3A3839"/>
          <w:spacing w:val="6"/>
          <w:w w:val="110"/>
          <w:sz w:val="21"/>
        </w:rPr>
        <w:t xml:space="preserve"> </w:t>
      </w:r>
      <w:r>
        <w:rPr>
          <w:color w:val="3A3839"/>
          <w:w w:val="110"/>
          <w:sz w:val="21"/>
        </w:rPr>
        <w:t>the</w:t>
      </w:r>
      <w:r>
        <w:rPr>
          <w:color w:val="3A3839"/>
          <w:spacing w:val="6"/>
          <w:w w:val="110"/>
          <w:sz w:val="21"/>
        </w:rPr>
        <w:t xml:space="preserve"> </w:t>
      </w:r>
      <w:r>
        <w:rPr>
          <w:color w:val="3A3839"/>
          <w:w w:val="110"/>
          <w:sz w:val="21"/>
        </w:rPr>
        <w:t>spot</w:t>
      </w:r>
      <w:r>
        <w:rPr>
          <w:color w:val="3A3839"/>
          <w:spacing w:val="6"/>
          <w:w w:val="110"/>
          <w:sz w:val="21"/>
        </w:rPr>
        <w:t xml:space="preserve"> </w:t>
      </w:r>
      <w:r>
        <w:rPr>
          <w:color w:val="3A3839"/>
          <w:w w:val="110"/>
          <w:sz w:val="21"/>
        </w:rPr>
        <w:t>curve.</w:t>
      </w:r>
    </w:p>
    <w:p w:rsidR="00904FC5" w:rsidRDefault="00904FC5" w:rsidP="00904FC5">
      <w:pPr>
        <w:pStyle w:val="Textoindependiente"/>
        <w:spacing w:before="2"/>
        <w:rPr>
          <w:sz w:val="22"/>
        </w:rPr>
      </w:pPr>
    </w:p>
    <w:p w:rsidR="00904FC5" w:rsidRDefault="00904FC5" w:rsidP="00904FC5">
      <w:pPr>
        <w:spacing w:before="106"/>
        <w:ind w:left="134"/>
        <w:rPr>
          <w:rFonts w:ascii="Times New Roman"/>
          <w:b/>
          <w:sz w:val="21"/>
        </w:rPr>
      </w:pPr>
      <w:r>
        <w:rPr>
          <w:rFonts w:ascii="Times New Roman"/>
          <w:b/>
          <w:color w:val="3A3839"/>
          <w:w w:val="110"/>
          <w:sz w:val="21"/>
        </w:rPr>
        <w:t>Example 7-11: FRM Exam 1999---- Ques:wtion 51/Capital Markets</w:t>
      </w:r>
    </w:p>
    <w:p w:rsidR="00904FC5" w:rsidRDefault="00904FC5" w:rsidP="00904FC5">
      <w:pPr>
        <w:pStyle w:val="Textoindependiente"/>
        <w:spacing w:before="87"/>
        <w:ind w:left="134"/>
      </w:pPr>
      <w:r>
        <w:rPr>
          <w:color w:val="3A3839"/>
          <w:w w:val="105"/>
        </w:rPr>
        <w:t xml:space="preserve">a) Using (1 </w:t>
      </w:r>
      <w:r>
        <w:rPr>
          <w:rFonts w:ascii="Arial" w:hAnsi="Arial"/>
          <w:color w:val="3A3839"/>
          <w:w w:val="105"/>
        </w:rPr>
        <w:t xml:space="preserve">— </w:t>
      </w:r>
      <w:r>
        <w:rPr>
          <w:color w:val="3A3839"/>
          <w:w w:val="105"/>
        </w:rPr>
        <w:t xml:space="preserve">6%) </w:t>
      </w:r>
      <w:r>
        <w:rPr>
          <w:rFonts w:ascii="Arial" w:hAnsi="Arial"/>
          <w:color w:val="3A3839"/>
          <w:w w:val="140"/>
        </w:rPr>
        <w:t xml:space="preserve">= </w:t>
      </w:r>
      <w:r>
        <w:rPr>
          <w:color w:val="3A3839"/>
          <w:w w:val="105"/>
        </w:rPr>
        <w:t xml:space="preserve">(1 </w:t>
      </w:r>
      <w:r>
        <w:rPr>
          <w:rFonts w:ascii="Arial" w:hAnsi="Arial"/>
          <w:color w:val="3A3839"/>
          <w:w w:val="105"/>
        </w:rPr>
        <w:t xml:space="preserve">— </w:t>
      </w:r>
      <w:r>
        <w:rPr>
          <w:color w:val="3A3839"/>
          <w:w w:val="105"/>
        </w:rPr>
        <w:t>SMM)</w:t>
      </w:r>
      <w:r>
        <w:rPr>
          <w:color w:val="3A3839"/>
          <w:w w:val="105"/>
          <w:position w:val="8"/>
          <w:sz w:val="16"/>
        </w:rPr>
        <w:t>12</w:t>
      </w:r>
      <w:r>
        <w:rPr>
          <w:color w:val="3A3839"/>
          <w:w w:val="105"/>
        </w:rPr>
        <w:t>, we ﬁnd SMM = 0.51%.</w:t>
      </w:r>
    </w:p>
    <w:p w:rsidR="00904FC5" w:rsidRDefault="00904FC5" w:rsidP="00904FC5">
      <w:pPr>
        <w:pStyle w:val="Textoindependiente"/>
        <w:rPr>
          <w:sz w:val="20"/>
        </w:rPr>
      </w:pPr>
    </w:p>
    <w:p w:rsidR="00904FC5" w:rsidRDefault="00904FC5" w:rsidP="00904FC5">
      <w:pPr>
        <w:pStyle w:val="Textoindependiente"/>
        <w:spacing w:before="9"/>
      </w:pPr>
    </w:p>
    <w:p w:rsidR="00904FC5" w:rsidRDefault="00904FC5" w:rsidP="00904FC5">
      <w:pPr>
        <w:ind w:left="134"/>
        <w:rPr>
          <w:rFonts w:ascii="Times New Roman"/>
          <w:b/>
          <w:sz w:val="21"/>
        </w:rPr>
      </w:pPr>
      <w:r>
        <w:rPr>
          <w:rFonts w:ascii="Times New Roman"/>
          <w:b/>
          <w:color w:val="3A3839"/>
          <w:w w:val="110"/>
          <w:sz w:val="21"/>
        </w:rPr>
        <w:t>Example 7-12: FRM Exam 1998---- Ques:wtion 14/Capital Markets</w:t>
      </w:r>
    </w:p>
    <w:p w:rsidR="00904FC5" w:rsidRDefault="00904FC5" w:rsidP="00904FC5">
      <w:pPr>
        <w:pStyle w:val="Textoindependiente"/>
        <w:spacing w:before="87"/>
        <w:ind w:left="134"/>
      </w:pPr>
      <w:r>
        <w:rPr>
          <w:color w:val="3A3839"/>
          <w:w w:val="105"/>
        </w:rPr>
        <w:t xml:space="preserve">b) As (1 </w:t>
      </w:r>
      <w:r>
        <w:rPr>
          <w:rFonts w:ascii="Arial" w:hAnsi="Arial"/>
          <w:color w:val="3A3839"/>
          <w:w w:val="105"/>
        </w:rPr>
        <w:t xml:space="preserve">— </w:t>
      </w:r>
      <w:r>
        <w:rPr>
          <w:color w:val="3A3839"/>
          <w:w w:val="105"/>
        </w:rPr>
        <w:t>SMM)</w:t>
      </w:r>
      <w:r>
        <w:rPr>
          <w:color w:val="3A3839"/>
          <w:w w:val="105"/>
          <w:position w:val="8"/>
          <w:sz w:val="16"/>
        </w:rPr>
        <w:t xml:space="preserve">12 </w:t>
      </w:r>
      <w:r>
        <w:rPr>
          <w:rFonts w:ascii="Arial" w:hAnsi="Arial"/>
          <w:color w:val="3A3839"/>
          <w:w w:val="140"/>
        </w:rPr>
        <w:t xml:space="preserve">= </w:t>
      </w:r>
      <w:r>
        <w:rPr>
          <w:color w:val="3A3839"/>
          <w:w w:val="105"/>
        </w:rPr>
        <w:t xml:space="preserve">(1 </w:t>
      </w:r>
      <w:r>
        <w:rPr>
          <w:rFonts w:ascii="Arial" w:hAnsi="Arial"/>
          <w:color w:val="3A3839"/>
          <w:w w:val="105"/>
        </w:rPr>
        <w:t xml:space="preserve">— </w:t>
      </w:r>
      <w:r>
        <w:rPr>
          <w:color w:val="3A3839"/>
          <w:w w:val="105"/>
        </w:rPr>
        <w:t>CPR).</w:t>
      </w:r>
    </w:p>
    <w:p w:rsidR="00904FC5" w:rsidRDefault="00904FC5" w:rsidP="00904FC5">
      <w:pPr>
        <w:pStyle w:val="Textoindependiente"/>
        <w:rPr>
          <w:sz w:val="20"/>
        </w:rPr>
      </w:pPr>
    </w:p>
    <w:p w:rsidR="00904FC5" w:rsidRDefault="00904FC5" w:rsidP="00904FC5">
      <w:pPr>
        <w:pStyle w:val="Textoindependiente"/>
        <w:spacing w:before="9"/>
      </w:pPr>
    </w:p>
    <w:p w:rsidR="00904FC5" w:rsidRDefault="00904FC5" w:rsidP="00904FC5">
      <w:pPr>
        <w:ind w:left="134"/>
        <w:rPr>
          <w:rFonts w:ascii="Times New Roman"/>
          <w:b/>
          <w:sz w:val="21"/>
        </w:rPr>
      </w:pPr>
      <w:r>
        <w:rPr>
          <w:rFonts w:ascii="Times New Roman"/>
          <w:b/>
          <w:color w:val="3A3839"/>
          <w:w w:val="110"/>
          <w:sz w:val="21"/>
        </w:rPr>
        <w:t>Example 7-13: FRM Exam 1999---- Ques:wtion 87/Market Risk</w:t>
      </w:r>
    </w:p>
    <w:p w:rsidR="00904FC5" w:rsidRDefault="00904FC5" w:rsidP="00904FC5">
      <w:pPr>
        <w:pStyle w:val="Prrafodelista"/>
        <w:numPr>
          <w:ilvl w:val="0"/>
          <w:numId w:val="3"/>
        </w:numPr>
        <w:tabs>
          <w:tab w:val="left" w:pos="391"/>
        </w:tabs>
        <w:spacing w:before="121" w:line="336" w:lineRule="auto"/>
        <w:ind w:right="1095" w:firstLine="0"/>
        <w:jc w:val="both"/>
        <w:rPr>
          <w:rFonts w:ascii="Times New Roman" w:hAnsi="Times New Roman"/>
          <w:i/>
          <w:sz w:val="21"/>
        </w:rPr>
      </w:pPr>
      <w:r>
        <w:rPr>
          <w:color w:val="3A3839"/>
          <w:w w:val="105"/>
          <w:sz w:val="21"/>
        </w:rPr>
        <w:t xml:space="preserve">Discounted cash ﬂows are not useful for CMOs because they are uncertain. So, du- ration is a measure of interest rate sensitivity. We have </w:t>
      </w:r>
      <w:r>
        <w:rPr>
          <w:color w:val="3A3839"/>
          <w:spacing w:val="3"/>
          <w:w w:val="105"/>
          <w:sz w:val="21"/>
        </w:rPr>
        <w:t>(</w:t>
      </w:r>
      <w:r>
        <w:rPr>
          <w:rFonts w:ascii="Times New Roman" w:hAnsi="Times New Roman"/>
          <w:i/>
          <w:color w:val="3A3839"/>
          <w:spacing w:val="3"/>
          <w:w w:val="105"/>
          <w:sz w:val="21"/>
        </w:rPr>
        <w:t xml:space="preserve">dP </w:t>
      </w:r>
      <w:r>
        <w:rPr>
          <w:rFonts w:ascii="Verdana" w:hAnsi="Verdana"/>
          <w:color w:val="3A3839"/>
          <w:spacing w:val="8"/>
          <w:w w:val="105"/>
          <w:sz w:val="21"/>
        </w:rPr>
        <w:t>ƒ</w:t>
      </w:r>
      <w:r>
        <w:rPr>
          <w:rFonts w:ascii="Times New Roman" w:hAnsi="Times New Roman"/>
          <w:i/>
          <w:color w:val="3A3839"/>
          <w:spacing w:val="8"/>
          <w:w w:val="105"/>
          <w:sz w:val="21"/>
        </w:rPr>
        <w:t xml:space="preserve">P </w:t>
      </w:r>
      <w:r>
        <w:rPr>
          <w:color w:val="3A3839"/>
          <w:w w:val="105"/>
          <w:sz w:val="21"/>
        </w:rPr>
        <w:t xml:space="preserve">) </w:t>
      </w:r>
      <w:r>
        <w:rPr>
          <w:rFonts w:ascii="Arial" w:hAnsi="Arial"/>
          <w:color w:val="3A3839"/>
          <w:w w:val="140"/>
          <w:sz w:val="21"/>
        </w:rPr>
        <w:t xml:space="preserve">= </w:t>
      </w:r>
      <w:r>
        <w:rPr>
          <w:rFonts w:ascii="Times New Roman" w:hAnsi="Times New Roman"/>
          <w:i/>
          <w:color w:val="3A3839"/>
          <w:spacing w:val="6"/>
          <w:w w:val="105"/>
          <w:sz w:val="21"/>
        </w:rPr>
        <w:t>D</w:t>
      </w:r>
      <w:r>
        <w:rPr>
          <w:rFonts w:ascii="Trebuchet MS" w:hAnsi="Trebuchet MS"/>
          <w:color w:val="3A3839"/>
          <w:spacing w:val="6"/>
          <w:w w:val="105"/>
          <w:position w:val="8"/>
          <w:sz w:val="16"/>
        </w:rPr>
        <w:t>×</w:t>
      </w:r>
      <w:r>
        <w:rPr>
          <w:rFonts w:ascii="Times New Roman" w:hAnsi="Times New Roman"/>
          <w:i/>
          <w:color w:val="3A3839"/>
          <w:spacing w:val="6"/>
          <w:w w:val="105"/>
          <w:sz w:val="21"/>
        </w:rPr>
        <w:t xml:space="preserve">dy </w:t>
      </w:r>
      <w:r>
        <w:rPr>
          <w:rFonts w:ascii="Arial" w:hAnsi="Arial"/>
          <w:color w:val="3A3839"/>
          <w:w w:val="140"/>
          <w:sz w:val="21"/>
        </w:rPr>
        <w:t xml:space="preserve">= </w:t>
      </w:r>
      <w:r>
        <w:rPr>
          <w:color w:val="3A3839"/>
          <w:w w:val="105"/>
          <w:sz w:val="21"/>
        </w:rPr>
        <w:t xml:space="preserve">50 </w:t>
      </w:r>
      <w:r>
        <w:rPr>
          <w:rFonts w:ascii="Arial" w:hAnsi="Arial"/>
          <w:color w:val="3A3839"/>
          <w:w w:val="140"/>
          <w:sz w:val="21"/>
        </w:rPr>
        <w:t xml:space="preserve">× </w:t>
      </w:r>
      <w:r>
        <w:rPr>
          <w:color w:val="3A3839"/>
          <w:w w:val="105"/>
          <w:sz w:val="21"/>
        </w:rPr>
        <w:t xml:space="preserve">1% </w:t>
      </w:r>
      <w:r>
        <w:rPr>
          <w:rFonts w:ascii="Arial" w:hAnsi="Arial"/>
          <w:color w:val="3A3839"/>
          <w:w w:val="140"/>
          <w:sz w:val="21"/>
        </w:rPr>
        <w:t xml:space="preserve">= </w:t>
      </w:r>
      <w:r>
        <w:rPr>
          <w:color w:val="3A3839"/>
          <w:w w:val="105"/>
          <w:sz w:val="21"/>
        </w:rPr>
        <w:t>50%</w:t>
      </w:r>
      <w:r>
        <w:rPr>
          <w:rFonts w:ascii="Times New Roman" w:hAnsi="Times New Roman"/>
          <w:i/>
          <w:color w:val="3A3839"/>
          <w:w w:val="105"/>
          <w:sz w:val="21"/>
        </w:rPr>
        <w:t>.</w:t>
      </w:r>
    </w:p>
    <w:p w:rsidR="00904FC5" w:rsidRDefault="00904FC5" w:rsidP="00904FC5">
      <w:pPr>
        <w:spacing w:line="336" w:lineRule="auto"/>
        <w:jc w:val="both"/>
        <w:rPr>
          <w:rFonts w:ascii="Times New Roman" w:hAnsi="Times New Roman"/>
          <w:sz w:val="21"/>
        </w:rPr>
        <w:sectPr w:rsidR="00904FC5">
          <w:pgSz w:w="12240" w:h="15840"/>
          <w:pgMar w:top="820" w:right="800" w:bottom="1240" w:left="1600" w:header="561" w:footer="1054" w:gutter="0"/>
          <w:cols w:space="720"/>
        </w:sectPr>
      </w:pPr>
    </w:p>
    <w:p w:rsidR="00904FC5" w:rsidRDefault="00904FC5" w:rsidP="00904FC5">
      <w:pPr>
        <w:pStyle w:val="Textoindependiente"/>
        <w:rPr>
          <w:rFonts w:ascii="Times New Roman"/>
          <w:i/>
          <w:sz w:val="20"/>
        </w:rPr>
      </w:pPr>
    </w:p>
    <w:p w:rsidR="00904FC5" w:rsidRDefault="00904FC5" w:rsidP="00904FC5">
      <w:pPr>
        <w:pStyle w:val="Textoindependiente"/>
        <w:spacing w:before="6"/>
        <w:rPr>
          <w:rFonts w:ascii="Times New Roman"/>
          <w:i/>
          <w:sz w:val="24"/>
        </w:rPr>
      </w:pPr>
    </w:p>
    <w:p w:rsidR="00904FC5" w:rsidRDefault="00904FC5" w:rsidP="00904FC5">
      <w:pPr>
        <w:ind w:left="294"/>
        <w:rPr>
          <w:rFonts w:ascii="Times New Roman"/>
          <w:b/>
          <w:sz w:val="21"/>
        </w:rPr>
      </w:pPr>
      <w:r>
        <w:rPr>
          <w:rFonts w:ascii="Times New Roman"/>
          <w:b/>
          <w:color w:val="3A3839"/>
          <w:w w:val="110"/>
          <w:sz w:val="21"/>
        </w:rPr>
        <w:t>Example 7-14: FRM Exam 1998---- Ques:wtion 18/Capital Markets</w:t>
      </w:r>
    </w:p>
    <w:p w:rsidR="00904FC5" w:rsidRDefault="00904FC5" w:rsidP="00904FC5">
      <w:pPr>
        <w:pStyle w:val="Prrafodelista"/>
        <w:numPr>
          <w:ilvl w:val="0"/>
          <w:numId w:val="3"/>
        </w:numPr>
        <w:tabs>
          <w:tab w:val="left" w:pos="533"/>
        </w:tabs>
        <w:spacing w:before="121" w:line="360" w:lineRule="auto"/>
        <w:ind w:left="294" w:right="935" w:firstLine="0"/>
        <w:jc w:val="left"/>
        <w:rPr>
          <w:sz w:val="21"/>
        </w:rPr>
      </w:pPr>
      <w:r>
        <w:rPr>
          <w:color w:val="3A3839"/>
          <w:w w:val="105"/>
          <w:sz w:val="21"/>
        </w:rPr>
        <w:t>MBSs are subject to I, II, III (either homeowner or agency default). Brady bonds are subject</w:t>
      </w:r>
      <w:r>
        <w:rPr>
          <w:color w:val="3A3839"/>
          <w:spacing w:val="10"/>
          <w:w w:val="105"/>
          <w:sz w:val="21"/>
        </w:rPr>
        <w:t xml:space="preserve"> </w:t>
      </w:r>
      <w:r>
        <w:rPr>
          <w:color w:val="3A3839"/>
          <w:w w:val="105"/>
          <w:sz w:val="21"/>
        </w:rPr>
        <w:t>to</w:t>
      </w:r>
      <w:r>
        <w:rPr>
          <w:color w:val="3A3839"/>
          <w:spacing w:val="11"/>
          <w:w w:val="105"/>
          <w:sz w:val="21"/>
        </w:rPr>
        <w:t xml:space="preserve"> </w:t>
      </w:r>
      <w:r>
        <w:rPr>
          <w:color w:val="3A3839"/>
          <w:w w:val="105"/>
          <w:sz w:val="21"/>
        </w:rPr>
        <w:t>I,</w:t>
      </w:r>
      <w:r>
        <w:rPr>
          <w:color w:val="3A3839"/>
          <w:spacing w:val="11"/>
          <w:w w:val="105"/>
          <w:sz w:val="21"/>
        </w:rPr>
        <w:t xml:space="preserve"> </w:t>
      </w:r>
      <w:r>
        <w:rPr>
          <w:color w:val="3A3839"/>
          <w:w w:val="105"/>
          <w:sz w:val="21"/>
        </w:rPr>
        <w:t>III,</w:t>
      </w:r>
      <w:r>
        <w:rPr>
          <w:color w:val="3A3839"/>
          <w:spacing w:val="11"/>
          <w:w w:val="105"/>
          <w:sz w:val="21"/>
        </w:rPr>
        <w:t xml:space="preserve"> </w:t>
      </w:r>
      <w:r>
        <w:rPr>
          <w:color w:val="3A3839"/>
          <w:w w:val="105"/>
          <w:sz w:val="21"/>
        </w:rPr>
        <w:t>IV.</w:t>
      </w:r>
      <w:r>
        <w:rPr>
          <w:color w:val="3A3839"/>
          <w:spacing w:val="11"/>
          <w:w w:val="105"/>
          <w:sz w:val="21"/>
        </w:rPr>
        <w:t xml:space="preserve"> </w:t>
      </w:r>
      <w:r>
        <w:rPr>
          <w:color w:val="3A3839"/>
          <w:w w:val="105"/>
          <w:sz w:val="21"/>
        </w:rPr>
        <w:t>Neither</w:t>
      </w:r>
      <w:r>
        <w:rPr>
          <w:color w:val="3A3839"/>
          <w:spacing w:val="11"/>
          <w:w w:val="105"/>
          <w:sz w:val="21"/>
        </w:rPr>
        <w:t xml:space="preserve"> </w:t>
      </w:r>
      <w:r>
        <w:rPr>
          <w:color w:val="3A3839"/>
          <w:w w:val="105"/>
          <w:sz w:val="21"/>
        </w:rPr>
        <w:t>is</w:t>
      </w:r>
      <w:r>
        <w:rPr>
          <w:color w:val="3A3839"/>
          <w:spacing w:val="11"/>
          <w:w w:val="105"/>
          <w:sz w:val="21"/>
        </w:rPr>
        <w:t xml:space="preserve"> </w:t>
      </w:r>
      <w:r>
        <w:rPr>
          <w:color w:val="3A3839"/>
          <w:w w:val="105"/>
          <w:sz w:val="21"/>
        </w:rPr>
        <w:t>exposed</w:t>
      </w:r>
      <w:r>
        <w:rPr>
          <w:color w:val="3A3839"/>
          <w:spacing w:val="10"/>
          <w:w w:val="105"/>
          <w:sz w:val="21"/>
        </w:rPr>
        <w:t xml:space="preserve"> </w:t>
      </w:r>
      <w:r>
        <w:rPr>
          <w:color w:val="3A3839"/>
          <w:w w:val="105"/>
          <w:sz w:val="21"/>
        </w:rPr>
        <w:t>to</w:t>
      </w:r>
      <w:r>
        <w:rPr>
          <w:color w:val="3A3839"/>
          <w:spacing w:val="11"/>
          <w:w w:val="105"/>
          <w:sz w:val="21"/>
        </w:rPr>
        <w:t xml:space="preserve"> </w:t>
      </w:r>
      <w:r>
        <w:rPr>
          <w:color w:val="3A3839"/>
          <w:w w:val="105"/>
          <w:sz w:val="21"/>
        </w:rPr>
        <w:t>currency</w:t>
      </w:r>
      <w:r>
        <w:rPr>
          <w:color w:val="3A3839"/>
          <w:spacing w:val="11"/>
          <w:w w:val="105"/>
          <w:sz w:val="21"/>
        </w:rPr>
        <w:t xml:space="preserve"> </w:t>
      </w:r>
      <w:r>
        <w:rPr>
          <w:color w:val="3A3839"/>
          <w:w w:val="105"/>
          <w:sz w:val="21"/>
        </w:rPr>
        <w:t>risk.</w:t>
      </w:r>
    </w:p>
    <w:p w:rsidR="00904FC5" w:rsidRDefault="00904FC5" w:rsidP="00904FC5">
      <w:pPr>
        <w:pStyle w:val="Textoindependiente"/>
        <w:rPr>
          <w:sz w:val="22"/>
        </w:rPr>
      </w:pPr>
    </w:p>
    <w:p w:rsidR="00904FC5" w:rsidRDefault="00904FC5" w:rsidP="00904FC5">
      <w:pPr>
        <w:spacing w:before="107"/>
        <w:ind w:left="294"/>
        <w:rPr>
          <w:rFonts w:ascii="Times New Roman"/>
          <w:b/>
          <w:sz w:val="21"/>
        </w:rPr>
      </w:pPr>
      <w:r>
        <w:rPr>
          <w:rFonts w:ascii="Times New Roman"/>
          <w:b/>
          <w:color w:val="3A3839"/>
          <w:w w:val="110"/>
          <w:sz w:val="21"/>
        </w:rPr>
        <w:t>Example 7-15: FRM Exam 1999---- Ques:wtion 44/Capital Markets</w:t>
      </w:r>
    </w:p>
    <w:p w:rsidR="00904FC5" w:rsidRDefault="00904FC5" w:rsidP="00904FC5">
      <w:pPr>
        <w:pStyle w:val="Textoindependiente"/>
        <w:spacing w:before="121" w:line="360" w:lineRule="auto"/>
        <w:ind w:left="294" w:right="935"/>
        <w:jc w:val="both"/>
      </w:pPr>
      <w:r>
        <w:rPr>
          <w:color w:val="3A3839"/>
          <w:w w:val="110"/>
        </w:rPr>
        <w:t>a)</w:t>
      </w:r>
      <w:r>
        <w:rPr>
          <w:color w:val="3A3839"/>
          <w:spacing w:val="-11"/>
          <w:w w:val="110"/>
        </w:rPr>
        <w:t xml:space="preserve"> </w:t>
      </w:r>
      <w:r>
        <w:rPr>
          <w:color w:val="3A3839"/>
          <w:w w:val="110"/>
        </w:rPr>
        <w:t>The</w:t>
      </w:r>
      <w:r>
        <w:rPr>
          <w:color w:val="3A3839"/>
          <w:spacing w:val="-10"/>
          <w:w w:val="110"/>
        </w:rPr>
        <w:t xml:space="preserve"> </w:t>
      </w:r>
      <w:r>
        <w:rPr>
          <w:color w:val="3A3839"/>
          <w:w w:val="110"/>
        </w:rPr>
        <w:t>question</w:t>
      </w:r>
      <w:r>
        <w:rPr>
          <w:color w:val="3A3839"/>
          <w:spacing w:val="-11"/>
          <w:w w:val="110"/>
        </w:rPr>
        <w:t xml:space="preserve"> </w:t>
      </w:r>
      <w:r>
        <w:rPr>
          <w:color w:val="3A3839"/>
          <w:w w:val="110"/>
        </w:rPr>
        <w:t>is</w:t>
      </w:r>
      <w:r>
        <w:rPr>
          <w:color w:val="3A3839"/>
          <w:spacing w:val="-10"/>
          <w:w w:val="110"/>
        </w:rPr>
        <w:t xml:space="preserve"> </w:t>
      </w:r>
      <w:r>
        <w:rPr>
          <w:color w:val="3A3839"/>
          <w:w w:val="110"/>
        </w:rPr>
        <w:t>which</w:t>
      </w:r>
      <w:r>
        <w:rPr>
          <w:color w:val="3A3839"/>
          <w:spacing w:val="-10"/>
          <w:w w:val="110"/>
        </w:rPr>
        <w:t xml:space="preserve"> </w:t>
      </w:r>
      <w:r>
        <w:rPr>
          <w:color w:val="3A3839"/>
          <w:w w:val="110"/>
        </w:rPr>
        <w:t>factor</w:t>
      </w:r>
      <w:r>
        <w:rPr>
          <w:color w:val="3A3839"/>
          <w:spacing w:val="-11"/>
          <w:w w:val="110"/>
        </w:rPr>
        <w:t xml:space="preserve"> </w:t>
      </w:r>
      <w:r>
        <w:rPr>
          <w:color w:val="3A3839"/>
          <w:w w:val="110"/>
        </w:rPr>
        <w:t>has</w:t>
      </w:r>
      <w:r>
        <w:rPr>
          <w:color w:val="3A3839"/>
          <w:spacing w:val="-10"/>
          <w:w w:val="110"/>
        </w:rPr>
        <w:t xml:space="preserve"> </w:t>
      </w:r>
      <w:r>
        <w:rPr>
          <w:color w:val="3A3839"/>
          <w:w w:val="110"/>
        </w:rPr>
        <w:t>the</w:t>
      </w:r>
      <w:r>
        <w:rPr>
          <w:color w:val="3A3839"/>
          <w:spacing w:val="-11"/>
          <w:w w:val="110"/>
        </w:rPr>
        <w:t xml:space="preserve"> </w:t>
      </w:r>
      <w:r>
        <w:rPr>
          <w:color w:val="3A3839"/>
          <w:w w:val="110"/>
        </w:rPr>
        <w:t>greatest</w:t>
      </w:r>
      <w:r>
        <w:rPr>
          <w:color w:val="3A3839"/>
          <w:spacing w:val="-10"/>
          <w:w w:val="110"/>
        </w:rPr>
        <w:t xml:space="preserve"> </w:t>
      </w:r>
      <w:r>
        <w:rPr>
          <w:color w:val="3A3839"/>
          <w:w w:val="110"/>
        </w:rPr>
        <w:t>effect</w:t>
      </w:r>
      <w:r>
        <w:rPr>
          <w:color w:val="3A3839"/>
          <w:spacing w:val="-10"/>
          <w:w w:val="110"/>
        </w:rPr>
        <w:t xml:space="preserve"> </w:t>
      </w:r>
      <w:r>
        <w:rPr>
          <w:color w:val="3A3839"/>
          <w:w w:val="110"/>
        </w:rPr>
        <w:t>on</w:t>
      </w:r>
      <w:r>
        <w:rPr>
          <w:color w:val="3A3839"/>
          <w:spacing w:val="-11"/>
          <w:w w:val="110"/>
        </w:rPr>
        <w:t xml:space="preserve"> </w:t>
      </w:r>
      <w:r>
        <w:rPr>
          <w:color w:val="3A3839"/>
          <w:w w:val="110"/>
        </w:rPr>
        <w:t>the</w:t>
      </w:r>
      <w:r>
        <w:rPr>
          <w:color w:val="3A3839"/>
          <w:spacing w:val="-10"/>
          <w:w w:val="110"/>
        </w:rPr>
        <w:t xml:space="preserve"> </w:t>
      </w:r>
      <w:r>
        <w:rPr>
          <w:color w:val="3A3839"/>
          <w:w w:val="110"/>
        </w:rPr>
        <w:t>interest</w:t>
      </w:r>
      <w:r>
        <w:rPr>
          <w:color w:val="3A3839"/>
          <w:spacing w:val="-11"/>
          <w:w w:val="110"/>
        </w:rPr>
        <w:t xml:space="preserve"> </w:t>
      </w:r>
      <w:r>
        <w:rPr>
          <w:color w:val="3A3839"/>
          <w:w w:val="110"/>
        </w:rPr>
        <w:t>rate</w:t>
      </w:r>
      <w:r>
        <w:rPr>
          <w:color w:val="3A3839"/>
          <w:spacing w:val="-10"/>
          <w:w w:val="110"/>
        </w:rPr>
        <w:t xml:space="preserve"> </w:t>
      </w:r>
      <w:r>
        <w:rPr>
          <w:color w:val="3A3839"/>
          <w:w w:val="110"/>
        </w:rPr>
        <w:t>convexity,</w:t>
      </w:r>
      <w:r>
        <w:rPr>
          <w:color w:val="3A3839"/>
          <w:spacing w:val="-10"/>
          <w:w w:val="110"/>
        </w:rPr>
        <w:t xml:space="preserve"> </w:t>
      </w:r>
      <w:r>
        <w:rPr>
          <w:color w:val="3A3839"/>
          <w:w w:val="110"/>
        </w:rPr>
        <w:t>or increases the prepayment rate when rates fall . Seasoning and seasonality are not re- lated</w:t>
      </w:r>
      <w:r>
        <w:rPr>
          <w:color w:val="3A3839"/>
          <w:spacing w:val="-11"/>
          <w:w w:val="110"/>
        </w:rPr>
        <w:t xml:space="preserve"> </w:t>
      </w:r>
      <w:r>
        <w:rPr>
          <w:color w:val="3A3839"/>
          <w:w w:val="110"/>
        </w:rPr>
        <w:t>to</w:t>
      </w:r>
      <w:r>
        <w:rPr>
          <w:color w:val="3A3839"/>
          <w:spacing w:val="-11"/>
          <w:w w:val="110"/>
        </w:rPr>
        <w:t xml:space="preserve"> </w:t>
      </w:r>
      <w:r>
        <w:rPr>
          <w:color w:val="3A3839"/>
          <w:w w:val="110"/>
        </w:rPr>
        <w:t>interest</w:t>
      </w:r>
      <w:r>
        <w:rPr>
          <w:color w:val="3A3839"/>
          <w:spacing w:val="-10"/>
          <w:w w:val="110"/>
        </w:rPr>
        <w:t xml:space="preserve"> </w:t>
      </w:r>
      <w:r>
        <w:rPr>
          <w:color w:val="3A3839"/>
          <w:w w:val="110"/>
        </w:rPr>
        <w:t>rates.</w:t>
      </w:r>
      <w:r>
        <w:rPr>
          <w:color w:val="3A3839"/>
          <w:spacing w:val="-11"/>
          <w:w w:val="110"/>
        </w:rPr>
        <w:t xml:space="preserve"> </w:t>
      </w:r>
      <w:r>
        <w:rPr>
          <w:color w:val="3A3839"/>
          <w:w w:val="110"/>
        </w:rPr>
        <w:t>Burnout</w:t>
      </w:r>
      <w:r>
        <w:rPr>
          <w:color w:val="3A3839"/>
          <w:spacing w:val="-10"/>
          <w:w w:val="110"/>
        </w:rPr>
        <w:t xml:space="preserve"> </w:t>
      </w:r>
      <w:r>
        <w:rPr>
          <w:color w:val="3A3839"/>
          <w:w w:val="110"/>
        </w:rPr>
        <w:t>lowers</w:t>
      </w:r>
      <w:r>
        <w:rPr>
          <w:color w:val="3A3839"/>
          <w:spacing w:val="-11"/>
          <w:w w:val="110"/>
        </w:rPr>
        <w:t xml:space="preserve"> </w:t>
      </w:r>
      <w:r>
        <w:rPr>
          <w:color w:val="3A3839"/>
          <w:w w:val="110"/>
        </w:rPr>
        <w:t>the</w:t>
      </w:r>
      <w:r>
        <w:rPr>
          <w:color w:val="3A3839"/>
          <w:spacing w:val="-10"/>
          <w:w w:val="110"/>
        </w:rPr>
        <w:t xml:space="preserve"> </w:t>
      </w:r>
      <w:r>
        <w:rPr>
          <w:color w:val="3A3839"/>
          <w:w w:val="110"/>
        </w:rPr>
        <w:t>prepayment</w:t>
      </w:r>
      <w:r>
        <w:rPr>
          <w:color w:val="3A3839"/>
          <w:spacing w:val="-11"/>
          <w:w w:val="110"/>
        </w:rPr>
        <w:t xml:space="preserve"> </w:t>
      </w:r>
      <w:r>
        <w:rPr>
          <w:color w:val="3A3839"/>
          <w:w w:val="110"/>
        </w:rPr>
        <w:t>rate.</w:t>
      </w:r>
      <w:r>
        <w:rPr>
          <w:color w:val="3A3839"/>
          <w:spacing w:val="-10"/>
          <w:w w:val="110"/>
        </w:rPr>
        <w:t xml:space="preserve"> </w:t>
      </w:r>
      <w:r>
        <w:rPr>
          <w:color w:val="3A3839"/>
          <w:w w:val="110"/>
        </w:rPr>
        <w:t>So,</w:t>
      </w:r>
      <w:r>
        <w:rPr>
          <w:color w:val="3A3839"/>
          <w:spacing w:val="-11"/>
          <w:w w:val="110"/>
        </w:rPr>
        <w:t xml:space="preserve"> </w:t>
      </w:r>
      <w:r>
        <w:rPr>
          <w:color w:val="3A3839"/>
          <w:w w:val="110"/>
        </w:rPr>
        <w:t>reﬁnancing</w:t>
      </w:r>
      <w:r>
        <w:rPr>
          <w:color w:val="3A3839"/>
          <w:spacing w:val="-10"/>
          <w:w w:val="110"/>
        </w:rPr>
        <w:t xml:space="preserve"> </w:t>
      </w:r>
      <w:r>
        <w:rPr>
          <w:color w:val="3A3839"/>
          <w:w w:val="110"/>
        </w:rPr>
        <w:t>incentives is the remaining factor that affects most the option</w:t>
      </w:r>
      <w:r>
        <w:rPr>
          <w:color w:val="3A3839"/>
          <w:spacing w:val="8"/>
          <w:w w:val="110"/>
        </w:rPr>
        <w:t xml:space="preserve"> </w:t>
      </w:r>
      <w:r>
        <w:rPr>
          <w:color w:val="3A3839"/>
          <w:w w:val="110"/>
        </w:rPr>
        <w:t>feature.</w:t>
      </w:r>
    </w:p>
    <w:p w:rsidR="00904FC5" w:rsidRDefault="00904FC5" w:rsidP="00904FC5">
      <w:pPr>
        <w:pStyle w:val="Textoindependiente"/>
        <w:spacing w:before="1"/>
        <w:rPr>
          <w:sz w:val="22"/>
        </w:rPr>
      </w:pPr>
    </w:p>
    <w:p w:rsidR="00904FC5" w:rsidRDefault="00904FC5" w:rsidP="00904FC5">
      <w:pPr>
        <w:spacing w:before="107"/>
        <w:ind w:left="294"/>
        <w:rPr>
          <w:rFonts w:ascii="Times New Roman"/>
          <w:b/>
          <w:sz w:val="21"/>
        </w:rPr>
      </w:pPr>
      <w:r>
        <w:rPr>
          <w:rFonts w:ascii="Times New Roman"/>
          <w:b/>
          <w:color w:val="3A3839"/>
          <w:w w:val="110"/>
          <w:sz w:val="21"/>
        </w:rPr>
        <w:t>Example 7-16: FRM Exam 1999---- Ques:wtion 40/Capital Markets</w:t>
      </w:r>
    </w:p>
    <w:p w:rsidR="00904FC5" w:rsidRDefault="00904FC5" w:rsidP="00904FC5">
      <w:pPr>
        <w:pStyle w:val="Textoindependiente"/>
        <w:spacing w:before="120" w:line="360" w:lineRule="auto"/>
        <w:ind w:left="294" w:right="935"/>
        <w:jc w:val="both"/>
      </w:pPr>
      <w:r>
        <w:rPr>
          <w:color w:val="3A3839"/>
          <w:w w:val="110"/>
        </w:rPr>
        <w:t>c) Effective convexity is useful when the cash ﬂows are uncertain. All attributes are reasons for using effective convexity, except that the price risk decreases as maturity gets close. This holds for a regular coupon-paying bond</w:t>
      </w:r>
      <w:r>
        <w:rPr>
          <w:color w:val="3A3839"/>
          <w:spacing w:val="55"/>
          <w:w w:val="110"/>
        </w:rPr>
        <w:t xml:space="preserve"> </w:t>
      </w:r>
      <w:r>
        <w:rPr>
          <w:color w:val="3A3839"/>
          <w:w w:val="110"/>
        </w:rPr>
        <w:t>anyway.</w:t>
      </w:r>
    </w:p>
    <w:p w:rsidR="00904FC5" w:rsidRDefault="00904FC5" w:rsidP="00904FC5">
      <w:pPr>
        <w:pStyle w:val="Textoindependiente"/>
        <w:spacing w:before="1"/>
        <w:rPr>
          <w:sz w:val="22"/>
        </w:rPr>
      </w:pPr>
    </w:p>
    <w:p w:rsidR="00904FC5" w:rsidRDefault="00904FC5" w:rsidP="00904FC5">
      <w:pPr>
        <w:spacing w:before="107"/>
        <w:ind w:left="294"/>
        <w:rPr>
          <w:rFonts w:ascii="Times New Roman"/>
          <w:b/>
          <w:sz w:val="21"/>
        </w:rPr>
      </w:pPr>
      <w:r>
        <w:rPr>
          <w:rFonts w:ascii="Times New Roman"/>
          <w:b/>
          <w:color w:val="3A3839"/>
          <w:w w:val="110"/>
          <w:sz w:val="21"/>
        </w:rPr>
        <w:t>Example 7-17: FRM Exam 2001---- Ques:wtion 95</w:t>
      </w:r>
    </w:p>
    <w:p w:rsidR="00904FC5" w:rsidRDefault="00904FC5" w:rsidP="00904FC5">
      <w:pPr>
        <w:pStyle w:val="Textoindependiente"/>
        <w:spacing w:before="120" w:line="360" w:lineRule="auto"/>
        <w:ind w:left="294" w:right="936"/>
        <w:jc w:val="both"/>
      </w:pPr>
      <w:r>
        <w:rPr>
          <w:color w:val="3A3839"/>
          <w:w w:val="110"/>
        </w:rPr>
        <w:t>c) This question is applicable to MBSs as well as callable bonds. From Figure 7-6, we see that the callable bond behaves like a straight bond when market yields are high, or when the bond price is low. So, (c) is correct and (a) and (d) must be wrong.</w:t>
      </w:r>
    </w:p>
    <w:p w:rsidR="00904FC5" w:rsidRDefault="00904FC5" w:rsidP="00904FC5">
      <w:pPr>
        <w:pStyle w:val="Textoindependiente"/>
        <w:spacing w:before="1"/>
        <w:rPr>
          <w:sz w:val="22"/>
        </w:rPr>
      </w:pPr>
    </w:p>
    <w:p w:rsidR="00904FC5" w:rsidRDefault="00904FC5" w:rsidP="00904FC5">
      <w:pPr>
        <w:spacing w:before="107"/>
        <w:ind w:left="294"/>
        <w:rPr>
          <w:rFonts w:ascii="Times New Roman"/>
          <w:b/>
          <w:sz w:val="21"/>
        </w:rPr>
      </w:pPr>
      <w:r>
        <w:rPr>
          <w:rFonts w:ascii="Times New Roman"/>
          <w:b/>
          <w:color w:val="3A3839"/>
          <w:w w:val="110"/>
          <w:sz w:val="21"/>
        </w:rPr>
        <w:t>Example 7-18: FRM Exam 2000---- Ques:wtion 13/Capital Markets</w:t>
      </w:r>
    </w:p>
    <w:p w:rsidR="00904FC5" w:rsidRDefault="00904FC5" w:rsidP="00904FC5">
      <w:pPr>
        <w:pStyle w:val="Prrafodelista"/>
        <w:numPr>
          <w:ilvl w:val="0"/>
          <w:numId w:val="2"/>
        </w:numPr>
        <w:tabs>
          <w:tab w:val="left" w:pos="521"/>
        </w:tabs>
        <w:spacing w:before="121" w:line="360" w:lineRule="auto"/>
        <w:ind w:right="935" w:firstLine="0"/>
        <w:rPr>
          <w:sz w:val="21"/>
        </w:rPr>
      </w:pPr>
      <w:r>
        <w:rPr>
          <w:color w:val="3A3839"/>
          <w:w w:val="110"/>
          <w:sz w:val="21"/>
        </w:rPr>
        <w:t>Like</w:t>
      </w:r>
      <w:r>
        <w:rPr>
          <w:color w:val="3A3839"/>
          <w:spacing w:val="-11"/>
          <w:w w:val="110"/>
          <w:sz w:val="21"/>
        </w:rPr>
        <w:t xml:space="preserve"> </w:t>
      </w:r>
      <w:r>
        <w:rPr>
          <w:color w:val="3A3839"/>
          <w:w w:val="110"/>
          <w:sz w:val="21"/>
        </w:rPr>
        <w:t>a</w:t>
      </w:r>
      <w:r>
        <w:rPr>
          <w:color w:val="3A3839"/>
          <w:spacing w:val="-10"/>
          <w:w w:val="110"/>
          <w:sz w:val="21"/>
        </w:rPr>
        <w:t xml:space="preserve"> </w:t>
      </w:r>
      <w:r>
        <w:rPr>
          <w:color w:val="3A3839"/>
          <w:w w:val="110"/>
          <w:sz w:val="21"/>
        </w:rPr>
        <w:t>CMO,</w:t>
      </w:r>
      <w:r>
        <w:rPr>
          <w:color w:val="3A3839"/>
          <w:spacing w:val="-10"/>
          <w:w w:val="110"/>
          <w:sz w:val="21"/>
        </w:rPr>
        <w:t xml:space="preserve"> </w:t>
      </w:r>
      <w:r>
        <w:rPr>
          <w:color w:val="3A3839"/>
          <w:w w:val="110"/>
          <w:sz w:val="21"/>
        </w:rPr>
        <w:t>a</w:t>
      </w:r>
      <w:r>
        <w:rPr>
          <w:color w:val="3A3839"/>
          <w:spacing w:val="-10"/>
          <w:w w:val="110"/>
          <w:sz w:val="21"/>
        </w:rPr>
        <w:t xml:space="preserve"> </w:t>
      </w:r>
      <w:r>
        <w:rPr>
          <w:color w:val="3A3839"/>
          <w:w w:val="110"/>
          <w:sz w:val="21"/>
        </w:rPr>
        <w:t>CLO</w:t>
      </w:r>
      <w:r>
        <w:rPr>
          <w:color w:val="3A3839"/>
          <w:spacing w:val="-10"/>
          <w:w w:val="110"/>
          <w:sz w:val="21"/>
        </w:rPr>
        <w:t xml:space="preserve"> </w:t>
      </w:r>
      <w:r>
        <w:rPr>
          <w:color w:val="3A3839"/>
          <w:w w:val="110"/>
          <w:sz w:val="21"/>
        </w:rPr>
        <w:t>represents</w:t>
      </w:r>
      <w:r>
        <w:rPr>
          <w:color w:val="3A3839"/>
          <w:spacing w:val="-11"/>
          <w:w w:val="110"/>
          <w:sz w:val="21"/>
        </w:rPr>
        <w:t xml:space="preserve"> </w:t>
      </w:r>
      <w:r>
        <w:rPr>
          <w:color w:val="3A3839"/>
          <w:w w:val="110"/>
          <w:sz w:val="21"/>
        </w:rPr>
        <w:t>a</w:t>
      </w:r>
      <w:r>
        <w:rPr>
          <w:color w:val="3A3839"/>
          <w:spacing w:val="-10"/>
          <w:w w:val="110"/>
          <w:sz w:val="21"/>
        </w:rPr>
        <w:t xml:space="preserve"> </w:t>
      </w:r>
      <w:r>
        <w:rPr>
          <w:color w:val="3A3839"/>
          <w:w w:val="110"/>
          <w:sz w:val="21"/>
        </w:rPr>
        <w:t>set</w:t>
      </w:r>
      <w:r>
        <w:rPr>
          <w:color w:val="3A3839"/>
          <w:spacing w:val="-10"/>
          <w:w w:val="110"/>
          <w:sz w:val="21"/>
        </w:rPr>
        <w:t xml:space="preserve"> </w:t>
      </w:r>
      <w:r>
        <w:rPr>
          <w:color w:val="3A3839"/>
          <w:w w:val="110"/>
          <w:sz w:val="21"/>
        </w:rPr>
        <w:t>of</w:t>
      </w:r>
      <w:r>
        <w:rPr>
          <w:color w:val="3A3839"/>
          <w:spacing w:val="-10"/>
          <w:w w:val="110"/>
          <w:sz w:val="21"/>
        </w:rPr>
        <w:t xml:space="preserve"> </w:t>
      </w:r>
      <w:r>
        <w:rPr>
          <w:color w:val="3A3839"/>
          <w:w w:val="110"/>
          <w:sz w:val="21"/>
        </w:rPr>
        <w:t>tradable</w:t>
      </w:r>
      <w:r>
        <w:rPr>
          <w:color w:val="3A3839"/>
          <w:spacing w:val="-10"/>
          <w:w w:val="110"/>
          <w:sz w:val="21"/>
        </w:rPr>
        <w:t xml:space="preserve"> </w:t>
      </w:r>
      <w:r>
        <w:rPr>
          <w:color w:val="3A3839"/>
          <w:w w:val="110"/>
          <w:sz w:val="21"/>
        </w:rPr>
        <w:t>securities</w:t>
      </w:r>
      <w:r>
        <w:rPr>
          <w:color w:val="3A3839"/>
          <w:spacing w:val="-11"/>
          <w:w w:val="110"/>
          <w:sz w:val="21"/>
        </w:rPr>
        <w:t xml:space="preserve"> </w:t>
      </w:r>
      <w:r>
        <w:rPr>
          <w:color w:val="3A3839"/>
          <w:w w:val="110"/>
          <w:sz w:val="21"/>
        </w:rPr>
        <w:t>backed</w:t>
      </w:r>
      <w:r>
        <w:rPr>
          <w:color w:val="3A3839"/>
          <w:spacing w:val="-10"/>
          <w:w w:val="110"/>
          <w:sz w:val="21"/>
        </w:rPr>
        <w:t xml:space="preserve"> </w:t>
      </w:r>
      <w:r>
        <w:rPr>
          <w:color w:val="3A3839"/>
          <w:w w:val="110"/>
          <w:sz w:val="21"/>
        </w:rPr>
        <w:t>by</w:t>
      </w:r>
      <w:r>
        <w:rPr>
          <w:color w:val="3A3839"/>
          <w:spacing w:val="-10"/>
          <w:w w:val="110"/>
          <w:sz w:val="21"/>
        </w:rPr>
        <w:t xml:space="preserve"> </w:t>
      </w:r>
      <w:r>
        <w:rPr>
          <w:color w:val="3A3839"/>
          <w:w w:val="110"/>
          <w:sz w:val="21"/>
        </w:rPr>
        <w:t>some</w:t>
      </w:r>
      <w:r>
        <w:rPr>
          <w:color w:val="3A3839"/>
          <w:spacing w:val="-10"/>
          <w:w w:val="110"/>
          <w:sz w:val="21"/>
        </w:rPr>
        <w:t xml:space="preserve"> </w:t>
      </w:r>
      <w:r>
        <w:rPr>
          <w:color w:val="3A3839"/>
          <w:w w:val="110"/>
          <w:sz w:val="21"/>
        </w:rPr>
        <w:t>collateral, in this case a loan</w:t>
      </w:r>
      <w:r>
        <w:rPr>
          <w:color w:val="3A3839"/>
          <w:spacing w:val="34"/>
          <w:w w:val="110"/>
          <w:sz w:val="21"/>
        </w:rPr>
        <w:t xml:space="preserve"> </w:t>
      </w:r>
      <w:r>
        <w:rPr>
          <w:color w:val="3A3839"/>
          <w:w w:val="110"/>
          <w:sz w:val="21"/>
        </w:rPr>
        <w:t>portfolio.</w:t>
      </w:r>
    </w:p>
    <w:p w:rsidR="00904FC5" w:rsidRDefault="00904FC5" w:rsidP="00904FC5">
      <w:pPr>
        <w:pStyle w:val="Textoindependiente"/>
        <w:rPr>
          <w:sz w:val="22"/>
        </w:rPr>
      </w:pPr>
    </w:p>
    <w:p w:rsidR="00904FC5" w:rsidRDefault="00904FC5" w:rsidP="00904FC5">
      <w:pPr>
        <w:spacing w:before="106"/>
        <w:ind w:left="294"/>
        <w:rPr>
          <w:rFonts w:ascii="Times New Roman"/>
          <w:b/>
          <w:sz w:val="21"/>
        </w:rPr>
      </w:pPr>
      <w:r>
        <w:rPr>
          <w:rFonts w:ascii="Times New Roman"/>
          <w:b/>
          <w:color w:val="3A3839"/>
          <w:w w:val="115"/>
          <w:sz w:val="21"/>
        </w:rPr>
        <w:t>Example 7-19: FRM Exam 2000---- Ques:wtion 121/Quant. Analysis</w:t>
      </w:r>
    </w:p>
    <w:p w:rsidR="00904FC5" w:rsidRDefault="00904FC5" w:rsidP="00904FC5">
      <w:pPr>
        <w:pStyle w:val="Prrafodelista"/>
        <w:numPr>
          <w:ilvl w:val="0"/>
          <w:numId w:val="2"/>
        </w:numPr>
        <w:tabs>
          <w:tab w:val="left" w:pos="539"/>
        </w:tabs>
        <w:spacing w:before="121" w:line="360" w:lineRule="auto"/>
        <w:ind w:right="935" w:firstLine="0"/>
        <w:jc w:val="both"/>
        <w:rPr>
          <w:sz w:val="21"/>
        </w:rPr>
      </w:pPr>
      <w:r>
        <w:rPr>
          <w:color w:val="3A3839"/>
          <w:w w:val="110"/>
          <w:sz w:val="21"/>
        </w:rPr>
        <w:t>Risk</w:t>
      </w:r>
      <w:r>
        <w:rPr>
          <w:color w:val="3A3839"/>
          <w:spacing w:val="-19"/>
          <w:w w:val="110"/>
          <w:sz w:val="21"/>
        </w:rPr>
        <w:t xml:space="preserve"> </w:t>
      </w:r>
      <w:r>
        <w:rPr>
          <w:color w:val="3A3839"/>
          <w:w w:val="110"/>
          <w:sz w:val="21"/>
        </w:rPr>
        <w:t>is</w:t>
      </w:r>
      <w:r>
        <w:rPr>
          <w:color w:val="3A3839"/>
          <w:spacing w:val="-18"/>
          <w:w w:val="110"/>
          <w:sz w:val="21"/>
        </w:rPr>
        <w:t xml:space="preserve"> </w:t>
      </w:r>
      <w:r>
        <w:rPr>
          <w:color w:val="3A3839"/>
          <w:w w:val="110"/>
          <w:sz w:val="21"/>
        </w:rPr>
        <w:t>measured</w:t>
      </w:r>
      <w:r>
        <w:rPr>
          <w:color w:val="3A3839"/>
          <w:spacing w:val="-18"/>
          <w:w w:val="110"/>
          <w:sz w:val="21"/>
        </w:rPr>
        <w:t xml:space="preserve"> </w:t>
      </w:r>
      <w:r>
        <w:rPr>
          <w:color w:val="3A3839"/>
          <w:w w:val="110"/>
          <w:sz w:val="21"/>
        </w:rPr>
        <w:t>by</w:t>
      </w:r>
      <w:r>
        <w:rPr>
          <w:color w:val="3A3839"/>
          <w:spacing w:val="-18"/>
          <w:w w:val="110"/>
          <w:sz w:val="21"/>
        </w:rPr>
        <w:t xml:space="preserve"> </w:t>
      </w:r>
      <w:r>
        <w:rPr>
          <w:color w:val="3A3839"/>
          <w:w w:val="110"/>
          <w:sz w:val="21"/>
        </w:rPr>
        <w:t>duration.</w:t>
      </w:r>
      <w:r>
        <w:rPr>
          <w:color w:val="3A3839"/>
          <w:spacing w:val="-18"/>
          <w:w w:val="110"/>
          <w:sz w:val="21"/>
        </w:rPr>
        <w:t xml:space="preserve"> </w:t>
      </w:r>
      <w:r>
        <w:rPr>
          <w:color w:val="3A3839"/>
          <w:w w:val="110"/>
          <w:sz w:val="21"/>
        </w:rPr>
        <w:t>Treasury</w:t>
      </w:r>
      <w:r>
        <w:rPr>
          <w:color w:val="3A3839"/>
          <w:spacing w:val="-18"/>
          <w:w w:val="110"/>
          <w:sz w:val="21"/>
        </w:rPr>
        <w:t xml:space="preserve"> </w:t>
      </w:r>
      <w:r>
        <w:rPr>
          <w:color w:val="3A3839"/>
          <w:w w:val="110"/>
          <w:sz w:val="21"/>
        </w:rPr>
        <w:t>bills</w:t>
      </w:r>
      <w:r>
        <w:rPr>
          <w:color w:val="3A3839"/>
          <w:spacing w:val="-18"/>
          <w:w w:val="110"/>
          <w:sz w:val="21"/>
        </w:rPr>
        <w:t xml:space="preserve"> </w:t>
      </w:r>
      <w:r>
        <w:rPr>
          <w:color w:val="3A3839"/>
          <w:w w:val="110"/>
          <w:sz w:val="21"/>
        </w:rPr>
        <w:t>and</w:t>
      </w:r>
      <w:r>
        <w:rPr>
          <w:color w:val="3A3839"/>
          <w:spacing w:val="-18"/>
          <w:w w:val="110"/>
          <w:sz w:val="21"/>
        </w:rPr>
        <w:t xml:space="preserve"> </w:t>
      </w:r>
      <w:r>
        <w:rPr>
          <w:color w:val="3A3839"/>
          <w:w w:val="110"/>
          <w:sz w:val="21"/>
        </w:rPr>
        <w:t>ﬂoaters</w:t>
      </w:r>
      <w:r>
        <w:rPr>
          <w:color w:val="3A3839"/>
          <w:spacing w:val="-18"/>
          <w:w w:val="110"/>
          <w:sz w:val="21"/>
        </w:rPr>
        <w:t xml:space="preserve"> </w:t>
      </w:r>
      <w:r>
        <w:rPr>
          <w:color w:val="3A3839"/>
          <w:w w:val="110"/>
          <w:sz w:val="21"/>
        </w:rPr>
        <w:t>have</w:t>
      </w:r>
      <w:r>
        <w:rPr>
          <w:color w:val="3A3839"/>
          <w:spacing w:val="-19"/>
          <w:w w:val="110"/>
          <w:sz w:val="21"/>
        </w:rPr>
        <w:t xml:space="preserve"> </w:t>
      </w:r>
      <w:r>
        <w:rPr>
          <w:color w:val="3A3839"/>
          <w:w w:val="110"/>
          <w:sz w:val="21"/>
        </w:rPr>
        <w:t>very</w:t>
      </w:r>
      <w:r>
        <w:rPr>
          <w:color w:val="3A3839"/>
          <w:spacing w:val="-18"/>
          <w:w w:val="110"/>
          <w:sz w:val="21"/>
        </w:rPr>
        <w:t xml:space="preserve"> </w:t>
      </w:r>
      <w:r>
        <w:rPr>
          <w:color w:val="3A3839"/>
          <w:w w:val="110"/>
          <w:sz w:val="21"/>
        </w:rPr>
        <w:t>small</w:t>
      </w:r>
      <w:r>
        <w:rPr>
          <w:color w:val="3A3839"/>
          <w:spacing w:val="-18"/>
          <w:w w:val="110"/>
          <w:sz w:val="21"/>
        </w:rPr>
        <w:t xml:space="preserve"> </w:t>
      </w:r>
      <w:r>
        <w:rPr>
          <w:color w:val="3A3839"/>
          <w:w w:val="110"/>
          <w:sz w:val="21"/>
        </w:rPr>
        <w:t>duration.</w:t>
      </w:r>
      <w:r>
        <w:rPr>
          <w:color w:val="3A3839"/>
          <w:spacing w:val="-18"/>
          <w:w w:val="110"/>
          <w:sz w:val="21"/>
        </w:rPr>
        <w:t xml:space="preserve"> </w:t>
      </w:r>
      <w:r>
        <w:rPr>
          <w:color w:val="3A3839"/>
          <w:w w:val="110"/>
          <w:sz w:val="21"/>
        </w:rPr>
        <w:t>A 10-year</w:t>
      </w:r>
      <w:r>
        <w:rPr>
          <w:color w:val="3A3839"/>
          <w:spacing w:val="-8"/>
          <w:w w:val="110"/>
          <w:sz w:val="21"/>
        </w:rPr>
        <w:t xml:space="preserve"> </w:t>
      </w:r>
      <w:r>
        <w:rPr>
          <w:color w:val="3A3839"/>
          <w:w w:val="110"/>
          <w:sz w:val="21"/>
        </w:rPr>
        <w:t>ﬁxed-rate</w:t>
      </w:r>
      <w:r>
        <w:rPr>
          <w:color w:val="3A3839"/>
          <w:spacing w:val="-7"/>
          <w:w w:val="110"/>
          <w:sz w:val="21"/>
        </w:rPr>
        <w:t xml:space="preserve"> </w:t>
      </w:r>
      <w:r>
        <w:rPr>
          <w:color w:val="3A3839"/>
          <w:w w:val="110"/>
          <w:sz w:val="21"/>
        </w:rPr>
        <w:t>note</w:t>
      </w:r>
      <w:r>
        <w:rPr>
          <w:color w:val="3A3839"/>
          <w:spacing w:val="-7"/>
          <w:w w:val="110"/>
          <w:sz w:val="21"/>
        </w:rPr>
        <w:t xml:space="preserve"> </w:t>
      </w:r>
      <w:r>
        <w:rPr>
          <w:color w:val="3A3839"/>
          <w:w w:val="110"/>
          <w:sz w:val="21"/>
        </w:rPr>
        <w:t>will</w:t>
      </w:r>
      <w:r>
        <w:rPr>
          <w:color w:val="3A3839"/>
          <w:spacing w:val="-7"/>
          <w:w w:val="110"/>
          <w:sz w:val="21"/>
        </w:rPr>
        <w:t xml:space="preserve"> </w:t>
      </w:r>
      <w:r>
        <w:rPr>
          <w:color w:val="3A3839"/>
          <w:w w:val="110"/>
          <w:sz w:val="21"/>
        </w:rPr>
        <w:t>have</w:t>
      </w:r>
      <w:r>
        <w:rPr>
          <w:color w:val="3A3839"/>
          <w:spacing w:val="-7"/>
          <w:w w:val="110"/>
          <w:sz w:val="21"/>
        </w:rPr>
        <w:t xml:space="preserve"> </w:t>
      </w:r>
      <w:r>
        <w:rPr>
          <w:color w:val="3A3839"/>
          <w:w w:val="110"/>
          <w:sz w:val="21"/>
        </w:rPr>
        <w:t>a</w:t>
      </w:r>
      <w:r>
        <w:rPr>
          <w:color w:val="3A3839"/>
          <w:spacing w:val="-7"/>
          <w:w w:val="110"/>
          <w:sz w:val="21"/>
        </w:rPr>
        <w:t xml:space="preserve"> </w:t>
      </w:r>
      <w:r>
        <w:rPr>
          <w:color w:val="3A3839"/>
          <w:w w:val="110"/>
          <w:sz w:val="21"/>
        </w:rPr>
        <w:t>duration</w:t>
      </w:r>
      <w:r>
        <w:rPr>
          <w:color w:val="3A3839"/>
          <w:spacing w:val="-8"/>
          <w:w w:val="110"/>
          <w:sz w:val="21"/>
        </w:rPr>
        <w:t xml:space="preserve"> </w:t>
      </w:r>
      <w:r>
        <w:rPr>
          <w:color w:val="3A3839"/>
          <w:w w:val="110"/>
          <w:sz w:val="21"/>
        </w:rPr>
        <w:t>of</w:t>
      </w:r>
      <w:r>
        <w:rPr>
          <w:color w:val="3A3839"/>
          <w:spacing w:val="-7"/>
          <w:w w:val="110"/>
          <w:sz w:val="21"/>
        </w:rPr>
        <w:t xml:space="preserve"> </w:t>
      </w:r>
      <w:r>
        <w:rPr>
          <w:color w:val="3A3839"/>
          <w:w w:val="110"/>
          <w:sz w:val="21"/>
        </w:rPr>
        <w:t>perhaps</w:t>
      </w:r>
      <w:r>
        <w:rPr>
          <w:color w:val="3A3839"/>
          <w:spacing w:val="-7"/>
          <w:w w:val="110"/>
          <w:sz w:val="21"/>
        </w:rPr>
        <w:t xml:space="preserve"> </w:t>
      </w:r>
      <w:r>
        <w:rPr>
          <w:color w:val="3A3839"/>
          <w:w w:val="110"/>
          <w:sz w:val="21"/>
        </w:rPr>
        <w:t>8</w:t>
      </w:r>
      <w:r>
        <w:rPr>
          <w:color w:val="3A3839"/>
          <w:spacing w:val="-7"/>
          <w:w w:val="110"/>
          <w:sz w:val="21"/>
        </w:rPr>
        <w:t xml:space="preserve"> </w:t>
      </w:r>
      <w:r>
        <w:rPr>
          <w:color w:val="3A3839"/>
          <w:w w:val="110"/>
          <w:sz w:val="21"/>
        </w:rPr>
        <w:t>years.</w:t>
      </w:r>
      <w:r>
        <w:rPr>
          <w:color w:val="3A3839"/>
          <w:spacing w:val="-7"/>
          <w:w w:val="110"/>
          <w:sz w:val="21"/>
        </w:rPr>
        <w:t xml:space="preserve"> </w:t>
      </w:r>
      <w:r>
        <w:rPr>
          <w:color w:val="3A3839"/>
          <w:w w:val="110"/>
          <w:sz w:val="21"/>
        </w:rPr>
        <w:t>In</w:t>
      </w:r>
      <w:r>
        <w:rPr>
          <w:color w:val="3A3839"/>
          <w:spacing w:val="-7"/>
          <w:w w:val="110"/>
          <w:sz w:val="21"/>
        </w:rPr>
        <w:t xml:space="preserve"> </w:t>
      </w:r>
      <w:r>
        <w:rPr>
          <w:color w:val="3A3839"/>
          <w:w w:val="110"/>
          <w:sz w:val="21"/>
        </w:rPr>
        <w:t>contrast,</w:t>
      </w:r>
      <w:r>
        <w:rPr>
          <w:color w:val="3A3839"/>
          <w:spacing w:val="-8"/>
          <w:w w:val="110"/>
          <w:sz w:val="21"/>
        </w:rPr>
        <w:t xml:space="preserve"> </w:t>
      </w:r>
      <w:r>
        <w:rPr>
          <w:color w:val="3A3839"/>
          <w:w w:val="110"/>
          <w:sz w:val="21"/>
        </w:rPr>
        <w:t>an</w:t>
      </w:r>
      <w:r>
        <w:rPr>
          <w:color w:val="3A3839"/>
          <w:spacing w:val="-7"/>
          <w:w w:val="110"/>
          <w:sz w:val="21"/>
        </w:rPr>
        <w:t xml:space="preserve"> </w:t>
      </w:r>
      <w:r>
        <w:rPr>
          <w:color w:val="3A3839"/>
          <w:w w:val="110"/>
          <w:sz w:val="21"/>
        </w:rPr>
        <w:t>inverse (or reverse) ﬂoater has twice the</w:t>
      </w:r>
      <w:r>
        <w:rPr>
          <w:color w:val="3A3839"/>
          <w:spacing w:val="36"/>
          <w:w w:val="110"/>
          <w:sz w:val="21"/>
        </w:rPr>
        <w:t xml:space="preserve"> </w:t>
      </w:r>
      <w:r>
        <w:rPr>
          <w:color w:val="3A3839"/>
          <w:w w:val="110"/>
          <w:sz w:val="21"/>
        </w:rPr>
        <w:t>duration.</w:t>
      </w:r>
    </w:p>
    <w:p w:rsidR="00904FC5" w:rsidRDefault="00904FC5" w:rsidP="00904FC5">
      <w:pPr>
        <w:pStyle w:val="Textoindependiente"/>
        <w:spacing w:before="1"/>
        <w:rPr>
          <w:sz w:val="22"/>
        </w:rPr>
      </w:pPr>
    </w:p>
    <w:p w:rsidR="00904FC5" w:rsidRDefault="00904FC5" w:rsidP="00904FC5">
      <w:pPr>
        <w:spacing w:before="106"/>
        <w:ind w:left="294"/>
        <w:rPr>
          <w:rFonts w:ascii="Times New Roman"/>
          <w:b/>
          <w:sz w:val="21"/>
        </w:rPr>
      </w:pPr>
      <w:r>
        <w:rPr>
          <w:rFonts w:ascii="Times New Roman"/>
          <w:b/>
          <w:color w:val="3A3839"/>
          <w:w w:val="110"/>
          <w:sz w:val="21"/>
        </w:rPr>
        <w:t>Example 7-20: FRM Exam 1998---- Ques:wtion 32/Capital Markets</w:t>
      </w:r>
    </w:p>
    <w:p w:rsidR="00904FC5" w:rsidRDefault="00904FC5" w:rsidP="00904FC5">
      <w:pPr>
        <w:pStyle w:val="Textoindependiente"/>
        <w:spacing w:before="121" w:line="360" w:lineRule="auto"/>
        <w:ind w:left="294" w:right="1108"/>
      </w:pPr>
      <w:r>
        <w:rPr>
          <w:color w:val="3A3839"/>
          <w:w w:val="110"/>
        </w:rPr>
        <w:t>c) The duration is normally about 14 years. Note that if the current coupon is zero, the inverse ﬂoater behaves like a zero-coupon bond with a duration of 10 years.</w:t>
      </w:r>
    </w:p>
    <w:p w:rsidR="00904FC5" w:rsidRDefault="00904FC5" w:rsidP="00904FC5">
      <w:pPr>
        <w:spacing w:line="360" w:lineRule="auto"/>
        <w:sectPr w:rsidR="00904FC5">
          <w:pgSz w:w="12240" w:h="15840"/>
          <w:pgMar w:top="820" w:right="800" w:bottom="1240" w:left="1600" w:header="561" w:footer="1054" w:gutter="0"/>
          <w:cols w:space="720"/>
        </w:sectPr>
      </w:pPr>
    </w:p>
    <w:p w:rsidR="00904FC5" w:rsidRDefault="00904FC5" w:rsidP="00904FC5">
      <w:pPr>
        <w:pStyle w:val="Textoindependiente"/>
        <w:rPr>
          <w:sz w:val="20"/>
        </w:rPr>
      </w:pPr>
    </w:p>
    <w:p w:rsidR="00904FC5" w:rsidRDefault="00904FC5" w:rsidP="00904FC5">
      <w:pPr>
        <w:pStyle w:val="Textoindependiente"/>
        <w:spacing w:before="1"/>
        <w:rPr>
          <w:sz w:val="25"/>
        </w:rPr>
      </w:pPr>
    </w:p>
    <w:p w:rsidR="00904FC5" w:rsidRDefault="00904FC5" w:rsidP="00904FC5">
      <w:pPr>
        <w:ind w:left="134"/>
        <w:rPr>
          <w:rFonts w:ascii="Times New Roman"/>
          <w:b/>
          <w:sz w:val="21"/>
        </w:rPr>
      </w:pPr>
      <w:r>
        <w:rPr>
          <w:rFonts w:ascii="Times New Roman"/>
          <w:b/>
          <w:color w:val="3A3839"/>
          <w:w w:val="110"/>
          <w:sz w:val="21"/>
        </w:rPr>
        <w:t>Example 7-21: FRM Exam 1999---- Ques:wtion 79/Market Risk</w:t>
      </w:r>
    </w:p>
    <w:p w:rsidR="00904FC5" w:rsidRDefault="00904FC5" w:rsidP="00904FC5">
      <w:pPr>
        <w:pStyle w:val="Prrafodelista"/>
        <w:numPr>
          <w:ilvl w:val="0"/>
          <w:numId w:val="1"/>
        </w:numPr>
        <w:tabs>
          <w:tab w:val="left" w:pos="385"/>
        </w:tabs>
        <w:spacing w:before="121" w:line="360" w:lineRule="auto"/>
        <w:ind w:right="1095" w:firstLine="0"/>
        <w:jc w:val="both"/>
        <w:rPr>
          <w:sz w:val="21"/>
        </w:rPr>
      </w:pPr>
      <w:r>
        <w:rPr>
          <w:color w:val="3A3839"/>
          <w:w w:val="110"/>
          <w:sz w:val="21"/>
        </w:rPr>
        <w:t>Following the same reasoning as above, we must divide the ﬁxed-rate bonds into 2/3 FRN and 1/3 inverse ﬂoater. This will ensure that the inverse ﬂoater payment is related</w:t>
      </w:r>
      <w:r>
        <w:rPr>
          <w:color w:val="3A3839"/>
          <w:spacing w:val="-8"/>
          <w:w w:val="110"/>
          <w:sz w:val="21"/>
        </w:rPr>
        <w:t xml:space="preserve"> </w:t>
      </w:r>
      <w:r>
        <w:rPr>
          <w:color w:val="3A3839"/>
          <w:w w:val="110"/>
          <w:sz w:val="21"/>
        </w:rPr>
        <w:t>to</w:t>
      </w:r>
      <w:r>
        <w:rPr>
          <w:color w:val="3A3839"/>
          <w:spacing w:val="-7"/>
          <w:w w:val="110"/>
          <w:sz w:val="21"/>
        </w:rPr>
        <w:t xml:space="preserve"> </w:t>
      </w:r>
      <w:r>
        <w:rPr>
          <w:color w:val="3A3839"/>
          <w:w w:val="110"/>
          <w:sz w:val="21"/>
        </w:rPr>
        <w:t>twice</w:t>
      </w:r>
      <w:r>
        <w:rPr>
          <w:color w:val="3A3839"/>
          <w:spacing w:val="-7"/>
          <w:w w:val="110"/>
          <w:sz w:val="21"/>
        </w:rPr>
        <w:t xml:space="preserve"> </w:t>
      </w:r>
      <w:r>
        <w:rPr>
          <w:color w:val="3A3839"/>
          <w:w w:val="110"/>
          <w:sz w:val="21"/>
        </w:rPr>
        <w:t>LIBOR.</w:t>
      </w:r>
      <w:r>
        <w:rPr>
          <w:color w:val="3A3839"/>
          <w:spacing w:val="-8"/>
          <w:w w:val="110"/>
          <w:sz w:val="21"/>
        </w:rPr>
        <w:t xml:space="preserve"> </w:t>
      </w:r>
      <w:r>
        <w:rPr>
          <w:color w:val="3A3839"/>
          <w:w w:val="110"/>
          <w:sz w:val="21"/>
        </w:rPr>
        <w:t>As</w:t>
      </w:r>
      <w:r>
        <w:rPr>
          <w:color w:val="3A3839"/>
          <w:spacing w:val="-7"/>
          <w:w w:val="110"/>
          <w:sz w:val="21"/>
        </w:rPr>
        <w:t xml:space="preserve"> </w:t>
      </w:r>
      <w:r>
        <w:rPr>
          <w:color w:val="3A3839"/>
          <w:w w:val="110"/>
          <w:sz w:val="21"/>
        </w:rPr>
        <w:t>a</w:t>
      </w:r>
      <w:r>
        <w:rPr>
          <w:color w:val="3A3839"/>
          <w:spacing w:val="-7"/>
          <w:w w:val="110"/>
          <w:sz w:val="21"/>
        </w:rPr>
        <w:t xml:space="preserve"> </w:t>
      </w:r>
      <w:r>
        <w:rPr>
          <w:color w:val="3A3839"/>
          <w:w w:val="110"/>
          <w:sz w:val="21"/>
        </w:rPr>
        <w:t>result,</w:t>
      </w:r>
      <w:r>
        <w:rPr>
          <w:color w:val="3A3839"/>
          <w:spacing w:val="-7"/>
          <w:w w:val="110"/>
          <w:sz w:val="21"/>
        </w:rPr>
        <w:t xml:space="preserve"> </w:t>
      </w:r>
      <w:r>
        <w:rPr>
          <w:color w:val="3A3839"/>
          <w:w w:val="110"/>
          <w:sz w:val="21"/>
        </w:rPr>
        <w:t>the</w:t>
      </w:r>
      <w:r>
        <w:rPr>
          <w:color w:val="3A3839"/>
          <w:spacing w:val="-8"/>
          <w:w w:val="110"/>
          <w:sz w:val="21"/>
        </w:rPr>
        <w:t xml:space="preserve"> </w:t>
      </w:r>
      <w:r>
        <w:rPr>
          <w:color w:val="3A3839"/>
          <w:w w:val="110"/>
          <w:sz w:val="21"/>
        </w:rPr>
        <w:t>duration</w:t>
      </w:r>
      <w:r>
        <w:rPr>
          <w:color w:val="3A3839"/>
          <w:spacing w:val="-7"/>
          <w:w w:val="110"/>
          <w:sz w:val="21"/>
        </w:rPr>
        <w:t xml:space="preserve"> </w:t>
      </w:r>
      <w:r>
        <w:rPr>
          <w:color w:val="3A3839"/>
          <w:w w:val="110"/>
          <w:sz w:val="21"/>
        </w:rPr>
        <w:t>of</w:t>
      </w:r>
      <w:r>
        <w:rPr>
          <w:color w:val="3A3839"/>
          <w:spacing w:val="-7"/>
          <w:w w:val="110"/>
          <w:sz w:val="21"/>
        </w:rPr>
        <w:t xml:space="preserve"> </w:t>
      </w:r>
      <w:r>
        <w:rPr>
          <w:color w:val="3A3839"/>
          <w:w w:val="110"/>
          <w:sz w:val="21"/>
        </w:rPr>
        <w:t>the</w:t>
      </w:r>
      <w:r>
        <w:rPr>
          <w:color w:val="3A3839"/>
          <w:spacing w:val="-7"/>
          <w:w w:val="110"/>
          <w:sz w:val="21"/>
        </w:rPr>
        <w:t xml:space="preserve"> </w:t>
      </w:r>
      <w:r>
        <w:rPr>
          <w:color w:val="3A3839"/>
          <w:w w:val="110"/>
          <w:sz w:val="21"/>
        </w:rPr>
        <w:t>inverse</w:t>
      </w:r>
      <w:r>
        <w:rPr>
          <w:color w:val="3A3839"/>
          <w:spacing w:val="-8"/>
          <w:w w:val="110"/>
          <w:sz w:val="21"/>
        </w:rPr>
        <w:t xml:space="preserve"> </w:t>
      </w:r>
      <w:r>
        <w:rPr>
          <w:color w:val="3A3839"/>
          <w:w w:val="110"/>
          <w:sz w:val="21"/>
        </w:rPr>
        <w:t>ﬂoater</w:t>
      </w:r>
      <w:r>
        <w:rPr>
          <w:color w:val="3A3839"/>
          <w:spacing w:val="-7"/>
          <w:w w:val="110"/>
          <w:sz w:val="21"/>
        </w:rPr>
        <w:t xml:space="preserve"> </w:t>
      </w:r>
      <w:r>
        <w:rPr>
          <w:color w:val="3A3839"/>
          <w:w w:val="110"/>
          <w:sz w:val="21"/>
        </w:rPr>
        <w:t>must</w:t>
      </w:r>
      <w:r>
        <w:rPr>
          <w:color w:val="3A3839"/>
          <w:spacing w:val="-7"/>
          <w:w w:val="110"/>
          <w:sz w:val="21"/>
        </w:rPr>
        <w:t xml:space="preserve"> </w:t>
      </w:r>
      <w:r>
        <w:rPr>
          <w:color w:val="3A3839"/>
          <w:w w:val="110"/>
          <w:sz w:val="21"/>
        </w:rPr>
        <w:t>be</w:t>
      </w:r>
      <w:r>
        <w:rPr>
          <w:color w:val="3A3839"/>
          <w:spacing w:val="-7"/>
          <w:w w:val="110"/>
          <w:sz w:val="21"/>
        </w:rPr>
        <w:t xml:space="preserve"> </w:t>
      </w:r>
      <w:r>
        <w:rPr>
          <w:color w:val="3A3839"/>
          <w:w w:val="110"/>
          <w:sz w:val="21"/>
        </w:rPr>
        <w:t>3</w:t>
      </w:r>
      <w:r>
        <w:rPr>
          <w:color w:val="3A3839"/>
          <w:spacing w:val="-8"/>
          <w:w w:val="110"/>
          <w:sz w:val="21"/>
        </w:rPr>
        <w:t xml:space="preserve"> </w:t>
      </w:r>
      <w:r>
        <w:rPr>
          <w:color w:val="3A3839"/>
          <w:w w:val="110"/>
          <w:sz w:val="21"/>
        </w:rPr>
        <w:t>times that of the</w:t>
      </w:r>
      <w:r>
        <w:rPr>
          <w:color w:val="3A3839"/>
          <w:spacing w:val="20"/>
          <w:w w:val="110"/>
          <w:sz w:val="21"/>
        </w:rPr>
        <w:t xml:space="preserve"> </w:t>
      </w:r>
      <w:r>
        <w:rPr>
          <w:color w:val="3A3839"/>
          <w:w w:val="110"/>
          <w:sz w:val="21"/>
        </w:rPr>
        <w:t>bond.</w:t>
      </w:r>
    </w:p>
    <w:p w:rsidR="00904FC5" w:rsidRDefault="00904FC5" w:rsidP="00904FC5">
      <w:pPr>
        <w:pStyle w:val="Textoindependiente"/>
        <w:spacing w:before="7"/>
        <w:rPr>
          <w:sz w:val="11"/>
        </w:rPr>
      </w:pPr>
    </w:p>
    <w:p w:rsidR="00904FC5" w:rsidRDefault="00904FC5" w:rsidP="00904FC5">
      <w:pPr>
        <w:spacing w:before="106"/>
        <w:ind w:left="134"/>
        <w:rPr>
          <w:rFonts w:ascii="Times New Roman"/>
          <w:b/>
          <w:sz w:val="21"/>
        </w:rPr>
      </w:pPr>
      <w:r>
        <w:rPr>
          <w:rFonts w:ascii="Times New Roman"/>
          <w:b/>
          <w:color w:val="3A3839"/>
          <w:w w:val="110"/>
          <w:sz w:val="21"/>
        </w:rPr>
        <w:t>Example 7-22: FRM Exam 2000---- Ques:wtion 3/Capital Markets</w:t>
      </w:r>
    </w:p>
    <w:p w:rsidR="00904FC5" w:rsidRDefault="00904FC5" w:rsidP="00904FC5">
      <w:pPr>
        <w:pStyle w:val="Prrafodelista"/>
        <w:numPr>
          <w:ilvl w:val="0"/>
          <w:numId w:val="1"/>
        </w:numPr>
        <w:tabs>
          <w:tab w:val="left" w:pos="419"/>
        </w:tabs>
        <w:spacing w:before="121" w:line="360" w:lineRule="auto"/>
        <w:ind w:right="1095" w:firstLine="0"/>
        <w:jc w:val="both"/>
        <w:rPr>
          <w:sz w:val="21"/>
        </w:rPr>
      </w:pPr>
      <w:r>
        <w:rPr>
          <w:color w:val="3A3839"/>
          <w:w w:val="110"/>
          <w:sz w:val="21"/>
        </w:rPr>
        <w:t>MBSs are unlike regular bonds, Treasuries, or corporates, because of their nega- tive</w:t>
      </w:r>
      <w:r>
        <w:rPr>
          <w:color w:val="3A3839"/>
          <w:spacing w:val="-6"/>
          <w:w w:val="110"/>
          <w:sz w:val="21"/>
        </w:rPr>
        <w:t xml:space="preserve"> </w:t>
      </w:r>
      <w:r>
        <w:rPr>
          <w:color w:val="3A3839"/>
          <w:w w:val="110"/>
          <w:sz w:val="21"/>
        </w:rPr>
        <w:t>convexity.</w:t>
      </w:r>
      <w:r>
        <w:rPr>
          <w:color w:val="3A3839"/>
          <w:spacing w:val="-6"/>
          <w:w w:val="110"/>
          <w:sz w:val="21"/>
        </w:rPr>
        <w:t xml:space="preserve"> </w:t>
      </w:r>
      <w:r>
        <w:rPr>
          <w:color w:val="3A3839"/>
          <w:w w:val="110"/>
          <w:sz w:val="21"/>
        </w:rPr>
        <w:t>When</w:t>
      </w:r>
      <w:r>
        <w:rPr>
          <w:color w:val="3A3839"/>
          <w:spacing w:val="-6"/>
          <w:w w:val="110"/>
          <w:sz w:val="21"/>
        </w:rPr>
        <w:t xml:space="preserve"> </w:t>
      </w:r>
      <w:r>
        <w:rPr>
          <w:color w:val="3A3839"/>
          <w:w w:val="110"/>
          <w:sz w:val="21"/>
        </w:rPr>
        <w:t>rates</w:t>
      </w:r>
      <w:r>
        <w:rPr>
          <w:color w:val="3A3839"/>
          <w:spacing w:val="-6"/>
          <w:w w:val="110"/>
          <w:sz w:val="21"/>
        </w:rPr>
        <w:t xml:space="preserve"> </w:t>
      </w:r>
      <w:r>
        <w:rPr>
          <w:color w:val="3A3839"/>
          <w:w w:val="110"/>
          <w:sz w:val="21"/>
        </w:rPr>
        <w:t>fall,</w:t>
      </w:r>
      <w:r>
        <w:rPr>
          <w:color w:val="3A3839"/>
          <w:spacing w:val="-6"/>
          <w:w w:val="110"/>
          <w:sz w:val="21"/>
        </w:rPr>
        <w:t xml:space="preserve"> </w:t>
      </w:r>
      <w:r>
        <w:rPr>
          <w:color w:val="3A3839"/>
          <w:w w:val="110"/>
          <w:sz w:val="21"/>
        </w:rPr>
        <w:t>homeowners</w:t>
      </w:r>
      <w:r>
        <w:rPr>
          <w:color w:val="3A3839"/>
          <w:spacing w:val="-5"/>
          <w:w w:val="110"/>
          <w:sz w:val="21"/>
        </w:rPr>
        <w:t xml:space="preserve"> </w:t>
      </w:r>
      <w:r>
        <w:rPr>
          <w:color w:val="3A3839"/>
          <w:w w:val="110"/>
          <w:sz w:val="21"/>
        </w:rPr>
        <w:t>prepay</w:t>
      </w:r>
      <w:r>
        <w:rPr>
          <w:color w:val="3A3839"/>
          <w:spacing w:val="-6"/>
          <w:w w:val="110"/>
          <w:sz w:val="21"/>
        </w:rPr>
        <w:t xml:space="preserve"> </w:t>
      </w:r>
      <w:r>
        <w:rPr>
          <w:color w:val="3A3839"/>
          <w:w w:val="110"/>
          <w:sz w:val="21"/>
        </w:rPr>
        <w:t>early,</w:t>
      </w:r>
      <w:r>
        <w:rPr>
          <w:color w:val="3A3839"/>
          <w:spacing w:val="-6"/>
          <w:w w:val="110"/>
          <w:sz w:val="21"/>
        </w:rPr>
        <w:t xml:space="preserve"> </w:t>
      </w:r>
      <w:r>
        <w:rPr>
          <w:color w:val="3A3839"/>
          <w:w w:val="110"/>
          <w:sz w:val="21"/>
        </w:rPr>
        <w:t>which</w:t>
      </w:r>
      <w:r>
        <w:rPr>
          <w:color w:val="3A3839"/>
          <w:spacing w:val="-6"/>
          <w:w w:val="110"/>
          <w:sz w:val="21"/>
        </w:rPr>
        <w:t xml:space="preserve"> </w:t>
      </w:r>
      <w:r>
        <w:rPr>
          <w:color w:val="3A3839"/>
          <w:w w:val="110"/>
          <w:sz w:val="21"/>
        </w:rPr>
        <w:t>means</w:t>
      </w:r>
      <w:r>
        <w:rPr>
          <w:color w:val="3A3839"/>
          <w:spacing w:val="-6"/>
          <w:w w:val="110"/>
          <w:sz w:val="21"/>
        </w:rPr>
        <w:t xml:space="preserve"> </w:t>
      </w:r>
      <w:r>
        <w:rPr>
          <w:color w:val="3A3839"/>
          <w:w w:val="110"/>
          <w:sz w:val="21"/>
        </w:rPr>
        <w:t>that</w:t>
      </w:r>
      <w:r>
        <w:rPr>
          <w:color w:val="3A3839"/>
          <w:spacing w:val="-6"/>
          <w:w w:val="110"/>
          <w:sz w:val="21"/>
        </w:rPr>
        <w:t xml:space="preserve"> </w:t>
      </w:r>
      <w:r>
        <w:rPr>
          <w:color w:val="3A3839"/>
          <w:w w:val="110"/>
          <w:sz w:val="21"/>
        </w:rPr>
        <w:t>the</w:t>
      </w:r>
      <w:r>
        <w:rPr>
          <w:color w:val="3A3839"/>
          <w:spacing w:val="-5"/>
          <w:w w:val="110"/>
          <w:sz w:val="21"/>
        </w:rPr>
        <w:t xml:space="preserve"> </w:t>
      </w:r>
      <w:r>
        <w:rPr>
          <w:color w:val="3A3839"/>
          <w:w w:val="110"/>
          <w:sz w:val="21"/>
        </w:rPr>
        <w:t>price appreciation is less than that of comparable duration regular bonds.</w:t>
      </w:r>
    </w:p>
    <w:p w:rsidR="00E818C4" w:rsidRDefault="00E818C4">
      <w:bookmarkStart w:id="24" w:name="_GoBack"/>
      <w:bookmarkEnd w:id="24"/>
    </w:p>
    <w:sectPr w:rsidR="00E81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696" w:rsidRDefault="00904FC5">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696" w:rsidRDefault="00904FC5">
    <w:pPr>
      <w:pStyle w:val="Textoindependiente"/>
      <w:spacing w:line="14" w:lineRule="auto"/>
      <w:rPr>
        <w:sz w:val="20"/>
      </w:rPr>
    </w:pPr>
    <w:r>
      <w:rPr>
        <w:noProof/>
      </w:rPr>
      <mc:AlternateContent>
        <mc:Choice Requires="wps">
          <w:drawing>
            <wp:anchor distT="0" distB="0" distL="114300" distR="114300" simplePos="0" relativeHeight="251663360" behindDoc="1" locked="0" layoutInCell="1" allowOverlap="1" wp14:anchorId="794A0AFF" wp14:editId="2894DFF5">
              <wp:simplePos x="0" y="0"/>
              <wp:positionH relativeFrom="page">
                <wp:posOffset>2075815</wp:posOffset>
              </wp:positionH>
              <wp:positionV relativeFrom="page">
                <wp:posOffset>9249410</wp:posOffset>
              </wp:positionV>
              <wp:extent cx="3517265" cy="196850"/>
              <wp:effectExtent l="0" t="635" r="0" b="2540"/>
              <wp:wrapNone/>
              <wp:docPr id="197"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696" w:rsidRDefault="00904FC5">
                          <w:pPr>
                            <w:spacing w:before="30"/>
                            <w:ind w:left="20"/>
                            <w:rPr>
                              <w:i/>
                              <w:sz w:val="23"/>
                            </w:rPr>
                          </w:pPr>
                          <w:r>
                            <w:rPr>
                              <w:i/>
                              <w:color w:val="3A3839"/>
                              <w:sz w:val="23"/>
                            </w:rPr>
                            <w:t>Financial Risk Manager Handbook, Second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A0AFF" id="_x0000_t202" coordsize="21600,21600" o:spt="202" path="m,l,21600r21600,l21600,xe">
              <v:stroke joinstyle="miter"/>
              <v:path gradientshapeok="t" o:connecttype="rect"/>
            </v:shapetype>
            <v:shape id="Text Box 158" o:spid="_x0000_s1183" type="#_x0000_t202" style="position:absolute;margin-left:163.45pt;margin-top:728.3pt;width:276.95pt;height:1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RGtQ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" filled="f" stroked="f">
              <v:textbox inset="0,0,0,0">
                <w:txbxContent>
                  <w:p w:rsidR="003B0696" w:rsidRDefault="00904FC5">
                    <w:pPr>
                      <w:spacing w:before="30"/>
                      <w:ind w:left="20"/>
                      <w:rPr>
                        <w:i/>
                        <w:sz w:val="23"/>
                      </w:rPr>
                    </w:pPr>
                    <w:r>
                      <w:rPr>
                        <w:i/>
                        <w:color w:val="3A3839"/>
                        <w:sz w:val="23"/>
                      </w:rPr>
                      <w:t>Financial Risk Manager Handbook, Second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696" w:rsidRDefault="00904FC5">
    <w:pPr>
      <w:pStyle w:val="Textoindependiente"/>
      <w:spacing w:line="14" w:lineRule="auto"/>
      <w:rPr>
        <w:sz w:val="20"/>
      </w:rPr>
    </w:pPr>
    <w:r>
      <w:rPr>
        <w:noProof/>
      </w:rPr>
      <mc:AlternateContent>
        <mc:Choice Requires="wps">
          <w:drawing>
            <wp:anchor distT="0" distB="0" distL="114300" distR="114300" simplePos="0" relativeHeight="251664384" behindDoc="1" locked="0" layoutInCell="1" allowOverlap="1" wp14:anchorId="726095A3" wp14:editId="7E599409">
              <wp:simplePos x="0" y="0"/>
              <wp:positionH relativeFrom="page">
                <wp:posOffset>2177415</wp:posOffset>
              </wp:positionH>
              <wp:positionV relativeFrom="page">
                <wp:posOffset>9249410</wp:posOffset>
              </wp:positionV>
              <wp:extent cx="3517265" cy="196850"/>
              <wp:effectExtent l="0" t="635" r="1270" b="2540"/>
              <wp:wrapNone/>
              <wp:docPr id="19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696" w:rsidRDefault="00904FC5">
                          <w:pPr>
                            <w:spacing w:before="30"/>
                            <w:ind w:left="20"/>
                            <w:rPr>
                              <w:i/>
                              <w:sz w:val="23"/>
                            </w:rPr>
                          </w:pPr>
                          <w:r>
                            <w:rPr>
                              <w:i/>
                              <w:color w:val="3A3839"/>
                              <w:sz w:val="23"/>
                            </w:rPr>
                            <w:t>Financial Risk Manager Handbook, Second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095A3" id="_x0000_t202" coordsize="21600,21600" o:spt="202" path="m,l,21600r21600,l21600,xe">
              <v:stroke joinstyle="miter"/>
              <v:path gradientshapeok="t" o:connecttype="rect"/>
            </v:shapetype>
            <v:shape id="Text Box 157" o:spid="_x0000_s1184" type="#_x0000_t202" style="position:absolute;margin-left:171.45pt;margin-top:728.3pt;width:276.95pt;height:1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8tQIAALQ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" filled="f" stroked="f">
              <v:textbox inset="0,0,0,0">
                <w:txbxContent>
                  <w:p w:rsidR="003B0696" w:rsidRDefault="00904FC5">
                    <w:pPr>
                      <w:spacing w:before="30"/>
                      <w:ind w:left="20"/>
                      <w:rPr>
                        <w:i/>
                        <w:sz w:val="23"/>
                      </w:rPr>
                    </w:pPr>
                    <w:r>
                      <w:rPr>
                        <w:i/>
                        <w:color w:val="3A3839"/>
                        <w:sz w:val="23"/>
                      </w:rPr>
                      <w:t>Financial Risk Manager Handbook, Second Edition</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696" w:rsidRDefault="00904FC5">
    <w:pPr>
      <w:pStyle w:val="Textoindependiente"/>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696" w:rsidRDefault="00904FC5">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14:anchorId="7FD7FCB6" wp14:editId="1C06CFA0">
              <wp:simplePos x="0" y="0"/>
              <wp:positionH relativeFrom="page">
                <wp:posOffset>1076325</wp:posOffset>
              </wp:positionH>
              <wp:positionV relativeFrom="page">
                <wp:posOffset>343535</wp:posOffset>
              </wp:positionV>
              <wp:extent cx="316230" cy="196850"/>
              <wp:effectExtent l="0" t="635" r="0" b="2540"/>
              <wp:wrapNone/>
              <wp:docPr id="20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696" w:rsidRDefault="00904FC5">
                          <w:pPr>
                            <w:spacing w:before="30"/>
                            <w:ind w:left="40"/>
                            <w:rPr>
                              <w:sz w:val="23"/>
                            </w:rPr>
                          </w:pPr>
                          <w:r>
                            <w:fldChar w:fldCharType="begin"/>
                          </w:r>
                          <w:r>
                            <w:rPr>
                              <w:color w:val="3A3839"/>
                              <w:w w:val="120"/>
                              <w:sz w:val="23"/>
                            </w:rPr>
                            <w:instrText xml:space="preserve"> PAGE </w:instrText>
                          </w:r>
                          <w:r>
                            <w:fldChar w:fldCharType="separate"/>
                          </w:r>
                          <w:r>
                            <w:t>154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7FCB6" id="_x0000_t202" coordsize="21600,21600" o:spt="202" path="m,l,21600r21600,l21600,xe">
              <v:stroke joinstyle="miter"/>
              <v:path gradientshapeok="t" o:connecttype="rect"/>
            </v:shapetype>
            <v:shape id="Text Box 162" o:spid="_x0000_s1179" type="#_x0000_t202" style="position:absolute;margin-left:84.75pt;margin-top:27.05pt;width:24.9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" filled="f" stroked="f">
              <v:textbox inset="0,0,0,0">
                <w:txbxContent>
                  <w:p w:rsidR="003B0696" w:rsidRDefault="00904FC5">
                    <w:pPr>
                      <w:spacing w:before="30"/>
                      <w:ind w:left="40"/>
                      <w:rPr>
                        <w:sz w:val="23"/>
                      </w:rPr>
                    </w:pPr>
                    <w:r>
                      <w:fldChar w:fldCharType="begin"/>
                    </w:r>
                    <w:r>
                      <w:rPr>
                        <w:color w:val="3A3839"/>
                        <w:w w:val="120"/>
                        <w:sz w:val="23"/>
                      </w:rPr>
                      <w:instrText xml:space="preserve"> PAGE </w:instrText>
                    </w:r>
                    <w:r>
                      <w:fldChar w:fldCharType="separate"/>
                    </w:r>
                    <w:r>
                      <w:t>154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C57EA31" wp14:editId="63C03510">
              <wp:simplePos x="0" y="0"/>
              <wp:positionH relativeFrom="page">
                <wp:posOffset>4572000</wp:posOffset>
              </wp:positionH>
              <wp:positionV relativeFrom="page">
                <wp:posOffset>343535</wp:posOffset>
              </wp:positionV>
              <wp:extent cx="2008505" cy="196850"/>
              <wp:effectExtent l="0" t="635" r="1270" b="2540"/>
              <wp:wrapNone/>
              <wp:docPr id="200"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696" w:rsidRDefault="00904FC5">
                          <w:pPr>
                            <w:spacing w:before="30"/>
                            <w:ind w:left="20"/>
                            <w:rPr>
                              <w:i/>
                              <w:sz w:val="23"/>
                            </w:rPr>
                          </w:pPr>
                          <w:r>
                            <w:rPr>
                              <w:i/>
                              <w:color w:val="3A3839"/>
                              <w:sz w:val="23"/>
                            </w:rPr>
                            <w:t>PART II: CAPITAL MARKETS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7EA31" id="Text Box 161" o:spid="_x0000_s1180" type="#_x0000_t202" style="position:absolute;margin-left:5in;margin-top:27.05pt;width:158.15pt;height:1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" filled="f" stroked="f">
              <v:textbox inset="0,0,0,0">
                <w:txbxContent>
                  <w:p w:rsidR="003B0696" w:rsidRDefault="00904FC5">
                    <w:pPr>
                      <w:spacing w:before="30"/>
                      <w:ind w:left="20"/>
                      <w:rPr>
                        <w:i/>
                        <w:sz w:val="23"/>
                      </w:rPr>
                    </w:pPr>
                    <w:r>
                      <w:rPr>
                        <w:i/>
                        <w:color w:val="3A3839"/>
                        <w:sz w:val="23"/>
                      </w:rPr>
                      <w:t>PART II: CAPITAL MARKETS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696" w:rsidRDefault="00904FC5">
    <w:pPr>
      <w:pStyle w:val="Textoindependiente"/>
      <w:spacing w:line="14" w:lineRule="auto"/>
      <w:rPr>
        <w:sz w:val="20"/>
      </w:rPr>
    </w:pPr>
    <w:r>
      <w:rPr>
        <w:noProof/>
      </w:rPr>
      <mc:AlternateContent>
        <mc:Choice Requires="wps">
          <w:drawing>
            <wp:anchor distT="0" distB="0" distL="114300" distR="114300" simplePos="0" relativeHeight="251661312" behindDoc="1" locked="0" layoutInCell="1" allowOverlap="1" wp14:anchorId="5FC089CB" wp14:editId="7873088F">
              <wp:simplePos x="0" y="0"/>
              <wp:positionH relativeFrom="page">
                <wp:posOffset>1189990</wp:posOffset>
              </wp:positionH>
              <wp:positionV relativeFrom="page">
                <wp:posOffset>343535</wp:posOffset>
              </wp:positionV>
              <wp:extent cx="2944495" cy="196850"/>
              <wp:effectExtent l="0" t="635" r="0" b="2540"/>
              <wp:wrapNone/>
              <wp:docPr id="199"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696" w:rsidRDefault="00904FC5">
                          <w:pPr>
                            <w:tabs>
                              <w:tab w:val="left" w:pos="1603"/>
                            </w:tabs>
                            <w:spacing w:before="30"/>
                            <w:ind w:left="20"/>
                            <w:rPr>
                              <w:i/>
                              <w:sz w:val="23"/>
                            </w:rPr>
                          </w:pPr>
                          <w:r>
                            <w:rPr>
                              <w:i/>
                              <w:color w:val="3A3839"/>
                              <w:sz w:val="23"/>
                            </w:rPr>
                            <w:t>CHAPTER</w:t>
                          </w:r>
                          <w:r>
                            <w:rPr>
                              <w:i/>
                              <w:color w:val="3A3839"/>
                              <w:spacing w:val="22"/>
                              <w:sz w:val="23"/>
                            </w:rPr>
                            <w:t xml:space="preserve"> </w:t>
                          </w:r>
                          <w:r>
                            <w:rPr>
                              <w:i/>
                              <w:color w:val="3A3839"/>
                              <w:sz w:val="23"/>
                            </w:rPr>
                            <w:t>7.</w:t>
                          </w:r>
                          <w:r>
                            <w:rPr>
                              <w:i/>
                              <w:color w:val="3A3839"/>
                              <w:sz w:val="23"/>
                            </w:rPr>
                            <w:tab/>
                          </w:r>
                          <w:r>
                            <w:rPr>
                              <w:i/>
                              <w:color w:val="3A3839"/>
                              <w:w w:val="95"/>
                              <w:sz w:val="23"/>
                            </w:rPr>
                            <w:t>FIXED-INCOME</w:t>
                          </w:r>
                          <w:r>
                            <w:rPr>
                              <w:i/>
                              <w:color w:val="3A3839"/>
                              <w:spacing w:val="10"/>
                              <w:w w:val="95"/>
                              <w:sz w:val="23"/>
                            </w:rPr>
                            <w:t xml:space="preserve"> </w:t>
                          </w:r>
                          <w:r>
                            <w:rPr>
                              <w:i/>
                              <w:color w:val="3A3839"/>
                              <w:w w:val="95"/>
                              <w:sz w:val="23"/>
                            </w:rPr>
                            <w:t>SECURITIES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089CB" id="_x0000_t202" coordsize="21600,21600" o:spt="202" path="m,l,21600r21600,l21600,xe">
              <v:stroke joinstyle="miter"/>
              <v:path gradientshapeok="t" o:connecttype="rect"/>
            </v:shapetype>
            <v:shape id="Text Box 160" o:spid="_x0000_s1181" type="#_x0000_t202" style="position:absolute;margin-left:93.7pt;margin-top:27.05pt;width:231.85pt;height: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" filled="f" stroked="f">
              <v:textbox inset="0,0,0,0">
                <w:txbxContent>
                  <w:p w:rsidR="003B0696" w:rsidRDefault="00904FC5">
                    <w:pPr>
                      <w:tabs>
                        <w:tab w:val="left" w:pos="1603"/>
                      </w:tabs>
                      <w:spacing w:before="30"/>
                      <w:ind w:left="20"/>
                      <w:rPr>
                        <w:i/>
                        <w:sz w:val="23"/>
                      </w:rPr>
                    </w:pPr>
                    <w:r>
                      <w:rPr>
                        <w:i/>
                        <w:color w:val="3A3839"/>
                        <w:sz w:val="23"/>
                      </w:rPr>
                      <w:t>CHAPTER</w:t>
                    </w:r>
                    <w:r>
                      <w:rPr>
                        <w:i/>
                        <w:color w:val="3A3839"/>
                        <w:spacing w:val="22"/>
                        <w:sz w:val="23"/>
                      </w:rPr>
                      <w:t xml:space="preserve"> </w:t>
                    </w:r>
                    <w:r>
                      <w:rPr>
                        <w:i/>
                        <w:color w:val="3A3839"/>
                        <w:sz w:val="23"/>
                      </w:rPr>
                      <w:t>7.</w:t>
                    </w:r>
                    <w:r>
                      <w:rPr>
                        <w:i/>
                        <w:color w:val="3A3839"/>
                        <w:sz w:val="23"/>
                      </w:rPr>
                      <w:tab/>
                    </w:r>
                    <w:r>
                      <w:rPr>
                        <w:i/>
                        <w:color w:val="3A3839"/>
                        <w:w w:val="95"/>
                        <w:sz w:val="23"/>
                      </w:rPr>
                      <w:t>FIXED-INCOME</w:t>
                    </w:r>
                    <w:r>
                      <w:rPr>
                        <w:i/>
                        <w:color w:val="3A3839"/>
                        <w:spacing w:val="10"/>
                        <w:w w:val="95"/>
                        <w:sz w:val="23"/>
                      </w:rPr>
                      <w:t xml:space="preserve"> </w:t>
                    </w:r>
                    <w:r>
                      <w:rPr>
                        <w:i/>
                        <w:color w:val="3A3839"/>
                        <w:w w:val="95"/>
                        <w:sz w:val="23"/>
                      </w:rPr>
                      <w:t>SECURITIES</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01C51A7" wp14:editId="09756FAE">
              <wp:simplePos x="0" y="0"/>
              <wp:positionH relativeFrom="page">
                <wp:posOffset>6377940</wp:posOffset>
              </wp:positionH>
              <wp:positionV relativeFrom="page">
                <wp:posOffset>343535</wp:posOffset>
              </wp:positionV>
              <wp:extent cx="316230" cy="196850"/>
              <wp:effectExtent l="0" t="635" r="1905" b="2540"/>
              <wp:wrapNone/>
              <wp:docPr id="198"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696" w:rsidRDefault="00904FC5">
                          <w:pPr>
                            <w:spacing w:before="30"/>
                            <w:ind w:left="40"/>
                            <w:rPr>
                              <w:sz w:val="23"/>
                            </w:rPr>
                          </w:pPr>
                          <w:r>
                            <w:fldChar w:fldCharType="begin"/>
                          </w:r>
                          <w:r>
                            <w:rPr>
                              <w:color w:val="3A3839"/>
                              <w:w w:val="120"/>
                              <w:sz w:val="23"/>
                            </w:rPr>
                            <w:instrText xml:space="preserve"> PAGE </w:instrText>
                          </w:r>
                          <w:r>
                            <w:fldChar w:fldCharType="separate"/>
                          </w:r>
                          <w:r>
                            <w:t>155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C51A7" id="Text Box 159" o:spid="_x0000_s1182" type="#_x0000_t202" style="position:absolute;margin-left:502.2pt;margin-top:27.05pt;width:24.9pt;height: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ntswIAALM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" filled="f" stroked="f">
              <v:textbox inset="0,0,0,0">
                <w:txbxContent>
                  <w:p w:rsidR="003B0696" w:rsidRDefault="00904FC5">
                    <w:pPr>
                      <w:spacing w:before="30"/>
                      <w:ind w:left="40"/>
                      <w:rPr>
                        <w:sz w:val="23"/>
                      </w:rPr>
                    </w:pPr>
                    <w:r>
                      <w:fldChar w:fldCharType="begin"/>
                    </w:r>
                    <w:r>
                      <w:rPr>
                        <w:color w:val="3A3839"/>
                        <w:w w:val="120"/>
                        <w:sz w:val="23"/>
                      </w:rPr>
                      <w:instrText xml:space="preserve"> PAGE </w:instrText>
                    </w:r>
                    <w:r>
                      <w:fldChar w:fldCharType="separate"/>
                    </w:r>
                    <w:r>
                      <w:t>155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6FD"/>
    <w:multiLevelType w:val="hybridMultilevel"/>
    <w:tmpl w:val="6C568A70"/>
    <w:lvl w:ilvl="0" w:tplc="8FFC1C62">
      <w:start w:val="1"/>
      <w:numFmt w:val="lowerLetter"/>
      <w:lvlText w:val="%1)"/>
      <w:lvlJc w:val="left"/>
      <w:pPr>
        <w:ind w:left="412" w:hanging="244"/>
        <w:jc w:val="left"/>
      </w:pPr>
      <w:rPr>
        <w:rFonts w:ascii="Georgia" w:eastAsia="Georgia" w:hAnsi="Georgia" w:cs="Georgia" w:hint="default"/>
        <w:color w:val="3A3839"/>
        <w:w w:val="97"/>
        <w:sz w:val="21"/>
        <w:szCs w:val="21"/>
      </w:rPr>
    </w:lvl>
    <w:lvl w:ilvl="1" w:tplc="5A6692AA">
      <w:numFmt w:val="bullet"/>
      <w:lvlText w:val="•"/>
      <w:lvlJc w:val="left"/>
      <w:pPr>
        <w:ind w:left="1236" w:hanging="244"/>
      </w:pPr>
      <w:rPr>
        <w:rFonts w:hint="default"/>
      </w:rPr>
    </w:lvl>
    <w:lvl w:ilvl="2" w:tplc="1C4835F2">
      <w:numFmt w:val="bullet"/>
      <w:lvlText w:val="•"/>
      <w:lvlJc w:val="left"/>
      <w:pPr>
        <w:ind w:left="2053" w:hanging="244"/>
      </w:pPr>
      <w:rPr>
        <w:rFonts w:hint="default"/>
      </w:rPr>
    </w:lvl>
    <w:lvl w:ilvl="3" w:tplc="D27A39A4">
      <w:numFmt w:val="bullet"/>
      <w:lvlText w:val="•"/>
      <w:lvlJc w:val="left"/>
      <w:pPr>
        <w:ind w:left="2870" w:hanging="244"/>
      </w:pPr>
      <w:rPr>
        <w:rFonts w:hint="default"/>
      </w:rPr>
    </w:lvl>
    <w:lvl w:ilvl="4" w:tplc="B0B20B6C">
      <w:numFmt w:val="bullet"/>
      <w:lvlText w:val="•"/>
      <w:lvlJc w:val="left"/>
      <w:pPr>
        <w:ind w:left="3687" w:hanging="244"/>
      </w:pPr>
      <w:rPr>
        <w:rFonts w:hint="default"/>
      </w:rPr>
    </w:lvl>
    <w:lvl w:ilvl="5" w:tplc="B24C957C">
      <w:numFmt w:val="bullet"/>
      <w:lvlText w:val="•"/>
      <w:lvlJc w:val="left"/>
      <w:pPr>
        <w:ind w:left="4503" w:hanging="244"/>
      </w:pPr>
      <w:rPr>
        <w:rFonts w:hint="default"/>
      </w:rPr>
    </w:lvl>
    <w:lvl w:ilvl="6" w:tplc="511AE66E">
      <w:numFmt w:val="bullet"/>
      <w:lvlText w:val="•"/>
      <w:lvlJc w:val="left"/>
      <w:pPr>
        <w:ind w:left="5320" w:hanging="244"/>
      </w:pPr>
      <w:rPr>
        <w:rFonts w:hint="default"/>
      </w:rPr>
    </w:lvl>
    <w:lvl w:ilvl="7" w:tplc="9B4E7A72">
      <w:numFmt w:val="bullet"/>
      <w:lvlText w:val="•"/>
      <w:lvlJc w:val="left"/>
      <w:pPr>
        <w:ind w:left="6137" w:hanging="244"/>
      </w:pPr>
      <w:rPr>
        <w:rFonts w:hint="default"/>
      </w:rPr>
    </w:lvl>
    <w:lvl w:ilvl="8" w:tplc="E36EA1C4">
      <w:numFmt w:val="bullet"/>
      <w:lvlText w:val="•"/>
      <w:lvlJc w:val="left"/>
      <w:pPr>
        <w:ind w:left="6954" w:hanging="244"/>
      </w:pPr>
      <w:rPr>
        <w:rFonts w:hint="default"/>
      </w:rPr>
    </w:lvl>
  </w:abstractNum>
  <w:abstractNum w:abstractNumId="1" w15:restartNumberingAfterBreak="0">
    <w:nsid w:val="0B403D5A"/>
    <w:multiLevelType w:val="hybridMultilevel"/>
    <w:tmpl w:val="BB52E14C"/>
    <w:lvl w:ilvl="0" w:tplc="B470E1AA">
      <w:start w:val="1"/>
      <w:numFmt w:val="lowerLetter"/>
      <w:lvlText w:val="%1)"/>
      <w:lvlJc w:val="left"/>
      <w:pPr>
        <w:ind w:left="412" w:hanging="244"/>
        <w:jc w:val="left"/>
      </w:pPr>
      <w:rPr>
        <w:rFonts w:ascii="Georgia" w:eastAsia="Georgia" w:hAnsi="Georgia" w:cs="Georgia" w:hint="default"/>
        <w:color w:val="3A3839"/>
        <w:w w:val="97"/>
        <w:sz w:val="21"/>
        <w:szCs w:val="21"/>
      </w:rPr>
    </w:lvl>
    <w:lvl w:ilvl="1" w:tplc="F294CF92">
      <w:numFmt w:val="bullet"/>
      <w:lvlText w:val="•"/>
      <w:lvlJc w:val="left"/>
      <w:pPr>
        <w:ind w:left="1236" w:hanging="244"/>
      </w:pPr>
      <w:rPr>
        <w:rFonts w:hint="default"/>
      </w:rPr>
    </w:lvl>
    <w:lvl w:ilvl="2" w:tplc="B82AB2A4">
      <w:numFmt w:val="bullet"/>
      <w:lvlText w:val="•"/>
      <w:lvlJc w:val="left"/>
      <w:pPr>
        <w:ind w:left="2053" w:hanging="244"/>
      </w:pPr>
      <w:rPr>
        <w:rFonts w:hint="default"/>
      </w:rPr>
    </w:lvl>
    <w:lvl w:ilvl="3" w:tplc="B9AA5716">
      <w:numFmt w:val="bullet"/>
      <w:lvlText w:val="•"/>
      <w:lvlJc w:val="left"/>
      <w:pPr>
        <w:ind w:left="2870" w:hanging="244"/>
      </w:pPr>
      <w:rPr>
        <w:rFonts w:hint="default"/>
      </w:rPr>
    </w:lvl>
    <w:lvl w:ilvl="4" w:tplc="5C8CFF5E">
      <w:numFmt w:val="bullet"/>
      <w:lvlText w:val="•"/>
      <w:lvlJc w:val="left"/>
      <w:pPr>
        <w:ind w:left="3687" w:hanging="244"/>
      </w:pPr>
      <w:rPr>
        <w:rFonts w:hint="default"/>
      </w:rPr>
    </w:lvl>
    <w:lvl w:ilvl="5" w:tplc="7E54FCA6">
      <w:numFmt w:val="bullet"/>
      <w:lvlText w:val="•"/>
      <w:lvlJc w:val="left"/>
      <w:pPr>
        <w:ind w:left="4503" w:hanging="244"/>
      </w:pPr>
      <w:rPr>
        <w:rFonts w:hint="default"/>
      </w:rPr>
    </w:lvl>
    <w:lvl w:ilvl="6" w:tplc="F6C22D5A">
      <w:numFmt w:val="bullet"/>
      <w:lvlText w:val="•"/>
      <w:lvlJc w:val="left"/>
      <w:pPr>
        <w:ind w:left="5320" w:hanging="244"/>
      </w:pPr>
      <w:rPr>
        <w:rFonts w:hint="default"/>
      </w:rPr>
    </w:lvl>
    <w:lvl w:ilvl="7" w:tplc="4FA85E5A">
      <w:numFmt w:val="bullet"/>
      <w:lvlText w:val="•"/>
      <w:lvlJc w:val="left"/>
      <w:pPr>
        <w:ind w:left="6137" w:hanging="244"/>
      </w:pPr>
      <w:rPr>
        <w:rFonts w:hint="default"/>
      </w:rPr>
    </w:lvl>
    <w:lvl w:ilvl="8" w:tplc="FE9A191C">
      <w:numFmt w:val="bullet"/>
      <w:lvlText w:val="•"/>
      <w:lvlJc w:val="left"/>
      <w:pPr>
        <w:ind w:left="6954" w:hanging="244"/>
      </w:pPr>
      <w:rPr>
        <w:rFonts w:hint="default"/>
      </w:rPr>
    </w:lvl>
  </w:abstractNum>
  <w:abstractNum w:abstractNumId="2" w15:restartNumberingAfterBreak="0">
    <w:nsid w:val="128F36F7"/>
    <w:multiLevelType w:val="hybridMultilevel"/>
    <w:tmpl w:val="CF0ECB1E"/>
    <w:lvl w:ilvl="0" w:tplc="E968C1D8">
      <w:start w:val="1"/>
      <w:numFmt w:val="lowerLetter"/>
      <w:lvlText w:val="%1)"/>
      <w:lvlJc w:val="left"/>
      <w:pPr>
        <w:ind w:left="169" w:hanging="244"/>
        <w:jc w:val="left"/>
      </w:pPr>
      <w:rPr>
        <w:rFonts w:ascii="Georgia" w:eastAsia="Georgia" w:hAnsi="Georgia" w:cs="Georgia" w:hint="default"/>
        <w:color w:val="3A3839"/>
        <w:w w:val="97"/>
        <w:sz w:val="21"/>
        <w:szCs w:val="21"/>
      </w:rPr>
    </w:lvl>
    <w:lvl w:ilvl="1" w:tplc="1DA8213C">
      <w:numFmt w:val="bullet"/>
      <w:lvlText w:val="•"/>
      <w:lvlJc w:val="left"/>
      <w:pPr>
        <w:ind w:left="1002" w:hanging="244"/>
      </w:pPr>
      <w:rPr>
        <w:rFonts w:hint="default"/>
      </w:rPr>
    </w:lvl>
    <w:lvl w:ilvl="2" w:tplc="6C347B66">
      <w:numFmt w:val="bullet"/>
      <w:lvlText w:val="•"/>
      <w:lvlJc w:val="left"/>
      <w:pPr>
        <w:ind w:left="1845" w:hanging="244"/>
      </w:pPr>
      <w:rPr>
        <w:rFonts w:hint="default"/>
      </w:rPr>
    </w:lvl>
    <w:lvl w:ilvl="3" w:tplc="9BBE395A">
      <w:numFmt w:val="bullet"/>
      <w:lvlText w:val="•"/>
      <w:lvlJc w:val="left"/>
      <w:pPr>
        <w:ind w:left="2688" w:hanging="244"/>
      </w:pPr>
      <w:rPr>
        <w:rFonts w:hint="default"/>
      </w:rPr>
    </w:lvl>
    <w:lvl w:ilvl="4" w:tplc="A0E28EF6">
      <w:numFmt w:val="bullet"/>
      <w:lvlText w:val="•"/>
      <w:lvlJc w:val="left"/>
      <w:pPr>
        <w:ind w:left="3531" w:hanging="244"/>
      </w:pPr>
      <w:rPr>
        <w:rFonts w:hint="default"/>
      </w:rPr>
    </w:lvl>
    <w:lvl w:ilvl="5" w:tplc="1A800160">
      <w:numFmt w:val="bullet"/>
      <w:lvlText w:val="•"/>
      <w:lvlJc w:val="left"/>
      <w:pPr>
        <w:ind w:left="4373" w:hanging="244"/>
      </w:pPr>
      <w:rPr>
        <w:rFonts w:hint="default"/>
      </w:rPr>
    </w:lvl>
    <w:lvl w:ilvl="6" w:tplc="188859F4">
      <w:numFmt w:val="bullet"/>
      <w:lvlText w:val="•"/>
      <w:lvlJc w:val="left"/>
      <w:pPr>
        <w:ind w:left="5216" w:hanging="244"/>
      </w:pPr>
      <w:rPr>
        <w:rFonts w:hint="default"/>
      </w:rPr>
    </w:lvl>
    <w:lvl w:ilvl="7" w:tplc="45FA0508">
      <w:numFmt w:val="bullet"/>
      <w:lvlText w:val="•"/>
      <w:lvlJc w:val="left"/>
      <w:pPr>
        <w:ind w:left="6059" w:hanging="244"/>
      </w:pPr>
      <w:rPr>
        <w:rFonts w:hint="default"/>
      </w:rPr>
    </w:lvl>
    <w:lvl w:ilvl="8" w:tplc="67A6E262">
      <w:numFmt w:val="bullet"/>
      <w:lvlText w:val="•"/>
      <w:lvlJc w:val="left"/>
      <w:pPr>
        <w:ind w:left="6902" w:hanging="244"/>
      </w:pPr>
      <w:rPr>
        <w:rFonts w:hint="default"/>
      </w:rPr>
    </w:lvl>
  </w:abstractNum>
  <w:abstractNum w:abstractNumId="3" w15:restartNumberingAfterBreak="0">
    <w:nsid w:val="13501733"/>
    <w:multiLevelType w:val="hybridMultilevel"/>
    <w:tmpl w:val="8EC0DD6E"/>
    <w:lvl w:ilvl="0" w:tplc="56FEC8BC">
      <w:start w:val="1"/>
      <w:numFmt w:val="lowerLetter"/>
      <w:lvlText w:val="%1)"/>
      <w:lvlJc w:val="left"/>
      <w:pPr>
        <w:ind w:left="412" w:hanging="244"/>
        <w:jc w:val="left"/>
      </w:pPr>
      <w:rPr>
        <w:rFonts w:ascii="Georgia" w:eastAsia="Georgia" w:hAnsi="Georgia" w:cs="Georgia" w:hint="default"/>
        <w:color w:val="3A3839"/>
        <w:w w:val="97"/>
        <w:sz w:val="21"/>
        <w:szCs w:val="21"/>
      </w:rPr>
    </w:lvl>
    <w:lvl w:ilvl="1" w:tplc="5A107CD6">
      <w:numFmt w:val="bullet"/>
      <w:lvlText w:val="•"/>
      <w:lvlJc w:val="left"/>
      <w:pPr>
        <w:ind w:left="1236" w:hanging="244"/>
      </w:pPr>
      <w:rPr>
        <w:rFonts w:hint="default"/>
      </w:rPr>
    </w:lvl>
    <w:lvl w:ilvl="2" w:tplc="C3B2F4BC">
      <w:numFmt w:val="bullet"/>
      <w:lvlText w:val="•"/>
      <w:lvlJc w:val="left"/>
      <w:pPr>
        <w:ind w:left="2053" w:hanging="244"/>
      </w:pPr>
      <w:rPr>
        <w:rFonts w:hint="default"/>
      </w:rPr>
    </w:lvl>
    <w:lvl w:ilvl="3" w:tplc="934437C4">
      <w:numFmt w:val="bullet"/>
      <w:lvlText w:val="•"/>
      <w:lvlJc w:val="left"/>
      <w:pPr>
        <w:ind w:left="2870" w:hanging="244"/>
      </w:pPr>
      <w:rPr>
        <w:rFonts w:hint="default"/>
      </w:rPr>
    </w:lvl>
    <w:lvl w:ilvl="4" w:tplc="EB06E67E">
      <w:numFmt w:val="bullet"/>
      <w:lvlText w:val="•"/>
      <w:lvlJc w:val="left"/>
      <w:pPr>
        <w:ind w:left="3687" w:hanging="244"/>
      </w:pPr>
      <w:rPr>
        <w:rFonts w:hint="default"/>
      </w:rPr>
    </w:lvl>
    <w:lvl w:ilvl="5" w:tplc="F7D65DCC">
      <w:numFmt w:val="bullet"/>
      <w:lvlText w:val="•"/>
      <w:lvlJc w:val="left"/>
      <w:pPr>
        <w:ind w:left="4503" w:hanging="244"/>
      </w:pPr>
      <w:rPr>
        <w:rFonts w:hint="default"/>
      </w:rPr>
    </w:lvl>
    <w:lvl w:ilvl="6" w:tplc="D6448666">
      <w:numFmt w:val="bullet"/>
      <w:lvlText w:val="•"/>
      <w:lvlJc w:val="left"/>
      <w:pPr>
        <w:ind w:left="5320" w:hanging="244"/>
      </w:pPr>
      <w:rPr>
        <w:rFonts w:hint="default"/>
      </w:rPr>
    </w:lvl>
    <w:lvl w:ilvl="7" w:tplc="8124C236">
      <w:numFmt w:val="bullet"/>
      <w:lvlText w:val="•"/>
      <w:lvlJc w:val="left"/>
      <w:pPr>
        <w:ind w:left="6137" w:hanging="244"/>
      </w:pPr>
      <w:rPr>
        <w:rFonts w:hint="default"/>
      </w:rPr>
    </w:lvl>
    <w:lvl w:ilvl="8" w:tplc="1444CFF2">
      <w:numFmt w:val="bullet"/>
      <w:lvlText w:val="•"/>
      <w:lvlJc w:val="left"/>
      <w:pPr>
        <w:ind w:left="6954" w:hanging="244"/>
      </w:pPr>
      <w:rPr>
        <w:rFonts w:hint="default"/>
      </w:rPr>
    </w:lvl>
  </w:abstractNum>
  <w:abstractNum w:abstractNumId="4" w15:restartNumberingAfterBreak="0">
    <w:nsid w:val="14604DEA"/>
    <w:multiLevelType w:val="hybridMultilevel"/>
    <w:tmpl w:val="B96299AE"/>
    <w:lvl w:ilvl="0" w:tplc="21E839C6">
      <w:start w:val="1"/>
      <w:numFmt w:val="lowerLetter"/>
      <w:lvlText w:val="%1)"/>
      <w:lvlJc w:val="left"/>
      <w:pPr>
        <w:ind w:left="412" w:hanging="244"/>
        <w:jc w:val="left"/>
      </w:pPr>
      <w:rPr>
        <w:rFonts w:ascii="Georgia" w:eastAsia="Georgia" w:hAnsi="Georgia" w:cs="Georgia" w:hint="default"/>
        <w:color w:val="3A3839"/>
        <w:w w:val="97"/>
        <w:sz w:val="21"/>
        <w:szCs w:val="21"/>
      </w:rPr>
    </w:lvl>
    <w:lvl w:ilvl="1" w:tplc="AEA681FA">
      <w:numFmt w:val="bullet"/>
      <w:lvlText w:val="•"/>
      <w:lvlJc w:val="left"/>
      <w:pPr>
        <w:ind w:left="1236" w:hanging="244"/>
      </w:pPr>
      <w:rPr>
        <w:rFonts w:hint="default"/>
      </w:rPr>
    </w:lvl>
    <w:lvl w:ilvl="2" w:tplc="D4A0B360">
      <w:numFmt w:val="bullet"/>
      <w:lvlText w:val="•"/>
      <w:lvlJc w:val="left"/>
      <w:pPr>
        <w:ind w:left="2053" w:hanging="244"/>
      </w:pPr>
      <w:rPr>
        <w:rFonts w:hint="default"/>
      </w:rPr>
    </w:lvl>
    <w:lvl w:ilvl="3" w:tplc="DC38EADA">
      <w:numFmt w:val="bullet"/>
      <w:lvlText w:val="•"/>
      <w:lvlJc w:val="left"/>
      <w:pPr>
        <w:ind w:left="2870" w:hanging="244"/>
      </w:pPr>
      <w:rPr>
        <w:rFonts w:hint="default"/>
      </w:rPr>
    </w:lvl>
    <w:lvl w:ilvl="4" w:tplc="2C80A1C0">
      <w:numFmt w:val="bullet"/>
      <w:lvlText w:val="•"/>
      <w:lvlJc w:val="left"/>
      <w:pPr>
        <w:ind w:left="3687" w:hanging="244"/>
      </w:pPr>
      <w:rPr>
        <w:rFonts w:hint="default"/>
      </w:rPr>
    </w:lvl>
    <w:lvl w:ilvl="5" w:tplc="CB0AF64C">
      <w:numFmt w:val="bullet"/>
      <w:lvlText w:val="•"/>
      <w:lvlJc w:val="left"/>
      <w:pPr>
        <w:ind w:left="4503" w:hanging="244"/>
      </w:pPr>
      <w:rPr>
        <w:rFonts w:hint="default"/>
      </w:rPr>
    </w:lvl>
    <w:lvl w:ilvl="6" w:tplc="85D26006">
      <w:numFmt w:val="bullet"/>
      <w:lvlText w:val="•"/>
      <w:lvlJc w:val="left"/>
      <w:pPr>
        <w:ind w:left="5320" w:hanging="244"/>
      </w:pPr>
      <w:rPr>
        <w:rFonts w:hint="default"/>
      </w:rPr>
    </w:lvl>
    <w:lvl w:ilvl="7" w:tplc="45DEBB6A">
      <w:numFmt w:val="bullet"/>
      <w:lvlText w:val="•"/>
      <w:lvlJc w:val="left"/>
      <w:pPr>
        <w:ind w:left="6137" w:hanging="244"/>
      </w:pPr>
      <w:rPr>
        <w:rFonts w:hint="default"/>
      </w:rPr>
    </w:lvl>
    <w:lvl w:ilvl="8" w:tplc="7BE20C10">
      <w:numFmt w:val="bullet"/>
      <w:lvlText w:val="•"/>
      <w:lvlJc w:val="left"/>
      <w:pPr>
        <w:ind w:left="6954" w:hanging="244"/>
      </w:pPr>
      <w:rPr>
        <w:rFonts w:hint="default"/>
      </w:rPr>
    </w:lvl>
  </w:abstractNum>
  <w:abstractNum w:abstractNumId="5" w15:restartNumberingAfterBreak="0">
    <w:nsid w:val="15F7474C"/>
    <w:multiLevelType w:val="hybridMultilevel"/>
    <w:tmpl w:val="05FE5810"/>
    <w:lvl w:ilvl="0" w:tplc="CD526886">
      <w:start w:val="1"/>
      <w:numFmt w:val="lowerLetter"/>
      <w:lvlText w:val="%1)"/>
      <w:lvlJc w:val="left"/>
      <w:pPr>
        <w:ind w:left="169" w:hanging="244"/>
        <w:jc w:val="left"/>
      </w:pPr>
      <w:rPr>
        <w:rFonts w:ascii="Georgia" w:eastAsia="Georgia" w:hAnsi="Georgia" w:cs="Georgia" w:hint="default"/>
        <w:color w:val="3A3839"/>
        <w:w w:val="97"/>
        <w:sz w:val="21"/>
        <w:szCs w:val="21"/>
      </w:rPr>
    </w:lvl>
    <w:lvl w:ilvl="1" w:tplc="65781CAA">
      <w:numFmt w:val="bullet"/>
      <w:lvlText w:val="•"/>
      <w:lvlJc w:val="left"/>
      <w:pPr>
        <w:ind w:left="1002" w:hanging="244"/>
      </w:pPr>
      <w:rPr>
        <w:rFonts w:hint="default"/>
      </w:rPr>
    </w:lvl>
    <w:lvl w:ilvl="2" w:tplc="15584EC0">
      <w:numFmt w:val="bullet"/>
      <w:lvlText w:val="•"/>
      <w:lvlJc w:val="left"/>
      <w:pPr>
        <w:ind w:left="1845" w:hanging="244"/>
      </w:pPr>
      <w:rPr>
        <w:rFonts w:hint="default"/>
      </w:rPr>
    </w:lvl>
    <w:lvl w:ilvl="3" w:tplc="B1E2968E">
      <w:numFmt w:val="bullet"/>
      <w:lvlText w:val="•"/>
      <w:lvlJc w:val="left"/>
      <w:pPr>
        <w:ind w:left="2688" w:hanging="244"/>
      </w:pPr>
      <w:rPr>
        <w:rFonts w:hint="default"/>
      </w:rPr>
    </w:lvl>
    <w:lvl w:ilvl="4" w:tplc="63807E8A">
      <w:numFmt w:val="bullet"/>
      <w:lvlText w:val="•"/>
      <w:lvlJc w:val="left"/>
      <w:pPr>
        <w:ind w:left="3531" w:hanging="244"/>
      </w:pPr>
      <w:rPr>
        <w:rFonts w:hint="default"/>
      </w:rPr>
    </w:lvl>
    <w:lvl w:ilvl="5" w:tplc="17A437E8">
      <w:numFmt w:val="bullet"/>
      <w:lvlText w:val="•"/>
      <w:lvlJc w:val="left"/>
      <w:pPr>
        <w:ind w:left="4373" w:hanging="244"/>
      </w:pPr>
      <w:rPr>
        <w:rFonts w:hint="default"/>
      </w:rPr>
    </w:lvl>
    <w:lvl w:ilvl="6" w:tplc="2C62F120">
      <w:numFmt w:val="bullet"/>
      <w:lvlText w:val="•"/>
      <w:lvlJc w:val="left"/>
      <w:pPr>
        <w:ind w:left="5216" w:hanging="244"/>
      </w:pPr>
      <w:rPr>
        <w:rFonts w:hint="default"/>
      </w:rPr>
    </w:lvl>
    <w:lvl w:ilvl="7" w:tplc="F8E29488">
      <w:numFmt w:val="bullet"/>
      <w:lvlText w:val="•"/>
      <w:lvlJc w:val="left"/>
      <w:pPr>
        <w:ind w:left="6059" w:hanging="244"/>
      </w:pPr>
      <w:rPr>
        <w:rFonts w:hint="default"/>
      </w:rPr>
    </w:lvl>
    <w:lvl w:ilvl="8" w:tplc="C0808FFC">
      <w:numFmt w:val="bullet"/>
      <w:lvlText w:val="•"/>
      <w:lvlJc w:val="left"/>
      <w:pPr>
        <w:ind w:left="6902" w:hanging="244"/>
      </w:pPr>
      <w:rPr>
        <w:rFonts w:hint="default"/>
      </w:rPr>
    </w:lvl>
  </w:abstractNum>
  <w:abstractNum w:abstractNumId="6" w15:restartNumberingAfterBreak="0">
    <w:nsid w:val="18AE1191"/>
    <w:multiLevelType w:val="hybridMultilevel"/>
    <w:tmpl w:val="1CC4DA90"/>
    <w:lvl w:ilvl="0" w:tplc="69B27224">
      <w:start w:val="1"/>
      <w:numFmt w:val="lowerLetter"/>
      <w:lvlText w:val="%1)"/>
      <w:lvlJc w:val="left"/>
      <w:pPr>
        <w:ind w:left="169" w:hanging="244"/>
        <w:jc w:val="left"/>
      </w:pPr>
      <w:rPr>
        <w:rFonts w:ascii="Georgia" w:eastAsia="Georgia" w:hAnsi="Georgia" w:cs="Georgia" w:hint="default"/>
        <w:color w:val="3A3839"/>
        <w:w w:val="97"/>
        <w:sz w:val="21"/>
        <w:szCs w:val="21"/>
      </w:rPr>
    </w:lvl>
    <w:lvl w:ilvl="1" w:tplc="2B5CCCAE">
      <w:numFmt w:val="bullet"/>
      <w:lvlText w:val="•"/>
      <w:lvlJc w:val="left"/>
      <w:pPr>
        <w:ind w:left="1002" w:hanging="244"/>
      </w:pPr>
      <w:rPr>
        <w:rFonts w:hint="default"/>
      </w:rPr>
    </w:lvl>
    <w:lvl w:ilvl="2" w:tplc="C6007162">
      <w:numFmt w:val="bullet"/>
      <w:lvlText w:val="•"/>
      <w:lvlJc w:val="left"/>
      <w:pPr>
        <w:ind w:left="1845" w:hanging="244"/>
      </w:pPr>
      <w:rPr>
        <w:rFonts w:hint="default"/>
      </w:rPr>
    </w:lvl>
    <w:lvl w:ilvl="3" w:tplc="58D45488">
      <w:numFmt w:val="bullet"/>
      <w:lvlText w:val="•"/>
      <w:lvlJc w:val="left"/>
      <w:pPr>
        <w:ind w:left="2688" w:hanging="244"/>
      </w:pPr>
      <w:rPr>
        <w:rFonts w:hint="default"/>
      </w:rPr>
    </w:lvl>
    <w:lvl w:ilvl="4" w:tplc="35429C20">
      <w:numFmt w:val="bullet"/>
      <w:lvlText w:val="•"/>
      <w:lvlJc w:val="left"/>
      <w:pPr>
        <w:ind w:left="3531" w:hanging="244"/>
      </w:pPr>
      <w:rPr>
        <w:rFonts w:hint="default"/>
      </w:rPr>
    </w:lvl>
    <w:lvl w:ilvl="5" w:tplc="057CE8FC">
      <w:numFmt w:val="bullet"/>
      <w:lvlText w:val="•"/>
      <w:lvlJc w:val="left"/>
      <w:pPr>
        <w:ind w:left="4373" w:hanging="244"/>
      </w:pPr>
      <w:rPr>
        <w:rFonts w:hint="default"/>
      </w:rPr>
    </w:lvl>
    <w:lvl w:ilvl="6" w:tplc="AD5AC754">
      <w:numFmt w:val="bullet"/>
      <w:lvlText w:val="•"/>
      <w:lvlJc w:val="left"/>
      <w:pPr>
        <w:ind w:left="5216" w:hanging="244"/>
      </w:pPr>
      <w:rPr>
        <w:rFonts w:hint="default"/>
      </w:rPr>
    </w:lvl>
    <w:lvl w:ilvl="7" w:tplc="712C0284">
      <w:numFmt w:val="bullet"/>
      <w:lvlText w:val="•"/>
      <w:lvlJc w:val="left"/>
      <w:pPr>
        <w:ind w:left="6059" w:hanging="244"/>
      </w:pPr>
      <w:rPr>
        <w:rFonts w:hint="default"/>
      </w:rPr>
    </w:lvl>
    <w:lvl w:ilvl="8" w:tplc="CC80BE50">
      <w:numFmt w:val="bullet"/>
      <w:lvlText w:val="•"/>
      <w:lvlJc w:val="left"/>
      <w:pPr>
        <w:ind w:left="6902" w:hanging="244"/>
      </w:pPr>
      <w:rPr>
        <w:rFonts w:hint="default"/>
      </w:rPr>
    </w:lvl>
  </w:abstractNum>
  <w:abstractNum w:abstractNumId="7" w15:restartNumberingAfterBreak="0">
    <w:nsid w:val="1CF75DC8"/>
    <w:multiLevelType w:val="hybridMultilevel"/>
    <w:tmpl w:val="3D8EFED4"/>
    <w:lvl w:ilvl="0" w:tplc="B5BEAE46">
      <w:start w:val="1"/>
      <w:numFmt w:val="upperRoman"/>
      <w:lvlText w:val="%1."/>
      <w:lvlJc w:val="left"/>
      <w:pPr>
        <w:ind w:left="356" w:hanging="188"/>
        <w:jc w:val="left"/>
      </w:pPr>
      <w:rPr>
        <w:rFonts w:ascii="Georgia" w:eastAsia="Georgia" w:hAnsi="Georgia" w:cs="Georgia" w:hint="default"/>
        <w:color w:val="3A3839"/>
        <w:w w:val="89"/>
        <w:sz w:val="21"/>
        <w:szCs w:val="21"/>
      </w:rPr>
    </w:lvl>
    <w:lvl w:ilvl="1" w:tplc="1DE05B6A">
      <w:numFmt w:val="bullet"/>
      <w:lvlText w:val="•"/>
      <w:lvlJc w:val="left"/>
      <w:pPr>
        <w:ind w:left="1182" w:hanging="188"/>
      </w:pPr>
      <w:rPr>
        <w:rFonts w:hint="default"/>
      </w:rPr>
    </w:lvl>
    <w:lvl w:ilvl="2" w:tplc="66C280AE">
      <w:numFmt w:val="bullet"/>
      <w:lvlText w:val="•"/>
      <w:lvlJc w:val="left"/>
      <w:pPr>
        <w:ind w:left="2005" w:hanging="188"/>
      </w:pPr>
      <w:rPr>
        <w:rFonts w:hint="default"/>
      </w:rPr>
    </w:lvl>
    <w:lvl w:ilvl="3" w:tplc="0844666C">
      <w:numFmt w:val="bullet"/>
      <w:lvlText w:val="•"/>
      <w:lvlJc w:val="left"/>
      <w:pPr>
        <w:ind w:left="2828" w:hanging="188"/>
      </w:pPr>
      <w:rPr>
        <w:rFonts w:hint="default"/>
      </w:rPr>
    </w:lvl>
    <w:lvl w:ilvl="4" w:tplc="CA80240E">
      <w:numFmt w:val="bullet"/>
      <w:lvlText w:val="•"/>
      <w:lvlJc w:val="left"/>
      <w:pPr>
        <w:ind w:left="3651" w:hanging="188"/>
      </w:pPr>
      <w:rPr>
        <w:rFonts w:hint="default"/>
      </w:rPr>
    </w:lvl>
    <w:lvl w:ilvl="5" w:tplc="862606B4">
      <w:numFmt w:val="bullet"/>
      <w:lvlText w:val="•"/>
      <w:lvlJc w:val="left"/>
      <w:pPr>
        <w:ind w:left="4473" w:hanging="188"/>
      </w:pPr>
      <w:rPr>
        <w:rFonts w:hint="default"/>
      </w:rPr>
    </w:lvl>
    <w:lvl w:ilvl="6" w:tplc="A056815C">
      <w:numFmt w:val="bullet"/>
      <w:lvlText w:val="•"/>
      <w:lvlJc w:val="left"/>
      <w:pPr>
        <w:ind w:left="5296" w:hanging="188"/>
      </w:pPr>
      <w:rPr>
        <w:rFonts w:hint="default"/>
      </w:rPr>
    </w:lvl>
    <w:lvl w:ilvl="7" w:tplc="16342C4A">
      <w:numFmt w:val="bullet"/>
      <w:lvlText w:val="•"/>
      <w:lvlJc w:val="left"/>
      <w:pPr>
        <w:ind w:left="6119" w:hanging="188"/>
      </w:pPr>
      <w:rPr>
        <w:rFonts w:hint="default"/>
      </w:rPr>
    </w:lvl>
    <w:lvl w:ilvl="8" w:tplc="7E54F990">
      <w:numFmt w:val="bullet"/>
      <w:lvlText w:val="•"/>
      <w:lvlJc w:val="left"/>
      <w:pPr>
        <w:ind w:left="6942" w:hanging="188"/>
      </w:pPr>
      <w:rPr>
        <w:rFonts w:hint="default"/>
      </w:rPr>
    </w:lvl>
  </w:abstractNum>
  <w:abstractNum w:abstractNumId="8" w15:restartNumberingAfterBreak="0">
    <w:nsid w:val="1FC86CA6"/>
    <w:multiLevelType w:val="hybridMultilevel"/>
    <w:tmpl w:val="D6C82E6E"/>
    <w:lvl w:ilvl="0" w:tplc="7D583BD4">
      <w:start w:val="1"/>
      <w:numFmt w:val="decimal"/>
      <w:lvlText w:val="(%1)"/>
      <w:lvlJc w:val="left"/>
      <w:pPr>
        <w:ind w:left="457" w:hanging="324"/>
        <w:jc w:val="left"/>
      </w:pPr>
      <w:rPr>
        <w:rFonts w:ascii="Georgia" w:eastAsia="Georgia" w:hAnsi="Georgia" w:cs="Georgia" w:hint="default"/>
        <w:color w:val="3A3839"/>
        <w:w w:val="104"/>
        <w:sz w:val="21"/>
        <w:szCs w:val="21"/>
      </w:rPr>
    </w:lvl>
    <w:lvl w:ilvl="1" w:tplc="BB0C57FC">
      <w:numFmt w:val="bullet"/>
      <w:lvlText w:val="•"/>
      <w:lvlJc w:val="left"/>
      <w:pPr>
        <w:ind w:left="1398" w:hanging="324"/>
      </w:pPr>
      <w:rPr>
        <w:rFonts w:hint="default"/>
      </w:rPr>
    </w:lvl>
    <w:lvl w:ilvl="2" w:tplc="DF22CA54">
      <w:numFmt w:val="bullet"/>
      <w:lvlText w:val="•"/>
      <w:lvlJc w:val="left"/>
      <w:pPr>
        <w:ind w:left="2336" w:hanging="324"/>
      </w:pPr>
      <w:rPr>
        <w:rFonts w:hint="default"/>
      </w:rPr>
    </w:lvl>
    <w:lvl w:ilvl="3" w:tplc="8ED64EF2">
      <w:numFmt w:val="bullet"/>
      <w:lvlText w:val="•"/>
      <w:lvlJc w:val="left"/>
      <w:pPr>
        <w:ind w:left="3274" w:hanging="324"/>
      </w:pPr>
      <w:rPr>
        <w:rFonts w:hint="default"/>
      </w:rPr>
    </w:lvl>
    <w:lvl w:ilvl="4" w:tplc="2CDC49DE">
      <w:numFmt w:val="bullet"/>
      <w:lvlText w:val="•"/>
      <w:lvlJc w:val="left"/>
      <w:pPr>
        <w:ind w:left="4212" w:hanging="324"/>
      </w:pPr>
      <w:rPr>
        <w:rFonts w:hint="default"/>
      </w:rPr>
    </w:lvl>
    <w:lvl w:ilvl="5" w:tplc="1FD46CDC">
      <w:numFmt w:val="bullet"/>
      <w:lvlText w:val="•"/>
      <w:lvlJc w:val="left"/>
      <w:pPr>
        <w:ind w:left="5150" w:hanging="324"/>
      </w:pPr>
      <w:rPr>
        <w:rFonts w:hint="default"/>
      </w:rPr>
    </w:lvl>
    <w:lvl w:ilvl="6" w:tplc="99EEEAF2">
      <w:numFmt w:val="bullet"/>
      <w:lvlText w:val="•"/>
      <w:lvlJc w:val="left"/>
      <w:pPr>
        <w:ind w:left="6088" w:hanging="324"/>
      </w:pPr>
      <w:rPr>
        <w:rFonts w:hint="default"/>
      </w:rPr>
    </w:lvl>
    <w:lvl w:ilvl="7" w:tplc="C28290C6">
      <w:numFmt w:val="bullet"/>
      <w:lvlText w:val="•"/>
      <w:lvlJc w:val="left"/>
      <w:pPr>
        <w:ind w:left="7026" w:hanging="324"/>
      </w:pPr>
      <w:rPr>
        <w:rFonts w:hint="default"/>
      </w:rPr>
    </w:lvl>
    <w:lvl w:ilvl="8" w:tplc="8C30B954">
      <w:numFmt w:val="bullet"/>
      <w:lvlText w:val="•"/>
      <w:lvlJc w:val="left"/>
      <w:pPr>
        <w:ind w:left="7964" w:hanging="324"/>
      </w:pPr>
      <w:rPr>
        <w:rFonts w:hint="default"/>
      </w:rPr>
    </w:lvl>
  </w:abstractNum>
  <w:abstractNum w:abstractNumId="9" w15:restartNumberingAfterBreak="0">
    <w:nsid w:val="24DC4220"/>
    <w:multiLevelType w:val="hybridMultilevel"/>
    <w:tmpl w:val="0EE834CE"/>
    <w:lvl w:ilvl="0" w:tplc="1C740EF0">
      <w:start w:val="1"/>
      <w:numFmt w:val="lowerLetter"/>
      <w:lvlText w:val="%1)"/>
      <w:lvlJc w:val="left"/>
      <w:pPr>
        <w:ind w:left="412" w:hanging="244"/>
        <w:jc w:val="left"/>
      </w:pPr>
      <w:rPr>
        <w:rFonts w:ascii="Georgia" w:eastAsia="Georgia" w:hAnsi="Georgia" w:cs="Georgia" w:hint="default"/>
        <w:color w:val="3A3839"/>
        <w:w w:val="97"/>
        <w:sz w:val="21"/>
        <w:szCs w:val="21"/>
      </w:rPr>
    </w:lvl>
    <w:lvl w:ilvl="1" w:tplc="8AD81762">
      <w:numFmt w:val="bullet"/>
      <w:lvlText w:val="•"/>
      <w:lvlJc w:val="left"/>
      <w:pPr>
        <w:ind w:left="1236" w:hanging="244"/>
      </w:pPr>
      <w:rPr>
        <w:rFonts w:hint="default"/>
      </w:rPr>
    </w:lvl>
    <w:lvl w:ilvl="2" w:tplc="4DA8ABB8">
      <w:numFmt w:val="bullet"/>
      <w:lvlText w:val="•"/>
      <w:lvlJc w:val="left"/>
      <w:pPr>
        <w:ind w:left="2053" w:hanging="244"/>
      </w:pPr>
      <w:rPr>
        <w:rFonts w:hint="default"/>
      </w:rPr>
    </w:lvl>
    <w:lvl w:ilvl="3" w:tplc="347289DA">
      <w:numFmt w:val="bullet"/>
      <w:lvlText w:val="•"/>
      <w:lvlJc w:val="left"/>
      <w:pPr>
        <w:ind w:left="2870" w:hanging="244"/>
      </w:pPr>
      <w:rPr>
        <w:rFonts w:hint="default"/>
      </w:rPr>
    </w:lvl>
    <w:lvl w:ilvl="4" w:tplc="06ECE89A">
      <w:numFmt w:val="bullet"/>
      <w:lvlText w:val="•"/>
      <w:lvlJc w:val="left"/>
      <w:pPr>
        <w:ind w:left="3687" w:hanging="244"/>
      </w:pPr>
      <w:rPr>
        <w:rFonts w:hint="default"/>
      </w:rPr>
    </w:lvl>
    <w:lvl w:ilvl="5" w:tplc="DF32031A">
      <w:numFmt w:val="bullet"/>
      <w:lvlText w:val="•"/>
      <w:lvlJc w:val="left"/>
      <w:pPr>
        <w:ind w:left="4503" w:hanging="244"/>
      </w:pPr>
      <w:rPr>
        <w:rFonts w:hint="default"/>
      </w:rPr>
    </w:lvl>
    <w:lvl w:ilvl="6" w:tplc="721E679C">
      <w:numFmt w:val="bullet"/>
      <w:lvlText w:val="•"/>
      <w:lvlJc w:val="left"/>
      <w:pPr>
        <w:ind w:left="5320" w:hanging="244"/>
      </w:pPr>
      <w:rPr>
        <w:rFonts w:hint="default"/>
      </w:rPr>
    </w:lvl>
    <w:lvl w:ilvl="7" w:tplc="52C0F0D8">
      <w:numFmt w:val="bullet"/>
      <w:lvlText w:val="•"/>
      <w:lvlJc w:val="left"/>
      <w:pPr>
        <w:ind w:left="6137" w:hanging="244"/>
      </w:pPr>
      <w:rPr>
        <w:rFonts w:hint="default"/>
      </w:rPr>
    </w:lvl>
    <w:lvl w:ilvl="8" w:tplc="50E6E824">
      <w:numFmt w:val="bullet"/>
      <w:lvlText w:val="•"/>
      <w:lvlJc w:val="left"/>
      <w:pPr>
        <w:ind w:left="6954" w:hanging="244"/>
      </w:pPr>
      <w:rPr>
        <w:rFonts w:hint="default"/>
      </w:rPr>
    </w:lvl>
  </w:abstractNum>
  <w:abstractNum w:abstractNumId="10" w15:restartNumberingAfterBreak="0">
    <w:nsid w:val="296410E7"/>
    <w:multiLevelType w:val="multilevel"/>
    <w:tmpl w:val="6554E444"/>
    <w:lvl w:ilvl="0">
      <w:start w:val="7"/>
      <w:numFmt w:val="decimal"/>
      <w:lvlText w:val="%1"/>
      <w:lvlJc w:val="left"/>
      <w:pPr>
        <w:ind w:left="1174" w:hanging="881"/>
        <w:jc w:val="left"/>
      </w:pPr>
      <w:rPr>
        <w:rFonts w:hint="default"/>
      </w:rPr>
    </w:lvl>
    <w:lvl w:ilvl="1">
      <w:start w:val="1"/>
      <w:numFmt w:val="decimal"/>
      <w:lvlText w:val="%1.%2"/>
      <w:lvlJc w:val="left"/>
      <w:pPr>
        <w:ind w:left="1174" w:hanging="881"/>
        <w:jc w:val="right"/>
      </w:pPr>
      <w:rPr>
        <w:rFonts w:ascii="Times New Roman" w:eastAsia="Times New Roman" w:hAnsi="Times New Roman" w:cs="Times New Roman" w:hint="default"/>
        <w:b/>
        <w:bCs/>
        <w:color w:val="3A3839"/>
        <w:w w:val="120"/>
        <w:sz w:val="32"/>
        <w:szCs w:val="32"/>
      </w:rPr>
    </w:lvl>
    <w:lvl w:ilvl="2">
      <w:start w:val="1"/>
      <w:numFmt w:val="decimal"/>
      <w:lvlText w:val="%1.%2.%3"/>
      <w:lvlJc w:val="left"/>
      <w:pPr>
        <w:ind w:left="1123" w:hanging="989"/>
        <w:jc w:val="left"/>
      </w:pPr>
      <w:rPr>
        <w:rFonts w:ascii="Times New Roman" w:eastAsia="Times New Roman" w:hAnsi="Times New Roman" w:cs="Times New Roman" w:hint="default"/>
        <w:b/>
        <w:bCs/>
        <w:color w:val="3A3839"/>
        <w:w w:val="119"/>
        <w:sz w:val="28"/>
        <w:szCs w:val="28"/>
      </w:rPr>
    </w:lvl>
    <w:lvl w:ilvl="3">
      <w:numFmt w:val="bullet"/>
      <w:lvlText w:val="•"/>
      <w:lvlJc w:val="left"/>
      <w:pPr>
        <w:ind w:left="3104" w:hanging="989"/>
      </w:pPr>
      <w:rPr>
        <w:rFonts w:hint="default"/>
      </w:rPr>
    </w:lvl>
    <w:lvl w:ilvl="4">
      <w:numFmt w:val="bullet"/>
      <w:lvlText w:val="•"/>
      <w:lvlJc w:val="left"/>
      <w:pPr>
        <w:ind w:left="4066" w:hanging="989"/>
      </w:pPr>
      <w:rPr>
        <w:rFonts w:hint="default"/>
      </w:rPr>
    </w:lvl>
    <w:lvl w:ilvl="5">
      <w:numFmt w:val="bullet"/>
      <w:lvlText w:val="•"/>
      <w:lvlJc w:val="left"/>
      <w:pPr>
        <w:ind w:left="5028" w:hanging="989"/>
      </w:pPr>
      <w:rPr>
        <w:rFonts w:hint="default"/>
      </w:rPr>
    </w:lvl>
    <w:lvl w:ilvl="6">
      <w:numFmt w:val="bullet"/>
      <w:lvlText w:val="•"/>
      <w:lvlJc w:val="left"/>
      <w:pPr>
        <w:ind w:left="5991" w:hanging="989"/>
      </w:pPr>
      <w:rPr>
        <w:rFonts w:hint="default"/>
      </w:rPr>
    </w:lvl>
    <w:lvl w:ilvl="7">
      <w:numFmt w:val="bullet"/>
      <w:lvlText w:val="•"/>
      <w:lvlJc w:val="left"/>
      <w:pPr>
        <w:ind w:left="6953" w:hanging="989"/>
      </w:pPr>
      <w:rPr>
        <w:rFonts w:hint="default"/>
      </w:rPr>
    </w:lvl>
    <w:lvl w:ilvl="8">
      <w:numFmt w:val="bullet"/>
      <w:lvlText w:val="•"/>
      <w:lvlJc w:val="left"/>
      <w:pPr>
        <w:ind w:left="7915" w:hanging="989"/>
      </w:pPr>
      <w:rPr>
        <w:rFonts w:hint="default"/>
      </w:rPr>
    </w:lvl>
  </w:abstractNum>
  <w:abstractNum w:abstractNumId="11" w15:restartNumberingAfterBreak="0">
    <w:nsid w:val="2CCB28AF"/>
    <w:multiLevelType w:val="hybridMultilevel"/>
    <w:tmpl w:val="0AF6FFF6"/>
    <w:lvl w:ilvl="0" w:tplc="29B216D0">
      <w:start w:val="1"/>
      <w:numFmt w:val="lowerLetter"/>
      <w:lvlText w:val="%1)"/>
      <w:lvlJc w:val="left"/>
      <w:pPr>
        <w:ind w:left="134" w:hanging="257"/>
        <w:jc w:val="right"/>
      </w:pPr>
      <w:rPr>
        <w:rFonts w:ascii="Georgia" w:eastAsia="Georgia" w:hAnsi="Georgia" w:cs="Georgia" w:hint="default"/>
        <w:color w:val="3A3839"/>
        <w:w w:val="97"/>
        <w:sz w:val="21"/>
        <w:szCs w:val="21"/>
      </w:rPr>
    </w:lvl>
    <w:lvl w:ilvl="1" w:tplc="8FFE7ECE">
      <w:numFmt w:val="bullet"/>
      <w:lvlText w:val="•"/>
      <w:lvlJc w:val="left"/>
      <w:pPr>
        <w:ind w:left="1110" w:hanging="257"/>
      </w:pPr>
      <w:rPr>
        <w:rFonts w:hint="default"/>
      </w:rPr>
    </w:lvl>
    <w:lvl w:ilvl="2" w:tplc="0E42462C">
      <w:numFmt w:val="bullet"/>
      <w:lvlText w:val="•"/>
      <w:lvlJc w:val="left"/>
      <w:pPr>
        <w:ind w:left="2080" w:hanging="257"/>
      </w:pPr>
      <w:rPr>
        <w:rFonts w:hint="default"/>
      </w:rPr>
    </w:lvl>
    <w:lvl w:ilvl="3" w:tplc="5CE2E0E0">
      <w:numFmt w:val="bullet"/>
      <w:lvlText w:val="•"/>
      <w:lvlJc w:val="left"/>
      <w:pPr>
        <w:ind w:left="3050" w:hanging="257"/>
      </w:pPr>
      <w:rPr>
        <w:rFonts w:hint="default"/>
      </w:rPr>
    </w:lvl>
    <w:lvl w:ilvl="4" w:tplc="B43AA992">
      <w:numFmt w:val="bullet"/>
      <w:lvlText w:val="•"/>
      <w:lvlJc w:val="left"/>
      <w:pPr>
        <w:ind w:left="4020" w:hanging="257"/>
      </w:pPr>
      <w:rPr>
        <w:rFonts w:hint="default"/>
      </w:rPr>
    </w:lvl>
    <w:lvl w:ilvl="5" w:tplc="BC046650">
      <w:numFmt w:val="bullet"/>
      <w:lvlText w:val="•"/>
      <w:lvlJc w:val="left"/>
      <w:pPr>
        <w:ind w:left="4990" w:hanging="257"/>
      </w:pPr>
      <w:rPr>
        <w:rFonts w:hint="default"/>
      </w:rPr>
    </w:lvl>
    <w:lvl w:ilvl="6" w:tplc="7FF2E228">
      <w:numFmt w:val="bullet"/>
      <w:lvlText w:val="•"/>
      <w:lvlJc w:val="left"/>
      <w:pPr>
        <w:ind w:left="5960" w:hanging="257"/>
      </w:pPr>
      <w:rPr>
        <w:rFonts w:hint="default"/>
      </w:rPr>
    </w:lvl>
    <w:lvl w:ilvl="7" w:tplc="B4FA4A9C">
      <w:numFmt w:val="bullet"/>
      <w:lvlText w:val="•"/>
      <w:lvlJc w:val="left"/>
      <w:pPr>
        <w:ind w:left="6930" w:hanging="257"/>
      </w:pPr>
      <w:rPr>
        <w:rFonts w:hint="default"/>
      </w:rPr>
    </w:lvl>
    <w:lvl w:ilvl="8" w:tplc="BDF86D72">
      <w:numFmt w:val="bullet"/>
      <w:lvlText w:val="•"/>
      <w:lvlJc w:val="left"/>
      <w:pPr>
        <w:ind w:left="7900" w:hanging="257"/>
      </w:pPr>
      <w:rPr>
        <w:rFonts w:hint="default"/>
      </w:rPr>
    </w:lvl>
  </w:abstractNum>
  <w:abstractNum w:abstractNumId="12" w15:restartNumberingAfterBreak="0">
    <w:nsid w:val="3743551A"/>
    <w:multiLevelType w:val="hybridMultilevel"/>
    <w:tmpl w:val="08CCDD38"/>
    <w:lvl w:ilvl="0" w:tplc="3676DC0E">
      <w:start w:val="1"/>
      <w:numFmt w:val="lowerLetter"/>
      <w:lvlText w:val="%1)"/>
      <w:lvlJc w:val="left"/>
      <w:pPr>
        <w:ind w:left="412" w:hanging="244"/>
        <w:jc w:val="left"/>
      </w:pPr>
      <w:rPr>
        <w:rFonts w:ascii="Georgia" w:eastAsia="Georgia" w:hAnsi="Georgia" w:cs="Georgia" w:hint="default"/>
        <w:color w:val="3A3839"/>
        <w:w w:val="97"/>
        <w:sz w:val="21"/>
        <w:szCs w:val="21"/>
      </w:rPr>
    </w:lvl>
    <w:lvl w:ilvl="1" w:tplc="95EC2B86">
      <w:numFmt w:val="bullet"/>
      <w:lvlText w:val="•"/>
      <w:lvlJc w:val="left"/>
      <w:pPr>
        <w:ind w:left="1236" w:hanging="244"/>
      </w:pPr>
      <w:rPr>
        <w:rFonts w:hint="default"/>
      </w:rPr>
    </w:lvl>
    <w:lvl w:ilvl="2" w:tplc="055037C4">
      <w:numFmt w:val="bullet"/>
      <w:lvlText w:val="•"/>
      <w:lvlJc w:val="left"/>
      <w:pPr>
        <w:ind w:left="2053" w:hanging="244"/>
      </w:pPr>
      <w:rPr>
        <w:rFonts w:hint="default"/>
      </w:rPr>
    </w:lvl>
    <w:lvl w:ilvl="3" w:tplc="C3AAD436">
      <w:numFmt w:val="bullet"/>
      <w:lvlText w:val="•"/>
      <w:lvlJc w:val="left"/>
      <w:pPr>
        <w:ind w:left="2870" w:hanging="244"/>
      </w:pPr>
      <w:rPr>
        <w:rFonts w:hint="default"/>
      </w:rPr>
    </w:lvl>
    <w:lvl w:ilvl="4" w:tplc="CFDEECAE">
      <w:numFmt w:val="bullet"/>
      <w:lvlText w:val="•"/>
      <w:lvlJc w:val="left"/>
      <w:pPr>
        <w:ind w:left="3687" w:hanging="244"/>
      </w:pPr>
      <w:rPr>
        <w:rFonts w:hint="default"/>
      </w:rPr>
    </w:lvl>
    <w:lvl w:ilvl="5" w:tplc="8F74FD64">
      <w:numFmt w:val="bullet"/>
      <w:lvlText w:val="•"/>
      <w:lvlJc w:val="left"/>
      <w:pPr>
        <w:ind w:left="4503" w:hanging="244"/>
      </w:pPr>
      <w:rPr>
        <w:rFonts w:hint="default"/>
      </w:rPr>
    </w:lvl>
    <w:lvl w:ilvl="6" w:tplc="67D842CC">
      <w:numFmt w:val="bullet"/>
      <w:lvlText w:val="•"/>
      <w:lvlJc w:val="left"/>
      <w:pPr>
        <w:ind w:left="5320" w:hanging="244"/>
      </w:pPr>
      <w:rPr>
        <w:rFonts w:hint="default"/>
      </w:rPr>
    </w:lvl>
    <w:lvl w:ilvl="7" w:tplc="D69C9EBE">
      <w:numFmt w:val="bullet"/>
      <w:lvlText w:val="•"/>
      <w:lvlJc w:val="left"/>
      <w:pPr>
        <w:ind w:left="6137" w:hanging="244"/>
      </w:pPr>
      <w:rPr>
        <w:rFonts w:hint="default"/>
      </w:rPr>
    </w:lvl>
    <w:lvl w:ilvl="8" w:tplc="61D817A8">
      <w:numFmt w:val="bullet"/>
      <w:lvlText w:val="•"/>
      <w:lvlJc w:val="left"/>
      <w:pPr>
        <w:ind w:left="6954" w:hanging="244"/>
      </w:pPr>
      <w:rPr>
        <w:rFonts w:hint="default"/>
      </w:rPr>
    </w:lvl>
  </w:abstractNum>
  <w:abstractNum w:abstractNumId="13" w15:restartNumberingAfterBreak="0">
    <w:nsid w:val="392B695D"/>
    <w:multiLevelType w:val="hybridMultilevel"/>
    <w:tmpl w:val="A85EB538"/>
    <w:lvl w:ilvl="0" w:tplc="BECADD78">
      <w:start w:val="3"/>
      <w:numFmt w:val="lowerLetter"/>
      <w:lvlText w:val="%1)"/>
      <w:lvlJc w:val="left"/>
      <w:pPr>
        <w:ind w:left="294" w:hanging="227"/>
        <w:jc w:val="left"/>
      </w:pPr>
      <w:rPr>
        <w:rFonts w:ascii="Georgia" w:eastAsia="Georgia" w:hAnsi="Georgia" w:cs="Georgia" w:hint="default"/>
        <w:color w:val="3A3839"/>
        <w:w w:val="99"/>
        <w:sz w:val="21"/>
        <w:szCs w:val="21"/>
      </w:rPr>
    </w:lvl>
    <w:lvl w:ilvl="1" w:tplc="03CCF50E">
      <w:numFmt w:val="bullet"/>
      <w:lvlText w:val="•"/>
      <w:lvlJc w:val="left"/>
      <w:pPr>
        <w:ind w:left="1254" w:hanging="227"/>
      </w:pPr>
      <w:rPr>
        <w:rFonts w:hint="default"/>
      </w:rPr>
    </w:lvl>
    <w:lvl w:ilvl="2" w:tplc="BA0AC260">
      <w:numFmt w:val="bullet"/>
      <w:lvlText w:val="•"/>
      <w:lvlJc w:val="left"/>
      <w:pPr>
        <w:ind w:left="2208" w:hanging="227"/>
      </w:pPr>
      <w:rPr>
        <w:rFonts w:hint="default"/>
      </w:rPr>
    </w:lvl>
    <w:lvl w:ilvl="3" w:tplc="775C950E">
      <w:numFmt w:val="bullet"/>
      <w:lvlText w:val="•"/>
      <w:lvlJc w:val="left"/>
      <w:pPr>
        <w:ind w:left="3162" w:hanging="227"/>
      </w:pPr>
      <w:rPr>
        <w:rFonts w:hint="default"/>
      </w:rPr>
    </w:lvl>
    <w:lvl w:ilvl="4" w:tplc="DA9E92EA">
      <w:numFmt w:val="bullet"/>
      <w:lvlText w:val="•"/>
      <w:lvlJc w:val="left"/>
      <w:pPr>
        <w:ind w:left="4116" w:hanging="227"/>
      </w:pPr>
      <w:rPr>
        <w:rFonts w:hint="default"/>
      </w:rPr>
    </w:lvl>
    <w:lvl w:ilvl="5" w:tplc="BEFC8506">
      <w:numFmt w:val="bullet"/>
      <w:lvlText w:val="•"/>
      <w:lvlJc w:val="left"/>
      <w:pPr>
        <w:ind w:left="5070" w:hanging="227"/>
      </w:pPr>
      <w:rPr>
        <w:rFonts w:hint="default"/>
      </w:rPr>
    </w:lvl>
    <w:lvl w:ilvl="6" w:tplc="A4142E1A">
      <w:numFmt w:val="bullet"/>
      <w:lvlText w:val="•"/>
      <w:lvlJc w:val="left"/>
      <w:pPr>
        <w:ind w:left="6024" w:hanging="227"/>
      </w:pPr>
      <w:rPr>
        <w:rFonts w:hint="default"/>
      </w:rPr>
    </w:lvl>
    <w:lvl w:ilvl="7" w:tplc="F5429D8E">
      <w:numFmt w:val="bullet"/>
      <w:lvlText w:val="•"/>
      <w:lvlJc w:val="left"/>
      <w:pPr>
        <w:ind w:left="6978" w:hanging="227"/>
      </w:pPr>
      <w:rPr>
        <w:rFonts w:hint="default"/>
      </w:rPr>
    </w:lvl>
    <w:lvl w:ilvl="8" w:tplc="DF2409A4">
      <w:numFmt w:val="bullet"/>
      <w:lvlText w:val="•"/>
      <w:lvlJc w:val="left"/>
      <w:pPr>
        <w:ind w:left="7932" w:hanging="227"/>
      </w:pPr>
      <w:rPr>
        <w:rFonts w:hint="default"/>
      </w:rPr>
    </w:lvl>
  </w:abstractNum>
  <w:abstractNum w:abstractNumId="14" w15:restartNumberingAfterBreak="0">
    <w:nsid w:val="3E4348CB"/>
    <w:multiLevelType w:val="hybridMultilevel"/>
    <w:tmpl w:val="C1D47B2C"/>
    <w:lvl w:ilvl="0" w:tplc="C9009BCC">
      <w:start w:val="1"/>
      <w:numFmt w:val="lowerLetter"/>
      <w:lvlText w:val="%1)"/>
      <w:lvlJc w:val="left"/>
      <w:pPr>
        <w:ind w:left="412" w:hanging="244"/>
        <w:jc w:val="left"/>
      </w:pPr>
      <w:rPr>
        <w:rFonts w:ascii="Georgia" w:eastAsia="Georgia" w:hAnsi="Georgia" w:cs="Georgia" w:hint="default"/>
        <w:color w:val="3A3839"/>
        <w:w w:val="97"/>
        <w:sz w:val="21"/>
        <w:szCs w:val="21"/>
      </w:rPr>
    </w:lvl>
    <w:lvl w:ilvl="1" w:tplc="55D2BA60">
      <w:numFmt w:val="bullet"/>
      <w:lvlText w:val="•"/>
      <w:lvlJc w:val="left"/>
      <w:pPr>
        <w:ind w:left="1236" w:hanging="244"/>
      </w:pPr>
      <w:rPr>
        <w:rFonts w:hint="default"/>
      </w:rPr>
    </w:lvl>
    <w:lvl w:ilvl="2" w:tplc="82C41916">
      <w:numFmt w:val="bullet"/>
      <w:lvlText w:val="•"/>
      <w:lvlJc w:val="left"/>
      <w:pPr>
        <w:ind w:left="2053" w:hanging="244"/>
      </w:pPr>
      <w:rPr>
        <w:rFonts w:hint="default"/>
      </w:rPr>
    </w:lvl>
    <w:lvl w:ilvl="3" w:tplc="AF8AD822">
      <w:numFmt w:val="bullet"/>
      <w:lvlText w:val="•"/>
      <w:lvlJc w:val="left"/>
      <w:pPr>
        <w:ind w:left="2870" w:hanging="244"/>
      </w:pPr>
      <w:rPr>
        <w:rFonts w:hint="default"/>
      </w:rPr>
    </w:lvl>
    <w:lvl w:ilvl="4" w:tplc="0CEE76AC">
      <w:numFmt w:val="bullet"/>
      <w:lvlText w:val="•"/>
      <w:lvlJc w:val="left"/>
      <w:pPr>
        <w:ind w:left="3687" w:hanging="244"/>
      </w:pPr>
      <w:rPr>
        <w:rFonts w:hint="default"/>
      </w:rPr>
    </w:lvl>
    <w:lvl w:ilvl="5" w:tplc="2586067E">
      <w:numFmt w:val="bullet"/>
      <w:lvlText w:val="•"/>
      <w:lvlJc w:val="left"/>
      <w:pPr>
        <w:ind w:left="4503" w:hanging="244"/>
      </w:pPr>
      <w:rPr>
        <w:rFonts w:hint="default"/>
      </w:rPr>
    </w:lvl>
    <w:lvl w:ilvl="6" w:tplc="8404251E">
      <w:numFmt w:val="bullet"/>
      <w:lvlText w:val="•"/>
      <w:lvlJc w:val="left"/>
      <w:pPr>
        <w:ind w:left="5320" w:hanging="244"/>
      </w:pPr>
      <w:rPr>
        <w:rFonts w:hint="default"/>
      </w:rPr>
    </w:lvl>
    <w:lvl w:ilvl="7" w:tplc="375E73F0">
      <w:numFmt w:val="bullet"/>
      <w:lvlText w:val="•"/>
      <w:lvlJc w:val="left"/>
      <w:pPr>
        <w:ind w:left="6137" w:hanging="244"/>
      </w:pPr>
      <w:rPr>
        <w:rFonts w:hint="default"/>
      </w:rPr>
    </w:lvl>
    <w:lvl w:ilvl="8" w:tplc="1858432A">
      <w:numFmt w:val="bullet"/>
      <w:lvlText w:val="•"/>
      <w:lvlJc w:val="left"/>
      <w:pPr>
        <w:ind w:left="6954" w:hanging="244"/>
      </w:pPr>
      <w:rPr>
        <w:rFonts w:hint="default"/>
      </w:rPr>
    </w:lvl>
  </w:abstractNum>
  <w:abstractNum w:abstractNumId="15" w15:restartNumberingAfterBreak="0">
    <w:nsid w:val="422D7502"/>
    <w:multiLevelType w:val="hybridMultilevel"/>
    <w:tmpl w:val="608AF898"/>
    <w:lvl w:ilvl="0" w:tplc="936AB1E8">
      <w:start w:val="1"/>
      <w:numFmt w:val="lowerLetter"/>
      <w:lvlText w:val="%1)"/>
      <w:lvlJc w:val="left"/>
      <w:pPr>
        <w:ind w:left="412" w:hanging="244"/>
        <w:jc w:val="left"/>
      </w:pPr>
      <w:rPr>
        <w:rFonts w:ascii="Georgia" w:eastAsia="Georgia" w:hAnsi="Georgia" w:cs="Georgia" w:hint="default"/>
        <w:color w:val="3A3839"/>
        <w:w w:val="97"/>
        <w:sz w:val="21"/>
        <w:szCs w:val="21"/>
      </w:rPr>
    </w:lvl>
    <w:lvl w:ilvl="1" w:tplc="975C1C2E">
      <w:numFmt w:val="bullet"/>
      <w:lvlText w:val="•"/>
      <w:lvlJc w:val="left"/>
      <w:pPr>
        <w:ind w:left="1236" w:hanging="244"/>
      </w:pPr>
      <w:rPr>
        <w:rFonts w:hint="default"/>
      </w:rPr>
    </w:lvl>
    <w:lvl w:ilvl="2" w:tplc="801AD9A4">
      <w:numFmt w:val="bullet"/>
      <w:lvlText w:val="•"/>
      <w:lvlJc w:val="left"/>
      <w:pPr>
        <w:ind w:left="2053" w:hanging="244"/>
      </w:pPr>
      <w:rPr>
        <w:rFonts w:hint="default"/>
      </w:rPr>
    </w:lvl>
    <w:lvl w:ilvl="3" w:tplc="E1367688">
      <w:numFmt w:val="bullet"/>
      <w:lvlText w:val="•"/>
      <w:lvlJc w:val="left"/>
      <w:pPr>
        <w:ind w:left="2870" w:hanging="244"/>
      </w:pPr>
      <w:rPr>
        <w:rFonts w:hint="default"/>
      </w:rPr>
    </w:lvl>
    <w:lvl w:ilvl="4" w:tplc="AE0A66F0">
      <w:numFmt w:val="bullet"/>
      <w:lvlText w:val="•"/>
      <w:lvlJc w:val="left"/>
      <w:pPr>
        <w:ind w:left="3687" w:hanging="244"/>
      </w:pPr>
      <w:rPr>
        <w:rFonts w:hint="default"/>
      </w:rPr>
    </w:lvl>
    <w:lvl w:ilvl="5" w:tplc="8B024E6A">
      <w:numFmt w:val="bullet"/>
      <w:lvlText w:val="•"/>
      <w:lvlJc w:val="left"/>
      <w:pPr>
        <w:ind w:left="4503" w:hanging="244"/>
      </w:pPr>
      <w:rPr>
        <w:rFonts w:hint="default"/>
      </w:rPr>
    </w:lvl>
    <w:lvl w:ilvl="6" w:tplc="C1BE4D70">
      <w:numFmt w:val="bullet"/>
      <w:lvlText w:val="•"/>
      <w:lvlJc w:val="left"/>
      <w:pPr>
        <w:ind w:left="5320" w:hanging="244"/>
      </w:pPr>
      <w:rPr>
        <w:rFonts w:hint="default"/>
      </w:rPr>
    </w:lvl>
    <w:lvl w:ilvl="7" w:tplc="15887D1C">
      <w:numFmt w:val="bullet"/>
      <w:lvlText w:val="•"/>
      <w:lvlJc w:val="left"/>
      <w:pPr>
        <w:ind w:left="6137" w:hanging="244"/>
      </w:pPr>
      <w:rPr>
        <w:rFonts w:hint="default"/>
      </w:rPr>
    </w:lvl>
    <w:lvl w:ilvl="8" w:tplc="1A92A5D6">
      <w:numFmt w:val="bullet"/>
      <w:lvlText w:val="•"/>
      <w:lvlJc w:val="left"/>
      <w:pPr>
        <w:ind w:left="6954" w:hanging="244"/>
      </w:pPr>
      <w:rPr>
        <w:rFonts w:hint="default"/>
      </w:rPr>
    </w:lvl>
  </w:abstractNum>
  <w:abstractNum w:abstractNumId="16" w15:restartNumberingAfterBreak="0">
    <w:nsid w:val="48FA6C56"/>
    <w:multiLevelType w:val="hybridMultilevel"/>
    <w:tmpl w:val="00C62160"/>
    <w:lvl w:ilvl="0" w:tplc="E6CA76CA">
      <w:start w:val="1"/>
      <w:numFmt w:val="lowerLetter"/>
      <w:lvlText w:val="%1)"/>
      <w:lvlJc w:val="left"/>
      <w:pPr>
        <w:ind w:left="169" w:hanging="244"/>
        <w:jc w:val="left"/>
      </w:pPr>
      <w:rPr>
        <w:rFonts w:ascii="Georgia" w:eastAsia="Georgia" w:hAnsi="Georgia" w:cs="Georgia" w:hint="default"/>
        <w:color w:val="3A3839"/>
        <w:w w:val="97"/>
        <w:sz w:val="21"/>
        <w:szCs w:val="21"/>
      </w:rPr>
    </w:lvl>
    <w:lvl w:ilvl="1" w:tplc="B0E6FFA2">
      <w:numFmt w:val="bullet"/>
      <w:lvlText w:val="•"/>
      <w:lvlJc w:val="left"/>
      <w:pPr>
        <w:ind w:left="1002" w:hanging="244"/>
      </w:pPr>
      <w:rPr>
        <w:rFonts w:hint="default"/>
      </w:rPr>
    </w:lvl>
    <w:lvl w:ilvl="2" w:tplc="92CE7AC2">
      <w:numFmt w:val="bullet"/>
      <w:lvlText w:val="•"/>
      <w:lvlJc w:val="left"/>
      <w:pPr>
        <w:ind w:left="1845" w:hanging="244"/>
      </w:pPr>
      <w:rPr>
        <w:rFonts w:hint="default"/>
      </w:rPr>
    </w:lvl>
    <w:lvl w:ilvl="3" w:tplc="CF8A7AD8">
      <w:numFmt w:val="bullet"/>
      <w:lvlText w:val="•"/>
      <w:lvlJc w:val="left"/>
      <w:pPr>
        <w:ind w:left="2688" w:hanging="244"/>
      </w:pPr>
      <w:rPr>
        <w:rFonts w:hint="default"/>
      </w:rPr>
    </w:lvl>
    <w:lvl w:ilvl="4" w:tplc="315AB896">
      <w:numFmt w:val="bullet"/>
      <w:lvlText w:val="•"/>
      <w:lvlJc w:val="left"/>
      <w:pPr>
        <w:ind w:left="3531" w:hanging="244"/>
      </w:pPr>
      <w:rPr>
        <w:rFonts w:hint="default"/>
      </w:rPr>
    </w:lvl>
    <w:lvl w:ilvl="5" w:tplc="D40205E6">
      <w:numFmt w:val="bullet"/>
      <w:lvlText w:val="•"/>
      <w:lvlJc w:val="left"/>
      <w:pPr>
        <w:ind w:left="4373" w:hanging="244"/>
      </w:pPr>
      <w:rPr>
        <w:rFonts w:hint="default"/>
      </w:rPr>
    </w:lvl>
    <w:lvl w:ilvl="6" w:tplc="993C3838">
      <w:numFmt w:val="bullet"/>
      <w:lvlText w:val="•"/>
      <w:lvlJc w:val="left"/>
      <w:pPr>
        <w:ind w:left="5216" w:hanging="244"/>
      </w:pPr>
      <w:rPr>
        <w:rFonts w:hint="default"/>
      </w:rPr>
    </w:lvl>
    <w:lvl w:ilvl="7" w:tplc="242032B6">
      <w:numFmt w:val="bullet"/>
      <w:lvlText w:val="•"/>
      <w:lvlJc w:val="left"/>
      <w:pPr>
        <w:ind w:left="6059" w:hanging="244"/>
      </w:pPr>
      <w:rPr>
        <w:rFonts w:hint="default"/>
      </w:rPr>
    </w:lvl>
    <w:lvl w:ilvl="8" w:tplc="FB1AC806">
      <w:numFmt w:val="bullet"/>
      <w:lvlText w:val="•"/>
      <w:lvlJc w:val="left"/>
      <w:pPr>
        <w:ind w:left="6902" w:hanging="244"/>
      </w:pPr>
      <w:rPr>
        <w:rFonts w:hint="default"/>
      </w:rPr>
    </w:lvl>
  </w:abstractNum>
  <w:abstractNum w:abstractNumId="17" w15:restartNumberingAfterBreak="0">
    <w:nsid w:val="49A751C1"/>
    <w:multiLevelType w:val="hybridMultilevel"/>
    <w:tmpl w:val="65201D5E"/>
    <w:lvl w:ilvl="0" w:tplc="E1E226F0">
      <w:start w:val="1"/>
      <w:numFmt w:val="lowerLetter"/>
      <w:lvlText w:val="%1)"/>
      <w:lvlJc w:val="left"/>
      <w:pPr>
        <w:ind w:left="412" w:hanging="244"/>
        <w:jc w:val="left"/>
      </w:pPr>
      <w:rPr>
        <w:rFonts w:ascii="Georgia" w:eastAsia="Georgia" w:hAnsi="Georgia" w:cs="Georgia" w:hint="default"/>
        <w:color w:val="3A3839"/>
        <w:w w:val="97"/>
        <w:sz w:val="21"/>
        <w:szCs w:val="21"/>
      </w:rPr>
    </w:lvl>
    <w:lvl w:ilvl="1" w:tplc="21A07DFE">
      <w:numFmt w:val="bullet"/>
      <w:lvlText w:val="•"/>
      <w:lvlJc w:val="left"/>
      <w:pPr>
        <w:ind w:left="1236" w:hanging="244"/>
      </w:pPr>
      <w:rPr>
        <w:rFonts w:hint="default"/>
      </w:rPr>
    </w:lvl>
    <w:lvl w:ilvl="2" w:tplc="EF94800C">
      <w:numFmt w:val="bullet"/>
      <w:lvlText w:val="•"/>
      <w:lvlJc w:val="left"/>
      <w:pPr>
        <w:ind w:left="2053" w:hanging="244"/>
      </w:pPr>
      <w:rPr>
        <w:rFonts w:hint="default"/>
      </w:rPr>
    </w:lvl>
    <w:lvl w:ilvl="3" w:tplc="CE2E5B2A">
      <w:numFmt w:val="bullet"/>
      <w:lvlText w:val="•"/>
      <w:lvlJc w:val="left"/>
      <w:pPr>
        <w:ind w:left="2870" w:hanging="244"/>
      </w:pPr>
      <w:rPr>
        <w:rFonts w:hint="default"/>
      </w:rPr>
    </w:lvl>
    <w:lvl w:ilvl="4" w:tplc="D3621366">
      <w:numFmt w:val="bullet"/>
      <w:lvlText w:val="•"/>
      <w:lvlJc w:val="left"/>
      <w:pPr>
        <w:ind w:left="3687" w:hanging="244"/>
      </w:pPr>
      <w:rPr>
        <w:rFonts w:hint="default"/>
      </w:rPr>
    </w:lvl>
    <w:lvl w:ilvl="5" w:tplc="B4524B02">
      <w:numFmt w:val="bullet"/>
      <w:lvlText w:val="•"/>
      <w:lvlJc w:val="left"/>
      <w:pPr>
        <w:ind w:left="4503" w:hanging="244"/>
      </w:pPr>
      <w:rPr>
        <w:rFonts w:hint="default"/>
      </w:rPr>
    </w:lvl>
    <w:lvl w:ilvl="6" w:tplc="1EA85B58">
      <w:numFmt w:val="bullet"/>
      <w:lvlText w:val="•"/>
      <w:lvlJc w:val="left"/>
      <w:pPr>
        <w:ind w:left="5320" w:hanging="244"/>
      </w:pPr>
      <w:rPr>
        <w:rFonts w:hint="default"/>
      </w:rPr>
    </w:lvl>
    <w:lvl w:ilvl="7" w:tplc="CF58F234">
      <w:numFmt w:val="bullet"/>
      <w:lvlText w:val="•"/>
      <w:lvlJc w:val="left"/>
      <w:pPr>
        <w:ind w:left="6137" w:hanging="244"/>
      </w:pPr>
      <w:rPr>
        <w:rFonts w:hint="default"/>
      </w:rPr>
    </w:lvl>
    <w:lvl w:ilvl="8" w:tplc="6FD85092">
      <w:numFmt w:val="bullet"/>
      <w:lvlText w:val="•"/>
      <w:lvlJc w:val="left"/>
      <w:pPr>
        <w:ind w:left="6954" w:hanging="244"/>
      </w:pPr>
      <w:rPr>
        <w:rFonts w:hint="default"/>
      </w:rPr>
    </w:lvl>
  </w:abstractNum>
  <w:abstractNum w:abstractNumId="18" w15:restartNumberingAfterBreak="0">
    <w:nsid w:val="59085A21"/>
    <w:multiLevelType w:val="hybridMultilevel"/>
    <w:tmpl w:val="F74CCBDA"/>
    <w:lvl w:ilvl="0" w:tplc="F7B217FC">
      <w:start w:val="1"/>
      <w:numFmt w:val="lowerLetter"/>
      <w:lvlText w:val="%1)"/>
      <w:lvlJc w:val="left"/>
      <w:pPr>
        <w:ind w:left="412" w:hanging="244"/>
        <w:jc w:val="left"/>
      </w:pPr>
      <w:rPr>
        <w:rFonts w:ascii="Georgia" w:eastAsia="Georgia" w:hAnsi="Georgia" w:cs="Georgia" w:hint="default"/>
        <w:color w:val="3A3839"/>
        <w:w w:val="97"/>
        <w:sz w:val="21"/>
        <w:szCs w:val="21"/>
      </w:rPr>
    </w:lvl>
    <w:lvl w:ilvl="1" w:tplc="86CE1A58">
      <w:numFmt w:val="bullet"/>
      <w:lvlText w:val="•"/>
      <w:lvlJc w:val="left"/>
      <w:pPr>
        <w:ind w:left="1236" w:hanging="244"/>
      </w:pPr>
      <w:rPr>
        <w:rFonts w:hint="default"/>
      </w:rPr>
    </w:lvl>
    <w:lvl w:ilvl="2" w:tplc="121E6514">
      <w:numFmt w:val="bullet"/>
      <w:lvlText w:val="•"/>
      <w:lvlJc w:val="left"/>
      <w:pPr>
        <w:ind w:left="2053" w:hanging="244"/>
      </w:pPr>
      <w:rPr>
        <w:rFonts w:hint="default"/>
      </w:rPr>
    </w:lvl>
    <w:lvl w:ilvl="3" w:tplc="4EC68F54">
      <w:numFmt w:val="bullet"/>
      <w:lvlText w:val="•"/>
      <w:lvlJc w:val="left"/>
      <w:pPr>
        <w:ind w:left="2870" w:hanging="244"/>
      </w:pPr>
      <w:rPr>
        <w:rFonts w:hint="default"/>
      </w:rPr>
    </w:lvl>
    <w:lvl w:ilvl="4" w:tplc="08505AE6">
      <w:numFmt w:val="bullet"/>
      <w:lvlText w:val="•"/>
      <w:lvlJc w:val="left"/>
      <w:pPr>
        <w:ind w:left="3687" w:hanging="244"/>
      </w:pPr>
      <w:rPr>
        <w:rFonts w:hint="default"/>
      </w:rPr>
    </w:lvl>
    <w:lvl w:ilvl="5" w:tplc="AFA4AAD4">
      <w:numFmt w:val="bullet"/>
      <w:lvlText w:val="•"/>
      <w:lvlJc w:val="left"/>
      <w:pPr>
        <w:ind w:left="4503" w:hanging="244"/>
      </w:pPr>
      <w:rPr>
        <w:rFonts w:hint="default"/>
      </w:rPr>
    </w:lvl>
    <w:lvl w:ilvl="6" w:tplc="12A461B4">
      <w:numFmt w:val="bullet"/>
      <w:lvlText w:val="•"/>
      <w:lvlJc w:val="left"/>
      <w:pPr>
        <w:ind w:left="5320" w:hanging="244"/>
      </w:pPr>
      <w:rPr>
        <w:rFonts w:hint="default"/>
      </w:rPr>
    </w:lvl>
    <w:lvl w:ilvl="7" w:tplc="98BA8D6E">
      <w:numFmt w:val="bullet"/>
      <w:lvlText w:val="•"/>
      <w:lvlJc w:val="left"/>
      <w:pPr>
        <w:ind w:left="6137" w:hanging="244"/>
      </w:pPr>
      <w:rPr>
        <w:rFonts w:hint="default"/>
      </w:rPr>
    </w:lvl>
    <w:lvl w:ilvl="8" w:tplc="3EEA1A1C">
      <w:numFmt w:val="bullet"/>
      <w:lvlText w:val="•"/>
      <w:lvlJc w:val="left"/>
      <w:pPr>
        <w:ind w:left="6954" w:hanging="244"/>
      </w:pPr>
      <w:rPr>
        <w:rFonts w:hint="default"/>
      </w:rPr>
    </w:lvl>
  </w:abstractNum>
  <w:abstractNum w:abstractNumId="19" w15:restartNumberingAfterBreak="0">
    <w:nsid w:val="5CA16668"/>
    <w:multiLevelType w:val="multilevel"/>
    <w:tmpl w:val="77463602"/>
    <w:lvl w:ilvl="0">
      <w:start w:val="7"/>
      <w:numFmt w:val="decimal"/>
      <w:lvlText w:val="%1"/>
      <w:lvlJc w:val="left"/>
      <w:pPr>
        <w:ind w:left="1174" w:hanging="881"/>
        <w:jc w:val="left"/>
      </w:pPr>
      <w:rPr>
        <w:rFonts w:hint="default"/>
      </w:rPr>
    </w:lvl>
    <w:lvl w:ilvl="1">
      <w:start w:val="4"/>
      <w:numFmt w:val="decimal"/>
      <w:lvlText w:val="%1.%2"/>
      <w:lvlJc w:val="left"/>
      <w:pPr>
        <w:ind w:left="1174" w:hanging="881"/>
        <w:jc w:val="right"/>
      </w:pPr>
      <w:rPr>
        <w:rFonts w:ascii="Times New Roman" w:eastAsia="Times New Roman" w:hAnsi="Times New Roman" w:cs="Times New Roman" w:hint="default"/>
        <w:b/>
        <w:bCs/>
        <w:color w:val="3A3839"/>
        <w:w w:val="120"/>
        <w:sz w:val="32"/>
        <w:szCs w:val="32"/>
      </w:rPr>
    </w:lvl>
    <w:lvl w:ilvl="2">
      <w:numFmt w:val="bullet"/>
      <w:lvlText w:val="•"/>
      <w:lvlJc w:val="left"/>
      <w:pPr>
        <w:ind w:left="1280" w:hanging="881"/>
      </w:pPr>
      <w:rPr>
        <w:rFonts w:hint="default"/>
      </w:rPr>
    </w:lvl>
    <w:lvl w:ilvl="3">
      <w:numFmt w:val="bullet"/>
      <w:lvlText w:val="•"/>
      <w:lvlJc w:val="left"/>
      <w:pPr>
        <w:ind w:left="2350" w:hanging="881"/>
      </w:pPr>
      <w:rPr>
        <w:rFonts w:hint="default"/>
      </w:rPr>
    </w:lvl>
    <w:lvl w:ilvl="4">
      <w:numFmt w:val="bullet"/>
      <w:lvlText w:val="•"/>
      <w:lvlJc w:val="left"/>
      <w:pPr>
        <w:ind w:left="3420" w:hanging="881"/>
      </w:pPr>
      <w:rPr>
        <w:rFonts w:hint="default"/>
      </w:rPr>
    </w:lvl>
    <w:lvl w:ilvl="5">
      <w:numFmt w:val="bullet"/>
      <w:lvlText w:val="•"/>
      <w:lvlJc w:val="left"/>
      <w:pPr>
        <w:ind w:left="4490" w:hanging="881"/>
      </w:pPr>
      <w:rPr>
        <w:rFonts w:hint="default"/>
      </w:rPr>
    </w:lvl>
    <w:lvl w:ilvl="6">
      <w:numFmt w:val="bullet"/>
      <w:lvlText w:val="•"/>
      <w:lvlJc w:val="left"/>
      <w:pPr>
        <w:ind w:left="5560" w:hanging="881"/>
      </w:pPr>
      <w:rPr>
        <w:rFonts w:hint="default"/>
      </w:rPr>
    </w:lvl>
    <w:lvl w:ilvl="7">
      <w:numFmt w:val="bullet"/>
      <w:lvlText w:val="•"/>
      <w:lvlJc w:val="left"/>
      <w:pPr>
        <w:ind w:left="6630" w:hanging="881"/>
      </w:pPr>
      <w:rPr>
        <w:rFonts w:hint="default"/>
      </w:rPr>
    </w:lvl>
    <w:lvl w:ilvl="8">
      <w:numFmt w:val="bullet"/>
      <w:lvlText w:val="•"/>
      <w:lvlJc w:val="left"/>
      <w:pPr>
        <w:ind w:left="7700" w:hanging="881"/>
      </w:pPr>
      <w:rPr>
        <w:rFonts w:hint="default"/>
      </w:rPr>
    </w:lvl>
  </w:abstractNum>
  <w:abstractNum w:abstractNumId="20" w15:restartNumberingAfterBreak="0">
    <w:nsid w:val="5DD3409C"/>
    <w:multiLevelType w:val="hybridMultilevel"/>
    <w:tmpl w:val="A34E6494"/>
    <w:lvl w:ilvl="0" w:tplc="19AACE68">
      <w:start w:val="1"/>
      <w:numFmt w:val="lowerLetter"/>
      <w:lvlText w:val="%1)"/>
      <w:lvlJc w:val="left"/>
      <w:pPr>
        <w:ind w:left="412" w:hanging="244"/>
        <w:jc w:val="left"/>
      </w:pPr>
      <w:rPr>
        <w:rFonts w:ascii="Georgia" w:eastAsia="Georgia" w:hAnsi="Georgia" w:cs="Georgia" w:hint="default"/>
        <w:color w:val="3A3839"/>
        <w:w w:val="97"/>
        <w:sz w:val="21"/>
        <w:szCs w:val="21"/>
      </w:rPr>
    </w:lvl>
    <w:lvl w:ilvl="1" w:tplc="F93AEA9A">
      <w:numFmt w:val="bullet"/>
      <w:lvlText w:val="•"/>
      <w:lvlJc w:val="left"/>
      <w:pPr>
        <w:ind w:left="1236" w:hanging="244"/>
      </w:pPr>
      <w:rPr>
        <w:rFonts w:hint="default"/>
      </w:rPr>
    </w:lvl>
    <w:lvl w:ilvl="2" w:tplc="AE544830">
      <w:numFmt w:val="bullet"/>
      <w:lvlText w:val="•"/>
      <w:lvlJc w:val="left"/>
      <w:pPr>
        <w:ind w:left="2053" w:hanging="244"/>
      </w:pPr>
      <w:rPr>
        <w:rFonts w:hint="default"/>
      </w:rPr>
    </w:lvl>
    <w:lvl w:ilvl="3" w:tplc="DE528DA0">
      <w:numFmt w:val="bullet"/>
      <w:lvlText w:val="•"/>
      <w:lvlJc w:val="left"/>
      <w:pPr>
        <w:ind w:left="2870" w:hanging="244"/>
      </w:pPr>
      <w:rPr>
        <w:rFonts w:hint="default"/>
      </w:rPr>
    </w:lvl>
    <w:lvl w:ilvl="4" w:tplc="D9CC1544">
      <w:numFmt w:val="bullet"/>
      <w:lvlText w:val="•"/>
      <w:lvlJc w:val="left"/>
      <w:pPr>
        <w:ind w:left="3687" w:hanging="244"/>
      </w:pPr>
      <w:rPr>
        <w:rFonts w:hint="default"/>
      </w:rPr>
    </w:lvl>
    <w:lvl w:ilvl="5" w:tplc="44D65B58">
      <w:numFmt w:val="bullet"/>
      <w:lvlText w:val="•"/>
      <w:lvlJc w:val="left"/>
      <w:pPr>
        <w:ind w:left="4503" w:hanging="244"/>
      </w:pPr>
      <w:rPr>
        <w:rFonts w:hint="default"/>
      </w:rPr>
    </w:lvl>
    <w:lvl w:ilvl="6" w:tplc="9A960868">
      <w:numFmt w:val="bullet"/>
      <w:lvlText w:val="•"/>
      <w:lvlJc w:val="left"/>
      <w:pPr>
        <w:ind w:left="5320" w:hanging="244"/>
      </w:pPr>
      <w:rPr>
        <w:rFonts w:hint="default"/>
      </w:rPr>
    </w:lvl>
    <w:lvl w:ilvl="7" w:tplc="CE30C1E0">
      <w:numFmt w:val="bullet"/>
      <w:lvlText w:val="•"/>
      <w:lvlJc w:val="left"/>
      <w:pPr>
        <w:ind w:left="6137" w:hanging="244"/>
      </w:pPr>
      <w:rPr>
        <w:rFonts w:hint="default"/>
      </w:rPr>
    </w:lvl>
    <w:lvl w:ilvl="8" w:tplc="41467816">
      <w:numFmt w:val="bullet"/>
      <w:lvlText w:val="•"/>
      <w:lvlJc w:val="left"/>
      <w:pPr>
        <w:ind w:left="6954" w:hanging="244"/>
      </w:pPr>
      <w:rPr>
        <w:rFonts w:hint="default"/>
      </w:rPr>
    </w:lvl>
  </w:abstractNum>
  <w:abstractNum w:abstractNumId="21" w15:restartNumberingAfterBreak="0">
    <w:nsid w:val="699E1419"/>
    <w:multiLevelType w:val="hybridMultilevel"/>
    <w:tmpl w:val="7D56BDE6"/>
    <w:lvl w:ilvl="0" w:tplc="B354517E">
      <w:start w:val="3"/>
      <w:numFmt w:val="lowerLetter"/>
      <w:lvlText w:val="%1)"/>
      <w:lvlJc w:val="left"/>
      <w:pPr>
        <w:ind w:left="134" w:hanging="250"/>
        <w:jc w:val="left"/>
      </w:pPr>
      <w:rPr>
        <w:rFonts w:ascii="Georgia" w:eastAsia="Georgia" w:hAnsi="Georgia" w:cs="Georgia" w:hint="default"/>
        <w:color w:val="3A3839"/>
        <w:w w:val="99"/>
        <w:sz w:val="21"/>
        <w:szCs w:val="21"/>
      </w:rPr>
    </w:lvl>
    <w:lvl w:ilvl="1" w:tplc="AD205526">
      <w:start w:val="2"/>
      <w:numFmt w:val="lowerLetter"/>
      <w:lvlText w:val="%2)"/>
      <w:lvlJc w:val="left"/>
      <w:pPr>
        <w:ind w:left="294" w:hanging="274"/>
        <w:jc w:val="left"/>
      </w:pPr>
      <w:rPr>
        <w:rFonts w:ascii="Georgia" w:eastAsia="Georgia" w:hAnsi="Georgia" w:cs="Georgia" w:hint="default"/>
        <w:color w:val="3A3839"/>
        <w:w w:val="98"/>
        <w:sz w:val="21"/>
        <w:szCs w:val="21"/>
      </w:rPr>
    </w:lvl>
    <w:lvl w:ilvl="2" w:tplc="04D25F42">
      <w:numFmt w:val="bullet"/>
      <w:lvlText w:val="•"/>
      <w:lvlJc w:val="left"/>
      <w:pPr>
        <w:ind w:left="1360" w:hanging="274"/>
      </w:pPr>
      <w:rPr>
        <w:rFonts w:hint="default"/>
      </w:rPr>
    </w:lvl>
    <w:lvl w:ilvl="3" w:tplc="C9FE97EE">
      <w:numFmt w:val="bullet"/>
      <w:lvlText w:val="•"/>
      <w:lvlJc w:val="left"/>
      <w:pPr>
        <w:ind w:left="2420" w:hanging="274"/>
      </w:pPr>
      <w:rPr>
        <w:rFonts w:hint="default"/>
      </w:rPr>
    </w:lvl>
    <w:lvl w:ilvl="4" w:tplc="070251EA">
      <w:numFmt w:val="bullet"/>
      <w:lvlText w:val="•"/>
      <w:lvlJc w:val="left"/>
      <w:pPr>
        <w:ind w:left="3480" w:hanging="274"/>
      </w:pPr>
      <w:rPr>
        <w:rFonts w:hint="default"/>
      </w:rPr>
    </w:lvl>
    <w:lvl w:ilvl="5" w:tplc="EF226D14">
      <w:numFmt w:val="bullet"/>
      <w:lvlText w:val="•"/>
      <w:lvlJc w:val="left"/>
      <w:pPr>
        <w:ind w:left="4540" w:hanging="274"/>
      </w:pPr>
      <w:rPr>
        <w:rFonts w:hint="default"/>
      </w:rPr>
    </w:lvl>
    <w:lvl w:ilvl="6" w:tplc="3926EF78">
      <w:numFmt w:val="bullet"/>
      <w:lvlText w:val="•"/>
      <w:lvlJc w:val="left"/>
      <w:pPr>
        <w:ind w:left="5600" w:hanging="274"/>
      </w:pPr>
      <w:rPr>
        <w:rFonts w:hint="default"/>
      </w:rPr>
    </w:lvl>
    <w:lvl w:ilvl="7" w:tplc="92BCA3F2">
      <w:numFmt w:val="bullet"/>
      <w:lvlText w:val="•"/>
      <w:lvlJc w:val="left"/>
      <w:pPr>
        <w:ind w:left="6660" w:hanging="274"/>
      </w:pPr>
      <w:rPr>
        <w:rFonts w:hint="default"/>
      </w:rPr>
    </w:lvl>
    <w:lvl w:ilvl="8" w:tplc="EDD2475E">
      <w:numFmt w:val="bullet"/>
      <w:lvlText w:val="•"/>
      <w:lvlJc w:val="left"/>
      <w:pPr>
        <w:ind w:left="7720" w:hanging="274"/>
      </w:pPr>
      <w:rPr>
        <w:rFonts w:hint="default"/>
      </w:rPr>
    </w:lvl>
  </w:abstractNum>
  <w:abstractNum w:abstractNumId="22" w15:restartNumberingAfterBreak="0">
    <w:nsid w:val="6B0D2C70"/>
    <w:multiLevelType w:val="hybridMultilevel"/>
    <w:tmpl w:val="F75E6408"/>
    <w:lvl w:ilvl="0" w:tplc="F6F0D924">
      <w:start w:val="1"/>
      <w:numFmt w:val="lowerLetter"/>
      <w:lvlText w:val="%1)"/>
      <w:lvlJc w:val="left"/>
      <w:pPr>
        <w:ind w:left="412" w:hanging="244"/>
        <w:jc w:val="left"/>
      </w:pPr>
      <w:rPr>
        <w:rFonts w:ascii="Georgia" w:eastAsia="Georgia" w:hAnsi="Georgia" w:cs="Georgia" w:hint="default"/>
        <w:color w:val="3A3839"/>
        <w:w w:val="97"/>
        <w:sz w:val="21"/>
        <w:szCs w:val="21"/>
      </w:rPr>
    </w:lvl>
    <w:lvl w:ilvl="1" w:tplc="C50AA964">
      <w:numFmt w:val="bullet"/>
      <w:lvlText w:val="•"/>
      <w:lvlJc w:val="left"/>
      <w:pPr>
        <w:ind w:left="1236" w:hanging="244"/>
      </w:pPr>
      <w:rPr>
        <w:rFonts w:hint="default"/>
      </w:rPr>
    </w:lvl>
    <w:lvl w:ilvl="2" w:tplc="14AEAE06">
      <w:numFmt w:val="bullet"/>
      <w:lvlText w:val="•"/>
      <w:lvlJc w:val="left"/>
      <w:pPr>
        <w:ind w:left="2053" w:hanging="244"/>
      </w:pPr>
      <w:rPr>
        <w:rFonts w:hint="default"/>
      </w:rPr>
    </w:lvl>
    <w:lvl w:ilvl="3" w:tplc="931C0212">
      <w:numFmt w:val="bullet"/>
      <w:lvlText w:val="•"/>
      <w:lvlJc w:val="left"/>
      <w:pPr>
        <w:ind w:left="2870" w:hanging="244"/>
      </w:pPr>
      <w:rPr>
        <w:rFonts w:hint="default"/>
      </w:rPr>
    </w:lvl>
    <w:lvl w:ilvl="4" w:tplc="A566C6C8">
      <w:numFmt w:val="bullet"/>
      <w:lvlText w:val="•"/>
      <w:lvlJc w:val="left"/>
      <w:pPr>
        <w:ind w:left="3687" w:hanging="244"/>
      </w:pPr>
      <w:rPr>
        <w:rFonts w:hint="default"/>
      </w:rPr>
    </w:lvl>
    <w:lvl w:ilvl="5" w:tplc="6A745970">
      <w:numFmt w:val="bullet"/>
      <w:lvlText w:val="•"/>
      <w:lvlJc w:val="left"/>
      <w:pPr>
        <w:ind w:left="4503" w:hanging="244"/>
      </w:pPr>
      <w:rPr>
        <w:rFonts w:hint="default"/>
      </w:rPr>
    </w:lvl>
    <w:lvl w:ilvl="6" w:tplc="73D66A32">
      <w:numFmt w:val="bullet"/>
      <w:lvlText w:val="•"/>
      <w:lvlJc w:val="left"/>
      <w:pPr>
        <w:ind w:left="5320" w:hanging="244"/>
      </w:pPr>
      <w:rPr>
        <w:rFonts w:hint="default"/>
      </w:rPr>
    </w:lvl>
    <w:lvl w:ilvl="7" w:tplc="5E8A6B8E">
      <w:numFmt w:val="bullet"/>
      <w:lvlText w:val="•"/>
      <w:lvlJc w:val="left"/>
      <w:pPr>
        <w:ind w:left="6137" w:hanging="244"/>
      </w:pPr>
      <w:rPr>
        <w:rFonts w:hint="default"/>
      </w:rPr>
    </w:lvl>
    <w:lvl w:ilvl="8" w:tplc="8FE842B0">
      <w:numFmt w:val="bullet"/>
      <w:lvlText w:val="•"/>
      <w:lvlJc w:val="left"/>
      <w:pPr>
        <w:ind w:left="6954" w:hanging="244"/>
      </w:pPr>
      <w:rPr>
        <w:rFonts w:hint="default"/>
      </w:rPr>
    </w:lvl>
  </w:abstractNum>
  <w:num w:numId="1">
    <w:abstractNumId w:val="21"/>
  </w:num>
  <w:num w:numId="2">
    <w:abstractNumId w:val="13"/>
  </w:num>
  <w:num w:numId="3">
    <w:abstractNumId w:val="11"/>
  </w:num>
  <w:num w:numId="4">
    <w:abstractNumId w:val="2"/>
  </w:num>
  <w:num w:numId="5">
    <w:abstractNumId w:val="15"/>
  </w:num>
  <w:num w:numId="6">
    <w:abstractNumId w:val="17"/>
  </w:num>
  <w:num w:numId="7">
    <w:abstractNumId w:val="9"/>
  </w:num>
  <w:num w:numId="8">
    <w:abstractNumId w:val="8"/>
  </w:num>
  <w:num w:numId="9">
    <w:abstractNumId w:val="14"/>
  </w:num>
  <w:num w:numId="10">
    <w:abstractNumId w:val="1"/>
  </w:num>
  <w:num w:numId="11">
    <w:abstractNumId w:val="18"/>
  </w:num>
  <w:num w:numId="12">
    <w:abstractNumId w:val="4"/>
  </w:num>
  <w:num w:numId="13">
    <w:abstractNumId w:val="7"/>
  </w:num>
  <w:num w:numId="14">
    <w:abstractNumId w:val="16"/>
  </w:num>
  <w:num w:numId="15">
    <w:abstractNumId w:val="5"/>
  </w:num>
  <w:num w:numId="16">
    <w:abstractNumId w:val="3"/>
  </w:num>
  <w:num w:numId="17">
    <w:abstractNumId w:val="6"/>
  </w:num>
  <w:num w:numId="18">
    <w:abstractNumId w:val="19"/>
  </w:num>
  <w:num w:numId="19">
    <w:abstractNumId w:val="22"/>
  </w:num>
  <w:num w:numId="20">
    <w:abstractNumId w:val="20"/>
  </w:num>
  <w:num w:numId="21">
    <w:abstractNumId w:val="12"/>
  </w:num>
  <w:num w:numId="22">
    <w:abstractNumId w:val="0"/>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C5"/>
    <w:rsid w:val="00904FC5"/>
    <w:rsid w:val="00E818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C38AF-C663-4EFC-BA09-7B541462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C5"/>
    <w:pPr>
      <w:widowControl w:val="0"/>
      <w:autoSpaceDE w:val="0"/>
      <w:autoSpaceDN w:val="0"/>
      <w:spacing w:after="0" w:line="240" w:lineRule="auto"/>
    </w:pPr>
    <w:rPr>
      <w:rFonts w:ascii="Georgia" w:eastAsia="Georgia" w:hAnsi="Georgia" w:cs="Georgia"/>
      <w:lang w:val="en-US"/>
    </w:rPr>
  </w:style>
  <w:style w:type="paragraph" w:styleId="Ttulo1">
    <w:name w:val="heading 1"/>
    <w:basedOn w:val="Normal"/>
    <w:link w:val="Ttulo1Car"/>
    <w:uiPriority w:val="9"/>
    <w:qFormat/>
    <w:rsid w:val="00904FC5"/>
    <w:pPr>
      <w:spacing w:before="156"/>
      <w:ind w:left="294"/>
      <w:outlineLvl w:val="0"/>
    </w:pPr>
    <w:rPr>
      <w:rFonts w:ascii="Arial" w:eastAsia="Arial" w:hAnsi="Arial" w:cs="Arial"/>
      <w:sz w:val="95"/>
      <w:szCs w:val="95"/>
    </w:rPr>
  </w:style>
  <w:style w:type="paragraph" w:styleId="Ttulo2">
    <w:name w:val="heading 2"/>
    <w:basedOn w:val="Normal"/>
    <w:link w:val="Ttulo2Car"/>
    <w:uiPriority w:val="9"/>
    <w:unhideWhenUsed/>
    <w:qFormat/>
    <w:rsid w:val="00904FC5"/>
    <w:pPr>
      <w:spacing w:before="555"/>
      <w:ind w:left="294" w:right="935"/>
      <w:jc w:val="right"/>
      <w:outlineLvl w:val="1"/>
    </w:pPr>
    <w:rPr>
      <w:rFonts w:ascii="Arial" w:eastAsia="Arial" w:hAnsi="Arial" w:cs="Arial"/>
      <w:sz w:val="63"/>
      <w:szCs w:val="63"/>
    </w:rPr>
  </w:style>
  <w:style w:type="paragraph" w:styleId="Ttulo3">
    <w:name w:val="heading 3"/>
    <w:basedOn w:val="Normal"/>
    <w:link w:val="Ttulo3Car"/>
    <w:uiPriority w:val="9"/>
    <w:unhideWhenUsed/>
    <w:qFormat/>
    <w:rsid w:val="00904FC5"/>
    <w:pPr>
      <w:spacing w:before="100"/>
      <w:ind w:left="294"/>
      <w:outlineLvl w:val="2"/>
    </w:pPr>
    <w:rPr>
      <w:rFonts w:ascii="Times New Roman" w:eastAsia="Times New Roman" w:hAnsi="Times New Roman" w:cs="Times New Roman"/>
      <w:b/>
      <w:bCs/>
      <w:sz w:val="48"/>
      <w:szCs w:val="48"/>
    </w:rPr>
  </w:style>
  <w:style w:type="paragraph" w:styleId="Ttulo4">
    <w:name w:val="heading 4"/>
    <w:basedOn w:val="Normal"/>
    <w:link w:val="Ttulo4Car"/>
    <w:uiPriority w:val="9"/>
    <w:unhideWhenUsed/>
    <w:qFormat/>
    <w:rsid w:val="00904FC5"/>
    <w:pPr>
      <w:spacing w:line="478" w:lineRule="exact"/>
      <w:outlineLvl w:val="3"/>
    </w:pPr>
    <w:rPr>
      <w:sz w:val="40"/>
      <w:szCs w:val="40"/>
    </w:rPr>
  </w:style>
  <w:style w:type="paragraph" w:styleId="Ttulo5">
    <w:name w:val="heading 5"/>
    <w:basedOn w:val="Normal"/>
    <w:link w:val="Ttulo5Car"/>
    <w:uiPriority w:val="9"/>
    <w:unhideWhenUsed/>
    <w:qFormat/>
    <w:rsid w:val="00904FC5"/>
    <w:pPr>
      <w:spacing w:line="352" w:lineRule="exact"/>
      <w:ind w:left="14"/>
      <w:outlineLvl w:val="4"/>
    </w:pPr>
    <w:rPr>
      <w:rFonts w:ascii="Verdana" w:eastAsia="Verdana" w:hAnsi="Verdana" w:cs="Verdana"/>
      <w:sz w:val="33"/>
      <w:szCs w:val="33"/>
    </w:rPr>
  </w:style>
  <w:style w:type="paragraph" w:styleId="Ttulo6">
    <w:name w:val="heading 6"/>
    <w:basedOn w:val="Normal"/>
    <w:link w:val="Ttulo6Car"/>
    <w:uiPriority w:val="9"/>
    <w:unhideWhenUsed/>
    <w:qFormat/>
    <w:rsid w:val="00904FC5"/>
    <w:pPr>
      <w:spacing w:before="110"/>
      <w:ind w:left="1373" w:hanging="1079"/>
      <w:outlineLvl w:val="5"/>
    </w:pPr>
    <w:rPr>
      <w:rFonts w:ascii="Times New Roman" w:eastAsia="Times New Roman" w:hAnsi="Times New Roman" w:cs="Times New Roman"/>
      <w:b/>
      <w:bCs/>
      <w:sz w:val="32"/>
      <w:szCs w:val="32"/>
    </w:rPr>
  </w:style>
  <w:style w:type="paragraph" w:styleId="Ttulo7">
    <w:name w:val="heading 7"/>
    <w:basedOn w:val="Normal"/>
    <w:link w:val="Ttulo7Car"/>
    <w:uiPriority w:val="1"/>
    <w:qFormat/>
    <w:rsid w:val="00904FC5"/>
    <w:pPr>
      <w:spacing w:before="28"/>
      <w:ind w:left="-27"/>
      <w:outlineLvl w:val="6"/>
    </w:pPr>
    <w:rPr>
      <w:rFonts w:ascii="Arial" w:eastAsia="Arial" w:hAnsi="Arial" w:cs="Arial"/>
      <w:sz w:val="32"/>
      <w:szCs w:val="32"/>
    </w:rPr>
  </w:style>
  <w:style w:type="paragraph" w:styleId="Ttulo8">
    <w:name w:val="heading 8"/>
    <w:basedOn w:val="Normal"/>
    <w:link w:val="Ttulo8Car"/>
    <w:uiPriority w:val="1"/>
    <w:qFormat/>
    <w:rsid w:val="00904FC5"/>
    <w:pPr>
      <w:spacing w:before="109"/>
      <w:ind w:left="1296" w:hanging="1162"/>
      <w:outlineLvl w:val="7"/>
    </w:pPr>
    <w:rPr>
      <w:rFonts w:ascii="Times New Roman" w:eastAsia="Times New Roman" w:hAnsi="Times New Roman" w:cs="Times New Roman"/>
      <w:b/>
      <w:bCs/>
      <w:sz w:val="28"/>
      <w:szCs w:val="28"/>
    </w:rPr>
  </w:style>
  <w:style w:type="paragraph" w:styleId="Ttulo9">
    <w:name w:val="heading 9"/>
    <w:basedOn w:val="Normal"/>
    <w:link w:val="Ttulo9Car"/>
    <w:uiPriority w:val="1"/>
    <w:qFormat/>
    <w:rsid w:val="00904FC5"/>
    <w:pPr>
      <w:outlineLvl w:val="8"/>
    </w:pPr>
    <w:rPr>
      <w:rFonts w:ascii="Arial" w:eastAsia="Arial" w:hAnsi="Arial"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FC5"/>
    <w:rPr>
      <w:rFonts w:ascii="Arial" w:eastAsia="Arial" w:hAnsi="Arial" w:cs="Arial"/>
      <w:sz w:val="95"/>
      <w:szCs w:val="95"/>
      <w:lang w:val="en-US"/>
    </w:rPr>
  </w:style>
  <w:style w:type="character" w:customStyle="1" w:styleId="Ttulo2Car">
    <w:name w:val="Título 2 Car"/>
    <w:basedOn w:val="Fuentedeprrafopredeter"/>
    <w:link w:val="Ttulo2"/>
    <w:uiPriority w:val="9"/>
    <w:rsid w:val="00904FC5"/>
    <w:rPr>
      <w:rFonts w:ascii="Arial" w:eastAsia="Arial" w:hAnsi="Arial" w:cs="Arial"/>
      <w:sz w:val="63"/>
      <w:szCs w:val="63"/>
      <w:lang w:val="en-US"/>
    </w:rPr>
  </w:style>
  <w:style w:type="character" w:customStyle="1" w:styleId="Ttulo3Car">
    <w:name w:val="Título 3 Car"/>
    <w:basedOn w:val="Fuentedeprrafopredeter"/>
    <w:link w:val="Ttulo3"/>
    <w:uiPriority w:val="9"/>
    <w:rsid w:val="00904FC5"/>
    <w:rPr>
      <w:rFonts w:ascii="Times New Roman" w:eastAsia="Times New Roman" w:hAnsi="Times New Roman" w:cs="Times New Roman"/>
      <w:b/>
      <w:bCs/>
      <w:sz w:val="48"/>
      <w:szCs w:val="48"/>
      <w:lang w:val="en-US"/>
    </w:rPr>
  </w:style>
  <w:style w:type="character" w:customStyle="1" w:styleId="Ttulo4Car">
    <w:name w:val="Título 4 Car"/>
    <w:basedOn w:val="Fuentedeprrafopredeter"/>
    <w:link w:val="Ttulo4"/>
    <w:uiPriority w:val="9"/>
    <w:rsid w:val="00904FC5"/>
    <w:rPr>
      <w:rFonts w:ascii="Georgia" w:eastAsia="Georgia" w:hAnsi="Georgia" w:cs="Georgia"/>
      <w:sz w:val="40"/>
      <w:szCs w:val="40"/>
      <w:lang w:val="en-US"/>
    </w:rPr>
  </w:style>
  <w:style w:type="character" w:customStyle="1" w:styleId="Ttulo5Car">
    <w:name w:val="Título 5 Car"/>
    <w:basedOn w:val="Fuentedeprrafopredeter"/>
    <w:link w:val="Ttulo5"/>
    <w:uiPriority w:val="9"/>
    <w:rsid w:val="00904FC5"/>
    <w:rPr>
      <w:rFonts w:ascii="Verdana" w:eastAsia="Verdana" w:hAnsi="Verdana" w:cs="Verdana"/>
      <w:sz w:val="33"/>
      <w:szCs w:val="33"/>
      <w:lang w:val="en-US"/>
    </w:rPr>
  </w:style>
  <w:style w:type="character" w:customStyle="1" w:styleId="Ttulo6Car">
    <w:name w:val="Título 6 Car"/>
    <w:basedOn w:val="Fuentedeprrafopredeter"/>
    <w:link w:val="Ttulo6"/>
    <w:uiPriority w:val="9"/>
    <w:rsid w:val="00904FC5"/>
    <w:rPr>
      <w:rFonts w:ascii="Times New Roman" w:eastAsia="Times New Roman" w:hAnsi="Times New Roman" w:cs="Times New Roman"/>
      <w:b/>
      <w:bCs/>
      <w:sz w:val="32"/>
      <w:szCs w:val="32"/>
      <w:lang w:val="en-US"/>
    </w:rPr>
  </w:style>
  <w:style w:type="character" w:customStyle="1" w:styleId="Ttulo7Car">
    <w:name w:val="Título 7 Car"/>
    <w:basedOn w:val="Fuentedeprrafopredeter"/>
    <w:link w:val="Ttulo7"/>
    <w:uiPriority w:val="1"/>
    <w:rsid w:val="00904FC5"/>
    <w:rPr>
      <w:rFonts w:ascii="Arial" w:eastAsia="Arial" w:hAnsi="Arial" w:cs="Arial"/>
      <w:sz w:val="32"/>
      <w:szCs w:val="32"/>
      <w:lang w:val="en-US"/>
    </w:rPr>
  </w:style>
  <w:style w:type="character" w:customStyle="1" w:styleId="Ttulo8Car">
    <w:name w:val="Título 8 Car"/>
    <w:basedOn w:val="Fuentedeprrafopredeter"/>
    <w:link w:val="Ttulo8"/>
    <w:uiPriority w:val="1"/>
    <w:rsid w:val="00904FC5"/>
    <w:rPr>
      <w:rFonts w:ascii="Times New Roman" w:eastAsia="Times New Roman" w:hAnsi="Times New Roman" w:cs="Times New Roman"/>
      <w:b/>
      <w:bCs/>
      <w:sz w:val="28"/>
      <w:szCs w:val="28"/>
      <w:lang w:val="en-US"/>
    </w:rPr>
  </w:style>
  <w:style w:type="character" w:customStyle="1" w:styleId="Ttulo9Car">
    <w:name w:val="Título 9 Car"/>
    <w:basedOn w:val="Fuentedeprrafopredeter"/>
    <w:link w:val="Ttulo9"/>
    <w:uiPriority w:val="1"/>
    <w:rsid w:val="00904FC5"/>
    <w:rPr>
      <w:rFonts w:ascii="Arial" w:eastAsia="Arial" w:hAnsi="Arial" w:cs="Arial"/>
      <w:sz w:val="24"/>
      <w:szCs w:val="24"/>
      <w:lang w:val="en-US"/>
    </w:rPr>
  </w:style>
  <w:style w:type="table" w:customStyle="1" w:styleId="TableNormal">
    <w:name w:val="Table Normal"/>
    <w:uiPriority w:val="2"/>
    <w:semiHidden/>
    <w:unhideWhenUsed/>
    <w:qFormat/>
    <w:rsid w:val="00904FC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904FC5"/>
    <w:pPr>
      <w:spacing w:before="328"/>
      <w:ind w:left="134"/>
    </w:pPr>
    <w:rPr>
      <w:rFonts w:ascii="Times New Roman" w:eastAsia="Times New Roman" w:hAnsi="Times New Roman" w:cs="Times New Roman"/>
      <w:b/>
      <w:bCs/>
      <w:sz w:val="28"/>
      <w:szCs w:val="28"/>
    </w:rPr>
  </w:style>
  <w:style w:type="paragraph" w:styleId="TDC2">
    <w:name w:val="toc 2"/>
    <w:basedOn w:val="Normal"/>
    <w:uiPriority w:val="1"/>
    <w:qFormat/>
    <w:rsid w:val="00904FC5"/>
    <w:pPr>
      <w:spacing w:before="204"/>
      <w:ind w:left="134"/>
    </w:pPr>
    <w:rPr>
      <w:rFonts w:ascii="Times New Roman" w:eastAsia="Times New Roman" w:hAnsi="Times New Roman" w:cs="Times New Roman"/>
      <w:b/>
      <w:bCs/>
    </w:rPr>
  </w:style>
  <w:style w:type="paragraph" w:styleId="TDC3">
    <w:name w:val="toc 3"/>
    <w:basedOn w:val="Normal"/>
    <w:uiPriority w:val="1"/>
    <w:qFormat/>
    <w:rsid w:val="00904FC5"/>
    <w:pPr>
      <w:spacing w:before="98"/>
      <w:ind w:left="134"/>
    </w:pPr>
    <w:rPr>
      <w:b/>
      <w:bCs/>
      <w:i/>
    </w:rPr>
  </w:style>
  <w:style w:type="paragraph" w:styleId="TDC4">
    <w:name w:val="toc 4"/>
    <w:basedOn w:val="Normal"/>
    <w:uiPriority w:val="1"/>
    <w:qFormat/>
    <w:rsid w:val="00904FC5"/>
    <w:pPr>
      <w:spacing w:before="328"/>
      <w:ind w:left="294"/>
    </w:pPr>
    <w:rPr>
      <w:rFonts w:ascii="Times New Roman" w:eastAsia="Times New Roman" w:hAnsi="Times New Roman" w:cs="Times New Roman"/>
      <w:b/>
      <w:bCs/>
      <w:sz w:val="28"/>
      <w:szCs w:val="28"/>
    </w:rPr>
  </w:style>
  <w:style w:type="paragraph" w:styleId="TDC5">
    <w:name w:val="toc 5"/>
    <w:basedOn w:val="Normal"/>
    <w:uiPriority w:val="1"/>
    <w:qFormat/>
    <w:rsid w:val="00904FC5"/>
    <w:pPr>
      <w:spacing w:before="204"/>
      <w:ind w:left="294"/>
    </w:pPr>
    <w:rPr>
      <w:rFonts w:ascii="Times New Roman" w:eastAsia="Times New Roman" w:hAnsi="Times New Roman" w:cs="Times New Roman"/>
      <w:b/>
      <w:bCs/>
    </w:rPr>
  </w:style>
  <w:style w:type="paragraph" w:styleId="TDC6">
    <w:name w:val="toc 6"/>
    <w:basedOn w:val="Normal"/>
    <w:uiPriority w:val="1"/>
    <w:qFormat/>
    <w:rsid w:val="00904FC5"/>
    <w:pPr>
      <w:spacing w:before="49"/>
      <w:ind w:left="1609" w:hanging="518"/>
    </w:pPr>
  </w:style>
  <w:style w:type="paragraph" w:styleId="TDC7">
    <w:name w:val="toc 7"/>
    <w:basedOn w:val="Normal"/>
    <w:uiPriority w:val="1"/>
    <w:qFormat/>
    <w:rsid w:val="00904FC5"/>
    <w:pPr>
      <w:spacing w:before="49"/>
      <w:ind w:left="1768" w:hanging="518"/>
    </w:pPr>
  </w:style>
  <w:style w:type="paragraph" w:styleId="TDC8">
    <w:name w:val="toc 8"/>
    <w:basedOn w:val="Normal"/>
    <w:uiPriority w:val="1"/>
    <w:qFormat/>
    <w:rsid w:val="00904FC5"/>
    <w:pPr>
      <w:spacing w:before="49"/>
      <w:ind w:left="2366" w:hanging="757"/>
    </w:pPr>
  </w:style>
  <w:style w:type="paragraph" w:styleId="TDC9">
    <w:name w:val="toc 9"/>
    <w:basedOn w:val="Normal"/>
    <w:uiPriority w:val="1"/>
    <w:qFormat/>
    <w:rsid w:val="00904FC5"/>
    <w:pPr>
      <w:spacing w:before="49"/>
      <w:ind w:left="2525" w:hanging="757"/>
    </w:pPr>
  </w:style>
  <w:style w:type="paragraph" w:styleId="Textoindependiente">
    <w:name w:val="Body Text"/>
    <w:basedOn w:val="Normal"/>
    <w:link w:val="TextoindependienteCar"/>
    <w:uiPriority w:val="1"/>
    <w:qFormat/>
    <w:rsid w:val="00904FC5"/>
    <w:rPr>
      <w:sz w:val="21"/>
      <w:szCs w:val="21"/>
    </w:rPr>
  </w:style>
  <w:style w:type="character" w:customStyle="1" w:styleId="TextoindependienteCar">
    <w:name w:val="Texto independiente Car"/>
    <w:basedOn w:val="Fuentedeprrafopredeter"/>
    <w:link w:val="Textoindependiente"/>
    <w:uiPriority w:val="1"/>
    <w:rsid w:val="00904FC5"/>
    <w:rPr>
      <w:rFonts w:ascii="Georgia" w:eastAsia="Georgia" w:hAnsi="Georgia" w:cs="Georgia"/>
      <w:sz w:val="21"/>
      <w:szCs w:val="21"/>
      <w:lang w:val="en-US"/>
    </w:rPr>
  </w:style>
  <w:style w:type="paragraph" w:styleId="Prrafodelista">
    <w:name w:val="List Paragraph"/>
    <w:basedOn w:val="Normal"/>
    <w:uiPriority w:val="1"/>
    <w:qFormat/>
    <w:rsid w:val="00904FC5"/>
    <w:pPr>
      <w:spacing w:before="49"/>
      <w:ind w:left="2366" w:hanging="757"/>
    </w:pPr>
  </w:style>
  <w:style w:type="paragraph" w:customStyle="1" w:styleId="TableParagraph">
    <w:name w:val="Table Paragraph"/>
    <w:basedOn w:val="Normal"/>
    <w:uiPriority w:val="1"/>
    <w:qFormat/>
    <w:rsid w:val="00904FC5"/>
  </w:style>
  <w:style w:type="paragraph" w:styleId="Textodeglobo">
    <w:name w:val="Balloon Text"/>
    <w:basedOn w:val="Normal"/>
    <w:link w:val="TextodegloboCar"/>
    <w:uiPriority w:val="99"/>
    <w:semiHidden/>
    <w:unhideWhenUsed/>
    <w:rsid w:val="00904F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4FC5"/>
    <w:rPr>
      <w:rFonts w:ascii="Segoe UI" w:eastAsia="Georg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1.png"/><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7306</Words>
  <Characters>40189</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CCD_digital</dc:creator>
  <cp:keywords/>
  <dc:description/>
  <cp:lastModifiedBy>CCD_digital</cp:lastModifiedBy>
  <cp:revision>1</cp:revision>
  <dcterms:created xsi:type="dcterms:W3CDTF">2019-05-10T22:31:00Z</dcterms:created>
  <dcterms:modified xsi:type="dcterms:W3CDTF">2019-05-10T22:32:00Z</dcterms:modified>
</cp:coreProperties>
</file>