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lang w:val="pt-BR" w:eastAsia="pt-BR"/>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492C39AA" w14:textId="77777777" w:rsidR="00012CC9" w:rsidRPr="005A5639" w:rsidRDefault="00731E75" w:rsidP="005A5639">
      <w:pPr>
        <w:pStyle w:val="Titulopretextual"/>
        <w:rPr>
          <w:lang w:val="pt-BR"/>
        </w:rPr>
      </w:pPr>
      <w:r>
        <w:rPr>
          <w:lang w:val="pt-BR" w:eastAsia="pt-BR"/>
        </w:rPr>
        <w:lastRenderedPageBreak/>
        <w:drawing>
          <wp:inline distT="0" distB="0" distL="0" distR="0" wp14:anchorId="77646C4A" wp14:editId="629B5568">
            <wp:extent cx="5400675" cy="8905875"/>
            <wp:effectExtent l="0" t="0" r="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8905875"/>
                    </a:xfrm>
                    <a:prstGeom prst="rect">
                      <a:avLst/>
                    </a:prstGeom>
                    <a:noFill/>
                    <a:ln>
                      <a:noFill/>
                    </a:ln>
                  </pic:spPr>
                </pic:pic>
              </a:graphicData>
            </a:graphic>
          </wp:inline>
        </w:drawing>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6FCCB471"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77777777"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p>
    <w:p w14:paraId="2BD93A9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47A9F73E"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E7EE26F"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4A0818BB"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   Coordenador(a):</w:t>
      </w:r>
    </w:p>
    <w:p w14:paraId="33A992C1"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     Ass. ________________________________</w:t>
      </w:r>
    </w:p>
    <w:p w14:paraId="5A48E4E1" w14:textId="77777777" w:rsidR="00484936" w:rsidRPr="00AC6E9A" w:rsidRDefault="00A42D1C"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98183A0"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38A35C94"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170CE3D6" w14:textId="77777777" w:rsidR="00D70261" w:rsidRPr="00CD186C" w:rsidRDefault="00D70261" w:rsidP="00484936">
      <w:pPr>
        <w:pStyle w:val="dedicatoria"/>
        <w:rPr>
          <w:lang w:val="pt-BR"/>
        </w:rPr>
      </w:pPr>
    </w:p>
    <w:p w14:paraId="648D36E5" w14:textId="77777777" w:rsidR="00D70261" w:rsidRPr="00CD186C" w:rsidRDefault="00D70261" w:rsidP="00484936">
      <w:pPr>
        <w:pStyle w:val="dedicatoria"/>
        <w:rPr>
          <w:lang w:val="pt-BR"/>
        </w:rPr>
      </w:pPr>
    </w:p>
    <w:p w14:paraId="187FEB33" w14:textId="77777777"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sempre me deu conhecimento e apoio, seguido de meus pais em que sempre colaboraram e acreditaram  no meu potencial, 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77777777" w:rsidR="00484936" w:rsidRPr="00CD186C" w:rsidRDefault="007572D0" w:rsidP="007572D0">
      <w:pPr>
        <w:pStyle w:val="dedicatoria"/>
        <w:spacing w:after="0" w:line="240" w:lineRule="auto"/>
        <w:ind w:left="3420" w:firstLine="0"/>
        <w:rPr>
          <w:sz w:val="20"/>
          <w:szCs w:val="20"/>
          <w:lang w:val="pt-BR"/>
        </w:rPr>
      </w:pPr>
      <w:r>
        <w:rPr>
          <w:sz w:val="20"/>
          <w:szCs w:val="20"/>
          <w:lang w:val="pt-BR" w:eastAsia="pt-BR"/>
        </w:rPr>
        <w:br w:type="page"/>
      </w: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Pr="00CE210E" w:rsidRDefault="00CA2BBF" w:rsidP="009B00B0">
      <w:pPr>
        <w:pStyle w:val="Agradecimento"/>
        <w:ind w:left="0" w:firstLine="709"/>
        <w:rPr>
          <w:sz w:val="20"/>
          <w:szCs w:val="20"/>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71A0E240" w14:textId="77777777" w:rsidR="007572D0" w:rsidRDefault="007572D0" w:rsidP="000415B1">
      <w:pPr>
        <w:rPr>
          <w:rFonts w:ascii="Arial" w:hAnsi="Arial" w:cs="Arial"/>
          <w:i/>
          <w:noProof/>
          <w:sz w:val="20"/>
          <w:szCs w:val="20"/>
          <w:lang w:val="pt-BR" w:eastAsia="pt-BR"/>
        </w:rPr>
      </w:pPr>
    </w:p>
    <w:p w14:paraId="4414B68C" w14:textId="77777777" w:rsidR="007572D0" w:rsidRDefault="007572D0">
      <w:pPr>
        <w:rPr>
          <w:rFonts w:ascii="Arial" w:hAnsi="Arial" w:cs="Arial"/>
          <w:i/>
          <w:noProof/>
          <w:sz w:val="20"/>
          <w:szCs w:val="20"/>
          <w:lang w:val="pt-BR" w:eastAsia="pt-BR"/>
        </w:rPr>
      </w:pPr>
      <w:r>
        <w:rPr>
          <w:rFonts w:ascii="Arial" w:hAnsi="Arial" w:cs="Arial"/>
          <w:i/>
          <w:noProof/>
          <w:sz w:val="20"/>
          <w:szCs w:val="20"/>
          <w:lang w:val="pt-BR" w:eastAsia="pt-BR"/>
        </w:rPr>
        <w:br w:type="page"/>
      </w: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Pr="00AF1ADC" w:rsidRDefault="003837F6" w:rsidP="00AF1ADC">
      <w:pPr>
        <w:spacing w:after="0" w:line="360" w:lineRule="auto"/>
        <w:rPr>
          <w:rFonts w:ascii="Arial" w:hAnsi="Arial" w:cs="Arial"/>
          <w:noProof/>
          <w:sz w:val="24"/>
          <w:szCs w:val="24"/>
          <w:lang w:val="pt-BR" w:eastAsia="pt-BR"/>
        </w:rPr>
      </w:pPr>
    </w:p>
    <w:p w14:paraId="61FC95A8" w14:textId="77777777"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contribuiram para que eu pudesse chegar aqui. </w:t>
      </w:r>
    </w:p>
    <w:p w14:paraId="3693ECDE" w14:textId="2F6F7587"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Agradeco a minha namorada por toda ajuda, paci</w:t>
      </w:r>
      <w:r w:rsidR="00AF1ADC">
        <w:rPr>
          <w:rFonts w:ascii="Arial" w:eastAsia="Arial" w:hAnsi="Arial" w:cs="Arial"/>
          <w:sz w:val="24"/>
          <w:szCs w:val="24"/>
          <w:lang w:val="pt-BR"/>
        </w:rPr>
        <w:t>ê</w:t>
      </w:r>
      <w:r w:rsidRPr="00204731">
        <w:rPr>
          <w:rFonts w:ascii="Arial" w:eastAsia="Arial" w:hAnsi="Arial" w:cs="Arial"/>
          <w:sz w:val="24"/>
          <w:szCs w:val="24"/>
          <w:lang w:val="pt-BR"/>
        </w:rPr>
        <w:t>ncia e incentivo que me deu durante toda caminhada até aqui.</w:t>
      </w:r>
    </w:p>
    <w:p w14:paraId="63F2C4D5" w14:textId="0A6DAAE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E por ultimo mas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77777777"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isso, uma boa acertividade 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77777777"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very used process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5D36337D" w14:textId="3474C828" w:rsidR="008F1B3E" w:rsidRDefault="0007662E" w:rsidP="00BB0DBB">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7F2F8370" w14:textId="09D39BC2" w:rsidR="00680355" w:rsidRDefault="00680355" w:rsidP="00BB0DBB">
      <w:pPr>
        <w:spacing w:after="0" w:line="360" w:lineRule="auto"/>
        <w:jc w:val="center"/>
        <w:rPr>
          <w:rFonts w:asciiTheme="majorHAnsi" w:hAnsiTheme="majorHAnsi" w:cstheme="majorHAnsi"/>
          <w:b/>
          <w:sz w:val="28"/>
          <w:szCs w:val="28"/>
          <w:lang w:val="pt-BR"/>
        </w:rPr>
      </w:pPr>
    </w:p>
    <w:p w14:paraId="160B05D2" w14:textId="77777777" w:rsidR="00BB0DBB" w:rsidRPr="009843A8" w:rsidRDefault="00BB0DBB" w:rsidP="00BB0DBB">
      <w:pPr>
        <w:spacing w:after="0" w:line="360" w:lineRule="auto"/>
        <w:jc w:val="center"/>
        <w:rPr>
          <w:rFonts w:asciiTheme="majorHAnsi" w:hAnsiTheme="majorHAnsi" w:cstheme="majorHAnsi"/>
          <w:b/>
          <w:sz w:val="28"/>
          <w:szCs w:val="28"/>
          <w:lang w:val="pt-BR"/>
        </w:rPr>
      </w:pPr>
    </w:p>
    <w:p w14:paraId="3D2C3EB8" w14:textId="172D1B43" w:rsidR="00B25ED3" w:rsidRPr="00B25ED3" w:rsidRDefault="00680355">
      <w:pPr>
        <w:pStyle w:val="Sumrio1"/>
        <w:rPr>
          <w:rFonts w:asciiTheme="minorHAnsi" w:hAnsiTheme="minorHAnsi" w:cstheme="minorBidi"/>
          <w:b w:val="0"/>
          <w:sz w:val="22"/>
          <w:szCs w:val="22"/>
          <w:lang w:val="pt-BR" w:eastAsia="pt-BR"/>
        </w:rPr>
      </w:pPr>
      <w:r w:rsidRPr="00B25ED3">
        <w:rPr>
          <w:b w:val="0"/>
          <w:bCs/>
          <w:lang w:val="pt-BR"/>
        </w:rPr>
        <w:fldChar w:fldCharType="begin"/>
      </w:r>
      <w:r w:rsidRPr="00B25ED3">
        <w:rPr>
          <w:b w:val="0"/>
          <w:bCs/>
          <w:lang w:val="pt-BR"/>
        </w:rPr>
        <w:instrText xml:space="preserve"> TOC \h \z \t "Leg_Fig;1;TITULO_V_INDICE;1" </w:instrText>
      </w:r>
      <w:r w:rsidRPr="00B25ED3">
        <w:rPr>
          <w:b w:val="0"/>
          <w:bCs/>
          <w:lang w:val="pt-BR"/>
        </w:rPr>
        <w:fldChar w:fldCharType="separate"/>
      </w:r>
      <w:hyperlink w:anchor="_Toc528934623" w:history="1">
        <w:r w:rsidR="00B25ED3" w:rsidRPr="00B25ED3">
          <w:rPr>
            <w:rStyle w:val="Hyperlink"/>
            <w:b w:val="0"/>
            <w:lang w:val="pt-BR"/>
          </w:rPr>
          <w:t>Figura 2.1 – Marcação de características da face humana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_Toc528934623 \h </w:instrText>
        </w:r>
        <w:r w:rsidR="00B25ED3" w:rsidRPr="00B25ED3">
          <w:rPr>
            <w:b w:val="0"/>
            <w:webHidden/>
          </w:rPr>
        </w:r>
        <w:r w:rsidR="00B25ED3" w:rsidRPr="00B25ED3">
          <w:rPr>
            <w:b w:val="0"/>
            <w:webHidden/>
          </w:rPr>
          <w:fldChar w:fldCharType="separate"/>
        </w:r>
        <w:r w:rsidR="00A45ADD">
          <w:rPr>
            <w:b w:val="0"/>
            <w:webHidden/>
          </w:rPr>
          <w:t>19</w:t>
        </w:r>
        <w:r w:rsidR="00B25ED3" w:rsidRPr="00B25ED3">
          <w:rPr>
            <w:b w:val="0"/>
            <w:webHidden/>
          </w:rPr>
          <w:fldChar w:fldCharType="end"/>
        </w:r>
      </w:hyperlink>
    </w:p>
    <w:p w14:paraId="656EDB61" w14:textId="01FEBB12" w:rsidR="00B25ED3" w:rsidRPr="00B25ED3" w:rsidRDefault="009853EB">
      <w:pPr>
        <w:pStyle w:val="Sumrio1"/>
        <w:rPr>
          <w:rFonts w:asciiTheme="minorHAnsi" w:hAnsiTheme="minorHAnsi" w:cstheme="minorBidi"/>
          <w:b w:val="0"/>
          <w:sz w:val="22"/>
          <w:szCs w:val="22"/>
          <w:lang w:val="pt-BR" w:eastAsia="pt-BR"/>
        </w:rPr>
      </w:pPr>
      <w:hyperlink w:anchor="_Toc528934624" w:history="1">
        <w:r w:rsidR="00B25ED3" w:rsidRPr="00B25ED3">
          <w:rPr>
            <w:rStyle w:val="Hyperlink"/>
            <w:b w:val="0"/>
            <w:lang w:val="pt-BR"/>
          </w:rPr>
          <w:t>Figura 2.2 – Problemas que podem afetar o reconhecimento facial</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_Toc528934624 \h </w:instrText>
        </w:r>
        <w:r w:rsidR="00B25ED3" w:rsidRPr="00B25ED3">
          <w:rPr>
            <w:b w:val="0"/>
            <w:webHidden/>
          </w:rPr>
        </w:r>
        <w:r w:rsidR="00B25ED3" w:rsidRPr="00B25ED3">
          <w:rPr>
            <w:b w:val="0"/>
            <w:webHidden/>
          </w:rPr>
          <w:fldChar w:fldCharType="separate"/>
        </w:r>
        <w:r w:rsidR="00A45ADD">
          <w:rPr>
            <w:b w:val="0"/>
            <w:webHidden/>
          </w:rPr>
          <w:t>21</w:t>
        </w:r>
        <w:r w:rsidR="00B25ED3" w:rsidRPr="00B25ED3">
          <w:rPr>
            <w:b w:val="0"/>
            <w:webHidden/>
          </w:rPr>
          <w:fldChar w:fldCharType="end"/>
        </w:r>
      </w:hyperlink>
    </w:p>
    <w:p w14:paraId="68E2FD77" w14:textId="41C8A0BC" w:rsidR="00B25ED3" w:rsidRPr="00B25ED3" w:rsidRDefault="009853EB">
      <w:pPr>
        <w:pStyle w:val="Sumrio1"/>
        <w:rPr>
          <w:rFonts w:asciiTheme="minorHAnsi" w:hAnsiTheme="minorHAnsi" w:cstheme="minorBidi"/>
          <w:b w:val="0"/>
          <w:sz w:val="22"/>
          <w:szCs w:val="22"/>
          <w:lang w:val="pt-BR" w:eastAsia="pt-BR"/>
        </w:rPr>
      </w:pPr>
      <w:hyperlink w:anchor="_Toc528934625" w:history="1">
        <w:r w:rsidR="00B25ED3" w:rsidRPr="00B25ED3">
          <w:rPr>
            <w:rStyle w:val="Hyperlink"/>
            <w:b w:val="0"/>
            <w:lang w:val="pt-BR"/>
          </w:rPr>
          <w:t>Figura 2.3 – Exemplo de imagens com desfoque e ruídos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_Toc528934625 \h </w:instrText>
        </w:r>
        <w:r w:rsidR="00B25ED3" w:rsidRPr="00B25ED3">
          <w:rPr>
            <w:b w:val="0"/>
            <w:webHidden/>
          </w:rPr>
        </w:r>
        <w:r w:rsidR="00B25ED3" w:rsidRPr="00B25ED3">
          <w:rPr>
            <w:b w:val="0"/>
            <w:webHidden/>
          </w:rPr>
          <w:fldChar w:fldCharType="separate"/>
        </w:r>
        <w:r w:rsidR="00A45ADD">
          <w:rPr>
            <w:b w:val="0"/>
            <w:webHidden/>
          </w:rPr>
          <w:t>21</w:t>
        </w:r>
        <w:r w:rsidR="00B25ED3" w:rsidRPr="00B25ED3">
          <w:rPr>
            <w:b w:val="0"/>
            <w:webHidden/>
          </w:rPr>
          <w:fldChar w:fldCharType="end"/>
        </w:r>
      </w:hyperlink>
    </w:p>
    <w:p w14:paraId="6722A747" w14:textId="7BD840F9" w:rsidR="00B25ED3" w:rsidRPr="00B25ED3" w:rsidRDefault="009853EB">
      <w:pPr>
        <w:pStyle w:val="Sumrio1"/>
        <w:rPr>
          <w:rFonts w:asciiTheme="minorHAnsi" w:hAnsiTheme="minorHAnsi" w:cstheme="minorBidi"/>
          <w:b w:val="0"/>
          <w:sz w:val="22"/>
          <w:szCs w:val="22"/>
          <w:lang w:val="pt-BR" w:eastAsia="pt-BR"/>
        </w:rPr>
      </w:pPr>
      <w:hyperlink w:anchor="_Toc528934626" w:history="1">
        <w:r w:rsidR="00B25ED3" w:rsidRPr="00B25ED3">
          <w:rPr>
            <w:rStyle w:val="Hyperlink"/>
            <w:b w:val="0"/>
            <w:lang w:val="pt-BR"/>
          </w:rPr>
          <w:t>Figura 2.4 – Exemplo de rosto com barba e bigode</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_Toc528934626 \h </w:instrText>
        </w:r>
        <w:r w:rsidR="00B25ED3" w:rsidRPr="00B25ED3">
          <w:rPr>
            <w:b w:val="0"/>
            <w:webHidden/>
          </w:rPr>
        </w:r>
        <w:r w:rsidR="00B25ED3" w:rsidRPr="00B25ED3">
          <w:rPr>
            <w:b w:val="0"/>
            <w:webHidden/>
          </w:rPr>
          <w:fldChar w:fldCharType="separate"/>
        </w:r>
        <w:r w:rsidR="00A45ADD">
          <w:rPr>
            <w:b w:val="0"/>
            <w:webHidden/>
          </w:rPr>
          <w:t>22</w:t>
        </w:r>
        <w:r w:rsidR="00B25ED3" w:rsidRPr="00B25ED3">
          <w:rPr>
            <w:b w:val="0"/>
            <w:webHidden/>
          </w:rPr>
          <w:fldChar w:fldCharType="end"/>
        </w:r>
      </w:hyperlink>
    </w:p>
    <w:p w14:paraId="377841F5" w14:textId="2FC91DD2" w:rsidR="00B25ED3" w:rsidRPr="00B25ED3" w:rsidRDefault="009853EB">
      <w:pPr>
        <w:pStyle w:val="Sumrio1"/>
        <w:rPr>
          <w:rFonts w:asciiTheme="minorHAnsi" w:hAnsiTheme="minorHAnsi" w:cstheme="minorBidi"/>
          <w:b w:val="0"/>
          <w:sz w:val="22"/>
          <w:szCs w:val="22"/>
          <w:lang w:val="pt-BR" w:eastAsia="pt-BR"/>
        </w:rPr>
      </w:pPr>
      <w:hyperlink w:anchor="_Toc528934627" w:history="1">
        <w:r w:rsidR="00B25ED3" w:rsidRPr="00B25ED3">
          <w:rPr>
            <w:rStyle w:val="Hyperlink"/>
            <w:b w:val="0"/>
            <w:lang w:val="pt-BR"/>
          </w:rPr>
          <w:t>Figura 2.5 – Quatro configurações possíveis de um feature</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_Toc528934627 \h </w:instrText>
        </w:r>
        <w:r w:rsidR="00B25ED3" w:rsidRPr="00B25ED3">
          <w:rPr>
            <w:b w:val="0"/>
            <w:webHidden/>
          </w:rPr>
        </w:r>
        <w:r w:rsidR="00B25ED3" w:rsidRPr="00B25ED3">
          <w:rPr>
            <w:b w:val="0"/>
            <w:webHidden/>
          </w:rPr>
          <w:fldChar w:fldCharType="separate"/>
        </w:r>
        <w:r w:rsidR="00A45ADD">
          <w:rPr>
            <w:b w:val="0"/>
            <w:webHidden/>
          </w:rPr>
          <w:t>24</w:t>
        </w:r>
        <w:r w:rsidR="00B25ED3" w:rsidRPr="00B25ED3">
          <w:rPr>
            <w:b w:val="0"/>
            <w:webHidden/>
          </w:rPr>
          <w:fldChar w:fldCharType="end"/>
        </w:r>
      </w:hyperlink>
    </w:p>
    <w:p w14:paraId="1B8734D0" w14:textId="7863B0BA" w:rsidR="00B25ED3" w:rsidRPr="00B25ED3" w:rsidRDefault="009853EB">
      <w:pPr>
        <w:pStyle w:val="Sumrio1"/>
        <w:rPr>
          <w:rFonts w:asciiTheme="minorHAnsi" w:hAnsiTheme="minorHAnsi" w:cstheme="minorBidi"/>
          <w:b w:val="0"/>
          <w:sz w:val="22"/>
          <w:szCs w:val="22"/>
          <w:lang w:val="pt-BR" w:eastAsia="pt-BR"/>
        </w:rPr>
      </w:pPr>
      <w:hyperlink w:anchor="_Toc528934628" w:history="1">
        <w:r w:rsidR="00B25ED3" w:rsidRPr="00B25ED3">
          <w:rPr>
            <w:rStyle w:val="Hyperlink"/>
            <w:b w:val="0"/>
          </w:rPr>
          <w:t>Figura 2.6 – Representação Cascata de Classificadores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_Toc528934628 \h </w:instrText>
        </w:r>
        <w:r w:rsidR="00B25ED3" w:rsidRPr="00B25ED3">
          <w:rPr>
            <w:b w:val="0"/>
            <w:webHidden/>
          </w:rPr>
        </w:r>
        <w:r w:rsidR="00B25ED3" w:rsidRPr="00B25ED3">
          <w:rPr>
            <w:b w:val="0"/>
            <w:webHidden/>
          </w:rPr>
          <w:fldChar w:fldCharType="separate"/>
        </w:r>
        <w:r w:rsidR="00A45ADD">
          <w:rPr>
            <w:b w:val="0"/>
            <w:webHidden/>
          </w:rPr>
          <w:t>25</w:t>
        </w:r>
        <w:r w:rsidR="00B25ED3" w:rsidRPr="00B25ED3">
          <w:rPr>
            <w:b w:val="0"/>
            <w:webHidden/>
          </w:rPr>
          <w:fldChar w:fldCharType="end"/>
        </w:r>
      </w:hyperlink>
    </w:p>
    <w:p w14:paraId="2D01DD1D" w14:textId="01B59C45" w:rsidR="00B25ED3" w:rsidRPr="00B25ED3" w:rsidRDefault="009853EB">
      <w:pPr>
        <w:pStyle w:val="Sumrio1"/>
        <w:rPr>
          <w:rFonts w:asciiTheme="minorHAnsi" w:hAnsiTheme="minorHAnsi" w:cstheme="minorBidi"/>
          <w:b w:val="0"/>
          <w:sz w:val="22"/>
          <w:szCs w:val="22"/>
          <w:lang w:val="pt-BR" w:eastAsia="pt-BR"/>
        </w:rPr>
      </w:pPr>
      <w:hyperlink w:anchor="_Toc528934629" w:history="1">
        <w:r w:rsidR="00B25ED3" w:rsidRPr="00B25ED3">
          <w:rPr>
            <w:rStyle w:val="Hyperlink"/>
            <w:b w:val="0"/>
            <w:lang w:val="pt-BR"/>
          </w:rPr>
          <w:t>Figura 2.7 – Representação da operação LBP</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_Toc528934629 \h </w:instrText>
        </w:r>
        <w:r w:rsidR="00B25ED3" w:rsidRPr="00B25ED3">
          <w:rPr>
            <w:b w:val="0"/>
            <w:webHidden/>
          </w:rPr>
        </w:r>
        <w:r w:rsidR="00B25ED3" w:rsidRPr="00B25ED3">
          <w:rPr>
            <w:b w:val="0"/>
            <w:webHidden/>
          </w:rPr>
          <w:fldChar w:fldCharType="separate"/>
        </w:r>
        <w:r w:rsidR="00A45ADD">
          <w:rPr>
            <w:b w:val="0"/>
            <w:webHidden/>
          </w:rPr>
          <w:t>26</w:t>
        </w:r>
        <w:r w:rsidR="00B25ED3" w:rsidRPr="00B25ED3">
          <w:rPr>
            <w:b w:val="0"/>
            <w:webHidden/>
          </w:rPr>
          <w:fldChar w:fldCharType="end"/>
        </w:r>
      </w:hyperlink>
    </w:p>
    <w:p w14:paraId="3B8C7B4D" w14:textId="67E2C0BE" w:rsidR="00B25ED3" w:rsidRPr="00B25ED3" w:rsidRDefault="009853EB">
      <w:pPr>
        <w:pStyle w:val="Sumrio1"/>
        <w:rPr>
          <w:rFonts w:asciiTheme="minorHAnsi" w:hAnsiTheme="minorHAnsi" w:cstheme="minorBidi"/>
          <w:b w:val="0"/>
          <w:sz w:val="22"/>
          <w:szCs w:val="22"/>
          <w:lang w:val="pt-BR" w:eastAsia="pt-BR"/>
        </w:rPr>
      </w:pPr>
      <w:hyperlink w:anchor="_Toc528934630" w:history="1">
        <w:r w:rsidR="00B25ED3" w:rsidRPr="00B25ED3">
          <w:rPr>
            <w:rStyle w:val="Hyperlink"/>
            <w:b w:val="0"/>
          </w:rPr>
          <w:t>Figura 2.8 – Operador LBP estendido.</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_Toc528934630 \h </w:instrText>
        </w:r>
        <w:r w:rsidR="00B25ED3" w:rsidRPr="00B25ED3">
          <w:rPr>
            <w:b w:val="0"/>
            <w:webHidden/>
          </w:rPr>
        </w:r>
        <w:r w:rsidR="00B25ED3" w:rsidRPr="00B25ED3">
          <w:rPr>
            <w:b w:val="0"/>
            <w:webHidden/>
          </w:rPr>
          <w:fldChar w:fldCharType="separate"/>
        </w:r>
        <w:r w:rsidR="00A45ADD">
          <w:rPr>
            <w:b w:val="0"/>
            <w:webHidden/>
          </w:rPr>
          <w:t>26</w:t>
        </w:r>
        <w:r w:rsidR="00B25ED3" w:rsidRPr="00B25ED3">
          <w:rPr>
            <w:b w:val="0"/>
            <w:webHidden/>
          </w:rPr>
          <w:fldChar w:fldCharType="end"/>
        </w:r>
      </w:hyperlink>
    </w:p>
    <w:p w14:paraId="176303AE" w14:textId="6A7574CE" w:rsidR="00B25ED3" w:rsidRPr="00B25ED3" w:rsidRDefault="009853EB">
      <w:pPr>
        <w:pStyle w:val="Sumrio1"/>
        <w:rPr>
          <w:rFonts w:asciiTheme="minorHAnsi" w:hAnsiTheme="minorHAnsi" w:cstheme="minorBidi"/>
          <w:b w:val="0"/>
          <w:sz w:val="22"/>
          <w:szCs w:val="22"/>
          <w:lang w:val="pt-BR" w:eastAsia="pt-BR"/>
        </w:rPr>
      </w:pPr>
      <w:hyperlink w:anchor="_Toc528934631" w:history="1">
        <w:r w:rsidR="00B25ED3" w:rsidRPr="00B25ED3">
          <w:rPr>
            <w:rStyle w:val="Hyperlink"/>
            <w:b w:val="0"/>
            <w:lang w:val="pt-BR"/>
          </w:rPr>
          <w:t>Figura 3.1 – Imagens com tamanhos iguais e resoluções diferentes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_Toc528934631 \h </w:instrText>
        </w:r>
        <w:r w:rsidR="00B25ED3" w:rsidRPr="00B25ED3">
          <w:rPr>
            <w:b w:val="0"/>
            <w:webHidden/>
          </w:rPr>
        </w:r>
        <w:r w:rsidR="00B25ED3" w:rsidRPr="00B25ED3">
          <w:rPr>
            <w:b w:val="0"/>
            <w:webHidden/>
          </w:rPr>
          <w:fldChar w:fldCharType="separate"/>
        </w:r>
        <w:r w:rsidR="00A45ADD">
          <w:rPr>
            <w:b w:val="0"/>
            <w:webHidden/>
          </w:rPr>
          <w:t>29</w:t>
        </w:r>
        <w:r w:rsidR="00B25ED3" w:rsidRPr="00B25ED3">
          <w:rPr>
            <w:b w:val="0"/>
            <w:webHidden/>
          </w:rPr>
          <w:fldChar w:fldCharType="end"/>
        </w:r>
      </w:hyperlink>
    </w:p>
    <w:p w14:paraId="4C90E15C" w14:textId="1FF3E40E" w:rsidR="00B25ED3" w:rsidRPr="00B25ED3" w:rsidRDefault="009853EB">
      <w:pPr>
        <w:pStyle w:val="Sumrio1"/>
        <w:rPr>
          <w:rFonts w:asciiTheme="minorHAnsi" w:hAnsiTheme="minorHAnsi" w:cstheme="minorBidi"/>
          <w:b w:val="0"/>
          <w:sz w:val="22"/>
          <w:szCs w:val="22"/>
          <w:lang w:val="pt-BR" w:eastAsia="pt-BR"/>
        </w:rPr>
      </w:pPr>
      <w:hyperlink w:anchor="_Toc528934632" w:history="1">
        <w:r w:rsidR="00B25ED3" w:rsidRPr="00B25ED3">
          <w:rPr>
            <w:rStyle w:val="Hyperlink"/>
            <w:b w:val="0"/>
          </w:rPr>
          <w:t xml:space="preserve">Figura 3.2 – Estrutura básica do </w:t>
        </w:r>
        <w:r w:rsidR="00B25ED3" w:rsidRPr="00B25ED3">
          <w:rPr>
            <w:rStyle w:val="Hyperlink"/>
            <w:b w:val="0"/>
            <w:i/>
          </w:rPr>
          <w:t>OpenCV</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_Toc528934632 \h </w:instrText>
        </w:r>
        <w:r w:rsidR="00B25ED3" w:rsidRPr="00B25ED3">
          <w:rPr>
            <w:b w:val="0"/>
            <w:webHidden/>
          </w:rPr>
        </w:r>
        <w:r w:rsidR="00B25ED3" w:rsidRPr="00B25ED3">
          <w:rPr>
            <w:b w:val="0"/>
            <w:webHidden/>
          </w:rPr>
          <w:fldChar w:fldCharType="separate"/>
        </w:r>
        <w:r w:rsidR="00A45ADD">
          <w:rPr>
            <w:b w:val="0"/>
            <w:webHidden/>
          </w:rPr>
          <w:t>32</w:t>
        </w:r>
        <w:r w:rsidR="00B25ED3" w:rsidRPr="00B25ED3">
          <w:rPr>
            <w:b w:val="0"/>
            <w:webHidden/>
          </w:rPr>
          <w:fldChar w:fldCharType="end"/>
        </w:r>
      </w:hyperlink>
    </w:p>
    <w:p w14:paraId="6D225445" w14:textId="21B53159" w:rsidR="00B25ED3" w:rsidRPr="00B25ED3" w:rsidRDefault="009853EB">
      <w:pPr>
        <w:pStyle w:val="Sumrio1"/>
        <w:rPr>
          <w:rFonts w:asciiTheme="minorHAnsi" w:hAnsiTheme="minorHAnsi" w:cstheme="minorBidi"/>
          <w:b w:val="0"/>
          <w:sz w:val="22"/>
          <w:szCs w:val="22"/>
          <w:lang w:val="pt-BR" w:eastAsia="pt-BR"/>
        </w:rPr>
      </w:pPr>
      <w:hyperlink w:anchor="_Toc528934633" w:history="1">
        <w:r w:rsidR="00B25ED3" w:rsidRPr="00B25ED3">
          <w:rPr>
            <w:rStyle w:val="Hyperlink"/>
            <w:b w:val="0"/>
            <w:lang w:val="pt-BR"/>
          </w:rPr>
          <w:t>Figura 4.1 – Modelo de um neurônio artificial</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_Toc528934633 \h </w:instrText>
        </w:r>
        <w:r w:rsidR="00B25ED3" w:rsidRPr="00B25ED3">
          <w:rPr>
            <w:b w:val="0"/>
            <w:webHidden/>
          </w:rPr>
        </w:r>
        <w:r w:rsidR="00B25ED3" w:rsidRPr="00B25ED3">
          <w:rPr>
            <w:b w:val="0"/>
            <w:webHidden/>
          </w:rPr>
          <w:fldChar w:fldCharType="separate"/>
        </w:r>
        <w:r w:rsidR="00A45ADD">
          <w:rPr>
            <w:b w:val="0"/>
            <w:webHidden/>
          </w:rPr>
          <w:t>34</w:t>
        </w:r>
        <w:r w:rsidR="00B25ED3" w:rsidRPr="00B25ED3">
          <w:rPr>
            <w:b w:val="0"/>
            <w:webHidden/>
          </w:rPr>
          <w:fldChar w:fldCharType="end"/>
        </w:r>
      </w:hyperlink>
    </w:p>
    <w:p w14:paraId="5907D0B4" w14:textId="3DE2C6D3" w:rsidR="00B25ED3" w:rsidRPr="00B25ED3" w:rsidRDefault="009853EB">
      <w:pPr>
        <w:pStyle w:val="Sumrio1"/>
        <w:rPr>
          <w:rFonts w:asciiTheme="minorHAnsi" w:hAnsiTheme="minorHAnsi" w:cstheme="minorBidi"/>
          <w:b w:val="0"/>
          <w:sz w:val="22"/>
          <w:szCs w:val="22"/>
          <w:lang w:val="pt-BR" w:eastAsia="pt-BR"/>
        </w:rPr>
      </w:pPr>
      <w:hyperlink w:anchor="_Toc528934634" w:history="1">
        <w:r w:rsidR="00B25ED3" w:rsidRPr="00B25ED3">
          <w:rPr>
            <w:rStyle w:val="Hyperlink"/>
            <w:b w:val="0"/>
            <w:lang w:val="pt-BR"/>
          </w:rPr>
          <w:t>Figura 4.2 – Curva e gradiente do erro para problemas lineares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_Toc528934634 \h </w:instrText>
        </w:r>
        <w:r w:rsidR="00B25ED3" w:rsidRPr="00B25ED3">
          <w:rPr>
            <w:b w:val="0"/>
            <w:webHidden/>
          </w:rPr>
        </w:r>
        <w:r w:rsidR="00B25ED3" w:rsidRPr="00B25ED3">
          <w:rPr>
            <w:b w:val="0"/>
            <w:webHidden/>
          </w:rPr>
          <w:fldChar w:fldCharType="separate"/>
        </w:r>
        <w:r w:rsidR="00A45ADD">
          <w:rPr>
            <w:b w:val="0"/>
            <w:webHidden/>
          </w:rPr>
          <w:t>36</w:t>
        </w:r>
        <w:r w:rsidR="00B25ED3" w:rsidRPr="00B25ED3">
          <w:rPr>
            <w:b w:val="0"/>
            <w:webHidden/>
          </w:rPr>
          <w:fldChar w:fldCharType="end"/>
        </w:r>
      </w:hyperlink>
    </w:p>
    <w:p w14:paraId="1BDE6A20" w14:textId="1D041384" w:rsidR="00B25ED3" w:rsidRPr="00B25ED3" w:rsidRDefault="009853EB">
      <w:pPr>
        <w:pStyle w:val="Sumrio1"/>
        <w:rPr>
          <w:rFonts w:asciiTheme="minorHAnsi" w:hAnsiTheme="minorHAnsi" w:cstheme="minorBidi"/>
          <w:b w:val="0"/>
          <w:sz w:val="22"/>
          <w:szCs w:val="22"/>
          <w:lang w:val="pt-BR" w:eastAsia="pt-BR"/>
        </w:rPr>
      </w:pPr>
      <w:hyperlink w:anchor="_Toc528934635" w:history="1">
        <w:r w:rsidR="00B25ED3" w:rsidRPr="00B25ED3">
          <w:rPr>
            <w:rStyle w:val="Hyperlink"/>
            <w:b w:val="0"/>
            <w:lang w:val="pt-BR"/>
          </w:rPr>
          <w:t xml:space="preserve">Figura 4.3 – Representação algoritmo </w:t>
        </w:r>
        <w:r w:rsidR="00B25ED3" w:rsidRPr="00B25ED3">
          <w:rPr>
            <w:rStyle w:val="Hyperlink"/>
            <w:b w:val="0"/>
            <w:i/>
            <w:lang w:val="pt-BR"/>
          </w:rPr>
          <w:t>backpropagation</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_Toc528934635 \h </w:instrText>
        </w:r>
        <w:r w:rsidR="00B25ED3" w:rsidRPr="00B25ED3">
          <w:rPr>
            <w:b w:val="0"/>
            <w:webHidden/>
          </w:rPr>
        </w:r>
        <w:r w:rsidR="00B25ED3" w:rsidRPr="00B25ED3">
          <w:rPr>
            <w:b w:val="0"/>
            <w:webHidden/>
          </w:rPr>
          <w:fldChar w:fldCharType="separate"/>
        </w:r>
        <w:r w:rsidR="00A45ADD">
          <w:rPr>
            <w:b w:val="0"/>
            <w:webHidden/>
          </w:rPr>
          <w:t>36</w:t>
        </w:r>
        <w:r w:rsidR="00B25ED3" w:rsidRPr="00B25ED3">
          <w:rPr>
            <w:b w:val="0"/>
            <w:webHidden/>
          </w:rPr>
          <w:fldChar w:fldCharType="end"/>
        </w:r>
      </w:hyperlink>
    </w:p>
    <w:p w14:paraId="3E9A1435" w14:textId="0B3CABF1" w:rsidR="00B25ED3" w:rsidRPr="00B25ED3" w:rsidRDefault="009853EB">
      <w:pPr>
        <w:pStyle w:val="Sumrio1"/>
        <w:rPr>
          <w:rFonts w:asciiTheme="minorHAnsi" w:hAnsiTheme="minorHAnsi" w:cstheme="minorBidi"/>
          <w:b w:val="0"/>
          <w:sz w:val="22"/>
          <w:szCs w:val="22"/>
          <w:lang w:val="pt-BR" w:eastAsia="pt-BR"/>
        </w:rPr>
      </w:pPr>
      <w:hyperlink w:anchor="_Toc528934636" w:history="1">
        <w:r w:rsidR="00B25ED3" w:rsidRPr="00B25ED3">
          <w:rPr>
            <w:rStyle w:val="Hyperlink"/>
            <w:b w:val="0"/>
            <w:lang w:val="pt-BR"/>
          </w:rPr>
          <w:t>Figura 4.4 – Modelo de camadas RNA’s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_Toc528934636 \h </w:instrText>
        </w:r>
        <w:r w:rsidR="00B25ED3" w:rsidRPr="00B25ED3">
          <w:rPr>
            <w:b w:val="0"/>
            <w:webHidden/>
          </w:rPr>
        </w:r>
        <w:r w:rsidR="00B25ED3" w:rsidRPr="00B25ED3">
          <w:rPr>
            <w:b w:val="0"/>
            <w:webHidden/>
          </w:rPr>
          <w:fldChar w:fldCharType="separate"/>
        </w:r>
        <w:r w:rsidR="00A45ADD">
          <w:rPr>
            <w:b w:val="0"/>
            <w:webHidden/>
          </w:rPr>
          <w:t>38</w:t>
        </w:r>
        <w:r w:rsidR="00B25ED3" w:rsidRPr="00B25ED3">
          <w:rPr>
            <w:b w:val="0"/>
            <w:webHidden/>
          </w:rPr>
          <w:fldChar w:fldCharType="end"/>
        </w:r>
      </w:hyperlink>
    </w:p>
    <w:p w14:paraId="38061324" w14:textId="3CF26F01" w:rsidR="00B25ED3" w:rsidRPr="00B25ED3" w:rsidRDefault="009853EB">
      <w:pPr>
        <w:pStyle w:val="Sumrio1"/>
        <w:rPr>
          <w:rFonts w:asciiTheme="minorHAnsi" w:hAnsiTheme="minorHAnsi" w:cstheme="minorBidi"/>
          <w:b w:val="0"/>
          <w:sz w:val="22"/>
          <w:szCs w:val="22"/>
          <w:lang w:val="pt-BR" w:eastAsia="pt-BR"/>
        </w:rPr>
      </w:pPr>
      <w:hyperlink w:anchor="_Toc528934637" w:history="1">
        <w:r w:rsidR="00B25ED3" w:rsidRPr="00B25ED3">
          <w:rPr>
            <w:rStyle w:val="Hyperlink"/>
            <w:b w:val="0"/>
            <w:lang w:val="pt-BR"/>
          </w:rPr>
          <w:t xml:space="preserve">Figura 4.5 – Estrutura de uma </w:t>
        </w:r>
        <w:r w:rsidR="00B25ED3" w:rsidRPr="00B25ED3">
          <w:rPr>
            <w:rStyle w:val="Hyperlink"/>
            <w:b w:val="0"/>
            <w:i/>
            <w:lang w:val="pt-BR"/>
          </w:rPr>
          <w:t>Multilayer Perceptron</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_Toc528934637 \h </w:instrText>
        </w:r>
        <w:r w:rsidR="00B25ED3" w:rsidRPr="00B25ED3">
          <w:rPr>
            <w:b w:val="0"/>
            <w:webHidden/>
          </w:rPr>
        </w:r>
        <w:r w:rsidR="00B25ED3" w:rsidRPr="00B25ED3">
          <w:rPr>
            <w:b w:val="0"/>
            <w:webHidden/>
          </w:rPr>
          <w:fldChar w:fldCharType="separate"/>
        </w:r>
        <w:r w:rsidR="00A45ADD">
          <w:rPr>
            <w:b w:val="0"/>
            <w:webHidden/>
          </w:rPr>
          <w:t>39</w:t>
        </w:r>
        <w:r w:rsidR="00B25ED3" w:rsidRPr="00B25ED3">
          <w:rPr>
            <w:b w:val="0"/>
            <w:webHidden/>
          </w:rPr>
          <w:fldChar w:fldCharType="end"/>
        </w:r>
      </w:hyperlink>
    </w:p>
    <w:p w14:paraId="5C191668" w14:textId="7FA0FBC6" w:rsidR="00B25ED3" w:rsidRPr="00B25ED3" w:rsidRDefault="009853EB">
      <w:pPr>
        <w:pStyle w:val="Sumrio1"/>
        <w:rPr>
          <w:rFonts w:asciiTheme="minorHAnsi" w:hAnsiTheme="minorHAnsi" w:cstheme="minorBidi"/>
          <w:b w:val="0"/>
          <w:sz w:val="22"/>
          <w:szCs w:val="22"/>
          <w:lang w:val="pt-BR" w:eastAsia="pt-BR"/>
        </w:rPr>
      </w:pPr>
      <w:hyperlink w:anchor="_Toc528934638" w:history="1">
        <w:r w:rsidR="00B25ED3" w:rsidRPr="00B25ED3">
          <w:rPr>
            <w:rStyle w:val="Hyperlink"/>
            <w:b w:val="0"/>
            <w:lang w:val="pt-BR"/>
          </w:rPr>
          <w:t>Figura 5.1 – Etapas do sistema reconhecedor de faces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_Toc528934638 \h </w:instrText>
        </w:r>
        <w:r w:rsidR="00B25ED3" w:rsidRPr="00B25ED3">
          <w:rPr>
            <w:b w:val="0"/>
            <w:webHidden/>
          </w:rPr>
        </w:r>
        <w:r w:rsidR="00B25ED3" w:rsidRPr="00B25ED3">
          <w:rPr>
            <w:b w:val="0"/>
            <w:webHidden/>
          </w:rPr>
          <w:fldChar w:fldCharType="separate"/>
        </w:r>
        <w:r w:rsidR="00A45ADD">
          <w:rPr>
            <w:b w:val="0"/>
            <w:webHidden/>
          </w:rPr>
          <w:t>42</w:t>
        </w:r>
        <w:r w:rsidR="00B25ED3" w:rsidRPr="00B25ED3">
          <w:rPr>
            <w:b w:val="0"/>
            <w:webHidden/>
          </w:rPr>
          <w:fldChar w:fldCharType="end"/>
        </w:r>
      </w:hyperlink>
    </w:p>
    <w:p w14:paraId="497D74D0" w14:textId="032E70BB" w:rsidR="00B25ED3" w:rsidRPr="00B25ED3" w:rsidRDefault="009853EB">
      <w:pPr>
        <w:pStyle w:val="Sumrio1"/>
        <w:rPr>
          <w:rFonts w:asciiTheme="minorHAnsi" w:hAnsiTheme="minorHAnsi" w:cstheme="minorBidi"/>
          <w:b w:val="0"/>
          <w:sz w:val="22"/>
          <w:szCs w:val="22"/>
          <w:lang w:val="pt-BR" w:eastAsia="pt-BR"/>
        </w:rPr>
      </w:pPr>
      <w:hyperlink w:anchor="_Toc528934639" w:history="1">
        <w:r w:rsidR="00B25ED3" w:rsidRPr="00B25ED3">
          <w:rPr>
            <w:rStyle w:val="Hyperlink"/>
            <w:b w:val="0"/>
            <w:lang w:val="pt-BR"/>
          </w:rPr>
          <w:t xml:space="preserve">Figura 5.2 – Captura do </w:t>
        </w:r>
        <w:r w:rsidR="00B25ED3" w:rsidRPr="00B25ED3">
          <w:rPr>
            <w:rStyle w:val="Hyperlink"/>
            <w:b w:val="0"/>
            <w:i/>
            <w:lang w:val="pt-BR"/>
          </w:rPr>
          <w:t xml:space="preserve">frame </w:t>
        </w:r>
        <w:r w:rsidR="00B25ED3" w:rsidRPr="00B25ED3">
          <w:rPr>
            <w:rStyle w:val="Hyperlink"/>
            <w:b w:val="0"/>
            <w:lang w:val="pt-BR"/>
          </w:rPr>
          <w:t>durante a execução do sistema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_Toc528934639 \h </w:instrText>
        </w:r>
        <w:r w:rsidR="00B25ED3" w:rsidRPr="00B25ED3">
          <w:rPr>
            <w:b w:val="0"/>
            <w:webHidden/>
          </w:rPr>
        </w:r>
        <w:r w:rsidR="00B25ED3" w:rsidRPr="00B25ED3">
          <w:rPr>
            <w:b w:val="0"/>
            <w:webHidden/>
          </w:rPr>
          <w:fldChar w:fldCharType="separate"/>
        </w:r>
        <w:r w:rsidR="00A45ADD">
          <w:rPr>
            <w:b w:val="0"/>
            <w:webHidden/>
          </w:rPr>
          <w:t>43</w:t>
        </w:r>
        <w:r w:rsidR="00B25ED3" w:rsidRPr="00B25ED3">
          <w:rPr>
            <w:b w:val="0"/>
            <w:webHidden/>
          </w:rPr>
          <w:fldChar w:fldCharType="end"/>
        </w:r>
      </w:hyperlink>
    </w:p>
    <w:p w14:paraId="6CF73204" w14:textId="12F65CC6" w:rsidR="00B25ED3" w:rsidRPr="00B25ED3" w:rsidRDefault="009853EB">
      <w:pPr>
        <w:pStyle w:val="Sumrio1"/>
        <w:rPr>
          <w:rFonts w:asciiTheme="minorHAnsi" w:hAnsiTheme="minorHAnsi" w:cstheme="minorBidi"/>
          <w:b w:val="0"/>
          <w:sz w:val="22"/>
          <w:szCs w:val="22"/>
          <w:lang w:val="pt-BR" w:eastAsia="pt-BR"/>
        </w:rPr>
      </w:pPr>
      <w:hyperlink w:anchor="_Toc528934640" w:history="1">
        <w:r w:rsidR="00B25ED3" w:rsidRPr="00B25ED3">
          <w:rPr>
            <w:rStyle w:val="Hyperlink"/>
            <w:b w:val="0"/>
            <w:lang w:val="pt-BR"/>
          </w:rPr>
          <w:t>Figura 5.3 – Imagem após redução de tamanho (</w:t>
        </w:r>
        <w:r w:rsidR="00B25ED3" w:rsidRPr="00B25ED3">
          <w:rPr>
            <w:rStyle w:val="Hyperlink"/>
            <w:b w:val="0"/>
            <w:i/>
            <w:lang w:val="pt-BR"/>
          </w:rPr>
          <w:t>resize</w:t>
        </w:r>
        <w:r w:rsidR="00B25ED3" w:rsidRPr="00B25ED3">
          <w:rPr>
            <w:rStyle w:val="Hyperlink"/>
            <w:b w:val="0"/>
            <w:lang w:val="pt-BR"/>
          </w:rPr>
          <w:t>)</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_Toc528934640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6246B737" w14:textId="051DD5E2" w:rsidR="00B25ED3" w:rsidRPr="00B25ED3" w:rsidRDefault="009853EB">
      <w:pPr>
        <w:pStyle w:val="Sumrio1"/>
        <w:rPr>
          <w:rFonts w:asciiTheme="minorHAnsi" w:hAnsiTheme="minorHAnsi" w:cstheme="minorBidi"/>
          <w:b w:val="0"/>
          <w:sz w:val="22"/>
          <w:szCs w:val="22"/>
          <w:lang w:val="pt-BR" w:eastAsia="pt-BR"/>
        </w:rPr>
      </w:pPr>
      <w:hyperlink w:anchor="_Toc528934641" w:history="1">
        <w:r w:rsidR="00B25ED3" w:rsidRPr="00B25ED3">
          <w:rPr>
            <w:rStyle w:val="Hyperlink"/>
            <w:b w:val="0"/>
            <w:lang w:val="pt-BR"/>
          </w:rPr>
          <w:t>Figura 5.4 – Características de uma face utilizando Dlib</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_Toc528934641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4DEFAB3F" w14:textId="3D735771" w:rsidR="00B25ED3" w:rsidRPr="00B25ED3" w:rsidRDefault="009853EB">
      <w:pPr>
        <w:pStyle w:val="Sumrio1"/>
        <w:rPr>
          <w:rFonts w:asciiTheme="minorHAnsi" w:hAnsiTheme="minorHAnsi" w:cstheme="minorBidi"/>
          <w:b w:val="0"/>
          <w:sz w:val="22"/>
          <w:szCs w:val="22"/>
          <w:lang w:val="pt-BR" w:eastAsia="pt-BR"/>
        </w:rPr>
      </w:pPr>
      <w:hyperlink w:anchor="_Toc528934642" w:history="1">
        <w:r w:rsidR="00B25ED3" w:rsidRPr="00B25ED3">
          <w:rPr>
            <w:rStyle w:val="Hyperlink"/>
            <w:b w:val="0"/>
            <w:lang w:val="pt-BR"/>
          </w:rPr>
          <w:t>Figura 5.5 – Matriz de valores dos pontos identificados no rosto</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_Toc528934642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7E8969CC" w14:textId="55614A52" w:rsidR="00B25ED3" w:rsidRPr="00B25ED3" w:rsidRDefault="009853EB">
      <w:pPr>
        <w:pStyle w:val="Sumrio1"/>
        <w:rPr>
          <w:rFonts w:asciiTheme="minorHAnsi" w:hAnsiTheme="minorHAnsi" w:cstheme="minorBidi"/>
          <w:b w:val="0"/>
          <w:sz w:val="22"/>
          <w:szCs w:val="22"/>
          <w:lang w:val="pt-BR" w:eastAsia="pt-BR"/>
        </w:rPr>
      </w:pPr>
      <w:hyperlink w:anchor="_Toc528934643" w:history="1">
        <w:r w:rsidR="00B25ED3" w:rsidRPr="00B25ED3">
          <w:rPr>
            <w:rStyle w:val="Hyperlink"/>
            <w:b w:val="0"/>
            <w:lang w:val="pt-BR"/>
          </w:rPr>
          <w:t>Figura 5.6 – Reconhecimento com mais de uma pessoa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_Toc528934643 \h </w:instrText>
        </w:r>
        <w:r w:rsidR="00B25ED3" w:rsidRPr="00B25ED3">
          <w:rPr>
            <w:b w:val="0"/>
            <w:webHidden/>
          </w:rPr>
        </w:r>
        <w:r w:rsidR="00B25ED3" w:rsidRPr="00B25ED3">
          <w:rPr>
            <w:b w:val="0"/>
            <w:webHidden/>
          </w:rPr>
          <w:fldChar w:fldCharType="separate"/>
        </w:r>
        <w:r w:rsidR="00A45ADD">
          <w:rPr>
            <w:b w:val="0"/>
            <w:webHidden/>
          </w:rPr>
          <w:t>45</w:t>
        </w:r>
        <w:r w:rsidR="00B25ED3" w:rsidRPr="00B25ED3">
          <w:rPr>
            <w:b w:val="0"/>
            <w:webHidden/>
          </w:rPr>
          <w:fldChar w:fldCharType="end"/>
        </w:r>
      </w:hyperlink>
    </w:p>
    <w:p w14:paraId="78ACB61C" w14:textId="41D2DB41" w:rsidR="00B25ED3" w:rsidRPr="00B25ED3" w:rsidRDefault="009853EB">
      <w:pPr>
        <w:pStyle w:val="Sumrio1"/>
        <w:rPr>
          <w:rFonts w:asciiTheme="minorHAnsi" w:hAnsiTheme="minorHAnsi" w:cstheme="minorBidi"/>
          <w:b w:val="0"/>
          <w:sz w:val="22"/>
          <w:szCs w:val="22"/>
          <w:lang w:val="pt-BR" w:eastAsia="pt-BR"/>
        </w:rPr>
      </w:pPr>
      <w:hyperlink w:anchor="_Toc528934644" w:history="1">
        <w:r w:rsidR="00B25ED3" w:rsidRPr="00B25ED3">
          <w:rPr>
            <w:rStyle w:val="Hyperlink"/>
            <w:b w:val="0"/>
            <w:lang w:val="pt-BR"/>
          </w:rPr>
          <w:t>Figura 5.7 – Aluno reconhecido pelo sistema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_Toc528934644 \h </w:instrText>
        </w:r>
        <w:r w:rsidR="00B25ED3" w:rsidRPr="00B25ED3">
          <w:rPr>
            <w:b w:val="0"/>
            <w:webHidden/>
          </w:rPr>
        </w:r>
        <w:r w:rsidR="00B25ED3" w:rsidRPr="00B25ED3">
          <w:rPr>
            <w:b w:val="0"/>
            <w:webHidden/>
          </w:rPr>
          <w:fldChar w:fldCharType="separate"/>
        </w:r>
        <w:r w:rsidR="00A45ADD">
          <w:rPr>
            <w:b w:val="0"/>
            <w:webHidden/>
          </w:rPr>
          <w:t>46</w:t>
        </w:r>
        <w:r w:rsidR="00B25ED3" w:rsidRPr="00B25ED3">
          <w:rPr>
            <w:b w:val="0"/>
            <w:webHidden/>
          </w:rPr>
          <w:fldChar w:fldCharType="end"/>
        </w:r>
      </w:hyperlink>
    </w:p>
    <w:p w14:paraId="14D34BE2" w14:textId="175F56AF" w:rsidR="00B25ED3" w:rsidRPr="00B25ED3" w:rsidRDefault="009853EB">
      <w:pPr>
        <w:pStyle w:val="Sumrio1"/>
        <w:rPr>
          <w:rFonts w:asciiTheme="minorHAnsi" w:hAnsiTheme="minorHAnsi" w:cstheme="minorBidi"/>
          <w:b w:val="0"/>
          <w:sz w:val="22"/>
          <w:szCs w:val="22"/>
          <w:lang w:val="pt-BR" w:eastAsia="pt-BR"/>
        </w:rPr>
      </w:pPr>
      <w:hyperlink w:anchor="_Toc528934645" w:history="1">
        <w:r w:rsidR="00B25ED3" w:rsidRPr="00B25ED3">
          <w:rPr>
            <w:rStyle w:val="Hyperlink"/>
            <w:b w:val="0"/>
            <w:lang w:val="pt-BR"/>
          </w:rPr>
          <w:t>Figura 5.8 – Arquivo texto com os alunos reconhecidos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_Toc528934645 \h </w:instrText>
        </w:r>
        <w:r w:rsidR="00B25ED3" w:rsidRPr="00B25ED3">
          <w:rPr>
            <w:b w:val="0"/>
            <w:webHidden/>
          </w:rPr>
        </w:r>
        <w:r w:rsidR="00B25ED3" w:rsidRPr="00B25ED3">
          <w:rPr>
            <w:b w:val="0"/>
            <w:webHidden/>
          </w:rPr>
          <w:fldChar w:fldCharType="separate"/>
        </w:r>
        <w:r w:rsidR="00A45ADD">
          <w:rPr>
            <w:b w:val="0"/>
            <w:webHidden/>
          </w:rPr>
          <w:t>46</w:t>
        </w:r>
        <w:r w:rsidR="00B25ED3" w:rsidRPr="00B25ED3">
          <w:rPr>
            <w:b w:val="0"/>
            <w:webHidden/>
          </w:rPr>
          <w:fldChar w:fldCharType="end"/>
        </w:r>
      </w:hyperlink>
    </w:p>
    <w:p w14:paraId="0912CC63" w14:textId="45C65F88" w:rsidR="00B25ED3" w:rsidRPr="00B25ED3" w:rsidRDefault="009853EB">
      <w:pPr>
        <w:pStyle w:val="Sumrio1"/>
        <w:rPr>
          <w:rFonts w:asciiTheme="minorHAnsi" w:hAnsiTheme="minorHAnsi" w:cstheme="minorBidi"/>
          <w:b w:val="0"/>
          <w:sz w:val="22"/>
          <w:szCs w:val="22"/>
          <w:lang w:val="pt-BR" w:eastAsia="pt-BR"/>
        </w:rPr>
      </w:pPr>
      <w:hyperlink w:anchor="_Toc528934646" w:history="1">
        <w:r w:rsidR="00B25ED3" w:rsidRPr="00B25ED3">
          <w:rPr>
            <w:rStyle w:val="Hyperlink"/>
            <w:b w:val="0"/>
            <w:lang w:val="pt-BR"/>
          </w:rPr>
          <w:t>Figura 5.2 – Gráfico de taxa de acerto x alunos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_Toc528934646 \h </w:instrText>
        </w:r>
        <w:r w:rsidR="00B25ED3" w:rsidRPr="00B25ED3">
          <w:rPr>
            <w:b w:val="0"/>
            <w:webHidden/>
          </w:rPr>
        </w:r>
        <w:r w:rsidR="00B25ED3" w:rsidRPr="00B25ED3">
          <w:rPr>
            <w:b w:val="0"/>
            <w:webHidden/>
          </w:rPr>
          <w:fldChar w:fldCharType="separate"/>
        </w:r>
        <w:r w:rsidR="00A45ADD">
          <w:rPr>
            <w:b w:val="0"/>
            <w:webHidden/>
          </w:rPr>
          <w:t>49</w:t>
        </w:r>
        <w:r w:rsidR="00B25ED3" w:rsidRPr="00B25ED3">
          <w:rPr>
            <w:b w:val="0"/>
            <w:webHidden/>
          </w:rPr>
          <w:fldChar w:fldCharType="end"/>
        </w:r>
      </w:hyperlink>
    </w:p>
    <w:p w14:paraId="06F73D12" w14:textId="1FCAABC4" w:rsidR="002B0493" w:rsidRDefault="00680355">
      <w:pPr>
        <w:rPr>
          <w:b/>
          <w:lang w:val="pt-BR"/>
        </w:rPr>
      </w:pPr>
      <w:r w:rsidRPr="00B25ED3">
        <w:rPr>
          <w:rFonts w:ascii="Arial" w:hAnsi="Arial"/>
          <w:bCs/>
          <w:sz w:val="24"/>
          <w:szCs w:val="20"/>
          <w:lang w:val="pt-BR"/>
        </w:rPr>
        <w:fldChar w:fldCharType="end"/>
      </w:r>
    </w:p>
    <w:p w14:paraId="7D435718" w14:textId="5DD601FA" w:rsidR="00680355" w:rsidRDefault="00680355">
      <w:pPr>
        <w:rPr>
          <w:b/>
          <w:lang w:val="pt-BR"/>
        </w:rPr>
      </w:pPr>
    </w:p>
    <w:p w14:paraId="7616CEC6" w14:textId="640784E7" w:rsidR="00680355" w:rsidRDefault="00680355">
      <w:pPr>
        <w:rPr>
          <w:b/>
          <w:lang w:val="pt-BR"/>
        </w:rPr>
      </w:pPr>
    </w:p>
    <w:p w14:paraId="0F827F3E" w14:textId="1C582187" w:rsidR="00680355" w:rsidRDefault="00680355">
      <w:pPr>
        <w:rPr>
          <w:b/>
          <w:lang w:val="pt-BR"/>
        </w:rPr>
      </w:pPr>
    </w:p>
    <w:p w14:paraId="00250737" w14:textId="77777777" w:rsidR="00B25ED3" w:rsidRDefault="00B25ED3" w:rsidP="00B25ED3">
      <w:pPr>
        <w:spacing w:line="360" w:lineRule="auto"/>
        <w:rPr>
          <w:b/>
          <w:lang w:val="pt-BR"/>
        </w:rPr>
      </w:pPr>
    </w:p>
    <w:p w14:paraId="20945CD2" w14:textId="664BAC7C" w:rsidR="009C5988" w:rsidRPr="009C5988" w:rsidRDefault="009C5988" w:rsidP="00B25ED3">
      <w:pPr>
        <w:spacing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Pr="009C5988" w:rsidRDefault="009C5988" w:rsidP="00AF1ADC">
      <w:pPr>
        <w:spacing w:after="0" w:line="360" w:lineRule="auto"/>
        <w:jc w:val="both"/>
        <w:rPr>
          <w:rFonts w:ascii="Arial" w:hAnsi="Arial"/>
          <w:lang w:val="pt-BR"/>
        </w:rPr>
      </w:pPr>
      <w:r w:rsidRPr="009C5988">
        <w:rPr>
          <w:rFonts w:ascii="Arial" w:hAnsi="Arial"/>
          <w:lang w:val="pt-BR"/>
        </w:rPr>
        <w:t xml:space="preserve">  </w:t>
      </w:r>
    </w:p>
    <w:p w14:paraId="4CF6BE39" w14:textId="3F73C305" w:rsidR="00447337" w:rsidRPr="00D60A33" w:rsidRDefault="00447337" w:rsidP="00AF1ADC">
      <w:pPr>
        <w:spacing w:after="0" w:line="360" w:lineRule="auto"/>
        <w:jc w:val="both"/>
        <w:rPr>
          <w:rFonts w:ascii="Arial" w:hAnsi="Arial"/>
          <w:i/>
          <w:sz w:val="24"/>
          <w:szCs w:val="24"/>
          <w:lang w:val="pt-BR"/>
        </w:rPr>
      </w:pPr>
      <w:r w:rsidRPr="00D60A33">
        <w:rPr>
          <w:rFonts w:ascii="Arial" w:hAnsi="Arial"/>
          <w:i/>
          <w:sz w:val="24"/>
          <w:szCs w:val="24"/>
          <w:lang w:val="pt-BR"/>
        </w:rPr>
        <w:t>BSD</w:t>
      </w:r>
      <w:r w:rsidRPr="00D60A33">
        <w:rPr>
          <w:rFonts w:ascii="Arial" w:hAnsi="Arial"/>
          <w:i/>
          <w:sz w:val="24"/>
          <w:szCs w:val="24"/>
          <w:lang w:val="pt-BR"/>
        </w:rPr>
        <w:tab/>
      </w:r>
      <w:r w:rsidRPr="00D60A33">
        <w:rPr>
          <w:rFonts w:ascii="Arial" w:hAnsi="Arial"/>
          <w:i/>
          <w:sz w:val="24"/>
          <w:szCs w:val="24"/>
          <w:lang w:val="pt-BR"/>
        </w:rPr>
        <w:tab/>
        <w:t>Berkeley Software Distribution</w:t>
      </w:r>
    </w:p>
    <w:p w14:paraId="30EC6D3F" w14:textId="77777777" w:rsidR="00447337" w:rsidRPr="00447337" w:rsidRDefault="00447337" w:rsidP="00AF1ADC">
      <w:pPr>
        <w:spacing w:after="0" w:line="360" w:lineRule="auto"/>
        <w:jc w:val="both"/>
        <w:rPr>
          <w:rFonts w:ascii="Arial" w:hAnsi="Arial"/>
          <w:i/>
          <w:sz w:val="24"/>
          <w:szCs w:val="24"/>
        </w:rPr>
      </w:pPr>
      <w:r>
        <w:rPr>
          <w:rFonts w:ascii="Arial" w:hAnsi="Arial"/>
          <w:i/>
          <w:sz w:val="24"/>
          <w:szCs w:val="24"/>
        </w:rPr>
        <w:t>CNN</w:t>
      </w:r>
      <w:r>
        <w:rPr>
          <w:rFonts w:ascii="Arial" w:hAnsi="Arial"/>
          <w:i/>
          <w:sz w:val="24"/>
          <w:szCs w:val="24"/>
        </w:rPr>
        <w:tab/>
      </w:r>
      <w:r>
        <w:rPr>
          <w:rFonts w:ascii="Arial" w:hAnsi="Arial"/>
          <w:i/>
          <w:sz w:val="24"/>
          <w:szCs w:val="24"/>
        </w:rPr>
        <w:tab/>
        <w:t>Convolutional Neural Network</w:t>
      </w:r>
    </w:p>
    <w:p w14:paraId="7927C9DF" w14:textId="77777777" w:rsidR="009C5988" w:rsidRPr="00613C5B" w:rsidRDefault="009C5988" w:rsidP="00AF1ADC">
      <w:pPr>
        <w:spacing w:after="0" w:line="360" w:lineRule="auto"/>
        <w:jc w:val="both"/>
        <w:rPr>
          <w:rFonts w:ascii="Arial" w:hAnsi="Arial"/>
          <w:i/>
          <w:sz w:val="24"/>
        </w:rPr>
      </w:pPr>
      <w:r w:rsidRPr="00613C5B">
        <w:rPr>
          <w:rFonts w:ascii="Arial" w:hAnsi="Arial"/>
          <w:sz w:val="24"/>
        </w:rPr>
        <w:t>LBP</w:t>
      </w:r>
      <w:r w:rsidRPr="00613C5B">
        <w:rPr>
          <w:rFonts w:ascii="Arial" w:hAnsi="Arial"/>
        </w:rPr>
        <w:tab/>
      </w:r>
      <w:r w:rsidRPr="00613C5B">
        <w:rPr>
          <w:rFonts w:ascii="Arial" w:hAnsi="Arial"/>
        </w:rPr>
        <w:tab/>
      </w:r>
      <w:r w:rsidRPr="00613C5B">
        <w:rPr>
          <w:rFonts w:ascii="Arial" w:hAnsi="Arial"/>
          <w:i/>
          <w:sz w:val="24"/>
        </w:rPr>
        <w:t>Local Binary Patterns</w:t>
      </w:r>
    </w:p>
    <w:p w14:paraId="067874DD" w14:textId="77777777" w:rsidR="00B6360B" w:rsidRDefault="008B42D5" w:rsidP="00AF1ADC">
      <w:pPr>
        <w:spacing w:after="0" w:line="360" w:lineRule="auto"/>
        <w:jc w:val="both"/>
        <w:rPr>
          <w:rFonts w:ascii="Arial" w:hAnsi="Arial"/>
          <w:i/>
          <w:sz w:val="24"/>
          <w:szCs w:val="24"/>
        </w:rPr>
      </w:pPr>
      <w:r w:rsidRPr="008B42D5">
        <w:rPr>
          <w:rFonts w:ascii="Arial" w:hAnsi="Arial"/>
          <w:i/>
          <w:sz w:val="24"/>
          <w:szCs w:val="24"/>
        </w:rPr>
        <w:t>OpenCV</w:t>
      </w:r>
      <w:r w:rsidRPr="008B42D5">
        <w:rPr>
          <w:rFonts w:ascii="Arial" w:hAnsi="Arial"/>
          <w:i/>
          <w:sz w:val="24"/>
          <w:szCs w:val="24"/>
        </w:rPr>
        <w:tab/>
        <w:t>Open Source Computer Vision Library</w:t>
      </w:r>
      <w:bookmarkStart w:id="0" w:name="_Toc388294636"/>
    </w:p>
    <w:p w14:paraId="5627F7B5" w14:textId="77777777" w:rsidR="00C25566" w:rsidRPr="002B3C6F" w:rsidRDefault="005C6A61" w:rsidP="00AF1ADC">
      <w:pPr>
        <w:spacing w:after="0" w:line="360" w:lineRule="auto"/>
        <w:jc w:val="both"/>
        <w:rPr>
          <w:rFonts w:ascii="Arial" w:hAnsi="Arial"/>
          <w:i/>
          <w:sz w:val="24"/>
          <w:szCs w:val="24"/>
          <w:lang w:val="pt-BR"/>
        </w:rPr>
      </w:pPr>
      <w:r w:rsidRPr="002B3C6F">
        <w:rPr>
          <w:rFonts w:ascii="Arial" w:hAnsi="Arial"/>
          <w:i/>
          <w:sz w:val="24"/>
          <w:szCs w:val="24"/>
          <w:lang w:val="pt-BR"/>
        </w:rPr>
        <w:t>DNN</w:t>
      </w:r>
      <w:r w:rsidRPr="002B3C6F">
        <w:rPr>
          <w:rFonts w:ascii="Arial" w:hAnsi="Arial"/>
          <w:i/>
          <w:sz w:val="24"/>
          <w:szCs w:val="24"/>
          <w:lang w:val="pt-BR"/>
        </w:rPr>
        <w:tab/>
      </w:r>
      <w:r w:rsidRPr="002B3C6F">
        <w:rPr>
          <w:rFonts w:ascii="Arial" w:hAnsi="Arial"/>
          <w:i/>
          <w:sz w:val="24"/>
          <w:szCs w:val="24"/>
          <w:lang w:val="pt-BR"/>
        </w:rPr>
        <w:tab/>
        <w:t>Deep Neural Network</w:t>
      </w:r>
    </w:p>
    <w:p w14:paraId="5656C826" w14:textId="77777777" w:rsidR="005C6A61" w:rsidRDefault="005C6A61" w:rsidP="00AF1ADC">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8991FAB" w14:textId="756087D5" w:rsidR="00F9680A" w:rsidRPr="005C6A61" w:rsidRDefault="00F9680A"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2724D0C6" w14:textId="7D34DC5E" w:rsidR="0001434E" w:rsidRPr="0001434E" w:rsidRDefault="004B0109" w:rsidP="0001434E">
      <w:pPr>
        <w:pStyle w:val="Sumrio1"/>
        <w:rPr>
          <w:lang w:val="pt-BR" w:eastAsia="pt-BR"/>
        </w:rPr>
      </w:pPr>
      <w:r w:rsidRPr="0001434E">
        <w:rPr>
          <w:rStyle w:val="Hyperlink"/>
        </w:rPr>
        <w:fldChar w:fldCharType="begin"/>
      </w:r>
      <w:r w:rsidRPr="0001434E">
        <w:rPr>
          <w:rStyle w:val="Hyperlink"/>
        </w:rPr>
        <w:instrText xml:space="preserve"> TOC \o "1-3" \h \z \u </w:instrText>
      </w:r>
      <w:r w:rsidRPr="0001434E">
        <w:rPr>
          <w:rStyle w:val="Hyperlink"/>
        </w:rPr>
        <w:fldChar w:fldCharType="separate"/>
      </w:r>
      <w:hyperlink w:anchor="_Toc528934382" w:history="1">
        <w:r w:rsidR="0001434E" w:rsidRPr="0001434E">
          <w:rPr>
            <w:rStyle w:val="Hyperlink"/>
            <w:u w:val="none"/>
          </w:rPr>
          <w:t>1</w:t>
        </w:r>
        <w:r w:rsidR="0001434E">
          <w:rPr>
            <w:lang w:val="pt-BR" w:eastAsia="pt-BR"/>
          </w:rPr>
          <w:t xml:space="preserve"> </w:t>
        </w:r>
        <w:r w:rsidR="0001434E" w:rsidRPr="0001434E">
          <w:rPr>
            <w:rStyle w:val="Hyperlink"/>
            <w:u w:val="none"/>
          </w:rPr>
          <w:t>INTRODUÇÃO</w:t>
        </w:r>
        <w:r w:rsidR="0001434E" w:rsidRPr="0001434E">
          <w:rPr>
            <w:webHidden/>
          </w:rPr>
          <w:tab/>
        </w:r>
        <w:r w:rsidR="0001434E" w:rsidRPr="0001434E">
          <w:rPr>
            <w:webHidden/>
          </w:rPr>
          <w:fldChar w:fldCharType="begin"/>
        </w:r>
        <w:r w:rsidR="0001434E" w:rsidRPr="0001434E">
          <w:rPr>
            <w:webHidden/>
          </w:rPr>
          <w:instrText xml:space="preserve"> PAGEREF _Toc528934382 \h </w:instrText>
        </w:r>
        <w:r w:rsidR="0001434E" w:rsidRPr="0001434E">
          <w:rPr>
            <w:webHidden/>
          </w:rPr>
        </w:r>
        <w:r w:rsidR="0001434E" w:rsidRPr="0001434E">
          <w:rPr>
            <w:webHidden/>
          </w:rPr>
          <w:fldChar w:fldCharType="separate"/>
        </w:r>
        <w:r w:rsidR="00A45ADD">
          <w:rPr>
            <w:webHidden/>
          </w:rPr>
          <w:t>15</w:t>
        </w:r>
        <w:r w:rsidR="0001434E" w:rsidRPr="0001434E">
          <w:rPr>
            <w:webHidden/>
          </w:rPr>
          <w:fldChar w:fldCharType="end"/>
        </w:r>
      </w:hyperlink>
    </w:p>
    <w:p w14:paraId="4A6A0DE7" w14:textId="6126EC5B" w:rsidR="0001434E" w:rsidRPr="0001434E" w:rsidRDefault="009853EB" w:rsidP="0001434E">
      <w:pPr>
        <w:pStyle w:val="Sumrio1"/>
        <w:rPr>
          <w:lang w:val="pt-BR" w:eastAsia="pt-BR"/>
        </w:rPr>
      </w:pPr>
      <w:hyperlink w:anchor="_Toc528934383" w:history="1">
        <w:r w:rsidR="0001434E" w:rsidRPr="0001434E">
          <w:rPr>
            <w:rStyle w:val="Hyperlink"/>
          </w:rPr>
          <w:t>2</w:t>
        </w:r>
        <w:r w:rsidR="0001434E">
          <w:rPr>
            <w:lang w:val="pt-BR" w:eastAsia="pt-BR"/>
          </w:rPr>
          <w:t xml:space="preserve"> </w:t>
        </w:r>
        <w:r w:rsidR="0001434E" w:rsidRPr="0001434E">
          <w:rPr>
            <w:rStyle w:val="Hyperlink"/>
          </w:rPr>
          <w:t>RECONHECIMENTO FACIAL</w:t>
        </w:r>
        <w:r w:rsidR="0001434E" w:rsidRPr="0001434E">
          <w:rPr>
            <w:webHidden/>
          </w:rPr>
          <w:tab/>
        </w:r>
        <w:r w:rsidR="0001434E" w:rsidRPr="0001434E">
          <w:rPr>
            <w:webHidden/>
          </w:rPr>
          <w:fldChar w:fldCharType="begin"/>
        </w:r>
        <w:r w:rsidR="0001434E" w:rsidRPr="0001434E">
          <w:rPr>
            <w:webHidden/>
          </w:rPr>
          <w:instrText xml:space="preserve"> PAGEREF _Toc528934383 \h </w:instrText>
        </w:r>
        <w:r w:rsidR="0001434E" w:rsidRPr="0001434E">
          <w:rPr>
            <w:webHidden/>
          </w:rPr>
        </w:r>
        <w:r w:rsidR="0001434E" w:rsidRPr="0001434E">
          <w:rPr>
            <w:webHidden/>
          </w:rPr>
          <w:fldChar w:fldCharType="separate"/>
        </w:r>
        <w:r w:rsidR="00A45ADD">
          <w:rPr>
            <w:webHidden/>
          </w:rPr>
          <w:t>17</w:t>
        </w:r>
        <w:r w:rsidR="0001434E" w:rsidRPr="0001434E">
          <w:rPr>
            <w:webHidden/>
          </w:rPr>
          <w:fldChar w:fldCharType="end"/>
        </w:r>
      </w:hyperlink>
    </w:p>
    <w:p w14:paraId="61A425D1" w14:textId="2489A499" w:rsidR="0001434E" w:rsidRPr="00AF1ADC" w:rsidRDefault="009853EB" w:rsidP="00AF1ADC">
      <w:pPr>
        <w:pStyle w:val="Sumrio2"/>
        <w:rPr>
          <w:lang w:eastAsia="pt-BR"/>
        </w:rPr>
      </w:pPr>
      <w:hyperlink w:anchor="_Toc528934384" w:history="1">
        <w:r w:rsidR="0001434E" w:rsidRPr="00AF1ADC">
          <w:rPr>
            <w:rStyle w:val="Hyperlink"/>
          </w:rPr>
          <w:t>2.1</w:t>
        </w:r>
        <w:r w:rsidR="0001434E" w:rsidRPr="00AF1ADC">
          <w:rPr>
            <w:lang w:eastAsia="pt-BR"/>
          </w:rPr>
          <w:t xml:space="preserve"> </w:t>
        </w:r>
        <w:r w:rsidR="0001434E" w:rsidRPr="00AF1ADC">
          <w:rPr>
            <w:rStyle w:val="Hyperlink"/>
          </w:rPr>
          <w:t>Conceitos Básicos</w:t>
        </w:r>
        <w:r w:rsidR="0001434E" w:rsidRPr="00AF1ADC">
          <w:rPr>
            <w:webHidden/>
          </w:rPr>
          <w:tab/>
        </w:r>
        <w:r w:rsidR="0001434E" w:rsidRPr="00AF1ADC">
          <w:rPr>
            <w:webHidden/>
          </w:rPr>
          <w:fldChar w:fldCharType="begin"/>
        </w:r>
        <w:r w:rsidR="0001434E" w:rsidRPr="00AF1ADC">
          <w:rPr>
            <w:webHidden/>
          </w:rPr>
          <w:instrText xml:space="preserve"> PAGEREF _Toc528934384 \h </w:instrText>
        </w:r>
        <w:r w:rsidR="0001434E" w:rsidRPr="00AF1ADC">
          <w:rPr>
            <w:webHidden/>
          </w:rPr>
        </w:r>
        <w:r w:rsidR="0001434E" w:rsidRPr="00AF1ADC">
          <w:rPr>
            <w:webHidden/>
          </w:rPr>
          <w:fldChar w:fldCharType="separate"/>
        </w:r>
        <w:r w:rsidR="00A45ADD">
          <w:rPr>
            <w:webHidden/>
          </w:rPr>
          <w:t>17</w:t>
        </w:r>
        <w:r w:rsidR="0001434E" w:rsidRPr="00AF1ADC">
          <w:rPr>
            <w:webHidden/>
          </w:rPr>
          <w:fldChar w:fldCharType="end"/>
        </w:r>
      </w:hyperlink>
    </w:p>
    <w:p w14:paraId="714BA707" w14:textId="7047D5DA"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5" w:history="1">
        <w:r w:rsidR="0001434E" w:rsidRPr="0001434E">
          <w:rPr>
            <w:rStyle w:val="Hyperlink"/>
            <w:rFonts w:asciiTheme="majorHAnsi" w:hAnsiTheme="majorHAnsi" w:cstheme="majorHAnsi"/>
            <w:noProof/>
            <w:sz w:val="24"/>
            <w:szCs w:val="24"/>
            <w:lang w:val="pt-BR"/>
          </w:rPr>
          <w:t>2.1.2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O que é reconhecimento facial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_Toc528934385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18</w:t>
        </w:r>
        <w:r w:rsidR="0001434E" w:rsidRPr="0001434E">
          <w:rPr>
            <w:rFonts w:asciiTheme="majorHAnsi" w:hAnsiTheme="majorHAnsi" w:cstheme="majorHAnsi"/>
            <w:noProof/>
            <w:webHidden/>
            <w:sz w:val="24"/>
            <w:szCs w:val="24"/>
          </w:rPr>
          <w:fldChar w:fldCharType="end"/>
        </w:r>
      </w:hyperlink>
    </w:p>
    <w:p w14:paraId="7E53AB27" w14:textId="5D54FB75"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6" w:history="1">
        <w:r w:rsidR="0001434E" w:rsidRPr="0001434E">
          <w:rPr>
            <w:rStyle w:val="Hyperlink"/>
            <w:rFonts w:asciiTheme="majorHAnsi" w:hAnsiTheme="majorHAnsi" w:cstheme="majorHAnsi"/>
            <w:noProof/>
            <w:sz w:val="24"/>
            <w:szCs w:val="24"/>
            <w:lang w:val="pt-BR"/>
          </w:rPr>
          <w:t>2.1.3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Utilização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_Toc528934386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19</w:t>
        </w:r>
        <w:r w:rsidR="0001434E" w:rsidRPr="0001434E">
          <w:rPr>
            <w:rFonts w:asciiTheme="majorHAnsi" w:hAnsiTheme="majorHAnsi" w:cstheme="majorHAnsi"/>
            <w:noProof/>
            <w:webHidden/>
            <w:sz w:val="24"/>
            <w:szCs w:val="24"/>
          </w:rPr>
          <w:fldChar w:fldCharType="end"/>
        </w:r>
      </w:hyperlink>
    </w:p>
    <w:p w14:paraId="6ADA01DC" w14:textId="41EE4C2F" w:rsidR="0001434E" w:rsidRPr="0001434E" w:rsidRDefault="009853EB" w:rsidP="00AF1ADC">
      <w:pPr>
        <w:pStyle w:val="Sumrio2"/>
        <w:rPr>
          <w:i/>
          <w:lang w:eastAsia="pt-BR"/>
        </w:rPr>
      </w:pPr>
      <w:hyperlink w:anchor="_Toc528934387" w:history="1">
        <w:r w:rsidR="0001434E" w:rsidRPr="0001434E">
          <w:rPr>
            <w:rStyle w:val="Hyperlink"/>
          </w:rPr>
          <w:t>2.2</w:t>
        </w:r>
        <w:r w:rsidR="0001434E">
          <w:rPr>
            <w:lang w:eastAsia="pt-BR"/>
          </w:rPr>
          <w:t xml:space="preserve"> </w:t>
        </w:r>
        <w:r w:rsidR="0001434E" w:rsidRPr="0001434E">
          <w:rPr>
            <w:rStyle w:val="Hyperlink"/>
          </w:rPr>
          <w:t>Análise e Reconhecimento de Faces</w:t>
        </w:r>
        <w:r w:rsidR="0001434E" w:rsidRPr="0001434E">
          <w:rPr>
            <w:webHidden/>
          </w:rPr>
          <w:tab/>
        </w:r>
        <w:r w:rsidR="0001434E" w:rsidRPr="0001434E">
          <w:rPr>
            <w:i/>
            <w:webHidden/>
          </w:rPr>
          <w:fldChar w:fldCharType="begin"/>
        </w:r>
        <w:r w:rsidR="0001434E" w:rsidRPr="0001434E">
          <w:rPr>
            <w:webHidden/>
          </w:rPr>
          <w:instrText xml:space="preserve"> PAGEREF _Toc528934387 \h </w:instrText>
        </w:r>
        <w:r w:rsidR="0001434E" w:rsidRPr="0001434E">
          <w:rPr>
            <w:i/>
            <w:webHidden/>
          </w:rPr>
        </w:r>
        <w:r w:rsidR="0001434E" w:rsidRPr="0001434E">
          <w:rPr>
            <w:i/>
            <w:webHidden/>
          </w:rPr>
          <w:fldChar w:fldCharType="separate"/>
        </w:r>
        <w:r w:rsidR="00A45ADD">
          <w:rPr>
            <w:webHidden/>
          </w:rPr>
          <w:t>20</w:t>
        </w:r>
        <w:r w:rsidR="0001434E" w:rsidRPr="0001434E">
          <w:rPr>
            <w:i/>
            <w:webHidden/>
          </w:rPr>
          <w:fldChar w:fldCharType="end"/>
        </w:r>
      </w:hyperlink>
    </w:p>
    <w:p w14:paraId="48863727" w14:textId="4B29C62C"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8" w:history="1">
        <w:r w:rsidR="0001434E" w:rsidRPr="0001434E">
          <w:rPr>
            <w:rStyle w:val="Hyperlink"/>
            <w:rFonts w:asciiTheme="majorHAnsi" w:hAnsiTheme="majorHAnsi" w:cstheme="majorHAnsi"/>
            <w:noProof/>
            <w:sz w:val="24"/>
            <w:szCs w:val="24"/>
            <w:lang w:val="pt-BR"/>
          </w:rPr>
          <w:t>2.2.1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Características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22</w:t>
        </w:r>
        <w:r w:rsidR="0001434E" w:rsidRPr="0001434E">
          <w:rPr>
            <w:rFonts w:asciiTheme="majorHAnsi" w:hAnsiTheme="majorHAnsi" w:cstheme="majorHAnsi"/>
            <w:noProof/>
            <w:webHidden/>
            <w:sz w:val="24"/>
            <w:szCs w:val="24"/>
          </w:rPr>
          <w:fldChar w:fldCharType="end"/>
        </w:r>
      </w:hyperlink>
    </w:p>
    <w:p w14:paraId="5FFEB21A" w14:textId="685BFA90"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9" w:history="1">
        <w:r w:rsidR="0001434E" w:rsidRPr="0001434E">
          <w:rPr>
            <w:rStyle w:val="Hyperlink"/>
            <w:rFonts w:asciiTheme="majorHAnsi" w:hAnsiTheme="majorHAnsi" w:cstheme="majorHAnsi"/>
            <w:noProof/>
            <w:sz w:val="24"/>
            <w:szCs w:val="24"/>
            <w:lang w:val="pt-BR"/>
          </w:rPr>
          <w:t>2.2.2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Reconhecimento e identificação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23</w:t>
        </w:r>
        <w:r w:rsidR="0001434E" w:rsidRPr="0001434E">
          <w:rPr>
            <w:rFonts w:asciiTheme="majorHAnsi" w:hAnsiTheme="majorHAnsi" w:cstheme="majorHAnsi"/>
            <w:noProof/>
            <w:webHidden/>
            <w:sz w:val="24"/>
            <w:szCs w:val="24"/>
          </w:rPr>
          <w:fldChar w:fldCharType="end"/>
        </w:r>
      </w:hyperlink>
    </w:p>
    <w:p w14:paraId="49036E9B" w14:textId="7677675D"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0" w:history="1">
        <w:r w:rsidR="0001434E" w:rsidRPr="0001434E">
          <w:rPr>
            <w:rStyle w:val="Hyperlink"/>
            <w:rFonts w:asciiTheme="majorHAnsi" w:hAnsiTheme="majorHAnsi" w:cstheme="majorHAnsi"/>
            <w:noProof/>
            <w:sz w:val="24"/>
            <w:szCs w:val="24"/>
            <w:lang w:val="pt-BR"/>
          </w:rPr>
          <w:t>2.2.3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Algoritmos de reconhecimento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_Toc528934390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23</w:t>
        </w:r>
        <w:r w:rsidR="0001434E" w:rsidRPr="0001434E">
          <w:rPr>
            <w:rFonts w:asciiTheme="majorHAnsi" w:hAnsiTheme="majorHAnsi" w:cstheme="majorHAnsi"/>
            <w:noProof/>
            <w:webHidden/>
            <w:sz w:val="24"/>
            <w:szCs w:val="24"/>
          </w:rPr>
          <w:fldChar w:fldCharType="end"/>
        </w:r>
      </w:hyperlink>
    </w:p>
    <w:p w14:paraId="23B6FE03" w14:textId="22B5EA55" w:rsidR="0001434E" w:rsidRPr="0001434E" w:rsidRDefault="009853EB" w:rsidP="0001434E">
      <w:pPr>
        <w:pStyle w:val="Sumrio1"/>
        <w:rPr>
          <w:lang w:val="pt-BR" w:eastAsia="pt-BR"/>
        </w:rPr>
      </w:pPr>
      <w:hyperlink w:anchor="_Toc528934391" w:history="1">
        <w:r w:rsidR="0001434E" w:rsidRPr="0001434E">
          <w:rPr>
            <w:rStyle w:val="Hyperlink"/>
            <w:lang w:val="pt-BR"/>
          </w:rPr>
          <w:t>3</w:t>
        </w:r>
        <w:r w:rsidR="0001434E">
          <w:rPr>
            <w:lang w:val="pt-BR" w:eastAsia="pt-BR"/>
          </w:rPr>
          <w:t xml:space="preserve"> </w:t>
        </w:r>
        <w:r w:rsidR="0001434E" w:rsidRPr="0001434E">
          <w:rPr>
            <w:rStyle w:val="Hyperlink"/>
            <w:lang w:val="pt-BR"/>
          </w:rPr>
          <w:t>PROCESSAMENTO DE IMAGENS</w:t>
        </w:r>
        <w:r w:rsidR="0001434E" w:rsidRPr="0001434E">
          <w:rPr>
            <w:webHidden/>
          </w:rPr>
          <w:tab/>
        </w:r>
        <w:r w:rsidR="0001434E" w:rsidRPr="0001434E">
          <w:rPr>
            <w:webHidden/>
          </w:rPr>
          <w:fldChar w:fldCharType="begin"/>
        </w:r>
        <w:r w:rsidR="0001434E" w:rsidRPr="0001434E">
          <w:rPr>
            <w:webHidden/>
          </w:rPr>
          <w:instrText xml:space="preserve"> PAGEREF _Toc528934391 \h </w:instrText>
        </w:r>
        <w:r w:rsidR="0001434E" w:rsidRPr="0001434E">
          <w:rPr>
            <w:webHidden/>
          </w:rPr>
        </w:r>
        <w:r w:rsidR="0001434E" w:rsidRPr="0001434E">
          <w:rPr>
            <w:webHidden/>
          </w:rPr>
          <w:fldChar w:fldCharType="separate"/>
        </w:r>
        <w:r w:rsidR="00A45ADD">
          <w:rPr>
            <w:webHidden/>
          </w:rPr>
          <w:t>27</w:t>
        </w:r>
        <w:r w:rsidR="0001434E" w:rsidRPr="0001434E">
          <w:rPr>
            <w:webHidden/>
          </w:rPr>
          <w:fldChar w:fldCharType="end"/>
        </w:r>
      </w:hyperlink>
    </w:p>
    <w:p w14:paraId="3E3B7A6E" w14:textId="75F2FCA8" w:rsidR="0001434E" w:rsidRPr="0001434E" w:rsidRDefault="009853EB" w:rsidP="00AF1ADC">
      <w:pPr>
        <w:pStyle w:val="Sumrio2"/>
        <w:rPr>
          <w:i/>
          <w:lang w:eastAsia="pt-BR"/>
        </w:rPr>
      </w:pPr>
      <w:hyperlink w:anchor="_Toc528934392" w:history="1">
        <w:r w:rsidR="0001434E" w:rsidRPr="0001434E">
          <w:rPr>
            <w:rStyle w:val="Hyperlink"/>
          </w:rPr>
          <w:t>3.1</w:t>
        </w:r>
        <w:r w:rsidR="0001434E">
          <w:rPr>
            <w:lang w:eastAsia="pt-BR"/>
          </w:rPr>
          <w:t xml:space="preserve"> </w:t>
        </w:r>
        <w:r w:rsidR="0001434E" w:rsidRPr="0001434E">
          <w:rPr>
            <w:rStyle w:val="Hyperlink"/>
          </w:rPr>
          <w:t>O que é Processamento de Imagens</w:t>
        </w:r>
        <w:r w:rsidR="0001434E" w:rsidRPr="0001434E">
          <w:rPr>
            <w:webHidden/>
          </w:rPr>
          <w:tab/>
        </w:r>
        <w:r w:rsidR="0001434E" w:rsidRPr="0001434E">
          <w:rPr>
            <w:i/>
            <w:webHidden/>
          </w:rPr>
          <w:fldChar w:fldCharType="begin"/>
        </w:r>
        <w:r w:rsidR="0001434E" w:rsidRPr="0001434E">
          <w:rPr>
            <w:webHidden/>
          </w:rPr>
          <w:instrText xml:space="preserve"> PAGEREF _Toc528934392 \h </w:instrText>
        </w:r>
        <w:r w:rsidR="0001434E" w:rsidRPr="0001434E">
          <w:rPr>
            <w:i/>
            <w:webHidden/>
          </w:rPr>
        </w:r>
        <w:r w:rsidR="0001434E" w:rsidRPr="0001434E">
          <w:rPr>
            <w:i/>
            <w:webHidden/>
          </w:rPr>
          <w:fldChar w:fldCharType="separate"/>
        </w:r>
        <w:r w:rsidR="00A45ADD">
          <w:rPr>
            <w:webHidden/>
          </w:rPr>
          <w:t>27</w:t>
        </w:r>
        <w:r w:rsidR="0001434E" w:rsidRPr="0001434E">
          <w:rPr>
            <w:i/>
            <w:webHidden/>
          </w:rPr>
          <w:fldChar w:fldCharType="end"/>
        </w:r>
      </w:hyperlink>
    </w:p>
    <w:p w14:paraId="0AD4906D" w14:textId="2456BD10" w:rsidR="0001434E" w:rsidRPr="0001434E" w:rsidRDefault="009853EB" w:rsidP="00AF1ADC">
      <w:pPr>
        <w:pStyle w:val="Sumrio2"/>
        <w:rPr>
          <w:i/>
          <w:lang w:eastAsia="pt-BR"/>
        </w:rPr>
      </w:pPr>
      <w:hyperlink w:anchor="_Toc528934393" w:history="1">
        <w:r w:rsidR="0001434E" w:rsidRPr="0001434E">
          <w:rPr>
            <w:rStyle w:val="Hyperlink"/>
          </w:rPr>
          <w:t>3.2</w:t>
        </w:r>
        <w:r w:rsidR="0001434E">
          <w:rPr>
            <w:lang w:eastAsia="pt-BR"/>
          </w:rPr>
          <w:t xml:space="preserve"> </w:t>
        </w:r>
        <w:r w:rsidR="0001434E" w:rsidRPr="0001434E">
          <w:rPr>
            <w:rStyle w:val="Hyperlink"/>
          </w:rPr>
          <w:t>Análise e Captura de Imagem</w:t>
        </w:r>
        <w:r w:rsidR="0001434E" w:rsidRPr="0001434E">
          <w:rPr>
            <w:webHidden/>
          </w:rPr>
          <w:tab/>
        </w:r>
        <w:r w:rsidR="0001434E" w:rsidRPr="0001434E">
          <w:rPr>
            <w:i/>
            <w:webHidden/>
          </w:rPr>
          <w:fldChar w:fldCharType="begin"/>
        </w:r>
        <w:r w:rsidR="0001434E" w:rsidRPr="0001434E">
          <w:rPr>
            <w:webHidden/>
          </w:rPr>
          <w:instrText xml:space="preserve"> PAGEREF _Toc528934393 \h </w:instrText>
        </w:r>
        <w:r w:rsidR="0001434E" w:rsidRPr="0001434E">
          <w:rPr>
            <w:i/>
            <w:webHidden/>
          </w:rPr>
        </w:r>
        <w:r w:rsidR="0001434E" w:rsidRPr="0001434E">
          <w:rPr>
            <w:i/>
            <w:webHidden/>
          </w:rPr>
          <w:fldChar w:fldCharType="separate"/>
        </w:r>
        <w:r w:rsidR="00A45ADD">
          <w:rPr>
            <w:webHidden/>
          </w:rPr>
          <w:t>28</w:t>
        </w:r>
        <w:r w:rsidR="0001434E" w:rsidRPr="0001434E">
          <w:rPr>
            <w:i/>
            <w:webHidden/>
          </w:rPr>
          <w:fldChar w:fldCharType="end"/>
        </w:r>
      </w:hyperlink>
    </w:p>
    <w:p w14:paraId="17B55D7F" w14:textId="45B0573B" w:rsidR="0001434E" w:rsidRPr="0001434E" w:rsidRDefault="009853EB" w:rsidP="00AF1ADC">
      <w:pPr>
        <w:pStyle w:val="Sumrio2"/>
        <w:rPr>
          <w:i/>
          <w:lang w:eastAsia="pt-BR"/>
        </w:rPr>
      </w:pPr>
      <w:hyperlink w:anchor="_Toc528934394" w:history="1">
        <w:r w:rsidR="0001434E" w:rsidRPr="0001434E">
          <w:rPr>
            <w:rStyle w:val="Hyperlink"/>
          </w:rPr>
          <w:t>3.3</w:t>
        </w:r>
        <w:r w:rsidR="0001434E">
          <w:rPr>
            <w:lang w:eastAsia="pt-BR"/>
          </w:rPr>
          <w:t xml:space="preserve"> </w:t>
        </w:r>
        <w:r w:rsidR="0001434E" w:rsidRPr="0001434E">
          <w:rPr>
            <w:rStyle w:val="Hyperlink"/>
          </w:rPr>
          <w:t>Técnicas de Processamento de Imagens</w:t>
        </w:r>
        <w:r w:rsidR="0001434E" w:rsidRPr="0001434E">
          <w:rPr>
            <w:webHidden/>
          </w:rPr>
          <w:tab/>
        </w:r>
        <w:r w:rsidR="0001434E" w:rsidRPr="0001434E">
          <w:rPr>
            <w:i/>
            <w:webHidden/>
          </w:rPr>
          <w:fldChar w:fldCharType="begin"/>
        </w:r>
        <w:r w:rsidR="0001434E" w:rsidRPr="0001434E">
          <w:rPr>
            <w:webHidden/>
          </w:rPr>
          <w:instrText xml:space="preserve"> PAGEREF _Toc528934394 \h </w:instrText>
        </w:r>
        <w:r w:rsidR="0001434E" w:rsidRPr="0001434E">
          <w:rPr>
            <w:i/>
            <w:webHidden/>
          </w:rPr>
        </w:r>
        <w:r w:rsidR="0001434E" w:rsidRPr="0001434E">
          <w:rPr>
            <w:i/>
            <w:webHidden/>
          </w:rPr>
          <w:fldChar w:fldCharType="separate"/>
        </w:r>
        <w:r w:rsidR="00A45ADD">
          <w:rPr>
            <w:webHidden/>
          </w:rPr>
          <w:t>29</w:t>
        </w:r>
        <w:r w:rsidR="0001434E" w:rsidRPr="0001434E">
          <w:rPr>
            <w:i/>
            <w:webHidden/>
          </w:rPr>
          <w:fldChar w:fldCharType="end"/>
        </w:r>
      </w:hyperlink>
    </w:p>
    <w:p w14:paraId="23D097F2" w14:textId="7AF0CAF8" w:rsidR="0001434E" w:rsidRPr="0001434E" w:rsidRDefault="009853EB" w:rsidP="00AF1ADC">
      <w:pPr>
        <w:pStyle w:val="Sumrio2"/>
        <w:rPr>
          <w:i/>
          <w:lang w:eastAsia="pt-BR"/>
        </w:rPr>
      </w:pPr>
      <w:hyperlink w:anchor="_Toc528934395" w:history="1">
        <w:r w:rsidR="0001434E" w:rsidRPr="0001434E">
          <w:rPr>
            <w:rStyle w:val="Hyperlink"/>
          </w:rPr>
          <w:t>3.4</w:t>
        </w:r>
        <w:r w:rsidR="0001434E">
          <w:rPr>
            <w:lang w:eastAsia="pt-BR"/>
          </w:rPr>
          <w:t xml:space="preserve"> </w:t>
        </w:r>
        <w:r w:rsidR="0001434E" w:rsidRPr="0001434E">
          <w:rPr>
            <w:rStyle w:val="Hyperlink"/>
          </w:rPr>
          <w:t>Opencv</w:t>
        </w:r>
        <w:r w:rsidR="0001434E" w:rsidRPr="0001434E">
          <w:rPr>
            <w:webHidden/>
          </w:rPr>
          <w:tab/>
        </w:r>
        <w:r w:rsidR="0001434E" w:rsidRPr="0001434E">
          <w:rPr>
            <w:i/>
            <w:webHidden/>
          </w:rPr>
          <w:fldChar w:fldCharType="begin"/>
        </w:r>
        <w:r w:rsidR="0001434E" w:rsidRPr="0001434E">
          <w:rPr>
            <w:webHidden/>
          </w:rPr>
          <w:instrText xml:space="preserve"> PAGEREF _Toc528934395 \h </w:instrText>
        </w:r>
        <w:r w:rsidR="0001434E" w:rsidRPr="0001434E">
          <w:rPr>
            <w:i/>
            <w:webHidden/>
          </w:rPr>
        </w:r>
        <w:r w:rsidR="0001434E" w:rsidRPr="0001434E">
          <w:rPr>
            <w:i/>
            <w:webHidden/>
          </w:rPr>
          <w:fldChar w:fldCharType="separate"/>
        </w:r>
        <w:r w:rsidR="00A45ADD">
          <w:rPr>
            <w:webHidden/>
          </w:rPr>
          <w:t>31</w:t>
        </w:r>
        <w:r w:rsidR="0001434E" w:rsidRPr="0001434E">
          <w:rPr>
            <w:i/>
            <w:webHidden/>
          </w:rPr>
          <w:fldChar w:fldCharType="end"/>
        </w:r>
      </w:hyperlink>
    </w:p>
    <w:p w14:paraId="1461EB58" w14:textId="088F681C" w:rsidR="0001434E" w:rsidRPr="0001434E" w:rsidRDefault="009853EB" w:rsidP="0001434E">
      <w:pPr>
        <w:pStyle w:val="Sumrio1"/>
        <w:rPr>
          <w:lang w:val="pt-BR" w:eastAsia="pt-BR"/>
        </w:rPr>
      </w:pPr>
      <w:hyperlink w:anchor="_Toc528934396" w:history="1">
        <w:r w:rsidR="0001434E" w:rsidRPr="0001434E">
          <w:rPr>
            <w:rStyle w:val="Hyperlink"/>
            <w:lang w:val="pt-BR"/>
          </w:rPr>
          <w:t>4</w:t>
        </w:r>
        <w:r w:rsidR="0001434E">
          <w:rPr>
            <w:lang w:val="pt-BR" w:eastAsia="pt-BR"/>
          </w:rPr>
          <w:t xml:space="preserve"> </w:t>
        </w:r>
        <w:r w:rsidR="0001434E" w:rsidRPr="0001434E">
          <w:rPr>
            <w:rStyle w:val="Hyperlink"/>
            <w:lang w:val="pt-BR"/>
          </w:rPr>
          <w:t>REDES NEURAIS</w:t>
        </w:r>
        <w:r w:rsidR="0001434E" w:rsidRPr="0001434E">
          <w:rPr>
            <w:webHidden/>
          </w:rPr>
          <w:tab/>
        </w:r>
        <w:r w:rsidR="0001434E" w:rsidRPr="0001434E">
          <w:rPr>
            <w:webHidden/>
          </w:rPr>
          <w:fldChar w:fldCharType="begin"/>
        </w:r>
        <w:r w:rsidR="0001434E" w:rsidRPr="0001434E">
          <w:rPr>
            <w:webHidden/>
          </w:rPr>
          <w:instrText xml:space="preserve"> PAGEREF _Toc528934396 \h </w:instrText>
        </w:r>
        <w:r w:rsidR="0001434E" w:rsidRPr="0001434E">
          <w:rPr>
            <w:webHidden/>
          </w:rPr>
        </w:r>
        <w:r w:rsidR="0001434E" w:rsidRPr="0001434E">
          <w:rPr>
            <w:webHidden/>
          </w:rPr>
          <w:fldChar w:fldCharType="separate"/>
        </w:r>
        <w:r w:rsidR="00A45ADD">
          <w:rPr>
            <w:webHidden/>
          </w:rPr>
          <w:t>33</w:t>
        </w:r>
        <w:r w:rsidR="0001434E" w:rsidRPr="0001434E">
          <w:rPr>
            <w:webHidden/>
          </w:rPr>
          <w:fldChar w:fldCharType="end"/>
        </w:r>
      </w:hyperlink>
    </w:p>
    <w:p w14:paraId="0B8E4CF0" w14:textId="700EB951" w:rsidR="0001434E" w:rsidRPr="0001434E" w:rsidRDefault="009853EB" w:rsidP="00AF1ADC">
      <w:pPr>
        <w:pStyle w:val="Sumrio2"/>
        <w:rPr>
          <w:i/>
          <w:lang w:eastAsia="pt-BR"/>
        </w:rPr>
      </w:pPr>
      <w:hyperlink w:anchor="_Toc528934397" w:history="1">
        <w:r w:rsidR="0001434E" w:rsidRPr="0001434E">
          <w:rPr>
            <w:rStyle w:val="Hyperlink"/>
          </w:rPr>
          <w:t>4.1</w:t>
        </w:r>
        <w:r w:rsidR="0001434E">
          <w:rPr>
            <w:lang w:eastAsia="pt-BR"/>
          </w:rPr>
          <w:t xml:space="preserve"> </w:t>
        </w:r>
        <w:r w:rsidR="0001434E" w:rsidRPr="0001434E">
          <w:rPr>
            <w:rStyle w:val="Hyperlink"/>
          </w:rPr>
          <w:t>Conceitos Básicos</w:t>
        </w:r>
        <w:r w:rsidR="0001434E" w:rsidRPr="0001434E">
          <w:rPr>
            <w:webHidden/>
          </w:rPr>
          <w:tab/>
        </w:r>
        <w:r w:rsidR="0001434E" w:rsidRPr="0001434E">
          <w:rPr>
            <w:i/>
            <w:webHidden/>
          </w:rPr>
          <w:fldChar w:fldCharType="begin"/>
        </w:r>
        <w:r w:rsidR="0001434E" w:rsidRPr="0001434E">
          <w:rPr>
            <w:webHidden/>
          </w:rPr>
          <w:instrText xml:space="preserve"> PAGEREF _Toc528934397 \h </w:instrText>
        </w:r>
        <w:r w:rsidR="0001434E" w:rsidRPr="0001434E">
          <w:rPr>
            <w:i/>
            <w:webHidden/>
          </w:rPr>
        </w:r>
        <w:r w:rsidR="0001434E" w:rsidRPr="0001434E">
          <w:rPr>
            <w:i/>
            <w:webHidden/>
          </w:rPr>
          <w:fldChar w:fldCharType="separate"/>
        </w:r>
        <w:r w:rsidR="00A45ADD">
          <w:rPr>
            <w:webHidden/>
          </w:rPr>
          <w:t>33</w:t>
        </w:r>
        <w:r w:rsidR="0001434E" w:rsidRPr="0001434E">
          <w:rPr>
            <w:i/>
            <w:webHidden/>
          </w:rPr>
          <w:fldChar w:fldCharType="end"/>
        </w:r>
      </w:hyperlink>
    </w:p>
    <w:p w14:paraId="6D2A4EFA" w14:textId="0F102794"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8" w:history="1">
        <w:r w:rsidR="0001434E" w:rsidRPr="0001434E">
          <w:rPr>
            <w:rStyle w:val="Hyperlink"/>
            <w:rFonts w:asciiTheme="majorHAnsi" w:hAnsiTheme="majorHAnsi" w:cstheme="majorHAnsi"/>
            <w:noProof/>
            <w:sz w:val="24"/>
            <w:szCs w:val="24"/>
            <w:lang w:val="pt-BR"/>
          </w:rPr>
          <w:t>4.1.1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O que são redes neurais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33</w:t>
        </w:r>
        <w:r w:rsidR="0001434E" w:rsidRPr="0001434E">
          <w:rPr>
            <w:rFonts w:asciiTheme="majorHAnsi" w:hAnsiTheme="majorHAnsi" w:cstheme="majorHAnsi"/>
            <w:noProof/>
            <w:webHidden/>
            <w:sz w:val="24"/>
            <w:szCs w:val="24"/>
          </w:rPr>
          <w:fldChar w:fldCharType="end"/>
        </w:r>
      </w:hyperlink>
    </w:p>
    <w:p w14:paraId="0B24CB14" w14:textId="7EC6AB00"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9" w:history="1">
        <w:r w:rsidR="0001434E" w:rsidRPr="0001434E">
          <w:rPr>
            <w:rStyle w:val="Hyperlink"/>
            <w:rFonts w:asciiTheme="majorHAnsi" w:hAnsiTheme="majorHAnsi" w:cstheme="majorHAnsi"/>
            <w:noProof/>
            <w:sz w:val="24"/>
            <w:szCs w:val="24"/>
            <w:lang w:val="pt-BR"/>
          </w:rPr>
          <w:t>4.1.2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Treinamento das redes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35</w:t>
        </w:r>
        <w:r w:rsidR="0001434E" w:rsidRPr="0001434E">
          <w:rPr>
            <w:rFonts w:asciiTheme="majorHAnsi" w:hAnsiTheme="majorHAnsi" w:cstheme="majorHAnsi"/>
            <w:noProof/>
            <w:webHidden/>
            <w:sz w:val="24"/>
            <w:szCs w:val="24"/>
          </w:rPr>
          <w:fldChar w:fldCharType="end"/>
        </w:r>
      </w:hyperlink>
    </w:p>
    <w:p w14:paraId="1D8F744B" w14:textId="2836DD92" w:rsidR="0001434E" w:rsidRPr="0001434E" w:rsidRDefault="009853EB" w:rsidP="00AF1ADC">
      <w:pPr>
        <w:pStyle w:val="Sumrio2"/>
        <w:rPr>
          <w:i/>
          <w:lang w:eastAsia="pt-BR"/>
        </w:rPr>
      </w:pPr>
      <w:hyperlink w:anchor="_Toc528934400" w:history="1">
        <w:r w:rsidR="0001434E" w:rsidRPr="0001434E">
          <w:rPr>
            <w:rStyle w:val="Hyperlink"/>
          </w:rPr>
          <w:t>4.2</w:t>
        </w:r>
        <w:r w:rsidR="0001434E">
          <w:rPr>
            <w:lang w:eastAsia="pt-BR"/>
          </w:rPr>
          <w:t xml:space="preserve"> </w:t>
        </w:r>
        <w:r w:rsidR="0001434E" w:rsidRPr="0001434E">
          <w:rPr>
            <w:rStyle w:val="Hyperlink"/>
          </w:rPr>
          <w:t>Tipos de Redes Neurais</w:t>
        </w:r>
        <w:r w:rsidR="0001434E" w:rsidRPr="0001434E">
          <w:rPr>
            <w:webHidden/>
          </w:rPr>
          <w:tab/>
        </w:r>
        <w:r w:rsidR="0001434E" w:rsidRPr="0001434E">
          <w:rPr>
            <w:i/>
            <w:webHidden/>
          </w:rPr>
          <w:fldChar w:fldCharType="begin"/>
        </w:r>
        <w:r w:rsidR="0001434E" w:rsidRPr="0001434E">
          <w:rPr>
            <w:webHidden/>
          </w:rPr>
          <w:instrText xml:space="preserve"> PAGEREF _Toc528934400 \h </w:instrText>
        </w:r>
        <w:r w:rsidR="0001434E" w:rsidRPr="0001434E">
          <w:rPr>
            <w:i/>
            <w:webHidden/>
          </w:rPr>
        </w:r>
        <w:r w:rsidR="0001434E" w:rsidRPr="0001434E">
          <w:rPr>
            <w:i/>
            <w:webHidden/>
          </w:rPr>
          <w:fldChar w:fldCharType="separate"/>
        </w:r>
        <w:r w:rsidR="00A45ADD">
          <w:rPr>
            <w:webHidden/>
          </w:rPr>
          <w:t>37</w:t>
        </w:r>
        <w:r w:rsidR="0001434E" w:rsidRPr="0001434E">
          <w:rPr>
            <w:i/>
            <w:webHidden/>
          </w:rPr>
          <w:fldChar w:fldCharType="end"/>
        </w:r>
      </w:hyperlink>
    </w:p>
    <w:p w14:paraId="236D134D" w14:textId="127CE4C1"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1" w:history="1">
        <w:r w:rsidR="0001434E" w:rsidRPr="0001434E">
          <w:rPr>
            <w:rStyle w:val="Hyperlink"/>
            <w:rFonts w:asciiTheme="majorHAnsi" w:hAnsiTheme="majorHAnsi" w:cstheme="majorHAnsi"/>
            <w:noProof/>
            <w:sz w:val="24"/>
            <w:szCs w:val="24"/>
            <w:lang w:val="pt-BR"/>
          </w:rPr>
          <w:t>4.2.1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Neurônio artificial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_Toc528934401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37</w:t>
        </w:r>
        <w:r w:rsidR="0001434E" w:rsidRPr="0001434E">
          <w:rPr>
            <w:rFonts w:asciiTheme="majorHAnsi" w:hAnsiTheme="majorHAnsi" w:cstheme="majorHAnsi"/>
            <w:noProof/>
            <w:webHidden/>
            <w:sz w:val="24"/>
            <w:szCs w:val="24"/>
          </w:rPr>
          <w:fldChar w:fldCharType="end"/>
        </w:r>
      </w:hyperlink>
    </w:p>
    <w:p w14:paraId="2A8A3156" w14:textId="7C3F0E04"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2" w:history="1">
        <w:r w:rsidR="0001434E" w:rsidRPr="0001434E">
          <w:rPr>
            <w:rStyle w:val="Hyperlink"/>
            <w:rFonts w:asciiTheme="majorHAnsi" w:hAnsiTheme="majorHAnsi" w:cstheme="majorHAnsi"/>
            <w:noProof/>
            <w:sz w:val="24"/>
            <w:szCs w:val="24"/>
            <w:lang w:val="pt-BR"/>
          </w:rPr>
          <w:t>4.2.2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Perceptron</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_Toc528934402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37</w:t>
        </w:r>
        <w:r w:rsidR="0001434E" w:rsidRPr="0001434E">
          <w:rPr>
            <w:rFonts w:asciiTheme="majorHAnsi" w:hAnsiTheme="majorHAnsi" w:cstheme="majorHAnsi"/>
            <w:noProof/>
            <w:webHidden/>
            <w:sz w:val="24"/>
            <w:szCs w:val="24"/>
          </w:rPr>
          <w:fldChar w:fldCharType="end"/>
        </w:r>
      </w:hyperlink>
    </w:p>
    <w:p w14:paraId="12938B35" w14:textId="7D5A57BE"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3" w:history="1">
        <w:r w:rsidR="0001434E" w:rsidRPr="0001434E">
          <w:rPr>
            <w:rStyle w:val="Hyperlink"/>
            <w:rFonts w:asciiTheme="majorHAnsi" w:hAnsiTheme="majorHAnsi" w:cstheme="majorHAnsi"/>
            <w:noProof/>
            <w:sz w:val="24"/>
            <w:szCs w:val="24"/>
            <w:lang w:val="pt-BR"/>
          </w:rPr>
          <w:t>4.2.3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Redes neurais multicamadas perceptron (MLP)</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_Toc528934403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38</w:t>
        </w:r>
        <w:r w:rsidR="0001434E" w:rsidRPr="0001434E">
          <w:rPr>
            <w:rFonts w:asciiTheme="majorHAnsi" w:hAnsiTheme="majorHAnsi" w:cstheme="majorHAnsi"/>
            <w:noProof/>
            <w:webHidden/>
            <w:sz w:val="24"/>
            <w:szCs w:val="24"/>
          </w:rPr>
          <w:fldChar w:fldCharType="end"/>
        </w:r>
      </w:hyperlink>
    </w:p>
    <w:p w14:paraId="4150375C" w14:textId="2745F267" w:rsidR="0001434E" w:rsidRPr="0001434E" w:rsidRDefault="009853EB" w:rsidP="00AF1ADC">
      <w:pPr>
        <w:pStyle w:val="Sumrio2"/>
        <w:rPr>
          <w:i/>
          <w:lang w:eastAsia="pt-BR"/>
        </w:rPr>
      </w:pPr>
      <w:hyperlink w:anchor="_Toc528934404" w:history="1">
        <w:r w:rsidR="0001434E" w:rsidRPr="0001434E">
          <w:rPr>
            <w:rStyle w:val="Hyperlink"/>
          </w:rPr>
          <w:t>4.3</w:t>
        </w:r>
        <w:r w:rsidR="0001434E">
          <w:rPr>
            <w:lang w:eastAsia="pt-BR"/>
          </w:rPr>
          <w:t xml:space="preserve"> </w:t>
        </w:r>
        <w:r w:rsidR="0001434E" w:rsidRPr="0001434E">
          <w:rPr>
            <w:rStyle w:val="Hyperlink"/>
          </w:rPr>
          <w:t>D-lib</w:t>
        </w:r>
        <w:r w:rsidR="0001434E" w:rsidRPr="0001434E">
          <w:rPr>
            <w:webHidden/>
          </w:rPr>
          <w:tab/>
        </w:r>
        <w:r w:rsidR="0001434E" w:rsidRPr="0001434E">
          <w:rPr>
            <w:i/>
            <w:webHidden/>
          </w:rPr>
          <w:fldChar w:fldCharType="begin"/>
        </w:r>
        <w:r w:rsidR="0001434E" w:rsidRPr="0001434E">
          <w:rPr>
            <w:webHidden/>
          </w:rPr>
          <w:instrText xml:space="preserve"> PAGEREF _Toc528934404 \h </w:instrText>
        </w:r>
        <w:r w:rsidR="0001434E" w:rsidRPr="0001434E">
          <w:rPr>
            <w:i/>
            <w:webHidden/>
          </w:rPr>
        </w:r>
        <w:r w:rsidR="0001434E" w:rsidRPr="0001434E">
          <w:rPr>
            <w:i/>
            <w:webHidden/>
          </w:rPr>
          <w:fldChar w:fldCharType="separate"/>
        </w:r>
        <w:r w:rsidR="00A45ADD">
          <w:rPr>
            <w:webHidden/>
          </w:rPr>
          <w:t>39</w:t>
        </w:r>
        <w:r w:rsidR="0001434E" w:rsidRPr="0001434E">
          <w:rPr>
            <w:i/>
            <w:webHidden/>
          </w:rPr>
          <w:fldChar w:fldCharType="end"/>
        </w:r>
      </w:hyperlink>
    </w:p>
    <w:p w14:paraId="3D68ACB9" w14:textId="78787BD9" w:rsidR="0001434E" w:rsidRPr="0001434E" w:rsidRDefault="009853EB" w:rsidP="0001434E">
      <w:pPr>
        <w:pStyle w:val="Sumrio1"/>
        <w:rPr>
          <w:lang w:val="pt-BR" w:eastAsia="pt-BR"/>
        </w:rPr>
      </w:pPr>
      <w:hyperlink w:anchor="_Toc528934405" w:history="1">
        <w:r w:rsidR="0001434E" w:rsidRPr="0001434E">
          <w:rPr>
            <w:rStyle w:val="Hyperlink"/>
            <w:lang w:val="pt-BR"/>
          </w:rPr>
          <w:t>5</w:t>
        </w:r>
        <w:r w:rsidR="0001434E">
          <w:rPr>
            <w:lang w:val="pt-BR" w:eastAsia="pt-BR"/>
          </w:rPr>
          <w:t xml:space="preserve"> </w:t>
        </w:r>
        <w:r w:rsidR="0001434E" w:rsidRPr="0001434E">
          <w:rPr>
            <w:rStyle w:val="Hyperlink"/>
            <w:lang w:val="pt-BR"/>
          </w:rPr>
          <w:t>DESENVOLVIMENTO</w:t>
        </w:r>
        <w:r w:rsidR="0001434E" w:rsidRPr="0001434E">
          <w:rPr>
            <w:webHidden/>
          </w:rPr>
          <w:tab/>
        </w:r>
        <w:r w:rsidR="0001434E" w:rsidRPr="0001434E">
          <w:rPr>
            <w:webHidden/>
          </w:rPr>
          <w:fldChar w:fldCharType="begin"/>
        </w:r>
        <w:r w:rsidR="0001434E" w:rsidRPr="0001434E">
          <w:rPr>
            <w:webHidden/>
          </w:rPr>
          <w:instrText xml:space="preserve"> PAGEREF _Toc528934405 \h </w:instrText>
        </w:r>
        <w:r w:rsidR="0001434E" w:rsidRPr="0001434E">
          <w:rPr>
            <w:webHidden/>
          </w:rPr>
        </w:r>
        <w:r w:rsidR="0001434E" w:rsidRPr="0001434E">
          <w:rPr>
            <w:webHidden/>
          </w:rPr>
          <w:fldChar w:fldCharType="separate"/>
        </w:r>
        <w:r w:rsidR="00A45ADD">
          <w:rPr>
            <w:webHidden/>
          </w:rPr>
          <w:t>41</w:t>
        </w:r>
        <w:r w:rsidR="0001434E" w:rsidRPr="0001434E">
          <w:rPr>
            <w:webHidden/>
          </w:rPr>
          <w:fldChar w:fldCharType="end"/>
        </w:r>
      </w:hyperlink>
    </w:p>
    <w:p w14:paraId="73B7090D" w14:textId="2E46E278" w:rsidR="0001434E" w:rsidRPr="0001434E" w:rsidRDefault="009853EB" w:rsidP="00AF1ADC">
      <w:pPr>
        <w:pStyle w:val="Sumrio2"/>
        <w:rPr>
          <w:i/>
          <w:lang w:eastAsia="pt-BR"/>
        </w:rPr>
      </w:pPr>
      <w:hyperlink w:anchor="_Toc528934406" w:history="1">
        <w:r w:rsidR="0001434E" w:rsidRPr="0001434E">
          <w:rPr>
            <w:rStyle w:val="Hyperlink"/>
          </w:rPr>
          <w:t>5.1</w:t>
        </w:r>
        <w:r w:rsidR="0001434E">
          <w:rPr>
            <w:lang w:eastAsia="pt-BR"/>
          </w:rPr>
          <w:t xml:space="preserve"> </w:t>
        </w:r>
        <w:r w:rsidR="0001434E" w:rsidRPr="0001434E">
          <w:rPr>
            <w:rStyle w:val="Hyperlink"/>
          </w:rPr>
          <w:t>Arquitetura da Aplicação</w:t>
        </w:r>
        <w:r w:rsidR="0001434E" w:rsidRPr="0001434E">
          <w:rPr>
            <w:webHidden/>
          </w:rPr>
          <w:tab/>
        </w:r>
        <w:r w:rsidR="0001434E" w:rsidRPr="0001434E">
          <w:rPr>
            <w:i/>
            <w:webHidden/>
          </w:rPr>
          <w:fldChar w:fldCharType="begin"/>
        </w:r>
        <w:r w:rsidR="0001434E" w:rsidRPr="0001434E">
          <w:rPr>
            <w:webHidden/>
          </w:rPr>
          <w:instrText xml:space="preserve"> PAGEREF _Toc528934406 \h </w:instrText>
        </w:r>
        <w:r w:rsidR="0001434E" w:rsidRPr="0001434E">
          <w:rPr>
            <w:i/>
            <w:webHidden/>
          </w:rPr>
        </w:r>
        <w:r w:rsidR="0001434E" w:rsidRPr="0001434E">
          <w:rPr>
            <w:i/>
            <w:webHidden/>
          </w:rPr>
          <w:fldChar w:fldCharType="separate"/>
        </w:r>
        <w:r w:rsidR="00A45ADD">
          <w:rPr>
            <w:webHidden/>
          </w:rPr>
          <w:t>41</w:t>
        </w:r>
        <w:r w:rsidR="0001434E" w:rsidRPr="0001434E">
          <w:rPr>
            <w:i/>
            <w:webHidden/>
          </w:rPr>
          <w:fldChar w:fldCharType="end"/>
        </w:r>
      </w:hyperlink>
    </w:p>
    <w:p w14:paraId="4FE31B60" w14:textId="506AB2C4" w:rsidR="0001434E" w:rsidRPr="0001434E" w:rsidRDefault="009853EB" w:rsidP="00AF1ADC">
      <w:pPr>
        <w:pStyle w:val="Sumrio2"/>
        <w:rPr>
          <w:i/>
          <w:lang w:eastAsia="pt-BR"/>
        </w:rPr>
      </w:pPr>
      <w:hyperlink w:anchor="_Toc528934407" w:history="1">
        <w:r w:rsidR="0001434E" w:rsidRPr="0001434E">
          <w:rPr>
            <w:rStyle w:val="Hyperlink"/>
          </w:rPr>
          <w:t>5.2</w:t>
        </w:r>
        <w:r w:rsidR="0001434E">
          <w:rPr>
            <w:lang w:eastAsia="pt-BR"/>
          </w:rPr>
          <w:t xml:space="preserve"> </w:t>
        </w:r>
        <w:r w:rsidR="0001434E" w:rsidRPr="0001434E">
          <w:rPr>
            <w:rStyle w:val="Hyperlink"/>
          </w:rPr>
          <w:t>Treinamento da Rede Neural</w:t>
        </w:r>
        <w:r w:rsidR="0001434E" w:rsidRPr="0001434E">
          <w:rPr>
            <w:webHidden/>
          </w:rPr>
          <w:tab/>
        </w:r>
        <w:r w:rsidR="0001434E" w:rsidRPr="0001434E">
          <w:rPr>
            <w:i/>
            <w:webHidden/>
          </w:rPr>
          <w:fldChar w:fldCharType="begin"/>
        </w:r>
        <w:r w:rsidR="0001434E" w:rsidRPr="0001434E">
          <w:rPr>
            <w:webHidden/>
          </w:rPr>
          <w:instrText xml:space="preserve"> PAGEREF _Toc528934407 \h </w:instrText>
        </w:r>
        <w:r w:rsidR="0001434E" w:rsidRPr="0001434E">
          <w:rPr>
            <w:i/>
            <w:webHidden/>
          </w:rPr>
        </w:r>
        <w:r w:rsidR="0001434E" w:rsidRPr="0001434E">
          <w:rPr>
            <w:i/>
            <w:webHidden/>
          </w:rPr>
          <w:fldChar w:fldCharType="separate"/>
        </w:r>
        <w:r w:rsidR="00A45ADD">
          <w:rPr>
            <w:webHidden/>
          </w:rPr>
          <w:t>43</w:t>
        </w:r>
        <w:r w:rsidR="0001434E" w:rsidRPr="0001434E">
          <w:rPr>
            <w:i/>
            <w:webHidden/>
          </w:rPr>
          <w:fldChar w:fldCharType="end"/>
        </w:r>
      </w:hyperlink>
    </w:p>
    <w:p w14:paraId="569E2231" w14:textId="73B1FE2F"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8" w:history="1">
        <w:r w:rsidR="0001434E" w:rsidRPr="0001434E">
          <w:rPr>
            <w:rStyle w:val="Hyperlink"/>
            <w:rFonts w:asciiTheme="majorHAnsi" w:hAnsiTheme="majorHAnsi" w:cstheme="majorHAnsi"/>
            <w:noProof/>
            <w:sz w:val="24"/>
            <w:szCs w:val="24"/>
            <w:lang w:val="pt-BR"/>
          </w:rPr>
          <w:t>5.2.1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Análise e identificação das imagens conhecidas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43</w:t>
        </w:r>
        <w:r w:rsidR="0001434E" w:rsidRPr="0001434E">
          <w:rPr>
            <w:rFonts w:asciiTheme="majorHAnsi" w:hAnsiTheme="majorHAnsi" w:cstheme="majorHAnsi"/>
            <w:noProof/>
            <w:webHidden/>
            <w:sz w:val="24"/>
            <w:szCs w:val="24"/>
          </w:rPr>
          <w:fldChar w:fldCharType="end"/>
        </w:r>
      </w:hyperlink>
    </w:p>
    <w:p w14:paraId="0B92965C" w14:textId="2B95AA8F"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9" w:history="1">
        <w:r w:rsidR="0001434E" w:rsidRPr="0001434E">
          <w:rPr>
            <w:rStyle w:val="Hyperlink"/>
            <w:rFonts w:asciiTheme="majorHAnsi" w:hAnsiTheme="majorHAnsi" w:cstheme="majorHAnsi"/>
            <w:noProof/>
            <w:sz w:val="24"/>
            <w:szCs w:val="24"/>
            <w:lang w:val="pt-BR"/>
          </w:rPr>
          <w:t>5.2.2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Treinamento do classificador neural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45</w:t>
        </w:r>
        <w:r w:rsidR="0001434E" w:rsidRPr="0001434E">
          <w:rPr>
            <w:rFonts w:asciiTheme="majorHAnsi" w:hAnsiTheme="majorHAnsi" w:cstheme="majorHAnsi"/>
            <w:noProof/>
            <w:webHidden/>
            <w:sz w:val="24"/>
            <w:szCs w:val="24"/>
          </w:rPr>
          <w:fldChar w:fldCharType="end"/>
        </w:r>
      </w:hyperlink>
    </w:p>
    <w:p w14:paraId="119EF1C2" w14:textId="1933474F" w:rsidR="0001434E" w:rsidRPr="0001434E" w:rsidRDefault="009853EB" w:rsidP="00AF1ADC">
      <w:pPr>
        <w:pStyle w:val="Sumrio2"/>
        <w:rPr>
          <w:i/>
          <w:lang w:eastAsia="pt-BR"/>
        </w:rPr>
      </w:pPr>
      <w:hyperlink w:anchor="_Toc528934410" w:history="1">
        <w:r w:rsidR="0001434E" w:rsidRPr="0001434E">
          <w:rPr>
            <w:rStyle w:val="Hyperlink"/>
          </w:rPr>
          <w:t>5.3</w:t>
        </w:r>
        <w:r w:rsidR="0001434E">
          <w:rPr>
            <w:lang w:eastAsia="pt-BR"/>
          </w:rPr>
          <w:t xml:space="preserve"> </w:t>
        </w:r>
        <w:r w:rsidR="0001434E" w:rsidRPr="0001434E">
          <w:rPr>
            <w:rStyle w:val="Hyperlink"/>
          </w:rPr>
          <w:t>Resultados</w:t>
        </w:r>
        <w:r w:rsidR="0001434E" w:rsidRPr="0001434E">
          <w:rPr>
            <w:webHidden/>
          </w:rPr>
          <w:tab/>
        </w:r>
        <w:r w:rsidR="0001434E" w:rsidRPr="0001434E">
          <w:rPr>
            <w:i/>
            <w:webHidden/>
          </w:rPr>
          <w:fldChar w:fldCharType="begin"/>
        </w:r>
        <w:r w:rsidR="0001434E" w:rsidRPr="0001434E">
          <w:rPr>
            <w:webHidden/>
          </w:rPr>
          <w:instrText xml:space="preserve"> PAGEREF _Toc528934410 \h </w:instrText>
        </w:r>
        <w:r w:rsidR="0001434E" w:rsidRPr="0001434E">
          <w:rPr>
            <w:i/>
            <w:webHidden/>
          </w:rPr>
        </w:r>
        <w:r w:rsidR="0001434E" w:rsidRPr="0001434E">
          <w:rPr>
            <w:i/>
            <w:webHidden/>
          </w:rPr>
          <w:fldChar w:fldCharType="separate"/>
        </w:r>
        <w:r w:rsidR="00A45ADD">
          <w:rPr>
            <w:webHidden/>
          </w:rPr>
          <w:t>46</w:t>
        </w:r>
        <w:r w:rsidR="0001434E" w:rsidRPr="0001434E">
          <w:rPr>
            <w:i/>
            <w:webHidden/>
          </w:rPr>
          <w:fldChar w:fldCharType="end"/>
        </w:r>
      </w:hyperlink>
    </w:p>
    <w:p w14:paraId="19AD6B02" w14:textId="3712FAE8"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1" w:history="1">
        <w:r w:rsidR="0001434E" w:rsidRPr="0001434E">
          <w:rPr>
            <w:rStyle w:val="Hyperlink"/>
            <w:rFonts w:asciiTheme="majorHAnsi" w:hAnsiTheme="majorHAnsi" w:cstheme="majorHAnsi"/>
            <w:noProof/>
            <w:sz w:val="24"/>
            <w:szCs w:val="24"/>
            <w:lang w:val="pt-BR"/>
          </w:rPr>
          <w:t>5.3.1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Validação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_Toc528934411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47</w:t>
        </w:r>
        <w:r w:rsidR="0001434E" w:rsidRPr="0001434E">
          <w:rPr>
            <w:rFonts w:asciiTheme="majorHAnsi" w:hAnsiTheme="majorHAnsi" w:cstheme="majorHAnsi"/>
            <w:noProof/>
            <w:webHidden/>
            <w:sz w:val="24"/>
            <w:szCs w:val="24"/>
          </w:rPr>
          <w:fldChar w:fldCharType="end"/>
        </w:r>
      </w:hyperlink>
    </w:p>
    <w:p w14:paraId="2CEEE2CD" w14:textId="5119A027"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2" w:history="1">
        <w:r w:rsidR="0001434E" w:rsidRPr="0001434E">
          <w:rPr>
            <w:rStyle w:val="Hyperlink"/>
            <w:rFonts w:asciiTheme="majorHAnsi" w:hAnsiTheme="majorHAnsi" w:cstheme="majorHAnsi"/>
            <w:noProof/>
            <w:sz w:val="24"/>
            <w:szCs w:val="24"/>
            <w:lang w:val="pt-BR"/>
          </w:rPr>
          <w:t>5.3.2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Comparação com o dataset</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_Toc528934412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47</w:t>
        </w:r>
        <w:r w:rsidR="0001434E" w:rsidRPr="0001434E">
          <w:rPr>
            <w:rFonts w:asciiTheme="majorHAnsi" w:hAnsiTheme="majorHAnsi" w:cstheme="majorHAnsi"/>
            <w:noProof/>
            <w:webHidden/>
            <w:sz w:val="24"/>
            <w:szCs w:val="24"/>
          </w:rPr>
          <w:fldChar w:fldCharType="end"/>
        </w:r>
      </w:hyperlink>
    </w:p>
    <w:p w14:paraId="637F995A" w14:textId="2F266C8A" w:rsidR="0001434E" w:rsidRPr="0001434E" w:rsidRDefault="009853EB"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3" w:history="1">
        <w:r w:rsidR="0001434E" w:rsidRPr="0001434E">
          <w:rPr>
            <w:rStyle w:val="Hyperlink"/>
            <w:rFonts w:asciiTheme="majorHAnsi" w:hAnsiTheme="majorHAnsi" w:cstheme="majorHAnsi"/>
            <w:noProof/>
            <w:sz w:val="24"/>
            <w:szCs w:val="24"/>
            <w:lang w:val="pt-BR"/>
          </w:rPr>
          <w:t>5.3.3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Acertividade do sistema</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_Toc528934413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49</w:t>
        </w:r>
        <w:r w:rsidR="0001434E" w:rsidRPr="0001434E">
          <w:rPr>
            <w:rFonts w:asciiTheme="majorHAnsi" w:hAnsiTheme="majorHAnsi" w:cstheme="majorHAnsi"/>
            <w:noProof/>
            <w:webHidden/>
            <w:sz w:val="24"/>
            <w:szCs w:val="24"/>
          </w:rPr>
          <w:fldChar w:fldCharType="end"/>
        </w:r>
      </w:hyperlink>
    </w:p>
    <w:p w14:paraId="312B0B74" w14:textId="6403DF26" w:rsidR="0001434E" w:rsidRPr="0001434E" w:rsidRDefault="009853EB" w:rsidP="0001434E">
      <w:pPr>
        <w:pStyle w:val="Sumrio1"/>
        <w:rPr>
          <w:lang w:val="pt-BR" w:eastAsia="pt-BR"/>
        </w:rPr>
      </w:pPr>
      <w:hyperlink w:anchor="_Toc528934414" w:history="1">
        <w:r w:rsidR="0001434E" w:rsidRPr="0001434E">
          <w:rPr>
            <w:rStyle w:val="Hyperlink"/>
            <w:lang w:val="pt-BR"/>
          </w:rPr>
          <w:t>6</w:t>
        </w:r>
        <w:r w:rsidR="0001434E">
          <w:rPr>
            <w:lang w:val="pt-BR" w:eastAsia="pt-BR"/>
          </w:rPr>
          <w:t xml:space="preserve"> </w:t>
        </w:r>
        <w:r w:rsidR="0001434E" w:rsidRPr="0001434E">
          <w:rPr>
            <w:rStyle w:val="Hyperlink"/>
            <w:lang w:val="pt-BR"/>
          </w:rPr>
          <w:t>CONCLUSÃO</w:t>
        </w:r>
        <w:r w:rsidR="0001434E" w:rsidRPr="0001434E">
          <w:rPr>
            <w:webHidden/>
          </w:rPr>
          <w:tab/>
        </w:r>
        <w:r w:rsidR="0001434E" w:rsidRPr="0001434E">
          <w:rPr>
            <w:webHidden/>
          </w:rPr>
          <w:fldChar w:fldCharType="begin"/>
        </w:r>
        <w:r w:rsidR="0001434E" w:rsidRPr="0001434E">
          <w:rPr>
            <w:webHidden/>
          </w:rPr>
          <w:instrText xml:space="preserve"> PAGEREF _Toc528934414 \h </w:instrText>
        </w:r>
        <w:r w:rsidR="0001434E" w:rsidRPr="0001434E">
          <w:rPr>
            <w:webHidden/>
          </w:rPr>
        </w:r>
        <w:r w:rsidR="0001434E" w:rsidRPr="0001434E">
          <w:rPr>
            <w:webHidden/>
          </w:rPr>
          <w:fldChar w:fldCharType="separate"/>
        </w:r>
        <w:r w:rsidR="00A45ADD">
          <w:rPr>
            <w:webHidden/>
          </w:rPr>
          <w:t>50</w:t>
        </w:r>
        <w:r w:rsidR="0001434E" w:rsidRPr="0001434E">
          <w:rPr>
            <w:webHidden/>
          </w:rPr>
          <w:fldChar w:fldCharType="end"/>
        </w:r>
      </w:hyperlink>
    </w:p>
    <w:p w14:paraId="5B634159" w14:textId="5190D812" w:rsidR="0001434E" w:rsidRPr="0001434E" w:rsidRDefault="009853EB" w:rsidP="0001434E">
      <w:pPr>
        <w:pStyle w:val="Sumrio1"/>
        <w:rPr>
          <w:lang w:val="pt-BR" w:eastAsia="pt-BR"/>
        </w:rPr>
      </w:pPr>
      <w:hyperlink w:anchor="_Toc528934415" w:history="1">
        <w:r w:rsidR="0001434E" w:rsidRPr="0001434E">
          <w:rPr>
            <w:rStyle w:val="Hyperlink"/>
            <w:lang w:val="pt-BR"/>
          </w:rPr>
          <w:t>REFERENCIAS</w:t>
        </w:r>
        <w:r w:rsidR="0001434E" w:rsidRPr="0001434E">
          <w:rPr>
            <w:webHidden/>
          </w:rPr>
          <w:tab/>
        </w:r>
        <w:r w:rsidR="0001434E" w:rsidRPr="0001434E">
          <w:rPr>
            <w:webHidden/>
          </w:rPr>
          <w:fldChar w:fldCharType="begin"/>
        </w:r>
        <w:r w:rsidR="0001434E" w:rsidRPr="0001434E">
          <w:rPr>
            <w:webHidden/>
          </w:rPr>
          <w:instrText xml:space="preserve"> PAGEREF _Toc528934415 \h </w:instrText>
        </w:r>
        <w:r w:rsidR="0001434E" w:rsidRPr="0001434E">
          <w:rPr>
            <w:webHidden/>
          </w:rPr>
        </w:r>
        <w:r w:rsidR="0001434E" w:rsidRPr="0001434E">
          <w:rPr>
            <w:webHidden/>
          </w:rPr>
          <w:fldChar w:fldCharType="separate"/>
        </w:r>
        <w:r w:rsidR="00A45ADD">
          <w:rPr>
            <w:webHidden/>
          </w:rPr>
          <w:t>51</w:t>
        </w:r>
        <w:r w:rsidR="0001434E" w:rsidRPr="0001434E">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2"/>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Ttulo1"/>
        <w:numPr>
          <w:ilvl w:val="0"/>
          <w:numId w:val="6"/>
        </w:numPr>
        <w:spacing w:before="0" w:line="360" w:lineRule="auto"/>
        <w:rPr>
          <w:sz w:val="24"/>
          <w:szCs w:val="24"/>
        </w:rPr>
      </w:pPr>
      <w:bookmarkStart w:id="9" w:name="_Toc465968956"/>
      <w:bookmarkStart w:id="10" w:name="_Toc512258241"/>
      <w:bookmarkStart w:id="11" w:name="_Toc528784990"/>
      <w:bookmarkStart w:id="12" w:name="_Toc528785849"/>
      <w:bookmarkStart w:id="13" w:name="_Toc528934382"/>
      <w:r w:rsidRPr="00D82DD7">
        <w:rPr>
          <w:szCs w:val="24"/>
        </w:rPr>
        <w:lastRenderedPageBreak/>
        <w:t>INTRODUÇÃ</w:t>
      </w:r>
      <w:bookmarkEnd w:id="0"/>
      <w:bookmarkEnd w:id="1"/>
      <w:bookmarkEnd w:id="2"/>
      <w:bookmarkEnd w:id="3"/>
      <w:bookmarkEnd w:id="4"/>
      <w:bookmarkEnd w:id="5"/>
      <w:bookmarkEnd w:id="6"/>
      <w:bookmarkEnd w:id="7"/>
      <w:bookmarkEnd w:id="8"/>
      <w:bookmarkEnd w:id="9"/>
      <w:bookmarkEnd w:id="10"/>
      <w:r w:rsidR="00996F1B" w:rsidRPr="00D82DD7">
        <w:rPr>
          <w:szCs w:val="24"/>
        </w:rPr>
        <w:t>O</w:t>
      </w:r>
      <w:bookmarkEnd w:id="11"/>
      <w:bookmarkEnd w:id="12"/>
      <w:bookmarkEnd w:id="13"/>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77777777"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deos e de seq</w:t>
      </w:r>
      <w:r w:rsidRPr="0013475F">
        <w:rPr>
          <w:rFonts w:hint="eastAsia"/>
          <w:lang w:val="pt-BR"/>
        </w:rPr>
        <w:t>üê</w:t>
      </w:r>
      <w:r w:rsidRPr="0013475F">
        <w:rPr>
          <w:lang w:val="pt-BR"/>
        </w:rPr>
        <w:t>ncia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todos foram desenvolvidos, sendo o mais comum a</w:t>
      </w:r>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77777777" w:rsidR="00573E6E" w:rsidRDefault="00573E6E" w:rsidP="00AF1ADC">
      <w:pPr>
        <w:pStyle w:val="Corpo"/>
        <w:spacing w:after="0"/>
        <w:rPr>
          <w:lang w:val="pt-BR"/>
        </w:rPr>
      </w:pPr>
      <w:r>
        <w:rPr>
          <w:lang w:val="pt-BR"/>
        </w:rPr>
        <w:t>Apesar desses métodos serem eficazes, não pode-se reduzir ao máximo as falhas, pois, as vezes o professor acaba pulando o nome, ou até mesmo, um aluno não ouvir a sua chamada e acabar ficando com falta irregularmente. Se utilizado cartões magnéticos, o aluno também pode cair no esquecimento e não registrar a sua presença indo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77777777" w:rsidR="00573E6E" w:rsidRDefault="00573E6E" w:rsidP="00AF1ADC">
      <w:pPr>
        <w:pStyle w:val="Corpo"/>
        <w:spacing w:after="0"/>
        <w:rPr>
          <w:lang w:val="pt-BR"/>
        </w:rPr>
      </w:pPr>
      <w:r>
        <w:rPr>
          <w:lang w:val="pt-BR"/>
        </w:rPr>
        <w:t xml:space="preserve">Esse presente trabalho visa a redução dos tempos de aulas para fazer a chamada manual, e possívelmente ser dedicado para conteúdos mais relevantes,  assim aumentando a produtividade </w:t>
      </w:r>
      <w:r w:rsidR="00C25566">
        <w:rPr>
          <w:lang w:val="pt-BR"/>
        </w:rPr>
        <w:t>das aulas e pretende diminuir as falhas que ocorrem durante um processo manual.</w:t>
      </w:r>
    </w:p>
    <w:p w14:paraId="7B5E65C4" w14:textId="77777777" w:rsidR="00C25566" w:rsidRDefault="00C25566" w:rsidP="00AF1ADC">
      <w:pPr>
        <w:pStyle w:val="Corpo"/>
        <w:spacing w:after="0"/>
        <w:rPr>
          <w:lang w:val="pt-BR"/>
        </w:rPr>
      </w:pPr>
      <w:r>
        <w:rPr>
          <w:lang w:val="pt-BR"/>
        </w:rPr>
        <w:t xml:space="preserve">A </w:t>
      </w:r>
      <w:r w:rsidR="005C6A61">
        <w:rPr>
          <w:lang w:val="pt-BR"/>
        </w:rPr>
        <w:t xml:space="preserve">aquisição das imagens foram obtidas através de uma câmera integrada de um notebook, desenvolvido em um sistema web onde é pego o frame dessa câmera e enviado para a biblioteca Dlib onde é feito o reconhecimento dos rostos e passado </w:t>
      </w:r>
      <w:r w:rsidR="005C6A61">
        <w:rPr>
          <w:lang w:val="pt-BR"/>
        </w:rPr>
        <w:lastRenderedPageBreak/>
        <w:t>para o classificador neural onde é feito a comparação entre as faces do frame e as imagens que existem préviamente no banco de dados.</w:t>
      </w:r>
    </w:p>
    <w:p w14:paraId="6F731ABE" w14:textId="77777777"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préviamente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77777777" w:rsidR="000F47A7" w:rsidRDefault="000F47A7" w:rsidP="00AF1ADC">
      <w:pPr>
        <w:pStyle w:val="Corpo"/>
        <w:spacing w:after="0"/>
        <w:rPr>
          <w:lang w:val="pt-BR"/>
        </w:rPr>
      </w:pPr>
      <w:r>
        <w:rPr>
          <w:lang w:val="pt-BR"/>
        </w:rPr>
        <w:t>No terceiro capítulo é apresentado os conceitos de processamento de imagens, suas etapas e as bibliotecas que pode-se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77777777" w:rsidR="000F47A7" w:rsidRPr="005C6A61" w:rsidRDefault="000F47A7" w:rsidP="00AF1ADC">
      <w:pPr>
        <w:pStyle w:val="Corpo"/>
        <w:spacing w:after="0"/>
        <w:rPr>
          <w:lang w:val="pt-BR"/>
        </w:rPr>
      </w:pPr>
      <w:r>
        <w:rPr>
          <w:lang w:val="pt-BR"/>
        </w:rPr>
        <w:t>O quinto e sexto capítulo expõe como foi desenvolvido o projeto, bem como os materiais utilizados, como foi aplicado as tecnologias estudadas e apresentadas durante o decorrer do trabalho, bem como os seus resultados apresentados nas validações e baterias de testes. Por último é mostrado a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Ttulo1"/>
        <w:numPr>
          <w:ilvl w:val="0"/>
          <w:numId w:val="6"/>
        </w:numPr>
        <w:spacing w:before="0" w:line="360" w:lineRule="auto"/>
        <w:rPr>
          <w:sz w:val="24"/>
          <w:szCs w:val="24"/>
        </w:rPr>
      </w:pPr>
      <w:bookmarkStart w:id="14" w:name="_Toc388294637"/>
      <w:bookmarkStart w:id="15" w:name="_Toc388295052"/>
      <w:bookmarkStart w:id="16" w:name="_Toc388296197"/>
      <w:bookmarkStart w:id="17" w:name="_Toc388296389"/>
      <w:bookmarkStart w:id="18" w:name="_Toc388296474"/>
      <w:bookmarkStart w:id="19" w:name="_Toc388296551"/>
      <w:bookmarkStart w:id="20" w:name="_Toc388296657"/>
      <w:bookmarkStart w:id="21" w:name="_Toc388296747"/>
      <w:bookmarkStart w:id="22" w:name="_Toc388296800"/>
      <w:r w:rsidRPr="00F26C16">
        <w:rPr>
          <w:lang w:val="pt-BR"/>
        </w:rPr>
        <w:br w:type="page"/>
      </w:r>
      <w:bookmarkStart w:id="23" w:name="_Toc528784991"/>
      <w:bookmarkStart w:id="24" w:name="_Toc528785850"/>
      <w:bookmarkStart w:id="25" w:name="_Toc528934383"/>
      <w:r w:rsidR="00F26C16" w:rsidRPr="00683E49">
        <w:rPr>
          <w:szCs w:val="24"/>
        </w:rPr>
        <w:lastRenderedPageBreak/>
        <w:t>RECONHECIMENTO FACIAL</w:t>
      </w:r>
      <w:bookmarkEnd w:id="23"/>
      <w:bookmarkEnd w:id="24"/>
      <w:bookmarkEnd w:id="25"/>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Uma das principais características de um reconhecimento facial são os traços de uma pessoa, sendo eles chamados de pontos nodais, de forma que cada parte do rosto sejam identificados e aplicados em diversos tipos de processamentos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Ttulo2"/>
        <w:spacing w:line="360" w:lineRule="auto"/>
        <w:rPr>
          <w:sz w:val="24"/>
          <w:lang w:val="pt-BR"/>
        </w:rPr>
      </w:pPr>
      <w:r w:rsidRPr="00AF1ADC">
        <w:rPr>
          <w:sz w:val="24"/>
          <w:lang w:val="pt-BR"/>
        </w:rPr>
        <w:t xml:space="preserve"> </w:t>
      </w:r>
      <w:bookmarkStart w:id="26" w:name="_Toc528784992"/>
      <w:bookmarkStart w:id="27" w:name="_Toc528785851"/>
      <w:bookmarkStart w:id="28" w:name="_Toc528934384"/>
      <w:r w:rsidR="009843A8" w:rsidRPr="00AF1ADC">
        <w:rPr>
          <w:sz w:val="24"/>
          <w:lang w:val="pt-BR"/>
        </w:rPr>
        <w:t>Conceitos Básicos</w:t>
      </w:r>
      <w:bookmarkEnd w:id="26"/>
      <w:bookmarkEnd w:id="27"/>
      <w:bookmarkEnd w:id="28"/>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r w:rsidR="0061379F">
        <w:rPr>
          <w:rFonts w:ascii="Arial" w:hAnsi="Arial" w:cs="Arial"/>
          <w:sz w:val="24"/>
          <w:lang w:val="pt-BR"/>
        </w:rPr>
        <w:t>;</w:t>
      </w:r>
    </w:p>
    <w:p w14:paraId="32F57595"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Ambiente: A forma em que a imagem é apresentada pode dificultar um reconhecimento devido à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Ttulo3"/>
        <w:numPr>
          <w:ilvl w:val="2"/>
          <w:numId w:val="9"/>
        </w:numPr>
        <w:spacing w:line="360" w:lineRule="auto"/>
        <w:rPr>
          <w:szCs w:val="24"/>
          <w:lang w:val="pt-BR"/>
        </w:rPr>
      </w:pPr>
      <w:r>
        <w:rPr>
          <w:szCs w:val="24"/>
          <w:lang w:val="pt-BR"/>
        </w:rPr>
        <w:lastRenderedPageBreak/>
        <w:t xml:space="preserve"> </w:t>
      </w:r>
      <w:bookmarkStart w:id="29" w:name="_Toc528784993"/>
      <w:bookmarkStart w:id="30" w:name="_Toc528785852"/>
      <w:bookmarkStart w:id="31" w:name="_Toc528934385"/>
      <w:r w:rsidR="00F2338D" w:rsidRPr="0061379F">
        <w:rPr>
          <w:szCs w:val="24"/>
          <w:lang w:val="pt-BR"/>
        </w:rPr>
        <w:t xml:space="preserve">O </w:t>
      </w:r>
      <w:r w:rsidR="0061379F" w:rsidRPr="0061379F">
        <w:rPr>
          <w:szCs w:val="24"/>
          <w:lang w:val="pt-BR"/>
        </w:rPr>
        <w:t>que é reconhecimento facial</w:t>
      </w:r>
      <w:bookmarkEnd w:id="29"/>
      <w:bookmarkEnd w:id="30"/>
      <w:bookmarkEnd w:id="31"/>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SuperBowl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“Durante os anos 1964 e 1965 Woodrow Wilson Bledsoe, Helen Chan Wolf e Charles Bisson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Um sistema de reconhecimento facial utiliza atributos exclusivos dos seres  humanos.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2" w:name="_Toc528784871"/>
      <w:bookmarkStart w:id="33" w:name="_Toc528784960"/>
    </w:p>
    <w:p w14:paraId="0A7F314D" w14:textId="3419E99A" w:rsidR="00F26C16" w:rsidRPr="00F26C16" w:rsidRDefault="00F26C16" w:rsidP="00D60A33">
      <w:pPr>
        <w:pStyle w:val="LegFig"/>
        <w:rPr>
          <w:lang w:val="pt-BR"/>
        </w:rPr>
      </w:pPr>
      <w:bookmarkStart w:id="34" w:name="_Toc528785400"/>
      <w:bookmarkStart w:id="35" w:name="_Toc528934623"/>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2"/>
      <w:bookmarkEnd w:id="33"/>
      <w:bookmarkEnd w:id="34"/>
      <w:bookmarkEnd w:id="35"/>
    </w:p>
    <w:p w14:paraId="4C930CC5" w14:textId="77777777" w:rsidR="001575D4" w:rsidRDefault="00F26C16" w:rsidP="001575D4">
      <w:pPr>
        <w:keepNext/>
        <w:spacing w:line="360" w:lineRule="auto"/>
        <w:jc w:val="center"/>
      </w:pPr>
      <w:r w:rsidRPr="00E173DA">
        <w:rPr>
          <w:rFonts w:ascii="Arial" w:hAnsi="Arial" w:cs="Arial"/>
          <w:noProof/>
          <w:lang w:val="pt-BR" w:eastAsia="pt-BR"/>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Fonte: TechTudo¹</w:t>
      </w:r>
    </w:p>
    <w:p w14:paraId="69527AC6" w14:textId="77777777" w:rsidR="0061379F" w:rsidRDefault="00BA4748" w:rsidP="00AF1ADC">
      <w:pPr>
        <w:pStyle w:val="Ttulo3"/>
        <w:numPr>
          <w:ilvl w:val="2"/>
          <w:numId w:val="9"/>
        </w:numPr>
        <w:spacing w:line="360" w:lineRule="auto"/>
        <w:rPr>
          <w:szCs w:val="24"/>
          <w:lang w:val="pt-BR"/>
        </w:rPr>
      </w:pPr>
      <w:r>
        <w:rPr>
          <w:szCs w:val="24"/>
          <w:lang w:val="pt-BR"/>
        </w:rPr>
        <w:t xml:space="preserve"> </w:t>
      </w:r>
      <w:bookmarkStart w:id="36" w:name="_Toc528784994"/>
      <w:bookmarkStart w:id="37" w:name="_Toc528785853"/>
      <w:bookmarkStart w:id="38" w:name="_Toc528934386"/>
      <w:r w:rsidR="00F2338D" w:rsidRPr="0061379F">
        <w:rPr>
          <w:szCs w:val="24"/>
          <w:lang w:val="pt-BR"/>
        </w:rPr>
        <w:t>Utilização</w:t>
      </w:r>
      <w:bookmarkEnd w:id="36"/>
      <w:bookmarkEnd w:id="37"/>
      <w:bookmarkEnd w:id="38"/>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ção de reconhecimento facial à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r w:rsidRPr="00F26C16">
        <w:rPr>
          <w:rFonts w:ascii="Arial" w:hAnsi="Arial" w:cs="Arial"/>
          <w:sz w:val="20"/>
          <w:szCs w:val="20"/>
          <w:lang w:val="pt-BR"/>
        </w:rPr>
        <w:t>¹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Semelhante a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(Template Matching):</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r w:rsidRPr="00F26C16">
        <w:rPr>
          <w:rFonts w:ascii="Arial" w:hAnsi="Arial" w:cs="Arial"/>
          <w:sz w:val="24"/>
          <w:szCs w:val="20"/>
        </w:rPr>
        <w:t>Utilizados em localização e reconhecimento</w:t>
      </w:r>
      <w:r w:rsidR="0061379F">
        <w:rPr>
          <w:rFonts w:ascii="Arial" w:hAnsi="Arial" w:cs="Arial"/>
          <w:sz w:val="24"/>
          <w:szCs w:val="20"/>
        </w:rPr>
        <w:t>;</w:t>
      </w:r>
    </w:p>
    <w:p w14:paraId="40D55B6F"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Diferente do casamento de padrões e outros modelos, esse método é feito de forma em que o modelo é treinado à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Ttulo2"/>
        <w:spacing w:line="360" w:lineRule="auto"/>
        <w:rPr>
          <w:sz w:val="24"/>
          <w:lang w:val="pt-BR"/>
        </w:rPr>
      </w:pPr>
      <w:r>
        <w:rPr>
          <w:b w:val="0"/>
          <w:sz w:val="24"/>
          <w:lang w:val="pt-BR"/>
        </w:rPr>
        <w:t xml:space="preserve"> </w:t>
      </w:r>
      <w:bookmarkStart w:id="39" w:name="_Toc528784995"/>
      <w:bookmarkStart w:id="40" w:name="_Toc528785854"/>
      <w:bookmarkStart w:id="41" w:name="_Toc528934387"/>
      <w:r w:rsidR="009843A8" w:rsidRPr="00AF1ADC">
        <w:rPr>
          <w:sz w:val="24"/>
          <w:lang w:val="pt-BR"/>
        </w:rPr>
        <w:t>Análise e Reconhecimento de Faces</w:t>
      </w:r>
      <w:bookmarkEnd w:id="39"/>
      <w:bookmarkEnd w:id="40"/>
      <w:bookmarkEnd w:id="41"/>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ruidos,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à tinto no rosto da torcedora.</w:t>
      </w:r>
    </w:p>
    <w:p w14:paraId="1BAA7AF9" w14:textId="77777777" w:rsidR="00F26C16" w:rsidRPr="00F26C16" w:rsidRDefault="00F26C16" w:rsidP="0087026E">
      <w:pPr>
        <w:pStyle w:val="LegFig"/>
        <w:rPr>
          <w:lang w:val="pt-BR"/>
        </w:rPr>
      </w:pPr>
      <w:bookmarkStart w:id="42" w:name="_Toc528784872"/>
      <w:bookmarkStart w:id="43" w:name="_Toc528784961"/>
      <w:bookmarkStart w:id="44" w:name="_Toc528785401"/>
      <w:bookmarkStart w:id="45" w:name="_Toc528934624"/>
      <w:r w:rsidRPr="00F26C16">
        <w:rPr>
          <w:lang w:val="pt-BR"/>
        </w:rPr>
        <w:lastRenderedPageBreak/>
        <w:t>Figura 2.2 –</w:t>
      </w:r>
      <w:r w:rsidR="00C4701B">
        <w:rPr>
          <w:lang w:val="pt-BR"/>
        </w:rPr>
        <w:t xml:space="preserve"> P</w:t>
      </w:r>
      <w:r w:rsidRPr="00F26C16">
        <w:rPr>
          <w:lang w:val="pt-BR"/>
        </w:rPr>
        <w:t>roblemas que podem afetar o reconhecimento facial</w:t>
      </w:r>
      <w:bookmarkEnd w:id="42"/>
      <w:bookmarkEnd w:id="43"/>
      <w:bookmarkEnd w:id="44"/>
      <w:bookmarkEnd w:id="45"/>
    </w:p>
    <w:p w14:paraId="763C6A4F" w14:textId="77777777" w:rsidR="00F26C16" w:rsidRDefault="00F26C16" w:rsidP="00F26C16">
      <w:pPr>
        <w:spacing w:line="360" w:lineRule="auto"/>
        <w:ind w:firstLine="720"/>
        <w:jc w:val="center"/>
        <w:rPr>
          <w:rFonts w:ascii="Arial" w:hAnsi="Arial" w:cs="Arial"/>
          <w:sz w:val="20"/>
          <w:szCs w:val="20"/>
        </w:rPr>
      </w:pPr>
      <w:r>
        <w:rPr>
          <w:noProof/>
          <w:lang w:val="pt-BR" w:eastAsia="pt-BR"/>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Fonte: Veja,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6" w:name="_Toc528784873"/>
      <w:bookmarkStart w:id="47" w:name="_Toc528784962"/>
      <w:bookmarkStart w:id="48" w:name="_Toc528785402"/>
      <w:bookmarkStart w:id="49" w:name="_Toc528934625"/>
      <w:r w:rsidRPr="00F26C16">
        <w:rPr>
          <w:lang w:val="pt-BR"/>
        </w:rPr>
        <w:t>Figura 2.3 – Exemplo de imagens com desfoque e ruídos</w:t>
      </w:r>
      <w:bookmarkEnd w:id="46"/>
      <w:bookmarkEnd w:id="47"/>
      <w:bookmarkEnd w:id="48"/>
      <w:bookmarkEnd w:id="49"/>
    </w:p>
    <w:p w14:paraId="48861BD0" w14:textId="77777777" w:rsidR="00AF1ADC" w:rsidRPr="00110900" w:rsidRDefault="00AF1ADC" w:rsidP="00AF1ADC">
      <w:pPr>
        <w:spacing w:line="360" w:lineRule="auto"/>
        <w:jc w:val="center"/>
        <w:rPr>
          <w:rFonts w:ascii="Arial" w:hAnsi="Arial" w:cs="Arial"/>
          <w:szCs w:val="20"/>
        </w:rPr>
      </w:pPr>
      <w:r>
        <w:rPr>
          <w:noProof/>
          <w:lang w:val="pt-BR" w:eastAsia="pt-BR"/>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Fonte: Tecmundo,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 xml:space="preserve">²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³ Disponível em: https://www.tecmundo.com.br/apps/64807-paquera-rosto-ideal-brasileiros-aplicativo-resposta.htm. Acesso em: 22 abr. 2018.</w:t>
      </w:r>
    </w:p>
    <w:p w14:paraId="63094628" w14:textId="77777777" w:rsidR="00BA4748" w:rsidRPr="00BA4748" w:rsidRDefault="00BA4748" w:rsidP="00AF1ADC">
      <w:pPr>
        <w:pStyle w:val="Ttulo3"/>
        <w:numPr>
          <w:ilvl w:val="2"/>
          <w:numId w:val="24"/>
        </w:numPr>
        <w:spacing w:line="360" w:lineRule="auto"/>
        <w:rPr>
          <w:szCs w:val="24"/>
          <w:lang w:val="pt-BR"/>
        </w:rPr>
      </w:pPr>
      <w:r w:rsidRPr="00BA4748">
        <w:rPr>
          <w:szCs w:val="24"/>
          <w:lang w:val="pt-BR"/>
        </w:rPr>
        <w:lastRenderedPageBreak/>
        <w:t xml:space="preserve"> </w:t>
      </w:r>
      <w:bookmarkStart w:id="50" w:name="_Toc528784996"/>
      <w:bookmarkStart w:id="51" w:name="_Toc528785855"/>
      <w:bookmarkStart w:id="52" w:name="_Toc528934388"/>
      <w:r w:rsidR="00F2338D" w:rsidRPr="00BA4748">
        <w:rPr>
          <w:szCs w:val="24"/>
          <w:lang w:val="pt-BR"/>
        </w:rPr>
        <w:t>Características</w:t>
      </w:r>
      <w:bookmarkEnd w:id="50"/>
      <w:bookmarkEnd w:id="51"/>
      <w:bookmarkEnd w:id="52"/>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frameworks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3" w:name="_Toc528784874"/>
      <w:bookmarkStart w:id="54" w:name="_Toc528784963"/>
      <w:bookmarkStart w:id="55" w:name="_Toc528785403"/>
      <w:bookmarkStart w:id="56" w:name="_Toc528934626"/>
      <w:r w:rsidRPr="00F26C16">
        <w:rPr>
          <w:lang w:val="pt-BR"/>
        </w:rPr>
        <w:t>Figura 2.4 – Exemplo de rosto com barba e bigode</w:t>
      </w:r>
      <w:bookmarkEnd w:id="53"/>
      <w:bookmarkEnd w:id="54"/>
      <w:bookmarkEnd w:id="55"/>
      <w:bookmarkEnd w:id="56"/>
    </w:p>
    <w:p w14:paraId="45B59E4A" w14:textId="77777777" w:rsidR="00F26C16" w:rsidRDefault="00F26C16" w:rsidP="00F26C16">
      <w:pPr>
        <w:spacing w:line="360" w:lineRule="auto"/>
        <w:jc w:val="center"/>
      </w:pPr>
      <w:r>
        <w:rPr>
          <w:noProof/>
          <w:lang w:val="pt-BR" w:eastAsia="pt-BR"/>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r w:rsidRPr="00F26C16">
        <w:rPr>
          <w:rFonts w:ascii="Arial" w:hAnsi="Arial" w:cs="Arial"/>
          <w:sz w:val="20"/>
          <w:szCs w:val="20"/>
          <w:vertAlign w:val="superscript"/>
          <w:lang w:val="pt-BR"/>
        </w:rPr>
        <w:t xml:space="preserve">4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Corpodetexto"/>
        <w:jc w:val="both"/>
        <w:rPr>
          <w:rFonts w:cs="Arial"/>
          <w:sz w:val="28"/>
          <w:szCs w:val="24"/>
        </w:rPr>
      </w:pPr>
      <w:r w:rsidRPr="00F26C16">
        <w:rPr>
          <w:rFonts w:cs="Arial"/>
          <w:sz w:val="28"/>
          <w:szCs w:val="24"/>
        </w:rPr>
        <w:tab/>
      </w:r>
    </w:p>
    <w:p w14:paraId="194E5818" w14:textId="17D7E54B" w:rsidR="00BA4748" w:rsidRDefault="00BA4748" w:rsidP="00202991">
      <w:pPr>
        <w:pStyle w:val="Ttulo3"/>
        <w:numPr>
          <w:ilvl w:val="2"/>
          <w:numId w:val="9"/>
        </w:numPr>
        <w:spacing w:line="360" w:lineRule="auto"/>
        <w:rPr>
          <w:szCs w:val="24"/>
          <w:lang w:val="pt-BR"/>
        </w:rPr>
      </w:pPr>
      <w:r>
        <w:rPr>
          <w:szCs w:val="24"/>
          <w:lang w:val="pt-BR"/>
        </w:rPr>
        <w:t xml:space="preserve"> </w:t>
      </w:r>
      <w:bookmarkStart w:id="57" w:name="_Toc528784997"/>
      <w:bookmarkStart w:id="58" w:name="_Toc528785856"/>
      <w:bookmarkStart w:id="59" w:name="_Toc528934389"/>
      <w:r w:rsidR="009843A8">
        <w:rPr>
          <w:szCs w:val="24"/>
          <w:lang w:val="pt-BR"/>
        </w:rPr>
        <w:t>Reconhecimento e i</w:t>
      </w:r>
      <w:r w:rsidR="00F2338D" w:rsidRPr="00BA4748">
        <w:rPr>
          <w:szCs w:val="24"/>
          <w:lang w:val="pt-BR"/>
        </w:rPr>
        <w:t>dentificação</w:t>
      </w:r>
      <w:bookmarkEnd w:id="57"/>
      <w:bookmarkEnd w:id="58"/>
      <w:bookmarkEnd w:id="59"/>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Corpodetexto"/>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Corpodetexto"/>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Corpodetexto"/>
        <w:spacing w:after="0" w:line="360" w:lineRule="auto"/>
        <w:jc w:val="both"/>
      </w:pPr>
    </w:p>
    <w:p w14:paraId="64C65018" w14:textId="77777777" w:rsidR="00F26C16" w:rsidRPr="00C4701B" w:rsidRDefault="00F26C16" w:rsidP="00202991">
      <w:pPr>
        <w:pStyle w:val="Corpodetexto"/>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labíos, etc. </w:t>
      </w:r>
    </w:p>
    <w:p w14:paraId="26FB9FC8" w14:textId="77777777" w:rsidR="00F26C16" w:rsidRPr="00C4701B" w:rsidRDefault="00F26C16" w:rsidP="00202991">
      <w:pPr>
        <w:pStyle w:val="Corpodetexto"/>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53A7F382"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Padrão Binário Local (Local Binary Patterns)</w:t>
      </w:r>
      <w:r w:rsidR="00BA4748">
        <w:rPr>
          <w:rFonts w:cs="Arial"/>
          <w:bCs/>
        </w:rPr>
        <w:t>;</w:t>
      </w:r>
    </w:p>
    <w:p w14:paraId="6D35AF78" w14:textId="77777777" w:rsidR="00F26C16" w:rsidRDefault="00F26C16" w:rsidP="00202991">
      <w:pPr>
        <w:pStyle w:val="Corpodetexto"/>
        <w:numPr>
          <w:ilvl w:val="0"/>
          <w:numId w:val="5"/>
        </w:numPr>
        <w:spacing w:after="0" w:line="360" w:lineRule="auto"/>
        <w:jc w:val="both"/>
        <w:rPr>
          <w:rFonts w:cs="Arial"/>
          <w:bCs/>
        </w:rPr>
      </w:pPr>
      <w:r w:rsidRPr="00C4701B">
        <w:rPr>
          <w:rFonts w:cs="Arial"/>
          <w:bCs/>
        </w:rPr>
        <w:t>Eigenfaces</w:t>
      </w:r>
      <w:r w:rsidR="00BA4748">
        <w:rPr>
          <w:rFonts w:cs="Arial"/>
          <w:bCs/>
        </w:rPr>
        <w:t>.</w:t>
      </w:r>
    </w:p>
    <w:p w14:paraId="3F99885A" w14:textId="77777777" w:rsidR="00BA4748" w:rsidRPr="00C4701B" w:rsidRDefault="00BA4748" w:rsidP="00BA4748">
      <w:pPr>
        <w:pStyle w:val="Corpodetexto"/>
        <w:spacing w:line="360" w:lineRule="auto"/>
        <w:jc w:val="both"/>
        <w:rPr>
          <w:rFonts w:cs="Arial"/>
          <w:bCs/>
        </w:rPr>
      </w:pPr>
    </w:p>
    <w:p w14:paraId="0010C4FB" w14:textId="3E866D1E" w:rsidR="00F26C16" w:rsidRDefault="00BA4748" w:rsidP="00202991">
      <w:pPr>
        <w:pStyle w:val="Ttulo3"/>
        <w:spacing w:line="360" w:lineRule="auto"/>
        <w:rPr>
          <w:szCs w:val="24"/>
          <w:lang w:val="pt-BR"/>
        </w:rPr>
      </w:pPr>
      <w:r>
        <w:rPr>
          <w:szCs w:val="24"/>
          <w:lang w:val="pt-BR"/>
        </w:rPr>
        <w:t xml:space="preserve"> </w:t>
      </w:r>
      <w:bookmarkStart w:id="60" w:name="_Toc528784998"/>
      <w:bookmarkStart w:id="61" w:name="_Toc528785857"/>
      <w:bookmarkStart w:id="62" w:name="_Toc528934390"/>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0"/>
      <w:bookmarkEnd w:id="61"/>
      <w:bookmarkEnd w:id="62"/>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lastRenderedPageBreak/>
        <w:t xml:space="preserve">Hoje em dia, é possível dizer que houve um progresso muito grande na área de detecção e reconhecimento facial pelo fato do avanço da tecnologia para otimização de processos manuais. </w:t>
      </w:r>
    </w:p>
    <w:p w14:paraId="7DE9FB59"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i/>
          <w:sz w:val="24"/>
          <w:lang w:val="pt-BR"/>
        </w:rPr>
        <w:t>Paul Viola</w:t>
      </w:r>
      <w:r w:rsidRPr="00F26C16">
        <w:rPr>
          <w:rFonts w:ascii="Arial" w:hAnsi="Arial" w:cs="Arial"/>
          <w:sz w:val="24"/>
          <w:lang w:val="pt-BR"/>
        </w:rPr>
        <w:t xml:space="preserve"> e </w:t>
      </w:r>
      <w:r w:rsidRPr="00F26C16">
        <w:rPr>
          <w:rFonts w:ascii="Arial" w:hAnsi="Arial" w:cs="Arial"/>
          <w:i/>
          <w:sz w:val="24"/>
          <w:lang w:val="pt-BR"/>
        </w:rPr>
        <w:t xml:space="preserve">Michael Jones </w:t>
      </w:r>
      <w:r w:rsidRPr="00F26C16">
        <w:rPr>
          <w:rFonts w:ascii="Arial" w:hAnsi="Arial" w:cs="Arial"/>
          <w:sz w:val="24"/>
          <w:lang w:val="pt-BR"/>
        </w:rPr>
        <w:t xml:space="preserve">propuseram em 2001 uma abordagem para detecção de objetos em imagens que se baseia em três conceitos: integral de imagem, treinamento de classificadores utilizando </w:t>
      </w:r>
      <w:r w:rsidRPr="00246299">
        <w:rPr>
          <w:rFonts w:ascii="Arial" w:hAnsi="Arial" w:cs="Arial"/>
          <w:i/>
          <w:sz w:val="24"/>
          <w:lang w:val="pt-BR"/>
        </w:rPr>
        <w:t>boosting</w:t>
      </w:r>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F26C16">
        <w:rPr>
          <w:rFonts w:ascii="Arial" w:hAnsi="Arial" w:cs="Arial"/>
          <w:i/>
          <w:sz w:val="24"/>
          <w:lang w:val="pt-BR"/>
        </w:rPr>
        <w:t xml:space="preserve">Viola </w:t>
      </w:r>
      <w:r w:rsidRPr="00F26C16">
        <w:rPr>
          <w:rFonts w:ascii="Arial" w:hAnsi="Arial" w:cs="Arial"/>
          <w:sz w:val="24"/>
          <w:lang w:val="pt-BR"/>
        </w:rPr>
        <w:t xml:space="preserve">e </w:t>
      </w:r>
      <w:r w:rsidRPr="00F26C16">
        <w:rPr>
          <w:rFonts w:ascii="Arial" w:hAnsi="Arial" w:cs="Arial"/>
          <w:i/>
          <w:sz w:val="24"/>
          <w:lang w:val="pt-BR"/>
        </w:rPr>
        <w:t>Jones</w:t>
      </w:r>
      <w:r w:rsidRPr="00F26C16">
        <w:rPr>
          <w:rFonts w:ascii="Arial" w:hAnsi="Arial" w:cs="Arial"/>
          <w:sz w:val="24"/>
          <w:lang w:val="pt-BR"/>
        </w:rPr>
        <w:t xml:space="preserve"> foi o reconhecimento facial. O ponto forte desse algoritmo é a rapidez com que é executado (BRAGA, 2013).</w:t>
      </w:r>
    </w:p>
    <w:p w14:paraId="145C7DBF" w14:textId="5D23C38F"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a soma dos valores dos pixels de uma sub-região. Além disso, de acordo com Tulio Santos (2011), As unidades básicas do método Viola-Jones são os denominados features retangulares, essas features </w:t>
      </w:r>
      <w:r w:rsidR="009F3DF1" w:rsidRPr="00F26C16">
        <w:rPr>
          <w:rFonts w:ascii="Arial" w:hAnsi="Arial" w:cs="Arial"/>
          <w:sz w:val="24"/>
          <w:lang w:val="pt-BR"/>
        </w:rPr>
        <w:t>retangulares</w:t>
      </w:r>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3" w:name="_Toc528784875"/>
      <w:bookmarkStart w:id="64" w:name="_Toc528784964"/>
      <w:bookmarkStart w:id="65" w:name="_Toc528785404"/>
      <w:bookmarkStart w:id="66" w:name="_Toc528934627"/>
      <w:r w:rsidRPr="00F26C16">
        <w:rPr>
          <w:lang w:val="pt-BR"/>
        </w:rPr>
        <w:t>Figura 2.5 – Quatro configurações possíveis de um feature</w:t>
      </w:r>
      <w:bookmarkEnd w:id="63"/>
      <w:bookmarkEnd w:id="64"/>
      <w:bookmarkEnd w:id="65"/>
      <w:bookmarkEnd w:id="66"/>
    </w:p>
    <w:p w14:paraId="22AE65AF" w14:textId="77777777" w:rsidR="00F26C16" w:rsidRPr="0003170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Fonte: Adaptado pelo autor, 2018</w:t>
      </w:r>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A equação abaixo determina como é calculado a integral dado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w:lastRenderedPageBreak/>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 xml:space="preserve">onde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pixels,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pixel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Após isso, é possível fazer o somatório dos pixels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lang w:val="pt-BR" w:eastAsia="pt-BR"/>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35D9A989"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E628CD" wp14:editId="02B84447">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14:paraId="7A49B4EC" w14:textId="62FC86BB"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67" w:name="_Toc528784876"/>
      <w:bookmarkStart w:id="68" w:name="_Toc528784965"/>
      <w:bookmarkStart w:id="69" w:name="_Toc528785405"/>
      <w:bookmarkStart w:id="70" w:name="_Toc528934628"/>
      <w:r w:rsidRPr="00F26C16">
        <w:t>Figura 2.6 – Representação Cascata de Classificadores</w:t>
      </w:r>
      <w:bookmarkEnd w:id="67"/>
      <w:bookmarkEnd w:id="68"/>
      <w:bookmarkEnd w:id="69"/>
      <w:bookmarkEnd w:id="70"/>
    </w:p>
    <w:p w14:paraId="62DD0B4F" w14:textId="77777777" w:rsidR="00F26C16" w:rsidRPr="00A4153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Fonte: Tulio Santos, 2011</w:t>
      </w:r>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Local Binary Patterns (LBP)</w:t>
      </w:r>
      <w:r w:rsidRPr="00F26C16">
        <w:rPr>
          <w:rFonts w:ascii="Arial" w:hAnsi="Arial" w:cs="Arial"/>
          <w:sz w:val="24"/>
          <w:lang w:val="pt-BR"/>
        </w:rPr>
        <w:t>, que toma como base o algoritmo Adaboost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lastRenderedPageBreak/>
        <w:tab/>
        <w:t>A utilização do LBP em uma imagem permite resumir a estrutura espacial de uma pequena parcela da imagem (8 pixels) em um único número (código LBP). Tal código é definido a partir de uma vizinhança de 3x3 pixels, comparando-se com os pixels externos com o pixel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1" w:name="_Toc528784877"/>
      <w:bookmarkStart w:id="72" w:name="_Toc528784966"/>
      <w:bookmarkStart w:id="73" w:name="_Toc528785406"/>
      <w:bookmarkStart w:id="74" w:name="_Toc528934629"/>
      <w:r w:rsidRPr="00F26C16">
        <w:rPr>
          <w:lang w:val="pt-BR"/>
        </w:rPr>
        <w:t>Figura 2.7 – Representação da operação LBP</w:t>
      </w:r>
      <w:bookmarkEnd w:id="71"/>
      <w:bookmarkEnd w:id="72"/>
      <w:bookmarkEnd w:id="73"/>
      <w:bookmarkEnd w:id="74"/>
    </w:p>
    <w:p w14:paraId="55418F88"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r w:rsidR="003C75E3">
        <w:rPr>
          <w:rFonts w:ascii="Arial" w:hAnsi="Arial" w:cs="Arial"/>
          <w:sz w:val="24"/>
          <w:szCs w:val="20"/>
          <w:lang w:val="pt-BR"/>
        </w:rPr>
        <w:t>a</w:t>
      </w:r>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pixels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75" w:name="_Toc528784878"/>
      <w:bookmarkStart w:id="76" w:name="_Toc528784967"/>
      <w:bookmarkStart w:id="77" w:name="_Toc528785407"/>
      <w:bookmarkStart w:id="78" w:name="_Toc528934630"/>
      <w:r>
        <w:t>Figura 2.8 – Operador LBP estendido.</w:t>
      </w:r>
      <w:bookmarkEnd w:id="75"/>
      <w:bookmarkEnd w:id="76"/>
      <w:bookmarkEnd w:id="77"/>
      <w:bookmarkEnd w:id="78"/>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lang w:val="pt-BR" w:eastAsia="pt-BR"/>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r w:rsidR="00246299">
        <w:rPr>
          <w:rFonts w:ascii="Arial" w:hAnsi="Arial" w:cs="Arial"/>
          <w:sz w:val="24"/>
          <w:lang w:val="pt-BR"/>
        </w:rPr>
        <w:br w:type="page"/>
      </w:r>
    </w:p>
    <w:p w14:paraId="69626B2D" w14:textId="77777777" w:rsidR="0050640D" w:rsidRPr="006674ED" w:rsidRDefault="008B42D5" w:rsidP="00202991">
      <w:pPr>
        <w:pStyle w:val="Ttulo1"/>
        <w:numPr>
          <w:ilvl w:val="0"/>
          <w:numId w:val="6"/>
        </w:numPr>
        <w:spacing w:before="0" w:line="360" w:lineRule="auto"/>
        <w:rPr>
          <w:rFonts w:eastAsiaTheme="minorEastAsia" w:cstheme="minorBidi"/>
          <w:bCs w:val="0"/>
          <w:lang w:val="pt-BR"/>
        </w:rPr>
      </w:pPr>
      <w:bookmarkStart w:id="79" w:name="_Toc528784999"/>
      <w:bookmarkStart w:id="80" w:name="_Toc528785858"/>
      <w:bookmarkStart w:id="81" w:name="_Toc528934391"/>
      <w:r w:rsidRPr="006674ED">
        <w:rPr>
          <w:rFonts w:cs="Arial"/>
          <w:lang w:val="pt-BR"/>
        </w:rPr>
        <w:lastRenderedPageBreak/>
        <w:t>PROCESSAMENTO DE IMAGENS</w:t>
      </w:r>
      <w:bookmarkEnd w:id="79"/>
      <w:bookmarkEnd w:id="80"/>
      <w:bookmarkEnd w:id="81"/>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Como dito por Paula Ramos (2010), um dos objetivos de processamento de imagens consiste em melhorar o aspecto 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Ttulo2"/>
        <w:spacing w:line="360" w:lineRule="auto"/>
        <w:rPr>
          <w:lang w:val="pt-BR"/>
        </w:rPr>
      </w:pPr>
      <w:r w:rsidRPr="00AF1ADC">
        <w:rPr>
          <w:sz w:val="24"/>
          <w:lang w:val="pt-BR"/>
        </w:rPr>
        <w:t xml:space="preserve"> </w:t>
      </w:r>
      <w:bookmarkStart w:id="82" w:name="_Toc528785000"/>
      <w:bookmarkStart w:id="83" w:name="_Toc528785859"/>
      <w:bookmarkStart w:id="84" w:name="_Toc528934392"/>
      <w:r w:rsidR="00D475CE" w:rsidRPr="00AF1ADC">
        <w:rPr>
          <w:sz w:val="24"/>
          <w:lang w:val="pt-BR"/>
        </w:rPr>
        <w:t>O que é Processamento de Imagens</w:t>
      </w:r>
      <w:bookmarkEnd w:id="82"/>
      <w:bookmarkEnd w:id="83"/>
      <w:bookmarkEnd w:id="84"/>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frame utilizando as modificações como, por exemplo, alterações de brilho e contraste, redimensionamento (</w:t>
      </w:r>
      <w:r w:rsidRPr="0050640D">
        <w:rPr>
          <w:rFonts w:ascii="Arial" w:hAnsi="Arial" w:cs="Arial"/>
          <w:i/>
          <w:sz w:val="24"/>
          <w:szCs w:val="24"/>
          <w:lang w:val="pt-BR"/>
        </w:rPr>
        <w:t>resize</w:t>
      </w:r>
      <w:r w:rsidRPr="0050640D">
        <w:rPr>
          <w:rFonts w:ascii="Arial" w:hAnsi="Arial" w:cs="Arial"/>
          <w:sz w:val="24"/>
          <w:szCs w:val="24"/>
          <w:lang w:val="pt-BR"/>
        </w:rPr>
        <w:t>), ou até mesmo as correções de ruídos.</w:t>
      </w:r>
    </w:p>
    <w:p w14:paraId="4D609C00"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As alterações em uma imagem fará com que essa melhoria possa ser ajustada e reconhecida em diversas aplicações, tais como: </w:t>
      </w:r>
    </w:p>
    <w:p w14:paraId="0E4D798E" w14:textId="77777777" w:rsidR="0050640D" w:rsidRPr="00BA4748"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peças em sua criação), entre outras.</w:t>
      </w:r>
    </w:p>
    <w:p w14:paraId="4D3CEFFC" w14:textId="77777777" w:rsidR="0050640D" w:rsidRPr="0050640D"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35CF879D" w14:textId="77777777" w:rsidR="0050640D" w:rsidRPr="0050640D" w:rsidRDefault="0050640D" w:rsidP="00202991">
      <w:pPr>
        <w:spacing w:after="0" w:line="360" w:lineRule="auto"/>
        <w:rPr>
          <w:rFonts w:ascii="Arial" w:hAnsi="Arial" w:cs="Arial"/>
          <w:sz w:val="24"/>
          <w:szCs w:val="24"/>
          <w:lang w:val="pt-BR"/>
        </w:rPr>
      </w:pP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Ttulo2"/>
        <w:spacing w:line="360" w:lineRule="auto"/>
        <w:rPr>
          <w:sz w:val="24"/>
          <w:lang w:val="pt-BR"/>
        </w:rPr>
      </w:pPr>
      <w:r w:rsidRPr="00AF1ADC">
        <w:rPr>
          <w:sz w:val="24"/>
          <w:lang w:val="pt-BR"/>
        </w:rPr>
        <w:t xml:space="preserve"> </w:t>
      </w:r>
      <w:bookmarkStart w:id="85" w:name="_Toc528785001"/>
      <w:bookmarkStart w:id="86" w:name="_Toc528785860"/>
      <w:bookmarkStart w:id="87" w:name="_Toc528934393"/>
      <w:r w:rsidR="00D475CE" w:rsidRPr="00AF1ADC">
        <w:rPr>
          <w:sz w:val="24"/>
          <w:lang w:val="pt-BR"/>
        </w:rPr>
        <w:t>Análise e Captura de Imagem</w:t>
      </w:r>
      <w:bookmarkEnd w:id="85"/>
      <w:bookmarkEnd w:id="86"/>
      <w:bookmarkEnd w:id="87"/>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Conforme dito por Villegas (2009), as câmeras são recobertas por foto sensores, ou seja, sensores sensíveis a luz que são chamados de fotodiodos. Esses fotodiodos são capazes de gerar corrente elétrica diretamente proporcional a quantidade de luz que eles são atingidos. Uma matriz de fotodiodos é capaz de gerar uma imagem em tons de cinza.</w:t>
      </w:r>
    </w:p>
    <w:p w14:paraId="3FBF300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Porém, quando é necessário fazer alguma alteração na imagem, é possível a sua manipulação de escalas, ao trocar de escalas de cinza para RGB,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pixels. Quanto maior a quantidade de pixels maior a complexidade computacional necessária para realizar tratamentos na imagem. Dessa forma é possível verificar a diferença na </w:t>
      </w:r>
      <w:r w:rsidRPr="0050640D">
        <w:rPr>
          <w:rFonts w:ascii="Arial" w:hAnsi="Arial" w:cs="Arial"/>
          <w:sz w:val="24"/>
          <w:szCs w:val="24"/>
          <w:lang w:val="pt-BR"/>
        </w:rPr>
        <w:lastRenderedPageBreak/>
        <w:t>relação entre uma imagem de alta resolução (maior número de pixels) e a outra com menor número de pixels,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88" w:name="_Toc528784879"/>
      <w:bookmarkStart w:id="89" w:name="_Toc528784968"/>
      <w:bookmarkStart w:id="90" w:name="_Toc528785408"/>
      <w:bookmarkStart w:id="91" w:name="_Toc528934631"/>
      <w:r w:rsidRPr="0050640D">
        <w:rPr>
          <w:lang w:val="pt-BR"/>
        </w:rPr>
        <w:t xml:space="preserve">Figura 3.1 – </w:t>
      </w:r>
      <w:r w:rsidR="00BB0DBB">
        <w:rPr>
          <w:lang w:val="pt-BR"/>
        </w:rPr>
        <w:t>I</w:t>
      </w:r>
      <w:r w:rsidRPr="0050640D">
        <w:rPr>
          <w:lang w:val="pt-BR"/>
        </w:rPr>
        <w:t>magens com tamanhos iguais e resoluções diferentes</w:t>
      </w:r>
      <w:bookmarkEnd w:id="88"/>
      <w:bookmarkEnd w:id="89"/>
      <w:bookmarkEnd w:id="90"/>
      <w:bookmarkEnd w:id="91"/>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lang w:val="pt-BR" w:eastAsia="pt-BR"/>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Ttulo2"/>
        <w:spacing w:line="360" w:lineRule="auto"/>
        <w:rPr>
          <w:sz w:val="24"/>
          <w:lang w:val="pt-BR"/>
        </w:rPr>
      </w:pPr>
      <w:r w:rsidRPr="00AF1ADC">
        <w:rPr>
          <w:sz w:val="24"/>
          <w:lang w:val="pt-BR"/>
        </w:rPr>
        <w:t xml:space="preserve"> </w:t>
      </w:r>
      <w:bookmarkStart w:id="92" w:name="_Toc528785002"/>
      <w:bookmarkStart w:id="93" w:name="_Toc528785861"/>
      <w:bookmarkStart w:id="94" w:name="_Toc528934394"/>
      <w:r w:rsidR="00D475CE" w:rsidRPr="00AF1ADC">
        <w:rPr>
          <w:sz w:val="24"/>
          <w:lang w:val="pt-BR"/>
        </w:rPr>
        <w:t>Técnicas de Processamento de Imagens</w:t>
      </w:r>
      <w:bookmarkEnd w:id="92"/>
      <w:bookmarkEnd w:id="93"/>
      <w:bookmarkEnd w:id="94"/>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pixel a pixel,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rPr>
      </w:pPr>
      <w:r w:rsidRPr="0050640D">
        <w:rPr>
          <w:rFonts w:ascii="Arial" w:hAnsi="Arial" w:cs="Arial"/>
          <w:sz w:val="24"/>
          <w:szCs w:val="24"/>
        </w:rPr>
        <w:t>Pré-processamento:</w:t>
      </w:r>
    </w:p>
    <w:p w14:paraId="50574155"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tamanho menor de itens para processar.</w:t>
      </w:r>
    </w:p>
    <w:p w14:paraId="3E7237FD"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Dentre essas técnicas utilizadas, as de reconhecimento de padrões e a segmentação serão aplicadas no trabalho de forma que as faces sejam detectadas para posteriormente obter uma precisão no reconhecimento. A utilização das técnicas de  processamento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Ttulo2"/>
        <w:spacing w:line="360" w:lineRule="auto"/>
        <w:rPr>
          <w:sz w:val="24"/>
          <w:lang w:val="pt-BR"/>
        </w:rPr>
      </w:pPr>
      <w:r w:rsidRPr="00AF1ADC">
        <w:rPr>
          <w:sz w:val="24"/>
          <w:lang w:val="pt-BR"/>
        </w:rPr>
        <w:lastRenderedPageBreak/>
        <w:t xml:space="preserve"> </w:t>
      </w:r>
      <w:bookmarkStart w:id="95" w:name="_Toc528785003"/>
      <w:bookmarkStart w:id="96" w:name="_Toc528785862"/>
      <w:bookmarkStart w:id="97" w:name="_Toc528934395"/>
      <w:r w:rsidR="00D475CE" w:rsidRPr="00AF1ADC">
        <w:rPr>
          <w:sz w:val="24"/>
          <w:lang w:val="pt-BR"/>
        </w:rPr>
        <w:t>Opencv</w:t>
      </w:r>
      <w:bookmarkEnd w:id="95"/>
      <w:bookmarkEnd w:id="96"/>
      <w:bookmarkEnd w:id="97"/>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Pr="0050640D">
        <w:rPr>
          <w:rFonts w:ascii="Arial" w:hAnsi="Arial" w:cs="Arial"/>
          <w:i/>
          <w:sz w:val="24"/>
          <w:szCs w:val="24"/>
          <w:lang w:val="pt-BR"/>
        </w:rPr>
        <w:t xml:space="preserve">OpenCV (Open Source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open source</w:t>
      </w:r>
      <w:r w:rsidRPr="0050640D">
        <w:rPr>
          <w:rFonts w:ascii="Arial" w:hAnsi="Arial" w:cs="Arial"/>
          <w:sz w:val="24"/>
          <w:szCs w:val="24"/>
          <w:lang w:val="pt-BR"/>
        </w:rPr>
        <w:t xml:space="preserve"> de licença BSD, disponível em C, C++, Java, Python, MacOS, iOS e android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Manzi (2007), entre as aplicações da biblioteca estão à identificação de objetos, segmentação e reconhecimento de imagens, reconhecimento de faces e gestos, captura de movimentos e reconhecimento de bordas.</w:t>
      </w:r>
    </w:p>
    <w:p w14:paraId="4687648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 OpenCV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2016).</w:t>
      </w:r>
    </w:p>
    <w:p w14:paraId="5329204E"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r w:rsidRPr="0050640D">
        <w:rPr>
          <w:rFonts w:ascii="Arial" w:hAnsi="Arial" w:cs="Arial"/>
          <w:i/>
          <w:sz w:val="24"/>
          <w:szCs w:val="24"/>
          <w:lang w:val="pt-BR"/>
        </w:rPr>
        <w:t>Machine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r w:rsidRPr="0050640D">
        <w:rPr>
          <w:rFonts w:ascii="Arial" w:hAnsi="Arial" w:cs="Arial"/>
          <w:i/>
          <w:sz w:val="24"/>
          <w:szCs w:val="24"/>
          <w:lang w:val="pt-BR"/>
        </w:rPr>
        <w:t>OpenCV</w:t>
      </w:r>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98" w:name="_Toc528784880"/>
      <w:bookmarkStart w:id="99" w:name="_Toc528784969"/>
      <w:bookmarkStart w:id="100" w:name="_Toc528785409"/>
      <w:bookmarkStart w:id="101" w:name="_Toc528934632"/>
      <w:r w:rsidRPr="0050640D">
        <w:t xml:space="preserve">Figura 3.2 – Estrutura básica do </w:t>
      </w:r>
      <w:r w:rsidRPr="0050640D">
        <w:rPr>
          <w:i/>
        </w:rPr>
        <w:t>OpenCV</w:t>
      </w:r>
      <w:bookmarkEnd w:id="98"/>
      <w:bookmarkEnd w:id="99"/>
      <w:bookmarkEnd w:id="100"/>
      <w:bookmarkEnd w:id="101"/>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lang w:val="pt-BR" w:eastAsia="pt-BR"/>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Bradski; Kaehler, 2013</w:t>
      </w:r>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Baseado nesse conceito, as 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Ttulo1"/>
        <w:numPr>
          <w:ilvl w:val="0"/>
          <w:numId w:val="6"/>
        </w:numPr>
        <w:spacing w:before="0" w:line="360" w:lineRule="auto"/>
        <w:rPr>
          <w:rFonts w:cs="Arial"/>
          <w:lang w:val="pt-BR"/>
        </w:rPr>
      </w:pPr>
      <w:bookmarkStart w:id="102" w:name="_Toc528785004"/>
      <w:bookmarkStart w:id="103" w:name="_Toc528785863"/>
      <w:bookmarkStart w:id="104" w:name="_Toc528934396"/>
      <w:r w:rsidRPr="006674ED">
        <w:rPr>
          <w:rFonts w:cs="Arial"/>
          <w:lang w:val="pt-BR"/>
        </w:rPr>
        <w:lastRenderedPageBreak/>
        <w:t>REDES NEURAIS</w:t>
      </w:r>
      <w:bookmarkEnd w:id="102"/>
      <w:bookmarkEnd w:id="103"/>
      <w:bookmarkEnd w:id="104"/>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Ttulo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Ttulo2"/>
        <w:spacing w:line="360" w:lineRule="auto"/>
        <w:rPr>
          <w:sz w:val="24"/>
          <w:szCs w:val="24"/>
          <w:lang w:val="pt-BR"/>
        </w:rPr>
      </w:pPr>
      <w:r w:rsidRPr="00AF1ADC">
        <w:rPr>
          <w:sz w:val="24"/>
          <w:szCs w:val="24"/>
          <w:lang w:val="pt-BR"/>
        </w:rPr>
        <w:t xml:space="preserve"> </w:t>
      </w:r>
      <w:bookmarkStart w:id="105" w:name="_Toc528785005"/>
      <w:bookmarkStart w:id="106" w:name="_Toc528785864"/>
      <w:bookmarkStart w:id="107" w:name="_Toc528934397"/>
      <w:r w:rsidR="00D475CE" w:rsidRPr="00AF1ADC">
        <w:rPr>
          <w:sz w:val="24"/>
          <w:szCs w:val="24"/>
          <w:lang w:val="pt-BR"/>
        </w:rPr>
        <w:t>Conceitos Básicos</w:t>
      </w:r>
      <w:bookmarkEnd w:id="105"/>
      <w:bookmarkEnd w:id="106"/>
      <w:bookmarkEnd w:id="107"/>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Ttulo3"/>
        <w:numPr>
          <w:ilvl w:val="2"/>
          <w:numId w:val="17"/>
        </w:numPr>
        <w:spacing w:line="360" w:lineRule="auto"/>
        <w:rPr>
          <w:lang w:val="pt-BR"/>
        </w:rPr>
      </w:pPr>
      <w:bookmarkStart w:id="108" w:name="_Toc528785006"/>
      <w:bookmarkStart w:id="109" w:name="_Toc528785865"/>
      <w:bookmarkStart w:id="110" w:name="_Toc528934398"/>
      <w:r w:rsidRPr="0013475F">
        <w:rPr>
          <w:lang w:val="pt-BR"/>
        </w:rPr>
        <w:t>O</w:t>
      </w:r>
      <w:r w:rsidR="004E3025" w:rsidRPr="0013475F">
        <w:rPr>
          <w:lang w:val="pt-BR"/>
        </w:rPr>
        <w:t xml:space="preserve"> que são redes neurais</w:t>
      </w:r>
      <w:bookmarkEnd w:id="108"/>
      <w:bookmarkEnd w:id="109"/>
      <w:bookmarkEnd w:id="110"/>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Esses modelos existem a distribuição de pesos, onde eles armazenam o conhecimento adquirido conforme seus treinamentos e servem para aferir a entrada que cada neurônio recebe na rede. Como dito anteriormente, as RNAs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r>
        <w:rPr>
          <w:rFonts w:ascii="Arial" w:hAnsi="Arial" w:cs="Arial"/>
          <w:i/>
          <w:sz w:val="24"/>
          <w:szCs w:val="24"/>
          <w:lang w:val="pt-BR"/>
        </w:rPr>
        <w:t>perceptrons</w:t>
      </w:r>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11" w:name="_Toc528784881"/>
      <w:bookmarkStart w:id="112" w:name="_Toc528784970"/>
      <w:bookmarkStart w:id="113" w:name="_Toc528785410"/>
      <w:bookmarkStart w:id="114" w:name="_Toc528934633"/>
      <w:r w:rsidRPr="002B3C6F">
        <w:rPr>
          <w:lang w:val="pt-BR"/>
        </w:rPr>
        <w:t>Figura 4.1 – Modelo de um neurônio artificial</w:t>
      </w:r>
      <w:bookmarkEnd w:id="111"/>
      <w:bookmarkEnd w:id="112"/>
      <w:bookmarkEnd w:id="113"/>
      <w:bookmarkEnd w:id="114"/>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lang w:val="pt-BR" w:eastAsia="pt-BR"/>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77777777"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pode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Ttulo3"/>
        <w:spacing w:line="360" w:lineRule="auto"/>
        <w:rPr>
          <w:lang w:val="pt-BR"/>
        </w:rPr>
      </w:pPr>
      <w:r>
        <w:rPr>
          <w:lang w:val="pt-BR"/>
        </w:rPr>
        <w:lastRenderedPageBreak/>
        <w:t xml:space="preserve"> </w:t>
      </w:r>
      <w:bookmarkStart w:id="115" w:name="_Toc528785007"/>
      <w:bookmarkStart w:id="116" w:name="_Toc528785866"/>
      <w:bookmarkStart w:id="117" w:name="_Toc528934399"/>
      <w:r w:rsidR="0091105C" w:rsidRPr="00A500B0">
        <w:rPr>
          <w:lang w:val="pt-BR"/>
        </w:rPr>
        <w:t>Treinamento das redes</w:t>
      </w:r>
      <w:bookmarkEnd w:id="115"/>
      <w:bookmarkEnd w:id="116"/>
      <w:bookmarkEnd w:id="117"/>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77777777"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supervisionado: Quando há uma resposta já pré definida que pode ser comparado com o que a rede neural forneceu como saída para atingir os valores desejados.</w:t>
      </w:r>
    </w:p>
    <w:p w14:paraId="29930BD4" w14:textId="77777777"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padrões de entrada da rede neural.</w:t>
      </w:r>
    </w:p>
    <w:p w14:paraId="093993AB" w14:textId="77777777" w:rsid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r w:rsidRPr="00731E75">
        <w:rPr>
          <w:rFonts w:ascii="Arial" w:hAnsi="Arial" w:cs="Arial"/>
          <w:i/>
          <w:sz w:val="24"/>
          <w:szCs w:val="24"/>
          <w:lang w:val="pt-BR"/>
        </w:rPr>
        <w:t>backpropagation</w:t>
      </w:r>
      <w:r>
        <w:rPr>
          <w:rFonts w:ascii="Arial" w:hAnsi="Arial" w:cs="Arial"/>
          <w:sz w:val="24"/>
          <w:szCs w:val="24"/>
          <w:lang w:val="pt-BR"/>
        </w:rPr>
        <w:t>, onde ele utiliza-se do método gradiente descendente, que faz a correção dos pesos no sentido contrário da propagação das informações (VERAS, 2013).</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r>
        <w:rPr>
          <w:rFonts w:ascii="Arial" w:hAnsi="Arial" w:cs="Arial"/>
          <w:i/>
          <w:sz w:val="24"/>
          <w:szCs w:val="24"/>
          <w:lang w:val="pt-BR"/>
        </w:rPr>
        <w:t>backpropagation</w:t>
      </w:r>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[w1,w2,w3...wn]</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r w:rsidRPr="00731E75">
        <w:rPr>
          <w:rFonts w:ascii="Arial" w:hAnsi="Arial" w:cs="Arial"/>
          <w:i/>
          <w:sz w:val="24"/>
          <w:szCs w:val="24"/>
          <w:lang w:val="pt-BR"/>
        </w:rPr>
        <w:t>backpropagation</w:t>
      </w:r>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tico seja nulo e para isto os valores de wi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18" w:name="_Toc528784882"/>
      <w:bookmarkStart w:id="119" w:name="_Toc528784971"/>
      <w:bookmarkStart w:id="120" w:name="_Toc528785411"/>
      <w:bookmarkStart w:id="121" w:name="_Toc528934634"/>
      <w:r>
        <w:rPr>
          <w:lang w:val="pt-BR"/>
        </w:rPr>
        <w:lastRenderedPageBreak/>
        <w:t xml:space="preserve">Figura 4.2 – Curva e </w:t>
      </w:r>
      <w:r w:rsidR="009B717D">
        <w:rPr>
          <w:lang w:val="pt-BR"/>
        </w:rPr>
        <w:t>gradiente do erro para problemas lineares</w:t>
      </w:r>
      <w:bookmarkEnd w:id="118"/>
      <w:bookmarkEnd w:id="119"/>
      <w:bookmarkEnd w:id="120"/>
      <w:bookmarkEnd w:id="121"/>
    </w:p>
    <w:p w14:paraId="0EFFE9FC" w14:textId="77777777" w:rsidR="009B717D" w:rsidRDefault="00F314A1" w:rsidP="00202991">
      <w:pPr>
        <w:spacing w:after="0" w:line="360" w:lineRule="auto"/>
        <w:jc w:val="center"/>
        <w:rPr>
          <w:lang w:val="pt-BR"/>
        </w:rPr>
      </w:pPr>
      <w:r>
        <w:rPr>
          <w:noProof/>
          <w:lang w:val="pt-BR" w:eastAsia="pt-BR"/>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22" w:name="_Toc528784883"/>
      <w:bookmarkStart w:id="123" w:name="_Toc528784972"/>
      <w:r w:rsidRPr="002B0493">
        <w:rPr>
          <w:sz w:val="20"/>
          <w:szCs w:val="20"/>
          <w:lang w:val="pt-BR"/>
        </w:rPr>
        <w:t>Fonte: GRECO, 2011</w:t>
      </w:r>
      <w:bookmarkEnd w:id="122"/>
      <w:bookmarkEnd w:id="123"/>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r w:rsidRPr="00E15460">
        <w:rPr>
          <w:rFonts w:asciiTheme="majorHAnsi" w:hAnsiTheme="majorHAnsi" w:cstheme="majorHAnsi"/>
          <w:i/>
          <w:sz w:val="24"/>
          <w:szCs w:val="24"/>
          <w:lang w:val="pt-BR"/>
        </w:rPr>
        <w:t>backpropagation</w:t>
      </w:r>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24" w:name="_Toc528784884"/>
      <w:bookmarkStart w:id="125" w:name="_Toc528784973"/>
      <w:bookmarkStart w:id="126" w:name="_Toc528785412"/>
      <w:bookmarkStart w:id="127" w:name="_Toc528934635"/>
      <w:r>
        <w:rPr>
          <w:lang w:val="pt-BR"/>
        </w:rPr>
        <w:t xml:space="preserve">Figura 4.3 – Representação algoritmo </w:t>
      </w:r>
      <w:r>
        <w:rPr>
          <w:i/>
          <w:lang w:val="pt-BR"/>
        </w:rPr>
        <w:t>backpropagation</w:t>
      </w:r>
      <w:bookmarkEnd w:id="124"/>
      <w:bookmarkEnd w:id="125"/>
      <w:bookmarkEnd w:id="126"/>
      <w:bookmarkEnd w:id="127"/>
    </w:p>
    <w:p w14:paraId="73690FFE" w14:textId="77777777" w:rsidR="00E15460" w:rsidRDefault="00E15460" w:rsidP="00202991">
      <w:pPr>
        <w:spacing w:line="360" w:lineRule="auto"/>
        <w:jc w:val="center"/>
        <w:rPr>
          <w:lang w:val="pt-BR"/>
        </w:rPr>
      </w:pPr>
      <w:r>
        <w:rPr>
          <w:noProof/>
          <w:lang w:val="pt-BR" w:eastAsia="pt-BR"/>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r>
        <w:rPr>
          <w:rFonts w:ascii="Arial" w:hAnsi="Arial" w:cs="Arial"/>
          <w:sz w:val="20"/>
          <w:szCs w:val="20"/>
          <w:lang w:val="pt-BR"/>
        </w:rPr>
        <w:t>2010</w:t>
      </w:r>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Ttulo2"/>
        <w:numPr>
          <w:ilvl w:val="1"/>
          <w:numId w:val="9"/>
        </w:numPr>
        <w:spacing w:line="360" w:lineRule="auto"/>
        <w:rPr>
          <w:sz w:val="24"/>
          <w:szCs w:val="24"/>
          <w:lang w:val="pt-BR"/>
        </w:rPr>
      </w:pPr>
      <w:r w:rsidRPr="00AF1ADC">
        <w:rPr>
          <w:sz w:val="24"/>
          <w:szCs w:val="24"/>
          <w:lang w:val="pt-BR"/>
        </w:rPr>
        <w:lastRenderedPageBreak/>
        <w:t xml:space="preserve"> </w:t>
      </w:r>
      <w:bookmarkStart w:id="128" w:name="_Toc528785008"/>
      <w:bookmarkStart w:id="129" w:name="_Toc528785867"/>
      <w:bookmarkStart w:id="130" w:name="_Toc528934400"/>
      <w:r w:rsidR="00D475CE" w:rsidRPr="00AF1ADC">
        <w:rPr>
          <w:sz w:val="24"/>
          <w:szCs w:val="24"/>
          <w:lang w:val="pt-BR"/>
        </w:rPr>
        <w:t>Tipos de Redes Neurais</w:t>
      </w:r>
      <w:bookmarkEnd w:id="128"/>
      <w:bookmarkEnd w:id="129"/>
      <w:bookmarkEnd w:id="130"/>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r w:rsidR="00902E17">
        <w:rPr>
          <w:rFonts w:asciiTheme="majorHAnsi" w:hAnsiTheme="majorHAnsi" w:cstheme="majorHAnsi"/>
          <w:sz w:val="24"/>
          <w:szCs w:val="24"/>
          <w:lang w:val="pt-BR"/>
        </w:rPr>
        <w:t>RNA’s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Essa topologia pode ser chamada de redes f</w:t>
      </w:r>
      <w:r w:rsidRPr="00902E17">
        <w:rPr>
          <w:rFonts w:asciiTheme="majorHAnsi" w:hAnsiTheme="majorHAnsi" w:cstheme="majorHAnsi"/>
          <w:i/>
          <w:sz w:val="24"/>
          <w:szCs w:val="24"/>
          <w:lang w:val="pt-BR"/>
        </w:rPr>
        <w:t>eedforward</w:t>
      </w:r>
      <w:r w:rsidRPr="00F458DA">
        <w:rPr>
          <w:rFonts w:asciiTheme="majorHAnsi" w:hAnsiTheme="majorHAnsi" w:cstheme="majorHAnsi"/>
          <w:sz w:val="24"/>
          <w:szCs w:val="24"/>
          <w:lang w:val="pt-BR"/>
        </w:rPr>
        <w:t xml:space="preserve"> ou de redes </w:t>
      </w:r>
      <w:r w:rsidR="00902E17">
        <w:rPr>
          <w:rFonts w:asciiTheme="majorHAnsi" w:hAnsiTheme="majorHAnsi" w:cstheme="majorHAnsi"/>
          <w:sz w:val="24"/>
          <w:szCs w:val="24"/>
          <w:lang w:val="pt-BR"/>
        </w:rPr>
        <w:t>fe</w:t>
      </w:r>
      <w:r w:rsidRPr="00902E17">
        <w:rPr>
          <w:rFonts w:asciiTheme="majorHAnsi" w:hAnsiTheme="majorHAnsi" w:cstheme="majorHAnsi"/>
          <w:i/>
          <w:sz w:val="24"/>
          <w:szCs w:val="24"/>
          <w:lang w:val="pt-BR"/>
        </w:rPr>
        <w:t>edback</w:t>
      </w:r>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77777777"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Além disso, as redes neurais se dividem de acordo com as suas características e diferentes tipos de aplicações. As redes mais conhecidas  são elas: CNN (</w:t>
      </w:r>
      <w:r>
        <w:rPr>
          <w:rFonts w:asciiTheme="majorHAnsi" w:hAnsiTheme="majorHAnsi" w:cstheme="majorHAnsi"/>
          <w:i/>
          <w:sz w:val="24"/>
          <w:szCs w:val="24"/>
          <w:lang w:val="pt-BR"/>
        </w:rPr>
        <w:t>Convolutional Neural Network)</w:t>
      </w:r>
      <w:r>
        <w:rPr>
          <w:rFonts w:asciiTheme="majorHAnsi" w:hAnsiTheme="majorHAnsi" w:cstheme="majorHAnsi"/>
          <w:sz w:val="24"/>
          <w:szCs w:val="24"/>
          <w:lang w:val="pt-BR"/>
        </w:rPr>
        <w:t>, DNN (</w:t>
      </w:r>
      <w:r>
        <w:rPr>
          <w:rFonts w:asciiTheme="majorHAnsi" w:hAnsiTheme="majorHAnsi" w:cstheme="majorHAnsi"/>
          <w:i/>
          <w:sz w:val="24"/>
          <w:szCs w:val="24"/>
          <w:lang w:val="pt-BR"/>
        </w:rPr>
        <w:t>Deep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r w:rsidRPr="00A73AEA">
        <w:rPr>
          <w:rFonts w:asciiTheme="majorHAnsi" w:hAnsiTheme="majorHAnsi" w:cstheme="majorHAnsi"/>
          <w:i/>
          <w:sz w:val="24"/>
          <w:szCs w:val="24"/>
          <w:lang w:val="pt-BR"/>
        </w:rPr>
        <w:t>perceptrons</w:t>
      </w:r>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MLP – Multilayer Perceptron)</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Ttulo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31" w:name="_Toc528785009"/>
      <w:bookmarkStart w:id="132" w:name="_Toc528785868"/>
      <w:bookmarkStart w:id="133" w:name="_Toc528934401"/>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31"/>
      <w:bookmarkEnd w:id="132"/>
      <w:bookmarkEnd w:id="133"/>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Default="00B95D4C" w:rsidP="00202991">
      <w:pPr>
        <w:pStyle w:val="Ttulo3"/>
        <w:spacing w:line="360" w:lineRule="auto"/>
        <w:rPr>
          <w:lang w:val="pt-BR"/>
        </w:rPr>
      </w:pPr>
      <w:r>
        <w:rPr>
          <w:lang w:val="pt-BR"/>
        </w:rPr>
        <w:t xml:space="preserve"> </w:t>
      </w:r>
      <w:bookmarkStart w:id="134" w:name="_Toc528785010"/>
      <w:bookmarkStart w:id="135" w:name="_Toc528785869"/>
      <w:bookmarkStart w:id="136" w:name="_Toc528934402"/>
      <w:r w:rsidR="00E00726" w:rsidRPr="00E00726">
        <w:rPr>
          <w:lang w:val="pt-BR"/>
        </w:rPr>
        <w:t>Perceptron</w:t>
      </w:r>
      <w:bookmarkEnd w:id="134"/>
      <w:bookmarkEnd w:id="135"/>
      <w:bookmarkEnd w:id="136"/>
    </w:p>
    <w:p w14:paraId="680EF77A" w14:textId="77777777" w:rsidR="00B95D4C" w:rsidRPr="00B95D4C" w:rsidRDefault="00B95D4C" w:rsidP="00202991">
      <w:pPr>
        <w:pStyle w:val="Corpo"/>
        <w:spacing w:after="0"/>
        <w:rPr>
          <w:lang w:val="pt-BR"/>
        </w:rPr>
      </w:pPr>
    </w:p>
    <w:p w14:paraId="2138F91C" w14:textId="77777777" w:rsidR="001F3985" w:rsidRDefault="0046716C" w:rsidP="00202991">
      <w:pPr>
        <w:pStyle w:val="Corpo"/>
        <w:spacing w:after="0"/>
        <w:rPr>
          <w:lang w:val="pt-BR"/>
        </w:rPr>
      </w:pPr>
      <w:r>
        <w:rPr>
          <w:lang w:val="pt-BR"/>
        </w:rPr>
        <w:t>Frank Rosenblatt</w:t>
      </w:r>
      <w:r w:rsidR="001F3985">
        <w:rPr>
          <w:lang w:val="pt-BR"/>
        </w:rPr>
        <w:t xml:space="preserve"> no final da década de 50,</w:t>
      </w:r>
      <w:r>
        <w:rPr>
          <w:lang w:val="pt-BR"/>
        </w:rPr>
        <w:t xml:space="preserve"> foi o responsável</w:t>
      </w:r>
      <w:r w:rsidR="008D738E">
        <w:rPr>
          <w:lang w:val="pt-BR"/>
        </w:rPr>
        <w:t xml:space="preserve">, induziu e desenvolveu a classe de RNA’s chamada </w:t>
      </w:r>
      <w:r w:rsidR="008D738E">
        <w:rPr>
          <w:i/>
          <w:lang w:val="pt-BR"/>
        </w:rPr>
        <w:t>Perceptrons</w:t>
      </w:r>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r w:rsidRPr="001F3985">
        <w:rPr>
          <w:i/>
          <w:lang w:val="pt-BR"/>
        </w:rPr>
        <w:t>perceptron</w:t>
      </w:r>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não-linear com limiarização (FALQUETO, 2007). </w:t>
      </w:r>
    </w:p>
    <w:p w14:paraId="61F0C048" w14:textId="3EEE91AE"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a rede, a camada intermediária é responsável por fazer toda a parte do processamento através das conexões ponderadas, e a camada de saída define o resultado final concluído pelo processamento. A figura 4.4 mostra um modelo de camadas onde um </w:t>
      </w:r>
      <w:r>
        <w:rPr>
          <w:i/>
          <w:lang w:val="pt-BR"/>
        </w:rPr>
        <w:t>perceptron</w:t>
      </w:r>
      <w:r>
        <w:rPr>
          <w:lang w:val="pt-BR"/>
        </w:rPr>
        <w:t xml:space="preserve"> possívelmente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37" w:name="_Toc528784885"/>
      <w:bookmarkStart w:id="138" w:name="_Toc528784974"/>
      <w:bookmarkStart w:id="139" w:name="_Toc528785413"/>
      <w:bookmarkStart w:id="140" w:name="_Toc528934636"/>
      <w:r>
        <w:rPr>
          <w:lang w:val="pt-BR"/>
        </w:rPr>
        <w:t>Figura 4.4 – Modelo de camadas RNA’s</w:t>
      </w:r>
      <w:bookmarkEnd w:id="137"/>
      <w:bookmarkEnd w:id="138"/>
      <w:bookmarkEnd w:id="139"/>
      <w:bookmarkEnd w:id="140"/>
    </w:p>
    <w:p w14:paraId="5AB628CE" w14:textId="77777777" w:rsidR="00D75964" w:rsidRPr="00D75964" w:rsidRDefault="00D75964" w:rsidP="00202991">
      <w:pPr>
        <w:spacing w:line="360" w:lineRule="auto"/>
        <w:jc w:val="center"/>
        <w:rPr>
          <w:lang w:val="pt-BR"/>
        </w:rPr>
      </w:pPr>
      <w:r>
        <w:rPr>
          <w:noProof/>
          <w:lang w:val="pt-BR" w:eastAsia="pt-BR"/>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96EB01B"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Fonte: Falqueto, 2007</w:t>
      </w:r>
    </w:p>
    <w:p w14:paraId="059AEADE" w14:textId="77777777" w:rsidR="00B95D4C" w:rsidRPr="00B95D4C" w:rsidRDefault="00B95D4C" w:rsidP="00202991">
      <w:pPr>
        <w:pStyle w:val="Corpo"/>
      </w:pPr>
    </w:p>
    <w:p w14:paraId="2330ED17" w14:textId="505848E2" w:rsidR="00D75964" w:rsidRDefault="00B95D4C" w:rsidP="00202991">
      <w:pPr>
        <w:pStyle w:val="Ttulo3"/>
        <w:spacing w:line="360" w:lineRule="auto"/>
        <w:rPr>
          <w:lang w:val="pt-BR"/>
        </w:rPr>
      </w:pPr>
      <w:r>
        <w:rPr>
          <w:lang w:val="pt-BR"/>
        </w:rPr>
        <w:t xml:space="preserve"> </w:t>
      </w:r>
      <w:bookmarkStart w:id="141" w:name="_Toc528785011"/>
      <w:bookmarkStart w:id="142" w:name="_Toc528785870"/>
      <w:bookmarkStart w:id="143" w:name="_Toc528934403"/>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r w:rsidR="00D475CE">
        <w:rPr>
          <w:lang w:val="pt-BR"/>
        </w:rPr>
        <w:t>p</w:t>
      </w:r>
      <w:r w:rsidR="00D75964" w:rsidRPr="00D75964">
        <w:rPr>
          <w:lang w:val="pt-BR"/>
        </w:rPr>
        <w:t>erceptron (MLP)</w:t>
      </w:r>
      <w:bookmarkEnd w:id="141"/>
      <w:bookmarkEnd w:id="142"/>
      <w:bookmarkEnd w:id="143"/>
    </w:p>
    <w:p w14:paraId="270445CD" w14:textId="77777777" w:rsidR="00B95D4C" w:rsidRPr="00B95D4C" w:rsidRDefault="00B95D4C" w:rsidP="00202991">
      <w:pPr>
        <w:pStyle w:val="Corpo"/>
        <w:spacing w:after="0"/>
        <w:rPr>
          <w:lang w:val="pt-BR"/>
        </w:rPr>
      </w:pPr>
    </w:p>
    <w:p w14:paraId="69F69705" w14:textId="77777777" w:rsidR="00480316" w:rsidRDefault="00D75964" w:rsidP="00202991">
      <w:pPr>
        <w:pStyle w:val="Corpo"/>
        <w:spacing w:after="0"/>
        <w:rPr>
          <w:lang w:val="pt-BR"/>
        </w:rPr>
      </w:pPr>
      <w:r>
        <w:rPr>
          <w:lang w:val="pt-BR"/>
        </w:rPr>
        <w:t>Para esse trabalho, foi escolhida a</w:t>
      </w:r>
      <w:r w:rsidR="004B3F5C">
        <w:rPr>
          <w:lang w:val="pt-BR"/>
        </w:rPr>
        <w:t xml:space="preserve"> </w:t>
      </w:r>
      <w:r w:rsidR="004B3F5C">
        <w:rPr>
          <w:i/>
          <w:lang w:val="pt-BR"/>
        </w:rPr>
        <w:t>Multilayer Perceptron</w:t>
      </w:r>
      <w:r w:rsidR="00480316">
        <w:rPr>
          <w:lang w:val="pt-BR"/>
        </w:rPr>
        <w:t xml:space="preserve">. Em um modelo onde não há processamento na camada de entrada mesmo se conectando com a camada de saída denominado de </w:t>
      </w:r>
      <w:r w:rsidR="00480316">
        <w:rPr>
          <w:i/>
          <w:lang w:val="pt-BR"/>
        </w:rPr>
        <w:t>perceptron</w:t>
      </w:r>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 além disso, pode ser utilizada de forma profunda, que são as chamadas “</w:t>
      </w:r>
      <w:r>
        <w:rPr>
          <w:i/>
          <w:lang w:val="pt-BR"/>
        </w:rPr>
        <w:t xml:space="preserve">Deep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44" w:name="_Toc528784886"/>
      <w:bookmarkStart w:id="145" w:name="_Toc528784975"/>
      <w:bookmarkStart w:id="146" w:name="_Toc528785414"/>
      <w:bookmarkStart w:id="147" w:name="_Toc528934637"/>
      <w:r>
        <w:rPr>
          <w:lang w:val="pt-BR"/>
        </w:rPr>
        <w:t xml:space="preserve">Figura 4.5 – Estrutura de uma </w:t>
      </w:r>
      <w:r>
        <w:rPr>
          <w:i/>
          <w:lang w:val="pt-BR"/>
        </w:rPr>
        <w:t>Multilayer Perceptron</w:t>
      </w:r>
      <w:bookmarkEnd w:id="144"/>
      <w:bookmarkEnd w:id="145"/>
      <w:bookmarkEnd w:id="146"/>
      <w:bookmarkEnd w:id="147"/>
    </w:p>
    <w:p w14:paraId="55A18AE8" w14:textId="77777777" w:rsidR="00480316" w:rsidRDefault="00480316" w:rsidP="00202991">
      <w:pPr>
        <w:spacing w:line="360" w:lineRule="auto"/>
        <w:jc w:val="center"/>
        <w:rPr>
          <w:lang w:val="pt-BR"/>
        </w:rPr>
      </w:pPr>
      <w:r>
        <w:rPr>
          <w:noProof/>
          <w:lang w:val="pt-BR" w:eastAsia="pt-BR"/>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48" w:name="_Toc528784887"/>
      <w:bookmarkStart w:id="149" w:name="_Toc528784976"/>
      <w:r w:rsidRPr="00680355">
        <w:rPr>
          <w:sz w:val="20"/>
          <w:szCs w:val="20"/>
          <w:lang w:val="pt-BR"/>
        </w:rPr>
        <w:t>Fonte: VERAS, 2013</w:t>
      </w:r>
      <w:bookmarkEnd w:id="148"/>
      <w:bookmarkEnd w:id="149"/>
    </w:p>
    <w:p w14:paraId="057D096A" w14:textId="77777777" w:rsidR="00480316" w:rsidRPr="00480316" w:rsidRDefault="00480316" w:rsidP="00202991">
      <w:pPr>
        <w:pStyle w:val="LegFig"/>
        <w:spacing w:after="0" w:line="360" w:lineRule="auto"/>
        <w:rPr>
          <w:lang w:val="pt-BR"/>
        </w:rPr>
      </w:pPr>
    </w:p>
    <w:p w14:paraId="28DEE1BB" w14:textId="77777777"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para que um problema seja resolvido e solucionado com maior precisão possível. Atualmente, existem diversas bibliotecas já compiladas que implementam métodos para facilitar o desenvolvimento das novas aplicações. Uma das bibliotecas que podem ser utilizadas para redes neurais é a D-Lib, que será explicada nas seções subsequentes.</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Ttulo2"/>
        <w:numPr>
          <w:ilvl w:val="1"/>
          <w:numId w:val="9"/>
        </w:numPr>
        <w:spacing w:line="360" w:lineRule="auto"/>
        <w:rPr>
          <w:sz w:val="24"/>
          <w:szCs w:val="24"/>
          <w:lang w:val="pt-BR"/>
        </w:rPr>
      </w:pPr>
      <w:r w:rsidRPr="00AF1ADC">
        <w:rPr>
          <w:sz w:val="24"/>
          <w:szCs w:val="24"/>
          <w:lang w:val="pt-BR"/>
        </w:rPr>
        <w:t xml:space="preserve"> </w:t>
      </w:r>
      <w:bookmarkStart w:id="150" w:name="_Toc528785012"/>
      <w:bookmarkStart w:id="151" w:name="_Toc528785871"/>
      <w:bookmarkStart w:id="152" w:name="_Toc528934404"/>
      <w:r w:rsidR="00D475CE" w:rsidRPr="00AF1ADC">
        <w:rPr>
          <w:sz w:val="24"/>
          <w:szCs w:val="24"/>
          <w:lang w:val="pt-BR"/>
        </w:rPr>
        <w:t>D-lib</w:t>
      </w:r>
      <w:bookmarkEnd w:id="150"/>
      <w:bookmarkEnd w:id="151"/>
      <w:bookmarkEnd w:id="152"/>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Dlib </w:t>
      </w:r>
      <w:r w:rsidRPr="009728A0">
        <w:rPr>
          <w:rFonts w:hint="eastAsia"/>
          <w:lang w:val="pt-BR"/>
        </w:rPr>
        <w:t>é</w:t>
      </w:r>
      <w:r w:rsidRPr="009728A0">
        <w:rPr>
          <w:lang w:val="pt-BR"/>
        </w:rPr>
        <w:t xml:space="preserve"> uma biblioteca de machine learning, escrita em C++, que implementa</w:t>
      </w:r>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Python,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s da biblioteca Face Recognition,</w:t>
      </w:r>
      <w:r w:rsidR="00697E0A">
        <w:rPr>
          <w:lang w:val="pt-BR"/>
        </w:rPr>
        <w:t xml:space="preserve"> </w:t>
      </w:r>
      <w:r w:rsidRPr="009728A0">
        <w:rPr>
          <w:lang w:val="pt-BR"/>
        </w:rPr>
        <w:t>tamb</w:t>
      </w:r>
      <w:r w:rsidRPr="009728A0">
        <w:rPr>
          <w:rFonts w:hint="eastAsia"/>
          <w:lang w:val="pt-BR"/>
        </w:rPr>
        <w:t>é</w:t>
      </w:r>
      <w:r w:rsidRPr="009728A0">
        <w:rPr>
          <w:lang w:val="pt-BR"/>
        </w:rPr>
        <w:t>m em Python</w:t>
      </w:r>
      <w:r w:rsidR="00697E0A">
        <w:rPr>
          <w:lang w:val="pt-BR"/>
        </w:rPr>
        <w:t xml:space="preserve"> (DLIB, 2018). </w:t>
      </w:r>
    </w:p>
    <w:p w14:paraId="15BAB8C2" w14:textId="77777777"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tornando essa biblioteca poderosa para desenvolver aplicações que utiliza-se de reconhecimento/detecção facial.</w:t>
      </w:r>
    </w:p>
    <w:p w14:paraId="374EB328" w14:textId="77777777" w:rsidR="00697E0A" w:rsidRDefault="0087026E" w:rsidP="00202991">
      <w:pPr>
        <w:pStyle w:val="Corpo"/>
        <w:spacing w:after="0"/>
        <w:rPr>
          <w:lang w:val="pt-BR"/>
        </w:rPr>
      </w:pPr>
      <w:r>
        <w:rPr>
          <w:lang w:val="pt-BR"/>
        </w:rPr>
        <w:t>Além disso, a Dlib f</w:t>
      </w:r>
      <w:r w:rsidR="00697E0A">
        <w:rPr>
          <w:lang w:val="pt-BR"/>
        </w:rPr>
        <w:t>oi escolhida devido ao seu desempenho superior a biblioteca Tensorflow no reconhecimento facial, pois além dos testes com reconhecimento facial, a Dlib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520EC482" w14:textId="77777777" w:rsidR="00480316" w:rsidRPr="00480316" w:rsidRDefault="00480316" w:rsidP="00480316">
      <w:pPr>
        <w:pStyle w:val="Corpo"/>
        <w:rPr>
          <w:lang w:val="pt-BR"/>
        </w:rPr>
      </w:pPr>
    </w:p>
    <w:p w14:paraId="1B959AC0" w14:textId="77777777" w:rsidR="00A81075" w:rsidRPr="001F3985" w:rsidRDefault="00A81075" w:rsidP="00F632B9">
      <w:pPr>
        <w:pStyle w:val="Corpo"/>
        <w:rPr>
          <w:lang w:val="pt-BR"/>
        </w:rPr>
      </w:pPr>
    </w:p>
    <w:p w14:paraId="555E8453" w14:textId="77777777" w:rsidR="00A73AEA" w:rsidRPr="001F3985" w:rsidRDefault="00A73AEA" w:rsidP="00A73AEA">
      <w:pPr>
        <w:rPr>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04803AA" w14:textId="77777777" w:rsidR="00814133" w:rsidRPr="001F3985" w:rsidRDefault="00814133" w:rsidP="00814133">
      <w:pPr>
        <w:rPr>
          <w:lang w:val="pt-BR"/>
        </w:rPr>
      </w:pPr>
    </w:p>
    <w:p w14:paraId="15C1765D" w14:textId="77777777" w:rsidR="00814133" w:rsidRPr="001F3985" w:rsidRDefault="00814133" w:rsidP="00814133">
      <w:pPr>
        <w:rPr>
          <w:lang w:val="pt-BR"/>
        </w:rPr>
      </w:pPr>
    </w:p>
    <w:p w14:paraId="39E68CF3" w14:textId="77777777" w:rsidR="00814133" w:rsidRPr="001F3985" w:rsidRDefault="00814133" w:rsidP="00814133">
      <w:pPr>
        <w:rPr>
          <w:lang w:val="pt-BR"/>
        </w:rPr>
      </w:pPr>
    </w:p>
    <w:p w14:paraId="5CBA24D6" w14:textId="77777777" w:rsidR="00814133" w:rsidRPr="001F3985" w:rsidRDefault="00814133" w:rsidP="00814133">
      <w:pPr>
        <w:rPr>
          <w:lang w:val="pt-BR"/>
        </w:rPr>
      </w:pPr>
    </w:p>
    <w:p w14:paraId="6C24086C" w14:textId="77777777" w:rsidR="00814133" w:rsidRPr="001F3985" w:rsidRDefault="00814133" w:rsidP="00814133">
      <w:pPr>
        <w:rPr>
          <w:lang w:val="pt-BR"/>
        </w:rPr>
      </w:pPr>
    </w:p>
    <w:p w14:paraId="3D63F98A" w14:textId="77777777" w:rsidR="00814133" w:rsidRPr="001F3985" w:rsidRDefault="00814133" w:rsidP="00814133">
      <w:pPr>
        <w:rPr>
          <w:lang w:val="pt-BR"/>
        </w:rPr>
      </w:pPr>
    </w:p>
    <w:p w14:paraId="3F6908F6" w14:textId="77777777" w:rsidR="00814133" w:rsidRPr="001F3985" w:rsidRDefault="00814133" w:rsidP="00814133">
      <w:pPr>
        <w:rPr>
          <w:lang w:val="pt-BR"/>
        </w:rPr>
      </w:pPr>
    </w:p>
    <w:p w14:paraId="3B899970" w14:textId="77777777" w:rsidR="00814133" w:rsidRPr="001F3985" w:rsidRDefault="00814133" w:rsidP="00814133">
      <w:pPr>
        <w:rPr>
          <w:lang w:val="pt-BR"/>
        </w:rPr>
      </w:pPr>
    </w:p>
    <w:p w14:paraId="28D02FE3" w14:textId="77777777" w:rsidR="00814133" w:rsidRPr="001F3985" w:rsidRDefault="00814133" w:rsidP="00814133">
      <w:pPr>
        <w:rPr>
          <w:lang w:val="pt-BR"/>
        </w:rPr>
      </w:pPr>
    </w:p>
    <w:p w14:paraId="55C9D4E8" w14:textId="227F0323" w:rsidR="00814133"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Ttulo1"/>
        <w:numPr>
          <w:ilvl w:val="0"/>
          <w:numId w:val="6"/>
        </w:numPr>
        <w:spacing w:before="0" w:line="360" w:lineRule="auto"/>
        <w:rPr>
          <w:rFonts w:cs="Arial"/>
          <w:lang w:val="pt-BR"/>
        </w:rPr>
      </w:pPr>
      <w:bookmarkStart w:id="153" w:name="_Toc528785013"/>
      <w:bookmarkStart w:id="154" w:name="_Toc528785872"/>
      <w:bookmarkStart w:id="155" w:name="_Toc528934405"/>
      <w:r w:rsidRPr="006674ED">
        <w:rPr>
          <w:rFonts w:cs="Arial"/>
          <w:lang w:val="pt-BR"/>
        </w:rPr>
        <w:lastRenderedPageBreak/>
        <w:t>DESENVOLVIMENTO</w:t>
      </w:r>
      <w:bookmarkEnd w:id="153"/>
      <w:bookmarkEnd w:id="154"/>
      <w:bookmarkEnd w:id="155"/>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Dlib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frame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Ttulo2"/>
        <w:spacing w:line="360" w:lineRule="auto"/>
        <w:rPr>
          <w:sz w:val="24"/>
          <w:szCs w:val="24"/>
          <w:lang w:val="pt-BR"/>
        </w:rPr>
      </w:pPr>
      <w:r w:rsidRPr="00AF1ADC">
        <w:rPr>
          <w:sz w:val="24"/>
          <w:szCs w:val="24"/>
          <w:lang w:val="pt-BR"/>
        </w:rPr>
        <w:t xml:space="preserve"> </w:t>
      </w:r>
      <w:bookmarkStart w:id="156" w:name="_Toc528785014"/>
      <w:bookmarkStart w:id="157" w:name="_Toc528785873"/>
      <w:bookmarkStart w:id="158" w:name="_Toc528934406"/>
      <w:r w:rsidR="00D475CE" w:rsidRPr="00AF1ADC">
        <w:rPr>
          <w:sz w:val="24"/>
          <w:szCs w:val="24"/>
          <w:lang w:val="pt-BR"/>
        </w:rPr>
        <w:t>Arquitetura da Aplicação</w:t>
      </w:r>
      <w:bookmarkEnd w:id="156"/>
      <w:bookmarkEnd w:id="157"/>
      <w:bookmarkEnd w:id="158"/>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A câmera do projeto a princípio foi utilizada a integrada de um MacBook Pro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pixels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r w:rsidRPr="008B496E">
        <w:rPr>
          <w:i/>
          <w:lang w:val="pt-BR"/>
        </w:rPr>
        <w:t>resize</w:t>
      </w:r>
      <w:r>
        <w:rPr>
          <w:i/>
          <w:lang w:val="pt-BR"/>
        </w:rPr>
        <w:t xml:space="preserve">, </w:t>
      </w:r>
      <w:r w:rsidR="000E693C">
        <w:rPr>
          <w:lang w:val="pt-BR"/>
        </w:rPr>
        <w:t xml:space="preserve">será chamada a biblioteca com a </w:t>
      </w:r>
      <w:r w:rsidR="007F0FC4">
        <w:rPr>
          <w:lang w:val="pt-BR"/>
        </w:rPr>
        <w:t>rede convolucional</w:t>
      </w:r>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r w:rsidR="007F0FC4" w:rsidRPr="007F0FC4">
        <w:rPr>
          <w:i/>
          <w:lang w:val="pt-BR"/>
        </w:rPr>
        <w:t>dataset</w:t>
      </w:r>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uma plataforma web</w:t>
      </w:r>
      <w:r>
        <w:rPr>
          <w:lang w:val="pt-BR"/>
        </w:rPr>
        <w:t xml:space="preserve">, utilizando a </w:t>
      </w:r>
      <w:r>
        <w:rPr>
          <w:i/>
          <w:lang w:val="pt-BR"/>
        </w:rPr>
        <w:t>framework</w:t>
      </w:r>
      <w:r>
        <w:rPr>
          <w:lang w:val="pt-BR"/>
        </w:rPr>
        <w:t xml:space="preserve"> Flask</w:t>
      </w:r>
      <w:r w:rsidR="00AF6BBB">
        <w:rPr>
          <w:lang w:val="pt-BR"/>
        </w:rPr>
        <w:t xml:space="preserve"> em conjunto com a linguagem de programação Python,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r w:rsidRPr="00AF6BBB">
        <w:rPr>
          <w:lang w:val="pt-BR"/>
        </w:rPr>
        <w:t xml:space="preserve">Flask </w:t>
      </w:r>
      <w:r w:rsidRPr="00AF6BBB">
        <w:rPr>
          <w:rFonts w:hint="eastAsia"/>
          <w:lang w:val="pt-BR"/>
        </w:rPr>
        <w:t>é</w:t>
      </w:r>
      <w:r w:rsidR="00B1614C">
        <w:rPr>
          <w:lang w:val="pt-BR"/>
        </w:rPr>
        <w:t xml:space="preserve"> um “</w:t>
      </w:r>
      <w:r w:rsidRPr="00AF6BBB">
        <w:rPr>
          <w:i/>
          <w:lang w:val="pt-BR"/>
        </w:rPr>
        <w:t>microframework</w:t>
      </w:r>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Dlib ao entrar no classificador neural. Esse classificador contém uma rede neural profunda que se baseia no modelo </w:t>
      </w:r>
      <w:r w:rsidR="00E84605" w:rsidRPr="00E84605">
        <w:rPr>
          <w:i/>
          <w:lang w:val="pt-BR"/>
        </w:rPr>
        <w:t>ResNet</w:t>
      </w:r>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59" w:name="_Toc528784888"/>
      <w:bookmarkStart w:id="160" w:name="_Toc528784977"/>
      <w:bookmarkStart w:id="161" w:name="_Toc528785415"/>
      <w:bookmarkStart w:id="162" w:name="_Toc528934638"/>
      <w:r>
        <w:rPr>
          <w:lang w:val="pt-BR"/>
        </w:rPr>
        <w:t xml:space="preserve">Figura 5.1 </w:t>
      </w:r>
      <w:r w:rsidR="00202468">
        <w:rPr>
          <w:lang w:val="pt-BR"/>
        </w:rPr>
        <w:t>–</w:t>
      </w:r>
      <w:r>
        <w:rPr>
          <w:lang w:val="pt-BR"/>
        </w:rPr>
        <w:t xml:space="preserve"> </w:t>
      </w:r>
      <w:r w:rsidR="00202468">
        <w:rPr>
          <w:lang w:val="pt-BR"/>
        </w:rPr>
        <w:t>Etapas do sistema reconhecedor de faces</w:t>
      </w:r>
      <w:bookmarkEnd w:id="159"/>
      <w:bookmarkEnd w:id="160"/>
      <w:bookmarkEnd w:id="161"/>
      <w:bookmarkEnd w:id="162"/>
    </w:p>
    <w:p w14:paraId="586A2F8B" w14:textId="390651E1" w:rsidR="00202468" w:rsidRDefault="00202468" w:rsidP="00B22830">
      <w:pPr>
        <w:pStyle w:val="Corpo"/>
        <w:jc w:val="center"/>
        <w:rPr>
          <w:lang w:val="pt-BR"/>
        </w:rPr>
      </w:pPr>
      <w:r>
        <w:rPr>
          <w:noProof/>
          <w:lang w:val="pt-BR" w:eastAsia="pt-BR"/>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pic:cNvPr>
                    <pic:cNvPicPr>
                      <a:picLocks noChangeAspect="1"/>
                    </pic:cNvPicPr>
                  </pic:nvPicPr>
                  <pic:blipFill>
                    <a:blip r:embed="rId30"/>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Ttulo2"/>
        <w:spacing w:line="360" w:lineRule="auto"/>
        <w:rPr>
          <w:sz w:val="24"/>
          <w:szCs w:val="24"/>
          <w:lang w:val="pt-BR"/>
        </w:rPr>
      </w:pPr>
      <w:r w:rsidRPr="00AF1ADC">
        <w:rPr>
          <w:sz w:val="24"/>
          <w:szCs w:val="24"/>
          <w:lang w:val="pt-BR"/>
        </w:rPr>
        <w:lastRenderedPageBreak/>
        <w:t xml:space="preserve"> </w:t>
      </w:r>
      <w:bookmarkStart w:id="163" w:name="_Toc528785015"/>
      <w:bookmarkStart w:id="164" w:name="_Toc528785874"/>
      <w:bookmarkStart w:id="165" w:name="_Toc528934407"/>
      <w:r w:rsidR="00D475CE" w:rsidRPr="00AF1ADC">
        <w:rPr>
          <w:sz w:val="24"/>
          <w:szCs w:val="24"/>
          <w:lang w:val="pt-BR"/>
        </w:rPr>
        <w:t>Treinamento da Rede Neural</w:t>
      </w:r>
      <w:bookmarkEnd w:id="163"/>
      <w:bookmarkEnd w:id="164"/>
      <w:bookmarkEnd w:id="165"/>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6AC3EB9C"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A36E28">
        <w:rPr>
          <w:lang w:val="pt-BR"/>
        </w:rPr>
        <w:t>três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r w:rsidR="00A36E28" w:rsidRPr="00A36E28">
        <w:rPr>
          <w:i/>
          <w:lang w:val="pt-BR"/>
        </w:rPr>
        <w:t>resize</w:t>
      </w:r>
      <w:r w:rsidR="00A36E28">
        <w:rPr>
          <w:lang w:val="pt-BR"/>
        </w:rPr>
        <w:t>) para melhor processamento dos dados e desempenho da rede</w:t>
      </w:r>
      <w:r w:rsidR="00220710">
        <w:rPr>
          <w:lang w:val="pt-BR"/>
        </w:rPr>
        <w:t>, além da e</w:t>
      </w:r>
      <w:r w:rsidR="00A36E28">
        <w:rPr>
          <w:lang w:val="pt-BR"/>
        </w:rPr>
        <w:t>xecução das imagens na CNN da biblioteca Dlib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Ttulo3"/>
        <w:numPr>
          <w:ilvl w:val="2"/>
          <w:numId w:val="43"/>
        </w:numPr>
        <w:spacing w:line="360" w:lineRule="auto"/>
        <w:rPr>
          <w:lang w:val="pt-BR"/>
        </w:rPr>
      </w:pPr>
      <w:r>
        <w:rPr>
          <w:lang w:val="pt-BR"/>
        </w:rPr>
        <w:t xml:space="preserve"> </w:t>
      </w:r>
      <w:bookmarkStart w:id="166" w:name="_Toc528934408"/>
      <w:r w:rsidRPr="004B0109">
        <w:rPr>
          <w:lang w:val="pt-BR"/>
        </w:rPr>
        <w:t xml:space="preserve">Análise e </w:t>
      </w:r>
      <w:r w:rsidR="00220710">
        <w:rPr>
          <w:lang w:val="pt-BR"/>
        </w:rPr>
        <w:t>identificação</w:t>
      </w:r>
      <w:r w:rsidRPr="004B0109">
        <w:rPr>
          <w:lang w:val="pt-BR"/>
        </w:rPr>
        <w:t xml:space="preserve"> das imagens conhecidas</w:t>
      </w:r>
      <w:bookmarkEnd w:id="166"/>
    </w:p>
    <w:p w14:paraId="63707B42" w14:textId="5052CD8E" w:rsidR="004B0109" w:rsidRDefault="004B0109" w:rsidP="00202991">
      <w:pPr>
        <w:spacing w:after="0" w:line="360" w:lineRule="auto"/>
        <w:rPr>
          <w:lang w:val="pt-BR"/>
        </w:rPr>
      </w:pPr>
    </w:p>
    <w:p w14:paraId="772DE468" w14:textId="1A9E9F9C"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pela </w:t>
      </w:r>
      <w:r w:rsidRPr="008E5E24">
        <w:rPr>
          <w:rFonts w:asciiTheme="majorHAnsi" w:hAnsiTheme="majorHAnsi" w:cstheme="majorHAnsi"/>
          <w:sz w:val="24"/>
          <w:szCs w:val="24"/>
          <w:lang w:val="pt-BR"/>
        </w:rPr>
        <w:t>webcam</w:t>
      </w:r>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pré processamento na Dlib. Essa captura dos dados da câmera e como a imagem fica disposta na aplicação está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67" w:name="_Toc528934639"/>
      <w:r>
        <w:rPr>
          <w:lang w:val="pt-BR"/>
        </w:rPr>
        <w:t xml:space="preserve">Figura 5.2 – Captura do </w:t>
      </w:r>
      <w:r>
        <w:rPr>
          <w:i/>
          <w:lang w:val="pt-BR"/>
        </w:rPr>
        <w:t xml:space="preserve">frame </w:t>
      </w:r>
      <w:r>
        <w:rPr>
          <w:lang w:val="pt-BR"/>
        </w:rPr>
        <w:t>durante a execução do sistema</w:t>
      </w:r>
      <w:bookmarkEnd w:id="167"/>
    </w:p>
    <w:p w14:paraId="3A2F3BCD" w14:textId="4115FEC4" w:rsidR="009E63A1" w:rsidRDefault="009E63A1" w:rsidP="007E7138">
      <w:pPr>
        <w:pStyle w:val="LegFig"/>
        <w:rPr>
          <w:lang w:val="pt-BR"/>
        </w:rPr>
      </w:pPr>
    </w:p>
    <w:p w14:paraId="03DB7023" w14:textId="46B6BE50"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548AE492" w14:textId="77777777" w:rsidR="007E7138" w:rsidRPr="007E7138" w:rsidRDefault="007E7138" w:rsidP="00202991">
      <w:pPr>
        <w:spacing w:after="0" w:line="360" w:lineRule="auto"/>
        <w:ind w:firstLine="709"/>
        <w:jc w:val="both"/>
        <w:rPr>
          <w:rFonts w:asciiTheme="majorHAnsi" w:hAnsiTheme="majorHAnsi" w:cstheme="majorHAnsi"/>
          <w:sz w:val="24"/>
          <w:szCs w:val="24"/>
          <w:lang w:val="pt-BR"/>
        </w:rPr>
      </w:pPr>
    </w:p>
    <w:p w14:paraId="1309BE06" w14:textId="470F6584" w:rsidR="008E5E24" w:rsidRDefault="007E7138"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Começando a fase de pré processamento,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 xml:space="preserve">possível ganhar capacidade de processamento. A figura 5.3 mostra a imagem após ser feito o </w:t>
      </w:r>
      <w:r>
        <w:rPr>
          <w:rFonts w:asciiTheme="majorHAnsi" w:hAnsiTheme="majorHAnsi" w:cstheme="majorHAnsi"/>
          <w:i/>
          <w:sz w:val="24"/>
          <w:szCs w:val="24"/>
          <w:lang w:val="pt-BR"/>
        </w:rPr>
        <w:t>resize</w:t>
      </w:r>
      <w:r>
        <w:rPr>
          <w:rFonts w:asciiTheme="majorHAnsi" w:hAnsiTheme="majorHAnsi" w:cstheme="majorHAnsi"/>
          <w:sz w:val="24"/>
          <w:szCs w:val="24"/>
          <w:lang w:val="pt-BR"/>
        </w:rPr>
        <w:t xml:space="preserve"> antes de entrar no método da rede convolucional.</w:t>
      </w:r>
    </w:p>
    <w:p w14:paraId="34B64DB3" w14:textId="55E82E02" w:rsidR="007E7138" w:rsidRDefault="007E7138" w:rsidP="007E7138">
      <w:pPr>
        <w:pStyle w:val="LegFig"/>
        <w:rPr>
          <w:lang w:val="pt-BR"/>
        </w:rPr>
      </w:pPr>
      <w:bookmarkStart w:id="168" w:name="_Toc528934640"/>
      <w:r>
        <w:rPr>
          <w:lang w:val="pt-BR"/>
        </w:rPr>
        <w:lastRenderedPageBreak/>
        <w:t>Figura 5.3 – Imagem após redução de tamanho (</w:t>
      </w:r>
      <w:r>
        <w:rPr>
          <w:i/>
          <w:lang w:val="pt-BR"/>
        </w:rPr>
        <w:t>resize</w:t>
      </w:r>
      <w:r w:rsidR="00220710">
        <w:rPr>
          <w:lang w:val="pt-BR"/>
        </w:rPr>
        <w:t>)</w:t>
      </w:r>
      <w:bookmarkEnd w:id="168"/>
    </w:p>
    <w:p w14:paraId="4739F7D7" w14:textId="15E5C947" w:rsidR="009E63A1" w:rsidRDefault="009E63A1" w:rsidP="007E7138">
      <w:pPr>
        <w:pStyle w:val="LegFig"/>
        <w:rPr>
          <w:lang w:val="pt-BR"/>
        </w:rPr>
      </w:pPr>
    </w:p>
    <w:p w14:paraId="36A4DC3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15A37351" w14:textId="77777777" w:rsidR="00220710" w:rsidRPr="00220710" w:rsidRDefault="00220710" w:rsidP="00202991">
      <w:pPr>
        <w:pStyle w:val="LegFig"/>
        <w:spacing w:after="0" w:line="360" w:lineRule="auto"/>
        <w:jc w:val="left"/>
        <w:rPr>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Dlib para identificar os rostos 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6DA1F264" w:rsidR="00220710" w:rsidRDefault="00220710" w:rsidP="00220710">
      <w:pPr>
        <w:pStyle w:val="LegFig"/>
        <w:rPr>
          <w:lang w:val="pt-BR"/>
        </w:rPr>
      </w:pPr>
      <w:bookmarkStart w:id="169" w:name="_Toc528934641"/>
      <w:r>
        <w:rPr>
          <w:lang w:val="pt-BR"/>
        </w:rPr>
        <w:t>Figura 5.4 – Características de uma face utilizando Dlib</w:t>
      </w:r>
      <w:bookmarkEnd w:id="169"/>
    </w:p>
    <w:p w14:paraId="78DCC52F" w14:textId="4BCE5389" w:rsidR="009E63A1" w:rsidRDefault="002F0FC9" w:rsidP="00220710">
      <w:pPr>
        <w:pStyle w:val="LegFig"/>
        <w:rPr>
          <w:lang w:val="pt-BR"/>
        </w:rPr>
      </w:pPr>
      <w:r>
        <w:rPr>
          <w:noProof/>
          <w:lang w:val="pt-BR" w:eastAsia="pt-BR"/>
        </w:rPr>
        <w:drawing>
          <wp:inline distT="0" distB="0" distL="0" distR="0" wp14:anchorId="45678B02" wp14:editId="660ACD22">
            <wp:extent cx="37433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1">
                      <a:extLst>
                        <a:ext uri="{28A0092B-C50C-407E-A947-70E740481C1C}">
                          <a14:useLocalDpi xmlns:a14="http://schemas.microsoft.com/office/drawing/2010/main" val="0"/>
                        </a:ext>
                      </a:extLst>
                    </a:blip>
                    <a:stretch>
                      <a:fillRect/>
                    </a:stretch>
                  </pic:blipFill>
                  <pic:spPr>
                    <a:xfrm>
                      <a:off x="0" y="0"/>
                      <a:ext cx="3743325" cy="3362325"/>
                    </a:xfrm>
                    <a:prstGeom prst="rect">
                      <a:avLst/>
                    </a:prstGeom>
                  </pic:spPr>
                </pic:pic>
              </a:graphicData>
            </a:graphic>
          </wp:inline>
        </w:drawing>
      </w:r>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53B7BCCE" w:rsidR="00220710" w:rsidRPr="000C56F8" w:rsidRDefault="00220710" w:rsidP="00220710">
      <w:pPr>
        <w:pStyle w:val="LegFig"/>
        <w:rPr>
          <w:lang w:val="pt-BR"/>
        </w:rPr>
      </w:pPr>
      <w:bookmarkStart w:id="170" w:name="_Toc528934642"/>
      <w:r>
        <w:rPr>
          <w:lang w:val="pt-BR"/>
        </w:rPr>
        <w:t>Figura 5.5 – Matriz de valores dos pontos identificados no rosto</w:t>
      </w:r>
      <w:bookmarkEnd w:id="170"/>
    </w:p>
    <w:p w14:paraId="7FD7A247" w14:textId="71B5E6D2" w:rsidR="00220710" w:rsidRDefault="00220710" w:rsidP="00220710">
      <w:pPr>
        <w:pStyle w:val="LegFig"/>
        <w:rPr>
          <w:lang w:val="pt-BR"/>
        </w:rPr>
      </w:pPr>
    </w:p>
    <w:p w14:paraId="3DB763FA"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6A64F27C" w14:textId="77777777" w:rsidR="009E63A1" w:rsidRPr="000C56F8" w:rsidRDefault="009E63A1" w:rsidP="00202991">
      <w:pPr>
        <w:pStyle w:val="LegFig"/>
        <w:spacing w:after="0"/>
        <w:rPr>
          <w:lang w:val="pt-BR"/>
        </w:rPr>
      </w:pPr>
    </w:p>
    <w:p w14:paraId="5635C850" w14:textId="35AAEFF4" w:rsidR="007E7138" w:rsidRDefault="007E7138" w:rsidP="00202991">
      <w:pPr>
        <w:pStyle w:val="Ttulo3"/>
        <w:numPr>
          <w:ilvl w:val="2"/>
          <w:numId w:val="43"/>
        </w:numPr>
        <w:spacing w:line="360" w:lineRule="auto"/>
        <w:rPr>
          <w:lang w:val="pt-BR"/>
        </w:rPr>
      </w:pPr>
      <w:r>
        <w:rPr>
          <w:lang w:val="pt-BR"/>
        </w:rPr>
        <w:t xml:space="preserve"> </w:t>
      </w:r>
      <w:bookmarkStart w:id="171" w:name="_Toc528934409"/>
      <w:r w:rsidR="00220710">
        <w:rPr>
          <w:lang w:val="pt-BR"/>
        </w:rPr>
        <w:t>Treinamento do classificador neural</w:t>
      </w:r>
      <w:bookmarkEnd w:id="171"/>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o </w:t>
      </w:r>
      <w:r w:rsidRPr="0025076F">
        <w:rPr>
          <w:rFonts w:asciiTheme="majorHAnsi" w:hAnsiTheme="majorHAnsi" w:cstheme="majorHAnsi"/>
          <w:i/>
          <w:sz w:val="24"/>
          <w:szCs w:val="24"/>
          <w:lang w:val="pt-BR"/>
        </w:rPr>
        <w:t>face encoder</w:t>
      </w:r>
      <w:r>
        <w:rPr>
          <w:rFonts w:asciiTheme="majorHAnsi" w:hAnsiTheme="majorHAnsi" w:cstheme="majorHAnsi"/>
          <w:sz w:val="24"/>
          <w:szCs w:val="24"/>
          <w:lang w:val="pt-BR"/>
        </w:rPr>
        <w:t xml:space="preserve">. </w:t>
      </w:r>
    </w:p>
    <w:p w14:paraId="73B014A2" w14:textId="1A8E3D4F"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colocada no classificador neural seja condizente com o que vem do pré processamento feito pela Dlib.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6CC43516" w:rsidR="009E63A1" w:rsidRDefault="009E63A1" w:rsidP="009E63A1">
      <w:pPr>
        <w:pStyle w:val="LegFig"/>
        <w:rPr>
          <w:lang w:val="pt-BR"/>
        </w:rPr>
      </w:pPr>
      <w:bookmarkStart w:id="172" w:name="_Toc528934643"/>
      <w:r>
        <w:rPr>
          <w:lang w:val="pt-BR"/>
        </w:rPr>
        <w:t>Figura 5.6 – Reconhecimento com mais de uma pessoa</w:t>
      </w:r>
      <w:bookmarkEnd w:id="172"/>
    </w:p>
    <w:p w14:paraId="3E358301" w14:textId="3F833AFF" w:rsidR="009E63A1" w:rsidRDefault="009E63A1" w:rsidP="009E63A1">
      <w:pPr>
        <w:pStyle w:val="LegFig"/>
        <w:rPr>
          <w:lang w:val="pt-BR"/>
        </w:rPr>
      </w:pPr>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é computada e salva em um arquivo texto todos os RA’s que o sistema identificou na sua execução. A figura 5.7 mostra um aluno reconhecido pelo sistema e a figura 5.8 mostra o arquivo com os RA’s identificados. Caso não seja possível realizar o reconhecimento de um aluno específico, será apresentado na tela o </w:t>
      </w:r>
      <w:r>
        <w:rPr>
          <w:rFonts w:asciiTheme="majorHAnsi" w:hAnsiTheme="majorHAnsi" w:cstheme="majorHAnsi"/>
          <w:i/>
          <w:sz w:val="24"/>
          <w:szCs w:val="24"/>
          <w:lang w:val="pt-BR"/>
        </w:rPr>
        <w:t>label</w:t>
      </w:r>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bookmarkStart w:id="173" w:name="_GoBack"/>
      <w:bookmarkEnd w:id="173"/>
    </w:p>
    <w:p w14:paraId="6133209F" w14:textId="72A3B7A1" w:rsidR="00B95D4C" w:rsidRDefault="009E63A1" w:rsidP="009E63A1">
      <w:pPr>
        <w:pStyle w:val="LegFig"/>
        <w:rPr>
          <w:lang w:val="pt-BR"/>
        </w:rPr>
      </w:pPr>
      <w:bookmarkStart w:id="174" w:name="_Toc528934644"/>
      <w:r>
        <w:rPr>
          <w:lang w:val="pt-BR"/>
        </w:rPr>
        <w:lastRenderedPageBreak/>
        <w:t>Figura 5.7 – Aluno reconhecido pelo sistema</w:t>
      </w:r>
      <w:bookmarkEnd w:id="174"/>
    </w:p>
    <w:p w14:paraId="4785E10C" w14:textId="29585A6F" w:rsidR="009E63A1" w:rsidRPr="009E63A1" w:rsidRDefault="002F0FC9" w:rsidP="009E63A1">
      <w:pPr>
        <w:pStyle w:val="LegFig"/>
        <w:rPr>
          <w:lang w:val="pt-BR"/>
        </w:rPr>
      </w:pPr>
      <w:r>
        <w:rPr>
          <w:noProof/>
          <w:lang w:val="pt-BR" w:eastAsia="pt-BR"/>
        </w:rPr>
        <w:drawing>
          <wp:inline distT="0" distB="0" distL="0" distR="0" wp14:anchorId="3D92246C" wp14:editId="35E56A28">
            <wp:extent cx="5181600" cy="3952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2">
                      <a:extLst>
                        <a:ext uri="{28A0092B-C50C-407E-A947-70E740481C1C}">
                          <a14:useLocalDpi xmlns:a14="http://schemas.microsoft.com/office/drawing/2010/main" val="0"/>
                        </a:ext>
                      </a:extLst>
                    </a:blip>
                    <a:stretch>
                      <a:fillRect/>
                    </a:stretch>
                  </pic:blipFill>
                  <pic:spPr>
                    <a:xfrm>
                      <a:off x="0" y="0"/>
                      <a:ext cx="5211257" cy="3975420"/>
                    </a:xfrm>
                    <a:prstGeom prst="rect">
                      <a:avLst/>
                    </a:prstGeom>
                  </pic:spPr>
                </pic:pic>
              </a:graphicData>
            </a:graphic>
          </wp:inline>
        </w:drawing>
      </w:r>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76175A47" w:rsidR="009E63A1" w:rsidRDefault="009E63A1" w:rsidP="009E63A1">
      <w:pPr>
        <w:pStyle w:val="LegFig"/>
        <w:rPr>
          <w:lang w:val="pt-BR"/>
        </w:rPr>
      </w:pPr>
      <w:bookmarkStart w:id="175" w:name="_Toc528934645"/>
      <w:r w:rsidRPr="009E63A1">
        <w:rPr>
          <w:lang w:val="pt-BR"/>
        </w:rPr>
        <w:t>Figura 5.8 – Arquivo texto com os alunos reconhecidos</w:t>
      </w:r>
      <w:bookmarkEnd w:id="175"/>
    </w:p>
    <w:p w14:paraId="78EF5C96" w14:textId="724F37DA" w:rsidR="009E63A1" w:rsidRDefault="002F0FC9" w:rsidP="009E63A1">
      <w:pPr>
        <w:pStyle w:val="LegFig"/>
        <w:rPr>
          <w:lang w:val="pt-BR"/>
        </w:rPr>
      </w:pPr>
      <w:r>
        <w:rPr>
          <w:noProof/>
          <w:lang w:val="pt-BR" w:eastAsia="pt-BR"/>
        </w:rPr>
        <w:drawing>
          <wp:inline distT="0" distB="0" distL="0" distR="0" wp14:anchorId="727AB7C7" wp14:editId="008572B5">
            <wp:extent cx="2809875" cy="1000125"/>
            <wp:effectExtent l="38100" t="38100" r="12382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000125"/>
                    </a:xfrm>
                    <a:prstGeom prst="rect">
                      <a:avLst/>
                    </a:prstGeom>
                    <a:noFill/>
                    <a:ln>
                      <a:noFill/>
                    </a:ln>
                    <a:effectLst>
                      <a:outerShdw blurRad="50800" dist="38100" dir="2700000" sx="101000" sy="101000" algn="tl" rotWithShape="0">
                        <a:prstClr val="black">
                          <a:alpha val="40000"/>
                        </a:prstClr>
                      </a:outerShdw>
                    </a:effectLst>
                  </pic:spPr>
                </pic:pic>
              </a:graphicData>
            </a:graphic>
          </wp:inline>
        </w:drawing>
      </w:r>
    </w:p>
    <w:p w14:paraId="13BAFD30"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570961B" w14:textId="77777777" w:rsidR="009E63A1" w:rsidRPr="00B95D4C" w:rsidRDefault="009E63A1" w:rsidP="00202991">
      <w:pPr>
        <w:pStyle w:val="Corpo"/>
        <w:spacing w:after="0"/>
        <w:rPr>
          <w:lang w:val="pt-BR"/>
        </w:rPr>
      </w:pPr>
    </w:p>
    <w:p w14:paraId="01776F19" w14:textId="3A98CDAC" w:rsidR="005C74DA" w:rsidRPr="00AF1ADC" w:rsidRDefault="00B95D4C" w:rsidP="00640015">
      <w:pPr>
        <w:pStyle w:val="Ttulo2"/>
        <w:spacing w:line="360" w:lineRule="auto"/>
        <w:rPr>
          <w:sz w:val="24"/>
          <w:szCs w:val="24"/>
          <w:lang w:val="pt-BR"/>
        </w:rPr>
      </w:pPr>
      <w:r w:rsidRPr="00AF1ADC">
        <w:rPr>
          <w:sz w:val="24"/>
          <w:szCs w:val="24"/>
          <w:lang w:val="pt-BR"/>
        </w:rPr>
        <w:t xml:space="preserve"> </w:t>
      </w:r>
      <w:bookmarkStart w:id="176" w:name="_Toc528785017"/>
      <w:bookmarkStart w:id="177" w:name="_Toc528785876"/>
      <w:bookmarkStart w:id="178" w:name="_Toc528934410"/>
      <w:r w:rsidR="00D475CE" w:rsidRPr="00AF1ADC">
        <w:rPr>
          <w:sz w:val="24"/>
          <w:szCs w:val="24"/>
          <w:lang w:val="pt-BR"/>
        </w:rPr>
        <w:t>Resultados</w:t>
      </w:r>
      <w:bookmarkEnd w:id="176"/>
      <w:bookmarkEnd w:id="177"/>
      <w:bookmarkEnd w:id="178"/>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O processo de validação em um sistema de reconhecimento facial é algo complexo devido aos problemas de alterações nas faces e a chance de erro deve ser mínima de forma que possa ser garantido que o sistema apresente um bom desempenho e alta taxa de acertividade. Para isso, foi pensado em uma forma de </w:t>
      </w:r>
      <w:r w:rsidRPr="005C74DA">
        <w:rPr>
          <w:rFonts w:ascii="Arial" w:hAnsi="Arial" w:cs="Arial"/>
          <w:sz w:val="24"/>
          <w:szCs w:val="24"/>
          <w:lang w:val="pt-BR"/>
        </w:rPr>
        <w:lastRenderedPageBreak/>
        <w:t>integrar os dados colhidos e treinados e o desenvolvimento otimizado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Ttulo3"/>
        <w:numPr>
          <w:ilvl w:val="2"/>
          <w:numId w:val="37"/>
        </w:numPr>
        <w:rPr>
          <w:lang w:val="pt-BR"/>
        </w:rPr>
      </w:pPr>
      <w:r w:rsidRPr="00B95D4C">
        <w:rPr>
          <w:lang w:val="pt-BR"/>
        </w:rPr>
        <w:t xml:space="preserve"> </w:t>
      </w:r>
      <w:bookmarkStart w:id="179" w:name="_Toc528785018"/>
      <w:bookmarkStart w:id="180" w:name="_Toc528785877"/>
      <w:bookmarkStart w:id="181" w:name="_Toc528934411"/>
      <w:r w:rsidR="005C74DA" w:rsidRPr="00B95D4C">
        <w:rPr>
          <w:lang w:val="pt-BR"/>
        </w:rPr>
        <w:t>Validação</w:t>
      </w:r>
      <w:bookmarkEnd w:id="179"/>
      <w:bookmarkEnd w:id="180"/>
      <w:bookmarkEnd w:id="181"/>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r w:rsidRPr="005C74DA">
        <w:rPr>
          <w:rFonts w:ascii="Arial" w:hAnsi="Arial" w:cs="Arial"/>
          <w:i/>
          <w:sz w:val="24"/>
          <w:szCs w:val="24"/>
          <w:lang w:val="pt-BR"/>
        </w:rPr>
        <w:t>Convolutional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neural implementado</w:t>
      </w:r>
      <w:r w:rsidRPr="005C74DA">
        <w:rPr>
          <w:rFonts w:ascii="Arial" w:hAnsi="Arial" w:cs="Arial"/>
          <w:sz w:val="24"/>
          <w:szCs w:val="24"/>
          <w:lang w:val="pt-BR"/>
        </w:rPr>
        <w:t xml:space="preserve">, foi iniciado a rotina de testes e validações do sistema, e a partir de um </w:t>
      </w:r>
      <w:r w:rsidRPr="005C74DA">
        <w:rPr>
          <w:rFonts w:ascii="Arial" w:hAnsi="Arial" w:cs="Arial"/>
          <w:i/>
          <w:sz w:val="24"/>
          <w:szCs w:val="24"/>
          <w:lang w:val="pt-BR"/>
        </w:rPr>
        <w:t>dataset</w:t>
      </w:r>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frames para cada aluno e </w:t>
      </w:r>
      <w:r w:rsidR="003C75E3" w:rsidRPr="005C74DA">
        <w:rPr>
          <w:rFonts w:ascii="Arial" w:hAnsi="Arial" w:cs="Arial"/>
          <w:sz w:val="24"/>
          <w:szCs w:val="24"/>
          <w:lang w:val="pt-BR"/>
        </w:rPr>
        <w:t>a taxa de frames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Ttulo3"/>
        <w:numPr>
          <w:ilvl w:val="2"/>
          <w:numId w:val="37"/>
        </w:numPr>
        <w:rPr>
          <w:lang w:val="pt-BR"/>
        </w:rPr>
      </w:pPr>
      <w:r>
        <w:rPr>
          <w:lang w:val="pt-BR"/>
        </w:rPr>
        <w:t xml:space="preserve"> </w:t>
      </w:r>
      <w:bookmarkStart w:id="182" w:name="_Toc528785019"/>
      <w:bookmarkStart w:id="183" w:name="_Toc528785878"/>
      <w:bookmarkStart w:id="184" w:name="_Toc528934412"/>
      <w:r w:rsidR="005C74DA" w:rsidRPr="00B95D4C">
        <w:rPr>
          <w:lang w:val="pt-BR"/>
        </w:rPr>
        <w:t xml:space="preserve">Comparação com o </w:t>
      </w:r>
      <w:r w:rsidR="005C74DA" w:rsidRPr="00B95D4C">
        <w:rPr>
          <w:i/>
          <w:lang w:val="pt-BR"/>
        </w:rPr>
        <w:t>dataset</w:t>
      </w:r>
      <w:bookmarkEnd w:id="182"/>
      <w:bookmarkEnd w:id="183"/>
      <w:bookmarkEnd w:id="184"/>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0E888CDE"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r w:rsidRPr="005C74DA">
        <w:rPr>
          <w:rFonts w:ascii="Arial" w:hAnsi="Arial" w:cs="Arial"/>
          <w:i/>
          <w:sz w:val="24"/>
          <w:szCs w:val="24"/>
          <w:lang w:val="pt-BR"/>
        </w:rPr>
        <w:t>dataset</w:t>
      </w:r>
      <w:r w:rsidRPr="005C74DA">
        <w:rPr>
          <w:rFonts w:ascii="Arial" w:hAnsi="Arial" w:cs="Arial"/>
          <w:sz w:val="24"/>
          <w:szCs w:val="24"/>
          <w:lang w:val="pt-BR"/>
        </w:rPr>
        <w:t xml:space="preserve"> e conforme dito na seção 5.4.1,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resultado de um teste que foi feito, considerando as imagens disponibilizadas dos alunos e a validação do algoritmo e classificação dos frames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185" w:name="_Toc528784889"/>
      <w:bookmarkStart w:id="186" w:name="_Toc528784978"/>
      <w:bookmarkStart w:id="187" w:name="_Toc528785416"/>
      <w:bookmarkStart w:id="188" w:name="_Toc528785481"/>
      <w:r w:rsidRPr="005C74DA">
        <w:t>Tabela 5.1 – Resultados da validação</w:t>
      </w:r>
      <w:bookmarkEnd w:id="185"/>
      <w:bookmarkEnd w:id="186"/>
      <w:bookmarkEnd w:id="187"/>
      <w:bookmarkEnd w:id="188"/>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Quantidade Alunos</w:t>
            </w:r>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Frames Analisados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Frames Reconhecidos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lastRenderedPageBreak/>
              <w:t>Taxa Reconhecida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r w:rsidR="00680355">
        <w:rPr>
          <w:rFonts w:ascii="Arial" w:hAnsi="Arial" w:cs="Arial"/>
          <w:sz w:val="20"/>
          <w:szCs w:val="20"/>
        </w:rPr>
        <w:t>Elaborado pelos autores</w:t>
      </w:r>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189" w:name="_Toc528784890"/>
      <w:bookmarkStart w:id="190" w:name="_Toc528784979"/>
      <w:bookmarkStart w:id="191" w:name="_Toc528785417"/>
      <w:bookmarkStart w:id="192" w:name="_Toc528785482"/>
      <w:r w:rsidRPr="005C74DA">
        <w:rPr>
          <w:lang w:val="pt-BR"/>
        </w:rPr>
        <w:t>Tabela 5.2 – Resultados com taxa de acertos (</w:t>
      </w:r>
      <w:r w:rsidRPr="005C74DA">
        <w:rPr>
          <w:i/>
          <w:lang w:val="pt-BR"/>
        </w:rPr>
        <w:t>Rating)</w:t>
      </w:r>
      <w:bookmarkEnd w:id="189"/>
      <w:bookmarkEnd w:id="190"/>
      <w:bookmarkEnd w:id="191"/>
      <w:bookmarkEnd w:id="192"/>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Quantidade de frames analisados</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Quantidade de frames reconhecidos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r w:rsidR="00680355">
        <w:rPr>
          <w:rFonts w:ascii="Arial" w:hAnsi="Arial" w:cs="Arial"/>
          <w:sz w:val="20"/>
          <w:szCs w:val="20"/>
        </w:rPr>
        <w:t>Elaborado pelos autores</w:t>
      </w:r>
    </w:p>
    <w:p w14:paraId="46034C35" w14:textId="77777777" w:rsidR="005C74DA" w:rsidRPr="009109E9" w:rsidRDefault="005C74DA" w:rsidP="00202991">
      <w:pPr>
        <w:spacing w:after="0" w:line="360" w:lineRule="auto"/>
        <w:rPr>
          <w:rFonts w:ascii="Arial" w:hAnsi="Arial" w:cs="Arial"/>
        </w:rPr>
      </w:pPr>
    </w:p>
    <w:p w14:paraId="078F7110"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Após o processo de validação dos dados, verificou-se através de gráficos e tabelas geradas pela aplicação que, durante o reconhecimento, manteve-se uma estabilidade e não apresentou travamentos e mostrou taxa máxima para nove alunos e a maioria entre 60 e 80% dos frames reconhecidos. A figura 5.1 mostra o gráfico de todos os frames analisados e o comportamento ao reconhecer os cinco frames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0F0E700F" w:rsidR="005C74DA" w:rsidRPr="005C74DA" w:rsidRDefault="005C74DA" w:rsidP="00D60A33">
      <w:pPr>
        <w:pStyle w:val="LegFig"/>
        <w:rPr>
          <w:lang w:val="pt-BR"/>
        </w:rPr>
      </w:pPr>
      <w:bookmarkStart w:id="193" w:name="_Toc528784891"/>
      <w:bookmarkStart w:id="194" w:name="_Toc528784980"/>
      <w:bookmarkStart w:id="195" w:name="_Toc528785418"/>
      <w:bookmarkStart w:id="196" w:name="_Toc528934646"/>
      <w:r w:rsidRPr="005C74DA">
        <w:rPr>
          <w:lang w:val="pt-BR"/>
        </w:rPr>
        <w:lastRenderedPageBreak/>
        <w:t>Figura 5.</w:t>
      </w:r>
      <w:r w:rsidR="00680355">
        <w:rPr>
          <w:lang w:val="pt-BR"/>
        </w:rPr>
        <w:t>2</w:t>
      </w:r>
      <w:r w:rsidRPr="005C74DA">
        <w:rPr>
          <w:lang w:val="pt-BR"/>
        </w:rPr>
        <w:t xml:space="preserve"> – Gráfico de </w:t>
      </w:r>
      <w:r w:rsidRPr="00D475CE">
        <w:rPr>
          <w:lang w:val="pt-BR"/>
        </w:rPr>
        <w:t>taxa</w:t>
      </w:r>
      <w:r w:rsidRPr="005C74DA">
        <w:rPr>
          <w:lang w:val="pt-BR"/>
        </w:rPr>
        <w:t xml:space="preserve"> de acerto x alunos</w:t>
      </w:r>
      <w:bookmarkEnd w:id="193"/>
      <w:bookmarkEnd w:id="194"/>
      <w:bookmarkEnd w:id="195"/>
      <w:bookmarkEnd w:id="196"/>
    </w:p>
    <w:p w14:paraId="53F2AA09" w14:textId="77777777" w:rsidR="005C74DA" w:rsidRPr="005C74DA" w:rsidRDefault="005C74DA" w:rsidP="005C74DA">
      <w:pPr>
        <w:spacing w:line="360" w:lineRule="auto"/>
        <w:jc w:val="center"/>
        <w:rPr>
          <w:rFonts w:ascii="Arial" w:hAnsi="Arial" w:cs="Arial"/>
        </w:rPr>
      </w:pPr>
      <w:r>
        <w:rPr>
          <w:noProof/>
          <w:lang w:val="pt-BR" w:eastAsia="pt-BR"/>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r w:rsidR="00680355">
        <w:rPr>
          <w:rFonts w:ascii="Arial" w:hAnsi="Arial" w:cs="Arial"/>
          <w:sz w:val="20"/>
          <w:szCs w:val="20"/>
        </w:rPr>
        <w:t>Elaborado pelos autores</w:t>
      </w:r>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772AE2B8" w:rsidR="005C74DA" w:rsidRPr="00181FA1" w:rsidRDefault="00B95D4C" w:rsidP="00202991">
      <w:pPr>
        <w:pStyle w:val="Ttulo3"/>
        <w:numPr>
          <w:ilvl w:val="2"/>
          <w:numId w:val="37"/>
        </w:numPr>
        <w:spacing w:line="360" w:lineRule="auto"/>
        <w:rPr>
          <w:bCs w:val="0"/>
          <w:sz w:val="28"/>
          <w:lang w:val="pt-BR"/>
        </w:rPr>
      </w:pPr>
      <w:r>
        <w:rPr>
          <w:lang w:val="pt-BR"/>
        </w:rPr>
        <w:t xml:space="preserve"> </w:t>
      </w:r>
      <w:bookmarkStart w:id="197" w:name="_Toc528785020"/>
      <w:bookmarkStart w:id="198" w:name="_Toc528785879"/>
      <w:bookmarkStart w:id="199" w:name="_Toc528934413"/>
      <w:r w:rsidR="005C74DA" w:rsidRPr="00B95D4C">
        <w:rPr>
          <w:lang w:val="pt-BR"/>
        </w:rPr>
        <w:t xml:space="preserve">Acertividade do </w:t>
      </w:r>
      <w:r w:rsidR="00D475CE">
        <w:rPr>
          <w:lang w:val="pt-BR"/>
        </w:rPr>
        <w:t>s</w:t>
      </w:r>
      <w:r w:rsidR="005C74DA" w:rsidRPr="00B95D4C">
        <w:rPr>
          <w:lang w:val="pt-BR"/>
        </w:rPr>
        <w:t>istema</w:t>
      </w:r>
      <w:bookmarkEnd w:id="197"/>
      <w:bookmarkEnd w:id="198"/>
      <w:bookmarkEnd w:id="199"/>
    </w:p>
    <w:p w14:paraId="0DD76E23" w14:textId="77777777" w:rsidR="005C74DA" w:rsidRPr="005C74DA" w:rsidRDefault="005C74DA" w:rsidP="00202991">
      <w:pPr>
        <w:spacing w:after="0" w:line="360" w:lineRule="auto"/>
        <w:rPr>
          <w:rFonts w:ascii="Arial" w:hAnsi="Arial" w:cs="Arial"/>
          <w:sz w:val="24"/>
          <w:szCs w:val="24"/>
          <w:lang w:val="pt-BR"/>
        </w:rPr>
      </w:pPr>
    </w:p>
    <w:p w14:paraId="1CA8E14D"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a verificação lateral da face, onde houve maior índice de erros e a </w:t>
      </w:r>
      <w:r w:rsidRPr="005C74DA">
        <w:rPr>
          <w:rFonts w:ascii="Arial" w:hAnsi="Arial" w:cs="Arial"/>
          <w:i/>
          <w:sz w:val="24"/>
          <w:szCs w:val="24"/>
          <w:lang w:val="pt-BR"/>
        </w:rPr>
        <w:t>tag</w:t>
      </w:r>
      <w:r w:rsidRPr="005C74DA">
        <w:rPr>
          <w:rFonts w:ascii="Arial" w:hAnsi="Arial" w:cs="Arial"/>
          <w:sz w:val="24"/>
          <w:szCs w:val="24"/>
          <w:lang w:val="pt-BR"/>
        </w:rPr>
        <w:t xml:space="preserve"> desconhecido era atribuído ao aluno.</w:t>
      </w:r>
    </w:p>
    <w:p w14:paraId="15D7FD60" w14:textId="77777777" w:rsidR="005C74DA" w:rsidRPr="000C56F8" w:rsidRDefault="005C74DA" w:rsidP="005C74DA">
      <w:pPr>
        <w:rPr>
          <w:rFonts w:asciiTheme="majorHAnsi" w:hAnsiTheme="majorHAnsi" w:cstheme="majorHAnsi"/>
          <w:sz w:val="24"/>
          <w:szCs w:val="24"/>
          <w:lang w:val="pt-BR"/>
        </w:rPr>
      </w:pPr>
    </w:p>
    <w:p w14:paraId="1A1FFA68" w14:textId="77777777" w:rsidR="00814133" w:rsidRPr="000C56F8" w:rsidRDefault="00814133" w:rsidP="00814133">
      <w:pPr>
        <w:rPr>
          <w:rFonts w:asciiTheme="majorHAnsi" w:hAnsiTheme="majorHAnsi" w:cstheme="majorHAnsi"/>
          <w:sz w:val="24"/>
          <w:szCs w:val="24"/>
          <w:lang w:val="pt-BR"/>
        </w:rPr>
      </w:pPr>
    </w:p>
    <w:p w14:paraId="57D639E7" w14:textId="77777777" w:rsidR="00814133" w:rsidRPr="000C56F8" w:rsidRDefault="00814133" w:rsidP="00814133">
      <w:pPr>
        <w:rPr>
          <w:rFonts w:asciiTheme="majorHAnsi" w:hAnsiTheme="majorHAnsi" w:cstheme="majorHAnsi"/>
          <w:sz w:val="24"/>
          <w:szCs w:val="24"/>
          <w:lang w:val="pt-BR"/>
        </w:rPr>
      </w:pPr>
    </w:p>
    <w:p w14:paraId="50782FC1" w14:textId="77777777" w:rsidR="00814133" w:rsidRPr="000C56F8" w:rsidRDefault="00814133" w:rsidP="00814133">
      <w:pPr>
        <w:rPr>
          <w:rFonts w:asciiTheme="majorHAnsi" w:hAnsiTheme="majorHAnsi" w:cstheme="majorHAnsi"/>
          <w:sz w:val="24"/>
          <w:szCs w:val="24"/>
          <w:lang w:val="pt-BR"/>
        </w:rPr>
      </w:pPr>
    </w:p>
    <w:p w14:paraId="2DCCDAFA" w14:textId="77777777" w:rsidR="00814133" w:rsidRPr="000C56F8" w:rsidRDefault="00814133" w:rsidP="00814133">
      <w:pPr>
        <w:rPr>
          <w:rFonts w:asciiTheme="majorHAnsi" w:hAnsiTheme="majorHAnsi" w:cstheme="majorHAnsi"/>
          <w:sz w:val="24"/>
          <w:szCs w:val="24"/>
          <w:lang w:val="pt-BR"/>
        </w:rPr>
      </w:pPr>
    </w:p>
    <w:p w14:paraId="26F976D3" w14:textId="77777777" w:rsidR="00814133" w:rsidRPr="000C56F8" w:rsidRDefault="00814133" w:rsidP="00814133">
      <w:pPr>
        <w:rPr>
          <w:rFonts w:asciiTheme="majorHAnsi" w:hAnsiTheme="majorHAnsi" w:cstheme="majorHAnsi"/>
          <w:sz w:val="24"/>
          <w:szCs w:val="24"/>
          <w:lang w:val="pt-BR"/>
        </w:rPr>
      </w:pPr>
    </w:p>
    <w:p w14:paraId="3153F256" w14:textId="77777777" w:rsidR="000C56F8" w:rsidRDefault="000C56F8" w:rsidP="00814133">
      <w:pPr>
        <w:rPr>
          <w:rFonts w:asciiTheme="majorHAnsi" w:hAnsiTheme="majorHAnsi" w:cstheme="majorHAnsi"/>
          <w:sz w:val="24"/>
          <w:szCs w:val="24"/>
          <w:lang w:val="pt-BR"/>
        </w:rPr>
      </w:pPr>
    </w:p>
    <w:p w14:paraId="5ED48DD7" w14:textId="77777777" w:rsidR="00814133" w:rsidRPr="00246299" w:rsidRDefault="00814133" w:rsidP="00220710">
      <w:pPr>
        <w:pStyle w:val="Ttulo1"/>
        <w:numPr>
          <w:ilvl w:val="0"/>
          <w:numId w:val="6"/>
        </w:numPr>
        <w:spacing w:before="0" w:line="360" w:lineRule="auto"/>
        <w:rPr>
          <w:rFonts w:cs="Arial"/>
          <w:lang w:val="pt-BR"/>
        </w:rPr>
      </w:pPr>
      <w:bookmarkStart w:id="200" w:name="_Toc528785021"/>
      <w:bookmarkStart w:id="201" w:name="_Toc528785880"/>
      <w:bookmarkStart w:id="202" w:name="_Toc528934414"/>
      <w:r w:rsidRPr="00246299">
        <w:rPr>
          <w:rFonts w:cs="Arial"/>
          <w:lang w:val="pt-BR"/>
        </w:rPr>
        <w:lastRenderedPageBreak/>
        <w:t>CONCLUSÃO</w:t>
      </w:r>
      <w:bookmarkEnd w:id="200"/>
      <w:bookmarkEnd w:id="201"/>
      <w:bookmarkEnd w:id="202"/>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D-Lib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r>
        <w:rPr>
          <w:rFonts w:ascii="Arial" w:hAnsi="Arial" w:cs="Arial"/>
          <w:i/>
          <w:sz w:val="24"/>
          <w:szCs w:val="24"/>
          <w:lang w:val="pt-BR"/>
        </w:rPr>
        <w:t>tablet</w:t>
      </w:r>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03" w:name="_Toc528785022"/>
      <w:bookmarkStart w:id="204" w:name="_Toc528785881"/>
    </w:p>
    <w:p w14:paraId="67653A7C" w14:textId="77777777" w:rsidR="00202991" w:rsidRPr="009E63A1" w:rsidRDefault="00202991" w:rsidP="00202991">
      <w:pPr>
        <w:spacing w:after="0" w:line="360" w:lineRule="auto"/>
        <w:jc w:val="both"/>
        <w:rPr>
          <w:rFonts w:ascii="Arial" w:hAnsi="Arial" w:cs="Arial"/>
          <w:sz w:val="24"/>
          <w:szCs w:val="24"/>
          <w:lang w:val="pt-BR"/>
        </w:rPr>
      </w:pPr>
    </w:p>
    <w:p w14:paraId="76E24614" w14:textId="65C5CB89" w:rsidR="00F26C16" w:rsidRPr="00246299" w:rsidRDefault="00F26C16" w:rsidP="00202991">
      <w:pPr>
        <w:pStyle w:val="Ttulo1"/>
        <w:numPr>
          <w:ilvl w:val="0"/>
          <w:numId w:val="0"/>
        </w:numPr>
        <w:spacing w:before="0" w:line="360" w:lineRule="auto"/>
        <w:ind w:left="357" w:hanging="357"/>
        <w:rPr>
          <w:rFonts w:cs="Arial"/>
          <w:lang w:val="pt-BR"/>
        </w:rPr>
      </w:pPr>
      <w:bookmarkStart w:id="205" w:name="_Toc528934415"/>
      <w:r w:rsidRPr="00246299">
        <w:rPr>
          <w:rFonts w:cs="Arial"/>
          <w:lang w:val="pt-BR"/>
        </w:rPr>
        <w:lastRenderedPageBreak/>
        <w:t>REFERENCIAS</w:t>
      </w:r>
      <w:bookmarkEnd w:id="203"/>
      <w:bookmarkEnd w:id="204"/>
      <w:bookmarkEnd w:id="205"/>
    </w:p>
    <w:p w14:paraId="61A75E2E" w14:textId="77777777" w:rsidR="008371CB" w:rsidRDefault="008371CB" w:rsidP="00202991">
      <w:pPr>
        <w:spacing w:after="0" w:line="360" w:lineRule="auto"/>
        <w:rPr>
          <w:rFonts w:asciiTheme="majorHAnsi" w:hAnsiTheme="majorHAnsi" w:cstheme="majorHAnsi"/>
          <w:sz w:val="24"/>
          <w:szCs w:val="24"/>
          <w:lang w:val="pt-BR"/>
        </w:rPr>
      </w:pPr>
    </w:p>
    <w:p w14:paraId="6CD500B8" w14:textId="77777777" w:rsidR="001F7F21" w:rsidRPr="001F7F21" w:rsidRDefault="001F7F21" w:rsidP="00202991">
      <w:pPr>
        <w:spacing w:after="0" w:line="36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63DFF6AA"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Learning OpenCV: Computer vision with the OpenCV library</w:t>
      </w:r>
      <w:r w:rsidRPr="005B0C7C">
        <w:rPr>
          <w:rFonts w:ascii="Arial" w:hAnsi="Arial" w:cs="Arial"/>
          <w:sz w:val="24"/>
          <w:szCs w:val="24"/>
        </w:rPr>
        <w:t xml:space="preserve">. </w:t>
      </w:r>
      <w:r w:rsidRPr="005B0C7C">
        <w:rPr>
          <w:rFonts w:ascii="Arial" w:hAnsi="Arial" w:cs="Arial"/>
          <w:sz w:val="24"/>
          <w:szCs w:val="24"/>
          <w:lang w:val="pt-BR"/>
        </w:rPr>
        <w:t>1.ed.. O’Reilly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79EE5D2D"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BRAGA, L. F. Z..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r w:rsidRPr="006B6C79">
        <w:rPr>
          <w:rFonts w:ascii="Arial" w:hAnsi="Arial" w:cs="Arial"/>
          <w:sz w:val="24"/>
          <w:szCs w:val="24"/>
        </w:rPr>
        <w:t>Acesso em: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77777777"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K </w:t>
      </w:r>
      <w:r>
        <w:rPr>
          <w:rFonts w:ascii="Arial" w:hAnsi="Arial" w:cs="Arial"/>
          <w:sz w:val="24"/>
          <w:szCs w:val="24"/>
        </w:rPr>
        <w:t>;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“Face Detection System using OpenCV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r>
        <w:rPr>
          <w:rFonts w:ascii="Arial" w:hAnsi="Arial" w:cs="Arial"/>
          <w:b/>
          <w:sz w:val="24"/>
          <w:szCs w:val="24"/>
          <w:lang w:val="pt-BR"/>
        </w:rPr>
        <w:t>Django, Flask ou Pyramid: Qual é o melhor framework Python para você?</w:t>
      </w:r>
      <w:r w:rsidRPr="003E257A">
        <w:rPr>
          <w:rFonts w:ascii="Arial" w:hAnsi="Arial" w:cs="Arial"/>
          <w:sz w:val="24"/>
          <w:szCs w:val="24"/>
          <w:lang w:val="pt-BR"/>
        </w:rPr>
        <w:t xml:space="preserve">. </w:t>
      </w:r>
      <w:r>
        <w:rPr>
          <w:rFonts w:ascii="Arial" w:hAnsi="Arial" w:cs="Arial"/>
          <w:sz w:val="24"/>
          <w:szCs w:val="24"/>
          <w:lang w:val="pt-BR"/>
        </w:rPr>
        <w:t>Georgia, 2017</w:t>
      </w:r>
      <w:r w:rsidRPr="003E257A">
        <w:rPr>
          <w:rFonts w:ascii="Arial" w:hAnsi="Arial" w:cs="Arial"/>
          <w:sz w:val="24"/>
          <w:szCs w:val="24"/>
          <w:lang w:val="pt-BR"/>
        </w:rPr>
        <w:t>. Disponível em: &lt;</w:t>
      </w:r>
      <w:r w:rsidRPr="00B1614C">
        <w:rPr>
          <w:lang w:val="pt-BR"/>
        </w:rPr>
        <w:t xml:space="preserve"> </w:t>
      </w:r>
      <w:r w:rsidRPr="00B1614C">
        <w:rPr>
          <w:rFonts w:ascii="Arial" w:hAnsi="Arial" w:cs="Arial"/>
          <w:sz w:val="24"/>
          <w:szCs w:val="24"/>
          <w:lang w:val="pt-BR"/>
        </w:rPr>
        <w:t>https://blog.liveedu.tv/django-flask-pyramid-framework-python/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r w:rsidR="00A80417" w:rsidRPr="00666A01">
        <w:rPr>
          <w:rFonts w:ascii="Arial" w:hAnsi="Arial" w:cs="Arial"/>
          <w:sz w:val="24"/>
          <w:szCs w:val="24"/>
          <w:lang w:val="pt-BR"/>
        </w:rPr>
        <w:t>2.ed.</w:t>
      </w:r>
      <w:r w:rsidRPr="00666A01">
        <w:rPr>
          <w:rFonts w:ascii="Arial" w:hAnsi="Arial" w:cs="Arial"/>
          <w:sz w:val="24"/>
          <w:szCs w:val="24"/>
          <w:lang w:val="pt-BR"/>
        </w:rPr>
        <w:t xml:space="preserve"> </w:t>
      </w:r>
      <w:r w:rsidR="00A80417" w:rsidRPr="00666A01">
        <w:rPr>
          <w:rFonts w:ascii="Arial" w:hAnsi="Arial" w:cs="Arial"/>
          <w:sz w:val="24"/>
          <w:szCs w:val="24"/>
          <w:lang w:val="pt-BR"/>
        </w:rPr>
        <w:t>Bookman,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1551AC62" w:rsidR="001F3985" w:rsidRPr="00111573"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4</w:t>
      </w:r>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624CE883" w14:textId="77777777" w:rsidR="009D5076" w:rsidRDefault="009D5076" w:rsidP="009D5076">
      <w:pPr>
        <w:spacing w:after="0" w:line="240" w:lineRule="auto"/>
        <w:rPr>
          <w:rFonts w:ascii="Arial" w:hAnsi="Arial" w:cs="Arial"/>
          <w:sz w:val="24"/>
          <w:szCs w:val="24"/>
          <w:lang w:val="pt-BR"/>
        </w:rPr>
      </w:pPr>
    </w:p>
    <w:p w14:paraId="04BD6259" w14:textId="6257EDDB"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MATTOS, G. C. </w:t>
      </w:r>
      <w:r>
        <w:rPr>
          <w:rFonts w:ascii="Arial" w:hAnsi="Arial" w:cs="Arial"/>
          <w:b/>
          <w:sz w:val="24"/>
          <w:szCs w:val="24"/>
          <w:lang w:val="pt-BR"/>
        </w:rPr>
        <w:t>PresentEye: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r w:rsidRPr="00F573E8">
        <w:rPr>
          <w:rFonts w:ascii="Arial" w:hAnsi="Arial" w:cs="Arial"/>
          <w:b/>
          <w:sz w:val="24"/>
          <w:szCs w:val="24"/>
          <w:lang w:val="pt-BR"/>
        </w:rPr>
        <w:t>Implementação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r>
        <w:rPr>
          <w:rFonts w:ascii="Arial" w:hAnsi="Arial" w:cs="Arial"/>
          <w:b/>
          <w:i/>
          <w:sz w:val="24"/>
          <w:szCs w:val="24"/>
          <w:lang w:val="pt-BR"/>
        </w:rPr>
        <w:t>Perceptron</w:t>
      </w:r>
      <w:r>
        <w:rPr>
          <w:rFonts w:ascii="Arial" w:hAnsi="Arial" w:cs="Arial"/>
          <w:i/>
          <w:sz w:val="24"/>
          <w:szCs w:val="24"/>
          <w:lang w:val="pt-BR"/>
        </w:rPr>
        <w:t xml:space="preserve"> </w:t>
      </w:r>
      <w:r>
        <w:rPr>
          <w:rFonts w:ascii="Arial" w:hAnsi="Arial" w:cs="Arial"/>
          <w:b/>
          <w:sz w:val="24"/>
          <w:szCs w:val="24"/>
          <w:lang w:val="pt-BR"/>
        </w:rPr>
        <w:t>Multicamadas como estimador de tempos de Flicker</w:t>
      </w:r>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Implementação de Watermarking. </w:t>
      </w:r>
      <w:r w:rsidRPr="00F573E8">
        <w:rPr>
          <w:rFonts w:ascii="Arial" w:hAnsi="Arial" w:cs="Arial"/>
          <w:sz w:val="24"/>
          <w:szCs w:val="24"/>
          <w:lang w:val="pt-BR"/>
        </w:rPr>
        <w:t>2004. 74 f. Trabalho de Conclusão de Curso (Bacharelado em Engenharia da Computação) – Faculdade de Ciências Exatas e Tecnologia, Centro Universitário de Brasília, Brasilia,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NUNES,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2015. 65f. Trabalho de Conclusão de Curso (Pós Graduação em Tecnologias da Informação e Comunicação Aplicada a Segurança Pública e Direitos Humanos) – Univesidade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Universidade de Brasilia,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Pr="003E257A"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Reconhecimento de Libras com CNTK e Realsense</w:t>
      </w:r>
      <w:r w:rsidRPr="003E257A">
        <w:rPr>
          <w:rFonts w:ascii="Arial" w:hAnsi="Arial" w:cs="Arial"/>
          <w:sz w:val="24"/>
          <w:szCs w:val="24"/>
          <w:lang w:val="pt-BR"/>
        </w:rPr>
        <w:t>. 2018. 64 f. Trabalho de Conclusão de Curso (Graduação em Engenharia da Computação) – Faculdade de Engenharia de Sorocaba, FACENS, Sorocaba, SP. 2018.</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PISA,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lastRenderedPageBreak/>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7CBABE52" w14:textId="24883D42" w:rsidR="0091105C" w:rsidRPr="0091105C" w:rsidRDefault="0091105C" w:rsidP="009D5076">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r w:rsidRPr="0091105C">
        <w:rPr>
          <w:rFonts w:ascii="Arial" w:hAnsi="Arial" w:cs="Arial"/>
          <w:sz w:val="24"/>
          <w:szCs w:val="24"/>
          <w:lang w:val="pt-BR"/>
        </w:rPr>
        <w:t>ftp://vm1-dca.fee.unicamp.br/pub/docs/vonzuben/ia006_03/topico5_03.pdf &gt;. Acesso em</w:t>
      </w:r>
      <w:r>
        <w:rPr>
          <w:rFonts w:ascii="Arial" w:hAnsi="Arial" w:cs="Arial"/>
          <w:sz w:val="24"/>
          <w:szCs w:val="24"/>
          <w:lang w:val="pt-BR"/>
        </w:rPr>
        <w:t>: 20 out. 2018</w:t>
      </w:r>
      <w:r w:rsidRPr="0091105C">
        <w:rPr>
          <w:rFonts w:ascii="Arial" w:hAnsi="Arial" w:cs="Arial"/>
          <w:sz w:val="24"/>
          <w:szCs w:val="24"/>
          <w:lang w:val="pt-BR"/>
        </w:rPr>
        <w:t>.</w:t>
      </w:r>
    </w:p>
    <w:p w14:paraId="23243F96" w14:textId="77777777" w:rsidR="00074110" w:rsidRPr="0091105C" w:rsidRDefault="00074110" w:rsidP="00F26C16">
      <w:pPr>
        <w:spacing w:line="360" w:lineRule="auto"/>
        <w:rPr>
          <w:rFonts w:ascii="Arial" w:hAnsi="Arial" w:cs="Arial"/>
          <w:sz w:val="24"/>
          <w:szCs w:val="24"/>
          <w:lang w:val="pt-BR"/>
        </w:rPr>
      </w:pPr>
    </w:p>
    <w:p w14:paraId="40A82859" w14:textId="77777777" w:rsidR="00F26C16" w:rsidRPr="0091105C" w:rsidRDefault="00F26C16" w:rsidP="00F26C16">
      <w:pPr>
        <w:spacing w:line="360" w:lineRule="auto"/>
        <w:rPr>
          <w:rFonts w:ascii="Arial" w:hAnsi="Arial" w:cs="Arial"/>
          <w:szCs w:val="20"/>
          <w:lang w:val="pt-BR"/>
        </w:rPr>
      </w:pPr>
    </w:p>
    <w:bookmarkEnd w:id="14"/>
    <w:bookmarkEnd w:id="15"/>
    <w:bookmarkEnd w:id="16"/>
    <w:bookmarkEnd w:id="17"/>
    <w:bookmarkEnd w:id="18"/>
    <w:bookmarkEnd w:id="19"/>
    <w:bookmarkEnd w:id="20"/>
    <w:bookmarkEnd w:id="21"/>
    <w:bookmarkEnd w:id="22"/>
    <w:p w14:paraId="0E20A36B" w14:textId="77777777" w:rsidR="005B35FA" w:rsidRPr="0091105C" w:rsidRDefault="005B35FA">
      <w:pPr>
        <w:rPr>
          <w:rFonts w:ascii="Arial" w:hAnsi="Arial" w:cs="Arial"/>
          <w:b/>
          <w:sz w:val="28"/>
          <w:szCs w:val="28"/>
          <w:lang w:val="pt-BR"/>
        </w:rPr>
      </w:pPr>
    </w:p>
    <w:sectPr w:rsidR="005B35FA" w:rsidRPr="0091105C" w:rsidSect="008C7616">
      <w:headerReference w:type="default" r:id="rId3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E200E" w14:textId="77777777" w:rsidR="009853EB" w:rsidRDefault="009853EB" w:rsidP="008D65B1">
      <w:pPr>
        <w:spacing w:after="0" w:line="240" w:lineRule="auto"/>
      </w:pPr>
      <w:r>
        <w:separator/>
      </w:r>
    </w:p>
  </w:endnote>
  <w:endnote w:type="continuationSeparator" w:id="0">
    <w:p w14:paraId="1E52D4E9" w14:textId="77777777" w:rsidR="009853EB" w:rsidRDefault="009853EB"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81B94" w14:textId="77777777" w:rsidR="009853EB" w:rsidRDefault="009853EB" w:rsidP="008D65B1">
      <w:pPr>
        <w:spacing w:after="0" w:line="240" w:lineRule="auto"/>
      </w:pPr>
      <w:r>
        <w:separator/>
      </w:r>
    </w:p>
  </w:footnote>
  <w:footnote w:type="continuationSeparator" w:id="0">
    <w:p w14:paraId="35A20A21" w14:textId="77777777" w:rsidR="009853EB" w:rsidRDefault="009853EB"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EndPr/>
    <w:sdtContent>
      <w:p w14:paraId="590AB74B" w14:textId="77777777" w:rsidR="00AF1ADC" w:rsidRDefault="00AF1ADC">
        <w:pPr>
          <w:pStyle w:val="Cabealho"/>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AF1ADC" w:rsidRDefault="00AF1AD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AF1ADC" w:rsidRDefault="00AF1ADC">
    <w:pPr>
      <w:pStyle w:val="Cabealho"/>
      <w:jc w:val="right"/>
    </w:pPr>
  </w:p>
  <w:p w14:paraId="7EDFB2AC" w14:textId="77777777" w:rsidR="00AF1ADC" w:rsidRDefault="00AF1AD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AF1ADC" w:rsidRDefault="00AF1ADC">
        <w:pPr>
          <w:pStyle w:val="Cabealho"/>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A45ADD">
          <w:rPr>
            <w:rFonts w:ascii="Arial" w:hAnsi="Arial" w:cs="Arial"/>
            <w:noProof/>
            <w:sz w:val="20"/>
            <w:szCs w:val="20"/>
          </w:rPr>
          <w:t>45</w:t>
        </w:r>
        <w:r w:rsidRPr="008C7616">
          <w:rPr>
            <w:rFonts w:ascii="Arial" w:hAnsi="Arial" w:cs="Arial"/>
            <w:sz w:val="20"/>
            <w:szCs w:val="20"/>
          </w:rPr>
          <w:fldChar w:fldCharType="end"/>
        </w:r>
      </w:p>
    </w:sdtContent>
  </w:sdt>
  <w:p w14:paraId="435DC6A6" w14:textId="77777777" w:rsidR="00AF1ADC" w:rsidRDefault="00AF1AD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58842768"/>
    <w:lvl w:ilvl="0">
      <w:start w:val="4"/>
      <w:numFmt w:val="decimal"/>
      <w:pStyle w:val="Ttulo1"/>
      <w:lvlText w:val="%1"/>
      <w:lvlJc w:val="left"/>
      <w:pPr>
        <w:ind w:left="357" w:hanging="357"/>
      </w:pPr>
      <w:rPr>
        <w:rFonts w:hint="default"/>
        <w:sz w:val="28"/>
        <w:szCs w:val="24"/>
      </w:rPr>
    </w:lvl>
    <w:lvl w:ilvl="1">
      <w:start w:val="1"/>
      <w:numFmt w:val="decimal"/>
      <w:pStyle w:val="Ttulo2"/>
      <w:lvlText w:val="%1.%2"/>
      <w:lvlJc w:val="left"/>
      <w:pPr>
        <w:ind w:left="357" w:hanging="357"/>
      </w:pPr>
      <w:rPr>
        <w:rFonts w:hint="default"/>
        <w:b/>
        <w:sz w:val="24"/>
        <w:szCs w:val="24"/>
      </w:rPr>
    </w:lvl>
    <w:lvl w:ilvl="2">
      <w:start w:val="2"/>
      <w:numFmt w:val="decimal"/>
      <w:pStyle w:val="Ttulo3"/>
      <w:lvlText w:val="%1.%2.%3"/>
      <w:lvlJc w:val="left"/>
      <w:pPr>
        <w:ind w:left="357" w:hanging="357"/>
      </w:pPr>
      <w:rPr>
        <w:rFonts w:hint="default"/>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7BBAE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20A90"/>
    <w:rsid w:val="00023407"/>
    <w:rsid w:val="0002393A"/>
    <w:rsid w:val="0002633E"/>
    <w:rsid w:val="000312B1"/>
    <w:rsid w:val="00033898"/>
    <w:rsid w:val="00034264"/>
    <w:rsid w:val="00040892"/>
    <w:rsid w:val="000415B1"/>
    <w:rsid w:val="000471D9"/>
    <w:rsid w:val="000518C9"/>
    <w:rsid w:val="00053A54"/>
    <w:rsid w:val="0005771D"/>
    <w:rsid w:val="000614D0"/>
    <w:rsid w:val="0006513D"/>
    <w:rsid w:val="000705BF"/>
    <w:rsid w:val="00070639"/>
    <w:rsid w:val="00074110"/>
    <w:rsid w:val="0007662E"/>
    <w:rsid w:val="0008038E"/>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684D"/>
    <w:rsid w:val="00116908"/>
    <w:rsid w:val="00121F3D"/>
    <w:rsid w:val="00122FB9"/>
    <w:rsid w:val="00126CCE"/>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4A2D"/>
    <w:rsid w:val="002D6A3E"/>
    <w:rsid w:val="002F0FC9"/>
    <w:rsid w:val="00300083"/>
    <w:rsid w:val="003028B9"/>
    <w:rsid w:val="003047D2"/>
    <w:rsid w:val="003203DB"/>
    <w:rsid w:val="003226E2"/>
    <w:rsid w:val="00330CE2"/>
    <w:rsid w:val="0033303C"/>
    <w:rsid w:val="00333614"/>
    <w:rsid w:val="003456B4"/>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6A61"/>
    <w:rsid w:val="005C74DA"/>
    <w:rsid w:val="005D26AC"/>
    <w:rsid w:val="005D3EB9"/>
    <w:rsid w:val="005E0908"/>
    <w:rsid w:val="005E7D4C"/>
    <w:rsid w:val="005F2646"/>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2C95"/>
    <w:rsid w:val="00653AD7"/>
    <w:rsid w:val="00653D27"/>
    <w:rsid w:val="0065542C"/>
    <w:rsid w:val="006566EA"/>
    <w:rsid w:val="00660CC4"/>
    <w:rsid w:val="00662BA4"/>
    <w:rsid w:val="00665F74"/>
    <w:rsid w:val="00666A01"/>
    <w:rsid w:val="006674ED"/>
    <w:rsid w:val="00672591"/>
    <w:rsid w:val="0067295A"/>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D55"/>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77C5"/>
    <w:rsid w:val="007C335B"/>
    <w:rsid w:val="007C344B"/>
    <w:rsid w:val="007C4B2A"/>
    <w:rsid w:val="007C5C3F"/>
    <w:rsid w:val="007C6608"/>
    <w:rsid w:val="007D1631"/>
    <w:rsid w:val="007D3C7E"/>
    <w:rsid w:val="007D5DE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50EA"/>
    <w:rsid w:val="0088584C"/>
    <w:rsid w:val="00886EEB"/>
    <w:rsid w:val="008914F6"/>
    <w:rsid w:val="00897515"/>
    <w:rsid w:val="008A1B64"/>
    <w:rsid w:val="008A3F92"/>
    <w:rsid w:val="008A77D3"/>
    <w:rsid w:val="008B25C2"/>
    <w:rsid w:val="008B42D5"/>
    <w:rsid w:val="008B496E"/>
    <w:rsid w:val="008B564D"/>
    <w:rsid w:val="008C168E"/>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728A0"/>
    <w:rsid w:val="0097305E"/>
    <w:rsid w:val="00973C08"/>
    <w:rsid w:val="009809EA"/>
    <w:rsid w:val="009843A8"/>
    <w:rsid w:val="009853EB"/>
    <w:rsid w:val="00996F1B"/>
    <w:rsid w:val="009971BC"/>
    <w:rsid w:val="009A5C9E"/>
    <w:rsid w:val="009B00B0"/>
    <w:rsid w:val="009B717D"/>
    <w:rsid w:val="009B7AC7"/>
    <w:rsid w:val="009C0007"/>
    <w:rsid w:val="009C2023"/>
    <w:rsid w:val="009C2982"/>
    <w:rsid w:val="009C56B2"/>
    <w:rsid w:val="009C5988"/>
    <w:rsid w:val="009C5C70"/>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35AD"/>
    <w:rsid w:val="00A34D6D"/>
    <w:rsid w:val="00A35440"/>
    <w:rsid w:val="00A36E28"/>
    <w:rsid w:val="00A411D0"/>
    <w:rsid w:val="00A42D1C"/>
    <w:rsid w:val="00A45ADD"/>
    <w:rsid w:val="00A47009"/>
    <w:rsid w:val="00A500B0"/>
    <w:rsid w:val="00A5055B"/>
    <w:rsid w:val="00A6482D"/>
    <w:rsid w:val="00A65BF8"/>
    <w:rsid w:val="00A70231"/>
    <w:rsid w:val="00A734CB"/>
    <w:rsid w:val="00A7395E"/>
    <w:rsid w:val="00A73AEA"/>
    <w:rsid w:val="00A7480F"/>
    <w:rsid w:val="00A75E3C"/>
    <w:rsid w:val="00A775A3"/>
    <w:rsid w:val="00A77C1C"/>
    <w:rsid w:val="00A80417"/>
    <w:rsid w:val="00A81075"/>
    <w:rsid w:val="00A97B36"/>
    <w:rsid w:val="00AA26F3"/>
    <w:rsid w:val="00AB01D9"/>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6BBB"/>
    <w:rsid w:val="00AF7EEF"/>
    <w:rsid w:val="00B0433D"/>
    <w:rsid w:val="00B0562A"/>
    <w:rsid w:val="00B06230"/>
    <w:rsid w:val="00B0638A"/>
    <w:rsid w:val="00B12F9F"/>
    <w:rsid w:val="00B1614C"/>
    <w:rsid w:val="00B220C8"/>
    <w:rsid w:val="00B22830"/>
    <w:rsid w:val="00B23985"/>
    <w:rsid w:val="00B23AA2"/>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7287"/>
    <w:rsid w:val="00B9115E"/>
    <w:rsid w:val="00B9366A"/>
    <w:rsid w:val="00B95D4C"/>
    <w:rsid w:val="00BA0CC9"/>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664C"/>
    <w:rsid w:val="00CA6D5F"/>
    <w:rsid w:val="00CB320F"/>
    <w:rsid w:val="00CB4819"/>
    <w:rsid w:val="00CB5E9F"/>
    <w:rsid w:val="00CC50DB"/>
    <w:rsid w:val="00CC7188"/>
    <w:rsid w:val="00CD186C"/>
    <w:rsid w:val="00CD4160"/>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2578"/>
    <w:rsid w:val="00D938BE"/>
    <w:rsid w:val="00D97C07"/>
    <w:rsid w:val="00D97E41"/>
    <w:rsid w:val="00DA0433"/>
    <w:rsid w:val="00DA076C"/>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5371"/>
    <w:rsid w:val="00E466AC"/>
    <w:rsid w:val="00E46FBC"/>
    <w:rsid w:val="00E546EB"/>
    <w:rsid w:val="00E61E3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5498"/>
    <w:rsid w:val="00EB55A3"/>
    <w:rsid w:val="00EC1E96"/>
    <w:rsid w:val="00EC555C"/>
    <w:rsid w:val="00ED09A0"/>
    <w:rsid w:val="00ED3A2F"/>
    <w:rsid w:val="00ED51B6"/>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6113C"/>
    <w:rsid w:val="00F6179A"/>
    <w:rsid w:val="00F61AE6"/>
    <w:rsid w:val="00F632B9"/>
    <w:rsid w:val="00F65394"/>
    <w:rsid w:val="00F71F6F"/>
    <w:rsid w:val="00F7456C"/>
    <w:rsid w:val="00F82865"/>
    <w:rsid w:val="00F84C68"/>
    <w:rsid w:val="00F8601A"/>
    <w:rsid w:val="00F864E2"/>
    <w:rsid w:val="00F87006"/>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Corpo"/>
    <w:next w:val="Normal"/>
    <w:link w:val="Sumrio1Char"/>
    <w:autoRedefine/>
    <w:uiPriority w:val="39"/>
    <w:unhideWhenUsed/>
    <w:qFormat/>
    <w:rsid w:val="0001434E"/>
    <w:pPr>
      <w:tabs>
        <w:tab w:val="left" w:pos="440"/>
        <w:tab w:val="right" w:leader="dot" w:pos="9061"/>
      </w:tabs>
      <w:spacing w:after="0"/>
      <w:ind w:firstLine="0"/>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1434E"/>
    <w:rPr>
      <w:rFonts w:asciiTheme="majorHAnsi" w:hAnsiTheme="majorHAnsi" w:cstheme="majorHAnsi"/>
      <w:b/>
      <w:noProof/>
      <w:sz w:val="24"/>
      <w:szCs w:val="24"/>
    </w:rPr>
  </w:style>
  <w:style w:type="character" w:customStyle="1" w:styleId="TITULONINDICEChar">
    <w:name w:val="TITULO_N_INDICE Char"/>
    <w:basedOn w:val="Sumrio1Char"/>
    <w:link w:val="TITULONINDICE"/>
    <w:rsid w:val="00431D0C"/>
    <w:rPr>
      <w:rFonts w:ascii="Arial" w:hAnsi="Arial" w:cs="Arial"/>
      <w:b/>
      <w:bCs w:val="0"/>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Corpo"/>
    <w:next w:val="Normal"/>
    <w:link w:val="Sumrio1Char"/>
    <w:autoRedefine/>
    <w:uiPriority w:val="39"/>
    <w:unhideWhenUsed/>
    <w:qFormat/>
    <w:rsid w:val="0001434E"/>
    <w:pPr>
      <w:tabs>
        <w:tab w:val="left" w:pos="440"/>
        <w:tab w:val="right" w:leader="dot" w:pos="9061"/>
      </w:tabs>
      <w:spacing w:after="0"/>
      <w:ind w:firstLine="0"/>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1434E"/>
    <w:rPr>
      <w:rFonts w:asciiTheme="majorHAnsi" w:hAnsiTheme="majorHAnsi" w:cstheme="majorHAnsi"/>
      <w:b/>
      <w:noProof/>
      <w:sz w:val="24"/>
      <w:szCs w:val="24"/>
    </w:rPr>
  </w:style>
  <w:style w:type="character" w:customStyle="1" w:styleId="TITULONINDICEChar">
    <w:name w:val="TITULO_N_INDICE Char"/>
    <w:basedOn w:val="Sumrio1Char"/>
    <w:link w:val="TITULONINDICE"/>
    <w:rsid w:val="00431D0C"/>
    <w:rPr>
      <w:rFonts w:ascii="Arial" w:hAnsi="Arial" w:cs="Arial"/>
      <w:b/>
      <w:bCs w:val="0"/>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248697216"/>
        <c:axId val="248699136"/>
      </c:barChart>
      <c:catAx>
        <c:axId val="248697216"/>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pt-BR"/>
          </a:p>
        </c:txPr>
        <c:crossAx val="248699136"/>
        <c:crosses val="autoZero"/>
        <c:auto val="1"/>
        <c:lblAlgn val="ctr"/>
        <c:lblOffset val="100"/>
        <c:noMultiLvlLbl val="1"/>
      </c:catAx>
      <c:valAx>
        <c:axId val="248699136"/>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pt-BR"/>
          </a:p>
        </c:txPr>
        <c:crossAx val="248697216"/>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69D4E924-AA2A-4F31-860A-6BAE9287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Pages>
  <Words>10654</Words>
  <Characters>57535</Characters>
  <Application>Microsoft Office Word</Application>
  <DocSecurity>0</DocSecurity>
  <Lines>479</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Flextronics International</Company>
  <LinksUpToDate>false</LinksUpToDate>
  <CharactersWithSpaces>68053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47</cp:revision>
  <cp:lastPrinted>2018-11-05T12:51:00Z</cp:lastPrinted>
  <dcterms:created xsi:type="dcterms:W3CDTF">2018-10-28T07:04:00Z</dcterms:created>
  <dcterms:modified xsi:type="dcterms:W3CDTF">2018-11-05T13:01:00Z</dcterms:modified>
</cp:coreProperties>
</file>