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53E4C" w14:textId="61871F98" w:rsidR="00C05ADB" w:rsidRDefault="00E02AF1">
      <w:r>
        <w:t xml:space="preserve">Link: </w:t>
      </w:r>
      <w:hyperlink r:id="rId4" w:history="1">
        <w:r w:rsidRPr="00E02AF1">
          <w:rPr>
            <w:rStyle w:val="Hyperlink"/>
          </w:rPr>
          <w:t>https://www.kaggle.com/datasets/fedesoriano/stroke-prediction-dataset</w:t>
        </w:r>
      </w:hyperlink>
    </w:p>
    <w:p w14:paraId="616D3A84" w14:textId="77777777" w:rsidR="00E02AF1" w:rsidRPr="00E02AF1" w:rsidRDefault="00E02AF1" w:rsidP="00E02AF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E02AF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Context</w:t>
      </w:r>
      <w:proofErr w:type="spellEnd"/>
    </w:p>
    <w:p w14:paraId="366AB1C5" w14:textId="77777777" w:rsidR="00E02AF1" w:rsidRPr="00E02AF1" w:rsidRDefault="00E02AF1" w:rsidP="00E02AF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According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World Health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Organization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(WHO)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stroke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2nd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leading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cause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death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globally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responsible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approximately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11%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total deaths.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predict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whether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likely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stroke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based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input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parameters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like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age,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various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smoking status.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provides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relavant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632A7E9" w14:textId="77777777" w:rsidR="00E02AF1" w:rsidRPr="00E02AF1" w:rsidRDefault="00E02AF1" w:rsidP="00E02AF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E02AF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Attribute</w:t>
      </w:r>
      <w:proofErr w:type="spellEnd"/>
      <w:r w:rsidRPr="00E02AF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Information</w:t>
      </w:r>
      <w:proofErr w:type="spellEnd"/>
    </w:p>
    <w:p w14:paraId="50606B36" w14:textId="77777777" w:rsidR="00E02AF1" w:rsidRPr="00E02AF1" w:rsidRDefault="00E02AF1" w:rsidP="00E02AF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1) id: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identifier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2)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: "Male",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Female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"Other"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3) age: age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4)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hypertension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0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doesn't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hypertension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1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hypertension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5)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heart_disease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0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doesn't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1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6)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ever_married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"No"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"Yes"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7)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work_type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: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",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Govt_jov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",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Never_worked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", "Private"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"Self-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employed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8)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Residence_type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"Rural"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Urban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9)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avg_glucose_level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average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glucose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10)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bmi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body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mass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index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11)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smoking_status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: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formerly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smoked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",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never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smoked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",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smokes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"*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12)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stroke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1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had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stroke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0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>*Note: "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" in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smoking_status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means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unavailable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</w:p>
    <w:p w14:paraId="1DFDE118" w14:textId="77777777" w:rsidR="00E02AF1" w:rsidRPr="00E02AF1" w:rsidRDefault="00E02AF1" w:rsidP="00E02AF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E02AF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Acknowledgements</w:t>
      </w:r>
      <w:proofErr w:type="spellEnd"/>
    </w:p>
    <w:p w14:paraId="2FB10D77" w14:textId="77777777" w:rsidR="00E02AF1" w:rsidRPr="00E02AF1" w:rsidRDefault="00E02AF1" w:rsidP="00E02AF1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E02AF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2AF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Confidential</w:t>
      </w:r>
      <w:proofErr w:type="spellEnd"/>
      <w:r w:rsidRPr="00E02AF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2AF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Source</w:t>
      </w:r>
      <w:proofErr w:type="spellEnd"/>
      <w:r w:rsidRPr="00E02AF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)</w:t>
      </w:r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 - </w:t>
      </w:r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Use </w:t>
      </w:r>
      <w:proofErr w:type="spellStart"/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only</w:t>
      </w:r>
      <w:proofErr w:type="spellEnd"/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for </w:t>
      </w:r>
      <w:proofErr w:type="spellStart"/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educational</w:t>
      </w:r>
      <w:proofErr w:type="spellEnd"/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2AF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purposes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you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use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research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please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credit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author</w:t>
      </w:r>
      <w:proofErr w:type="spellEnd"/>
      <w:r w:rsidRPr="00E02AF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0827FF4" w14:textId="77777777" w:rsidR="00E02AF1" w:rsidRDefault="00E02AF1"/>
    <w:sectPr w:rsidR="00E0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E7"/>
    <w:rsid w:val="000E2EC1"/>
    <w:rsid w:val="002038F2"/>
    <w:rsid w:val="009C0022"/>
    <w:rsid w:val="00C05ADB"/>
    <w:rsid w:val="00E02AF1"/>
    <w:rsid w:val="00E3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0F53"/>
  <w15:chartTrackingRefBased/>
  <w15:docId w15:val="{6FDF35B5-4BD1-4CFB-981B-7E3187E8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3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F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F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F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F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F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F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F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2AF1"/>
    <w:rPr>
      <w:b/>
      <w:bCs/>
    </w:rPr>
  </w:style>
  <w:style w:type="character" w:styleId="nfase">
    <w:name w:val="Emphasis"/>
    <w:basedOn w:val="Fontepargpadro"/>
    <w:uiPriority w:val="20"/>
    <w:qFormat/>
    <w:rsid w:val="00E02AF1"/>
    <w:rPr>
      <w:i/>
      <w:iCs/>
    </w:rPr>
  </w:style>
  <w:style w:type="character" w:styleId="Hyperlink">
    <w:name w:val="Hyperlink"/>
    <w:basedOn w:val="Fontepargpadro"/>
    <w:uiPriority w:val="99"/>
    <w:unhideWhenUsed/>
    <w:rsid w:val="00E02AF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edesoriano/stroke-prediction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2024-06-17T14:39:00Z</dcterms:created>
  <dcterms:modified xsi:type="dcterms:W3CDTF">2024-06-17T14:39:00Z</dcterms:modified>
</cp:coreProperties>
</file>