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29" w:lineRule="exact" w:before="63"/>
        <w:ind w:left="66" w:right="65" w:firstLine="0"/>
        <w:jc w:val="center"/>
        <w:rPr>
          <w:b/>
          <w:sz w:val="20"/>
        </w:rPr>
      </w:pPr>
      <w:r>
        <w:rPr>
          <w:b/>
          <w:sz w:val="20"/>
        </w:rPr>
        <w:t>MINISTÉRIO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DO</w:t>
      </w:r>
      <w:r>
        <w:rPr>
          <w:b/>
          <w:spacing w:val="-7"/>
          <w:sz w:val="20"/>
        </w:rPr>
        <w:t> </w:t>
      </w:r>
      <w:r>
        <w:rPr>
          <w:b/>
          <w:spacing w:val="-5"/>
          <w:sz w:val="20"/>
        </w:rPr>
        <w:t>MAR</w:t>
      </w:r>
    </w:p>
    <w:p>
      <w:pPr>
        <w:spacing w:before="0"/>
        <w:ind w:left="66" w:right="64" w:firstLine="0"/>
        <w:jc w:val="center"/>
        <w:rPr>
          <w:b/>
          <w:sz w:val="20"/>
        </w:rPr>
      </w:pPr>
      <w:r>
        <w:rPr>
          <w:b/>
          <w:sz w:val="20"/>
        </w:rPr>
        <w:t>DIREÇÃO-GERAL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RECURSOS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NATURAIS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SEGURANÇA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SERVIÇOS </w:t>
      </w:r>
      <w:r>
        <w:rPr>
          <w:b/>
          <w:spacing w:val="-2"/>
          <w:sz w:val="20"/>
        </w:rPr>
        <w:t>MARÍTIMOS</w:t>
      </w:r>
    </w:p>
    <w:p>
      <w:pPr>
        <w:pStyle w:val="BodyText"/>
        <w:spacing w:before="1"/>
        <w:rPr>
          <w:b/>
        </w:rPr>
      </w:pPr>
    </w:p>
    <w:p>
      <w:pPr>
        <w:pStyle w:val="Heading1"/>
      </w:pPr>
      <w:r>
        <w:rPr/>
        <w:t>FICHA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IDENTIFICAÇÃO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JANGADA</w:t>
      </w:r>
      <w:r>
        <w:rPr>
          <w:spacing w:val="-7"/>
        </w:rPr>
        <w:t> </w:t>
      </w:r>
      <w:r>
        <w:rPr/>
        <w:t>PNEUMÁTICA DE INSUFLAÇÃO AUTOMÁTICA</w:t>
      </w:r>
    </w:p>
    <w:p>
      <w:pPr>
        <w:spacing w:line="225" w:lineRule="exact" w:before="0"/>
        <w:ind w:left="66" w:right="64" w:firstLine="0"/>
        <w:jc w:val="center"/>
        <w:rPr>
          <w:i/>
          <w:sz w:val="20"/>
        </w:rPr>
      </w:pPr>
      <w:r>
        <w:rPr>
          <w:i/>
          <w:sz w:val="20"/>
        </w:rPr>
        <w:t>Log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card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inflatable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liferaft</w:t>
      </w:r>
    </w:p>
    <w:p>
      <w:pPr>
        <w:pStyle w:val="BodyText"/>
        <w:spacing w:before="228"/>
        <w:ind w:left="199"/>
      </w:pPr>
      <w:r>
        <w:rPr>
          <w:spacing w:val="-2"/>
        </w:rPr>
        <w:t>Fabricante:</w:t>
      </w:r>
    </w:p>
    <w:p>
      <w:pPr>
        <w:spacing w:before="2"/>
        <w:ind w:left="199" w:right="0" w:firstLine="0"/>
        <w:jc w:val="left"/>
        <w:rPr>
          <w:i/>
          <w:sz w:val="16"/>
        </w:rPr>
      </w:pPr>
      <w:r>
        <w:rPr>
          <w:i/>
          <w:spacing w:val="-2"/>
          <w:sz w:val="16"/>
        </w:rPr>
        <w:t>Manufacturer</w:t>
      </w:r>
    </w:p>
    <w:p>
      <w:pPr>
        <w:pStyle w:val="BodyText"/>
        <w:rPr>
          <w:i/>
          <w:sz w:val="16"/>
        </w:rPr>
      </w:pPr>
    </w:p>
    <w:p>
      <w:pPr>
        <w:pStyle w:val="BodyText"/>
        <w:spacing w:before="89"/>
        <w:rPr>
          <w:i/>
          <w:sz w:val="16"/>
        </w:rPr>
      </w:pPr>
    </w:p>
    <w:p>
      <w:pPr>
        <w:pStyle w:val="BodyText"/>
        <w:tabs>
          <w:tab w:pos="7006" w:val="left" w:leader="dot"/>
        </w:tabs>
        <w:spacing w:before="1"/>
        <w:ind w:left="199"/>
      </w:pPr>
      <w:r>
        <w:rPr/>
        <w:t>Tipo:</w:t>
      </w:r>
      <w:r>
        <w:rPr>
          <w:spacing w:val="-19"/>
        </w:rPr>
        <w:t> </w:t>
      </w:r>
      <w:r>
        <w:rPr/>
        <w:t>...................................</w:t>
      </w:r>
      <w:r>
        <w:rPr>
          <w:spacing w:val="26"/>
        </w:rPr>
        <w:t> </w:t>
      </w:r>
      <w:r>
        <w:rPr/>
        <w:t>N.º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série</w:t>
      </w:r>
      <w:r>
        <w:rPr>
          <w:spacing w:val="-9"/>
        </w:rPr>
        <w:t> </w:t>
      </w:r>
      <w:r>
        <w:rPr>
          <w:spacing w:val="-2"/>
        </w:rPr>
        <w:t>....................................Para</w:t>
      </w:r>
      <w:r>
        <w:rPr/>
        <w:tab/>
      </w:r>
      <w:r>
        <w:rPr>
          <w:spacing w:val="-2"/>
        </w:rPr>
        <w:t>Pessoas</w:t>
      </w:r>
    </w:p>
    <w:p>
      <w:pPr>
        <w:tabs>
          <w:tab w:pos="2509" w:val="left" w:leader="none"/>
          <w:tab w:pos="5304" w:val="left" w:leader="none"/>
          <w:tab w:pos="7006" w:val="left" w:leader="none"/>
        </w:tabs>
        <w:spacing w:before="1"/>
        <w:ind w:left="199" w:right="0" w:firstLine="0"/>
        <w:jc w:val="left"/>
        <w:rPr>
          <w:i/>
          <w:sz w:val="16"/>
        </w:rPr>
      </w:pPr>
      <w:r>
        <w:rPr>
          <w:i/>
          <w:spacing w:val="-4"/>
          <w:sz w:val="16"/>
        </w:rPr>
        <w:t>Type</w:t>
      </w:r>
      <w:r>
        <w:rPr>
          <w:i/>
          <w:sz w:val="16"/>
        </w:rPr>
        <w:tab/>
        <w:t>Serial</w:t>
      </w:r>
      <w:r>
        <w:rPr>
          <w:i/>
          <w:spacing w:val="-8"/>
          <w:sz w:val="16"/>
        </w:rPr>
        <w:t> </w:t>
      </w:r>
      <w:r>
        <w:rPr>
          <w:i/>
          <w:spacing w:val="-5"/>
          <w:sz w:val="16"/>
        </w:rPr>
        <w:t>nº</w:t>
      </w:r>
      <w:r>
        <w:rPr>
          <w:i/>
          <w:sz w:val="16"/>
        </w:rPr>
        <w:tab/>
      </w:r>
      <w:r>
        <w:rPr>
          <w:i/>
          <w:spacing w:val="-5"/>
          <w:sz w:val="16"/>
        </w:rPr>
        <w:t>For</w:t>
      </w:r>
      <w:r>
        <w:rPr>
          <w:i/>
          <w:sz w:val="16"/>
        </w:rPr>
        <w:tab/>
      </w:r>
      <w:r>
        <w:rPr>
          <w:i/>
          <w:spacing w:val="-2"/>
          <w:sz w:val="16"/>
        </w:rPr>
        <w:t>Persons</w:t>
      </w:r>
    </w:p>
    <w:p>
      <w:pPr>
        <w:pStyle w:val="BodyText"/>
        <w:spacing w:before="47"/>
        <w:rPr>
          <w:i/>
          <w:sz w:val="16"/>
        </w:rPr>
      </w:pPr>
    </w:p>
    <w:p>
      <w:pPr>
        <w:pStyle w:val="BodyText"/>
        <w:ind w:left="199"/>
      </w:pPr>
      <w:r>
        <w:rPr/>
        <w:t>Garrafa</w:t>
      </w:r>
      <w:r>
        <w:rPr>
          <w:spacing w:val="-13"/>
        </w:rPr>
        <w:t> </w:t>
      </w:r>
      <w:r>
        <w:rPr/>
        <w:t>de</w:t>
      </w:r>
      <w:r>
        <w:rPr>
          <w:spacing w:val="-10"/>
        </w:rPr>
        <w:t> </w:t>
      </w:r>
      <w:r>
        <w:rPr/>
        <w:t>gás</w:t>
      </w:r>
      <w:r>
        <w:rPr>
          <w:spacing w:val="-6"/>
        </w:rPr>
        <w:t> </w:t>
      </w:r>
      <w:r>
        <w:rPr/>
        <w:t>n.º:</w:t>
      </w:r>
      <w:r>
        <w:rPr>
          <w:spacing w:val="-12"/>
        </w:rPr>
        <w:t> </w:t>
      </w:r>
      <w:r>
        <w:rPr/>
        <w:t>..............</w:t>
      </w:r>
      <w:r>
        <w:rPr>
          <w:spacing w:val="30"/>
        </w:rPr>
        <w:t> </w:t>
      </w:r>
      <w:r>
        <w:rPr/>
        <w:t>Peso</w:t>
      </w:r>
      <w:r>
        <w:rPr>
          <w:spacing w:val="29"/>
        </w:rPr>
        <w:t> </w:t>
      </w:r>
      <w:r>
        <w:rPr/>
        <w:t>.......................</w:t>
      </w:r>
      <w:r>
        <w:rPr>
          <w:spacing w:val="-23"/>
        </w:rPr>
        <w:t> </w:t>
      </w:r>
      <w:r>
        <w:rPr/>
        <w:t>Tara</w:t>
      </w:r>
      <w:r>
        <w:rPr>
          <w:spacing w:val="2"/>
        </w:rPr>
        <w:t> </w:t>
      </w:r>
      <w:r>
        <w:rPr/>
        <w:t>...................</w:t>
      </w:r>
      <w:r>
        <w:rPr>
          <w:spacing w:val="-16"/>
        </w:rPr>
        <w:t> </w:t>
      </w:r>
      <w:r>
        <w:rPr/>
        <w:t>CO</w:t>
      </w:r>
      <w:r>
        <w:rPr>
          <w:vertAlign w:val="superscript"/>
        </w:rPr>
        <w:t>2</w:t>
      </w:r>
      <w:r>
        <w:rPr>
          <w:spacing w:val="-22"/>
          <w:vertAlign w:val="baseline"/>
        </w:rPr>
        <w:t> </w:t>
      </w:r>
      <w:r>
        <w:rPr>
          <w:vertAlign w:val="baseline"/>
        </w:rPr>
        <w:t>...............</w:t>
      </w:r>
      <w:r>
        <w:rPr>
          <w:spacing w:val="3"/>
          <w:vertAlign w:val="baseline"/>
        </w:rPr>
        <w:t> </w:t>
      </w:r>
      <w:r>
        <w:rPr>
          <w:vertAlign w:val="baseline"/>
        </w:rPr>
        <w:t>N</w:t>
      </w:r>
      <w:r>
        <w:rPr>
          <w:vertAlign w:val="superscript"/>
        </w:rPr>
        <w:t>2</w:t>
      </w:r>
      <w:r>
        <w:rPr>
          <w:spacing w:val="-14"/>
          <w:vertAlign w:val="baseline"/>
        </w:rPr>
        <w:t> </w:t>
      </w:r>
      <w:r>
        <w:rPr>
          <w:spacing w:val="-2"/>
          <w:vertAlign w:val="baseline"/>
        </w:rPr>
        <w:t>.....…..</w:t>
      </w:r>
    </w:p>
    <w:p>
      <w:pPr>
        <w:tabs>
          <w:tab w:pos="2379" w:val="left" w:leader="none"/>
          <w:tab w:pos="3995" w:val="left" w:leader="none"/>
        </w:tabs>
        <w:spacing w:before="2"/>
        <w:ind w:left="199" w:right="0" w:firstLine="0"/>
        <w:jc w:val="left"/>
        <w:rPr>
          <w:i/>
          <w:sz w:val="16"/>
        </w:rPr>
      </w:pPr>
      <w:r>
        <w:rPr>
          <w:i/>
          <w:sz w:val="16"/>
        </w:rPr>
        <w:t>Gas</w:t>
      </w:r>
      <w:r>
        <w:rPr>
          <w:i/>
          <w:spacing w:val="-3"/>
          <w:sz w:val="16"/>
        </w:rPr>
        <w:t> </w:t>
      </w:r>
      <w:r>
        <w:rPr>
          <w:i/>
          <w:spacing w:val="-2"/>
          <w:sz w:val="16"/>
        </w:rPr>
        <w:t>Cylinder</w:t>
      </w:r>
      <w:r>
        <w:rPr>
          <w:i/>
          <w:sz w:val="16"/>
        </w:rPr>
        <w:tab/>
        <w:t>Full</w:t>
      </w:r>
      <w:r>
        <w:rPr>
          <w:i/>
          <w:spacing w:val="-3"/>
          <w:sz w:val="16"/>
        </w:rPr>
        <w:t> </w:t>
      </w:r>
      <w:r>
        <w:rPr>
          <w:i/>
          <w:spacing w:val="-2"/>
          <w:sz w:val="16"/>
        </w:rPr>
        <w:t>weight</w:t>
      </w:r>
      <w:r>
        <w:rPr>
          <w:i/>
          <w:sz w:val="16"/>
        </w:rPr>
        <w:tab/>
        <w:t>Tare</w:t>
      </w:r>
      <w:r>
        <w:rPr>
          <w:i/>
          <w:spacing w:val="-6"/>
          <w:sz w:val="16"/>
        </w:rPr>
        <w:t> </w:t>
      </w:r>
      <w:r>
        <w:rPr>
          <w:i/>
          <w:spacing w:val="-2"/>
          <w:sz w:val="16"/>
        </w:rPr>
        <w:t>Weight</w:t>
      </w:r>
    </w:p>
    <w:p>
      <w:pPr>
        <w:pStyle w:val="BodyText"/>
        <w:spacing w:before="43"/>
        <w:rPr>
          <w:i/>
          <w:sz w:val="16"/>
        </w:rPr>
      </w:pPr>
    </w:p>
    <w:p>
      <w:pPr>
        <w:pStyle w:val="BodyText"/>
        <w:ind w:left="199"/>
      </w:pPr>
      <w:r>
        <w:rPr/>
        <w:t>Embalagem</w:t>
      </w:r>
      <w:r>
        <w:rPr>
          <w:spacing w:val="-11"/>
        </w:rPr>
        <w:t> </w:t>
      </w:r>
      <w:r>
        <w:rPr/>
        <w:t>de</w:t>
      </w:r>
      <w:r>
        <w:rPr>
          <w:spacing w:val="-7"/>
        </w:rPr>
        <w:t> </w:t>
      </w:r>
      <w:r>
        <w:rPr/>
        <w:t>Sobrevivência</w:t>
      </w:r>
      <w:r>
        <w:rPr>
          <w:spacing w:val="-4"/>
        </w:rPr>
        <w:t> </w:t>
      </w:r>
      <w:r>
        <w:rPr/>
        <w:t>Tipo</w:t>
      </w:r>
      <w:r>
        <w:rPr>
          <w:spacing w:val="-32"/>
        </w:rPr>
        <w:t> </w:t>
      </w:r>
      <w:r>
        <w:rPr/>
        <w:t>......................</w:t>
      </w:r>
      <w:r>
        <w:rPr>
          <w:spacing w:val="17"/>
        </w:rPr>
        <w:t> </w:t>
      </w:r>
      <w:r>
        <w:rPr/>
        <w:t>Completo</w:t>
      </w:r>
      <w:r>
        <w:rPr>
          <w:spacing w:val="33"/>
        </w:rPr>
        <w:t> </w:t>
      </w:r>
      <w:r>
        <w:rPr/>
        <w:t>...............</w:t>
      </w:r>
      <w:r>
        <w:rPr>
          <w:spacing w:val="7"/>
        </w:rPr>
        <w:t> </w:t>
      </w:r>
      <w:r>
        <w:rPr/>
        <w:t>Reduzido</w:t>
      </w:r>
      <w:r>
        <w:rPr>
          <w:spacing w:val="-5"/>
        </w:rPr>
        <w:t> </w:t>
      </w:r>
      <w:r>
        <w:rPr>
          <w:spacing w:val="-2"/>
        </w:rPr>
        <w:t>………….</w:t>
      </w:r>
    </w:p>
    <w:p>
      <w:pPr>
        <w:tabs>
          <w:tab w:pos="4211" w:val="left" w:leader="none"/>
          <w:tab w:pos="5913" w:val="left" w:leader="none"/>
        </w:tabs>
        <w:spacing w:before="2"/>
        <w:ind w:left="199" w:right="0" w:firstLine="0"/>
        <w:jc w:val="left"/>
        <w:rPr>
          <w:i/>
          <w:sz w:val="16"/>
        </w:rPr>
      </w:pPr>
      <w:r>
        <w:rPr>
          <w:i/>
          <w:sz w:val="16"/>
        </w:rPr>
        <w:t>Emergency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Pack</w:t>
      </w:r>
      <w:r>
        <w:rPr>
          <w:i/>
          <w:spacing w:val="-5"/>
          <w:sz w:val="16"/>
        </w:rPr>
        <w:t> </w:t>
      </w:r>
      <w:r>
        <w:rPr>
          <w:i/>
          <w:spacing w:val="-4"/>
          <w:sz w:val="16"/>
        </w:rPr>
        <w:t>Type</w:t>
      </w:r>
      <w:r>
        <w:rPr>
          <w:i/>
          <w:sz w:val="16"/>
        </w:rPr>
        <w:tab/>
      </w:r>
      <w:r>
        <w:rPr>
          <w:i/>
          <w:spacing w:val="-2"/>
          <w:sz w:val="16"/>
        </w:rPr>
        <w:t>Complete</w:t>
      </w:r>
      <w:r>
        <w:rPr>
          <w:i/>
          <w:sz w:val="16"/>
        </w:rPr>
        <w:tab/>
      </w:r>
      <w:r>
        <w:rPr>
          <w:i/>
          <w:spacing w:val="-2"/>
          <w:sz w:val="16"/>
        </w:rPr>
        <w:t>Reduced</w:t>
      </w:r>
    </w:p>
    <w:p>
      <w:pPr>
        <w:pStyle w:val="BodyText"/>
        <w:spacing w:before="43"/>
        <w:rPr>
          <w:i/>
          <w:sz w:val="16"/>
        </w:rPr>
      </w:pPr>
    </w:p>
    <w:p>
      <w:pPr>
        <w:pStyle w:val="BodyText"/>
        <w:ind w:left="199"/>
      </w:pPr>
      <w:r>
        <w:rPr>
          <w:spacing w:val="-2"/>
        </w:rPr>
        <w:t>Contentor/Saco</w:t>
      </w:r>
      <w:r>
        <w:rPr>
          <w:spacing w:val="20"/>
        </w:rPr>
        <w:t> </w:t>
      </w:r>
      <w:r>
        <w:rPr>
          <w:spacing w:val="-2"/>
        </w:rPr>
        <w:t>modelo</w:t>
      </w:r>
      <w:r>
        <w:rPr>
          <w:spacing w:val="-1"/>
        </w:rPr>
        <w:t> </w:t>
      </w:r>
      <w:r>
        <w:rPr>
          <w:spacing w:val="-2"/>
        </w:rPr>
        <w:t>..............................................................................................................</w:t>
      </w:r>
    </w:p>
    <w:p>
      <w:pPr>
        <w:spacing w:before="2"/>
        <w:ind w:left="199" w:right="0" w:firstLine="0"/>
        <w:jc w:val="left"/>
        <w:rPr>
          <w:i/>
          <w:sz w:val="16"/>
        </w:rPr>
      </w:pPr>
      <w:r>
        <w:rPr>
          <w:i/>
          <w:spacing w:val="-2"/>
          <w:sz w:val="16"/>
        </w:rPr>
        <w:t>Container/Valise</w:t>
      </w:r>
      <w:r>
        <w:rPr>
          <w:i/>
          <w:spacing w:val="19"/>
          <w:sz w:val="16"/>
        </w:rPr>
        <w:t> </w:t>
      </w:r>
      <w:r>
        <w:rPr>
          <w:i/>
          <w:spacing w:val="-4"/>
          <w:sz w:val="16"/>
        </w:rPr>
        <w:t>Type</w:t>
      </w:r>
    </w:p>
    <w:p>
      <w:pPr>
        <w:pStyle w:val="BodyText"/>
        <w:spacing w:before="46"/>
        <w:rPr>
          <w:i/>
          <w:sz w:val="16"/>
        </w:rPr>
      </w:pPr>
    </w:p>
    <w:p>
      <w:pPr>
        <w:pStyle w:val="BodyText"/>
        <w:ind w:left="199"/>
      </w:pPr>
      <w:r>
        <w:rPr/>
        <w:t>Comprimento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cabo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disparo................................................</w:t>
      </w:r>
    </w:p>
    <w:p>
      <w:pPr>
        <w:spacing w:before="2"/>
        <w:ind w:left="199" w:right="0" w:firstLine="0"/>
        <w:jc w:val="left"/>
        <w:rPr>
          <w:i/>
          <w:sz w:val="16"/>
        </w:rPr>
      </w:pPr>
      <w:r>
        <w:rPr>
          <w:i/>
          <w:sz w:val="16"/>
        </w:rPr>
        <w:t>Painter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line</w:t>
      </w:r>
      <w:r>
        <w:rPr>
          <w:i/>
          <w:spacing w:val="-4"/>
          <w:sz w:val="16"/>
        </w:rPr>
        <w:t> </w:t>
      </w:r>
      <w:r>
        <w:rPr>
          <w:i/>
          <w:spacing w:val="-2"/>
          <w:sz w:val="16"/>
        </w:rPr>
        <w:t>length</w:t>
      </w:r>
    </w:p>
    <w:p>
      <w:pPr>
        <w:pStyle w:val="BodyText"/>
        <w:spacing w:before="44"/>
        <w:rPr>
          <w:i/>
          <w:sz w:val="16"/>
        </w:rPr>
      </w:pPr>
    </w:p>
    <w:p>
      <w:pPr>
        <w:pStyle w:val="BodyText"/>
        <w:ind w:left="199"/>
      </w:pPr>
      <w:r>
        <w:rPr/>
        <w:t>Libertador</w:t>
      </w:r>
      <w:r>
        <w:rPr>
          <w:spacing w:val="-13"/>
        </w:rPr>
        <w:t> </w:t>
      </w:r>
      <w:r>
        <w:rPr/>
        <w:t>hidrostático</w:t>
      </w:r>
      <w:r>
        <w:rPr>
          <w:spacing w:val="-12"/>
        </w:rPr>
        <w:t> </w:t>
      </w:r>
      <w:r>
        <w:rPr/>
        <w:t>...............................................Tipo</w:t>
      </w:r>
      <w:r>
        <w:rPr>
          <w:spacing w:val="-5"/>
        </w:rPr>
        <w:t> </w:t>
      </w:r>
      <w:r>
        <w:rPr>
          <w:spacing w:val="-2"/>
        </w:rPr>
        <w:t>.......................................................</w:t>
      </w:r>
    </w:p>
    <w:p>
      <w:pPr>
        <w:tabs>
          <w:tab w:pos="4453" w:val="left" w:leader="none"/>
        </w:tabs>
        <w:spacing w:before="1"/>
        <w:ind w:left="199" w:right="0" w:firstLine="0"/>
        <w:jc w:val="left"/>
        <w:rPr>
          <w:i/>
          <w:sz w:val="16"/>
        </w:rPr>
      </w:pPr>
      <w:r>
        <w:rPr>
          <w:i/>
          <w:sz w:val="16"/>
        </w:rPr>
        <w:t>Hydrostatic</w:t>
      </w:r>
      <w:r>
        <w:rPr>
          <w:i/>
          <w:spacing w:val="-12"/>
          <w:sz w:val="16"/>
        </w:rPr>
        <w:t> </w:t>
      </w:r>
      <w:r>
        <w:rPr>
          <w:i/>
          <w:spacing w:val="-2"/>
          <w:sz w:val="16"/>
        </w:rPr>
        <w:t>release</w:t>
      </w:r>
      <w:r>
        <w:rPr>
          <w:i/>
          <w:sz w:val="16"/>
        </w:rPr>
        <w:tab/>
      </w:r>
      <w:r>
        <w:rPr>
          <w:i/>
          <w:spacing w:val="-4"/>
          <w:sz w:val="16"/>
        </w:rPr>
        <w:t>Type</w:t>
      </w:r>
    </w:p>
    <w:p>
      <w:pPr>
        <w:pStyle w:val="BodyText"/>
        <w:rPr>
          <w:i/>
          <w:sz w:val="16"/>
        </w:rPr>
      </w:pPr>
    </w:p>
    <w:p>
      <w:pPr>
        <w:pStyle w:val="BodyText"/>
        <w:spacing w:before="90"/>
        <w:rPr>
          <w:i/>
          <w:sz w:val="16"/>
        </w:rPr>
      </w:pPr>
    </w:p>
    <w:p>
      <w:pPr>
        <w:pStyle w:val="BodyText"/>
        <w:ind w:left="199"/>
      </w:pPr>
      <w:r>
        <w:rPr/>
        <w:t>Local</w:t>
      </w:r>
      <w:r>
        <w:rPr>
          <w:spacing w:val="-5"/>
        </w:rPr>
        <w:t> </w:t>
      </w:r>
      <w:r>
        <w:rPr/>
        <w:t>e</w:t>
      </w:r>
      <w:r>
        <w:rPr>
          <w:spacing w:val="-1"/>
        </w:rPr>
        <w:t> </w:t>
      </w:r>
      <w:r>
        <w:rPr/>
        <w:t>data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emissão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ficha</w:t>
      </w:r>
      <w:r>
        <w:rPr>
          <w:spacing w:val="31"/>
        </w:rPr>
        <w:t> </w:t>
      </w:r>
      <w:r>
        <w:rPr/>
        <w:t>...............................,</w:t>
      </w:r>
      <w:r>
        <w:rPr>
          <w:spacing w:val="38"/>
        </w:rPr>
        <w:t> </w:t>
      </w:r>
      <w:r>
        <w:rPr>
          <w:spacing w:val="-2"/>
        </w:rPr>
        <w:t>...............................................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before="1"/>
        <w:ind w:left="66" w:right="69"/>
        <w:jc w:val="center"/>
      </w:pPr>
      <w:r>
        <w:rPr/>
        <w:t>O</w:t>
      </w:r>
      <w:r>
        <w:rPr>
          <w:spacing w:val="-5"/>
        </w:rPr>
        <w:t> </w:t>
      </w:r>
      <w:r>
        <w:rPr/>
        <w:t>Responsável</w:t>
      </w:r>
      <w:r>
        <w:rPr>
          <w:spacing w:val="-5"/>
        </w:rPr>
        <w:t> </w:t>
      </w:r>
      <w:r>
        <w:rPr/>
        <w:t>pela</w:t>
      </w:r>
      <w:r>
        <w:rPr>
          <w:spacing w:val="-5"/>
        </w:rPr>
        <w:t> </w:t>
      </w:r>
      <w:r>
        <w:rPr/>
        <w:t>Estação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Serviço</w:t>
      </w:r>
    </w:p>
    <w:p>
      <w:pPr>
        <w:pStyle w:val="BodyText"/>
        <w:spacing w:before="229"/>
      </w:pPr>
    </w:p>
    <w:p>
      <w:pPr>
        <w:spacing w:before="0"/>
        <w:ind w:left="66" w:right="66" w:firstLine="0"/>
        <w:jc w:val="center"/>
        <w:rPr>
          <w:sz w:val="20"/>
        </w:rPr>
      </w:pPr>
      <w:r>
        <w:rPr>
          <w:spacing w:val="-2"/>
          <w:sz w:val="20"/>
        </w:rPr>
        <w:t>……………………………………………………………………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spacing w:line="207" w:lineRule="exact" w:before="1"/>
        <w:ind w:left="199" w:right="0" w:firstLine="0"/>
        <w:jc w:val="left"/>
        <w:rPr>
          <w:i/>
          <w:sz w:val="18"/>
        </w:rPr>
      </w:pPr>
      <w:r>
        <w:rPr>
          <w:i/>
          <w:sz w:val="18"/>
        </w:rPr>
        <w:t>Destino da Ficha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-1"/>
          <w:sz w:val="18"/>
        </w:rPr>
        <w:t> </w:t>
      </w:r>
      <w:r>
        <w:rPr>
          <w:i/>
          <w:spacing w:val="-2"/>
          <w:sz w:val="18"/>
        </w:rPr>
        <w:t>Identificação: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  <w:tab w:pos="711" w:val="left" w:leader="none"/>
        </w:tabs>
        <w:spacing w:line="207" w:lineRule="exact" w:before="0" w:after="0"/>
        <w:ind w:left="303" w:right="0" w:hanging="104"/>
        <w:jc w:val="left"/>
        <w:rPr>
          <w:i/>
          <w:sz w:val="18"/>
        </w:rPr>
      </w:pPr>
      <w:r>
        <w:rPr>
          <w:i/>
          <w:spacing w:val="-10"/>
          <w:sz w:val="18"/>
        </w:rPr>
        <w:t>1</w:t>
      </w:r>
      <w:r>
        <w:rPr>
          <w:i/>
          <w:sz w:val="18"/>
        </w:rPr>
        <w:tab/>
        <w:t>Documentos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de </w:t>
      </w:r>
      <w:r>
        <w:rPr>
          <w:i/>
          <w:spacing w:val="-2"/>
          <w:sz w:val="18"/>
        </w:rPr>
        <w:t>Bordo;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  <w:tab w:pos="711" w:val="left" w:leader="none"/>
        </w:tabs>
        <w:spacing w:line="207" w:lineRule="exact" w:before="1" w:after="0"/>
        <w:ind w:left="303" w:right="0" w:hanging="104"/>
        <w:jc w:val="left"/>
        <w:rPr>
          <w:i/>
          <w:sz w:val="18"/>
        </w:rPr>
      </w:pPr>
      <w:r>
        <w:rPr>
          <w:i/>
          <w:spacing w:val="-10"/>
          <w:sz w:val="18"/>
        </w:rPr>
        <w:t>1</w:t>
      </w:r>
      <w:r>
        <w:rPr>
          <w:i/>
          <w:sz w:val="18"/>
        </w:rPr>
        <w:tab/>
        <w:t>Interior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da jangada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pneumática (colocada em embalagem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à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prova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água,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e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só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após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a 1ª </w:t>
      </w:r>
      <w:r>
        <w:rPr>
          <w:i/>
          <w:spacing w:val="-2"/>
          <w:sz w:val="18"/>
        </w:rPr>
        <w:t>revisão)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07" w:lineRule="exact" w:before="0" w:after="0"/>
        <w:ind w:left="303" w:right="0" w:hanging="104"/>
        <w:jc w:val="left"/>
        <w:rPr>
          <w:i/>
          <w:sz w:val="18"/>
        </w:rPr>
      </w:pPr>
      <w:r>
        <w:rPr>
          <w:i/>
          <w:sz w:val="18"/>
        </w:rPr>
        <w:t>1+1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Arquivo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da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Estação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Serviço (c/ cópia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para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a</w:t>
      </w:r>
      <w:r>
        <w:rPr>
          <w:i/>
          <w:spacing w:val="1"/>
          <w:sz w:val="18"/>
        </w:rPr>
        <w:t> </w:t>
      </w:r>
      <w:r>
        <w:rPr>
          <w:i/>
          <w:spacing w:val="-4"/>
          <w:sz w:val="18"/>
        </w:rPr>
        <w:t>DGRM)</w:t>
      </w:r>
    </w:p>
    <w:p>
      <w:pPr>
        <w:pStyle w:val="BodyText"/>
        <w:rPr>
          <w:i/>
          <w:sz w:val="16"/>
        </w:rPr>
      </w:pPr>
    </w:p>
    <w:p>
      <w:pPr>
        <w:spacing w:before="0"/>
        <w:ind w:left="199" w:right="0" w:firstLine="0"/>
        <w:jc w:val="left"/>
        <w:rPr>
          <w:sz w:val="16"/>
        </w:rPr>
      </w:pPr>
      <w:r>
        <w:rPr>
          <w:spacing w:val="-2"/>
          <w:sz w:val="16"/>
        </w:rPr>
        <w:t>M-DSAM-172(1)</w:t>
      </w:r>
    </w:p>
    <w:p>
      <w:pPr>
        <w:spacing w:after="0"/>
        <w:jc w:val="left"/>
        <w:rPr>
          <w:sz w:val="16"/>
        </w:rPr>
        <w:sectPr>
          <w:type w:val="continuous"/>
          <w:pgSz w:w="8400" w:h="11910"/>
          <w:pgMar w:top="480" w:bottom="280" w:left="141" w:right="141"/>
        </w:sectPr>
      </w:pPr>
    </w:p>
    <w:p>
      <w:pPr>
        <w:pStyle w:val="BodyText"/>
        <w:spacing w:before="73"/>
        <w:ind w:left="66" w:right="68"/>
        <w:jc w:val="center"/>
      </w:pPr>
      <w:r>
        <w:rPr/>
        <w:t>AVERBAMENTO</w:t>
      </w:r>
      <w:r>
        <w:rPr>
          <w:spacing w:val="-10"/>
        </w:rPr>
        <w:t> </w:t>
      </w:r>
      <w:r>
        <w:rPr/>
        <w:t>DAS</w:t>
      </w:r>
      <w:r>
        <w:rPr>
          <w:spacing w:val="-8"/>
        </w:rPr>
        <w:t> </w:t>
      </w:r>
      <w:r>
        <w:rPr/>
        <w:t>REVISÕES</w:t>
      </w:r>
      <w:r>
        <w:rPr>
          <w:spacing w:val="-9"/>
        </w:rPr>
        <w:t> </w:t>
      </w:r>
      <w:r>
        <w:rPr>
          <w:spacing w:val="-2"/>
        </w:rPr>
        <w:t>PERIÓDICAS</w:t>
      </w:r>
    </w:p>
    <w:p>
      <w:pPr>
        <w:spacing w:before="2"/>
        <w:ind w:left="66" w:right="65" w:firstLine="0"/>
        <w:jc w:val="center"/>
        <w:rPr>
          <w:i/>
          <w:sz w:val="16"/>
        </w:rPr>
      </w:pPr>
      <w:r>
        <w:rPr>
          <w:i/>
          <w:sz w:val="16"/>
        </w:rPr>
        <w:t>RECORD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PERIODIC</w:t>
      </w:r>
      <w:r>
        <w:rPr>
          <w:i/>
          <w:spacing w:val="-3"/>
          <w:sz w:val="16"/>
        </w:rPr>
        <w:t> </w:t>
      </w:r>
      <w:r>
        <w:rPr>
          <w:i/>
          <w:spacing w:val="-2"/>
          <w:sz w:val="16"/>
        </w:rPr>
        <w:t>SURVEYS</w:t>
      </w:r>
    </w:p>
    <w:p>
      <w:pPr>
        <w:pStyle w:val="BodyText"/>
        <w:spacing w:before="6"/>
        <w:rPr>
          <w:i/>
        </w:rPr>
      </w:pPr>
    </w:p>
    <w:tbl>
      <w:tblPr>
        <w:tblW w:w="0" w:type="auto"/>
        <w:jc w:val="left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4"/>
        <w:gridCol w:w="1791"/>
        <w:gridCol w:w="1985"/>
        <w:gridCol w:w="2148"/>
      </w:tblGrid>
      <w:tr>
        <w:trPr>
          <w:trHeight w:val="772" w:hRule="atLeast"/>
        </w:trPr>
        <w:tc>
          <w:tcPr>
            <w:tcW w:w="2004" w:type="dxa"/>
          </w:tcPr>
          <w:p>
            <w:pPr>
              <w:pStyle w:val="TableParagraph"/>
              <w:spacing w:before="115"/>
              <w:ind w:left="508"/>
              <w:rPr>
                <w:sz w:val="16"/>
              </w:rPr>
            </w:pPr>
            <w:r>
              <w:rPr>
                <w:sz w:val="16"/>
              </w:rPr>
              <w:t>Data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> fabrico</w:t>
            </w:r>
          </w:p>
          <w:p>
            <w:pPr>
              <w:pStyle w:val="TableParagraph"/>
              <w:spacing w:before="119"/>
              <w:ind w:left="600"/>
              <w:rPr>
                <w:i/>
                <w:sz w:val="12"/>
              </w:rPr>
            </w:pPr>
            <w:r>
              <w:rPr>
                <w:i/>
                <w:sz w:val="12"/>
              </w:rPr>
              <w:t>Manufactured </w:t>
            </w:r>
            <w:r>
              <w:rPr>
                <w:i/>
                <w:spacing w:val="-5"/>
                <w:sz w:val="12"/>
              </w:rPr>
              <w:t>at</w:t>
            </w:r>
          </w:p>
        </w:tc>
        <w:tc>
          <w:tcPr>
            <w:tcW w:w="1791" w:type="dxa"/>
          </w:tcPr>
          <w:p>
            <w:pPr>
              <w:pStyle w:val="TableParagraph"/>
              <w:spacing w:before="115"/>
              <w:ind w:left="9" w:righ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Local</w:t>
            </w:r>
          </w:p>
          <w:p>
            <w:pPr>
              <w:pStyle w:val="TableParagraph"/>
              <w:spacing w:before="119"/>
              <w:ind w:left="9" w:right="5"/>
              <w:jc w:val="center"/>
              <w:rPr>
                <w:i/>
                <w:sz w:val="12"/>
              </w:rPr>
            </w:pPr>
            <w:r>
              <w:rPr>
                <w:i/>
                <w:spacing w:val="-2"/>
                <w:sz w:val="12"/>
              </w:rPr>
              <w:t>Place</w:t>
            </w:r>
          </w:p>
        </w:tc>
        <w:tc>
          <w:tcPr>
            <w:tcW w:w="1985" w:type="dxa"/>
          </w:tcPr>
          <w:p>
            <w:pPr>
              <w:pStyle w:val="TableParagraph"/>
              <w:spacing w:before="115"/>
              <w:ind w:left="7" w:right="2"/>
              <w:jc w:val="center"/>
              <w:rPr>
                <w:sz w:val="16"/>
              </w:rPr>
            </w:pPr>
            <w:r>
              <w:rPr>
                <w:sz w:val="16"/>
              </w:rPr>
              <w:t>N.º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certificado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original</w:t>
            </w:r>
          </w:p>
          <w:p>
            <w:pPr>
              <w:pStyle w:val="TableParagraph"/>
              <w:spacing w:before="119"/>
              <w:ind w:left="7" w:right="1"/>
              <w:jc w:val="center"/>
              <w:rPr>
                <w:i/>
                <w:sz w:val="12"/>
              </w:rPr>
            </w:pPr>
            <w:r>
              <w:rPr>
                <w:i/>
                <w:sz w:val="12"/>
              </w:rPr>
              <w:t>Original</w:t>
            </w:r>
            <w:r>
              <w:rPr>
                <w:i/>
                <w:spacing w:val="-2"/>
                <w:sz w:val="12"/>
              </w:rPr>
              <w:t> </w:t>
            </w:r>
            <w:r>
              <w:rPr>
                <w:i/>
                <w:sz w:val="12"/>
              </w:rPr>
              <w:t>certificate</w:t>
            </w:r>
            <w:r>
              <w:rPr>
                <w:i/>
                <w:spacing w:val="-1"/>
                <w:sz w:val="12"/>
              </w:rPr>
              <w:t> </w:t>
            </w:r>
            <w:r>
              <w:rPr>
                <w:i/>
                <w:spacing w:val="-2"/>
                <w:sz w:val="12"/>
              </w:rPr>
              <w:t>number</w:t>
            </w:r>
          </w:p>
        </w:tc>
        <w:tc>
          <w:tcPr>
            <w:tcW w:w="2148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774" w:hRule="atLeast"/>
        </w:trPr>
        <w:tc>
          <w:tcPr>
            <w:tcW w:w="200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79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148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865" w:hRule="atLeast"/>
        </w:trPr>
        <w:tc>
          <w:tcPr>
            <w:tcW w:w="2004" w:type="dxa"/>
          </w:tcPr>
          <w:p>
            <w:pPr>
              <w:pStyle w:val="TableParagraph"/>
              <w:spacing w:before="114"/>
              <w:ind w:left="10"/>
              <w:jc w:val="center"/>
              <w:rPr>
                <w:sz w:val="16"/>
              </w:rPr>
            </w:pPr>
            <w:r>
              <w:rPr>
                <w:sz w:val="16"/>
              </w:rPr>
              <w:t>Data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revisão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periódica</w:t>
            </w:r>
          </w:p>
          <w:p>
            <w:pPr>
              <w:pStyle w:val="TableParagraph"/>
              <w:spacing w:before="122"/>
              <w:ind w:left="10" w:right="3"/>
              <w:jc w:val="center"/>
              <w:rPr>
                <w:i/>
                <w:sz w:val="12"/>
              </w:rPr>
            </w:pPr>
            <w:r>
              <w:rPr>
                <w:i/>
                <w:sz w:val="12"/>
              </w:rPr>
              <w:t>Date</w:t>
            </w:r>
            <w:r>
              <w:rPr>
                <w:i/>
                <w:spacing w:val="-3"/>
                <w:sz w:val="12"/>
              </w:rPr>
              <w:t> </w:t>
            </w:r>
            <w:r>
              <w:rPr>
                <w:i/>
                <w:sz w:val="12"/>
              </w:rPr>
              <w:t>of</w:t>
            </w:r>
            <w:r>
              <w:rPr>
                <w:i/>
                <w:spacing w:val="-1"/>
                <w:sz w:val="12"/>
              </w:rPr>
              <w:t> </w:t>
            </w:r>
            <w:r>
              <w:rPr>
                <w:i/>
                <w:sz w:val="12"/>
              </w:rPr>
              <w:t>periodic </w:t>
            </w:r>
            <w:r>
              <w:rPr>
                <w:i/>
                <w:spacing w:val="-2"/>
                <w:sz w:val="12"/>
              </w:rPr>
              <w:t>survey</w:t>
            </w:r>
          </w:p>
        </w:tc>
        <w:tc>
          <w:tcPr>
            <w:tcW w:w="1791" w:type="dxa"/>
          </w:tcPr>
          <w:p>
            <w:pPr>
              <w:pStyle w:val="TableParagraph"/>
              <w:spacing w:before="114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Navio</w:t>
            </w:r>
          </w:p>
          <w:p>
            <w:pPr>
              <w:pStyle w:val="TableParagraph"/>
              <w:spacing w:before="122"/>
              <w:ind w:left="9" w:right="1"/>
              <w:jc w:val="center"/>
              <w:rPr>
                <w:i/>
                <w:sz w:val="12"/>
              </w:rPr>
            </w:pPr>
            <w:r>
              <w:rPr>
                <w:i/>
                <w:spacing w:val="-4"/>
                <w:sz w:val="12"/>
              </w:rPr>
              <w:t>Ship</w:t>
            </w:r>
          </w:p>
        </w:tc>
        <w:tc>
          <w:tcPr>
            <w:tcW w:w="1985" w:type="dxa"/>
          </w:tcPr>
          <w:p>
            <w:pPr>
              <w:pStyle w:val="TableParagraph"/>
              <w:spacing w:before="114"/>
              <w:ind w:left="7" w:right="1"/>
              <w:jc w:val="center"/>
              <w:rPr>
                <w:sz w:val="16"/>
              </w:rPr>
            </w:pPr>
            <w:r>
              <w:rPr>
                <w:sz w:val="16"/>
              </w:rPr>
              <w:t>Nº do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relatório</w:t>
            </w:r>
          </w:p>
          <w:p>
            <w:pPr>
              <w:pStyle w:val="TableParagraph"/>
              <w:spacing w:before="122"/>
              <w:ind w:left="7"/>
              <w:jc w:val="center"/>
              <w:rPr>
                <w:i/>
                <w:sz w:val="12"/>
              </w:rPr>
            </w:pPr>
            <w:r>
              <w:rPr>
                <w:i/>
                <w:sz w:val="12"/>
              </w:rPr>
              <w:t>Report</w:t>
            </w:r>
            <w:r>
              <w:rPr>
                <w:i/>
                <w:spacing w:val="-2"/>
                <w:sz w:val="12"/>
              </w:rPr>
              <w:t> </w:t>
            </w:r>
            <w:r>
              <w:rPr>
                <w:i/>
                <w:spacing w:val="-5"/>
                <w:sz w:val="12"/>
              </w:rPr>
              <w:t>nº</w:t>
            </w:r>
          </w:p>
        </w:tc>
        <w:tc>
          <w:tcPr>
            <w:tcW w:w="2148" w:type="dxa"/>
          </w:tcPr>
          <w:p>
            <w:pPr>
              <w:pStyle w:val="TableParagraph"/>
              <w:spacing w:before="114"/>
              <w:ind w:left="81" w:right="72"/>
              <w:jc w:val="center"/>
              <w:rPr>
                <w:sz w:val="16"/>
              </w:rPr>
            </w:pPr>
            <w:r>
              <w:rPr>
                <w:sz w:val="16"/>
              </w:rPr>
              <w:t>Rubrica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carimbo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Estação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Serviço</w:t>
            </w:r>
          </w:p>
          <w:p>
            <w:pPr>
              <w:pStyle w:val="TableParagraph"/>
              <w:spacing w:before="121"/>
              <w:ind w:left="81" w:right="73"/>
              <w:jc w:val="center"/>
              <w:rPr>
                <w:i/>
                <w:sz w:val="12"/>
              </w:rPr>
            </w:pPr>
            <w:r>
              <w:rPr>
                <w:i/>
                <w:sz w:val="12"/>
              </w:rPr>
              <w:t>Signature</w:t>
            </w:r>
            <w:r>
              <w:rPr>
                <w:i/>
                <w:spacing w:val="-5"/>
                <w:sz w:val="12"/>
              </w:rPr>
              <w:t> </w:t>
            </w:r>
            <w:r>
              <w:rPr>
                <w:i/>
                <w:sz w:val="12"/>
              </w:rPr>
              <w:t>and</w:t>
            </w:r>
            <w:r>
              <w:rPr>
                <w:i/>
                <w:spacing w:val="-1"/>
                <w:sz w:val="12"/>
              </w:rPr>
              <w:t> </w:t>
            </w:r>
            <w:r>
              <w:rPr>
                <w:i/>
                <w:sz w:val="12"/>
              </w:rPr>
              <w:t>stamp</w:t>
            </w:r>
            <w:r>
              <w:rPr>
                <w:i/>
                <w:spacing w:val="-1"/>
                <w:sz w:val="12"/>
              </w:rPr>
              <w:t> </w:t>
            </w:r>
            <w:r>
              <w:rPr>
                <w:i/>
                <w:sz w:val="12"/>
              </w:rPr>
              <w:t>of</w:t>
            </w:r>
            <w:r>
              <w:rPr>
                <w:i/>
                <w:spacing w:val="1"/>
                <w:sz w:val="12"/>
              </w:rPr>
              <w:t> </w:t>
            </w:r>
            <w:r>
              <w:rPr>
                <w:i/>
                <w:sz w:val="12"/>
              </w:rPr>
              <w:t>Service</w:t>
            </w:r>
            <w:r>
              <w:rPr>
                <w:i/>
                <w:spacing w:val="-2"/>
                <w:sz w:val="12"/>
              </w:rPr>
              <w:t> Station</w:t>
            </w:r>
          </w:p>
        </w:tc>
      </w:tr>
      <w:tr>
        <w:trPr>
          <w:trHeight w:val="461" w:hRule="atLeast"/>
        </w:trPr>
        <w:tc>
          <w:tcPr>
            <w:tcW w:w="200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79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148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457" w:hRule="atLeast"/>
        </w:trPr>
        <w:tc>
          <w:tcPr>
            <w:tcW w:w="200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79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148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460" w:hRule="atLeast"/>
        </w:trPr>
        <w:tc>
          <w:tcPr>
            <w:tcW w:w="200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79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148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460" w:hRule="atLeast"/>
        </w:trPr>
        <w:tc>
          <w:tcPr>
            <w:tcW w:w="200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79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148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460" w:hRule="atLeast"/>
        </w:trPr>
        <w:tc>
          <w:tcPr>
            <w:tcW w:w="200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79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148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460" w:hRule="atLeast"/>
        </w:trPr>
        <w:tc>
          <w:tcPr>
            <w:tcW w:w="200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79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148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460" w:hRule="atLeast"/>
        </w:trPr>
        <w:tc>
          <w:tcPr>
            <w:tcW w:w="200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79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148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458" w:hRule="atLeast"/>
        </w:trPr>
        <w:tc>
          <w:tcPr>
            <w:tcW w:w="200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79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148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460" w:hRule="atLeast"/>
        </w:trPr>
        <w:tc>
          <w:tcPr>
            <w:tcW w:w="200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79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148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460" w:hRule="atLeast"/>
        </w:trPr>
        <w:tc>
          <w:tcPr>
            <w:tcW w:w="200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79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148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460" w:hRule="atLeast"/>
        </w:trPr>
        <w:tc>
          <w:tcPr>
            <w:tcW w:w="200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79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148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461" w:hRule="atLeast"/>
        </w:trPr>
        <w:tc>
          <w:tcPr>
            <w:tcW w:w="200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79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148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458" w:hRule="atLeast"/>
        </w:trPr>
        <w:tc>
          <w:tcPr>
            <w:tcW w:w="200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79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148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1336" w:hRule="atLeast"/>
        </w:trPr>
        <w:tc>
          <w:tcPr>
            <w:tcW w:w="7928" w:type="dxa"/>
            <w:gridSpan w:val="4"/>
          </w:tcPr>
          <w:p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Armadores:</w:t>
            </w:r>
          </w:p>
          <w:p>
            <w:pPr>
              <w:pStyle w:val="TableParagraph"/>
              <w:spacing w:line="184" w:lineRule="exact"/>
              <w:ind w:left="107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Owners</w:t>
            </w:r>
          </w:p>
        </w:tc>
      </w:tr>
    </w:tbl>
    <w:sectPr>
      <w:pgSz w:w="8400" w:h="11910"/>
      <w:pgMar w:top="480" w:bottom="28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305" w:hanging="106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81" w:hanging="10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62" w:hanging="10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43" w:hanging="10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424" w:hanging="10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205" w:hanging="10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986" w:hanging="10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767" w:hanging="10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48" w:hanging="106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946" w:right="943"/>
      <w:jc w:val="center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line="207" w:lineRule="exact"/>
      <w:ind w:left="303" w:hanging="104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bmatias</dc:creator>
  <dc:title>Timbre</dc:title>
  <dcterms:created xsi:type="dcterms:W3CDTF">2026-07-25T13:34:00Z</dcterms:created>
  <dcterms:modified xsi:type="dcterms:W3CDTF">2026-07-25T13:34:00Z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2016-05-24T00:00:00Z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2026-07-25T00:00:00Z</vt:filetime>
  </property>
  <property fmtid="{D5CDD505-2E9C-101B-9397-08002B2CF9AE}" pid="6" name="Producer">
    <vt:lpwstr>Microsoft® Word 2010</vt:lpwstr>
  </property>
</Properties>
</file>