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FASES REQUERIMIENTO DE SOFTWARE</w:t>
      </w: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919"/>
        <w:tabs>
          <w:tab w:val="left" w:pos="864" w:leader="none"/>
        </w:tabs>
        <w:rPr>
          <w:rFonts w:ascii="Arial" w:hAnsi="Arial" w:cs="Arial"/>
          <w:sz w:val="22"/>
          <w:szCs w:val="22"/>
          <w:lang w:val="es-CO" w:eastAsia="es-CO"/>
        </w:r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TOC \o "1-3" \h \z \u </w:instrText>
      </w:r>
      <w:r>
        <w:rPr>
          <w:rFonts w:ascii="Arial" w:hAnsi="Arial" w:cs="Arial"/>
          <w:sz w:val="28"/>
          <w:szCs w:val="28"/>
        </w:rPr>
        <w:fldChar w:fldCharType="separate"/>
      </w:r>
      <w:r>
        <w:rPr>
          <w:rStyle w:val="922"/>
          <w:rFonts w:ascii="Arial" w:hAnsi="Arial" w:cs="Arial"/>
          <w:b/>
        </w:rPr>
        <w:fldChar w:fldCharType="begin"/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Fonts w:ascii="Arial" w:hAnsi="Arial" w:cs="Arial"/>
        </w:rPr>
        <w:instrText xml:space="preserve">HYPERLINK \l "_Toc532221774"</w:instrText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Style w:val="922"/>
          <w:rFonts w:ascii="Arial" w:hAnsi="Arial" w:cs="Arial"/>
          <w:b/>
        </w:rPr>
        <w:fldChar w:fldCharType="separate"/>
      </w:r>
      <w:r>
        <w:rPr>
          <w:rStyle w:val="922"/>
          <w:rFonts w:ascii="Arial" w:hAnsi="Arial" w:cs="Arial"/>
          <w:b/>
        </w:rPr>
        <w:t xml:space="preserve">1.</w:t>
      </w:r>
      <w:r>
        <w:rPr>
          <w:rFonts w:ascii="Arial" w:hAnsi="Arial" w:cs="Arial"/>
          <w:sz w:val="22"/>
          <w:szCs w:val="22"/>
          <w:lang w:val="es-CO" w:eastAsia="es-CO"/>
        </w:rPr>
        <w:tab/>
      </w:r>
      <w:r>
        <w:rPr>
          <w:rStyle w:val="922"/>
          <w:rFonts w:ascii="Arial" w:hAnsi="Arial" w:cs="Arial"/>
          <w:b/>
        </w:rPr>
        <w:t xml:space="preserve">DESCRIPCION GENERAL DEL REQUERIMIENTO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PAGEREF _Toc532221774 \h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2</w:t>
      </w:r>
      <w:r>
        <w:rPr>
          <w:rFonts w:ascii="Arial" w:hAnsi="Arial" w:cs="Arial"/>
        </w:rPr>
        <w:fldChar w:fldCharType="end"/>
      </w:r>
      <w:r>
        <w:rPr>
          <w:rStyle w:val="922"/>
          <w:rFonts w:ascii="Arial" w:hAnsi="Arial" w:cs="Arial"/>
          <w:b/>
        </w:rPr>
        <w:fldChar w:fldCharType="end"/>
      </w:r>
      <w:r>
        <w:rPr>
          <w:rFonts w:ascii="Arial" w:hAnsi="Arial" w:cs="Arial"/>
          <w:sz w:val="22"/>
          <w:szCs w:val="22"/>
          <w:lang w:val="es-CO" w:eastAsia="es-CO"/>
        </w:rPr>
      </w:r>
      <w:r/>
    </w:p>
    <w:p>
      <w:pPr>
        <w:pStyle w:val="919"/>
        <w:tabs>
          <w:tab w:val="left" w:pos="864" w:leader="none"/>
        </w:tabs>
        <w:rPr>
          <w:rFonts w:ascii="Arial" w:hAnsi="Arial" w:cs="Arial"/>
          <w:sz w:val="22"/>
          <w:szCs w:val="22"/>
          <w:lang w:val="es-CO" w:eastAsia="es-CO"/>
        </w:rPr>
      </w:pPr>
      <w:r>
        <w:rPr>
          <w:rStyle w:val="922"/>
          <w:rFonts w:ascii="Arial" w:hAnsi="Arial" w:cs="Arial"/>
          <w:b/>
        </w:rPr>
        <w:fldChar w:fldCharType="begin"/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Fonts w:ascii="Arial" w:hAnsi="Arial" w:cs="Arial"/>
        </w:rPr>
        <w:instrText xml:space="preserve">HYPERLINK \l "_Toc532221775"</w:instrText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Style w:val="922"/>
          <w:rFonts w:ascii="Arial" w:hAnsi="Arial" w:cs="Arial"/>
          <w:b/>
        </w:rPr>
        <w:fldChar w:fldCharType="separate"/>
      </w:r>
      <w:r>
        <w:rPr>
          <w:rStyle w:val="922"/>
          <w:rFonts w:ascii="Arial" w:hAnsi="Arial" w:cs="Arial"/>
          <w:b/>
        </w:rPr>
        <w:t xml:space="preserve">2.</w:t>
      </w:r>
      <w:r>
        <w:rPr>
          <w:rFonts w:ascii="Arial" w:hAnsi="Arial" w:cs="Arial"/>
          <w:sz w:val="22"/>
          <w:szCs w:val="22"/>
          <w:lang w:val="es-CO" w:eastAsia="es-CO"/>
        </w:rPr>
        <w:tab/>
      </w:r>
      <w:r>
        <w:rPr>
          <w:rStyle w:val="922"/>
          <w:rFonts w:ascii="Arial" w:hAnsi="Arial" w:cs="Arial"/>
          <w:b/>
        </w:rPr>
        <w:t xml:space="preserve">FASE DE FORMALIZACIÓN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PAGEREF _Toc532221775 \h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3</w:t>
      </w:r>
      <w:r>
        <w:rPr>
          <w:rFonts w:ascii="Arial" w:hAnsi="Arial" w:cs="Arial"/>
        </w:rPr>
        <w:fldChar w:fldCharType="end"/>
      </w:r>
      <w:r>
        <w:rPr>
          <w:rStyle w:val="922"/>
          <w:rFonts w:ascii="Arial" w:hAnsi="Arial" w:cs="Arial"/>
          <w:b/>
        </w:rPr>
        <w:fldChar w:fldCharType="end"/>
      </w:r>
      <w:r>
        <w:rPr>
          <w:rFonts w:ascii="Arial" w:hAnsi="Arial" w:cs="Arial"/>
          <w:sz w:val="22"/>
          <w:szCs w:val="22"/>
          <w:lang w:val="es-CO" w:eastAsia="es-CO"/>
        </w:rPr>
      </w:r>
      <w:r/>
    </w:p>
    <w:p>
      <w:pPr>
        <w:pStyle w:val="919"/>
        <w:tabs>
          <w:tab w:val="left" w:pos="864" w:leader="none"/>
        </w:tabs>
        <w:rPr>
          <w:rFonts w:ascii="Arial" w:hAnsi="Arial" w:cs="Arial"/>
          <w:sz w:val="22"/>
          <w:szCs w:val="22"/>
          <w:lang w:val="es-CO" w:eastAsia="es-CO"/>
        </w:rPr>
      </w:pPr>
      <w:r>
        <w:rPr>
          <w:rStyle w:val="922"/>
          <w:rFonts w:ascii="Arial" w:hAnsi="Arial" w:cs="Arial"/>
          <w:b/>
        </w:rPr>
        <w:fldChar w:fldCharType="begin"/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Fonts w:ascii="Arial" w:hAnsi="Arial" w:cs="Arial"/>
        </w:rPr>
        <w:instrText xml:space="preserve">HYPERLINK \l "_Toc532221776"</w:instrText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Style w:val="922"/>
          <w:rFonts w:ascii="Arial" w:hAnsi="Arial" w:cs="Arial"/>
          <w:b/>
        </w:rPr>
        <w:fldChar w:fldCharType="separate"/>
      </w:r>
      <w:r>
        <w:rPr>
          <w:rStyle w:val="922"/>
          <w:rFonts w:ascii="Arial" w:hAnsi="Arial" w:cs="Arial"/>
          <w:b/>
        </w:rPr>
        <w:t xml:space="preserve">3.</w:t>
      </w:r>
      <w:r>
        <w:rPr>
          <w:rFonts w:ascii="Arial" w:hAnsi="Arial" w:cs="Arial"/>
          <w:sz w:val="22"/>
          <w:szCs w:val="22"/>
          <w:lang w:val="es-CO" w:eastAsia="es-CO"/>
        </w:rPr>
        <w:tab/>
      </w:r>
      <w:r>
        <w:rPr>
          <w:rStyle w:val="922"/>
          <w:rFonts w:ascii="Arial" w:hAnsi="Arial" w:cs="Arial"/>
          <w:b/>
        </w:rPr>
        <w:t xml:space="preserve">ANALISIS DE REQUISITOS Y REQUERIMIENTOS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PAGEREF _Toc532221776 \h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4</w:t>
      </w:r>
      <w:r>
        <w:rPr>
          <w:rFonts w:ascii="Arial" w:hAnsi="Arial" w:cs="Arial"/>
        </w:rPr>
        <w:fldChar w:fldCharType="end"/>
      </w:r>
      <w:r>
        <w:rPr>
          <w:rStyle w:val="922"/>
          <w:rFonts w:ascii="Arial" w:hAnsi="Arial" w:cs="Arial"/>
          <w:b/>
        </w:rPr>
        <w:fldChar w:fldCharType="end"/>
      </w:r>
      <w:r>
        <w:rPr>
          <w:rFonts w:ascii="Arial" w:hAnsi="Arial" w:cs="Arial"/>
          <w:sz w:val="22"/>
          <w:szCs w:val="22"/>
          <w:lang w:val="es-CO" w:eastAsia="es-CO"/>
        </w:rPr>
      </w:r>
      <w:r/>
    </w:p>
    <w:p>
      <w:pPr>
        <w:pStyle w:val="919"/>
        <w:tabs>
          <w:tab w:val="left" w:pos="864" w:leader="none"/>
        </w:tabs>
        <w:rPr>
          <w:rFonts w:ascii="Arial" w:hAnsi="Arial" w:cs="Arial"/>
          <w:sz w:val="22"/>
          <w:szCs w:val="22"/>
          <w:lang w:val="es-CO" w:eastAsia="es-CO"/>
        </w:rPr>
      </w:pPr>
      <w:r>
        <w:rPr>
          <w:rStyle w:val="922"/>
          <w:rFonts w:ascii="Arial" w:hAnsi="Arial" w:cs="Arial"/>
          <w:b/>
        </w:rPr>
        <w:fldChar w:fldCharType="begin"/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Fonts w:ascii="Arial" w:hAnsi="Arial" w:cs="Arial"/>
        </w:rPr>
        <w:instrText xml:space="preserve">HYPERLINK \l "_Toc532221777"</w:instrText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Style w:val="922"/>
          <w:rFonts w:ascii="Arial" w:hAnsi="Arial" w:cs="Arial"/>
          <w:b/>
        </w:rPr>
        <w:fldChar w:fldCharType="separate"/>
      </w:r>
      <w:r>
        <w:rPr>
          <w:rStyle w:val="922"/>
          <w:rFonts w:ascii="Arial" w:hAnsi="Arial" w:cs="Arial"/>
          <w:b/>
        </w:rPr>
        <w:t xml:space="preserve">5.</w:t>
      </w:r>
      <w:r>
        <w:rPr>
          <w:rFonts w:ascii="Arial" w:hAnsi="Arial" w:cs="Arial"/>
          <w:sz w:val="22"/>
          <w:szCs w:val="22"/>
          <w:lang w:val="es-CO" w:eastAsia="es-CO"/>
        </w:rPr>
        <w:tab/>
      </w:r>
      <w:r>
        <w:rPr>
          <w:rStyle w:val="922"/>
          <w:rFonts w:ascii="Arial" w:hAnsi="Arial" w:cs="Arial"/>
          <w:b/>
        </w:rPr>
        <w:t xml:space="preserve">LEVANTAMIENTO DEL REQUERIMIENTO DETALLADO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PAGEREF _Toc532221777 \h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8</w:t>
      </w:r>
      <w:r>
        <w:rPr>
          <w:rFonts w:ascii="Arial" w:hAnsi="Arial" w:cs="Arial"/>
        </w:rPr>
        <w:fldChar w:fldCharType="end"/>
      </w:r>
      <w:r>
        <w:rPr>
          <w:rStyle w:val="922"/>
          <w:rFonts w:ascii="Arial" w:hAnsi="Arial" w:cs="Arial"/>
          <w:b/>
        </w:rPr>
        <w:fldChar w:fldCharType="end"/>
      </w:r>
      <w:r>
        <w:rPr>
          <w:rFonts w:ascii="Arial" w:hAnsi="Arial" w:cs="Arial"/>
          <w:sz w:val="22"/>
          <w:szCs w:val="22"/>
          <w:lang w:val="es-CO" w:eastAsia="es-CO"/>
        </w:rPr>
      </w:r>
      <w:r/>
    </w:p>
    <w:p>
      <w:pPr>
        <w:pStyle w:val="919"/>
        <w:tabs>
          <w:tab w:val="left" w:pos="864" w:leader="none"/>
        </w:tabs>
        <w:rPr>
          <w:rFonts w:ascii="Arial" w:hAnsi="Arial" w:cs="Arial"/>
          <w:sz w:val="22"/>
          <w:szCs w:val="22"/>
          <w:lang w:val="es-CO" w:eastAsia="es-CO"/>
        </w:rPr>
      </w:pPr>
      <w:r>
        <w:rPr>
          <w:rStyle w:val="922"/>
          <w:rFonts w:ascii="Arial" w:hAnsi="Arial" w:cs="Arial"/>
          <w:b/>
        </w:rPr>
        <w:fldChar w:fldCharType="begin"/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Fonts w:ascii="Arial" w:hAnsi="Arial" w:cs="Arial"/>
        </w:rPr>
        <w:instrText xml:space="preserve">HYPERLINK \l "_Toc532221778"</w:instrText>
      </w:r>
      <w:r>
        <w:rPr>
          <w:rStyle w:val="922"/>
          <w:rFonts w:ascii="Arial" w:hAnsi="Arial" w:cs="Arial"/>
          <w:b/>
        </w:rPr>
        <w:instrText xml:space="preserve"> </w:instrText>
      </w:r>
      <w:r>
        <w:rPr>
          <w:rStyle w:val="922"/>
          <w:rFonts w:ascii="Arial" w:hAnsi="Arial" w:cs="Arial"/>
          <w:b/>
        </w:rPr>
        <w:fldChar w:fldCharType="separate"/>
      </w:r>
      <w:r>
        <w:rPr>
          <w:rStyle w:val="922"/>
          <w:rFonts w:ascii="Arial" w:hAnsi="Arial" w:cs="Arial"/>
          <w:b/>
        </w:rPr>
        <w:t xml:space="preserve">6</w:t>
      </w:r>
      <w:r>
        <w:rPr>
          <w:rStyle w:val="922"/>
          <w:rFonts w:ascii="Arial" w:hAnsi="Arial" w:cs="Arial"/>
          <w:b/>
        </w:rPr>
        <w:t xml:space="preserve">.</w:t>
      </w:r>
      <w:r>
        <w:rPr>
          <w:rFonts w:ascii="Arial" w:hAnsi="Arial" w:cs="Arial"/>
          <w:sz w:val="22"/>
          <w:szCs w:val="22"/>
          <w:lang w:val="es-CO" w:eastAsia="es-CO"/>
        </w:rPr>
        <w:tab/>
      </w:r>
      <w:r>
        <w:rPr>
          <w:rStyle w:val="922"/>
          <w:rFonts w:ascii="Arial" w:hAnsi="Arial" w:cs="Arial"/>
          <w:b/>
        </w:rPr>
        <w:t xml:space="preserve">DISEÑO DE LA ARQUITECTURA DE SOLUCION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PAGEREF _Toc532221778 \h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10</w:t>
      </w:r>
      <w:r>
        <w:rPr>
          <w:rFonts w:ascii="Arial" w:hAnsi="Arial" w:cs="Arial"/>
        </w:rPr>
        <w:fldChar w:fldCharType="end"/>
      </w:r>
      <w:r>
        <w:rPr>
          <w:rStyle w:val="922"/>
          <w:rFonts w:ascii="Arial" w:hAnsi="Arial" w:cs="Arial"/>
          <w:b/>
        </w:rPr>
        <w:fldChar w:fldCharType="end"/>
      </w:r>
      <w:r>
        <w:rPr>
          <w:rFonts w:ascii="Arial" w:hAnsi="Arial" w:cs="Arial"/>
          <w:sz w:val="22"/>
          <w:szCs w:val="22"/>
          <w:lang w:val="es-CO" w:eastAsia="es-CO"/>
        </w:rPr>
      </w:r>
      <w:r/>
    </w:p>
    <w:p>
      <w:pPr>
        <w:pStyle w:val="96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9"/>
        <w:rPr>
          <w:rFonts w:cs="Arial"/>
        </w:rPr>
      </w:pPr>
      <w:r/>
      <w:bookmarkStart w:id="0" w:name="_Toc532221774"/>
      <w:r>
        <w:rPr>
          <w:rFonts w:cs="Arial"/>
        </w:rPr>
        <w:t xml:space="preserve">DESCRIPCION GENERAL DEL </w:t>
      </w:r>
      <w:r>
        <w:rPr>
          <w:rFonts w:cs="Arial"/>
        </w:rPr>
        <w:t xml:space="preserve">REQUERIMIENTO</w:t>
      </w:r>
      <w:bookmarkEnd w:id="0"/>
      <w:r>
        <w:rPr>
          <w:rFonts w:cs="Arial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tbl>
      <w:tblPr>
        <w:tblW w:w="10357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406"/>
        <w:gridCol w:w="6951"/>
      </w:tblGrid>
      <w:tr>
        <w:trPr>
          <w:trHeight w:val="522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961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PROYECTO</w:t>
            </w:r>
            <w:r/>
          </w:p>
        </w:tc>
        <w:tc>
          <w:tcPr>
            <w:shd w:val="clear" w:color="auto" w:fill="ffffff"/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Desarrollo de Abogabot.</w:t>
            </w:r>
            <w:r/>
          </w:p>
        </w:tc>
      </w:tr>
      <w:tr>
        <w:trPr>
          <w:trHeight w:val="522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961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Requerimiento</w:t>
            </w: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:</w:t>
            </w:r>
            <w:r/>
          </w:p>
        </w:tc>
        <w:tc>
          <w:tcPr>
            <w:shd w:val="clear" w:color="auto" w:fill="ffffff"/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Software de Gesti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ón de demandas.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343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961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Fecha Solicitud:</w:t>
            </w:r>
            <w:r/>
          </w:p>
        </w:tc>
        <w:tc>
          <w:tcPr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15/10/2022</w:t>
            </w:r>
            <w:r/>
          </w:p>
        </w:tc>
      </w:tr>
      <w:tr>
        <w:trPr>
          <w:trHeight w:val="437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Solicitud:</w:t>
            </w:r>
            <w:r/>
          </w:p>
        </w:tc>
        <w:tc>
          <w:tcPr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Juan Alfonso Garcia Perez</w:t>
            </w:r>
            <w:r/>
          </w:p>
        </w:tc>
      </w:tr>
      <w:tr>
        <w:trPr>
          <w:trHeight w:val="699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Dependencia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(s)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  <w:r/>
          </w:p>
        </w:tc>
        <w:tc>
          <w:tcPr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Tenkui S.A de C.V</w:t>
            </w:r>
            <w:r/>
          </w:p>
        </w:tc>
      </w:tr>
      <w:tr>
        <w:trPr>
          <w:trHeight w:val="837"/>
        </w:trPr>
        <w:tc>
          <w:tcPr>
            <w:shd w:val="clear" w:color="auto" w:fill="a50021"/>
            <w:tcW w:w="340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designado por el equipo de desarrollo de software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:</w:t>
            </w:r>
            <w:r/>
          </w:p>
        </w:tc>
        <w:tc>
          <w:tcPr>
            <w:tcW w:w="6951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Sherpa Juan Rodriguez</w:t>
            </w:r>
            <w:r/>
          </w:p>
        </w:tc>
      </w:tr>
    </w:tbl>
    <w:p>
      <w:pPr>
        <w:pStyle w:val="888"/>
        <w:rPr>
          <w:rFonts w:ascii="Arial" w:hAnsi="Arial" w:cs="Arial"/>
          <w:lang w:val="es-ES_tradnl" w:eastAsia="en-US"/>
        </w:rPr>
      </w:pPr>
      <w:r/>
      <w:bookmarkStart w:id="1" w:name="_Toc532221775"/>
      <w:r>
        <w:rPr>
          <w:rFonts w:ascii="Arial" w:hAnsi="Arial" w:cs="Arial"/>
          <w:lang w:val="es-ES_tradnl" w:eastAsia="en-US"/>
        </w:rPr>
      </w:r>
      <w:r/>
    </w:p>
    <w:p>
      <w:pPr>
        <w:pStyle w:val="889"/>
        <w:rPr>
          <w:rFonts w:cs="Arial"/>
          <w:szCs w:val="28"/>
        </w:rPr>
      </w:pPr>
      <w:r>
        <w:rPr>
          <w:rFonts w:cs="Arial"/>
        </w:rPr>
        <w:t xml:space="preserve">FASE DE FORMALIZACIÓ</w:t>
      </w:r>
      <w:r>
        <w:rPr>
          <w:rFonts w:cs="Arial"/>
        </w:rPr>
        <w:t xml:space="preserve">N</w:t>
      </w:r>
      <w:bookmarkEnd w:id="1"/>
      <w:r>
        <w:rPr>
          <w:rFonts w:cs="Arial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tbl>
      <w:tblPr>
        <w:tblW w:w="10348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348"/>
      </w:tblGrid>
      <w:tr>
        <w:trPr>
          <w:trHeight w:val="294"/>
        </w:trPr>
        <w:tc>
          <w:tcPr>
            <w:shd w:val="clear" w:color="auto" w:fill="a50021"/>
            <w:tcW w:w="10348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scripción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Solicitud</w:t>
            </w:r>
            <w:r/>
          </w:p>
        </w:tc>
      </w:tr>
      <w:tr>
        <w:trPr>
          <w:trHeight w:val="284"/>
        </w:trPr>
        <w:tc>
          <w:tcPr>
            <w:shd w:val="clear" w:color="auto" w:fill="808080"/>
            <w:tcW w:w="10348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 Solicitante</w:t>
            </w:r>
            <w:r>
              <w:rPr>
                <w:rFonts w:ascii="Arial" w:hAnsi="Arial" w:cs="Arial"/>
                <w:b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933"/>
        </w:trPr>
        <w:tc>
          <w:tcPr>
            <w:tcW w:w="1034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Es un despacho de abogados que quiere automatizar las  demandas de sus clientes, esto lo harán a través de una página web  llenando un formulario.</w:t>
            </w:r>
            <w:r/>
            <w:r>
              <w:t xml:space="preserve">Al momento de llenar el formulario se manda al proceso de pago para finalizar la transacción.</w:t>
            </w:r>
            <w:r/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t xml:space="preserve">Para dar seguimiento a su demanda, el cliente crea una  cuenta en la plataforma y verá el seguimiento de cada una de las  actualizaciones del proceso legal.</w:t>
            </w:r>
            <w:r/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  <w:r/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</w:tr>
      <w:tr>
        <w:trPr>
          <w:trHeight w:val="278"/>
        </w:trPr>
        <w:tc>
          <w:tcPr>
            <w:shd w:val="clear" w:color="auto" w:fill="808080"/>
            <w:tcW w:w="10348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Líder Funcional</w:t>
            </w:r>
            <w:r/>
          </w:p>
        </w:tc>
      </w:tr>
      <w:tr>
        <w:trPr>
          <w:trHeight w:val="1189"/>
        </w:trPr>
        <w:tc>
          <w:tcPr>
            <w:tcW w:w="10348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t xml:space="preserve"> Automatizar las  demandas de sus clientes </w:t>
            </w:r>
            <w:r>
              <w:t xml:space="preserve">a través de una página web </w:t>
            </w:r>
            <w:r>
              <w:t xml:space="preserve">llenando un formulario </w:t>
            </w:r>
            <w:r>
              <w:t xml:space="preserve">para finalizar la transacción </w:t>
            </w:r>
            <w:r>
              <w:t xml:space="preserve">o se manda al proceso de pago. </w:t>
            </w:r>
            <w:r>
              <w:t xml:space="preserve">El cliente crea una  cuenta en la plataforma para ver </w:t>
            </w:r>
            <w:r>
              <w:t xml:space="preserve">el seguimiento de cada una de las  actualizaciones del proceso legal.</w:t>
            </w:r>
            <w:r/>
            <w:r/>
          </w:p>
        </w:tc>
      </w:tr>
    </w:tbl>
    <w:p>
      <w:pPr>
        <w:pStyle w:val="88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FIRMAS DE ACEPTACI</w:t>
      </w:r>
      <w:r>
        <w:rPr>
          <w:rFonts w:ascii="Arial" w:hAnsi="Arial" w:cs="Arial"/>
          <w:b/>
          <w:bCs/>
          <w:sz w:val="22"/>
          <w:szCs w:val="22"/>
        </w:rPr>
        <w:t xml:space="preserve">Ó</w:t>
      </w:r>
      <w:r>
        <w:rPr>
          <w:rFonts w:ascii="Arial" w:hAnsi="Arial" w:cs="Arial"/>
          <w:b/>
          <w:bCs/>
          <w:sz w:val="22"/>
          <w:szCs w:val="22"/>
        </w:rPr>
        <w:t xml:space="preserve">N:</w:t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_______________________________</w:t>
      </w:r>
      <w:r>
        <w:rPr>
          <w:rFonts w:ascii="Arial" w:hAnsi="Arial" w:cs="Arial"/>
          <w:b/>
          <w:bCs/>
          <w:sz w:val="22"/>
          <w:szCs w:val="22"/>
        </w:rPr>
        <w:t xml:space="preserve">_</w:t>
        <w:tab/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 xml:space="preserve">_____________________________</w:t>
      </w:r>
      <w:r>
        <w:rPr>
          <w:rFonts w:ascii="Arial" w:hAnsi="Arial" w:cs="Arial"/>
          <w:b/>
          <w:bCs/>
          <w:sz w:val="22"/>
          <w:szCs w:val="22"/>
        </w:rPr>
        <w:t xml:space="preserve">__</w:t>
      </w:r>
      <w:r>
        <w:rPr>
          <w:rFonts w:ascii="Arial" w:hAnsi="Arial" w:cs="Arial"/>
          <w:b/>
          <w:bCs/>
          <w:sz w:val="22"/>
          <w:szCs w:val="22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Nombre Responsable Solicitud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/>
          <w:bCs/>
          <w:sz w:val="22"/>
          <w:szCs w:val="22"/>
        </w:rPr>
        <w:t xml:space="preserve">  Nombre Líder OTI</w:t>
      </w:r>
      <w:r>
        <w:rPr>
          <w:rFonts w:ascii="Arial" w:hAnsi="Arial" w:cs="Arial"/>
          <w:b/>
          <w:bCs/>
          <w:sz w:val="22"/>
          <w:szCs w:val="22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Dependencia Solicitante</w:t>
        <w:tab/>
        <w:tab/>
        <w:tab/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 xml:space="preserve">Oficina </w:t>
      </w:r>
      <w:r>
        <w:rPr>
          <w:rFonts w:ascii="Arial" w:hAnsi="Arial" w:cs="Arial"/>
          <w:b/>
          <w:bCs/>
          <w:sz w:val="22"/>
          <w:szCs w:val="22"/>
        </w:rPr>
        <w:t xml:space="preserve">Tecnología</w:t>
      </w:r>
      <w:r>
        <w:rPr>
          <w:rFonts w:ascii="Arial" w:hAnsi="Arial" w:cs="Arial"/>
          <w:b/>
          <w:bCs/>
          <w:sz w:val="22"/>
          <w:szCs w:val="22"/>
        </w:rPr>
        <w:t xml:space="preserve">s</w:t>
      </w:r>
      <w:r>
        <w:rPr>
          <w:rFonts w:ascii="Arial" w:hAnsi="Arial" w:cs="Arial"/>
          <w:b/>
          <w:bCs/>
          <w:sz w:val="22"/>
          <w:szCs w:val="22"/>
        </w:rPr>
        <w:t xml:space="preserve"> de la Información</w:t>
      </w:r>
      <w:r>
        <w:rPr>
          <w:rFonts w:ascii="Arial" w:hAnsi="Arial" w:cs="Arial"/>
          <w:b/>
          <w:bCs/>
          <w:sz w:val="22"/>
          <w:szCs w:val="22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/>
    </w:p>
    <w:p>
      <w:pPr>
        <w:pStyle w:val="889"/>
        <w:rPr>
          <w:rFonts w:cs="Arial"/>
        </w:rPr>
      </w:pPr>
      <w:r/>
      <w:bookmarkStart w:id="2" w:name="_Toc532221776"/>
      <w:r>
        <w:rPr>
          <w:rFonts w:cs="Arial"/>
        </w:rPr>
        <w:t xml:space="preserve">ANALISIS</w:t>
      </w:r>
      <w:r>
        <w:rPr>
          <w:rFonts w:cs="Arial"/>
        </w:rPr>
        <w:t xml:space="preserve"> DE </w:t>
      </w:r>
      <w:r>
        <w:rPr>
          <w:rFonts w:cs="Arial"/>
        </w:rPr>
        <w:t xml:space="preserve">REQUISITOS</w:t>
      </w:r>
      <w:r>
        <w:rPr>
          <w:rFonts w:cs="Arial"/>
        </w:rPr>
        <w:t xml:space="preserve"> Y REQUERIMIENTOS</w:t>
      </w:r>
      <w:bookmarkEnd w:id="2"/>
      <w:r>
        <w:rPr>
          <w:rFonts w:cs="Arial"/>
        </w:rPr>
        <w:t xml:space="preserve"> </w:t>
      </w:r>
      <w:r>
        <w:rPr>
          <w:rFonts w:cs="Arial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tbl>
      <w:tblPr>
        <w:tblW w:w="10519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>
        <w:trPr>
          <w:trHeight w:val="182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 Inicio</w:t>
            </w:r>
            <w:r/>
          </w:p>
        </w:tc>
        <w:tc>
          <w:tcPr>
            <w:gridSpan w:val="2"/>
            <w:shd w:val="clear" w:color="auto" w:fill="ffffff"/>
            <w:tcW w:w="3157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10/10//2022</w:t>
            </w:r>
            <w:r/>
          </w:p>
        </w:tc>
        <w:tc>
          <w:tcPr>
            <w:shd w:val="clear" w:color="auto" w:fill="a50021"/>
            <w:tcW w:w="1662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 Final</w:t>
            </w:r>
            <w:r/>
          </w:p>
        </w:tc>
        <w:tc>
          <w:tcPr>
            <w:gridSpan w:val="2"/>
            <w:shd w:val="clear" w:color="auto" w:fill="ffffff"/>
            <w:tcW w:w="2864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Cs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10/15//2022</w:t>
            </w:r>
            <w:r/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</w:r>
            <w:r/>
            <w:r>
              <w:rPr>
                <w:rFonts w:ascii="Arial" w:hAnsi="Arial" w:cs="Arial"/>
                <w:b/>
                <w:bCs/>
                <w:color w:val="d9d9d9"/>
                <w:sz w:val="22"/>
                <w:szCs w:val="22"/>
              </w:rPr>
            </w:r>
          </w:p>
        </w:tc>
      </w:tr>
      <w:tr>
        <w:trPr>
          <w:trHeight w:val="230"/>
        </w:trPr>
        <w:tc>
          <w:tcPr>
            <w:gridSpan w:val="6"/>
            <w:shd w:val="clear" w:color="auto" w:fill="a50021"/>
            <w:tcW w:w="10519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Modelamiento de Negocio</w:t>
            </w:r>
            <w:r>
              <w:rPr>
                <w:rFonts w:ascii="Arial" w:hAnsi="Arial" w:cs="Arial"/>
                <w:b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1578"/>
        </w:trPr>
        <w:tc>
          <w:tcPr>
            <w:gridSpan w:val="6"/>
            <w:shd w:val="clear" w:color="auto" w:fill="ffffff"/>
            <w:tcW w:w="10519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322032" cy="2889059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93705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322032" cy="28890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340.3pt;height:227.5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519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Términos de Referencia</w:t>
            </w:r>
            <w:r/>
          </w:p>
        </w:tc>
      </w:tr>
      <w:tr>
        <w:trPr>
          <w:trHeight w:val="1578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Alcance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de la solu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ción 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5"/>
            <w:tcW w:w="7683" w:type="dxa"/>
            <w:vAlign w:val="top"/>
            <w:textDirection w:val="lrTb"/>
            <w:noWrap w:val="false"/>
          </w:tcPr>
          <w:p>
            <w:pPr>
              <w:rPr>
                <w:rFonts w:ascii="Arial" w:hAnsi="Arial" w:cs="Arial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Automatiza la creaci</w:t>
            </w:r>
            <w:r>
              <w:rPr>
                <w:rFonts w:ascii="Arial" w:hAnsi="Arial" w:cs="Arial"/>
                <w:sz w:val="22"/>
                <w:szCs w:val="22"/>
              </w:rPr>
              <w:t xml:space="preserve">ón de demandas a tr</w:t>
            </w:r>
            <w:r>
              <w:rPr>
                <w:rFonts w:ascii="Arial" w:hAnsi="Arial" w:cs="Arial"/>
                <w:sz w:val="22"/>
                <w:szCs w:val="22"/>
              </w:rPr>
              <w:t xml:space="preserve">av</w:t>
            </w:r>
            <w:r>
              <w:rPr>
                <w:rFonts w:ascii="Arial" w:hAnsi="Arial" w:cs="Arial"/>
                <w:sz w:val="22"/>
                <w:szCs w:val="22"/>
              </w:rPr>
              <w:t xml:space="preserve">és de un formulario web. El usuario se registra para dar seguimiento a su demanda, el administrador recibe mediante notificaciones nuevas demandas con el documento legal cread en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autom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ático </w:t>
            </w:r>
            <w:r>
              <w:rPr>
                <w:rFonts w:ascii="Arial" w:hAnsi="Arial" w:cs="Arial"/>
                <w:sz w:val="22"/>
                <w:szCs w:val="22"/>
              </w:rPr>
              <w:t xml:space="preserve">en formato word,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actualiza el proceso de la demanda y agrega comentarios en cada paso del proceso. 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  <w14:ligatures w14:val="none"/>
              </w:rPr>
            </w:r>
          </w:p>
          <w:p>
            <w:pPr>
              <w:tabs>
                <w:tab w:val="left" w:pos="2289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tabs>
                <w:tab w:val="left" w:pos="2289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</w:r>
          </w:p>
        </w:tc>
      </w:tr>
      <w:tr>
        <w:trPr>
          <w:trHeight w:val="1578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Funcionales y c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ceptación y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</w:r>
            <w:r/>
          </w:p>
        </w:tc>
        <w:tc>
          <w:tcPr>
            <w:gridSpan w:val="5"/>
            <w:tcW w:w="7683" w:type="dxa"/>
            <w:vAlign w:val="top"/>
            <w:textDirection w:val="lrTb"/>
            <w:noWrap w:val="false"/>
          </w:tcPr>
          <w:p>
            <w:pPr>
              <w:pStyle w:val="888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Dashboard correspondiente a su respectivo rol.</w:t>
            </w:r>
            <w:r>
              <w:rPr>
                <w:color w:val="000000" w:themeColor="text1"/>
              </w:rPr>
            </w:r>
          </w:p>
          <w:p>
            <w:pPr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Manejo de notificaciones para nuevas demandas y actualizaciones de demandas.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</w:r>
          </w:p>
          <w:p>
            <w:pPr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Control administrativo de los ingresos recibidos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</w:p>
        </w:tc>
      </w:tr>
      <w:tr>
        <w:trPr>
          <w:trHeight w:val="1578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no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Funcionales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</w:r>
            <w:r/>
          </w:p>
        </w:tc>
        <w:tc>
          <w:tcPr>
            <w:gridSpan w:val="5"/>
            <w:tcW w:w="7683" w:type="dxa"/>
            <w:vAlign w:val="top"/>
            <w:textDirection w:val="lrTb"/>
            <w:noWrap w:val="false"/>
          </w:tcPr>
          <w:p>
            <w:pPr>
              <w:pStyle w:val="888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 xml:space="preserve">Sitio responsivo a cualquier dipositivo movil.</w:t>
            </w:r>
            <w:r>
              <w:rPr>
                <w:color w:val="000000" w:themeColor="text1"/>
              </w:rPr>
            </w:r>
          </w:p>
          <w:p>
            <w:pPr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  <w:lang w:val="es-CO"/>
              </w:rPr>
              <w:t xml:space="preserve">Patron de colores agradable.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  <w:lang w:val="es-CO"/>
              </w:rPr>
            </w:r>
          </w:p>
          <w:p>
            <w:pPr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  <w:lang w:val="es-CO"/>
              </w:rPr>
              <w:t xml:space="preserve">Dashboard intuitivo y dinamico.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  <w:lang w:val="es-CO"/>
              </w:rPr>
            </w:r>
          </w:p>
          <w:p>
            <w:pPr>
              <w:ind w:left="709" w:firstLine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  <w:lang w:val="es-CO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  <w:lang w:val="es-CO"/>
              </w:rPr>
            </w:r>
          </w:p>
        </w:tc>
      </w:tr>
      <w:tr>
        <w:trPr>
          <w:trHeight w:val="1996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Interesados en la solución</w:t>
            </w:r>
            <w:r/>
          </w:p>
        </w:tc>
        <w:tc>
          <w:tcPr>
            <w:gridSpan w:val="5"/>
            <w:tcW w:w="7683" w:type="dxa"/>
            <w:vAlign w:val="center"/>
            <w:textDirection w:val="lrTb"/>
            <w:noWrap w:val="false"/>
          </w:tcPr>
          <w:tbl>
            <w:tblPr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>
              <w:trPr/>
              <w:tc>
                <w:tcPr>
                  <w:shd w:val="clear" w:color="auto" w:fill="a6a6a6"/>
                  <w:tcW w:w="4111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Nombre/Rol/Perfil</w:t>
                  </w:r>
                  <w:r/>
                </w:p>
              </w:tc>
              <w:tc>
                <w:tcPr>
                  <w:shd w:val="clear" w:color="auto" w:fill="a6a6a6"/>
                  <w:tcW w:w="3346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Descripción</w:t>
                  </w:r>
                  <w:r/>
                </w:p>
              </w:tc>
            </w:tr>
            <w:tr>
              <w:trPr/>
              <w:tc>
                <w:tcPr>
                  <w:tcW w:w="4111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Juan Garcia</w:t>
                  </w:r>
                  <w:r/>
                </w:p>
                <w:p>
                  <w:pPr>
                    <w:pStyle w:val="88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Desarrollador Full Stack</w:t>
                  </w:r>
                  <w:r/>
                  <w:r/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>
                  <w:r/>
                </w:p>
              </w:tc>
              <w:tc>
                <w:tcPr>
                  <w:tcW w:w="3346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Creaci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ó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n de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la 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solución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en 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ámbitos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de cod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ifica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ción y diseño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  <w:p>
                  <w:pPr>
                    <w:pStyle w:val="88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>
                  <w:r/>
                </w:p>
              </w:tc>
            </w:tr>
            <w:tr>
              <w:trPr/>
              <w:tc>
                <w:tcPr>
                  <w:tcW w:w="4111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W w:w="3346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  <w:tr>
              <w:trPr/>
              <w:tc>
                <w:tcPr>
                  <w:tcW w:w="4111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  <w:tc>
                <w:tcPr>
                  <w:tcW w:w="3346" w:type="auto"/>
                  <w:vAlign w:val="top"/>
                  <w:textDirection w:val="lrTb"/>
                  <w:noWrap w:val="false"/>
                </w:tcPr>
                <w:p>
                  <w:pPr>
                    <w:pStyle w:val="88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/>
                </w:p>
              </w:tc>
            </w:tr>
          </w:tbl>
          <w:p>
            <w:pPr>
              <w:pStyle w:val="88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/>
          </w:p>
        </w:tc>
      </w:tr>
      <w:tr>
        <w:trPr>
          <w:trHeight w:val="843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Precondiciones</w:t>
            </w:r>
            <w:r/>
          </w:p>
        </w:tc>
        <w:tc>
          <w:tcPr>
            <w:gridSpan w:val="5"/>
            <w:tcW w:w="7683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una lista de condiciones que deben cumplirse antes de iniciar con la solución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cantSplit/>
          <w:trHeight w:val="1106"/>
        </w:trPr>
        <w:tc>
          <w:tcPr>
            <w:shd w:val="clear" w:color="auto" w:fill="a50021"/>
            <w:tcW w:w="2836" w:type="dxa"/>
            <w:vAlign w:val="center"/>
            <w:vMerge w:val="restart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écnicos</w:t>
            </w:r>
            <w:r/>
          </w:p>
        </w:tc>
        <w:tc>
          <w:tcPr>
            <w:tcW w:w="1755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Desarrollo</w:t>
            </w:r>
            <w:r/>
          </w:p>
        </w:tc>
        <w:tc>
          <w:tcPr>
            <w:gridSpan w:val="4"/>
            <w:tcW w:w="5928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>
              <w:rPr>
                <w:rFonts w:ascii="Arial" w:hAnsi="Arial" w:cs="Arial"/>
                <w:sz w:val="22"/>
                <w:szCs w:val="22"/>
              </w:rPr>
              <w:t xml:space="preserve"> Web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4" w:name="Marcar2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6" w:name="Marcar4"/>
            <w:r>
              <w:rPr>
                <w:rFonts w:ascii="Arial" w:hAnsi="Arial" w:cs="Arial"/>
                <w:sz w:val="22"/>
                <w:szCs w:val="22"/>
              </w:rPr>
              <w:instrText xml:space="preserve"> FORMCHE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7" w:name="Marcar5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8" w:name="Marcar6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>
              <w:rPr>
                <w:rFonts w:ascii="Arial" w:hAnsi="Arial" w:cs="Arial"/>
                <w:sz w:val="22"/>
                <w:szCs w:val="22"/>
              </w:rPr>
              <w:t xml:space="preserve"> Otro:_____Linux_____________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</w:r>
            <w:r/>
          </w:p>
        </w:tc>
      </w:tr>
      <w:tr>
        <w:trPr>
          <w:cantSplit/>
          <w:trHeight w:val="1348"/>
        </w:trPr>
        <w:tc>
          <w:tcPr>
            <w:shd w:val="clear" w:color="auto" w:fill="a50021"/>
            <w:tcW w:w="2836" w:type="dxa"/>
            <w:vAlign w:val="center"/>
            <w:vMerge w:val="continue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tcW w:w="1755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Base de Datos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</w:r>
            <w:r/>
          </w:p>
        </w:tc>
        <w:tc>
          <w:tcPr>
            <w:gridSpan w:val="3"/>
            <w:tcW w:w="4781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9" w:name="Marcar7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10" w:name="Marcar8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11" w:name="Marcar9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My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SQL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12" w:name="Marcar10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bookmarkStart w:id="13" w:name="Marcar11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_______________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</w:r>
            <w:r/>
          </w:p>
        </w:tc>
        <w:tc>
          <w:tcPr>
            <w:tcW w:w="1147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Versión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</w:tc>
      </w:tr>
      <w:tr>
        <w:trPr>
          <w:cantSplit/>
          <w:trHeight w:val="1348"/>
        </w:trPr>
        <w:tc>
          <w:tcPr>
            <w:shd w:val="clear" w:color="auto" w:fill="a50021"/>
            <w:tcW w:w="2836" w:type="dxa"/>
            <w:vAlign w:val="center"/>
            <w:vMerge w:val="continue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tcW w:w="1755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Lenguaje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</w:r>
            <w:r/>
          </w:p>
        </w:tc>
        <w:tc>
          <w:tcPr>
            <w:gridSpan w:val="3"/>
            <w:tcW w:w="4781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C#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VB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PHP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  <w:r/>
          </w:p>
          <w:p>
            <w:pPr>
              <w:pStyle w:val="96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JavaScript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  <w:tc>
          <w:tcPr>
            <w:tcW w:w="1147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Versión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 xml:space="preserve">_______</w:t>
            </w:r>
            <w:r/>
          </w:p>
        </w:tc>
      </w:tr>
      <w:tr>
        <w:trPr>
          <w:trHeight w:val="182"/>
        </w:trPr>
        <w:tc>
          <w:tcPr>
            <w:shd w:val="clear" w:color="auto" w:fill="a50021"/>
            <w:tcW w:w="283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Técnica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5"/>
            <w:tcW w:w="7683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>
              <w:rPr>
                <w:rFonts w:ascii="Arial" w:hAnsi="Arial" w:cs="Arial"/>
                <w:sz w:val="22"/>
                <w:szCs w:val="22"/>
              </w:rPr>
              <w:t xml:space="preserve">y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requerimientos</w:t>
            </w:r>
            <w:r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(X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) N</w:t>
            </w:r>
            <w:r>
              <w:rPr>
                <w:rFonts w:ascii="Arial" w:hAnsi="Arial" w:cs="Arial"/>
                <w:sz w:val="22"/>
                <w:szCs w:val="22"/>
              </w:rPr>
              <w:t xml:space="preserve">O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</w:tbl>
    <w:p>
      <w:pPr>
        <w:pStyle w:val="888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FIRMAS DE ACEPTACIÓN:</w:t>
      </w:r>
      <w:r/>
    </w:p>
    <w:tbl>
      <w:tblPr>
        <w:tblW w:w="10490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>
        <w:trPr/>
        <w:tc>
          <w:tcPr>
            <w:shd w:val="clear" w:color="auto" w:fill="a6a6a6"/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Nombre</w:t>
            </w:r>
            <w:r/>
          </w:p>
        </w:tc>
        <w:tc>
          <w:tcPr>
            <w:shd w:val="clear" w:color="auto" w:fill="a6a6a6"/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Dependenci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</w:t>
            </w:r>
            <w:r/>
          </w:p>
        </w:tc>
        <w:tc>
          <w:tcPr>
            <w:shd w:val="clear" w:color="auto" w:fill="a6a6a6"/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Teléfono</w:t>
            </w:r>
            <w:r/>
          </w:p>
        </w:tc>
        <w:tc>
          <w:tcPr>
            <w:shd w:val="clear" w:color="auto" w:fill="a6a6a6"/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Firma</w:t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Juan Garcia</w:t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Desarrol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lador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10000000</w:t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Launch Latam X</w:t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Sol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citante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10000000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</w:tbl>
    <w:p>
      <w:pPr>
        <w:pStyle w:val="888"/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FASE DE PLANEACIÓN</w:t>
      </w:r>
      <w:r>
        <w:rPr>
          <w:rFonts w:ascii="Arial" w:hAnsi="Arial" w:cs="Arial"/>
          <w:b/>
          <w:sz w:val="28"/>
          <w:szCs w:val="28"/>
        </w:rPr>
        <w:t xml:space="preserve"> Y GERENCIA DEL PROYECTO</w:t>
      </w: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tbl>
      <w:tblPr>
        <w:tblW w:w="1045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>
        <w:trPr>
          <w:trHeight w:val="182"/>
        </w:trPr>
        <w:tc>
          <w:tcPr>
            <w:gridSpan w:val="3"/>
            <w:shd w:val="clear" w:color="auto" w:fill="a50021"/>
            <w:tcW w:w="2613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613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4"/>
            <w:shd w:val="clear" w:color="auto" w:fill="a50021"/>
            <w:tcW w:w="2613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613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10"/>
            <w:shd w:val="clear" w:color="auto" w:fill="a50021"/>
            <w:tcW w:w="10452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Plan estratégico de fases del proyecto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226"/>
        </w:trPr>
        <w:tc>
          <w:tcPr>
            <w:shd w:val="clear" w:color="auto" w:fill="a6a6a6"/>
            <w:tcW w:w="463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N°</w:t>
            </w:r>
            <w:r/>
          </w:p>
        </w:tc>
        <w:tc>
          <w:tcPr>
            <w:shd w:val="clear" w:color="auto" w:fill="a6a6a6"/>
            <w:tcW w:w="1763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Nombre Etapa</w:t>
            </w:r>
            <w:r/>
          </w:p>
        </w:tc>
        <w:tc>
          <w:tcPr>
            <w:gridSpan w:val="2"/>
            <w:shd w:val="clear" w:color="auto" w:fill="a6a6a6"/>
            <w:tcW w:w="1540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  <w:r/>
          </w:p>
        </w:tc>
        <w:tc>
          <w:tcPr>
            <w:gridSpan w:val="2"/>
            <w:shd w:val="clear" w:color="auto" w:fill="a6a6a6"/>
            <w:tcW w:w="1586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Responsable</w:t>
            </w:r>
            <w:r/>
          </w:p>
        </w:tc>
        <w:tc>
          <w:tcPr>
            <w:shd w:val="clear" w:color="auto" w:fill="a6a6a6"/>
            <w:tcW w:w="1028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Fecha Inicio</w:t>
            </w:r>
            <w:r/>
          </w:p>
        </w:tc>
        <w:tc>
          <w:tcPr>
            <w:shd w:val="clear" w:color="auto" w:fill="a6a6a6"/>
            <w:tcW w:w="992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Fecha Fin</w:t>
            </w:r>
            <w:r/>
          </w:p>
        </w:tc>
        <w:tc>
          <w:tcPr>
            <w:gridSpan w:val="2"/>
            <w:shd w:val="clear" w:color="auto" w:fill="a6a6a6"/>
            <w:tcW w:w="3080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Comentarios</w:t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7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Interfaz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4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Diseño UX/ui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8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Juan Garcia</w:t>
            </w:r>
            <w:r/>
          </w:p>
        </w:tc>
        <w:tc>
          <w:tcPr>
            <w:shd w:val="clear" w:color="auto" w:fill="ffffff"/>
            <w:tcW w:w="1028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15/10/2022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99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20/10/2022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308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7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Codificación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4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color w:val="d9d9d9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D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esa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rrollo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8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Juan Garcia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r>
            <w:r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  <w:r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r>
          </w:p>
        </w:tc>
        <w:tc>
          <w:tcPr>
            <w:shd w:val="clear" w:color="auto" w:fill="ffffff"/>
            <w:tcW w:w="1028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color w:val="d9d9d9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21/10/2022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99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Cs/>
                <w:color w:val="d9d9d9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28/10/2022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308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7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4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8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028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99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308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7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4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8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028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99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308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7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4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8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028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99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308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7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4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8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028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99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308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567"/>
        </w:trPr>
        <w:tc>
          <w:tcPr>
            <w:shd w:val="clear" w:color="auto" w:fill="ffffff"/>
            <w:tcW w:w="4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763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4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1586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1028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shd w:val="clear" w:color="auto" w:fill="ffffff"/>
            <w:tcW w:w="99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  <w:tc>
          <w:tcPr>
            <w:gridSpan w:val="2"/>
            <w:shd w:val="clear" w:color="auto" w:fill="ffffff"/>
            <w:tcW w:w="308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r>
            <w:r/>
          </w:p>
        </w:tc>
      </w:tr>
      <w:tr>
        <w:trPr>
          <w:trHeight w:val="182"/>
        </w:trPr>
        <w:tc>
          <w:tcPr>
            <w:gridSpan w:val="10"/>
            <w:shd w:val="clear" w:color="auto" w:fill="a50021"/>
            <w:tcW w:w="10452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planeación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2260"/>
        </w:trPr>
        <w:tc>
          <w:tcPr>
            <w:gridSpan w:val="10"/>
            <w:shd w:val="clear" w:color="auto" w:fill="ffffff"/>
            <w:tcW w:w="10452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1940" cy="2610993"/>
                      <wp:effectExtent l="0" t="0" r="0" b="0"/>
                      <wp:docPr id="3" name="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1940" cy="2610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441.9pt;height:205.6pt;mso-wrap-distance-left:0.0pt;mso-wrap-distance-top:0.0pt;mso-wrap-distance-right:0.0pt;mso-wrap-distance-bottom:0.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</w:r>
            <w:r/>
          </w:p>
          <w:p>
            <w:pPr>
              <w:pStyle w:val="8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</w:tbl>
    <w:p>
      <w:pPr>
        <w:pStyle w:val="888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</w:r>
      <w:r/>
    </w:p>
    <w:p>
      <w:pPr>
        <w:pStyle w:val="88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NOTA: </w:t>
      </w:r>
      <w:r>
        <w:rPr>
          <w:rFonts w:ascii="Arial" w:hAnsi="Arial" w:cs="Arial"/>
          <w:sz w:val="22"/>
        </w:rPr>
        <w:t xml:space="preserve">Las fechas de planeación establecidas en </w:t>
      </w:r>
      <w:r>
        <w:rPr>
          <w:rFonts w:ascii="Arial" w:hAnsi="Arial" w:cs="Arial"/>
          <w:sz w:val="22"/>
        </w:rPr>
        <w:t xml:space="preserve">este</w:t>
      </w:r>
      <w:r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  <w:r/>
    </w:p>
    <w:p>
      <w:pPr>
        <w:pStyle w:val="888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945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FIRMAS DE ACEPTACIÓN:</w:t>
      </w:r>
      <w:r/>
    </w:p>
    <w:tbl>
      <w:tblPr>
        <w:tblW w:w="10490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>
        <w:trPr/>
        <w:tc>
          <w:tcPr>
            <w:shd w:val="clear" w:color="auto" w:fill="a6a6a6"/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Nomb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</w:t>
            </w:r>
            <w:r/>
          </w:p>
        </w:tc>
        <w:tc>
          <w:tcPr>
            <w:shd w:val="clear" w:color="auto" w:fill="a6a6a6"/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Dependencia</w:t>
            </w:r>
            <w:r/>
          </w:p>
        </w:tc>
        <w:tc>
          <w:tcPr>
            <w:shd w:val="clear" w:color="auto" w:fill="a6a6a6"/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Teléfono</w:t>
            </w:r>
            <w:r/>
          </w:p>
        </w:tc>
        <w:tc>
          <w:tcPr>
            <w:shd w:val="clear" w:color="auto" w:fill="a6a6a6"/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Firma</w:t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Juan Garcia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Desarrol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lador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10000000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Launch Latam X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Sol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citante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10000000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W w:w="4112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5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1316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tcW w:w="2511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</w:tr>
    </w:tbl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9"/>
        <w:rPr>
          <w:rFonts w:cs="Arial"/>
        </w:rPr>
      </w:pPr>
      <w:r/>
      <w:bookmarkStart w:id="14" w:name="_Toc532221777"/>
      <w:r>
        <w:rPr>
          <w:rFonts w:cs="Arial"/>
        </w:rPr>
        <w:t xml:space="preserve">LEVANTAMIENTO DEL REQUERIMIENTO DETALLADO</w:t>
      </w:r>
      <w:bookmarkEnd w:id="14"/>
      <w:r>
        <w:rPr>
          <w:rFonts w:cs="Arial"/>
        </w:rPr>
      </w:r>
      <w:r/>
    </w:p>
    <w:p>
      <w:pPr>
        <w:pStyle w:val="888"/>
        <w:rPr>
          <w:rFonts w:ascii="Arial" w:hAnsi="Arial" w:cs="Arial"/>
          <w:lang w:val="es-ES_tradnl" w:eastAsia="en-US"/>
        </w:rPr>
      </w:pPr>
      <w:r>
        <w:rPr>
          <w:rFonts w:ascii="Arial" w:hAnsi="Arial" w:cs="Arial"/>
          <w:lang w:val="es-ES_tradnl" w:eastAsia="en-US"/>
        </w:rPr>
      </w:r>
      <w:r/>
    </w:p>
    <w:p>
      <w:pPr>
        <w:pStyle w:val="888"/>
        <w:jc w:val="both"/>
        <w:rPr>
          <w:rFonts w:ascii="Arial" w:hAnsi="Arial" w:cs="Arial"/>
          <w:color w:val="bfbfbf"/>
          <w:sz w:val="28"/>
          <w:szCs w:val="28"/>
        </w:rPr>
      </w:pPr>
      <w:r>
        <w:rPr>
          <w:rFonts w:ascii="Arial" w:hAnsi="Arial" w:cs="Arial"/>
          <w:color w:val="bfbfbf"/>
          <w:sz w:val="28"/>
          <w:szCs w:val="28"/>
        </w:rPr>
        <w:t xml:space="preserve">Las historias de usuario deben ser independientes y debidamente identificadas</w:t>
      </w:r>
      <w:r>
        <w:rPr>
          <w:rFonts w:ascii="Arial" w:hAnsi="Arial" w:cs="Arial"/>
          <w:color w:val="bfbfbf"/>
          <w:sz w:val="28"/>
          <w:szCs w:val="28"/>
        </w:rPr>
        <w:t xml:space="preserve">;</w:t>
      </w:r>
      <w:r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>
        <w:rPr>
          <w:rFonts w:ascii="Arial" w:hAnsi="Arial" w:cs="Arial"/>
          <w:color w:val="bfbfbf"/>
          <w:sz w:val="28"/>
          <w:szCs w:val="28"/>
        </w:rPr>
        <w:t xml:space="preserve">única</w:t>
      </w:r>
      <w:r>
        <w:rPr>
          <w:rFonts w:ascii="Arial" w:hAnsi="Arial" w:cs="Arial"/>
          <w:color w:val="bfbfbf"/>
          <w:sz w:val="28"/>
          <w:szCs w:val="28"/>
        </w:rPr>
        <w:t xml:space="preserve"> funcionalidad</w:t>
      </w:r>
      <w:r>
        <w:rPr>
          <w:rFonts w:ascii="Arial" w:hAnsi="Arial" w:cs="Arial"/>
          <w:color w:val="bfbfbf"/>
          <w:sz w:val="28"/>
          <w:szCs w:val="28"/>
        </w:rPr>
        <w:t xml:space="preserve"> y d</w:t>
      </w:r>
      <w:r>
        <w:rPr>
          <w:rFonts w:ascii="Arial" w:hAnsi="Arial" w:cs="Arial"/>
          <w:color w:val="bfbfbf"/>
          <w:sz w:val="28"/>
          <w:szCs w:val="28"/>
        </w:rPr>
        <w:t xml:space="preserve">eben ser cortas y concisas </w:t>
      </w:r>
      <w:r>
        <w:rPr>
          <w:rFonts w:ascii="Arial" w:hAnsi="Arial" w:cs="Arial"/>
          <w:color w:val="bfbfbf"/>
          <w:sz w:val="28"/>
          <w:szCs w:val="28"/>
        </w:rPr>
      </w:r>
      <w:r/>
    </w:p>
    <w:tbl>
      <w:tblPr>
        <w:tblW w:w="10490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>
        <w:trPr>
          <w:trHeight w:val="182"/>
        </w:trPr>
        <w:tc>
          <w:tcPr>
            <w:gridSpan w:val="8"/>
            <w:shd w:val="clear" w:color="auto" w:fill="a50021"/>
            <w:tcW w:w="10490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HISTORIAS DE USUARIO</w:t>
            </w:r>
            <w:r/>
          </w:p>
        </w:tc>
      </w:tr>
      <w:tr>
        <w:trPr>
          <w:trHeight w:val="182"/>
        </w:trPr>
        <w:tc>
          <w:tcPr>
            <w:gridSpan w:val="2"/>
            <w:tcW w:w="1418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Nº.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6"/>
            <w:tcW w:w="9072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101</w:t>
            </w:r>
            <w:r/>
          </w:p>
        </w:tc>
      </w:tr>
      <w:tr>
        <w:trPr>
          <w:trHeight w:val="182"/>
        </w:trPr>
        <w:tc>
          <w:tcPr>
            <w:gridSpan w:val="2"/>
            <w:tcW w:w="1418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Titulo</w:t>
            </w:r>
            <w:r/>
          </w:p>
        </w:tc>
        <w:tc>
          <w:tcPr>
            <w:gridSpan w:val="6"/>
            <w:tcW w:w="9072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Cliente genera una demanda</w:t>
            </w:r>
            <w:r/>
          </w:p>
        </w:tc>
      </w:tr>
      <w:tr>
        <w:trPr>
          <w:trHeight w:val="182"/>
        </w:trPr>
        <w:tc>
          <w:tcPr>
            <w:gridSpan w:val="2"/>
            <w:tcW w:w="1418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</w:t>
            </w:r>
            <w:r/>
          </w:p>
        </w:tc>
        <w:tc>
          <w:tcPr>
            <w:gridSpan w:val="6"/>
            <w:tcW w:w="9072" w:type="dxa"/>
            <w:vAlign w:val="top"/>
            <w:textDirection w:val="lrTb"/>
            <w:noWrap w:val="false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29/10/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2022</w:t>
            </w:r>
            <w:r/>
          </w:p>
        </w:tc>
      </w:tr>
      <w:tr>
        <w:trPr>
          <w:trHeight w:val="182"/>
        </w:trPr>
        <w:tc>
          <w:tcPr>
            <w:gridSpan w:val="2"/>
            <w:tcW w:w="1418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Estimación</w:t>
            </w:r>
            <w:r/>
          </w:p>
        </w:tc>
        <w:tc>
          <w:tcPr>
            <w:gridSpan w:val="6"/>
            <w:tcW w:w="9072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85</w:t>
            </w:r>
            <w:r/>
          </w:p>
        </w:tc>
      </w:tr>
      <w:tr>
        <w:trPr>
          <w:trHeight w:val="182"/>
        </w:trPr>
        <w:tc>
          <w:tcPr>
            <w:gridSpan w:val="8"/>
            <w:shd w:val="clear" w:color="auto" w:fill="a50021"/>
            <w:tcW w:w="10490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Característica</w:t>
            </w:r>
            <w:r>
              <w:rPr>
                <w:rFonts w:ascii="Arial" w:hAnsi="Arial" w:cs="Arial"/>
                <w:b/>
                <w:szCs w:val="22"/>
              </w:rPr>
              <w:t xml:space="preserve">/Funcionalidad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1406"/>
        </w:trPr>
        <w:tc>
          <w:tcPr>
            <w:gridSpan w:val="8"/>
            <w:shd w:val="clear" w:color="auto" w:fill="ffffff"/>
            <w:tcW w:w="10490" w:type="dxa"/>
            <w:vAlign w:val="top"/>
            <w:textDirection w:val="lrTb"/>
            <w:noWrap w:val="false"/>
          </w:tcPr>
          <w:p>
            <w:pPr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Quiero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automatizar las  demandas de mis clientes, a trav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é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 de una página web  llenando un formulario.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</w:p>
          <w:p>
            <w:pPr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Al termino, se manda al proceso de pago para finalizar la transacción.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</w:p>
          <w:p>
            <w:pPr>
              <w:ind w:left="0" w:firstLine="0"/>
              <w:rPr>
                <w:rFonts w:ascii="Arial" w:hAnsi="Arial" w:cs="Arial"/>
                <w:color w:val="000000" w:themeColor="text1"/>
                <w:sz w:val="22"/>
                <w:szCs w:val="22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none"/>
              </w:rPr>
              <w:t xml:space="preserve">Que mi cliente se registre en la pagina para dar seguimiento a su demanda, recibiendo notificaciones de actualizaciones de su proceso. Que pueda ver mis ingresos recibidos y notificarme de nuevas demandas escribir comentarios.</w:t>
            </w:r>
            <w:r/>
            <w:r/>
            <w:r>
              <w:rPr>
                <w:rFonts w:ascii="Arial" w:hAnsi="Arial" w:cs="Arial"/>
                <w:color w:val="000000" w:themeColor="text1"/>
                <w:sz w:val="22"/>
                <w:szCs w:val="22"/>
                <w14:ligatures w14:val="none"/>
              </w:rPr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  <w:r>
              <w:rPr>
                <w:rFonts w:ascii="Arial" w:hAnsi="Arial" w:cs="Arial"/>
                <w:color w:val="000000" w:themeColor="text1"/>
                <w:sz w:val="22"/>
                <w:szCs w:val="22"/>
                <w14:ligatures w14:val="none"/>
              </w:rPr>
            </w:r>
          </w:p>
          <w:p>
            <w:pPr>
              <w:pStyle w:val="888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8"/>
            <w:shd w:val="clear" w:color="auto" w:fill="a50021"/>
            <w:tcW w:w="10490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Razón</w:t>
            </w:r>
            <w:r>
              <w:rPr>
                <w:rFonts w:ascii="Arial" w:hAnsi="Arial" w:cs="Arial"/>
                <w:b/>
                <w:szCs w:val="22"/>
              </w:rPr>
              <w:t xml:space="preserve">/Resultado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1406"/>
        </w:trPr>
        <w:tc>
          <w:tcPr>
            <w:gridSpan w:val="8"/>
            <w:shd w:val="clear" w:color="auto" w:fill="ffffff"/>
            <w:tcW w:w="10490" w:type="dxa"/>
            <w:vAlign w:val="top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Con la finalidad de controlar la eficiencia de las demandas creadas por cada cliente se genera un vista especifica donde muestra las demandas finalizadas, en proceso y crea una nueva. Se establecen usuarios con roles de administrador.</w:t>
            </w:r>
            <w:r>
              <w:rPr>
                <w:color w:val="000000" w:themeColor="text1"/>
              </w:rPr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</w:p>
        </w:tc>
      </w:tr>
      <w:tr>
        <w:trPr>
          <w:trHeight w:val="182"/>
        </w:trPr>
        <w:tc>
          <w:tcPr>
            <w:gridSpan w:val="8"/>
            <w:shd w:val="clear" w:color="auto" w:fill="a50021"/>
            <w:tcW w:w="10490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Criterios de Aceptación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shd w:val="clear" w:color="auto" w:fill="a6a6a6"/>
            <w:tcW w:w="737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Nº</w:t>
            </w:r>
            <w:r/>
          </w:p>
        </w:tc>
        <w:tc>
          <w:tcPr>
            <w:gridSpan w:val="2"/>
            <w:shd w:val="clear" w:color="auto" w:fill="a6a6a6"/>
            <w:tcW w:w="1949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Titulo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  <w:tc>
          <w:tcPr>
            <w:gridSpan w:val="3"/>
            <w:shd w:val="clear" w:color="auto" w:fill="a6a6a6"/>
            <w:tcW w:w="2571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Contexto</w:t>
            </w:r>
            <w:r/>
          </w:p>
        </w:tc>
        <w:tc>
          <w:tcPr>
            <w:gridSpan w:val="2"/>
            <w:shd w:val="clear" w:color="auto" w:fill="a6a6a6"/>
            <w:tcW w:w="5233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Evento</w:t>
            </w:r>
            <w:r/>
          </w:p>
        </w:tc>
      </w:tr>
      <w:tr>
        <w:trPr>
          <w:trHeight w:val="1686"/>
        </w:trPr>
        <w:tc>
          <w:tcPr>
            <w:shd w:val="clear" w:color="auto" w:fill="ffffff"/>
            <w:tcW w:w="737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shd w:val="clear" w:color="auto" w:fill="ffffff"/>
            <w:tcW w:w="1949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Ingresar Sesi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ón</w:t>
            </w:r>
            <w:r>
              <w:rPr>
                <w:color w:val="000000" w:themeColor="text1"/>
              </w:rPr>
            </w:r>
          </w:p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Ingreso del cliente o administrador a la plataforma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3"/>
            <w:shd w:val="clear" w:color="auto" w:fill="ffffff"/>
            <w:tcW w:w="2571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En caso de que 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ngresa el número de identificación del funcionario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y es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inexistente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debe generar un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mensaje de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error.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shd w:val="clear" w:color="auto" w:fill="ffffff"/>
            <w:tcW w:w="5233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Cuando el cliente o administrador 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intenta ingresar diligenciando en el formulario identificación y nombre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trHeight w:val="1686"/>
        </w:trPr>
        <w:tc>
          <w:tcPr>
            <w:shd w:val="clear" w:color="auto" w:fill="ffffff"/>
            <w:tcW w:w="737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2</w:t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shd w:val="clear" w:color="auto" w:fill="ffffff"/>
            <w:tcW w:w="1949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Control de tiempo de sesi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ón</w:t>
            </w:r>
            <w:r>
              <w:rPr>
                <w:color w:val="000000" w:themeColor="text1"/>
              </w:rPr>
            </w:r>
          </w:p>
        </w:tc>
        <w:tc>
          <w:tcPr>
            <w:gridSpan w:val="3"/>
            <w:shd w:val="clear" w:color="auto" w:fill="ffffff"/>
            <w:tcW w:w="2571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Registrar un tiempo superior a media hora y evidenciar que se genera una alerta de sesi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ón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tardía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shd w:val="clear" w:color="auto" w:fill="ffffff"/>
            <w:tcW w:w="5233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partir del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momento en que se efectúa el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erre d la sesi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ón del cliente</w:t>
            </w:r>
            <w:r>
              <w:rPr>
                <w:color w:val="000000" w:themeColor="text1"/>
              </w:rPr>
            </w:r>
          </w:p>
          <w:p>
            <w:pPr>
              <w:pStyle w:val="888"/>
              <w:ind w:left="72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trHeight w:val="1686"/>
        </w:trPr>
        <w:tc>
          <w:tcPr>
            <w:shd w:val="clear" w:color="auto" w:fill="ffffff"/>
            <w:tcW w:w="737" w:type="dxa"/>
            <w:vAlign w:val="top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auto" w:fill="ffffff"/>
            <w:tcW w:w="1949" w:type="dxa"/>
            <w:vAlign w:val="top"/>
            <w:textDirection w:val="lrTb"/>
            <w:noWrap w:val="false"/>
          </w:tcPr>
          <w:p>
            <w:r/>
            <w:r/>
          </w:p>
        </w:tc>
        <w:tc>
          <w:tcPr>
            <w:gridSpan w:val="3"/>
            <w:shd w:val="clear" w:color="auto" w:fill="ffffff"/>
            <w:tcW w:w="2571" w:type="dxa"/>
            <w:vAlign w:val="top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auto" w:fill="ffffff"/>
            <w:tcW w:w="5233" w:type="dxa"/>
            <w:vAlign w:val="top"/>
            <w:textDirection w:val="lrTb"/>
            <w:noWrap w:val="false"/>
          </w:tcPr>
          <w:p>
            <w:r/>
            <w:r/>
          </w:p>
        </w:tc>
      </w:tr>
      <w:tr>
        <w:trPr>
          <w:trHeight w:val="114"/>
        </w:trPr>
        <w:tc>
          <w:tcPr>
            <w:gridSpan w:val="8"/>
            <w:shd w:val="clear" w:color="auto" w:fill="a50021"/>
            <w:tcW w:w="10490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Firmas de aceptación</w:t>
            </w:r>
            <w:r/>
          </w:p>
        </w:tc>
      </w:tr>
      <w:tr>
        <w:trPr>
          <w:trHeight w:val="260"/>
        </w:trPr>
        <w:tc>
          <w:tcPr>
            <w:gridSpan w:val="4"/>
            <w:shd w:val="clear" w:color="auto" w:fill="a6a6a6"/>
            <w:tcW w:w="3130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Nombre</w:t>
            </w:r>
            <w:r/>
          </w:p>
        </w:tc>
        <w:tc>
          <w:tcPr>
            <w:shd w:val="clear" w:color="auto" w:fill="a6a6a6"/>
            <w:tcW w:w="2000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Dependencia</w:t>
            </w:r>
            <w:r/>
          </w:p>
        </w:tc>
        <w:tc>
          <w:tcPr>
            <w:gridSpan w:val="2"/>
            <w:shd w:val="clear" w:color="auto" w:fill="a6a6a6"/>
            <w:tcW w:w="2074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Teléfono</w:t>
            </w:r>
            <w:r/>
          </w:p>
        </w:tc>
        <w:tc>
          <w:tcPr>
            <w:shd w:val="clear" w:color="auto" w:fill="a6a6a6"/>
            <w:tcW w:w="3286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Firma</w:t>
            </w:r>
            <w:r/>
          </w:p>
        </w:tc>
      </w:tr>
      <w:tr>
        <w:trPr>
          <w:trHeight w:val="304"/>
        </w:trPr>
        <w:tc>
          <w:tcPr>
            <w:gridSpan w:val="4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Juan Garcia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Desarrol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lador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10000000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6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304"/>
        </w:trPr>
        <w:tc>
          <w:tcPr>
            <w:gridSpan w:val="4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Launch Latam X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Sol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citante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10000000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6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304"/>
        </w:trPr>
        <w:tc>
          <w:tcPr>
            <w:gridSpan w:val="4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6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304"/>
        </w:trPr>
        <w:tc>
          <w:tcPr>
            <w:gridSpan w:val="4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6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</w:tbl>
    <w:p>
      <w:pPr>
        <w:pStyle w:val="88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>
        <w:rPr>
          <w:rFonts w:ascii="Arial" w:hAnsi="Arial" w:cs="Arial"/>
          <w:b/>
          <w:bCs/>
          <w:sz w:val="28"/>
          <w:szCs w:val="28"/>
        </w:rPr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>
        <w:rPr>
          <w:rFonts w:ascii="Arial" w:hAnsi="Arial" w:cs="Arial"/>
          <w:b/>
          <w:bCs/>
          <w:sz w:val="28"/>
          <w:szCs w:val="28"/>
        </w:rPr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</w:r>
      <w:r>
        <w:rPr>
          <w:rFonts w:ascii="Arial" w:hAnsi="Arial" w:cs="Arial"/>
          <w:b/>
          <w:bCs/>
          <w:sz w:val="28"/>
          <w:szCs w:val="28"/>
        </w:rPr>
      </w:r>
    </w:p>
    <w:p>
      <w:pPr>
        <w:pStyle w:val="88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pStyle w:val="889"/>
        <w:rPr>
          <w:rFonts w:cs="Arial"/>
        </w:rPr>
      </w:pPr>
      <w:r/>
      <w:bookmarkStart w:id="15" w:name="_Toc532221778"/>
      <w:r>
        <w:rPr>
          <w:rFonts w:cs="Arial"/>
        </w:rPr>
        <w:t xml:space="preserve">DISEÑO</w:t>
      </w:r>
      <w:r>
        <w:rPr>
          <w:rFonts w:cs="Arial"/>
        </w:rPr>
        <w:t xml:space="preserve"> DE LA ARQUITECTURA DE SOLUCION</w:t>
      </w:r>
      <w:bookmarkEnd w:id="15"/>
      <w:r>
        <w:rPr>
          <w:rFonts w:cs="Arial"/>
        </w:rPr>
        <w:t xml:space="preserve"> </w:t>
      </w:r>
      <w:r>
        <w:rPr>
          <w:rFonts w:cs="Arial"/>
        </w:rPr>
      </w:r>
      <w:r/>
    </w:p>
    <w:p>
      <w:pPr>
        <w:pStyle w:val="888"/>
        <w:rPr>
          <w:lang w:val="es-ES_tradnl" w:eastAsia="en-US"/>
        </w:rPr>
      </w:pPr>
      <w:r>
        <w:rPr>
          <w:lang w:val="es-ES_tradnl" w:eastAsia="en-US"/>
        </w:rPr>
      </w:r>
      <w:r/>
    </w:p>
    <w:p>
      <w:pPr>
        <w:pStyle w:val="888"/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>
        <w:rPr>
          <w:rFonts w:ascii="Arial" w:hAnsi="Arial" w:cs="Arial"/>
          <w:color w:val="bfbfbf"/>
          <w:sz w:val="22"/>
          <w:szCs w:val="22"/>
        </w:rPr>
        <w:t xml:space="preserve">En caso de que existan excepciones asociadas a la a</w:t>
      </w:r>
      <w:r>
        <w:rPr>
          <w:rFonts w:ascii="Arial" w:hAnsi="Arial" w:cs="Arial"/>
          <w:color w:val="bfbfbf"/>
          <w:sz w:val="22"/>
          <w:szCs w:val="22"/>
        </w:rPr>
        <w:t xml:space="preserve">rquitectura de referencia se debe incluir su correspondiente justificación en las vistas que aplique.</w:t>
      </w:r>
      <w:r/>
    </w:p>
    <w:p>
      <w:pPr>
        <w:pStyle w:val="8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tbl>
      <w:tblPr>
        <w:tblW w:w="10490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>
        <w:trPr>
          <w:trHeight w:val="182"/>
        </w:trPr>
        <w:tc>
          <w:tcPr>
            <w:shd w:val="clear" w:color="auto" w:fill="a50021"/>
            <w:tcW w:w="1277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</w:t>
            </w:r>
            <w:r/>
          </w:p>
        </w:tc>
        <w:tc>
          <w:tcPr>
            <w:gridSpan w:val="3"/>
            <w:tcW w:w="4606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31/10/2022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a50021"/>
            <w:tcW w:w="4607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Lógica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Clase, Diagrama de Comunicación, Diagrama de Secue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ncia.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Si utiliza convenciones para diagramas Ad hoc, por favor describirlas aquí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de Implementación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componentes o diagrama de Paquetes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Si utiliza convenciones para diagrama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 Ad hoc, por favor describirlas aquí</w:t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de Proceso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actividades o de flujo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Si utiliza convenciones para diagramas Ad hoc, por favor describirlas aquí</w:t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de Física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e utilizar el diagrama UML de despliegue.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Si utiliza convenciones para diagramas Ad hoc, por favor describirlas aquí</w:t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a50021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Prototipos</w:t>
            </w: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bfbfbf"/>
                <w:sz w:val="22"/>
                <w:szCs w:val="22"/>
              </w:rPr>
            </w:r>
            <w:r/>
          </w:p>
          <w:p>
            <w:pPr>
              <w:pStyle w:val="8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Mockups o Bocetos de interfaces graficas para Front-End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.</w:t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  <w:p>
            <w:pPr>
              <w:pStyle w:val="8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</w:r>
            <w:r/>
          </w:p>
        </w:tc>
      </w:tr>
      <w:tr>
        <w:trPr>
          <w:trHeight w:val="182"/>
        </w:trPr>
        <w:tc>
          <w:tcPr>
            <w:gridSpan w:val="6"/>
            <w:shd w:val="clear" w:color="auto" w:fill="ffffff"/>
            <w:tcW w:w="10490" w:type="dxa"/>
            <w:vAlign w:val="center"/>
            <w:textDirection w:val="lrTb"/>
            <w:noWrap w:val="false"/>
          </w:tcPr>
          <w:p>
            <w:pPr>
              <w:pStyle w:val="888"/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bfbfbf"/>
                <w:sz w:val="22"/>
                <w:szCs w:val="22"/>
              </w:rPr>
              <w:t xml:space="preserve">Si utiliza convenciones para diagrama</w:t>
            </w:r>
            <w:r>
              <w:rPr>
                <w:rFonts w:ascii="Arial" w:hAnsi="Arial" w:cs="Arial"/>
                <w:b/>
                <w:color w:val="bfbfbf"/>
                <w:sz w:val="22"/>
                <w:szCs w:val="22"/>
              </w:rPr>
              <w:t xml:space="preserve">s Ad hoc, por favor describirlas aquí</w:t>
            </w:r>
            <w:r/>
          </w:p>
        </w:tc>
      </w:tr>
      <w:tr>
        <w:trPr>
          <w:trHeight w:val="114"/>
        </w:trPr>
        <w:tc>
          <w:tcPr>
            <w:gridSpan w:val="6"/>
            <w:shd w:val="clear" w:color="auto" w:fill="a50021"/>
            <w:tcW w:w="10490" w:type="dxa"/>
            <w:vAlign w:val="top"/>
            <w:textDirection w:val="lrTb"/>
            <w:noWrap w:val="false"/>
          </w:tcPr>
          <w:p>
            <w:pPr>
              <w:pStyle w:val="888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Firmas de aceptación</w:t>
            </w:r>
            <w:r/>
          </w:p>
        </w:tc>
      </w:tr>
      <w:tr>
        <w:trPr>
          <w:trHeight w:val="260"/>
        </w:trPr>
        <w:tc>
          <w:tcPr>
            <w:gridSpan w:val="2"/>
            <w:shd w:val="clear" w:color="auto" w:fill="a6a6a6"/>
            <w:tcW w:w="3130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Nombre</w:t>
            </w:r>
            <w:r/>
          </w:p>
        </w:tc>
        <w:tc>
          <w:tcPr>
            <w:shd w:val="clear" w:color="auto" w:fill="a6a6a6"/>
            <w:tcW w:w="2000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Dependencia</w:t>
            </w:r>
            <w:r/>
          </w:p>
        </w:tc>
        <w:tc>
          <w:tcPr>
            <w:gridSpan w:val="2"/>
            <w:shd w:val="clear" w:color="auto" w:fill="a6a6a6"/>
            <w:tcW w:w="2074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Teléfono</w:t>
            </w:r>
            <w:r/>
          </w:p>
        </w:tc>
        <w:tc>
          <w:tcPr>
            <w:shd w:val="clear" w:color="auto" w:fill="a6a6a6"/>
            <w:tcW w:w="3286" w:type="dxa"/>
            <w:vAlign w:val="top"/>
            <w:textDirection w:val="lrTb"/>
            <w:noWrap w:val="false"/>
          </w:tcPr>
          <w:p>
            <w:pPr>
              <w:pStyle w:val="945"/>
              <w:jc w:val="center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Firma</w:t>
            </w:r>
            <w:r/>
          </w:p>
        </w:tc>
      </w:tr>
      <w:tr>
        <w:trPr>
          <w:trHeight w:val="304"/>
        </w:trPr>
        <w:tc>
          <w:tcPr>
            <w:gridSpan w:val="2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Juan Garcia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Desarrol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lador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10000000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6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304"/>
        </w:trPr>
        <w:tc>
          <w:tcPr>
            <w:gridSpan w:val="2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Launch Latam X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Sol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citante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945"/>
              <w:jc w:val="both"/>
              <w:spacing w:line="360" w:lineRule="auto"/>
              <w:tabs>
                <w:tab w:val="clear" w:pos="4252" w:leader="none"/>
                <w:tab w:val="clear" w:pos="8504" w:leader="none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10000000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6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  <w:tr>
        <w:trPr>
          <w:trHeight w:val="304"/>
        </w:trPr>
        <w:tc>
          <w:tcPr>
            <w:gridSpan w:val="2"/>
            <w:shd w:val="clear" w:color="auto" w:fill="ffffff"/>
            <w:tcW w:w="313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2000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gridSpan w:val="2"/>
            <w:shd w:val="clear" w:color="auto" w:fill="ffffff"/>
            <w:tcW w:w="2074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  <w:tc>
          <w:tcPr>
            <w:shd w:val="clear" w:color="auto" w:fill="ffffff"/>
            <w:tcW w:w="3286" w:type="dxa"/>
            <w:vAlign w:val="top"/>
            <w:textDirection w:val="lrTb"/>
            <w:noWrap w:val="false"/>
          </w:tcPr>
          <w:p>
            <w:pPr>
              <w:pStyle w:val="888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</w:r>
            <w:r/>
          </w:p>
        </w:tc>
      </w:tr>
    </w:tbl>
    <w:p>
      <w:pPr>
        <w:pStyle w:val="8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pStyle w:val="945"/>
        <w:ind w:left="-851"/>
        <w:jc w:val="both"/>
        <w:spacing w:line="360" w:lineRule="auto"/>
        <w:tabs>
          <w:tab w:val="clear" w:pos="4252" w:leader="none"/>
          <w:tab w:val="clear" w:pos="8504" w:leader="none"/>
        </w:tabs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Nota: </w:t>
      </w:r>
      <w:r>
        <w:rPr>
          <w:rFonts w:ascii="Arial" w:hAnsi="Arial" w:cs="Arial"/>
          <w:sz w:val="22"/>
        </w:rPr>
        <w:t xml:space="preserve">En caso de considerar limitado el uso de UML</w:t>
      </w:r>
      <w:r>
        <w:rPr>
          <w:rFonts w:ascii="Arial" w:hAnsi="Arial" w:cs="Arial"/>
          <w:sz w:val="22"/>
        </w:rPr>
        <w:t xml:space="preserve">, es posible utilizar diagramas Ad Hoc.</w:t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417" w:right="1701" w:bottom="1417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Normal">
    <w:panose1 w:val="02000603000000000000"/>
  </w:font>
  <w:font w:name="Verdana">
    <w:panose1 w:val="020B0606030504020204"/>
  </w:font>
  <w:font w:name="Tahoma">
    <w:panose1 w:val="020B0502040504020204"/>
  </w:font>
  <w:font w:name="Cambria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8"/>
      <w:rPr>
        <w:sz w:val="16"/>
        <w:szCs w:val="16"/>
      </w:rPr>
    </w:pPr>
    <w:r>
      <w:rPr>
        <w:sz w:val="16"/>
        <w:szCs w:val="16"/>
      </w:rPr>
    </w:r>
    <w:r/>
  </w:p>
  <w:tbl>
    <w:tblPr>
      <w:tblW w:w="0" w:type="auto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1728"/>
      <w:gridCol w:w="5580"/>
      <w:gridCol w:w="1638"/>
    </w:tblGrid>
    <w:tr>
      <w:trPr>
        <w:trHeight w:val="237"/>
      </w:trPr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tcW w:w="1728" w:type="dxa"/>
          <w:vAlign w:val="center"/>
          <w:textDirection w:val="lrTb"/>
          <w:noWrap w:val="false"/>
        </w:tcPr>
        <w:p>
          <w:pPr>
            <w:pStyle w:val="888"/>
            <w:ind w:right="360"/>
            <w:rPr>
              <w:rFonts w:ascii="Calibri" w:hAnsi="Calibri" w:cs="Tahoma"/>
              <w:sz w:val="20"/>
              <w:szCs w:val="20"/>
            </w:rPr>
          </w:pPr>
          <w:r>
            <w:rPr>
              <w:rFonts w:ascii="Calibri" w:hAnsi="Calibri" w:cs="Tahoma"/>
              <w:sz w:val="20"/>
              <w:szCs w:val="20"/>
            </w:rPr>
          </w:r>
          <w:r/>
        </w:p>
      </w:tc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tcW w:w="5580" w:type="dxa"/>
          <w:vAlign w:val="top"/>
          <w:textDirection w:val="lrTb"/>
          <w:noWrap w:val="false"/>
        </w:tcPr>
        <w:p>
          <w:pPr>
            <w:pStyle w:val="888"/>
            <w:jc w:val="center"/>
            <w:rPr>
              <w:rFonts w:ascii="Calibri" w:hAnsi="Calibri" w:cs="Tahoma"/>
              <w:sz w:val="20"/>
              <w:szCs w:val="20"/>
            </w:rPr>
          </w:pPr>
          <w:r>
            <w:rPr>
              <w:rFonts w:ascii="Calibri" w:hAnsi="Calibri" w:cs="Tahoma"/>
              <w:sz w:val="20"/>
              <w:szCs w:val="20"/>
            </w:rPr>
          </w:r>
          <w:r/>
        </w:p>
      </w:tc>
      <w:tc>
        <w:tcPr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tcW w:w="1638" w:type="dxa"/>
          <w:vAlign w:val="center"/>
          <w:textDirection w:val="lrTb"/>
          <w:noWrap w:val="false"/>
        </w:tcPr>
        <w:p>
          <w:pPr>
            <w:pStyle w:val="888"/>
            <w:jc w:val="right"/>
            <w:rPr>
              <w:rFonts w:ascii="Calibri" w:hAnsi="Calibri" w:cs="Tahoma"/>
              <w:sz w:val="20"/>
              <w:szCs w:val="20"/>
            </w:rPr>
          </w:pPr>
          <w:r>
            <w:rPr>
              <w:rFonts w:ascii="Calibri" w:hAnsi="Calibri" w:cs="Tahoma"/>
              <w:sz w:val="20"/>
              <w:szCs w:val="20"/>
            </w:rPr>
          </w:r>
          <w:r/>
        </w:p>
      </w:tc>
    </w:tr>
    <w:tr>
      <w:trPr>
        <w:trHeight w:val="250"/>
      </w:trPr>
      <w:tc>
        <w:tcPr>
          <w:gridSpan w:val="3"/>
          <w:tc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</w:tcBorders>
          <w:tcW w:w="8946" w:type="dxa"/>
          <w:vAlign w:val="center"/>
          <w:textDirection w:val="lrTb"/>
          <w:noWrap w:val="false"/>
        </w:tcPr>
        <w:p>
          <w:pPr>
            <w:pStyle w:val="888"/>
            <w:rPr>
              <w:rFonts w:ascii="Calibri" w:hAnsi="Calibri" w:cs="Tahoma"/>
              <w:sz w:val="20"/>
              <w:szCs w:val="20"/>
            </w:rPr>
          </w:pPr>
          <w:r>
            <w:rPr>
              <w:rFonts w:ascii="Calibri" w:hAnsi="Calibri" w:cs="Tahoma"/>
              <w:sz w:val="20"/>
              <w:szCs w:val="20"/>
            </w:rPr>
          </w:r>
          <w:r/>
        </w:p>
      </w:tc>
    </w:tr>
  </w:tbl>
  <w:p>
    <w:pPr>
      <w:pStyle w:val="94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528" w:type="dxa"/>
      <w:jc w:val="center"/>
      <w:tblInd w:w="-38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70" w:type="dxa"/>
        <w:top w:w="0" w:type="dxa"/>
        <w:right w:w="70" w:type="dxa"/>
        <w:bottom w:w="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>
      <w:trPr>
        <w:cantSplit/>
        <w:trHeight w:val="274"/>
      </w:trPr>
      <w:tc>
        <w:tcPr>
          <w:tcW w:w="3202" w:type="dxa"/>
          <w:vAlign w:val="center"/>
          <w:vMerge w:val="restart"/>
          <w:textDirection w:val="lrTb"/>
          <w:noWrap w:val="false"/>
        </w:tcPr>
        <w:p>
          <w:pPr>
            <w:pStyle w:val="888"/>
            <w:widowControl w:val="off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    <wp:simplePos x="0" y="0"/>
                    <wp:positionH relativeFrom="column">
                      <wp:posOffset>388937</wp:posOffset>
                    </wp:positionH>
                    <wp:positionV relativeFrom="paragraph">
                      <wp:posOffset>0</wp:posOffset>
                    </wp:positionV>
                    <wp:extent cx="1190802" cy="670481"/>
                    <wp:effectExtent l="0" t="0" r="0" b="0"/>
                    <wp:wrapSquare wrapText="bothSides"/>
                    <wp:docPr id="1" nam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9426517" name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 flipH="0" flipV="0">
                              <a:off x="0" y="0"/>
                              <a:ext cx="1190802" cy="6704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z-index:4096;o:allowoverlap:true;o:allowincell:true;mso-position-horizontal-relative:text;margin-left:30.6pt;mso-position-horizontal:absolute;mso-position-vertical-relative:text;margin-top:0.0pt;mso-position-vertical:absolute;width:93.8pt;height:52.8pt;mso-wrap-distance-left:9.1pt;mso-wrap-distance-top:0.0pt;mso-wrap-distance-right:9.1pt;mso-wrap-distance-bottom:0.0pt;" stroked="false">
                    <v:path textboxrect="0,0,0,0"/>
                    <w10:wrap type="square"/>
                    <v:imagedata r:id="rId1" o:title=""/>
                  </v:shape>
                </w:pict>
              </mc:Fallback>
            </mc:AlternateContent>
          </w:r>
          <w:r>
            <w:rPr>
              <w:sz w:val="16"/>
              <w:szCs w:val="16"/>
            </w:rPr>
          </w:r>
          <w:r/>
        </w:p>
        <w:p>
          <w:pPr>
            <w:pStyle w:val="888"/>
            <w:widowControl w:val="off"/>
            <w:tabs>
              <w:tab w:val="center" w:pos="1531" w:leader="none"/>
            </w:tabs>
          </w:pPr>
          <w:r/>
          <w:r/>
          <w:r/>
          <w:r/>
          <w:r>
            <w:tab/>
          </w:r>
          <w:r/>
        </w:p>
        <w:p>
          <w:pPr>
            <w:pStyle w:val="888"/>
            <w:widowControl w:val="off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/>
        </w:p>
      </w:tc>
      <w:tc>
        <w:tcPr>
          <w:gridSpan w:val="4"/>
          <w:shd w:val="clear" w:color="auto" w:fill="a50021"/>
          <w:tcW w:w="7326" w:type="dxa"/>
          <w:vAlign w:val="center"/>
          <w:textDirection w:val="lrTb"/>
          <w:noWrap w:val="false"/>
        </w:tcPr>
        <w:p>
          <w:pPr>
            <w:pStyle w:val="888"/>
            <w:jc w:val="center"/>
            <w:widowControl w:val="off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ESPECIFICACIÓN DE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ERIMIENTOS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DE SOFTWARE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r>
          <w:r/>
        </w:p>
      </w:tc>
    </w:tr>
    <w:tr>
      <w:trPr>
        <w:cantSplit/>
        <w:trHeight w:val="138"/>
      </w:trPr>
      <w:tc>
        <w:tcPr>
          <w:tcW w:w="3202" w:type="dxa"/>
          <w:vAlign w:val="center"/>
          <w:vMerge w:val="continue"/>
          <w:textDirection w:val="lrTb"/>
          <w:noWrap w:val="false"/>
        </w:tcPr>
        <w:p>
          <w:pPr>
            <w:pStyle w:val="888"/>
            <w:widowControl w:val="off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/>
        </w:p>
      </w:tc>
      <w:tc>
        <w:tcPr>
          <w:gridSpan w:val="4"/>
          <w:tcW w:w="7326" w:type="dxa"/>
          <w:vAlign w:val="center"/>
          <w:textDirection w:val="lrTb"/>
          <w:noWrap w:val="false"/>
        </w:tcPr>
        <w:p>
          <w:pPr>
            <w:pStyle w:val="888"/>
            <w:widowControl w:val="off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r>
          <w:r/>
        </w:p>
      </w:tc>
    </w:tr>
    <w:tr>
      <w:trPr>
        <w:cantSplit/>
        <w:trHeight w:val="322"/>
      </w:trPr>
      <w:tc>
        <w:tcPr>
          <w:tcW w:w="3202" w:type="dxa"/>
          <w:vAlign w:val="center"/>
          <w:vMerge w:val="continue"/>
          <w:textDirection w:val="lrTb"/>
          <w:noWrap w:val="false"/>
        </w:tcPr>
        <w:p>
          <w:pPr>
            <w:pStyle w:val="888"/>
            <w:widowControl w:val="off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/>
        </w:p>
      </w:tc>
      <w:tc>
        <w:tcPr>
          <w:gridSpan w:val="4"/>
          <w:tcW w:w="7326" w:type="dxa"/>
          <w:vAlign w:val="center"/>
          <w:textDirection w:val="lrTb"/>
          <w:noWrap w:val="false"/>
        </w:tcPr>
        <w:p>
          <w:pPr>
            <w:pStyle w:val="888"/>
            <w:widowControl w:val="off"/>
            <w:tabs>
              <w:tab w:val="right" w:pos="7186" w:leader="none"/>
            </w:tabs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PROCEDIMIENTO: DESARROLLO DE SISTEMAS DE INFORMACIÓN</w:t>
          </w: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r>
          <w:r>
            <w:tab/>
          </w:r>
          <w:r/>
        </w:p>
      </w:tc>
    </w:tr>
    <w:tr>
      <w:trPr>
        <w:cantSplit/>
        <w:trHeight w:val="125"/>
      </w:trPr>
      <w:tc>
        <w:tcPr>
          <w:tcW w:w="3202" w:type="dxa"/>
          <w:vAlign w:val="center"/>
          <w:vMerge w:val="continue"/>
          <w:textDirection w:val="lrTb"/>
          <w:noWrap w:val="false"/>
        </w:tcPr>
        <w:p>
          <w:pPr>
            <w:pStyle w:val="888"/>
            <w:widowControl w:val="off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/>
        </w:p>
      </w:tc>
      <w:tc>
        <w:tcPr>
          <w:tcW w:w="2167" w:type="dxa"/>
          <w:vAlign w:val="center"/>
          <w:textDirection w:val="lrTb"/>
          <w:noWrap w:val="false"/>
        </w:tcPr>
        <w:p>
          <w:pPr>
            <w:pStyle w:val="915"/>
            <w:ind w:left="-9"/>
            <w:widowControl w:val="off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 xml:space="preserve">-</w:t>
          </w:r>
          <w:r>
            <w:rPr>
              <w:rFonts w:ascii="Arial" w:hAnsi="Arial" w:cs="Arial"/>
              <w:b/>
              <w:sz w:val="16"/>
              <w:szCs w:val="16"/>
            </w:rPr>
          </w:r>
          <w:r/>
        </w:p>
      </w:tc>
      <w:tc>
        <w:tcPr>
          <w:tcW w:w="1542" w:type="dxa"/>
          <w:vAlign w:val="center"/>
          <w:textDirection w:val="lrTb"/>
          <w:noWrap w:val="false"/>
        </w:tcPr>
        <w:p>
          <w:pPr>
            <w:pStyle w:val="915"/>
            <w:widowControl w:val="off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 xml:space="preserve">1</w:t>
          </w:r>
          <w:r>
            <w:rPr>
              <w:rFonts w:ascii="Arial" w:hAnsi="Arial" w:cs="Arial"/>
              <w:b/>
              <w:sz w:val="16"/>
              <w:szCs w:val="16"/>
            </w:rPr>
          </w:r>
          <w:r/>
        </w:p>
      </w:tc>
      <w:tc>
        <w:tcPr>
          <w:tcW w:w="2139" w:type="dxa"/>
          <w:vAlign w:val="center"/>
          <w:textDirection w:val="lrTb"/>
          <w:noWrap w:val="false"/>
        </w:tcPr>
        <w:p>
          <w:pPr>
            <w:pStyle w:val="915"/>
            <w:widowControl w:val="off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 xml:space="preserve">20/10/2022</w:t>
          </w:r>
          <w:r>
            <w:rPr>
              <w:rFonts w:ascii="Arial" w:hAnsi="Arial" w:cs="Arial"/>
              <w:b/>
              <w:sz w:val="16"/>
              <w:szCs w:val="16"/>
            </w:rPr>
          </w:r>
          <w:r/>
        </w:p>
      </w:tc>
      <w:tc>
        <w:tcPr>
          <w:tcW w:w="1478" w:type="dxa"/>
          <w:vAlign w:val="center"/>
          <w:textDirection w:val="lrTb"/>
          <w:noWrap w:val="false"/>
        </w:tcPr>
        <w:p>
          <w:pPr>
            <w:pStyle w:val="888"/>
            <w:widowControl w:val="off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PAGE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NUMPAGES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</w:r>
          <w:r/>
        </w:p>
      </w:tc>
    </w:tr>
  </w:tbl>
  <w:p>
    <w:pPr>
      <w:pStyle w:val="91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51"/>
      <w:isLgl w:val="false"/>
      <w:suff w:val="tab"/>
      <w:lvlText w:val="N%1."/>
      <w:lvlJc w:val="left"/>
      <w:pPr>
        <w:pStyle w:val="888"/>
        <w:ind w:left="360" w:hanging="360"/>
        <w:tabs>
          <w:tab w:val="num" w:pos="360" w:leader="none"/>
        </w:tabs>
      </w:pPr>
      <w:rPr>
        <w:rFonts w:cs="Times New Roman"/>
      </w:rPr>
    </w:lvl>
    <w:lvl w:ilvl="1">
      <w:start w:val="1"/>
      <w:numFmt w:val="decimal"/>
      <w:isLgl w:val="false"/>
      <w:suff w:val="tab"/>
      <w:lvlText w:val="%1.%2."/>
      <w:lvlJc w:val="left"/>
      <w:pPr>
        <w:pStyle w:val="888"/>
        <w:ind w:left="792" w:hanging="432"/>
        <w:tabs>
          <w:tab w:val="num" w:pos="792" w:leader="none"/>
        </w:tabs>
      </w:pPr>
      <w:rPr>
        <w:rFonts w:cs="Times New Roman"/>
      </w:rPr>
    </w:lvl>
    <w:lvl w:ilvl="2">
      <w:start w:val="1"/>
      <w:numFmt w:val="decimal"/>
      <w:isLgl w:val="false"/>
      <w:suff w:val="tab"/>
      <w:lvlText w:val="%1.%2.%3."/>
      <w:lvlJc w:val="left"/>
      <w:pPr>
        <w:pStyle w:val="888"/>
        <w:ind w:left="1224" w:hanging="504"/>
        <w:tabs>
          <w:tab w:val="num" w:pos="1224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1.%2.%3.%4."/>
      <w:lvlJc w:val="left"/>
      <w:pPr>
        <w:pStyle w:val="888"/>
        <w:ind w:left="1728" w:hanging="648"/>
        <w:tabs>
          <w:tab w:val="num" w:pos="1728" w:leader="none"/>
        </w:tabs>
      </w:pPr>
      <w:rPr>
        <w:rFonts w:cs="Times New Roman"/>
      </w:rPr>
    </w:lvl>
    <w:lvl w:ilvl="4">
      <w:start w:val="1"/>
      <w:numFmt w:val="decimal"/>
      <w:isLgl w:val="false"/>
      <w:suff w:val="tab"/>
      <w:lvlText w:val="%1.%2.%3.%4.%5."/>
      <w:lvlJc w:val="left"/>
      <w:pPr>
        <w:pStyle w:val="888"/>
        <w:ind w:left="2232" w:hanging="792"/>
        <w:tabs>
          <w:tab w:val="num" w:pos="2232" w:leader="none"/>
        </w:tabs>
      </w:pPr>
      <w:rPr>
        <w:rFonts w:cs="Times New Roman"/>
      </w:rPr>
    </w:lvl>
    <w:lvl w:ilvl="5">
      <w:start w:val="1"/>
      <w:numFmt w:val="decimal"/>
      <w:isLgl w:val="false"/>
      <w:suff w:val="tab"/>
      <w:lvlText w:val="%1.%2.%3.%4.%5.%6."/>
      <w:lvlJc w:val="left"/>
      <w:pPr>
        <w:pStyle w:val="888"/>
        <w:ind w:left="2736" w:hanging="936"/>
        <w:tabs>
          <w:tab w:val="num" w:pos="2736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1.%2.%3.%4.%5.%6.%7."/>
      <w:lvlJc w:val="left"/>
      <w:pPr>
        <w:pStyle w:val="888"/>
        <w:ind w:left="3240" w:hanging="1080"/>
        <w:tabs>
          <w:tab w:val="num" w:pos="3240" w:leader="none"/>
        </w:tabs>
      </w:pPr>
      <w:rPr>
        <w:rFonts w:cs="Times New Roman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888"/>
        <w:ind w:left="3744" w:hanging="1224"/>
        <w:tabs>
          <w:tab w:val="num" w:pos="3744" w:leader="none"/>
        </w:tabs>
      </w:pPr>
      <w:rPr>
        <w:rFonts w:cs="Times New Roman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888"/>
        <w:ind w:left="4320" w:hanging="1440"/>
        <w:tabs>
          <w:tab w:val="num" w:pos="4320" w:leader="none"/>
        </w:tabs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6"/>
      <w:numFmt w:val="bullet"/>
      <w:isLgl w:val="false"/>
      <w:suff w:val="tab"/>
      <w:lvlText w:val="-"/>
      <w:lvlJc w:val="left"/>
      <w:pPr>
        <w:pStyle w:val="888"/>
        <w:ind w:left="720" w:hanging="360"/>
      </w:pPr>
      <w:rPr>
        <w:rFonts w:ascii="Calibri" w:hAnsi="Calibri" w:eastAsia="Times New Roman" w:cs="Calibri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1021" w:hanging="397"/>
        <w:tabs>
          <w:tab w:val="num" w:pos="1077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533" w:hanging="453"/>
        <w:tabs>
          <w:tab w:val="num" w:pos="1533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  <w:tabs>
          <w:tab w:val="num" w:pos="360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  <w:tabs>
          <w:tab w:val="num" w:pos="576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5"/>
      <w:numFmt w:val="bullet"/>
      <w:isLgl w:val="false"/>
      <w:suff w:val="tab"/>
      <w:lvlText w:val="-"/>
      <w:lvlJc w:val="left"/>
      <w:pPr>
        <w:pStyle w:val="888"/>
        <w:ind w:left="360" w:hanging="360"/>
      </w:pPr>
      <w:rPr>
        <w:rFonts w:ascii="Arial" w:hAnsi="Aria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8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5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39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6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12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397" w:hanging="397"/>
        <w:tabs>
          <w:tab w:val="num" w:pos="453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816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536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256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2976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3696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416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136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5856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080" w:hanging="360"/>
        <w:tabs>
          <w:tab w:val="num" w:pos="108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800" w:hanging="360"/>
        <w:tabs>
          <w:tab w:val="num" w:pos="180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520" w:hanging="360"/>
        <w:tabs>
          <w:tab w:val="num" w:pos="252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240" w:hanging="360"/>
        <w:tabs>
          <w:tab w:val="num" w:pos="324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3960" w:hanging="360"/>
        <w:tabs>
          <w:tab w:val="num" w:pos="396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680" w:hanging="360"/>
        <w:tabs>
          <w:tab w:val="num" w:pos="468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400" w:hanging="360"/>
        <w:tabs>
          <w:tab w:val="num" w:pos="540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120" w:hanging="360"/>
        <w:tabs>
          <w:tab w:val="num" w:pos="6120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8"/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3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8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5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39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6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12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432" w:hanging="432"/>
      </w:pPr>
      <w:rPr>
        <w:rFonts w:ascii="Symbol" w:hAnsi="Symbol"/>
      </w:rPr>
    </w:lvl>
    <w:lvl w:ilvl="1">
      <w:start w:val="1"/>
      <w:numFmt w:val="decimal"/>
      <w:isLgl w:val="false"/>
      <w:suff w:val="tab"/>
      <w:lvlText w:val="%1.%2"/>
      <w:lvlJc w:val="left"/>
      <w:pPr>
        <w:pStyle w:val="888"/>
        <w:ind w:left="576" w:hanging="576"/>
      </w:pPr>
    </w:lvl>
    <w:lvl w:ilvl="2">
      <w:start w:val="1"/>
      <w:numFmt w:val="bullet"/>
      <w:isLgl w:val="false"/>
      <w:suff w:val="tab"/>
      <w:lvlText w:val=""/>
      <w:lvlJc w:val="left"/>
      <w:pPr>
        <w:pStyle w:val="888"/>
        <w:ind w:left="720" w:hanging="720"/>
      </w:pPr>
      <w:rPr>
        <w:rFonts w:ascii="Symbol" w:hAnsi="Symbol"/>
      </w:rPr>
    </w:lvl>
    <w:lvl w:ilvl="3">
      <w:start w:val="1"/>
      <w:numFmt w:val="decimal"/>
      <w:isLgl w:val="false"/>
      <w:suff w:val="tab"/>
      <w:lvlText w:val="%1.%2.%3.%4"/>
      <w:lvlJc w:val="left"/>
      <w:pPr>
        <w:pStyle w:val="888"/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888"/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888"/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888"/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888"/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888"/>
        <w:ind w:left="1584" w:hanging="1584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888"/>
        <w:ind w:left="432" w:hanging="432"/>
      </w:pPr>
    </w:lvl>
    <w:lvl w:ilvl="1">
      <w:start w:val="1"/>
      <w:numFmt w:val="decimal"/>
      <w:pStyle w:val="890"/>
      <w:isLgl w:val="false"/>
      <w:suff w:val="tab"/>
      <w:lvlText w:val="%1.%2"/>
      <w:lvlJc w:val="left"/>
      <w:pPr>
        <w:pStyle w:val="888"/>
        <w:ind w:left="576" w:hanging="576"/>
      </w:pPr>
    </w:lvl>
    <w:lvl w:ilvl="2">
      <w:start w:val="1"/>
      <w:numFmt w:val="decimal"/>
      <w:pStyle w:val="891"/>
      <w:isLgl w:val="false"/>
      <w:suff w:val="tab"/>
      <w:lvlText w:val="%1.%2.%3"/>
      <w:lvlJc w:val="left"/>
      <w:pPr>
        <w:pStyle w:val="888"/>
        <w:ind w:left="720" w:hanging="720"/>
      </w:pPr>
      <w:rPr/>
    </w:lvl>
    <w:lvl w:ilvl="3">
      <w:start w:val="1"/>
      <w:numFmt w:val="decimal"/>
      <w:pStyle w:val="892"/>
      <w:isLgl w:val="false"/>
      <w:suff w:val="tab"/>
      <w:lvlText w:val="%1.%2.%3.%4"/>
      <w:lvlJc w:val="left"/>
      <w:pPr>
        <w:pStyle w:val="888"/>
        <w:ind w:left="864" w:hanging="864"/>
      </w:pPr>
    </w:lvl>
    <w:lvl w:ilvl="4">
      <w:start w:val="1"/>
      <w:numFmt w:val="decimal"/>
      <w:pStyle w:val="893"/>
      <w:isLgl w:val="false"/>
      <w:suff w:val="tab"/>
      <w:lvlText w:val="%1.%2.%3.%4.%5"/>
      <w:lvlJc w:val="left"/>
      <w:pPr>
        <w:pStyle w:val="888"/>
        <w:ind w:left="1008" w:hanging="1008"/>
      </w:pPr>
    </w:lvl>
    <w:lvl w:ilvl="5">
      <w:start w:val="1"/>
      <w:numFmt w:val="decimal"/>
      <w:pStyle w:val="894"/>
      <w:isLgl w:val="false"/>
      <w:suff w:val="tab"/>
      <w:lvlText w:val="%1.%2.%3.%4.%5.%6"/>
      <w:lvlJc w:val="left"/>
      <w:pPr>
        <w:pStyle w:val="888"/>
        <w:ind w:left="1152" w:hanging="1152"/>
      </w:pPr>
    </w:lvl>
    <w:lvl w:ilvl="6">
      <w:start w:val="1"/>
      <w:numFmt w:val="decimal"/>
      <w:pStyle w:val="895"/>
      <w:isLgl w:val="false"/>
      <w:suff w:val="tab"/>
      <w:lvlText w:val="%1.%2.%3.%4.%5.%6.%7"/>
      <w:lvlJc w:val="left"/>
      <w:pPr>
        <w:pStyle w:val="888"/>
        <w:ind w:left="1296" w:hanging="1296"/>
      </w:pPr>
    </w:lvl>
    <w:lvl w:ilvl="7">
      <w:start w:val="1"/>
      <w:numFmt w:val="decimal"/>
      <w:pStyle w:val="896"/>
      <w:isLgl w:val="false"/>
      <w:suff w:val="tab"/>
      <w:lvlText w:val="%1.%2.%3.%4.%5.%6.%7.%8"/>
      <w:lvlJc w:val="left"/>
      <w:pPr>
        <w:pStyle w:val="888"/>
        <w:ind w:left="1440" w:hanging="1440"/>
      </w:pPr>
    </w:lvl>
    <w:lvl w:ilvl="8">
      <w:start w:val="1"/>
      <w:numFmt w:val="decimal"/>
      <w:pStyle w:val="897"/>
      <w:isLgl w:val="false"/>
      <w:suff w:val="tab"/>
      <w:lvlText w:val="%1.%2.%3.%4.%5.%6.%7.%8.%9"/>
      <w:lvlJc w:val="left"/>
      <w:pPr>
        <w:pStyle w:val="888"/>
        <w:ind w:left="1584" w:hanging="1584"/>
      </w:pPr>
    </w:lvl>
  </w:abstractNum>
  <w:abstractNum w:abstractNumId="14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pStyle w:val="888"/>
        <w:ind w:left="1440" w:hanging="360"/>
        <w:tabs>
          <w:tab w:val="num" w:pos="1440" w:leader="none"/>
        </w:tabs>
      </w:pPr>
      <w:rPr>
        <w:rFonts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pStyle w:val="888"/>
        <w:ind w:left="2160" w:hanging="360"/>
        <w:tabs>
          <w:tab w:val="num" w:pos="2160" w:leader="none"/>
        </w:tabs>
      </w:pPr>
      <w:rPr>
        <w:rFonts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  <w:tabs>
          <w:tab w:val="num" w:pos="2880" w:leader="none"/>
        </w:tabs>
      </w:pPr>
      <w:rPr>
        <w:rFonts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pStyle w:val="888"/>
        <w:ind w:left="3600" w:hanging="360"/>
        <w:tabs>
          <w:tab w:val="num" w:pos="3600" w:leader="none"/>
        </w:tabs>
      </w:pPr>
      <w:rPr>
        <w:rFonts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pStyle w:val="888"/>
        <w:ind w:left="4320" w:hanging="360"/>
        <w:tabs>
          <w:tab w:val="num" w:pos="4320" w:leader="none"/>
        </w:tabs>
      </w:pPr>
      <w:rPr>
        <w:rFonts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  <w:tabs>
          <w:tab w:val="num" w:pos="5040" w:leader="none"/>
        </w:tabs>
      </w:pPr>
      <w:rPr>
        <w:rFonts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pStyle w:val="888"/>
        <w:ind w:left="5760" w:hanging="360"/>
        <w:tabs>
          <w:tab w:val="num" w:pos="5760" w:leader="none"/>
        </w:tabs>
      </w:pPr>
      <w:rPr>
        <w:rFonts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pStyle w:val="888"/>
        <w:ind w:left="6480" w:hanging="360"/>
        <w:tabs>
          <w:tab w:val="num" w:pos="6480" w:leader="none"/>
        </w:tabs>
      </w:pPr>
      <w:rPr>
        <w:rFonts w:ascii="Symbol" w:hAnsi="Symbol"/>
        <w:sz w:val="2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8"/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360" w:hanging="360"/>
        <w:tabs>
          <w:tab w:val="num" w:pos="360" w:leader="none"/>
        </w:tabs>
      </w:pPr>
      <w:rPr>
        <w:b/>
        <w:color w:val="000000"/>
      </w:rPr>
    </w:lvl>
    <w:lvl w:ilvl="1">
      <w:start w:val="1"/>
      <w:numFmt w:val="decimal"/>
      <w:isLgl w:val="false"/>
      <w:suff w:val="tab"/>
      <w:lvlText w:val="%1.%2."/>
      <w:lvlJc w:val="left"/>
      <w:pPr>
        <w:pStyle w:val="888"/>
        <w:ind w:left="505" w:hanging="505"/>
        <w:tabs>
          <w:tab w:val="num" w:pos="505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pStyle w:val="888"/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888"/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888"/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888"/>
        <w:ind w:left="2736" w:hanging="936"/>
        <w:tabs>
          <w:tab w:val="num" w:pos="324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888"/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888"/>
        <w:ind w:left="3744" w:hanging="1224"/>
        <w:tabs>
          <w:tab w:val="num" w:pos="432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888"/>
        <w:ind w:left="4320" w:hanging="1440"/>
        <w:tabs>
          <w:tab w:val="num" w:pos="5040" w:leader="none"/>
        </w:tabs>
      </w:pPr>
    </w:lvl>
  </w:abstractNum>
  <w:abstractNum w:abstractNumId="2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pStyle w:val="888"/>
        <w:ind w:left="480" w:hanging="480"/>
      </w:pPr>
    </w:lvl>
    <w:lvl w:ilvl="1">
      <w:start w:val="1"/>
      <w:numFmt w:val="decimal"/>
      <w:isLgl w:val="false"/>
      <w:suff w:val="tab"/>
      <w:lvlText w:val="%1.%2."/>
      <w:lvlJc w:val="left"/>
      <w:pPr>
        <w:pStyle w:val="888"/>
        <w:ind w:left="180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888"/>
        <w:ind w:left="288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888"/>
        <w:ind w:left="432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888"/>
        <w:ind w:left="5760" w:hanging="144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888"/>
        <w:ind w:left="684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888"/>
        <w:ind w:left="8280" w:hanging="180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888"/>
        <w:ind w:left="9720" w:hanging="21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888"/>
        <w:ind w:left="10800" w:hanging="216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432" w:hanging="432"/>
      </w:pPr>
      <w:rPr>
        <w:rFonts w:ascii="Symbol" w:hAnsi="Symbol"/>
      </w:rPr>
    </w:lvl>
    <w:lvl w:ilvl="1">
      <w:start w:val="1"/>
      <w:numFmt w:val="decimal"/>
      <w:isLgl w:val="false"/>
      <w:suff w:val="tab"/>
      <w:lvlText w:val="%1.%2"/>
      <w:lvlJc w:val="left"/>
      <w:pPr>
        <w:pStyle w:val="888"/>
        <w:ind w:left="576" w:hanging="576"/>
      </w:pPr>
    </w:lvl>
    <w:lvl w:ilvl="2">
      <w:start w:val="1"/>
      <w:numFmt w:val="bullet"/>
      <w:isLgl w:val="false"/>
      <w:suff w:val="tab"/>
      <w:lvlText w:val=""/>
      <w:lvlJc w:val="left"/>
      <w:pPr>
        <w:pStyle w:val="888"/>
        <w:ind w:left="720" w:hanging="720"/>
      </w:pPr>
      <w:rPr>
        <w:rFonts w:ascii="Symbol" w:hAnsi="Symbol"/>
      </w:rPr>
    </w:lvl>
    <w:lvl w:ilvl="3">
      <w:start w:val="1"/>
      <w:numFmt w:val="decimal"/>
      <w:isLgl w:val="false"/>
      <w:suff w:val="tab"/>
      <w:lvlText w:val="%1.%2.%3.%4"/>
      <w:lvlJc w:val="left"/>
      <w:pPr>
        <w:pStyle w:val="888"/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888"/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888"/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888"/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888"/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888"/>
        <w:ind w:left="1584" w:hanging="1584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8"/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pStyle w:val="888"/>
        <w:ind w:left="1440" w:hanging="360"/>
        <w:tabs>
          <w:tab w:val="num" w:pos="1440" w:leader="none"/>
        </w:tabs>
      </w:pPr>
      <w:rPr>
        <w:rFonts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pStyle w:val="888"/>
        <w:ind w:left="2160" w:hanging="360"/>
        <w:tabs>
          <w:tab w:val="num" w:pos="2160" w:leader="none"/>
        </w:tabs>
      </w:pPr>
      <w:rPr>
        <w:rFonts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  <w:tabs>
          <w:tab w:val="num" w:pos="2880" w:leader="none"/>
        </w:tabs>
      </w:pPr>
      <w:rPr>
        <w:rFonts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pStyle w:val="888"/>
        <w:ind w:left="3600" w:hanging="360"/>
        <w:tabs>
          <w:tab w:val="num" w:pos="3600" w:leader="none"/>
        </w:tabs>
      </w:pPr>
      <w:rPr>
        <w:rFonts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pStyle w:val="888"/>
        <w:ind w:left="4320" w:hanging="360"/>
        <w:tabs>
          <w:tab w:val="num" w:pos="4320" w:leader="none"/>
        </w:tabs>
      </w:pPr>
      <w:rPr>
        <w:rFonts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  <w:tabs>
          <w:tab w:val="num" w:pos="5040" w:leader="none"/>
        </w:tabs>
      </w:pPr>
      <w:rPr>
        <w:rFonts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pStyle w:val="888"/>
        <w:ind w:left="5760" w:hanging="360"/>
        <w:tabs>
          <w:tab w:val="num" w:pos="5760" w:leader="none"/>
        </w:tabs>
      </w:pPr>
      <w:rPr>
        <w:rFonts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pStyle w:val="888"/>
        <w:ind w:left="6480" w:hanging="360"/>
        <w:tabs>
          <w:tab w:val="num" w:pos="6480" w:leader="none"/>
        </w:tabs>
      </w:pPr>
      <w:rPr>
        <w:rFonts w:ascii="Symbol" w:hAnsi="Symbol"/>
        <w:sz w:val="20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3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8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5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39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6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12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8"/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pStyle w:val="888"/>
        <w:ind w:left="108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888"/>
        <w:ind w:left="108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888"/>
        <w:ind w:left="144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888"/>
        <w:ind w:left="1800" w:hanging="144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888"/>
        <w:ind w:left="180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888"/>
        <w:ind w:left="2160" w:hanging="180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888"/>
        <w:ind w:left="2520" w:hanging="21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888"/>
        <w:ind w:left="2520" w:hanging="216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1021" w:hanging="397"/>
        <w:tabs>
          <w:tab w:val="num" w:pos="1077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440" w:hanging="360"/>
        <w:tabs>
          <w:tab w:val="num" w:pos="144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  <w:tabs>
          <w:tab w:val="num" w:pos="360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  <w:tabs>
          <w:tab w:val="num" w:pos="576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decimal"/>
      <w:pStyle w:val="889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2"/>
      <w:numFmt w:val="decimal"/>
      <w:isLgl w:val="false"/>
      <w:suff w:val="tab"/>
      <w:lvlText w:val="%1.%2."/>
      <w:lvlJc w:val="left"/>
      <w:pPr>
        <w:pStyle w:val="888"/>
        <w:ind w:left="1080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888"/>
        <w:ind w:left="108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888"/>
        <w:ind w:left="1440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888"/>
        <w:ind w:left="144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888"/>
        <w:ind w:left="1800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888"/>
        <w:ind w:left="180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888"/>
        <w:ind w:left="2160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888"/>
        <w:ind w:left="2160" w:hanging="180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8"/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1021" w:hanging="397"/>
        <w:tabs>
          <w:tab w:val="num" w:pos="1077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"/>
      <w:lvlJc w:val="left"/>
      <w:pPr>
        <w:pStyle w:val="888"/>
        <w:ind w:left="1440" w:hanging="360"/>
        <w:tabs>
          <w:tab w:val="num" w:pos="1440" w:leader="none"/>
        </w:tabs>
      </w:pPr>
      <w:rPr>
        <w:rFonts w:ascii="Symbol" w:hAnsi="Symbol"/>
        <w:color w:val="000000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600" w:hanging="360"/>
        <w:tabs>
          <w:tab w:val="num" w:pos="360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760" w:hanging="360"/>
        <w:tabs>
          <w:tab w:val="num" w:pos="576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88"/>
        <w:ind w:left="501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88"/>
        <w:ind w:left="1221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88"/>
        <w:ind w:left="1941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88"/>
        <w:ind w:left="2661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88"/>
        <w:ind w:left="3381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88"/>
        <w:ind w:left="4101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88"/>
        <w:ind w:left="4821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88"/>
        <w:ind w:left="5541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88"/>
        <w:ind w:left="6261" w:hanging="360"/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27"/>
  </w:num>
  <w:num w:numId="5">
    <w:abstractNumId w:val="24"/>
  </w:num>
  <w:num w:numId="6">
    <w:abstractNumId w:val="30"/>
  </w:num>
  <w:num w:numId="7">
    <w:abstractNumId w:val="7"/>
  </w:num>
  <w:num w:numId="8">
    <w:abstractNumId w:val="13"/>
  </w:num>
  <w:num w:numId="9">
    <w:abstractNumId w:val="12"/>
  </w:num>
  <w:num w:numId="10">
    <w:abstractNumId w:val="21"/>
  </w:num>
  <w:num w:numId="11">
    <w:abstractNumId w:val="1"/>
  </w:num>
  <w:num w:numId="12">
    <w:abstractNumId w:val="8"/>
  </w:num>
  <w:num w:numId="13">
    <w:abstractNumId w:val="17"/>
  </w:num>
  <w:num w:numId="14">
    <w:abstractNumId w:val="2"/>
  </w:num>
  <w:num w:numId="15">
    <w:abstractNumId w:val="3"/>
  </w:num>
  <w:num w:numId="16">
    <w:abstractNumId w:val="14"/>
  </w:num>
  <w:num w:numId="17">
    <w:abstractNumId w:val="22"/>
  </w:num>
  <w:num w:numId="18">
    <w:abstractNumId w:val="29"/>
  </w:num>
  <w:num w:numId="19">
    <w:abstractNumId w:val="26"/>
  </w:num>
  <w:num w:numId="20">
    <w:abstractNumId w:val="25"/>
  </w:num>
  <w:num w:numId="21">
    <w:abstractNumId w:val="31"/>
  </w:num>
  <w:num w:numId="22">
    <w:abstractNumId w:val="20"/>
  </w:num>
  <w:num w:numId="23">
    <w:abstractNumId w:val="19"/>
  </w:num>
  <w:num w:numId="24">
    <w:abstractNumId w:val="6"/>
  </w:num>
  <w:num w:numId="25">
    <w:abstractNumId w:val="18"/>
  </w:num>
  <w:num w:numId="26">
    <w:abstractNumId w:val="9"/>
  </w:num>
  <w:num w:numId="27">
    <w:abstractNumId w:val="16"/>
  </w:num>
  <w:num w:numId="28">
    <w:abstractNumId w:val="28"/>
  </w:num>
  <w:num w:numId="29">
    <w:abstractNumId w:val="5"/>
  </w:num>
  <w:num w:numId="30">
    <w:abstractNumId w:val="10"/>
  </w:num>
  <w:num w:numId="31">
    <w:abstractNumId w:val="23"/>
  </w:num>
  <w:num w:numId="32">
    <w:abstractNumId w:val="15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888"/>
    <w:next w:val="88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888"/>
    <w:next w:val="88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888"/>
    <w:next w:val="888"/>
    <w:link w:val="9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8">
    <w:name w:val="Heading 4"/>
    <w:basedOn w:val="888"/>
    <w:next w:val="88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888"/>
    <w:next w:val="88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888"/>
    <w:next w:val="88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888"/>
    <w:next w:val="88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888"/>
    <w:next w:val="88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888"/>
    <w:next w:val="88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88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888"/>
    <w:next w:val="88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888"/>
    <w:next w:val="88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888"/>
    <w:next w:val="88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888"/>
    <w:next w:val="88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88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88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888"/>
    <w:next w:val="8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88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88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888"/>
    <w:next w:val="88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888"/>
    <w:next w:val="88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888"/>
    <w:next w:val="88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888"/>
    <w:next w:val="88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888"/>
    <w:next w:val="88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888"/>
    <w:next w:val="88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888"/>
    <w:next w:val="88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888"/>
    <w:next w:val="88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888"/>
    <w:next w:val="88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888"/>
    <w:next w:val="888"/>
    <w:uiPriority w:val="99"/>
    <w:unhideWhenUsed/>
    <w:pPr>
      <w:spacing w:after="0" w:afterAutospacing="0"/>
    </w:pPr>
  </w:style>
  <w:style w:type="paragraph" w:styleId="888" w:default="1">
    <w:name w:val="Normal"/>
    <w:next w:val="888"/>
    <w:link w:val="888"/>
    <w:qFormat/>
    <w:rPr>
      <w:sz w:val="24"/>
      <w:szCs w:val="24"/>
      <w:lang w:val="es-ES" w:eastAsia="es-ES" w:bidi="ar-SA"/>
    </w:rPr>
  </w:style>
  <w:style w:type="paragraph" w:styleId="889">
    <w:name w:val="Título 1"/>
    <w:basedOn w:val="888"/>
    <w:next w:val="888"/>
    <w:link w:val="901"/>
    <w:uiPriority w:val="99"/>
    <w:qFormat/>
    <w:pPr>
      <w:numPr>
        <w:ilvl w:val="0"/>
        <w:numId w:val="28"/>
      </w:numPr>
      <w:ind w:left="720" w:hanging="360"/>
      <w:jc w:val="center"/>
      <w:keepNext/>
      <w:spacing w:before="120" w:after="60" w:line="240" w:lineRule="atLeast"/>
      <w:widowControl w:val="off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890">
    <w:name w:val="Título 2"/>
    <w:basedOn w:val="889"/>
    <w:next w:val="888"/>
    <w:link w:val="902"/>
    <w:uiPriority w:val="99"/>
    <w:qFormat/>
    <w:pPr>
      <w:numPr>
        <w:ilvl w:val="1"/>
        <w:numId w:val="8"/>
      </w:numPr>
      <w:outlineLvl w:val="1"/>
    </w:pPr>
    <w:rPr>
      <w:rFonts w:cs="Times New Roman"/>
      <w:bCs/>
    </w:rPr>
  </w:style>
  <w:style w:type="paragraph" w:styleId="891">
    <w:name w:val="Título 3"/>
    <w:basedOn w:val="889"/>
    <w:next w:val="888"/>
    <w:link w:val="960"/>
    <w:uiPriority w:val="99"/>
    <w:qFormat/>
    <w:pPr>
      <w:numPr>
        <w:ilvl w:val="2"/>
        <w:numId w:val="8"/>
      </w:numPr>
      <w:outlineLvl w:val="2"/>
    </w:pPr>
    <w:rPr>
      <w:rFonts w:cs="Times New Roman"/>
      <w:bCs/>
      <w:i/>
      <w:lang w:val="en-US"/>
    </w:rPr>
  </w:style>
  <w:style w:type="paragraph" w:styleId="892">
    <w:name w:val="Título 4"/>
    <w:basedOn w:val="889"/>
    <w:next w:val="888"/>
    <w:link w:val="904"/>
    <w:uiPriority w:val="99"/>
    <w:qFormat/>
    <w:pPr>
      <w:numPr>
        <w:ilvl w:val="3"/>
        <w:numId w:val="8"/>
      </w:numPr>
      <w:outlineLvl w:val="3"/>
    </w:pPr>
    <w:rPr>
      <w:rFonts w:cs="Times New Roman"/>
    </w:rPr>
  </w:style>
  <w:style w:type="paragraph" w:styleId="893">
    <w:name w:val="Título 5"/>
    <w:basedOn w:val="888"/>
    <w:next w:val="888"/>
    <w:link w:val="905"/>
    <w:uiPriority w:val="99"/>
    <w:qFormat/>
    <w:pPr>
      <w:numPr>
        <w:ilvl w:val="4"/>
        <w:numId w:val="8"/>
      </w:numPr>
      <w:spacing w:before="240" w:after="60" w:line="240" w:lineRule="atLeast"/>
      <w:widowControl w:val="off"/>
      <w:outlineLvl w:val="4"/>
    </w:pPr>
    <w:rPr>
      <w:sz w:val="22"/>
      <w:szCs w:val="20"/>
      <w:lang w:val="en-US" w:eastAsia="en-US"/>
    </w:rPr>
  </w:style>
  <w:style w:type="paragraph" w:styleId="894">
    <w:name w:val="Título 6"/>
    <w:basedOn w:val="888"/>
    <w:next w:val="888"/>
    <w:link w:val="906"/>
    <w:uiPriority w:val="99"/>
    <w:qFormat/>
    <w:pPr>
      <w:numPr>
        <w:ilvl w:val="5"/>
        <w:numId w:val="8"/>
      </w:numPr>
      <w:spacing w:before="240" w:after="60" w:line="240" w:lineRule="atLeast"/>
      <w:widowControl w:val="off"/>
      <w:outlineLvl w:val="5"/>
    </w:pPr>
    <w:rPr>
      <w:i/>
      <w:sz w:val="22"/>
      <w:szCs w:val="20"/>
      <w:lang w:val="en-US" w:eastAsia="en-US"/>
    </w:rPr>
  </w:style>
  <w:style w:type="paragraph" w:styleId="895">
    <w:name w:val="Título 7"/>
    <w:basedOn w:val="888"/>
    <w:next w:val="888"/>
    <w:link w:val="907"/>
    <w:uiPriority w:val="99"/>
    <w:qFormat/>
    <w:pPr>
      <w:numPr>
        <w:ilvl w:val="6"/>
        <w:numId w:val="8"/>
      </w:numPr>
      <w:spacing w:before="240" w:after="60" w:line="240" w:lineRule="atLeast"/>
      <w:widowControl w:val="off"/>
      <w:outlineLvl w:val="6"/>
    </w:pPr>
    <w:rPr>
      <w:sz w:val="20"/>
      <w:szCs w:val="20"/>
      <w:lang w:val="en-US" w:eastAsia="en-US"/>
    </w:rPr>
  </w:style>
  <w:style w:type="paragraph" w:styleId="896">
    <w:name w:val="Título 8"/>
    <w:basedOn w:val="888"/>
    <w:next w:val="888"/>
    <w:link w:val="908"/>
    <w:uiPriority w:val="99"/>
    <w:qFormat/>
    <w:pPr>
      <w:numPr>
        <w:ilvl w:val="7"/>
        <w:numId w:val="8"/>
      </w:numPr>
      <w:spacing w:before="240" w:after="60" w:line="240" w:lineRule="atLeast"/>
      <w:widowControl w:val="off"/>
      <w:outlineLvl w:val="7"/>
    </w:pPr>
    <w:rPr>
      <w:i/>
      <w:sz w:val="20"/>
      <w:szCs w:val="20"/>
      <w:lang w:val="en-US" w:eastAsia="en-US"/>
    </w:rPr>
  </w:style>
  <w:style w:type="paragraph" w:styleId="897">
    <w:name w:val="Título 9"/>
    <w:basedOn w:val="888"/>
    <w:next w:val="888"/>
    <w:link w:val="909"/>
    <w:uiPriority w:val="99"/>
    <w:qFormat/>
    <w:pPr>
      <w:numPr>
        <w:ilvl w:val="8"/>
        <w:numId w:val="8"/>
      </w:numPr>
      <w:spacing w:before="240" w:after="60" w:line="240" w:lineRule="atLeast"/>
      <w:widowControl w:val="off"/>
      <w:outlineLvl w:val="8"/>
    </w:pPr>
    <w:rPr>
      <w:b/>
      <w:i/>
      <w:sz w:val="18"/>
      <w:szCs w:val="20"/>
      <w:lang w:val="en-US" w:eastAsia="en-US"/>
    </w:rPr>
  </w:style>
  <w:style w:type="character" w:styleId="898">
    <w:name w:val="Fuente de párrafo predeter."/>
    <w:next w:val="898"/>
    <w:link w:val="888"/>
    <w:uiPriority w:val="1"/>
    <w:unhideWhenUsed/>
  </w:style>
  <w:style w:type="table" w:styleId="899">
    <w:name w:val="Tabla normal"/>
    <w:next w:val="899"/>
    <w:link w:val="888"/>
    <w:uiPriority w:val="99"/>
    <w:semiHidden/>
    <w:unhideWhenUsed/>
    <w:qFormat/>
    <w:tblPr/>
  </w:style>
  <w:style w:type="numbering" w:styleId="900">
    <w:name w:val="Sin lista"/>
    <w:next w:val="900"/>
    <w:link w:val="888"/>
    <w:uiPriority w:val="99"/>
    <w:semiHidden/>
    <w:unhideWhenUsed/>
  </w:style>
  <w:style w:type="character" w:styleId="901">
    <w:name w:val="Título 1 Car"/>
    <w:next w:val="901"/>
    <w:link w:val="889"/>
    <w:uiPriority w:val="99"/>
    <w:rPr>
      <w:rFonts w:ascii="Arial" w:hAnsi="Arial"/>
      <w:b/>
      <w:sz w:val="28"/>
      <w:lang w:val="es-ES_tradnl" w:eastAsia="en-US"/>
    </w:rPr>
  </w:style>
  <w:style w:type="character" w:styleId="902">
    <w:name w:val="Título 2 Car"/>
    <w:next w:val="902"/>
    <w:link w:val="890"/>
    <w:uiPriority w:val="99"/>
    <w:rPr>
      <w:rFonts w:ascii="Calibri" w:hAnsi="Calibri" w:cs="Calibri"/>
      <w:b/>
      <w:bCs/>
      <w:lang w:val="es-ES_tradnl" w:eastAsia="en-US"/>
    </w:rPr>
  </w:style>
  <w:style w:type="character" w:styleId="903">
    <w:name w:val="Heading 3 Char"/>
    <w:next w:val="903"/>
    <w:link w:val="888"/>
    <w:uiPriority w:val="99"/>
    <w:semiHidden/>
    <w:rPr>
      <w:rFonts w:ascii="Cambria" w:hAnsi="Cambria" w:cs="Times New Roman"/>
      <w:b/>
      <w:bCs/>
      <w:sz w:val="26"/>
      <w:szCs w:val="26"/>
      <w:lang w:val="es-ES" w:eastAsia="es-ES"/>
    </w:rPr>
  </w:style>
  <w:style w:type="character" w:styleId="904">
    <w:name w:val="Título 4 Car"/>
    <w:next w:val="904"/>
    <w:link w:val="892"/>
    <w:uiPriority w:val="99"/>
    <w:rPr>
      <w:rFonts w:ascii="Calibri" w:hAnsi="Calibri" w:cs="Calibri"/>
      <w:lang w:val="es-ES_tradnl" w:eastAsia="en-US"/>
    </w:rPr>
  </w:style>
  <w:style w:type="character" w:styleId="905">
    <w:name w:val="Título 5 Car"/>
    <w:next w:val="905"/>
    <w:link w:val="893"/>
    <w:uiPriority w:val="99"/>
    <w:rPr>
      <w:sz w:val="22"/>
      <w:lang w:val="en-US" w:eastAsia="en-US"/>
    </w:rPr>
  </w:style>
  <w:style w:type="character" w:styleId="906">
    <w:name w:val="Título 6 Car"/>
    <w:next w:val="906"/>
    <w:link w:val="894"/>
    <w:uiPriority w:val="99"/>
    <w:rPr>
      <w:i/>
      <w:sz w:val="22"/>
      <w:lang w:val="en-US" w:eastAsia="en-US"/>
    </w:rPr>
  </w:style>
  <w:style w:type="character" w:styleId="907">
    <w:name w:val="Título 7 Car"/>
    <w:next w:val="907"/>
    <w:link w:val="895"/>
    <w:uiPriority w:val="99"/>
    <w:rPr>
      <w:lang w:val="en-US" w:eastAsia="en-US"/>
    </w:rPr>
  </w:style>
  <w:style w:type="character" w:styleId="908">
    <w:name w:val="Título 8 Car"/>
    <w:next w:val="908"/>
    <w:link w:val="896"/>
    <w:uiPriority w:val="99"/>
    <w:rPr>
      <w:i/>
      <w:lang w:val="en-US" w:eastAsia="en-US"/>
    </w:rPr>
  </w:style>
  <w:style w:type="character" w:styleId="909">
    <w:name w:val="Título 9 Car"/>
    <w:next w:val="909"/>
    <w:link w:val="897"/>
    <w:uiPriority w:val="99"/>
    <w:rPr>
      <w:b/>
      <w:i/>
      <w:sz w:val="18"/>
      <w:lang w:val="en-US" w:eastAsia="en-US"/>
    </w:rPr>
  </w:style>
  <w:style w:type="paragraph" w:styleId="910">
    <w:name w:val="Tabletext"/>
    <w:basedOn w:val="888"/>
    <w:next w:val="910"/>
    <w:link w:val="888"/>
    <w:uiPriority w:val="99"/>
    <w:pPr>
      <w:keepLines/>
      <w:spacing w:after="120" w:line="240" w:lineRule="atLeast"/>
      <w:widowControl w:val="off"/>
    </w:pPr>
    <w:rPr>
      <w:sz w:val="20"/>
      <w:szCs w:val="20"/>
      <w:lang w:val="en-US" w:eastAsia="en-US"/>
    </w:rPr>
  </w:style>
  <w:style w:type="paragraph" w:styleId="911">
    <w:name w:val="Table Contents"/>
    <w:basedOn w:val="888"/>
    <w:next w:val="911"/>
    <w:link w:val="888"/>
    <w:uiPriority w:val="99"/>
    <w:pPr>
      <w:widowControl w:val="off"/>
      <w:suppressLineNumbers/>
    </w:pPr>
    <w:rPr>
      <w:rFonts w:ascii="Arial" w:hAnsi="Arial" w:cs="Tahoma"/>
      <w:color w:val="000000"/>
      <w:sz w:val="22"/>
      <w:lang w:val="es-MX" w:eastAsia="en-US"/>
    </w:rPr>
  </w:style>
  <w:style w:type="paragraph" w:styleId="912">
    <w:name w:val="informativo"/>
    <w:basedOn w:val="913"/>
    <w:next w:val="912"/>
    <w:link w:val="888"/>
    <w:uiPriority w:val="99"/>
    <w:pPr>
      <w:spacing w:after="0"/>
      <w:widowControl w:val="off"/>
    </w:pPr>
    <w:rPr>
      <w:rFonts w:ascii="Arial" w:hAnsi="Arial" w:cs="Tahoma"/>
      <w:i/>
      <w:color w:val="808080"/>
      <w:sz w:val="22"/>
      <w:lang w:val="es-MX" w:eastAsia="en-US"/>
    </w:rPr>
  </w:style>
  <w:style w:type="paragraph" w:styleId="913">
    <w:name w:val="Texto independiente"/>
    <w:basedOn w:val="888"/>
    <w:next w:val="913"/>
    <w:link w:val="914"/>
    <w:uiPriority w:val="99"/>
    <w:pPr>
      <w:spacing w:after="120"/>
    </w:pPr>
  </w:style>
  <w:style w:type="character" w:styleId="914">
    <w:name w:val="Texto independiente Car"/>
    <w:next w:val="914"/>
    <w:link w:val="913"/>
    <w:uiPriority w:val="99"/>
    <w:semiHidden/>
    <w:rPr>
      <w:rFonts w:cs="Times New Roman"/>
      <w:sz w:val="24"/>
      <w:szCs w:val="24"/>
      <w:lang w:val="es-ES" w:eastAsia="es-ES"/>
    </w:rPr>
  </w:style>
  <w:style w:type="paragraph" w:styleId="915">
    <w:name w:val="Encabezado,Haut de page,encabezado"/>
    <w:basedOn w:val="888"/>
    <w:next w:val="915"/>
    <w:link w:val="916"/>
    <w:pPr>
      <w:jc w:val="both"/>
      <w:spacing w:after="120"/>
      <w:tabs>
        <w:tab w:val="center" w:pos="4419" w:leader="none"/>
        <w:tab w:val="right" w:pos="8838" w:leader="none"/>
      </w:tabs>
    </w:pPr>
  </w:style>
  <w:style w:type="character" w:styleId="916">
    <w:name w:val="Encabezado Car,Haut de page Car,encabezado Car"/>
    <w:next w:val="916"/>
    <w:link w:val="915"/>
    <w:rPr>
      <w:rFonts w:cs="Times New Roman"/>
      <w:sz w:val="24"/>
      <w:szCs w:val="24"/>
      <w:lang w:val="es-ES" w:eastAsia="es-ES"/>
    </w:rPr>
  </w:style>
  <w:style w:type="paragraph" w:styleId="917">
    <w:name w:val="Puesto,Título"/>
    <w:basedOn w:val="888"/>
    <w:next w:val="888"/>
    <w:link w:val="918"/>
    <w:uiPriority w:val="99"/>
    <w:qFormat/>
    <w:pPr>
      <w:jc w:val="center"/>
      <w:widowControl w:val="off"/>
    </w:pPr>
    <w:rPr>
      <w:rFonts w:ascii="Cambria" w:hAnsi="Cambria"/>
      <w:b/>
      <w:bCs/>
      <w:sz w:val="32"/>
      <w:szCs w:val="32"/>
    </w:rPr>
  </w:style>
  <w:style w:type="character" w:styleId="918">
    <w:name w:val="Título Car"/>
    <w:next w:val="918"/>
    <w:link w:val="917"/>
    <w:uiPriority w:val="99"/>
    <w:rPr>
      <w:rFonts w:ascii="Cambria" w:hAnsi="Cambria" w:cs="Times New Roman"/>
      <w:b/>
      <w:bCs/>
      <w:sz w:val="32"/>
      <w:szCs w:val="32"/>
      <w:lang w:val="es-ES" w:eastAsia="es-ES"/>
    </w:rPr>
  </w:style>
  <w:style w:type="paragraph" w:styleId="919">
    <w:name w:val="TDC 1"/>
    <w:basedOn w:val="888"/>
    <w:next w:val="888"/>
    <w:link w:val="888"/>
    <w:uiPriority w:val="39"/>
    <w:pPr>
      <w:ind w:right="720"/>
      <w:spacing w:before="240" w:after="60" w:line="240" w:lineRule="atLeast"/>
      <w:widowControl w:val="off"/>
      <w:tabs>
        <w:tab w:val="right" w:pos="9360" w:leader="none"/>
      </w:tabs>
    </w:pPr>
    <w:rPr>
      <w:rFonts w:ascii="Verdana" w:hAnsi="Verdana"/>
      <w:b/>
      <w:sz w:val="20"/>
      <w:szCs w:val="20"/>
      <w:lang w:val="en-US" w:eastAsia="en-US"/>
    </w:rPr>
  </w:style>
  <w:style w:type="paragraph" w:styleId="920">
    <w:name w:val="TDC 2"/>
    <w:basedOn w:val="888"/>
    <w:next w:val="888"/>
    <w:link w:val="888"/>
    <w:uiPriority w:val="39"/>
    <w:pPr>
      <w:ind w:left="432" w:right="720"/>
      <w:spacing w:line="240" w:lineRule="atLeast"/>
      <w:widowControl w:val="off"/>
      <w:tabs>
        <w:tab w:val="right" w:pos="9360" w:leader="none"/>
      </w:tabs>
    </w:pPr>
    <w:rPr>
      <w:rFonts w:ascii="Verdana" w:hAnsi="Verdana"/>
      <w:sz w:val="20"/>
      <w:szCs w:val="20"/>
      <w:lang w:val="en-US" w:eastAsia="en-US"/>
    </w:rPr>
  </w:style>
  <w:style w:type="paragraph" w:styleId="921">
    <w:name w:val="TDC 3"/>
    <w:basedOn w:val="888"/>
    <w:next w:val="888"/>
    <w:link w:val="888"/>
    <w:uiPriority w:val="39"/>
    <w:pPr>
      <w:ind w:left="864"/>
      <w:spacing w:line="240" w:lineRule="atLeast"/>
      <w:widowControl w:val="off"/>
      <w:tabs>
        <w:tab w:val="left" w:pos="1440" w:leader="none"/>
        <w:tab w:val="right" w:pos="9360" w:leader="none"/>
      </w:tabs>
    </w:pPr>
    <w:rPr>
      <w:sz w:val="20"/>
      <w:szCs w:val="20"/>
      <w:lang w:val="en-US" w:eastAsia="en-US"/>
    </w:rPr>
  </w:style>
  <w:style w:type="character" w:styleId="922">
    <w:name w:val="Hipervínculo"/>
    <w:next w:val="922"/>
    <w:link w:val="888"/>
    <w:uiPriority w:val="99"/>
    <w:rPr>
      <w:rFonts w:cs="Times New Roman"/>
      <w:color w:val="0000ff"/>
      <w:u w:val="single"/>
    </w:rPr>
  </w:style>
  <w:style w:type="paragraph" w:styleId="923">
    <w:name w:val="Texto independiente 2"/>
    <w:basedOn w:val="888"/>
    <w:next w:val="923"/>
    <w:link w:val="924"/>
    <w:uiPriority w:val="99"/>
    <w:pPr>
      <w:spacing w:after="120" w:line="480" w:lineRule="auto"/>
    </w:pPr>
  </w:style>
  <w:style w:type="character" w:styleId="924">
    <w:name w:val="Texto independiente 2 Car"/>
    <w:next w:val="924"/>
    <w:link w:val="923"/>
    <w:uiPriority w:val="99"/>
    <w:semiHidden/>
    <w:rPr>
      <w:rFonts w:cs="Times New Roman"/>
      <w:sz w:val="24"/>
      <w:szCs w:val="24"/>
      <w:lang w:val="es-ES" w:eastAsia="es-ES"/>
    </w:rPr>
  </w:style>
  <w:style w:type="paragraph" w:styleId="925">
    <w:name w:val="Sangría de texto normal"/>
    <w:basedOn w:val="888"/>
    <w:next w:val="925"/>
    <w:link w:val="926"/>
    <w:pPr>
      <w:ind w:left="283"/>
      <w:spacing w:after="120"/>
    </w:pPr>
  </w:style>
  <w:style w:type="character" w:styleId="926">
    <w:name w:val="Sangría de texto normal Car"/>
    <w:next w:val="926"/>
    <w:link w:val="925"/>
    <w:uiPriority w:val="99"/>
    <w:semiHidden/>
    <w:rPr>
      <w:rFonts w:cs="Times New Roman"/>
      <w:sz w:val="24"/>
      <w:szCs w:val="24"/>
      <w:lang w:val="es-ES" w:eastAsia="es-ES"/>
    </w:rPr>
  </w:style>
  <w:style w:type="paragraph" w:styleId="927">
    <w:name w:val="Sangría normal"/>
    <w:basedOn w:val="888"/>
    <w:next w:val="927"/>
    <w:link w:val="888"/>
    <w:uiPriority w:val="99"/>
    <w:pPr>
      <w:ind w:left="1416"/>
    </w:pPr>
    <w:rPr>
      <w:szCs w:val="20"/>
      <w:lang w:val="es-ES_tradnl"/>
    </w:rPr>
  </w:style>
  <w:style w:type="character" w:styleId="928">
    <w:name w:val="Texto en negrita"/>
    <w:next w:val="928"/>
    <w:link w:val="888"/>
    <w:uiPriority w:val="99"/>
    <w:qFormat/>
    <w:rPr>
      <w:rFonts w:cs="Times New Roman"/>
      <w:b/>
      <w:bCs/>
    </w:rPr>
  </w:style>
  <w:style w:type="paragraph" w:styleId="929">
    <w:name w:val="Heading 1 - Format Only"/>
    <w:basedOn w:val="889"/>
    <w:next w:val="929"/>
    <w:link w:val="888"/>
    <w:uiPriority w:val="99"/>
    <w:pPr>
      <w:numPr>
        <w:numId w:val="0"/>
      </w:numPr>
      <w:keepNext w:val="0"/>
      <w:spacing w:before="0" w:after="120" w:line="240" w:lineRule="auto"/>
      <w:widowControl/>
      <w:pBdr>
        <w:bottom w:val="single" w:color="808080" w:sz="36" w:space="3"/>
      </w:pBdr>
      <w:outlineLvl w:val="9"/>
    </w:pPr>
    <w:rPr>
      <w:smallCaps/>
      <w:sz w:val="28"/>
      <w:szCs w:val="28"/>
      <w:lang w:val="es-CO" w:eastAsia="es-ES"/>
    </w:rPr>
  </w:style>
  <w:style w:type="paragraph" w:styleId="930">
    <w:name w:val="InfoBlue"/>
    <w:basedOn w:val="888"/>
    <w:next w:val="913"/>
    <w:link w:val="888"/>
    <w:uiPriority w:val="99"/>
    <w:pPr>
      <w:spacing w:after="120"/>
      <w:widowControl w:val="off"/>
      <w:tabs>
        <w:tab w:val="left" w:pos="540" w:leader="none"/>
        <w:tab w:val="left" w:pos="1260" w:leader="none"/>
      </w:tabs>
    </w:pPr>
    <w:rPr>
      <w:rFonts w:ascii="Arial" w:hAnsi="Arial" w:cs="Arial"/>
      <w:sz w:val="20"/>
      <w:szCs w:val="20"/>
      <w:lang w:val="es-ES_tradnl" w:eastAsia="en-US"/>
    </w:rPr>
  </w:style>
  <w:style w:type="paragraph" w:styleId="931">
    <w:name w:val="parrafo"/>
    <w:basedOn w:val="932"/>
    <w:next w:val="931"/>
    <w:link w:val="888"/>
    <w:uiPriority w:val="99"/>
    <w:pPr>
      <w:ind w:left="0" w:firstLine="720"/>
      <w:jc w:val="both"/>
      <w:spacing w:after="0" w:line="240" w:lineRule="atLeast"/>
      <w:widowControl w:val="off"/>
    </w:pPr>
    <w:rPr>
      <w:szCs w:val="20"/>
      <w:lang w:eastAsia="en-US"/>
    </w:rPr>
  </w:style>
  <w:style w:type="paragraph" w:styleId="932">
    <w:name w:val="Sangría 2 de t. independiente"/>
    <w:basedOn w:val="888"/>
    <w:next w:val="932"/>
    <w:link w:val="933"/>
    <w:uiPriority w:val="99"/>
    <w:pPr>
      <w:ind w:left="283"/>
      <w:spacing w:after="120" w:line="480" w:lineRule="auto"/>
    </w:pPr>
  </w:style>
  <w:style w:type="character" w:styleId="933">
    <w:name w:val="Sangría 2 de t. independiente Car"/>
    <w:next w:val="933"/>
    <w:link w:val="932"/>
    <w:uiPriority w:val="99"/>
    <w:semiHidden/>
    <w:rPr>
      <w:rFonts w:cs="Times New Roman"/>
      <w:sz w:val="24"/>
      <w:szCs w:val="24"/>
      <w:lang w:val="es-ES" w:eastAsia="es-ES"/>
    </w:rPr>
  </w:style>
  <w:style w:type="character" w:styleId="934">
    <w:name w:val="Ref. de comentario"/>
    <w:next w:val="934"/>
    <w:link w:val="888"/>
    <w:uiPriority w:val="99"/>
    <w:semiHidden/>
    <w:rPr>
      <w:rFonts w:cs="Times New Roman"/>
      <w:sz w:val="16"/>
      <w:szCs w:val="16"/>
    </w:rPr>
  </w:style>
  <w:style w:type="paragraph" w:styleId="935">
    <w:name w:val="Texto comentario"/>
    <w:basedOn w:val="888"/>
    <w:next w:val="935"/>
    <w:link w:val="936"/>
    <w:uiPriority w:val="99"/>
    <w:semiHidden/>
    <w:rPr>
      <w:sz w:val="20"/>
      <w:szCs w:val="20"/>
    </w:rPr>
  </w:style>
  <w:style w:type="character" w:styleId="936">
    <w:name w:val="Texto comentario Car"/>
    <w:next w:val="936"/>
    <w:link w:val="935"/>
    <w:uiPriority w:val="99"/>
    <w:semiHidden/>
    <w:rPr>
      <w:rFonts w:cs="Times New Roman"/>
      <w:sz w:val="20"/>
      <w:szCs w:val="20"/>
      <w:lang w:val="es-ES" w:eastAsia="es-ES"/>
    </w:rPr>
  </w:style>
  <w:style w:type="paragraph" w:styleId="937">
    <w:name w:val="Texto de globo"/>
    <w:basedOn w:val="888"/>
    <w:next w:val="937"/>
    <w:link w:val="938"/>
    <w:uiPriority w:val="99"/>
    <w:semiHidden/>
    <w:rPr>
      <w:sz w:val="2"/>
      <w:szCs w:val="20"/>
    </w:rPr>
  </w:style>
  <w:style w:type="character" w:styleId="938">
    <w:name w:val="Texto de globo Car"/>
    <w:next w:val="938"/>
    <w:link w:val="937"/>
    <w:uiPriority w:val="99"/>
    <w:semiHidden/>
    <w:rPr>
      <w:rFonts w:cs="Times New Roman"/>
      <w:sz w:val="2"/>
      <w:lang w:val="es-ES" w:eastAsia="es-ES"/>
    </w:rPr>
  </w:style>
  <w:style w:type="paragraph" w:styleId="939">
    <w:name w:val="Parrafo Normal"/>
    <w:basedOn w:val="888"/>
    <w:next w:val="939"/>
    <w:link w:val="888"/>
    <w:uiPriority w:val="99"/>
    <w:pPr>
      <w:jc w:val="both"/>
      <w:spacing w:after="240" w:line="360" w:lineRule="auto"/>
    </w:pPr>
    <w:rPr>
      <w:rFonts w:ascii="Arial" w:hAnsi="Arial"/>
      <w:sz w:val="22"/>
      <w:szCs w:val="20"/>
      <w:lang w:val="es-ES_tradnl" w:eastAsia="ar-SA"/>
    </w:rPr>
  </w:style>
  <w:style w:type="paragraph" w:styleId="940">
    <w:name w:val="Subtítulo"/>
    <w:basedOn w:val="888"/>
    <w:next w:val="940"/>
    <w:link w:val="941"/>
    <w:uiPriority w:val="99"/>
    <w:qFormat/>
    <w:rPr>
      <w:rFonts w:ascii="Cambria" w:hAnsi="Cambria"/>
    </w:rPr>
  </w:style>
  <w:style w:type="character" w:styleId="941">
    <w:name w:val="Subtítulo Car"/>
    <w:next w:val="941"/>
    <w:link w:val="940"/>
    <w:uiPriority w:val="99"/>
    <w:rPr>
      <w:rFonts w:ascii="Cambria" w:hAnsi="Cambria" w:cs="Times New Roman"/>
      <w:sz w:val="24"/>
      <w:szCs w:val="24"/>
      <w:lang w:val="es-ES" w:eastAsia="es-ES"/>
    </w:rPr>
  </w:style>
  <w:style w:type="table" w:styleId="942">
    <w:name w:val="Tabla con cuadrícula"/>
    <w:basedOn w:val="899"/>
    <w:next w:val="942"/>
    <w:link w:val="888"/>
    <w:uiPriority w:val="99"/>
    <w:rPr>
      <w:sz w:val="20"/>
      <w:szCs w:val="20"/>
    </w:rPr>
    <w:tblPr/>
  </w:style>
  <w:style w:type="paragraph" w:styleId="943">
    <w:name w:val="Asunto del comentario"/>
    <w:basedOn w:val="935"/>
    <w:next w:val="935"/>
    <w:link w:val="944"/>
    <w:uiPriority w:val="99"/>
    <w:semiHidden/>
    <w:rPr>
      <w:b/>
      <w:bCs/>
    </w:rPr>
  </w:style>
  <w:style w:type="character" w:styleId="944">
    <w:name w:val="Asunto del comentario Car"/>
    <w:next w:val="944"/>
    <w:link w:val="943"/>
    <w:uiPriority w:val="99"/>
    <w:semiHidden/>
    <w:rPr>
      <w:rFonts w:cs="Times New Roman"/>
      <w:b/>
      <w:bCs/>
      <w:sz w:val="20"/>
      <w:szCs w:val="20"/>
      <w:lang w:val="es-ES" w:eastAsia="es-ES"/>
    </w:rPr>
  </w:style>
  <w:style w:type="paragraph" w:styleId="945">
    <w:name w:val="Pie de página"/>
    <w:basedOn w:val="888"/>
    <w:next w:val="945"/>
    <w:link w:val="946"/>
    <w:pPr>
      <w:tabs>
        <w:tab w:val="center" w:pos="4252" w:leader="none"/>
        <w:tab w:val="right" w:pos="8504" w:leader="none"/>
      </w:tabs>
    </w:pPr>
  </w:style>
  <w:style w:type="character" w:styleId="946">
    <w:name w:val="Pie de página Car"/>
    <w:next w:val="946"/>
    <w:link w:val="945"/>
    <w:uiPriority w:val="99"/>
    <w:semiHidden/>
    <w:rPr>
      <w:rFonts w:cs="Times New Roman"/>
      <w:sz w:val="24"/>
      <w:szCs w:val="24"/>
      <w:lang w:val="es-ES" w:eastAsia="es-ES"/>
    </w:rPr>
  </w:style>
  <w:style w:type="character" w:styleId="947">
    <w:name w:val="Número de página"/>
    <w:next w:val="947"/>
    <w:link w:val="888"/>
    <w:uiPriority w:val="99"/>
    <w:rPr>
      <w:rFonts w:cs="Times New Roman"/>
    </w:rPr>
  </w:style>
  <w:style w:type="paragraph" w:styleId="948">
    <w:name w:val="TitPlntlla2"/>
    <w:basedOn w:val="889"/>
    <w:next w:val="948"/>
    <w:link w:val="888"/>
    <w:uiPriority w:val="99"/>
    <w:rPr>
      <w:rFonts w:ascii="Tahoma" w:hAnsi="Tahoma" w:cs="Tahoma"/>
    </w:rPr>
  </w:style>
  <w:style w:type="paragraph" w:styleId="949">
    <w:name w:val="TitPltlla4"/>
    <w:basedOn w:val="888"/>
    <w:next w:val="949"/>
    <w:link w:val="888"/>
    <w:uiPriority w:val="99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styleId="950">
    <w:name w:val="TitPlntlla3"/>
    <w:basedOn w:val="890"/>
    <w:next w:val="950"/>
    <w:link w:val="888"/>
    <w:uiPriority w:val="99"/>
  </w:style>
  <w:style w:type="paragraph" w:styleId="951">
    <w:name w:val="TitPntlla5"/>
    <w:basedOn w:val="891"/>
    <w:next w:val="951"/>
    <w:link w:val="888"/>
    <w:uiPriority w:val="99"/>
    <w:pPr>
      <w:numPr>
        <w:ilvl w:val="0"/>
        <w:numId w:val="1"/>
      </w:numPr>
      <w:tabs>
        <w:tab w:val="left" w:pos="720" w:leader="none"/>
      </w:tabs>
    </w:pPr>
    <w:rPr/>
  </w:style>
  <w:style w:type="paragraph" w:styleId="952">
    <w:name w:val="TipPlntlla6"/>
    <w:basedOn w:val="892"/>
    <w:next w:val="952"/>
    <w:link w:val="888"/>
    <w:uiPriority w:val="99"/>
    <w:rPr>
      <w:b/>
    </w:rPr>
  </w:style>
  <w:style w:type="paragraph" w:styleId="953">
    <w:name w:val="TxtPntlla1"/>
    <w:basedOn w:val="949"/>
    <w:next w:val="953"/>
    <w:link w:val="888"/>
    <w:uiPriority w:val="99"/>
    <w:pPr>
      <w:ind w:left="0"/>
      <w:jc w:val="center"/>
    </w:pPr>
    <w:rPr>
      <w:b/>
      <w:color w:val="000000"/>
      <w:sz w:val="28"/>
    </w:rPr>
  </w:style>
  <w:style w:type="paragraph" w:styleId="954">
    <w:name w:val="TxtPlntlla2"/>
    <w:basedOn w:val="888"/>
    <w:next w:val="954"/>
    <w:link w:val="888"/>
    <w:uiPriority w:val="99"/>
    <w:rPr>
      <w:rFonts w:ascii="Verdana" w:hAnsi="Verdana" w:cs="Tahoma"/>
      <w:lang w:val="en-US" w:eastAsia="en-US"/>
    </w:rPr>
  </w:style>
  <w:style w:type="paragraph" w:styleId="955">
    <w:name w:val="Titplntilla1"/>
    <w:basedOn w:val="949"/>
    <w:next w:val="955"/>
    <w:link w:val="888"/>
    <w:uiPriority w:val="99"/>
    <w:pPr>
      <w:jc w:val="center"/>
    </w:pPr>
    <w:rPr>
      <w:rFonts w:ascii="Tahoma" w:hAnsi="Tahoma"/>
      <w:b/>
      <w:color w:val="000000"/>
      <w:sz w:val="24"/>
      <w:szCs w:val="24"/>
    </w:rPr>
  </w:style>
  <w:style w:type="paragraph" w:styleId="956">
    <w:name w:val="TxtTbla1"/>
    <w:basedOn w:val="911"/>
    <w:next w:val="956"/>
    <w:link w:val="888"/>
    <w:uiPriority w:val="99"/>
    <w:rPr>
      <w:rFonts w:ascii="Verdana" w:hAnsi="Verdana"/>
      <w:color w:val="000000"/>
      <w:sz w:val="20"/>
      <w:szCs w:val="20"/>
    </w:rPr>
  </w:style>
  <w:style w:type="paragraph" w:styleId="957">
    <w:name w:val="Párrafo de lista1"/>
    <w:basedOn w:val="888"/>
    <w:next w:val="957"/>
    <w:link w:val="888"/>
    <w:uiPriority w:val="99"/>
    <w:pPr>
      <w:contextualSpacing/>
      <w:ind w:left="72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958">
    <w:name w:val="TxtTbla2"/>
    <w:basedOn w:val="949"/>
    <w:next w:val="958"/>
    <w:link w:val="888"/>
    <w:uiPriority w:val="99"/>
    <w:pPr>
      <w:ind w:left="0"/>
    </w:pPr>
    <w:rPr>
      <w:b/>
      <w:color w:val="ffffff"/>
    </w:rPr>
  </w:style>
  <w:style w:type="paragraph" w:styleId="959">
    <w:name w:val="TxtTbla3"/>
    <w:basedOn w:val="949"/>
    <w:next w:val="959"/>
    <w:link w:val="888"/>
    <w:uiPriority w:val="99"/>
    <w:pPr>
      <w:ind w:left="0"/>
    </w:pPr>
  </w:style>
  <w:style w:type="character" w:styleId="960">
    <w:name w:val="Título 3 Car"/>
    <w:next w:val="960"/>
    <w:link w:val="891"/>
    <w:uiPriority w:val="99"/>
    <w:rPr>
      <w:rFonts w:ascii="Calibri" w:hAnsi="Calibri" w:cs="Calibri"/>
      <w:b/>
      <w:bCs/>
      <w:i/>
      <w:lang w:eastAsia="en-US"/>
    </w:rPr>
  </w:style>
  <w:style w:type="paragraph" w:styleId="961">
    <w:name w:val="Párrafo de lista"/>
    <w:basedOn w:val="888"/>
    <w:next w:val="961"/>
    <w:link w:val="975"/>
    <w:uiPriority w:val="34"/>
    <w:qFormat/>
    <w:pPr>
      <w:contextualSpacing/>
      <w:ind w:left="720"/>
    </w:pPr>
  </w:style>
  <w:style w:type="paragraph" w:styleId="962">
    <w:name w:val="Char"/>
    <w:basedOn w:val="888"/>
    <w:next w:val="962"/>
    <w:link w:val="888"/>
    <w:uiPriority w:val="99"/>
    <w:pPr>
      <w:jc w:val="both"/>
      <w:spacing w:after="160" w:line="240" w:lineRule="exact"/>
    </w:pPr>
    <w:rPr>
      <w:rFonts w:ascii="Normal" w:hAnsi="Normal"/>
      <w:b/>
      <w:bCs/>
      <w:iCs/>
      <w:sz w:val="20"/>
      <w:szCs w:val="20"/>
      <w:lang w:val="en-US" w:eastAsia="en-US"/>
    </w:rPr>
  </w:style>
  <w:style w:type="paragraph" w:styleId="963">
    <w:name w:val="z-Principio del formulario"/>
    <w:basedOn w:val="888"/>
    <w:next w:val="888"/>
    <w:link w:val="964"/>
    <w:hidden/>
    <w:uiPriority w:val="99"/>
    <w:pPr>
      <w:jc w:val="center"/>
      <w:pBdr>
        <w:bottom w:val="single" w:color="000000" w:sz="6" w:space="1"/>
      </w:pBdr>
    </w:pPr>
    <w:rPr>
      <w:rFonts w:ascii="Arial" w:hAnsi="Arial"/>
      <w:vanish/>
      <w:sz w:val="16"/>
      <w:szCs w:val="16"/>
      <w:lang w:val="en-US" w:eastAsia="en-US"/>
    </w:rPr>
  </w:style>
  <w:style w:type="character" w:styleId="964">
    <w:name w:val="z-Principio del formulario Car"/>
    <w:next w:val="964"/>
    <w:link w:val="963"/>
    <w:uiPriority w:val="99"/>
    <w:rPr>
      <w:rFonts w:ascii="Arial" w:hAnsi="Arial" w:cs="Arial"/>
      <w:vanish/>
      <w:sz w:val="16"/>
      <w:szCs w:val="16"/>
    </w:rPr>
  </w:style>
  <w:style w:type="paragraph" w:styleId="965">
    <w:name w:val="z-Final del formulario"/>
    <w:basedOn w:val="888"/>
    <w:next w:val="888"/>
    <w:link w:val="966"/>
    <w:hidden/>
    <w:uiPriority w:val="99"/>
    <w:pPr>
      <w:jc w:val="center"/>
      <w:pBdr>
        <w:top w:val="single" w:color="000000" w:sz="6" w:space="1"/>
      </w:pBdr>
    </w:pPr>
    <w:rPr>
      <w:rFonts w:ascii="Arial" w:hAnsi="Arial"/>
      <w:vanish/>
      <w:sz w:val="16"/>
      <w:szCs w:val="16"/>
      <w:lang w:val="en-US" w:eastAsia="en-US"/>
    </w:rPr>
  </w:style>
  <w:style w:type="character" w:styleId="966">
    <w:name w:val="z-Final del formulario Car"/>
    <w:next w:val="966"/>
    <w:link w:val="965"/>
    <w:uiPriority w:val="99"/>
    <w:rPr>
      <w:rFonts w:ascii="Arial" w:hAnsi="Arial" w:cs="Arial"/>
      <w:vanish/>
      <w:sz w:val="16"/>
      <w:szCs w:val="16"/>
    </w:rPr>
  </w:style>
  <w:style w:type="paragraph" w:styleId="967">
    <w:name w:val="Texto nota pie"/>
    <w:basedOn w:val="888"/>
    <w:next w:val="967"/>
    <w:link w:val="968"/>
    <w:uiPriority w:val="99"/>
    <w:rPr>
      <w:sz w:val="20"/>
      <w:szCs w:val="20"/>
      <w:lang w:val="en-US" w:eastAsia="en-US"/>
    </w:rPr>
  </w:style>
  <w:style w:type="character" w:styleId="968">
    <w:name w:val="Texto nota pie Car"/>
    <w:next w:val="968"/>
    <w:link w:val="967"/>
    <w:uiPriority w:val="99"/>
    <w:rPr>
      <w:rFonts w:cs="Times New Roman"/>
    </w:rPr>
  </w:style>
  <w:style w:type="character" w:styleId="969">
    <w:name w:val="Ref. de nota al pie"/>
    <w:next w:val="969"/>
    <w:link w:val="888"/>
    <w:uiPriority w:val="99"/>
    <w:rPr>
      <w:rFonts w:cs="Times New Roman"/>
      <w:vertAlign w:val="superscript"/>
    </w:rPr>
  </w:style>
  <w:style w:type="paragraph" w:styleId="970">
    <w:name w:val="Normal (Web)"/>
    <w:basedOn w:val="888"/>
    <w:next w:val="970"/>
    <w:link w:val="888"/>
    <w:uiPriority w:val="99"/>
    <w:semiHidden/>
    <w:unhideWhenUsed/>
    <w:pPr>
      <w:spacing w:before="100" w:beforeAutospacing="1" w:after="100" w:afterAutospacing="1"/>
    </w:pPr>
    <w:rPr>
      <w:rFonts w:eastAsia="Times New Roman"/>
    </w:rPr>
  </w:style>
  <w:style w:type="character" w:styleId="971">
    <w:name w:val="Hipervínculo visitado"/>
    <w:next w:val="971"/>
    <w:link w:val="888"/>
    <w:uiPriority w:val="99"/>
    <w:semiHidden/>
    <w:unhideWhenUsed/>
    <w:rPr>
      <w:color w:val="800080"/>
      <w:u w:val="single"/>
    </w:rPr>
  </w:style>
  <w:style w:type="paragraph" w:styleId="972">
    <w:name w:val="Texto nota al final"/>
    <w:basedOn w:val="888"/>
    <w:next w:val="972"/>
    <w:link w:val="973"/>
    <w:uiPriority w:val="99"/>
    <w:semiHidden/>
    <w:unhideWhenUsed/>
    <w:rPr>
      <w:sz w:val="20"/>
      <w:szCs w:val="20"/>
    </w:rPr>
  </w:style>
  <w:style w:type="character" w:styleId="973">
    <w:name w:val="Texto nota al final Car"/>
    <w:next w:val="973"/>
    <w:link w:val="972"/>
    <w:uiPriority w:val="99"/>
    <w:semiHidden/>
    <w:rPr>
      <w:lang w:val="es-ES" w:eastAsia="es-ES"/>
    </w:rPr>
  </w:style>
  <w:style w:type="character" w:styleId="974">
    <w:name w:val="Ref. de nota al final"/>
    <w:next w:val="974"/>
    <w:link w:val="888"/>
    <w:uiPriority w:val="99"/>
    <w:semiHidden/>
    <w:unhideWhenUsed/>
    <w:rPr>
      <w:vertAlign w:val="superscript"/>
    </w:rPr>
  </w:style>
  <w:style w:type="character" w:styleId="975">
    <w:name w:val="Párrafo de lista Car"/>
    <w:next w:val="975"/>
    <w:link w:val="961"/>
    <w:uiPriority w:val="34"/>
    <w:rPr>
      <w:sz w:val="24"/>
      <w:szCs w:val="24"/>
    </w:rPr>
  </w:style>
  <w:style w:type="character" w:styleId="4894" w:default="1">
    <w:name w:val="Default Paragraph Font"/>
    <w:uiPriority w:val="1"/>
    <w:semiHidden/>
    <w:unhideWhenUsed/>
  </w:style>
  <w:style w:type="numbering" w:styleId="4895" w:default="1">
    <w:name w:val="No List"/>
    <w:uiPriority w:val="99"/>
    <w:semiHidden/>
    <w:unhideWhenUsed/>
  </w:style>
  <w:style w:type="table" w:styleId="489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DERS - [Codigo Proyecto] - V3.0.dot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revision>15</cp:revision>
  <dcterms:created xsi:type="dcterms:W3CDTF">2018-12-13T01:15:00Z</dcterms:created>
  <dcterms:modified xsi:type="dcterms:W3CDTF">2022-10-28T16:27:25Z</dcterms:modified>
  <cp:version>1048576</cp:version>
</cp:coreProperties>
</file>