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rFonts w:hint="default"/>
          <w:bCs/>
          <w:sz w:val="28"/>
          <w:szCs w:val="28"/>
          <w:lang w:val="en"/>
        </w:rPr>
        <w:t>VIETNAM GENERAL CONFEDERATION OF LABOR</w:t>
      </w:r>
      <w:r>
        <w:rPr>
          <w:b/>
          <w:bCs/>
          <w:sz w:val="28"/>
          <w:szCs w:val="28"/>
          <w:lang w:val="en"/>
        </w:rPr>
        <w:t xml:space="preserve"> </w:t>
      </w:r>
    </w:p>
    <w:p>
      <w:pPr>
        <w:suppressAutoHyphens/>
        <w:autoSpaceDE w:val="0"/>
        <w:autoSpaceDN w:val="0"/>
        <w:adjustRightInd w:val="0"/>
        <w:jc w:val="center"/>
        <w:rPr>
          <w:sz w:val="28"/>
          <w:szCs w:val="28"/>
        </w:rPr>
      </w:pPr>
      <w:r>
        <w:rPr>
          <w:rFonts w:hint="default"/>
          <w:b/>
          <w:bCs/>
          <w:sz w:val="28"/>
          <w:szCs w:val="28"/>
          <w:lang w:val="en"/>
        </w:rPr>
        <w:t>TON DUC TH</w:t>
      </w:r>
      <w:r>
        <w:rPr>
          <w:rFonts w:hint="default"/>
          <w:b/>
          <w:bCs/>
          <w:sz w:val="28"/>
          <w:szCs w:val="28"/>
          <w:lang w:val="en-US"/>
        </w:rPr>
        <w:t>A</w:t>
      </w:r>
      <w:r>
        <w:rPr>
          <w:rFonts w:hint="default"/>
          <w:b/>
          <w:bCs/>
          <w:sz w:val="28"/>
          <w:szCs w:val="28"/>
          <w:lang w:val="en"/>
        </w:rPr>
        <w:t>NG UNIVERSITY</w:t>
      </w:r>
      <w:r>
        <w:rPr>
          <w:sz w:val="28"/>
          <w:szCs w:val="28"/>
          <w:lang w:val="vi-VN"/>
        </w:rPr>
        <w:t xml:space="preserve"> </w:t>
      </w:r>
    </w:p>
    <w:p>
      <w:pPr>
        <w:suppressAutoHyphens/>
        <w:autoSpaceDE w:val="0"/>
        <w:autoSpaceDN w:val="0"/>
        <w:adjustRightInd w:val="0"/>
        <w:jc w:val="center"/>
        <w:rPr>
          <w:sz w:val="28"/>
          <w:szCs w:val="28"/>
          <w:lang w:val="en"/>
        </w:rPr>
      </w:pPr>
      <w:r>
        <w:rPr>
          <w:rFonts w:hint="default"/>
          <w:b/>
          <w:bCs/>
          <w:sz w:val="28"/>
          <w:szCs w:val="28"/>
          <w:lang w:val="en"/>
        </w:rPr>
        <w:t>FACULTY OF INFORMATION TECHNOLOGY</w:t>
      </w:r>
      <w:r>
        <w:rPr>
          <w:b/>
          <w:bCs/>
          <w:sz w:val="28"/>
          <w:szCs w:val="28"/>
          <w:lang w:val="en"/>
        </w:rPr>
        <w:t xml:space="preserve">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1121" w:firstLineChars="350"/>
        <w:rPr>
          <w:b/>
          <w:bCs/>
          <w:sz w:val="32"/>
          <w:szCs w:val="32"/>
          <w:lang w:val="en"/>
        </w:rPr>
      </w:pPr>
      <w:r>
        <w:rPr>
          <w:rFonts w:hint="default"/>
          <w:b/>
          <w:bCs/>
          <w:sz w:val="32"/>
          <w:szCs w:val="32"/>
          <w:lang w:val="en-US"/>
        </w:rPr>
        <w:tab/>
        <w:t>REPORT</w:t>
      </w:r>
      <w:r>
        <w:rPr>
          <w:rFonts w:hint="default"/>
          <w:b/>
          <w:bCs/>
          <w:sz w:val="32"/>
          <w:szCs w:val="32"/>
          <w:lang w:val="en"/>
        </w:rPr>
        <w:t xml:space="preserve"> OF SOFTWARE ENGINEERING</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w:t>
      </w:r>
      <w:r>
        <w:rPr>
          <w:rFonts w:hint="default"/>
          <w:b/>
          <w:bCs/>
          <w:sz w:val="48"/>
          <w:szCs w:val="48"/>
          <w:lang w:val="en-US"/>
        </w:rPr>
        <w:t>FINAL PROJECT</w:t>
      </w:r>
      <w:r>
        <w:rPr>
          <w:b/>
          <w:bCs/>
          <w:sz w:val="48"/>
          <w:szCs w:val="48"/>
          <w:lang w:val="en"/>
        </w:rPr>
        <w:t>…</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rFonts w:hint="default"/>
          <w:i/>
          <w:sz w:val="28"/>
          <w:szCs w:val="28"/>
          <w:lang w:val="en"/>
        </w:rPr>
        <w:t>Instructor</w:t>
      </w:r>
      <w:r>
        <w:rPr>
          <w:sz w:val="28"/>
          <w:szCs w:val="28"/>
          <w:lang w:val="vi-VN"/>
        </w:rPr>
        <w:t xml:space="preserve">: </w:t>
      </w:r>
      <w:r>
        <w:rPr>
          <w:rFonts w:hint="default"/>
          <w:b/>
          <w:sz w:val="28"/>
          <w:szCs w:val="28"/>
          <w:lang w:val="vi-VN"/>
        </w:rPr>
        <w:t xml:space="preserve">MR. </w:t>
      </w:r>
      <w:r>
        <w:rPr>
          <w:rFonts w:hint="default"/>
          <w:b/>
          <w:sz w:val="28"/>
          <w:szCs w:val="28"/>
          <w:lang w:val="en-US"/>
        </w:rPr>
        <w:t>PHAM THAI KY TRUNG</w:t>
      </w:r>
    </w:p>
    <w:p>
      <w:pPr>
        <w:suppressAutoHyphens/>
        <w:autoSpaceDE w:val="0"/>
        <w:autoSpaceDN w:val="0"/>
        <w:adjustRightInd w:val="0"/>
        <w:spacing w:line="360" w:lineRule="auto"/>
        <w:jc w:val="right"/>
        <w:rPr>
          <w:rFonts w:hint="default"/>
          <w:b/>
          <w:bCs/>
          <w:sz w:val="28"/>
          <w:szCs w:val="28"/>
          <w:lang w:val="en-US"/>
        </w:rPr>
      </w:pPr>
      <w:r>
        <w:rPr>
          <w:rFonts w:hint="default"/>
          <w:i/>
          <w:sz w:val="28"/>
          <w:szCs w:val="28"/>
          <w:lang w:val="en-US"/>
        </w:rPr>
        <w:t>P</w:t>
      </w:r>
      <w:r>
        <w:rPr>
          <w:rFonts w:hint="default"/>
          <w:i/>
          <w:sz w:val="28"/>
          <w:szCs w:val="28"/>
          <w:lang w:val="vi-VN"/>
        </w:rPr>
        <w:t>erformer</w:t>
      </w:r>
      <w:r>
        <w:rPr>
          <w:sz w:val="28"/>
          <w:szCs w:val="28"/>
          <w:lang w:val="vi-VN"/>
        </w:rPr>
        <w:t>:</w:t>
      </w:r>
      <w:r>
        <w:rPr>
          <w:b/>
          <w:bCs/>
          <w:sz w:val="28"/>
          <w:szCs w:val="28"/>
          <w:lang w:val="vi-VN"/>
        </w:rPr>
        <w:t xml:space="preserve">   </w:t>
      </w:r>
      <w:r>
        <w:rPr>
          <w:rFonts w:hint="default"/>
          <w:b/>
          <w:bCs/>
          <w:sz w:val="28"/>
          <w:szCs w:val="28"/>
          <w:lang w:val="en-US"/>
        </w:rPr>
        <w:t>HUYNH TUAN ANH</w:t>
      </w:r>
      <w:r>
        <w:rPr>
          <w:b/>
          <w:bCs/>
          <w:sz w:val="28"/>
          <w:szCs w:val="28"/>
        </w:rPr>
        <w:t xml:space="preserve"> – </w:t>
      </w:r>
      <w:r>
        <w:rPr>
          <w:rFonts w:hint="default"/>
          <w:b/>
          <w:bCs/>
          <w:sz w:val="28"/>
          <w:szCs w:val="28"/>
          <w:lang w:val="en-US"/>
        </w:rPr>
        <w:t>521H0003</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NGUYEN CANH TUNG - 519H0360</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5" w:type="default"/>
          <w:pgSz w:w="12240" w:h="15840"/>
          <w:pgMar w:top="1985" w:right="1134" w:bottom="1701" w:left="1985" w:header="720" w:footer="720" w:gutter="0"/>
          <w:cols w:space="720" w:num="1"/>
          <w:docGrid w:linePitch="360" w:charSpace="0"/>
        </w:sectPr>
      </w:pPr>
      <w:r>
        <w:rPr>
          <w:rFonts w:hint="default"/>
          <w:b/>
          <w:bCs/>
          <w:iCs/>
          <w:sz w:val="28"/>
          <w:szCs w:val="28"/>
          <w:lang w:val="en-US"/>
        </w:rPr>
        <w:t>HO CHI MINH CITY</w:t>
      </w:r>
      <w:r>
        <w:rPr>
          <w:b/>
          <w:bCs/>
          <w:iCs/>
          <w:sz w:val="28"/>
          <w:szCs w:val="28"/>
          <w:lang w:val="vi-VN"/>
        </w:rPr>
        <w:t>,</w:t>
      </w:r>
      <w:r>
        <w:rPr>
          <w:rFonts w:hint="default"/>
          <w:b/>
          <w:bCs/>
          <w:iCs/>
          <w:sz w:val="28"/>
          <w:szCs w:val="28"/>
          <w:lang w:val="en-US"/>
        </w:rPr>
        <w:t xml:space="preserve"> </w:t>
      </w:r>
      <w:r>
        <w:rPr>
          <w:b/>
          <w:bCs/>
          <w:iCs/>
          <w:sz w:val="28"/>
          <w:szCs w:val="28"/>
          <w:lang w:val="vi-VN"/>
        </w:rPr>
        <w:t>20</w:t>
      </w:r>
      <w:r>
        <w:rPr>
          <w:rFonts w:hint="default"/>
          <w:b/>
          <w:bCs/>
          <w:iCs/>
          <w:sz w:val="28"/>
          <w:szCs w:val="28"/>
          <w:lang w:val="en-US"/>
        </w:rPr>
        <w:t>23</w:t>
      </w:r>
    </w:p>
    <w:p>
      <w:pPr>
        <w:suppressAutoHyphens/>
        <w:autoSpaceDE w:val="0"/>
        <w:autoSpaceDN w:val="0"/>
        <w:adjustRightInd w:val="0"/>
        <w:ind w:firstLine="720"/>
        <w:jc w:val="center"/>
        <w:rPr>
          <w:rFonts w:hint="default"/>
          <w:bCs/>
          <w:sz w:val="28"/>
          <w:szCs w:val="28"/>
          <w:lang w:val="vi-VN"/>
        </w:rPr>
      </w:pPr>
      <w:r>
        <w:rPr>
          <w:rFonts w:hint="default"/>
          <w:bCs/>
          <w:sz w:val="28"/>
          <w:szCs w:val="28"/>
          <w:lang w:val="vi-VN"/>
        </w:rPr>
        <w:t xml:space="preserve">VIETNAM GENERAL CONFEDERATION OF LABOR </w:t>
      </w:r>
    </w:p>
    <w:p>
      <w:pPr>
        <w:suppressAutoHyphens/>
        <w:autoSpaceDE w:val="0"/>
        <w:autoSpaceDN w:val="0"/>
        <w:adjustRightInd w:val="0"/>
        <w:ind w:firstLine="720"/>
        <w:jc w:val="center"/>
        <w:rPr>
          <w:rFonts w:hint="default"/>
          <w:b/>
          <w:bCs w:val="0"/>
          <w:sz w:val="28"/>
          <w:szCs w:val="28"/>
          <w:lang w:val="vi-VN"/>
        </w:rPr>
      </w:pPr>
      <w:r>
        <w:rPr>
          <w:rFonts w:hint="default"/>
          <w:b/>
          <w:bCs w:val="0"/>
          <w:sz w:val="28"/>
          <w:szCs w:val="28"/>
          <w:lang w:val="vi-VN"/>
        </w:rPr>
        <w:t xml:space="preserve">TON DUC THANG UNIVERSITY </w:t>
      </w:r>
    </w:p>
    <w:p>
      <w:pPr>
        <w:suppressAutoHyphens/>
        <w:autoSpaceDE w:val="0"/>
        <w:autoSpaceDN w:val="0"/>
        <w:adjustRightInd w:val="0"/>
        <w:ind w:firstLine="720"/>
        <w:jc w:val="center"/>
        <w:rPr>
          <w:b/>
          <w:bCs w:val="0"/>
          <w:lang w:val="en"/>
        </w:rPr>
      </w:pPr>
      <w:r>
        <w:rPr>
          <w:rFonts w:hint="default"/>
          <w:b/>
          <w:bCs w:val="0"/>
          <w:sz w:val="28"/>
          <w:szCs w:val="28"/>
          <w:lang w:val="vi-VN"/>
        </w:rPr>
        <w:t>FACULTY OF INFORMATION TECHNOLOGY</w:t>
      </w: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1838" w:firstLineChars="574"/>
        <w:jc w:val="both"/>
        <w:rPr>
          <w:b/>
          <w:bCs/>
          <w:sz w:val="32"/>
          <w:szCs w:val="32"/>
          <w:lang w:val="en"/>
        </w:rPr>
      </w:pPr>
      <w:r>
        <w:rPr>
          <w:rFonts w:hint="default"/>
          <w:b/>
          <w:bCs/>
          <w:sz w:val="32"/>
          <w:szCs w:val="32"/>
          <w:lang w:val="en-US"/>
        </w:rPr>
        <w:t>REPORT</w:t>
      </w:r>
      <w:r>
        <w:rPr>
          <w:rFonts w:hint="default"/>
          <w:b/>
          <w:bCs/>
          <w:sz w:val="32"/>
          <w:szCs w:val="32"/>
          <w:lang w:val="en"/>
        </w:rPr>
        <w:t xml:space="preserve"> OF SOFTWARE ENGINEERING</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w:t>
      </w:r>
      <w:r>
        <w:rPr>
          <w:rFonts w:hint="default"/>
          <w:b/>
          <w:bCs/>
          <w:sz w:val="48"/>
          <w:szCs w:val="48"/>
          <w:lang w:val="en-US"/>
        </w:rPr>
        <w:t>FINAL PROJECT</w:t>
      </w:r>
      <w:r>
        <w:rPr>
          <w:b/>
          <w:bCs/>
          <w:sz w:val="48"/>
          <w:szCs w:val="48"/>
          <w:lang w:val="en"/>
        </w:rPr>
        <w:t>…</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rFonts w:hint="default"/>
          <w:sz w:val="28"/>
          <w:szCs w:val="28"/>
          <w:lang w:val="en-US"/>
        </w:rPr>
      </w:pPr>
      <w:r>
        <w:rPr>
          <w:rFonts w:hint="default"/>
          <w:sz w:val="28"/>
          <w:szCs w:val="28"/>
          <w:lang w:val="en"/>
        </w:rPr>
        <w:t>Instructor</w:t>
      </w:r>
      <w:r>
        <w:rPr>
          <w:sz w:val="28"/>
          <w:szCs w:val="28"/>
          <w:lang w:val="vi-VN"/>
        </w:rPr>
        <w:t xml:space="preserve">: </w:t>
      </w:r>
      <w:r>
        <w:rPr>
          <w:rFonts w:hint="default"/>
          <w:b/>
          <w:sz w:val="28"/>
          <w:szCs w:val="28"/>
          <w:lang w:val="en-US"/>
        </w:rPr>
        <w:t>MR. PHAM THAI KY TRUNG</w:t>
      </w:r>
    </w:p>
    <w:p>
      <w:pPr>
        <w:suppressAutoHyphens/>
        <w:wordWrap w:val="0"/>
        <w:autoSpaceDE w:val="0"/>
        <w:autoSpaceDN w:val="0"/>
        <w:adjustRightInd w:val="0"/>
        <w:jc w:val="right"/>
        <w:rPr>
          <w:rFonts w:hint="default"/>
          <w:b/>
          <w:bCs/>
          <w:sz w:val="28"/>
          <w:szCs w:val="28"/>
          <w:lang w:val="en-US"/>
        </w:rPr>
      </w:pPr>
      <w:r>
        <w:rPr>
          <w:rFonts w:hint="default"/>
          <w:sz w:val="28"/>
          <w:szCs w:val="28"/>
          <w:lang w:val="vi-VN"/>
        </w:rPr>
        <w:t>Performer</w:t>
      </w:r>
      <w:r>
        <w:rPr>
          <w:sz w:val="28"/>
          <w:szCs w:val="28"/>
          <w:lang w:val="vi-VN"/>
        </w:rPr>
        <w:t>:</w:t>
      </w:r>
      <w:r>
        <w:rPr>
          <w:b/>
          <w:bCs/>
          <w:sz w:val="28"/>
          <w:szCs w:val="28"/>
          <w:lang w:val="vi-VN"/>
        </w:rPr>
        <w:t xml:space="preserve">    </w:t>
      </w:r>
      <w:r>
        <w:rPr>
          <w:rFonts w:hint="default"/>
          <w:b/>
          <w:bCs/>
          <w:sz w:val="28"/>
          <w:szCs w:val="28"/>
          <w:lang w:val="en-US"/>
        </w:rPr>
        <w:t>HUYNH TUAN ANH</w:t>
      </w:r>
    </w:p>
    <w:p>
      <w:pPr>
        <w:suppressAutoHyphens/>
        <w:wordWrap w:val="0"/>
        <w:autoSpaceDE w:val="0"/>
        <w:autoSpaceDN w:val="0"/>
        <w:adjustRightInd w:val="0"/>
        <w:jc w:val="right"/>
        <w:rPr>
          <w:rFonts w:hint="default"/>
          <w:b/>
          <w:bCs/>
          <w:sz w:val="28"/>
          <w:szCs w:val="28"/>
          <w:lang w:val="en-US"/>
        </w:rPr>
      </w:pPr>
      <w:r>
        <w:rPr>
          <w:rFonts w:hint="default"/>
          <w:b/>
          <w:bCs/>
          <w:sz w:val="28"/>
          <w:szCs w:val="28"/>
          <w:lang w:val="en-US"/>
        </w:rPr>
        <w:t>NGUYEN CANH TUNG</w:t>
      </w:r>
    </w:p>
    <w:p>
      <w:pPr>
        <w:suppressAutoHyphens/>
        <w:autoSpaceDE w:val="0"/>
        <w:autoSpaceDN w:val="0"/>
        <w:adjustRightInd w:val="0"/>
        <w:jc w:val="right"/>
        <w:rPr>
          <w:rFonts w:hint="default"/>
          <w:sz w:val="28"/>
          <w:szCs w:val="28"/>
          <w:lang w:val="en-US"/>
        </w:rPr>
      </w:pPr>
    </w:p>
    <w:p>
      <w:pPr>
        <w:suppressAutoHyphens/>
        <w:autoSpaceDE w:val="0"/>
        <w:autoSpaceDN w:val="0"/>
        <w:adjustRightInd w:val="0"/>
        <w:jc w:val="right"/>
        <w:rPr>
          <w:rFonts w:hint="default"/>
          <w:sz w:val="28"/>
          <w:szCs w:val="28"/>
          <w:lang w:val="en-US"/>
        </w:rPr>
      </w:pPr>
    </w:p>
    <w:p>
      <w:pPr>
        <w:suppressAutoHyphens/>
        <w:autoSpaceDE w:val="0"/>
        <w:autoSpaceDN w:val="0"/>
        <w:adjustRightInd w:val="0"/>
        <w:jc w:val="both"/>
        <w:rPr>
          <w:rFonts w:hint="default"/>
          <w:sz w:val="28"/>
          <w:szCs w:val="28"/>
          <w:lang w:val="en-US"/>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pgSz w:w="12240" w:h="15840"/>
          <w:pgMar w:top="1985" w:right="1134" w:bottom="1701" w:left="1985" w:header="720" w:footer="720" w:gutter="0"/>
          <w:cols w:space="720" w:num="1"/>
          <w:docGrid w:linePitch="360" w:charSpace="0"/>
        </w:sectPr>
      </w:pPr>
      <w:r>
        <w:rPr>
          <w:rFonts w:hint="default"/>
          <w:b/>
          <w:bCs/>
          <w:iCs/>
          <w:sz w:val="28"/>
          <w:szCs w:val="28"/>
          <w:lang w:val="en-US"/>
        </w:rPr>
        <w:t>HO CHI MINH CITY</w:t>
      </w:r>
      <w:r>
        <w:rPr>
          <w:b/>
          <w:bCs/>
          <w:iCs/>
          <w:sz w:val="28"/>
          <w:szCs w:val="28"/>
          <w:lang w:val="vi-VN"/>
        </w:rPr>
        <w:t>,</w:t>
      </w:r>
      <w:r>
        <w:rPr>
          <w:rFonts w:hint="default"/>
          <w:b/>
          <w:bCs/>
          <w:iCs/>
          <w:sz w:val="28"/>
          <w:szCs w:val="28"/>
          <w:lang w:val="en-US"/>
        </w:rPr>
        <w:t xml:space="preserve"> </w:t>
      </w:r>
      <w:r>
        <w:rPr>
          <w:b/>
          <w:bCs/>
          <w:iCs/>
          <w:sz w:val="28"/>
          <w:szCs w:val="28"/>
          <w:lang w:val="vi-VN"/>
        </w:rPr>
        <w:t>20</w:t>
      </w:r>
      <w:r>
        <w:rPr>
          <w:rFonts w:hint="default"/>
          <w:b/>
          <w:bCs/>
          <w:iCs/>
          <w:sz w:val="28"/>
          <w:szCs w:val="28"/>
          <w:lang w:val="en-US"/>
        </w:rPr>
        <w:t>23</w:t>
      </w:r>
    </w:p>
    <w:p>
      <w:pPr>
        <w:pStyle w:val="35"/>
        <w:jc w:val="center"/>
        <w:outlineLvl w:val="0"/>
        <w:rPr>
          <w:rFonts w:hint="default"/>
          <w:lang w:val="en-US"/>
        </w:rPr>
      </w:pPr>
      <w:bookmarkStart w:id="0" w:name="_Toc18019"/>
      <w:r>
        <w:rPr>
          <w:rFonts w:hint="default"/>
          <w:lang w:val="en-US"/>
        </w:rPr>
        <w:t>THANK YOU</w:t>
      </w:r>
      <w:bookmarkEnd w:id="0"/>
    </w:p>
    <w:p>
      <w:pPr>
        <w:pStyle w:val="29"/>
        <w:rPr>
          <w:b/>
          <w:bCs/>
          <w:sz w:val="32"/>
          <w:szCs w:val="32"/>
          <w:lang w:val="vi-VN"/>
        </w:rPr>
      </w:pPr>
      <w:r>
        <w:rPr>
          <w:rFonts w:hint="default"/>
          <w:lang w:val="en-US"/>
        </w:rPr>
        <w:t>We</w:t>
      </w:r>
      <w:r>
        <w:rPr>
          <w:rFonts w:hint="default"/>
          <w:lang w:val="vi-VN"/>
        </w:rPr>
        <w:t xml:space="preserve"> would like to express </w:t>
      </w:r>
      <w:r>
        <w:rPr>
          <w:rFonts w:hint="default"/>
          <w:lang w:val="en-US"/>
        </w:rPr>
        <w:t>our</w:t>
      </w:r>
      <w:r>
        <w:rPr>
          <w:rFonts w:hint="default"/>
          <w:lang w:val="vi-VN"/>
        </w:rPr>
        <w:t xml:space="preserve"> sincere thanks to the Faculty of Information Technology for allowing </w:t>
      </w:r>
      <w:r>
        <w:rPr>
          <w:rFonts w:hint="default"/>
          <w:lang w:val="en-US"/>
        </w:rPr>
        <w:t>us</w:t>
      </w:r>
      <w:r>
        <w:rPr>
          <w:rFonts w:hint="default"/>
          <w:lang w:val="vi-VN"/>
        </w:rPr>
        <w:t xml:space="preserve"> to write this thesis. At the same time, </w:t>
      </w:r>
      <w:r>
        <w:rPr>
          <w:rFonts w:hint="default"/>
          <w:lang w:val="en-US"/>
        </w:rPr>
        <w:t>we</w:t>
      </w:r>
      <w:r>
        <w:rPr>
          <w:rFonts w:hint="default"/>
          <w:lang w:val="vi-VN"/>
        </w:rPr>
        <w:t xml:space="preserve"> would like to express my deep gratitude to Mr. </w:t>
      </w:r>
      <w:r>
        <w:rPr>
          <w:rFonts w:hint="default"/>
          <w:lang w:val="en-US"/>
        </w:rPr>
        <w:t>Pham Thai Ky Trung</w:t>
      </w:r>
      <w:r>
        <w:rPr>
          <w:rFonts w:hint="default"/>
          <w:lang w:val="vi-VN"/>
        </w:rPr>
        <w:t xml:space="preserve"> for guiding </w:t>
      </w:r>
      <w:r>
        <w:rPr>
          <w:rFonts w:hint="default"/>
          <w:lang w:val="en-US"/>
        </w:rPr>
        <w:t>us</w:t>
      </w:r>
      <w:r>
        <w:rPr>
          <w:rFonts w:hint="default"/>
          <w:lang w:val="vi-VN"/>
        </w:rPr>
        <w:t xml:space="preserve"> during the time of studying </w:t>
      </w:r>
      <w:r>
        <w:rPr>
          <w:rFonts w:hint="default"/>
          <w:lang w:val="en-US"/>
        </w:rPr>
        <w:t>Software Engineering</w:t>
      </w:r>
      <w:r>
        <w:rPr>
          <w:rFonts w:hint="default"/>
          <w:lang w:val="vi-VN"/>
        </w:rPr>
        <w:t xml:space="preserve"> and providing enough knowledge for </w:t>
      </w:r>
      <w:r>
        <w:rPr>
          <w:rFonts w:hint="default"/>
          <w:lang w:val="en-US"/>
        </w:rPr>
        <w:t>us</w:t>
      </w:r>
      <w:r>
        <w:rPr>
          <w:rFonts w:hint="default"/>
          <w:lang w:val="vi-VN"/>
        </w:rPr>
        <w:t xml:space="preserve"> to make this report.</w:t>
      </w:r>
      <w:r>
        <w:rPr>
          <w:b/>
          <w:bCs/>
          <w:sz w:val="32"/>
          <w:szCs w:val="32"/>
          <w:lang w:val="vi-VN"/>
        </w:rPr>
        <w:br w:type="page"/>
      </w:r>
    </w:p>
    <w:p>
      <w:pPr>
        <w:jc w:val="center"/>
        <w:rPr>
          <w:rFonts w:hint="default"/>
          <w:b/>
          <w:sz w:val="32"/>
          <w:szCs w:val="32"/>
          <w:lang w:val="en-US"/>
        </w:rPr>
      </w:pPr>
      <w:r>
        <w:rPr>
          <w:rFonts w:hint="default"/>
          <w:b/>
          <w:sz w:val="32"/>
          <w:szCs w:val="32"/>
          <w:lang w:val="en-US"/>
        </w:rPr>
        <w:t>PROJECT COMPLETED AT</w:t>
      </w:r>
    </w:p>
    <w:p>
      <w:pPr>
        <w:jc w:val="center"/>
        <w:rPr>
          <w:rFonts w:hint="default"/>
          <w:b/>
          <w:sz w:val="32"/>
          <w:szCs w:val="32"/>
          <w:lang w:val="en-US"/>
        </w:rPr>
      </w:pPr>
      <w:r>
        <w:rPr>
          <w:b/>
          <w:sz w:val="32"/>
          <w:szCs w:val="32"/>
          <w:lang w:val="vi-VN"/>
        </w:rPr>
        <w:t>T</w:t>
      </w:r>
      <w:r>
        <w:rPr>
          <w:rFonts w:hint="default"/>
          <w:b/>
          <w:sz w:val="32"/>
          <w:szCs w:val="32"/>
          <w:lang w:val="en-US"/>
        </w:rPr>
        <w:t>ON DUC THANG UNIVERSITY</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rFonts w:hint="default"/>
          <w:sz w:val="26"/>
          <w:szCs w:val="26"/>
          <w:lang w:val="vi-VN"/>
        </w:rPr>
      </w:pPr>
      <w:r>
        <w:rPr>
          <w:rFonts w:hint="default"/>
          <w:sz w:val="26"/>
          <w:szCs w:val="26"/>
          <w:lang w:val="en-US"/>
        </w:rPr>
        <w:t>We</w:t>
      </w:r>
      <w:r>
        <w:rPr>
          <w:rFonts w:hint="default"/>
          <w:sz w:val="26"/>
          <w:szCs w:val="26"/>
          <w:lang w:val="vi-VN"/>
        </w:rPr>
        <w:t xml:space="preserve"> hereby declare that this is the product of </w:t>
      </w:r>
      <w:r>
        <w:rPr>
          <w:rFonts w:hint="default"/>
          <w:sz w:val="26"/>
          <w:szCs w:val="26"/>
          <w:lang w:val="en-US"/>
        </w:rPr>
        <w:t>our</w:t>
      </w:r>
      <w:r>
        <w:rPr>
          <w:rFonts w:hint="default"/>
          <w:sz w:val="26"/>
          <w:szCs w:val="26"/>
          <w:lang w:val="vi-VN"/>
        </w:rPr>
        <w:t xml:space="preserve"> own project and under the guidance of Mr. </w:t>
      </w:r>
      <w:r>
        <w:rPr>
          <w:rFonts w:hint="default"/>
          <w:sz w:val="26"/>
          <w:szCs w:val="26"/>
          <w:lang w:val="en-US"/>
        </w:rPr>
        <w:t>Pham Thai Ky Trung</w:t>
      </w:r>
      <w:r>
        <w:rPr>
          <w:rFonts w:hint="default"/>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pPr>
        <w:autoSpaceDE w:val="0"/>
        <w:autoSpaceDN w:val="0"/>
        <w:adjustRightInd w:val="0"/>
        <w:spacing w:line="360" w:lineRule="auto"/>
        <w:ind w:firstLine="720"/>
        <w:jc w:val="both"/>
        <w:rPr>
          <w:rFonts w:hint="default"/>
          <w:sz w:val="26"/>
          <w:szCs w:val="26"/>
          <w:lang w:val="vi-VN"/>
        </w:rPr>
      </w:pPr>
      <w:r>
        <w:rPr>
          <w:rFonts w:hint="default"/>
          <w:sz w:val="26"/>
          <w:szCs w:val="26"/>
          <w:lang w:val="vi-VN"/>
        </w:rPr>
        <w:t>In addition, the project also uses a number of comments, assessments as well as data from other authors, other agencies and organizations, with citations and source annotations.</w:t>
      </w:r>
    </w:p>
    <w:p>
      <w:pPr>
        <w:autoSpaceDE w:val="0"/>
        <w:autoSpaceDN w:val="0"/>
        <w:adjustRightInd w:val="0"/>
        <w:spacing w:line="360" w:lineRule="auto"/>
        <w:ind w:firstLine="720"/>
        <w:jc w:val="both"/>
        <w:rPr>
          <w:i/>
          <w:sz w:val="26"/>
          <w:szCs w:val="26"/>
          <w:lang w:val="vi-VN"/>
        </w:rPr>
      </w:pPr>
      <w:r>
        <w:rPr>
          <w:rFonts w:hint="default"/>
          <w:b/>
          <w:bCs/>
          <w:sz w:val="26"/>
          <w:szCs w:val="26"/>
          <w:lang w:val="vi-VN"/>
        </w:rPr>
        <w:t xml:space="preserve">If it is discovered that there is any fraud, </w:t>
      </w:r>
      <w:r>
        <w:rPr>
          <w:rFonts w:hint="default"/>
          <w:b/>
          <w:bCs/>
          <w:sz w:val="26"/>
          <w:szCs w:val="26"/>
          <w:lang w:val="en-US"/>
        </w:rPr>
        <w:t xml:space="preserve">We </w:t>
      </w:r>
      <w:r>
        <w:rPr>
          <w:rFonts w:hint="default"/>
          <w:b/>
          <w:bCs/>
          <w:sz w:val="26"/>
          <w:szCs w:val="26"/>
          <w:lang w:val="vi-VN"/>
        </w:rPr>
        <w:t xml:space="preserve">would like to take full responsibility for the content of </w:t>
      </w:r>
      <w:r>
        <w:rPr>
          <w:rFonts w:hint="default"/>
          <w:b/>
          <w:bCs/>
          <w:sz w:val="26"/>
          <w:szCs w:val="26"/>
          <w:lang w:val="en-US"/>
        </w:rPr>
        <w:t>our</w:t>
      </w:r>
      <w:r>
        <w:rPr>
          <w:rFonts w:hint="default"/>
          <w:b/>
          <w:bCs/>
          <w:sz w:val="26"/>
          <w:szCs w:val="26"/>
          <w:lang w:val="vi-VN"/>
        </w:rPr>
        <w:t xml:space="preserve"> project.</w:t>
      </w:r>
      <w:r>
        <w:rPr>
          <w:rFonts w:hint="default"/>
          <w:sz w:val="26"/>
          <w:szCs w:val="26"/>
          <w:lang w:val="vi-VN"/>
        </w:rPr>
        <w:t xml:space="preserve"> Ton Duc Thang University is not related to copyright and copyright violations caused by me during the implementation process (if any).</w:t>
      </w:r>
    </w:p>
    <w:p>
      <w:pPr>
        <w:autoSpaceDE w:val="0"/>
        <w:autoSpaceDN w:val="0"/>
        <w:adjustRightInd w:val="0"/>
        <w:spacing w:line="360" w:lineRule="auto"/>
        <w:ind w:left="3600"/>
        <w:jc w:val="center"/>
        <w:rPr>
          <w:i/>
          <w:sz w:val="26"/>
          <w:szCs w:val="26"/>
          <w:lang w:val="vi-VN"/>
        </w:rPr>
      </w:pPr>
      <w:r>
        <w:rPr>
          <w:rFonts w:hint="default"/>
          <w:i/>
          <w:sz w:val="26"/>
          <w:szCs w:val="26"/>
          <w:lang w:val="en-US"/>
        </w:rPr>
        <w:t>Ho Chi Minh City</w:t>
      </w:r>
      <w:r>
        <w:rPr>
          <w:i/>
          <w:sz w:val="26"/>
          <w:szCs w:val="26"/>
          <w:lang w:val="vi-VN"/>
        </w:rPr>
        <w:t xml:space="preserve">, </w:t>
      </w:r>
      <w:r>
        <w:rPr>
          <w:rFonts w:hint="default"/>
          <w:i/>
          <w:sz w:val="26"/>
          <w:szCs w:val="26"/>
          <w:lang w:val="en-US"/>
        </w:rPr>
        <w:t>2023 April 13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rFonts w:hint="default"/>
          <w:i/>
          <w:sz w:val="26"/>
          <w:szCs w:val="26"/>
          <w:lang w:val="vi-VN"/>
        </w:rPr>
        <w:t>Author</w:t>
      </w:r>
    </w:p>
    <w:p>
      <w:pPr>
        <w:tabs>
          <w:tab w:val="center" w:pos="6379"/>
        </w:tabs>
        <w:spacing w:after="200" w:line="276" w:lineRule="auto"/>
        <w:rPr>
          <w:i/>
          <w:sz w:val="26"/>
          <w:szCs w:val="26"/>
          <w:lang w:val="vi-VN"/>
        </w:rPr>
      </w:pPr>
      <w:r>
        <w:rPr>
          <w:i/>
          <w:sz w:val="26"/>
          <w:szCs w:val="26"/>
          <w:lang w:val="vi-VN"/>
        </w:rPr>
        <w:tab/>
      </w:r>
      <w:r>
        <w:rPr>
          <w:i/>
          <w:sz w:val="26"/>
          <w:szCs w:val="26"/>
          <w:lang w:val="vi-VN"/>
        </w:rPr>
        <w:t>(</w:t>
      </w:r>
      <w:r>
        <w:rPr>
          <w:rFonts w:hint="default"/>
          <w:i/>
          <w:sz w:val="26"/>
          <w:szCs w:val="26"/>
          <w:lang w:val="vi-VN"/>
        </w:rPr>
        <w:t>Sign and write your full name</w:t>
      </w:r>
      <w:r>
        <w:rPr>
          <w:i/>
          <w:sz w:val="26"/>
          <w:szCs w:val="26"/>
          <w:lang w:val="vi-VN"/>
        </w:rPr>
        <w:t>)</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Huynh Tuan Anh</w:t>
      </w: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Nguyen Canh Tung</w:t>
      </w:r>
    </w:p>
    <w:p>
      <w:pPr>
        <w:tabs>
          <w:tab w:val="center" w:pos="6379"/>
        </w:tabs>
        <w:spacing w:after="200" w:line="276" w:lineRule="auto"/>
        <w:rPr>
          <w:rFonts w:hint="default"/>
          <w:i/>
          <w:sz w:val="26"/>
          <w:szCs w:val="26"/>
          <w:lang w:val="vi-VN"/>
        </w:rPr>
      </w:pPr>
    </w:p>
    <w:p>
      <w:pPr>
        <w:pStyle w:val="35"/>
        <w:jc w:val="center"/>
        <w:outlineLvl w:val="0"/>
        <w:rPr>
          <w:lang w:val="vi-VN"/>
        </w:rPr>
      </w:pPr>
      <w:bookmarkStart w:id="1" w:name="_Toc24401"/>
      <w:r>
        <w:rPr>
          <w:rFonts w:hint="default"/>
          <w:lang w:val="vi-VN"/>
        </w:rPr>
        <w:t>TEACHER'S CONFIRMATION AND ASSESSMENT SECTION</w:t>
      </w:r>
      <w:bookmarkEnd w:id="1"/>
    </w:p>
    <w:p>
      <w:pPr>
        <w:pStyle w:val="29"/>
        <w:rPr>
          <w:b/>
          <w:lang w:val="vi-VN"/>
        </w:rPr>
      </w:pPr>
      <w:r>
        <w:rPr>
          <w:rFonts w:hint="default"/>
          <w:b/>
          <w:lang w:val="vi-VN"/>
        </w:rPr>
        <w:t>The confirmation part of the instructor</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rFonts w:hint="default"/>
          <w:lang w:val="en-US"/>
        </w:rPr>
        <w:t>Ho Chi Minh City</w:t>
      </w:r>
      <w:r>
        <w:rPr>
          <w:lang w:val="vi-VN"/>
        </w:rPr>
        <w:t xml:space="preserve">, </w:t>
      </w:r>
      <w:r>
        <w:rPr>
          <w:rFonts w:hint="default"/>
          <w:lang w:val="en-US"/>
        </w:rPr>
        <w:t>year</w:t>
      </w:r>
      <w:r>
        <w:rPr>
          <w:lang w:val="vi-VN"/>
        </w:rPr>
        <w:t xml:space="preserve">     </w:t>
      </w:r>
      <w:r>
        <w:rPr>
          <w:rFonts w:hint="default"/>
          <w:lang w:val="en-US"/>
        </w:rPr>
        <w:t>month</w:t>
      </w:r>
      <w:r>
        <w:rPr>
          <w:lang w:val="vi-VN"/>
        </w:rPr>
        <w:t xml:space="preserve">   </w:t>
      </w:r>
      <w:r>
        <w:rPr>
          <w:rFonts w:hint="default"/>
          <w:lang w:val="en-US"/>
        </w:rPr>
        <w:t>day</w:t>
      </w:r>
      <w:r>
        <w:rPr>
          <w:lang w:val="vi-VN"/>
        </w:rPr>
        <w:t xml:space="preserve">   </w:t>
      </w:r>
    </w:p>
    <w:p>
      <w:pPr>
        <w:tabs>
          <w:tab w:val="center" w:pos="6237"/>
        </w:tabs>
        <w:spacing w:line="276" w:lineRule="auto"/>
        <w:rPr>
          <w:lang w:val="vi-VN"/>
        </w:rPr>
      </w:pPr>
      <w:r>
        <w:rPr>
          <w:lang w:val="vi-VN"/>
        </w:rPr>
        <w:tab/>
      </w:r>
      <w:r>
        <w:rPr>
          <w:lang w:val="vi-VN"/>
        </w:rPr>
        <w:t>(</w:t>
      </w:r>
      <w:r>
        <w:rPr>
          <w:rFonts w:hint="default"/>
          <w:lang w:val="vi-VN"/>
        </w:rPr>
        <w:t>Sign and write your full name</w:t>
      </w:r>
      <w:r>
        <w:rPr>
          <w:lang w:val="vi-VN"/>
        </w:rPr>
        <w:t>)</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rFonts w:hint="default"/>
          <w:b/>
          <w:lang w:val="vi-VN"/>
        </w:rPr>
        <w:t>The evaluation part of the teacher who marks the test</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rFonts w:hint="default"/>
          <w:lang w:val="en-US"/>
        </w:rPr>
        <w:t>Ho Chi Minh City</w:t>
      </w:r>
      <w:r>
        <w:rPr>
          <w:lang w:val="vi-VN"/>
        </w:rPr>
        <w:t xml:space="preserve">, </w:t>
      </w:r>
      <w:r>
        <w:rPr>
          <w:rFonts w:hint="default"/>
          <w:lang w:val="en-US"/>
        </w:rPr>
        <w:t>year</w:t>
      </w:r>
      <w:r>
        <w:rPr>
          <w:lang w:val="vi-VN"/>
        </w:rPr>
        <w:t xml:space="preserve">     </w:t>
      </w:r>
      <w:r>
        <w:rPr>
          <w:rFonts w:hint="default"/>
          <w:lang w:val="en-US"/>
        </w:rPr>
        <w:t>month</w:t>
      </w:r>
      <w:r>
        <w:rPr>
          <w:lang w:val="vi-VN"/>
        </w:rPr>
        <w:t xml:space="preserve">   </w:t>
      </w:r>
      <w:r>
        <w:rPr>
          <w:rFonts w:hint="default"/>
          <w:lang w:val="en-US"/>
        </w:rPr>
        <w:t>day</w:t>
      </w:r>
      <w:r>
        <w:rPr>
          <w:lang w:val="vi-VN"/>
        </w:rPr>
        <w:t xml:space="preserve">    </w:t>
      </w:r>
    </w:p>
    <w:p>
      <w:pPr>
        <w:tabs>
          <w:tab w:val="center" w:pos="6237"/>
        </w:tabs>
        <w:spacing w:line="276" w:lineRule="auto"/>
        <w:rPr>
          <w:lang w:val="vi-VN"/>
        </w:rPr>
      </w:pPr>
      <w:r>
        <w:rPr>
          <w:lang w:val="vi-VN"/>
        </w:rPr>
        <w:tab/>
      </w:r>
      <w:r>
        <w:rPr>
          <w:lang w:val="vi-VN"/>
        </w:rPr>
        <w:t>(</w:t>
      </w:r>
      <w:r>
        <w:rPr>
          <w:rFonts w:hint="default"/>
          <w:lang w:val="vi-VN"/>
        </w:rPr>
        <w:t>Sign and write your full name</w:t>
      </w:r>
      <w:r>
        <w:rPr>
          <w:lang w:val="vi-VN"/>
        </w:rPr>
        <w:t>)</w:t>
      </w:r>
    </w:p>
    <w:p>
      <w:pPr>
        <w:spacing w:after="200" w:line="276" w:lineRule="auto"/>
        <w:rPr>
          <w:lang w:val="vi-VN"/>
        </w:rPr>
      </w:pPr>
    </w:p>
    <w:p>
      <w:pPr>
        <w:pStyle w:val="36"/>
        <w:rPr>
          <w:sz w:val="32"/>
          <w:szCs w:val="32"/>
          <w:lang w:val="vi-VN"/>
        </w:rPr>
      </w:pPr>
      <w:r>
        <w:rPr>
          <w:lang w:val="vi-VN"/>
        </w:rPr>
        <w:br w:type="page"/>
      </w:r>
    </w:p>
    <w:p>
      <w:pPr>
        <w:pStyle w:val="35"/>
        <w:jc w:val="center"/>
        <w:outlineLvl w:val="0"/>
        <w:rPr>
          <w:lang w:val="vi-VN"/>
        </w:rPr>
      </w:pPr>
      <w:bookmarkStart w:id="2" w:name="_Toc6772"/>
      <w:r>
        <w:rPr>
          <w:rFonts w:hint="default"/>
          <w:lang w:val="vi-VN"/>
        </w:rPr>
        <w:t>SUMMARY</w:t>
      </w:r>
      <w:bookmarkEnd w:id="2"/>
    </w:p>
    <w:p>
      <w:pPr>
        <w:pStyle w:val="29"/>
        <w:rPr>
          <w:lang w:val="vi-VN"/>
        </w:rPr>
      </w:pPr>
    </w:p>
    <w:p>
      <w:pPr>
        <w:pStyle w:val="29"/>
        <w:rPr>
          <w:rFonts w:hint="default"/>
          <w:lang w:val="vi-VN"/>
        </w:rPr>
      </w:pPr>
      <w:r>
        <w:rPr>
          <w:rFonts w:hint="default"/>
          <w:lang w:val="vi-VN"/>
        </w:rPr>
        <w:t xml:space="preserve">In this essay, </w:t>
      </w:r>
      <w:r>
        <w:rPr>
          <w:rFonts w:hint="default"/>
          <w:lang w:val="en-US"/>
        </w:rPr>
        <w:t>we</w:t>
      </w:r>
      <w:r>
        <w:rPr>
          <w:rFonts w:hint="default"/>
          <w:lang w:val="vi-VN"/>
        </w:rPr>
        <w:t xml:space="preserve"> divide it into </w:t>
      </w:r>
      <w:r>
        <w:rPr>
          <w:rFonts w:hint="default"/>
          <w:lang w:val="en-US"/>
        </w:rPr>
        <w:t>seven</w:t>
      </w:r>
      <w:r>
        <w:rPr>
          <w:rFonts w:hint="default"/>
          <w:lang w:val="vi-VN"/>
        </w:rPr>
        <w:t xml:space="preserve"> parts:</w:t>
      </w:r>
    </w:p>
    <w:p>
      <w:pPr>
        <w:pStyle w:val="29"/>
        <w:rPr>
          <w:rFonts w:hint="default"/>
          <w:lang w:val="en-US"/>
        </w:rPr>
      </w:pPr>
      <w:r>
        <w:rPr>
          <w:rFonts w:hint="default"/>
          <w:lang w:val="en-US"/>
        </w:rPr>
        <w:t>CHAPTER 1: INTRODUCTION</w:t>
      </w:r>
    </w:p>
    <w:p>
      <w:pPr>
        <w:pStyle w:val="29"/>
        <w:rPr>
          <w:rFonts w:hint="default"/>
          <w:lang w:val="en-US"/>
        </w:rPr>
      </w:pPr>
      <w:r>
        <w:rPr>
          <w:rFonts w:hint="default"/>
          <w:lang w:val="en-US"/>
        </w:rPr>
        <w:t>CHAPTER 2:  PROJECT MANAGEMENT PLAN</w:t>
      </w:r>
    </w:p>
    <w:p>
      <w:pPr>
        <w:pStyle w:val="29"/>
        <w:rPr>
          <w:rFonts w:hint="default"/>
          <w:lang w:val="en-US"/>
        </w:rPr>
      </w:pPr>
      <w:r>
        <w:rPr>
          <w:rFonts w:hint="default"/>
          <w:lang w:val="en-US"/>
        </w:rPr>
        <w:t>CHAPTER 3: REQUIREMENT SPECIFICATIONS</w:t>
      </w:r>
    </w:p>
    <w:p>
      <w:pPr>
        <w:pStyle w:val="29"/>
        <w:rPr>
          <w:rFonts w:hint="default"/>
          <w:lang w:val="en-US"/>
        </w:rPr>
      </w:pPr>
      <w:r>
        <w:rPr>
          <w:rFonts w:hint="default"/>
          <w:lang w:val="en-US"/>
        </w:rPr>
        <w:t>CHAPTER 4: ARCHITECTURE</w:t>
      </w:r>
    </w:p>
    <w:p>
      <w:pPr>
        <w:pStyle w:val="29"/>
        <w:rPr>
          <w:rFonts w:hint="default"/>
          <w:lang w:val="en-US"/>
        </w:rPr>
      </w:pPr>
      <w:r>
        <w:rPr>
          <w:rFonts w:hint="default"/>
          <w:lang w:val="en-US"/>
        </w:rPr>
        <w:t>CHAPTER 5: DESIGN</w:t>
      </w:r>
    </w:p>
    <w:p>
      <w:pPr>
        <w:pStyle w:val="29"/>
        <w:rPr>
          <w:rFonts w:hint="default"/>
          <w:lang w:val="en-US"/>
        </w:rPr>
      </w:pPr>
      <w:r>
        <w:rPr>
          <w:rFonts w:hint="default"/>
          <w:lang w:val="en-US"/>
        </w:rPr>
        <w:t>CHAPTER 6: TEST PLAN</w:t>
      </w:r>
    </w:p>
    <w:p>
      <w:pPr>
        <w:pStyle w:val="29"/>
        <w:rPr>
          <w:rFonts w:hint="default"/>
          <w:lang w:val="en-US"/>
        </w:rPr>
      </w:pPr>
      <w:r>
        <w:rPr>
          <w:rFonts w:hint="default"/>
          <w:lang w:val="en-US"/>
        </w:rPr>
        <w:t>CHAPTER 7: DEMO</w:t>
      </w:r>
    </w:p>
    <w:p>
      <w:pPr>
        <w:pStyle w:val="29"/>
        <w:rPr>
          <w:rFonts w:hint="default"/>
          <w:lang w:val="en-US"/>
        </w:rPr>
      </w:pPr>
    </w:p>
    <w:p>
      <w:pPr>
        <w:pStyle w:val="29"/>
        <w:ind w:left="0" w:leftChars="0" w:firstLine="0" w:firstLineChars="0"/>
        <w:rPr>
          <w:rFonts w:hint="default"/>
          <w:lang w:val="en-US"/>
        </w:rPr>
      </w:pPr>
      <w:r>
        <w:rPr>
          <w:rFonts w:hint="default"/>
          <w:lang w:val="en-US"/>
        </w:rPr>
        <w:tab/>
      </w:r>
    </w:p>
    <w:p>
      <w:pPr>
        <w:spacing w:after="200" w:line="276" w:lineRule="auto"/>
        <w:rPr>
          <w:sz w:val="26"/>
          <w:szCs w:val="26"/>
          <w:lang w:val="vi-VN"/>
        </w:rPr>
        <w:sectPr>
          <w:headerReference r:id="rId6"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outlineLvl w:val="0"/>
      </w:pPr>
      <w:bookmarkStart w:id="3" w:name="_Toc15926"/>
      <w:r>
        <w:rPr>
          <w:rFonts w:hint="default"/>
        </w:rPr>
        <w:t>TABLE OF CONTENTS</w:t>
      </w:r>
      <w:bookmarkEnd w:id="3"/>
    </w:p>
    <w:sdt>
      <w:sdtPr>
        <w:rPr>
          <w:rFonts w:ascii="SimSun" w:hAnsi="SimSun" w:eastAsia="SimSun" w:cs="Times New Roman"/>
          <w:sz w:val="21"/>
          <w:szCs w:val="24"/>
          <w:lang w:val="en-US" w:eastAsia="en-US" w:bidi="ar-SA"/>
        </w:rPr>
        <w:id w:val="147471926"/>
        <w15:color w:val="DBDBDB"/>
        <w:docPartObj>
          <w:docPartGallery w:val="Table of Contents"/>
          <w:docPartUnique/>
        </w:docPartObj>
      </w:sdtPr>
      <w:sdtEndPr>
        <w:rPr>
          <w:rFonts w:ascii="SimSun" w:hAnsi="SimSun" w:eastAsia="SimSun" w:cs="Times New Roman"/>
          <w:sz w:val="21"/>
          <w:szCs w:val="24"/>
          <w:lang w:val="en-US" w:eastAsia="en-US" w:bidi="ar-SA"/>
        </w:rPr>
      </w:sdtEndPr>
      <w:sdtContent>
        <w:p>
          <w:pPr>
            <w:spacing w:before="0" w:beforeLines="0" w:after="0" w:afterLines="0" w:line="240" w:lineRule="auto"/>
            <w:ind w:left="0" w:leftChars="0" w:right="0" w:rightChars="0" w:firstLine="0" w:firstLineChars="0"/>
            <w:jc w:val="center"/>
          </w:pPr>
        </w:p>
        <w:p>
          <w:pPr>
            <w:pStyle w:val="21"/>
            <w:tabs>
              <w:tab w:val="right" w:leader="dot" w:pos="9121"/>
            </w:tabs>
          </w:pPr>
          <w:r>
            <w:fldChar w:fldCharType="begin"/>
          </w:r>
          <w:r>
            <w:instrText xml:space="preserve">TOC \o "1-3" \h \u </w:instrText>
          </w:r>
          <w:r>
            <w:fldChar w:fldCharType="separate"/>
          </w:r>
          <w:r>
            <w:fldChar w:fldCharType="begin"/>
          </w:r>
          <w:r>
            <w:instrText xml:space="preserve"> HYPERLINK \l _Toc18019 </w:instrText>
          </w:r>
          <w:r>
            <w:fldChar w:fldCharType="separate"/>
          </w:r>
          <w:r>
            <w:rPr>
              <w:rFonts w:hint="default"/>
              <w:lang w:val="en-US"/>
            </w:rPr>
            <w:t>THANK YOU</w:t>
          </w:r>
          <w:r>
            <w:tab/>
          </w:r>
          <w:r>
            <w:fldChar w:fldCharType="begin"/>
          </w:r>
          <w:r>
            <w:instrText xml:space="preserve"> PAGEREF _Toc18019 \h </w:instrText>
          </w:r>
          <w:r>
            <w:fldChar w:fldCharType="separate"/>
          </w:r>
          <w:r>
            <w:t>i</w:t>
          </w:r>
          <w:r>
            <w:fldChar w:fldCharType="end"/>
          </w:r>
          <w:r>
            <w:fldChar w:fldCharType="end"/>
          </w:r>
        </w:p>
        <w:p>
          <w:pPr>
            <w:pStyle w:val="21"/>
            <w:tabs>
              <w:tab w:val="right" w:leader="dot" w:pos="9121"/>
            </w:tabs>
          </w:pPr>
          <w:r>
            <w:fldChar w:fldCharType="begin"/>
          </w:r>
          <w:r>
            <w:instrText xml:space="preserve"> HYPERLINK \l _Toc24401 </w:instrText>
          </w:r>
          <w:r>
            <w:fldChar w:fldCharType="separate"/>
          </w:r>
          <w:r>
            <w:rPr>
              <w:rFonts w:hint="default"/>
              <w:lang w:val="vi-VN"/>
            </w:rPr>
            <w:t>TEACHER'S CONFIRMATION AND ASSESSMENT SECTION</w:t>
          </w:r>
          <w:r>
            <w:tab/>
          </w:r>
          <w:r>
            <w:fldChar w:fldCharType="begin"/>
          </w:r>
          <w:r>
            <w:instrText xml:space="preserve"> PAGEREF _Toc24401 \h </w:instrText>
          </w:r>
          <w:r>
            <w:fldChar w:fldCharType="separate"/>
          </w:r>
          <w:r>
            <w:t>iii</w:t>
          </w:r>
          <w:r>
            <w:fldChar w:fldCharType="end"/>
          </w:r>
          <w:r>
            <w:fldChar w:fldCharType="end"/>
          </w:r>
        </w:p>
        <w:p>
          <w:pPr>
            <w:pStyle w:val="21"/>
            <w:tabs>
              <w:tab w:val="right" w:leader="dot" w:pos="9121"/>
            </w:tabs>
          </w:pPr>
          <w:r>
            <w:fldChar w:fldCharType="begin"/>
          </w:r>
          <w:r>
            <w:instrText xml:space="preserve"> HYPERLINK \l _Toc6772 </w:instrText>
          </w:r>
          <w:r>
            <w:fldChar w:fldCharType="separate"/>
          </w:r>
          <w:r>
            <w:rPr>
              <w:rFonts w:hint="default"/>
              <w:lang w:val="vi-VN"/>
            </w:rPr>
            <w:t>SUMMARY</w:t>
          </w:r>
          <w:r>
            <w:tab/>
          </w:r>
          <w:r>
            <w:fldChar w:fldCharType="begin"/>
          </w:r>
          <w:r>
            <w:instrText xml:space="preserve"> PAGEREF _Toc6772 \h </w:instrText>
          </w:r>
          <w:r>
            <w:fldChar w:fldCharType="separate"/>
          </w:r>
          <w:r>
            <w:t>iv</w:t>
          </w:r>
          <w:r>
            <w:fldChar w:fldCharType="end"/>
          </w:r>
          <w:r>
            <w:fldChar w:fldCharType="end"/>
          </w:r>
        </w:p>
        <w:p>
          <w:pPr>
            <w:pStyle w:val="21"/>
            <w:tabs>
              <w:tab w:val="right" w:leader="dot" w:pos="9121"/>
            </w:tabs>
          </w:pPr>
          <w:r>
            <w:fldChar w:fldCharType="begin"/>
          </w:r>
          <w:r>
            <w:instrText xml:space="preserve"> HYPERLINK \l _Toc15926 </w:instrText>
          </w:r>
          <w:r>
            <w:fldChar w:fldCharType="separate"/>
          </w:r>
          <w:r>
            <w:rPr>
              <w:rFonts w:hint="default"/>
            </w:rPr>
            <w:t>TABLE OF CONTENTS</w:t>
          </w:r>
          <w:r>
            <w:tab/>
          </w:r>
          <w:r>
            <w:fldChar w:fldCharType="begin"/>
          </w:r>
          <w:r>
            <w:instrText xml:space="preserve"> PAGEREF _Toc15926 \h </w:instrText>
          </w:r>
          <w:r>
            <w:fldChar w:fldCharType="separate"/>
          </w:r>
          <w:r>
            <w:t>1</w:t>
          </w:r>
          <w:r>
            <w:fldChar w:fldCharType="end"/>
          </w:r>
          <w:r>
            <w:fldChar w:fldCharType="end"/>
          </w:r>
        </w:p>
        <w:p>
          <w:pPr>
            <w:pStyle w:val="21"/>
            <w:tabs>
              <w:tab w:val="right" w:leader="dot" w:pos="9121"/>
            </w:tabs>
          </w:pPr>
          <w:r>
            <w:fldChar w:fldCharType="begin"/>
          </w:r>
          <w:r>
            <w:instrText xml:space="preserve"> HYPERLINK \l _Toc24228 </w:instrText>
          </w:r>
          <w:r>
            <w:fldChar w:fldCharType="separate"/>
          </w:r>
          <w:r>
            <w:rPr>
              <w:rFonts w:hint="default"/>
              <w:szCs w:val="32"/>
            </w:rPr>
            <w:t>LIST OF SYMBOLS AND ABBREVIATIONS</w:t>
          </w:r>
          <w:r>
            <w:tab/>
          </w:r>
          <w:r>
            <w:fldChar w:fldCharType="begin"/>
          </w:r>
          <w:r>
            <w:instrText xml:space="preserve"> PAGEREF _Toc24228 \h </w:instrText>
          </w:r>
          <w:r>
            <w:fldChar w:fldCharType="separate"/>
          </w:r>
          <w:r>
            <w:t>3</w:t>
          </w:r>
          <w:r>
            <w:fldChar w:fldCharType="end"/>
          </w:r>
          <w:r>
            <w:fldChar w:fldCharType="end"/>
          </w:r>
        </w:p>
        <w:p>
          <w:pPr>
            <w:pStyle w:val="21"/>
            <w:tabs>
              <w:tab w:val="right" w:leader="dot" w:pos="9121"/>
            </w:tabs>
          </w:pPr>
          <w:r>
            <w:fldChar w:fldCharType="begin"/>
          </w:r>
          <w:r>
            <w:instrText xml:space="preserve"> HYPERLINK \l _Toc30891 </w:instrText>
          </w:r>
          <w:r>
            <w:fldChar w:fldCharType="separate"/>
          </w:r>
          <w:r>
            <w:rPr>
              <w:rFonts w:hint="default"/>
            </w:rPr>
            <w:t>LIST OF TABLES, PICTURES, GRAPHS</w:t>
          </w:r>
          <w:r>
            <w:tab/>
          </w:r>
          <w:r>
            <w:fldChar w:fldCharType="begin"/>
          </w:r>
          <w:r>
            <w:instrText xml:space="preserve"> PAGEREF _Toc30891 \h </w:instrText>
          </w:r>
          <w:r>
            <w:fldChar w:fldCharType="separate"/>
          </w:r>
          <w:r>
            <w:t>4</w:t>
          </w:r>
          <w:r>
            <w:fldChar w:fldCharType="end"/>
          </w:r>
          <w:r>
            <w:fldChar w:fldCharType="end"/>
          </w:r>
        </w:p>
        <w:p>
          <w:pPr>
            <w:pStyle w:val="21"/>
            <w:tabs>
              <w:tab w:val="right" w:leader="dot" w:pos="9121"/>
            </w:tabs>
          </w:pPr>
          <w:r>
            <w:fldChar w:fldCharType="begin"/>
          </w:r>
          <w:r>
            <w:instrText xml:space="preserve"> HYPERLINK \l _Toc7504 </w:instrText>
          </w:r>
          <w:r>
            <w:fldChar w:fldCharType="separate"/>
          </w:r>
          <w:r>
            <w:rPr>
              <w:rFonts w:hint="default"/>
              <w:lang w:val="en-US"/>
            </w:rPr>
            <w:t>CHAPTER</w:t>
          </w:r>
          <w:r>
            <w:t xml:space="preserve"> 1 – </w:t>
          </w:r>
          <w:r>
            <w:rPr>
              <w:rFonts w:hint="default" w:ascii="Times New Roman" w:hAnsi="Times New Roman" w:eastAsia="SimSun" w:cs="Times New Roman"/>
              <w:i w:val="0"/>
              <w:iCs w:val="0"/>
              <w:szCs w:val="32"/>
              <w:vertAlign w:val="baseline"/>
            </w:rPr>
            <w:t>INTRODUCTION</w:t>
          </w:r>
          <w:r>
            <w:tab/>
          </w:r>
          <w:r>
            <w:fldChar w:fldCharType="begin"/>
          </w:r>
          <w:r>
            <w:instrText xml:space="preserve"> PAGEREF _Toc7504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_Toc26911 </w:instrText>
          </w:r>
          <w:r>
            <w:fldChar w:fldCharType="separate"/>
          </w:r>
          <w:r>
            <w:rPr>
              <w:rFonts w:hint="default" w:ascii="Times New Roman" w:hAnsi="Times New Roman" w:cs="Times New Roman"/>
              <w:szCs w:val="28"/>
            </w:rPr>
            <w:t xml:space="preserve">1.1 </w:t>
          </w:r>
          <w:r>
            <w:rPr>
              <w:rFonts w:hint="default" w:ascii="Times New Roman" w:hAnsi="Times New Roman" w:eastAsia="SimSun" w:cs="Times New Roman"/>
              <w:i w:val="0"/>
              <w:iCs w:val="0"/>
              <w:szCs w:val="28"/>
              <w:vertAlign w:val="baseline"/>
            </w:rPr>
            <w:t>Purpose and Scope</w:t>
          </w:r>
          <w:r>
            <w:tab/>
          </w:r>
          <w:r>
            <w:fldChar w:fldCharType="begin"/>
          </w:r>
          <w:r>
            <w:instrText xml:space="preserve"> PAGEREF _Toc26911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_Toc25261 </w:instrText>
          </w:r>
          <w:r>
            <w:fldChar w:fldCharType="separate"/>
          </w:r>
          <w:r>
            <w:rPr>
              <w:rFonts w:hint="default" w:ascii="Times New Roman" w:hAnsi="Times New Roman" w:eastAsia="SimSun" w:cs="Times New Roman"/>
              <w:i w:val="0"/>
              <w:iCs w:val="0"/>
              <w:szCs w:val="28"/>
              <w:vertAlign w:val="baseline"/>
              <w:lang w:val="en-US" w:eastAsia="en-US"/>
            </w:rPr>
            <w:t xml:space="preserve">1.2 </w:t>
          </w:r>
          <w:r>
            <w:rPr>
              <w:rFonts w:hint="default" w:ascii="Times New Roman" w:hAnsi="Times New Roman" w:eastAsia="SimSun" w:cs="Times New Roman"/>
              <w:i w:val="0"/>
              <w:iCs w:val="0"/>
              <w:szCs w:val="28"/>
              <w:vertAlign w:val="baseline"/>
            </w:rPr>
            <w:t>Product Overview</w:t>
          </w:r>
          <w:r>
            <w:tab/>
          </w:r>
          <w:r>
            <w:fldChar w:fldCharType="begin"/>
          </w:r>
          <w:r>
            <w:instrText xml:space="preserve"> PAGEREF _Toc25261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_Toc133 </w:instrText>
          </w:r>
          <w:r>
            <w:fldChar w:fldCharType="separate"/>
          </w:r>
          <w:r>
            <w:rPr>
              <w:rFonts w:hint="default"/>
              <w:lang w:val="en-US" w:eastAsia="en-US"/>
            </w:rPr>
            <w:t>1.3 Test the implemented program using sample data and verify the results.</w:t>
          </w:r>
          <w:r>
            <w:tab/>
          </w:r>
          <w:r>
            <w:fldChar w:fldCharType="begin"/>
          </w:r>
          <w:r>
            <w:instrText xml:space="preserve"> PAGEREF _Toc133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_Toc25381 </w:instrText>
          </w:r>
          <w:r>
            <w:fldChar w:fldCharType="separate"/>
          </w:r>
          <w:r>
            <w:rPr>
              <w:rFonts w:hint="default"/>
              <w:lang w:val="en-US" w:eastAsia="en-US"/>
            </w:rPr>
            <w:t>1.4 Terms, Acronyms, and Abbreviations</w:t>
          </w:r>
          <w:r>
            <w:tab/>
          </w:r>
          <w:r>
            <w:fldChar w:fldCharType="begin"/>
          </w:r>
          <w:r>
            <w:instrText xml:space="preserve"> PAGEREF _Toc25381 \h </w:instrText>
          </w:r>
          <w:r>
            <w:fldChar w:fldCharType="separate"/>
          </w:r>
          <w:r>
            <w:t>5</w:t>
          </w:r>
          <w:r>
            <w:fldChar w:fldCharType="end"/>
          </w:r>
          <w:r>
            <w:fldChar w:fldCharType="end"/>
          </w:r>
        </w:p>
        <w:p>
          <w:pPr>
            <w:pStyle w:val="21"/>
            <w:tabs>
              <w:tab w:val="right" w:leader="dot" w:pos="9121"/>
            </w:tabs>
          </w:pPr>
          <w:r>
            <w:fldChar w:fldCharType="begin"/>
          </w:r>
          <w:r>
            <w:instrText xml:space="preserve"> HYPERLINK \l _Toc13249 </w:instrText>
          </w:r>
          <w:r>
            <w:fldChar w:fldCharType="separate"/>
          </w:r>
          <w:r>
            <w:t>CH</w:t>
          </w:r>
          <w:r>
            <w:rPr>
              <w:rFonts w:hint="default"/>
              <w:lang w:val="en-US"/>
            </w:rPr>
            <w:t>APTER</w:t>
          </w:r>
          <w:r>
            <w:t xml:space="preserve"> 2 – </w:t>
          </w:r>
          <w:r>
            <w:rPr>
              <w:rFonts w:hint="default" w:ascii="Times New Roman" w:hAnsi="Times New Roman" w:eastAsia="SimSun" w:cs="Times New Roman"/>
              <w:i w:val="0"/>
              <w:iCs w:val="0"/>
              <w:szCs w:val="32"/>
              <w:vertAlign w:val="baseline"/>
            </w:rPr>
            <w:t>PROJECT MANAGEMENT PLAN</w:t>
          </w:r>
          <w:r>
            <w:tab/>
          </w:r>
          <w:r>
            <w:fldChar w:fldCharType="begin"/>
          </w:r>
          <w:r>
            <w:instrText xml:space="preserve"> PAGEREF _Toc13249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_Toc4518 </w:instrText>
          </w:r>
          <w:r>
            <w:fldChar w:fldCharType="separate"/>
          </w:r>
          <w:r>
            <w:rPr>
              <w:rFonts w:hint="default"/>
              <w:szCs w:val="28"/>
              <w:lang w:val="en-US"/>
            </w:rPr>
            <w:t>2</w:t>
          </w:r>
          <w:r>
            <w:rPr>
              <w:szCs w:val="28"/>
            </w:rPr>
            <w:t>.1</w:t>
          </w:r>
          <w:r>
            <w:rPr>
              <w:rFonts w:hint="default"/>
              <w:szCs w:val="28"/>
              <w:lang w:val="en-US"/>
            </w:rPr>
            <w:t xml:space="preserve"> </w:t>
          </w:r>
          <w:r>
            <w:rPr>
              <w:rFonts w:hint="default" w:ascii="Times New Roman" w:hAnsi="Times New Roman" w:eastAsia="SimSun" w:cs="Times New Roman"/>
              <w:i w:val="0"/>
              <w:iCs w:val="0"/>
              <w:szCs w:val="28"/>
              <w:vertAlign w:val="baseline"/>
            </w:rPr>
            <w:t>Project Organization</w:t>
          </w:r>
          <w:r>
            <w:tab/>
          </w:r>
          <w:r>
            <w:fldChar w:fldCharType="begin"/>
          </w:r>
          <w:r>
            <w:instrText xml:space="preserve"> PAGEREF _Toc4518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_Toc7481 </w:instrText>
          </w:r>
          <w:r>
            <w:fldChar w:fldCharType="separate"/>
          </w:r>
          <w:r>
            <w:rPr>
              <w:rFonts w:hint="default"/>
              <w:szCs w:val="28"/>
              <w:lang w:val="en-US"/>
            </w:rPr>
            <w:t>2.2 Lifecycle Model Used</w:t>
          </w:r>
          <w:r>
            <w:tab/>
          </w:r>
          <w:r>
            <w:fldChar w:fldCharType="begin"/>
          </w:r>
          <w:r>
            <w:instrText xml:space="preserve"> PAGEREF _Toc7481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_Toc3437 </w:instrText>
          </w:r>
          <w:r>
            <w:fldChar w:fldCharType="separate"/>
          </w:r>
          <w:r>
            <w:rPr>
              <w:rFonts w:hint="default"/>
              <w:szCs w:val="28"/>
              <w:lang w:val="en-US" w:eastAsia="en-US"/>
            </w:rPr>
            <w:t>2.3 Risk Analysis</w:t>
          </w:r>
          <w:r>
            <w:tab/>
          </w:r>
          <w:r>
            <w:fldChar w:fldCharType="begin"/>
          </w:r>
          <w:r>
            <w:instrText xml:space="preserve"> PAGEREF _Toc3437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_Toc15353 </w:instrText>
          </w:r>
          <w:r>
            <w:fldChar w:fldCharType="separate"/>
          </w:r>
          <w:r>
            <w:rPr>
              <w:rFonts w:hint="default"/>
              <w:szCs w:val="28"/>
              <w:lang w:val="en-US" w:eastAsia="en-US"/>
            </w:rPr>
            <w:t>2.4 Hardware and Software Resource Requirements</w:t>
          </w:r>
          <w:r>
            <w:tab/>
          </w:r>
          <w:r>
            <w:fldChar w:fldCharType="begin"/>
          </w:r>
          <w:r>
            <w:instrText xml:space="preserve"> PAGEREF _Toc15353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_Toc19213 </w:instrText>
          </w:r>
          <w:r>
            <w:fldChar w:fldCharType="separate"/>
          </w:r>
          <w:r>
            <w:rPr>
              <w:rFonts w:hint="default"/>
              <w:szCs w:val="28"/>
              <w:lang w:val="en-US"/>
            </w:rPr>
            <w:t>2.5 Deliverables and Schedule</w:t>
          </w:r>
          <w:r>
            <w:tab/>
          </w:r>
          <w:r>
            <w:fldChar w:fldCharType="begin"/>
          </w:r>
          <w:r>
            <w:instrText xml:space="preserve"> PAGEREF _Toc19213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_Toc17691 </w:instrText>
          </w:r>
          <w:r>
            <w:fldChar w:fldCharType="separate"/>
          </w:r>
          <w:r>
            <w:rPr>
              <w:rFonts w:hint="default"/>
              <w:szCs w:val="28"/>
              <w:lang w:val="en-US"/>
            </w:rPr>
            <w:t>2.6. Monitoring, Reporting, and Controlling Mechanisms</w:t>
          </w:r>
          <w:r>
            <w:tab/>
          </w:r>
          <w:r>
            <w:fldChar w:fldCharType="begin"/>
          </w:r>
          <w:r>
            <w:instrText xml:space="preserve"> PAGEREF _Toc17691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_Toc15040 </w:instrText>
          </w:r>
          <w:r>
            <w:fldChar w:fldCharType="separate"/>
          </w:r>
          <w:r>
            <w:rPr>
              <w:rFonts w:hint="default"/>
              <w:szCs w:val="28"/>
              <w:lang w:val="en-US"/>
            </w:rPr>
            <w:t>2.7. Professional Standards</w:t>
          </w:r>
          <w:r>
            <w:tab/>
          </w:r>
          <w:r>
            <w:fldChar w:fldCharType="begin"/>
          </w:r>
          <w:r>
            <w:instrText xml:space="preserve"> PAGEREF _Toc15040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_Toc24913 </w:instrText>
          </w:r>
          <w:r>
            <w:fldChar w:fldCharType="separate"/>
          </w:r>
          <w:r>
            <w:rPr>
              <w:rFonts w:hint="default"/>
              <w:szCs w:val="28"/>
              <w:lang w:val="en-US"/>
            </w:rPr>
            <w:t>2.8. Evidence all the artifacts have been placed under configuration management</w:t>
          </w:r>
          <w:r>
            <w:tab/>
          </w:r>
          <w:r>
            <w:fldChar w:fldCharType="begin"/>
          </w:r>
          <w:r>
            <w:instrText xml:space="preserve"> PAGEREF _Toc24913 \h </w:instrText>
          </w:r>
          <w:r>
            <w:fldChar w:fldCharType="separate"/>
          </w:r>
          <w:r>
            <w:t>7</w:t>
          </w:r>
          <w:r>
            <w:fldChar w:fldCharType="end"/>
          </w:r>
          <w:r>
            <w:fldChar w:fldCharType="end"/>
          </w:r>
        </w:p>
        <w:p>
          <w:pPr>
            <w:pStyle w:val="22"/>
            <w:tabs>
              <w:tab w:val="right" w:leader="dot" w:pos="9121"/>
            </w:tabs>
          </w:pPr>
          <w:r>
            <w:fldChar w:fldCharType="begin"/>
          </w:r>
          <w:r>
            <w:instrText xml:space="preserve"> HYPERLINK \l _Toc32333 </w:instrText>
          </w:r>
          <w:r>
            <w:fldChar w:fldCharType="separate"/>
          </w:r>
          <w:r>
            <w:rPr>
              <w:rFonts w:hint="default"/>
              <w:szCs w:val="28"/>
              <w:lang w:val="en-US"/>
            </w:rPr>
            <w:t>2.9. Impact of the project on individuals and organizations</w:t>
          </w:r>
          <w:r>
            <w:tab/>
          </w:r>
          <w:r>
            <w:fldChar w:fldCharType="begin"/>
          </w:r>
          <w:r>
            <w:instrText xml:space="preserve"> PAGEREF _Toc32333 \h </w:instrText>
          </w:r>
          <w:r>
            <w:fldChar w:fldCharType="separate"/>
          </w:r>
          <w:r>
            <w:t>7</w:t>
          </w:r>
          <w:r>
            <w:fldChar w:fldCharType="end"/>
          </w:r>
          <w:r>
            <w:fldChar w:fldCharType="end"/>
          </w:r>
        </w:p>
        <w:p>
          <w:pPr>
            <w:pStyle w:val="21"/>
            <w:tabs>
              <w:tab w:val="right" w:leader="dot" w:pos="9121"/>
            </w:tabs>
          </w:pPr>
          <w:r>
            <w:fldChar w:fldCharType="begin"/>
          </w:r>
          <w:r>
            <w:instrText xml:space="preserve"> HYPERLINK \l _Toc16314 </w:instrText>
          </w:r>
          <w:r>
            <w:fldChar w:fldCharType="separate"/>
          </w:r>
          <w:r>
            <w:rPr>
              <w:rFonts w:hint="default"/>
              <w:lang w:val="en-US"/>
            </w:rPr>
            <w:t>CHAPTER 3 - REQUIREMENT SPECIFICATIONS</w:t>
          </w:r>
          <w:r>
            <w:tab/>
          </w:r>
          <w:r>
            <w:fldChar w:fldCharType="begin"/>
          </w:r>
          <w:r>
            <w:instrText xml:space="preserve"> PAGEREF _Toc16314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_Toc4867 </w:instrText>
          </w:r>
          <w:r>
            <w:fldChar w:fldCharType="separate"/>
          </w:r>
          <w:r>
            <w:rPr>
              <w:rFonts w:hint="default"/>
              <w:szCs w:val="28"/>
              <w:lang w:val="en-US"/>
            </w:rPr>
            <w:t>3.1. Stakeholders for the system</w:t>
          </w:r>
          <w:r>
            <w:tab/>
          </w:r>
          <w:r>
            <w:fldChar w:fldCharType="begin"/>
          </w:r>
          <w:r>
            <w:instrText xml:space="preserve"> PAGEREF _Toc4867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_Toc28781 </w:instrText>
          </w:r>
          <w:r>
            <w:fldChar w:fldCharType="separate"/>
          </w:r>
          <w:r>
            <w:rPr>
              <w:rFonts w:hint="default"/>
              <w:szCs w:val="28"/>
              <w:lang w:val="en-US"/>
            </w:rPr>
            <w:t>3.2. Use case model</w:t>
          </w:r>
          <w:r>
            <w:tab/>
          </w:r>
          <w:r>
            <w:fldChar w:fldCharType="begin"/>
          </w:r>
          <w:r>
            <w:instrText xml:space="preserve"> PAGEREF _Toc28781 \h </w:instrText>
          </w:r>
          <w:r>
            <w:fldChar w:fldCharType="separate"/>
          </w:r>
          <w:r>
            <w:t>8</w:t>
          </w:r>
          <w:r>
            <w:fldChar w:fldCharType="end"/>
          </w:r>
          <w:r>
            <w:fldChar w:fldCharType="end"/>
          </w:r>
        </w:p>
        <w:p>
          <w:pPr>
            <w:pStyle w:val="23"/>
            <w:tabs>
              <w:tab w:val="right" w:leader="dot" w:pos="9121"/>
            </w:tabs>
          </w:pPr>
          <w:r>
            <w:fldChar w:fldCharType="begin"/>
          </w:r>
          <w:r>
            <w:instrText xml:space="preserve"> HYPERLINK \l _Toc14483 </w:instrText>
          </w:r>
          <w:r>
            <w:fldChar w:fldCharType="separate"/>
          </w:r>
          <w:r>
            <w:rPr>
              <w:rFonts w:hint="default"/>
            </w:rPr>
            <w:t>3.2.1. Graphical use case model</w:t>
          </w:r>
          <w:r>
            <w:tab/>
          </w:r>
          <w:r>
            <w:fldChar w:fldCharType="begin"/>
          </w:r>
          <w:r>
            <w:instrText xml:space="preserve"> PAGEREF _Toc14483 \h </w:instrText>
          </w:r>
          <w:r>
            <w:fldChar w:fldCharType="separate"/>
          </w:r>
          <w:r>
            <w:t>8</w:t>
          </w:r>
          <w:r>
            <w:fldChar w:fldCharType="end"/>
          </w:r>
          <w:r>
            <w:fldChar w:fldCharType="end"/>
          </w:r>
        </w:p>
        <w:p>
          <w:pPr>
            <w:pStyle w:val="23"/>
            <w:tabs>
              <w:tab w:val="right" w:leader="dot" w:pos="9121"/>
            </w:tabs>
          </w:pPr>
          <w:r>
            <w:fldChar w:fldCharType="begin"/>
          </w:r>
          <w:r>
            <w:instrText xml:space="preserve"> HYPERLINK \l _Toc19555 </w:instrText>
          </w:r>
          <w:r>
            <w:fldChar w:fldCharType="separate"/>
          </w:r>
          <w:r>
            <w:t>3.2.2. Textual Description for each use case</w:t>
          </w:r>
          <w:r>
            <w:tab/>
          </w:r>
          <w:r>
            <w:fldChar w:fldCharType="begin"/>
          </w:r>
          <w:r>
            <w:instrText xml:space="preserve"> PAGEREF _Toc19555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_Toc25564 </w:instrText>
          </w:r>
          <w:r>
            <w:fldChar w:fldCharType="separate"/>
          </w:r>
          <w:r>
            <w:rPr>
              <w:rFonts w:hint="default"/>
              <w:szCs w:val="28"/>
              <w:lang w:val="en-US"/>
            </w:rPr>
            <w:t>3.3. Functional requirements</w:t>
          </w:r>
          <w:r>
            <w:tab/>
          </w:r>
          <w:r>
            <w:fldChar w:fldCharType="begin"/>
          </w:r>
          <w:r>
            <w:instrText xml:space="preserve"> PAGEREF _Toc25564 \h </w:instrText>
          </w:r>
          <w:r>
            <w:fldChar w:fldCharType="separate"/>
          </w:r>
          <w:r>
            <w:t>11</w:t>
          </w:r>
          <w:r>
            <w:fldChar w:fldCharType="end"/>
          </w:r>
          <w:r>
            <w:fldChar w:fldCharType="end"/>
          </w:r>
        </w:p>
        <w:p>
          <w:pPr>
            <w:pStyle w:val="22"/>
            <w:tabs>
              <w:tab w:val="right" w:leader="dot" w:pos="9121"/>
            </w:tabs>
          </w:pPr>
          <w:r>
            <w:fldChar w:fldCharType="begin"/>
          </w:r>
          <w:r>
            <w:instrText xml:space="preserve"> HYPERLINK \l _Toc7590 </w:instrText>
          </w:r>
          <w:r>
            <w:fldChar w:fldCharType="separate"/>
          </w:r>
          <w:r>
            <w:rPr>
              <w:rFonts w:hint="default"/>
              <w:szCs w:val="28"/>
              <w:lang w:val="en-US"/>
            </w:rPr>
            <w:t>3.4. Non-functional requirements</w:t>
          </w:r>
          <w:r>
            <w:tab/>
          </w:r>
          <w:r>
            <w:fldChar w:fldCharType="begin"/>
          </w:r>
          <w:r>
            <w:instrText xml:space="preserve"> PAGEREF _Toc7590 \h </w:instrText>
          </w:r>
          <w:r>
            <w:fldChar w:fldCharType="separate"/>
          </w:r>
          <w:r>
            <w:t>12</w:t>
          </w:r>
          <w:r>
            <w:fldChar w:fldCharType="end"/>
          </w:r>
          <w:r>
            <w:fldChar w:fldCharType="end"/>
          </w:r>
        </w:p>
        <w:p>
          <w:pPr>
            <w:pStyle w:val="21"/>
            <w:tabs>
              <w:tab w:val="right" w:leader="dot" w:pos="9121"/>
            </w:tabs>
          </w:pPr>
          <w:r>
            <w:fldChar w:fldCharType="begin"/>
          </w:r>
          <w:r>
            <w:instrText xml:space="preserve"> HYPERLINK \l _Toc17629 </w:instrText>
          </w:r>
          <w:r>
            <w:fldChar w:fldCharType="separate"/>
          </w:r>
          <w:r>
            <w:rPr>
              <w:rFonts w:hint="default"/>
              <w:lang w:val="en-US"/>
            </w:rPr>
            <w:t>CHAPTER 4 - ARCHITECTURE</w:t>
          </w:r>
          <w:r>
            <w:tab/>
          </w:r>
          <w:r>
            <w:fldChar w:fldCharType="begin"/>
          </w:r>
          <w:r>
            <w:instrText xml:space="preserve"> PAGEREF _Toc17629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_Toc4583 </w:instrText>
          </w:r>
          <w:r>
            <w:fldChar w:fldCharType="separate"/>
          </w:r>
          <w:r>
            <w:rPr>
              <w:rFonts w:hint="default"/>
              <w:szCs w:val="28"/>
              <w:lang w:val="en-US"/>
            </w:rPr>
            <w:t>4.1. Architectural style used</w:t>
          </w:r>
          <w:r>
            <w:tab/>
          </w:r>
          <w:r>
            <w:fldChar w:fldCharType="begin"/>
          </w:r>
          <w:r>
            <w:instrText xml:space="preserve"> PAGEREF _Toc4583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_Toc24936 </w:instrText>
          </w:r>
          <w:r>
            <w:fldChar w:fldCharType="separate"/>
          </w:r>
          <w:r>
            <w:rPr>
              <w:rFonts w:hint="default"/>
              <w:szCs w:val="28"/>
              <w:lang w:val="en-US"/>
            </w:rPr>
            <w:t>4.2. Architectural model</w:t>
          </w:r>
          <w:r>
            <w:tab/>
          </w:r>
          <w:r>
            <w:fldChar w:fldCharType="begin"/>
          </w:r>
          <w:r>
            <w:instrText xml:space="preserve"> PAGEREF _Toc24936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_Toc4852 </w:instrText>
          </w:r>
          <w:r>
            <w:fldChar w:fldCharType="separate"/>
          </w:r>
          <w:r>
            <w:rPr>
              <w:rFonts w:hint="default"/>
              <w:szCs w:val="28"/>
              <w:lang w:val="en-US"/>
            </w:rPr>
            <w:t>4.3. Technology, software, and hardware used</w:t>
          </w:r>
          <w:r>
            <w:tab/>
          </w:r>
          <w:r>
            <w:fldChar w:fldCharType="begin"/>
          </w:r>
          <w:r>
            <w:instrText xml:space="preserve"> PAGEREF _Toc4852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_Toc4692 </w:instrText>
          </w:r>
          <w:r>
            <w:fldChar w:fldCharType="separate"/>
          </w:r>
          <w:r>
            <w:rPr>
              <w:rFonts w:hint="default"/>
              <w:szCs w:val="28"/>
              <w:lang w:val="en-US"/>
            </w:rPr>
            <w:t>4.4. Rationale for your architectural style and model</w:t>
          </w:r>
          <w:r>
            <w:tab/>
          </w:r>
          <w:r>
            <w:fldChar w:fldCharType="begin"/>
          </w:r>
          <w:r>
            <w:instrText xml:space="preserve"> PAGEREF _Toc4692 \h </w:instrText>
          </w:r>
          <w:r>
            <w:fldChar w:fldCharType="separate"/>
          </w:r>
          <w:r>
            <w:t>13</w:t>
          </w:r>
          <w:r>
            <w:fldChar w:fldCharType="end"/>
          </w:r>
          <w:r>
            <w:fldChar w:fldCharType="end"/>
          </w:r>
        </w:p>
        <w:p>
          <w:pPr>
            <w:pStyle w:val="21"/>
            <w:tabs>
              <w:tab w:val="right" w:leader="dot" w:pos="9121"/>
            </w:tabs>
          </w:pPr>
          <w:r>
            <w:fldChar w:fldCharType="begin"/>
          </w:r>
          <w:r>
            <w:instrText xml:space="preserve"> HYPERLINK \l _Toc15262 </w:instrText>
          </w:r>
          <w:r>
            <w:fldChar w:fldCharType="separate"/>
          </w:r>
          <w:r>
            <w:rPr>
              <w:rFonts w:hint="default"/>
              <w:lang w:val="en-US"/>
            </w:rPr>
            <w:t>CHAPTER 5 - DESIGN</w:t>
          </w:r>
          <w:r>
            <w:tab/>
          </w:r>
          <w:r>
            <w:fldChar w:fldCharType="begin"/>
          </w:r>
          <w:r>
            <w:instrText xml:space="preserve"> PAGEREF _Toc15262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_Toc24369 </w:instrText>
          </w:r>
          <w:r>
            <w:fldChar w:fldCharType="separate"/>
          </w:r>
          <w:r>
            <w:rPr>
              <w:rFonts w:hint="default"/>
              <w:szCs w:val="28"/>
              <w:lang w:val="en-US"/>
            </w:rPr>
            <w:t>5.1. Database design</w:t>
          </w:r>
          <w:r>
            <w:tab/>
          </w:r>
          <w:r>
            <w:fldChar w:fldCharType="begin"/>
          </w:r>
          <w:r>
            <w:instrText xml:space="preserve"> PAGEREF _Toc24369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_Toc5393 </w:instrText>
          </w:r>
          <w:r>
            <w:fldChar w:fldCharType="separate"/>
          </w:r>
          <w:r>
            <w:rPr>
              <w:rFonts w:hint="default"/>
              <w:szCs w:val="28"/>
              <w:lang w:val="en-US"/>
            </w:rPr>
            <w:t>5.2. Static model – class diagrams</w:t>
          </w:r>
          <w:r>
            <w:tab/>
          </w:r>
          <w:r>
            <w:fldChar w:fldCharType="begin"/>
          </w:r>
          <w:r>
            <w:instrText xml:space="preserve"> PAGEREF _Toc5393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_Toc21723 </w:instrText>
          </w:r>
          <w:r>
            <w:fldChar w:fldCharType="separate"/>
          </w:r>
          <w:r>
            <w:rPr>
              <w:rFonts w:hint="default"/>
              <w:szCs w:val="28"/>
              <w:lang w:val="en-US"/>
            </w:rPr>
            <w:t>5.3. Dynamic model – sequence diagrams</w:t>
          </w:r>
          <w:r>
            <w:tab/>
          </w:r>
          <w:r>
            <w:fldChar w:fldCharType="begin"/>
          </w:r>
          <w:r>
            <w:instrText xml:space="preserve"> PAGEREF _Toc21723 \h </w:instrText>
          </w:r>
          <w:r>
            <w:fldChar w:fldCharType="separate"/>
          </w:r>
          <w:r>
            <w:t>16</w:t>
          </w:r>
          <w:r>
            <w:fldChar w:fldCharType="end"/>
          </w:r>
          <w:r>
            <w:fldChar w:fldCharType="end"/>
          </w:r>
        </w:p>
        <w:p>
          <w:pPr>
            <w:pStyle w:val="22"/>
            <w:tabs>
              <w:tab w:val="right" w:leader="dot" w:pos="9121"/>
            </w:tabs>
          </w:pPr>
          <w:r>
            <w:fldChar w:fldCharType="begin"/>
          </w:r>
          <w:r>
            <w:instrText xml:space="preserve"> HYPERLINK \l _Toc26540 </w:instrText>
          </w:r>
          <w:r>
            <w:fldChar w:fldCharType="separate"/>
          </w:r>
          <w:r>
            <w:rPr>
              <w:rFonts w:hint="default"/>
              <w:szCs w:val="28"/>
              <w:lang w:val="en-US"/>
            </w:rPr>
            <w:t>5.4. Rationale for your detailed design model</w:t>
          </w:r>
          <w:r>
            <w:tab/>
          </w:r>
          <w:r>
            <w:fldChar w:fldCharType="begin"/>
          </w:r>
          <w:r>
            <w:instrText xml:space="preserve"> PAGEREF _Toc26540 \h </w:instrText>
          </w:r>
          <w:r>
            <w:fldChar w:fldCharType="separate"/>
          </w:r>
          <w:r>
            <w:t>19</w:t>
          </w:r>
          <w:r>
            <w:fldChar w:fldCharType="end"/>
          </w:r>
          <w:r>
            <w:fldChar w:fldCharType="end"/>
          </w:r>
        </w:p>
        <w:p>
          <w:pPr>
            <w:pStyle w:val="22"/>
            <w:tabs>
              <w:tab w:val="right" w:leader="dot" w:pos="9121"/>
            </w:tabs>
          </w:pPr>
          <w:r>
            <w:fldChar w:fldCharType="begin"/>
          </w:r>
          <w:r>
            <w:instrText xml:space="preserve"> HYPERLINK \l _Toc5466 </w:instrText>
          </w:r>
          <w:r>
            <w:fldChar w:fldCharType="separate"/>
          </w:r>
          <w:r>
            <w:rPr>
              <w:rFonts w:hint="default"/>
              <w:szCs w:val="28"/>
              <w:lang w:val="en-US"/>
            </w:rPr>
            <w:t>5.5. Traceability from requirements to detailed design model</w:t>
          </w:r>
          <w:r>
            <w:tab/>
          </w:r>
          <w:r>
            <w:fldChar w:fldCharType="begin"/>
          </w:r>
          <w:r>
            <w:instrText xml:space="preserve"> PAGEREF _Toc5466 \h </w:instrText>
          </w:r>
          <w:r>
            <w:fldChar w:fldCharType="separate"/>
          </w:r>
          <w:r>
            <w:t>19</w:t>
          </w:r>
          <w:r>
            <w:fldChar w:fldCharType="end"/>
          </w:r>
          <w:r>
            <w:fldChar w:fldCharType="end"/>
          </w:r>
        </w:p>
        <w:p>
          <w:pPr>
            <w:pStyle w:val="21"/>
            <w:tabs>
              <w:tab w:val="right" w:leader="dot" w:pos="9121"/>
            </w:tabs>
          </w:pPr>
          <w:r>
            <w:fldChar w:fldCharType="begin"/>
          </w:r>
          <w:r>
            <w:instrText xml:space="preserve"> HYPERLINK \l _Toc987 </w:instrText>
          </w:r>
          <w:r>
            <w:fldChar w:fldCharType="separate"/>
          </w:r>
          <w:r>
            <w:rPr>
              <w:rFonts w:hint="default"/>
              <w:lang w:val="en-US"/>
            </w:rPr>
            <w:t>CHAPTER 6 - TEST PLAN</w:t>
          </w:r>
          <w:r>
            <w:tab/>
          </w:r>
          <w:r>
            <w:fldChar w:fldCharType="begin"/>
          </w:r>
          <w:r>
            <w:instrText xml:space="preserve"> PAGEREF _Toc987 \h </w:instrText>
          </w:r>
          <w:r>
            <w:fldChar w:fldCharType="separate"/>
          </w:r>
          <w:r>
            <w:t>20</w:t>
          </w:r>
          <w:r>
            <w:fldChar w:fldCharType="end"/>
          </w:r>
          <w:r>
            <w:fldChar w:fldCharType="end"/>
          </w:r>
        </w:p>
        <w:p>
          <w:pPr>
            <w:pStyle w:val="21"/>
            <w:tabs>
              <w:tab w:val="right" w:leader="dot" w:pos="9121"/>
            </w:tabs>
          </w:pPr>
          <w:r>
            <w:fldChar w:fldCharType="begin"/>
          </w:r>
          <w:r>
            <w:instrText xml:space="preserve"> HYPERLINK \l _Toc5096 </w:instrText>
          </w:r>
          <w:r>
            <w:fldChar w:fldCharType="separate"/>
          </w:r>
          <w:r>
            <w:rPr>
              <w:rFonts w:hint="default"/>
              <w:lang w:val="en-US"/>
            </w:rPr>
            <w:t>CHAPTER 7 - DEMO</w:t>
          </w:r>
          <w:r>
            <w:tab/>
          </w:r>
          <w:r>
            <w:fldChar w:fldCharType="begin"/>
          </w:r>
          <w:r>
            <w:instrText xml:space="preserve"> PAGEREF _Toc5096 \h </w:instrText>
          </w:r>
          <w:r>
            <w:fldChar w:fldCharType="separate"/>
          </w:r>
          <w:r>
            <w:t>20</w:t>
          </w:r>
          <w:r>
            <w:fldChar w:fldCharType="end"/>
          </w:r>
          <w:r>
            <w:fldChar w:fldCharType="end"/>
          </w:r>
        </w:p>
        <w:p>
          <w:pPr>
            <w:pStyle w:val="22"/>
            <w:tabs>
              <w:tab w:val="right" w:leader="dot" w:pos="9121"/>
            </w:tabs>
          </w:pPr>
          <w:r>
            <w:fldChar w:fldCharType="begin"/>
          </w:r>
          <w:r>
            <w:instrText xml:space="preserve"> HYPERLINK \l _Toc19075 </w:instrText>
          </w:r>
          <w:r>
            <w:fldChar w:fldCharType="separate"/>
          </w:r>
          <w:r>
            <w:rPr>
              <w:rFonts w:hint="default"/>
              <w:szCs w:val="28"/>
              <w:lang w:val="en-US"/>
            </w:rPr>
            <w:t>7.1. Database</w:t>
          </w:r>
          <w:r>
            <w:tab/>
          </w:r>
          <w:r>
            <w:fldChar w:fldCharType="begin"/>
          </w:r>
          <w:r>
            <w:instrText xml:space="preserve"> PAGEREF _Toc19075 \h </w:instrText>
          </w:r>
          <w:r>
            <w:fldChar w:fldCharType="separate"/>
          </w:r>
          <w:r>
            <w:t>20</w:t>
          </w:r>
          <w:r>
            <w:fldChar w:fldCharType="end"/>
          </w:r>
          <w:r>
            <w:fldChar w:fldCharType="end"/>
          </w:r>
        </w:p>
        <w:p>
          <w:pPr>
            <w:pStyle w:val="22"/>
            <w:tabs>
              <w:tab w:val="right" w:leader="dot" w:pos="9121"/>
            </w:tabs>
          </w:pPr>
          <w:r>
            <w:fldChar w:fldCharType="begin"/>
          </w:r>
          <w:r>
            <w:instrText xml:space="preserve"> HYPERLINK \l _Toc17949 </w:instrText>
          </w:r>
          <w:r>
            <w:fldChar w:fldCharType="separate"/>
          </w:r>
          <w:r>
            <w:rPr>
              <w:rFonts w:hint="default"/>
              <w:szCs w:val="28"/>
              <w:lang w:val="en-US"/>
            </w:rPr>
            <w:t>7.2. Source code</w:t>
          </w:r>
          <w:r>
            <w:tab/>
          </w:r>
          <w:r>
            <w:fldChar w:fldCharType="begin"/>
          </w:r>
          <w:r>
            <w:instrText xml:space="preserve"> PAGEREF _Toc17949 \h </w:instrText>
          </w:r>
          <w:r>
            <w:fldChar w:fldCharType="separate"/>
          </w:r>
          <w:r>
            <w:t>23</w:t>
          </w:r>
          <w:r>
            <w:fldChar w:fldCharType="end"/>
          </w:r>
          <w:r>
            <w:fldChar w:fldCharType="end"/>
          </w:r>
        </w:p>
        <w:p>
          <w:pPr>
            <w:pStyle w:val="22"/>
            <w:tabs>
              <w:tab w:val="right" w:leader="dot" w:pos="9121"/>
            </w:tabs>
          </w:pPr>
          <w:r>
            <w:fldChar w:fldCharType="begin"/>
          </w:r>
          <w:r>
            <w:instrText xml:space="preserve"> HYPERLINK \l _Toc14843 </w:instrText>
          </w:r>
          <w:r>
            <w:fldChar w:fldCharType="separate"/>
          </w:r>
          <w:r>
            <w:rPr>
              <w:rFonts w:hint="default"/>
              <w:szCs w:val="28"/>
              <w:lang w:val="en-US"/>
            </w:rPr>
            <w:t>7.3. Testing</w:t>
          </w:r>
          <w:r>
            <w:tab/>
          </w:r>
          <w:r>
            <w:fldChar w:fldCharType="begin"/>
          </w:r>
          <w:r>
            <w:instrText xml:space="preserve"> PAGEREF _Toc14843 \h </w:instrText>
          </w:r>
          <w:r>
            <w:fldChar w:fldCharType="separate"/>
          </w:r>
          <w:r>
            <w:t>26</w:t>
          </w:r>
          <w:r>
            <w:fldChar w:fldCharType="end"/>
          </w:r>
          <w:r>
            <w:fldChar w:fldCharType="end"/>
          </w:r>
        </w:p>
        <w:p>
          <w:r>
            <w:fldChar w:fldCharType="end"/>
          </w:r>
        </w:p>
      </w:sdtContent>
    </w:sdt>
    <w:p>
      <w:pPr>
        <w:spacing w:after="200" w:line="276" w:lineRule="auto"/>
        <w:rPr>
          <w:sz w:val="26"/>
          <w:szCs w:val="26"/>
        </w:rPr>
      </w:pPr>
      <w:r>
        <w:rPr>
          <w:sz w:val="26"/>
          <w:szCs w:val="26"/>
        </w:rPr>
        <w:br w:type="page"/>
      </w:r>
    </w:p>
    <w:p>
      <w:pPr>
        <w:tabs>
          <w:tab w:val="center" w:pos="6379"/>
        </w:tabs>
        <w:spacing w:after="200" w:line="276" w:lineRule="auto"/>
        <w:jc w:val="center"/>
        <w:outlineLvl w:val="0"/>
        <w:rPr>
          <w:b/>
          <w:sz w:val="32"/>
          <w:szCs w:val="32"/>
        </w:rPr>
      </w:pPr>
      <w:bookmarkStart w:id="4" w:name="_Toc24228"/>
      <w:r>
        <w:rPr>
          <w:rFonts w:hint="default"/>
          <w:b/>
          <w:sz w:val="32"/>
          <w:szCs w:val="32"/>
        </w:rPr>
        <w:t>LIST OF SYMBOLS AND ABBREVIATIONS</w:t>
      </w:r>
      <w:bookmarkEnd w:id="4"/>
    </w:p>
    <w:p>
      <w:pPr>
        <w:pStyle w:val="29"/>
      </w:pPr>
    </w:p>
    <w:p>
      <w:pPr>
        <w:pStyle w:val="29"/>
      </w:pPr>
    </w:p>
    <w:p>
      <w:pPr>
        <w:spacing w:after="200" w:line="276" w:lineRule="auto"/>
        <w:rPr>
          <w:sz w:val="26"/>
          <w:szCs w:val="26"/>
        </w:rPr>
      </w:pPr>
      <w:r>
        <w:rPr>
          <w:sz w:val="26"/>
          <w:szCs w:val="26"/>
        </w:rPr>
        <w:br w:type="page"/>
      </w:r>
    </w:p>
    <w:p>
      <w:pPr>
        <w:pStyle w:val="35"/>
        <w:jc w:val="center"/>
        <w:outlineLvl w:val="0"/>
      </w:pPr>
      <w:bookmarkStart w:id="5" w:name="_Toc30891"/>
      <w:r>
        <w:rPr>
          <w:rFonts w:hint="default"/>
        </w:rPr>
        <w:t>LIST OF TABLES, PICTURES, GRAPHS</w:t>
      </w:r>
      <w:bookmarkEnd w:id="5"/>
    </w:p>
    <w:p>
      <w:pPr>
        <w:spacing w:after="200" w:line="276" w:lineRule="auto"/>
        <w:rPr>
          <w:sz w:val="26"/>
          <w:szCs w:val="26"/>
        </w:rPr>
      </w:pPr>
      <w:r>
        <w:rPr>
          <w:sz w:val="26"/>
          <w:szCs w:val="26"/>
        </w:rPr>
        <w:br w:type="page"/>
      </w:r>
    </w:p>
    <w:p>
      <w:pPr>
        <w:pStyle w:val="35"/>
        <w:outlineLvl w:val="0"/>
      </w:pPr>
      <w:bookmarkStart w:id="6" w:name="_Toc31782"/>
      <w:bookmarkStart w:id="7" w:name="_Toc28040"/>
      <w:bookmarkStart w:id="8" w:name="_Toc7504"/>
      <w:r>
        <w:rPr>
          <w:rFonts w:hint="default"/>
          <w:lang w:val="en-US"/>
        </w:rPr>
        <w:t>CHAPTER</w:t>
      </w:r>
      <w:r>
        <w:t xml:space="preserve"> 1 – </w:t>
      </w:r>
      <w:bookmarkEnd w:id="6"/>
      <w:bookmarkEnd w:id="7"/>
      <w:r>
        <w:rPr>
          <w:rFonts w:hint="default" w:ascii="Times New Roman" w:hAnsi="Times New Roman" w:eastAsia="SimSun" w:cs="Times New Roman"/>
          <w:i w:val="0"/>
          <w:iCs w:val="0"/>
          <w:color w:val="000000"/>
          <w:sz w:val="32"/>
          <w:szCs w:val="32"/>
          <w:u w:val="none"/>
          <w:vertAlign w:val="baseline"/>
        </w:rPr>
        <w:t>INTRODUCTION</w:t>
      </w:r>
      <w:bookmarkEnd w:id="8"/>
    </w:p>
    <w:p>
      <w:pPr>
        <w:pStyle w:val="36"/>
        <w:numPr>
          <w:ilvl w:val="1"/>
          <w:numId w:val="1"/>
        </w:numPr>
        <w:outlineLvl w:val="1"/>
        <w:rPr>
          <w:rFonts w:hint="default" w:ascii="Times New Roman" w:hAnsi="Times New Roman" w:cs="Times New Roman"/>
          <w:sz w:val="28"/>
          <w:szCs w:val="28"/>
        </w:rPr>
      </w:pPr>
      <w:bookmarkStart w:id="9" w:name="_Toc26911"/>
      <w:r>
        <w:rPr>
          <w:rFonts w:hint="default" w:ascii="Times New Roman" w:hAnsi="Times New Roman" w:eastAsia="SimSun" w:cs="Times New Roman"/>
          <w:i w:val="0"/>
          <w:iCs w:val="0"/>
          <w:color w:val="000000"/>
          <w:sz w:val="28"/>
          <w:szCs w:val="28"/>
          <w:u w:val="none"/>
          <w:vertAlign w:val="baseline"/>
        </w:rPr>
        <w:t>Purpose and Scope</w:t>
      </w:r>
      <w:bookmarkEnd w:id="9"/>
    </w:p>
    <w:p>
      <w:pPr>
        <w:pStyle w:val="29"/>
        <w:numPr>
          <w:ilvl w:val="0"/>
          <w:numId w:val="0"/>
        </w:numPr>
        <w:ind w:firstLine="720" w:firstLineChars="0"/>
        <w:outlineLvl w:val="9"/>
        <w:rPr>
          <w:rFonts w:hint="default"/>
          <w:lang w:val="en-US"/>
        </w:rPr>
      </w:pPr>
      <w:r>
        <w:rPr>
          <w:rFonts w:hint="default" w:ascii="Times New Roman" w:hAnsi="Times New Roman"/>
          <w:i w:val="0"/>
          <w:iCs w:val="0"/>
          <w:color w:val="000000"/>
          <w:sz w:val="26"/>
          <w:szCs w:val="26"/>
          <w:u w:val="none"/>
          <w:vertAlign w:val="baseline"/>
        </w:rPr>
        <w:t>To manage interactions with authorized resellers and agents, a software solution is being developed for a mobile phone distributor as the purpose of this project. Including inventory management, order processing, payment processing, reporting, and a B2C e-commerce platform, the software will cover various aspects of the distributor's operations.</w:t>
      </w:r>
    </w:p>
    <w:p>
      <w:pPr>
        <w:pStyle w:val="36"/>
        <w:numPr>
          <w:ilvl w:val="1"/>
          <w:numId w:val="1"/>
        </w:numPr>
        <w:outlineLvl w:val="1"/>
        <w:rPr>
          <w:rFonts w:hint="default" w:ascii="Times New Roman" w:hAnsi="Times New Roman" w:eastAsia="SimSun" w:cs="Times New Roman"/>
          <w:i w:val="0"/>
          <w:iCs w:val="0"/>
          <w:color w:val="000000"/>
          <w:sz w:val="28"/>
          <w:szCs w:val="28"/>
          <w:u w:val="none"/>
          <w:vertAlign w:val="baseline"/>
          <w:lang w:val="en-US" w:eastAsia="en-US"/>
        </w:rPr>
      </w:pPr>
      <w:bookmarkStart w:id="10" w:name="_Toc25261"/>
      <w:r>
        <w:rPr>
          <w:rFonts w:hint="default" w:ascii="Times New Roman" w:hAnsi="Times New Roman" w:eastAsia="SimSun" w:cs="Times New Roman"/>
          <w:i w:val="0"/>
          <w:iCs w:val="0"/>
          <w:color w:val="000000"/>
          <w:sz w:val="28"/>
          <w:szCs w:val="28"/>
          <w:u w:val="none"/>
          <w:vertAlign w:val="baseline"/>
        </w:rPr>
        <w:t>Product Overview</w:t>
      </w:r>
      <w:bookmarkEnd w:id="10"/>
    </w:p>
    <w:p>
      <w:pPr>
        <w:pStyle w:val="31"/>
        <w:spacing w:after="120" w:line="360" w:lineRule="auto"/>
        <w:jc w:val="both"/>
        <w:rPr>
          <w:rFonts w:hint="default" w:ascii="Times New Roman" w:hAnsi="Times New Roman" w:eastAsia="Times New Roman" w:cs="Times New Roman"/>
          <w:color w:val="auto"/>
          <w:sz w:val="26"/>
          <w:szCs w:val="26"/>
          <w:lang w:val="en-US" w:eastAsia="en-US" w:bidi="ar-SA"/>
        </w:rPr>
      </w:pPr>
      <w:r>
        <w:rPr>
          <w:rFonts w:hint="default" w:ascii="Times New Roman" w:hAnsi="Times New Roman" w:eastAsia="Times New Roman" w:cs="Times New Roman"/>
          <w:color w:val="auto"/>
          <w:sz w:val="26"/>
          <w:szCs w:val="26"/>
          <w:lang w:val="en-US" w:eastAsia="en-US" w:bidi="ar-SA"/>
        </w:rPr>
        <w:tab/>
      </w:r>
      <w:r>
        <w:rPr>
          <w:rFonts w:hint="default" w:ascii="Times New Roman" w:hAnsi="Times New Roman" w:eastAsia="Times New Roman"/>
          <w:color w:val="auto"/>
          <w:sz w:val="26"/>
          <w:szCs w:val="26"/>
          <w:lang w:val="en-US" w:eastAsia="en-US"/>
        </w:rPr>
        <w:t>Both the distributor's staff and authorized resellers/agents will have their needs catered to by the software.   Functionalities will be provided through Windows Forms, Web Forms, and a B2C e-commerce website or mobile app.   For agent payments, the software will integrate with VNPay and for order confirmations, it will use either Zalo or Email. Additionally, it will support multiple payment methods.</w:t>
      </w:r>
    </w:p>
    <w:p>
      <w:pPr>
        <w:pStyle w:val="36"/>
        <w:numPr>
          <w:ilvl w:val="1"/>
          <w:numId w:val="1"/>
        </w:numPr>
        <w:ind w:left="0" w:leftChars="0" w:firstLine="0" w:firstLineChars="0"/>
        <w:outlineLvl w:val="1"/>
        <w:rPr>
          <w:rFonts w:hint="default"/>
          <w:lang w:val="en-US" w:eastAsia="en-US"/>
        </w:rPr>
      </w:pPr>
      <w:bookmarkStart w:id="11" w:name="_Toc14161"/>
      <w:bookmarkStart w:id="12" w:name="_Toc9505"/>
      <w:bookmarkStart w:id="13" w:name="_Toc133"/>
      <w:r>
        <w:rPr>
          <w:rFonts w:hint="default"/>
          <w:lang w:val="en-US" w:eastAsia="en-US"/>
        </w:rPr>
        <w:t>Test the implemented program using sample data and verify the results.</w:t>
      </w:r>
      <w:bookmarkEnd w:id="11"/>
      <w:bookmarkEnd w:id="12"/>
      <w:bookmarkEnd w:id="13"/>
    </w:p>
    <w:p>
      <w:pPr>
        <w:pStyle w:val="36"/>
        <w:numPr>
          <w:ilvl w:val="0"/>
          <w:numId w:val="0"/>
        </w:numPr>
        <w:tabs>
          <w:tab w:val="clear" w:pos="6379"/>
        </w:tabs>
        <w:ind w:leftChars="0"/>
        <w:rPr>
          <w:rFonts w:hint="default"/>
          <w:b w:val="0"/>
          <w:bCs/>
          <w:sz w:val="26"/>
          <w:szCs w:val="26"/>
          <w:lang w:val="en-US" w:eastAsia="en-US"/>
        </w:rPr>
      </w:pPr>
      <w:r>
        <w:rPr>
          <w:rFonts w:hint="default" w:ascii="Times New Roman" w:hAnsi="Times New Roman" w:eastAsia="Times New Roman" w:cs="Times New Roman"/>
          <w:b w:val="0"/>
          <w:color w:val="auto"/>
          <w:sz w:val="24"/>
          <w:szCs w:val="24"/>
          <w:lang w:val="en-US" w:eastAsia="en-US" w:bidi="ar-SA"/>
        </w:rPr>
        <w:tab/>
      </w:r>
      <w:r>
        <w:rPr>
          <w:rFonts w:hint="default" w:ascii="Times New Roman" w:hAnsi="Times New Roman" w:eastAsia="Times New Roman" w:cs="Times New Roman"/>
          <w:b w:val="0"/>
          <w:color w:val="auto"/>
          <w:sz w:val="26"/>
          <w:szCs w:val="26"/>
          <w:lang w:val="en-US" w:eastAsia="en-US" w:bidi="ar-SA"/>
        </w:rPr>
        <w:t xml:space="preserve">This document is organized into the following sections: Introduction, Project </w:t>
      </w:r>
      <w:r>
        <w:rPr>
          <w:rFonts w:hint="default"/>
          <w:b w:val="0"/>
          <w:bCs/>
          <w:sz w:val="26"/>
          <w:szCs w:val="26"/>
          <w:lang w:val="en-US" w:eastAsia="en-US"/>
        </w:rPr>
        <w:t>Management Plan, Requirement Specifications, Architecture, Design, Test Plan, and Demo. Each section provides detailed information on</w:t>
      </w:r>
    </w:p>
    <w:p>
      <w:pPr>
        <w:pStyle w:val="36"/>
        <w:numPr>
          <w:ilvl w:val="0"/>
          <w:numId w:val="0"/>
        </w:numPr>
        <w:tabs>
          <w:tab w:val="clear" w:pos="6379"/>
        </w:tabs>
        <w:ind w:leftChars="0"/>
        <w:rPr>
          <w:rFonts w:hint="default"/>
          <w:b w:val="0"/>
          <w:bCs/>
          <w:sz w:val="26"/>
          <w:szCs w:val="26"/>
          <w:lang w:val="en-US" w:eastAsia="en-US"/>
        </w:rPr>
      </w:pPr>
      <w:r>
        <w:rPr>
          <w:rFonts w:hint="default"/>
          <w:b w:val="0"/>
          <w:bCs/>
          <w:sz w:val="26"/>
          <w:szCs w:val="26"/>
          <w:lang w:val="en-US" w:eastAsia="en-US"/>
        </w:rPr>
        <w:t>the specific aspect of the project it covers.</w:t>
      </w:r>
    </w:p>
    <w:p>
      <w:pPr>
        <w:pStyle w:val="36"/>
        <w:numPr>
          <w:ilvl w:val="0"/>
          <w:numId w:val="0"/>
        </w:numPr>
        <w:tabs>
          <w:tab w:val="clear" w:pos="6379"/>
        </w:tabs>
        <w:ind w:leftChars="0"/>
        <w:rPr>
          <w:rFonts w:hint="default"/>
          <w:b w:val="0"/>
          <w:bCs/>
          <w:sz w:val="26"/>
          <w:szCs w:val="26"/>
          <w:lang w:val="en-US" w:eastAsia="en-US"/>
        </w:rPr>
      </w:pPr>
    </w:p>
    <w:p>
      <w:pPr>
        <w:pStyle w:val="36"/>
        <w:numPr>
          <w:ilvl w:val="1"/>
          <w:numId w:val="1"/>
        </w:numPr>
        <w:ind w:left="0" w:leftChars="0" w:firstLine="0" w:firstLineChars="0"/>
        <w:outlineLvl w:val="1"/>
        <w:rPr>
          <w:rFonts w:hint="default"/>
          <w:lang w:val="en-US" w:eastAsia="en-US"/>
        </w:rPr>
      </w:pPr>
      <w:bookmarkStart w:id="14" w:name="_Toc25381"/>
      <w:r>
        <w:rPr>
          <w:rFonts w:hint="default"/>
          <w:lang w:val="en-US" w:eastAsia="en-US"/>
        </w:rPr>
        <w:t>Terms, Acronyms, and Abbreviations</w:t>
      </w:r>
      <w:bookmarkEnd w:id="14"/>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sz w:val="26"/>
          <w:szCs w:val="26"/>
        </w:rPr>
      </w:pPr>
      <w:r>
        <w:rPr>
          <w:rFonts w:hint="default" w:ascii="Times New Roman" w:hAnsi="Times New Roman" w:cs="Times New Roman"/>
          <w:sz w:val="26"/>
          <w:szCs w:val="26"/>
          <w:lang w:val="en-US" w:eastAsia="en-US"/>
        </w:rPr>
        <w:tab/>
      </w:r>
      <w:r>
        <w:rPr>
          <w:rFonts w:hint="default" w:ascii="Times New Roman" w:hAnsi="Times New Roman" w:cs="Times New Roman"/>
          <w:i w:val="0"/>
          <w:iCs w:val="0"/>
          <w:color w:val="000000"/>
          <w:sz w:val="26"/>
          <w:szCs w:val="26"/>
          <w:u w:val="none"/>
          <w:vertAlign w:val="baseline"/>
        </w:rPr>
        <w:t>B2C: Business-to-Consumer</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API: Application Programming Interface</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MSSQL: Microsoft SQL Server</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VNPay: Vietnam Payment Solution</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Zalo: Vietnamese messaging app</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Win Form: Windows Form</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Web Form: Web-based Form</w:t>
      </w:r>
    </w:p>
    <w:p>
      <w:pPr>
        <w:pStyle w:val="36"/>
        <w:numPr>
          <w:ilvl w:val="0"/>
          <w:numId w:val="0"/>
        </w:numPr>
        <w:tabs>
          <w:tab w:val="clear" w:pos="6379"/>
        </w:tabs>
        <w:ind w:leftChars="0"/>
        <w:outlineLvl w:val="9"/>
        <w:rPr>
          <w:rFonts w:hint="default"/>
          <w:lang w:val="en-US" w:eastAsia="en-US"/>
        </w:rPr>
      </w:pPr>
    </w:p>
    <w:p>
      <w:pPr>
        <w:pStyle w:val="36"/>
        <w:numPr>
          <w:ilvl w:val="0"/>
          <w:numId w:val="0"/>
        </w:numPr>
        <w:tabs>
          <w:tab w:val="clear" w:pos="6379"/>
        </w:tabs>
        <w:ind w:leftChars="0"/>
        <w:rPr>
          <w:sz w:val="26"/>
          <w:szCs w:val="26"/>
        </w:rPr>
      </w:pPr>
    </w:p>
    <w:p>
      <w:pPr>
        <w:pStyle w:val="35"/>
        <w:outlineLvl w:val="0"/>
      </w:pPr>
      <w:bookmarkStart w:id="15" w:name="_Toc23197"/>
      <w:bookmarkStart w:id="16" w:name="_Toc21858"/>
      <w:bookmarkStart w:id="17" w:name="_Toc13249"/>
      <w:r>
        <w:t>CH</w:t>
      </w:r>
      <w:r>
        <w:rPr>
          <w:rFonts w:hint="default"/>
          <w:lang w:val="en-US"/>
        </w:rPr>
        <w:t>APTER</w:t>
      </w:r>
      <w:r>
        <w:t xml:space="preserve"> 2 – </w:t>
      </w:r>
      <w:bookmarkEnd w:id="15"/>
      <w:bookmarkEnd w:id="16"/>
      <w:r>
        <w:rPr>
          <w:rFonts w:hint="default" w:ascii="Times New Roman" w:hAnsi="Times New Roman" w:eastAsia="SimSun" w:cs="Times New Roman"/>
          <w:i w:val="0"/>
          <w:iCs w:val="0"/>
          <w:color w:val="000000"/>
          <w:sz w:val="32"/>
          <w:szCs w:val="32"/>
          <w:u w:val="none"/>
          <w:vertAlign w:val="baseline"/>
        </w:rPr>
        <w:t>PROJECT MANAGEMENT PLAN</w:t>
      </w:r>
      <w:bookmarkEnd w:id="17"/>
    </w:p>
    <w:p>
      <w:pPr>
        <w:pStyle w:val="36"/>
        <w:outlineLvl w:val="1"/>
        <w:rPr>
          <w:rFonts w:hint="default"/>
          <w:sz w:val="28"/>
          <w:szCs w:val="28"/>
          <w:lang w:val="en-US"/>
        </w:rPr>
      </w:pPr>
      <w:bookmarkStart w:id="18" w:name="_Toc22243"/>
      <w:bookmarkStart w:id="19" w:name="_Toc22260"/>
      <w:bookmarkStart w:id="20" w:name="_Toc4518"/>
      <w:r>
        <w:rPr>
          <w:rFonts w:hint="default"/>
          <w:sz w:val="28"/>
          <w:szCs w:val="28"/>
          <w:lang w:val="en-US"/>
        </w:rPr>
        <w:t>2</w:t>
      </w:r>
      <w:r>
        <w:rPr>
          <w:sz w:val="28"/>
          <w:szCs w:val="28"/>
        </w:rPr>
        <w:t>.1</w:t>
      </w:r>
      <w:r>
        <w:rPr>
          <w:rFonts w:hint="default"/>
          <w:sz w:val="28"/>
          <w:szCs w:val="28"/>
          <w:lang w:val="en-US"/>
        </w:rPr>
        <w:t xml:space="preserve"> </w:t>
      </w:r>
      <w:bookmarkEnd w:id="18"/>
      <w:bookmarkEnd w:id="19"/>
      <w:r>
        <w:rPr>
          <w:rFonts w:hint="default" w:ascii="Times New Roman" w:hAnsi="Times New Roman" w:eastAsia="SimSun" w:cs="Times New Roman"/>
          <w:i w:val="0"/>
          <w:iCs w:val="0"/>
          <w:color w:val="000000"/>
          <w:sz w:val="28"/>
          <w:szCs w:val="28"/>
          <w:u w:val="none"/>
          <w:vertAlign w:val="baseline"/>
        </w:rPr>
        <w:t>Project Organization</w:t>
      </w:r>
      <w:bookmarkEnd w:id="20"/>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i w:val="0"/>
          <w:iCs w:val="0"/>
          <w:color w:val="000000"/>
          <w:sz w:val="26"/>
          <w:szCs w:val="26"/>
          <w:u w:val="none"/>
          <w:vertAlign w:val="baseline"/>
        </w:rPr>
      </w:pPr>
      <w:r>
        <w:rPr>
          <w:rFonts w:hint="default" w:ascii="Times New Roman" w:hAnsi="Times New Roman"/>
          <w:i w:val="0"/>
          <w:iCs w:val="0"/>
          <w:color w:val="000000"/>
          <w:sz w:val="26"/>
          <w:szCs w:val="26"/>
          <w:u w:val="none"/>
          <w:vertAlign w:val="baseline"/>
        </w:rPr>
        <w:t>My team will divide the work for 2 people including: analyzing project requirements, drawing diagrams, designing databases, creating main functional code interfaces, testing errors and finally running product demos.</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i w:val="0"/>
          <w:iCs w:val="0"/>
          <w:color w:val="000000"/>
          <w:sz w:val="26"/>
          <w:szCs w:val="26"/>
          <w:u w:val="none"/>
          <w:vertAlign w:val="baseline"/>
        </w:rPr>
      </w:pPr>
    </w:p>
    <w:p>
      <w:pPr>
        <w:pStyle w:val="36"/>
        <w:outlineLvl w:val="1"/>
        <w:rPr>
          <w:rFonts w:hint="default"/>
          <w:sz w:val="28"/>
          <w:szCs w:val="28"/>
          <w:lang w:val="en-US"/>
        </w:rPr>
      </w:pPr>
      <w:bookmarkStart w:id="21" w:name="_Toc32625"/>
      <w:bookmarkStart w:id="22" w:name="_Toc29184"/>
      <w:bookmarkStart w:id="23" w:name="_Toc7481"/>
      <w:r>
        <w:rPr>
          <w:rFonts w:hint="default"/>
          <w:sz w:val="28"/>
          <w:szCs w:val="28"/>
          <w:lang w:val="en-US"/>
        </w:rPr>
        <w:t xml:space="preserve">2.2 </w:t>
      </w:r>
      <w:bookmarkEnd w:id="21"/>
      <w:bookmarkEnd w:id="22"/>
      <w:r>
        <w:rPr>
          <w:rFonts w:hint="default"/>
          <w:sz w:val="28"/>
          <w:szCs w:val="28"/>
          <w:lang w:val="en-US"/>
        </w:rPr>
        <w:t>Lifecycle Model Used</w:t>
      </w:r>
      <w:bookmarkEnd w:id="23"/>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The project will follow an Agile development methodology, with iterative and incremental development cycles.</w:t>
      </w:r>
    </w:p>
    <w:p>
      <w:pPr>
        <w:pStyle w:val="29"/>
        <w:rPr>
          <w:rFonts w:hint="default"/>
        </w:rPr>
      </w:pPr>
    </w:p>
    <w:p>
      <w:pPr>
        <w:pStyle w:val="36"/>
        <w:outlineLvl w:val="1"/>
        <w:rPr>
          <w:rFonts w:hint="default"/>
          <w:sz w:val="28"/>
          <w:szCs w:val="28"/>
          <w:lang w:val="en-US"/>
        </w:rPr>
      </w:pPr>
      <w:bookmarkStart w:id="24" w:name="_Toc3437"/>
      <w:r>
        <w:rPr>
          <w:rFonts w:hint="default"/>
          <w:sz w:val="28"/>
          <w:szCs w:val="28"/>
          <w:lang w:val="en-US" w:eastAsia="en-US"/>
        </w:rPr>
        <w:t>2.3 Risk Analysis</w:t>
      </w:r>
      <w:bookmarkEnd w:id="24"/>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Potential risks include insufficient hardware or software resources, lack of familiarity with technology, and challenges in integration with third-party services.</w:t>
      </w:r>
    </w:p>
    <w:p>
      <w:pPr>
        <w:spacing w:after="200" w:line="276" w:lineRule="auto"/>
        <w:outlineLvl w:val="9"/>
        <w:rPr>
          <w:rFonts w:hint="default" w:ascii="Times New Roman" w:hAnsi="Times New Roman" w:eastAsia="Times New Roman" w:cs="Times New Roman"/>
          <w:b/>
          <w:sz w:val="28"/>
          <w:szCs w:val="28"/>
          <w:lang w:val="en-US" w:eastAsia="en-US" w:bidi="ar-SA"/>
        </w:rPr>
      </w:pPr>
    </w:p>
    <w:p>
      <w:pPr>
        <w:pStyle w:val="36"/>
        <w:outlineLvl w:val="1"/>
        <w:rPr>
          <w:rFonts w:hint="default"/>
          <w:sz w:val="28"/>
          <w:szCs w:val="28"/>
          <w:lang w:val="en-US" w:eastAsia="en-US"/>
        </w:rPr>
      </w:pPr>
      <w:bookmarkStart w:id="25" w:name="_Toc15353"/>
      <w:r>
        <w:rPr>
          <w:rFonts w:hint="default"/>
          <w:sz w:val="28"/>
          <w:szCs w:val="28"/>
          <w:lang w:val="en-US" w:eastAsia="en-US"/>
        </w:rPr>
        <w:t>2.4 Hardware and Software Resource Requirements</w:t>
      </w:r>
      <w:bookmarkEnd w:id="25"/>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rPr>
      </w:pPr>
      <w:r>
        <w:rPr>
          <w:rFonts w:hint="default" w:cs="Times New Roman"/>
          <w:b/>
          <w:sz w:val="28"/>
          <w:szCs w:val="28"/>
          <w:lang w:val="en-US" w:eastAsia="en-US" w:bidi="ar-SA"/>
        </w:rPr>
        <w:tab/>
      </w:r>
      <w:r>
        <w:rPr>
          <w:rFonts w:hint="default" w:ascii="Times New Roman" w:hAnsi="Times New Roman" w:cs="Times New Roman"/>
          <w:i w:val="0"/>
          <w:iCs w:val="0"/>
          <w:color w:val="000000"/>
          <w:sz w:val="26"/>
          <w:szCs w:val="26"/>
          <w:u w:val="none"/>
          <w:vertAlign w:val="baseline"/>
        </w:rPr>
        <w:t xml:space="preserve">The project will require a development environment with C#, Windows Forms, Web Forms, and MSSQL. </w:t>
      </w:r>
      <w:bookmarkStart w:id="26" w:name="_Toc13016"/>
      <w:bookmarkStart w:id="27" w:name="_Toc14150"/>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en-US"/>
        </w:rPr>
      </w:pPr>
    </w:p>
    <w:p>
      <w:pPr>
        <w:pStyle w:val="36"/>
        <w:outlineLvl w:val="1"/>
        <w:rPr>
          <w:rFonts w:hint="default"/>
          <w:sz w:val="28"/>
          <w:szCs w:val="28"/>
          <w:lang w:val="en-US"/>
        </w:rPr>
      </w:pPr>
      <w:bookmarkStart w:id="28" w:name="_Toc19213"/>
      <w:r>
        <w:rPr>
          <w:rFonts w:hint="default"/>
          <w:sz w:val="28"/>
          <w:szCs w:val="28"/>
          <w:lang w:val="en-US"/>
        </w:rPr>
        <w:t xml:space="preserve">2.5 </w:t>
      </w:r>
      <w:bookmarkEnd w:id="26"/>
      <w:bookmarkEnd w:id="27"/>
      <w:r>
        <w:rPr>
          <w:rFonts w:hint="default"/>
          <w:sz w:val="28"/>
          <w:szCs w:val="28"/>
          <w:lang w:val="en-US"/>
        </w:rPr>
        <w:t>Deliverables and Schedule</w:t>
      </w:r>
      <w:bookmarkEnd w:id="28"/>
    </w:p>
    <w:p>
      <w:pPr>
        <w:pStyle w:val="36"/>
        <w:tabs>
          <w:tab w:val="clear" w:pos="6379"/>
        </w:tabs>
        <w:ind w:firstLine="720" w:firstLineChars="0"/>
        <w:outlineLvl w:val="9"/>
        <w:rPr>
          <w:rFonts w:hint="default"/>
          <w:b w:val="0"/>
          <w:bCs/>
          <w:sz w:val="26"/>
          <w:szCs w:val="26"/>
          <w:lang w:val="en-US"/>
        </w:rPr>
      </w:pPr>
      <w:r>
        <w:rPr>
          <w:rFonts w:hint="default"/>
          <w:lang w:val="en-US"/>
        </w:rPr>
        <w:tab/>
      </w:r>
    </w:p>
    <w:p>
      <w:pPr>
        <w:pStyle w:val="36"/>
        <w:tabs>
          <w:tab w:val="clear" w:pos="6379"/>
        </w:tabs>
        <w:ind w:firstLine="720" w:firstLineChars="0"/>
        <w:outlineLvl w:val="9"/>
        <w:rPr>
          <w:rFonts w:hint="default"/>
          <w:b w:val="0"/>
          <w:bCs/>
          <w:sz w:val="26"/>
          <w:szCs w:val="26"/>
          <w:lang w:val="en-US"/>
        </w:rPr>
      </w:pPr>
    </w:p>
    <w:p>
      <w:pPr>
        <w:pStyle w:val="36"/>
        <w:outlineLvl w:val="1"/>
        <w:rPr>
          <w:rFonts w:hint="default"/>
          <w:sz w:val="28"/>
          <w:szCs w:val="28"/>
          <w:lang w:val="en-US"/>
        </w:rPr>
      </w:pPr>
      <w:bookmarkStart w:id="29" w:name="_Toc17691"/>
      <w:r>
        <w:rPr>
          <w:rFonts w:hint="default"/>
          <w:sz w:val="28"/>
          <w:szCs w:val="28"/>
          <w:lang w:val="en-US"/>
        </w:rPr>
        <w:t>2.6. Monitoring, Reporting, and Controlling Mechanisms</w:t>
      </w:r>
      <w:bookmarkEnd w:id="29"/>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Project progress will be monitored through regular team meetings, progress reports, and status updates on GitHub.</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0" w:name="_Toc15040"/>
      <w:r>
        <w:rPr>
          <w:rFonts w:hint="default"/>
          <w:sz w:val="28"/>
          <w:szCs w:val="28"/>
          <w:lang w:val="en-US"/>
        </w:rPr>
        <w:t>2.7. Professional Standards</w:t>
      </w:r>
      <w:bookmarkEnd w:id="30"/>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will adhere to best practices in software development, including proper documentation, code reviews, and testing.</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1" w:name="_Toc24913"/>
      <w:r>
        <w:rPr>
          <w:rFonts w:hint="default"/>
          <w:sz w:val="28"/>
          <w:szCs w:val="28"/>
          <w:lang w:val="en-US"/>
        </w:rPr>
        <w:t>2.8. Evidence all the artifacts have been placed under configuration management</w:t>
      </w:r>
      <w:bookmarkEnd w:id="31"/>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artifacts, including source code and documentation, will be stored and managed using a GitHub repository.</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2" w:name="_Toc32333"/>
      <w:r>
        <w:rPr>
          <w:rFonts w:hint="default"/>
          <w:sz w:val="28"/>
          <w:szCs w:val="28"/>
          <w:lang w:val="en-US"/>
        </w:rPr>
        <w:t>2.9. Impact of the project on individuals and organizations</w:t>
      </w:r>
      <w:bookmarkEnd w:id="32"/>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software will streamline the distributor's operations and improve the efficiency of interactions between the distributor, resellers, and agents. This will lead to improved customer satisfaction, increased sales, and enhanced profitability.</w:t>
      </w:r>
    </w:p>
    <w:p>
      <w:pPr>
        <w:pStyle w:val="36"/>
        <w:tabs>
          <w:tab w:val="clear" w:pos="6379"/>
        </w:tabs>
        <w:ind w:firstLine="720" w:firstLineChars="0"/>
        <w:outlineLvl w:val="9"/>
        <w:rPr>
          <w:rFonts w:hint="default"/>
          <w:b w:val="0"/>
          <w:bCs/>
          <w:sz w:val="26"/>
          <w:szCs w:val="26"/>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ascii="Arial" w:hAnsi="Arial" w:cs="Arial"/>
          <w:i w:val="0"/>
          <w:iCs w:val="0"/>
          <w:color w:val="000000"/>
          <w:sz w:val="22"/>
          <w:szCs w:val="22"/>
          <w:u w:val="none"/>
          <w:vertAlign w:val="baseline"/>
          <w:lang w:val="en-US"/>
        </w:rPr>
      </w:pPr>
      <w:bookmarkStart w:id="33" w:name="_Toc16314"/>
      <w:r>
        <w:rPr>
          <w:rFonts w:hint="default"/>
          <w:lang w:val="en-US"/>
        </w:rPr>
        <w:t>CHAPTER 3 - REQUIREMENT SPECIFICATIONS</w:t>
      </w:r>
      <w:bookmarkEnd w:id="33"/>
    </w:p>
    <w:p>
      <w:pPr>
        <w:pStyle w:val="36"/>
        <w:outlineLvl w:val="1"/>
        <w:rPr>
          <w:rFonts w:hint="default"/>
          <w:sz w:val="28"/>
          <w:szCs w:val="28"/>
          <w:lang w:val="en-US"/>
        </w:rPr>
      </w:pPr>
      <w:bookmarkStart w:id="34" w:name="_Toc4867"/>
      <w:r>
        <w:rPr>
          <w:rFonts w:hint="default"/>
          <w:sz w:val="28"/>
          <w:szCs w:val="28"/>
          <w:lang w:val="en-US"/>
        </w:rPr>
        <w:t>3.1. Stakeholders for the system</w:t>
      </w:r>
      <w:bookmarkEnd w:id="34"/>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Distributor</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Accountant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Reseller/Agent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B2C Customer</w:t>
      </w:r>
    </w:p>
    <w:p>
      <w:pPr>
        <w:pStyle w:val="36"/>
        <w:outlineLvl w:val="1"/>
        <w:rPr>
          <w:rFonts w:hint="default"/>
          <w:sz w:val="28"/>
          <w:szCs w:val="28"/>
          <w:lang w:val="en-US"/>
        </w:rPr>
      </w:pPr>
      <w:bookmarkStart w:id="35" w:name="_Toc28781"/>
      <w:r>
        <w:rPr>
          <w:rFonts w:hint="default"/>
          <w:sz w:val="28"/>
          <w:szCs w:val="28"/>
          <w:lang w:val="en-US"/>
        </w:rPr>
        <w:t>3.2. Use case model</w:t>
      </w:r>
      <w:bookmarkEnd w:id="35"/>
    </w:p>
    <w:p>
      <w:pPr>
        <w:pStyle w:val="38"/>
        <w:outlineLvl w:val="2"/>
        <w:rPr>
          <w:rFonts w:hint="default"/>
        </w:rPr>
      </w:pPr>
      <w:bookmarkStart w:id="36" w:name="_Toc14483"/>
      <w:r>
        <w:rPr>
          <w:rFonts w:hint="default"/>
        </w:rPr>
        <w:t>3.2.1. Graphical use case model</w:t>
      </w:r>
      <w:bookmarkEnd w:id="36"/>
    </w:p>
    <w:p>
      <w:pPr>
        <w:pStyle w:val="38"/>
        <w:outlineLvl w:val="9"/>
        <w:rPr>
          <w:rFonts w:hint="default"/>
        </w:rPr>
      </w:pPr>
      <w:r>
        <w:rPr>
          <w:lang w:eastAsia="zh-CN"/>
        </w:rPr>
        <w:drawing>
          <wp:inline distT="0" distB="0" distL="0" distR="0">
            <wp:extent cx="5634990" cy="2195195"/>
            <wp:effectExtent l="0" t="0" r="3810"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0"/>
                    <a:stretch>
                      <a:fillRect/>
                    </a:stretch>
                  </pic:blipFill>
                  <pic:spPr>
                    <a:xfrm>
                      <a:off x="0" y="0"/>
                      <a:ext cx="5634990" cy="2195195"/>
                    </a:xfrm>
                    <a:prstGeom prst="rect">
                      <a:avLst/>
                    </a:prstGeom>
                  </pic:spPr>
                </pic:pic>
              </a:graphicData>
            </a:graphic>
          </wp:inline>
        </w:drawing>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38"/>
        <w:outlineLvl w:val="2"/>
      </w:pPr>
      <w:bookmarkStart w:id="37" w:name="_Toc19555"/>
      <w:r>
        <w:t>3.2.2. Textual Description for each use case</w:t>
      </w:r>
      <w:bookmarkEnd w:id="37"/>
    </w:p>
    <w:tbl>
      <w:tblPr>
        <w:tblStyle w:val="19"/>
        <w:tblW w:w="83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4125"/>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0" w:type="auto"/>
            <w:vAlign w:val="center"/>
          </w:tcPr>
          <w:p>
            <w:r>
              <w:t>Use case ID</w:t>
            </w:r>
          </w:p>
        </w:tc>
        <w:tc>
          <w:tcPr>
            <w:tcW w:w="0" w:type="auto"/>
            <w:vAlign w:val="center"/>
          </w:tcPr>
          <w:p>
            <w:r>
              <w:t>UC - 1</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Use case name</w:t>
            </w:r>
          </w:p>
        </w:tc>
        <w:tc>
          <w:tcPr>
            <w:tcW w:w="0" w:type="auto"/>
            <w:vAlign w:val="center"/>
          </w:tcPr>
          <w:p>
            <w:r>
              <w:t>Create import form</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Description</w:t>
            </w:r>
          </w:p>
        </w:tc>
        <w:tc>
          <w:tcPr>
            <w:tcW w:w="0" w:type="auto"/>
            <w:vAlign w:val="center"/>
          </w:tcPr>
          <w:p>
            <w:r>
              <w:t>Tạo phiếu nhập kho cho hàng hóa</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Actor</w:t>
            </w:r>
          </w:p>
        </w:tc>
        <w:tc>
          <w:tcPr>
            <w:tcW w:w="0" w:type="auto"/>
            <w:vAlign w:val="center"/>
          </w:tcPr>
          <w:p>
            <w:r>
              <w:t>Accountant (kế toán)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Priority</w:t>
            </w:r>
          </w:p>
        </w:tc>
        <w:tc>
          <w:tcPr>
            <w:tcW w:w="0" w:type="auto"/>
            <w:vAlign w:val="center"/>
          </w:tcPr>
          <w:p>
            <w:r>
              <w:t>Must have</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Trigger</w:t>
            </w:r>
          </w:p>
        </w:tc>
        <w:tc>
          <w:tcPr>
            <w:tcW w:w="0" w:type="auto"/>
            <w:vAlign w:val="center"/>
          </w:tcPr>
          <w:p>
            <w:r>
              <w:t>Có hàng hóa được chuyển đến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9" w:hRule="atLeast"/>
        </w:trPr>
        <w:tc>
          <w:tcPr>
            <w:tcW w:w="0" w:type="auto"/>
            <w:vAlign w:val="center"/>
          </w:tcPr>
          <w:p>
            <w:r>
              <w:t>Pre – condition(s)</w:t>
            </w:r>
          </w:p>
        </w:tc>
        <w:tc>
          <w:tcPr>
            <w:tcW w:w="0" w:type="auto"/>
            <w:vAlign w:val="center"/>
          </w:tcPr>
          <w:p>
            <w:pPr>
              <w:pStyle w:val="52"/>
              <w:numPr>
                <w:ilvl w:val="0"/>
                <w:numId w:val="2"/>
              </w:numPr>
              <w:spacing w:before="240" w:after="0" w:line="240" w:lineRule="auto"/>
            </w:pPr>
            <w:r>
              <w:t>Kho còn trống</w:t>
            </w:r>
          </w:p>
          <w:p>
            <w:pPr>
              <w:pStyle w:val="52"/>
              <w:numPr>
                <w:ilvl w:val="0"/>
                <w:numId w:val="2"/>
              </w:numPr>
              <w:spacing w:before="240" w:after="0" w:line="360" w:lineRule="auto"/>
            </w:pPr>
            <w:r>
              <w:t>Hàng hóa nằm trong danh sách kinh doanh</w:t>
            </w:r>
          </w:p>
        </w:tc>
        <w:tc>
          <w:tcPr>
            <w:tcW w:w="233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9" w:hRule="atLeast"/>
        </w:trPr>
        <w:tc>
          <w:tcPr>
            <w:tcW w:w="0" w:type="auto"/>
            <w:vAlign w:val="center"/>
          </w:tcPr>
          <w:p>
            <w:r>
              <w:t>Post – condition(s)</w:t>
            </w:r>
          </w:p>
        </w:tc>
        <w:tc>
          <w:tcPr>
            <w:tcW w:w="0" w:type="auto"/>
            <w:vAlign w:val="center"/>
          </w:tcPr>
          <w:p>
            <w:pPr>
              <w:pStyle w:val="52"/>
              <w:numPr>
                <w:ilvl w:val="0"/>
                <w:numId w:val="3"/>
              </w:numPr>
              <w:spacing w:before="240" w:after="0" w:line="240" w:lineRule="auto"/>
            </w:pPr>
            <w:r>
              <w:t>Hàng hóa nhập kho thành công</w:t>
            </w:r>
          </w:p>
          <w:p>
            <w:pPr>
              <w:pStyle w:val="52"/>
              <w:numPr>
                <w:ilvl w:val="0"/>
                <w:numId w:val="3"/>
              </w:numPr>
              <w:spacing w:before="240" w:after="0" w:line="360" w:lineRule="auto"/>
            </w:pPr>
            <w:r>
              <w:t>Các mặt hàng mới nhập sẽ có thông tin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0" w:type="auto"/>
            <w:vAlign w:val="center"/>
          </w:tcPr>
          <w:p>
            <w:r>
              <w:t>Basic flow</w:t>
            </w:r>
          </w:p>
        </w:tc>
        <w:tc>
          <w:tcPr>
            <w:tcW w:w="0" w:type="auto"/>
            <w:vAlign w:val="center"/>
          </w:tcPr>
          <w:p>
            <w:pPr>
              <w:pStyle w:val="52"/>
              <w:numPr>
                <w:ilvl w:val="0"/>
                <w:numId w:val="4"/>
              </w:numPr>
              <w:spacing w:after="0" w:line="240" w:lineRule="auto"/>
            </w:pPr>
            <w:r>
              <w:t>Kiểm tra hàng hóa</w:t>
            </w:r>
          </w:p>
          <w:p>
            <w:pPr>
              <w:pStyle w:val="52"/>
              <w:numPr>
                <w:ilvl w:val="0"/>
                <w:numId w:val="4"/>
              </w:numPr>
              <w:spacing w:after="0" w:line="240" w:lineRule="auto"/>
            </w:pPr>
            <w:r>
              <w:t>Xác thực hàng đúng tiêu chuẩn</w:t>
            </w:r>
          </w:p>
          <w:p>
            <w:pPr>
              <w:pStyle w:val="52"/>
              <w:numPr>
                <w:ilvl w:val="0"/>
                <w:numId w:val="4"/>
              </w:numPr>
              <w:spacing w:after="0" w:line="240" w:lineRule="auto"/>
            </w:pPr>
            <w:r>
              <w:t>Thống kê thông tin sản phẩm</w:t>
            </w:r>
          </w:p>
          <w:p>
            <w:pPr>
              <w:pStyle w:val="52"/>
              <w:numPr>
                <w:ilvl w:val="0"/>
                <w:numId w:val="4"/>
              </w:numPr>
              <w:spacing w:after="0" w:line="240" w:lineRule="auto"/>
            </w:pPr>
            <w:r>
              <w:t>Nhập vào phiếu xác nhận</w:t>
            </w:r>
          </w:p>
          <w:p>
            <w:pPr>
              <w:pStyle w:val="52"/>
              <w:numPr>
                <w:ilvl w:val="0"/>
                <w:numId w:val="4"/>
              </w:numPr>
              <w:spacing w:after="0" w:line="240" w:lineRule="auto"/>
            </w:pPr>
            <w:r>
              <w:t>Hệ thống ghi nhận đơn hàng</w:t>
            </w:r>
          </w:p>
        </w:tc>
        <w:tc>
          <w:tcPr>
            <w:tcW w:w="2339"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Alternative flow</w:t>
            </w:r>
          </w:p>
        </w:tc>
        <w:tc>
          <w:tcPr>
            <w:tcW w:w="0" w:type="auto"/>
            <w:vAlign w:val="center"/>
          </w:tcPr>
          <w:p>
            <w:pPr>
              <w:spacing w:before="240"/>
            </w:pP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0" w:type="auto"/>
            <w:vAlign w:val="center"/>
          </w:tcPr>
          <w:p>
            <w:r>
              <w:t>Exception flow</w:t>
            </w:r>
          </w:p>
        </w:tc>
        <w:tc>
          <w:tcPr>
            <w:tcW w:w="0" w:type="auto"/>
            <w:vAlign w:val="center"/>
          </w:tcPr>
          <w:p>
            <w:pPr>
              <w:spacing w:before="240"/>
              <w:ind w:left="360"/>
            </w:pPr>
            <w:r>
              <w:t>2a.    Hàng không đúng tiêu chuẩn</w:t>
            </w:r>
          </w:p>
          <w:p>
            <w:pPr>
              <w:ind w:left="360"/>
            </w:pPr>
            <w:r>
              <w:t>2a1.  Trả về</w:t>
            </w:r>
          </w:p>
          <w:p>
            <w:pPr>
              <w:spacing w:line="360" w:lineRule="auto"/>
              <w:ind w:left="360"/>
            </w:pPr>
            <w:r>
              <w:t>2a2.  Không nhập phiếu</w:t>
            </w:r>
          </w:p>
        </w:tc>
        <w:tc>
          <w:tcPr>
            <w:tcW w:w="2339"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 </w:t>
            </w:r>
            <w:r>
              <w:rPr/>
              <w:sym w:font="Symbol" w:char="F0AE"/>
            </w:r>
            <w:r>
              <w:t xml:space="preserve"> </w:t>
            </w:r>
            <w:r>
              <w:rPr>
                <w:color w:val="FF0000"/>
              </w:rPr>
              <w:t>2a2</w:t>
            </w:r>
          </w:p>
        </w:tc>
      </w:tr>
    </w:tbl>
    <w:p>
      <w:pPr>
        <w:pStyle w:val="35"/>
        <w:rPr>
          <w:b w:val="0"/>
          <w:bCs/>
          <w:sz w:val="26"/>
          <w:szCs w:val="26"/>
        </w:rPr>
      </w:pPr>
    </w:p>
    <w:p>
      <w:pPr>
        <w:pStyle w:val="35"/>
        <w:rPr>
          <w:b w:val="0"/>
          <w:bCs/>
          <w:sz w:val="26"/>
          <w:szCs w:val="26"/>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0"/>
        <w:gridCol w:w="3784"/>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Use case ID</w:t>
            </w:r>
          </w:p>
        </w:tc>
        <w:tc>
          <w:tcPr>
            <w:tcW w:w="3784" w:type="dxa"/>
            <w:vAlign w:val="center"/>
          </w:tcPr>
          <w:p>
            <w:r>
              <w:t>UC - 3.1</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Use case name</w:t>
            </w:r>
          </w:p>
        </w:tc>
        <w:tc>
          <w:tcPr>
            <w:tcW w:w="3784" w:type="dxa"/>
            <w:vAlign w:val="center"/>
          </w:tcPr>
          <w:p>
            <w:r>
              <w:t>Create export form</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Description</w:t>
            </w:r>
          </w:p>
        </w:tc>
        <w:tc>
          <w:tcPr>
            <w:tcW w:w="3784" w:type="dxa"/>
            <w:vAlign w:val="center"/>
          </w:tcPr>
          <w:p>
            <w:r>
              <w:t>Tạo phiếu xuất kho cho hàng hóa</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0" w:type="auto"/>
            <w:vAlign w:val="center"/>
          </w:tcPr>
          <w:p>
            <w:r>
              <w:t>Actor</w:t>
            </w:r>
          </w:p>
        </w:tc>
        <w:tc>
          <w:tcPr>
            <w:tcW w:w="3784" w:type="dxa"/>
            <w:vAlign w:val="center"/>
          </w:tcPr>
          <w:p>
            <w:r>
              <w:t>Accountant (kế toán)</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Priority</w:t>
            </w:r>
          </w:p>
        </w:tc>
        <w:tc>
          <w:tcPr>
            <w:tcW w:w="3784" w:type="dxa"/>
            <w:vAlign w:val="center"/>
          </w:tcPr>
          <w:p>
            <w:r>
              <w:t>Must have</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Trigger</w:t>
            </w:r>
          </w:p>
        </w:tc>
        <w:tc>
          <w:tcPr>
            <w:tcW w:w="3784" w:type="dxa"/>
            <w:vAlign w:val="center"/>
          </w:tcPr>
          <w:p>
            <w:r>
              <w:t>Có hàng hóa được chuyển đi</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Pre – condition(s)</w:t>
            </w:r>
          </w:p>
        </w:tc>
        <w:tc>
          <w:tcPr>
            <w:tcW w:w="3784" w:type="dxa"/>
            <w:vAlign w:val="center"/>
          </w:tcPr>
          <w:p>
            <w:pPr>
              <w:pStyle w:val="52"/>
              <w:numPr>
                <w:ilvl w:val="0"/>
                <w:numId w:val="2"/>
              </w:numPr>
              <w:spacing w:line="240" w:lineRule="auto"/>
              <w:ind w:left="714" w:hanging="357"/>
            </w:pPr>
            <w:r>
              <w:t>Có yêu cầu đặt/mua hàng</w:t>
            </w:r>
          </w:p>
          <w:p>
            <w:pPr>
              <w:pStyle w:val="52"/>
              <w:numPr>
                <w:ilvl w:val="0"/>
                <w:numId w:val="2"/>
              </w:numPr>
              <w:spacing w:before="240" w:after="0" w:line="240" w:lineRule="auto"/>
              <w:ind w:left="714" w:hanging="357"/>
            </w:pPr>
            <w:r>
              <w:t>Hàng hóa còn đủ số lượng</w:t>
            </w:r>
          </w:p>
        </w:tc>
        <w:tc>
          <w:tcPr>
            <w:tcW w:w="255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Post – condition(s)</w:t>
            </w:r>
          </w:p>
        </w:tc>
        <w:tc>
          <w:tcPr>
            <w:tcW w:w="3784" w:type="dxa"/>
            <w:vAlign w:val="center"/>
          </w:tcPr>
          <w:p>
            <w:pPr>
              <w:pStyle w:val="52"/>
              <w:numPr>
                <w:ilvl w:val="0"/>
                <w:numId w:val="3"/>
              </w:numPr>
              <w:spacing w:line="240" w:lineRule="auto"/>
            </w:pPr>
            <w:r>
              <w:t>Hàng hóa xuất kho thành công</w:t>
            </w:r>
          </w:p>
          <w:p>
            <w:pPr>
              <w:pStyle w:val="52"/>
              <w:numPr>
                <w:ilvl w:val="0"/>
                <w:numId w:val="3"/>
              </w:numPr>
              <w:spacing w:after="0" w:line="240" w:lineRule="auto"/>
            </w:pPr>
            <w:r>
              <w:t xml:space="preserve">Hệ thống cập nhật </w:t>
            </w:r>
          </w:p>
        </w:tc>
        <w:tc>
          <w:tcPr>
            <w:tcW w:w="255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5" w:hRule="atLeast"/>
        </w:trPr>
        <w:tc>
          <w:tcPr>
            <w:tcW w:w="0" w:type="auto"/>
            <w:vAlign w:val="center"/>
          </w:tcPr>
          <w:p>
            <w:r>
              <w:t>Basic flow</w:t>
            </w:r>
          </w:p>
        </w:tc>
        <w:tc>
          <w:tcPr>
            <w:tcW w:w="3784" w:type="dxa"/>
            <w:vAlign w:val="center"/>
          </w:tcPr>
          <w:p/>
          <w:p>
            <w:pPr>
              <w:pStyle w:val="52"/>
              <w:numPr>
                <w:ilvl w:val="0"/>
                <w:numId w:val="5"/>
              </w:numPr>
              <w:spacing w:after="0" w:line="240" w:lineRule="auto"/>
            </w:pPr>
            <w:r>
              <w:t xml:space="preserve">Kiểm chứng hàng trong kho </w:t>
            </w:r>
          </w:p>
          <w:p>
            <w:pPr>
              <w:pStyle w:val="52"/>
              <w:numPr>
                <w:ilvl w:val="0"/>
                <w:numId w:val="5"/>
              </w:numPr>
              <w:spacing w:after="0" w:line="240" w:lineRule="auto"/>
            </w:pPr>
            <w:r>
              <w:t>Xác thực hàng đúng tiêu chuẩn</w:t>
            </w:r>
          </w:p>
          <w:p>
            <w:pPr>
              <w:pStyle w:val="52"/>
              <w:numPr>
                <w:ilvl w:val="0"/>
                <w:numId w:val="5"/>
              </w:numPr>
              <w:spacing w:after="0" w:line="240" w:lineRule="auto"/>
            </w:pPr>
            <w:r>
              <w:t>Chuyển cho giao hàng</w:t>
            </w:r>
          </w:p>
          <w:p>
            <w:pPr>
              <w:pStyle w:val="52"/>
              <w:numPr>
                <w:ilvl w:val="0"/>
                <w:numId w:val="5"/>
              </w:numPr>
              <w:spacing w:after="0" w:line="240" w:lineRule="auto"/>
            </w:pPr>
            <w:r>
              <w:t>Nhập vào phiếu xác nhận</w:t>
            </w:r>
          </w:p>
          <w:p>
            <w:pPr>
              <w:pStyle w:val="52"/>
              <w:numPr>
                <w:ilvl w:val="0"/>
                <w:numId w:val="5"/>
              </w:numPr>
              <w:spacing w:after="0" w:line="240" w:lineRule="auto"/>
            </w:pPr>
            <w:r>
              <w:t>Hệ thống ghi nhận đơn hàng</w:t>
            </w:r>
          </w:p>
          <w:p>
            <w:pPr>
              <w:rPr>
                <w:sz w:val="12"/>
              </w:rPr>
            </w:pPr>
          </w:p>
        </w:tc>
        <w:tc>
          <w:tcPr>
            <w:tcW w:w="2552"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 xml:space="preserve">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0" w:type="auto"/>
            <w:vAlign w:val="center"/>
          </w:tcPr>
          <w:p>
            <w:r>
              <w:t>Alternative flow</w:t>
            </w:r>
          </w:p>
        </w:tc>
        <w:tc>
          <w:tcPr>
            <w:tcW w:w="3784" w:type="dxa"/>
            <w:vAlign w:val="center"/>
          </w:tcPr>
          <w:p>
            <w:pPr>
              <w:ind w:left="360"/>
            </w:pPr>
            <w:r>
              <w:t>2a.     Hàng không đúng tiêu chuẩn</w:t>
            </w:r>
          </w:p>
          <w:p>
            <w:pPr>
              <w:ind w:left="360"/>
            </w:pPr>
            <w:r>
              <w:t>2a1.   Chọn cái khác</w:t>
            </w:r>
          </w:p>
        </w:tc>
        <w:tc>
          <w:tcPr>
            <w:tcW w:w="255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Exception flow</w:t>
            </w:r>
          </w:p>
        </w:tc>
        <w:tc>
          <w:tcPr>
            <w:tcW w:w="3784" w:type="dxa"/>
            <w:vAlign w:val="center"/>
          </w:tcPr>
          <w:p/>
          <w:p>
            <w:pPr>
              <w:ind w:left="360"/>
            </w:pPr>
            <w:r>
              <w:t>2b.     Không còn hàng</w:t>
            </w:r>
          </w:p>
          <w:p>
            <w:pPr>
              <w:ind w:left="360"/>
            </w:pPr>
            <w:r>
              <w:t>2b1.   Báo hết hàng</w:t>
            </w:r>
          </w:p>
          <w:p>
            <w:pPr>
              <w:ind w:left="360"/>
            </w:pPr>
            <w:r>
              <w:t>2b2.   Không xuất phiếu</w:t>
            </w:r>
          </w:p>
          <w:p/>
        </w:tc>
        <w:tc>
          <w:tcPr>
            <w:tcW w:w="255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w:t>
            </w:r>
          </w:p>
          <w:p>
            <w:pPr>
              <w:ind w:firstLine="195"/>
            </w:pPr>
            <w:r>
              <w:t xml:space="preserve">           2b </w:t>
            </w:r>
            <w:r>
              <w:rPr/>
              <w:sym w:font="Symbol" w:char="F0AE"/>
            </w:r>
            <w:r>
              <w:t xml:space="preserve"> 2b1 </w:t>
            </w:r>
            <w:r>
              <w:rPr/>
              <w:sym w:font="Symbol" w:char="F0AE"/>
            </w:r>
            <w:r>
              <w:t xml:space="preserve"> </w:t>
            </w:r>
            <w:r>
              <w:rPr>
                <w:color w:val="FF0000"/>
              </w:rPr>
              <w:t>2b2</w:t>
            </w:r>
          </w:p>
        </w:tc>
      </w:tr>
    </w:tbl>
    <w:p>
      <w:pPr>
        <w:pStyle w:val="35"/>
        <w:rPr>
          <w:b w:val="0"/>
          <w:bCs/>
        </w:rPr>
      </w:pPr>
    </w:p>
    <w:p>
      <w:pPr>
        <w:pStyle w:val="35"/>
        <w:rPr>
          <w:b w:val="0"/>
          <w:bCs/>
        </w:rPr>
      </w:pPr>
    </w:p>
    <w:tbl>
      <w:tblPr>
        <w:tblStyle w:val="19"/>
        <w:tblW w:w="78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3608"/>
        <w:gridCol w:w="2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Use case ID</w:t>
            </w:r>
          </w:p>
        </w:tc>
        <w:tc>
          <w:tcPr>
            <w:tcW w:w="3608" w:type="dxa"/>
            <w:vAlign w:val="center"/>
          </w:tcPr>
          <w:p>
            <w:r>
              <w:t>UC - 2.1</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Use case name</w:t>
            </w:r>
          </w:p>
        </w:tc>
        <w:tc>
          <w:tcPr>
            <w:tcW w:w="3608" w:type="dxa"/>
            <w:vAlign w:val="center"/>
          </w:tcPr>
          <w:p>
            <w:r>
              <w:t xml:space="preserve">Order </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Description</w:t>
            </w:r>
          </w:p>
        </w:tc>
        <w:tc>
          <w:tcPr>
            <w:tcW w:w="3608" w:type="dxa"/>
            <w:vAlign w:val="center"/>
          </w:tcPr>
          <w:p>
            <w:r>
              <w:t xml:space="preserve">Đặt mua hàng </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0" w:type="auto"/>
            <w:vAlign w:val="center"/>
          </w:tcPr>
          <w:p>
            <w:r>
              <w:t>Actor</w:t>
            </w:r>
          </w:p>
        </w:tc>
        <w:tc>
          <w:tcPr>
            <w:tcW w:w="3608" w:type="dxa"/>
            <w:vAlign w:val="center"/>
          </w:tcPr>
          <w:p>
            <w:r>
              <w:t>Branch (các đại lí, nhà bán lẻ, cá nhân)</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Priority</w:t>
            </w:r>
          </w:p>
        </w:tc>
        <w:tc>
          <w:tcPr>
            <w:tcW w:w="3608" w:type="dxa"/>
            <w:vAlign w:val="center"/>
          </w:tcPr>
          <w:p>
            <w:r>
              <w:t>Must have</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Trigger</w:t>
            </w:r>
          </w:p>
        </w:tc>
        <w:tc>
          <w:tcPr>
            <w:tcW w:w="3608" w:type="dxa"/>
            <w:vAlign w:val="center"/>
          </w:tcPr>
          <w:p>
            <w:r>
              <w:t>Có nhu cầu buôn bán sử dụng</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0" w:type="auto"/>
            <w:vAlign w:val="center"/>
          </w:tcPr>
          <w:p>
            <w:r>
              <w:t>Pre – condition(s)</w:t>
            </w:r>
          </w:p>
        </w:tc>
        <w:tc>
          <w:tcPr>
            <w:tcW w:w="3608" w:type="dxa"/>
            <w:vAlign w:val="center"/>
          </w:tcPr>
          <w:p>
            <w:pPr>
              <w:pStyle w:val="52"/>
              <w:numPr>
                <w:ilvl w:val="0"/>
                <w:numId w:val="2"/>
              </w:numPr>
              <w:spacing w:line="240" w:lineRule="auto"/>
              <w:ind w:left="714" w:hanging="357"/>
            </w:pPr>
            <w:r>
              <w:t>Có đủ kinh tế</w:t>
            </w:r>
          </w:p>
          <w:p>
            <w:pPr>
              <w:pStyle w:val="52"/>
              <w:numPr>
                <w:ilvl w:val="0"/>
                <w:numId w:val="2"/>
              </w:numPr>
              <w:spacing w:before="240" w:after="0" w:line="240" w:lineRule="auto"/>
              <w:ind w:left="714" w:hanging="357"/>
            </w:pPr>
            <w:r>
              <w:t>Có nguồn tiêu thụ</w:t>
            </w:r>
          </w:p>
        </w:tc>
        <w:tc>
          <w:tcPr>
            <w:tcW w:w="267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0" w:type="auto"/>
            <w:vAlign w:val="center"/>
          </w:tcPr>
          <w:p>
            <w:r>
              <w:t>Post – condition(s)</w:t>
            </w:r>
          </w:p>
        </w:tc>
        <w:tc>
          <w:tcPr>
            <w:tcW w:w="3608" w:type="dxa"/>
            <w:vAlign w:val="center"/>
          </w:tcPr>
          <w:p>
            <w:pPr>
              <w:pStyle w:val="52"/>
              <w:numPr>
                <w:ilvl w:val="0"/>
                <w:numId w:val="3"/>
              </w:numPr>
              <w:spacing w:line="240" w:lineRule="auto"/>
            </w:pPr>
            <w:r>
              <w:t>Nhận được hàng</w:t>
            </w:r>
          </w:p>
          <w:p>
            <w:pPr>
              <w:pStyle w:val="52"/>
              <w:numPr>
                <w:ilvl w:val="0"/>
                <w:numId w:val="3"/>
              </w:numPr>
              <w:spacing w:after="0" w:line="240" w:lineRule="auto"/>
            </w:pPr>
            <w:r>
              <w:t xml:space="preserve">Đánh giá sản phẩm </w:t>
            </w:r>
          </w:p>
        </w:tc>
        <w:tc>
          <w:tcPr>
            <w:tcW w:w="267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5" w:hRule="atLeast"/>
        </w:trPr>
        <w:tc>
          <w:tcPr>
            <w:tcW w:w="0" w:type="auto"/>
            <w:vAlign w:val="center"/>
          </w:tcPr>
          <w:p>
            <w:r>
              <w:t>Basic flow</w:t>
            </w:r>
          </w:p>
        </w:tc>
        <w:tc>
          <w:tcPr>
            <w:tcW w:w="3608" w:type="dxa"/>
            <w:vAlign w:val="center"/>
          </w:tcPr>
          <w:p/>
          <w:p>
            <w:pPr>
              <w:pStyle w:val="52"/>
              <w:numPr>
                <w:ilvl w:val="0"/>
                <w:numId w:val="6"/>
              </w:numPr>
              <w:spacing w:after="0" w:line="240" w:lineRule="auto"/>
            </w:pPr>
            <w:r>
              <w:t>Đăng nhập vào web công ty bán</w:t>
            </w:r>
          </w:p>
          <w:p>
            <w:pPr>
              <w:pStyle w:val="52"/>
              <w:numPr>
                <w:ilvl w:val="0"/>
                <w:numId w:val="6"/>
              </w:numPr>
              <w:spacing w:after="0" w:line="240" w:lineRule="auto"/>
            </w:pPr>
            <w:r>
              <w:t>Lựa chọn sản phẩm phù hợp</w:t>
            </w:r>
          </w:p>
          <w:p>
            <w:pPr>
              <w:pStyle w:val="52"/>
              <w:numPr>
                <w:ilvl w:val="0"/>
                <w:numId w:val="6"/>
              </w:numPr>
              <w:spacing w:after="0" w:line="240" w:lineRule="auto"/>
            </w:pPr>
            <w:r>
              <w:t>Bỏ vào giỏ hàng</w:t>
            </w:r>
          </w:p>
          <w:p>
            <w:pPr>
              <w:pStyle w:val="52"/>
              <w:numPr>
                <w:ilvl w:val="0"/>
                <w:numId w:val="6"/>
              </w:numPr>
              <w:spacing w:after="0" w:line="240" w:lineRule="auto"/>
            </w:pPr>
            <w:r>
              <w:t>Lựa chọn phương thức thanh toán</w:t>
            </w:r>
          </w:p>
          <w:p>
            <w:pPr>
              <w:pStyle w:val="52"/>
              <w:numPr>
                <w:ilvl w:val="0"/>
                <w:numId w:val="6"/>
              </w:numPr>
              <w:spacing w:after="0" w:line="240" w:lineRule="auto"/>
            </w:pPr>
            <w:r>
              <w:t>Xác nhận thanh toán</w:t>
            </w:r>
          </w:p>
          <w:p>
            <w:pPr>
              <w:rPr>
                <w:sz w:val="12"/>
              </w:rPr>
            </w:pPr>
          </w:p>
        </w:tc>
        <w:tc>
          <w:tcPr>
            <w:tcW w:w="2672"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 xml:space="preserve">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0" w:type="auto"/>
            <w:vAlign w:val="center"/>
          </w:tcPr>
          <w:p>
            <w:r>
              <w:t>Alternative flow</w:t>
            </w:r>
          </w:p>
        </w:tc>
        <w:tc>
          <w:tcPr>
            <w:tcW w:w="3608" w:type="dxa"/>
            <w:vAlign w:val="center"/>
          </w:tcPr>
          <w:p>
            <w:pPr>
              <w:ind w:left="360"/>
            </w:pPr>
            <w:r>
              <w:t>1a.     Quên mật khẩu</w:t>
            </w:r>
          </w:p>
          <w:p>
            <w:pPr>
              <w:ind w:left="360"/>
            </w:pPr>
            <w:r>
              <w:t>1a1.   Tạo mật khẩu mới</w:t>
            </w:r>
          </w:p>
          <w:p>
            <w:pPr>
              <w:ind w:left="360"/>
            </w:pPr>
            <w:r>
              <w:t>1a2.   Đăng nhập lại</w:t>
            </w:r>
          </w:p>
          <w:p>
            <w:pPr>
              <w:ind w:left="360"/>
            </w:pPr>
          </w:p>
          <w:p>
            <w:pPr>
              <w:ind w:left="360"/>
            </w:pPr>
            <w:r>
              <w:t>1b.     Chưa có tài khoản</w:t>
            </w:r>
          </w:p>
          <w:p>
            <w:pPr>
              <w:ind w:left="360"/>
            </w:pPr>
            <w:r>
              <w:t>1b1.   Tạo tài khoản</w:t>
            </w:r>
          </w:p>
          <w:p>
            <w:pPr>
              <w:ind w:left="360"/>
            </w:pPr>
            <w:r>
              <w:t>1b2.   Đăng nhập</w:t>
            </w:r>
          </w:p>
        </w:tc>
        <w:tc>
          <w:tcPr>
            <w:tcW w:w="2672" w:type="dxa"/>
            <w:vAlign w:val="center"/>
          </w:tcPr>
          <w:p>
            <w:pPr>
              <w:rPr>
                <w:sz w:val="28"/>
              </w:rPr>
            </w:pPr>
            <w:r>
              <w:rPr>
                <w:color w:val="00B050"/>
                <w:sz w:val="28"/>
              </w:rPr>
              <w:t xml:space="preserve">   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pPr>
              <w:rPr>
                <w:sz w:val="20"/>
              </w:rPr>
            </w:pPr>
            <w:r>
              <w:rPr>
                <w:sz w:val="20"/>
              </w:rPr>
              <w:t xml:space="preserve">1a </w:t>
            </w:r>
            <w:r>
              <w:rPr>
                <w:sz w:val="20"/>
              </w:rPr>
              <w:sym w:font="Symbol" w:char="F0AE"/>
            </w:r>
            <w:r>
              <w:rPr>
                <w:sz w:val="20"/>
              </w:rPr>
              <w:t xml:space="preserve"> 1a1 </w:t>
            </w:r>
            <w:r>
              <w:rPr>
                <w:sz w:val="20"/>
              </w:rPr>
              <w:sym w:font="Symbol" w:char="F0AE"/>
            </w:r>
            <w:r>
              <w:rPr>
                <w:sz w:val="20"/>
              </w:rPr>
              <w:t xml:space="preserve"> 1a2</w:t>
            </w:r>
          </w:p>
          <w:p>
            <w:r>
              <w:rPr>
                <w:sz w:val="20"/>
              </w:rPr>
              <w:t xml:space="preserve">1b </w:t>
            </w:r>
            <w:r>
              <w:rPr>
                <w:sz w:val="20"/>
              </w:rPr>
              <w:sym w:font="Symbol" w:char="F0AE"/>
            </w:r>
            <w:r>
              <w:rPr>
                <w:sz w:val="20"/>
              </w:rPr>
              <w:t xml:space="preserve"> 1b1 </w:t>
            </w:r>
            <w:r>
              <w:rPr>
                <w:sz w:val="20"/>
              </w:rPr>
              <w:sym w:font="Symbol" w:char="F0AE"/>
            </w:r>
            <w:r>
              <w:rPr>
                <w:sz w:val="20"/>
              </w:rPr>
              <w:t xml:space="preserve"> 1b2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7" w:hRule="atLeast"/>
        </w:trPr>
        <w:tc>
          <w:tcPr>
            <w:tcW w:w="0" w:type="auto"/>
            <w:vAlign w:val="center"/>
          </w:tcPr>
          <w:p>
            <w:r>
              <w:t>Exception flow</w:t>
            </w:r>
          </w:p>
        </w:tc>
        <w:tc>
          <w:tcPr>
            <w:tcW w:w="3608" w:type="dxa"/>
            <w:vAlign w:val="center"/>
          </w:tcPr>
          <w:p/>
          <w:p>
            <w:pPr>
              <w:ind w:left="360"/>
            </w:pPr>
            <w:r>
              <w:t>2a.     Không còn hàng</w:t>
            </w:r>
          </w:p>
          <w:p>
            <w:pPr>
              <w:ind w:left="360"/>
            </w:pPr>
            <w:r>
              <w:t>2a1.   Đăng xuất</w:t>
            </w:r>
          </w:p>
          <w:p>
            <w:pPr>
              <w:ind w:left="360"/>
            </w:pPr>
            <w:r>
              <w:t>2a2.   Không đặt nữa</w:t>
            </w:r>
          </w:p>
          <w:p/>
        </w:tc>
        <w:tc>
          <w:tcPr>
            <w:tcW w:w="267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 </w:t>
            </w:r>
            <w:r>
              <w:rPr/>
              <w:sym w:font="Symbol" w:char="F0AE"/>
            </w:r>
            <w:r>
              <w:t xml:space="preserve"> </w:t>
            </w:r>
            <w:r>
              <w:rPr>
                <w:color w:val="FF0000"/>
              </w:rPr>
              <w:t>2a2</w:t>
            </w:r>
          </w:p>
        </w:tc>
      </w:tr>
    </w:tbl>
    <w:p>
      <w:pPr>
        <w:pStyle w:val="38"/>
        <w:outlineLvl w:val="2"/>
      </w:pPr>
    </w:p>
    <w:p>
      <w:pPr>
        <w:pStyle w:val="38"/>
      </w:pPr>
    </w:p>
    <w:p>
      <w:pPr>
        <w:pStyle w:val="36"/>
        <w:outlineLvl w:val="1"/>
        <w:rPr>
          <w:rFonts w:hint="default"/>
          <w:b w:val="0"/>
          <w:bCs/>
          <w:sz w:val="26"/>
          <w:szCs w:val="26"/>
          <w:lang w:val="en-US"/>
        </w:rPr>
      </w:pPr>
      <w:bookmarkStart w:id="38" w:name="_Toc25564"/>
      <w:r>
        <w:rPr>
          <w:rFonts w:hint="default"/>
          <w:sz w:val="28"/>
          <w:szCs w:val="28"/>
          <w:lang w:val="en-US"/>
        </w:rPr>
        <w:t>3.3. Functional requirements</w:t>
      </w:r>
      <w:bookmarkEnd w:id="38"/>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 Goods received note creation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FR2: Viewing incoming/outgoing stock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FR3: Viewing best-selling products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FR4: Viewing monthly revenue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FR5: Goods delivery note creation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FR6: Placing orders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FR7: Choosing payment method</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FR8: Making online payments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FR9: Viewing order status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FR10: Browsing products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FR11: Adding products to cart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FR12: Checkout process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FR13: Making payments</w:t>
      </w:r>
    </w:p>
    <w:p>
      <w:pPr>
        <w:pStyle w:val="36"/>
        <w:tabs>
          <w:tab w:val="clear" w:pos="6379"/>
        </w:tabs>
        <w:ind w:firstLine="720" w:firstLineChars="0"/>
        <w:outlineLvl w:val="9"/>
        <w:rPr>
          <w:rFonts w:hint="default"/>
          <w:b w:val="0"/>
          <w:bCs/>
          <w:sz w:val="26"/>
          <w:szCs w:val="26"/>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36"/>
        <w:outlineLvl w:val="1"/>
      </w:pPr>
      <w:bookmarkStart w:id="39" w:name="_Toc7590"/>
      <w:r>
        <w:rPr>
          <w:rFonts w:hint="default"/>
          <w:sz w:val="28"/>
          <w:szCs w:val="28"/>
          <w:lang w:val="en-US"/>
        </w:rPr>
        <w:t>3.4. Non-functional requirements</w:t>
      </w:r>
      <w:bookmarkEnd w:id="39"/>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NFR1: Performance</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able to handle a high volume of transactions.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provide quick response times for user actions.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NFR2: Scalability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able to handle an increasing number of users and transactions as the business grows.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NFR3: Security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protect sensitive user and transaction data.</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provide role-based access control for staff members.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NFR4: Usability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have an intuitive user interface for all user types (accountants, resellers/agents, and B2C customers).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NFR5: Availability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available 24/7 with minimal downtime.</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NFR6: Integration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integrate with VNPay for payment processing.</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integrate with Zalo or email for order confirmation notifications.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bookmarkStart w:id="40" w:name="_Toc17629"/>
      <w:r>
        <w:rPr>
          <w:rFonts w:hint="default"/>
          <w:lang w:val="en-US"/>
        </w:rPr>
        <w:t>CHAPTER 4 - ARCHITECTURE</w:t>
      </w:r>
      <w:bookmarkEnd w:id="40"/>
    </w:p>
    <w:p>
      <w:pPr>
        <w:pStyle w:val="36"/>
        <w:outlineLvl w:val="1"/>
        <w:rPr>
          <w:rFonts w:hint="default"/>
          <w:sz w:val="28"/>
          <w:szCs w:val="28"/>
          <w:lang w:val="en-US"/>
        </w:rPr>
      </w:pPr>
      <w:bookmarkStart w:id="41" w:name="_Toc4583"/>
      <w:r>
        <w:rPr>
          <w:rFonts w:hint="default"/>
          <w:sz w:val="28"/>
          <w:szCs w:val="28"/>
          <w:lang w:val="en-US"/>
        </w:rPr>
        <w:t>4.1. Architectural style used</w:t>
      </w:r>
      <w:bookmarkEnd w:id="41"/>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will use a layered architectural style, with separate presentation, business logic, and data access layers. This style provides separation of concerns, allowing for easier maintenance and scalability of the system.</w:t>
      </w:r>
    </w:p>
    <w:p>
      <w:pPr>
        <w:keepNext w:val="0"/>
        <w:keepLines w:val="0"/>
        <w:widowControl/>
        <w:suppressLineNumbers w:val="0"/>
        <w:jc w:val="left"/>
      </w:pPr>
    </w:p>
    <w:p>
      <w:pPr>
        <w:pStyle w:val="36"/>
        <w:outlineLvl w:val="1"/>
        <w:rPr>
          <w:rFonts w:hint="default"/>
          <w:sz w:val="28"/>
          <w:szCs w:val="28"/>
          <w:lang w:val="en-US"/>
        </w:rPr>
      </w:pPr>
      <w:bookmarkStart w:id="42" w:name="_Toc24936"/>
      <w:r>
        <w:rPr>
          <w:rFonts w:hint="default"/>
          <w:sz w:val="28"/>
          <w:szCs w:val="28"/>
          <w:lang w:val="en-US"/>
        </w:rPr>
        <w:t>4.2. Architectural model</w:t>
      </w:r>
      <w:bookmarkEnd w:id="42"/>
    </w:p>
    <w:p>
      <w:pPr>
        <w:pStyle w:val="35"/>
        <w:tabs>
          <w:tab w:val="clear" w:pos="6379"/>
        </w:tabs>
        <w:ind w:firstLine="720" w:firstLineChars="0"/>
        <w:outlineLvl w:val="9"/>
        <w:rPr>
          <w:rFonts w:hint="default"/>
          <w:sz w:val="28"/>
          <w:szCs w:val="28"/>
          <w:lang w:val="en-US"/>
        </w:rPr>
      </w:pPr>
      <w:r>
        <w:rPr>
          <w:rStyle w:val="51"/>
          <w:b w:val="0"/>
          <w:bCs/>
          <w:sz w:val="26"/>
          <w:szCs w:val="26"/>
        </w:rPr>
        <w:t>Experiment with some basic test cases</w:t>
      </w:r>
    </w:p>
    <w:p>
      <w:pPr>
        <w:pStyle w:val="36"/>
        <w:outlineLvl w:val="1"/>
        <w:rPr>
          <w:rFonts w:hint="default"/>
          <w:sz w:val="28"/>
          <w:szCs w:val="28"/>
          <w:lang w:val="en-US"/>
        </w:rPr>
      </w:pPr>
      <w:bookmarkStart w:id="43" w:name="_Toc4852"/>
      <w:r>
        <w:rPr>
          <w:rFonts w:hint="default"/>
          <w:sz w:val="28"/>
          <w:szCs w:val="28"/>
          <w:lang w:val="en-US"/>
        </w:rPr>
        <w:t>4.3. Technology, software, and hardware used</w:t>
      </w:r>
      <w:bookmarkEnd w:id="43"/>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User Interface: C#, Windows Forms, and Web Forms for the distributor staff's applications; responsive HTML, CSS, and JavaScript for the reseller/agent web app.</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Business Logic Layer: C# for implementing business rules and processing.</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Data Access Layer: C# with ADO.NET or Entity Framework for database connectivity and data manipulation.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Database: MSSQL Server for data storage and retrieval.</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44" w:name="_Toc4692"/>
      <w:r>
        <w:rPr>
          <w:rFonts w:hint="default"/>
          <w:sz w:val="28"/>
          <w:szCs w:val="28"/>
          <w:lang w:val="en-US"/>
        </w:rPr>
        <w:t>4.4. Rationale for your architectural style and model</w:t>
      </w:r>
      <w:bookmarkEnd w:id="44"/>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layered architecture is chosen for its separation of concerns, modularity, and maintainability. This approach allows for easy updates and extensions, as well as improved testing capabilities.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0"/>
        <w:rPr>
          <w:rFonts w:hint="default"/>
          <w:lang w:val="en-US"/>
        </w:rPr>
      </w:pPr>
      <w:bookmarkStart w:id="45" w:name="_Toc15262"/>
      <w:r>
        <w:rPr>
          <w:rFonts w:hint="default"/>
          <w:lang w:val="en-US"/>
        </w:rPr>
        <w:t>CHAPTER 5 - DESIGN</w:t>
      </w:r>
      <w:bookmarkEnd w:id="45"/>
    </w:p>
    <w:p>
      <w:pPr>
        <w:pStyle w:val="36"/>
        <w:outlineLvl w:val="1"/>
        <w:rPr>
          <w:rFonts w:hint="default"/>
          <w:sz w:val="28"/>
          <w:szCs w:val="28"/>
          <w:lang w:val="en-US"/>
        </w:rPr>
      </w:pPr>
      <w:bookmarkStart w:id="46" w:name="_Toc24369"/>
      <w:r>
        <w:rPr>
          <w:rFonts w:hint="default"/>
          <w:sz w:val="28"/>
          <w:szCs w:val="28"/>
          <w:lang w:val="en-US"/>
        </w:rPr>
        <w:t>5.1. Database design</w:t>
      </w:r>
      <w:bookmarkEnd w:id="46"/>
    </w:p>
    <w:p>
      <w:pPr>
        <w:pStyle w:val="36"/>
        <w:outlineLvl w:val="9"/>
        <w:rPr>
          <w:rFonts w:hint="default"/>
          <w:sz w:val="28"/>
          <w:szCs w:val="28"/>
          <w:lang w:val="en-US"/>
        </w:rPr>
      </w:pPr>
      <w:r>
        <w:rPr>
          <w:lang w:eastAsia="zh-CN"/>
        </w:rPr>
        <w:drawing>
          <wp:inline distT="0" distB="0" distL="0" distR="0">
            <wp:extent cx="5372100" cy="447167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82147" cy="4480500"/>
                    </a:xfrm>
                    <a:prstGeom prst="rect">
                      <a:avLst/>
                    </a:prstGeom>
                    <a:noFill/>
                    <a:ln>
                      <a:noFill/>
                    </a:ln>
                  </pic:spPr>
                </pic:pic>
              </a:graphicData>
            </a:graphic>
          </wp:inline>
        </w:drawing>
      </w: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bookmarkStart w:id="47" w:name="_Toc5393"/>
      <w:r>
        <w:rPr>
          <w:rFonts w:hint="default"/>
          <w:sz w:val="28"/>
          <w:szCs w:val="28"/>
          <w:lang w:val="en-US"/>
        </w:rPr>
        <w:t>5.2. Static model – class diagrams</w:t>
      </w:r>
      <w:bookmarkEnd w:id="47"/>
    </w:p>
    <w:p>
      <w:pPr>
        <w:pStyle w:val="36"/>
        <w:outlineLvl w:val="9"/>
        <w:rPr>
          <w:rFonts w:hint="default"/>
          <w:sz w:val="28"/>
          <w:szCs w:val="28"/>
          <w:lang w:val="en-US"/>
        </w:rPr>
      </w:pPr>
      <w:r>
        <w:rPr>
          <w:lang w:eastAsia="zh-CN"/>
        </w:rPr>
        <w:drawing>
          <wp:inline distT="0" distB="0" distL="0" distR="0">
            <wp:extent cx="4762500" cy="46196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2"/>
                    <a:stretch>
                      <a:fillRect/>
                    </a:stretch>
                  </pic:blipFill>
                  <pic:spPr>
                    <a:xfrm>
                      <a:off x="0" y="0"/>
                      <a:ext cx="4762500" cy="4619625"/>
                    </a:xfrm>
                    <a:prstGeom prst="rect">
                      <a:avLst/>
                    </a:prstGeom>
                  </pic:spPr>
                </pic:pic>
              </a:graphicData>
            </a:graphic>
          </wp:inline>
        </w:drawing>
      </w:r>
    </w:p>
    <w:p>
      <w:pPr>
        <w:pStyle w:val="36"/>
        <w:tabs>
          <w:tab w:val="clear" w:pos="6379"/>
        </w:tabs>
        <w:rPr>
          <w:rFonts w:hint="default"/>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bookmarkStart w:id="48" w:name="_Toc21723"/>
      <w:r>
        <w:rPr>
          <w:rFonts w:hint="default"/>
          <w:sz w:val="28"/>
          <w:szCs w:val="28"/>
          <w:lang w:val="en-US"/>
        </w:rPr>
        <w:t>5.3. Dynamic model – sequence diagrams</w:t>
      </w:r>
      <w:bookmarkEnd w:id="48"/>
    </w:p>
    <w:p>
      <w:pPr>
        <w:pStyle w:val="36"/>
        <w:outlineLvl w:val="9"/>
        <w:rPr>
          <w:rFonts w:hint="default"/>
          <w:sz w:val="28"/>
          <w:szCs w:val="28"/>
          <w:lang w:val="en-US"/>
        </w:rPr>
      </w:pPr>
      <w:r>
        <w:rPr>
          <w:lang w:eastAsia="zh-CN"/>
        </w:rPr>
        <w:drawing>
          <wp:inline distT="0" distB="0" distL="0" distR="0">
            <wp:extent cx="4441190" cy="2628265"/>
            <wp:effectExtent l="0" t="0" r="16510" b="63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pic:cNvPicPr>
                  </pic:nvPicPr>
                  <pic:blipFill>
                    <a:blip r:embed="rId13"/>
                    <a:stretch>
                      <a:fillRect/>
                    </a:stretch>
                  </pic:blipFill>
                  <pic:spPr>
                    <a:xfrm>
                      <a:off x="0" y="0"/>
                      <a:ext cx="4441190" cy="2628265"/>
                    </a:xfrm>
                    <a:prstGeom prst="rect">
                      <a:avLst/>
                    </a:prstGeom>
                  </pic:spPr>
                </pic:pic>
              </a:graphicData>
            </a:graphic>
          </wp:inline>
        </w:drawing>
      </w:r>
    </w:p>
    <w:p>
      <w:pPr>
        <w:spacing w:after="200" w:line="276" w:lineRule="auto"/>
        <w:rPr>
          <w:rFonts w:hint="default" w:ascii="Times New Roman" w:hAnsi="Times New Roman" w:eastAsia="Times New Roman" w:cs="Times New Roman"/>
          <w:b/>
          <w:sz w:val="28"/>
          <w:szCs w:val="28"/>
          <w:lang w:val="en-US" w:eastAsia="en-US" w:bidi="ar-SA"/>
        </w:rPr>
      </w:pPr>
    </w:p>
    <w:p>
      <w:pPr>
        <w:spacing w:after="200" w:line="276" w:lineRule="auto"/>
        <w:rPr>
          <w:lang w:eastAsia="zh-CN"/>
        </w:rPr>
      </w:pPr>
      <w:r>
        <w:rPr>
          <w:lang w:eastAsia="zh-CN"/>
        </w:rPr>
        <w:drawing>
          <wp:inline distT="0" distB="0" distL="0" distR="0">
            <wp:extent cx="4512945" cy="2797175"/>
            <wp:effectExtent l="0" t="0" r="1905" b="317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a:picLocks noChangeAspect="1"/>
                    </pic:cNvPicPr>
                  </pic:nvPicPr>
                  <pic:blipFill>
                    <a:blip r:embed="rId14"/>
                    <a:stretch>
                      <a:fillRect/>
                    </a:stretch>
                  </pic:blipFill>
                  <pic:spPr>
                    <a:xfrm>
                      <a:off x="0" y="0"/>
                      <a:ext cx="4525364" cy="2805220"/>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557395" cy="2851785"/>
            <wp:effectExtent l="0" t="0" r="14605" b="571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pic:cNvPicPr>
                  </pic:nvPicPr>
                  <pic:blipFill>
                    <a:blip r:embed="rId15"/>
                    <a:stretch>
                      <a:fillRect/>
                    </a:stretch>
                  </pic:blipFill>
                  <pic:spPr>
                    <a:xfrm>
                      <a:off x="0" y="0"/>
                      <a:ext cx="4574160" cy="2862548"/>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5480" cy="2663190"/>
            <wp:effectExtent l="0" t="0" r="1270" b="3810"/>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a:picLocks noChangeAspect="1"/>
                    </pic:cNvPicPr>
                  </pic:nvPicPr>
                  <pic:blipFill>
                    <a:blip r:embed="rId16"/>
                    <a:stretch>
                      <a:fillRect/>
                    </a:stretch>
                  </pic:blipFill>
                  <pic:spPr>
                    <a:xfrm>
                      <a:off x="0" y="0"/>
                      <a:ext cx="4489848" cy="2671955"/>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1035" cy="2901950"/>
            <wp:effectExtent l="0" t="0" r="5715" b="12700"/>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a:picLocks noChangeAspect="1"/>
                    </pic:cNvPicPr>
                  </pic:nvPicPr>
                  <pic:blipFill>
                    <a:blip r:embed="rId17"/>
                    <a:stretch>
                      <a:fillRect/>
                    </a:stretch>
                  </pic:blipFill>
                  <pic:spPr>
                    <a:xfrm>
                      <a:off x="0" y="0"/>
                      <a:ext cx="4477383" cy="2906053"/>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60240" cy="2893695"/>
            <wp:effectExtent l="0" t="0" r="16510" b="1905"/>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a:picLocks noChangeAspect="1"/>
                    </pic:cNvPicPr>
                  </pic:nvPicPr>
                  <pic:blipFill>
                    <a:blip r:embed="rId18"/>
                    <a:stretch>
                      <a:fillRect/>
                    </a:stretch>
                  </pic:blipFill>
                  <pic:spPr>
                    <a:xfrm>
                      <a:off x="0" y="0"/>
                      <a:ext cx="4475820" cy="2904057"/>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6115" cy="2714625"/>
            <wp:effectExtent l="0" t="0" r="635" b="9525"/>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pic:cNvPicPr>
                  </pic:nvPicPr>
                  <pic:blipFill>
                    <a:blip r:embed="rId19"/>
                    <a:stretch>
                      <a:fillRect/>
                    </a:stretch>
                  </pic:blipFill>
                  <pic:spPr>
                    <a:xfrm>
                      <a:off x="0" y="0"/>
                      <a:ext cx="4489412" cy="2722392"/>
                    </a:xfrm>
                    <a:prstGeom prst="rect">
                      <a:avLst/>
                    </a:prstGeom>
                  </pic:spPr>
                </pic:pic>
              </a:graphicData>
            </a:graphic>
          </wp:inline>
        </w:drawing>
      </w:r>
    </w:p>
    <w:p>
      <w:pPr>
        <w:spacing w:after="200" w:line="276" w:lineRule="auto"/>
        <w:rPr>
          <w:rFonts w:hint="default"/>
          <w:lang w:val="en-US" w:eastAsia="en-US"/>
        </w:rPr>
      </w:pPr>
      <w:r>
        <w:rPr>
          <w:lang w:eastAsia="zh-CN"/>
        </w:rPr>
        <w:drawing>
          <wp:inline distT="0" distB="0" distL="0" distR="0">
            <wp:extent cx="4653915" cy="1971675"/>
            <wp:effectExtent l="0" t="0" r="1333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pic:cNvPicPr>
                  </pic:nvPicPr>
                  <pic:blipFill>
                    <a:blip r:embed="rId20"/>
                    <a:stretch>
                      <a:fillRect/>
                    </a:stretch>
                  </pic:blipFill>
                  <pic:spPr>
                    <a:xfrm>
                      <a:off x="0" y="0"/>
                      <a:ext cx="4663298" cy="1975550"/>
                    </a:xfrm>
                    <a:prstGeom prst="rect">
                      <a:avLst/>
                    </a:prstGeom>
                  </pic:spPr>
                </pic:pic>
              </a:graphicData>
            </a:graphic>
          </wp:inline>
        </w:drawing>
      </w:r>
    </w:p>
    <w:p>
      <w:pPr>
        <w:pStyle w:val="36"/>
        <w:outlineLvl w:val="1"/>
        <w:rPr>
          <w:rFonts w:hint="default"/>
          <w:sz w:val="28"/>
          <w:szCs w:val="28"/>
          <w:lang w:val="en-US"/>
        </w:rPr>
      </w:pPr>
      <w:bookmarkStart w:id="49" w:name="_Toc26540"/>
      <w:r>
        <w:rPr>
          <w:rFonts w:hint="default"/>
          <w:sz w:val="28"/>
          <w:szCs w:val="28"/>
          <w:lang w:val="en-US"/>
        </w:rPr>
        <w:t>5.4. Rationale for your detailed design model</w:t>
      </w:r>
      <w:bookmarkEnd w:id="49"/>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detailed design model is based on the requirements and architecture, ensuring that the system meets stakeholder needs and follows best practices for maintainability and scalability. The model is designed to be flexible and extensible, allowing for future enhancements and updates.</w:t>
      </w:r>
    </w:p>
    <w:p>
      <w:pPr>
        <w:pStyle w:val="36"/>
        <w:tabs>
          <w:tab w:val="clear" w:pos="6379"/>
        </w:tabs>
        <w:ind w:firstLine="720" w:firstLineChars="0"/>
        <w:outlineLvl w:val="9"/>
        <w:rPr>
          <w:rFonts w:hint="default"/>
          <w:b w:val="0"/>
          <w:bCs/>
          <w:sz w:val="26"/>
          <w:szCs w:val="26"/>
          <w:lang w:val="en-US"/>
        </w:rPr>
      </w:pPr>
    </w:p>
    <w:p>
      <w:pPr>
        <w:pStyle w:val="36"/>
        <w:outlineLvl w:val="1"/>
        <w:rPr>
          <w:rFonts w:hint="default"/>
          <w:sz w:val="28"/>
          <w:szCs w:val="28"/>
          <w:lang w:val="en-US"/>
        </w:rPr>
      </w:pPr>
      <w:bookmarkStart w:id="50" w:name="_Toc5466"/>
      <w:r>
        <w:rPr>
          <w:rFonts w:hint="default"/>
          <w:sz w:val="28"/>
          <w:szCs w:val="28"/>
          <w:lang w:val="en-US"/>
        </w:rPr>
        <w:t>5.5. Traceability from requirements to detailed design model</w:t>
      </w:r>
      <w:bookmarkEnd w:id="50"/>
    </w:p>
    <w:p>
      <w:pPr>
        <w:spacing w:after="200" w:line="276" w:lineRule="auto"/>
        <w:rPr>
          <w:rFonts w:hint="default"/>
          <w:lang w:val="en-US"/>
        </w:rPr>
      </w:pPr>
      <w:r>
        <w:rPr>
          <w:rFonts w:hint="default"/>
          <w:lang w:val="en-US"/>
        </w:rPr>
        <w:tab/>
      </w:r>
      <w:r>
        <w:rPr>
          <w:rFonts w:hint="default"/>
          <w:sz w:val="26"/>
          <w:szCs w:val="26"/>
          <w:lang w:val="en-US"/>
        </w:rPr>
        <w:t>Experiment with some basic test cases</w:t>
      </w:r>
    </w:p>
    <w:p>
      <w:pPr>
        <w:pStyle w:val="35"/>
        <w:outlineLvl w:val="0"/>
        <w:rPr>
          <w:rFonts w:hint="default"/>
          <w:lang w:val="en-US"/>
        </w:rPr>
      </w:pPr>
    </w:p>
    <w:p>
      <w:pPr>
        <w:pStyle w:val="35"/>
        <w:outlineLvl w:val="0"/>
        <w:rPr>
          <w:rFonts w:hint="default"/>
          <w:lang w:val="en-US"/>
        </w:rPr>
      </w:pPr>
      <w:bookmarkStart w:id="51" w:name="_Toc987"/>
      <w:r>
        <w:rPr>
          <w:rFonts w:hint="default"/>
          <w:lang w:val="en-US"/>
        </w:rPr>
        <w:t>CHAPTER 6 - TEST PLAN</w:t>
      </w:r>
      <w:bookmarkEnd w:id="51"/>
    </w:p>
    <w:p>
      <w:pPr>
        <w:pStyle w:val="35"/>
        <w:tabs>
          <w:tab w:val="clear" w:pos="6379"/>
        </w:tabs>
        <w:ind w:firstLine="720" w:firstLineChars="0"/>
        <w:outlineLvl w:val="9"/>
        <w:rPr>
          <w:rStyle w:val="51"/>
          <w:b w:val="0"/>
          <w:bCs/>
          <w:sz w:val="26"/>
          <w:szCs w:val="26"/>
        </w:rPr>
      </w:pPr>
      <w:r>
        <w:rPr>
          <w:rStyle w:val="51"/>
          <w:b w:val="0"/>
          <w:bCs/>
          <w:sz w:val="26"/>
          <w:szCs w:val="26"/>
        </w:rPr>
        <w:t>Experiment with some basic test cases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35"/>
        <w:outlineLvl w:val="0"/>
        <w:rPr>
          <w:rFonts w:hint="default"/>
          <w:lang w:val="en-US"/>
        </w:rPr>
      </w:pPr>
      <w:bookmarkStart w:id="52" w:name="_Toc5096"/>
      <w:r>
        <w:rPr>
          <w:rFonts w:hint="default"/>
          <w:lang w:val="en-US"/>
        </w:rPr>
        <w:t>CHAPTER 7 - DEMO</w:t>
      </w:r>
      <w:bookmarkEnd w:id="52"/>
    </w:p>
    <w:p>
      <w:pPr>
        <w:pStyle w:val="36"/>
        <w:outlineLvl w:val="1"/>
        <w:rPr>
          <w:rFonts w:hint="default"/>
          <w:sz w:val="28"/>
          <w:szCs w:val="28"/>
          <w:lang w:val="en-US"/>
        </w:rPr>
      </w:pPr>
      <w:bookmarkStart w:id="53" w:name="_Toc19075"/>
      <w:r>
        <w:rPr>
          <w:rFonts w:hint="default"/>
          <w:sz w:val="28"/>
          <w:szCs w:val="28"/>
          <w:lang w:val="en-US"/>
        </w:rPr>
        <w:t>7.1. Database</w:t>
      </w:r>
      <w:bookmarkEnd w:id="53"/>
    </w:p>
    <w:p>
      <w:pPr>
        <w:pStyle w:val="36"/>
        <w:outlineLvl w:val="1"/>
        <w:rPr>
          <w:rFonts w:hint="default"/>
          <w:sz w:val="28"/>
          <w:szCs w:val="28"/>
          <w:lang w:val="en-US"/>
        </w:rPr>
      </w:pPr>
    </w:p>
    <w:p>
      <w:pPr>
        <w:pStyle w:val="36"/>
        <w:outlineLvl w:val="9"/>
      </w:pPr>
      <w:r>
        <w:drawing>
          <wp:inline distT="0" distB="0" distL="114300" distR="114300">
            <wp:extent cx="5786755" cy="3768725"/>
            <wp:effectExtent l="0" t="0" r="444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786755" cy="3768725"/>
                    </a:xfrm>
                    <a:prstGeom prst="rect">
                      <a:avLst/>
                    </a:prstGeom>
                    <a:noFill/>
                    <a:ln>
                      <a:noFill/>
                    </a:ln>
                  </pic:spPr>
                </pic:pic>
              </a:graphicData>
            </a:graphic>
          </wp:inline>
        </w:drawing>
      </w:r>
    </w:p>
    <w:p>
      <w:pPr>
        <w:pStyle w:val="36"/>
        <w:outlineLvl w:val="9"/>
      </w:pPr>
      <w:r>
        <w:drawing>
          <wp:inline distT="0" distB="0" distL="114300" distR="114300">
            <wp:extent cx="5790565" cy="3048000"/>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5790565" cy="3048000"/>
                    </a:xfrm>
                    <a:prstGeom prst="rect">
                      <a:avLst/>
                    </a:prstGeom>
                    <a:noFill/>
                    <a:ln>
                      <a:noFill/>
                    </a:ln>
                  </pic:spPr>
                </pic:pic>
              </a:graphicData>
            </a:graphic>
          </wp:inline>
        </w:drawing>
      </w:r>
    </w:p>
    <w:p>
      <w:pPr>
        <w:pStyle w:val="36"/>
        <w:outlineLvl w:val="9"/>
      </w:pPr>
      <w:r>
        <w:drawing>
          <wp:inline distT="0" distB="0" distL="114300" distR="114300">
            <wp:extent cx="5785485" cy="3949700"/>
            <wp:effectExtent l="0" t="0" r="5715"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785485" cy="3949700"/>
                    </a:xfrm>
                    <a:prstGeom prst="rect">
                      <a:avLst/>
                    </a:prstGeom>
                    <a:noFill/>
                    <a:ln>
                      <a:noFill/>
                    </a:ln>
                  </pic:spPr>
                </pic:pic>
              </a:graphicData>
            </a:graphic>
          </wp:inline>
        </w:drawing>
      </w:r>
    </w:p>
    <w:p>
      <w:pPr>
        <w:pStyle w:val="36"/>
        <w:outlineLvl w:val="9"/>
      </w:pPr>
      <w:r>
        <w:drawing>
          <wp:inline distT="0" distB="0" distL="114300" distR="114300">
            <wp:extent cx="5788025" cy="3376295"/>
            <wp:effectExtent l="0" t="0" r="3175"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4"/>
                    <a:stretch>
                      <a:fillRect/>
                    </a:stretch>
                  </pic:blipFill>
                  <pic:spPr>
                    <a:xfrm>
                      <a:off x="0" y="0"/>
                      <a:ext cx="5788025" cy="3376295"/>
                    </a:xfrm>
                    <a:prstGeom prst="rect">
                      <a:avLst/>
                    </a:prstGeom>
                    <a:noFill/>
                    <a:ln>
                      <a:noFill/>
                    </a:ln>
                  </pic:spPr>
                </pic:pic>
              </a:graphicData>
            </a:graphic>
          </wp:inline>
        </w:drawing>
      </w:r>
    </w:p>
    <w:p>
      <w:pPr>
        <w:pStyle w:val="36"/>
        <w:outlineLvl w:val="9"/>
      </w:pPr>
      <w:r>
        <w:drawing>
          <wp:inline distT="0" distB="0" distL="114300" distR="114300">
            <wp:extent cx="5782945" cy="3042920"/>
            <wp:effectExtent l="0" t="0" r="8255"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5"/>
                    <a:stretch>
                      <a:fillRect/>
                    </a:stretch>
                  </pic:blipFill>
                  <pic:spPr>
                    <a:xfrm>
                      <a:off x="0" y="0"/>
                      <a:ext cx="5782945" cy="3042920"/>
                    </a:xfrm>
                    <a:prstGeom prst="rect">
                      <a:avLst/>
                    </a:prstGeom>
                    <a:noFill/>
                    <a:ln>
                      <a:noFill/>
                    </a:ln>
                  </pic:spPr>
                </pic:pic>
              </a:graphicData>
            </a:graphic>
          </wp:inline>
        </w:drawing>
      </w:r>
    </w:p>
    <w:p>
      <w:pPr>
        <w:pStyle w:val="36"/>
        <w:outlineLvl w:val="9"/>
        <w:rPr>
          <w:rFonts w:hint="default"/>
          <w:lang w:val="en-US"/>
        </w:rPr>
      </w:pPr>
      <w:r>
        <w:drawing>
          <wp:inline distT="0" distB="0" distL="114300" distR="114300">
            <wp:extent cx="5786755" cy="2865755"/>
            <wp:effectExtent l="0" t="0" r="444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6"/>
                    <a:stretch>
                      <a:fillRect/>
                    </a:stretch>
                  </pic:blipFill>
                  <pic:spPr>
                    <a:xfrm>
                      <a:off x="0" y="0"/>
                      <a:ext cx="5786755" cy="2865755"/>
                    </a:xfrm>
                    <a:prstGeom prst="rect">
                      <a:avLst/>
                    </a:prstGeom>
                    <a:noFill/>
                    <a:ln>
                      <a:noFill/>
                    </a:ln>
                  </pic:spPr>
                </pic:pic>
              </a:graphicData>
            </a:graphic>
          </wp:inline>
        </w:drawing>
      </w:r>
    </w:p>
    <w:p>
      <w:pPr>
        <w:spacing w:after="200" w:line="276" w:lineRule="auto"/>
        <w:rPr>
          <w:rFonts w:ascii="Arial" w:hAnsi="Arial" w:eastAsia="SimSun" w:cs="Arial"/>
          <w:i w:val="0"/>
          <w:iCs w:val="0"/>
          <w:color w:val="000000"/>
          <w:sz w:val="22"/>
          <w:szCs w:val="22"/>
          <w:u w:val="none"/>
          <w:vertAlign w:val="baseline"/>
        </w:rPr>
      </w:pPr>
    </w:p>
    <w:p>
      <w:pPr>
        <w:pStyle w:val="36"/>
        <w:outlineLvl w:val="1"/>
        <w:rPr>
          <w:rFonts w:hint="default"/>
          <w:sz w:val="28"/>
          <w:szCs w:val="28"/>
          <w:lang w:val="en-US"/>
        </w:rPr>
      </w:pPr>
      <w:bookmarkStart w:id="54" w:name="_Toc17949"/>
      <w:r>
        <w:rPr>
          <w:rFonts w:hint="default"/>
          <w:sz w:val="28"/>
          <w:szCs w:val="28"/>
          <w:lang w:val="en-US"/>
        </w:rPr>
        <w:t>7.2. Source code</w:t>
      </w:r>
      <w:bookmarkEnd w:id="54"/>
    </w:p>
    <w:p>
      <w:pPr>
        <w:pStyle w:val="36"/>
        <w:outlineLvl w:val="9"/>
        <w:rPr>
          <w:lang w:eastAsia="zh-CN"/>
        </w:rPr>
      </w:pPr>
      <w:r>
        <w:rPr>
          <w:lang w:eastAsia="zh-CN"/>
        </w:rPr>
        <w:drawing>
          <wp:inline distT="0" distB="0" distL="0" distR="0">
            <wp:extent cx="4914900" cy="42481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pic:cNvPicPr>
                  </pic:nvPicPr>
                  <pic:blipFill>
                    <a:blip r:embed="rId27"/>
                    <a:stretch>
                      <a:fillRect/>
                    </a:stretch>
                  </pic:blipFill>
                  <pic:spPr>
                    <a:xfrm>
                      <a:off x="0" y="0"/>
                      <a:ext cx="4914900" cy="4248150"/>
                    </a:xfrm>
                    <a:prstGeom prst="rect">
                      <a:avLst/>
                    </a:prstGeom>
                  </pic:spPr>
                </pic:pic>
              </a:graphicData>
            </a:graphic>
          </wp:inline>
        </w:drawing>
      </w:r>
    </w:p>
    <w:p>
      <w:pPr>
        <w:pStyle w:val="36"/>
        <w:outlineLvl w:val="9"/>
        <w:rPr>
          <w:lang w:eastAsia="zh-CN"/>
        </w:rPr>
      </w:pPr>
      <w:r>
        <w:rPr>
          <w:lang w:eastAsia="zh-CN"/>
        </w:rPr>
        <w:drawing>
          <wp:inline distT="0" distB="0" distL="0" distR="0">
            <wp:extent cx="4953000" cy="35718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pic:cNvPicPr>
                  </pic:nvPicPr>
                  <pic:blipFill>
                    <a:blip r:embed="rId28"/>
                    <a:stretch>
                      <a:fillRect/>
                    </a:stretch>
                  </pic:blipFill>
                  <pic:spPr>
                    <a:xfrm>
                      <a:off x="0" y="0"/>
                      <a:ext cx="4959470" cy="3576735"/>
                    </a:xfrm>
                    <a:prstGeom prst="rect">
                      <a:avLst/>
                    </a:prstGeom>
                  </pic:spPr>
                </pic:pic>
              </a:graphicData>
            </a:graphic>
          </wp:inline>
        </w:drawing>
      </w:r>
    </w:p>
    <w:p>
      <w:pPr>
        <w:pStyle w:val="36"/>
        <w:outlineLvl w:val="9"/>
        <w:rPr>
          <w:lang w:eastAsia="zh-CN"/>
        </w:rPr>
      </w:pPr>
      <w:r>
        <w:rPr>
          <w:lang w:eastAsia="zh-CN"/>
        </w:rPr>
        <w:drawing>
          <wp:inline distT="0" distB="0" distL="0" distR="0">
            <wp:extent cx="4932045" cy="3286125"/>
            <wp:effectExtent l="0" t="0" r="190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a:blip r:embed="rId29"/>
                    <a:stretch>
                      <a:fillRect/>
                    </a:stretch>
                  </pic:blipFill>
                  <pic:spPr>
                    <a:xfrm>
                      <a:off x="0" y="0"/>
                      <a:ext cx="4941237" cy="3292171"/>
                    </a:xfrm>
                    <a:prstGeom prst="rect">
                      <a:avLst/>
                    </a:prstGeom>
                  </pic:spPr>
                </pic:pic>
              </a:graphicData>
            </a:graphic>
          </wp:inline>
        </w:drawing>
      </w:r>
    </w:p>
    <w:p>
      <w:pPr>
        <w:pStyle w:val="36"/>
        <w:outlineLvl w:val="9"/>
        <w:rPr>
          <w:rFonts w:hint="default"/>
          <w:lang w:val="en-US" w:eastAsia="zh-CN"/>
        </w:rPr>
      </w:pPr>
      <w:r>
        <w:rPr>
          <w:lang w:eastAsia="zh-CN"/>
        </w:rPr>
        <w:drawing>
          <wp:inline distT="0" distB="0" distL="0" distR="0">
            <wp:extent cx="4991100" cy="3648710"/>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30"/>
                    <a:stretch>
                      <a:fillRect/>
                    </a:stretch>
                  </pic:blipFill>
                  <pic:spPr>
                    <a:xfrm>
                      <a:off x="0" y="0"/>
                      <a:ext cx="4999242" cy="3654908"/>
                    </a:xfrm>
                    <a:prstGeom prst="rect">
                      <a:avLst/>
                    </a:prstGeom>
                  </pic:spPr>
                </pic:pic>
              </a:graphicData>
            </a:graphic>
          </wp:inline>
        </w:drawing>
      </w: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36"/>
        <w:outlineLvl w:val="1"/>
        <w:rPr>
          <w:rFonts w:hint="default"/>
          <w:sz w:val="28"/>
          <w:szCs w:val="28"/>
          <w:lang w:val="en-US"/>
        </w:rPr>
      </w:pPr>
      <w:bookmarkStart w:id="55" w:name="_Toc14843"/>
      <w:r>
        <w:rPr>
          <w:rFonts w:hint="default"/>
          <w:sz w:val="28"/>
          <w:szCs w:val="28"/>
          <w:lang w:val="en-US"/>
        </w:rPr>
        <w:t>7.3. Testing</w:t>
      </w:r>
      <w:bookmarkEnd w:id="55"/>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r>
        <w:rPr>
          <w:rFonts w:hint="default" w:ascii="Arial" w:hAnsi="Arial" w:cs="Arial"/>
          <w:i w:val="0"/>
          <w:iCs w:val="0"/>
          <w:color w:val="000000"/>
          <w:sz w:val="22"/>
          <w:szCs w:val="22"/>
          <w:u w:val="none"/>
          <w:vertAlign w:val="baseline"/>
          <w:lang w:val="en-US"/>
        </w:rPr>
        <w:tab/>
      </w:r>
      <w:r>
        <w:rPr>
          <w:rFonts w:hint="default" w:ascii="Times New Roman" w:hAnsi="Times New Roman" w:cs="Times New Roman"/>
          <w:i w:val="0"/>
          <w:iCs w:val="0"/>
          <w:color w:val="000000"/>
          <w:sz w:val="22"/>
          <w:szCs w:val="22"/>
          <w:u w:val="none"/>
          <w:vertAlign w:val="baseline"/>
          <w:lang w:val="en-US"/>
        </w:rPr>
        <w:t xml:space="preserve">Video demo: </w:t>
      </w:r>
      <w:bookmarkStart w:id="56" w:name="_GoBack"/>
      <w:r>
        <w:rPr>
          <w:rFonts w:hint="default" w:ascii="Times New Roman" w:hAnsi="Times New Roman" w:cs="Times New Roman"/>
          <w:i w:val="0"/>
          <w:iCs w:val="0"/>
          <w:color w:val="000000"/>
          <w:sz w:val="22"/>
          <w:szCs w:val="22"/>
          <w:u w:val="none"/>
          <w:vertAlign w:val="baseline"/>
          <w:lang w:val="en-US"/>
        </w:rPr>
        <w:fldChar w:fldCharType="begin"/>
      </w:r>
      <w:r>
        <w:rPr>
          <w:rFonts w:hint="default" w:ascii="Times New Roman" w:hAnsi="Times New Roman" w:cs="Times New Roman"/>
          <w:i w:val="0"/>
          <w:iCs w:val="0"/>
          <w:color w:val="000000"/>
          <w:sz w:val="22"/>
          <w:szCs w:val="22"/>
          <w:u w:val="none"/>
          <w:vertAlign w:val="baseline"/>
          <w:lang w:val="en-US"/>
        </w:rPr>
        <w:instrText xml:space="preserve"> HYPERLINK "https://drive.google.com/file/d/1HrXhMJoE8qsV0tObPbvcV_jrTF8thDut/view?usp=share_link" </w:instrText>
      </w:r>
      <w:r>
        <w:rPr>
          <w:rFonts w:hint="default" w:ascii="Times New Roman" w:hAnsi="Times New Roman" w:cs="Times New Roman"/>
          <w:i w:val="0"/>
          <w:iCs w:val="0"/>
          <w:color w:val="000000"/>
          <w:sz w:val="22"/>
          <w:szCs w:val="22"/>
          <w:u w:val="none"/>
          <w:vertAlign w:val="baseline"/>
          <w:lang w:val="en-US"/>
        </w:rPr>
        <w:fldChar w:fldCharType="separate"/>
      </w:r>
      <w:r>
        <w:rPr>
          <w:rStyle w:val="16"/>
          <w:rFonts w:hint="default" w:ascii="Times New Roman" w:hAnsi="Times New Roman" w:cs="Times New Roman"/>
          <w:i w:val="0"/>
          <w:iCs w:val="0"/>
          <w:color w:val="000000"/>
          <w:sz w:val="22"/>
          <w:szCs w:val="22"/>
          <w:vertAlign w:val="baseline"/>
          <w:lang w:val="en-US"/>
        </w:rPr>
        <w:t>https://drive.google.com/file/d/1HrXhMJoE8qsV0tObPbvcV_jrTF8thDut/view?usp=share_link</w:t>
      </w:r>
      <w:r>
        <w:rPr>
          <w:rFonts w:hint="default" w:ascii="Times New Roman" w:hAnsi="Times New Roman" w:cs="Times New Roman"/>
          <w:i w:val="0"/>
          <w:iCs w:val="0"/>
          <w:color w:val="000000"/>
          <w:sz w:val="22"/>
          <w:szCs w:val="22"/>
          <w:u w:val="none"/>
          <w:vertAlign w:val="baseline"/>
          <w:lang w:val="en-US"/>
        </w:rPr>
        <w:fldChar w:fldCharType="end"/>
      </w:r>
      <w:bookmarkEnd w:id="56"/>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p>
    <w:p>
      <w:pPr>
        <w:spacing w:after="200" w:line="276" w:lineRule="auto"/>
        <w:rPr>
          <w:rFonts w:ascii="Arial" w:hAnsi="Arial" w:eastAsia="SimSun" w:cs="Arial"/>
          <w:i w:val="0"/>
          <w:iCs w:val="0"/>
          <w:color w:val="000000"/>
          <w:sz w:val="22"/>
          <w:szCs w:val="22"/>
          <w:u w:val="none"/>
          <w:vertAlign w:val="baseline"/>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both"/>
        <w:rPr>
          <w:rFonts w:hint="default"/>
          <w:b/>
          <w:sz w:val="32"/>
          <w:szCs w:val="32"/>
        </w:rPr>
      </w:pPr>
    </w:p>
    <w:p>
      <w:pPr>
        <w:tabs>
          <w:tab w:val="center" w:pos="6379"/>
        </w:tabs>
        <w:spacing w:after="200" w:line="276" w:lineRule="auto"/>
        <w:jc w:val="center"/>
        <w:rPr>
          <w:b/>
          <w:sz w:val="32"/>
          <w:szCs w:val="32"/>
        </w:rPr>
      </w:pPr>
      <w:r>
        <w:rPr>
          <w:rFonts w:hint="default"/>
          <w:b/>
          <w:sz w:val="32"/>
          <w:szCs w:val="32"/>
        </w:rPr>
        <w:t>REFERENCE MATERIAL</w:t>
      </w:r>
    </w:p>
    <w:p>
      <w:pPr>
        <w:spacing w:line="360" w:lineRule="auto"/>
        <w:ind w:left="360" w:firstLine="360"/>
        <w:rPr>
          <w:b/>
          <w:sz w:val="26"/>
          <w:szCs w:val="26"/>
        </w:rPr>
      </w:pP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rFonts w:hint="default"/>
          <w:b/>
          <w:sz w:val="32"/>
          <w:szCs w:val="32"/>
        </w:rPr>
        <w:t>APPENDIX</w:t>
      </w:r>
    </w:p>
    <w:p>
      <w:pPr>
        <w:pStyle w:val="29"/>
        <w:rPr>
          <w:b/>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09039F"/>
    <w:multiLevelType w:val="multilevel"/>
    <w:tmpl w:val="E209039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722621"/>
    <w:multiLevelType w:val="multilevel"/>
    <w:tmpl w:val="267226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2842942"/>
    <w:multiLevelType w:val="multilevel"/>
    <w:tmpl w:val="328429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BD07EB"/>
    <w:multiLevelType w:val="multilevel"/>
    <w:tmpl w:val="46BD07E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D211245"/>
    <w:multiLevelType w:val="multilevel"/>
    <w:tmpl w:val="5D2112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5A921C9"/>
    <w:multiLevelType w:val="multilevel"/>
    <w:tmpl w:val="75A921C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91"/>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16D91"/>
    <w:rsid w:val="0064189C"/>
    <w:rsid w:val="00650D6A"/>
    <w:rsid w:val="006A0295"/>
    <w:rsid w:val="00737340"/>
    <w:rsid w:val="00791EED"/>
    <w:rsid w:val="007B1A23"/>
    <w:rsid w:val="007B7FF5"/>
    <w:rsid w:val="007E6AB9"/>
    <w:rsid w:val="007E7FF7"/>
    <w:rsid w:val="00867C2D"/>
    <w:rsid w:val="00880D36"/>
    <w:rsid w:val="008C4C74"/>
    <w:rsid w:val="008E6453"/>
    <w:rsid w:val="00942B81"/>
    <w:rsid w:val="00B118C8"/>
    <w:rsid w:val="00B62922"/>
    <w:rsid w:val="00B8489D"/>
    <w:rsid w:val="00BB2B2A"/>
    <w:rsid w:val="00C56904"/>
    <w:rsid w:val="00C70A1B"/>
    <w:rsid w:val="00C75086"/>
    <w:rsid w:val="00CA1C39"/>
    <w:rsid w:val="00CD13EC"/>
    <w:rsid w:val="00CE5555"/>
    <w:rsid w:val="00D34D21"/>
    <w:rsid w:val="00D77F57"/>
    <w:rsid w:val="00DB7595"/>
    <w:rsid w:val="00DC2276"/>
    <w:rsid w:val="00DD74FD"/>
    <w:rsid w:val="00E73E69"/>
    <w:rsid w:val="00E766EA"/>
    <w:rsid w:val="00F6183C"/>
    <w:rsid w:val="00FA0719"/>
    <w:rsid w:val="01201F86"/>
    <w:rsid w:val="01E54108"/>
    <w:rsid w:val="026C704C"/>
    <w:rsid w:val="037214F1"/>
    <w:rsid w:val="03BA01AE"/>
    <w:rsid w:val="0741030D"/>
    <w:rsid w:val="07666CC1"/>
    <w:rsid w:val="07D17DB0"/>
    <w:rsid w:val="0DF6688F"/>
    <w:rsid w:val="11D42B4B"/>
    <w:rsid w:val="13072A44"/>
    <w:rsid w:val="13E449B0"/>
    <w:rsid w:val="141F3511"/>
    <w:rsid w:val="166A422E"/>
    <w:rsid w:val="17FB4AE6"/>
    <w:rsid w:val="1AB6495E"/>
    <w:rsid w:val="1BA8149C"/>
    <w:rsid w:val="1DAC308F"/>
    <w:rsid w:val="1FC87893"/>
    <w:rsid w:val="24394CFC"/>
    <w:rsid w:val="281E75C3"/>
    <w:rsid w:val="2A377627"/>
    <w:rsid w:val="2EDD1C8A"/>
    <w:rsid w:val="32C02951"/>
    <w:rsid w:val="33E74425"/>
    <w:rsid w:val="374268DA"/>
    <w:rsid w:val="385B6485"/>
    <w:rsid w:val="3BA62369"/>
    <w:rsid w:val="401D77D4"/>
    <w:rsid w:val="401E30A0"/>
    <w:rsid w:val="411B49B7"/>
    <w:rsid w:val="420466A4"/>
    <w:rsid w:val="42415557"/>
    <w:rsid w:val="47F15C97"/>
    <w:rsid w:val="4A2A683B"/>
    <w:rsid w:val="4E0D521D"/>
    <w:rsid w:val="4E3F6757"/>
    <w:rsid w:val="5430228D"/>
    <w:rsid w:val="57564C7B"/>
    <w:rsid w:val="575C5848"/>
    <w:rsid w:val="57782BAA"/>
    <w:rsid w:val="57F42035"/>
    <w:rsid w:val="5EAF7B8F"/>
    <w:rsid w:val="5EB05E66"/>
    <w:rsid w:val="61A22333"/>
    <w:rsid w:val="65397F9E"/>
    <w:rsid w:val="666D7186"/>
    <w:rsid w:val="6B741926"/>
    <w:rsid w:val="6E142577"/>
    <w:rsid w:val="6F7402E8"/>
    <w:rsid w:val="71503616"/>
    <w:rsid w:val="7B7A0278"/>
    <w:rsid w:val="7BF91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customStyle="1" w:styleId="49">
    <w:name w:val="WPSOffice手动目录 1"/>
    <w:qFormat/>
    <w:uiPriority w:val="0"/>
    <w:pPr>
      <w:ind w:leftChars="0"/>
    </w:pPr>
    <w:rPr>
      <w:rFonts w:ascii="Times New Roman" w:hAnsi="Times New Roman" w:eastAsia="SimSun" w:cs="Times New Roman"/>
      <w:sz w:val="20"/>
      <w:szCs w:val="20"/>
    </w:rPr>
  </w:style>
  <w:style w:type="paragraph" w:customStyle="1" w:styleId="50">
    <w:name w:val="WPSOffice手动目录 2"/>
    <w:qFormat/>
    <w:uiPriority w:val="0"/>
    <w:pPr>
      <w:ind w:leftChars="200"/>
    </w:pPr>
    <w:rPr>
      <w:rFonts w:ascii="Times New Roman" w:hAnsi="Times New Roman" w:eastAsia="SimSun" w:cs="Times New Roman"/>
      <w:sz w:val="20"/>
      <w:szCs w:val="20"/>
    </w:rPr>
  </w:style>
  <w:style w:type="character" w:customStyle="1" w:styleId="51">
    <w:name w:val="Index Link"/>
    <w:qFormat/>
    <w:uiPriority w:val="0"/>
  </w:style>
  <w:style w:type="paragraph" w:styleId="52">
    <w:name w:val="List Paragraph"/>
    <w:basedOn w:val="1"/>
    <w:qFormat/>
    <w:uiPriority w:val="34"/>
    <w:pPr>
      <w:spacing w:after="160" w:line="256" w:lineRule="auto"/>
      <w:ind w:left="720"/>
      <w:contextualSpacing/>
    </w:pPr>
    <w:rPr>
      <w:rFonts w:eastAsiaTheme="minorHAnsi"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Pages>19</Pages>
  <Words>2097</Words>
  <Characters>11957</Characters>
  <Lines>99</Lines>
  <Paragraphs>28</Paragraphs>
  <TotalTime>28</TotalTime>
  <ScaleCrop>false</ScaleCrop>
  <LinksUpToDate>false</LinksUpToDate>
  <CharactersWithSpaces>14026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2021-12-03T09:49:00Z</dcterms:created>
  <dc:creator>THC</dc:creator>
  <cp:lastModifiedBy>Tuấn Anh Huỳnh</cp:lastModifiedBy>
  <dcterms:modified xsi:type="dcterms:W3CDTF">2023-05-11T15:03:47Z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8AE02F79BA20403DA4AFF8951D5193F7</vt:lpwstr>
  </property>
</Properties>
</file>