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769" w:rsidRDefault="00113DEC">
      <w:r w:rsidRPr="00113DEC">
        <w:rPr>
          <w:b/>
        </w:rPr>
        <w:t>News Mood Analysis</w:t>
      </w:r>
      <w:r w:rsidRPr="00113DEC">
        <w:t xml:space="preserve"> </w:t>
      </w:r>
      <w:r>
        <w:br/>
      </w:r>
      <w:r>
        <w:br/>
        <w:t xml:space="preserve">1) </w:t>
      </w:r>
      <w:r w:rsidRPr="00113DEC">
        <w:t>CNN and NY Times channels tend to be sending out tweets with negative sentiments this afternoon (04/06/2018</w:t>
      </w:r>
      <w:r>
        <w:t>.</w:t>
      </w:r>
      <w:r w:rsidRPr="00113DEC">
        <w:t xml:space="preserve"> </w:t>
      </w:r>
      <w:r>
        <w:br/>
      </w:r>
      <w:r>
        <w:br/>
        <w:t xml:space="preserve">2) </w:t>
      </w:r>
      <w:r w:rsidRPr="00113DEC">
        <w:t xml:space="preserve">BBC and CBS tweets this afternoon 04/06/2018 seem to be more towards positive side. </w:t>
      </w:r>
      <w:r>
        <w:br/>
      </w:r>
      <w:bookmarkStart w:id="0" w:name="_GoBack"/>
      <w:bookmarkEnd w:id="0"/>
      <w:r>
        <w:br/>
        <w:t xml:space="preserve">3) </w:t>
      </w:r>
      <w:r w:rsidRPr="00113DEC">
        <w:t>Fox seems to be closer to neutral. However, Fo</w:t>
      </w:r>
      <w:r>
        <w:t>x news is more towards</w:t>
      </w:r>
      <w:r w:rsidRPr="00113DEC">
        <w:t xml:space="preserve"> the negative side.</w:t>
      </w:r>
    </w:p>
    <w:sectPr w:rsidR="00F5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1MrY0NrA0NTc2NjNT0lEKTi0uzszPAykwrAUA76NyjiwAAAA="/>
  </w:docVars>
  <w:rsids>
    <w:rsidRoot w:val="00113DEC"/>
    <w:rsid w:val="00113DEC"/>
    <w:rsid w:val="00F5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DA969-D0FB-492B-8DE7-3D371FE8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diaz</dc:creator>
  <cp:keywords/>
  <dc:description/>
  <cp:lastModifiedBy>julio diaz</cp:lastModifiedBy>
  <cp:revision>1</cp:revision>
  <dcterms:created xsi:type="dcterms:W3CDTF">2018-04-06T21:31:00Z</dcterms:created>
  <dcterms:modified xsi:type="dcterms:W3CDTF">2018-04-06T21:34:00Z</dcterms:modified>
</cp:coreProperties>
</file>