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D0" w:rsidRDefault="00291112" w:rsidP="002D64F9">
      <w:pPr>
        <w:pStyle w:val="Ttulo"/>
        <w:jc w:val="center"/>
      </w:pPr>
      <w:r>
        <w:softHyphen/>
      </w:r>
      <w:r>
        <w:softHyphen/>
      </w:r>
      <w:r>
        <w:softHyphen/>
      </w:r>
      <w:r>
        <w:softHyphen/>
      </w:r>
      <w:r w:rsidR="002D64F9">
        <w:t>Cuestionario 3</w:t>
      </w:r>
    </w:p>
    <w:p w:rsidR="002D64F9" w:rsidRDefault="002D64F9" w:rsidP="002D64F9">
      <w:pPr>
        <w:pStyle w:val="Ttulo1"/>
        <w:jc w:val="center"/>
      </w:pPr>
      <w:r>
        <w:t>Aprendizaje Automático – Julio A. Fresneda – 49215154F</w:t>
      </w:r>
    </w:p>
    <w:p w:rsidR="002D64F9" w:rsidRDefault="002D64F9" w:rsidP="002D64F9"/>
    <w:p w:rsidR="002D64F9" w:rsidRDefault="002D64F9" w:rsidP="002D64F9"/>
    <w:p w:rsidR="002D64F9" w:rsidRPr="002D64F9" w:rsidRDefault="002D64F9" w:rsidP="002D64F9">
      <w:pPr>
        <w:pStyle w:val="Ttulo2"/>
      </w:pPr>
      <w:r>
        <w:t>Ejercicio 1.</w:t>
      </w:r>
    </w:p>
    <w:p w:rsidR="002D64F9" w:rsidRDefault="002D64F9" w:rsidP="002D64F9">
      <w:pPr>
        <w:rPr>
          <w:color w:val="1F4E79" w:themeColor="accent1" w:themeShade="80"/>
        </w:rPr>
      </w:pPr>
      <w:r w:rsidRPr="002D64F9">
        <w:rPr>
          <w:color w:val="1F4E79" w:themeColor="accent1" w:themeShade="80"/>
        </w:rPr>
        <w:t>Tanto “</w:t>
      </w:r>
      <w:proofErr w:type="spellStart"/>
      <w:r w:rsidRPr="002D64F9">
        <w:rPr>
          <w:color w:val="1F4E79" w:themeColor="accent1" w:themeShade="80"/>
        </w:rPr>
        <w:t>bagging</w:t>
      </w:r>
      <w:proofErr w:type="spellEnd"/>
      <w:r w:rsidRPr="002D64F9">
        <w:rPr>
          <w:color w:val="1F4E79" w:themeColor="accent1" w:themeShade="80"/>
        </w:rPr>
        <w:t>” como validación-cruzada cuando se aplican sobre una muestra de datos nos permiten dar una estimación del error de un modelo ajustado a partir de dicha muestra. Enuncie las diferencias y semejanzas entre ambas técnicas. Diga cuál de ellas considera que nos proporcionará una mejor estimación del error en cada caso concreto y por qué.</w:t>
      </w:r>
    </w:p>
    <w:p w:rsidR="00E977E8" w:rsidRDefault="00E977E8" w:rsidP="002D64F9"/>
    <w:p w:rsidR="004D7799" w:rsidRDefault="00E977E8" w:rsidP="002D64F9">
      <w:proofErr w:type="spellStart"/>
      <w:r>
        <w:t>Bagging</w:t>
      </w:r>
      <w:proofErr w:type="spellEnd"/>
      <w:r>
        <w:t xml:space="preserve"> es una técnica que consiste en entrenar muchos modelos sobre diferentes puntos de una muestra, y a partir de estos modelos obtener un modelo promedio.</w:t>
      </w:r>
    </w:p>
    <w:p w:rsidR="00E977E8" w:rsidRDefault="00E977E8" w:rsidP="002D64F9">
      <w:r>
        <w:t>La validación cruzada es una técnica que consiste en dividir la muestra en K subconjuntos, obtener K modelos a partir de diferentes K-1 subconjuntos, y ponerlos a prueba con el subconjunto restante. Después se hace la media de los K valores obtenidos en el test.</w:t>
      </w:r>
    </w:p>
    <w:p w:rsidR="00E977E8" w:rsidRDefault="00E977E8" w:rsidP="002D64F9"/>
    <w:p w:rsidR="00E977E8" w:rsidRDefault="00E977E8" w:rsidP="002D64F9">
      <w:proofErr w:type="spellStart"/>
      <w:r>
        <w:t>Bagging</w:t>
      </w:r>
      <w:proofErr w:type="spellEnd"/>
      <w:r>
        <w:t xml:space="preserve"> y validación cruzada tienen </w:t>
      </w:r>
      <w:r w:rsidR="00E521A9">
        <w:t>algunas</w:t>
      </w:r>
      <w:r>
        <w:t xml:space="preserve"> similitudes:</w:t>
      </w:r>
    </w:p>
    <w:p w:rsidR="00E521A9" w:rsidRDefault="00E521A9" w:rsidP="00E521A9">
      <w:r>
        <w:t>Ambas técnicas entrenan varios modelos con subconjuntos de las muestras</w:t>
      </w:r>
      <w:r w:rsidR="00CC434A">
        <w:t>, ambas usan los datos que no se han usado en el entrenamiento para test y</w:t>
      </w:r>
      <w:r>
        <w:t xml:space="preserve"> ambas técnicas nos pueden servir para reducir el </w:t>
      </w:r>
      <w:proofErr w:type="spellStart"/>
      <w:r>
        <w:t>overfitting</w:t>
      </w:r>
      <w:proofErr w:type="spellEnd"/>
      <w:r>
        <w:t>.</w:t>
      </w:r>
    </w:p>
    <w:p w:rsidR="00E521A9" w:rsidRDefault="00E521A9" w:rsidP="002D64F9">
      <w:r>
        <w:t>Sin embargo, tienen varias diferencias:</w:t>
      </w:r>
    </w:p>
    <w:p w:rsidR="00E521A9" w:rsidRDefault="00E521A9" w:rsidP="002D64F9">
      <w:r>
        <w:t xml:space="preserve">En </w:t>
      </w:r>
      <w:proofErr w:type="spellStart"/>
      <w:r>
        <w:t>bagging</w:t>
      </w:r>
      <w:proofErr w:type="spellEnd"/>
      <w:r>
        <w:t>, de entre todos los modelos estimados, calculamos un modelo promedio, en cambio, en validación cruzada, de entre todos los modelos estimados, simplemente nos quedamos con el modelo que mejores resultados nos haya dado.</w:t>
      </w:r>
      <w:r w:rsidR="00CC434A">
        <w:t xml:space="preserve"> </w:t>
      </w:r>
    </w:p>
    <w:p w:rsidR="00CC434A" w:rsidRDefault="00CC434A" w:rsidP="002D64F9">
      <w:r>
        <w:t xml:space="preserve">En </w:t>
      </w:r>
      <w:proofErr w:type="spellStart"/>
      <w:r>
        <w:t>bagging</w:t>
      </w:r>
      <w:proofErr w:type="spellEnd"/>
      <w:r>
        <w:t xml:space="preserve">, los conjuntos de entrenamiento han sido obtenidos mediante </w:t>
      </w:r>
      <w:proofErr w:type="spellStart"/>
      <w:r>
        <w:t>bootstrapping</w:t>
      </w:r>
      <w:proofErr w:type="spellEnd"/>
      <w:r>
        <w:t xml:space="preserve"> (</w:t>
      </w:r>
      <w:proofErr w:type="spellStart"/>
      <w:r>
        <w:t>remuestreo</w:t>
      </w:r>
      <w:proofErr w:type="spellEnd"/>
      <w:r>
        <w:t xml:space="preserve"> de forma aleatoria y con reemplazamiento) mientras que los conjuntos de entrenamiento de validación cruzada se obtienen simplemente de dividir el conjunto inicial de entrenamiento en K subconjuntos.</w:t>
      </w:r>
    </w:p>
    <w:p w:rsidR="00CC434A" w:rsidRDefault="00CC434A" w:rsidP="002D64F9">
      <w:r>
        <w:t xml:space="preserve">La intención para la cual usamos cada técnica también es una gran diferencia. </w:t>
      </w:r>
      <w:proofErr w:type="spellStart"/>
      <w:r>
        <w:t>Bagging</w:t>
      </w:r>
      <w:proofErr w:type="spellEnd"/>
      <w:r>
        <w:t xml:space="preserve"> </w:t>
      </w:r>
      <w:r w:rsidRPr="00CC434A">
        <w:t xml:space="preserve">se usa como una forma de mejorar la generalización </w:t>
      </w:r>
      <w:r>
        <w:t xml:space="preserve">(y disminuir </w:t>
      </w:r>
      <w:proofErr w:type="spellStart"/>
      <w:r>
        <w:t>overfitting</w:t>
      </w:r>
      <w:proofErr w:type="spellEnd"/>
      <w:r>
        <w:t xml:space="preserve">) </w:t>
      </w:r>
      <w:r w:rsidRPr="00CC434A">
        <w:t xml:space="preserve">al promediar muchos </w:t>
      </w:r>
      <w:r>
        <w:t xml:space="preserve">modelos entrenados con conjuntos extraídos con </w:t>
      </w:r>
      <w:proofErr w:type="spellStart"/>
      <w:r>
        <w:t>bootstrapping</w:t>
      </w:r>
      <w:proofErr w:type="spellEnd"/>
      <w:r w:rsidRPr="00CC434A">
        <w:t xml:space="preserve">. La validación se usa típicamente como una forma de elegir empíricamente buenos </w:t>
      </w:r>
      <w:proofErr w:type="spellStart"/>
      <w:r w:rsidRPr="00CC434A">
        <w:t>hiperparámetros</w:t>
      </w:r>
      <w:proofErr w:type="spellEnd"/>
      <w:r w:rsidRPr="00CC434A">
        <w:t xml:space="preserve"> sin c</w:t>
      </w:r>
      <w:r>
        <w:t xml:space="preserve">ontaminar el conjunto de prueba, no necesariamente para corregir </w:t>
      </w:r>
      <w:proofErr w:type="spellStart"/>
      <w:r>
        <w:t>overfitting</w:t>
      </w:r>
      <w:proofErr w:type="spellEnd"/>
      <w:r>
        <w:t>.</w:t>
      </w:r>
    </w:p>
    <w:p w:rsidR="00CC434A" w:rsidRDefault="00CC434A" w:rsidP="002D64F9"/>
    <w:p w:rsidR="00CC434A" w:rsidRDefault="00CC434A" w:rsidP="002D64F9">
      <w:proofErr w:type="spellStart"/>
      <w:r>
        <w:t>Bagging</w:t>
      </w:r>
      <w:proofErr w:type="spellEnd"/>
      <w:r>
        <w:t xml:space="preserve"> y validación cruzada no son excluyentes, si no complementarios. Se puede usar validación cruzada para varios modelos obtenidos con </w:t>
      </w:r>
      <w:proofErr w:type="spellStart"/>
      <w:r>
        <w:t>bagging</w:t>
      </w:r>
      <w:proofErr w:type="spellEnd"/>
      <w:r>
        <w:t>, por ejemplo, para elegir el número de modelos usados para calcular el modelo promedio o la complejidad de estos modelos.</w:t>
      </w:r>
    </w:p>
    <w:p w:rsidR="00CC434A" w:rsidRDefault="00CC434A" w:rsidP="002D64F9"/>
    <w:p w:rsidR="00852F7C" w:rsidRDefault="00852F7C" w:rsidP="002D64F9">
      <w:r>
        <w:lastRenderedPageBreak/>
        <w:t>En cuanto en qué caso es mejor una técnica u otra, voy a exponer dos ejemplos.</w:t>
      </w:r>
    </w:p>
    <w:p w:rsidR="00852F7C" w:rsidRDefault="00852F7C" w:rsidP="002D64F9">
      <w:r>
        <w:t>Si, por ejemplo, tenemos una muestra de entrenamiento en la cual una parte tiene un ruido muy pronunciado</w:t>
      </w:r>
      <w:r w:rsidR="000C3F7E">
        <w:t xml:space="preserve"> (un input</w:t>
      </w:r>
      <w:r>
        <w:t xml:space="preserve"> de entrenamiento que difiere mucho </w:t>
      </w:r>
      <w:r w:rsidR="000C3F7E">
        <w:t>de la media del resto de inputs</w:t>
      </w:r>
      <w:r>
        <w:t xml:space="preserve">), con </w:t>
      </w:r>
      <w:proofErr w:type="spellStart"/>
      <w:r>
        <w:t>bagging</w:t>
      </w:r>
      <w:proofErr w:type="spellEnd"/>
      <w:r>
        <w:t xml:space="preserve"> vamos a tener un modelo promedio que</w:t>
      </w:r>
      <w:r w:rsidR="000C3F7E">
        <w:t xml:space="preserve">, aunque ha disminuido la varianza, sigue teniendo </w:t>
      </w:r>
      <w:r>
        <w:t xml:space="preserve">en cuenta este ruido. En </w:t>
      </w:r>
      <w:proofErr w:type="gramStart"/>
      <w:r>
        <w:t>cambio</w:t>
      </w:r>
      <w:proofErr w:type="gramEnd"/>
      <w:r>
        <w:t xml:space="preserve"> con si usamos </w:t>
      </w:r>
      <w:proofErr w:type="spellStart"/>
      <w:r>
        <w:t>cross-validation</w:t>
      </w:r>
      <w:proofErr w:type="spellEnd"/>
      <w:r>
        <w:t xml:space="preserve"> nuestro modelo elegido no tiene por qué haber tenido en cuenta este ruido, de hecho con los </w:t>
      </w:r>
      <w:proofErr w:type="spellStart"/>
      <w:r>
        <w:t>hiperparámetros</w:t>
      </w:r>
      <w:proofErr w:type="spellEnd"/>
      <w:r>
        <w:t xml:space="preserve"> correctos nuestro modelo final no se verá afectado por el ruido.</w:t>
      </w:r>
    </w:p>
    <w:p w:rsidR="000C3F7E" w:rsidRDefault="000C3F7E" w:rsidP="002D64F9">
      <w:r>
        <w:t xml:space="preserve">En cambio, un ejemplo en el cual usamos </w:t>
      </w:r>
      <w:proofErr w:type="spellStart"/>
      <w:r>
        <w:t>bagging</w:t>
      </w:r>
      <w:proofErr w:type="spellEnd"/>
      <w:r>
        <w:t xml:space="preserve"> en vez de </w:t>
      </w:r>
      <w:proofErr w:type="spellStart"/>
      <w:r>
        <w:t>cross-validation</w:t>
      </w:r>
      <w:proofErr w:type="spellEnd"/>
      <w:r>
        <w:t xml:space="preserve">, es en los árboles de decisión y </w:t>
      </w:r>
      <w:proofErr w:type="spellStart"/>
      <w:r>
        <w:t>random</w:t>
      </w:r>
      <w:proofErr w:type="spellEnd"/>
      <w:r>
        <w:t xml:space="preserve"> </w:t>
      </w:r>
      <w:proofErr w:type="spellStart"/>
      <w:r>
        <w:t>forest</w:t>
      </w:r>
      <w:proofErr w:type="spellEnd"/>
      <w:r>
        <w:t xml:space="preserve">. </w:t>
      </w:r>
      <w:proofErr w:type="spellStart"/>
      <w:r>
        <w:t>Bagging</w:t>
      </w:r>
      <w:proofErr w:type="spellEnd"/>
      <w:r>
        <w:t xml:space="preserve"> tiene una ventaja respecto a </w:t>
      </w:r>
      <w:proofErr w:type="spellStart"/>
      <w:r>
        <w:t>cross-validation</w:t>
      </w:r>
      <w:proofErr w:type="spellEnd"/>
      <w:r>
        <w:t xml:space="preserve">, y es que reduce la varianza, y </w:t>
      </w:r>
      <w:proofErr w:type="spellStart"/>
      <w:r>
        <w:t>cross-validation</w:t>
      </w:r>
      <w:proofErr w:type="spellEnd"/>
      <w:r>
        <w:t xml:space="preserve"> no. Esto nos es útil en los árboles de decisión, en los cuales buscamos baja varianza y bajo sesgo, cosa que conseguimos con </w:t>
      </w:r>
      <w:proofErr w:type="spellStart"/>
      <w:r>
        <w:t>bagging</w:t>
      </w:r>
      <w:proofErr w:type="spellEnd"/>
      <w:r>
        <w:t xml:space="preserve"> y no con </w:t>
      </w:r>
      <w:proofErr w:type="spellStart"/>
      <w:r>
        <w:t>cross-validation</w:t>
      </w:r>
      <w:proofErr w:type="spellEnd"/>
      <w:r>
        <w:t xml:space="preserve">. </w:t>
      </w:r>
      <w:proofErr w:type="gramStart"/>
      <w:r>
        <w:t>Además</w:t>
      </w:r>
      <w:proofErr w:type="gramEnd"/>
      <w:r>
        <w:t xml:space="preserve"> podemos construir </w:t>
      </w:r>
      <w:proofErr w:type="spellStart"/>
      <w:r>
        <w:t>random</w:t>
      </w:r>
      <w:proofErr w:type="spellEnd"/>
      <w:r>
        <w:t xml:space="preserve"> </w:t>
      </w:r>
      <w:proofErr w:type="spellStart"/>
      <w:r>
        <w:t>forests</w:t>
      </w:r>
      <w:proofErr w:type="spellEnd"/>
      <w:r>
        <w:t xml:space="preserve"> sobre la idea de </w:t>
      </w:r>
      <w:proofErr w:type="spellStart"/>
      <w:r>
        <w:t>bagging</w:t>
      </w:r>
      <w:proofErr w:type="spellEnd"/>
      <w:r>
        <w:t>, el cual es un predictor muy eficiente que construye árboles no correlacionados.</w:t>
      </w:r>
    </w:p>
    <w:p w:rsidR="00294861" w:rsidRDefault="00294861" w:rsidP="002D64F9"/>
    <w:p w:rsidR="00294861" w:rsidRDefault="00294861" w:rsidP="002D64F9"/>
    <w:p w:rsidR="00294861" w:rsidRDefault="00294861" w:rsidP="002D64F9"/>
    <w:p w:rsidR="00294861" w:rsidRDefault="00294861" w:rsidP="00294861">
      <w:pPr>
        <w:pStyle w:val="Ttulo2"/>
      </w:pPr>
      <w:r>
        <w:t>Ejercicio 2.</w:t>
      </w:r>
    </w:p>
    <w:p w:rsidR="00294861" w:rsidRDefault="00294861" w:rsidP="00294861"/>
    <w:p w:rsidR="00294861" w:rsidRPr="00294861" w:rsidRDefault="00294861" w:rsidP="00294861">
      <w:pPr>
        <w:rPr>
          <w:color w:val="1F4E79" w:themeColor="accent1" w:themeShade="80"/>
        </w:rPr>
      </w:pPr>
      <w:r w:rsidRPr="00294861">
        <w:rPr>
          <w:color w:val="1F4E79" w:themeColor="accent1" w:themeShade="80"/>
        </w:rPr>
        <w:t xml:space="preserve">Considere que dispone de un conjunto de datos linealmente separable. Recuerde que una </w:t>
      </w:r>
      <w:r>
        <w:rPr>
          <w:color w:val="1F4E79" w:themeColor="accent1" w:themeShade="80"/>
        </w:rPr>
        <w:t xml:space="preserve">vez </w:t>
      </w:r>
      <w:r w:rsidRPr="00294861">
        <w:rPr>
          <w:color w:val="1F4E79" w:themeColor="accent1" w:themeShade="80"/>
        </w:rPr>
        <w:t xml:space="preserve">establecido un orden sobre los datos, el algoritmo </w:t>
      </w:r>
      <w:proofErr w:type="spellStart"/>
      <w:r w:rsidRPr="00294861">
        <w:rPr>
          <w:color w:val="1F4E79" w:themeColor="accent1" w:themeShade="80"/>
        </w:rPr>
        <w:t>perceptron</w:t>
      </w:r>
      <w:proofErr w:type="spellEnd"/>
      <w:r w:rsidRPr="00294861">
        <w:rPr>
          <w:color w:val="1F4E79" w:themeColor="accent1" w:themeShade="80"/>
        </w:rPr>
        <w:t xml:space="preserve"> en</w:t>
      </w:r>
      <w:r>
        <w:rPr>
          <w:color w:val="1F4E79" w:themeColor="accent1" w:themeShade="80"/>
        </w:rPr>
        <w:t xml:space="preserve">cuentra un </w:t>
      </w:r>
      <w:proofErr w:type="spellStart"/>
      <w:r>
        <w:rPr>
          <w:color w:val="1F4E79" w:themeColor="accent1" w:themeShade="80"/>
        </w:rPr>
        <w:t>hiperplano</w:t>
      </w:r>
      <w:proofErr w:type="spellEnd"/>
      <w:r>
        <w:rPr>
          <w:color w:val="1F4E79" w:themeColor="accent1" w:themeShade="80"/>
        </w:rPr>
        <w:t xml:space="preserve"> separador </w:t>
      </w:r>
      <w:proofErr w:type="spellStart"/>
      <w:r w:rsidRPr="00294861">
        <w:rPr>
          <w:color w:val="1F4E79" w:themeColor="accent1" w:themeShade="80"/>
        </w:rPr>
        <w:t>interando</w:t>
      </w:r>
      <w:proofErr w:type="spellEnd"/>
      <w:r w:rsidRPr="00294861">
        <w:rPr>
          <w:color w:val="1F4E79" w:themeColor="accent1" w:themeShade="80"/>
        </w:rPr>
        <w:t xml:space="preserve"> sobre los datos y adaptando los pesos de acuerdo al algoritmo</w:t>
      </w:r>
      <w:r>
        <w:rPr>
          <w:color w:val="1F4E79" w:themeColor="accent1" w:themeShade="80"/>
        </w:rPr>
        <w:t>:</w:t>
      </w:r>
    </w:p>
    <w:p w:rsidR="00294861" w:rsidRPr="00294861" w:rsidRDefault="00294861" w:rsidP="00294861">
      <w:pPr>
        <w:jc w:val="center"/>
      </w:pPr>
      <w:r>
        <w:rPr>
          <w:noProof/>
          <w:lang w:eastAsia="es-ES"/>
        </w:rPr>
        <w:drawing>
          <wp:inline distT="0" distB="0" distL="0" distR="0" wp14:anchorId="59B85FFD" wp14:editId="0F27BC85">
            <wp:extent cx="4623758" cy="1358888"/>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0033" t="34950" r="28113" b="43171"/>
                    <a:stretch/>
                  </pic:blipFill>
                  <pic:spPr bwMode="auto">
                    <a:xfrm>
                      <a:off x="0" y="0"/>
                      <a:ext cx="4653844" cy="1367730"/>
                    </a:xfrm>
                    <a:prstGeom prst="rect">
                      <a:avLst/>
                    </a:prstGeom>
                    <a:ln>
                      <a:noFill/>
                    </a:ln>
                    <a:extLst>
                      <a:ext uri="{53640926-AAD7-44D8-BBD7-CCE9431645EC}">
                        <a14:shadowObscured xmlns:a14="http://schemas.microsoft.com/office/drawing/2010/main"/>
                      </a:ext>
                    </a:extLst>
                  </pic:spPr>
                </pic:pic>
              </a:graphicData>
            </a:graphic>
          </wp:inline>
        </w:drawing>
      </w:r>
    </w:p>
    <w:p w:rsidR="00852F7C" w:rsidRPr="00294861" w:rsidRDefault="00294861" w:rsidP="002D64F9">
      <w:pPr>
        <w:rPr>
          <w:color w:val="1F4E79" w:themeColor="accent1" w:themeShade="80"/>
        </w:rPr>
      </w:pPr>
      <w:r w:rsidRPr="00294861">
        <w:rPr>
          <w:color w:val="1F4E79" w:themeColor="accent1" w:themeShade="80"/>
        </w:rPr>
        <w:t xml:space="preserve">Modificar este </w:t>
      </w:r>
      <w:proofErr w:type="spellStart"/>
      <w:r w:rsidRPr="00294861">
        <w:rPr>
          <w:color w:val="1F4E79" w:themeColor="accent1" w:themeShade="80"/>
        </w:rPr>
        <w:t>pseudo</w:t>
      </w:r>
      <w:proofErr w:type="spellEnd"/>
      <w:r w:rsidRPr="00294861">
        <w:rPr>
          <w:color w:val="1F4E79" w:themeColor="accent1" w:themeShade="80"/>
        </w:rPr>
        <w:t>-código para adaptarlo a un algoritmo simple de SVM, conside</w:t>
      </w:r>
      <w:r>
        <w:rPr>
          <w:color w:val="1F4E79" w:themeColor="accent1" w:themeShade="80"/>
        </w:rPr>
        <w:t xml:space="preserve">rando que en </w:t>
      </w:r>
      <w:r w:rsidRPr="00294861">
        <w:rPr>
          <w:color w:val="1F4E79" w:themeColor="accent1" w:themeShade="80"/>
        </w:rPr>
        <w:t xml:space="preserve">cada iteración adaptamos los pesos de acuerdo al caso peor </w:t>
      </w:r>
      <w:r>
        <w:rPr>
          <w:color w:val="1F4E79" w:themeColor="accent1" w:themeShade="80"/>
        </w:rPr>
        <w:t xml:space="preserve">clasificado de toda la muestra. </w:t>
      </w:r>
      <w:r w:rsidRPr="00294861">
        <w:rPr>
          <w:color w:val="1F4E79" w:themeColor="accent1" w:themeShade="80"/>
        </w:rPr>
        <w:t>Justificar adecuadamente/</w:t>
      </w:r>
      <w:proofErr w:type="spellStart"/>
      <w:r w:rsidRPr="00294861">
        <w:rPr>
          <w:color w:val="1F4E79" w:themeColor="accent1" w:themeShade="80"/>
        </w:rPr>
        <w:t>matematicamente</w:t>
      </w:r>
      <w:proofErr w:type="spellEnd"/>
      <w:r w:rsidRPr="00294861">
        <w:rPr>
          <w:color w:val="1F4E79" w:themeColor="accent1" w:themeShade="80"/>
        </w:rPr>
        <w:t xml:space="preserve"> el result</w:t>
      </w:r>
      <w:r>
        <w:rPr>
          <w:color w:val="1F4E79" w:themeColor="accent1" w:themeShade="80"/>
        </w:rPr>
        <w:t xml:space="preserve">ado, mostrando que al final del </w:t>
      </w:r>
      <w:r w:rsidRPr="00294861">
        <w:rPr>
          <w:color w:val="1F4E79" w:themeColor="accent1" w:themeShade="80"/>
        </w:rPr>
        <w:t>entrenamiento solo estaremos adaptando los vectores soporte.</w:t>
      </w:r>
    </w:p>
    <w:p w:rsidR="00852F7C" w:rsidRDefault="00852F7C" w:rsidP="002D64F9"/>
    <w:p w:rsidR="00CC434A" w:rsidRDefault="00CC434A" w:rsidP="002D64F9"/>
    <w:p w:rsidR="00CC434A" w:rsidRDefault="00CC434A" w:rsidP="002D64F9"/>
    <w:p w:rsidR="008501F8" w:rsidRDefault="008501F8" w:rsidP="002D64F9"/>
    <w:p w:rsidR="008501F8" w:rsidRDefault="008501F8" w:rsidP="002D64F9"/>
    <w:p w:rsidR="008501F8" w:rsidRDefault="008501F8" w:rsidP="002D64F9"/>
    <w:p w:rsidR="008501F8" w:rsidRDefault="008501F8" w:rsidP="002D64F9"/>
    <w:p w:rsidR="008501F8" w:rsidRDefault="008501F8" w:rsidP="002D64F9"/>
    <w:p w:rsidR="009F6F18" w:rsidRDefault="009F6F18" w:rsidP="009F6F18">
      <w:pPr>
        <w:pStyle w:val="Ttulo2"/>
      </w:pPr>
      <w:r>
        <w:lastRenderedPageBreak/>
        <w:t>Ejercicio 3</w:t>
      </w:r>
    </w:p>
    <w:p w:rsidR="009F6F18" w:rsidRDefault="009F6F18" w:rsidP="009F6F18">
      <w:pPr>
        <w:rPr>
          <w:color w:val="1F4E79" w:themeColor="accent1" w:themeShade="80"/>
        </w:rPr>
      </w:pPr>
      <w:r w:rsidRPr="009F6F18">
        <w:rPr>
          <w:color w:val="1F4E79" w:themeColor="accent1" w:themeShade="80"/>
        </w:rPr>
        <w:t>Considerar un modelo SVM y los siguientes datos de entrenamiento: Clase-</w:t>
      </w:r>
      <w:proofErr w:type="gramStart"/>
      <w:r w:rsidRPr="009F6F18">
        <w:rPr>
          <w:color w:val="1F4E79" w:themeColor="accent1" w:themeShade="80"/>
        </w:rPr>
        <w:t>1:{</w:t>
      </w:r>
      <w:proofErr w:type="gramEnd"/>
      <w:r w:rsidRPr="009F6F18">
        <w:rPr>
          <w:color w:val="1F4E79" w:themeColor="accent1" w:themeShade="80"/>
        </w:rPr>
        <w:t xml:space="preserve">(1,1),(2,2),(2,0)}, Clase-2:{(0,0),(1,0),(0,1)} a) Dibujar los puntos y construir por inspección el vector de pesos para el </w:t>
      </w:r>
      <w:proofErr w:type="spellStart"/>
      <w:r w:rsidRPr="009F6F18">
        <w:rPr>
          <w:color w:val="1F4E79" w:themeColor="accent1" w:themeShade="80"/>
        </w:rPr>
        <w:t>hiperplano</w:t>
      </w:r>
      <w:proofErr w:type="spellEnd"/>
      <w:r w:rsidRPr="009F6F18">
        <w:rPr>
          <w:color w:val="1F4E79" w:themeColor="accent1" w:themeShade="80"/>
        </w:rPr>
        <w:t xml:space="preserve"> óptimo y el margen óptimo. b) ¿Cuáles son los vectores soporte? c) Construir la solución en el espacio dual. Comparar la solución con la del apartado (a)</w:t>
      </w:r>
      <w:r>
        <w:rPr>
          <w:color w:val="1F4E79" w:themeColor="accent1" w:themeShade="80"/>
        </w:rPr>
        <w:t>.</w:t>
      </w:r>
    </w:p>
    <w:p w:rsidR="008501F8" w:rsidRDefault="00406CA4" w:rsidP="009F6F18">
      <w:pPr>
        <w:rPr>
          <w:color w:val="1F4E79" w:themeColor="accent1" w:themeShade="80"/>
        </w:rPr>
      </w:pPr>
      <w:r>
        <w:rPr>
          <w:color w:val="1F4E79" w:themeColor="accent1" w:themeShade="80"/>
        </w:rPr>
        <w:t>A)</w:t>
      </w:r>
    </w:p>
    <w:p w:rsidR="008501F8" w:rsidRDefault="008501F8" w:rsidP="009F6F18">
      <w:r>
        <w:t>Primero vamos a dibujar los puntos:</w:t>
      </w:r>
    </w:p>
    <w:p w:rsidR="008501F8" w:rsidRDefault="008501F8" w:rsidP="0074510C">
      <w:pPr>
        <w:jc w:val="center"/>
      </w:pPr>
      <w:r>
        <w:rPr>
          <w:noProof/>
          <w:lang w:eastAsia="es-ES"/>
        </w:rPr>
        <w:drawing>
          <wp:inline distT="0" distB="0" distL="0" distR="0">
            <wp:extent cx="3433205" cy="3150235"/>
            <wp:effectExtent l="0" t="0" r="1524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91C31" w:rsidRDefault="00491C31" w:rsidP="009F6F18"/>
    <w:p w:rsidR="00A872E9" w:rsidRDefault="00A872E9" w:rsidP="009F6F18">
      <w:r>
        <w:t xml:space="preserve">Por inspección, podemos ver claramente qué </w:t>
      </w:r>
      <w:proofErr w:type="spellStart"/>
      <w:r>
        <w:t>hiperplano</w:t>
      </w:r>
      <w:proofErr w:type="spellEnd"/>
      <w:r>
        <w:t xml:space="preserve"> separa de forma óptima:</w:t>
      </w:r>
    </w:p>
    <w:p w:rsidR="00A872E9" w:rsidRDefault="00A872E9" w:rsidP="00A872E9">
      <w:pPr>
        <w:jc w:val="center"/>
      </w:pPr>
      <w:r>
        <w:rPr>
          <w:noProof/>
          <w:lang w:eastAsia="es-ES"/>
        </w:rPr>
        <mc:AlternateContent>
          <mc:Choice Requires="wps">
            <w:drawing>
              <wp:anchor distT="0" distB="0" distL="114300" distR="114300" simplePos="0" relativeHeight="251666432" behindDoc="0" locked="0" layoutInCell="1" allowOverlap="1" wp14:anchorId="17BCB590" wp14:editId="3D8E221D">
                <wp:simplePos x="0" y="0"/>
                <wp:positionH relativeFrom="column">
                  <wp:posOffset>1559548</wp:posOffset>
                </wp:positionH>
                <wp:positionV relativeFrom="paragraph">
                  <wp:posOffset>1124189</wp:posOffset>
                </wp:positionV>
                <wp:extent cx="1587260" cy="1475117"/>
                <wp:effectExtent l="0" t="0" r="32385" b="29845"/>
                <wp:wrapNone/>
                <wp:docPr id="12" name="Conector recto 12"/>
                <wp:cNvGraphicFramePr/>
                <a:graphic xmlns:a="http://schemas.openxmlformats.org/drawingml/2006/main">
                  <a:graphicData uri="http://schemas.microsoft.com/office/word/2010/wordprocessingShape">
                    <wps:wsp>
                      <wps:cNvCnPr/>
                      <wps:spPr>
                        <a:xfrm>
                          <a:off x="0" y="0"/>
                          <a:ext cx="1587260" cy="147511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FBDE531" id="Conector recto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2.8pt,88.5pt" to="247.8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" strokecolor="#ffc000 [3207]" strokeweight="1.5pt">
                <v:stroke joinstyle="miter"/>
              </v:line>
            </w:pict>
          </mc:Fallback>
        </mc:AlternateContent>
      </w:r>
      <w:r>
        <w:rPr>
          <w:noProof/>
          <w:lang w:eastAsia="es-ES"/>
        </w:rPr>
        <w:drawing>
          <wp:inline distT="0" distB="0" distL="0" distR="0" wp14:anchorId="10BF9359" wp14:editId="20846486">
            <wp:extent cx="3433205" cy="3150235"/>
            <wp:effectExtent l="0" t="0" r="15240" b="1206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872E9" w:rsidRDefault="00A872E9" w:rsidP="009F6F18"/>
    <w:p w:rsidR="00775531" w:rsidRDefault="00A872E9" w:rsidP="009F6F18">
      <w:r>
        <w:lastRenderedPageBreak/>
        <w:t>De forma rápida podemos obtener los pesos. La función dibujada tiene la forma y= x + 1,5</w:t>
      </w:r>
      <w:r w:rsidR="00775531">
        <w:t>, ya que para x=0, y=1,5 y para y=0, x=1,5</w:t>
      </w:r>
      <w:r>
        <w:t xml:space="preserve">. </w:t>
      </w:r>
    </w:p>
    <w:p w:rsidR="00A872E9" w:rsidRDefault="00A872E9" w:rsidP="009F6F18">
      <w:r>
        <w:t>Puesto que todas las funciones lineales de este tipo son y=</w:t>
      </w:r>
      <w:proofErr w:type="spellStart"/>
      <w:r>
        <w:t>ax+b</w:t>
      </w:r>
      <w:proofErr w:type="spellEnd"/>
      <w:r>
        <w:t>, y a = -w1/w2, tanto w1 como w2 posiblemente sean 1. Como b = -</w:t>
      </w:r>
      <w:proofErr w:type="spellStart"/>
      <w:r>
        <w:t>bias</w:t>
      </w:r>
      <w:proofErr w:type="spellEnd"/>
      <w:r>
        <w:t xml:space="preserve">/w2, </w:t>
      </w:r>
      <w:proofErr w:type="spellStart"/>
      <w:r>
        <w:t>bias</w:t>
      </w:r>
      <w:proofErr w:type="spellEnd"/>
      <w:r>
        <w:t xml:space="preserve"> será igual a -1,5.</w:t>
      </w:r>
    </w:p>
    <w:p w:rsidR="00775531" w:rsidRDefault="00775531" w:rsidP="009F6F18"/>
    <w:p w:rsidR="00A872E9" w:rsidRDefault="00A872E9" w:rsidP="00A872E9">
      <w:pPr>
        <w:rPr>
          <w:color w:val="1F4E79" w:themeColor="accent1" w:themeShade="80"/>
        </w:rPr>
      </w:pPr>
      <w:r>
        <w:rPr>
          <w:color w:val="1F4E79" w:themeColor="accent1" w:themeShade="80"/>
        </w:rPr>
        <w:t>B)</w:t>
      </w:r>
    </w:p>
    <w:p w:rsidR="00A872E9" w:rsidRDefault="00A872E9" w:rsidP="00A872E9">
      <w:r>
        <w:t xml:space="preserve">Los vectores soporte son los vectores formados por los puntos que chocan con el margen del </w:t>
      </w:r>
      <w:proofErr w:type="spellStart"/>
      <w:r>
        <w:t>hiperplano</w:t>
      </w:r>
      <w:proofErr w:type="spellEnd"/>
      <w:r>
        <w:t xml:space="preserve">, es decir, los que están exactamente en el margen mínimo, a una distancia de </w:t>
      </w:r>
      <m:oMath>
        <m:f>
          <m:fPr>
            <m:ctrlPr>
              <w:rPr>
                <w:rFonts w:ascii="Cambria Math" w:hAnsi="Cambria Math"/>
                <w:i/>
              </w:rPr>
            </m:ctrlPr>
          </m:fPr>
          <m:num>
            <m:r>
              <w:rPr>
                <w:rFonts w:ascii="Cambria Math" w:hAnsi="Cambria Math"/>
              </w:rPr>
              <m:t>1</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w:r>
        <w:t xml:space="preserve"> exactamente. </w:t>
      </w:r>
    </w:p>
    <w:p w:rsidR="00A872E9" w:rsidRPr="00406CA4" w:rsidRDefault="00A872E9" w:rsidP="00A872E9">
      <w:r>
        <w:t xml:space="preserve">En este caso, hay dos vectores soporte: El vector soporte formado por los puntos (1,0) y (0,1) y el vector soporte formado por los puntos (1,1) y (2,0). Gráficamente </w:t>
      </w:r>
      <w:r w:rsidR="0084598E">
        <w:t>el margen con los vectores de soporte se ve así</w:t>
      </w:r>
      <w:r>
        <w:t>:</w:t>
      </w:r>
    </w:p>
    <w:p w:rsidR="00A872E9" w:rsidRDefault="00A872E9" w:rsidP="00A872E9">
      <w:pPr>
        <w:jc w:val="center"/>
      </w:pPr>
      <w:r>
        <w:rPr>
          <w:noProof/>
          <w:lang w:eastAsia="es-ES"/>
        </w:rPr>
        <mc:AlternateContent>
          <mc:Choice Requires="wps">
            <w:drawing>
              <wp:anchor distT="0" distB="0" distL="114300" distR="114300" simplePos="0" relativeHeight="251664384" behindDoc="0" locked="0" layoutInCell="1" allowOverlap="1" wp14:anchorId="1AD3ABCA" wp14:editId="45722C2A">
                <wp:simplePos x="0" y="0"/>
                <wp:positionH relativeFrom="column">
                  <wp:posOffset>1568174</wp:posOffset>
                </wp:positionH>
                <wp:positionV relativeFrom="paragraph">
                  <wp:posOffset>1588915</wp:posOffset>
                </wp:positionV>
                <wp:extent cx="1085862" cy="1009278"/>
                <wp:effectExtent l="0" t="0" r="19050" b="19685"/>
                <wp:wrapNone/>
                <wp:docPr id="11" name="Conector recto 11"/>
                <wp:cNvGraphicFramePr/>
                <a:graphic xmlns:a="http://schemas.openxmlformats.org/drawingml/2006/main">
                  <a:graphicData uri="http://schemas.microsoft.com/office/word/2010/wordprocessingShape">
                    <wps:wsp>
                      <wps:cNvCnPr/>
                      <wps:spPr>
                        <a:xfrm>
                          <a:off x="0" y="0"/>
                          <a:ext cx="1085862" cy="1009278"/>
                        </a:xfrm>
                        <a:prstGeom prst="line">
                          <a:avLst/>
                        </a:prstGeom>
                        <a:ln>
                          <a:solidFill>
                            <a:schemeClr val="accent6">
                              <a:lumMod val="50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37037" id="Conector recto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25.1pt" to="209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" strokecolor="#375623 [1609]" strokeweight="1.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4815218C" wp14:editId="6DB4CCFA">
                <wp:simplePos x="0" y="0"/>
                <wp:positionH relativeFrom="column">
                  <wp:posOffset>1550922</wp:posOffset>
                </wp:positionH>
                <wp:positionV relativeFrom="paragraph">
                  <wp:posOffset>640008</wp:posOffset>
                </wp:positionV>
                <wp:extent cx="2115838" cy="1966823"/>
                <wp:effectExtent l="0" t="0" r="36830" b="33655"/>
                <wp:wrapNone/>
                <wp:docPr id="10" name="Conector recto 10"/>
                <wp:cNvGraphicFramePr/>
                <a:graphic xmlns:a="http://schemas.openxmlformats.org/drawingml/2006/main">
                  <a:graphicData uri="http://schemas.microsoft.com/office/word/2010/wordprocessingShape">
                    <wps:wsp>
                      <wps:cNvCnPr/>
                      <wps:spPr>
                        <a:xfrm>
                          <a:off x="0" y="0"/>
                          <a:ext cx="2115838" cy="1966823"/>
                        </a:xfrm>
                        <a:prstGeom prst="line">
                          <a:avLst/>
                        </a:prstGeom>
                        <a:ln>
                          <a:solidFill>
                            <a:schemeClr val="accent6">
                              <a:lumMod val="50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4FB55" id="Conector recto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1pt,50.4pt" to="288.7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" strokecolor="#375623 [1609]" strokeweight="1.5pt">
                <v:stroke joinstyle="miter"/>
              </v:line>
            </w:pict>
          </mc:Fallback>
        </mc:AlternateContent>
      </w:r>
      <w:r w:rsidR="00775531">
        <w:rPr>
          <w:noProof/>
          <w:lang w:eastAsia="es-ES"/>
        </w:rPr>
        <mc:AlternateContent>
          <mc:Choice Requires="wps">
            <w:drawing>
              <wp:anchor distT="0" distB="0" distL="114300" distR="114300" simplePos="0" relativeHeight="251661312" behindDoc="0" locked="0" layoutInCell="1" allowOverlap="1" wp14:anchorId="648D64D1" wp14:editId="1F61805E">
                <wp:simplePos x="0" y="0"/>
                <wp:positionH relativeFrom="column">
                  <wp:posOffset>931392</wp:posOffset>
                </wp:positionH>
                <wp:positionV relativeFrom="paragraph">
                  <wp:posOffset>1522442</wp:posOffset>
                </wp:positionV>
                <wp:extent cx="2891707" cy="703776"/>
                <wp:effectExtent l="0" t="895350" r="0" b="382270"/>
                <wp:wrapNone/>
                <wp:docPr id="9" name="Rectángulo 9"/>
                <wp:cNvGraphicFramePr/>
                <a:graphic xmlns:a="http://schemas.openxmlformats.org/drawingml/2006/main">
                  <a:graphicData uri="http://schemas.microsoft.com/office/word/2010/wordprocessingShape">
                    <wps:wsp>
                      <wps:cNvSpPr/>
                      <wps:spPr>
                        <a:xfrm rot="2573282">
                          <a:off x="0" y="0"/>
                          <a:ext cx="2891707" cy="703776"/>
                        </a:xfrm>
                        <a:custGeom>
                          <a:avLst/>
                          <a:gdLst>
                            <a:gd name="connsiteX0" fmla="*/ 0 w 2948940"/>
                            <a:gd name="connsiteY0" fmla="*/ 0 h 706755"/>
                            <a:gd name="connsiteX1" fmla="*/ 2948940 w 2948940"/>
                            <a:gd name="connsiteY1" fmla="*/ 0 h 706755"/>
                            <a:gd name="connsiteX2" fmla="*/ 2948940 w 2948940"/>
                            <a:gd name="connsiteY2" fmla="*/ 706755 h 706755"/>
                            <a:gd name="connsiteX3" fmla="*/ 0 w 2948940"/>
                            <a:gd name="connsiteY3" fmla="*/ 706755 h 706755"/>
                            <a:gd name="connsiteX4" fmla="*/ 0 w 2948940"/>
                            <a:gd name="connsiteY4" fmla="*/ 0 h 706755"/>
                            <a:gd name="connsiteX0" fmla="*/ 0 w 2948940"/>
                            <a:gd name="connsiteY0" fmla="*/ 0 h 706755"/>
                            <a:gd name="connsiteX1" fmla="*/ 2948940 w 2948940"/>
                            <a:gd name="connsiteY1" fmla="*/ 0 h 706755"/>
                            <a:gd name="connsiteX2" fmla="*/ 2948940 w 2948940"/>
                            <a:gd name="connsiteY2" fmla="*/ 706755 h 706755"/>
                            <a:gd name="connsiteX3" fmla="*/ 678932 w 2948940"/>
                            <a:gd name="connsiteY3" fmla="*/ 700122 h 706755"/>
                            <a:gd name="connsiteX4" fmla="*/ 0 w 2948940"/>
                            <a:gd name="connsiteY4" fmla="*/ 0 h 706755"/>
                            <a:gd name="connsiteX0" fmla="*/ 0 w 2948940"/>
                            <a:gd name="connsiteY0" fmla="*/ 0 h 708685"/>
                            <a:gd name="connsiteX1" fmla="*/ 2948940 w 2948940"/>
                            <a:gd name="connsiteY1" fmla="*/ 0 h 708685"/>
                            <a:gd name="connsiteX2" fmla="*/ 2173667 w 2948940"/>
                            <a:gd name="connsiteY2" fmla="*/ 708685 h 708685"/>
                            <a:gd name="connsiteX3" fmla="*/ 678932 w 2948940"/>
                            <a:gd name="connsiteY3" fmla="*/ 700122 h 708685"/>
                            <a:gd name="connsiteX4" fmla="*/ 0 w 2948940"/>
                            <a:gd name="connsiteY4" fmla="*/ 0 h 708685"/>
                            <a:gd name="connsiteX0" fmla="*/ 0 w 2916443"/>
                            <a:gd name="connsiteY0" fmla="*/ 5136 h 708685"/>
                            <a:gd name="connsiteX1" fmla="*/ 2916443 w 2916443"/>
                            <a:gd name="connsiteY1" fmla="*/ 0 h 708685"/>
                            <a:gd name="connsiteX2" fmla="*/ 2141170 w 2916443"/>
                            <a:gd name="connsiteY2" fmla="*/ 708685 h 708685"/>
                            <a:gd name="connsiteX3" fmla="*/ 646435 w 2916443"/>
                            <a:gd name="connsiteY3" fmla="*/ 700122 h 708685"/>
                            <a:gd name="connsiteX4" fmla="*/ 0 w 2916443"/>
                            <a:gd name="connsiteY4" fmla="*/ 5136 h 708685"/>
                            <a:gd name="connsiteX0" fmla="*/ 0 w 2891604"/>
                            <a:gd name="connsiteY0" fmla="*/ 0 h 703549"/>
                            <a:gd name="connsiteX1" fmla="*/ 2891604 w 2891604"/>
                            <a:gd name="connsiteY1" fmla="*/ 6157 h 703549"/>
                            <a:gd name="connsiteX2" fmla="*/ 2141170 w 2891604"/>
                            <a:gd name="connsiteY2" fmla="*/ 703549 h 703549"/>
                            <a:gd name="connsiteX3" fmla="*/ 646435 w 2891604"/>
                            <a:gd name="connsiteY3" fmla="*/ 694986 h 703549"/>
                            <a:gd name="connsiteX4" fmla="*/ 0 w 2891604"/>
                            <a:gd name="connsiteY4" fmla="*/ 0 h 7035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91604" h="703549">
                              <a:moveTo>
                                <a:pt x="0" y="0"/>
                              </a:moveTo>
                              <a:lnTo>
                                <a:pt x="2891604" y="6157"/>
                              </a:lnTo>
                              <a:lnTo>
                                <a:pt x="2141170" y="703549"/>
                              </a:lnTo>
                              <a:lnTo>
                                <a:pt x="646435" y="694986"/>
                              </a:lnTo>
                              <a:lnTo>
                                <a:pt x="0" y="0"/>
                              </a:lnTo>
                              <a:close/>
                            </a:path>
                          </a:pathLst>
                        </a:cu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153EB" id="Rectángulo 9" o:spid="_x0000_s1026" style="position:absolute;margin-left:73.35pt;margin-top:119.9pt;width:227.7pt;height:55.4pt;rotation:281071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1604,703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" path="m,l2891604,6157,2141170,703549,646435,694986,,xe" fillcolor="#70ad47 [3209]" stroked="f">
                <v:fill opacity="32896f"/>
                <v:path arrowok="t" o:connecttype="custom" o:connectlocs="0,0;2891707,6159;2141246,703776;646458,695210;0,0" o:connectangles="0,0,0,0,0"/>
              </v:shape>
            </w:pict>
          </mc:Fallback>
        </mc:AlternateContent>
      </w:r>
      <w:r>
        <w:rPr>
          <w:noProof/>
          <w:lang w:eastAsia="es-ES"/>
        </w:rPr>
        <mc:AlternateContent>
          <mc:Choice Requires="wps">
            <w:drawing>
              <wp:anchor distT="0" distB="0" distL="114300" distR="114300" simplePos="0" relativeHeight="251662336" behindDoc="0" locked="0" layoutInCell="1" allowOverlap="1" wp14:anchorId="241174ED" wp14:editId="4CBF63D1">
                <wp:simplePos x="0" y="0"/>
                <wp:positionH relativeFrom="column">
                  <wp:posOffset>1559548</wp:posOffset>
                </wp:positionH>
                <wp:positionV relativeFrom="paragraph">
                  <wp:posOffset>1124189</wp:posOffset>
                </wp:positionV>
                <wp:extent cx="1587260" cy="1475117"/>
                <wp:effectExtent l="0" t="0" r="32385" b="29845"/>
                <wp:wrapNone/>
                <wp:docPr id="7" name="Conector recto 7"/>
                <wp:cNvGraphicFramePr/>
                <a:graphic xmlns:a="http://schemas.openxmlformats.org/drawingml/2006/main">
                  <a:graphicData uri="http://schemas.microsoft.com/office/word/2010/wordprocessingShape">
                    <wps:wsp>
                      <wps:cNvCnPr/>
                      <wps:spPr>
                        <a:xfrm>
                          <a:off x="0" y="0"/>
                          <a:ext cx="1587260" cy="147511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F6090E9" id="Conector rec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2.8pt,88.5pt" to="247.8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" strokecolor="#ffc000 [3207]" strokeweight="1.5pt">
                <v:stroke joinstyle="miter"/>
              </v:line>
            </w:pict>
          </mc:Fallback>
        </mc:AlternateContent>
      </w:r>
      <w:r>
        <w:rPr>
          <w:noProof/>
          <w:lang w:eastAsia="es-ES"/>
        </w:rPr>
        <w:drawing>
          <wp:inline distT="0" distB="0" distL="0" distR="0" wp14:anchorId="656519D9" wp14:editId="729D7A43">
            <wp:extent cx="3433205" cy="3150235"/>
            <wp:effectExtent l="0" t="0" r="15240" b="1206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872E9" w:rsidRDefault="00A872E9" w:rsidP="009F6F18"/>
    <w:p w:rsidR="00A872E9" w:rsidRPr="00A872E9" w:rsidRDefault="00A872E9" w:rsidP="009F6F18">
      <w:pPr>
        <w:rPr>
          <w:color w:val="2E74B5" w:themeColor="accent1" w:themeShade="BF"/>
        </w:rPr>
      </w:pPr>
      <w:r w:rsidRPr="00A872E9">
        <w:rPr>
          <w:color w:val="2E74B5" w:themeColor="accent1" w:themeShade="BF"/>
        </w:rPr>
        <w:t>C)</w:t>
      </w:r>
    </w:p>
    <w:p w:rsidR="00A872E9" w:rsidRDefault="00A872E9" w:rsidP="009F6F18"/>
    <w:p w:rsidR="00491C31" w:rsidRDefault="00491C31" w:rsidP="009F6F18">
      <w:r>
        <w:t xml:space="preserve">Vamos a buscar el vector de pesos w para el </w:t>
      </w:r>
      <w:proofErr w:type="spellStart"/>
      <w:r>
        <w:t>hiperplano</w:t>
      </w:r>
      <w:proofErr w:type="spellEnd"/>
      <w:r>
        <w:t xml:space="preserve"> óptimo. </w:t>
      </w:r>
    </w:p>
    <w:p w:rsidR="00DC3FBB" w:rsidRDefault="00DC3FBB" w:rsidP="00DC3FBB">
      <w:r>
        <w:t xml:space="preserve">El </w:t>
      </w:r>
      <w:proofErr w:type="spellStart"/>
      <w:r>
        <w:t>hiperplano</w:t>
      </w:r>
      <w:proofErr w:type="spellEnd"/>
      <w:r>
        <w:t xml:space="preserve"> que buscamos debe clasificar correctamente todos los puntos, por lo que se debe cumplir que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e>
        </m:d>
        <m:r>
          <w:rPr>
            <w:rFonts w:ascii="Cambria Math" w:hAnsi="Cambria Math"/>
          </w:rPr>
          <m:t>&gt;0</m:t>
        </m:r>
      </m:oMath>
      <w:r>
        <w:t xml:space="preserve"> para todo n. Por comodidad a la hora de hacer cálculos, vamos a considerar respecto a los pesos y la b (bias) de forma que la magnitud mínima de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e>
        </m:d>
      </m:oMath>
      <w:r>
        <w:t xml:space="preserve"> sea mayor o igual a 1. Esto se puede hacer porque siempre podemos reescalar los pesos y la bias sin obtener diferencia en el resultado.</w:t>
      </w:r>
    </w:p>
    <w:p w:rsidR="00DC3FBB" w:rsidRDefault="00DC3FBB" w:rsidP="00DC3FBB">
      <w:r>
        <w:t xml:space="preserve">Teniendo en cuenta lo anterior, podemos </w:t>
      </w:r>
      <w:r w:rsidR="00ED4CE2">
        <w:t xml:space="preserve">decir que nuestro </w:t>
      </w:r>
      <w:proofErr w:type="spellStart"/>
      <w:r w:rsidR="00ED4CE2">
        <w:t>hiperplano</w:t>
      </w:r>
      <w:proofErr w:type="spellEnd"/>
      <w:r w:rsidR="00ED4CE2">
        <w:t xml:space="preserve"> separa los datos si y solo si sus pesos y </w:t>
      </w:r>
      <w:proofErr w:type="spellStart"/>
      <w:r w:rsidR="00ED4CE2">
        <w:t>bias</w:t>
      </w:r>
      <w:proofErr w:type="spellEnd"/>
      <w:r w:rsidR="00ED4CE2">
        <w:t xml:space="preserve"> cumplen que:</w:t>
      </w:r>
    </w:p>
    <w:p w:rsidR="00ED4CE2" w:rsidRDefault="0083064C" w:rsidP="00DC3FBB">
      <m:oMathPara>
        <m:oMath>
          <m:sSub>
            <m:sSubPr>
              <m:ctrlPr>
                <w:rPr>
                  <w:rFonts w:ascii="Cambria Math" w:hAnsi="Cambria Math"/>
                  <w:i/>
                </w:rPr>
              </m:ctrlPr>
            </m:sSubPr>
            <m:e>
              <m:r>
                <w:rPr>
                  <w:rFonts w:ascii="Cambria Math" w:hAnsi="Cambria Math"/>
                </w:rPr>
                <m:t>min</m:t>
              </m:r>
            </m:e>
            <m:sub>
              <m:r>
                <w:rPr>
                  <w:rFonts w:ascii="Cambria Math" w:hAnsi="Cambria Math"/>
                </w:rPr>
                <m:t>n=1,…,N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e>
          </m:d>
          <m:r>
            <w:rPr>
              <w:rFonts w:ascii="Cambria Math" w:hAnsi="Cambria Math"/>
            </w:rPr>
            <m:t>=1</m:t>
          </m:r>
        </m:oMath>
      </m:oMathPara>
    </w:p>
    <w:p w:rsidR="00DC3FBB" w:rsidRDefault="00DC3FBB" w:rsidP="00DC3FBB"/>
    <w:p w:rsidR="00ED4CE2" w:rsidRDefault="00ED4CE2" w:rsidP="00DC3FBB">
      <w:r>
        <w:lastRenderedPageBreak/>
        <w:t xml:space="preserve">Lo que buscamos para nuestro </w:t>
      </w:r>
      <w:proofErr w:type="spellStart"/>
      <w:r>
        <w:t>hiperplano</w:t>
      </w:r>
      <w:proofErr w:type="spellEnd"/>
      <w:r>
        <w:t xml:space="preserve"> es que la distancia con el punto más cercano sea máxima. La distancia la podemos calcular de la siguiente manera:</w:t>
      </w:r>
    </w:p>
    <w:p w:rsidR="00ED4CE2" w:rsidRDefault="004C1E35" w:rsidP="00ED4CE2">
      <w:pPr>
        <w:ind w:left="708" w:hanging="708"/>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m:oMathPara>
    </w:p>
    <w:p w:rsidR="00ED4CE2" w:rsidRDefault="004C1E35" w:rsidP="00DC3FBB">
      <w:r>
        <w:t xml:space="preserve">En el punto más cercano,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e>
        </m:d>
        <m:r>
          <w:rPr>
            <w:rFonts w:ascii="Cambria Math" w:hAnsi="Cambria Math"/>
          </w:rPr>
          <m:t>=1</m:t>
        </m:r>
      </m:oMath>
      <w:r>
        <w:t xml:space="preserve">. Por lo tanto, la distancia con el punto más cercano es </w:t>
      </w:r>
    </w:p>
    <w:p w:rsidR="004C1E35" w:rsidRDefault="004C1E35" w:rsidP="004C1E35">
      <w:pPr>
        <w:ind w:left="708" w:hanging="708"/>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m:oMathPara>
    </w:p>
    <w:p w:rsidR="00ED4CE2" w:rsidRPr="00832729" w:rsidRDefault="004C1E35" w:rsidP="009F6F18">
      <w:r>
        <w:t xml:space="preserve">Como buscamos que la distancia del </w:t>
      </w:r>
      <w:proofErr w:type="spellStart"/>
      <w:r>
        <w:t>hiperplano</w:t>
      </w:r>
      <w:proofErr w:type="spellEnd"/>
      <w:r>
        <w:t xml:space="preserve"> con el punto más cercano sea m</w:t>
      </w:r>
      <w:r w:rsidR="00832729">
        <w:t xml:space="preserve">áxima, buscamos maximizar </w:t>
      </w:r>
      <m:oMath>
        <m:f>
          <m:fPr>
            <m:ctrlPr>
              <w:rPr>
                <w:rFonts w:ascii="Cambria Math" w:hAnsi="Cambria Math"/>
                <w:i/>
              </w:rPr>
            </m:ctrlPr>
          </m:fPr>
          <m:num>
            <m:r>
              <w:rPr>
                <w:rFonts w:ascii="Cambria Math" w:hAnsi="Cambria Math"/>
              </w:rPr>
              <m:t>1</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oMath>
      <w:r w:rsidR="00832729">
        <w:t xml:space="preserve">, o lo que es lo mismo, minimizar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w:p>
    <w:p w:rsidR="00832729" w:rsidRDefault="00832729" w:rsidP="009F6F18"/>
    <w:p w:rsidR="00491C31" w:rsidRDefault="00491C31" w:rsidP="009F6F18">
      <w:r>
        <w:t xml:space="preserve">Debemos minimizar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w:r>
        <w:t xml:space="preserve"> , </w:t>
      </w:r>
      <w:r w:rsidR="00ED4CE2">
        <w:t>teniendo en cuenta</w:t>
      </w:r>
      <w:r w:rsidR="00832729">
        <w:t xml:space="preserve"> que se cumple</w:t>
      </w:r>
      <w:r w:rsidR="00ED4CE2">
        <w:t xml:space="preserve"> la anterior</w:t>
      </w:r>
      <w:r>
        <w:t xml:space="preserve"> condición</w:t>
      </w:r>
      <w:r w:rsidR="00ED4CE2">
        <w:t>, que se puede reescribir de la siguiente manera</w:t>
      </w:r>
      <w:r>
        <w:t>:</w:t>
      </w:r>
    </w:p>
    <w:p w:rsidR="008501F8" w:rsidRPr="00001275" w:rsidRDefault="0083064C" w:rsidP="009F6F18">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e>
          </m:d>
          <m:r>
            <w:rPr>
              <w:rFonts w:ascii="Cambria Math" w:hAnsi="Cambria Math"/>
            </w:rPr>
            <m:t>≥1         (n=1,…,N)</m:t>
          </m:r>
        </m:oMath>
      </m:oMathPara>
    </w:p>
    <w:p w:rsidR="00001275" w:rsidRDefault="00001275" w:rsidP="009F6F18"/>
    <w:p w:rsidR="00001275" w:rsidRDefault="00001275" w:rsidP="009F6F18">
      <w:r>
        <w:t>Por lo tanto, nuestro espacio dual es el siguiente:</w:t>
      </w:r>
    </w:p>
    <w:p w:rsidR="00001275" w:rsidRPr="00001275" w:rsidRDefault="0083064C" w:rsidP="00001275">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minimice: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e>
                <m:e>
                  <m:r>
                    <w:rPr>
                      <w:rFonts w:ascii="Cambria Math" w:hAnsi="Cambria Math"/>
                    </w:rPr>
                    <m:t xml:space="preserve">subject to: </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e>
                  </m:d>
                  <m:r>
                    <w:rPr>
                      <w:rFonts w:ascii="Cambria Math" w:hAnsi="Cambria Math"/>
                    </w:rPr>
                    <m:t xml:space="preserve">≥1  for n=1,…,N </m:t>
                  </m:r>
                </m:e>
              </m:eqArr>
            </m:e>
          </m:d>
        </m:oMath>
      </m:oMathPara>
    </w:p>
    <w:p w:rsidR="00001275" w:rsidRDefault="00001275" w:rsidP="009F6F18"/>
    <w:p w:rsidR="00001275" w:rsidRPr="00DC3FBB" w:rsidRDefault="00001275" w:rsidP="009F6F18"/>
    <w:p w:rsidR="00832729" w:rsidRDefault="00832729" w:rsidP="009F6F18">
      <w:r>
        <w:t xml:space="preserve">Vamos a ver cómo afecta esta </w:t>
      </w:r>
      <w:r w:rsidR="00001275">
        <w:t xml:space="preserve">última </w:t>
      </w:r>
      <w:r>
        <w:t>condición a cada punto individualmente.</w:t>
      </w:r>
    </w:p>
    <w:p w:rsidR="008501F8" w:rsidRPr="00DC3FBB" w:rsidRDefault="00832729" w:rsidP="009F6F18">
      <m:oMathPara>
        <m:oMath>
          <m:r>
            <w:rPr>
              <w:rFonts w:ascii="Cambria Math" w:hAnsi="Cambria Math"/>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2</m:t>
                    </m:r>
                  </m:e>
                </m:mr>
              </m:m>
            </m:e>
          </m:d>
          <m:r>
            <w:rPr>
              <w:rFonts w:ascii="Cambria Math" w:hAnsi="Cambria Math"/>
            </w:rPr>
            <m:t xml:space="preserve">     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m:t>
                      </m:r>
                    </m:e>
                  </m:d>
                  <m:r>
                    <w:rPr>
                      <w:rFonts w:ascii="Cambria Math" w:hAnsi="Cambria Math"/>
                    </w:rPr>
                    <m:t>≥1</m:t>
                  </m:r>
                  <m:ctrlPr>
                    <w:rPr>
                      <w:rFonts w:ascii="Cambria Math" w:eastAsia="Cambria Math" w:hAnsi="Cambria Math" w:cs="Cambria Math"/>
                      <w:i/>
                    </w:rPr>
                  </m:ctrlPr>
                </m:e>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m:t>
                      </m:r>
                    </m:e>
                  </m:d>
                  <m:r>
                    <w:rPr>
                      <w:rFonts w:ascii="Cambria Math" w:hAnsi="Cambria Math"/>
                    </w:rPr>
                    <m:t>≥1</m:t>
                  </m:r>
                </m:e>
                <m:e>
                  <m:r>
                    <w:rPr>
                      <w:rFonts w:ascii="Cambria Math" w:hAnsi="Cambria Math"/>
                    </w:rPr>
                    <m:t>-1(0</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+b)≥1</m:t>
                  </m:r>
                  <m:ctrlPr>
                    <w:rPr>
                      <w:rFonts w:ascii="Cambria Math" w:eastAsia="Cambria Math" w:hAnsi="Cambria Math" w:cs="Cambria Math"/>
                      <w:i/>
                    </w:rPr>
                  </m:ctrlPr>
                </m:e>
                <m:e>
                  <m:r>
                    <w:rPr>
                      <w:rFonts w:ascii="Cambria Math" w:hAnsi="Cambria Math"/>
                    </w:rPr>
                    <m:t>-1(1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+b)≥1</m:t>
                  </m:r>
                  <m:ctrlPr>
                    <w:rPr>
                      <w:rFonts w:ascii="Cambria Math" w:eastAsia="Cambria Math" w:hAnsi="Cambria Math" w:cs="Cambria Math"/>
                      <w:i/>
                    </w:rPr>
                  </m:ctrlPr>
                </m:e>
                <m:e>
                  <m:r>
                    <w:rPr>
                      <w:rFonts w:ascii="Cambria Math" w:hAnsi="Cambria Math"/>
                    </w:rPr>
                    <m:t>-1(0</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+b)≥1</m:t>
                  </m:r>
                </m:e>
                <m:e>
                  <m:r>
                    <w:rPr>
                      <w:rFonts w:ascii="Cambria Math" w:hAnsi="Cambria Math"/>
                    </w:rPr>
                    <m:t>-1(2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+b)≥1</m:t>
                  </m:r>
                </m:e>
              </m:eqArr>
            </m:e>
          </m:d>
          <m:r>
            <w:rPr>
              <w:rFonts w:ascii="Cambria Math" w:hAnsi="Cambria Math"/>
            </w:rPr>
            <m:t xml:space="preserve"> </m:t>
          </m:r>
        </m:oMath>
      </m:oMathPara>
    </w:p>
    <w:p w:rsidR="009F6F18" w:rsidRDefault="0074510C" w:rsidP="009F6F18">
      <w:r>
        <w:t>Simplificando:</w:t>
      </w:r>
    </w:p>
    <w:p w:rsidR="0074510C" w:rsidRPr="0074510C" w:rsidRDefault="0083064C" w:rsidP="009F6F18">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-b≥1</m:t>
                  </m:r>
                </m:e>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+b)≥1</m:t>
                  </m:r>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2</m:t>
                      </m:r>
                    </m:sub>
                  </m:sSub>
                  <m:r>
                    <w:rPr>
                      <w:rFonts w:ascii="Cambria Math" w:eastAsia="Cambria Math" w:hAnsi="Cambria Math" w:cs="Cambria Math"/>
                    </w:rPr>
                    <m:t>+b≥1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2w</m:t>
                      </m:r>
                    </m:e>
                    <m:sub>
                      <m:r>
                        <w:rPr>
                          <w:rFonts w:ascii="Cambria Math" w:eastAsia="Cambria Math" w:hAnsi="Cambria Math" w:cs="Cambria Math"/>
                        </w:rPr>
                        <m:t>1</m:t>
                      </m:r>
                    </m:sub>
                  </m:sSub>
                  <m:r>
                    <w:rPr>
                      <w:rFonts w:ascii="Cambria Math" w:eastAsia="Cambria Math" w:hAnsi="Cambria Math" w:cs="Cambria Math"/>
                    </w:rPr>
                    <m:t>+b≥1</m:t>
                  </m:r>
                </m:e>
                <m:e>
                  <m:sSub>
                    <m:sSubPr>
                      <m:ctrlPr>
                        <w:rPr>
                          <w:rFonts w:ascii="Cambria Math" w:eastAsia="Cambria Math" w:hAnsi="Cambria Math" w:cs="Cambria Math"/>
                          <w:i/>
                        </w:rPr>
                      </m:ctrlPr>
                    </m:sSubPr>
                    <m:e>
                      <m:r>
                        <w:rPr>
                          <w:rFonts w:ascii="Cambria Math" w:eastAsia="Cambria Math" w:hAnsi="Cambria Math" w:cs="Cambria Math"/>
                        </w:rPr>
                        <m:t>2w</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2w</m:t>
                      </m:r>
                    </m:e>
                    <m:sub>
                      <m:r>
                        <w:rPr>
                          <w:rFonts w:ascii="Cambria Math" w:eastAsia="Cambria Math" w:hAnsi="Cambria Math" w:cs="Cambria Math"/>
                        </w:rPr>
                        <m:t>2</m:t>
                      </m:r>
                    </m:sub>
                  </m:sSub>
                  <m:r>
                    <w:rPr>
                      <w:rFonts w:ascii="Cambria Math" w:eastAsia="Cambria Math" w:hAnsi="Cambria Math" w:cs="Cambria Math"/>
                    </w:rPr>
                    <m:t>+b≥1</m:t>
                  </m:r>
                </m:e>
              </m:eqArr>
            </m:e>
          </m:d>
        </m:oMath>
      </m:oMathPara>
    </w:p>
    <w:p w:rsidR="00001275" w:rsidRDefault="00001275" w:rsidP="00001275">
      <w:r>
        <w:t xml:space="preserve">Gracias a que antes </w:t>
      </w:r>
      <w:proofErr w:type="spellStart"/>
      <w:r>
        <w:t>reescalamos</w:t>
      </w:r>
      <w:proofErr w:type="spellEnd"/>
      <w:r>
        <w:t xml:space="preserve"> las magnitudes de forma que </w:t>
      </w:r>
      <m:oMath>
        <m:sSub>
          <m:sSubPr>
            <m:ctrlPr>
              <w:rPr>
                <w:rFonts w:ascii="Cambria Math" w:hAnsi="Cambria Math"/>
                <w:i/>
              </w:rPr>
            </m:ctrlPr>
          </m:sSubPr>
          <m:e>
            <m:r>
              <w:rPr>
                <w:rFonts w:ascii="Cambria Math" w:hAnsi="Cambria Math"/>
              </w:rPr>
              <m:t>min</m:t>
            </m:r>
          </m:e>
          <m:sub>
            <m:r>
              <w:rPr>
                <w:rFonts w:ascii="Cambria Math" w:hAnsi="Cambria Math"/>
              </w:rPr>
              <m:t>n=1,…,N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e>
        </m:d>
        <m:r>
          <w:rPr>
            <w:rFonts w:ascii="Cambria Math" w:hAnsi="Cambria Math"/>
          </w:rPr>
          <m:t>=1</m:t>
        </m:r>
      </m:oMath>
      <w:r>
        <w:t>, hemos podido obtener el sistema de inecuaciones anterior.</w:t>
      </w:r>
    </w:p>
    <w:p w:rsidR="00837181" w:rsidRDefault="00837181" w:rsidP="00001275"/>
    <w:p w:rsidR="00837181" w:rsidRDefault="00837181" w:rsidP="00001275">
      <w:r>
        <w:t>Operando, podemos llegar a las siguientes inecuaciones:</w:t>
      </w:r>
    </w:p>
    <w:p w:rsidR="00837181" w:rsidRPr="00001275" w:rsidRDefault="0083064C" w:rsidP="000012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1-b</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≤-b-1</m:t>
                  </m:r>
                </m:e>
                <m:e>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≤-b-1</m:t>
                  </m:r>
                </m:e>
                <m:e>
                  <m:r>
                    <w:rPr>
                      <w:rFonts w:ascii="Cambria Math" w:hAnsi="Cambria Math"/>
                    </w:rPr>
                    <m:t>b≤-3</m:t>
                  </m:r>
                </m:e>
              </m:eqArr>
            </m:e>
          </m:d>
        </m:oMath>
      </m:oMathPara>
    </w:p>
    <w:p w:rsidR="00001275" w:rsidRDefault="00001275" w:rsidP="007C1A41"/>
    <w:p w:rsidR="00837181" w:rsidRDefault="00837181" w:rsidP="007C1A41">
      <w:r>
        <w:t xml:space="preserve">Para </w:t>
      </w:r>
      <m:oMath>
        <m:r>
          <w:rPr>
            <w:rFonts w:ascii="Cambria Math" w:hAnsi="Cambria Math"/>
          </w:rPr>
          <m:t>b=-3</m:t>
        </m:r>
      </m:oMath>
      <w:r>
        <w:t xml:space="preserve">, tenemos que </w:t>
      </w:r>
      <m:oMath>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≤3-1</m:t>
        </m:r>
      </m:oMath>
      <w:r>
        <w:t xml:space="preserve">, lo que nos lleva a que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m:t>
        </m:r>
      </m:oMath>
      <w:r>
        <w:t>.</w:t>
      </w:r>
    </w:p>
    <w:p w:rsidR="00837181" w:rsidRDefault="00837181" w:rsidP="007C1A41">
      <w:r>
        <w:t xml:space="preserve">Entonces, </w:t>
      </w:r>
      <m:oMath>
        <m:r>
          <w:rPr>
            <w:rFonts w:ascii="Cambria Math" w:hAnsi="Cambria Math"/>
          </w:rPr>
          <m:t>3-2+1≤</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≤3-1</m:t>
        </m:r>
      </m:oMath>
      <w:r>
        <w:t xml:space="preserve">, por lo que tenemos que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m:t>
        </m:r>
      </m:oMath>
      <w:r>
        <w:t>.</w:t>
      </w:r>
    </w:p>
    <w:p w:rsidR="00837181" w:rsidRDefault="00837181" w:rsidP="007C1A41"/>
    <w:p w:rsidR="00ED287B" w:rsidRDefault="00ED287B" w:rsidP="007C1A41">
      <w:r>
        <w:t>Para simplificar</w:t>
      </w:r>
      <w:r w:rsidR="007C1A41">
        <w:t xml:space="preserve"> vamos a </w:t>
      </w:r>
      <w:r>
        <w:t xml:space="preserve">dividir estos pesos y </w:t>
      </w:r>
      <w:proofErr w:type="spellStart"/>
      <w:r>
        <w:t>bias</w:t>
      </w:r>
      <w:proofErr w:type="spellEnd"/>
      <w:r>
        <w:t xml:space="preserve"> entre 2:</w:t>
      </w:r>
    </w:p>
    <w:p w:rsidR="00832729" w:rsidRPr="00ED287B" w:rsidRDefault="007C1A41" w:rsidP="007C1A41">
      <w: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 b=-1,5.</m:t>
        </m:r>
      </m:oMath>
    </w:p>
    <w:p w:rsidR="00ED287B" w:rsidRPr="00ED287B" w:rsidRDefault="00ED287B" w:rsidP="007C1A41"/>
    <w:p w:rsidR="007C1A41" w:rsidRDefault="0074510C" w:rsidP="009F6F18">
      <w:r>
        <w:t xml:space="preserve">Si probamos a clasificar con estos pesos, vemos que clasifica correctamente para todos los puntos. </w:t>
      </w:r>
    </w:p>
    <w:p w:rsidR="00837181" w:rsidRDefault="00837181" w:rsidP="009F6F18">
      <w:r>
        <w:t xml:space="preserve">Por lo tanto, nuestro clasificador es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-1,5</m:t>
        </m:r>
      </m:oMath>
      <w:r>
        <w:t>.</w:t>
      </w:r>
    </w:p>
    <w:p w:rsidR="00837181" w:rsidRDefault="00837181" w:rsidP="009F6F18">
      <w:r>
        <w:t xml:space="preserve">Para dibujar el </w:t>
      </w:r>
      <w:proofErr w:type="spellStart"/>
      <w:r>
        <w:t>hiperplano</w:t>
      </w:r>
      <w:proofErr w:type="spellEnd"/>
      <w:r>
        <w:t>, vamos a pasar estos pesos a dos dimensiones para obtener una función de la forma y=</w:t>
      </w:r>
      <w:proofErr w:type="spellStart"/>
      <w:r>
        <w:t>ax+b</w:t>
      </w:r>
      <w:proofErr w:type="spellEnd"/>
      <w:r>
        <w:t>.</w:t>
      </w:r>
    </w:p>
    <w:p w:rsidR="0084598E" w:rsidRDefault="00837181" w:rsidP="0084598E">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=-1,b=</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=1,5</m:t>
        </m:r>
      </m:oMath>
      <w:r w:rsidR="0084598E">
        <w:t>. Por lo tanto, y=x+1,5.</w:t>
      </w:r>
    </w:p>
    <w:p w:rsidR="00837181" w:rsidRPr="00837181" w:rsidRDefault="00837181" w:rsidP="009F6F18"/>
    <w:p w:rsidR="00832729" w:rsidRDefault="0074510C" w:rsidP="009F6F18">
      <w:r>
        <w:t xml:space="preserve">El </w:t>
      </w:r>
      <w:proofErr w:type="spellStart"/>
      <w:r>
        <w:t>hiperplano</w:t>
      </w:r>
      <w:proofErr w:type="spellEnd"/>
      <w:r w:rsidR="007C1A41">
        <w:t xml:space="preserve"> dibujado</w:t>
      </w:r>
      <w:r>
        <w:t xml:space="preserve"> en el gráfico sería el siguiente.</w:t>
      </w:r>
    </w:p>
    <w:p w:rsidR="0074510C" w:rsidRDefault="007C1A41" w:rsidP="0074510C">
      <w:pPr>
        <w:jc w:val="cente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1559548</wp:posOffset>
                </wp:positionH>
                <wp:positionV relativeFrom="paragraph">
                  <wp:posOffset>1124189</wp:posOffset>
                </wp:positionV>
                <wp:extent cx="1587260" cy="1475117"/>
                <wp:effectExtent l="0" t="0" r="32385" b="29845"/>
                <wp:wrapNone/>
                <wp:docPr id="4" name="Conector recto 4"/>
                <wp:cNvGraphicFramePr/>
                <a:graphic xmlns:a="http://schemas.openxmlformats.org/drawingml/2006/main">
                  <a:graphicData uri="http://schemas.microsoft.com/office/word/2010/wordprocessingShape">
                    <wps:wsp>
                      <wps:cNvCnPr/>
                      <wps:spPr>
                        <a:xfrm>
                          <a:off x="0" y="0"/>
                          <a:ext cx="1587260" cy="147511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33EE78C"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2.8pt,88.5pt" to="247.8pt,2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" strokecolor="#ffc000 [3207]" strokeweight="1.5pt">
                <v:stroke joinstyle="miter"/>
              </v:line>
            </w:pict>
          </mc:Fallback>
        </mc:AlternateContent>
      </w:r>
      <w:r w:rsidR="0074510C">
        <w:rPr>
          <w:noProof/>
          <w:lang w:eastAsia="es-ES"/>
        </w:rPr>
        <w:drawing>
          <wp:inline distT="0" distB="0" distL="0" distR="0" wp14:anchorId="6C6814D0" wp14:editId="6FF37143">
            <wp:extent cx="3433205" cy="3150235"/>
            <wp:effectExtent l="0" t="0" r="15240" b="120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06CA4" w:rsidRDefault="00406CA4" w:rsidP="00406CA4">
      <w:r>
        <w:t xml:space="preserve">La distancia óptima del </w:t>
      </w:r>
      <w:proofErr w:type="spellStart"/>
      <w:r>
        <w:t>hiperplano</w:t>
      </w:r>
      <w:proofErr w:type="spellEnd"/>
      <w:r>
        <w:t xml:space="preserve"> con el punto más cercano como hemos dicho es</w:t>
      </w:r>
    </w:p>
    <w:p w:rsidR="00406CA4" w:rsidRPr="0074510C" w:rsidRDefault="00406CA4" w:rsidP="0074510C">
      <w:pPr>
        <w:jc w:val="center"/>
      </w:pPr>
      <w:r>
        <w:t xml:space="preserve"> </w:t>
      </w:r>
      <m:oMath>
        <m:f>
          <m:fPr>
            <m:ctrlPr>
              <w:rPr>
                <w:rFonts w:ascii="Cambria Math" w:hAnsi="Cambria Math"/>
                <w:i/>
              </w:rPr>
            </m:ctrlPr>
          </m:fPr>
          <m:num>
            <m:r>
              <w:rPr>
                <w:rFonts w:ascii="Cambria Math" w:hAnsi="Cambria Math"/>
              </w:rPr>
              <m:t>1</m:t>
            </m:r>
          </m:num>
          <m:den>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=0,707</m:t>
        </m:r>
      </m:oMath>
    </w:p>
    <w:p w:rsidR="00832729" w:rsidRDefault="00832729" w:rsidP="009F6F18">
      <w:pPr>
        <w:rPr>
          <w:color w:val="1F4E79" w:themeColor="accent1" w:themeShade="80"/>
        </w:rPr>
      </w:pPr>
    </w:p>
    <w:p w:rsidR="00DC3FBB" w:rsidRDefault="00DC3FBB" w:rsidP="009F6F18">
      <w:pPr>
        <w:rPr>
          <w:color w:val="1F4E79" w:themeColor="accent1" w:themeShade="80"/>
        </w:rPr>
      </w:pPr>
    </w:p>
    <w:p w:rsidR="00DC3FBB" w:rsidRDefault="00DC3FBB" w:rsidP="009F6F18">
      <w:pPr>
        <w:rPr>
          <w:color w:val="1F4E79" w:themeColor="accent1" w:themeShade="80"/>
        </w:rPr>
      </w:pPr>
    </w:p>
    <w:p w:rsidR="00883C89" w:rsidRDefault="00883C89" w:rsidP="009F6F18"/>
    <w:p w:rsidR="00883C89" w:rsidRDefault="00883C89" w:rsidP="009F6F18"/>
    <w:p w:rsidR="00883C89" w:rsidRDefault="00883C89" w:rsidP="009F6F18"/>
    <w:p w:rsidR="00883C89" w:rsidRDefault="00883C89" w:rsidP="009F6F18"/>
    <w:p w:rsidR="00883C89" w:rsidRPr="00883C89" w:rsidRDefault="00883C89" w:rsidP="009F6F18"/>
    <w:p w:rsidR="00DC3FBB" w:rsidRDefault="00DC3FBB" w:rsidP="009F6F18">
      <w:pPr>
        <w:rPr>
          <w:color w:val="1F4E79" w:themeColor="accent1" w:themeShade="80"/>
        </w:rPr>
      </w:pPr>
    </w:p>
    <w:p w:rsidR="00DC3FBB" w:rsidRDefault="00DC3FBB" w:rsidP="009F6F18">
      <w:pPr>
        <w:rPr>
          <w:color w:val="1F4E79" w:themeColor="accent1" w:themeShade="80"/>
        </w:rPr>
      </w:pPr>
    </w:p>
    <w:p w:rsidR="009F6F18" w:rsidRDefault="009F6F18" w:rsidP="009F6F18">
      <w:pPr>
        <w:pStyle w:val="Ttulo2"/>
      </w:pPr>
      <w:r>
        <w:t>Ejercicio 4</w:t>
      </w:r>
    </w:p>
    <w:p w:rsidR="00272B99" w:rsidRDefault="00B86834" w:rsidP="00272B99">
      <w:pPr>
        <w:rPr>
          <w:color w:val="1F4E79" w:themeColor="accent1" w:themeShade="80"/>
        </w:rPr>
      </w:pPr>
      <w:r w:rsidRPr="009F6F18">
        <w:rPr>
          <w:color w:val="1F4E79" w:themeColor="accent1" w:themeShade="80"/>
        </w:rPr>
        <w:t>Una empresa</w:t>
      </w:r>
      <w:r w:rsidR="009F6F18" w:rsidRPr="009F6F18">
        <w:rPr>
          <w:color w:val="1F4E79" w:themeColor="accent1" w:themeShade="80"/>
        </w:rPr>
        <w:t xml:space="preserve"> </w:t>
      </w:r>
      <w:r w:rsidRPr="009F6F18">
        <w:rPr>
          <w:color w:val="1F4E79" w:themeColor="accent1" w:themeShade="80"/>
        </w:rPr>
        <w:t>está</w:t>
      </w:r>
      <w:r w:rsidR="009F6F18" w:rsidRPr="009F6F18">
        <w:rPr>
          <w:color w:val="1F4E79" w:themeColor="accent1" w:themeShade="80"/>
        </w:rPr>
        <w:t xml:space="preserve"> valorando cambiar su sistema de proceso de datos, para ello dispone de dos opciones, la primera es adquirir un nuevo sistema compuesto por dos sistemas idénticos al actual a 200.000 euros cada uno, y la segunda consiste en adquirir un nuevo sistema mucho mayor por 800.000 euros. Las ventas que la empresa estima que tendrá a lo largo de la vida útil de cualquiera de sus nuevos equipos es de 5.000.000 de euros en el caso de un mercado alcista, a lo que la empresa le asigna una probabilidad de que suceda del 30 %, en caso contrario, las ventas esperadas son de 3.500.000 euros. Construir el árbol de decisiones y decir que opción es la más ventajosa para la empresa.</w:t>
      </w:r>
    </w:p>
    <w:p w:rsidR="00B86834" w:rsidRDefault="00272B99" w:rsidP="009F6F18">
      <w:pPr>
        <w:rPr>
          <w:color w:val="1F4E79" w:themeColor="accent1" w:themeShade="80"/>
        </w:rPr>
      </w:pPr>
      <w:r>
        <w:rPr>
          <w:noProof/>
          <w:color w:val="1F4E79" w:themeColor="accent1" w:themeShade="80"/>
          <w:lang w:eastAsia="es-ES"/>
        </w:rPr>
        <mc:AlternateContent>
          <mc:Choice Requires="wps">
            <w:drawing>
              <wp:anchor distT="0" distB="0" distL="114300" distR="114300" simplePos="0" relativeHeight="251667456" behindDoc="0" locked="0" layoutInCell="1" allowOverlap="1">
                <wp:simplePos x="0" y="0"/>
                <wp:positionH relativeFrom="column">
                  <wp:posOffset>2148095</wp:posOffset>
                </wp:positionH>
                <wp:positionV relativeFrom="paragraph">
                  <wp:posOffset>175398</wp:posOffset>
                </wp:positionV>
                <wp:extent cx="1081377" cy="556591"/>
                <wp:effectExtent l="0" t="0" r="24130" b="15240"/>
                <wp:wrapNone/>
                <wp:docPr id="19" name="Rectángulo redondeado 19"/>
                <wp:cNvGraphicFramePr/>
                <a:graphic xmlns:a="http://schemas.openxmlformats.org/drawingml/2006/main">
                  <a:graphicData uri="http://schemas.microsoft.com/office/word/2010/wordprocessingShape">
                    <wps:wsp>
                      <wps:cNvSpPr/>
                      <wps:spPr>
                        <a:xfrm>
                          <a:off x="0" y="0"/>
                          <a:ext cx="1081377" cy="5565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2B99" w:rsidRDefault="00272B99" w:rsidP="00272B99">
                            <w:pPr>
                              <w:jc w:val="center"/>
                            </w:pPr>
                            <w:r>
                              <w:t xml:space="preserve">Qué </w:t>
                            </w:r>
                            <w:r w:rsidR="00754F7C">
                              <w:t>equipo comprar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9" o:spid="_x0000_s1026" style="position:absolute;margin-left:169.15pt;margin-top:13.8pt;width:85.15pt;height:43.8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" fillcolor="#5b9bd5 [3204]" strokecolor="#1f4d78 [1604]" strokeweight="1pt">
                <v:stroke joinstyle="miter"/>
                <v:textbox>
                  <w:txbxContent>
                    <w:p w:rsidR="00272B99" w:rsidRDefault="00272B99" w:rsidP="00272B99">
                      <w:pPr>
                        <w:jc w:val="center"/>
                      </w:pPr>
                      <w:r>
                        <w:t xml:space="preserve">Qué </w:t>
                      </w:r>
                      <w:r w:rsidR="00754F7C">
                        <w:t>equipo comprar</w:t>
                      </w:r>
                    </w:p>
                  </w:txbxContent>
                </v:textbox>
              </v:roundrect>
            </w:pict>
          </mc:Fallback>
        </mc:AlternateContent>
      </w:r>
    </w:p>
    <w:p w:rsidR="00272B99" w:rsidRDefault="00272B99" w:rsidP="009F6F18">
      <w:pPr>
        <w:rPr>
          <w:color w:val="1F4E79" w:themeColor="accent1" w:themeShade="80"/>
        </w:rPr>
      </w:pPr>
    </w:p>
    <w:p w:rsidR="00B86834" w:rsidRDefault="00754F7C" w:rsidP="009F6F18">
      <w:pPr>
        <w:rPr>
          <w:color w:val="1F4E79" w:themeColor="accent1" w:themeShade="80"/>
        </w:rPr>
      </w:pPr>
      <w:r>
        <w:rPr>
          <w:noProof/>
          <w:color w:val="1F4E79" w:themeColor="accent1" w:themeShade="80"/>
          <w:lang w:eastAsia="es-ES"/>
        </w:rPr>
        <mc:AlternateContent>
          <mc:Choice Requires="wps">
            <w:drawing>
              <wp:anchor distT="0" distB="0" distL="114300" distR="114300" simplePos="0" relativeHeight="251672576" behindDoc="0" locked="0" layoutInCell="1" allowOverlap="1">
                <wp:simplePos x="0" y="0"/>
                <wp:positionH relativeFrom="column">
                  <wp:posOffset>3261277</wp:posOffset>
                </wp:positionH>
                <wp:positionV relativeFrom="paragraph">
                  <wp:posOffset>253254</wp:posOffset>
                </wp:positionV>
                <wp:extent cx="1216550" cy="1009815"/>
                <wp:effectExtent l="0" t="0" r="60325" b="57150"/>
                <wp:wrapNone/>
                <wp:docPr id="23" name="Conector recto de flecha 23"/>
                <wp:cNvGraphicFramePr/>
                <a:graphic xmlns:a="http://schemas.openxmlformats.org/drawingml/2006/main">
                  <a:graphicData uri="http://schemas.microsoft.com/office/word/2010/wordprocessingShape">
                    <wps:wsp>
                      <wps:cNvCnPr/>
                      <wps:spPr>
                        <a:xfrm>
                          <a:off x="0" y="0"/>
                          <a:ext cx="1216550" cy="1009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99AA0C" id="_x0000_t32" coordsize="21600,21600" o:spt="32" o:oned="t" path="m,l21600,21600e" filled="f">
                <v:path arrowok="t" fillok="f" o:connecttype="none"/>
                <o:lock v:ext="edit" shapetype="t"/>
              </v:shapetype>
              <v:shape id="Conector recto de flecha 23" o:spid="_x0000_s1026" type="#_x0000_t32" style="position:absolute;margin-left:256.8pt;margin-top:19.95pt;width:95.8pt;height:7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" strokecolor="#5b9bd5 [3204]" strokeweight=".5pt">
                <v:stroke endarrow="block" joinstyle="miter"/>
              </v:shape>
            </w:pict>
          </mc:Fallback>
        </mc:AlternateContent>
      </w:r>
    </w:p>
    <w:p w:rsidR="00B86834" w:rsidRDefault="00754F7C" w:rsidP="009F6F18">
      <w:pPr>
        <w:rPr>
          <w:color w:val="1F4E79" w:themeColor="accent1" w:themeShade="80"/>
        </w:rPr>
      </w:pPr>
      <w:r>
        <w:rPr>
          <w:noProof/>
          <w:color w:val="1F4E79" w:themeColor="accent1" w:themeShade="80"/>
          <w:lang w:eastAsia="es-ES"/>
        </w:rPr>
        <mc:AlternateContent>
          <mc:Choice Requires="wps">
            <w:drawing>
              <wp:anchor distT="0" distB="0" distL="114300" distR="114300" simplePos="0" relativeHeight="251671552" behindDoc="0" locked="0" layoutInCell="1" allowOverlap="1" wp14:anchorId="66EAC382" wp14:editId="575B5247">
                <wp:simplePos x="0" y="0"/>
                <wp:positionH relativeFrom="column">
                  <wp:posOffset>915642</wp:posOffset>
                </wp:positionH>
                <wp:positionV relativeFrom="paragraph">
                  <wp:posOffset>5936</wp:posOffset>
                </wp:positionV>
                <wp:extent cx="1176793" cy="985796"/>
                <wp:effectExtent l="38100" t="0" r="23495" b="62230"/>
                <wp:wrapNone/>
                <wp:docPr id="22" name="Conector recto de flecha 22"/>
                <wp:cNvGraphicFramePr/>
                <a:graphic xmlns:a="http://schemas.openxmlformats.org/drawingml/2006/main">
                  <a:graphicData uri="http://schemas.microsoft.com/office/word/2010/wordprocessingShape">
                    <wps:wsp>
                      <wps:cNvCnPr/>
                      <wps:spPr>
                        <a:xfrm flipH="1">
                          <a:off x="0" y="0"/>
                          <a:ext cx="1176793" cy="9857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C1DB6" id="Conector recto de flecha 22" o:spid="_x0000_s1026" type="#_x0000_t32" style="position:absolute;margin-left:72.1pt;margin-top:.45pt;width:92.65pt;height:77.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" strokecolor="#5b9bd5 [3204]" strokeweight=".5pt">
                <v:stroke endarrow="block" joinstyle="miter"/>
              </v:shape>
            </w:pict>
          </mc:Fallback>
        </mc:AlternateContent>
      </w:r>
    </w:p>
    <w:p w:rsidR="00754F7C" w:rsidRDefault="00C47A3B" w:rsidP="009F6F18">
      <w:pPr>
        <w:rPr>
          <w:color w:val="1F4E79" w:themeColor="accent1" w:themeShade="80"/>
        </w:rPr>
      </w:pPr>
      <w:r>
        <w:rPr>
          <w:color w:val="1F4E79" w:themeColor="accent1" w:themeShade="80"/>
        </w:rPr>
        <w:tab/>
      </w:r>
      <w:r>
        <w:rPr>
          <w:color w:val="1F4E79" w:themeColor="accent1" w:themeShade="80"/>
        </w:rPr>
        <w:tab/>
        <w:t>1x8</w:t>
      </w:r>
      <w:r w:rsidR="00754F7C">
        <w:rPr>
          <w:color w:val="1F4E79" w:themeColor="accent1" w:themeShade="80"/>
        </w:rPr>
        <w:t>00.000€</w:t>
      </w:r>
      <w:r w:rsidR="00754F7C">
        <w:rPr>
          <w:color w:val="1F4E79" w:themeColor="accent1" w:themeShade="80"/>
        </w:rPr>
        <w:tab/>
      </w:r>
      <w:r w:rsidR="00754F7C">
        <w:rPr>
          <w:color w:val="1F4E79" w:themeColor="accent1" w:themeShade="80"/>
        </w:rPr>
        <w:tab/>
      </w:r>
      <w:r w:rsidR="00754F7C">
        <w:rPr>
          <w:color w:val="1F4E79" w:themeColor="accent1" w:themeShade="80"/>
        </w:rPr>
        <w:tab/>
      </w:r>
      <w:r w:rsidR="00754F7C">
        <w:rPr>
          <w:color w:val="1F4E79" w:themeColor="accent1" w:themeShade="80"/>
        </w:rPr>
        <w:tab/>
      </w:r>
      <w:r w:rsidR="00754F7C">
        <w:rPr>
          <w:color w:val="1F4E79" w:themeColor="accent1" w:themeShade="80"/>
        </w:rPr>
        <w:tab/>
        <w:t xml:space="preserve">         </w:t>
      </w:r>
      <w:r>
        <w:rPr>
          <w:color w:val="1F4E79" w:themeColor="accent1" w:themeShade="80"/>
        </w:rPr>
        <w:t>2x2</w:t>
      </w:r>
      <w:r w:rsidR="00754F7C">
        <w:rPr>
          <w:color w:val="1F4E79" w:themeColor="accent1" w:themeShade="80"/>
        </w:rPr>
        <w:t>00.000€</w:t>
      </w:r>
    </w:p>
    <w:p w:rsidR="00754F7C" w:rsidRDefault="00754F7C" w:rsidP="009F6F18">
      <w:pPr>
        <w:rPr>
          <w:color w:val="1F4E79" w:themeColor="accent1" w:themeShade="80"/>
        </w:rPr>
      </w:pPr>
    </w:p>
    <w:p w:rsidR="00754F7C" w:rsidRDefault="00754F7C" w:rsidP="009F6F18">
      <w:pPr>
        <w:rPr>
          <w:color w:val="1F4E79" w:themeColor="accent1" w:themeShade="80"/>
        </w:rPr>
      </w:pPr>
    </w:p>
    <w:p w:rsidR="00754F7C" w:rsidRDefault="00754F7C" w:rsidP="009F6F18">
      <w:pPr>
        <w:rPr>
          <w:color w:val="1F4E79" w:themeColor="accent1" w:themeShade="80"/>
        </w:rPr>
      </w:pPr>
      <w:r>
        <w:rPr>
          <w:noProof/>
          <w:color w:val="1F4E79" w:themeColor="accent1" w:themeShade="80"/>
          <w:lang w:eastAsia="es-ES"/>
        </w:rPr>
        <mc:AlternateContent>
          <mc:Choice Requires="wps">
            <w:drawing>
              <wp:anchor distT="0" distB="0" distL="114300" distR="114300" simplePos="0" relativeHeight="251670528" behindDoc="0" locked="0" layoutInCell="1" allowOverlap="1" wp14:anchorId="5DEC7FE5" wp14:editId="54F34FD4">
                <wp:simplePos x="0" y="0"/>
                <wp:positionH relativeFrom="column">
                  <wp:posOffset>4001963</wp:posOffset>
                </wp:positionH>
                <wp:positionV relativeFrom="paragraph">
                  <wp:posOffset>12120</wp:posOffset>
                </wp:positionV>
                <wp:extent cx="930303" cy="548640"/>
                <wp:effectExtent l="0" t="0" r="22225" b="22860"/>
                <wp:wrapNone/>
                <wp:docPr id="21" name="Rectángulo redondeado 21"/>
                <wp:cNvGraphicFramePr/>
                <a:graphic xmlns:a="http://schemas.openxmlformats.org/drawingml/2006/main">
                  <a:graphicData uri="http://schemas.microsoft.com/office/word/2010/wordprocessingShape">
                    <wps:wsp>
                      <wps:cNvSpPr/>
                      <wps:spPr>
                        <a:xfrm>
                          <a:off x="0" y="0"/>
                          <a:ext cx="930303"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4F7C" w:rsidRDefault="00754F7C" w:rsidP="00754F7C">
                            <w:pPr>
                              <w:jc w:val="center"/>
                            </w:pPr>
                            <w:r>
                              <w:t>Tendencia del mercado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EC7FE5" id="Rectángulo redondeado 21" o:spid="_x0000_s1027" style="position:absolute;margin-left:315.1pt;margin-top:.95pt;width:73.25pt;height:43.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" fillcolor="#5b9bd5 [3204]" strokecolor="#1f4d78 [1604]" strokeweight="1pt">
                <v:stroke joinstyle="miter"/>
                <v:textbox>
                  <w:txbxContent>
                    <w:p w:rsidR="00754F7C" w:rsidRDefault="00754F7C" w:rsidP="00754F7C">
                      <w:pPr>
                        <w:jc w:val="center"/>
                      </w:pPr>
                      <w:r>
                        <w:t>Tendencia del mercado</w:t>
                      </w:r>
                    </w:p>
                  </w:txbxContent>
                </v:textbox>
              </v:roundrect>
            </w:pict>
          </mc:Fallback>
        </mc:AlternateContent>
      </w:r>
      <w:r>
        <w:rPr>
          <w:noProof/>
          <w:color w:val="1F4E79" w:themeColor="accent1" w:themeShade="80"/>
          <w:lang w:eastAsia="es-ES"/>
        </w:rPr>
        <mc:AlternateContent>
          <mc:Choice Requires="wps">
            <w:drawing>
              <wp:anchor distT="0" distB="0" distL="114300" distR="114300" simplePos="0" relativeHeight="251668480" behindDoc="0" locked="0" layoutInCell="1" allowOverlap="1" wp14:anchorId="72E4BCF6" wp14:editId="4C321736">
                <wp:simplePos x="0" y="0"/>
                <wp:positionH relativeFrom="column">
                  <wp:posOffset>445743</wp:posOffset>
                </wp:positionH>
                <wp:positionV relativeFrom="paragraph">
                  <wp:posOffset>10795</wp:posOffset>
                </wp:positionV>
                <wp:extent cx="930303" cy="548640"/>
                <wp:effectExtent l="0" t="0" r="22225" b="22860"/>
                <wp:wrapNone/>
                <wp:docPr id="20" name="Rectángulo redondeado 20"/>
                <wp:cNvGraphicFramePr/>
                <a:graphic xmlns:a="http://schemas.openxmlformats.org/drawingml/2006/main">
                  <a:graphicData uri="http://schemas.microsoft.com/office/word/2010/wordprocessingShape">
                    <wps:wsp>
                      <wps:cNvSpPr/>
                      <wps:spPr>
                        <a:xfrm>
                          <a:off x="0" y="0"/>
                          <a:ext cx="930303"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4F7C" w:rsidRDefault="00754F7C" w:rsidP="00754F7C">
                            <w:pPr>
                              <w:jc w:val="center"/>
                            </w:pPr>
                            <w:r>
                              <w:t>Tendencia del mercado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E4BCF6" id="Rectángulo redondeado 20" o:spid="_x0000_s1028" style="position:absolute;margin-left:35.1pt;margin-top:.85pt;width:73.25pt;height:43.2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" fillcolor="#5b9bd5 [3204]" strokecolor="#1f4d78 [1604]" strokeweight="1pt">
                <v:stroke joinstyle="miter"/>
                <v:textbox>
                  <w:txbxContent>
                    <w:p w:rsidR="00754F7C" w:rsidRDefault="00754F7C" w:rsidP="00754F7C">
                      <w:pPr>
                        <w:jc w:val="center"/>
                      </w:pPr>
                      <w:r>
                        <w:t>Tendencia del mercado</w:t>
                      </w:r>
                    </w:p>
                  </w:txbxContent>
                </v:textbox>
              </v:roundrect>
            </w:pict>
          </mc:Fallback>
        </mc:AlternateContent>
      </w:r>
    </w:p>
    <w:p w:rsidR="001C0E8E" w:rsidRDefault="001C0E8E" w:rsidP="001C0E8E">
      <w:pPr>
        <w:rPr>
          <w:color w:val="1F4E79" w:themeColor="accent1" w:themeShade="80"/>
        </w:rPr>
      </w:pPr>
    </w:p>
    <w:p w:rsidR="001C0E8E" w:rsidRDefault="00C47A3B" w:rsidP="001C0E8E">
      <w:pPr>
        <w:rPr>
          <w:color w:val="1F4E79" w:themeColor="accent1" w:themeShade="80"/>
        </w:rPr>
      </w:pPr>
      <w:r w:rsidRPr="001C0E8E">
        <w:rPr>
          <w:noProof/>
          <w:color w:val="1F4E79" w:themeColor="accent1" w:themeShade="80"/>
        </w:rPr>
        <mc:AlternateContent>
          <mc:Choice Requires="wps">
            <w:drawing>
              <wp:anchor distT="45720" distB="45720" distL="114300" distR="114300" simplePos="0" relativeHeight="251695104" behindDoc="0" locked="0" layoutInCell="1" allowOverlap="1" wp14:anchorId="2613F4BB" wp14:editId="66A06640">
                <wp:simplePos x="0" y="0"/>
                <wp:positionH relativeFrom="column">
                  <wp:posOffset>5216525</wp:posOffset>
                </wp:positionH>
                <wp:positionV relativeFrom="paragraph">
                  <wp:posOffset>96520</wp:posOffset>
                </wp:positionV>
                <wp:extent cx="985520" cy="1404620"/>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1C0E8E" w:rsidRPr="001C0E8E" w:rsidRDefault="001C0E8E" w:rsidP="001C0E8E">
                            <w:pPr>
                              <w:rPr>
                                <w:color w:val="1F4E79" w:themeColor="accent1" w:themeShade="80"/>
                                <w:sz w:val="16"/>
                              </w:rPr>
                            </w:pPr>
                            <w:r>
                              <w:rPr>
                                <w:color w:val="1F4E79" w:themeColor="accent1" w:themeShade="80"/>
                                <w:sz w:val="16"/>
                              </w:rPr>
                              <w:t>Alcista (p 0.3):</w:t>
                            </w:r>
                            <w:r w:rsidRPr="001C0E8E">
                              <w:rPr>
                                <w:color w:val="1F4E79" w:themeColor="accent1" w:themeShade="80"/>
                                <w:sz w:val="16"/>
                              </w:rPr>
                              <w:t xml:space="preserve"> </w:t>
                            </w:r>
                            <w:r w:rsidR="00C47A3B">
                              <w:rPr>
                                <w:color w:val="1F4E79" w:themeColor="accent1" w:themeShade="80"/>
                                <w:sz w:val="16"/>
                              </w:rPr>
                              <w:t>Ventas</w:t>
                            </w:r>
                            <w:r w:rsidR="00C47A3B" w:rsidRPr="001C0E8E">
                              <w:rPr>
                                <w:color w:val="1F4E79" w:themeColor="accent1" w:themeShade="80"/>
                                <w:sz w:val="16"/>
                              </w:rPr>
                              <w:t xml:space="preserve"> </w:t>
                            </w:r>
                            <w:r w:rsidRPr="001C0E8E">
                              <w:rPr>
                                <w:color w:val="1F4E79" w:themeColor="accent1" w:themeShade="80"/>
                                <w:sz w:val="16"/>
                              </w:rPr>
                              <w:t>5</w:t>
                            </w:r>
                            <w:r>
                              <w:rPr>
                                <w:color w:val="1F4E79" w:themeColor="accent1" w:themeShade="80"/>
                                <w:sz w:val="16"/>
                              </w:rPr>
                              <w:t>.0</w:t>
                            </w:r>
                            <w:r w:rsidRPr="001C0E8E">
                              <w:rPr>
                                <w:color w:val="1F4E79" w:themeColor="accent1" w:themeShade="80"/>
                                <w:sz w:val="16"/>
                              </w:rPr>
                              <w:t>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13F4BB" id="_x0000_t202" coordsize="21600,21600" o:spt="202" path="m,l,21600r21600,l21600,xe">
                <v:stroke joinstyle="miter"/>
                <v:path gradientshapeok="t" o:connecttype="rect"/>
              </v:shapetype>
              <v:shape id="Cuadro de texto 2" o:spid="_x0000_s1029" type="#_x0000_t202" style="position:absolute;margin-left:410.75pt;margin-top:7.6pt;width:77.6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" filled="f" stroked="f">
                <v:textbox style="mso-fit-shape-to-text:t">
                  <w:txbxContent>
                    <w:p w:rsidR="001C0E8E" w:rsidRPr="001C0E8E" w:rsidRDefault="001C0E8E" w:rsidP="001C0E8E">
                      <w:pPr>
                        <w:rPr>
                          <w:color w:val="1F4E79" w:themeColor="accent1" w:themeShade="80"/>
                          <w:sz w:val="16"/>
                        </w:rPr>
                      </w:pPr>
                      <w:r>
                        <w:rPr>
                          <w:color w:val="1F4E79" w:themeColor="accent1" w:themeShade="80"/>
                          <w:sz w:val="16"/>
                        </w:rPr>
                        <w:t>Alcista (p 0.3):</w:t>
                      </w:r>
                      <w:r w:rsidRPr="001C0E8E">
                        <w:rPr>
                          <w:color w:val="1F4E79" w:themeColor="accent1" w:themeShade="80"/>
                          <w:sz w:val="16"/>
                        </w:rPr>
                        <w:t xml:space="preserve"> </w:t>
                      </w:r>
                      <w:r w:rsidR="00C47A3B">
                        <w:rPr>
                          <w:color w:val="1F4E79" w:themeColor="accent1" w:themeShade="80"/>
                          <w:sz w:val="16"/>
                        </w:rPr>
                        <w:t>Ventas</w:t>
                      </w:r>
                      <w:r w:rsidR="00C47A3B" w:rsidRPr="001C0E8E">
                        <w:rPr>
                          <w:color w:val="1F4E79" w:themeColor="accent1" w:themeShade="80"/>
                          <w:sz w:val="16"/>
                        </w:rPr>
                        <w:t xml:space="preserve"> </w:t>
                      </w:r>
                      <w:r w:rsidRPr="001C0E8E">
                        <w:rPr>
                          <w:color w:val="1F4E79" w:themeColor="accent1" w:themeShade="80"/>
                          <w:sz w:val="16"/>
                        </w:rPr>
                        <w:t>5</w:t>
                      </w:r>
                      <w:r>
                        <w:rPr>
                          <w:color w:val="1F4E79" w:themeColor="accent1" w:themeShade="80"/>
                          <w:sz w:val="16"/>
                        </w:rPr>
                        <w:t>.0</w:t>
                      </w:r>
                      <w:r w:rsidRPr="001C0E8E">
                        <w:rPr>
                          <w:color w:val="1F4E79" w:themeColor="accent1" w:themeShade="80"/>
                          <w:sz w:val="16"/>
                        </w:rPr>
                        <w:t>00.000€</w:t>
                      </w:r>
                    </w:p>
                  </w:txbxContent>
                </v:textbox>
                <w10:wrap type="square"/>
              </v:shape>
            </w:pict>
          </mc:Fallback>
        </mc:AlternateContent>
      </w:r>
      <w:r w:rsidRPr="001C0E8E">
        <w:rPr>
          <w:noProof/>
          <w:color w:val="1F4E79" w:themeColor="accent1" w:themeShade="80"/>
        </w:rPr>
        <mc:AlternateContent>
          <mc:Choice Requires="wps">
            <w:drawing>
              <wp:anchor distT="45720" distB="45720" distL="114300" distR="114300" simplePos="0" relativeHeight="251693056" behindDoc="0" locked="0" layoutInCell="1" allowOverlap="1" wp14:anchorId="111B33AC" wp14:editId="5B9A0741">
                <wp:simplePos x="0" y="0"/>
                <wp:positionH relativeFrom="column">
                  <wp:posOffset>1567180</wp:posOffset>
                </wp:positionH>
                <wp:positionV relativeFrom="paragraph">
                  <wp:posOffset>112395</wp:posOffset>
                </wp:positionV>
                <wp:extent cx="1049020" cy="429260"/>
                <wp:effectExtent l="0" t="0" r="0" b="889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020" cy="42926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1C0E8E" w:rsidRPr="001C0E8E" w:rsidRDefault="001C0E8E" w:rsidP="001C0E8E">
                            <w:pPr>
                              <w:rPr>
                                <w:color w:val="1F4E79" w:themeColor="accent1" w:themeShade="80"/>
                                <w:sz w:val="16"/>
                              </w:rPr>
                            </w:pPr>
                            <w:r>
                              <w:rPr>
                                <w:color w:val="1F4E79" w:themeColor="accent1" w:themeShade="80"/>
                                <w:sz w:val="16"/>
                              </w:rPr>
                              <w:t>Alcista (p 0.3</w:t>
                            </w:r>
                            <w:r>
                              <w:rPr>
                                <w:color w:val="1F4E79" w:themeColor="accent1" w:themeShade="80"/>
                                <w:sz w:val="16"/>
                              </w:rPr>
                              <w:t>):</w:t>
                            </w:r>
                            <w:r w:rsidRPr="001C0E8E">
                              <w:rPr>
                                <w:color w:val="1F4E79" w:themeColor="accent1" w:themeShade="80"/>
                                <w:sz w:val="16"/>
                              </w:rPr>
                              <w:t xml:space="preserve"> </w:t>
                            </w:r>
                            <w:r>
                              <w:rPr>
                                <w:color w:val="1F4E79" w:themeColor="accent1" w:themeShade="80"/>
                                <w:sz w:val="16"/>
                              </w:rPr>
                              <w:t>Ventas</w:t>
                            </w:r>
                            <w:r w:rsidRPr="001C0E8E">
                              <w:rPr>
                                <w:color w:val="1F4E79" w:themeColor="accent1" w:themeShade="80"/>
                                <w:sz w:val="16"/>
                              </w:rPr>
                              <w:t xml:space="preserve"> </w:t>
                            </w:r>
                            <w:r w:rsidRPr="001C0E8E">
                              <w:rPr>
                                <w:color w:val="1F4E79" w:themeColor="accent1" w:themeShade="80"/>
                                <w:sz w:val="16"/>
                              </w:rPr>
                              <w:t>5</w:t>
                            </w:r>
                            <w:r>
                              <w:rPr>
                                <w:color w:val="1F4E79" w:themeColor="accent1" w:themeShade="80"/>
                                <w:sz w:val="16"/>
                              </w:rPr>
                              <w:t>.0</w:t>
                            </w:r>
                            <w:r w:rsidRPr="001C0E8E">
                              <w:rPr>
                                <w:color w:val="1F4E79" w:themeColor="accent1" w:themeShade="80"/>
                                <w:sz w:val="16"/>
                              </w:rPr>
                              <w:t>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B33AC" id="_x0000_s1030" type="#_x0000_t202" style="position:absolute;margin-left:123.4pt;margin-top:8.85pt;width:82.6pt;height:33.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" filled="f" stroked="f">
                <v:textbox>
                  <w:txbxContent>
                    <w:p w:rsidR="001C0E8E" w:rsidRPr="001C0E8E" w:rsidRDefault="001C0E8E" w:rsidP="001C0E8E">
                      <w:pPr>
                        <w:rPr>
                          <w:color w:val="1F4E79" w:themeColor="accent1" w:themeShade="80"/>
                          <w:sz w:val="16"/>
                        </w:rPr>
                      </w:pPr>
                      <w:r>
                        <w:rPr>
                          <w:color w:val="1F4E79" w:themeColor="accent1" w:themeShade="80"/>
                          <w:sz w:val="16"/>
                        </w:rPr>
                        <w:t>Alcista (p 0.3</w:t>
                      </w:r>
                      <w:r>
                        <w:rPr>
                          <w:color w:val="1F4E79" w:themeColor="accent1" w:themeShade="80"/>
                          <w:sz w:val="16"/>
                        </w:rPr>
                        <w:t>):</w:t>
                      </w:r>
                      <w:r w:rsidRPr="001C0E8E">
                        <w:rPr>
                          <w:color w:val="1F4E79" w:themeColor="accent1" w:themeShade="80"/>
                          <w:sz w:val="16"/>
                        </w:rPr>
                        <w:t xml:space="preserve"> </w:t>
                      </w:r>
                      <w:r>
                        <w:rPr>
                          <w:color w:val="1F4E79" w:themeColor="accent1" w:themeShade="80"/>
                          <w:sz w:val="16"/>
                        </w:rPr>
                        <w:t>Ventas</w:t>
                      </w:r>
                      <w:r w:rsidRPr="001C0E8E">
                        <w:rPr>
                          <w:color w:val="1F4E79" w:themeColor="accent1" w:themeShade="80"/>
                          <w:sz w:val="16"/>
                        </w:rPr>
                        <w:t xml:space="preserve"> </w:t>
                      </w:r>
                      <w:r w:rsidRPr="001C0E8E">
                        <w:rPr>
                          <w:color w:val="1F4E79" w:themeColor="accent1" w:themeShade="80"/>
                          <w:sz w:val="16"/>
                        </w:rPr>
                        <w:t>5</w:t>
                      </w:r>
                      <w:r>
                        <w:rPr>
                          <w:color w:val="1F4E79" w:themeColor="accent1" w:themeShade="80"/>
                          <w:sz w:val="16"/>
                        </w:rPr>
                        <w:t>.0</w:t>
                      </w:r>
                      <w:r w:rsidRPr="001C0E8E">
                        <w:rPr>
                          <w:color w:val="1F4E79" w:themeColor="accent1" w:themeShade="80"/>
                          <w:sz w:val="16"/>
                        </w:rPr>
                        <w:t>00.000€</w:t>
                      </w:r>
                    </w:p>
                  </w:txbxContent>
                </v:textbox>
                <w10:wrap type="square"/>
              </v:shape>
            </w:pict>
          </mc:Fallback>
        </mc:AlternateContent>
      </w:r>
      <w:r w:rsidR="001C0E8E">
        <w:rPr>
          <w:noProof/>
          <w:color w:val="1F4E79" w:themeColor="accent1" w:themeShade="80"/>
          <w:lang w:eastAsia="es-ES"/>
        </w:rPr>
        <mc:AlternateContent>
          <mc:Choice Requires="wps">
            <w:drawing>
              <wp:anchor distT="0" distB="0" distL="114300" distR="114300" simplePos="0" relativeHeight="251679744" behindDoc="0" locked="0" layoutInCell="1" allowOverlap="1" wp14:anchorId="3F15242D" wp14:editId="2919AAD7">
                <wp:simplePos x="0" y="0"/>
                <wp:positionH relativeFrom="column">
                  <wp:posOffset>3197667</wp:posOffset>
                </wp:positionH>
                <wp:positionV relativeFrom="paragraph">
                  <wp:posOffset>152675</wp:posOffset>
                </wp:positionV>
                <wp:extent cx="938254" cy="1080991"/>
                <wp:effectExtent l="38100" t="0" r="33655" b="62230"/>
                <wp:wrapNone/>
                <wp:docPr id="27" name="Conector recto de flecha 27"/>
                <wp:cNvGraphicFramePr/>
                <a:graphic xmlns:a="http://schemas.openxmlformats.org/drawingml/2006/main">
                  <a:graphicData uri="http://schemas.microsoft.com/office/word/2010/wordprocessingShape">
                    <wps:wsp>
                      <wps:cNvCnPr/>
                      <wps:spPr>
                        <a:xfrm flipH="1">
                          <a:off x="0" y="0"/>
                          <a:ext cx="938254" cy="1080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C58C5" id="Conector recto de flecha 27" o:spid="_x0000_s1026" type="#_x0000_t32" style="position:absolute;margin-left:251.8pt;margin-top:12pt;width:73.9pt;height:85.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" strokecolor="#5b9bd5 [3204]" strokeweight=".5pt">
                <v:stroke endarrow="block" joinstyle="miter"/>
              </v:shape>
            </w:pict>
          </mc:Fallback>
        </mc:AlternateContent>
      </w:r>
      <w:r w:rsidR="001C0E8E" w:rsidRPr="001C0E8E">
        <w:rPr>
          <w:noProof/>
          <w:color w:val="1F4E79" w:themeColor="accent1" w:themeShade="80"/>
        </w:rPr>
        <mc:AlternateContent>
          <mc:Choice Requires="wps">
            <w:drawing>
              <wp:anchor distT="45720" distB="45720" distL="114300" distR="114300" simplePos="0" relativeHeight="251691008" behindDoc="0" locked="0" layoutInCell="1" allowOverlap="1" wp14:anchorId="6EADBEB2" wp14:editId="1A79A48F">
                <wp:simplePos x="0" y="0"/>
                <wp:positionH relativeFrom="column">
                  <wp:posOffset>2902308</wp:posOffset>
                </wp:positionH>
                <wp:positionV relativeFrom="paragraph">
                  <wp:posOffset>88403</wp:posOffset>
                </wp:positionV>
                <wp:extent cx="1097280" cy="140462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1C0E8E" w:rsidRPr="001C0E8E" w:rsidRDefault="001C0E8E" w:rsidP="001C0E8E">
                            <w:pPr>
                              <w:rPr>
                                <w:color w:val="1F4E79" w:themeColor="accent1" w:themeShade="80"/>
                                <w:sz w:val="16"/>
                              </w:rPr>
                            </w:pPr>
                            <w:r>
                              <w:rPr>
                                <w:color w:val="1F4E79" w:themeColor="accent1" w:themeShade="80"/>
                                <w:sz w:val="16"/>
                              </w:rPr>
                              <w:t>No alcista (p 0.7):</w:t>
                            </w:r>
                            <w:r w:rsidRPr="001C0E8E">
                              <w:rPr>
                                <w:color w:val="1F4E79" w:themeColor="accent1" w:themeShade="80"/>
                                <w:sz w:val="16"/>
                              </w:rPr>
                              <w:t xml:space="preserve"> </w:t>
                            </w:r>
                            <w:r w:rsidR="00C47A3B">
                              <w:rPr>
                                <w:color w:val="1F4E79" w:themeColor="accent1" w:themeShade="80"/>
                                <w:sz w:val="16"/>
                              </w:rPr>
                              <w:t>Ventas</w:t>
                            </w:r>
                            <w:r w:rsidR="00C47A3B" w:rsidRPr="001C0E8E">
                              <w:rPr>
                                <w:color w:val="1F4E79" w:themeColor="accent1" w:themeShade="80"/>
                                <w:sz w:val="16"/>
                              </w:rPr>
                              <w:t xml:space="preserve"> </w:t>
                            </w:r>
                            <w:r w:rsidRPr="001C0E8E">
                              <w:rPr>
                                <w:color w:val="1F4E79" w:themeColor="accent1" w:themeShade="80"/>
                                <w:sz w:val="16"/>
                              </w:rPr>
                              <w:t>3.500.000€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DBEB2" id="_x0000_s1031" type="#_x0000_t202" style="position:absolute;margin-left:228.55pt;margin-top:6.95pt;width:86.4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" filled="f" stroked="f">
                <v:textbox style="mso-fit-shape-to-text:t">
                  <w:txbxContent>
                    <w:p w:rsidR="001C0E8E" w:rsidRPr="001C0E8E" w:rsidRDefault="001C0E8E" w:rsidP="001C0E8E">
                      <w:pPr>
                        <w:rPr>
                          <w:color w:val="1F4E79" w:themeColor="accent1" w:themeShade="80"/>
                          <w:sz w:val="16"/>
                        </w:rPr>
                      </w:pPr>
                      <w:r>
                        <w:rPr>
                          <w:color w:val="1F4E79" w:themeColor="accent1" w:themeShade="80"/>
                          <w:sz w:val="16"/>
                        </w:rPr>
                        <w:t>No alcista (p 0.7):</w:t>
                      </w:r>
                      <w:r w:rsidRPr="001C0E8E">
                        <w:rPr>
                          <w:color w:val="1F4E79" w:themeColor="accent1" w:themeShade="80"/>
                          <w:sz w:val="16"/>
                        </w:rPr>
                        <w:t xml:space="preserve"> </w:t>
                      </w:r>
                      <w:r w:rsidR="00C47A3B">
                        <w:rPr>
                          <w:color w:val="1F4E79" w:themeColor="accent1" w:themeShade="80"/>
                          <w:sz w:val="16"/>
                        </w:rPr>
                        <w:t>Ventas</w:t>
                      </w:r>
                      <w:r w:rsidR="00C47A3B" w:rsidRPr="001C0E8E">
                        <w:rPr>
                          <w:color w:val="1F4E79" w:themeColor="accent1" w:themeShade="80"/>
                          <w:sz w:val="16"/>
                        </w:rPr>
                        <w:t xml:space="preserve"> </w:t>
                      </w:r>
                      <w:r w:rsidRPr="001C0E8E">
                        <w:rPr>
                          <w:color w:val="1F4E79" w:themeColor="accent1" w:themeShade="80"/>
                          <w:sz w:val="16"/>
                        </w:rPr>
                        <w:t>3.500.000€</w:t>
                      </w:r>
                    </w:p>
                  </w:txbxContent>
                </v:textbox>
                <w10:wrap type="square"/>
              </v:shape>
            </w:pict>
          </mc:Fallback>
        </mc:AlternateContent>
      </w:r>
      <w:r w:rsidR="001C0E8E" w:rsidRPr="001C0E8E">
        <w:rPr>
          <w:noProof/>
          <w:color w:val="1F4E79" w:themeColor="accent1" w:themeShade="80"/>
        </w:rPr>
        <mc:AlternateContent>
          <mc:Choice Requires="wps">
            <w:drawing>
              <wp:anchor distT="45720" distB="45720" distL="114300" distR="114300" simplePos="0" relativeHeight="251688960" behindDoc="0" locked="0" layoutInCell="1" allowOverlap="1" wp14:anchorId="47AAB905" wp14:editId="7B88E20F">
                <wp:simplePos x="0" y="0"/>
                <wp:positionH relativeFrom="column">
                  <wp:posOffset>-786406</wp:posOffset>
                </wp:positionH>
                <wp:positionV relativeFrom="paragraph">
                  <wp:posOffset>127994</wp:posOffset>
                </wp:positionV>
                <wp:extent cx="109728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4046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1C0E8E" w:rsidRPr="001C0E8E" w:rsidRDefault="001C0E8E">
                            <w:pPr>
                              <w:rPr>
                                <w:color w:val="1F4E79" w:themeColor="accent1" w:themeShade="80"/>
                                <w:sz w:val="16"/>
                              </w:rPr>
                            </w:pPr>
                            <w:r>
                              <w:rPr>
                                <w:color w:val="1F4E79" w:themeColor="accent1" w:themeShade="80"/>
                                <w:sz w:val="16"/>
                              </w:rPr>
                              <w:t>No alcista (p 0.7): Ventas</w:t>
                            </w:r>
                            <w:r w:rsidRPr="001C0E8E">
                              <w:rPr>
                                <w:color w:val="1F4E79" w:themeColor="accent1" w:themeShade="80"/>
                                <w:sz w:val="16"/>
                              </w:rPr>
                              <w:t xml:space="preserve"> 3.500.000€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AB905" id="_x0000_s1032" type="#_x0000_t202" style="position:absolute;margin-left:-61.9pt;margin-top:10.1pt;width:86.4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" filled="f" stroked="f">
                <v:textbox style="mso-fit-shape-to-text:t">
                  <w:txbxContent>
                    <w:p w:rsidR="001C0E8E" w:rsidRPr="001C0E8E" w:rsidRDefault="001C0E8E">
                      <w:pPr>
                        <w:rPr>
                          <w:color w:val="1F4E79" w:themeColor="accent1" w:themeShade="80"/>
                          <w:sz w:val="16"/>
                        </w:rPr>
                      </w:pPr>
                      <w:r>
                        <w:rPr>
                          <w:color w:val="1F4E79" w:themeColor="accent1" w:themeShade="80"/>
                          <w:sz w:val="16"/>
                        </w:rPr>
                        <w:t>No alcista (p 0.7): Ventas</w:t>
                      </w:r>
                      <w:r w:rsidRPr="001C0E8E">
                        <w:rPr>
                          <w:color w:val="1F4E79" w:themeColor="accent1" w:themeShade="80"/>
                          <w:sz w:val="16"/>
                        </w:rPr>
                        <w:t xml:space="preserve"> 3.500.000€</w:t>
                      </w:r>
                    </w:p>
                  </w:txbxContent>
                </v:textbox>
                <w10:wrap type="square"/>
              </v:shape>
            </w:pict>
          </mc:Fallback>
        </mc:AlternateContent>
      </w:r>
      <w:r w:rsidR="001C0E8E">
        <w:rPr>
          <w:noProof/>
          <w:color w:val="1F4E79" w:themeColor="accent1" w:themeShade="80"/>
          <w:lang w:eastAsia="es-ES"/>
        </w:rPr>
        <mc:AlternateContent>
          <mc:Choice Requires="wps">
            <w:drawing>
              <wp:anchor distT="0" distB="0" distL="114300" distR="114300" simplePos="0" relativeHeight="251677696" behindDoc="0" locked="0" layoutInCell="1" allowOverlap="1" wp14:anchorId="76D5ACE4" wp14:editId="7E5691F9">
                <wp:simplePos x="0" y="0"/>
                <wp:positionH relativeFrom="column">
                  <wp:posOffset>4939527</wp:posOffset>
                </wp:positionH>
                <wp:positionV relativeFrom="paragraph">
                  <wp:posOffset>100109</wp:posOffset>
                </wp:positionV>
                <wp:extent cx="803082" cy="1049572"/>
                <wp:effectExtent l="0" t="0" r="73660" b="55880"/>
                <wp:wrapNone/>
                <wp:docPr id="26" name="Conector recto de flecha 26"/>
                <wp:cNvGraphicFramePr/>
                <a:graphic xmlns:a="http://schemas.openxmlformats.org/drawingml/2006/main">
                  <a:graphicData uri="http://schemas.microsoft.com/office/word/2010/wordprocessingShape">
                    <wps:wsp>
                      <wps:cNvCnPr/>
                      <wps:spPr>
                        <a:xfrm>
                          <a:off x="0" y="0"/>
                          <a:ext cx="803082" cy="1049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2F93F" id="Conector recto de flecha 26" o:spid="_x0000_s1026" type="#_x0000_t32" style="position:absolute;margin-left:388.95pt;margin-top:7.9pt;width:63.25pt;height:8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" strokecolor="#5b9bd5 [3204]" strokeweight=".5pt">
                <v:stroke endarrow="block" joinstyle="miter"/>
              </v:shape>
            </w:pict>
          </mc:Fallback>
        </mc:AlternateContent>
      </w:r>
      <w:r w:rsidR="001C0E8E">
        <w:rPr>
          <w:noProof/>
          <w:color w:val="1F4E79" w:themeColor="accent1" w:themeShade="80"/>
          <w:lang w:eastAsia="es-ES"/>
        </w:rPr>
        <mc:AlternateContent>
          <mc:Choice Requires="wps">
            <w:drawing>
              <wp:anchor distT="0" distB="0" distL="114300" distR="114300" simplePos="0" relativeHeight="251673600" behindDoc="0" locked="0" layoutInCell="1" allowOverlap="1" wp14:anchorId="0F3C30C6" wp14:editId="1327C225">
                <wp:simplePos x="0" y="0"/>
                <wp:positionH relativeFrom="column">
                  <wp:posOffset>-411508</wp:posOffset>
                </wp:positionH>
                <wp:positionV relativeFrom="paragraph">
                  <wp:posOffset>170428</wp:posOffset>
                </wp:positionV>
                <wp:extent cx="842838" cy="1073426"/>
                <wp:effectExtent l="38100" t="0" r="33655" b="50800"/>
                <wp:wrapNone/>
                <wp:docPr id="24" name="Conector recto de flecha 24"/>
                <wp:cNvGraphicFramePr/>
                <a:graphic xmlns:a="http://schemas.openxmlformats.org/drawingml/2006/main">
                  <a:graphicData uri="http://schemas.microsoft.com/office/word/2010/wordprocessingShape">
                    <wps:wsp>
                      <wps:cNvCnPr/>
                      <wps:spPr>
                        <a:xfrm flipH="1">
                          <a:off x="0" y="0"/>
                          <a:ext cx="842838" cy="107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565DD" id="Conector recto de flecha 24" o:spid="_x0000_s1026" type="#_x0000_t32" style="position:absolute;margin-left:-32.4pt;margin-top:13.4pt;width:66.35pt;height:84.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" strokecolor="#5b9bd5 [3204]" strokeweight=".5pt">
                <v:stroke endarrow="block" joinstyle="miter"/>
              </v:shape>
            </w:pict>
          </mc:Fallback>
        </mc:AlternateContent>
      </w:r>
      <w:r w:rsidR="001C0E8E">
        <w:rPr>
          <w:noProof/>
          <w:color w:val="1F4E79" w:themeColor="accent1" w:themeShade="80"/>
          <w:lang w:eastAsia="es-ES"/>
        </w:rPr>
        <mc:AlternateContent>
          <mc:Choice Requires="wps">
            <w:drawing>
              <wp:anchor distT="0" distB="0" distL="114300" distR="114300" simplePos="0" relativeHeight="251675648" behindDoc="0" locked="0" layoutInCell="1" allowOverlap="1" wp14:anchorId="774FD157" wp14:editId="4C1EF6E2">
                <wp:simplePos x="0" y="0"/>
                <wp:positionH relativeFrom="column">
                  <wp:posOffset>1383913</wp:posOffset>
                </wp:positionH>
                <wp:positionV relativeFrom="paragraph">
                  <wp:posOffset>138679</wp:posOffset>
                </wp:positionV>
                <wp:extent cx="803082" cy="1049572"/>
                <wp:effectExtent l="0" t="0" r="73660" b="55880"/>
                <wp:wrapNone/>
                <wp:docPr id="25" name="Conector recto de flecha 25"/>
                <wp:cNvGraphicFramePr/>
                <a:graphic xmlns:a="http://schemas.openxmlformats.org/drawingml/2006/main">
                  <a:graphicData uri="http://schemas.microsoft.com/office/word/2010/wordprocessingShape">
                    <wps:wsp>
                      <wps:cNvCnPr/>
                      <wps:spPr>
                        <a:xfrm>
                          <a:off x="0" y="0"/>
                          <a:ext cx="803082" cy="1049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CD200" id="Conector recto de flecha 25" o:spid="_x0000_s1026" type="#_x0000_t32" style="position:absolute;margin-left:108.95pt;margin-top:10.9pt;width:63.25pt;height:8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" strokecolor="#5b9bd5 [3204]" strokeweight=".5pt">
                <v:stroke endarrow="block" joinstyle="miter"/>
              </v:shape>
            </w:pict>
          </mc:Fallback>
        </mc:AlternateContent>
      </w:r>
    </w:p>
    <w:p w:rsidR="001C0E8E" w:rsidRDefault="001C0E8E" w:rsidP="001C0E8E">
      <w:pPr>
        <w:rPr>
          <w:color w:val="1F4E79" w:themeColor="accent1" w:themeShade="80"/>
        </w:rPr>
      </w:pPr>
    </w:p>
    <w:p w:rsidR="001C0E8E" w:rsidRDefault="001C0E8E" w:rsidP="001C0E8E">
      <w:pPr>
        <w:rPr>
          <w:color w:val="1F4E79" w:themeColor="accent1" w:themeShade="80"/>
        </w:rPr>
      </w:pPr>
    </w:p>
    <w:p w:rsidR="001C0E8E" w:rsidRDefault="001C0E8E" w:rsidP="001C0E8E">
      <w:pPr>
        <w:rPr>
          <w:color w:val="1F4E79" w:themeColor="accent1" w:themeShade="80"/>
        </w:rPr>
      </w:pPr>
    </w:p>
    <w:p w:rsidR="001C0E8E" w:rsidRDefault="001C0E8E" w:rsidP="009F6F18">
      <w:pPr>
        <w:rPr>
          <w:color w:val="1F4E79" w:themeColor="accent1" w:themeShade="80"/>
        </w:rPr>
      </w:pPr>
    </w:p>
    <w:p w:rsidR="00754F7C" w:rsidRDefault="001C0E8E" w:rsidP="009F6F18">
      <w:pPr>
        <w:rPr>
          <w:color w:val="1F4E79" w:themeColor="accent1" w:themeShade="80"/>
        </w:rPr>
      </w:pPr>
      <w:r>
        <w:rPr>
          <w:noProof/>
          <w:color w:val="1F4E79" w:themeColor="accent1" w:themeShade="80"/>
          <w:lang w:eastAsia="es-ES"/>
        </w:rPr>
        <mc:AlternateContent>
          <mc:Choice Requires="wps">
            <w:drawing>
              <wp:anchor distT="0" distB="0" distL="114300" distR="114300" simplePos="0" relativeHeight="251686912" behindDoc="0" locked="0" layoutInCell="1" allowOverlap="1" wp14:anchorId="252C79E5" wp14:editId="364D0E20">
                <wp:simplePos x="0" y="0"/>
                <wp:positionH relativeFrom="column">
                  <wp:posOffset>5390985</wp:posOffset>
                </wp:positionH>
                <wp:positionV relativeFrom="paragraph">
                  <wp:posOffset>113803</wp:posOffset>
                </wp:positionV>
                <wp:extent cx="993913" cy="508883"/>
                <wp:effectExtent l="0" t="0" r="15875" b="24765"/>
                <wp:wrapNone/>
                <wp:docPr id="31" name="Rectángulo redondeado 31"/>
                <wp:cNvGraphicFramePr/>
                <a:graphic xmlns:a="http://schemas.openxmlformats.org/drawingml/2006/main">
                  <a:graphicData uri="http://schemas.microsoft.com/office/word/2010/wordprocessingShape">
                    <wps:wsp>
                      <wps:cNvSpPr/>
                      <wps:spPr>
                        <a:xfrm>
                          <a:off x="0" y="0"/>
                          <a:ext cx="993913" cy="50888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1C0E8E" w:rsidRDefault="001C0E8E" w:rsidP="001C0E8E">
                            <w:pPr>
                              <w:jc w:val="center"/>
                            </w:pPr>
                            <w:r>
                              <w:t>Ganancia 4.6</w:t>
                            </w:r>
                            <w:r>
                              <w:t>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C79E5" id="Rectángulo redondeado 31" o:spid="_x0000_s1033" style="position:absolute;margin-left:424.5pt;margin-top:8.95pt;width:78.25pt;height:4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1C0E8E" w:rsidRDefault="001C0E8E" w:rsidP="001C0E8E">
                      <w:pPr>
                        <w:jc w:val="center"/>
                      </w:pPr>
                      <w:r>
                        <w:t>Ganancia 4.6</w:t>
                      </w:r>
                      <w:r>
                        <w:t>00.000€</w:t>
                      </w:r>
                    </w:p>
                  </w:txbxContent>
                </v:textbox>
              </v:roundrect>
            </w:pict>
          </mc:Fallback>
        </mc:AlternateContent>
      </w:r>
      <w:r>
        <w:rPr>
          <w:noProof/>
          <w:color w:val="1F4E79" w:themeColor="accent1" w:themeShade="80"/>
          <w:lang w:eastAsia="es-ES"/>
        </w:rPr>
        <mc:AlternateContent>
          <mc:Choice Requires="wps">
            <w:drawing>
              <wp:anchor distT="0" distB="0" distL="114300" distR="114300" simplePos="0" relativeHeight="251684864" behindDoc="0" locked="0" layoutInCell="1" allowOverlap="1" wp14:anchorId="287A8824" wp14:editId="7FC5A604">
                <wp:simplePos x="0" y="0"/>
                <wp:positionH relativeFrom="column">
                  <wp:posOffset>3053300</wp:posOffset>
                </wp:positionH>
                <wp:positionV relativeFrom="paragraph">
                  <wp:posOffset>137657</wp:posOffset>
                </wp:positionV>
                <wp:extent cx="993913" cy="508883"/>
                <wp:effectExtent l="0" t="0" r="15875" b="24765"/>
                <wp:wrapNone/>
                <wp:docPr id="30" name="Rectángulo redondeado 30"/>
                <wp:cNvGraphicFramePr/>
                <a:graphic xmlns:a="http://schemas.openxmlformats.org/drawingml/2006/main">
                  <a:graphicData uri="http://schemas.microsoft.com/office/word/2010/wordprocessingShape">
                    <wps:wsp>
                      <wps:cNvSpPr/>
                      <wps:spPr>
                        <a:xfrm>
                          <a:off x="0" y="0"/>
                          <a:ext cx="993913" cy="50888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1C0E8E" w:rsidRDefault="001C0E8E" w:rsidP="001C0E8E">
                            <w:pPr>
                              <w:jc w:val="center"/>
                            </w:pPr>
                            <w:r>
                              <w:t>Ganancia 3.1</w:t>
                            </w:r>
                            <w:r>
                              <w:t>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7A8824" id="Rectángulo redondeado 30" o:spid="_x0000_s1034" style="position:absolute;margin-left:240.4pt;margin-top:10.85pt;width:78.25pt;height:4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1C0E8E" w:rsidRDefault="001C0E8E" w:rsidP="001C0E8E">
                      <w:pPr>
                        <w:jc w:val="center"/>
                      </w:pPr>
                      <w:r>
                        <w:t>Ganancia 3.1</w:t>
                      </w:r>
                      <w:r>
                        <w:t>00.000€</w:t>
                      </w:r>
                    </w:p>
                  </w:txbxContent>
                </v:textbox>
              </v:roundrect>
            </w:pict>
          </mc:Fallback>
        </mc:AlternateContent>
      </w:r>
      <w:r>
        <w:rPr>
          <w:noProof/>
          <w:color w:val="1F4E79" w:themeColor="accent1" w:themeShade="80"/>
          <w:lang w:eastAsia="es-ES"/>
        </w:rPr>
        <mc:AlternateContent>
          <mc:Choice Requires="wps">
            <w:drawing>
              <wp:anchor distT="0" distB="0" distL="114300" distR="114300" simplePos="0" relativeHeight="251682816" behindDoc="0" locked="0" layoutInCell="1" allowOverlap="1" wp14:anchorId="5C7ED898" wp14:editId="094823DA">
                <wp:simplePos x="0" y="0"/>
                <wp:positionH relativeFrom="column">
                  <wp:posOffset>1513398</wp:posOffset>
                </wp:positionH>
                <wp:positionV relativeFrom="paragraph">
                  <wp:posOffset>149280</wp:posOffset>
                </wp:positionV>
                <wp:extent cx="993913" cy="508883"/>
                <wp:effectExtent l="0" t="0" r="15875" b="24765"/>
                <wp:wrapNone/>
                <wp:docPr id="29" name="Rectángulo redondeado 29"/>
                <wp:cNvGraphicFramePr/>
                <a:graphic xmlns:a="http://schemas.openxmlformats.org/drawingml/2006/main">
                  <a:graphicData uri="http://schemas.microsoft.com/office/word/2010/wordprocessingShape">
                    <wps:wsp>
                      <wps:cNvSpPr/>
                      <wps:spPr>
                        <a:xfrm>
                          <a:off x="0" y="0"/>
                          <a:ext cx="993913" cy="50888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1C0E8E" w:rsidRDefault="001C0E8E" w:rsidP="001C0E8E">
                            <w:pPr>
                              <w:jc w:val="center"/>
                            </w:pPr>
                            <w:r>
                              <w:t>Ganancia 4.2</w:t>
                            </w:r>
                            <w:r>
                              <w:t>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ED898" id="Rectángulo redondeado 29" o:spid="_x0000_s1035" style="position:absolute;margin-left:119.15pt;margin-top:11.75pt;width:78.25pt;height:40.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" fillcolor="#ffd555 [2167]" strokecolor="#ffc000 [3207]" strokeweight=".5pt">
                <v:fill color2="#ffcc31 [2615]" rotate="t" colors="0 #ffdd9c;.5 #ffd78e;1 #ffd479" focus="100%" type="gradient">
                  <o:fill v:ext="view" type="gradientUnscaled"/>
                </v:fill>
                <v:stroke joinstyle="miter"/>
                <v:textbox>
                  <w:txbxContent>
                    <w:p w:rsidR="001C0E8E" w:rsidRDefault="001C0E8E" w:rsidP="001C0E8E">
                      <w:pPr>
                        <w:jc w:val="center"/>
                      </w:pPr>
                      <w:r>
                        <w:t>Ganancia 4.2</w:t>
                      </w:r>
                      <w:r>
                        <w:t>00.000€</w:t>
                      </w:r>
                    </w:p>
                  </w:txbxContent>
                </v:textbox>
              </v:roundrect>
            </w:pict>
          </mc:Fallback>
        </mc:AlternateContent>
      </w:r>
      <w:r>
        <w:rPr>
          <w:noProof/>
          <w:color w:val="1F4E79" w:themeColor="accent1" w:themeShade="80"/>
          <w:lang w:eastAsia="es-ES"/>
        </w:rPr>
        <mc:AlternateContent>
          <mc:Choice Requires="wps">
            <w:drawing>
              <wp:anchor distT="0" distB="0" distL="114300" distR="114300" simplePos="0" relativeHeight="251680768" behindDoc="0" locked="0" layoutInCell="1" allowOverlap="1" wp14:anchorId="2F941380" wp14:editId="5EBCDCE8">
                <wp:simplePos x="0" y="0"/>
                <wp:positionH relativeFrom="column">
                  <wp:posOffset>-762083</wp:posOffset>
                </wp:positionH>
                <wp:positionV relativeFrom="paragraph">
                  <wp:posOffset>148534</wp:posOffset>
                </wp:positionV>
                <wp:extent cx="993913" cy="508883"/>
                <wp:effectExtent l="0" t="0" r="15875" b="24765"/>
                <wp:wrapNone/>
                <wp:docPr id="28" name="Rectángulo redondeado 28"/>
                <wp:cNvGraphicFramePr/>
                <a:graphic xmlns:a="http://schemas.openxmlformats.org/drawingml/2006/main">
                  <a:graphicData uri="http://schemas.microsoft.com/office/word/2010/wordprocessingShape">
                    <wps:wsp>
                      <wps:cNvSpPr/>
                      <wps:spPr>
                        <a:xfrm>
                          <a:off x="0" y="0"/>
                          <a:ext cx="993913" cy="50888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1C0E8E" w:rsidRDefault="001C0E8E" w:rsidP="001C0E8E">
                            <w:pPr>
                              <w:jc w:val="center"/>
                            </w:pPr>
                            <w:r>
                              <w:t>Ganancia 2.700.000€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941380" id="Rectángulo redondeado 28" o:spid="_x0000_s1036" style="position:absolute;margin-left:-60pt;margin-top:11.7pt;width:78.25pt;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" fillcolor="#ffd555 [2167]" strokecolor="#ffc000 [3207]" strokeweight=".5pt">
                <v:fill color2="#ffcc31 [2615]" rotate="t" colors="0 #ffdd9c;.5 #ffd78e;1 #ffd479" focus="100%" type="gradient">
                  <o:fill v:ext="view" type="gradientUnscaled"/>
                </v:fill>
                <v:stroke joinstyle="miter"/>
                <v:textbox>
                  <w:txbxContent>
                    <w:p w:rsidR="001C0E8E" w:rsidRDefault="001C0E8E" w:rsidP="001C0E8E">
                      <w:pPr>
                        <w:jc w:val="center"/>
                      </w:pPr>
                      <w:r>
                        <w:t>Ganancia 2.700.000€</w:t>
                      </w:r>
                    </w:p>
                  </w:txbxContent>
                </v:textbox>
              </v:roundrect>
            </w:pict>
          </mc:Fallback>
        </mc:AlternateContent>
      </w:r>
    </w:p>
    <w:p w:rsidR="00754F7C" w:rsidRDefault="00754F7C" w:rsidP="009F6F18">
      <w:pPr>
        <w:rPr>
          <w:color w:val="1F4E79" w:themeColor="accent1" w:themeShade="80"/>
        </w:rPr>
      </w:pPr>
    </w:p>
    <w:p w:rsidR="00754F7C" w:rsidRDefault="00754F7C" w:rsidP="009F6F18">
      <w:pPr>
        <w:rPr>
          <w:color w:val="1F4E79" w:themeColor="accent1" w:themeShade="80"/>
        </w:rPr>
      </w:pPr>
    </w:p>
    <w:p w:rsidR="00754F7C" w:rsidRDefault="00754F7C" w:rsidP="009F6F18">
      <w:pPr>
        <w:rPr>
          <w:color w:val="1F4E79" w:themeColor="accent1" w:themeShade="80"/>
        </w:rPr>
      </w:pPr>
    </w:p>
    <w:p w:rsidR="00754F7C" w:rsidRDefault="00754F7C" w:rsidP="009F6F18">
      <w:pPr>
        <w:rPr>
          <w:color w:val="1F4E79" w:themeColor="accent1" w:themeShade="80"/>
        </w:rPr>
      </w:pPr>
    </w:p>
    <w:p w:rsidR="00754F7C" w:rsidRDefault="00C47A3B" w:rsidP="009F6F18">
      <w:r>
        <w:t>Vamos a decidir qué opción es más ventajosa. Como las opciones usan probabilidad, vamos a usar la esperanza matemática.</w:t>
      </w:r>
    </w:p>
    <w:p w:rsidR="00C47A3B" w:rsidRDefault="00C47A3B" w:rsidP="009F6F18">
      <w:r>
        <w:t xml:space="preserve">Usando la esperanza matemática, el beneficio esperado de la opción de 1 equipo de 800.000€ cada uno es de: </w:t>
      </w:r>
    </w:p>
    <w:p w:rsidR="00C47A3B" w:rsidRDefault="00C47A3B" w:rsidP="009F6F18">
      <w:r>
        <w:lastRenderedPageBreak/>
        <w:t>2.700.000 x 0,7 + 4.200.000 x 0,3 = 3.150.000</w:t>
      </w:r>
    </w:p>
    <w:p w:rsidR="00C47A3B" w:rsidRDefault="00C47A3B" w:rsidP="009F6F18"/>
    <w:p w:rsidR="00C47A3B" w:rsidRDefault="00C47A3B" w:rsidP="009F6F18">
      <w:r>
        <w:t>En cambio, el beneficio esperado de la opción de 2 equipos de 200.000 euros es de:</w:t>
      </w:r>
    </w:p>
    <w:p w:rsidR="00C47A3B" w:rsidRDefault="00C47A3B" w:rsidP="009F6F18">
      <w:r>
        <w:t>4.600.000 x 0,3 + 3.100.000 x 0,7 = 3.550.000</w:t>
      </w:r>
    </w:p>
    <w:p w:rsidR="00C47A3B" w:rsidRDefault="00C47A3B" w:rsidP="009F6F18"/>
    <w:p w:rsidR="00C47A3B" w:rsidRPr="00C47A3B" w:rsidRDefault="00C47A3B" w:rsidP="009F6F18">
      <w:r>
        <w:t>Por lo tanto, nos conviene comprar 2 equipos de 200.000 euros cada uno, ya que obtendremos más beneficio.</w:t>
      </w:r>
    </w:p>
    <w:p w:rsidR="00B86834" w:rsidRDefault="00B86834" w:rsidP="009F6F18">
      <w:pPr>
        <w:rPr>
          <w:color w:val="1F4E79" w:themeColor="accent1" w:themeShade="80"/>
        </w:rPr>
      </w:pPr>
    </w:p>
    <w:p w:rsidR="00B86834" w:rsidRDefault="00B86834" w:rsidP="009F6F18">
      <w:pPr>
        <w:rPr>
          <w:color w:val="1F4E79" w:themeColor="accent1" w:themeShade="80"/>
        </w:rPr>
      </w:pPr>
    </w:p>
    <w:p w:rsidR="00B86834" w:rsidRDefault="00B86834" w:rsidP="009F6F18">
      <w:pPr>
        <w:rPr>
          <w:color w:val="1F4E79" w:themeColor="accent1" w:themeShade="80"/>
        </w:rPr>
      </w:pPr>
    </w:p>
    <w:p w:rsidR="009F6F18" w:rsidRDefault="009F6F18" w:rsidP="009F6F18">
      <w:pPr>
        <w:pStyle w:val="Ttulo2"/>
      </w:pPr>
      <w:r>
        <w:t>Ejercicio 5</w:t>
      </w:r>
    </w:p>
    <w:p w:rsidR="009F6F18" w:rsidRDefault="009F6F18" w:rsidP="009F6F18">
      <w:pPr>
        <w:rPr>
          <w:color w:val="1F4E79" w:themeColor="accent1" w:themeShade="80"/>
        </w:rPr>
      </w:pPr>
      <w:r w:rsidRPr="009F6F18">
        <w:rPr>
          <w:color w:val="1F4E79" w:themeColor="accent1" w:themeShade="80"/>
        </w:rPr>
        <w:t>¿</w:t>
      </w:r>
      <w:proofErr w:type="spellStart"/>
      <w:r w:rsidRPr="009F6F18">
        <w:rPr>
          <w:color w:val="1F4E79" w:themeColor="accent1" w:themeShade="80"/>
        </w:rPr>
        <w:t>Que</w:t>
      </w:r>
      <w:proofErr w:type="spellEnd"/>
      <w:r w:rsidRPr="009F6F18">
        <w:rPr>
          <w:color w:val="1F4E79" w:themeColor="accent1" w:themeShade="80"/>
        </w:rPr>
        <w:t xml:space="preserve"> algoritmos de aprendizaje no se afectan por la </w:t>
      </w:r>
      <w:proofErr w:type="spellStart"/>
      <w:r w:rsidRPr="009F6F18">
        <w:rPr>
          <w:color w:val="1F4E79" w:themeColor="accent1" w:themeShade="80"/>
        </w:rPr>
        <w:t>dimensionalidad</w:t>
      </w:r>
      <w:proofErr w:type="spellEnd"/>
      <w:r w:rsidRPr="009F6F18">
        <w:rPr>
          <w:color w:val="1F4E79" w:themeColor="accent1" w:themeShade="80"/>
        </w:rPr>
        <w:t xml:space="preserve"> del vector de características? Diga cuáles y por qué.</w:t>
      </w:r>
    </w:p>
    <w:p w:rsidR="00B86834" w:rsidRDefault="00B86834" w:rsidP="009F6F18">
      <w:pPr>
        <w:rPr>
          <w:color w:val="1F4E79" w:themeColor="accent1" w:themeShade="80"/>
        </w:rPr>
      </w:pPr>
    </w:p>
    <w:p w:rsidR="00B86834" w:rsidRPr="009F6F18" w:rsidRDefault="00B86834" w:rsidP="009F6F18">
      <w:pPr>
        <w:rPr>
          <w:color w:val="1F4E79" w:themeColor="accent1" w:themeShade="80"/>
        </w:rPr>
      </w:pPr>
      <w:bookmarkStart w:id="0" w:name="_GoBack"/>
      <w:bookmarkEnd w:id="0"/>
    </w:p>
    <w:p w:rsidR="00E521A9" w:rsidRDefault="00E521A9" w:rsidP="002D64F9">
      <w:r>
        <w:t xml:space="preserve"> </w:t>
      </w:r>
    </w:p>
    <w:p w:rsidR="00E521A9" w:rsidRDefault="009F6F18" w:rsidP="009F6F18">
      <w:pPr>
        <w:pStyle w:val="Ttulo2"/>
      </w:pPr>
      <w:r>
        <w:t>Ejercicio 6</w:t>
      </w:r>
    </w:p>
    <w:p w:rsidR="009F6F18" w:rsidRPr="009F6F18" w:rsidRDefault="009F6F18" w:rsidP="009F6F18">
      <w:pPr>
        <w:rPr>
          <w:color w:val="1F4E79" w:themeColor="accent1" w:themeShade="80"/>
        </w:rPr>
      </w:pPr>
      <w:r w:rsidRPr="009F6F18">
        <w:rPr>
          <w:color w:val="1F4E79" w:themeColor="accent1" w:themeShade="80"/>
        </w:rPr>
        <w:t xml:space="preserve">Considere la siguiente aproximación al aprendizaje. Mirando los datos, parece que los datos son linealmente separables, por </w:t>
      </w:r>
      <w:proofErr w:type="gramStart"/>
      <w:r w:rsidRPr="009F6F18">
        <w:rPr>
          <w:color w:val="1F4E79" w:themeColor="accent1" w:themeShade="80"/>
        </w:rPr>
        <w:t>tanto</w:t>
      </w:r>
      <w:proofErr w:type="gramEnd"/>
      <w:r w:rsidRPr="009F6F18">
        <w:rPr>
          <w:color w:val="1F4E79" w:themeColor="accent1" w:themeShade="80"/>
        </w:rPr>
        <w:t xml:space="preserve"> decidimos usar un simple </w:t>
      </w:r>
      <w:proofErr w:type="spellStart"/>
      <w:r w:rsidRPr="009F6F18">
        <w:rPr>
          <w:color w:val="1F4E79" w:themeColor="accent1" w:themeShade="80"/>
        </w:rPr>
        <w:t>perceptron</w:t>
      </w:r>
      <w:proofErr w:type="spellEnd"/>
      <w:r w:rsidRPr="009F6F18">
        <w:rPr>
          <w:color w:val="1F4E79" w:themeColor="accent1" w:themeShade="80"/>
        </w:rPr>
        <w:t xml:space="preserve"> y obtenemos un error de entrenamiento cero con los pesos óptimos encontrados. Ahora deseamos obtener algunas conclusiones sobre generalización, por </w:t>
      </w:r>
      <w:proofErr w:type="gramStart"/>
      <w:r w:rsidRPr="009F6F18">
        <w:rPr>
          <w:color w:val="1F4E79" w:themeColor="accent1" w:themeShade="80"/>
        </w:rPr>
        <w:t>tanto</w:t>
      </w:r>
      <w:proofErr w:type="gramEnd"/>
      <w:r w:rsidRPr="009F6F18">
        <w:rPr>
          <w:color w:val="1F4E79" w:themeColor="accent1" w:themeShade="80"/>
        </w:rPr>
        <w:t xml:space="preserve"> miramos el valor </w:t>
      </w:r>
      <w:proofErr w:type="spellStart"/>
      <w:r w:rsidRPr="009F6F18">
        <w:rPr>
          <w:color w:val="1F4E79" w:themeColor="accent1" w:themeShade="80"/>
        </w:rPr>
        <w:t>dvc</w:t>
      </w:r>
      <w:proofErr w:type="spellEnd"/>
      <w:r w:rsidRPr="009F6F18">
        <w:rPr>
          <w:color w:val="1F4E79" w:themeColor="accent1" w:themeShade="80"/>
        </w:rPr>
        <w:t xml:space="preserve"> de nuestro modelo y vemos que es d + 1. Usamos dicho valor de </w:t>
      </w:r>
      <w:proofErr w:type="spellStart"/>
      <w:r w:rsidRPr="009F6F18">
        <w:rPr>
          <w:color w:val="1F4E79" w:themeColor="accent1" w:themeShade="80"/>
        </w:rPr>
        <w:t>dvc</w:t>
      </w:r>
      <w:proofErr w:type="spellEnd"/>
      <w:r w:rsidRPr="009F6F18">
        <w:rPr>
          <w:color w:val="1F4E79" w:themeColor="accent1" w:themeShade="80"/>
        </w:rPr>
        <w:t xml:space="preserve"> para obtener una cota del error de test.</w:t>
      </w:r>
    </w:p>
    <w:p w:rsidR="00E977E8" w:rsidRDefault="009F6F18" w:rsidP="002D64F9">
      <w:pPr>
        <w:rPr>
          <w:color w:val="1F4E79" w:themeColor="accent1" w:themeShade="80"/>
        </w:rPr>
      </w:pPr>
      <w:r w:rsidRPr="009F6F18">
        <w:rPr>
          <w:color w:val="1F4E79" w:themeColor="accent1" w:themeShade="80"/>
        </w:rPr>
        <w:t xml:space="preserve">Argumente a favor o en contra de esta forma de proceder identificando los </w:t>
      </w:r>
      <w:proofErr w:type="gramStart"/>
      <w:r w:rsidRPr="009F6F18">
        <w:rPr>
          <w:color w:val="1F4E79" w:themeColor="accent1" w:themeShade="80"/>
        </w:rPr>
        <w:t>posible fallos</w:t>
      </w:r>
      <w:proofErr w:type="gramEnd"/>
      <w:r w:rsidRPr="009F6F18">
        <w:rPr>
          <w:color w:val="1F4E79" w:themeColor="accent1" w:themeShade="80"/>
        </w:rPr>
        <w:t xml:space="preserve"> si los hubiera y en su caso cual hubiera sido la forma correcta de actuación.</w:t>
      </w:r>
    </w:p>
    <w:p w:rsidR="009F6F18" w:rsidRDefault="009F6F18" w:rsidP="002D64F9">
      <w:pPr>
        <w:rPr>
          <w:color w:val="1F4E79" w:themeColor="accent1" w:themeShade="80"/>
        </w:rPr>
      </w:pPr>
    </w:p>
    <w:p w:rsidR="009F6F18" w:rsidRDefault="009F6F18" w:rsidP="002D64F9">
      <w:r>
        <w:t xml:space="preserve">El primer error es mirar los datos. </w:t>
      </w:r>
      <w:r w:rsidR="000260DF">
        <w:t xml:space="preserve">Nunca hay que mirar los datos. </w:t>
      </w:r>
      <w:r>
        <w:t>No podemos mirar los datos c</w:t>
      </w:r>
      <w:r w:rsidR="000260DF">
        <w:t>on los que vamos a trabajar por</w:t>
      </w:r>
      <w:r>
        <w:t xml:space="preserve">que podemos hacer suposiciones </w:t>
      </w:r>
      <w:proofErr w:type="gramStart"/>
      <w:r>
        <w:t>que</w:t>
      </w:r>
      <w:proofErr w:type="gramEnd"/>
      <w:r>
        <w:t xml:space="preserve"> aunque correspondan con la muestra, no </w:t>
      </w:r>
      <w:r w:rsidR="000260DF">
        <w:t>tenemos la certeza de que corresponda</w:t>
      </w:r>
      <w:r>
        <w:t xml:space="preserve">n </w:t>
      </w:r>
      <w:r w:rsidR="000260DF">
        <w:t>con la realidad.</w:t>
      </w:r>
    </w:p>
    <w:p w:rsidR="009F6F18" w:rsidRPr="009F6F18" w:rsidRDefault="009F6F18" w:rsidP="002D64F9">
      <w:r>
        <w:t>La forma correcta de actuar hubiera sido intentar separar los datos con varios modelos (</w:t>
      </w:r>
      <w:proofErr w:type="spellStart"/>
      <w:r>
        <w:t>perceptrón</w:t>
      </w:r>
      <w:proofErr w:type="spellEnd"/>
      <w:r>
        <w:t xml:space="preserve">, regresión lineal para clasificación, </w:t>
      </w:r>
      <w:proofErr w:type="spellStart"/>
      <w:r>
        <w:t>etc</w:t>
      </w:r>
      <w:proofErr w:type="spellEnd"/>
      <w:r>
        <w:t>) y quedarnos con el que mejor resultados nos haya dado, pero sin mirar los datos.</w:t>
      </w:r>
    </w:p>
    <w:p w:rsidR="009F6F18" w:rsidRPr="009F6F18" w:rsidRDefault="009F6F18" w:rsidP="002D64F9"/>
    <w:p w:rsidR="009F6F18" w:rsidRDefault="009F6F18" w:rsidP="002D64F9"/>
    <w:p w:rsidR="0083064C" w:rsidRDefault="0083064C" w:rsidP="002D64F9"/>
    <w:p w:rsidR="0083064C" w:rsidRDefault="0083064C" w:rsidP="002D64F9"/>
    <w:p w:rsidR="0083064C" w:rsidRDefault="0083064C" w:rsidP="002D64F9"/>
    <w:p w:rsidR="0083064C" w:rsidRPr="004D7799" w:rsidRDefault="0083064C" w:rsidP="002D64F9"/>
    <w:p w:rsidR="002D64F9" w:rsidRDefault="009F6F18" w:rsidP="009F6F18">
      <w:pPr>
        <w:pStyle w:val="Ttulo2"/>
      </w:pPr>
      <w:r>
        <w:lastRenderedPageBreak/>
        <w:t>Ejercicio 7</w:t>
      </w:r>
    </w:p>
    <w:p w:rsidR="009F6F18" w:rsidRDefault="009F6F18" w:rsidP="009F6F18">
      <w:pPr>
        <w:rPr>
          <w:color w:val="1F4E79" w:themeColor="accent1" w:themeShade="80"/>
        </w:rPr>
      </w:pPr>
      <w:r w:rsidRPr="009F6F18">
        <w:rPr>
          <w:color w:val="1F4E79" w:themeColor="accent1" w:themeShade="80"/>
        </w:rPr>
        <w:t xml:space="preserve">Discuta pros y contras de los clasificadores SVM y </w:t>
      </w:r>
      <w:proofErr w:type="spellStart"/>
      <w:r w:rsidRPr="009F6F18">
        <w:rPr>
          <w:color w:val="1F4E79" w:themeColor="accent1" w:themeShade="80"/>
        </w:rPr>
        <w:t>Random</w:t>
      </w:r>
      <w:proofErr w:type="spellEnd"/>
      <w:r w:rsidRPr="009F6F18">
        <w:rPr>
          <w:color w:val="1F4E79" w:themeColor="accent1" w:themeShade="80"/>
        </w:rPr>
        <w:t xml:space="preserve"> </w:t>
      </w:r>
      <w:proofErr w:type="spellStart"/>
      <w:r w:rsidRPr="009F6F18">
        <w:rPr>
          <w:color w:val="1F4E79" w:themeColor="accent1" w:themeShade="80"/>
        </w:rPr>
        <w:t>Forest</w:t>
      </w:r>
      <w:proofErr w:type="spellEnd"/>
      <w:r w:rsidRPr="009F6F18">
        <w:rPr>
          <w:color w:val="1F4E79" w:themeColor="accent1" w:themeShade="80"/>
        </w:rPr>
        <w:t xml:space="preserve"> (RF). Considera que SVM por su construcción a través de un problema de optimización debería ser un mejor clasificador que RF. Justificar las respuestas.</w:t>
      </w:r>
    </w:p>
    <w:p w:rsidR="009F6F18" w:rsidRDefault="009F6F18" w:rsidP="009F6F18">
      <w:pPr>
        <w:rPr>
          <w:color w:val="1F4E79" w:themeColor="accent1" w:themeShade="80"/>
        </w:rPr>
      </w:pPr>
    </w:p>
    <w:p w:rsidR="006E6389" w:rsidRDefault="006E6389" w:rsidP="009F6F18">
      <w:pPr>
        <w:rPr>
          <w:color w:val="1F4E79" w:themeColor="accent1" w:themeShade="80"/>
        </w:rPr>
      </w:pPr>
    </w:p>
    <w:p w:rsidR="006E6389" w:rsidRDefault="006E6389" w:rsidP="009F6F18">
      <w:pPr>
        <w:rPr>
          <w:color w:val="1F4E79" w:themeColor="accent1" w:themeShade="80"/>
        </w:rPr>
      </w:pPr>
    </w:p>
    <w:p w:rsidR="006E6389" w:rsidRDefault="006E6389" w:rsidP="009F6F18">
      <w:pPr>
        <w:rPr>
          <w:color w:val="1F4E79" w:themeColor="accent1" w:themeShade="80"/>
        </w:rPr>
      </w:pPr>
    </w:p>
    <w:p w:rsidR="009F6F18" w:rsidRDefault="009F6F18" w:rsidP="009F6F18">
      <w:pPr>
        <w:pStyle w:val="Ttulo2"/>
      </w:pPr>
      <w:r>
        <w:t>Ejercicio 8</w:t>
      </w:r>
    </w:p>
    <w:p w:rsidR="009F6F18" w:rsidRDefault="009F6F18" w:rsidP="009F6F18">
      <w:pPr>
        <w:rPr>
          <w:color w:val="1F4E79" w:themeColor="accent1" w:themeShade="80"/>
        </w:rPr>
      </w:pPr>
      <w:r w:rsidRPr="009F6F18">
        <w:rPr>
          <w:color w:val="1F4E79" w:themeColor="accent1" w:themeShade="80"/>
        </w:rPr>
        <w:t xml:space="preserve">¿Cuál es a su criterio lo que permite a clasificadores como </w:t>
      </w:r>
      <w:proofErr w:type="spellStart"/>
      <w:r w:rsidRPr="009F6F18">
        <w:rPr>
          <w:color w:val="1F4E79" w:themeColor="accent1" w:themeShade="80"/>
        </w:rPr>
        <w:t>Random</w:t>
      </w:r>
      <w:proofErr w:type="spellEnd"/>
      <w:r w:rsidRPr="009F6F18">
        <w:rPr>
          <w:color w:val="1F4E79" w:themeColor="accent1" w:themeShade="80"/>
        </w:rPr>
        <w:t xml:space="preserve"> </w:t>
      </w:r>
      <w:proofErr w:type="spellStart"/>
      <w:r w:rsidRPr="009F6F18">
        <w:rPr>
          <w:color w:val="1F4E79" w:themeColor="accent1" w:themeShade="80"/>
        </w:rPr>
        <w:t>Forest</w:t>
      </w:r>
      <w:proofErr w:type="spellEnd"/>
      <w:r w:rsidRPr="009F6F18">
        <w:rPr>
          <w:color w:val="1F4E79" w:themeColor="accent1" w:themeShade="80"/>
        </w:rPr>
        <w:t xml:space="preserve"> basados en un conjunto de clasificadores simples aprender de forma más eficiente? ¿</w:t>
      </w:r>
      <w:proofErr w:type="spellStart"/>
      <w:r w:rsidRPr="009F6F18">
        <w:rPr>
          <w:color w:val="1F4E79" w:themeColor="accent1" w:themeShade="80"/>
        </w:rPr>
        <w:t>Cuales</w:t>
      </w:r>
      <w:proofErr w:type="spellEnd"/>
      <w:r w:rsidRPr="009F6F18">
        <w:rPr>
          <w:color w:val="1F4E79" w:themeColor="accent1" w:themeShade="80"/>
        </w:rPr>
        <w:t xml:space="preserve"> son las mejoras que introduce frente a los clasificadores simples? ¿Es </w:t>
      </w:r>
      <w:proofErr w:type="spellStart"/>
      <w:r w:rsidRPr="009F6F18">
        <w:rPr>
          <w:color w:val="1F4E79" w:themeColor="accent1" w:themeShade="80"/>
        </w:rPr>
        <w:t>Random</w:t>
      </w:r>
      <w:proofErr w:type="spellEnd"/>
      <w:r w:rsidRPr="009F6F18">
        <w:rPr>
          <w:color w:val="1F4E79" w:themeColor="accent1" w:themeShade="80"/>
        </w:rPr>
        <w:t xml:space="preserve"> </w:t>
      </w:r>
      <w:proofErr w:type="spellStart"/>
      <w:r w:rsidRPr="009F6F18">
        <w:rPr>
          <w:color w:val="1F4E79" w:themeColor="accent1" w:themeShade="80"/>
        </w:rPr>
        <w:t>Forest</w:t>
      </w:r>
      <w:proofErr w:type="spellEnd"/>
      <w:r w:rsidRPr="009F6F18">
        <w:rPr>
          <w:color w:val="1F4E79" w:themeColor="accent1" w:themeShade="80"/>
        </w:rPr>
        <w:t xml:space="preserve"> óptimo en algún sentido? Justifique con precisión las contestaciones.</w:t>
      </w:r>
    </w:p>
    <w:p w:rsidR="0083064C" w:rsidRDefault="0083064C" w:rsidP="009F6F18">
      <w:pPr>
        <w:rPr>
          <w:color w:val="1F4E79" w:themeColor="accent1" w:themeShade="80"/>
        </w:rPr>
      </w:pPr>
    </w:p>
    <w:p w:rsidR="0083064C" w:rsidRDefault="0083064C" w:rsidP="009F6F18">
      <w:pPr>
        <w:rPr>
          <w:color w:val="1F4E79" w:themeColor="accent1" w:themeShade="80"/>
        </w:rPr>
      </w:pPr>
    </w:p>
    <w:p w:rsidR="0083064C" w:rsidRDefault="0083064C" w:rsidP="009F6F18">
      <w:pPr>
        <w:rPr>
          <w:color w:val="1F4E79" w:themeColor="accent1" w:themeShade="80"/>
        </w:rPr>
      </w:pPr>
    </w:p>
    <w:p w:rsidR="009F6F18" w:rsidRDefault="009F6F18" w:rsidP="009F6F18">
      <w:pPr>
        <w:rPr>
          <w:color w:val="1F4E79" w:themeColor="accent1" w:themeShade="80"/>
        </w:rPr>
      </w:pPr>
    </w:p>
    <w:p w:rsidR="009F6F18" w:rsidRDefault="009F6F18" w:rsidP="009F6F18">
      <w:pPr>
        <w:pStyle w:val="Ttulo2"/>
      </w:pPr>
      <w:r>
        <w:t>Ejercicio 9</w:t>
      </w:r>
    </w:p>
    <w:p w:rsidR="009F6F18" w:rsidRDefault="009F6F18" w:rsidP="009F6F18">
      <w:pPr>
        <w:rPr>
          <w:color w:val="1F4E79" w:themeColor="accent1" w:themeShade="80"/>
        </w:rPr>
      </w:pPr>
      <w:r w:rsidRPr="009F6F18">
        <w:rPr>
          <w:color w:val="1F4E79" w:themeColor="accent1" w:themeShade="80"/>
        </w:rPr>
        <w:t>En un experimento para determinar la distribución del tamaño de los peces en un lago, se decide echar una red para capturar una muestra representativa. Así se hace y se obtiene una muestra suficientemente grande de la que se pueden obtener conclusiones estadísticas sobre los peces del lago. Se obtiene la distribución de peces por tamaño y se entregan las conclusiones. Discuta si las conclusiones obtenidas servirán para el objetivo que se persigue e identifique si hay algo que lo impida.</w:t>
      </w:r>
    </w:p>
    <w:p w:rsidR="009F6F18" w:rsidRDefault="009F6F18" w:rsidP="009F6F18">
      <w:pPr>
        <w:rPr>
          <w:color w:val="1F4E79" w:themeColor="accent1" w:themeShade="80"/>
        </w:rPr>
      </w:pPr>
    </w:p>
    <w:p w:rsidR="009F6F18" w:rsidRPr="009F6F18" w:rsidRDefault="009F6F18" w:rsidP="009F6F18">
      <w:r>
        <w:t xml:space="preserve">Las conclusiones obtenidas pueden no ser válidas por que posiblemente los peces capturados no están independiente e idénticamente distribuidos. Cuando se echa la red para capturar la muestra representativa, la red captura la muestra de una pequeña parte del lago. No sabemos, </w:t>
      </w:r>
      <w:r w:rsidR="009F3162">
        <w:t>si,</w:t>
      </w:r>
      <w:r>
        <w:t xml:space="preserve"> por ejemplo, en el fondo del lago, donde la red no ha llegado, hay otro tipo de peces</w:t>
      </w:r>
      <w:r w:rsidR="009F3162">
        <w:t xml:space="preserve"> mucho más grandes</w:t>
      </w:r>
      <w:r w:rsidR="0002453A">
        <w:t xml:space="preserve"> que no se han capturado</w:t>
      </w:r>
      <w:r w:rsidR="009F3162">
        <w:t>, por lo que no tenemos la certeza de que la muestra sea representativa del lago.</w:t>
      </w:r>
    </w:p>
    <w:p w:rsidR="009F6F18" w:rsidRDefault="009F6F18" w:rsidP="009F6F18">
      <w:pPr>
        <w:rPr>
          <w:color w:val="1F4E79" w:themeColor="accent1" w:themeShade="80"/>
        </w:rPr>
      </w:pPr>
    </w:p>
    <w:p w:rsidR="009F6F18" w:rsidRDefault="009F6F18" w:rsidP="009F6F18">
      <w:pPr>
        <w:rPr>
          <w:color w:val="1F4E79" w:themeColor="accent1" w:themeShade="80"/>
        </w:rPr>
      </w:pPr>
    </w:p>
    <w:p w:rsidR="009F6F18" w:rsidRDefault="009F6F18" w:rsidP="009F6F18">
      <w:pPr>
        <w:pStyle w:val="Ttulo2"/>
      </w:pPr>
      <w:r>
        <w:t>Ejercicio 10</w:t>
      </w:r>
    </w:p>
    <w:p w:rsidR="009F6F18" w:rsidRDefault="009F6F18" w:rsidP="009F6F18">
      <w:pPr>
        <w:rPr>
          <w:color w:val="1F4E79" w:themeColor="accent1" w:themeShade="80"/>
        </w:rPr>
      </w:pPr>
      <w:r w:rsidRPr="009F6F18">
        <w:rPr>
          <w:color w:val="1F4E79" w:themeColor="accent1" w:themeShade="80"/>
        </w:rPr>
        <w:t>Identifique dos razones de peso por las que el ajuste de un modelo de red neuronal a un conjunto de datos puede fallar o equivalentemente obtener resultados muy pobres. Justifique la importancia de las razones expuestas.</w:t>
      </w:r>
    </w:p>
    <w:p w:rsidR="00244329" w:rsidRDefault="00244329" w:rsidP="009F6F18">
      <w:pPr>
        <w:rPr>
          <w:color w:val="1F4E79" w:themeColor="accent1" w:themeShade="80"/>
        </w:rPr>
      </w:pPr>
    </w:p>
    <w:p w:rsidR="000E2931" w:rsidRDefault="000E2931" w:rsidP="009F6F18">
      <w:pPr>
        <w:rPr>
          <w:color w:val="1F4E79" w:themeColor="accent1" w:themeShade="80"/>
        </w:rPr>
      </w:pPr>
    </w:p>
    <w:p w:rsidR="000E2931" w:rsidRDefault="00B52757" w:rsidP="00244329">
      <w:pPr>
        <w:rPr>
          <w:color w:val="000000" w:themeColor="text1"/>
        </w:rPr>
      </w:pPr>
      <w:r>
        <w:rPr>
          <w:color w:val="000000" w:themeColor="text1"/>
        </w:rPr>
        <w:t>Incorrecta i</w:t>
      </w:r>
      <w:r w:rsidR="00F73433">
        <w:rPr>
          <w:color w:val="000000" w:themeColor="text1"/>
        </w:rPr>
        <w:t>nicialización de pesos:</w:t>
      </w:r>
    </w:p>
    <w:p w:rsidR="000E2931" w:rsidRDefault="000E2931" w:rsidP="00244329">
      <w:pPr>
        <w:rPr>
          <w:color w:val="000000" w:themeColor="text1"/>
        </w:rPr>
      </w:pPr>
      <w:r>
        <w:rPr>
          <w:color w:val="000000" w:themeColor="text1"/>
        </w:rPr>
        <w:lastRenderedPageBreak/>
        <w:t xml:space="preserve">Cuando </w:t>
      </w:r>
      <w:r w:rsidR="00F73433">
        <w:rPr>
          <w:color w:val="000000" w:themeColor="text1"/>
        </w:rPr>
        <w:t xml:space="preserve">usábamos la función de signo </w:t>
      </w:r>
      <m:oMath>
        <m:r>
          <w:rPr>
            <w:rFonts w:ascii="Cambria Math" w:hAnsi="Cambria Math"/>
            <w:color w:val="000000" w:themeColor="text1"/>
          </w:rPr>
          <m:t>θ</m:t>
        </m:r>
        <m:d>
          <m:dPr>
            <m:ctrlPr>
              <w:rPr>
                <w:rFonts w:ascii="Cambria Math" w:hAnsi="Cambria Math"/>
                <w:i/>
                <w:color w:val="000000" w:themeColor="text1"/>
              </w:rPr>
            </m:ctrlPr>
          </m:dPr>
          <m:e>
            <m:r>
              <w:rPr>
                <w:rFonts w:ascii="Cambria Math" w:hAnsi="Cambria Math"/>
                <w:color w:val="000000" w:themeColor="text1"/>
              </w:rPr>
              <m:t>s</m:t>
            </m:r>
          </m:e>
        </m:d>
        <m:r>
          <w:rPr>
            <w:rFonts w:ascii="Cambria Math" w:hAnsi="Cambria Math"/>
            <w:color w:val="000000" w:themeColor="text1"/>
          </w:rPr>
          <m:t>=sign(s)</m:t>
        </m:r>
      </m:oMath>
      <w:r w:rsidR="00F73433">
        <w:rPr>
          <w:color w:val="000000" w:themeColor="text1"/>
        </w:rPr>
        <w:t xml:space="preserve">, la clasificación no era suave, era +1 o -1. En redes neuronales, en vez de usar la función de signo, usamos una aproximación suave a la función de signo que nos permita usar métodos analíticos en vez de puramente </w:t>
      </w:r>
      <w:proofErr w:type="spellStart"/>
      <w:r w:rsidR="00F73433">
        <w:rPr>
          <w:color w:val="000000" w:themeColor="text1"/>
        </w:rPr>
        <w:t>combinacionales</w:t>
      </w:r>
      <w:proofErr w:type="spellEnd"/>
      <w:r w:rsidR="00F73433">
        <w:rPr>
          <w:color w:val="000000" w:themeColor="text1"/>
        </w:rPr>
        <w:t xml:space="preserve"> para encontrar los pesos óptimos. Esta función, que suaviza la clasificación en +1 o -1, es la función </w:t>
      </w:r>
      <w:proofErr w:type="spellStart"/>
      <w:proofErr w:type="gramStart"/>
      <w:r w:rsidR="00F73433">
        <w:rPr>
          <w:color w:val="000000" w:themeColor="text1"/>
        </w:rPr>
        <w:t>tanh</w:t>
      </w:r>
      <w:proofErr w:type="spellEnd"/>
      <w:r w:rsidR="00F73433">
        <w:rPr>
          <w:color w:val="000000" w:themeColor="text1"/>
        </w:rPr>
        <w:t>(</w:t>
      </w:r>
      <w:proofErr w:type="gramEnd"/>
      <w:r w:rsidR="00F73433">
        <w:rPr>
          <w:color w:val="000000" w:themeColor="text1"/>
        </w:rPr>
        <w:t xml:space="preserve">·), la cual devuelve valores entre -1 y +1. La función </w:t>
      </w:r>
      <w:proofErr w:type="spellStart"/>
      <w:proofErr w:type="gramStart"/>
      <w:r w:rsidR="00F73433">
        <w:rPr>
          <w:color w:val="000000" w:themeColor="text1"/>
        </w:rPr>
        <w:t>tahn</w:t>
      </w:r>
      <w:proofErr w:type="spellEnd"/>
      <w:r w:rsidR="00F73433">
        <w:rPr>
          <w:color w:val="000000" w:themeColor="text1"/>
        </w:rPr>
        <w:t>(</w:t>
      </w:r>
      <w:proofErr w:type="gramEnd"/>
      <w:r w:rsidR="00F73433">
        <w:rPr>
          <w:color w:val="000000" w:themeColor="text1"/>
        </w:rPr>
        <w:t xml:space="preserve">·) es una función cuya representación gráfica es parecida a la </w:t>
      </w:r>
      <w:proofErr w:type="spellStart"/>
      <w:r w:rsidR="00F73433">
        <w:rPr>
          <w:color w:val="000000" w:themeColor="text1"/>
        </w:rPr>
        <w:t>sigmoide</w:t>
      </w:r>
      <w:proofErr w:type="spellEnd"/>
      <w:r w:rsidR="00F73433">
        <w:rPr>
          <w:color w:val="000000" w:themeColor="text1"/>
        </w:rPr>
        <w:t>.</w:t>
      </w:r>
    </w:p>
    <w:p w:rsidR="00B52757" w:rsidRDefault="00244329" w:rsidP="00244329">
      <w:pPr>
        <w:rPr>
          <w:color w:val="000000" w:themeColor="text1"/>
        </w:rPr>
      </w:pPr>
      <w:r>
        <w:rPr>
          <w:color w:val="000000" w:themeColor="text1"/>
        </w:rPr>
        <w:t>Si los pesos iniciales que elegimos son demasiado grandes,</w:t>
      </w:r>
      <w:r w:rsidR="000E2931">
        <w:rPr>
          <w:color w:val="000000" w:themeColor="text1"/>
        </w:rPr>
        <w:t xml:space="preserve"> </w:t>
      </w:r>
      <w:r w:rsidR="00F73433">
        <w:rPr>
          <w:color w:val="000000" w:themeColor="text1"/>
        </w:rPr>
        <w:t xml:space="preserve">saturaremos </w:t>
      </w:r>
      <w:r w:rsidR="000E2931">
        <w:rPr>
          <w:color w:val="000000" w:themeColor="text1"/>
        </w:rPr>
        <w:t xml:space="preserve">la función que usamos en el algoritmo de </w:t>
      </w:r>
      <w:proofErr w:type="spellStart"/>
      <w:r w:rsidR="000E2931">
        <w:rPr>
          <w:color w:val="000000" w:themeColor="text1"/>
        </w:rPr>
        <w:t>aprendiaje</w:t>
      </w:r>
      <w:proofErr w:type="spellEnd"/>
      <w:r w:rsidR="000E2931">
        <w:rPr>
          <w:color w:val="000000" w:themeColor="text1"/>
        </w:rPr>
        <w:t xml:space="preserve">, </w:t>
      </w:r>
      <w:r>
        <w:rPr>
          <w:color w:val="000000" w:themeColor="text1"/>
        </w:rPr>
        <w:t xml:space="preserve"> </w:t>
      </w:r>
      <m:oMath>
        <m:r>
          <m:rPr>
            <m:sty m:val="p"/>
          </m:rPr>
          <w:rPr>
            <w:rFonts w:ascii="Cambria Math" w:hAnsi="Cambria Math"/>
            <w:color w:val="000000" w:themeColor="text1"/>
          </w:rPr>
          <m:t>tanh⁡</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T</m:t>
            </m:r>
          </m:sup>
        </m:sSup>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Pr>
          <w:color w:val="000000" w:themeColor="text1"/>
        </w:rPr>
        <w:t>,</w:t>
      </w:r>
      <w:r w:rsidR="00F73433">
        <w:rPr>
          <w:color w:val="000000" w:themeColor="text1"/>
        </w:rPr>
        <w:t xml:space="preserve"> la cual devolverá valores muy cercanos a +1 y -1,</w:t>
      </w:r>
      <w:r>
        <w:rPr>
          <w:color w:val="000000" w:themeColor="text1"/>
        </w:rPr>
        <w:t xml:space="preserve"> por lo tanto el gradiente</w:t>
      </w:r>
      <w:r w:rsidR="00F73433">
        <w:rPr>
          <w:color w:val="000000" w:themeColor="text1"/>
        </w:rPr>
        <w:t xml:space="preserve"> que usamos en el algoritmo para obtener los pesos</w:t>
      </w:r>
      <w:r>
        <w:rPr>
          <w:color w:val="000000" w:themeColor="text1"/>
        </w:rPr>
        <w:t xml:space="preserve"> será cercano a 0 y el algoritmo no avanzará a ninguna parte.</w:t>
      </w:r>
      <w:r w:rsidR="000E2931">
        <w:rPr>
          <w:color w:val="000000" w:themeColor="text1"/>
        </w:rPr>
        <w:t xml:space="preserve"> </w:t>
      </w:r>
      <w:r w:rsidR="00B52757">
        <w:rPr>
          <w:color w:val="000000" w:themeColor="text1"/>
        </w:rPr>
        <w:t xml:space="preserve">Esto es porque la función </w:t>
      </w:r>
      <w:proofErr w:type="spellStart"/>
      <w:proofErr w:type="gramStart"/>
      <w:r w:rsidR="00B52757">
        <w:rPr>
          <w:color w:val="000000" w:themeColor="text1"/>
        </w:rPr>
        <w:t>tanh</w:t>
      </w:r>
      <w:proofErr w:type="spellEnd"/>
      <w:r w:rsidR="00B52757">
        <w:rPr>
          <w:color w:val="000000" w:themeColor="text1"/>
        </w:rPr>
        <w:t>(</w:t>
      </w:r>
      <w:proofErr w:type="gramEnd"/>
      <w:r w:rsidR="00B52757">
        <w:rPr>
          <w:color w:val="000000" w:themeColor="text1"/>
        </w:rPr>
        <w:t>·) es extremadamente plana cuando su argumento es muy grande (en valor absoluto), por lo que de una iteración a otra apenas avanzaremos. De hecho, al ver que no mejoramos casi nada el error al pasar las iteraciones, podríamos pensar que hemos llegado a un mínimo, cuando no es así.</w:t>
      </w:r>
    </w:p>
    <w:p w:rsidR="00244329" w:rsidRDefault="00244329" w:rsidP="00244329">
      <w:pPr>
        <w:rPr>
          <w:color w:val="000000" w:themeColor="text1"/>
        </w:rPr>
      </w:pPr>
      <w:r>
        <w:rPr>
          <w:color w:val="000000" w:themeColor="text1"/>
        </w:rPr>
        <w:t xml:space="preserve">Es mejor inicializar los pesos con valores aleatorios muy pequeños de forma que </w:t>
      </w:r>
      <m:oMath>
        <m:r>
          <m:rPr>
            <m:sty m:val="p"/>
          </m:rPr>
          <w:rPr>
            <w:rFonts w:ascii="Cambria Math" w:hAnsi="Cambria Math"/>
            <w:color w:val="000000" w:themeColor="text1"/>
          </w:rPr>
          <m:t>tanh⁡</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T</m:t>
            </m:r>
          </m:sup>
        </m:sSup>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)≈0</m:t>
        </m:r>
      </m:oMath>
      <w:r>
        <w:rPr>
          <w:color w:val="000000" w:themeColor="text1"/>
        </w:rPr>
        <w:t>.</w:t>
      </w:r>
      <w:r w:rsidR="0067789D">
        <w:rPr>
          <w:color w:val="000000" w:themeColor="text1"/>
        </w:rPr>
        <w:t xml:space="preserve"> Sin embargo, también es un problema inicializar los pesos iniciales exactamente a 0, ya que el </w:t>
      </w:r>
      <w:r w:rsidR="000E2931">
        <w:rPr>
          <w:color w:val="000000" w:themeColor="text1"/>
        </w:rPr>
        <w:t>gradiente no realizará ningún movimiento</w:t>
      </w:r>
      <w:r w:rsidR="0067789D">
        <w:rPr>
          <w:color w:val="000000" w:themeColor="text1"/>
        </w:rPr>
        <w:t>.</w:t>
      </w:r>
    </w:p>
    <w:p w:rsidR="00B52757" w:rsidRDefault="00B52757" w:rsidP="00244329">
      <w:pPr>
        <w:rPr>
          <w:color w:val="000000" w:themeColor="text1"/>
        </w:rPr>
      </w:pPr>
    </w:p>
    <w:p w:rsidR="00B52757" w:rsidRDefault="00B52757" w:rsidP="00244329">
      <w:pPr>
        <w:rPr>
          <w:color w:val="000000" w:themeColor="text1"/>
        </w:rPr>
      </w:pPr>
    </w:p>
    <w:p w:rsidR="00B52757" w:rsidRDefault="008760CD" w:rsidP="00244329">
      <w:pPr>
        <w:rPr>
          <w:color w:val="000000" w:themeColor="text1"/>
        </w:rPr>
      </w:pPr>
      <w:r>
        <w:rPr>
          <w:color w:val="000000" w:themeColor="text1"/>
        </w:rPr>
        <w:t>El algoritmo realiza demasiadas iteraciones y no está regularizado:</w:t>
      </w:r>
    </w:p>
    <w:p w:rsidR="008760CD" w:rsidRDefault="008760CD" w:rsidP="00244329">
      <w:pPr>
        <w:rPr>
          <w:color w:val="000000" w:themeColor="text1"/>
        </w:rPr>
      </w:pPr>
      <w:r>
        <w:rPr>
          <w:color w:val="000000" w:themeColor="text1"/>
        </w:rPr>
        <w:t>Si realizamos demasiadas iteraciones y no hacemos “</w:t>
      </w:r>
      <w:proofErr w:type="spellStart"/>
      <w:r>
        <w:rPr>
          <w:color w:val="000000" w:themeColor="text1"/>
        </w:rPr>
        <w:t>Early</w:t>
      </w:r>
      <w:proofErr w:type="spellEnd"/>
      <w:r>
        <w:rPr>
          <w:color w:val="000000" w:themeColor="text1"/>
        </w:rPr>
        <w:t xml:space="preserve"> </w:t>
      </w:r>
      <w:proofErr w:type="spellStart"/>
      <w:r>
        <w:rPr>
          <w:color w:val="000000" w:themeColor="text1"/>
        </w:rPr>
        <w:t>stopping</w:t>
      </w:r>
      <w:proofErr w:type="spellEnd"/>
      <w:r>
        <w:rPr>
          <w:color w:val="000000" w:themeColor="text1"/>
        </w:rPr>
        <w:t xml:space="preserve">”, ni usamos ningún otro sistema de regularización, el algoritmo ajustará demasiado bien a nuestros datos de entrenamiento y tendremos </w:t>
      </w:r>
      <w:proofErr w:type="spellStart"/>
      <w:r>
        <w:rPr>
          <w:color w:val="000000" w:themeColor="text1"/>
        </w:rPr>
        <w:t>overfitting</w:t>
      </w:r>
      <w:proofErr w:type="spellEnd"/>
      <w:r>
        <w:rPr>
          <w:color w:val="000000" w:themeColor="text1"/>
        </w:rPr>
        <w:t>. Para una mejor generalización, es bueno realizar una parada prematura, “</w:t>
      </w:r>
      <w:proofErr w:type="spellStart"/>
      <w:r>
        <w:rPr>
          <w:color w:val="000000" w:themeColor="text1"/>
        </w:rPr>
        <w:t>Early</w:t>
      </w:r>
      <w:proofErr w:type="spellEnd"/>
      <w:r>
        <w:rPr>
          <w:color w:val="000000" w:themeColor="text1"/>
        </w:rPr>
        <w:t xml:space="preserve"> </w:t>
      </w:r>
      <w:proofErr w:type="spellStart"/>
      <w:r>
        <w:rPr>
          <w:color w:val="000000" w:themeColor="text1"/>
        </w:rPr>
        <w:t>stopping</w:t>
      </w:r>
      <w:proofErr w:type="spellEnd"/>
      <w:r>
        <w:rPr>
          <w:color w:val="000000" w:themeColor="text1"/>
        </w:rPr>
        <w:t>”.</w:t>
      </w:r>
    </w:p>
    <w:p w:rsidR="008760CD" w:rsidRPr="008760CD" w:rsidRDefault="008760CD" w:rsidP="008760CD">
      <w:pPr>
        <w:rPr>
          <w:color w:val="000000" w:themeColor="text1"/>
        </w:rPr>
      </w:pPr>
      <w:r>
        <w:rPr>
          <w:color w:val="000000" w:themeColor="text1"/>
        </w:rPr>
        <w:t>Aquí muestro un ejemplo de entrenamiento sin ninguna regularización, concretamente un entrenamiento de un modelo que distinga el número 1 del resto de números.</w:t>
      </w:r>
    </w:p>
    <w:p w:rsidR="008760CD" w:rsidRDefault="008760CD" w:rsidP="008760CD">
      <w:pPr>
        <w:jc w:val="center"/>
        <w:rPr>
          <w:color w:val="000000" w:themeColor="text1"/>
        </w:rPr>
      </w:pPr>
      <w:r>
        <w:rPr>
          <w:noProof/>
          <w:lang w:eastAsia="es-ES"/>
        </w:rPr>
        <w:drawing>
          <wp:inline distT="0" distB="0" distL="0" distR="0" wp14:anchorId="5A00922E" wp14:editId="141F1463">
            <wp:extent cx="2052955" cy="1483743"/>
            <wp:effectExtent l="0" t="0" r="444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950" t="25574" r="30027" b="25545"/>
                    <a:stretch/>
                  </pic:blipFill>
                  <pic:spPr bwMode="auto">
                    <a:xfrm>
                      <a:off x="0" y="0"/>
                      <a:ext cx="2053293" cy="1483987"/>
                    </a:xfrm>
                    <a:prstGeom prst="rect">
                      <a:avLst/>
                    </a:prstGeom>
                    <a:ln>
                      <a:noFill/>
                    </a:ln>
                    <a:extLst>
                      <a:ext uri="{53640926-AAD7-44D8-BBD7-CCE9431645EC}">
                        <a14:shadowObscured xmlns:a14="http://schemas.microsoft.com/office/drawing/2010/main"/>
                      </a:ext>
                    </a:extLst>
                  </pic:spPr>
                </pic:pic>
              </a:graphicData>
            </a:graphic>
          </wp:inline>
        </w:drawing>
      </w:r>
    </w:p>
    <w:p w:rsidR="002D5F61" w:rsidRDefault="008760CD" w:rsidP="008760CD">
      <w:pPr>
        <w:rPr>
          <w:color w:val="000000" w:themeColor="text1"/>
        </w:rPr>
      </w:pPr>
      <w:r>
        <w:rPr>
          <w:color w:val="000000" w:themeColor="text1"/>
        </w:rPr>
        <w:t xml:space="preserve">Como vemos, a partir de un cierto umbral de iteraciones, el </w:t>
      </w:r>
      <w:proofErr w:type="spellStart"/>
      <w:r>
        <w:rPr>
          <w:color w:val="000000" w:themeColor="text1"/>
        </w:rPr>
        <w:t>Ein</w:t>
      </w:r>
      <w:proofErr w:type="spellEnd"/>
      <w:r>
        <w:rPr>
          <w:color w:val="000000" w:themeColor="text1"/>
        </w:rPr>
        <w:t xml:space="preserve"> cae en picado (</w:t>
      </w:r>
      <w:proofErr w:type="spellStart"/>
      <w:r>
        <w:rPr>
          <w:color w:val="000000" w:themeColor="text1"/>
        </w:rPr>
        <w:t>overfitting</w:t>
      </w:r>
      <w:proofErr w:type="spellEnd"/>
      <w:r>
        <w:rPr>
          <w:color w:val="000000" w:themeColor="text1"/>
        </w:rPr>
        <w:t xml:space="preserve">) y el </w:t>
      </w:r>
      <w:proofErr w:type="spellStart"/>
      <w:r>
        <w:rPr>
          <w:color w:val="000000" w:themeColor="text1"/>
        </w:rPr>
        <w:t>Eout</w:t>
      </w:r>
      <w:proofErr w:type="spellEnd"/>
      <w:r>
        <w:rPr>
          <w:color w:val="000000" w:themeColor="text1"/>
        </w:rPr>
        <w:t xml:space="preserve"> se dispara. </w:t>
      </w:r>
    </w:p>
    <w:p w:rsidR="002D5F61" w:rsidRDefault="002D5F61" w:rsidP="002D5F61">
      <w:pPr>
        <w:rPr>
          <w:color w:val="000000" w:themeColor="text1"/>
        </w:rPr>
      </w:pPr>
      <w:r>
        <w:rPr>
          <w:color w:val="000000" w:themeColor="text1"/>
        </w:rPr>
        <w:t xml:space="preserve">Es por esto que el entrenamiento de redes neuronales funciona mejor con </w:t>
      </w:r>
      <w:proofErr w:type="spellStart"/>
      <w:r>
        <w:rPr>
          <w:color w:val="000000" w:themeColor="text1"/>
        </w:rPr>
        <w:t>Stochastic</w:t>
      </w:r>
      <w:proofErr w:type="spellEnd"/>
      <w:r>
        <w:rPr>
          <w:color w:val="000000" w:themeColor="text1"/>
        </w:rPr>
        <w:t xml:space="preserve"> </w:t>
      </w:r>
      <w:proofErr w:type="spellStart"/>
      <w:r>
        <w:rPr>
          <w:color w:val="000000" w:themeColor="text1"/>
        </w:rPr>
        <w:t>Gradient</w:t>
      </w:r>
      <w:proofErr w:type="spellEnd"/>
      <w:r>
        <w:rPr>
          <w:color w:val="000000" w:themeColor="text1"/>
        </w:rPr>
        <w:t xml:space="preserve"> </w:t>
      </w:r>
      <w:proofErr w:type="spellStart"/>
      <w:r>
        <w:rPr>
          <w:color w:val="000000" w:themeColor="text1"/>
        </w:rPr>
        <w:t>Descent</w:t>
      </w:r>
      <w:proofErr w:type="spellEnd"/>
      <w:r>
        <w:rPr>
          <w:color w:val="000000" w:themeColor="text1"/>
        </w:rPr>
        <w:t xml:space="preserve"> que con </w:t>
      </w:r>
      <w:proofErr w:type="spellStart"/>
      <w:r>
        <w:rPr>
          <w:color w:val="000000" w:themeColor="text1"/>
        </w:rPr>
        <w:t>Batch</w:t>
      </w:r>
      <w:proofErr w:type="spellEnd"/>
      <w:r>
        <w:rPr>
          <w:color w:val="000000" w:themeColor="text1"/>
        </w:rPr>
        <w:t xml:space="preserve"> </w:t>
      </w:r>
      <w:proofErr w:type="spellStart"/>
      <w:r>
        <w:rPr>
          <w:color w:val="000000" w:themeColor="text1"/>
        </w:rPr>
        <w:t>Gradient</w:t>
      </w:r>
      <w:proofErr w:type="spellEnd"/>
      <w:r>
        <w:rPr>
          <w:color w:val="000000" w:themeColor="text1"/>
        </w:rPr>
        <w:t xml:space="preserve"> </w:t>
      </w:r>
      <w:proofErr w:type="spellStart"/>
      <w:r>
        <w:rPr>
          <w:color w:val="000000" w:themeColor="text1"/>
        </w:rPr>
        <w:t>Descent</w:t>
      </w:r>
      <w:proofErr w:type="spellEnd"/>
      <w:r>
        <w:rPr>
          <w:color w:val="000000" w:themeColor="text1"/>
        </w:rPr>
        <w:t xml:space="preserve">, ya que el SGD no entrena con todos los puntos y obtiene un modelo más generalizado, con menos </w:t>
      </w:r>
      <w:proofErr w:type="spellStart"/>
      <w:r>
        <w:rPr>
          <w:color w:val="000000" w:themeColor="text1"/>
        </w:rPr>
        <w:t>overfitting</w:t>
      </w:r>
      <w:proofErr w:type="spellEnd"/>
      <w:r>
        <w:rPr>
          <w:color w:val="000000" w:themeColor="text1"/>
        </w:rPr>
        <w:t>.</w:t>
      </w:r>
    </w:p>
    <w:p w:rsidR="002D5F61" w:rsidRDefault="002D5F61" w:rsidP="008760CD">
      <w:pPr>
        <w:rPr>
          <w:color w:val="000000" w:themeColor="text1"/>
        </w:rPr>
      </w:pPr>
    </w:p>
    <w:p w:rsidR="008760CD" w:rsidRDefault="002D5F61" w:rsidP="008760CD">
      <w:pPr>
        <w:rPr>
          <w:color w:val="000000" w:themeColor="text1"/>
        </w:rPr>
      </w:pPr>
      <w:r>
        <w:rPr>
          <w:color w:val="000000" w:themeColor="text1"/>
        </w:rPr>
        <w:t xml:space="preserve">También hay que elegir bien el tamaño del set de </w:t>
      </w:r>
      <w:proofErr w:type="spellStart"/>
      <w:r>
        <w:rPr>
          <w:color w:val="000000" w:themeColor="text1"/>
        </w:rPr>
        <w:t>train</w:t>
      </w:r>
      <w:proofErr w:type="spellEnd"/>
      <w:r>
        <w:rPr>
          <w:color w:val="000000" w:themeColor="text1"/>
        </w:rPr>
        <w:t xml:space="preserve"> y test: Con un test demasiado grande habrá pocos datos en </w:t>
      </w:r>
      <w:proofErr w:type="spellStart"/>
      <w:r>
        <w:rPr>
          <w:color w:val="000000" w:themeColor="text1"/>
        </w:rPr>
        <w:t>train</w:t>
      </w:r>
      <w:proofErr w:type="spellEnd"/>
      <w:r>
        <w:rPr>
          <w:color w:val="000000" w:themeColor="text1"/>
        </w:rPr>
        <w:t xml:space="preserve"> para entrenar, y con un test demasiado pequeño el </w:t>
      </w:r>
      <w:proofErr w:type="spellStart"/>
      <w:r>
        <w:rPr>
          <w:color w:val="000000" w:themeColor="text1"/>
        </w:rPr>
        <w:t>Eout</w:t>
      </w:r>
      <w:proofErr w:type="spellEnd"/>
      <w:r>
        <w:rPr>
          <w:color w:val="000000" w:themeColor="text1"/>
        </w:rPr>
        <w:t xml:space="preserve"> no será representativo. Sobre saber cuándo parar, y sobre elegir el tamaño de los sets de </w:t>
      </w:r>
      <w:proofErr w:type="spellStart"/>
      <w:r>
        <w:rPr>
          <w:color w:val="000000" w:themeColor="text1"/>
        </w:rPr>
        <w:t>train</w:t>
      </w:r>
      <w:proofErr w:type="spellEnd"/>
      <w:r>
        <w:rPr>
          <w:color w:val="000000" w:themeColor="text1"/>
        </w:rPr>
        <w:t xml:space="preserve"> y test, se pueden averiguar usando Cross-</w:t>
      </w:r>
      <w:proofErr w:type="spellStart"/>
      <w:r>
        <w:rPr>
          <w:color w:val="000000" w:themeColor="text1"/>
        </w:rPr>
        <w:t>Validation</w:t>
      </w:r>
      <w:proofErr w:type="spellEnd"/>
      <w:r>
        <w:rPr>
          <w:color w:val="000000" w:themeColor="text1"/>
        </w:rPr>
        <w:t>.</w:t>
      </w:r>
    </w:p>
    <w:p w:rsidR="002D5F61" w:rsidRDefault="002D5F61" w:rsidP="008760CD">
      <w:pPr>
        <w:rPr>
          <w:color w:val="000000" w:themeColor="text1"/>
        </w:rPr>
      </w:pPr>
    </w:p>
    <w:p w:rsidR="002D5F61" w:rsidRPr="00244329" w:rsidRDefault="002D5F61" w:rsidP="008760CD">
      <w:pPr>
        <w:rPr>
          <w:color w:val="000000" w:themeColor="text1"/>
        </w:rPr>
      </w:pPr>
    </w:p>
    <w:sectPr w:rsidR="002D5F61" w:rsidRPr="002443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F9"/>
    <w:rsid w:val="00001275"/>
    <w:rsid w:val="0002453A"/>
    <w:rsid w:val="000260DF"/>
    <w:rsid w:val="000C3F7E"/>
    <w:rsid w:val="000E2931"/>
    <w:rsid w:val="001C0E8E"/>
    <w:rsid w:val="001E59F2"/>
    <w:rsid w:val="00244329"/>
    <w:rsid w:val="00244D24"/>
    <w:rsid w:val="00272B99"/>
    <w:rsid w:val="00291112"/>
    <w:rsid w:val="00294861"/>
    <w:rsid w:val="002D5F61"/>
    <w:rsid w:val="002D64F9"/>
    <w:rsid w:val="00406CA4"/>
    <w:rsid w:val="004860F0"/>
    <w:rsid w:val="00491C31"/>
    <w:rsid w:val="004C1E35"/>
    <w:rsid w:val="004D7799"/>
    <w:rsid w:val="00500EF4"/>
    <w:rsid w:val="0067789D"/>
    <w:rsid w:val="006E6389"/>
    <w:rsid w:val="0074510C"/>
    <w:rsid w:val="00754F7C"/>
    <w:rsid w:val="00775531"/>
    <w:rsid w:val="007C1A41"/>
    <w:rsid w:val="0083064C"/>
    <w:rsid w:val="00832729"/>
    <w:rsid w:val="00837181"/>
    <w:rsid w:val="0084598E"/>
    <w:rsid w:val="008501F8"/>
    <w:rsid w:val="00852F7C"/>
    <w:rsid w:val="008760CD"/>
    <w:rsid w:val="00883C89"/>
    <w:rsid w:val="008C73C0"/>
    <w:rsid w:val="008E1C41"/>
    <w:rsid w:val="009F3162"/>
    <w:rsid w:val="009F6F18"/>
    <w:rsid w:val="00A872E9"/>
    <w:rsid w:val="00B52757"/>
    <w:rsid w:val="00B86834"/>
    <w:rsid w:val="00C47A3B"/>
    <w:rsid w:val="00C76CCD"/>
    <w:rsid w:val="00CC434A"/>
    <w:rsid w:val="00DC3FBB"/>
    <w:rsid w:val="00E521A9"/>
    <w:rsid w:val="00E977E8"/>
    <w:rsid w:val="00ED287B"/>
    <w:rsid w:val="00ED4CE2"/>
    <w:rsid w:val="00EF43C1"/>
    <w:rsid w:val="00F73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2ED8B"/>
  <w15:chartTrackingRefBased/>
  <w15:docId w15:val="{BA14C307-B0E1-411E-936D-F62AF462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F9"/>
  </w:style>
  <w:style w:type="paragraph" w:styleId="Ttulo1">
    <w:name w:val="heading 1"/>
    <w:basedOn w:val="Normal"/>
    <w:next w:val="Normal"/>
    <w:link w:val="Ttulo1Car"/>
    <w:uiPriority w:val="9"/>
    <w:qFormat/>
    <w:rsid w:val="002D64F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2D64F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tulo3">
    <w:name w:val="heading 3"/>
    <w:basedOn w:val="Normal"/>
    <w:next w:val="Normal"/>
    <w:link w:val="Ttulo3Car"/>
    <w:uiPriority w:val="9"/>
    <w:semiHidden/>
    <w:unhideWhenUsed/>
    <w:qFormat/>
    <w:rsid w:val="002D64F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2D64F9"/>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2D64F9"/>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2D64F9"/>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2D64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2D64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2D64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4F9"/>
    <w:rPr>
      <w:rFonts w:asciiTheme="majorHAnsi" w:eastAsiaTheme="majorEastAsia" w:hAnsiTheme="majorHAnsi" w:cstheme="majorBidi"/>
      <w:color w:val="2E74B5" w:themeColor="accent1" w:themeShade="BF"/>
      <w:sz w:val="36"/>
      <w:szCs w:val="36"/>
    </w:rPr>
  </w:style>
  <w:style w:type="character" w:customStyle="1" w:styleId="Ttulo2Car">
    <w:name w:val="Título 2 Car"/>
    <w:basedOn w:val="Fuentedeprrafopredeter"/>
    <w:link w:val="Ttulo2"/>
    <w:uiPriority w:val="9"/>
    <w:rsid w:val="002D64F9"/>
    <w:rPr>
      <w:rFonts w:asciiTheme="majorHAnsi" w:eastAsiaTheme="majorEastAsia" w:hAnsiTheme="majorHAnsi" w:cstheme="majorBidi"/>
      <w:color w:val="2E74B5" w:themeColor="accent1" w:themeShade="BF"/>
      <w:sz w:val="28"/>
      <w:szCs w:val="28"/>
    </w:rPr>
  </w:style>
  <w:style w:type="character" w:customStyle="1" w:styleId="Ttulo3Car">
    <w:name w:val="Título 3 Car"/>
    <w:basedOn w:val="Fuentedeprrafopredeter"/>
    <w:link w:val="Ttulo3"/>
    <w:uiPriority w:val="9"/>
    <w:semiHidden/>
    <w:rsid w:val="002D64F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2D64F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2D64F9"/>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2D64F9"/>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2D64F9"/>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2D64F9"/>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2D64F9"/>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2D64F9"/>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2D64F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tuloCar">
    <w:name w:val="Título Car"/>
    <w:basedOn w:val="Fuentedeprrafopredeter"/>
    <w:link w:val="Ttulo"/>
    <w:uiPriority w:val="10"/>
    <w:rsid w:val="002D64F9"/>
    <w:rPr>
      <w:rFonts w:asciiTheme="majorHAnsi" w:eastAsiaTheme="majorEastAsia" w:hAnsiTheme="majorHAnsi" w:cstheme="majorBidi"/>
      <w:color w:val="2E74B5" w:themeColor="accent1" w:themeShade="BF"/>
      <w:spacing w:val="-7"/>
      <w:sz w:val="80"/>
      <w:szCs w:val="80"/>
    </w:rPr>
  </w:style>
  <w:style w:type="paragraph" w:styleId="Subttulo">
    <w:name w:val="Subtitle"/>
    <w:basedOn w:val="Normal"/>
    <w:next w:val="Normal"/>
    <w:link w:val="SubttuloCar"/>
    <w:uiPriority w:val="11"/>
    <w:qFormat/>
    <w:rsid w:val="002D64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2D64F9"/>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2D64F9"/>
    <w:rPr>
      <w:b/>
      <w:bCs/>
    </w:rPr>
  </w:style>
  <w:style w:type="character" w:styleId="nfasis">
    <w:name w:val="Emphasis"/>
    <w:basedOn w:val="Fuentedeprrafopredeter"/>
    <w:uiPriority w:val="20"/>
    <w:qFormat/>
    <w:rsid w:val="002D64F9"/>
    <w:rPr>
      <w:i/>
      <w:iCs/>
    </w:rPr>
  </w:style>
  <w:style w:type="paragraph" w:styleId="Sinespaciado">
    <w:name w:val="No Spacing"/>
    <w:uiPriority w:val="1"/>
    <w:qFormat/>
    <w:rsid w:val="002D64F9"/>
    <w:pPr>
      <w:spacing w:after="0" w:line="240" w:lineRule="auto"/>
    </w:pPr>
  </w:style>
  <w:style w:type="paragraph" w:styleId="Cita">
    <w:name w:val="Quote"/>
    <w:basedOn w:val="Normal"/>
    <w:next w:val="Normal"/>
    <w:link w:val="CitaCar"/>
    <w:uiPriority w:val="29"/>
    <w:qFormat/>
    <w:rsid w:val="002D64F9"/>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2D64F9"/>
    <w:rPr>
      <w:i/>
      <w:iCs/>
    </w:rPr>
  </w:style>
  <w:style w:type="paragraph" w:styleId="Citadestacada">
    <w:name w:val="Intense Quote"/>
    <w:basedOn w:val="Normal"/>
    <w:next w:val="Normal"/>
    <w:link w:val="CitadestacadaCar"/>
    <w:uiPriority w:val="30"/>
    <w:qFormat/>
    <w:rsid w:val="002D64F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2D64F9"/>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2D64F9"/>
    <w:rPr>
      <w:i/>
      <w:iCs/>
      <w:color w:val="595959" w:themeColor="text1" w:themeTint="A6"/>
    </w:rPr>
  </w:style>
  <w:style w:type="character" w:styleId="nfasisintenso">
    <w:name w:val="Intense Emphasis"/>
    <w:basedOn w:val="Fuentedeprrafopredeter"/>
    <w:uiPriority w:val="21"/>
    <w:qFormat/>
    <w:rsid w:val="002D64F9"/>
    <w:rPr>
      <w:b/>
      <w:bCs/>
      <w:i/>
      <w:iCs/>
    </w:rPr>
  </w:style>
  <w:style w:type="character" w:styleId="Referenciasutil">
    <w:name w:val="Subtle Reference"/>
    <w:basedOn w:val="Fuentedeprrafopredeter"/>
    <w:uiPriority w:val="31"/>
    <w:qFormat/>
    <w:rsid w:val="002D64F9"/>
    <w:rPr>
      <w:smallCaps/>
      <w:color w:val="404040" w:themeColor="text1" w:themeTint="BF"/>
    </w:rPr>
  </w:style>
  <w:style w:type="character" w:styleId="Referenciaintensa">
    <w:name w:val="Intense Reference"/>
    <w:basedOn w:val="Fuentedeprrafopredeter"/>
    <w:uiPriority w:val="32"/>
    <w:qFormat/>
    <w:rsid w:val="002D64F9"/>
    <w:rPr>
      <w:b/>
      <w:bCs/>
      <w:smallCaps/>
      <w:u w:val="single"/>
    </w:rPr>
  </w:style>
  <w:style w:type="character" w:styleId="Ttulodellibro">
    <w:name w:val="Book Title"/>
    <w:basedOn w:val="Fuentedeprrafopredeter"/>
    <w:uiPriority w:val="33"/>
    <w:qFormat/>
    <w:rsid w:val="002D64F9"/>
    <w:rPr>
      <w:b/>
      <w:bCs/>
      <w:smallCaps/>
    </w:rPr>
  </w:style>
  <w:style w:type="paragraph" w:styleId="TtuloTDC">
    <w:name w:val="TOC Heading"/>
    <w:basedOn w:val="Ttulo1"/>
    <w:next w:val="Normal"/>
    <w:uiPriority w:val="39"/>
    <w:semiHidden/>
    <w:unhideWhenUsed/>
    <w:qFormat/>
    <w:rsid w:val="002D64F9"/>
    <w:pPr>
      <w:outlineLvl w:val="9"/>
    </w:pPr>
  </w:style>
  <w:style w:type="character" w:styleId="Textodelmarcadordeposicin">
    <w:name w:val="Placeholder Text"/>
    <w:basedOn w:val="Fuentedeprrafopredeter"/>
    <w:uiPriority w:val="99"/>
    <w:semiHidden/>
    <w:rsid w:val="00491C31"/>
    <w:rPr>
      <w:color w:val="808080"/>
    </w:rPr>
  </w:style>
  <w:style w:type="character" w:styleId="Refdecomentario">
    <w:name w:val="annotation reference"/>
    <w:basedOn w:val="Fuentedeprrafopredeter"/>
    <w:uiPriority w:val="99"/>
    <w:semiHidden/>
    <w:unhideWhenUsed/>
    <w:rsid w:val="007C1A41"/>
    <w:rPr>
      <w:sz w:val="16"/>
      <w:szCs w:val="16"/>
    </w:rPr>
  </w:style>
  <w:style w:type="paragraph" w:styleId="Textocomentario">
    <w:name w:val="annotation text"/>
    <w:basedOn w:val="Normal"/>
    <w:link w:val="TextocomentarioCar"/>
    <w:uiPriority w:val="99"/>
    <w:semiHidden/>
    <w:unhideWhenUsed/>
    <w:rsid w:val="007C1A4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1A41"/>
    <w:rPr>
      <w:sz w:val="20"/>
      <w:szCs w:val="20"/>
    </w:rPr>
  </w:style>
  <w:style w:type="paragraph" w:styleId="Asuntodelcomentario">
    <w:name w:val="annotation subject"/>
    <w:basedOn w:val="Textocomentario"/>
    <w:next w:val="Textocomentario"/>
    <w:link w:val="AsuntodelcomentarioCar"/>
    <w:uiPriority w:val="99"/>
    <w:semiHidden/>
    <w:unhideWhenUsed/>
    <w:rsid w:val="007C1A41"/>
    <w:rPr>
      <w:b/>
      <w:bCs/>
    </w:rPr>
  </w:style>
  <w:style w:type="character" w:customStyle="1" w:styleId="AsuntodelcomentarioCar">
    <w:name w:val="Asunto del comentario Car"/>
    <w:basedOn w:val="TextocomentarioCar"/>
    <w:link w:val="Asuntodelcomentario"/>
    <w:uiPriority w:val="99"/>
    <w:semiHidden/>
    <w:rsid w:val="007C1A41"/>
    <w:rPr>
      <w:b/>
      <w:bCs/>
      <w:sz w:val="20"/>
      <w:szCs w:val="20"/>
    </w:rPr>
  </w:style>
  <w:style w:type="paragraph" w:styleId="Textodeglobo">
    <w:name w:val="Balloon Text"/>
    <w:basedOn w:val="Normal"/>
    <w:link w:val="TextodegloboCar"/>
    <w:uiPriority w:val="99"/>
    <w:semiHidden/>
    <w:unhideWhenUsed/>
    <w:rsid w:val="007C1A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1A41"/>
    <w:rPr>
      <w:rFonts w:ascii="Segoe UI" w:hAnsi="Segoe UI" w:cs="Segoe UI"/>
      <w:sz w:val="18"/>
      <w:szCs w:val="18"/>
    </w:rPr>
  </w:style>
  <w:style w:type="table" w:styleId="Tablaconcuadrcula">
    <w:name w:val="Table Grid"/>
    <w:basedOn w:val="Tablanormal"/>
    <w:uiPriority w:val="39"/>
    <w:rsid w:val="00272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272B9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W2</c:v>
                </c:pt>
              </c:strCache>
            </c:strRef>
          </c:tx>
          <c:spPr>
            <a:ln w="25400" cap="rnd">
              <a:noFill/>
              <a:round/>
            </a:ln>
            <a:effectLst/>
          </c:spPr>
          <c:marker>
            <c:symbol val="circle"/>
            <c:size val="6"/>
            <c:spPr>
              <a:solidFill>
                <a:schemeClr val="lt1"/>
              </a:solidFill>
              <a:ln w="38100">
                <a:solidFill>
                  <a:schemeClr val="accent1">
                    <a:alpha val="60000"/>
                  </a:schemeClr>
                </a:solidFill>
              </a:ln>
              <a:effectLst/>
            </c:spPr>
          </c:marker>
          <c:dPt>
            <c:idx val="0"/>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6-BEE6-4FB6-A864-F97DD7E4F467}"/>
              </c:ext>
            </c:extLst>
          </c:dPt>
          <c:dPt>
            <c:idx val="1"/>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7-BEE6-4FB6-A864-F97DD7E4F467}"/>
              </c:ext>
            </c:extLst>
          </c:dPt>
          <c:dPt>
            <c:idx val="2"/>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5-BEE6-4FB6-A864-F97DD7E4F467}"/>
              </c:ext>
            </c:extLst>
          </c:dPt>
          <c:dPt>
            <c:idx val="3"/>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4-BEE6-4FB6-A864-F97DD7E4F467}"/>
              </c:ext>
            </c:extLst>
          </c:dPt>
          <c:dPt>
            <c:idx val="4"/>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1-BEE6-4FB6-A864-F97DD7E4F467}"/>
              </c:ext>
            </c:extLst>
          </c:dPt>
          <c:dPt>
            <c:idx val="5"/>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3-BEE6-4FB6-A864-F97DD7E4F467}"/>
              </c:ext>
            </c:extLst>
          </c:dPt>
          <c:dLbls>
            <c:delete val="1"/>
          </c:dLbls>
          <c:xVal>
            <c:numRef>
              <c:f>Hoja1!$A$2:$A$7</c:f>
              <c:numCache>
                <c:formatCode>General</c:formatCode>
                <c:ptCount val="6"/>
                <c:pt idx="0">
                  <c:v>0</c:v>
                </c:pt>
                <c:pt idx="1">
                  <c:v>0</c:v>
                </c:pt>
                <c:pt idx="2">
                  <c:v>1</c:v>
                </c:pt>
                <c:pt idx="3">
                  <c:v>1</c:v>
                </c:pt>
                <c:pt idx="4">
                  <c:v>2</c:v>
                </c:pt>
                <c:pt idx="5">
                  <c:v>2</c:v>
                </c:pt>
              </c:numCache>
            </c:numRef>
          </c:xVal>
          <c:yVal>
            <c:numRef>
              <c:f>Hoja1!$B$2:$B$7</c:f>
              <c:numCache>
                <c:formatCode>General</c:formatCode>
                <c:ptCount val="6"/>
                <c:pt idx="0">
                  <c:v>0</c:v>
                </c:pt>
                <c:pt idx="1">
                  <c:v>1</c:v>
                </c:pt>
                <c:pt idx="2">
                  <c:v>0</c:v>
                </c:pt>
                <c:pt idx="3">
                  <c:v>1</c:v>
                </c:pt>
                <c:pt idx="4">
                  <c:v>2</c:v>
                </c:pt>
                <c:pt idx="5">
                  <c:v>0</c:v>
                </c:pt>
              </c:numCache>
            </c:numRef>
          </c:yVal>
          <c:smooth val="0"/>
          <c:extLst>
            <c:ext xmlns:c16="http://schemas.microsoft.com/office/drawing/2014/chart" uri="{C3380CC4-5D6E-409C-BE32-E72D297353CC}">
              <c16:uniqueId val="{00000000-BEE6-4FB6-A864-F97DD7E4F467}"/>
            </c:ext>
          </c:extLst>
        </c:ser>
        <c:dLbls>
          <c:dLblPos val="t"/>
          <c:showLegendKey val="0"/>
          <c:showVal val="1"/>
          <c:showCatName val="0"/>
          <c:showSerName val="0"/>
          <c:showPercent val="0"/>
          <c:showBubbleSize val="0"/>
        </c:dLbls>
        <c:axId val="938477711"/>
        <c:axId val="938475215"/>
      </c:scatterChart>
      <c:valAx>
        <c:axId val="938477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W1</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938475215"/>
        <c:crosses val="autoZero"/>
        <c:crossBetween val="midCat"/>
      </c:valAx>
      <c:valAx>
        <c:axId val="938475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W2</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938477711"/>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W2</c:v>
                </c:pt>
              </c:strCache>
            </c:strRef>
          </c:tx>
          <c:spPr>
            <a:ln w="25400" cap="rnd">
              <a:noFill/>
              <a:round/>
            </a:ln>
            <a:effectLst/>
          </c:spPr>
          <c:marker>
            <c:symbol val="circle"/>
            <c:size val="6"/>
            <c:spPr>
              <a:solidFill>
                <a:schemeClr val="lt1"/>
              </a:solidFill>
              <a:ln w="38100">
                <a:solidFill>
                  <a:schemeClr val="accent1">
                    <a:alpha val="60000"/>
                  </a:schemeClr>
                </a:solidFill>
              </a:ln>
              <a:effectLst/>
            </c:spPr>
          </c:marker>
          <c:dPt>
            <c:idx val="0"/>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0-71CA-4C88-8021-03A0FE1B617D}"/>
              </c:ext>
            </c:extLst>
          </c:dPt>
          <c:dPt>
            <c:idx val="1"/>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1-71CA-4C88-8021-03A0FE1B617D}"/>
              </c:ext>
            </c:extLst>
          </c:dPt>
          <c:dPt>
            <c:idx val="2"/>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2-71CA-4C88-8021-03A0FE1B617D}"/>
              </c:ext>
            </c:extLst>
          </c:dPt>
          <c:dPt>
            <c:idx val="3"/>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3-71CA-4C88-8021-03A0FE1B617D}"/>
              </c:ext>
            </c:extLst>
          </c:dPt>
          <c:dPt>
            <c:idx val="4"/>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4-71CA-4C88-8021-03A0FE1B617D}"/>
              </c:ext>
            </c:extLst>
          </c:dPt>
          <c:dPt>
            <c:idx val="5"/>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5-71CA-4C88-8021-03A0FE1B617D}"/>
              </c:ext>
            </c:extLst>
          </c:dPt>
          <c:dLbls>
            <c:delete val="1"/>
          </c:dLbls>
          <c:xVal>
            <c:numRef>
              <c:f>Hoja1!$A$2:$A$9</c:f>
              <c:numCache>
                <c:formatCode>General</c:formatCode>
                <c:ptCount val="8"/>
                <c:pt idx="0">
                  <c:v>0</c:v>
                </c:pt>
                <c:pt idx="1">
                  <c:v>0</c:v>
                </c:pt>
                <c:pt idx="2">
                  <c:v>1</c:v>
                </c:pt>
                <c:pt idx="3">
                  <c:v>1</c:v>
                </c:pt>
                <c:pt idx="4">
                  <c:v>2</c:v>
                </c:pt>
                <c:pt idx="5">
                  <c:v>2</c:v>
                </c:pt>
              </c:numCache>
            </c:numRef>
          </c:xVal>
          <c:yVal>
            <c:numRef>
              <c:f>Hoja1!$B$2:$B$9</c:f>
              <c:numCache>
                <c:formatCode>General</c:formatCode>
                <c:ptCount val="8"/>
                <c:pt idx="0">
                  <c:v>0</c:v>
                </c:pt>
                <c:pt idx="1">
                  <c:v>1</c:v>
                </c:pt>
                <c:pt idx="2">
                  <c:v>0</c:v>
                </c:pt>
                <c:pt idx="3">
                  <c:v>1</c:v>
                </c:pt>
                <c:pt idx="4">
                  <c:v>2</c:v>
                </c:pt>
                <c:pt idx="5">
                  <c:v>0</c:v>
                </c:pt>
              </c:numCache>
            </c:numRef>
          </c:yVal>
          <c:smooth val="0"/>
          <c:extLst>
            <c:ext xmlns:c16="http://schemas.microsoft.com/office/drawing/2014/chart" uri="{C3380CC4-5D6E-409C-BE32-E72D297353CC}">
              <c16:uniqueId val="{00000006-71CA-4C88-8021-03A0FE1B617D}"/>
            </c:ext>
          </c:extLst>
        </c:ser>
        <c:dLbls>
          <c:dLblPos val="t"/>
          <c:showLegendKey val="0"/>
          <c:showVal val="1"/>
          <c:showCatName val="0"/>
          <c:showSerName val="0"/>
          <c:showPercent val="0"/>
          <c:showBubbleSize val="0"/>
        </c:dLbls>
        <c:axId val="938477711"/>
        <c:axId val="938475215"/>
      </c:scatterChart>
      <c:valAx>
        <c:axId val="938477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W1</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938475215"/>
        <c:crosses val="autoZero"/>
        <c:crossBetween val="midCat"/>
      </c:valAx>
      <c:valAx>
        <c:axId val="938475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W2</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938477711"/>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W2</c:v>
                </c:pt>
              </c:strCache>
            </c:strRef>
          </c:tx>
          <c:spPr>
            <a:ln w="25400" cap="rnd">
              <a:noFill/>
              <a:round/>
            </a:ln>
            <a:effectLst/>
          </c:spPr>
          <c:marker>
            <c:symbol val="circle"/>
            <c:size val="6"/>
            <c:spPr>
              <a:solidFill>
                <a:schemeClr val="lt1"/>
              </a:solidFill>
              <a:ln w="38100">
                <a:solidFill>
                  <a:schemeClr val="accent1">
                    <a:alpha val="60000"/>
                  </a:schemeClr>
                </a:solidFill>
              </a:ln>
              <a:effectLst/>
            </c:spPr>
          </c:marker>
          <c:dPt>
            <c:idx val="0"/>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0-F9F4-47DC-A661-F4F4D1BF201A}"/>
              </c:ext>
            </c:extLst>
          </c:dPt>
          <c:dPt>
            <c:idx val="1"/>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1-F9F4-47DC-A661-F4F4D1BF201A}"/>
              </c:ext>
            </c:extLst>
          </c:dPt>
          <c:dPt>
            <c:idx val="2"/>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2-F9F4-47DC-A661-F4F4D1BF201A}"/>
              </c:ext>
            </c:extLst>
          </c:dPt>
          <c:dPt>
            <c:idx val="3"/>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3-F9F4-47DC-A661-F4F4D1BF201A}"/>
              </c:ext>
            </c:extLst>
          </c:dPt>
          <c:dPt>
            <c:idx val="4"/>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4-F9F4-47DC-A661-F4F4D1BF201A}"/>
              </c:ext>
            </c:extLst>
          </c:dPt>
          <c:dPt>
            <c:idx val="5"/>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5-F9F4-47DC-A661-F4F4D1BF201A}"/>
              </c:ext>
            </c:extLst>
          </c:dPt>
          <c:dLbls>
            <c:delete val="1"/>
          </c:dLbls>
          <c:xVal>
            <c:numRef>
              <c:f>Hoja1!$A$2:$A$9</c:f>
              <c:numCache>
                <c:formatCode>General</c:formatCode>
                <c:ptCount val="8"/>
                <c:pt idx="0">
                  <c:v>0</c:v>
                </c:pt>
                <c:pt idx="1">
                  <c:v>0</c:v>
                </c:pt>
                <c:pt idx="2">
                  <c:v>1</c:v>
                </c:pt>
                <c:pt idx="3">
                  <c:v>1</c:v>
                </c:pt>
                <c:pt idx="4">
                  <c:v>2</c:v>
                </c:pt>
                <c:pt idx="5">
                  <c:v>2</c:v>
                </c:pt>
              </c:numCache>
            </c:numRef>
          </c:xVal>
          <c:yVal>
            <c:numRef>
              <c:f>Hoja1!$B$2:$B$9</c:f>
              <c:numCache>
                <c:formatCode>General</c:formatCode>
                <c:ptCount val="8"/>
                <c:pt idx="0">
                  <c:v>0</c:v>
                </c:pt>
                <c:pt idx="1">
                  <c:v>1</c:v>
                </c:pt>
                <c:pt idx="2">
                  <c:v>0</c:v>
                </c:pt>
                <c:pt idx="3">
                  <c:v>1</c:v>
                </c:pt>
                <c:pt idx="4">
                  <c:v>2</c:v>
                </c:pt>
                <c:pt idx="5">
                  <c:v>0</c:v>
                </c:pt>
              </c:numCache>
            </c:numRef>
          </c:yVal>
          <c:smooth val="0"/>
          <c:extLst>
            <c:ext xmlns:c16="http://schemas.microsoft.com/office/drawing/2014/chart" uri="{C3380CC4-5D6E-409C-BE32-E72D297353CC}">
              <c16:uniqueId val="{00000006-F9F4-47DC-A661-F4F4D1BF201A}"/>
            </c:ext>
          </c:extLst>
        </c:ser>
        <c:dLbls>
          <c:dLblPos val="t"/>
          <c:showLegendKey val="0"/>
          <c:showVal val="1"/>
          <c:showCatName val="0"/>
          <c:showSerName val="0"/>
          <c:showPercent val="0"/>
          <c:showBubbleSize val="0"/>
        </c:dLbls>
        <c:axId val="938477711"/>
        <c:axId val="938475215"/>
      </c:scatterChart>
      <c:valAx>
        <c:axId val="938477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W1</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938475215"/>
        <c:crosses val="autoZero"/>
        <c:crossBetween val="midCat"/>
      </c:valAx>
      <c:valAx>
        <c:axId val="938475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W2</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938477711"/>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W2</c:v>
                </c:pt>
              </c:strCache>
            </c:strRef>
          </c:tx>
          <c:spPr>
            <a:ln w="25400" cap="rnd">
              <a:noFill/>
              <a:round/>
            </a:ln>
            <a:effectLst/>
          </c:spPr>
          <c:marker>
            <c:symbol val="circle"/>
            <c:size val="6"/>
            <c:spPr>
              <a:solidFill>
                <a:schemeClr val="lt1"/>
              </a:solidFill>
              <a:ln w="38100">
                <a:solidFill>
                  <a:schemeClr val="accent1">
                    <a:alpha val="60000"/>
                  </a:schemeClr>
                </a:solidFill>
              </a:ln>
              <a:effectLst/>
            </c:spPr>
          </c:marker>
          <c:dPt>
            <c:idx val="0"/>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0-1516-4B56-A6FE-99E3551E6FB1}"/>
              </c:ext>
            </c:extLst>
          </c:dPt>
          <c:dPt>
            <c:idx val="1"/>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1-1516-4B56-A6FE-99E3551E6FB1}"/>
              </c:ext>
            </c:extLst>
          </c:dPt>
          <c:dPt>
            <c:idx val="2"/>
            <c:marker>
              <c:symbol val="circle"/>
              <c:size val="6"/>
              <c:spPr>
                <a:solidFill>
                  <a:srgbClr val="FFFF00"/>
                </a:solidFill>
                <a:ln w="38100">
                  <a:solidFill>
                    <a:schemeClr val="accent1">
                      <a:alpha val="60000"/>
                    </a:schemeClr>
                  </a:solidFill>
                </a:ln>
                <a:effectLst/>
              </c:spPr>
            </c:marker>
            <c:bubble3D val="0"/>
            <c:extLst>
              <c:ext xmlns:c16="http://schemas.microsoft.com/office/drawing/2014/chart" uri="{C3380CC4-5D6E-409C-BE32-E72D297353CC}">
                <c16:uniqueId val="{00000002-1516-4B56-A6FE-99E3551E6FB1}"/>
              </c:ext>
            </c:extLst>
          </c:dPt>
          <c:dPt>
            <c:idx val="3"/>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3-1516-4B56-A6FE-99E3551E6FB1}"/>
              </c:ext>
            </c:extLst>
          </c:dPt>
          <c:dPt>
            <c:idx val="4"/>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4-1516-4B56-A6FE-99E3551E6FB1}"/>
              </c:ext>
            </c:extLst>
          </c:dPt>
          <c:dPt>
            <c:idx val="5"/>
            <c:marker>
              <c:symbol val="circle"/>
              <c:size val="6"/>
              <c:spPr>
                <a:solidFill>
                  <a:schemeClr val="tx1"/>
                </a:solidFill>
                <a:ln w="38100">
                  <a:solidFill>
                    <a:schemeClr val="accent1">
                      <a:alpha val="60000"/>
                    </a:schemeClr>
                  </a:solidFill>
                </a:ln>
                <a:effectLst/>
              </c:spPr>
            </c:marker>
            <c:bubble3D val="0"/>
            <c:extLst>
              <c:ext xmlns:c16="http://schemas.microsoft.com/office/drawing/2014/chart" uri="{C3380CC4-5D6E-409C-BE32-E72D297353CC}">
                <c16:uniqueId val="{00000005-1516-4B56-A6FE-99E3551E6FB1}"/>
              </c:ext>
            </c:extLst>
          </c:dPt>
          <c:dLbls>
            <c:delete val="1"/>
          </c:dLbls>
          <c:xVal>
            <c:numRef>
              <c:f>Hoja1!$A$2:$A$9</c:f>
              <c:numCache>
                <c:formatCode>General</c:formatCode>
                <c:ptCount val="8"/>
                <c:pt idx="0">
                  <c:v>0</c:v>
                </c:pt>
                <c:pt idx="1">
                  <c:v>0</c:v>
                </c:pt>
                <c:pt idx="2">
                  <c:v>1</c:v>
                </c:pt>
                <c:pt idx="3">
                  <c:v>1</c:v>
                </c:pt>
                <c:pt idx="4">
                  <c:v>2</c:v>
                </c:pt>
                <c:pt idx="5">
                  <c:v>2</c:v>
                </c:pt>
              </c:numCache>
            </c:numRef>
          </c:xVal>
          <c:yVal>
            <c:numRef>
              <c:f>Hoja1!$B$2:$B$9</c:f>
              <c:numCache>
                <c:formatCode>General</c:formatCode>
                <c:ptCount val="8"/>
                <c:pt idx="0">
                  <c:v>0</c:v>
                </c:pt>
                <c:pt idx="1">
                  <c:v>1</c:v>
                </c:pt>
                <c:pt idx="2">
                  <c:v>0</c:v>
                </c:pt>
                <c:pt idx="3">
                  <c:v>1</c:v>
                </c:pt>
                <c:pt idx="4">
                  <c:v>2</c:v>
                </c:pt>
                <c:pt idx="5">
                  <c:v>0</c:v>
                </c:pt>
              </c:numCache>
            </c:numRef>
          </c:yVal>
          <c:smooth val="0"/>
          <c:extLst>
            <c:ext xmlns:c16="http://schemas.microsoft.com/office/drawing/2014/chart" uri="{C3380CC4-5D6E-409C-BE32-E72D297353CC}">
              <c16:uniqueId val="{00000006-1516-4B56-A6FE-99E3551E6FB1}"/>
            </c:ext>
          </c:extLst>
        </c:ser>
        <c:dLbls>
          <c:dLblPos val="t"/>
          <c:showLegendKey val="0"/>
          <c:showVal val="1"/>
          <c:showCatName val="0"/>
          <c:showSerName val="0"/>
          <c:showPercent val="0"/>
          <c:showBubbleSize val="0"/>
        </c:dLbls>
        <c:axId val="938477711"/>
        <c:axId val="938475215"/>
      </c:scatterChart>
      <c:valAx>
        <c:axId val="938477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W1</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938475215"/>
        <c:crosses val="autoZero"/>
        <c:crossBetween val="midCat"/>
      </c:valAx>
      <c:valAx>
        <c:axId val="938475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W2</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938477711"/>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11</Pages>
  <Words>2362</Words>
  <Characters>12996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24</cp:revision>
  <dcterms:created xsi:type="dcterms:W3CDTF">2018-05-26T16:08:00Z</dcterms:created>
  <dcterms:modified xsi:type="dcterms:W3CDTF">2018-05-29T05:22:00Z</dcterms:modified>
</cp:coreProperties>
</file>