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200" w:lineRule="auto"/>
        <w:jc w:val="center"/>
        <w:rPr/>
      </w:pPr>
      <w:bookmarkStart w:colFirst="0" w:colLast="0" w:name="_ed4tj0oyskvf" w:id="0"/>
      <w:bookmarkEnd w:id="0"/>
      <w:r w:rsidDel="00000000" w:rsidR="00000000" w:rsidRPr="00000000">
        <w:rPr>
          <w:rtl w:val="0"/>
        </w:rPr>
        <w:t xml:space="preserve">Trabalho Prático 1</w:t>
      </w:r>
    </w:p>
    <w:p w:rsidR="00000000" w:rsidDel="00000000" w:rsidP="00000000" w:rsidRDefault="00000000" w:rsidRPr="00000000" w14:paraId="00000002">
      <w:pPr>
        <w:pStyle w:val="Heading2"/>
        <w:spacing w:after="200" w:before="200" w:lineRule="auto"/>
        <w:jc w:val="center"/>
        <w:rPr/>
      </w:pPr>
      <w:bookmarkStart w:colFirst="0" w:colLast="0" w:name="_3efzxm6nbqok" w:id="1"/>
      <w:bookmarkEnd w:id="1"/>
      <w:r w:rsidDel="00000000" w:rsidR="00000000" w:rsidRPr="00000000">
        <w:rPr>
          <w:rtl w:val="0"/>
        </w:rPr>
        <w:t xml:space="preserve">Expressões lógicas e satisfabilidade</w:t>
      </w:r>
    </w:p>
    <w:p w:rsidR="00000000" w:rsidDel="00000000" w:rsidP="00000000" w:rsidRDefault="00000000" w:rsidRPr="00000000" w14:paraId="00000003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jc w:val="right"/>
        <w:rPr/>
      </w:pPr>
      <w:r w:rsidDel="00000000" w:rsidR="00000000" w:rsidRPr="00000000">
        <w:rPr>
          <w:rtl w:val="0"/>
        </w:rPr>
        <w:t xml:space="preserve">Júlio Guerra Domingues (2022431280)</w:t>
      </w:r>
    </w:p>
    <w:p w:rsidR="00000000" w:rsidDel="00000000" w:rsidP="00000000" w:rsidRDefault="00000000" w:rsidRPr="00000000" w14:paraId="00000005">
      <w:pPr>
        <w:spacing w:after="200" w:before="200" w:lineRule="auto"/>
        <w:jc w:val="right"/>
        <w:rPr/>
      </w:pPr>
      <w:r w:rsidDel="00000000" w:rsidR="00000000" w:rsidRPr="00000000">
        <w:rPr>
          <w:rtl w:val="0"/>
        </w:rPr>
        <w:t xml:space="preserve">Estruturas de Dados - DCC/UFMG - 2023-2</w:t>
      </w:r>
    </w:p>
    <w:p w:rsidR="00000000" w:rsidDel="00000000" w:rsidP="00000000" w:rsidRDefault="00000000" w:rsidRPr="00000000" w14:paraId="00000006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200" w:before="200" w:lineRule="auto"/>
        <w:jc w:val="both"/>
        <w:rPr/>
      </w:pPr>
      <w:bookmarkStart w:colFirst="0" w:colLast="0" w:name="_bsktxcry866f" w:id="2"/>
      <w:bookmarkEnd w:id="2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presente trabalho lida com dois temas relacionados à lógica: avaliação de expressões lógicas e verificação de satisfabilidade. Nele, llidamos com variáveis binárias e operadores lógicos conhecidos, como "E" (∧), "OU" (∨) e "NÃO" (¬). Uma expressão lógica consiste em variáveis sujeitas a esses operadores. São utilizados também dois quantificadores: "EXISTE" (∃) e "PARA TODO" (∀), que  se referem aos valores que as variáveis podem assumir.</w:t>
      </w:r>
    </w:p>
    <w:p w:rsidR="00000000" w:rsidDel="00000000" w:rsidP="00000000" w:rsidRDefault="00000000" w:rsidRPr="00000000" w14:paraId="0000000B">
      <w:pPr>
        <w:spacing w:after="200" w:before="200"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a avaliação de expressões lógicas, o programa recebe uma expressão ϕ(x1, x2, ..., xn), onde x1, x2, ..., xn são as variáveis que aparecem na expressão, e uma valoração para elas. A resposta consiste em substituir as variáveis por seus valores e calcular se a expressão ϕ é verdadeira (1) ou falsa (0). A ordem de precedência das operações é a seguinte: Precedência delimitada por "()" &gt; negação (¬) &gt; conjunção (∧) &gt; disjunção (∨). A saída é um inteiro (0 ou 1) que indica se a expressão é verdadeira ou falsa.</w:t>
      </w:r>
    </w:p>
    <w:p w:rsidR="00000000" w:rsidDel="00000000" w:rsidP="00000000" w:rsidRDefault="00000000" w:rsidRPr="00000000" w14:paraId="0000000C">
      <w:pPr>
        <w:spacing w:after="200" w:before="200" w:line="36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problema da satisfabilidade, por sua vez, o objetivo é encontrar se há uma valoração que satisfaça a expressão. A entrada inclui a expressão lógica e uma string que codifica os quantificadores para as variáveis. Algumas variáveis podem ser quantificadas com ∃ ou ∀, enquanto outras terão valores pré-estabelecidos. A resposta será verdadeira (1) se uma valoração que satisfaça a expressão existir e falsa (0) caso contrário. Caso exista, a valoração que satisfaz a expressão é apresentada em seguida.</w:t>
      </w:r>
    </w:p>
    <w:p w:rsidR="00000000" w:rsidDel="00000000" w:rsidP="00000000" w:rsidRDefault="00000000" w:rsidRPr="00000000" w14:paraId="0000000D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200" w:before="200" w:lineRule="auto"/>
        <w:jc w:val="both"/>
        <w:rPr/>
      </w:pPr>
      <w:bookmarkStart w:colFirst="0" w:colLast="0" w:name="_o8rhamdhv81m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200" w:before="200" w:lineRule="auto"/>
        <w:jc w:val="both"/>
        <w:rPr/>
      </w:pPr>
      <w:bookmarkStart w:colFirst="0" w:colLast="0" w:name="_cu9m06vdj2ud" w:id="4"/>
      <w:bookmarkEnd w:id="4"/>
      <w:r w:rsidDel="00000000" w:rsidR="00000000" w:rsidRPr="00000000">
        <w:rPr>
          <w:rtl w:val="0"/>
        </w:rPr>
        <w:t xml:space="preserve">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O programa foi desenvolvido na linguagem C++, compilado pelo compilador GCC da GNU Compiler Collection. O Computador utilizado tem as seguintes especificações: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Operacional: MacOS Sonoma 14.0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Processador: ARM Apple Silicon M2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Memória RAM: 8,00 GB</w:t>
      </w:r>
    </w:p>
    <w:p w:rsidR="00000000" w:rsidDel="00000000" w:rsidP="00000000" w:rsidRDefault="00000000" w:rsidRPr="00000000" w14:paraId="00000015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Para a avaliação das expressões lógicas, a estrutura de dados escolhida foi a pilha. A pilha é uma escolha adequada para esse cenário devido à natureza das expressões lógicas, que podem conter operadores e operandos aninhados em várias camadas. A pilha permite que o programa avalie a expressão de maneira eficiente, seguindo a precedência dos operadores. Quando um operador é encontrado, ele é empilhado, e quando um operando é encontrado, ele é empilhado para aguardar a operação apropriada. Esse comportamento em camadas e a ordem de processamento "último a entrar, primeiro a sair" da pilha se alinham bem com a lógica da avaliação de expressões. Além disso, a pilha encadeada é eficiente em termos de uso de memória, uma vez que pode ser redimensionada dinamicamente à medida que a expressão é avaliada.</w:t>
      </w:r>
    </w:p>
    <w:p w:rsidR="00000000" w:rsidDel="00000000" w:rsidP="00000000" w:rsidRDefault="00000000" w:rsidRPr="00000000" w14:paraId="00000016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No caso da verificação de satisfabilidade, a estrutura de dados escolhida foi a árvore binária. A escolha da árvore binária é justificada pela natureza hierárquica das expressões lógicas quantificadas, onde os quantificadores "para todo" e "existe" podem estar aninhados em vários níveis. A árvore binária permite que o programa represente a estrutura da expressão de maneira organizada, com cada nó representando uma parte da expressão. Isso facilita a resolução da satisfabilidade da expressão, já que a árvore pode ser percorrida recursivamente para avaliar as combinações possíveis de valoração. Além disso, a árvore binária se encaixa bem com a estrutura recursiva da avaliação da satisfabilidade, tornando o código mais legível e eficiente em termos de tempo, uma vez que evita o retrabalho e o recálculo de subárvores da expressão.</w:t>
      </w:r>
    </w:p>
    <w:p w:rsidR="00000000" w:rsidDel="00000000" w:rsidP="00000000" w:rsidRDefault="00000000" w:rsidRPr="00000000" w14:paraId="00000017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O programa é composto pelas seguintes classes principais: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before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Pilha: Classe abstrata que define a interface para pilhas.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before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PilhaEncadeada: Classe concreta que implementa uma pilha encadeada.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before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TipoCelula: Representa um nó de uma pilha encadeada.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ArvoreBinaria: Classe que representa a árvore binária.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TipoNo: Representa um nó de uma árvore binária.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ExpressaoLogica: Classe que lida com a avaliação de expressões lógicas.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Satisfaz: Classe que lida com a verificação de satisfabilidade da expressão.</w:t>
      </w:r>
    </w:p>
    <w:p w:rsidR="00000000" w:rsidDel="00000000" w:rsidP="00000000" w:rsidRDefault="00000000" w:rsidRPr="00000000" w14:paraId="0000001F">
      <w:pPr>
        <w:spacing w:after="200"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As principais funções relacionadas à resolução do problema são: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avaliar (na classe ExpressaoLogica): A função "avaliar" percorre a fórmula lógica caracter por caracter, lidando com operadores e variáveis. Ela utiliza duas pilhas para controlar operadores e variáveis, respeitando as precedências. No final, retorna verdadeiro ou falso com base na avaliação da expressão.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avaliarProximaOperacao (na classe ExpressaoLogica): Quando um operador é encontrado na fórmula, a função "avaliarProximaOperacao" é chamada. Ela lida com a operação atual, desempilhando operadores com alta precedência, aplicando a operação e empilhando o resultado de volta.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resolve (na classe Satisfaz): A função "resolve" é crucial para avaliar fórmulas com quantificadores existenciais e universais. Ela é chamada recursivamente para cada nó da árvore da fórmula lógica. Ao avaliar, a função lida com quantificadores e tenta encontrar valorações que satisfaçam a fórmula. Se uma solução é encontrada, a função atualiza a valoração e marca o nó como resolvido. Se não, o nó é marcado como resultado falso, indicando que a fórmula não é satisfeita.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avaliaSatisfaz (na classe Satisfaz): A função "avaliaSatisfaz" inicia o processo de avaliação da satisfação da fórmula lógica. Ela chama a função "resolve" para iniciar a resolução da árvore. Com base no resultado, imprime "true" e a valoração correspondente se a fórmula for satisfeita, ou imprime "false" se a fórmula não for satisfeita para nenhuma valoração. Se "resolve" retornar "false", "avaliaSatisfaz" imprime "false" diretamente.</w:t>
      </w:r>
    </w:p>
    <w:p w:rsidR="00000000" w:rsidDel="00000000" w:rsidP="00000000" w:rsidRDefault="00000000" w:rsidRPr="00000000" w14:paraId="00000024">
      <w:pPr>
        <w:spacing w:after="200"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Foram utilizadas ainda funções para manipulação das estruturas de dados supradescritas (pilha e árvore), além de outros getters e setters para a manipulação de atributos de estruturas privadas.</w:t>
      </w:r>
    </w:p>
    <w:p w:rsidR="00000000" w:rsidDel="00000000" w:rsidP="00000000" w:rsidRDefault="00000000" w:rsidRPr="00000000" w14:paraId="00000025">
      <w:pPr>
        <w:spacing w:after="200" w:before="2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200" w:before="200" w:lineRule="auto"/>
        <w:jc w:val="both"/>
        <w:rPr/>
      </w:pPr>
      <w:bookmarkStart w:colFirst="0" w:colLast="0" w:name="_a05f7i3afb9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200" w:before="200" w:lineRule="auto"/>
        <w:jc w:val="both"/>
        <w:rPr/>
      </w:pPr>
      <w:bookmarkStart w:colFirst="0" w:colLast="0" w:name="_mjjhx61aeiq5" w:id="6"/>
      <w:bookmarkEnd w:id="6"/>
      <w:r w:rsidDel="00000000" w:rsidR="00000000" w:rsidRPr="00000000">
        <w:rPr>
          <w:rtl w:val="0"/>
        </w:rPr>
        <w:t xml:space="preserve">Análise de Complexidade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a avaliação de expressões lógicas, o tamanho máximo da entrada é da ordem de 10^6 caracteres para 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que representa a fórmula lógica e no máximo 100 caracteres para 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de valoração. Para o problema de satisfabilidade, as restrições limitam o máximo de cinco variáveis quantificadas. Essas informações definem o tamanho das entradas relevantes para a análise de complexidade. A complexidade dos algoritmos é influenciada principalmente pelo tamanho da fórmula lógica, uma vez que a valoração tem um tamanho limitado.</w:t>
      </w:r>
    </w:p>
    <w:p w:rsidR="00000000" w:rsidDel="00000000" w:rsidP="00000000" w:rsidRDefault="00000000" w:rsidRPr="00000000" w14:paraId="0000002A">
      <w:pPr>
        <w:spacing w:after="200"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Podemos observar que a avaliação de expressões lógicas da forma aqui implementada - utilizando uma pilha para converter a expressão em notação pós-fixa e avaliá-la - tem complexidade de tempo linear em relação ao tamanho da fórmula (O(n)) e complexidade de espaço no pior caso também linear (O(N)) devido ao uso da pilha.</w:t>
      </w:r>
    </w:p>
    <w:p w:rsidR="00000000" w:rsidDel="00000000" w:rsidP="00000000" w:rsidRDefault="00000000" w:rsidRPr="00000000" w14:paraId="0000002B">
      <w:pPr>
        <w:spacing w:after="200"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Análise de complexidade das principais funções da avaliação de expressões lógicas: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"avaliar" (na classe ExpressaoLogica):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00" w:before="2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Complexidade de Tempo: A função apresenta um loop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inicial, que itera sobre cada caractere da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"fórmula". Ao longo desse laço, a função percorre os caracteres da fórmula, processando-os um a um. Dessa forma, temos que a complexidade de tempo é O(n), em que "n" é o tamanho da fórmula. Em seguida, temos a aplicação repetida da função "avaliarProximaOperacao" em loops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dependente de alguns </w:t>
      </w:r>
      <w:r w:rsidDel="00000000" w:rsidR="00000000" w:rsidRPr="00000000">
        <w:rPr>
          <w:i w:val="1"/>
          <w:rtl w:val="0"/>
        </w:rPr>
        <w:t xml:space="preserve">ifs</w:t>
      </w:r>
      <w:r w:rsidDel="00000000" w:rsidR="00000000" w:rsidRPr="00000000">
        <w:rPr>
          <w:rtl w:val="0"/>
        </w:rPr>
        <w:t xml:space="preserve">, que também está limitada ao tamanho da pilha, logo, O(n).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00" w:before="2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Complexidade de Espaço: A função usa duas pilhas, uma para operadores e outra para variáveis. A quantidade de elementos empilhados nunca excede o tamanho da fórmula, e, portanto, a complexidade de espaço também é O(n). Os loops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não apresentam um impacto adicional à complexidade de espaço, uma vez que eles operam nas mesmas pilhas que já foram analisadas na complexidade de espaço original (O(n)).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"avaliarProximaOperacao" (na classe ExpressaoLogica):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00" w:before="2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Complexidade de Tempo: O loop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no interior da função tem um tempo de execução que depende da precedência dos operadores. No pior caso, em que a pilha de operadores deve ser esvaziada, a função tem complexidade de tempo O(n), onde "n" é o tamanho da fórmula.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00" w:before="2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Complexidade de Espaço: A função não alocará espaço adicional, e sua complexidade de espaço é O(1), pois não depende do tamanho da fórmula.</w:t>
      </w:r>
    </w:p>
    <w:p w:rsidR="00000000" w:rsidDel="00000000" w:rsidP="00000000" w:rsidRDefault="00000000" w:rsidRPr="00000000" w14:paraId="00000032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O problema da satisfabilidade, por sua vez, utilizando uma árvore binária para representar a fórmula quantificada, tem uma complexidade de tempo que depende do número de combinações possíveis das variáveis quantificadas. O máximo de cinco variáveis quantificadas resulta em uma complexidade exponencial no pior caso (O(2^5) = O(32)). A complexidade de espaço também é afetada pelo número de ramos na árvore, que pode crescer exponencialmente com o aumento das variáveis quantificadas.</w:t>
      </w:r>
    </w:p>
    <w:p w:rsidR="00000000" w:rsidDel="00000000" w:rsidP="00000000" w:rsidRDefault="00000000" w:rsidRPr="00000000" w14:paraId="00000033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Análise de complexidade das principais funções da verificação de satisfabilidade: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"resolve" (na classe Satisfaz):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00" w:before="2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Complexidade de Tempo: A complexidade de tempo da função "resolve" depende do número de nós na árvore de análise da fórmula. Em cada nó, a função avalia operações ou recursivamente chama outros nós. No pior caso, a árvore completa tem 2^n nós (onde "n" é o número de variáveis). Portanto, a complexidade de tempo é O(2^n) no pior caso.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00" w:before="2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Complexidade de Espaço: A função "resolve" mantém várias chamadas recursivas ativas em uma pilha de chamadas. O espaço ocupado na pilha de chamadas é proporcional à profundidade máxima da árvore da fórmula. No pior caso, a profundidade máxima é "n", onde "n" é o número de variáveis. Portanto, a complexidade de espaço é O(n) no pior caso.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"avaliaSatisfaz" (na classe Satisfaz):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00" w:before="2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Complexidade de Tempo: A função "avaliaSatisfaz" chama a função "resolve", que tem complexidade de tempo O(2^n) no pior caso. Portanto, a complexidade de tempo de "avaliaSatisfaz" também é O(2^n) no pior caso.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00" w:before="2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Complexidade de Espaço: A função "avaliaSatisfaz" não aloca espaço adicional significativo, mas chama "resolve", que pode ter uma pilha de chamadas com profundidade máxima de "n". Portanto, a complexidade de espaço é O(n) no pior caso.</w:t>
      </w:r>
    </w:p>
    <w:p w:rsidR="00000000" w:rsidDel="00000000" w:rsidP="00000000" w:rsidRDefault="00000000" w:rsidRPr="00000000" w14:paraId="0000003A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Se a restrição de apenas 5 variáveis quantificadas fosse removida, o número de variáveis quantificadas em uma fórmula poderia ser muito maior. Isso afetaria diretamente a complexidade de tempo e espaço da resolução do problema de satisfabilidade.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Complexidade de Tempo: Sem a restrição de apenas 5 variáveis, a complexidade de tempo se tornaria exponencial em relação ao número de variáveis quantificadas na fórmula. Se houvesse "m" variáveis quantificadas, a complexidade de tempo seria O(2^m) no pior caso. O algoritmo se tornaria impraticável para um grande número de variáveis quantificadas.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Complexidade de Espaço: A complexidade de espaço permaneceria O(m), onde "m" é o número de variáveis quantificadas. Isso ocorre porque o espaço ocupado pela pilha de chamadas recursivas ainda seria proporcional ao número de variáveis quantificadas. Portanto, a complexidade de espaço ainda seria linear no número de variáveis quantificadas.</w:t>
      </w:r>
    </w:p>
    <w:p w:rsidR="00000000" w:rsidDel="00000000" w:rsidP="00000000" w:rsidRDefault="00000000" w:rsidRPr="00000000" w14:paraId="0000003D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Sumarizando, a avaliação de expressões lógicas tem uma complexidade linear em relação ao tamanho da entrada (até O(10ˆ6)), enquanto o problema de satisfabilidade pode ser muito mais custoso computacionalmente (O(2ˆn)), especialmente se mais variáveis forem quantificadas. A escolha da estrutura de dados e algoritmo está relacionada aos problemas e às limitações de entrada.</w:t>
      </w:r>
    </w:p>
    <w:p w:rsidR="00000000" w:rsidDel="00000000" w:rsidP="00000000" w:rsidRDefault="00000000" w:rsidRPr="00000000" w14:paraId="0000003E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after="200" w:before="200" w:lineRule="auto"/>
        <w:jc w:val="both"/>
        <w:rPr/>
      </w:pPr>
      <w:bookmarkStart w:colFirst="0" w:colLast="0" w:name="_gd1y9kkw83mr" w:id="7"/>
      <w:bookmarkEnd w:id="7"/>
      <w:r w:rsidDel="00000000" w:rsidR="00000000" w:rsidRPr="00000000">
        <w:rPr>
          <w:rtl w:val="0"/>
        </w:rPr>
        <w:t xml:space="preserve">Estratégias de Robustez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Algumas estratégias de robustez foram implementadas, de modo a garantir que o programa lide com exceções e erros de forma apropriada, evitando falhas inesperadas e tornando-o mais resistente a entradas incorretas ou inesperadas. Destacam-se as seguintes: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Tratamento de erros e exceções: Foram adicionadas condições de erro em partes mais susceptíveis do código (notadamente aquelas em que há leitura de entrada), para fornecer mensagens de erro adequadas e informativas e garantir que o programa não falhe inesperadamente.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Validação de entrada: Garantir que os dados de entrada estejam dentro dos limites esperados, verificando o tamanho das strings, por exemplo. O principal ponto crítico é a leitura dos parâmetros na linha de comando, que devem seguir as especificações do TP.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Testes abrangentes: Alguns testes foram implementados no Makefile (podem ser verificados ao rodar com </w:t>
      </w:r>
      <w:r w:rsidDel="00000000" w:rsidR="00000000" w:rsidRPr="00000000">
        <w:rPr>
          <w:i w:val="1"/>
          <w:rtl w:val="0"/>
        </w:rPr>
        <w:t xml:space="preserve">make tests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e o programa foi testado no VPL no Moodle, o que contribui para sua robustez.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Validação de argumentos: A função </w:t>
      </w:r>
      <w:r w:rsidDel="00000000" w:rsidR="00000000" w:rsidRPr="00000000">
        <w:rPr>
          <w:i w:val="1"/>
          <w:rtl w:val="0"/>
        </w:rPr>
        <w:t xml:space="preserve">parse_args</w:t>
      </w:r>
      <w:r w:rsidDel="00000000" w:rsidR="00000000" w:rsidRPr="00000000">
        <w:rPr>
          <w:rtl w:val="0"/>
        </w:rPr>
        <w:t xml:space="preserve"> realiza algumas validações dos argumentos fornecidos, verificando, por exemplo, se o número de argumentos está correto e se não há strings vazias.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Uso de constantes para opções e parâmetros críticos: Algumas constantes foram definidas para representar opções e parâmetros críticos, de modo a facilitar a leitura e evitar erros de digitação e "números mágicos" no código.</w:t>
      </w:r>
    </w:p>
    <w:p w:rsidR="00000000" w:rsidDel="00000000" w:rsidP="00000000" w:rsidRDefault="00000000" w:rsidRPr="00000000" w14:paraId="00000047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after="200" w:before="200" w:lineRule="auto"/>
        <w:jc w:val="both"/>
        <w:rPr/>
      </w:pPr>
      <w:bookmarkStart w:colFirst="0" w:colLast="0" w:name="_v4qo2t53mrj1" w:id="8"/>
      <w:bookmarkEnd w:id="8"/>
      <w:r w:rsidDel="00000000" w:rsidR="00000000" w:rsidRPr="00000000">
        <w:rPr>
          <w:rtl w:val="0"/>
        </w:rPr>
        <w:t xml:space="preserve">Análise Experimental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O programa foi avaliado por meio das ferramentas gprof, Valgrind (cachegrind e callgrind) e a biblioteca Memlog (instrumentações retiradas do código final).</w:t>
      </w:r>
    </w:p>
    <w:p w:rsidR="00000000" w:rsidDel="00000000" w:rsidP="00000000" w:rsidRDefault="00000000" w:rsidRPr="00000000" w14:paraId="0000004B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A avaliação de vazamentos de memória com o Valgrind não evidenciou problemas. </w:t>
      </w:r>
      <w:r w:rsidDel="00000000" w:rsidR="00000000" w:rsidRPr="00000000">
        <w:rPr>
          <w:highlight w:val="yellow"/>
        </w:rPr>
        <w:drawing>
          <wp:inline distB="114300" distT="114300" distL="114300" distR="114300">
            <wp:extent cx="5731200" cy="151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A avaliação com o Valgrind Cachegrind demonstrou que a maioria das instruções e dados é buscada com sucesso nos caches nível 1, com baixa taxa de miss no cache de último nível:</w:t>
      </w:r>
    </w:p>
    <w:p w:rsidR="00000000" w:rsidDel="00000000" w:rsidP="00000000" w:rsidRDefault="00000000" w:rsidRPr="00000000" w14:paraId="0000004D">
      <w:pPr>
        <w:spacing w:after="200" w:before="200" w:line="36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O relatório do Valgrind Callgrind evidencia que a função ExpressaoLogica::avaliar() foi a principal chamada durante a execução do programa, apresentando alto número de instruções. Tal informação é compatível com o enunciado do problema, em que provavelmente a tarefa de avaliação seria de fato a mais vezes chamada.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1768" cy="21654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38870" t="54936"/>
                    <a:stretch>
                      <a:fillRect/>
                    </a:stretch>
                  </pic:blipFill>
                  <pic:spPr>
                    <a:xfrm>
                      <a:off x="0" y="0"/>
                      <a:ext cx="4771768" cy="2165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O relatório do gprof fornece informações sobre a execução de funções no programa, incluindo o número de chamadas e tempo gasto em cada função. Com os testes feitos, verificamos que as funções mais chamadas estão relacionadas à manipulação da pilha de expressões. As funções não consumiram tempo de processamento significativo, o que provavelmente se deve às limitações do tamanho da entrada e eficiência na implementação.</w:t>
      </w:r>
    </w:p>
    <w:p w:rsidR="00000000" w:rsidDel="00000000" w:rsidP="00000000" w:rsidRDefault="00000000" w:rsidRPr="00000000" w14:paraId="00000053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after="200" w:before="200" w:lineRule="auto"/>
        <w:jc w:val="both"/>
        <w:rPr/>
      </w:pPr>
      <w:bookmarkStart w:colFirst="0" w:colLast="0" w:name="_hlcfdobzdxno" w:id="9"/>
      <w:bookmarkEnd w:id="9"/>
      <w:r w:rsidDel="00000000" w:rsidR="00000000" w:rsidRPr="00000000">
        <w:rPr>
          <w:rtl w:val="0"/>
        </w:rPr>
        <w:t xml:space="preserve">Conclusões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Ao longo desse projeto, foi desenvolvido um programa em C++ que se destina a avaliar expressões lógicas e verificar a satisfabilidade em expressões quantificadas. No decorrer do trabalho, ficou evidente a importância da seleção criteriosa das estruturas de dados para abordar esses desafios complexos da lógica. A escolha das pilhas para a avaliação de expressões e das árvores binárias para a verificação de satisfabilidade reflete a eficiência dessas estruturas e sua adaptabilidade aos problemas em questão. Além disso, a análise da complexidade de tempo e espaço reforçou a otimização das soluções implementadas.</w:t>
      </w:r>
    </w:p>
    <w:p w:rsidR="00000000" w:rsidDel="00000000" w:rsidP="00000000" w:rsidRDefault="00000000" w:rsidRPr="00000000" w14:paraId="00000059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  <w:t xml:space="preserve">Trata-se de uma aplicação prática das estruturas de dados na solução de problemas lógicos complexos. Ao final, obtivemos uma compreensão mais profunda das estratégias de programação necessárias para abordar esses desafios e sua relevância em contextos mais amplos de desenvolvimento de software.</w:t>
      </w:r>
    </w:p>
    <w:p w:rsidR="00000000" w:rsidDel="00000000" w:rsidP="00000000" w:rsidRDefault="00000000" w:rsidRPr="00000000" w14:paraId="0000005A">
      <w:pPr>
        <w:spacing w:after="200" w:before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spacing w:after="200" w:before="200" w:lineRule="auto"/>
        <w:jc w:val="both"/>
        <w:rPr/>
      </w:pPr>
      <w:bookmarkStart w:colFirst="0" w:colLast="0" w:name="_s9tll1emncz2" w:id="10"/>
      <w:bookmarkEnd w:id="10"/>
      <w:r w:rsidDel="00000000" w:rsidR="00000000" w:rsidRPr="00000000">
        <w:rPr>
          <w:rtl w:val="0"/>
        </w:rPr>
        <w:t xml:space="preserve">Bibliografia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Cormen TH, Leiserson CE, Rivest RL, Stein C. Introduction to Algorithms, fourth edition. MIT Press; 2022. ISBN: 9780262046305.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Infix, Prefix, and Postfix Expressions [Internet]. São Paulo: Instituto de Matemática e Estatística, Universidade de São Paulo; [data de acesso: 11 de outubro de 2023]. Disponível em: https://panda.ime.usp.br/panda/static/pythonds_pt/03-EDBasicos/09-ExpressoesInfixaPrefixaPosfixa.html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0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Stacks [Internet]. São Paulo: Instituto de Matemática e Estatística, Universidade de São Paulo; [data de acesso: 11 de outubro de 2023]. Disponível em: https://www.ime.usp.br/~pf/mac0122-2002/aulas/stacks.html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both"/>
      <w:rPr/>
    </w:pPr>
    <w:r w:rsidDel="00000000" w:rsidR="00000000" w:rsidRPr="00000000">
      <w:rPr>
        <w:rtl w:val="0"/>
      </w:rPr>
      <w:t xml:space="preserve">TP01 - Expressões lógicas e satisfabilidade</w:t>
      <w:tab/>
      <w:tab/>
      <w:tab/>
      <w:tab/>
      <w:tab/>
      <w:tab/>
      <w:t xml:space="preserve">ED 2023-2</w:t>
    </w:r>
  </w:p>
  <w:p w:rsidR="00000000" w:rsidDel="00000000" w:rsidP="00000000" w:rsidRDefault="00000000" w:rsidRPr="00000000" w14:paraId="00000061">
    <w:pPr>
      <w:jc w:val="both"/>
      <w:rPr/>
    </w:pPr>
    <w:r w:rsidDel="00000000" w:rsidR="00000000" w:rsidRPr="00000000">
      <w:rPr>
        <w:rtl w:val="0"/>
      </w:rPr>
      <w:t xml:space="preserve">Júlio Guerra Domingues</w:t>
      <w:tab/>
      <w:tab/>
      <w:tab/>
      <w:tab/>
      <w:tab/>
      <w:tab/>
      <w:tab/>
      <w:t xml:space="preserve">         2022431280</w:t>
    </w:r>
  </w:p>
  <w:p w:rsidR="00000000" w:rsidDel="00000000" w:rsidP="00000000" w:rsidRDefault="00000000" w:rsidRPr="00000000" w14:paraId="00000062">
    <w:pPr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