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6B3FA0"/>
          <w:sz w:val="52"/>
          <w:szCs w:val="52"/>
        </w:rPr>
        <w:t xml:space="preserve">DOSSIÊ DE CONTEÚDO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4A4A4A"/>
          <w:sz w:val="40"/>
          <w:szCs w:val="40"/>
        </w:rPr>
        <w:t xml:space="preserve">@afonsomolina</w:t>
      </w:r>
    </w:p>
    <w:p>
      <w:pPr>
        <w:pBdr>
          <w:bottom w:val="single" w:color="6B3FA0" w:sz="6" w:space="1"/>
        </w:pBdr>
        <w:spacing w:after="3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Análise de Ganchos, Roteiros e Padrões de Conteúdo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@afonsomolina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Seguidores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1,7 milhão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6.525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Nicho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Crescimento de audiência no Instagram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Reels analisados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 reels coletados / 10 transcritos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da análise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Abril /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6B3FA0"/>
        </w:rPr>
        <w:t xml:space="preserve">1. Visão Geral do Perfil</w:t>
      </w:r>
    </w:p>
    <w:p>
      <w:pPr>
        <w:pBdr>
          <w:bottom w:val="single" w:color="6B3FA0" w:sz="4" w:space="1"/>
        </w:pBdr>
        <w:spacing w:after="200" w:before="200"/>
      </w:pPr>
    </w:p>
    <w:p>
      <w:pPr>
        <w:spacing w:after="16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Afonso Molina é um dos maiores criadores de conteúdo sobre crescimento orgânico no Instagram no Brasil. Com 1,7 milhão de seguidores e mais de 6.500 posts, ele construiu uma audiência altamente engajada ensinando pequenos empreendedores e criadores a crescerem no Instagram sem investir em anúncios.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Seu posicionamento central é direto: "Quem tem audiência vende qualquer coisa." Toda a sua estratégia de conteúdo serve a esse tema — dicas práticas de Instagram misturadas com posicionamento pessoal forte, vulnerabilidade estratégica e elementos de espiritualidade cristã.</w:t>
      </w:r>
    </w:p>
    <w:p>
      <w:pPr>
        <w:pStyle w:val="Heading2"/>
      </w:pPr>
      <w:r>
        <w:rPr>
          <w:color w:val="4A4A4A"/>
        </w:rPr>
        <w:t xml:space="preserve">1.1 Pilares de Conteúdo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Dicas práticas de Instagram (stories, reels, feed, algoritmo)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Posicionamento e mentalidade de criador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Espiritualidade e fé como ancoragem pessoal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Vulnerabilidade estratégica para humanizar a marca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Tendências e previsões de mercado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6B3FA0"/>
        </w:rPr>
        <w:t xml:space="preserve">2. Reels Coletados — Visão Geral</w:t>
      </w:r>
    </w:p>
    <w:p>
      <w:pPr>
        <w:pBdr>
          <w:bottom w:val="single" w:color="6B3FA0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24 reels mais recentes do perfil foram coletados e classificados por tipo de gancho e volume de visualizações. Os destaques acima de 200 mil views estão marcados em roxo.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00"/>
        <w:gridCol w:w="1100"/>
        <w:gridCol w:w="1380"/>
      </w:tblGrid>
      <w:tr>
        <w:trPr>
          <w:tblHeader/>
        </w:trPr>
        <w:tc>
          <w:tcPr>
            <w:tcW w:type="dxa" w:w="48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 / Hook</w:t>
            </w:r>
          </w:p>
        </w:tc>
        <w:tc>
          <w:tcPr>
            <w:tcW w:type="dxa" w:w="11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Views</w:t>
            </w:r>
          </w:p>
        </w:tc>
        <w:tc>
          <w:tcPr>
            <w:tcW w:type="dxa" w:w="138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 mostrei na prática como se lida com hater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28,3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Storytelling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Só aborde política no seu perfil, cê você aguenta rojão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45,2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Polêmica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Agenda seus posts e você terá mais alcance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44,7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Instrução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Seu CPF tem que aparecer no seu CNPJ aqui na rede social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59,1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Metáfora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Quando for mostrar algo no story, é assim que você faz: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71,5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Tutorial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 não sou essa pessoa que vocês acham que eu sou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26,3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Vulnerabilidade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Pega o hábito de fazer esse vídeo com o seu café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45,8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Hábito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Pega o hábito de fazer esse story de terça-feira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102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Hábito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Deus me falou essa frase assim que tomei meu 1° gole de café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46,7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Espiritual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Posta esses 2 números no seu story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93,8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Instrução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Deus vai fazer os seus conteúdos chegar para quem importa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74,1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Espiritual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Vou ensinar isso só uma vez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83,6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Curiosidade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posta só o seu treino feito nos story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91,4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Instrução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Quando cê tiver sem ideia de conteúdo, posta esse reel aqui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76,8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Instrução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internet encoraja os fracassados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329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Polêmica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 EU QUE DESCOBRI UMA IA QUE CRIA MUITO POST EM ALGUNS SEGUNDOS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305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Revelação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Pega o hábito de toda segunda-feira postar esse story aqui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226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Hábito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Escutei algo agora que me marcou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47,9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Curiosidade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feed virou o novo story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108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Tendência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 avisei que o conteúdo editado ia começar flopar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288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Polêmica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 odeio postar de domingo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60,6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Declaração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Coloca seu rosto todo dia no seu perfil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92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Instrução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Estamos vivendo a melhor época da história para postar vídeo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69,7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Tendência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Pega o hábito de fazer um post de metas no domingo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149 mil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Hábito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2.1 Top Reels (acima de 100 mil views)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internet encoraja os fracassados — 329 mil (polêmica)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 EU QUE DESCOBRI UMA IA... — 305 mil (revelação/caps lock)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Eu avisei que o conteúdo editado ia começar flopar — 288 mil (profecia)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Pega o hábito de toda segunda-feira... — 226 mil (hábito + dia da semana)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Pega o hábito de fazer um post de metas no domingo — 149 mil (hábito)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Eu avisei que o conteúdo editado ia começar flopar — 288 mil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feed virou o novo story — 108 mil (tendência)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6B3FA0"/>
        </w:rPr>
        <w:t xml:space="preserve">3. Padrões de Gancho</w:t>
      </w:r>
    </w:p>
    <w:p>
      <w:pPr>
        <w:pBdr>
          <w:bottom w:val="single" w:color="6B3FA0" w:sz="4" w:space="1"/>
        </w:pBdr>
        <w:spacing w:after="200" w:before="200"/>
      </w:pPr>
    </w:p>
    <w:p>
      <w:pPr>
        <w:pStyle w:val="Heading2"/>
      </w:pPr>
      <w:r>
        <w:rPr>
          <w:color w:val="4A4A4A"/>
        </w:rPr>
        <w:t xml:space="preserve">3.1 Série "Pega o hábito de..." — O padrão mais recorrente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Aparece 4 vezes nos 24 reels, sempre com uma ação + dia específico da semana. É o padrão com melhor performance média consistente (102k, 226k, 149k, 45k).</w:t>
      </w:r>
    </w:p>
    <w:p>
      <w:pPr>
        <w:spacing w:after="120" w:before="100"/>
        <w:jc w:val="left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Fórmula: Pega o hábito de + [ação específica] + no/de + [dia ou momento]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"Pega o hábito de fazer esse story de terça-feira" — 102 mil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"Pega o hábito de toda segunda-feira postar esse story aqui" — 226 mil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"Pega o hábito de fazer um post de metas no domingo" — 149 mil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Por que funciona: transforma uma dica em ritual. O seguidor não recebe uma instrução isolada — recebe uma identidade de criador disciplinado que tem rotina.</w:t>
      </w:r>
    </w:p>
    <w:p>
      <w:pPr>
        <w:pStyle w:val="Heading2"/>
      </w:pPr>
      <w:r>
        <w:rPr>
          <w:color w:val="4A4A4A"/>
        </w:rPr>
        <w:t xml:space="preserve">3.2 Polêmica e Opinião Forte — Os mais virais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3 reels acima de 200 mil views são todos de opinião polêmica ou declaração provocativa. A fórmula: declaração forte + argumento + posicionamento pessoal.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"A internet encoraja os fracassados" — 329 mil (provocação externa)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"Eu avisei que o conteúdo editado ia começar flopar" — 288 mil (profecia retroativa)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"Só aborde política no seu perfil se você aguenta rojão" — 45 mil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Dois padrões distintos: (1) Provocação externa — "a internet/as pessoas fazem X errado" gera raiva + concordância = compartilhamento; (2) "Eu avisei" — posicionamento de especialista profético que cria autoridade retroativa.</w:t>
      </w:r>
    </w:p>
    <w:p>
      <w:pPr>
        <w:pStyle w:val="Heading2"/>
      </w:pPr>
      <w:r>
        <w:rPr>
          <w:color w:val="4A4A4A"/>
        </w:rPr>
        <w:t xml:space="preserve">3.3 Revelação e Descoberta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Segundo tipo com maior pico individual. O reel de IA (305 mil) estava em CAPS LOCK no título, simulando urgência e euforia pessoal.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"E EU QUE DESCOBRI UMA IA QUE CRIA MUITO POST EM ALGUNS SEGUNDOS" — 305 mil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"Vou ensinar isso só uma vez" — 83 mil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"Escutei algo agora que me marcou" — 47 mil</w:t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3.4 Instrução Direta (Tutorial)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 estável na faixa 70–95k. Dica prática + resultado implícito. Frequentemente demonstrado ao vivo dentro do próprio vídeo.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"Quando for mostrar algo no story, é assim que você faz:" — 71 mil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"Não posta só o seu treino feito nos story" — 91 mil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"Posta esses 2 números no seu story" — 93 mil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"Coloca seu rosto todo dia no seu perfil" — 92 mil</w:t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3.5 Espiritualidade Misturada com Marketing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Alcança criadores de conteúdo cristãos — sub-nicho extremamente engajado. A fé aparece como parte da personalidade, não como nicho principal.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"Deus vai fazer os seus conteúdos chegar para quem importa" — 74 mil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"Deus me falou essa frase assim que tomei meu 1° gole de café hoje" — 46 mil</w:t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3.6 Tendência / Previsão de Mercado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Posiciona Afonso como quem "enxerga antes dos outros", reforçando autoridade de especialista.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"O feed virou o novo story" — 108 mil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"Estamos vivendo a melhor época da história para postar vídeo" — 69 mil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"Eu avisei que o conteúdo editado ia começar flopar" — 288 mil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6B3FA0"/>
        </w:rPr>
        <w:t xml:space="preserve">4. Análise de Roteiro — 10 Vídeos Transcritos</w:t>
      </w:r>
    </w:p>
    <w:p>
      <w:pPr>
        <w:pBdr>
          <w:bottom w:val="single" w:color="6B3FA0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10 reels mais recentes tiveram seus áudios baixados via yt-dlp e transcritos localmente com o modelo Whisper (small). A análise revela os padrões internos de cada roteiro.</w:t>
      </w:r>
    </w:p>
    <w:p>
      <w:pPr>
        <w:pStyle w:val="Heading2"/>
      </w:pPr>
      <w:r>
        <w:rPr>
          <w:color w:val="4A4A4A"/>
        </w:rPr>
        <w:t xml:space="preserve">4.1 Estrutura Padrão dos Vídeos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Quase todos os 10 reels seguem esta sequência: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GANCHO — declaração forte, história pessoal ou instrução direta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DESENVOLVIMENTO — dica prática com demonstração ou argumento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FRASE DE EFEITO — conclusão memorável e direta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CTA 1 — "dois toques na tela, seu ingrato" (curtida)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CTA 2 — "digita X nos comentários" (geração de leads)</w:t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4.2 Resumo dos Roteiros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60"/>
      </w:tblGrid>
      <w:tr>
        <w:trPr>
          <w:tblHeader/>
        </w:trPr>
        <w:tc>
          <w:tcPr>
            <w:tcW w:type="dxa" w:w="26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Reel</w:t>
            </w:r>
          </w:p>
        </w:tc>
        <w:tc>
          <w:tcPr>
            <w:tcW w:type="dxa" w:w="616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Resumo do Roteiro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1 — Como se lida com hater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Abre com situação real (hater às 11h). Mostra resultado concreto (14k curtidas). Ensina: "Expõe o hater, sua audiência vai te apoiar. Aquilo que ele fez te promoveu." CTA: dois toques + ingrato.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2 — Política no perfil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Aviso direto: só fale de política se aguentar o rojão. Prós e contras. Opinião pessoal forte. Frase marcante: "se você vai ficar chorando depois em posição fetal, aí nem toca nesse assunto."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3 — Agendamento de posts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Grava às 4h30 da manhã, post entra às 15h. Demonstração ao vivo como prova. Mata objeção: "Dia corrido não é justificativa para ficar sem postar, falta de organização é."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4 — CPF no CNPJ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Metáfora central: CPF = vida pessoal, CNPJ = empresa. Lista o que pode aparecer (treino, família, viagens). Conclusão: "CNPJ precisa de coisa do CPF para crescer."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5 — Como mostrar algo nos stories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Demonstra a dica DENTRO do próprio vídeo em tempo real. "Agora eu tô tomando um cafezinho — deixa eu te contar algo." Alta retenção por mostrar enquanto explica.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6 — Vulnerabilidade (sem dica)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Único reel sem dica prática. Confessa falhas, ansiedade, insegurança. "Eu não sou esse herói." Sem CTA comercial. Puro conteúdo de conexão emocional e espiritual.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7 — Reflexão no café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Segmenta: "para quem toma café." Instrução contextual: grava 60s de reflexão com o celular na mesa. Benefício: formato gostoso de assistir que gera engajamento.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8 — Hábito de terça-feira (depoimento)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Pega hábito de toda terça: posta elogio de cliente no story. Passo a passo: imagem do feedback + explicação do produto no story seguinte. Promessa: "você vai explodir de vender."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9 — Metáfora do barco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Metáfora poética completa: barco atracado no cais. Aplicação espiritual: "O barco é você. Deus não te fez para estar atracado." Sem CTA, puro conteúdo espiritual.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10 — 2 números no 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Mecânica gamificada: seguidores escolhem número 1 ou 2. Quem escolhe 1 ganha desconto, quem escolhe 2 ganha brinde. Resultado prometido: pico de views + vendas diretas.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6B3FA0"/>
        </w:rPr>
        <w:t xml:space="preserve">5. Técnicas de Roteiro</w:t>
      </w:r>
    </w:p>
    <w:p>
      <w:pPr>
        <w:pBdr>
          <w:bottom w:val="single" w:color="6B3FA0" w:sz="4" w:space="1"/>
        </w:pBdr>
        <w:spacing w:after="200" w:before="200"/>
      </w:pPr>
    </w:p>
    <w:p>
      <w:pPr>
        <w:pStyle w:val="Heading2"/>
      </w:pPr>
      <w:r>
        <w:rPr>
          <w:color w:val="4A4A4A"/>
        </w:rPr>
        <w:t xml:space="preserve">5.1 Matar Objeção Dentro do Conteúdo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Ele antecipa o "mas..." do seguidor e responde antes que a pessoa saia do vídeo.</w:t>
      </w:r>
    </w:p>
    <w:p>
      <w:pPr>
        <w:spacing w:after="160" w:before="1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"Aí eu não tenho tempo para produzir meus conteúdos, meu dia é muito corrido. Normal. Dia corrido não é justificativa para você ficar sem postar, falta de organização é."</w:t>
      </w:r>
    </w:p>
    <w:p>
      <w:pPr>
        <w:pStyle w:val="Heading2"/>
      </w:pPr>
      <w:r>
        <w:rPr>
          <w:color w:val="4A4A4A"/>
        </w:rPr>
        <w:t xml:space="preserve">5.2 Demonstração Ao Vivo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reel de stories, ele não apenas explica — demonstra a dica dentro do próprio vídeo em tempo real. Isso cria alta retenção porque o seguidor vê na prática imediatamente.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"Agora eu tô tomando um cafezinho — você tem que fazer assim — deixa eu te contar algo..."</w:t>
      </w:r>
    </w:p>
    <w:p>
      <w:pPr>
        <w:pStyle w:val="Heading2"/>
      </w:pPr>
      <w:r>
        <w:rPr>
          <w:color w:val="4A4A4A"/>
        </w:rPr>
        <w:t xml:space="preserve">5.3 Resultado Antes da Dica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 vez de apresentar a dica e depois mostrar o resultado, Afonso inverte: mostra o número primeiro (prova social), depois ensina como chegou lá.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"Postei, deu 14 mil curtidas, 1.600 comentários... O aprendizado aqui é: quando você receber um hater, expõe esse hater."</w:t>
      </w:r>
    </w:p>
    <w:p>
      <w:pPr>
        <w:pStyle w:val="Heading2"/>
      </w:pPr>
      <w:r>
        <w:rPr>
          <w:color w:val="4A4A4A"/>
        </w:rPr>
        <w:t xml:space="preserve">5.4 Segmentação por Contexto de Rotina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Ancora a dica em um momento específico da rotina do seguidor, criando a sensação de "esse vídeo foi feito para mim agora".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"Para quem toma café, quando você estiver tomando seu cafézinho, coloca seu celular para gravar na mesa..."</w:t>
      </w:r>
    </w:p>
    <w:p>
      <w:pPr>
        <w:pStyle w:val="Heading2"/>
      </w:pPr>
      <w:r>
        <w:rPr>
          <w:color w:val="4A4A4A"/>
        </w:rPr>
        <w:t xml:space="preserve">5.5 Metáfora Conceitual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 analogias originais que simplificam conceitos complexos em uma frase memorável e compartilhável.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"O CPF tem que aparecer no CNPJ aqui dentro da rede social." — CPF = vida pessoal, CNPJ = empresa/perfil profissional.</w:t>
      </w:r>
    </w:p>
    <w:p>
      <w:r>
        <w:br w:type="page"/>
      </w:r>
    </w:p>
    <w:p>
      <w:pPr>
        <w:pStyle w:val="Heading1"/>
      </w:pPr>
      <w:r>
        <w:rPr>
          <w:color w:val="6B3FA0"/>
        </w:rPr>
        <w:t xml:space="preserve">6. Assinatura Linguística</w:t>
      </w:r>
    </w:p>
    <w:p>
      <w:pPr>
        <w:pBdr>
          <w:bottom w:val="single" w:color="6B3FA0" w:sz="4" w:space="1"/>
        </w:pBdr>
        <w:spacing w:after="200" w:before="200"/>
      </w:pPr>
    </w:p>
    <w:p>
      <w:pPr>
        <w:spacing w:after="16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Dois elementos aparecem como marca registrada em praticamente todos os reels e criaram uma identidade de comunidade reconhecível:</w:t>
      </w:r>
    </w:p>
    <w:p>
      <w:pPr>
        <w:pStyle w:val="Heading2"/>
      </w:pPr>
      <w:r>
        <w:rPr>
          <w:color w:val="4A4A4A"/>
        </w:rPr>
        <w:t xml:space="preserve">6.1 "Dois toques na tela, seu ingrato"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Pede a curtida de forma humorística e afetiva. "Ingrato" é um termo irônico carinhoso — os seguidores já esperam e se identificam com ele. Cria identidade de comunidade sem parecer que está pedindo curtida.</w:t>
      </w:r>
    </w:p>
    <w:p>
      <w:pPr>
        <w:pStyle w:val="Heading2"/>
      </w:pPr>
      <w:r>
        <w:rPr>
          <w:color w:val="4A4A4A"/>
        </w:rPr>
        <w:t xml:space="preserve">6.2 "Digita X nos comentários e olha seu direct"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de lead generation embutido no reel. Gera engajamento nos comentários (o algoritmo prioriza), promete entrega de valor no direct e captura lead — tudo ao mesmo tempo. É o funil de vendas dentro do conteúdo.</w:t>
      </w:r>
    </w:p>
    <w:p>
      <w:pPr>
        <w:pStyle w:val="Heading2"/>
      </w:pPr>
      <w:r>
        <w:rPr>
          <w:color w:val="4A4A4A"/>
        </w:rPr>
        <w:t xml:space="preserve">6.3 Tom e Linguagem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Nunca sugere — sempre ordena: "Posta isso", "Coloca seu rosto", "Não posta só"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Linguagem coloquial: "cê", "rojão", "cafézinho", "flopar"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 jargão técnico — fala como conversa de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Humor ácido aplicado com frequência para provocar engajamento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6B3FA0"/>
        </w:rPr>
        <w:t xml:space="preserve">7. Padrões Replicáveis para Augusto Felipe</w:t>
      </w:r>
    </w:p>
    <w:p>
      <w:pPr>
        <w:pBdr>
          <w:bottom w:val="single" w:color="6B3FA0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Augusto Felipe viralizou organicamente produzindo artes com vidro e espelho. O objetivo é reposicioná-lo como especialista em conteúdo viral — ensinando outros criadores a crescerem no Instagram usando sua própria trajetória como prova social. Os padrões abaixo são adaptados para esse posicionamento: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</w:tblGrid>
      <w:tr>
        <w:trPr>
          <w:tblHeader/>
        </w:trPr>
        <w:tc>
          <w:tcPr>
            <w:tcW w:type="dxa" w:w="320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5560"/>
            <w:tcBorders>
              <w:top w:val="single" w:color="6B3FA0" w:sz="1"/>
              <w:left w:val="single" w:color="6B3FA0" w:sz="1"/>
              <w:bottom w:val="single" w:color="6B3FA0" w:sz="1"/>
              <w:right w:val="single" w:color="6B3FA0" w:sz="1"/>
            </w:tcBorders>
            <w:shd w:fill="6B3F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usar no nicho espiritual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Resultado antes da dica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"Eu viralizei fazendo arte com vidro sem saber nada de Instagram — veja o que eu fiz diferente" → mostra número (views, seguidores ganhos) ANTES de ensinar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Metáfora com a origem (vidro/espelho)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Usar o próprio ofício como analogia: "Conteúdo viral é como um espelho — reflete o que as pessoas já sentem, mas ainda não sabem expressar"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Instrução + rotina do criador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"Quando você terminar de gravar hoje, faz isso antes de postar" — ancoragem no momento de quem está começando a produzir conteúdo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Matar objeção dentro do vídeo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Antecipar o "mas eu não tenho câmera boa", "mas meu nicho não viraliza" ou "mas eu não sou comunicativo" — com provas da própria trajetória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CTA de lead nos comentários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"Digita VIRAL nos comentários e eu te mostro o método que usei pra sair do zero" — captura lead + engajamento ao mesmo tempo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Série de hábito + dia da semana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"Pega o hábito de toda segunda-feira postar um vídeo assim" — cria ritual, fideliza audiência e facilita produção em loop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Vulnerabilidade da origem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Contar que viralizou por acidente, sem estratégia. Humaniza e cria identificação com quem está começando do zero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Polêmica do mercado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"A internet te ensinou errado sobre viralizar" ou "Você não viraliza por causa disso daqui" — opinião forte gera compartilhamento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7.1 O Diferencial do Augusto em Relação ao @afonsomolina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Afonso ensina crescimento de audiência de forma genérica — Augusto tem uma história de viralização orgânica real como prova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origem no artesanato de vidro/espelho é um gancho visual único — o conteúdo dele já tem estética diferenciada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Pode usar os próprios vídeos virais de arte como exemplo do método, não só falar sobre ele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Tom pode ser mais humano e menos agressivo — "eu descobri por acidente" ressoa mais do que "eu avisei"</w:t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7.2 Formatos Prioritários para Testar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"Como eu viralizo fazendo [X] — e como você pode fazer o mesmo com o seu nicho"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"Pega o hábito de toda [dia] postar um vídeo assim" — série de rituais de criação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Reação ao próprio vídeo viral antigo: "o que eu fiz sem querer que fez isso viralizar"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Polêmica: "O que os gurus de Instagram não te contam sobre viralizar"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Vulnerabilidade: "Eu não sabia nada de algoritmo quando comecei — e viralizei assim mesmo"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6B3FA0" w:sz="4" w:space="1"/>
        </w:pBdr>
        <w:spacing w:after="200" w:before="20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Pesquisa de referência para o reposicionamento de Augusto Felipe como especialista em conteúdo viral.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24 reels coletados via navegador + 10 transcrições por Whisper local.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Abril de 2026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3FA0" w:sz="4" w:space="1"/>
      </w:pBdr>
      <w:spacing w:after="12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Dossiê de Conteúdo — @afonsomolina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6B3F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6B3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2026-04-28T23:42:11.625Z</dcterms:created>
  <dcterms:modified xsi:type="dcterms:W3CDTF">2026-04-28T23:42:11.627Z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