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4573" w:rsidRDefault="00F01F6F" w:rsidP="00F01F6F">
      <w:pPr>
        <w:pStyle w:val="Heading1"/>
        <w:jc w:val="center"/>
        <w:rPr>
          <w:rFonts w:ascii="Times New Roman" w:hAnsi="Times New Roman" w:cs="Times New Roman"/>
          <w:b/>
          <w:color w:val="000000" w:themeColor="text1"/>
        </w:rPr>
      </w:pPr>
      <w:r w:rsidRPr="00F01F6F">
        <w:rPr>
          <w:rFonts w:ascii="Times New Roman" w:hAnsi="Times New Roman" w:cs="Times New Roman"/>
          <w:b/>
          <w:color w:val="000000" w:themeColor="text1"/>
        </w:rPr>
        <w:t>JUSTIFICATION.</w:t>
      </w:r>
    </w:p>
    <w:p w:rsidR="00F01F6F" w:rsidRDefault="00F01F6F" w:rsidP="00F01F6F"/>
    <w:p w:rsidR="00F01F6F" w:rsidRDefault="00F01F6F" w:rsidP="00F01F6F">
      <w:pPr>
        <w:rPr>
          <w:rFonts w:ascii="Times New Roman" w:hAnsi="Times New Roman" w:cs="Times New Roman"/>
          <w:sz w:val="24"/>
          <w:szCs w:val="24"/>
          <w:lang w:val="en-GB"/>
        </w:rPr>
      </w:pPr>
      <w:r w:rsidRPr="00F01F6F">
        <w:rPr>
          <w:rFonts w:ascii="Times New Roman" w:hAnsi="Times New Roman" w:cs="Times New Roman"/>
          <w:sz w:val="24"/>
          <w:szCs w:val="24"/>
          <w:lang w:val="en-GB"/>
        </w:rPr>
        <w:t>The entire application has been r</w:t>
      </w:r>
      <w:r>
        <w:rPr>
          <w:rFonts w:ascii="Times New Roman" w:hAnsi="Times New Roman" w:cs="Times New Roman"/>
          <w:sz w:val="24"/>
          <w:szCs w:val="24"/>
          <w:lang w:val="en-GB"/>
        </w:rPr>
        <w:t>endered using a DirectX11 based engine or framework, called “Wolfy3D”. I started developing it as a good way to learn more about the graphic library of Microsoft, as before starting studying in Sheffield Hallam I just had used OpenGL.</w:t>
      </w:r>
    </w:p>
    <w:p w:rsidR="00F81E47" w:rsidRPr="00F81E47" w:rsidRDefault="00F81E47" w:rsidP="00F81E47">
      <w:pPr>
        <w:rPr>
          <w:rFonts w:ascii="Times New Roman" w:hAnsi="Times New Roman" w:cs="Times New Roman"/>
          <w:sz w:val="24"/>
          <w:szCs w:val="24"/>
          <w:lang w:val="en-GB"/>
        </w:rPr>
      </w:pPr>
      <w:r w:rsidRPr="00F81E47">
        <w:rPr>
          <w:rFonts w:ascii="Times New Roman" w:hAnsi="Times New Roman" w:cs="Times New Roman"/>
          <w:sz w:val="24"/>
          <w:szCs w:val="24"/>
          <w:lang w:val="en-GB"/>
        </w:rPr>
        <w:t>The solution will have 3 projects. The main one will be used to make the static library of the engine, that will be linked to the other 2 projects, one for testing and the other for the assignment.</w:t>
      </w:r>
      <w:r w:rsidR="008A375A">
        <w:rPr>
          <w:rFonts w:ascii="Times New Roman" w:hAnsi="Times New Roman" w:cs="Times New Roman"/>
          <w:sz w:val="24"/>
          <w:szCs w:val="24"/>
          <w:lang w:val="en-GB"/>
        </w:rPr>
        <w:t xml:space="preserve"> This will be made using genie, with some useful “.bat” </w:t>
      </w:r>
      <w:r w:rsidR="007E6FC9">
        <w:rPr>
          <w:rFonts w:ascii="Times New Roman" w:hAnsi="Times New Roman" w:cs="Times New Roman"/>
          <w:sz w:val="24"/>
          <w:szCs w:val="24"/>
          <w:lang w:val="en-GB"/>
        </w:rPr>
        <w:t xml:space="preserve">files </w:t>
      </w:r>
      <w:r w:rsidR="008A375A">
        <w:rPr>
          <w:rFonts w:ascii="Times New Roman" w:hAnsi="Times New Roman" w:cs="Times New Roman"/>
          <w:sz w:val="24"/>
          <w:szCs w:val="24"/>
          <w:lang w:val="en-GB"/>
        </w:rPr>
        <w:t xml:space="preserve">that can be executed to clean or generate the Visual Studio solution. </w:t>
      </w:r>
    </w:p>
    <w:p w:rsidR="00F01F6F" w:rsidRDefault="00F01F6F" w:rsidP="00F01F6F">
      <w:pPr>
        <w:rPr>
          <w:rFonts w:ascii="Times New Roman" w:hAnsi="Times New Roman" w:cs="Times New Roman"/>
          <w:sz w:val="24"/>
          <w:szCs w:val="24"/>
          <w:lang w:val="en-GB"/>
        </w:rPr>
      </w:pPr>
      <w:r>
        <w:rPr>
          <w:rFonts w:ascii="Times New Roman" w:hAnsi="Times New Roman" w:cs="Times New Roman"/>
          <w:sz w:val="24"/>
          <w:szCs w:val="24"/>
          <w:lang w:val="en-GB"/>
        </w:rPr>
        <w:t xml:space="preserve">I will start describing how the engine </w:t>
      </w:r>
      <w:r w:rsidR="00F81E47">
        <w:rPr>
          <w:rFonts w:ascii="Times New Roman" w:hAnsi="Times New Roman" w:cs="Times New Roman"/>
          <w:sz w:val="24"/>
          <w:szCs w:val="24"/>
          <w:lang w:val="en-GB"/>
        </w:rPr>
        <w:t xml:space="preserve">project (“Wolfy3D”) </w:t>
      </w:r>
      <w:r>
        <w:rPr>
          <w:rFonts w:ascii="Times New Roman" w:hAnsi="Times New Roman" w:cs="Times New Roman"/>
          <w:sz w:val="24"/>
          <w:szCs w:val="24"/>
          <w:lang w:val="en-GB"/>
        </w:rPr>
        <w:t xml:space="preserve">works and enumerating its main </w:t>
      </w:r>
      <w:r w:rsidR="00F81E47">
        <w:rPr>
          <w:rFonts w:ascii="Times New Roman" w:hAnsi="Times New Roman" w:cs="Times New Roman"/>
          <w:sz w:val="24"/>
          <w:szCs w:val="24"/>
          <w:lang w:val="en-GB"/>
        </w:rPr>
        <w:t xml:space="preserve">classes and </w:t>
      </w:r>
      <w:r>
        <w:rPr>
          <w:rFonts w:ascii="Times New Roman" w:hAnsi="Times New Roman" w:cs="Times New Roman"/>
          <w:sz w:val="24"/>
          <w:szCs w:val="24"/>
          <w:lang w:val="en-GB"/>
        </w:rPr>
        <w:t>characteristics:</w:t>
      </w:r>
    </w:p>
    <w:p w:rsidR="005511C6" w:rsidRDefault="00F81E47" w:rsidP="00F81E47">
      <w:pPr>
        <w:pStyle w:val="ListParagraph"/>
        <w:numPr>
          <w:ilvl w:val="0"/>
          <w:numId w:val="2"/>
        </w:numPr>
        <w:rPr>
          <w:rFonts w:ascii="Times New Roman" w:hAnsi="Times New Roman" w:cs="Times New Roman"/>
          <w:sz w:val="24"/>
          <w:szCs w:val="24"/>
          <w:lang w:val="en-GB"/>
        </w:rPr>
      </w:pPr>
      <w:proofErr w:type="spellStart"/>
      <w:r w:rsidRPr="005511C6">
        <w:rPr>
          <w:rFonts w:ascii="Times New Roman" w:hAnsi="Times New Roman" w:cs="Times New Roman"/>
          <w:sz w:val="24"/>
          <w:szCs w:val="24"/>
          <w:lang w:val="en-GB"/>
        </w:rPr>
        <w:t>Wnd</w:t>
      </w:r>
      <w:proofErr w:type="spellEnd"/>
      <w:r w:rsidRPr="005511C6">
        <w:rPr>
          <w:rFonts w:ascii="Times New Roman" w:hAnsi="Times New Roman" w:cs="Times New Roman"/>
          <w:sz w:val="24"/>
          <w:szCs w:val="24"/>
          <w:lang w:val="en-GB"/>
        </w:rPr>
        <w:t xml:space="preserve">: </w:t>
      </w:r>
      <w:proofErr w:type="spellStart"/>
      <w:r w:rsidRPr="005511C6">
        <w:rPr>
          <w:rFonts w:ascii="Times New Roman" w:hAnsi="Times New Roman" w:cs="Times New Roman"/>
          <w:sz w:val="24"/>
          <w:szCs w:val="24"/>
          <w:lang w:val="en-GB"/>
        </w:rPr>
        <w:t>Wnd</w:t>
      </w:r>
      <w:proofErr w:type="spellEnd"/>
      <w:r w:rsidRPr="005511C6">
        <w:rPr>
          <w:rFonts w:ascii="Times New Roman" w:hAnsi="Times New Roman" w:cs="Times New Roman"/>
          <w:sz w:val="24"/>
          <w:szCs w:val="24"/>
          <w:lang w:val="en-GB"/>
        </w:rPr>
        <w:t xml:space="preserve"> is the core class to manage the window application, opening and closing it, and setting it resolution. </w:t>
      </w:r>
    </w:p>
    <w:p w:rsidR="00F81E47" w:rsidRPr="005511C6" w:rsidRDefault="00F81E47" w:rsidP="00F81E47">
      <w:pPr>
        <w:pStyle w:val="ListParagraph"/>
        <w:numPr>
          <w:ilvl w:val="0"/>
          <w:numId w:val="2"/>
        </w:numPr>
        <w:rPr>
          <w:rFonts w:ascii="Times New Roman" w:hAnsi="Times New Roman" w:cs="Times New Roman"/>
          <w:sz w:val="24"/>
          <w:szCs w:val="24"/>
          <w:lang w:val="en-GB"/>
        </w:rPr>
      </w:pPr>
      <w:proofErr w:type="spellStart"/>
      <w:r w:rsidRPr="005511C6">
        <w:rPr>
          <w:rFonts w:ascii="Times New Roman" w:hAnsi="Times New Roman" w:cs="Times New Roman"/>
          <w:sz w:val="24"/>
          <w:szCs w:val="24"/>
          <w:lang w:val="en-GB"/>
        </w:rPr>
        <w:t>Directx</w:t>
      </w:r>
      <w:proofErr w:type="spellEnd"/>
      <w:r w:rsidRPr="005511C6">
        <w:rPr>
          <w:rFonts w:ascii="Times New Roman" w:hAnsi="Times New Roman" w:cs="Times New Roman"/>
          <w:sz w:val="24"/>
          <w:szCs w:val="24"/>
          <w:lang w:val="en-GB"/>
        </w:rPr>
        <w:t xml:space="preserve">: Will manage all the DirectX11 rendering base, such as the frame buffering, device context.  </w:t>
      </w:r>
    </w:p>
    <w:p w:rsidR="00F81E47" w:rsidRDefault="00F81E47" w:rsidP="00F81E47">
      <w:pPr>
        <w:pStyle w:val="ListParagraph"/>
        <w:numPr>
          <w:ilvl w:val="0"/>
          <w:numId w:val="2"/>
        </w:numPr>
        <w:rPr>
          <w:rFonts w:ascii="Times New Roman" w:hAnsi="Times New Roman" w:cs="Times New Roman"/>
          <w:sz w:val="24"/>
          <w:szCs w:val="24"/>
          <w:lang w:val="en-GB"/>
        </w:rPr>
      </w:pPr>
      <w:r>
        <w:rPr>
          <w:rFonts w:ascii="Times New Roman" w:hAnsi="Times New Roman" w:cs="Times New Roman"/>
          <w:sz w:val="24"/>
          <w:szCs w:val="24"/>
          <w:lang w:val="en-GB"/>
        </w:rPr>
        <w:t xml:space="preserve">Cam: </w:t>
      </w:r>
      <w:r w:rsidR="00B52C1C">
        <w:rPr>
          <w:rFonts w:ascii="Times New Roman" w:hAnsi="Times New Roman" w:cs="Times New Roman"/>
          <w:sz w:val="24"/>
          <w:szCs w:val="24"/>
          <w:lang w:val="en-GB"/>
        </w:rPr>
        <w:t>Designed to manage the camera of the scene</w:t>
      </w:r>
      <w:r w:rsidR="005511C6">
        <w:rPr>
          <w:rFonts w:ascii="Times New Roman" w:hAnsi="Times New Roman" w:cs="Times New Roman"/>
          <w:sz w:val="24"/>
          <w:szCs w:val="24"/>
          <w:lang w:val="en-GB"/>
        </w:rPr>
        <w:t xml:space="preserve"> and all its transformation, calculating the view and projection matrix </w:t>
      </w:r>
      <w:r w:rsidR="007E6FC9">
        <w:rPr>
          <w:rFonts w:ascii="Times New Roman" w:hAnsi="Times New Roman" w:cs="Times New Roman"/>
          <w:sz w:val="24"/>
          <w:szCs w:val="24"/>
          <w:lang w:val="en-GB"/>
        </w:rPr>
        <w:t>that will be sent</w:t>
      </w:r>
      <w:r w:rsidR="005511C6">
        <w:rPr>
          <w:rFonts w:ascii="Times New Roman" w:hAnsi="Times New Roman" w:cs="Times New Roman"/>
          <w:sz w:val="24"/>
          <w:szCs w:val="24"/>
          <w:lang w:val="en-GB"/>
        </w:rPr>
        <w:t xml:space="preserve"> </w:t>
      </w:r>
      <w:r w:rsidR="007E6FC9">
        <w:rPr>
          <w:rFonts w:ascii="Times New Roman" w:hAnsi="Times New Roman" w:cs="Times New Roman"/>
          <w:sz w:val="24"/>
          <w:szCs w:val="24"/>
          <w:lang w:val="en-GB"/>
        </w:rPr>
        <w:t>to</w:t>
      </w:r>
      <w:r w:rsidR="005511C6">
        <w:rPr>
          <w:rFonts w:ascii="Times New Roman" w:hAnsi="Times New Roman" w:cs="Times New Roman"/>
          <w:sz w:val="24"/>
          <w:szCs w:val="24"/>
          <w:lang w:val="en-GB"/>
        </w:rPr>
        <w:t xml:space="preserve"> the</w:t>
      </w:r>
      <w:r w:rsidR="007E6FC9">
        <w:rPr>
          <w:rFonts w:ascii="Times New Roman" w:hAnsi="Times New Roman" w:cs="Times New Roman"/>
          <w:sz w:val="24"/>
          <w:szCs w:val="24"/>
          <w:lang w:val="en-GB"/>
        </w:rPr>
        <w:t xml:space="preserve"> HLSL</w:t>
      </w:r>
      <w:r w:rsidR="005511C6">
        <w:rPr>
          <w:rFonts w:ascii="Times New Roman" w:hAnsi="Times New Roman" w:cs="Times New Roman"/>
          <w:sz w:val="24"/>
          <w:szCs w:val="24"/>
          <w:lang w:val="en-GB"/>
        </w:rPr>
        <w:t xml:space="preserve"> </w:t>
      </w:r>
      <w:r w:rsidR="007E6FC9">
        <w:rPr>
          <w:rFonts w:ascii="Times New Roman" w:hAnsi="Times New Roman" w:cs="Times New Roman"/>
          <w:sz w:val="24"/>
          <w:szCs w:val="24"/>
          <w:lang w:val="en-GB"/>
        </w:rPr>
        <w:t xml:space="preserve">developed </w:t>
      </w:r>
      <w:r w:rsidR="005511C6">
        <w:rPr>
          <w:rFonts w:ascii="Times New Roman" w:hAnsi="Times New Roman" w:cs="Times New Roman"/>
          <w:sz w:val="24"/>
          <w:szCs w:val="24"/>
          <w:lang w:val="en-GB"/>
        </w:rPr>
        <w:t xml:space="preserve">shader to </w:t>
      </w:r>
      <w:r w:rsidR="007E6FC9">
        <w:rPr>
          <w:rFonts w:ascii="Times New Roman" w:hAnsi="Times New Roman" w:cs="Times New Roman"/>
          <w:sz w:val="24"/>
          <w:szCs w:val="24"/>
          <w:lang w:val="en-GB"/>
        </w:rPr>
        <w:t>execute</w:t>
      </w:r>
      <w:r w:rsidR="005511C6">
        <w:rPr>
          <w:rFonts w:ascii="Times New Roman" w:hAnsi="Times New Roman" w:cs="Times New Roman"/>
          <w:sz w:val="24"/>
          <w:szCs w:val="24"/>
          <w:lang w:val="en-GB"/>
        </w:rPr>
        <w:t xml:space="preserve"> all the </w:t>
      </w:r>
      <w:r w:rsidR="007E6FC9">
        <w:rPr>
          <w:rFonts w:ascii="Times New Roman" w:hAnsi="Times New Roman" w:cs="Times New Roman"/>
          <w:sz w:val="24"/>
          <w:szCs w:val="24"/>
          <w:lang w:val="en-GB"/>
        </w:rPr>
        <w:t>render components</w:t>
      </w:r>
      <w:r w:rsidR="005511C6">
        <w:rPr>
          <w:rFonts w:ascii="Times New Roman" w:hAnsi="Times New Roman" w:cs="Times New Roman"/>
          <w:sz w:val="24"/>
          <w:szCs w:val="24"/>
          <w:lang w:val="en-GB"/>
        </w:rPr>
        <w:t>.</w:t>
      </w:r>
      <w:r w:rsidR="00D55BA7">
        <w:rPr>
          <w:rFonts w:ascii="Times New Roman" w:hAnsi="Times New Roman" w:cs="Times New Roman"/>
          <w:sz w:val="24"/>
          <w:szCs w:val="24"/>
          <w:lang w:val="en-GB"/>
        </w:rPr>
        <w:t xml:space="preserve">  </w:t>
      </w:r>
    </w:p>
    <w:p w:rsidR="005511C6" w:rsidRDefault="005511C6" w:rsidP="00F81E47">
      <w:pPr>
        <w:pStyle w:val="ListParagraph"/>
        <w:numPr>
          <w:ilvl w:val="0"/>
          <w:numId w:val="2"/>
        </w:numPr>
        <w:rPr>
          <w:rFonts w:ascii="Times New Roman" w:hAnsi="Times New Roman" w:cs="Times New Roman"/>
          <w:sz w:val="24"/>
          <w:szCs w:val="24"/>
          <w:lang w:val="en-GB"/>
        </w:rPr>
      </w:pPr>
      <w:r>
        <w:rPr>
          <w:rFonts w:ascii="Times New Roman" w:hAnsi="Times New Roman" w:cs="Times New Roman"/>
          <w:sz w:val="24"/>
          <w:szCs w:val="24"/>
          <w:lang w:val="en-GB"/>
        </w:rPr>
        <w:t>Entity: The base of the hierarchy node system. As the engine is oriented to components, this class will own a transform and render component. The node system will be the classical tree node with pointers to its children.</w:t>
      </w:r>
    </w:p>
    <w:p w:rsidR="005511C6" w:rsidRDefault="005511C6" w:rsidP="00F81E47">
      <w:pPr>
        <w:pStyle w:val="ListParagraph"/>
        <w:numPr>
          <w:ilvl w:val="0"/>
          <w:numId w:val="2"/>
        </w:numPr>
        <w:rPr>
          <w:rFonts w:ascii="Times New Roman" w:hAnsi="Times New Roman" w:cs="Times New Roman"/>
          <w:sz w:val="24"/>
          <w:szCs w:val="24"/>
          <w:lang w:val="en-GB"/>
        </w:rPr>
      </w:pPr>
      <w:r>
        <w:rPr>
          <w:rFonts w:ascii="Times New Roman" w:hAnsi="Times New Roman" w:cs="Times New Roman"/>
          <w:sz w:val="24"/>
          <w:szCs w:val="24"/>
          <w:lang w:val="en-GB"/>
        </w:rPr>
        <w:t xml:space="preserve">Input: Class to manage all the keyboard and mouse inputs. Will give us all the information about if a button has been </w:t>
      </w:r>
      <w:r w:rsidR="008A375A">
        <w:rPr>
          <w:rFonts w:ascii="Times New Roman" w:hAnsi="Times New Roman" w:cs="Times New Roman"/>
          <w:sz w:val="24"/>
          <w:szCs w:val="24"/>
          <w:lang w:val="en-GB"/>
        </w:rPr>
        <w:t xml:space="preserve">just </w:t>
      </w:r>
      <w:r>
        <w:rPr>
          <w:rFonts w:ascii="Times New Roman" w:hAnsi="Times New Roman" w:cs="Times New Roman"/>
          <w:sz w:val="24"/>
          <w:szCs w:val="24"/>
          <w:lang w:val="en-GB"/>
        </w:rPr>
        <w:t xml:space="preserve">pressed, </w:t>
      </w:r>
      <w:r w:rsidR="008A375A">
        <w:rPr>
          <w:rFonts w:ascii="Times New Roman" w:hAnsi="Times New Roman" w:cs="Times New Roman"/>
          <w:sz w:val="24"/>
          <w:szCs w:val="24"/>
          <w:lang w:val="en-GB"/>
        </w:rPr>
        <w:t>or if it has been</w:t>
      </w:r>
      <w:r>
        <w:rPr>
          <w:rFonts w:ascii="Times New Roman" w:hAnsi="Times New Roman" w:cs="Times New Roman"/>
          <w:sz w:val="24"/>
          <w:szCs w:val="24"/>
          <w:lang w:val="en-GB"/>
        </w:rPr>
        <w:t xml:space="preserve"> held down or up.</w:t>
      </w:r>
    </w:p>
    <w:p w:rsidR="008A375A" w:rsidRDefault="008A375A" w:rsidP="00F81E47">
      <w:pPr>
        <w:pStyle w:val="ListParagraph"/>
        <w:numPr>
          <w:ilvl w:val="0"/>
          <w:numId w:val="2"/>
        </w:numPr>
        <w:rPr>
          <w:rFonts w:ascii="Times New Roman" w:hAnsi="Times New Roman" w:cs="Times New Roman"/>
          <w:sz w:val="24"/>
          <w:szCs w:val="24"/>
          <w:lang w:val="en-GB"/>
        </w:rPr>
      </w:pPr>
      <w:r>
        <w:rPr>
          <w:rFonts w:ascii="Times New Roman" w:hAnsi="Times New Roman" w:cs="Times New Roman"/>
          <w:sz w:val="24"/>
          <w:szCs w:val="24"/>
          <w:lang w:val="en-GB"/>
        </w:rPr>
        <w:t>Geo: Geometries, where the user can export from external “.x” files using the simple parser that I developed. All the vertex data will be allocated in this class, such as its normal</w:t>
      </w:r>
      <w:r w:rsidR="007E6FC9">
        <w:rPr>
          <w:rFonts w:ascii="Times New Roman" w:hAnsi="Times New Roman" w:cs="Times New Roman"/>
          <w:sz w:val="24"/>
          <w:szCs w:val="24"/>
          <w:lang w:val="en-GB"/>
        </w:rPr>
        <w:t xml:space="preserve"> vectors</w:t>
      </w:r>
      <w:r>
        <w:rPr>
          <w:rFonts w:ascii="Times New Roman" w:hAnsi="Times New Roman" w:cs="Times New Roman"/>
          <w:sz w:val="24"/>
          <w:szCs w:val="24"/>
          <w:lang w:val="en-GB"/>
        </w:rPr>
        <w:t xml:space="preserve">, positions, </w:t>
      </w:r>
      <w:r w:rsidR="007E6FC9">
        <w:rPr>
          <w:rFonts w:ascii="Times New Roman" w:hAnsi="Times New Roman" w:cs="Times New Roman"/>
          <w:sz w:val="24"/>
          <w:szCs w:val="24"/>
          <w:lang w:val="en-GB"/>
        </w:rPr>
        <w:t>texture coordinates</w:t>
      </w:r>
      <w:r>
        <w:rPr>
          <w:rFonts w:ascii="Times New Roman" w:hAnsi="Times New Roman" w:cs="Times New Roman"/>
          <w:sz w:val="24"/>
          <w:szCs w:val="24"/>
          <w:lang w:val="en-GB"/>
        </w:rPr>
        <w:t>, colours and buffers for the vertex and the elements. The topology can be set manually to have different kinds of rendering.</w:t>
      </w:r>
      <w:r>
        <w:rPr>
          <w:rFonts w:ascii="Times New Roman" w:hAnsi="Times New Roman" w:cs="Times New Roman"/>
          <w:sz w:val="24"/>
          <w:szCs w:val="24"/>
          <w:lang w:val="en-GB"/>
        </w:rPr>
        <w:br/>
        <w:t>Other predefined geometries that I offer to the user are cube, skybox, pyramid, terrain (based on a heightmap external file), triangle, quad and regular polygons extruded.</w:t>
      </w:r>
    </w:p>
    <w:p w:rsidR="007E6FC9" w:rsidRDefault="008A375A" w:rsidP="00F81E47">
      <w:pPr>
        <w:pStyle w:val="ListParagraph"/>
        <w:numPr>
          <w:ilvl w:val="0"/>
          <w:numId w:val="2"/>
        </w:numPr>
        <w:rPr>
          <w:rFonts w:ascii="Times New Roman" w:hAnsi="Times New Roman" w:cs="Times New Roman"/>
          <w:sz w:val="24"/>
          <w:szCs w:val="24"/>
          <w:lang w:val="en-GB"/>
        </w:rPr>
      </w:pPr>
      <w:r>
        <w:rPr>
          <w:rFonts w:ascii="Times New Roman" w:hAnsi="Times New Roman" w:cs="Times New Roman"/>
          <w:sz w:val="24"/>
          <w:szCs w:val="24"/>
          <w:lang w:val="en-GB"/>
        </w:rPr>
        <w:t>Super</w:t>
      </w:r>
      <w:r w:rsidR="007E6FC9">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Material: </w:t>
      </w:r>
      <w:r w:rsidR="007E6FC9">
        <w:rPr>
          <w:rFonts w:ascii="Times New Roman" w:hAnsi="Times New Roman" w:cs="Times New Roman"/>
          <w:sz w:val="24"/>
          <w:szCs w:val="24"/>
          <w:lang w:val="en-GB"/>
        </w:rPr>
        <w:t xml:space="preserve">When the engine starts, one instance of a material will be loaded to the graphic card and used to render each entity. This is made to optimize, as the graphic card will have just one shader loaded, that will manage all the different material parameters that we need. </w:t>
      </w:r>
      <w:proofErr w:type="gramStart"/>
      <w:r w:rsidR="007E6FC9">
        <w:rPr>
          <w:rFonts w:ascii="Times New Roman" w:hAnsi="Times New Roman" w:cs="Times New Roman"/>
          <w:sz w:val="24"/>
          <w:szCs w:val="24"/>
          <w:lang w:val="en-GB"/>
        </w:rPr>
        <w:t>Actually, the</w:t>
      </w:r>
      <w:proofErr w:type="gramEnd"/>
      <w:r w:rsidR="007E6FC9">
        <w:rPr>
          <w:rFonts w:ascii="Times New Roman" w:hAnsi="Times New Roman" w:cs="Times New Roman"/>
          <w:sz w:val="24"/>
          <w:szCs w:val="24"/>
          <w:lang w:val="en-GB"/>
        </w:rPr>
        <w:t xml:space="preserve"> shader is using multiple textures, a custom constant buffer, and a basic directional light.</w:t>
      </w:r>
    </w:p>
    <w:p w:rsidR="008A375A" w:rsidRDefault="005704B2" w:rsidP="00F81E47">
      <w:pPr>
        <w:pStyle w:val="ListParagraph"/>
        <w:numPr>
          <w:ilvl w:val="0"/>
          <w:numId w:val="2"/>
        </w:numPr>
        <w:rPr>
          <w:rFonts w:ascii="Times New Roman" w:hAnsi="Times New Roman" w:cs="Times New Roman"/>
          <w:sz w:val="24"/>
          <w:szCs w:val="24"/>
          <w:lang w:val="en-GB"/>
        </w:rPr>
      </w:pPr>
      <w:r>
        <w:rPr>
          <w:rFonts w:ascii="Times New Roman" w:hAnsi="Times New Roman" w:cs="Times New Roman"/>
          <w:sz w:val="24"/>
          <w:szCs w:val="24"/>
          <w:lang w:val="en-GB"/>
        </w:rPr>
        <w:t xml:space="preserve">Texture: Class designed to manage the different textures that we want to use in the shader. Loads all the info that we need to render external texture files. </w:t>
      </w:r>
    </w:p>
    <w:p w:rsidR="00BB3BB6" w:rsidRDefault="00BB3BB6" w:rsidP="005511C6">
      <w:pPr>
        <w:rPr>
          <w:rFonts w:ascii="Times New Roman" w:hAnsi="Times New Roman" w:cs="Times New Roman"/>
          <w:sz w:val="24"/>
          <w:szCs w:val="24"/>
          <w:lang w:val="en-GB"/>
        </w:rPr>
      </w:pPr>
    </w:p>
    <w:p w:rsidR="00BB3BB6" w:rsidRDefault="00BB3BB6" w:rsidP="005511C6">
      <w:pPr>
        <w:rPr>
          <w:rFonts w:ascii="Times New Roman" w:hAnsi="Times New Roman" w:cs="Times New Roman"/>
          <w:sz w:val="24"/>
          <w:szCs w:val="24"/>
          <w:lang w:val="en-GB"/>
        </w:rPr>
      </w:pPr>
      <w:r>
        <w:rPr>
          <w:rFonts w:ascii="Times New Roman" w:hAnsi="Times New Roman" w:cs="Times New Roman"/>
          <w:sz w:val="24"/>
          <w:szCs w:val="24"/>
          <w:lang w:val="en-GB"/>
        </w:rPr>
        <w:lastRenderedPageBreak/>
        <w:t>As I mentioned before, the framework is based on components:</w:t>
      </w:r>
    </w:p>
    <w:p w:rsidR="00BB3BB6" w:rsidRDefault="00BB3BB6" w:rsidP="00BB3BB6">
      <w:pPr>
        <w:pStyle w:val="ListParagraph"/>
        <w:numPr>
          <w:ilvl w:val="0"/>
          <w:numId w:val="4"/>
        </w:numPr>
        <w:rPr>
          <w:rFonts w:ascii="Times New Roman" w:hAnsi="Times New Roman" w:cs="Times New Roman"/>
          <w:sz w:val="24"/>
          <w:szCs w:val="24"/>
          <w:lang w:val="en-GB"/>
        </w:rPr>
      </w:pPr>
      <w:r>
        <w:rPr>
          <w:rFonts w:ascii="Times New Roman" w:hAnsi="Times New Roman" w:cs="Times New Roman"/>
          <w:sz w:val="24"/>
          <w:szCs w:val="24"/>
          <w:lang w:val="en-GB"/>
        </w:rPr>
        <w:t>Render: Will use an existing material and geometry to render an object in the scene.</w:t>
      </w:r>
      <w:r w:rsidR="006C6A5B">
        <w:rPr>
          <w:rFonts w:ascii="Times New Roman" w:hAnsi="Times New Roman" w:cs="Times New Roman"/>
          <w:sz w:val="24"/>
          <w:szCs w:val="24"/>
          <w:lang w:val="en-GB"/>
        </w:rPr>
        <w:t xml:space="preserve"> The camera will be the one who will call the render function recursively, to draw all the objects selected and its children. All the information of the transform, material and geometry will be given to the shader.</w:t>
      </w:r>
    </w:p>
    <w:p w:rsidR="00BB3BB6" w:rsidRPr="00D434A8" w:rsidRDefault="00BB3BB6" w:rsidP="00D434A8">
      <w:pPr>
        <w:pStyle w:val="ListParagraph"/>
        <w:numPr>
          <w:ilvl w:val="0"/>
          <w:numId w:val="4"/>
        </w:numPr>
        <w:rPr>
          <w:rFonts w:ascii="Times New Roman" w:hAnsi="Times New Roman" w:cs="Times New Roman"/>
          <w:sz w:val="24"/>
          <w:szCs w:val="24"/>
          <w:lang w:val="en-GB"/>
        </w:rPr>
      </w:pPr>
      <w:r>
        <w:rPr>
          <w:rFonts w:ascii="Times New Roman" w:hAnsi="Times New Roman" w:cs="Times New Roman"/>
          <w:sz w:val="24"/>
          <w:szCs w:val="24"/>
          <w:lang w:val="en-GB"/>
        </w:rPr>
        <w:t>Transform: Complete “API” with all the transformations of an entity, will calculate the model matrix used in the shader, and will have many useful getters and setters such as world and local positions, scales, rotations, direction vectors as forward, up and right. The rotation transformations are internally made using quaternions, but for the user there will be useful methods that will simulate that the engine is working with Euler angles, that are more user friendly. I made this decision because I liked the way that Unreal Engine manage the transformations, as you don’t know how they are programmed but they offer you the chance of rotate objects using quaternions or axis. This transform will also have information about the hierarchy, so will be recursively updated anytime that there is a change in any object</w:t>
      </w:r>
      <w:r w:rsidR="00D434A8">
        <w:rPr>
          <w:rFonts w:ascii="Times New Roman" w:hAnsi="Times New Roman" w:cs="Times New Roman"/>
          <w:sz w:val="24"/>
          <w:szCs w:val="24"/>
          <w:lang w:val="en-GB"/>
        </w:rPr>
        <w:t>. For example, if I change the position of an entity, automatically its transform will be changed, and all its children will be updated recursively too.</w:t>
      </w:r>
      <w:r w:rsidR="00D434A8" w:rsidRPr="00D434A8">
        <w:rPr>
          <w:rFonts w:ascii="Times New Roman" w:hAnsi="Times New Roman" w:cs="Times New Roman"/>
          <w:sz w:val="24"/>
          <w:szCs w:val="24"/>
          <w:lang w:val="en-GB"/>
        </w:rPr>
        <w:t xml:space="preserve"> </w:t>
      </w:r>
    </w:p>
    <w:p w:rsidR="005511C6" w:rsidRDefault="005704B2" w:rsidP="005511C6">
      <w:pPr>
        <w:rPr>
          <w:rFonts w:ascii="Times New Roman" w:hAnsi="Times New Roman" w:cs="Times New Roman"/>
          <w:sz w:val="24"/>
          <w:szCs w:val="24"/>
          <w:lang w:val="en-GB"/>
        </w:rPr>
      </w:pPr>
      <w:r>
        <w:rPr>
          <w:rFonts w:ascii="Times New Roman" w:hAnsi="Times New Roman" w:cs="Times New Roman"/>
          <w:sz w:val="24"/>
          <w:szCs w:val="24"/>
          <w:lang w:val="en-GB"/>
        </w:rPr>
        <w:t>T</w:t>
      </w:r>
      <w:r w:rsidR="005511C6">
        <w:rPr>
          <w:rFonts w:ascii="Times New Roman" w:hAnsi="Times New Roman" w:cs="Times New Roman"/>
          <w:sz w:val="24"/>
          <w:szCs w:val="24"/>
          <w:lang w:val="en-GB"/>
        </w:rPr>
        <w:t xml:space="preserve">hese classes are in the </w:t>
      </w:r>
      <w:r>
        <w:rPr>
          <w:rFonts w:ascii="Times New Roman" w:hAnsi="Times New Roman" w:cs="Times New Roman"/>
          <w:sz w:val="24"/>
          <w:szCs w:val="24"/>
          <w:lang w:val="en-GB"/>
        </w:rPr>
        <w:t>core,</w:t>
      </w:r>
      <w:r w:rsidR="005511C6">
        <w:rPr>
          <w:rFonts w:ascii="Times New Roman" w:hAnsi="Times New Roman" w:cs="Times New Roman"/>
          <w:sz w:val="24"/>
          <w:szCs w:val="24"/>
          <w:lang w:val="en-GB"/>
        </w:rPr>
        <w:t xml:space="preserve"> but they also have an abstraction layer, so the user can </w:t>
      </w:r>
      <w:r>
        <w:rPr>
          <w:rFonts w:ascii="Times New Roman" w:hAnsi="Times New Roman" w:cs="Times New Roman"/>
          <w:sz w:val="24"/>
          <w:szCs w:val="24"/>
          <w:lang w:val="en-GB"/>
        </w:rPr>
        <w:t>program simple applications without needing to know anything about how the core is working. The main abstractions are:</w:t>
      </w:r>
    </w:p>
    <w:p w:rsidR="005704B2" w:rsidRDefault="00BB3BB6" w:rsidP="00BB3BB6">
      <w:pPr>
        <w:pStyle w:val="ListParagraph"/>
        <w:numPr>
          <w:ilvl w:val="0"/>
          <w:numId w:val="3"/>
        </w:numPr>
        <w:rPr>
          <w:rFonts w:ascii="Times New Roman" w:hAnsi="Times New Roman" w:cs="Times New Roman"/>
          <w:sz w:val="24"/>
          <w:szCs w:val="24"/>
          <w:lang w:val="en-GB"/>
        </w:rPr>
      </w:pPr>
      <w:r>
        <w:rPr>
          <w:rFonts w:ascii="Times New Roman" w:hAnsi="Times New Roman" w:cs="Times New Roman"/>
          <w:sz w:val="24"/>
          <w:szCs w:val="24"/>
          <w:lang w:val="en-GB"/>
        </w:rPr>
        <w:t xml:space="preserve">Window: Simplified “API” to open and close a window with a custom resolution and size, and to start and to end a frame. </w:t>
      </w:r>
    </w:p>
    <w:p w:rsidR="00BB3BB6" w:rsidRDefault="00D434A8" w:rsidP="00BB3BB6">
      <w:pPr>
        <w:pStyle w:val="ListParagraph"/>
        <w:numPr>
          <w:ilvl w:val="0"/>
          <w:numId w:val="3"/>
        </w:numPr>
        <w:rPr>
          <w:rFonts w:ascii="Times New Roman" w:hAnsi="Times New Roman" w:cs="Times New Roman"/>
          <w:sz w:val="24"/>
          <w:szCs w:val="24"/>
          <w:lang w:val="en-GB"/>
        </w:rPr>
      </w:pPr>
      <w:r>
        <w:rPr>
          <w:rFonts w:ascii="Times New Roman" w:hAnsi="Times New Roman" w:cs="Times New Roman"/>
          <w:sz w:val="24"/>
          <w:szCs w:val="24"/>
          <w:lang w:val="en-GB"/>
        </w:rPr>
        <w:t>Globals: Header that will contain all the enumeration and structures declarations that we may need to be accessible from everywhere in the core. To make sure that the most frequent variable types will have the same size, in any arquitecture, I have created my own data types, such as float32, uint64, or char8.</w:t>
      </w:r>
    </w:p>
    <w:p w:rsidR="00D434A8" w:rsidRDefault="00D434A8" w:rsidP="00BB3BB6">
      <w:pPr>
        <w:pStyle w:val="ListParagraph"/>
        <w:numPr>
          <w:ilvl w:val="0"/>
          <w:numId w:val="3"/>
        </w:numPr>
        <w:rPr>
          <w:rFonts w:ascii="Times New Roman" w:hAnsi="Times New Roman" w:cs="Times New Roman"/>
          <w:sz w:val="24"/>
          <w:szCs w:val="24"/>
          <w:lang w:val="en-GB"/>
        </w:rPr>
      </w:pPr>
      <w:r>
        <w:rPr>
          <w:rFonts w:ascii="Times New Roman" w:hAnsi="Times New Roman" w:cs="Times New Roman"/>
          <w:sz w:val="24"/>
          <w:szCs w:val="24"/>
          <w:lang w:val="en-GB"/>
        </w:rPr>
        <w:t>Input: Namespace with all the getters and setters related with the mouse and keyboard input. An enumeration with all the available keys will be given to the user.</w:t>
      </w:r>
    </w:p>
    <w:p w:rsidR="00D434A8" w:rsidRDefault="00D434A8" w:rsidP="00BB3BB6">
      <w:pPr>
        <w:pStyle w:val="ListParagraph"/>
        <w:numPr>
          <w:ilvl w:val="0"/>
          <w:numId w:val="3"/>
        </w:numPr>
        <w:rPr>
          <w:rFonts w:ascii="Times New Roman" w:hAnsi="Times New Roman" w:cs="Times New Roman"/>
          <w:sz w:val="24"/>
          <w:szCs w:val="24"/>
          <w:lang w:val="en-GB"/>
        </w:rPr>
      </w:pPr>
      <w:r>
        <w:rPr>
          <w:rFonts w:ascii="Times New Roman" w:hAnsi="Times New Roman" w:cs="Times New Roman"/>
          <w:sz w:val="24"/>
          <w:szCs w:val="24"/>
          <w:lang w:val="en-GB"/>
        </w:rPr>
        <w:t>Time: Information about the current time of the application in different formats, and a chronometer structure that we could use to know average execution times.</w:t>
      </w:r>
    </w:p>
    <w:p w:rsidR="00D434A8" w:rsidRDefault="00D434A8" w:rsidP="00BB3BB6">
      <w:pPr>
        <w:pStyle w:val="ListParagraph"/>
        <w:numPr>
          <w:ilvl w:val="0"/>
          <w:numId w:val="3"/>
        </w:numPr>
        <w:rPr>
          <w:rFonts w:ascii="Times New Roman" w:hAnsi="Times New Roman" w:cs="Times New Roman"/>
          <w:sz w:val="24"/>
          <w:szCs w:val="24"/>
          <w:lang w:val="en-GB"/>
        </w:rPr>
      </w:pPr>
      <w:r>
        <w:rPr>
          <w:rFonts w:ascii="Times New Roman" w:hAnsi="Times New Roman" w:cs="Times New Roman"/>
          <w:sz w:val="24"/>
          <w:szCs w:val="24"/>
          <w:lang w:val="en-GB"/>
        </w:rPr>
        <w:t>Material: User abstraction of the super material, will consist in just a simple structure with information about how we want to render the object. These different materials offered to the users are the diffuse, textured, terrain</w:t>
      </w:r>
      <w:r w:rsidR="00CE25C9">
        <w:rPr>
          <w:rFonts w:ascii="Times New Roman" w:hAnsi="Times New Roman" w:cs="Times New Roman"/>
          <w:sz w:val="24"/>
          <w:szCs w:val="24"/>
          <w:lang w:val="en-GB"/>
        </w:rPr>
        <w:t xml:space="preserve"> and normals.</w:t>
      </w:r>
    </w:p>
    <w:p w:rsidR="006C6A5B" w:rsidRDefault="006C6A5B" w:rsidP="00BB3BB6">
      <w:pPr>
        <w:pStyle w:val="ListParagraph"/>
        <w:numPr>
          <w:ilvl w:val="0"/>
          <w:numId w:val="3"/>
        </w:numPr>
        <w:rPr>
          <w:rFonts w:ascii="Times New Roman" w:hAnsi="Times New Roman" w:cs="Times New Roman"/>
          <w:sz w:val="24"/>
          <w:szCs w:val="24"/>
          <w:lang w:val="en-GB"/>
        </w:rPr>
      </w:pPr>
      <w:r>
        <w:rPr>
          <w:rFonts w:ascii="Times New Roman" w:hAnsi="Times New Roman" w:cs="Times New Roman"/>
          <w:sz w:val="24"/>
          <w:szCs w:val="24"/>
          <w:lang w:val="en-GB"/>
        </w:rPr>
        <w:t xml:space="preserve">Math: Simple “API” with mathematical methods of </w:t>
      </w:r>
      <w:proofErr w:type="spellStart"/>
      <w:r>
        <w:rPr>
          <w:rFonts w:ascii="Times New Roman" w:hAnsi="Times New Roman" w:cs="Times New Roman"/>
          <w:sz w:val="24"/>
          <w:szCs w:val="24"/>
          <w:lang w:val="en-GB"/>
        </w:rPr>
        <w:t>tweening</w:t>
      </w:r>
      <w:proofErr w:type="spellEnd"/>
      <w:r>
        <w:rPr>
          <w:rFonts w:ascii="Times New Roman" w:hAnsi="Times New Roman" w:cs="Times New Roman"/>
          <w:sz w:val="24"/>
          <w:szCs w:val="24"/>
          <w:lang w:val="en-GB"/>
        </w:rPr>
        <w:t xml:space="preserve">, quaternions and </w:t>
      </w:r>
      <w:r w:rsidR="00D55BA7">
        <w:rPr>
          <w:rFonts w:ascii="Times New Roman" w:hAnsi="Times New Roman" w:cs="Times New Roman"/>
          <w:sz w:val="24"/>
          <w:szCs w:val="24"/>
          <w:lang w:val="en-GB"/>
        </w:rPr>
        <w:t>Euler</w:t>
      </w:r>
      <w:r>
        <w:rPr>
          <w:rFonts w:ascii="Times New Roman" w:hAnsi="Times New Roman" w:cs="Times New Roman"/>
          <w:sz w:val="24"/>
          <w:szCs w:val="24"/>
          <w:lang w:val="en-GB"/>
        </w:rPr>
        <w:t xml:space="preserve"> conversions</w:t>
      </w:r>
      <w:r w:rsidR="006801FE">
        <w:rPr>
          <w:rFonts w:ascii="Times New Roman" w:hAnsi="Times New Roman" w:cs="Times New Roman"/>
          <w:sz w:val="24"/>
          <w:szCs w:val="24"/>
          <w:lang w:val="en-GB"/>
        </w:rPr>
        <w:t>. The engine will use “</w:t>
      </w:r>
      <w:proofErr w:type="spellStart"/>
      <w:proofErr w:type="gramStart"/>
      <w:r w:rsidR="006801FE">
        <w:rPr>
          <w:rFonts w:ascii="Times New Roman" w:hAnsi="Times New Roman" w:cs="Times New Roman"/>
          <w:sz w:val="24"/>
          <w:szCs w:val="24"/>
          <w:lang w:val="en-GB"/>
        </w:rPr>
        <w:t>DirectXMath</w:t>
      </w:r>
      <w:proofErr w:type="spellEnd"/>
      <w:r w:rsidR="006801FE">
        <w:rPr>
          <w:rFonts w:ascii="Times New Roman" w:hAnsi="Times New Roman" w:cs="Times New Roman"/>
          <w:sz w:val="24"/>
          <w:szCs w:val="24"/>
          <w:lang w:val="en-GB"/>
        </w:rPr>
        <w:t>“ making</w:t>
      </w:r>
      <w:proofErr w:type="gramEnd"/>
      <w:r w:rsidR="006801FE">
        <w:rPr>
          <w:rFonts w:ascii="Times New Roman" w:hAnsi="Times New Roman" w:cs="Times New Roman"/>
          <w:sz w:val="24"/>
          <w:szCs w:val="24"/>
          <w:lang w:val="en-GB"/>
        </w:rPr>
        <w:t xml:space="preserve"> the calculations using “XMVECTOR” and “XMMATRIX”, but allocating the memory in “XMFLOAT”, etc.</w:t>
      </w:r>
    </w:p>
    <w:p w:rsidR="006C6A5B" w:rsidRDefault="006C6A5B" w:rsidP="006C6A5B">
      <w:pPr>
        <w:rPr>
          <w:rFonts w:ascii="Times New Roman" w:hAnsi="Times New Roman" w:cs="Times New Roman"/>
          <w:sz w:val="24"/>
          <w:szCs w:val="24"/>
          <w:lang w:val="en-GB"/>
        </w:rPr>
      </w:pPr>
      <w:r>
        <w:rPr>
          <w:rFonts w:ascii="Times New Roman" w:hAnsi="Times New Roman" w:cs="Times New Roman"/>
          <w:sz w:val="24"/>
          <w:szCs w:val="24"/>
          <w:lang w:val="en-GB"/>
        </w:rPr>
        <w:t xml:space="preserve">To optimize and testing the engine I have developed a simple structure called Chrome Debugger, that will generate a </w:t>
      </w:r>
      <w:proofErr w:type="gramStart"/>
      <w:r>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json</w:t>
      </w:r>
      <w:proofErr w:type="spellEnd"/>
      <w:proofErr w:type="gramEnd"/>
      <w:r>
        <w:rPr>
          <w:rFonts w:ascii="Times New Roman" w:hAnsi="Times New Roman" w:cs="Times New Roman"/>
          <w:sz w:val="24"/>
          <w:szCs w:val="24"/>
          <w:lang w:val="en-GB"/>
        </w:rPr>
        <w:t>” file that can be used in the Google Chrome Debug tool.</w:t>
      </w:r>
    </w:p>
    <w:p w:rsidR="006C6A5B" w:rsidRDefault="006C6A5B" w:rsidP="006C6A5B">
      <w:pPr>
        <w:rPr>
          <w:rFonts w:ascii="Times New Roman" w:hAnsi="Times New Roman" w:cs="Times New Roman"/>
          <w:sz w:val="24"/>
          <w:szCs w:val="24"/>
          <w:lang w:val="en-GB"/>
        </w:rPr>
      </w:pPr>
    </w:p>
    <w:p w:rsidR="006C6A5B" w:rsidRDefault="006C6A5B" w:rsidP="006C6A5B">
      <w:pPr>
        <w:rPr>
          <w:rFonts w:ascii="Times New Roman" w:hAnsi="Times New Roman" w:cs="Times New Roman"/>
          <w:sz w:val="24"/>
          <w:szCs w:val="24"/>
          <w:lang w:val="en-GB"/>
        </w:rPr>
      </w:pPr>
      <w:bookmarkStart w:id="0" w:name="_GoBack"/>
      <w:bookmarkEnd w:id="0"/>
      <w:r w:rsidRPr="006C6A5B">
        <w:rPr>
          <w:rFonts w:ascii="Times New Roman" w:hAnsi="Times New Roman" w:cs="Times New Roman"/>
          <w:sz w:val="24"/>
          <w:szCs w:val="24"/>
          <w:lang w:val="en-GB"/>
        </w:rPr>
        <w:t>There are also som</w:t>
      </w:r>
      <w:r>
        <w:rPr>
          <w:rFonts w:ascii="Times New Roman" w:hAnsi="Times New Roman" w:cs="Times New Roman"/>
          <w:sz w:val="24"/>
          <w:szCs w:val="24"/>
          <w:lang w:val="en-GB"/>
        </w:rPr>
        <w:t>e external dependencies integrated in the core of the engine:</w:t>
      </w:r>
    </w:p>
    <w:p w:rsidR="006C6A5B" w:rsidRDefault="006C6A5B" w:rsidP="006C6A5B">
      <w:pPr>
        <w:pStyle w:val="ListParagraph"/>
        <w:numPr>
          <w:ilvl w:val="0"/>
          <w:numId w:val="5"/>
        </w:numPr>
        <w:rPr>
          <w:rFonts w:ascii="Times New Roman" w:hAnsi="Times New Roman" w:cs="Times New Roman"/>
          <w:sz w:val="24"/>
          <w:szCs w:val="24"/>
          <w:lang w:val="en-GB"/>
        </w:rPr>
      </w:pPr>
      <w:r>
        <w:rPr>
          <w:rFonts w:ascii="Times New Roman" w:hAnsi="Times New Roman" w:cs="Times New Roman"/>
          <w:sz w:val="24"/>
          <w:szCs w:val="24"/>
          <w:lang w:val="en-GB"/>
        </w:rPr>
        <w:t>Tinyxml2: Used for parsing the xml files which contain the animations information.</w:t>
      </w:r>
    </w:p>
    <w:p w:rsidR="006C6A5B" w:rsidRDefault="006C6A5B" w:rsidP="006C6A5B">
      <w:pPr>
        <w:pStyle w:val="ListParagraph"/>
        <w:numPr>
          <w:ilvl w:val="0"/>
          <w:numId w:val="5"/>
        </w:numPr>
        <w:rPr>
          <w:rFonts w:ascii="Times New Roman" w:hAnsi="Times New Roman" w:cs="Times New Roman"/>
          <w:sz w:val="24"/>
          <w:szCs w:val="24"/>
          <w:lang w:val="en-GB"/>
        </w:rPr>
      </w:pPr>
      <w:proofErr w:type="spellStart"/>
      <w:r>
        <w:rPr>
          <w:rFonts w:ascii="Times New Roman" w:hAnsi="Times New Roman" w:cs="Times New Roman"/>
          <w:sz w:val="24"/>
          <w:szCs w:val="24"/>
          <w:lang w:val="en-GB"/>
        </w:rPr>
        <w:t>ImGui</w:t>
      </w:r>
      <w:proofErr w:type="spellEnd"/>
      <w:r>
        <w:rPr>
          <w:rFonts w:ascii="Times New Roman" w:hAnsi="Times New Roman" w:cs="Times New Roman"/>
          <w:sz w:val="24"/>
          <w:szCs w:val="24"/>
          <w:lang w:val="en-GB"/>
        </w:rPr>
        <w:t xml:space="preserve">: Rendering editor which is very useful to make all the testing. In the </w:t>
      </w:r>
      <w:r w:rsidR="00D55BA7">
        <w:rPr>
          <w:rFonts w:ascii="Times New Roman" w:hAnsi="Times New Roman" w:cs="Times New Roman"/>
          <w:sz w:val="24"/>
          <w:szCs w:val="24"/>
          <w:lang w:val="en-GB"/>
        </w:rPr>
        <w:t>next image</w:t>
      </w:r>
      <w:r>
        <w:rPr>
          <w:rFonts w:ascii="Times New Roman" w:hAnsi="Times New Roman" w:cs="Times New Roman"/>
          <w:sz w:val="24"/>
          <w:szCs w:val="24"/>
          <w:lang w:val="en-GB"/>
        </w:rPr>
        <w:t xml:space="preserve"> we </w:t>
      </w:r>
      <w:r w:rsidR="00D55BA7">
        <w:rPr>
          <w:rFonts w:ascii="Times New Roman" w:hAnsi="Times New Roman" w:cs="Times New Roman"/>
          <w:sz w:val="24"/>
          <w:szCs w:val="24"/>
          <w:lang w:val="en-GB"/>
        </w:rPr>
        <w:t>can</w:t>
      </w:r>
      <w:r>
        <w:rPr>
          <w:rFonts w:ascii="Times New Roman" w:hAnsi="Times New Roman" w:cs="Times New Roman"/>
          <w:sz w:val="24"/>
          <w:szCs w:val="24"/>
          <w:lang w:val="en-GB"/>
        </w:rPr>
        <w:t xml:space="preserve"> appreciate how the assignment can be customized </w:t>
      </w:r>
      <w:r w:rsidR="00D55BA7">
        <w:rPr>
          <w:rFonts w:ascii="Times New Roman" w:hAnsi="Times New Roman" w:cs="Times New Roman"/>
          <w:sz w:val="24"/>
          <w:szCs w:val="24"/>
          <w:lang w:val="en-GB"/>
        </w:rPr>
        <w:t>in real time</w:t>
      </w:r>
      <w:r>
        <w:rPr>
          <w:rFonts w:ascii="Times New Roman" w:hAnsi="Times New Roman" w:cs="Times New Roman"/>
          <w:sz w:val="24"/>
          <w:szCs w:val="24"/>
          <w:lang w:val="en-GB"/>
        </w:rPr>
        <w:t>.</w:t>
      </w:r>
    </w:p>
    <w:p w:rsidR="00D55BA7" w:rsidRDefault="00D55BA7" w:rsidP="00D55BA7">
      <w:pPr>
        <w:rPr>
          <w:rFonts w:ascii="Times New Roman" w:hAnsi="Times New Roman" w:cs="Times New Roman"/>
          <w:sz w:val="24"/>
          <w:szCs w:val="24"/>
          <w:lang w:val="en-GB"/>
        </w:rPr>
      </w:pPr>
      <w:r w:rsidRPr="00D55BA7">
        <w:rPr>
          <w:rFonts w:ascii="Times New Roman" w:hAnsi="Times New Roman" w:cs="Times New Roman"/>
          <w:sz w:val="24"/>
          <w:szCs w:val="24"/>
          <w:lang w:val="en-GB"/>
        </w:rPr>
        <w:drawing>
          <wp:inline distT="0" distB="0" distL="0" distR="0" wp14:anchorId="04ECD4FA" wp14:editId="0CB32037">
            <wp:extent cx="540004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33650"/>
                    </a:xfrm>
                    <a:prstGeom prst="rect">
                      <a:avLst/>
                    </a:prstGeom>
                  </pic:spPr>
                </pic:pic>
              </a:graphicData>
            </a:graphic>
          </wp:inline>
        </w:drawing>
      </w:r>
    </w:p>
    <w:p w:rsidR="00D55BA7" w:rsidRDefault="00D55BA7" w:rsidP="006C6A5B">
      <w:pPr>
        <w:rPr>
          <w:rFonts w:ascii="Times New Roman" w:hAnsi="Times New Roman" w:cs="Times New Roman"/>
          <w:sz w:val="24"/>
          <w:szCs w:val="24"/>
          <w:lang w:val="en-GB"/>
        </w:rPr>
      </w:pPr>
      <w:r>
        <w:rPr>
          <w:rFonts w:ascii="Times New Roman" w:hAnsi="Times New Roman" w:cs="Times New Roman"/>
          <w:sz w:val="24"/>
          <w:szCs w:val="24"/>
          <w:lang w:val="en-GB"/>
        </w:rPr>
        <w:t>The assignment will have a very simple class organization. There will be a scene which will manage all the entities, and an individual class to have all the functionality of the airplane, the robots</w:t>
      </w:r>
      <w:r w:rsidR="0070479E">
        <w:rPr>
          <w:rFonts w:ascii="Times New Roman" w:hAnsi="Times New Roman" w:cs="Times New Roman"/>
          <w:sz w:val="24"/>
          <w:szCs w:val="24"/>
          <w:lang w:val="en-GB"/>
        </w:rPr>
        <w:t>, the bullets, the animations</w:t>
      </w:r>
      <w:r>
        <w:rPr>
          <w:rFonts w:ascii="Times New Roman" w:hAnsi="Times New Roman" w:cs="Times New Roman"/>
          <w:sz w:val="24"/>
          <w:szCs w:val="24"/>
          <w:lang w:val="en-GB"/>
        </w:rPr>
        <w:t xml:space="preserve"> and the skybox.</w:t>
      </w:r>
    </w:p>
    <w:p w:rsidR="006C6A5B" w:rsidRDefault="00D55BA7" w:rsidP="00D55BA7">
      <w:pPr>
        <w:pStyle w:val="ListParagraph"/>
        <w:numPr>
          <w:ilvl w:val="0"/>
          <w:numId w:val="6"/>
        </w:numPr>
        <w:rPr>
          <w:rFonts w:ascii="Times New Roman" w:hAnsi="Times New Roman" w:cs="Times New Roman"/>
          <w:sz w:val="24"/>
          <w:szCs w:val="24"/>
          <w:lang w:val="en-GB"/>
        </w:rPr>
      </w:pPr>
      <w:r>
        <w:rPr>
          <w:rFonts w:ascii="Times New Roman" w:hAnsi="Times New Roman" w:cs="Times New Roman"/>
          <w:sz w:val="24"/>
          <w:szCs w:val="24"/>
          <w:lang w:val="en-GB"/>
        </w:rPr>
        <w:t xml:space="preserve">Airplane: </w:t>
      </w:r>
      <w:r w:rsidR="0070479E">
        <w:rPr>
          <w:rFonts w:ascii="Times New Roman" w:hAnsi="Times New Roman" w:cs="Times New Roman"/>
          <w:sz w:val="24"/>
          <w:szCs w:val="24"/>
          <w:lang w:val="en-GB"/>
        </w:rPr>
        <w:t>Able</w:t>
      </w:r>
      <w:r>
        <w:rPr>
          <w:rFonts w:ascii="Times New Roman" w:hAnsi="Times New Roman" w:cs="Times New Roman"/>
          <w:sz w:val="24"/>
          <w:szCs w:val="24"/>
          <w:lang w:val="en-GB"/>
        </w:rPr>
        <w:t xml:space="preserve"> navigate after its engine is turned on. Using the transform simulated Euler rotations, and getting the global forward vector of its gun child to take the next bullet available to be fired. The navigation parameters are customizable using </w:t>
      </w:r>
      <w:proofErr w:type="spellStart"/>
      <w:r>
        <w:rPr>
          <w:rFonts w:ascii="Times New Roman" w:hAnsi="Times New Roman" w:cs="Times New Roman"/>
          <w:sz w:val="24"/>
          <w:szCs w:val="24"/>
          <w:lang w:val="en-GB"/>
        </w:rPr>
        <w:t>ImGui</w:t>
      </w:r>
      <w:proofErr w:type="spellEnd"/>
      <w:r>
        <w:rPr>
          <w:rFonts w:ascii="Times New Roman" w:hAnsi="Times New Roman" w:cs="Times New Roman"/>
          <w:sz w:val="24"/>
          <w:szCs w:val="24"/>
          <w:lang w:val="en-GB"/>
        </w:rPr>
        <w:t xml:space="preserve">, and </w:t>
      </w:r>
      <w:r w:rsidR="0070479E">
        <w:rPr>
          <w:rFonts w:ascii="Times New Roman" w:hAnsi="Times New Roman" w:cs="Times New Roman"/>
          <w:sz w:val="24"/>
          <w:szCs w:val="24"/>
          <w:lang w:val="en-GB"/>
        </w:rPr>
        <w:t>the movements are relative to the rotations of the plane, to make them look natural and smooth.</w:t>
      </w:r>
    </w:p>
    <w:p w:rsidR="0070479E" w:rsidRDefault="0070479E" w:rsidP="00D55BA7">
      <w:pPr>
        <w:pStyle w:val="ListParagraph"/>
        <w:numPr>
          <w:ilvl w:val="0"/>
          <w:numId w:val="6"/>
        </w:numPr>
        <w:rPr>
          <w:rFonts w:ascii="Times New Roman" w:hAnsi="Times New Roman" w:cs="Times New Roman"/>
          <w:sz w:val="24"/>
          <w:szCs w:val="24"/>
          <w:lang w:val="en-GB"/>
        </w:rPr>
      </w:pPr>
      <w:r>
        <w:rPr>
          <w:rFonts w:ascii="Times New Roman" w:hAnsi="Times New Roman" w:cs="Times New Roman"/>
          <w:sz w:val="24"/>
          <w:szCs w:val="24"/>
          <w:lang w:val="en-GB"/>
        </w:rPr>
        <w:t>Bullet: There will be a pull of bullets that we will use to render the shoots.</w:t>
      </w:r>
    </w:p>
    <w:p w:rsidR="0070479E" w:rsidRDefault="0070479E" w:rsidP="00D55BA7">
      <w:pPr>
        <w:pStyle w:val="ListParagraph"/>
        <w:numPr>
          <w:ilvl w:val="0"/>
          <w:numId w:val="6"/>
        </w:numPr>
        <w:rPr>
          <w:rFonts w:ascii="Times New Roman" w:hAnsi="Times New Roman" w:cs="Times New Roman"/>
          <w:sz w:val="24"/>
          <w:szCs w:val="24"/>
          <w:lang w:val="en-GB"/>
        </w:rPr>
      </w:pPr>
      <w:r>
        <w:rPr>
          <w:rFonts w:ascii="Times New Roman" w:hAnsi="Times New Roman" w:cs="Times New Roman"/>
          <w:sz w:val="24"/>
          <w:szCs w:val="24"/>
          <w:lang w:val="en-GB"/>
        </w:rPr>
        <w:t xml:space="preserve">Skybox: Will be attached to the plane root, so we aren’t able to get out from it. </w:t>
      </w:r>
    </w:p>
    <w:p w:rsidR="0070479E" w:rsidRDefault="0070479E" w:rsidP="00D55BA7">
      <w:pPr>
        <w:pStyle w:val="ListParagraph"/>
        <w:numPr>
          <w:ilvl w:val="0"/>
          <w:numId w:val="6"/>
        </w:numPr>
        <w:rPr>
          <w:rFonts w:ascii="Times New Roman" w:hAnsi="Times New Roman" w:cs="Times New Roman"/>
          <w:sz w:val="24"/>
          <w:szCs w:val="24"/>
          <w:lang w:val="en-GB"/>
        </w:rPr>
      </w:pPr>
      <w:r>
        <w:rPr>
          <w:rFonts w:ascii="Times New Roman" w:hAnsi="Times New Roman" w:cs="Times New Roman"/>
          <w:sz w:val="24"/>
          <w:szCs w:val="24"/>
          <w:lang w:val="en-GB"/>
        </w:rPr>
        <w:t xml:space="preserve">Robots: Animated group of entities. Will attack when the plane is near, and will stay idle when it goes far from them. </w:t>
      </w:r>
    </w:p>
    <w:p w:rsidR="0070479E" w:rsidRDefault="0070479E" w:rsidP="00D55BA7">
      <w:pPr>
        <w:pStyle w:val="ListParagraph"/>
        <w:numPr>
          <w:ilvl w:val="0"/>
          <w:numId w:val="6"/>
        </w:numPr>
        <w:rPr>
          <w:rFonts w:ascii="Times New Roman" w:hAnsi="Times New Roman" w:cs="Times New Roman"/>
          <w:sz w:val="24"/>
          <w:szCs w:val="24"/>
          <w:lang w:val="en-GB"/>
        </w:rPr>
      </w:pPr>
      <w:r>
        <w:rPr>
          <w:rFonts w:ascii="Times New Roman" w:hAnsi="Times New Roman" w:cs="Times New Roman"/>
          <w:sz w:val="24"/>
          <w:szCs w:val="24"/>
          <w:lang w:val="en-GB"/>
        </w:rPr>
        <w:t xml:space="preserve">Animation Controller: The hierarchy to manage them is: The robots will contain one animation controller each, that will contain the three animations (idle, die and attack). These animations have information of each bone which have all the data of the transformation (translation and rotation) of each step or keyframe. </w:t>
      </w:r>
    </w:p>
    <w:p w:rsidR="00F01F6F" w:rsidRPr="006801FE" w:rsidRDefault="0070479E" w:rsidP="00F01F6F">
      <w:pPr>
        <w:pStyle w:val="ListParagraph"/>
        <w:numPr>
          <w:ilvl w:val="0"/>
          <w:numId w:val="6"/>
        </w:numPr>
        <w:rPr>
          <w:rFonts w:ascii="Times New Roman" w:hAnsi="Times New Roman" w:cs="Times New Roman"/>
          <w:sz w:val="24"/>
          <w:szCs w:val="24"/>
          <w:lang w:val="en-GB"/>
        </w:rPr>
      </w:pPr>
      <w:r w:rsidRPr="006801FE">
        <w:rPr>
          <w:rFonts w:ascii="Times New Roman" w:hAnsi="Times New Roman" w:cs="Times New Roman"/>
          <w:sz w:val="24"/>
          <w:szCs w:val="24"/>
          <w:lang w:val="en-GB"/>
        </w:rPr>
        <w:t>Bones: The bones will have the same hierarchy system than the entities. Each bone has its own steps info</w:t>
      </w:r>
      <w:r w:rsidR="006801FE" w:rsidRPr="006801FE">
        <w:rPr>
          <w:rFonts w:ascii="Times New Roman" w:hAnsi="Times New Roman" w:cs="Times New Roman"/>
          <w:sz w:val="24"/>
          <w:szCs w:val="24"/>
          <w:lang w:val="en-GB"/>
        </w:rPr>
        <w:t>. These steps will be made by using the engine math library interpolation functions, so the transition between keyframes and the blending between animations will be smooth and will look natural. There will be a debug mode and these animations animation parameters can be set to customize in each moment the speed, to be easily tested. The animations will be played in loop automatically.</w:t>
      </w:r>
    </w:p>
    <w:sectPr w:rsidR="00F01F6F" w:rsidRPr="006801FE">
      <w:headerReference w:type="default" r:id="rId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39B5" w:rsidRDefault="001339B5" w:rsidP="00F01F6F">
      <w:pPr>
        <w:spacing w:after="0" w:line="240" w:lineRule="auto"/>
      </w:pPr>
      <w:r>
        <w:separator/>
      </w:r>
    </w:p>
  </w:endnote>
  <w:endnote w:type="continuationSeparator" w:id="0">
    <w:p w:rsidR="001339B5" w:rsidRDefault="001339B5" w:rsidP="00F01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39B5" w:rsidRDefault="001339B5" w:rsidP="00F01F6F">
      <w:pPr>
        <w:spacing w:after="0" w:line="240" w:lineRule="auto"/>
      </w:pPr>
      <w:r>
        <w:separator/>
      </w:r>
    </w:p>
  </w:footnote>
  <w:footnote w:type="continuationSeparator" w:id="0">
    <w:p w:rsidR="001339B5" w:rsidRDefault="001339B5" w:rsidP="00F01F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1F6F" w:rsidRDefault="00F01F6F" w:rsidP="00F01F6F">
    <w:pPr>
      <w:pStyle w:val="Header"/>
      <w:jc w:val="right"/>
      <w:rPr>
        <w:rFonts w:ascii="Times New Roman" w:hAnsi="Times New Roman" w:cs="Times New Roman"/>
        <w:sz w:val="24"/>
        <w:szCs w:val="24"/>
      </w:rPr>
    </w:pPr>
    <w:proofErr w:type="spellStart"/>
    <w:r>
      <w:rPr>
        <w:rFonts w:ascii="Times New Roman" w:hAnsi="Times New Roman" w:cs="Times New Roman"/>
        <w:sz w:val="24"/>
        <w:szCs w:val="24"/>
      </w:rPr>
      <w:t>Assignment</w:t>
    </w:r>
    <w:proofErr w:type="spellEnd"/>
    <w:r>
      <w:rPr>
        <w:rFonts w:ascii="Times New Roman" w:hAnsi="Times New Roman" w:cs="Times New Roman"/>
        <w:sz w:val="24"/>
        <w:szCs w:val="24"/>
      </w:rPr>
      <w:t xml:space="preserve"> 1.</w:t>
    </w:r>
  </w:p>
  <w:p w:rsidR="00F01F6F" w:rsidRPr="00F01F6F" w:rsidRDefault="00F01F6F" w:rsidP="00F01F6F">
    <w:pPr>
      <w:pStyle w:val="Header"/>
      <w:jc w:val="right"/>
      <w:rPr>
        <w:rFonts w:ascii="Times New Roman" w:hAnsi="Times New Roman" w:cs="Times New Roman"/>
        <w:sz w:val="24"/>
        <w:szCs w:val="24"/>
      </w:rPr>
    </w:pPr>
    <w:r>
      <w:rPr>
        <w:rFonts w:ascii="Times New Roman" w:hAnsi="Times New Roman" w:cs="Times New Roman"/>
        <w:sz w:val="24"/>
        <w:szCs w:val="24"/>
      </w:rPr>
      <w:t>Julio Marcelo Picardo.</w:t>
    </w:r>
    <w:r>
      <w:rPr>
        <w:rFonts w:ascii="Times New Roman" w:hAnsi="Times New Roman" w:cs="Times New Roman"/>
        <w:sz w:val="24"/>
        <w:szCs w:val="24"/>
      </w:rPr>
      <w:br/>
      <w:t>27026027.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B1B0E"/>
    <w:multiLevelType w:val="hybridMultilevel"/>
    <w:tmpl w:val="4AB439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38520E"/>
    <w:multiLevelType w:val="hybridMultilevel"/>
    <w:tmpl w:val="3D6A8C2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15:restartNumberingAfterBreak="0">
    <w:nsid w:val="29B25A54"/>
    <w:multiLevelType w:val="hybridMultilevel"/>
    <w:tmpl w:val="07A23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7EC19CC"/>
    <w:multiLevelType w:val="hybridMultilevel"/>
    <w:tmpl w:val="BA4A47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F5E39CC"/>
    <w:multiLevelType w:val="hybridMultilevel"/>
    <w:tmpl w:val="0B6C8B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2F3232B"/>
    <w:multiLevelType w:val="hybridMultilevel"/>
    <w:tmpl w:val="BB10E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F6F"/>
    <w:rsid w:val="001339B5"/>
    <w:rsid w:val="005511C6"/>
    <w:rsid w:val="005704B2"/>
    <w:rsid w:val="006801FE"/>
    <w:rsid w:val="006C6A5B"/>
    <w:rsid w:val="0070479E"/>
    <w:rsid w:val="007E6FC9"/>
    <w:rsid w:val="008A375A"/>
    <w:rsid w:val="00B52C1C"/>
    <w:rsid w:val="00BB3BB6"/>
    <w:rsid w:val="00CE25C9"/>
    <w:rsid w:val="00CF4573"/>
    <w:rsid w:val="00D434A8"/>
    <w:rsid w:val="00D55BA7"/>
    <w:rsid w:val="00F01F6F"/>
    <w:rsid w:val="00F81E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50A14"/>
  <w15:chartTrackingRefBased/>
  <w15:docId w15:val="{C35D88FD-A46F-480A-AB3C-D8EC8109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1F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F6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01F6F"/>
    <w:pPr>
      <w:tabs>
        <w:tab w:val="center" w:pos="4252"/>
        <w:tab w:val="right" w:pos="8504"/>
      </w:tabs>
      <w:spacing w:after="0" w:line="240" w:lineRule="auto"/>
    </w:pPr>
  </w:style>
  <w:style w:type="character" w:customStyle="1" w:styleId="HeaderChar">
    <w:name w:val="Header Char"/>
    <w:basedOn w:val="DefaultParagraphFont"/>
    <w:link w:val="Header"/>
    <w:uiPriority w:val="99"/>
    <w:rsid w:val="00F01F6F"/>
  </w:style>
  <w:style w:type="paragraph" w:styleId="Footer">
    <w:name w:val="footer"/>
    <w:basedOn w:val="Normal"/>
    <w:link w:val="FooterChar"/>
    <w:uiPriority w:val="99"/>
    <w:unhideWhenUsed/>
    <w:rsid w:val="00F01F6F"/>
    <w:pPr>
      <w:tabs>
        <w:tab w:val="center" w:pos="4252"/>
        <w:tab w:val="right" w:pos="8504"/>
      </w:tabs>
      <w:spacing w:after="0" w:line="240" w:lineRule="auto"/>
    </w:pPr>
  </w:style>
  <w:style w:type="character" w:customStyle="1" w:styleId="FooterChar">
    <w:name w:val="Footer Char"/>
    <w:basedOn w:val="DefaultParagraphFont"/>
    <w:link w:val="Footer"/>
    <w:uiPriority w:val="99"/>
    <w:rsid w:val="00F01F6F"/>
  </w:style>
  <w:style w:type="paragraph" w:styleId="ListParagraph">
    <w:name w:val="List Paragraph"/>
    <w:basedOn w:val="Normal"/>
    <w:uiPriority w:val="34"/>
    <w:qFormat/>
    <w:rsid w:val="00F01F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B6C9C-1205-47AB-80C7-BB9FFD155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Pages>
  <Words>1165</Words>
  <Characters>6413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5</cp:revision>
  <dcterms:created xsi:type="dcterms:W3CDTF">2017-11-28T05:28:00Z</dcterms:created>
  <dcterms:modified xsi:type="dcterms:W3CDTF">2017-11-28T07:16:00Z</dcterms:modified>
</cp:coreProperties>
</file>