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25" w:rsidRPr="00DC2425" w:rsidRDefault="0001032E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Disciplina: </w:t>
      </w:r>
      <w:r w:rsidR="005A4D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TÉCNICA DE PROGRAMAÇÃO II</w:t>
      </w:r>
    </w:p>
    <w:p w:rsidR="0001032E" w:rsidRPr="0001032E" w:rsidRDefault="005A4D89" w:rsidP="000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Carga Horária: 16</w:t>
      </w:r>
      <w:r w:rsidR="0001032E" w:rsidRPr="0001032E">
        <w:rPr>
          <w:rFonts w:ascii="Arial" w:eastAsia="Times New Roman" w:hAnsi="Arial" w:cs="Arial"/>
          <w:sz w:val="24"/>
          <w:szCs w:val="24"/>
          <w:lang w:eastAsia="pt-BR"/>
        </w:rPr>
        <w:t>0 h</w:t>
      </w:r>
    </w:p>
    <w:p w:rsidR="00B110A1" w:rsidRPr="00B110A1" w:rsidRDefault="0001032E" w:rsidP="005A4D8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EMENTA: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A4D89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5A4D89" w:rsidRPr="005A4D89">
        <w:rPr>
          <w:rFonts w:ascii="Arial" w:eastAsia="Times New Roman" w:hAnsi="Arial" w:cs="Arial"/>
          <w:sz w:val="24"/>
          <w:szCs w:val="24"/>
          <w:lang w:eastAsia="pt-BR"/>
        </w:rPr>
        <w:t xml:space="preserve">esenvolvimento web. Desenvolvimento front end. tecnologia de interação com o usuário. Tratamento de eventos. Desenvolvimento </w:t>
      </w:r>
      <w:proofErr w:type="spellStart"/>
      <w:r w:rsidR="005A4D89" w:rsidRPr="005A4D89">
        <w:rPr>
          <w:rFonts w:ascii="Arial" w:eastAsia="Times New Roman" w:hAnsi="Arial" w:cs="Arial"/>
          <w:sz w:val="24"/>
          <w:szCs w:val="24"/>
          <w:lang w:eastAsia="pt-BR"/>
        </w:rPr>
        <w:t>back</w:t>
      </w:r>
      <w:proofErr w:type="spellEnd"/>
      <w:r w:rsidR="005A4D89" w:rsidRPr="005A4D89">
        <w:rPr>
          <w:rFonts w:ascii="Arial" w:eastAsia="Times New Roman" w:hAnsi="Arial" w:cs="Arial"/>
          <w:sz w:val="24"/>
          <w:szCs w:val="24"/>
          <w:lang w:eastAsia="pt-BR"/>
        </w:rPr>
        <w:t xml:space="preserve"> end. tratamento de eventos do lado servi</w:t>
      </w:r>
      <w:r w:rsidR="006D47D3">
        <w:rPr>
          <w:rFonts w:ascii="Arial" w:eastAsia="Times New Roman" w:hAnsi="Arial" w:cs="Arial"/>
          <w:sz w:val="24"/>
          <w:szCs w:val="24"/>
          <w:lang w:eastAsia="pt-BR"/>
        </w:rPr>
        <w:t>dor. Conexões ao banco de dados</w:t>
      </w:r>
      <w:bookmarkStart w:id="0" w:name="_GoBack"/>
      <w:bookmarkEnd w:id="0"/>
      <w:r w:rsidR="005A4D89" w:rsidRPr="005A4D8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110A1" w:rsidRPr="005A4D89" w:rsidRDefault="00B110A1" w:rsidP="00B110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1032E" w:rsidRPr="0001032E" w:rsidRDefault="00BB3D3F" w:rsidP="00B110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BIBLIOGRAFIA BÁSICA</w:t>
      </w:r>
    </w:p>
    <w:p w:rsidR="0001032E" w:rsidRDefault="00B110A1" w:rsidP="00DC24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Deitel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H. M</w:t>
      </w:r>
      <w:r w:rsidR="0001032E"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C# Como Programar</w:t>
      </w:r>
      <w:r w:rsidR="0001032E"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BR"/>
        </w:rPr>
        <w:t>2010</w:t>
      </w:r>
      <w:r w:rsidR="0001032E" w:rsidRPr="0001032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A4D89" w:rsidRPr="005A4D89" w:rsidRDefault="005A4D89" w:rsidP="005A4D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Deitel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H. M</w:t>
      </w: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 Como Programar</w:t>
      </w: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2005.</w:t>
      </w:r>
    </w:p>
    <w:p w:rsidR="0001032E" w:rsidRPr="005A4D89" w:rsidRDefault="005A4D89" w:rsidP="00DC24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Morrison, Michael.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Use a Cabeça – </w:t>
      </w:r>
      <w:proofErr w:type="spellStart"/>
      <w:proofErr w:type="gramStart"/>
      <w:r>
        <w:rPr>
          <w:rFonts w:ascii="Arial" w:eastAsia="Times New Roman" w:hAnsi="Arial" w:cs="Arial"/>
          <w:b/>
          <w:sz w:val="24"/>
          <w:szCs w:val="24"/>
          <w:lang w:eastAsia="pt-BR"/>
        </w:rPr>
        <w:t>JavaScript</w:t>
      </w:r>
      <w:proofErr w:type="spellEnd"/>
      <w:proofErr w:type="gram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BR"/>
        </w:rPr>
        <w:t>2012</w:t>
      </w:r>
    </w:p>
    <w:p w:rsidR="0001032E" w:rsidRPr="0001032E" w:rsidRDefault="00BB3D3F" w:rsidP="00DC2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BIBLIOGRAFIA COMPLEMENTAR</w:t>
      </w:r>
    </w:p>
    <w:p w:rsidR="0001032E" w:rsidRPr="005A4D89" w:rsidRDefault="005A4D89" w:rsidP="00DC24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Silva, Luciano Carlos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da.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Bancos de Dados para Web: Do Planejamento à Implementação. </w:t>
      </w:r>
      <w:r w:rsidRPr="005A4D89">
        <w:rPr>
          <w:rFonts w:ascii="Arial" w:eastAsia="Times New Roman" w:hAnsi="Arial" w:cs="Arial"/>
          <w:sz w:val="24"/>
          <w:szCs w:val="24"/>
          <w:lang w:eastAsia="pt-BR"/>
        </w:rPr>
        <w:t>2001</w:t>
      </w:r>
    </w:p>
    <w:p w:rsidR="00BB3D3F" w:rsidRPr="005A4D89" w:rsidRDefault="005A4D89" w:rsidP="00DC24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Tonsig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Sergio Luiz.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Aplicações na Nuvem: Como Construir HTML5, </w:t>
      </w:r>
      <w:proofErr w:type="spellStart"/>
      <w:proofErr w:type="gramStart"/>
      <w:r>
        <w:rPr>
          <w:rFonts w:ascii="Arial" w:eastAsia="Times New Roman" w:hAnsi="Arial" w:cs="Arial"/>
          <w:b/>
          <w:sz w:val="24"/>
          <w:szCs w:val="24"/>
          <w:lang w:eastAsia="pt-BR"/>
        </w:rPr>
        <w:t>JavaScript</w:t>
      </w:r>
      <w:proofErr w:type="spellEnd"/>
      <w:proofErr w:type="gram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, CSS, PHP e MySQL. </w:t>
      </w:r>
      <w:r>
        <w:rPr>
          <w:rFonts w:ascii="Arial" w:eastAsia="Times New Roman" w:hAnsi="Arial" w:cs="Arial"/>
          <w:sz w:val="24"/>
          <w:szCs w:val="24"/>
          <w:lang w:eastAsia="pt-BR"/>
        </w:rPr>
        <w:t>2012</w:t>
      </w:r>
    </w:p>
    <w:p w:rsidR="0001032E" w:rsidRPr="005A4D89" w:rsidRDefault="005A4D89" w:rsidP="00DC24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Lotar, Alfredo.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XM</w:t>
      </w:r>
      <w:r w:rsidR="006D47D3">
        <w:rPr>
          <w:rFonts w:ascii="Arial" w:eastAsia="Times New Roman" w:hAnsi="Arial" w:cs="Arial"/>
          <w:b/>
          <w:sz w:val="24"/>
          <w:szCs w:val="24"/>
          <w:lang w:eastAsia="pt-BR"/>
        </w:rPr>
        <w:t>L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para programadores ASP. </w:t>
      </w:r>
      <w:r>
        <w:rPr>
          <w:rFonts w:ascii="Arial" w:eastAsia="Times New Roman" w:hAnsi="Arial" w:cs="Arial"/>
          <w:sz w:val="24"/>
          <w:szCs w:val="24"/>
          <w:lang w:eastAsia="pt-BR"/>
        </w:rPr>
        <w:t>2001.</w:t>
      </w:r>
    </w:p>
    <w:p w:rsidR="00BB3D3F" w:rsidRPr="005A4D89" w:rsidRDefault="005A4D89" w:rsidP="00DC24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Marchal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Bernoit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XML: Conceitos e Aplicações. </w:t>
      </w:r>
      <w:r>
        <w:rPr>
          <w:rFonts w:ascii="Arial" w:eastAsia="Times New Roman" w:hAnsi="Arial" w:cs="Arial"/>
          <w:sz w:val="24"/>
          <w:szCs w:val="24"/>
          <w:lang w:eastAsia="pt-BR"/>
        </w:rPr>
        <w:t>2000.</w:t>
      </w:r>
    </w:p>
    <w:p w:rsidR="00EE41B9" w:rsidRPr="005A4D89" w:rsidRDefault="005A4D89" w:rsidP="00DC24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Palermo, Jeffrey.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ASP.</w:t>
      </w:r>
      <w:proofErr w:type="gram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NET MVC em ação. </w:t>
      </w:r>
      <w:r w:rsidRPr="009B3ECB">
        <w:rPr>
          <w:rFonts w:ascii="Arial" w:eastAsia="Times New Roman" w:hAnsi="Arial" w:cs="Arial"/>
          <w:sz w:val="24"/>
          <w:szCs w:val="24"/>
          <w:lang w:eastAsia="pt-BR"/>
        </w:rPr>
        <w:t>2010</w:t>
      </w:r>
      <w:r w:rsidR="009B3EC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6D47D3" w:rsidRDefault="006D47D3" w:rsidP="006D47D3">
      <w:pPr>
        <w:spacing w:before="100" w:beforeAutospacing="1" w:after="100" w:afterAutospacing="1" w:line="240" w:lineRule="auto"/>
      </w:pPr>
    </w:p>
    <w:p w:rsidR="00683FF2" w:rsidRDefault="00683FF2" w:rsidP="009B3ECB">
      <w:pPr>
        <w:spacing w:before="100" w:beforeAutospacing="1" w:after="100" w:afterAutospacing="1" w:line="240" w:lineRule="auto"/>
      </w:pPr>
    </w:p>
    <w:sectPr w:rsidR="00683FF2" w:rsidSect="006D47D3">
      <w:pgSz w:w="11906" w:h="16838"/>
      <w:pgMar w:top="567" w:right="851" w:bottom="69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2E"/>
    <w:rsid w:val="0001032E"/>
    <w:rsid w:val="005A4D89"/>
    <w:rsid w:val="00683FF2"/>
    <w:rsid w:val="006D47D3"/>
    <w:rsid w:val="009B3ECB"/>
    <w:rsid w:val="00B110A1"/>
    <w:rsid w:val="00BB3D3F"/>
    <w:rsid w:val="00C071D3"/>
    <w:rsid w:val="00C76839"/>
    <w:rsid w:val="00DC2425"/>
    <w:rsid w:val="00EE41B9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200734482842451782gmail-txtarial8ptgray">
    <w:name w:val="m_-6200734482842451782gmail-txtarial8ptgray"/>
    <w:basedOn w:val="Fontepargpadro"/>
    <w:rsid w:val="0001032E"/>
  </w:style>
  <w:style w:type="paragraph" w:customStyle="1" w:styleId="m-6200734482842451782gmail-msoheader">
    <w:name w:val="m_-6200734482842451782gmail-msoheader"/>
    <w:basedOn w:val="Normal"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39">
    <w:name w:val="style39"/>
    <w:basedOn w:val="Fontepargpadro"/>
    <w:rsid w:val="00010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200734482842451782gmail-txtarial8ptgray">
    <w:name w:val="m_-6200734482842451782gmail-txtarial8ptgray"/>
    <w:basedOn w:val="Fontepargpadro"/>
    <w:rsid w:val="0001032E"/>
  </w:style>
  <w:style w:type="paragraph" w:customStyle="1" w:styleId="m-6200734482842451782gmail-msoheader">
    <w:name w:val="m_-6200734482842451782gmail-msoheader"/>
    <w:basedOn w:val="Normal"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39">
    <w:name w:val="style39"/>
    <w:basedOn w:val="Fontepargpadro"/>
    <w:rsid w:val="0001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Momente</dc:creator>
  <cp:lastModifiedBy>Julio Cesar Momente</cp:lastModifiedBy>
  <cp:revision>3</cp:revision>
  <cp:lastPrinted>2017-01-28T19:34:00Z</cp:lastPrinted>
  <dcterms:created xsi:type="dcterms:W3CDTF">2018-02-20T22:00:00Z</dcterms:created>
  <dcterms:modified xsi:type="dcterms:W3CDTF">2018-02-20T22:06:00Z</dcterms:modified>
</cp:coreProperties>
</file>