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2C9DC" w14:textId="11B0DADC" w:rsidR="00276593" w:rsidRDefault="00013B4C">
      <w:pPr>
        <w:rPr>
          <w:lang w:val="es-ES"/>
        </w:rPr>
      </w:pPr>
      <w:r>
        <w:rPr>
          <w:lang w:val="es-ES"/>
        </w:rPr>
        <w:t xml:space="preserve">Se creo el proyecto y se realizo la </w:t>
      </w:r>
      <w:proofErr w:type="spellStart"/>
      <w:r>
        <w:rPr>
          <w:lang w:val="es-ES"/>
        </w:rPr>
        <w:t>configuaracion</w:t>
      </w:r>
      <w:proofErr w:type="spellEnd"/>
      <w:r>
        <w:rPr>
          <w:lang w:val="es-ES"/>
        </w:rPr>
        <w:t xml:space="preserve"> de la capa </w:t>
      </w:r>
      <w:proofErr w:type="spellStart"/>
      <w:r>
        <w:rPr>
          <w:lang w:val="es-ES"/>
        </w:rPr>
        <w:t>Application</w:t>
      </w:r>
      <w:proofErr w:type="spellEnd"/>
    </w:p>
    <w:p w14:paraId="48C8E796" w14:textId="4ED7E615" w:rsidR="00013B4C" w:rsidRDefault="00013B4C">
      <w:pPr>
        <w:rPr>
          <w:lang w:val="es-ES"/>
        </w:rPr>
      </w:pPr>
      <w:r>
        <w:rPr>
          <w:noProof/>
        </w:rPr>
        <w:drawing>
          <wp:inline distT="0" distB="0" distL="0" distR="0" wp14:anchorId="49C1F7FC" wp14:editId="1878015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830D" w14:textId="04F9B00E" w:rsidR="00013B4C" w:rsidRDefault="0057589F">
      <w:r>
        <w:t xml:space="preserve">Luego hacemos el manejo de excepciones por pipeline </w:t>
      </w:r>
    </w:p>
    <w:p w14:paraId="79E3B1EB" w14:textId="7CE67C7C" w:rsidR="0057589F" w:rsidRDefault="0057589F">
      <w:r>
        <w:rPr>
          <w:noProof/>
        </w:rPr>
        <w:drawing>
          <wp:inline distT="0" distB="0" distL="0" distR="0" wp14:anchorId="49C91B36" wp14:editId="1007236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9F3A" w14:textId="481ACE04" w:rsidR="0057589F" w:rsidRDefault="0057589F">
      <w:r>
        <w:t>Después creamos una clase de tipo abstracta de la cual heredaran nuestras entidades</w:t>
      </w:r>
    </w:p>
    <w:p w14:paraId="475E53A2" w14:textId="139FF204" w:rsidR="0057589F" w:rsidRDefault="0057589F">
      <w:r>
        <w:rPr>
          <w:noProof/>
        </w:rPr>
        <w:lastRenderedPageBreak/>
        <w:drawing>
          <wp:inline distT="0" distB="0" distL="0" distR="0" wp14:anchorId="41A73A19" wp14:editId="4CB695D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35CD" w14:textId="359F74D9" w:rsidR="0057589F" w:rsidRDefault="0057589F">
      <w:r>
        <w:t xml:space="preserve">A </w:t>
      </w:r>
      <w:proofErr w:type="gramStart"/>
      <w:r>
        <w:t>continuación</w:t>
      </w:r>
      <w:proofErr w:type="gramEnd"/>
      <w:r>
        <w:t xml:space="preserve"> la clase </w:t>
      </w:r>
      <w:r w:rsidR="00EF4696">
        <w:t xml:space="preserve">cliente </w:t>
      </w:r>
      <w:r>
        <w:t>que hereda</w:t>
      </w:r>
      <w:r w:rsidR="00EF4696">
        <w:t xml:space="preserve"> de la clase abstracta</w:t>
      </w:r>
    </w:p>
    <w:p w14:paraId="7BF1EAFF" w14:textId="228F703B" w:rsidR="0057589F" w:rsidRDefault="0057589F">
      <w:r>
        <w:rPr>
          <w:noProof/>
        </w:rPr>
        <w:drawing>
          <wp:inline distT="0" distB="0" distL="0" distR="0" wp14:anchorId="532E4881" wp14:editId="2BC0E7F5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532F" w14:textId="4E72BF59" w:rsidR="0057589F" w:rsidRDefault="00EF4696">
      <w:r>
        <w:t>Se crea la clase con la cual tenemos el contexto de la base de datos que usaremos</w:t>
      </w:r>
    </w:p>
    <w:p w14:paraId="1E1C5D98" w14:textId="12BEE09D" w:rsidR="00EF4696" w:rsidRDefault="00EF4696">
      <w:r>
        <w:rPr>
          <w:noProof/>
        </w:rPr>
        <w:lastRenderedPageBreak/>
        <w:drawing>
          <wp:inline distT="0" distB="0" distL="0" distR="0" wp14:anchorId="7E018107" wp14:editId="405E55D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B1BD" w14:textId="0CCE893A" w:rsidR="00EF4696" w:rsidRDefault="00EF4696">
      <w:r>
        <w:t>Y se crea nuestro repositorio</w:t>
      </w:r>
    </w:p>
    <w:p w14:paraId="6A733A1A" w14:textId="2464D33A" w:rsidR="00EF4696" w:rsidRDefault="00EF4696">
      <w:r>
        <w:rPr>
          <w:noProof/>
        </w:rPr>
        <w:drawing>
          <wp:inline distT="0" distB="0" distL="0" distR="0" wp14:anchorId="6CC30FB0" wp14:editId="4473AA9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2685" w14:textId="73E3EFAB" w:rsidR="00EF4696" w:rsidRDefault="00342229">
      <w:r>
        <w:t xml:space="preserve">Se realizo la configuración de la conexión a la base de datos y se </w:t>
      </w:r>
      <w:proofErr w:type="spellStart"/>
      <w:r>
        <w:t>realizo</w:t>
      </w:r>
      <w:proofErr w:type="spellEnd"/>
      <w:r>
        <w:t xml:space="preserve"> exitosamente la migración</w:t>
      </w:r>
    </w:p>
    <w:p w14:paraId="1ED921C8" w14:textId="289927F4" w:rsidR="00342229" w:rsidRDefault="00342229">
      <w:r>
        <w:rPr>
          <w:noProof/>
        </w:rPr>
        <w:lastRenderedPageBreak/>
        <w:drawing>
          <wp:inline distT="0" distB="0" distL="0" distR="0" wp14:anchorId="3EB3D4AE" wp14:editId="2294269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7EDB" w14:textId="3CBD3AE0" w:rsidR="00342229" w:rsidRDefault="00342229">
      <w:r>
        <w:rPr>
          <w:noProof/>
        </w:rPr>
        <w:drawing>
          <wp:inline distT="0" distB="0" distL="0" distR="0" wp14:anchorId="1B075B6F" wp14:editId="495E2BA5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665C" w14:textId="5965F7DF" w:rsidR="00342229" w:rsidRDefault="00342229">
      <w:r>
        <w:lastRenderedPageBreak/>
        <w:t xml:space="preserve">Se crea la clase responsable por el manejo de errores de middleware </w:t>
      </w:r>
      <w:r>
        <w:rPr>
          <w:noProof/>
        </w:rPr>
        <w:drawing>
          <wp:inline distT="0" distB="0" distL="0" distR="0" wp14:anchorId="512BF46E" wp14:editId="6315E10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004D" w14:textId="50D2E16D" w:rsidR="00342229" w:rsidRDefault="00342229">
      <w:r>
        <w:t xml:space="preserve">Pasamos a hacer las </w:t>
      </w:r>
      <w:proofErr w:type="spellStart"/>
      <w:r>
        <w:t>validacones</w:t>
      </w:r>
      <w:proofErr w:type="spellEnd"/>
      <w:r>
        <w:t xml:space="preserve"> al momento de crear nuestro cliente</w:t>
      </w:r>
    </w:p>
    <w:p w14:paraId="451F00E4" w14:textId="6B0EFE03" w:rsidR="00342229" w:rsidRDefault="00342229">
      <w:r>
        <w:rPr>
          <w:noProof/>
        </w:rPr>
        <w:drawing>
          <wp:inline distT="0" distB="0" distL="0" distR="0" wp14:anchorId="51027F73" wp14:editId="22712E6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A0F1" w14:textId="3B44E2D4" w:rsidR="00342229" w:rsidRDefault="00B91FD8">
      <w:r>
        <w:t xml:space="preserve">Se utiliza el auto </w:t>
      </w:r>
      <w:proofErr w:type="spellStart"/>
      <w:r>
        <w:t>maper</w:t>
      </w:r>
      <w:proofErr w:type="spellEnd"/>
      <w:r>
        <w:t xml:space="preserve"> para igualar las cualidades y hacer el perfil</w:t>
      </w:r>
    </w:p>
    <w:p w14:paraId="5CBEB901" w14:textId="77777777" w:rsidR="00B91FD8" w:rsidRPr="0057589F" w:rsidRDefault="00B91FD8"/>
    <w:sectPr w:rsidR="00B91FD8" w:rsidRPr="005758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F1"/>
    <w:rsid w:val="00013B4C"/>
    <w:rsid w:val="000F4839"/>
    <w:rsid w:val="00276593"/>
    <w:rsid w:val="00342229"/>
    <w:rsid w:val="0057589F"/>
    <w:rsid w:val="005A7653"/>
    <w:rsid w:val="006A328A"/>
    <w:rsid w:val="00802D38"/>
    <w:rsid w:val="00B91FD8"/>
    <w:rsid w:val="00E637F1"/>
    <w:rsid w:val="00EF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35639"/>
  <w15:chartTrackingRefBased/>
  <w15:docId w15:val="{8DA5EF8D-D388-4D31-BA63-2DC8FB3D7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5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Manuel Perez Suarez</dc:creator>
  <cp:keywords/>
  <dc:description/>
  <cp:lastModifiedBy>Julio Manuel Perez Suarez</cp:lastModifiedBy>
  <cp:revision>3</cp:revision>
  <dcterms:created xsi:type="dcterms:W3CDTF">2022-12-06T01:18:00Z</dcterms:created>
  <dcterms:modified xsi:type="dcterms:W3CDTF">2022-12-06T08:12:00Z</dcterms:modified>
</cp:coreProperties>
</file>