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859B3E" w14:textId="77777777" w:rsidR="00D3331B" w:rsidRDefault="00D3331B" w:rsidP="00D3331B">
      <w:pPr>
        <w:pStyle w:val="ListParagraph"/>
      </w:pPr>
    </w:p>
    <w:p w14:paraId="34A18C9F" w14:textId="77777777" w:rsidR="00D3331B" w:rsidRPr="00D3331B" w:rsidRDefault="00D3331B" w:rsidP="00D3331B">
      <w:pPr>
        <w:spacing w:after="240"/>
        <w:outlineLvl w:val="0"/>
        <w:rPr>
          <w:rFonts w:ascii="Segoe UI" w:eastAsia="Times New Roman" w:hAnsi="Segoe UI" w:cs="Segoe UI"/>
          <w:b/>
          <w:bCs/>
          <w:color w:val="000000" w:themeColor="text1"/>
          <w:kern w:val="36"/>
          <w:sz w:val="48"/>
          <w:szCs w:val="48"/>
          <w:lang w:val="en-SE" w:eastAsia="en-GB"/>
        </w:rPr>
      </w:pPr>
      <w:r w:rsidRPr="00D3331B">
        <w:rPr>
          <w:rFonts w:ascii="Segoe UI" w:eastAsia="Times New Roman" w:hAnsi="Segoe UI" w:cs="Segoe UI"/>
          <w:b/>
          <w:bCs/>
          <w:color w:val="000000" w:themeColor="text1"/>
          <w:kern w:val="36"/>
          <w:sz w:val="48"/>
          <w:szCs w:val="48"/>
          <w:lang w:val="en-SE" w:eastAsia="en-GB"/>
        </w:rPr>
        <w:t>Loading the data</w:t>
      </w:r>
    </w:p>
    <w:p w14:paraId="349C7B24" w14:textId="3D185449" w:rsidR="00D3331B" w:rsidRDefault="00D3331B" w:rsidP="00D3331B">
      <w:pPr>
        <w:spacing w:before="360" w:after="240"/>
        <w:outlineLvl w:val="0"/>
        <w:rPr>
          <w:rFonts w:ascii="Segoe UI" w:eastAsia="Times New Roman" w:hAnsi="Segoe UI" w:cs="Segoe UI"/>
          <w:b/>
          <w:bCs/>
          <w:color w:val="000000" w:themeColor="text1"/>
          <w:kern w:val="36"/>
          <w:sz w:val="48"/>
          <w:szCs w:val="48"/>
          <w:lang w:val="en-SE" w:eastAsia="en-GB"/>
        </w:rPr>
      </w:pPr>
      <w:r w:rsidRPr="00D3331B">
        <w:rPr>
          <w:rFonts w:ascii="Segoe UI" w:eastAsia="Times New Roman" w:hAnsi="Segoe UI" w:cs="Segoe UI"/>
          <w:b/>
          <w:bCs/>
          <w:color w:val="000000" w:themeColor="text1"/>
          <w:kern w:val="36"/>
          <w:sz w:val="48"/>
          <w:szCs w:val="48"/>
          <w:lang w:val="en-SE" w:eastAsia="en-GB"/>
        </w:rPr>
        <w:t>Process the data</w:t>
      </w:r>
    </w:p>
    <w:p w14:paraId="1201B1D1" w14:textId="77777777" w:rsidR="00D3331B" w:rsidRDefault="00D3331B" w:rsidP="00D3331B">
      <w:pPr>
        <w:pStyle w:val="ListParagraph"/>
        <w:numPr>
          <w:ilvl w:val="0"/>
          <w:numId w:val="1"/>
        </w:numPr>
      </w:pPr>
      <w:r>
        <w:t xml:space="preserve">We use </w:t>
      </w:r>
      <w:proofErr w:type="spellStart"/>
      <w:r>
        <w:t>StringIndexer</w:t>
      </w:r>
      <w:proofErr w:type="spellEnd"/>
      <w:r>
        <w:t xml:space="preserve"> since it </w:t>
      </w:r>
      <w:proofErr w:type="gramStart"/>
      <w:r>
        <w:t>convert</w:t>
      </w:r>
      <w:proofErr w:type="gramEnd"/>
      <w:r>
        <w:t xml:space="preserve"> categorical features into numerical but keeping its categorical meaning. Vector indexer does the same conversion but gets rid of that data nature information (used when we don’t know the nature of the feature, here we know it is categorical).</w:t>
      </w:r>
    </w:p>
    <w:p w14:paraId="660F58C5" w14:textId="77777777" w:rsidR="00D3331B" w:rsidRDefault="00D3331B" w:rsidP="00D3331B"/>
    <w:p w14:paraId="69663B66" w14:textId="1F98B1EE" w:rsidR="00D3331B" w:rsidRPr="00D3331B" w:rsidRDefault="00D3331B" w:rsidP="00D3331B">
      <w:pPr>
        <w:pStyle w:val="ListParagraph"/>
        <w:numPr>
          <w:ilvl w:val="0"/>
          <w:numId w:val="1"/>
        </w:numPr>
      </w:pPr>
      <w:r>
        <w:t xml:space="preserve">First </w:t>
      </w:r>
      <w:proofErr w:type="spellStart"/>
      <w:r>
        <w:t>ufss</w:t>
      </w:r>
      <w:proofErr w:type="spellEnd"/>
      <w:r>
        <w:t xml:space="preserve"> to divide between categorical and numerical and then conversion to numerical (numerical type but categorical nature remains)</w:t>
      </w:r>
    </w:p>
    <w:p w14:paraId="722CE393" w14:textId="77777777" w:rsidR="00D3331B" w:rsidRPr="00D3331B" w:rsidRDefault="00D3331B" w:rsidP="00D3331B">
      <w:pPr>
        <w:spacing w:before="360" w:after="240"/>
        <w:outlineLvl w:val="0"/>
        <w:rPr>
          <w:rFonts w:ascii="Segoe UI" w:eastAsia="Times New Roman" w:hAnsi="Segoe UI" w:cs="Segoe UI"/>
          <w:b/>
          <w:bCs/>
          <w:color w:val="000000" w:themeColor="text1"/>
          <w:kern w:val="36"/>
          <w:sz w:val="48"/>
          <w:szCs w:val="48"/>
          <w:lang w:val="en-SE" w:eastAsia="en-GB"/>
        </w:rPr>
      </w:pPr>
      <w:r w:rsidRPr="00D3331B">
        <w:rPr>
          <w:rFonts w:ascii="Segoe UI" w:eastAsia="Times New Roman" w:hAnsi="Segoe UI" w:cs="Segoe UI"/>
          <w:b/>
          <w:bCs/>
          <w:color w:val="000000" w:themeColor="text1"/>
          <w:kern w:val="36"/>
          <w:sz w:val="48"/>
          <w:szCs w:val="48"/>
          <w:lang w:val="en-SE" w:eastAsia="en-GB"/>
        </w:rPr>
        <w:t>Creating the model</w:t>
      </w:r>
    </w:p>
    <w:p w14:paraId="3F2373E4" w14:textId="77777777" w:rsidR="00D3331B" w:rsidRPr="00D3331B" w:rsidRDefault="00D3331B" w:rsidP="00D3331B">
      <w:pPr>
        <w:spacing w:before="360" w:after="240"/>
        <w:outlineLvl w:val="1"/>
        <w:rPr>
          <w:rFonts w:ascii="Segoe UI" w:eastAsia="Times New Roman" w:hAnsi="Segoe UI" w:cs="Segoe UI"/>
          <w:b/>
          <w:bCs/>
          <w:color w:val="000000" w:themeColor="text1"/>
          <w:sz w:val="36"/>
          <w:szCs w:val="36"/>
          <w:lang w:val="en-SE" w:eastAsia="en-GB"/>
        </w:rPr>
      </w:pPr>
      <w:r w:rsidRPr="00D3331B">
        <w:rPr>
          <w:rFonts w:ascii="Segoe UI" w:eastAsia="Times New Roman" w:hAnsi="Segoe UI" w:cs="Segoe UI"/>
          <w:b/>
          <w:bCs/>
          <w:color w:val="000000" w:themeColor="text1"/>
          <w:sz w:val="36"/>
          <w:szCs w:val="36"/>
          <w:lang w:val="en-SE" w:eastAsia="en-GB"/>
        </w:rPr>
        <w:t>Linear Regression</w:t>
      </w:r>
    </w:p>
    <w:p w14:paraId="4E21C479" w14:textId="76D19755" w:rsidR="00D3331B" w:rsidRPr="00D3331B" w:rsidRDefault="00D3331B" w:rsidP="00D3331B">
      <w:pPr>
        <w:spacing w:after="240"/>
        <w:rPr>
          <w:rFonts w:ascii="Segoe UI" w:eastAsia="Times New Roman" w:hAnsi="Segoe UI" w:cs="Segoe UI"/>
          <w:color w:val="000000" w:themeColor="text1"/>
          <w:lang w:eastAsia="en-GB"/>
        </w:rPr>
      </w:pPr>
      <w:r w:rsidRPr="00D3331B">
        <w:rPr>
          <w:rFonts w:ascii="Segoe UI" w:eastAsia="Times New Roman" w:hAnsi="Segoe UI" w:cs="Segoe UI"/>
          <w:color w:val="000000" w:themeColor="text1"/>
          <w:lang w:val="en-SE" w:eastAsia="en-GB"/>
        </w:rPr>
        <w:t xml:space="preserve">Linear regression model was chosen </w:t>
      </w:r>
      <w:r w:rsidR="001B501C" w:rsidRPr="001B501C">
        <w:rPr>
          <w:rFonts w:ascii="Segoe UI" w:eastAsia="Times New Roman" w:hAnsi="Segoe UI" w:cs="Segoe UI"/>
          <w:color w:val="000000" w:themeColor="text1"/>
          <w:lang w:eastAsia="en-GB"/>
        </w:rPr>
        <w:t xml:space="preserve">as one of the </w:t>
      </w:r>
      <w:r w:rsidR="001B501C">
        <w:rPr>
          <w:rFonts w:ascii="Segoe UI" w:eastAsia="Times New Roman" w:hAnsi="Segoe UI" w:cs="Segoe UI"/>
          <w:color w:val="000000" w:themeColor="text1"/>
          <w:lang w:eastAsia="en-GB"/>
        </w:rPr>
        <w:t>model for the project because it allows to understand the strength of relationships between the variables. Using R-squared metric it can give clarity on how much total variability in the data is explained by the model.</w:t>
      </w:r>
      <w:r w:rsidR="00311FA3">
        <w:rPr>
          <w:rFonts w:ascii="Segoe UI" w:eastAsia="Times New Roman" w:hAnsi="Segoe UI" w:cs="Segoe UI"/>
          <w:color w:val="000000" w:themeColor="text1"/>
          <w:lang w:eastAsia="en-GB"/>
        </w:rPr>
        <w:t xml:space="preserve"> It can as simplify the understanding on which predictors in the model are statistically significant </w:t>
      </w:r>
      <w:r w:rsidR="00D73D5A">
        <w:rPr>
          <w:rFonts w:ascii="Segoe UI" w:eastAsia="Times New Roman" w:hAnsi="Segoe UI" w:cs="Segoe UI"/>
          <w:color w:val="000000" w:themeColor="text1"/>
          <w:lang w:eastAsia="en-GB"/>
        </w:rPr>
        <w:t>.</w:t>
      </w:r>
    </w:p>
    <w:p w14:paraId="44A46DE4" w14:textId="5501519C" w:rsidR="00D3331B" w:rsidRDefault="00D3331B" w:rsidP="00D3331B">
      <w:pPr>
        <w:spacing w:after="240"/>
        <w:rPr>
          <w:rFonts w:ascii="Segoe UI" w:eastAsia="Times New Roman" w:hAnsi="Segoe UI" w:cs="Segoe UI"/>
          <w:color w:val="000000" w:themeColor="text1"/>
          <w:lang w:val="en-SE" w:eastAsia="en-GB"/>
        </w:rPr>
      </w:pPr>
      <w:r w:rsidRPr="00D3331B">
        <w:rPr>
          <w:rFonts w:ascii="Segoe UI" w:eastAsia="Times New Roman" w:hAnsi="Segoe UI" w:cs="Segoe UI"/>
          <w:color w:val="000000" w:themeColor="text1"/>
          <w:lang w:val="en-SE" w:eastAsia="en-GB"/>
        </w:rPr>
        <w:t>After the loading and processing of data steps described above, the vector with following features was created.</w:t>
      </w:r>
    </w:p>
    <w:tbl>
      <w:tblPr>
        <w:tblStyle w:val="TableGrid"/>
        <w:tblW w:w="0" w:type="auto"/>
        <w:tblLook w:val="04A0" w:firstRow="1" w:lastRow="0" w:firstColumn="1" w:lastColumn="0" w:noHBand="0" w:noVBand="1"/>
      </w:tblPr>
      <w:tblGrid>
        <w:gridCol w:w="8494"/>
      </w:tblGrid>
      <w:tr w:rsidR="00D3331B" w14:paraId="399FDC27" w14:textId="77777777" w:rsidTr="00D3331B">
        <w:tc>
          <w:tcPr>
            <w:tcW w:w="8494" w:type="dxa"/>
          </w:tcPr>
          <w:p w14:paraId="37866365" w14:textId="0152EE05" w:rsidR="00D3331B" w:rsidRDefault="00D3331B" w:rsidP="00D3331B">
            <w:pPr>
              <w:spacing w:after="240"/>
              <w:rPr>
                <w:rFonts w:ascii="Segoe UI" w:eastAsia="Times New Roman" w:hAnsi="Segoe UI" w:cs="Segoe UI"/>
                <w:color w:val="000000" w:themeColor="text1"/>
                <w:lang w:val="en-SE" w:eastAsia="en-GB"/>
              </w:rPr>
            </w:pPr>
            <w:r w:rsidRPr="00D3331B">
              <w:rPr>
                <w:rFonts w:ascii="Segoe UI" w:eastAsia="Times New Roman" w:hAnsi="Segoe UI" w:cs="Segoe UI"/>
                <w:color w:val="000000" w:themeColor="text1"/>
                <w:lang w:val="en-SE" w:eastAsia="en-GB"/>
              </w:rPr>
              <w:t>DayOfWeek,</w:t>
            </w:r>
            <w:r w:rsidRPr="00D3331B">
              <w:rPr>
                <w:rFonts w:ascii="Segoe UI" w:eastAsia="Times New Roman" w:hAnsi="Segoe UI" w:cs="Segoe UI"/>
                <w:color w:val="000000" w:themeColor="text1"/>
                <w:lang w:eastAsia="en-GB"/>
              </w:rPr>
              <w:t xml:space="preserve"> </w:t>
            </w:r>
            <w:r w:rsidRPr="00D3331B">
              <w:rPr>
                <w:rFonts w:ascii="Segoe UI" w:eastAsia="Times New Roman" w:hAnsi="Segoe UI" w:cs="Segoe UI"/>
                <w:color w:val="000000" w:themeColor="text1"/>
                <w:lang w:val="en-SE" w:eastAsia="en-GB"/>
              </w:rPr>
              <w:t>CRSElapsedTime,</w:t>
            </w:r>
            <w:r w:rsidRPr="00D3331B">
              <w:rPr>
                <w:rFonts w:ascii="Segoe UI" w:eastAsia="Times New Roman" w:hAnsi="Segoe UI" w:cs="Segoe UI"/>
                <w:color w:val="000000" w:themeColor="text1"/>
                <w:lang w:eastAsia="en-GB"/>
              </w:rPr>
              <w:t xml:space="preserve"> </w:t>
            </w:r>
            <w:r w:rsidRPr="00D3331B">
              <w:rPr>
                <w:rFonts w:ascii="Segoe UI" w:eastAsia="Times New Roman" w:hAnsi="Segoe UI" w:cs="Segoe UI"/>
                <w:color w:val="000000" w:themeColor="text1"/>
                <w:lang w:val="en-SE" w:eastAsia="en-GB"/>
              </w:rPr>
              <w:t>DepDelay,</w:t>
            </w:r>
            <w:r w:rsidRPr="00D3331B">
              <w:rPr>
                <w:rFonts w:ascii="Segoe UI" w:eastAsia="Times New Roman" w:hAnsi="Segoe UI" w:cs="Segoe UI"/>
                <w:color w:val="000000" w:themeColor="text1"/>
                <w:lang w:eastAsia="en-GB"/>
              </w:rPr>
              <w:t xml:space="preserve"> </w:t>
            </w:r>
            <w:r w:rsidRPr="00D3331B">
              <w:rPr>
                <w:rFonts w:ascii="Segoe UI" w:eastAsia="Times New Roman" w:hAnsi="Segoe UI" w:cs="Segoe UI"/>
                <w:color w:val="000000" w:themeColor="text1"/>
                <w:lang w:val="en-SE" w:eastAsia="en-GB"/>
              </w:rPr>
              <w:t>Distance</w:t>
            </w:r>
            <w:r w:rsidRPr="00D3331B">
              <w:rPr>
                <w:rFonts w:ascii="Segoe UI" w:eastAsia="Times New Roman" w:hAnsi="Segoe UI" w:cs="Segoe UI"/>
                <w:color w:val="000000" w:themeColor="text1"/>
                <w:lang w:eastAsia="en-GB"/>
              </w:rPr>
              <w:t xml:space="preserve">, </w:t>
            </w:r>
            <w:r w:rsidRPr="00D3331B">
              <w:rPr>
                <w:rFonts w:ascii="Segoe UI" w:eastAsia="Times New Roman" w:hAnsi="Segoe UI" w:cs="Segoe UI"/>
                <w:color w:val="000000" w:themeColor="text1"/>
                <w:lang w:val="en-SE" w:eastAsia="en-GB"/>
              </w:rPr>
              <w:t>TaxiOut</w:t>
            </w:r>
            <w:r w:rsidRPr="00D3331B">
              <w:rPr>
                <w:rFonts w:ascii="Segoe UI" w:eastAsia="Times New Roman" w:hAnsi="Segoe UI" w:cs="Segoe UI"/>
                <w:color w:val="000000" w:themeColor="text1"/>
                <w:lang w:eastAsia="en-GB"/>
              </w:rPr>
              <w:t xml:space="preserve">, </w:t>
            </w:r>
            <w:r w:rsidRPr="00D3331B">
              <w:rPr>
                <w:rFonts w:ascii="Segoe UI" w:eastAsia="Times New Roman" w:hAnsi="Segoe UI" w:cs="Segoe UI"/>
                <w:color w:val="000000" w:themeColor="text1"/>
                <w:lang w:val="en-SE" w:eastAsia="en-GB"/>
              </w:rPr>
              <w:t>DepTime_index</w:t>
            </w:r>
            <w:r w:rsidRPr="00D3331B">
              <w:rPr>
                <w:rFonts w:ascii="Segoe UI" w:eastAsia="Times New Roman" w:hAnsi="Segoe UI" w:cs="Segoe UI"/>
                <w:color w:val="000000" w:themeColor="text1"/>
                <w:lang w:eastAsia="en-GB"/>
              </w:rPr>
              <w:t xml:space="preserve">, </w:t>
            </w:r>
            <w:r w:rsidRPr="00D3331B">
              <w:rPr>
                <w:rFonts w:ascii="Segoe UI" w:eastAsia="Times New Roman" w:hAnsi="Segoe UI" w:cs="Segoe UI"/>
                <w:color w:val="000000" w:themeColor="text1"/>
                <w:lang w:val="en-SE" w:eastAsia="en-GB"/>
              </w:rPr>
              <w:t>CRSDepTime_index</w:t>
            </w:r>
            <w:r w:rsidRPr="00D3331B">
              <w:rPr>
                <w:rFonts w:ascii="Segoe UI" w:eastAsia="Times New Roman" w:hAnsi="Segoe UI" w:cs="Segoe UI"/>
                <w:color w:val="000000" w:themeColor="text1"/>
                <w:lang w:eastAsia="en-GB"/>
              </w:rPr>
              <w:t xml:space="preserve">, </w:t>
            </w:r>
            <w:r w:rsidRPr="00D3331B">
              <w:rPr>
                <w:rFonts w:ascii="Segoe UI" w:eastAsia="Times New Roman" w:hAnsi="Segoe UI" w:cs="Segoe UI"/>
                <w:color w:val="000000" w:themeColor="text1"/>
                <w:lang w:val="en-SE" w:eastAsia="en-GB"/>
              </w:rPr>
              <w:t>CRSArrTime_index</w:t>
            </w:r>
            <w:r w:rsidRPr="00D3331B">
              <w:rPr>
                <w:rFonts w:ascii="Segoe UI" w:eastAsia="Times New Roman" w:hAnsi="Segoe UI" w:cs="Segoe UI"/>
                <w:color w:val="000000" w:themeColor="text1"/>
                <w:lang w:eastAsia="en-GB"/>
              </w:rPr>
              <w:t xml:space="preserve">, </w:t>
            </w:r>
            <w:r w:rsidRPr="00D3331B">
              <w:rPr>
                <w:rFonts w:ascii="Segoe UI" w:eastAsia="Times New Roman" w:hAnsi="Segoe UI" w:cs="Segoe UI"/>
                <w:color w:val="000000" w:themeColor="text1"/>
                <w:lang w:val="en-SE" w:eastAsia="en-GB"/>
              </w:rPr>
              <w:t>Origin_inde</w:t>
            </w:r>
            <w:r w:rsidRPr="00D3331B">
              <w:rPr>
                <w:rFonts w:ascii="Segoe UI" w:eastAsia="Times New Roman" w:hAnsi="Segoe UI" w:cs="Segoe UI"/>
                <w:color w:val="000000" w:themeColor="text1"/>
                <w:lang w:eastAsia="en-GB"/>
              </w:rPr>
              <w:t xml:space="preserve">, </w:t>
            </w:r>
            <w:r w:rsidRPr="00D3331B">
              <w:rPr>
                <w:rFonts w:ascii="Segoe UI" w:eastAsia="Times New Roman" w:hAnsi="Segoe UI" w:cs="Segoe UI"/>
                <w:color w:val="000000" w:themeColor="text1"/>
                <w:lang w:val="en-SE" w:eastAsia="en-GB"/>
              </w:rPr>
              <w:t>Dest_index</w:t>
            </w:r>
          </w:p>
        </w:tc>
      </w:tr>
    </w:tbl>
    <w:p w14:paraId="4C835874" w14:textId="77777777" w:rsidR="00D3331B" w:rsidRDefault="00D3331B" w:rsidP="00D3331B">
      <w:pPr>
        <w:spacing w:after="240"/>
        <w:rPr>
          <w:rFonts w:ascii="Segoe UI" w:eastAsia="Times New Roman" w:hAnsi="Segoe UI" w:cs="Segoe UI"/>
          <w:color w:val="000000" w:themeColor="text1"/>
          <w:lang w:val="en-SE" w:eastAsia="en-GB"/>
        </w:rPr>
      </w:pPr>
    </w:p>
    <w:p w14:paraId="12E7FFA3" w14:textId="113C2C7C" w:rsidR="00D3331B" w:rsidRPr="00D3331B" w:rsidRDefault="00D3331B" w:rsidP="00D3331B">
      <w:pPr>
        <w:spacing w:after="240"/>
        <w:rPr>
          <w:rFonts w:ascii="Segoe UI" w:eastAsia="Times New Roman" w:hAnsi="Segoe UI" w:cs="Segoe UI"/>
          <w:color w:val="000000" w:themeColor="text1"/>
          <w:lang w:val="en-SE" w:eastAsia="en-GB"/>
        </w:rPr>
      </w:pPr>
      <w:r w:rsidRPr="00D3331B">
        <w:rPr>
          <w:rFonts w:ascii="Segoe UI" w:eastAsia="Times New Roman" w:hAnsi="Segoe UI" w:cs="Segoe UI"/>
          <w:color w:val="000000" w:themeColor="text1"/>
          <w:lang w:val="en-SE" w:eastAsia="en-GB"/>
        </w:rPr>
        <w:t>To train the model the regressor takes in the input of features (the vector decribed above) and the name of the colun that represents the feature to be predicted, in this case '</w:t>
      </w:r>
      <w:r w:rsidRPr="00D3331B">
        <w:rPr>
          <w:rFonts w:ascii="Segoe UI" w:eastAsia="Times New Roman" w:hAnsi="Segoe UI" w:cs="Segoe UI"/>
          <w:i/>
          <w:iCs/>
          <w:color w:val="000000" w:themeColor="text1"/>
          <w:lang w:val="en-SE" w:eastAsia="en-GB"/>
        </w:rPr>
        <w:t>ArrDelay</w:t>
      </w:r>
      <w:r w:rsidRPr="00D3331B">
        <w:rPr>
          <w:rFonts w:ascii="Segoe UI" w:eastAsia="Times New Roman" w:hAnsi="Segoe UI" w:cs="Segoe UI"/>
          <w:color w:val="000000" w:themeColor="text1"/>
          <w:lang w:val="en-SE" w:eastAsia="en-GB"/>
        </w:rPr>
        <w:t>'. The training is performed on train_data which includes 7/10 of data.</w:t>
      </w:r>
    </w:p>
    <w:p w14:paraId="6946BA79" w14:textId="65E537F3" w:rsidR="00D3331B" w:rsidRPr="00D3331B" w:rsidRDefault="00D3331B" w:rsidP="00D3331B">
      <w:pPr>
        <w:spacing w:after="240"/>
        <w:rPr>
          <w:rFonts w:ascii="Segoe UI" w:eastAsia="Times New Roman" w:hAnsi="Segoe UI" w:cs="Segoe UI"/>
          <w:color w:val="000000" w:themeColor="text1"/>
          <w:lang w:val="en-SE" w:eastAsia="en-GB"/>
        </w:rPr>
      </w:pPr>
      <w:r w:rsidRPr="00D3331B">
        <w:rPr>
          <w:rFonts w:ascii="Segoe UI" w:eastAsia="Times New Roman" w:hAnsi="Segoe UI" w:cs="Segoe UI"/>
          <w:color w:val="000000" w:themeColor="text1"/>
          <w:lang w:val="en-SE" w:eastAsia="en-GB"/>
        </w:rPr>
        <w:t>Following, the model was applied to the test_data set. The prediction calculated can be found in "Valdating model" section.</w:t>
      </w:r>
    </w:p>
    <w:p w14:paraId="596CAA61" w14:textId="77777777" w:rsidR="00D3331B" w:rsidRPr="00D3331B" w:rsidRDefault="00D3331B" w:rsidP="00D3331B">
      <w:pPr>
        <w:spacing w:before="360" w:after="240"/>
        <w:outlineLvl w:val="0"/>
        <w:rPr>
          <w:rFonts w:ascii="Segoe UI" w:eastAsia="Times New Roman" w:hAnsi="Segoe UI" w:cs="Segoe UI"/>
          <w:b/>
          <w:bCs/>
          <w:color w:val="000000" w:themeColor="text1"/>
          <w:kern w:val="36"/>
          <w:sz w:val="48"/>
          <w:szCs w:val="48"/>
          <w:lang w:val="en-SE" w:eastAsia="en-GB"/>
        </w:rPr>
      </w:pPr>
      <w:r w:rsidRPr="00D3331B">
        <w:rPr>
          <w:rFonts w:ascii="Segoe UI" w:eastAsia="Times New Roman" w:hAnsi="Segoe UI" w:cs="Segoe UI"/>
          <w:b/>
          <w:bCs/>
          <w:color w:val="000000" w:themeColor="text1"/>
          <w:kern w:val="36"/>
          <w:sz w:val="48"/>
          <w:szCs w:val="48"/>
          <w:lang w:val="en-SE" w:eastAsia="en-GB"/>
        </w:rPr>
        <w:t>Validating the model</w:t>
      </w:r>
    </w:p>
    <w:p w14:paraId="38D13B7B" w14:textId="77777777" w:rsidR="00D3331B" w:rsidRPr="00D3331B" w:rsidRDefault="00D3331B" w:rsidP="00D3331B">
      <w:pPr>
        <w:spacing w:before="360" w:after="240"/>
        <w:outlineLvl w:val="1"/>
        <w:rPr>
          <w:rFonts w:ascii="Segoe UI" w:eastAsia="Times New Roman" w:hAnsi="Segoe UI" w:cs="Segoe UI"/>
          <w:b/>
          <w:bCs/>
          <w:color w:val="000000" w:themeColor="text1"/>
          <w:sz w:val="36"/>
          <w:szCs w:val="36"/>
          <w:lang w:val="en-SE" w:eastAsia="en-GB"/>
        </w:rPr>
      </w:pPr>
      <w:r w:rsidRPr="00D3331B">
        <w:rPr>
          <w:rFonts w:ascii="Segoe UI" w:eastAsia="Times New Roman" w:hAnsi="Segoe UI" w:cs="Segoe UI"/>
          <w:b/>
          <w:bCs/>
          <w:color w:val="000000" w:themeColor="text1"/>
          <w:sz w:val="36"/>
          <w:szCs w:val="36"/>
          <w:lang w:val="en-SE" w:eastAsia="en-GB"/>
        </w:rPr>
        <w:lastRenderedPageBreak/>
        <w:t>Linear Regression</w:t>
      </w:r>
    </w:p>
    <w:p w14:paraId="4DE3BB45" w14:textId="77777777" w:rsidR="00D3331B" w:rsidRPr="00D3331B" w:rsidRDefault="00D3331B" w:rsidP="00D3331B">
      <w:pPr>
        <w:spacing w:after="240"/>
        <w:rPr>
          <w:rFonts w:ascii="Segoe UI" w:eastAsia="Times New Roman" w:hAnsi="Segoe UI" w:cs="Segoe UI"/>
          <w:color w:val="000000" w:themeColor="text1"/>
          <w:lang w:val="en-SE" w:eastAsia="en-GB"/>
        </w:rPr>
      </w:pPr>
      <w:r w:rsidRPr="00D3331B">
        <w:rPr>
          <w:rFonts w:ascii="Segoe UI" w:eastAsia="Times New Roman" w:hAnsi="Segoe UI" w:cs="Segoe UI"/>
          <w:color w:val="000000" w:themeColor="text1"/>
          <w:lang w:val="en-SE" w:eastAsia="en-GB"/>
        </w:rPr>
        <w:t>The metrics metricsof the model found after performing the training are presented in the screenshot below.</w:t>
      </w:r>
    </w:p>
    <w:p w14:paraId="34941AE3" w14:textId="47668265" w:rsidR="00D3331B" w:rsidRPr="00D3331B" w:rsidRDefault="00D3331B" w:rsidP="00D3331B">
      <w:pPr>
        <w:spacing w:after="240"/>
        <w:rPr>
          <w:rFonts w:ascii="Segoe UI" w:eastAsia="Times New Roman" w:hAnsi="Segoe UI" w:cs="Segoe UI"/>
          <w:color w:val="000000" w:themeColor="text1"/>
          <w:lang w:val="en-SE" w:eastAsia="en-GB"/>
        </w:rPr>
      </w:pPr>
      <w:r>
        <w:rPr>
          <w:rFonts w:ascii="Segoe UI" w:eastAsia="Times New Roman" w:hAnsi="Segoe UI" w:cs="Segoe UI"/>
          <w:noProof/>
          <w:color w:val="000000" w:themeColor="text1"/>
          <w:lang w:val="en-SE" w:eastAsia="en-GB"/>
        </w:rPr>
        <w:drawing>
          <wp:inline distT="0" distB="0" distL="0" distR="0" wp14:anchorId="117F426C" wp14:editId="5EA2402F">
            <wp:extent cx="5400040" cy="877570"/>
            <wp:effectExtent l="12700" t="12700" r="10160" b="1143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400040" cy="877570"/>
                    </a:xfrm>
                    <a:prstGeom prst="rect">
                      <a:avLst/>
                    </a:prstGeom>
                    <a:ln>
                      <a:solidFill>
                        <a:schemeClr val="tx1">
                          <a:alpha val="90000"/>
                        </a:schemeClr>
                      </a:solidFill>
                    </a:ln>
                  </pic:spPr>
                </pic:pic>
              </a:graphicData>
            </a:graphic>
          </wp:inline>
        </w:drawing>
      </w:r>
    </w:p>
    <w:p w14:paraId="30D8419F" w14:textId="7353DF55" w:rsidR="00D3331B" w:rsidRPr="00D3331B" w:rsidRDefault="00D3331B" w:rsidP="00D3331B">
      <w:pPr>
        <w:numPr>
          <w:ilvl w:val="0"/>
          <w:numId w:val="2"/>
        </w:numPr>
        <w:spacing w:before="240" w:after="240"/>
        <w:rPr>
          <w:rFonts w:ascii="Segoe UI" w:eastAsia="Times New Roman" w:hAnsi="Segoe UI" w:cs="Segoe UI"/>
          <w:color w:val="000000" w:themeColor="text1"/>
          <w:lang w:val="en-SE" w:eastAsia="en-GB"/>
        </w:rPr>
      </w:pPr>
      <w:r w:rsidRPr="00D3331B">
        <w:rPr>
          <w:rFonts w:ascii="Segoe UI" w:eastAsia="Times New Roman" w:hAnsi="Segoe UI" w:cs="Segoe UI"/>
          <w:b/>
          <w:bCs/>
          <w:color w:val="000000" w:themeColor="text1"/>
          <w:lang w:val="en-SE" w:eastAsia="en-GB"/>
        </w:rPr>
        <w:t>R-squared</w:t>
      </w:r>
      <w:r w:rsidRPr="00D3331B">
        <w:rPr>
          <w:rFonts w:ascii="Segoe UI" w:eastAsia="Times New Roman" w:hAnsi="Segoe UI" w:cs="Segoe UI"/>
          <w:color w:val="000000" w:themeColor="text1"/>
          <w:lang w:val="en-SE" w:eastAsia="en-GB"/>
        </w:rPr>
        <w:t xml:space="preserve"> measures the strength of the relationship between the input vector of features (</w:t>
      </w:r>
      <w:r w:rsidRPr="00D3331B">
        <w:rPr>
          <w:rFonts w:ascii="Segoe UI" w:eastAsia="Times New Roman" w:hAnsi="Segoe UI" w:cs="Segoe UI"/>
          <w:i/>
          <w:iCs/>
          <w:color w:val="000000" w:themeColor="text1"/>
          <w:lang w:eastAsia="en-GB"/>
        </w:rPr>
        <w:t>’</w:t>
      </w:r>
      <w:r w:rsidRPr="00D3331B">
        <w:rPr>
          <w:rFonts w:ascii="Segoe UI" w:eastAsia="Times New Roman" w:hAnsi="Segoe UI" w:cs="Segoe UI"/>
          <w:i/>
          <w:iCs/>
          <w:color w:val="000000" w:themeColor="text1"/>
          <w:lang w:val="en-SE" w:eastAsia="en-GB"/>
        </w:rPr>
        <w:t>features</w:t>
      </w:r>
      <w:r w:rsidRPr="00D3331B">
        <w:rPr>
          <w:rFonts w:ascii="Segoe UI" w:eastAsia="Times New Roman" w:hAnsi="Segoe UI" w:cs="Segoe UI"/>
          <w:color w:val="000000" w:themeColor="text1"/>
          <w:lang w:eastAsia="en-GB"/>
        </w:rPr>
        <w:t>’</w:t>
      </w:r>
      <w:r w:rsidRPr="00D3331B">
        <w:rPr>
          <w:rFonts w:ascii="Segoe UI" w:eastAsia="Times New Roman" w:hAnsi="Segoe UI" w:cs="Segoe UI"/>
          <w:color w:val="000000" w:themeColor="text1"/>
          <w:lang w:val="en-SE" w:eastAsia="en-GB"/>
        </w:rPr>
        <w:t>) and the dependent variable(</w:t>
      </w:r>
      <w:r w:rsidRPr="00D3331B">
        <w:rPr>
          <w:rFonts w:ascii="Segoe UI" w:eastAsia="Times New Roman" w:hAnsi="Segoe UI" w:cs="Segoe UI"/>
          <w:i/>
          <w:iCs/>
          <w:color w:val="000000" w:themeColor="text1"/>
          <w:lang w:eastAsia="en-GB"/>
        </w:rPr>
        <w:t>’</w:t>
      </w:r>
      <w:r w:rsidRPr="00D3331B">
        <w:rPr>
          <w:rFonts w:ascii="Segoe UI" w:eastAsia="Times New Roman" w:hAnsi="Segoe UI" w:cs="Segoe UI"/>
          <w:i/>
          <w:iCs/>
          <w:color w:val="000000" w:themeColor="text1"/>
          <w:lang w:val="en-SE" w:eastAsia="en-GB"/>
        </w:rPr>
        <w:t>ArrDelay</w:t>
      </w:r>
      <w:r w:rsidRPr="00D3331B">
        <w:rPr>
          <w:rFonts w:ascii="Segoe UI" w:eastAsia="Times New Roman" w:hAnsi="Segoe UI" w:cs="Segoe UI"/>
          <w:i/>
          <w:iCs/>
          <w:color w:val="000000" w:themeColor="text1"/>
          <w:lang w:eastAsia="en-GB"/>
        </w:rPr>
        <w:t>’</w:t>
      </w:r>
      <w:r w:rsidRPr="00D3331B">
        <w:rPr>
          <w:rFonts w:ascii="Segoe UI" w:eastAsia="Times New Roman" w:hAnsi="Segoe UI" w:cs="Segoe UI"/>
          <w:color w:val="000000" w:themeColor="text1"/>
          <w:lang w:val="en-SE" w:eastAsia="en-GB"/>
        </w:rPr>
        <w:t>). In other words it answers the question: "How much of the data does this model explain? ". The value of 0.939473 means that 93% of the data represent the variance of the dependent variable (</w:t>
      </w:r>
      <w:r w:rsidRPr="00D3331B">
        <w:rPr>
          <w:rFonts w:ascii="Segoe UI" w:eastAsia="Times New Roman" w:hAnsi="Segoe UI" w:cs="Segoe UI"/>
          <w:i/>
          <w:iCs/>
          <w:color w:val="000000" w:themeColor="text1"/>
          <w:lang w:eastAsia="en-GB"/>
        </w:rPr>
        <w:t>’</w:t>
      </w:r>
      <w:r w:rsidRPr="00D3331B">
        <w:rPr>
          <w:rFonts w:ascii="Segoe UI" w:eastAsia="Times New Roman" w:hAnsi="Segoe UI" w:cs="Segoe UI"/>
          <w:i/>
          <w:iCs/>
          <w:color w:val="000000" w:themeColor="text1"/>
          <w:lang w:val="en-SE" w:eastAsia="en-GB"/>
        </w:rPr>
        <w:t>ArrDelay</w:t>
      </w:r>
      <w:r w:rsidRPr="00D3331B">
        <w:rPr>
          <w:rFonts w:ascii="Segoe UI" w:eastAsia="Times New Roman" w:hAnsi="Segoe UI" w:cs="Segoe UI"/>
          <w:i/>
          <w:iCs/>
          <w:color w:val="000000" w:themeColor="text1"/>
          <w:lang w:eastAsia="en-GB"/>
        </w:rPr>
        <w:t>’</w:t>
      </w:r>
      <w:r w:rsidRPr="00D3331B">
        <w:rPr>
          <w:rFonts w:ascii="Segoe UI" w:eastAsia="Times New Roman" w:hAnsi="Segoe UI" w:cs="Segoe UI"/>
          <w:color w:val="000000" w:themeColor="text1"/>
          <w:lang w:val="en-SE" w:eastAsia="en-GB"/>
        </w:rPr>
        <w:t>).</w:t>
      </w:r>
    </w:p>
    <w:p w14:paraId="1B005575" w14:textId="6FC3824C" w:rsidR="00D3331B" w:rsidRDefault="00D3331B" w:rsidP="00D3331B">
      <w:pPr>
        <w:numPr>
          <w:ilvl w:val="0"/>
          <w:numId w:val="2"/>
        </w:numPr>
        <w:spacing w:before="240" w:after="240"/>
        <w:rPr>
          <w:rFonts w:ascii="Segoe UI" w:eastAsia="Times New Roman" w:hAnsi="Segoe UI" w:cs="Segoe UI"/>
          <w:color w:val="000000" w:themeColor="text1"/>
          <w:lang w:val="en-SE" w:eastAsia="en-GB"/>
        </w:rPr>
      </w:pPr>
      <w:r w:rsidRPr="00D3331B">
        <w:rPr>
          <w:rFonts w:ascii="Segoe UI" w:eastAsia="Times New Roman" w:hAnsi="Segoe UI" w:cs="Segoe UI"/>
          <w:b/>
          <w:bCs/>
          <w:color w:val="000000" w:themeColor="text1"/>
          <w:lang w:val="en-SE" w:eastAsia="en-GB"/>
        </w:rPr>
        <w:t>Root Mean Square Error (RMSE)</w:t>
      </w:r>
      <w:r w:rsidRPr="00D3331B">
        <w:rPr>
          <w:rFonts w:ascii="Segoe UI" w:eastAsia="Times New Roman" w:hAnsi="Segoe UI" w:cs="Segoe UI"/>
          <w:color w:val="000000" w:themeColor="text1"/>
          <w:lang w:val="en-SE" w:eastAsia="en-GB"/>
        </w:rPr>
        <w:t xml:space="preserve"> is the square root of the average of the squared difference of the predicted and actual value. It is used as ameasure of accuracy, to compare prediction errors of different models. The model with the lowest RMSE is the best one.</w:t>
      </w:r>
    </w:p>
    <w:p w14:paraId="23C84DD5" w14:textId="39EF8A65" w:rsidR="00D3331B" w:rsidRDefault="00D3331B" w:rsidP="00D3331B">
      <w:pPr>
        <w:numPr>
          <w:ilvl w:val="0"/>
          <w:numId w:val="2"/>
        </w:numPr>
        <w:spacing w:before="240" w:after="240"/>
        <w:rPr>
          <w:rFonts w:ascii="Segoe UI" w:eastAsia="Times New Roman" w:hAnsi="Segoe UI" w:cs="Segoe UI"/>
          <w:color w:val="000000" w:themeColor="text1"/>
          <w:lang w:val="en-SE" w:eastAsia="en-GB"/>
        </w:rPr>
      </w:pPr>
      <w:r w:rsidRPr="00D3331B">
        <w:rPr>
          <w:rFonts w:ascii="Segoe UI" w:eastAsia="Times New Roman" w:hAnsi="Segoe UI" w:cs="Segoe UI"/>
          <w:b/>
          <w:bCs/>
          <w:color w:val="000000" w:themeColor="text1"/>
          <w:lang w:val="en-SE" w:eastAsia="en-GB"/>
        </w:rPr>
        <w:t>Coefficience</w:t>
      </w:r>
      <w:r w:rsidRPr="00D3331B">
        <w:rPr>
          <w:rFonts w:ascii="Segoe UI" w:eastAsia="Times New Roman" w:hAnsi="Segoe UI" w:cs="Segoe UI"/>
          <w:color w:val="000000" w:themeColor="text1"/>
          <w:lang w:val="en-SE" w:eastAsia="en-GB"/>
        </w:rPr>
        <w:t xml:space="preserve"> decribes relationship between the dependent variable (x</w:t>
      </w:r>
      <w:r w:rsidRPr="00D3331B">
        <w:rPr>
          <w:rFonts w:ascii="Segoe UI" w:eastAsia="Times New Roman" w:hAnsi="Segoe UI" w:cs="Segoe UI"/>
          <w:color w:val="000000" w:themeColor="text1"/>
          <w:lang w:eastAsia="en-GB"/>
        </w:rPr>
        <w:t xml:space="preserve"> </w:t>
      </w:r>
      <w:r>
        <w:rPr>
          <w:rFonts w:ascii="Segoe UI" w:eastAsia="Times New Roman" w:hAnsi="Segoe UI" w:cs="Segoe UI"/>
          <w:color w:val="000000" w:themeColor="text1"/>
          <w:lang w:eastAsia="en-GB"/>
        </w:rPr>
        <w:t>in our case</w:t>
      </w:r>
      <w:r w:rsidRPr="00D3331B">
        <w:rPr>
          <w:rFonts w:ascii="Segoe UI" w:eastAsia="Times New Roman" w:hAnsi="Segoe UI" w:cs="Segoe UI"/>
          <w:color w:val="000000" w:themeColor="text1"/>
          <w:lang w:val="en-SE" w:eastAsia="en-GB"/>
        </w:rPr>
        <w:t xml:space="preserve"> </w:t>
      </w:r>
      <w:r w:rsidRPr="00D3331B">
        <w:rPr>
          <w:rFonts w:ascii="Segoe UI" w:eastAsia="Times New Roman" w:hAnsi="Segoe UI" w:cs="Segoe UI"/>
          <w:i/>
          <w:iCs/>
          <w:color w:val="000000" w:themeColor="text1"/>
          <w:lang w:val="en-SE" w:eastAsia="en-GB"/>
        </w:rPr>
        <w:t>vector</w:t>
      </w:r>
      <w:r w:rsidRPr="00D3331B">
        <w:rPr>
          <w:rFonts w:ascii="Segoe UI" w:eastAsia="Times New Roman" w:hAnsi="Segoe UI" w:cs="Segoe UI"/>
          <w:color w:val="000000" w:themeColor="text1"/>
          <w:lang w:val="en-SE" w:eastAsia="en-GB"/>
        </w:rPr>
        <w:t>) and independent (y</w:t>
      </w:r>
      <w:r w:rsidRPr="00D3331B">
        <w:rPr>
          <w:rFonts w:ascii="Segoe UI" w:eastAsia="Times New Roman" w:hAnsi="Segoe UI" w:cs="Segoe UI"/>
          <w:color w:val="000000" w:themeColor="text1"/>
          <w:lang w:eastAsia="en-GB"/>
        </w:rPr>
        <w:t xml:space="preserve"> in our case </w:t>
      </w:r>
      <w:r>
        <w:rPr>
          <w:rFonts w:ascii="Segoe UI" w:eastAsia="Times New Roman" w:hAnsi="Segoe UI" w:cs="Segoe UI"/>
          <w:color w:val="000000" w:themeColor="text1"/>
          <w:lang w:eastAsia="en-GB"/>
        </w:rPr>
        <w:t>‘</w:t>
      </w:r>
      <w:r w:rsidRPr="00D3331B">
        <w:rPr>
          <w:rFonts w:ascii="Segoe UI" w:eastAsia="Times New Roman" w:hAnsi="Segoe UI" w:cs="Segoe UI"/>
          <w:i/>
          <w:iCs/>
          <w:color w:val="000000" w:themeColor="text1"/>
          <w:lang w:val="en-SE" w:eastAsia="en-GB"/>
        </w:rPr>
        <w:t>ArrDelay</w:t>
      </w:r>
      <w:r w:rsidRPr="00D3331B">
        <w:rPr>
          <w:rFonts w:ascii="Segoe UI" w:eastAsia="Times New Roman" w:hAnsi="Segoe UI" w:cs="Segoe UI"/>
          <w:color w:val="000000" w:themeColor="text1"/>
          <w:lang w:eastAsia="en-GB"/>
        </w:rPr>
        <w:t>’</w:t>
      </w:r>
      <w:r w:rsidRPr="00D3331B">
        <w:rPr>
          <w:rFonts w:ascii="Segoe UI" w:eastAsia="Times New Roman" w:hAnsi="Segoe UI" w:cs="Segoe UI"/>
          <w:color w:val="000000" w:themeColor="text1"/>
          <w:lang w:val="en-SE" w:eastAsia="en-GB"/>
        </w:rPr>
        <w:t xml:space="preserve">) variable. Results presented below show that the attributes with the most significant influence (0ver 0.9) on </w:t>
      </w:r>
      <w:r w:rsidRPr="00D3331B">
        <w:rPr>
          <w:rFonts w:ascii="Segoe UI" w:eastAsia="Times New Roman" w:hAnsi="Segoe UI" w:cs="Segoe UI"/>
          <w:i/>
          <w:iCs/>
          <w:color w:val="000000" w:themeColor="text1"/>
          <w:lang w:val="en-SE" w:eastAsia="en-GB"/>
        </w:rPr>
        <w:t>ArrDelay</w:t>
      </w:r>
      <w:r w:rsidRPr="00D3331B">
        <w:rPr>
          <w:rFonts w:ascii="Segoe UI" w:eastAsia="Times New Roman" w:hAnsi="Segoe UI" w:cs="Segoe UI"/>
          <w:color w:val="000000" w:themeColor="text1"/>
          <w:lang w:val="en-SE" w:eastAsia="en-GB"/>
        </w:rPr>
        <w:t xml:space="preserve"> are </w:t>
      </w:r>
      <w:r w:rsidRPr="00D3331B">
        <w:rPr>
          <w:rFonts w:ascii="Segoe UI" w:eastAsia="Times New Roman" w:hAnsi="Segoe UI" w:cs="Segoe UI"/>
          <w:i/>
          <w:iCs/>
          <w:color w:val="000000" w:themeColor="text1"/>
          <w:lang w:val="en-SE" w:eastAsia="en-GB"/>
        </w:rPr>
        <w:t>DepDelay</w:t>
      </w:r>
      <w:r w:rsidRPr="00D3331B">
        <w:rPr>
          <w:rFonts w:ascii="Segoe UI" w:eastAsia="Times New Roman" w:hAnsi="Segoe UI" w:cs="Segoe UI"/>
          <w:color w:val="000000" w:themeColor="text1"/>
          <w:lang w:val="en-SE" w:eastAsia="en-GB"/>
        </w:rPr>
        <w:t xml:space="preserve"> are </w:t>
      </w:r>
      <w:r w:rsidRPr="00D3331B">
        <w:rPr>
          <w:rFonts w:ascii="Segoe UI" w:eastAsia="Times New Roman" w:hAnsi="Segoe UI" w:cs="Segoe UI"/>
          <w:i/>
          <w:iCs/>
          <w:color w:val="000000" w:themeColor="text1"/>
          <w:lang w:val="en-SE" w:eastAsia="en-GB"/>
        </w:rPr>
        <w:t>TaxiOut</w:t>
      </w:r>
      <w:r w:rsidRPr="00D3331B">
        <w:rPr>
          <w:rFonts w:ascii="Segoe UI" w:eastAsia="Times New Roman" w:hAnsi="Segoe UI" w:cs="Segoe UI"/>
          <w:color w:val="000000" w:themeColor="text1"/>
          <w:lang w:val="en-SE" w:eastAsia="en-GB"/>
        </w:rPr>
        <w:t xml:space="preserve">. The strength of relationship between </w:t>
      </w:r>
      <w:r w:rsidRPr="00D3331B">
        <w:rPr>
          <w:rFonts w:ascii="Segoe UI" w:eastAsia="Times New Roman" w:hAnsi="Segoe UI" w:cs="Segoe UI"/>
          <w:i/>
          <w:iCs/>
          <w:color w:val="000000" w:themeColor="text1"/>
          <w:lang w:val="en-SE" w:eastAsia="en-GB"/>
        </w:rPr>
        <w:t>CRSElapsedTime</w:t>
      </w:r>
      <w:r w:rsidRPr="00D3331B">
        <w:rPr>
          <w:rFonts w:ascii="Segoe UI" w:eastAsia="Times New Roman" w:hAnsi="Segoe UI" w:cs="Segoe UI"/>
          <w:color w:val="000000" w:themeColor="text1"/>
          <w:lang w:val="en-SE" w:eastAsia="en-GB"/>
        </w:rPr>
        <w:t xml:space="preserve"> and our independent varible is 0.2.</w:t>
      </w:r>
    </w:p>
    <w:p w14:paraId="0AA71A35" w14:textId="354A944B" w:rsidR="00D3331B" w:rsidRPr="00D3331B" w:rsidRDefault="00D3331B" w:rsidP="00D3331B">
      <w:pPr>
        <w:spacing w:before="240" w:after="240"/>
        <w:ind w:left="720"/>
        <w:rPr>
          <w:rFonts w:ascii="Segoe UI" w:eastAsia="Times New Roman" w:hAnsi="Segoe UI" w:cs="Segoe UI"/>
          <w:color w:val="000000" w:themeColor="text1"/>
          <w:lang w:val="en-SE" w:eastAsia="en-GB"/>
        </w:rPr>
      </w:pPr>
      <w:r>
        <w:rPr>
          <w:rFonts w:ascii="Segoe UI" w:eastAsia="Times New Roman" w:hAnsi="Segoe UI" w:cs="Segoe UI"/>
          <w:noProof/>
          <w:color w:val="000000" w:themeColor="text1"/>
          <w:lang w:val="en-SE" w:eastAsia="en-GB"/>
        </w:rPr>
        <w:drawing>
          <wp:inline distT="0" distB="0" distL="0" distR="0" wp14:anchorId="0927E02F" wp14:editId="59D023DE">
            <wp:extent cx="3086100" cy="2135946"/>
            <wp:effectExtent l="12700" t="12700" r="12700" b="1079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112042" cy="2153901"/>
                    </a:xfrm>
                    <a:prstGeom prst="rect">
                      <a:avLst/>
                    </a:prstGeom>
                    <a:ln>
                      <a:solidFill>
                        <a:schemeClr val="tx1"/>
                      </a:solidFill>
                    </a:ln>
                  </pic:spPr>
                </pic:pic>
              </a:graphicData>
            </a:graphic>
          </wp:inline>
        </w:drawing>
      </w:r>
    </w:p>
    <w:p w14:paraId="3A6A86F6" w14:textId="4E89980C" w:rsidR="00D3331B" w:rsidRPr="00D3331B" w:rsidRDefault="00D3331B" w:rsidP="00D3331B">
      <w:pPr>
        <w:spacing w:before="240" w:after="240"/>
        <w:ind w:left="720"/>
        <w:rPr>
          <w:rFonts w:ascii="Segoe UI" w:eastAsia="Times New Roman" w:hAnsi="Segoe UI" w:cs="Segoe UI"/>
          <w:color w:val="000000" w:themeColor="text1"/>
          <w:lang w:val="en-SE" w:eastAsia="en-GB"/>
        </w:rPr>
      </w:pPr>
    </w:p>
    <w:p w14:paraId="76DB3BEC" w14:textId="77777777" w:rsidR="00D3331B" w:rsidRPr="00D3331B" w:rsidRDefault="00D3331B" w:rsidP="00D3331B">
      <w:pPr>
        <w:spacing w:before="240" w:after="240"/>
        <w:rPr>
          <w:rFonts w:ascii="Segoe UI" w:eastAsia="Times New Roman" w:hAnsi="Segoe UI" w:cs="Segoe UI"/>
          <w:color w:val="000000" w:themeColor="text1"/>
          <w:lang w:val="en-SE" w:eastAsia="en-GB"/>
        </w:rPr>
      </w:pPr>
      <w:r w:rsidRPr="00D3331B">
        <w:rPr>
          <w:rFonts w:ascii="Segoe UI" w:eastAsia="Times New Roman" w:hAnsi="Segoe UI" w:cs="Segoe UI"/>
          <w:color w:val="000000" w:themeColor="text1"/>
          <w:lang w:val="en-SE" w:eastAsia="en-GB"/>
        </w:rPr>
        <w:t>Prediction metrics compare the predicted value by the model with the actual value of ArrDelay of the testing set.</w:t>
      </w:r>
    </w:p>
    <w:p w14:paraId="5396C571" w14:textId="374F23A9" w:rsidR="00D3331B" w:rsidRPr="00D3331B" w:rsidRDefault="00D3331B" w:rsidP="00D3331B">
      <w:pPr>
        <w:spacing w:before="240" w:after="240"/>
        <w:rPr>
          <w:rFonts w:ascii="Segoe UI" w:eastAsia="Times New Roman" w:hAnsi="Segoe UI" w:cs="Segoe UI"/>
          <w:color w:val="000000" w:themeColor="text1"/>
          <w:lang w:val="en-SE" w:eastAsia="en-GB"/>
        </w:rPr>
      </w:pPr>
      <w:r>
        <w:rPr>
          <w:rFonts w:ascii="Segoe UI" w:eastAsia="Times New Roman" w:hAnsi="Segoe UI" w:cs="Segoe UI"/>
          <w:noProof/>
          <w:color w:val="000000" w:themeColor="text1"/>
          <w:lang w:val="en-SE" w:eastAsia="en-GB"/>
        </w:rPr>
        <w:lastRenderedPageBreak/>
        <w:drawing>
          <wp:inline distT="0" distB="0" distL="0" distR="0" wp14:anchorId="7EAA57E5" wp14:editId="0876F6EA">
            <wp:extent cx="5399528" cy="3457575"/>
            <wp:effectExtent l="12700" t="12700" r="10795" b="9525"/>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rotWithShape="1">
                    <a:blip r:embed="rId7">
                      <a:extLst>
                        <a:ext uri="{28A0092B-C50C-407E-A947-70E740481C1C}">
                          <a14:useLocalDpi xmlns:a14="http://schemas.microsoft.com/office/drawing/2010/main" val="0"/>
                        </a:ext>
                      </a:extLst>
                    </a:blip>
                    <a:srcRect t="21161" b="-2449"/>
                    <a:stretch/>
                  </pic:blipFill>
                  <pic:spPr bwMode="auto">
                    <a:xfrm>
                      <a:off x="0" y="0"/>
                      <a:ext cx="5400040" cy="3457903"/>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5A2171DE" w14:textId="77777777" w:rsidR="00D3331B" w:rsidRPr="00D3331B" w:rsidRDefault="00D3331B" w:rsidP="00D3331B">
      <w:pPr>
        <w:spacing w:before="360" w:after="240"/>
        <w:outlineLvl w:val="1"/>
        <w:rPr>
          <w:rFonts w:ascii="Segoe UI" w:eastAsia="Times New Roman" w:hAnsi="Segoe UI" w:cs="Segoe UI"/>
          <w:b/>
          <w:bCs/>
          <w:color w:val="000000" w:themeColor="text1"/>
          <w:sz w:val="36"/>
          <w:szCs w:val="36"/>
          <w:lang w:val="en-SE" w:eastAsia="en-GB"/>
        </w:rPr>
      </w:pPr>
      <w:r w:rsidRPr="00D3331B">
        <w:rPr>
          <w:rFonts w:ascii="Segoe UI" w:eastAsia="Times New Roman" w:hAnsi="Segoe UI" w:cs="Segoe UI"/>
          <w:b/>
          <w:bCs/>
          <w:color w:val="000000" w:themeColor="text1"/>
          <w:sz w:val="36"/>
          <w:szCs w:val="36"/>
          <w:lang w:val="en-SE" w:eastAsia="en-GB"/>
        </w:rPr>
        <w:t>CrossValidation for Linear Regression</w:t>
      </w:r>
    </w:p>
    <w:p w14:paraId="1681D1E8" w14:textId="0B09D39D" w:rsidR="00D3331B" w:rsidRPr="00D3331B" w:rsidRDefault="00D3331B" w:rsidP="00D3331B">
      <w:pPr>
        <w:spacing w:after="240"/>
        <w:rPr>
          <w:rFonts w:ascii="Segoe UI" w:eastAsia="Times New Roman" w:hAnsi="Segoe UI" w:cs="Segoe UI"/>
          <w:color w:val="000000" w:themeColor="text1"/>
          <w:lang w:eastAsia="en-GB"/>
        </w:rPr>
      </w:pPr>
      <w:r w:rsidRPr="00D3331B">
        <w:rPr>
          <w:rFonts w:ascii="Segoe UI" w:eastAsia="Times New Roman" w:hAnsi="Segoe UI" w:cs="Segoe UI"/>
          <w:color w:val="000000" w:themeColor="text1"/>
          <w:lang w:val="en-SE" w:eastAsia="en-GB"/>
        </w:rPr>
        <w:t xml:space="preserve">CrossValidation allows us to compare different machine learning </w:t>
      </w:r>
      <w:r w:rsidR="0024749C" w:rsidRPr="0024749C">
        <w:rPr>
          <w:rFonts w:ascii="Segoe UI" w:eastAsia="Times New Roman" w:hAnsi="Segoe UI" w:cs="Segoe UI"/>
          <w:color w:val="000000" w:themeColor="text1"/>
          <w:lang w:eastAsia="en-GB"/>
        </w:rPr>
        <w:t>models.</w:t>
      </w:r>
      <w:r w:rsidR="0024749C">
        <w:rPr>
          <w:rFonts w:ascii="Segoe UI" w:eastAsia="Times New Roman" w:hAnsi="Segoe UI" w:cs="Segoe UI"/>
          <w:color w:val="000000" w:themeColor="text1"/>
          <w:lang w:eastAsia="en-GB"/>
        </w:rPr>
        <w:t xml:space="preserve"> </w:t>
      </w:r>
      <w:r w:rsidRPr="00D3331B">
        <w:rPr>
          <w:rFonts w:ascii="Segoe UI" w:eastAsia="Times New Roman" w:hAnsi="Segoe UI" w:cs="Segoe UI"/>
          <w:color w:val="000000" w:themeColor="text1"/>
          <w:lang w:val="en-SE" w:eastAsia="en-GB"/>
        </w:rPr>
        <w:t>Rather the spliting the data into train and test sets crossvalidation separates data into the f</w:t>
      </w:r>
      <w:r w:rsidRPr="00D3331B">
        <w:rPr>
          <w:rFonts w:ascii="Segoe UI" w:eastAsia="Times New Roman" w:hAnsi="Segoe UI" w:cs="Segoe UI"/>
          <w:i/>
          <w:iCs/>
          <w:color w:val="000000" w:themeColor="text1"/>
          <w:lang w:val="en-SE" w:eastAsia="en-GB"/>
        </w:rPr>
        <w:t>olds</w:t>
      </w:r>
      <w:r w:rsidRPr="00D3331B">
        <w:rPr>
          <w:rFonts w:ascii="Segoe UI" w:eastAsia="Times New Roman" w:hAnsi="Segoe UI" w:cs="Segoe UI"/>
          <w:color w:val="000000" w:themeColor="text1"/>
          <w:lang w:val="en-SE" w:eastAsia="en-GB"/>
        </w:rPr>
        <w:t xml:space="preserve"> or "blocks" and uses one at the time,and summarizes the results obtained in the end.</w:t>
      </w:r>
    </w:p>
    <w:p w14:paraId="0D5E5DF1" w14:textId="77777777" w:rsidR="00D3331B" w:rsidRPr="00D3331B" w:rsidRDefault="00D3331B" w:rsidP="00D3331B">
      <w:pPr>
        <w:spacing w:after="240"/>
        <w:rPr>
          <w:rFonts w:ascii="Segoe UI" w:eastAsia="Times New Roman" w:hAnsi="Segoe UI" w:cs="Segoe UI"/>
          <w:color w:val="000000" w:themeColor="text1"/>
          <w:lang w:val="en-SE" w:eastAsia="en-GB"/>
        </w:rPr>
      </w:pPr>
      <w:r w:rsidRPr="00D3331B">
        <w:rPr>
          <w:rFonts w:ascii="Segoe UI" w:eastAsia="Times New Roman" w:hAnsi="Segoe UI" w:cs="Segoe UI"/>
          <w:color w:val="000000" w:themeColor="text1"/>
          <w:lang w:val="en-SE" w:eastAsia="en-GB"/>
        </w:rPr>
        <w:t>For the performing cross validation for linear Regression the amount of 5 folds was chosen. The metrics of the best model found after performing the validation are presented in the screenshot below.</w:t>
      </w:r>
    </w:p>
    <w:p w14:paraId="32C1B4FA" w14:textId="7B97148A" w:rsidR="0024749C" w:rsidRDefault="0024749C" w:rsidP="00D3331B">
      <w:pPr>
        <w:spacing w:after="240"/>
        <w:rPr>
          <w:rFonts w:ascii="Segoe UI" w:eastAsia="Times New Roman" w:hAnsi="Segoe UI" w:cs="Segoe UI"/>
          <w:color w:val="000000" w:themeColor="text1"/>
          <w:lang w:val="en-SE" w:eastAsia="en-GB"/>
        </w:rPr>
      </w:pPr>
      <w:r>
        <w:rPr>
          <w:rFonts w:ascii="Segoe UI" w:eastAsia="Times New Roman" w:hAnsi="Segoe UI" w:cs="Segoe UI"/>
          <w:noProof/>
          <w:color w:val="000000" w:themeColor="text1"/>
          <w:lang w:val="en-SE" w:eastAsia="en-GB"/>
        </w:rPr>
        <w:drawing>
          <wp:inline distT="0" distB="0" distL="0" distR="0" wp14:anchorId="6DFBDEA0" wp14:editId="249D51AC">
            <wp:extent cx="5400040" cy="1226185"/>
            <wp:effectExtent l="12700" t="12700" r="10160" b="18415"/>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400040" cy="1226185"/>
                    </a:xfrm>
                    <a:prstGeom prst="rect">
                      <a:avLst/>
                    </a:prstGeom>
                    <a:ln>
                      <a:solidFill>
                        <a:schemeClr val="tx1"/>
                      </a:solidFill>
                    </a:ln>
                  </pic:spPr>
                </pic:pic>
              </a:graphicData>
            </a:graphic>
          </wp:inline>
        </w:drawing>
      </w:r>
    </w:p>
    <w:p w14:paraId="490B3F25" w14:textId="6C90A234" w:rsidR="00D3331B" w:rsidRPr="00D3331B" w:rsidRDefault="00D3331B" w:rsidP="00D3331B">
      <w:pPr>
        <w:spacing w:after="240"/>
        <w:rPr>
          <w:rFonts w:ascii="Segoe UI" w:eastAsia="Times New Roman" w:hAnsi="Segoe UI" w:cs="Segoe UI"/>
          <w:color w:val="000000" w:themeColor="text1"/>
          <w:lang w:eastAsia="en-GB"/>
        </w:rPr>
      </w:pPr>
      <w:r w:rsidRPr="00D3331B">
        <w:rPr>
          <w:rFonts w:ascii="Segoe UI" w:eastAsia="Times New Roman" w:hAnsi="Segoe UI" w:cs="Segoe UI"/>
          <w:color w:val="000000" w:themeColor="text1"/>
          <w:lang w:val="en-SE" w:eastAsia="en-GB"/>
        </w:rPr>
        <w:t xml:space="preserve">The </w:t>
      </w:r>
      <w:r w:rsidR="00D9215E" w:rsidRPr="00D9215E">
        <w:rPr>
          <w:rFonts w:ascii="Segoe UI" w:eastAsia="Times New Roman" w:hAnsi="Segoe UI" w:cs="Segoe UI"/>
          <w:color w:val="000000" w:themeColor="text1"/>
          <w:lang w:eastAsia="en-GB"/>
        </w:rPr>
        <w:t>metrics</w:t>
      </w:r>
      <w:r w:rsidR="00D9215E">
        <w:rPr>
          <w:rFonts w:ascii="Segoe UI" w:eastAsia="Times New Roman" w:hAnsi="Segoe UI" w:cs="Segoe UI"/>
          <w:color w:val="000000" w:themeColor="text1"/>
          <w:lang w:eastAsia="en-GB"/>
        </w:rPr>
        <w:t xml:space="preserve"> from</w:t>
      </w:r>
      <w:r w:rsidRPr="00D3331B">
        <w:rPr>
          <w:rFonts w:ascii="Segoe UI" w:eastAsia="Times New Roman" w:hAnsi="Segoe UI" w:cs="Segoe UI"/>
          <w:color w:val="000000" w:themeColor="text1"/>
          <w:lang w:val="en-SE" w:eastAsia="en-GB"/>
        </w:rPr>
        <w:t xml:space="preserve"> CrossValidation demonstrat</w:t>
      </w:r>
      <w:r w:rsidR="00D9215E" w:rsidRPr="00D9215E">
        <w:rPr>
          <w:rFonts w:ascii="Segoe UI" w:eastAsia="Times New Roman" w:hAnsi="Segoe UI" w:cs="Segoe UI"/>
          <w:color w:val="000000" w:themeColor="text1"/>
          <w:lang w:eastAsia="en-GB"/>
        </w:rPr>
        <w:t>e</w:t>
      </w:r>
      <w:r w:rsidRPr="00D3331B">
        <w:rPr>
          <w:rFonts w:ascii="Segoe UI" w:eastAsia="Times New Roman" w:hAnsi="Segoe UI" w:cs="Segoe UI"/>
          <w:color w:val="000000" w:themeColor="text1"/>
          <w:lang w:val="en-SE" w:eastAsia="en-GB"/>
        </w:rPr>
        <w:t xml:space="preserve"> metrics </w:t>
      </w:r>
      <w:r w:rsidR="00D9215E" w:rsidRPr="00D9215E">
        <w:rPr>
          <w:rFonts w:ascii="Segoe UI" w:eastAsia="Times New Roman" w:hAnsi="Segoe UI" w:cs="Segoe UI"/>
          <w:color w:val="000000" w:themeColor="text1"/>
          <w:lang w:eastAsia="en-GB"/>
        </w:rPr>
        <w:t xml:space="preserve">closed </w:t>
      </w:r>
      <w:r w:rsidR="00D9215E">
        <w:rPr>
          <w:rFonts w:ascii="Segoe UI" w:eastAsia="Times New Roman" w:hAnsi="Segoe UI" w:cs="Segoe UI"/>
          <w:color w:val="000000" w:themeColor="text1"/>
          <w:lang w:eastAsia="en-GB"/>
        </w:rPr>
        <w:t>to ones</w:t>
      </w:r>
      <w:r w:rsidRPr="00D3331B">
        <w:rPr>
          <w:rFonts w:ascii="Segoe UI" w:eastAsia="Times New Roman" w:hAnsi="Segoe UI" w:cs="Segoe UI"/>
          <w:color w:val="000000" w:themeColor="text1"/>
          <w:lang w:val="en-SE" w:eastAsia="en-GB"/>
        </w:rPr>
        <w:t xml:space="preserve"> from the Linear reg</w:t>
      </w:r>
      <w:proofErr w:type="spellStart"/>
      <w:r w:rsidR="00D9215E" w:rsidRPr="00D9215E">
        <w:rPr>
          <w:rFonts w:ascii="Segoe UI" w:eastAsia="Times New Roman" w:hAnsi="Segoe UI" w:cs="Segoe UI"/>
          <w:color w:val="000000" w:themeColor="text1"/>
          <w:lang w:eastAsia="en-GB"/>
        </w:rPr>
        <w:t>ression</w:t>
      </w:r>
      <w:proofErr w:type="spellEnd"/>
      <w:r w:rsidRPr="00D3331B">
        <w:rPr>
          <w:rFonts w:ascii="Segoe UI" w:eastAsia="Times New Roman" w:hAnsi="Segoe UI" w:cs="Segoe UI"/>
          <w:color w:val="000000" w:themeColor="text1"/>
          <w:lang w:val="en-SE" w:eastAsia="en-GB"/>
        </w:rPr>
        <w:t xml:space="preserve"> with train/test set </w:t>
      </w:r>
      <w:r w:rsidR="00D9215E" w:rsidRPr="00D9215E">
        <w:rPr>
          <w:rFonts w:ascii="Segoe UI" w:eastAsia="Times New Roman" w:hAnsi="Segoe UI" w:cs="Segoe UI"/>
          <w:color w:val="000000" w:themeColor="text1"/>
          <w:lang w:eastAsia="en-GB"/>
        </w:rPr>
        <w:t xml:space="preserve">. </w:t>
      </w:r>
      <w:r w:rsidR="00D9215E">
        <w:rPr>
          <w:rFonts w:ascii="Segoe UI" w:eastAsia="Times New Roman" w:hAnsi="Segoe UI" w:cs="Segoe UI"/>
          <w:color w:val="000000" w:themeColor="text1"/>
          <w:lang w:eastAsia="en-GB"/>
        </w:rPr>
        <w:t xml:space="preserve">The </w:t>
      </w:r>
      <w:r w:rsidRPr="00D3331B">
        <w:rPr>
          <w:rFonts w:ascii="Segoe UI" w:eastAsia="Times New Roman" w:hAnsi="Segoe UI" w:cs="Segoe UI"/>
          <w:color w:val="000000" w:themeColor="text1"/>
          <w:lang w:val="en-SE" w:eastAsia="en-GB"/>
        </w:rPr>
        <w:t xml:space="preserve">the same explanation </w:t>
      </w:r>
      <w:proofErr w:type="gramStart"/>
      <w:r w:rsidR="00D9215E" w:rsidRPr="00D9215E">
        <w:rPr>
          <w:rFonts w:ascii="Segoe UI" w:eastAsia="Times New Roman" w:hAnsi="Segoe UI" w:cs="Segoe UI"/>
          <w:color w:val="000000" w:themeColor="text1"/>
          <w:lang w:eastAsia="en-GB"/>
        </w:rPr>
        <w:t>apply</w:t>
      </w:r>
      <w:proofErr w:type="gramEnd"/>
      <w:r w:rsidR="00D9215E" w:rsidRPr="00D9215E">
        <w:rPr>
          <w:rFonts w:ascii="Segoe UI" w:eastAsia="Times New Roman" w:hAnsi="Segoe UI" w:cs="Segoe UI"/>
          <w:color w:val="000000" w:themeColor="text1"/>
          <w:lang w:eastAsia="en-GB"/>
        </w:rPr>
        <w:t xml:space="preserve"> in this </w:t>
      </w:r>
      <w:r w:rsidR="00D9215E">
        <w:rPr>
          <w:rFonts w:ascii="Segoe UI" w:eastAsia="Times New Roman" w:hAnsi="Segoe UI" w:cs="Segoe UI"/>
          <w:color w:val="000000" w:themeColor="text1"/>
          <w:lang w:eastAsia="en-GB"/>
        </w:rPr>
        <w:t>case.</w:t>
      </w:r>
    </w:p>
    <w:p w14:paraId="4F824116" w14:textId="5C04D5FE" w:rsidR="00D3331B" w:rsidRPr="00D3331B" w:rsidRDefault="00D3331B" w:rsidP="00D3331B">
      <w:pPr>
        <w:spacing w:after="240"/>
        <w:rPr>
          <w:rFonts w:ascii="Segoe UI" w:eastAsia="Times New Roman" w:hAnsi="Segoe UI" w:cs="Segoe UI"/>
          <w:color w:val="000000" w:themeColor="text1"/>
          <w:lang w:val="en-SE" w:eastAsia="en-GB"/>
        </w:rPr>
      </w:pPr>
      <w:r w:rsidRPr="00D3331B">
        <w:rPr>
          <w:rFonts w:ascii="Segoe UI" w:eastAsia="Times New Roman" w:hAnsi="Segoe UI" w:cs="Segoe UI"/>
          <w:b/>
          <w:bCs/>
          <w:color w:val="000000" w:themeColor="text1"/>
          <w:lang w:val="en-SE" w:eastAsia="en-GB"/>
        </w:rPr>
        <w:t>Coefficience</w:t>
      </w:r>
      <w:r w:rsidRPr="00D3331B">
        <w:rPr>
          <w:rFonts w:ascii="Segoe UI" w:eastAsia="Times New Roman" w:hAnsi="Segoe UI" w:cs="Segoe UI"/>
          <w:color w:val="000000" w:themeColor="text1"/>
          <w:lang w:val="en-SE" w:eastAsia="en-GB"/>
        </w:rPr>
        <w:t xml:space="preserve"> </w:t>
      </w:r>
      <w:r w:rsidR="00D9215E" w:rsidRPr="00D9215E">
        <w:rPr>
          <w:rFonts w:ascii="Segoe UI" w:eastAsia="Times New Roman" w:hAnsi="Segoe UI" w:cs="Segoe UI"/>
          <w:color w:val="000000" w:themeColor="text1"/>
          <w:lang w:eastAsia="en-GB"/>
        </w:rPr>
        <w:t>as e</w:t>
      </w:r>
      <w:r w:rsidR="00D9215E">
        <w:rPr>
          <w:rFonts w:ascii="Segoe UI" w:eastAsia="Times New Roman" w:hAnsi="Segoe UI" w:cs="Segoe UI"/>
          <w:color w:val="000000" w:themeColor="text1"/>
          <w:lang w:eastAsia="en-GB"/>
        </w:rPr>
        <w:t xml:space="preserve">xplained above, </w:t>
      </w:r>
      <w:r w:rsidRPr="00D3331B">
        <w:rPr>
          <w:rFonts w:ascii="Segoe UI" w:eastAsia="Times New Roman" w:hAnsi="Segoe UI" w:cs="Segoe UI"/>
          <w:color w:val="000000" w:themeColor="text1"/>
          <w:lang w:val="en-SE" w:eastAsia="en-GB"/>
        </w:rPr>
        <w:t xml:space="preserve">decribes relationship between the dependent variable. Results presented below show the significance compared with Linear regration with train/testresults, the attributes with the most significant influence (0ver 0.9) on </w:t>
      </w:r>
      <w:r w:rsidRPr="00D3331B">
        <w:rPr>
          <w:rFonts w:ascii="Segoe UI" w:eastAsia="Times New Roman" w:hAnsi="Segoe UI" w:cs="Segoe UI"/>
          <w:i/>
          <w:iCs/>
          <w:color w:val="000000" w:themeColor="text1"/>
          <w:lang w:val="en-SE" w:eastAsia="en-GB"/>
        </w:rPr>
        <w:t>ArrDelay</w:t>
      </w:r>
      <w:r w:rsidRPr="00D3331B">
        <w:rPr>
          <w:rFonts w:ascii="Segoe UI" w:eastAsia="Times New Roman" w:hAnsi="Segoe UI" w:cs="Segoe UI"/>
          <w:color w:val="000000" w:themeColor="text1"/>
          <w:lang w:val="en-SE" w:eastAsia="en-GB"/>
        </w:rPr>
        <w:t xml:space="preserve"> are </w:t>
      </w:r>
      <w:r w:rsidRPr="00D3331B">
        <w:rPr>
          <w:rFonts w:ascii="Segoe UI" w:eastAsia="Times New Roman" w:hAnsi="Segoe UI" w:cs="Segoe UI"/>
          <w:i/>
          <w:iCs/>
          <w:color w:val="000000" w:themeColor="text1"/>
          <w:lang w:val="en-SE" w:eastAsia="en-GB"/>
        </w:rPr>
        <w:t>DepDelay</w:t>
      </w:r>
      <w:r w:rsidRPr="00D3331B">
        <w:rPr>
          <w:rFonts w:ascii="Segoe UI" w:eastAsia="Times New Roman" w:hAnsi="Segoe UI" w:cs="Segoe UI"/>
          <w:color w:val="000000" w:themeColor="text1"/>
          <w:lang w:val="en-SE" w:eastAsia="en-GB"/>
        </w:rPr>
        <w:t xml:space="preserve"> are </w:t>
      </w:r>
      <w:r w:rsidRPr="00D3331B">
        <w:rPr>
          <w:rFonts w:ascii="Segoe UI" w:eastAsia="Times New Roman" w:hAnsi="Segoe UI" w:cs="Segoe UI"/>
          <w:i/>
          <w:iCs/>
          <w:color w:val="000000" w:themeColor="text1"/>
          <w:lang w:val="en-SE" w:eastAsia="en-GB"/>
        </w:rPr>
        <w:t>TaxiOut.</w:t>
      </w:r>
      <w:r w:rsidRPr="00D3331B">
        <w:rPr>
          <w:rFonts w:ascii="Segoe UI" w:eastAsia="Times New Roman" w:hAnsi="Segoe UI" w:cs="Segoe UI"/>
          <w:color w:val="000000" w:themeColor="text1"/>
          <w:lang w:val="en-SE" w:eastAsia="en-GB"/>
        </w:rPr>
        <w:t xml:space="preserve"> The strength of relationship </w:t>
      </w:r>
      <w:r w:rsidRPr="00D3331B">
        <w:rPr>
          <w:rFonts w:ascii="Segoe UI" w:eastAsia="Times New Roman" w:hAnsi="Segoe UI" w:cs="Segoe UI"/>
          <w:color w:val="000000" w:themeColor="text1"/>
          <w:lang w:val="en-SE" w:eastAsia="en-GB"/>
        </w:rPr>
        <w:lastRenderedPageBreak/>
        <w:t xml:space="preserve">between </w:t>
      </w:r>
      <w:r w:rsidRPr="00D3331B">
        <w:rPr>
          <w:rFonts w:ascii="Segoe UI" w:eastAsia="Times New Roman" w:hAnsi="Segoe UI" w:cs="Segoe UI"/>
          <w:i/>
          <w:iCs/>
          <w:color w:val="000000" w:themeColor="text1"/>
          <w:lang w:val="en-SE" w:eastAsia="en-GB"/>
        </w:rPr>
        <w:t>CRSElapsedTime</w:t>
      </w:r>
      <w:r w:rsidRPr="00D3331B">
        <w:rPr>
          <w:rFonts w:ascii="Segoe UI" w:eastAsia="Times New Roman" w:hAnsi="Segoe UI" w:cs="Segoe UI"/>
          <w:color w:val="000000" w:themeColor="text1"/>
          <w:lang w:val="en-SE" w:eastAsia="en-GB"/>
        </w:rPr>
        <w:t xml:space="preserve"> and our independent varible is -0.2, this time negative.</w:t>
      </w:r>
    </w:p>
    <w:p w14:paraId="5307D03E" w14:textId="5C1B5701" w:rsidR="00D3331B" w:rsidRPr="00D3331B" w:rsidRDefault="00D9215E" w:rsidP="00D9215E">
      <w:pPr>
        <w:spacing w:before="100" w:beforeAutospacing="1" w:after="100" w:afterAutospacing="1"/>
        <w:rPr>
          <w:rFonts w:ascii="Segoe UI" w:eastAsia="Times New Roman" w:hAnsi="Segoe UI" w:cs="Segoe UI"/>
          <w:color w:val="000000" w:themeColor="text1"/>
          <w:lang w:val="en-SE" w:eastAsia="en-GB"/>
        </w:rPr>
      </w:pPr>
      <w:r>
        <w:rPr>
          <w:rFonts w:ascii="Segoe UI" w:eastAsia="Times New Roman" w:hAnsi="Segoe UI" w:cs="Segoe UI"/>
          <w:noProof/>
          <w:color w:val="000000" w:themeColor="text1"/>
          <w:lang w:val="en-SE" w:eastAsia="en-GB"/>
        </w:rPr>
        <w:drawing>
          <wp:inline distT="0" distB="0" distL="0" distR="0" wp14:anchorId="1FE5B4C1" wp14:editId="3B9A412D">
            <wp:extent cx="5208541" cy="1817232"/>
            <wp:effectExtent l="12700" t="12700" r="11430" b="1206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rotWithShape="1">
                    <a:blip r:embed="rId9">
                      <a:extLst>
                        <a:ext uri="{28A0092B-C50C-407E-A947-70E740481C1C}">
                          <a14:useLocalDpi xmlns:a14="http://schemas.microsoft.com/office/drawing/2010/main" val="0"/>
                        </a:ext>
                      </a:extLst>
                    </a:blip>
                    <a:srcRect t="10821"/>
                    <a:stretch/>
                  </pic:blipFill>
                  <pic:spPr bwMode="auto">
                    <a:xfrm>
                      <a:off x="0" y="0"/>
                      <a:ext cx="5213902" cy="1819103"/>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6DCCBFE6" w14:textId="77777777" w:rsidR="00D3331B" w:rsidRPr="00D3331B" w:rsidRDefault="00D3331B" w:rsidP="00D3331B">
      <w:pPr>
        <w:spacing w:before="360" w:after="240"/>
        <w:outlineLvl w:val="0"/>
        <w:rPr>
          <w:rFonts w:ascii="Segoe UI" w:eastAsia="Times New Roman" w:hAnsi="Segoe UI" w:cs="Segoe UI"/>
          <w:b/>
          <w:bCs/>
          <w:color w:val="000000" w:themeColor="text1"/>
          <w:kern w:val="36"/>
          <w:sz w:val="48"/>
          <w:szCs w:val="48"/>
          <w:lang w:val="en-SE" w:eastAsia="en-GB"/>
        </w:rPr>
      </w:pPr>
      <w:r w:rsidRPr="00D3331B">
        <w:rPr>
          <w:rFonts w:ascii="Segoe UI" w:eastAsia="Times New Roman" w:hAnsi="Segoe UI" w:cs="Segoe UI"/>
          <w:b/>
          <w:bCs/>
          <w:color w:val="000000" w:themeColor="text1"/>
          <w:kern w:val="36"/>
          <w:sz w:val="48"/>
          <w:szCs w:val="48"/>
          <w:lang w:val="en-SE" w:eastAsia="en-GB"/>
        </w:rPr>
        <w:t>Advanced creterias fullfilled</w:t>
      </w:r>
    </w:p>
    <w:p w14:paraId="62EAD18A" w14:textId="77777777" w:rsidR="00D3331B" w:rsidRPr="00D3331B" w:rsidRDefault="00D3331B" w:rsidP="00D3331B">
      <w:pPr>
        <w:numPr>
          <w:ilvl w:val="0"/>
          <w:numId w:val="4"/>
        </w:numPr>
        <w:spacing w:before="100" w:beforeAutospacing="1" w:after="100" w:afterAutospacing="1"/>
        <w:rPr>
          <w:rFonts w:ascii="Segoe UI" w:eastAsia="Times New Roman" w:hAnsi="Segoe UI" w:cs="Segoe UI"/>
          <w:color w:val="000000" w:themeColor="text1"/>
          <w:lang w:val="en-SE" w:eastAsia="en-GB"/>
        </w:rPr>
      </w:pPr>
      <w:r w:rsidRPr="00D3331B">
        <w:rPr>
          <w:rFonts w:ascii="Segoe UI" w:eastAsia="Times New Roman" w:hAnsi="Segoe UI" w:cs="Segoe UI"/>
          <w:color w:val="000000" w:themeColor="text1"/>
          <w:lang w:val="en-SE" w:eastAsia="en-GB"/>
        </w:rPr>
        <w:t>3 machine learning algorithm</w:t>
      </w:r>
    </w:p>
    <w:p w14:paraId="6575860E" w14:textId="77777777" w:rsidR="00D3331B" w:rsidRPr="00D3331B" w:rsidRDefault="00D3331B" w:rsidP="00D3331B">
      <w:pPr>
        <w:numPr>
          <w:ilvl w:val="0"/>
          <w:numId w:val="4"/>
        </w:numPr>
        <w:spacing w:before="60" w:after="100" w:afterAutospacing="1"/>
        <w:rPr>
          <w:rFonts w:ascii="Segoe UI" w:eastAsia="Times New Roman" w:hAnsi="Segoe UI" w:cs="Segoe UI"/>
          <w:color w:val="000000" w:themeColor="text1"/>
          <w:lang w:val="en-SE" w:eastAsia="en-GB"/>
        </w:rPr>
      </w:pPr>
      <w:r w:rsidRPr="00D3331B">
        <w:rPr>
          <w:rFonts w:ascii="Segoe UI" w:eastAsia="Times New Roman" w:hAnsi="Segoe UI" w:cs="Segoe UI"/>
          <w:color w:val="000000" w:themeColor="text1"/>
          <w:lang w:val="en-SE" w:eastAsia="en-GB"/>
        </w:rPr>
        <w:t>CrossValidation</w:t>
      </w:r>
    </w:p>
    <w:p w14:paraId="68A4A8A4" w14:textId="77777777" w:rsidR="00D3331B" w:rsidRPr="00D3331B" w:rsidRDefault="00D3331B" w:rsidP="00D3331B">
      <w:pPr>
        <w:numPr>
          <w:ilvl w:val="0"/>
          <w:numId w:val="4"/>
        </w:numPr>
        <w:spacing w:before="60" w:after="100" w:afterAutospacing="1"/>
        <w:rPr>
          <w:rFonts w:ascii="Segoe UI" w:eastAsia="Times New Roman" w:hAnsi="Segoe UI" w:cs="Segoe UI"/>
          <w:color w:val="000000" w:themeColor="text1"/>
          <w:lang w:val="en-SE" w:eastAsia="en-GB"/>
        </w:rPr>
      </w:pPr>
      <w:r w:rsidRPr="00D3331B">
        <w:rPr>
          <w:rFonts w:ascii="Segoe UI" w:eastAsia="Times New Roman" w:hAnsi="Segoe UI" w:cs="Segoe UI"/>
          <w:color w:val="000000" w:themeColor="text1"/>
          <w:lang w:val="en-SE" w:eastAsia="en-GB"/>
        </w:rPr>
        <w:t>Proper exploratory data analysis</w:t>
      </w:r>
    </w:p>
    <w:p w14:paraId="0FE68874" w14:textId="77777777" w:rsidR="00D3331B" w:rsidRPr="00D3331B" w:rsidRDefault="00D3331B" w:rsidP="00D3331B">
      <w:pPr>
        <w:numPr>
          <w:ilvl w:val="0"/>
          <w:numId w:val="4"/>
        </w:numPr>
        <w:spacing w:before="60" w:after="100" w:afterAutospacing="1"/>
        <w:rPr>
          <w:rFonts w:ascii="Segoe UI" w:eastAsia="Times New Roman" w:hAnsi="Segoe UI" w:cs="Segoe UI"/>
          <w:color w:val="000000" w:themeColor="text1"/>
          <w:lang w:val="en-SE" w:eastAsia="en-GB"/>
        </w:rPr>
      </w:pPr>
      <w:r w:rsidRPr="00D3331B">
        <w:rPr>
          <w:rFonts w:ascii="Segoe UI" w:eastAsia="Times New Roman" w:hAnsi="Segoe UI" w:cs="Segoe UI"/>
          <w:color w:val="000000" w:themeColor="text1"/>
          <w:lang w:val="en-SE" w:eastAsia="en-GB"/>
        </w:rPr>
        <w:t>Smart use of the Spark tools</w:t>
      </w:r>
    </w:p>
    <w:p w14:paraId="1A0D7AB2" w14:textId="77777777" w:rsidR="00D3331B" w:rsidRPr="00D3331B" w:rsidRDefault="00D3331B" w:rsidP="00D3331B">
      <w:pPr>
        <w:numPr>
          <w:ilvl w:val="0"/>
          <w:numId w:val="4"/>
        </w:numPr>
        <w:spacing w:before="60" w:after="100" w:afterAutospacing="1"/>
        <w:rPr>
          <w:rFonts w:ascii="Segoe UI" w:eastAsia="Times New Roman" w:hAnsi="Segoe UI" w:cs="Segoe UI"/>
          <w:color w:val="000000" w:themeColor="text1"/>
          <w:lang w:val="en-SE" w:eastAsia="en-GB"/>
        </w:rPr>
      </w:pPr>
      <w:r w:rsidRPr="00D3331B">
        <w:rPr>
          <w:rFonts w:ascii="Segoe UI" w:eastAsia="Times New Roman" w:hAnsi="Segoe UI" w:cs="Segoe UI"/>
          <w:color w:val="000000" w:themeColor="text1"/>
          <w:lang w:val="en-SE" w:eastAsia="en-GB"/>
        </w:rPr>
        <w:t>Smart handling of special format</w:t>
      </w:r>
    </w:p>
    <w:p w14:paraId="3E5EB654" w14:textId="77777777" w:rsidR="00D3331B" w:rsidRDefault="00D3331B" w:rsidP="00D3331B"/>
    <w:sectPr w:rsidR="00D3331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4029A"/>
    <w:multiLevelType w:val="hybridMultilevel"/>
    <w:tmpl w:val="4C8063A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613B4E84"/>
    <w:multiLevelType w:val="multilevel"/>
    <w:tmpl w:val="BB94B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AB1728"/>
    <w:multiLevelType w:val="multilevel"/>
    <w:tmpl w:val="39C0D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676831"/>
    <w:multiLevelType w:val="multilevel"/>
    <w:tmpl w:val="F6D4B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5F9"/>
    <w:rsid w:val="00016151"/>
    <w:rsid w:val="001B501C"/>
    <w:rsid w:val="00214BE4"/>
    <w:rsid w:val="0024749C"/>
    <w:rsid w:val="00311FA3"/>
    <w:rsid w:val="00373890"/>
    <w:rsid w:val="006D0F16"/>
    <w:rsid w:val="007C15F9"/>
    <w:rsid w:val="00D3331B"/>
    <w:rsid w:val="00D62F98"/>
    <w:rsid w:val="00D73D5A"/>
    <w:rsid w:val="00D9215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35FAA"/>
  <w15:chartTrackingRefBased/>
  <w15:docId w15:val="{99E7984A-C95B-9F4D-A60F-47F6B1F11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D62F9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62F9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62F9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iNormal">
    <w:name w:val="MiNormal"/>
    <w:basedOn w:val="Normal"/>
    <w:qFormat/>
    <w:rsid w:val="00D62F98"/>
    <w:rPr>
      <w:sz w:val="20"/>
    </w:rPr>
  </w:style>
  <w:style w:type="paragraph" w:customStyle="1" w:styleId="MiTitulo1">
    <w:name w:val="MiTitulo1"/>
    <w:basedOn w:val="Heading1"/>
    <w:next w:val="MiNormal"/>
    <w:qFormat/>
    <w:rsid w:val="00D62F98"/>
    <w:rPr>
      <w:b/>
      <w:color w:val="000000" w:themeColor="text1"/>
    </w:rPr>
  </w:style>
  <w:style w:type="character" w:customStyle="1" w:styleId="Heading1Char">
    <w:name w:val="Heading 1 Char"/>
    <w:basedOn w:val="DefaultParagraphFont"/>
    <w:link w:val="Heading1"/>
    <w:uiPriority w:val="9"/>
    <w:rsid w:val="00D62F98"/>
    <w:rPr>
      <w:rFonts w:asciiTheme="majorHAnsi" w:eastAsiaTheme="majorEastAsia" w:hAnsiTheme="majorHAnsi" w:cstheme="majorBidi"/>
      <w:color w:val="2F5496" w:themeColor="accent1" w:themeShade="BF"/>
      <w:sz w:val="32"/>
      <w:szCs w:val="32"/>
    </w:rPr>
  </w:style>
  <w:style w:type="paragraph" w:customStyle="1" w:styleId="MiTitulo2">
    <w:name w:val="MiTitulo2"/>
    <w:basedOn w:val="Heading2"/>
    <w:next w:val="MiNormal"/>
    <w:qFormat/>
    <w:rsid w:val="00D62F98"/>
    <w:rPr>
      <w:b/>
      <w:color w:val="000000" w:themeColor="text1"/>
    </w:rPr>
  </w:style>
  <w:style w:type="character" w:customStyle="1" w:styleId="Heading2Char">
    <w:name w:val="Heading 2 Char"/>
    <w:basedOn w:val="DefaultParagraphFont"/>
    <w:link w:val="Heading2"/>
    <w:uiPriority w:val="9"/>
    <w:rsid w:val="00D62F98"/>
    <w:rPr>
      <w:rFonts w:asciiTheme="majorHAnsi" w:eastAsiaTheme="majorEastAsia" w:hAnsiTheme="majorHAnsi" w:cstheme="majorBidi"/>
      <w:color w:val="2F5496" w:themeColor="accent1" w:themeShade="BF"/>
      <w:sz w:val="26"/>
      <w:szCs w:val="26"/>
    </w:rPr>
  </w:style>
  <w:style w:type="paragraph" w:customStyle="1" w:styleId="MiTitulo3">
    <w:name w:val="MiTitulo3"/>
    <w:basedOn w:val="Heading3"/>
    <w:next w:val="MiNormal"/>
    <w:qFormat/>
    <w:rsid w:val="00D62F98"/>
    <w:rPr>
      <w:b/>
      <w:color w:val="000000" w:themeColor="text1"/>
    </w:rPr>
  </w:style>
  <w:style w:type="character" w:customStyle="1" w:styleId="Heading3Char">
    <w:name w:val="Heading 3 Char"/>
    <w:basedOn w:val="DefaultParagraphFont"/>
    <w:link w:val="Heading3"/>
    <w:uiPriority w:val="9"/>
    <w:semiHidden/>
    <w:rsid w:val="00D62F98"/>
    <w:rPr>
      <w:rFonts w:asciiTheme="majorHAnsi" w:eastAsiaTheme="majorEastAsia" w:hAnsiTheme="majorHAnsi" w:cstheme="majorBidi"/>
      <w:color w:val="1F3763" w:themeColor="accent1" w:themeShade="7F"/>
    </w:rPr>
  </w:style>
  <w:style w:type="paragraph" w:customStyle="1" w:styleId="MiTitulo4">
    <w:name w:val="MiTitulo4"/>
    <w:basedOn w:val="MiNormal"/>
    <w:next w:val="MiNormal"/>
    <w:qFormat/>
    <w:rsid w:val="00D62F98"/>
    <w:rPr>
      <w:b/>
      <w:i/>
    </w:rPr>
  </w:style>
  <w:style w:type="paragraph" w:styleId="ListParagraph">
    <w:name w:val="List Paragraph"/>
    <w:basedOn w:val="Normal"/>
    <w:uiPriority w:val="34"/>
    <w:qFormat/>
    <w:rsid w:val="006D0F16"/>
    <w:pPr>
      <w:ind w:left="720"/>
      <w:contextualSpacing/>
    </w:pPr>
  </w:style>
  <w:style w:type="paragraph" w:styleId="NormalWeb">
    <w:name w:val="Normal (Web)"/>
    <w:basedOn w:val="Normal"/>
    <w:uiPriority w:val="99"/>
    <w:semiHidden/>
    <w:unhideWhenUsed/>
    <w:rsid w:val="00D3331B"/>
    <w:pPr>
      <w:spacing w:before="100" w:beforeAutospacing="1" w:after="100" w:afterAutospacing="1"/>
    </w:pPr>
    <w:rPr>
      <w:rFonts w:ascii="Times New Roman" w:eastAsia="Times New Roman" w:hAnsi="Times New Roman" w:cs="Times New Roman"/>
      <w:lang w:val="en-SE" w:eastAsia="en-GB"/>
    </w:rPr>
  </w:style>
  <w:style w:type="table" w:styleId="TableGrid">
    <w:name w:val="Table Grid"/>
    <w:basedOn w:val="TableNormal"/>
    <w:uiPriority w:val="39"/>
    <w:rsid w:val="00D333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5492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589</Words>
  <Characters>3359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NEVADO DELGADO</dc:creator>
  <cp:keywords/>
  <dc:description/>
  <cp:lastModifiedBy>Anna Nikolskaya</cp:lastModifiedBy>
  <cp:revision>2</cp:revision>
  <dcterms:created xsi:type="dcterms:W3CDTF">2021-11-27T19:21:00Z</dcterms:created>
  <dcterms:modified xsi:type="dcterms:W3CDTF">2021-11-27T19:21:00Z</dcterms:modified>
</cp:coreProperties>
</file>