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F10FF" w14:textId="72B148A8" w:rsidR="003D5A36" w:rsidRDefault="003D5A36">
      <w:r>
        <w:t>Copilote</w:t>
      </w:r>
    </w:p>
    <w:p w14:paraId="4B654604" w14:textId="77777777" w:rsidR="00A21B8B" w:rsidRDefault="00A21B8B">
      <w:r>
        <w:t xml:space="preserve">Resumen breve y acción inmediata: Para pruebas reproducibles y escalables, la opción más práctica y técnica es extraer OCR en un servicio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self‑hosted</w:t>
      </w:r>
      <w:proofErr w:type="spellEnd"/>
      <w:r>
        <w:t xml:space="preserve"> o </w:t>
      </w:r>
      <w:proofErr w:type="spellStart"/>
      <w:r>
        <w:t>cloud</w:t>
      </w:r>
      <w:proofErr w:type="spellEnd"/>
      <w:r>
        <w:t xml:space="preserve">) y validar con </w:t>
      </w:r>
      <w:proofErr w:type="spellStart"/>
      <w:r>
        <w:t>fixtures</w:t>
      </w:r>
      <w:proofErr w:type="spellEnd"/>
      <w:r>
        <w:t xml:space="preserve"> deterministas; si no se puede reescribir ahora, use browser </w:t>
      </w:r>
      <w:proofErr w:type="spellStart"/>
      <w:r>
        <w:t>automation</w:t>
      </w:r>
      <w:proofErr w:type="spellEnd"/>
      <w:r>
        <w:t xml:space="preserve"> en CI (</w:t>
      </w:r>
      <w:proofErr w:type="spellStart"/>
      <w:r>
        <w:t>Playwright</w:t>
      </w:r>
      <w:proofErr w:type="spellEnd"/>
      <w:r>
        <w:t xml:space="preserve">) ejecutando la capa </w:t>
      </w:r>
      <w:proofErr w:type="spellStart"/>
      <w:r>
        <w:t>frontend</w:t>
      </w:r>
      <w:proofErr w:type="spellEnd"/>
      <w:r>
        <w:t xml:space="preserve"> sobre inputs fijos.</w:t>
      </w:r>
    </w:p>
    <w:p w14:paraId="073BF0BB" w14:textId="77777777" w:rsidR="00A21B8B" w:rsidRDefault="00A21B8B"/>
    <w:p w14:paraId="218EF147" w14:textId="77777777" w:rsidR="00A21B8B" w:rsidRDefault="00A21B8B">
      <w:r>
        <w:t>Comparación rápida de alternativas</w:t>
      </w:r>
    </w:p>
    <w:p w14:paraId="03CB053E" w14:textId="77777777" w:rsidR="00A21B8B" w:rsidRDefault="00A21B8B"/>
    <w:p w14:paraId="1E94C3D6" w14:textId="77777777" w:rsidR="00A21B8B" w:rsidRDefault="00A21B8B">
      <w:r>
        <w:t>Opción</w:t>
      </w:r>
    </w:p>
    <w:p w14:paraId="4C29B7F1" w14:textId="77777777" w:rsidR="00A21B8B" w:rsidRDefault="00A21B8B"/>
    <w:p w14:paraId="77827229" w14:textId="77777777" w:rsidR="00A21B8B" w:rsidRDefault="00A21B8B">
      <w:r>
        <w:t>Reproducibilidad</w:t>
      </w:r>
    </w:p>
    <w:p w14:paraId="62629863" w14:textId="77777777" w:rsidR="00A21B8B" w:rsidRDefault="00A21B8B"/>
    <w:p w14:paraId="7B7CF3CA" w14:textId="77777777" w:rsidR="00A21B8B" w:rsidRDefault="00A21B8B">
      <w:r>
        <w:t>Coste inicial</w:t>
      </w:r>
    </w:p>
    <w:p w14:paraId="03A186D2" w14:textId="77777777" w:rsidR="00A21B8B" w:rsidRDefault="00A21B8B"/>
    <w:p w14:paraId="66BDD245" w14:textId="77777777" w:rsidR="00A21B8B" w:rsidRDefault="00A21B8B">
      <w:r>
        <w:t>Privacidad</w:t>
      </w:r>
    </w:p>
    <w:p w14:paraId="1B3892CF" w14:textId="77777777" w:rsidR="00A21B8B" w:rsidRDefault="00A21B8B"/>
    <w:p w14:paraId="6464DEB2" w14:textId="77777777" w:rsidR="00A21B8B" w:rsidRDefault="00A21B8B">
      <w:r>
        <w:t>Implementación</w:t>
      </w:r>
    </w:p>
    <w:p w14:paraId="0CC04828" w14:textId="77777777" w:rsidR="00A21B8B" w:rsidRDefault="00A21B8B"/>
    <w:p w14:paraId="479CD2D0" w14:textId="77777777" w:rsidR="00A21B8B" w:rsidRDefault="00A21B8B">
      <w:proofErr w:type="spellStart"/>
      <w:r>
        <w:t>Frontend</w:t>
      </w:r>
      <w:proofErr w:type="spellEnd"/>
      <w:r>
        <w:t xml:space="preserve"> + Browser </w:t>
      </w:r>
      <w:proofErr w:type="spellStart"/>
      <w:r>
        <w:t>automation</w:t>
      </w:r>
      <w:proofErr w:type="spellEnd"/>
    </w:p>
    <w:p w14:paraId="66505CD0" w14:textId="77777777" w:rsidR="00A21B8B" w:rsidRDefault="00A21B8B"/>
    <w:p w14:paraId="34057CF1" w14:textId="77777777" w:rsidR="00A21B8B" w:rsidRDefault="00A21B8B">
      <w:r>
        <w:t>Alta si se fijan inputs y versiones</w:t>
      </w:r>
    </w:p>
    <w:p w14:paraId="5196FA2C" w14:textId="77777777" w:rsidR="00A21B8B" w:rsidRDefault="00A21B8B"/>
    <w:p w14:paraId="280854E9" w14:textId="77777777" w:rsidR="00A21B8B" w:rsidRDefault="00A21B8B">
      <w:r>
        <w:t>Bajo</w:t>
      </w:r>
    </w:p>
    <w:p w14:paraId="62AE29D6" w14:textId="77777777" w:rsidR="00A21B8B" w:rsidRDefault="00A21B8B"/>
    <w:p w14:paraId="4E87E39D" w14:textId="77777777" w:rsidR="00A21B8B" w:rsidRDefault="00A21B8B">
      <w:r>
        <w:t>Buena</w:t>
      </w:r>
    </w:p>
    <w:p w14:paraId="4E33D4F4" w14:textId="77777777" w:rsidR="00A21B8B" w:rsidRDefault="00A21B8B"/>
    <w:p w14:paraId="357D6317" w14:textId="77777777" w:rsidR="00A21B8B" w:rsidRDefault="00A21B8B">
      <w:r>
        <w:t>Medium</w:t>
      </w:r>
    </w:p>
    <w:p w14:paraId="264F4A04" w14:textId="77777777" w:rsidR="00A21B8B" w:rsidRDefault="00A21B8B"/>
    <w:p w14:paraId="4AD73B11" w14:textId="77777777" w:rsidR="00A21B8B" w:rsidRDefault="00A21B8B">
      <w:proofErr w:type="spellStart"/>
      <w:r>
        <w:t>Backend</w:t>
      </w:r>
      <w:proofErr w:type="spellEnd"/>
      <w:r>
        <w:t xml:space="preserve"> </w:t>
      </w:r>
      <w:proofErr w:type="spellStart"/>
      <w:r>
        <w:t>self‑hosted</w:t>
      </w:r>
      <w:proofErr w:type="spellEnd"/>
      <w:r>
        <w:t xml:space="preserve"> OCR (</w:t>
      </w:r>
      <w:proofErr w:type="spellStart"/>
      <w:r>
        <w:t>PaddleOCR</w:t>
      </w:r>
      <w:proofErr w:type="spellEnd"/>
      <w:r>
        <w:t>/ONNX)</w:t>
      </w:r>
    </w:p>
    <w:p w14:paraId="3E01DD2F" w14:textId="77777777" w:rsidR="00A21B8B" w:rsidRDefault="00A21B8B"/>
    <w:p w14:paraId="688F1E07" w14:textId="77777777" w:rsidR="00A21B8B" w:rsidRDefault="00A21B8B">
      <w:r>
        <w:t>Muy alta, determinista</w:t>
      </w:r>
    </w:p>
    <w:p w14:paraId="557FD719" w14:textId="77777777" w:rsidR="00A21B8B" w:rsidRDefault="00A21B8B"/>
    <w:p w14:paraId="246BAAC8" w14:textId="77777777" w:rsidR="00A21B8B" w:rsidRDefault="00A21B8B">
      <w:proofErr w:type="spellStart"/>
      <w:r>
        <w:t>Low</w:t>
      </w:r>
      <w:proofErr w:type="spellEnd"/>
      <w:r>
        <w:t>–Medium</w:t>
      </w:r>
    </w:p>
    <w:p w14:paraId="5183862F" w14:textId="77777777" w:rsidR="00A21B8B" w:rsidRDefault="00A21B8B"/>
    <w:p w14:paraId="3DBF9683" w14:textId="77777777" w:rsidR="00A21B8B" w:rsidRDefault="00A21B8B">
      <w:r>
        <w:t>Excelente</w:t>
      </w:r>
    </w:p>
    <w:p w14:paraId="79FDE678" w14:textId="77777777" w:rsidR="00A21B8B" w:rsidRDefault="00A21B8B"/>
    <w:p w14:paraId="1C7F835B" w14:textId="77777777" w:rsidR="00A21B8B" w:rsidRDefault="00A21B8B">
      <w:r>
        <w:t>Medium</w:t>
      </w:r>
    </w:p>
    <w:p w14:paraId="62DEF3FA" w14:textId="77777777" w:rsidR="00A21B8B" w:rsidRDefault="00A21B8B"/>
    <w:p w14:paraId="1E42A752" w14:textId="77777777" w:rsidR="00A21B8B" w:rsidRDefault="00A21B8B">
      <w:r>
        <w:t xml:space="preserve">Cloud OCR </w:t>
      </w:r>
      <w:proofErr w:type="spellStart"/>
      <w:r>
        <w:t>APIs</w:t>
      </w:r>
      <w:proofErr w:type="spellEnd"/>
      <w:r>
        <w:t xml:space="preserve"> (Google/</w:t>
      </w:r>
      <w:proofErr w:type="spellStart"/>
      <w:r>
        <w:t>Azure</w:t>
      </w:r>
      <w:proofErr w:type="spellEnd"/>
      <w:r>
        <w:t>/AWS)</w:t>
      </w:r>
    </w:p>
    <w:p w14:paraId="7E19C509" w14:textId="77777777" w:rsidR="00A21B8B" w:rsidRDefault="00A21B8B"/>
    <w:p w14:paraId="3DA8D8B7" w14:textId="77777777" w:rsidR="00A21B8B" w:rsidRDefault="00A21B8B">
      <w:r>
        <w:t>Alta, pero dependiente de proveedor</w:t>
      </w:r>
    </w:p>
    <w:p w14:paraId="118EB46F" w14:textId="77777777" w:rsidR="00A21B8B" w:rsidRDefault="00A21B8B"/>
    <w:p w14:paraId="2AACB289" w14:textId="77777777" w:rsidR="00A21B8B" w:rsidRDefault="00A21B8B">
      <w:proofErr w:type="spellStart"/>
      <w:r>
        <w:t>Pay</w:t>
      </w:r>
      <w:proofErr w:type="spellEnd"/>
      <w:r>
        <w:t xml:space="preserve"> per page</w:t>
      </w:r>
    </w:p>
    <w:p w14:paraId="3E49EBB1" w14:textId="77777777" w:rsidR="00A21B8B" w:rsidRDefault="00A21B8B"/>
    <w:p w14:paraId="34E3A870" w14:textId="77777777" w:rsidR="00A21B8B" w:rsidRDefault="00A21B8B">
      <w:r>
        <w:t>Baja (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leaves</w:t>
      </w:r>
      <w:proofErr w:type="spellEnd"/>
      <w:r>
        <w:t xml:space="preserve"> infra)</w:t>
      </w:r>
    </w:p>
    <w:p w14:paraId="1CC1A0F0" w14:textId="77777777" w:rsidR="00A21B8B" w:rsidRDefault="00A21B8B"/>
    <w:p w14:paraId="4B47DF45" w14:textId="77777777" w:rsidR="00A21B8B" w:rsidRDefault="00A21B8B">
      <w:proofErr w:type="spellStart"/>
      <w:r>
        <w:t>Low</w:t>
      </w:r>
      <w:proofErr w:type="spellEnd"/>
    </w:p>
    <w:p w14:paraId="1F4D29DE" w14:textId="77777777" w:rsidR="00A21B8B" w:rsidRDefault="00A21B8B"/>
    <w:p w14:paraId="6E4BEE48" w14:textId="77777777" w:rsidR="00A21B8B" w:rsidRDefault="00A21B8B">
      <w:r>
        <w:t>Recomendación de arquitectura mínima sensata</w:t>
      </w:r>
    </w:p>
    <w:p w14:paraId="720128AE" w14:textId="77777777" w:rsidR="00A21B8B" w:rsidRDefault="00A21B8B"/>
    <w:p w14:paraId="31828409" w14:textId="77777777" w:rsidR="00A21B8B" w:rsidRDefault="00A21B8B">
      <w:r>
        <w:t xml:space="preserve">Mover la ingestión crítica a un </w:t>
      </w:r>
      <w:proofErr w:type="spellStart"/>
      <w:r>
        <w:t>backend</w:t>
      </w:r>
      <w:proofErr w:type="spellEnd"/>
      <w:r>
        <w:t xml:space="preserve"> como </w:t>
      </w:r>
      <w:proofErr w:type="spellStart"/>
      <w:r>
        <w:t>microservicio</w:t>
      </w:r>
      <w:proofErr w:type="spellEnd"/>
      <w:r>
        <w:t xml:space="preserve"> (HTTP API) que reciba PDF/imagen y devuelva: texto, </w:t>
      </w:r>
      <w:proofErr w:type="spellStart"/>
      <w:r>
        <w:t>bounding</w:t>
      </w:r>
      <w:proofErr w:type="spellEnd"/>
      <w:r>
        <w:t xml:space="preserve"> boxes,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extracted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, </w:t>
      </w:r>
      <w:proofErr w:type="spellStart"/>
      <w:r>
        <w:t>decision</w:t>
      </w:r>
      <w:proofErr w:type="spellEnd"/>
      <w:r>
        <w:t xml:space="preserve">. Esto hace la capa </w:t>
      </w:r>
      <w:proofErr w:type="spellStart"/>
      <w:r>
        <w:t>testable</w:t>
      </w:r>
      <w:proofErr w:type="spellEnd"/>
      <w:r>
        <w:t xml:space="preserve"> con scripts </w:t>
      </w:r>
      <w:proofErr w:type="spellStart"/>
      <w:r>
        <w:t>Node</w:t>
      </w:r>
      <w:proofErr w:type="spellEnd"/>
      <w:r>
        <w:t xml:space="preserve">/CI y permite reutilizarla desde web, email, WhatsApp y </w:t>
      </w:r>
      <w:proofErr w:type="spellStart"/>
      <w:r>
        <w:t>backoffice</w:t>
      </w:r>
      <w:proofErr w:type="spellEnd"/>
      <w:r>
        <w:t xml:space="preserve">. Razonamiento: los motores modernos como </w:t>
      </w:r>
      <w:proofErr w:type="spellStart"/>
      <w:r>
        <w:t>PaddleOCR</w:t>
      </w:r>
      <w:proofErr w:type="spellEnd"/>
      <w:r>
        <w:t xml:space="preserve"> ofrecen determinismo y mejores resultados que </w:t>
      </w:r>
      <w:proofErr w:type="spellStart"/>
      <w:r>
        <w:t>tesseract.js</w:t>
      </w:r>
      <w:proofErr w:type="spellEnd"/>
      <w:r>
        <w:t xml:space="preserve"> en producción; además, ONNX/PP‑OCR puede correr en </w:t>
      </w:r>
      <w:proofErr w:type="spellStart"/>
      <w:r>
        <w:t>Node</w:t>
      </w:r>
      <w:proofErr w:type="spellEnd"/>
      <w:r>
        <w:t xml:space="preserve"> y ser versionada para reproducibilidad. [^1]</w:t>
      </w:r>
    </w:p>
    <w:p w14:paraId="77102B9A" w14:textId="77777777" w:rsidR="00A21B8B" w:rsidRDefault="00A21B8B"/>
    <w:p w14:paraId="4265A716" w14:textId="77777777" w:rsidR="00A21B8B" w:rsidRDefault="00A21B8B">
      <w:r>
        <w:t xml:space="preserve">Mantener una versión ligera en </w:t>
      </w:r>
      <w:proofErr w:type="spellStart"/>
      <w:r>
        <w:t>frontend</w:t>
      </w:r>
      <w:proofErr w:type="spellEnd"/>
      <w:r>
        <w:t xml:space="preserve"> para UX (</w:t>
      </w:r>
      <w:proofErr w:type="spellStart"/>
      <w:r>
        <w:t>previsualización</w:t>
      </w:r>
      <w:proofErr w:type="spellEnd"/>
      <w:r>
        <w:t xml:space="preserve">, redacción local) pero no como fuente de verdad para decisiones finales. El </w:t>
      </w:r>
      <w:proofErr w:type="spellStart"/>
      <w:r>
        <w:t>backend</w:t>
      </w:r>
      <w:proofErr w:type="spellEnd"/>
      <w:r>
        <w:t xml:space="preserve"> es la única fuente de verificación.</w:t>
      </w:r>
    </w:p>
    <w:p w14:paraId="50C7BF72" w14:textId="77777777" w:rsidR="00A21B8B" w:rsidRDefault="00A21B8B"/>
    <w:p w14:paraId="1A086B0F" w14:textId="77777777" w:rsidR="00A21B8B" w:rsidRDefault="00A21B8B">
      <w:r>
        <w:t xml:space="preserve">Pruebas reproducibles: almacenar </w:t>
      </w:r>
      <w:proofErr w:type="spellStart"/>
      <w:r>
        <w:t>fixtures</w:t>
      </w:r>
      <w:proofErr w:type="spellEnd"/>
      <w:r>
        <w:t xml:space="preserve"> (</w:t>
      </w:r>
      <w:proofErr w:type="spellStart"/>
      <w:r>
        <w:t>PDFs</w:t>
      </w:r>
      <w:proofErr w:type="spellEnd"/>
      <w:r>
        <w:t xml:space="preserve">, </w:t>
      </w:r>
      <w:proofErr w:type="spellStart"/>
      <w:r>
        <w:t>images</w:t>
      </w:r>
      <w:proofErr w:type="spellEnd"/>
      <w:r>
        <w:t xml:space="preserve">) + </w:t>
      </w:r>
      <w:proofErr w:type="spellStart"/>
      <w:r>
        <w:t>expected</w:t>
      </w:r>
      <w:proofErr w:type="spellEnd"/>
      <w:r>
        <w:t xml:space="preserve"> outputs (texto, </w:t>
      </w:r>
      <w:proofErr w:type="spellStart"/>
      <w:r>
        <w:t>fields</w:t>
      </w:r>
      <w:proofErr w:type="spellEnd"/>
      <w:r>
        <w:t xml:space="preserve">, </w:t>
      </w:r>
      <w:proofErr w:type="spellStart"/>
      <w:r>
        <w:t>decision</w:t>
      </w:r>
      <w:proofErr w:type="spellEnd"/>
      <w:r>
        <w:t xml:space="preserve">). Ejecutar pipeline en CI contra esos </w:t>
      </w:r>
      <w:proofErr w:type="spellStart"/>
      <w:r>
        <w:t>fixtures</w:t>
      </w:r>
      <w:proofErr w:type="spellEnd"/>
      <w:r>
        <w:t xml:space="preserve"> y comparar hashes/</w:t>
      </w:r>
      <w:proofErr w:type="spellStart"/>
      <w:r>
        <w:t>text</w:t>
      </w:r>
      <w:proofErr w:type="spellEnd"/>
      <w:r>
        <w:t xml:space="preserve"> </w:t>
      </w:r>
      <w:proofErr w:type="spellStart"/>
      <w:r>
        <w:t>diffs</w:t>
      </w:r>
      <w:proofErr w:type="spellEnd"/>
      <w:r>
        <w:t xml:space="preserve">; registrar artefactos (OCR output,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boxes) para auditoría.</w:t>
      </w:r>
    </w:p>
    <w:p w14:paraId="4FFFCE7A" w14:textId="77777777" w:rsidR="00A21B8B" w:rsidRDefault="00A21B8B"/>
    <w:p w14:paraId="23A108B8" w14:textId="77777777" w:rsidR="00A21B8B" w:rsidRDefault="00A21B8B">
      <w:r>
        <w:t xml:space="preserve">Alternativas a </w:t>
      </w:r>
      <w:proofErr w:type="spellStart"/>
      <w:r>
        <w:t>tesseract.js</w:t>
      </w:r>
      <w:proofErr w:type="spellEnd"/>
      <w:r>
        <w:t xml:space="preserve"> y patrón híbrido</w:t>
      </w:r>
    </w:p>
    <w:p w14:paraId="73D851FC" w14:textId="77777777" w:rsidR="00A21B8B" w:rsidRDefault="00A21B8B"/>
    <w:p w14:paraId="4CCE13E7" w14:textId="77777777" w:rsidR="00A21B8B" w:rsidRDefault="00A21B8B">
      <w:proofErr w:type="spellStart"/>
      <w:r>
        <w:t>Self‑hosted</w:t>
      </w:r>
      <w:proofErr w:type="spellEnd"/>
      <w:r>
        <w:t xml:space="preserve"> </w:t>
      </w:r>
      <w:proofErr w:type="spellStart"/>
      <w:r>
        <w:t>PaddleOCR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ONNX en </w:t>
      </w:r>
      <w:proofErr w:type="spellStart"/>
      <w:r>
        <w:t>Node</w:t>
      </w:r>
      <w:proofErr w:type="spellEnd"/>
      <w:r>
        <w:t>: mejor estructura/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y determinismo frente a </w:t>
      </w:r>
      <w:proofErr w:type="spellStart"/>
      <w:r>
        <w:t>tesseract.js</w:t>
      </w:r>
      <w:proofErr w:type="spellEnd"/>
      <w:r>
        <w:t>; se puede ejecutar en CPU y es reproducible en contenedores. [^1][^2]</w:t>
      </w:r>
    </w:p>
    <w:p w14:paraId="18DE595D" w14:textId="77777777" w:rsidR="00A21B8B" w:rsidRDefault="00A21B8B"/>
    <w:p w14:paraId="25171376" w14:textId="77777777" w:rsidR="00A21B8B" w:rsidRDefault="00A21B8B">
      <w:r>
        <w:t xml:space="preserve">Cloud OCR (Google </w:t>
      </w:r>
      <w:proofErr w:type="spellStart"/>
      <w:r>
        <w:t>Vision</w:t>
      </w:r>
      <w:proofErr w:type="spellEnd"/>
      <w:r>
        <w:t xml:space="preserve"> / AWS </w:t>
      </w:r>
      <w:proofErr w:type="spellStart"/>
      <w:r>
        <w:t>Textract</w:t>
      </w:r>
      <w:proofErr w:type="spellEnd"/>
      <w:r>
        <w:t xml:space="preserve"> /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) para fases de validación o cuando la precisión supera el coste; útil como </w:t>
      </w:r>
      <w:proofErr w:type="spellStart"/>
      <w:r>
        <w:t>fallback</w:t>
      </w:r>
      <w:proofErr w:type="spellEnd"/>
      <w:r>
        <w:t xml:space="preserve"> o para entrenamiento de reglas de extracción. Precios y capacidades varían por proveedor. [^3]</w:t>
      </w:r>
    </w:p>
    <w:p w14:paraId="01526512" w14:textId="77777777" w:rsidR="00A21B8B" w:rsidRDefault="00A21B8B"/>
    <w:p w14:paraId="50FC16CA" w14:textId="77777777" w:rsidR="00A21B8B" w:rsidRDefault="00A21B8B">
      <w:r>
        <w:t>Camino más corto y serio para cerrar ahora</w:t>
      </w:r>
    </w:p>
    <w:p w14:paraId="72032683" w14:textId="77777777" w:rsidR="00A21B8B" w:rsidRDefault="00A21B8B"/>
    <w:p w14:paraId="7DE960CE" w14:textId="77777777" w:rsidR="00A21B8B" w:rsidRDefault="00A21B8B">
      <w:proofErr w:type="spellStart"/>
      <w:r>
        <w:t>Keep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wrapper</w:t>
      </w:r>
      <w:proofErr w:type="spellEnd"/>
      <w:r>
        <w:t xml:space="preserve">: a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can run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OCR (</w:t>
      </w:r>
      <w:proofErr w:type="spellStart"/>
      <w:r>
        <w:t>or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tesseract.js</w:t>
      </w:r>
      <w:proofErr w:type="spellEnd"/>
      <w:r>
        <w:t xml:space="preserve">/Paddle </w:t>
      </w:r>
      <w:proofErr w:type="spellStart"/>
      <w:r>
        <w:t>via</w:t>
      </w:r>
      <w:proofErr w:type="spellEnd"/>
      <w:r>
        <w:t xml:space="preserve"> ONNX) and </w:t>
      </w:r>
      <w:proofErr w:type="spellStart"/>
      <w:r>
        <w:t>expose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API.</w:t>
      </w:r>
    </w:p>
    <w:p w14:paraId="7D33AA5B" w14:textId="77777777" w:rsidR="00A21B8B" w:rsidRDefault="00A21B8B"/>
    <w:p w14:paraId="421B5813" w14:textId="77777777" w:rsidR="00A21B8B" w:rsidRDefault="00A21B8B">
      <w:proofErr w:type="spellStart"/>
      <w:r>
        <w:t>Create</w:t>
      </w:r>
      <w:proofErr w:type="spellEnd"/>
      <w:r>
        <w:t xml:space="preserve"> CI </w:t>
      </w:r>
      <w:proofErr w:type="spellStart"/>
      <w:r>
        <w:t>job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ingestion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a </w:t>
      </w:r>
      <w:proofErr w:type="spellStart"/>
      <w:r>
        <w:t>headless</w:t>
      </w:r>
      <w:proofErr w:type="spellEnd"/>
      <w:r>
        <w:t xml:space="preserve"> browser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fixtures</w:t>
      </w:r>
      <w:proofErr w:type="spellEnd"/>
      <w:r>
        <w:t xml:space="preserve"> (</w:t>
      </w:r>
      <w:proofErr w:type="spellStart"/>
      <w:r>
        <w:t>PDFs</w:t>
      </w:r>
      <w:proofErr w:type="spellEnd"/>
      <w:r>
        <w:t>/</w:t>
      </w:r>
      <w:proofErr w:type="spellStart"/>
      <w:r>
        <w:t>images</w:t>
      </w:r>
      <w:proofErr w:type="spellEnd"/>
      <w:r>
        <w:t xml:space="preserve">) and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OCR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fixtures</w:t>
      </w:r>
      <w:proofErr w:type="spellEnd"/>
      <w:r>
        <w:t xml:space="preserve">; </w:t>
      </w:r>
      <w:proofErr w:type="spellStart"/>
      <w:r>
        <w:t>assert</w:t>
      </w:r>
      <w:proofErr w:type="spellEnd"/>
      <w:r>
        <w:t xml:space="preserve"> outputs match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and final </w:t>
      </w:r>
      <w:proofErr w:type="spellStart"/>
      <w:r>
        <w:t>decision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immediate</w:t>
      </w:r>
      <w:proofErr w:type="spellEnd"/>
      <w:r>
        <w:t xml:space="preserve"> reproducible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full </w:t>
      </w:r>
      <w:proofErr w:type="spellStart"/>
      <w:r>
        <w:t>rewrite</w:t>
      </w:r>
      <w:proofErr w:type="spellEnd"/>
      <w:r>
        <w:t>.</w:t>
      </w:r>
    </w:p>
    <w:p w14:paraId="2E0EA3D9" w14:textId="77777777" w:rsidR="00A21B8B" w:rsidRDefault="00A21B8B"/>
    <w:p w14:paraId="02B09899" w14:textId="77777777" w:rsidR="00A21B8B" w:rsidRDefault="00A21B8B">
      <w:proofErr w:type="spellStart"/>
      <w:r>
        <w:t>If</w:t>
      </w:r>
      <w:proofErr w:type="spellEnd"/>
      <w:r>
        <w:t xml:space="preserve"> time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short, run </w:t>
      </w:r>
      <w:proofErr w:type="spellStart"/>
      <w:r>
        <w:t>backend</w:t>
      </w:r>
      <w:proofErr w:type="spellEnd"/>
      <w:r>
        <w:t xml:space="preserve"> OCR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fixtures</w:t>
      </w:r>
      <w:proofErr w:type="spellEnd"/>
      <w:r>
        <w:t xml:space="preserve"> and produce a 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(input hash, OCR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fields</w:t>
      </w:r>
      <w:proofErr w:type="spellEnd"/>
      <w:r>
        <w:t xml:space="preserve">, </w:t>
      </w:r>
      <w:proofErr w:type="spellStart"/>
      <w:r>
        <w:t>decision</w:t>
      </w:r>
      <w:proofErr w:type="spellEnd"/>
      <w:r>
        <w:t xml:space="preserve">) as </w:t>
      </w:r>
      <w:proofErr w:type="spellStart"/>
      <w:r>
        <w:t>verifiable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>.</w:t>
      </w:r>
    </w:p>
    <w:p w14:paraId="4BDAD41D" w14:textId="77777777" w:rsidR="00A21B8B" w:rsidRDefault="00A21B8B"/>
    <w:p w14:paraId="25082EA9" w14:textId="77777777" w:rsidR="00A21B8B" w:rsidRDefault="00A21B8B">
      <w:r>
        <w:t>Riesgos y notas prácticas</w:t>
      </w:r>
    </w:p>
    <w:p w14:paraId="45F2D6DF" w14:textId="77777777" w:rsidR="00A21B8B" w:rsidRDefault="00A21B8B"/>
    <w:p w14:paraId="1029FBD0" w14:textId="77777777" w:rsidR="00A21B8B" w:rsidRDefault="00A21B8B">
      <w:proofErr w:type="spellStart"/>
      <w:r>
        <w:t>Tesseract.js</w:t>
      </w:r>
      <w:proofErr w:type="spellEnd"/>
      <w:r>
        <w:t xml:space="preserve"> es gratuito pero menos robusto en </w:t>
      </w:r>
      <w:proofErr w:type="spellStart"/>
      <w:r>
        <w:t>layouts</w:t>
      </w:r>
      <w:proofErr w:type="spellEnd"/>
      <w:r>
        <w:t xml:space="preserve"> y tablas; para producción considere </w:t>
      </w:r>
      <w:proofErr w:type="spellStart"/>
      <w:r>
        <w:t>PaddleOCR</w:t>
      </w:r>
      <w:proofErr w:type="spellEnd"/>
      <w:r>
        <w:t xml:space="preserve"> o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APIs</w:t>
      </w:r>
      <w:proofErr w:type="spellEnd"/>
      <w:r>
        <w:t xml:space="preserve"> según coste/privacidad. [^4][^5]</w:t>
      </w:r>
    </w:p>
    <w:p w14:paraId="35AE0306" w14:textId="77777777" w:rsidR="00A21B8B" w:rsidRDefault="00A21B8B"/>
    <w:p w14:paraId="6FB6DA50" w14:textId="77777777" w:rsidR="00A21B8B" w:rsidRDefault="00A21B8B">
      <w:r>
        <w:t xml:space="preserve">Determinismo se logra fijando versiones de modelos, contenedores y test </w:t>
      </w:r>
      <w:proofErr w:type="spellStart"/>
      <w:r>
        <w:t>fixtures</w:t>
      </w:r>
      <w:proofErr w:type="spellEnd"/>
      <w:r>
        <w:t>; registre artefactos para auditoría. [^1]</w:t>
      </w:r>
    </w:p>
    <w:p w14:paraId="54E226CC" w14:textId="77777777" w:rsidR="00A21B8B" w:rsidRDefault="00A21B8B"/>
    <w:p w14:paraId="02F74425" w14:textId="77777777" w:rsidR="00A21B8B" w:rsidRDefault="00A21B8B">
      <w:proofErr w:type="spellStart"/>
      <w:r>
        <w:t>References</w:t>
      </w:r>
      <w:proofErr w:type="spellEnd"/>
      <w:r>
        <w:t xml:space="preserve"> (5)</w:t>
      </w:r>
    </w:p>
    <w:p w14:paraId="62FDDF5C" w14:textId="77777777" w:rsidR="00A21B8B" w:rsidRDefault="00A21B8B"/>
    <w:p w14:paraId="406EB4CD" w14:textId="77777777" w:rsidR="00A21B8B" w:rsidRDefault="00A21B8B">
      <w:r>
        <w:t xml:space="preserve">[^1]: </w:t>
      </w:r>
      <w:proofErr w:type="spellStart"/>
      <w:r>
        <w:t>Deterministic</w:t>
      </w:r>
      <w:proofErr w:type="spellEnd"/>
      <w:r>
        <w:t xml:space="preserve"> OCR in JavaScript: </w:t>
      </w:r>
      <w:proofErr w:type="spellStart"/>
      <w:r>
        <w:t>PaddleOCR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, </w:t>
      </w:r>
      <w:proofErr w:type="spellStart"/>
      <w:r>
        <w:t>Bun</w:t>
      </w:r>
      <w:proofErr w:type="spellEnd"/>
      <w:r>
        <w:t xml:space="preserve">, </w:t>
      </w:r>
      <w:proofErr w:type="spellStart"/>
      <w:r>
        <w:t>Deno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Browser - DEV </w:t>
      </w:r>
      <w:proofErr w:type="spellStart"/>
      <w:r>
        <w:t>Community</w:t>
      </w:r>
      <w:proofErr w:type="spellEnd"/>
      <w:r>
        <w:t>. https://dev.to/awalariansyah/deterministic-ocr-in-javascript-paddleocr-for-node-bun-deno-and-the-browser-2bgn</w:t>
      </w:r>
    </w:p>
    <w:p w14:paraId="721AE7EC" w14:textId="77777777" w:rsidR="00A21B8B" w:rsidRDefault="00A21B8B"/>
    <w:p w14:paraId="0D404591" w14:textId="77777777" w:rsidR="00A21B8B" w:rsidRDefault="00A21B8B">
      <w:r>
        <w:t xml:space="preserve">[^2]: </w:t>
      </w:r>
      <w:proofErr w:type="spellStart"/>
      <w:r>
        <w:t>Best</w:t>
      </w:r>
      <w:proofErr w:type="spellEnd"/>
      <w:r>
        <w:t xml:space="preserve"> OCR </w:t>
      </w:r>
      <w:proofErr w:type="spellStart"/>
      <w:r>
        <w:t>Libraries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Developers</w:t>
      </w:r>
      <w:proofErr w:type="spellEnd"/>
      <w:r>
        <w:t xml:space="preserve"> in 2026. https://www.llamaindex.ai/blog/best-ocr-libraries-for-developers</w:t>
      </w:r>
    </w:p>
    <w:p w14:paraId="75B996D3" w14:textId="77777777" w:rsidR="00A21B8B" w:rsidRDefault="00A21B8B"/>
    <w:p w14:paraId="6BDC23F8" w14:textId="77777777" w:rsidR="00A21B8B" w:rsidRDefault="00A21B8B">
      <w:r>
        <w:t xml:space="preserve">[^3]: </w:t>
      </w:r>
      <w:proofErr w:type="spellStart"/>
      <w:r>
        <w:t>Best</w:t>
      </w:r>
      <w:proofErr w:type="spellEnd"/>
      <w:r>
        <w:t xml:space="preserve"> OCR </w:t>
      </w:r>
      <w:proofErr w:type="spellStart"/>
      <w:r>
        <w:t>APIs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Developers</w:t>
      </w:r>
      <w:proofErr w:type="spellEnd"/>
      <w:r>
        <w:t xml:space="preserve"> 2026 | </w:t>
      </w:r>
      <w:proofErr w:type="spellStart"/>
      <w:r>
        <w:t>APIScout</w:t>
      </w:r>
      <w:proofErr w:type="spellEnd"/>
      <w:r>
        <w:t>. https://apiscout.dev/guides/best-ocr-api-2026</w:t>
      </w:r>
    </w:p>
    <w:p w14:paraId="775CE317" w14:textId="77777777" w:rsidR="00A21B8B" w:rsidRDefault="00A21B8B"/>
    <w:p w14:paraId="4180EF41" w14:textId="77777777" w:rsidR="00A21B8B" w:rsidRDefault="00A21B8B">
      <w:r>
        <w:t>[^4]: Open-</w:t>
      </w:r>
      <w:proofErr w:type="spellStart"/>
      <w:r>
        <w:t>Source</w:t>
      </w:r>
      <w:proofErr w:type="spellEnd"/>
      <w:r>
        <w:t xml:space="preserve"> OCR Tools. https://idp-software.com/guides/open-source-ocr/</w:t>
      </w:r>
    </w:p>
    <w:p w14:paraId="0A675ADF" w14:textId="77777777" w:rsidR="00A21B8B" w:rsidRDefault="00A21B8B"/>
    <w:p w14:paraId="3A15D0B7" w14:textId="77777777" w:rsidR="00A21B8B" w:rsidRDefault="00A21B8B">
      <w:r>
        <w:t xml:space="preserve">[^5]: </w:t>
      </w:r>
      <w:proofErr w:type="spellStart"/>
      <w:r>
        <w:t>Tesseract</w:t>
      </w:r>
      <w:proofErr w:type="spellEnd"/>
      <w:r>
        <w:t xml:space="preserve"> </w:t>
      </w:r>
      <w:proofErr w:type="spellStart"/>
      <w:r>
        <w:t>Alternatives</w:t>
      </w:r>
      <w:proofErr w:type="spellEnd"/>
      <w:r>
        <w:t xml:space="preserve">: Modern OCR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Use Case - ML </w:t>
      </w:r>
      <w:proofErr w:type="spellStart"/>
      <w:r>
        <w:t>Journey</w:t>
      </w:r>
      <w:proofErr w:type="spellEnd"/>
      <w:r>
        <w:t>. https://mljourney.com/tesseract-alternatives-modern-ocr-solutions-for-every-use-case/</w:t>
      </w:r>
    </w:p>
    <w:p w14:paraId="456F84FF" w14:textId="77777777" w:rsidR="003D5A36" w:rsidRDefault="003D5A36"/>
    <w:p w14:paraId="2A63F470" w14:textId="77777777" w:rsidR="00DE20B5" w:rsidRDefault="00DE20B5"/>
    <w:p w14:paraId="7A0580EB" w14:textId="6ABA5875" w:rsidR="00DE20B5" w:rsidRDefault="00DE20B5">
      <w:proofErr w:type="spellStart"/>
      <w:r>
        <w:t>Gemini</w:t>
      </w:r>
      <w:proofErr w:type="spellEnd"/>
    </w:p>
    <w:p w14:paraId="66FE6C6C" w14:textId="77777777" w:rsidR="002E4844" w:rsidRDefault="002E4844">
      <w:r>
        <w:t>Hablemos de negocios y de arquitectura real. El problema que enfrentan con Alfa-Pyme es un clásico cuello de botella en etapas tempranas de desarrollo: delegar procesamiento pesado a la capa de presentación.</w:t>
      </w:r>
    </w:p>
    <w:p w14:paraId="499262BF" w14:textId="77777777" w:rsidR="002E4844" w:rsidRDefault="002E4844">
      <w:r>
        <w:t xml:space="preserve">​Hacer OCR y </w:t>
      </w:r>
      <w:proofErr w:type="spellStart"/>
      <w:r>
        <w:t>parseo</w:t>
      </w:r>
      <w:proofErr w:type="spellEnd"/>
      <w:r>
        <w:t xml:space="preserve"> de </w:t>
      </w:r>
      <w:proofErr w:type="spellStart"/>
      <w:r>
        <w:t>PDFs</w:t>
      </w:r>
      <w:proofErr w:type="spellEnd"/>
      <w:r>
        <w:t xml:space="preserve"> en el navegador es como pedirle al recepcionista de una oficina que no solo reciba los documentos, sino que los traduzca, los analice y tome decisiones legales, todo mientras atiende el teléfono. Eventualmente, el navegador (el recepcionista) colapsa, consume excesiva memoria (especialmente con </w:t>
      </w:r>
      <w:proofErr w:type="spellStart"/>
      <w:r>
        <w:t>PDFs</w:t>
      </w:r>
      <w:proofErr w:type="spellEnd"/>
      <w:r>
        <w:t xml:space="preserve"> escaneados de múltiples páginas típicos en gestorías) y, como ya han notado, vuelve el </w:t>
      </w:r>
      <w:proofErr w:type="spellStart"/>
      <w:r>
        <w:t>testing</w:t>
      </w:r>
      <w:proofErr w:type="spellEnd"/>
      <w:r>
        <w:t xml:space="preserve"> una pesadilla.</w:t>
      </w:r>
    </w:p>
    <w:p w14:paraId="0FE3085D" w14:textId="77777777" w:rsidR="002E4844" w:rsidRDefault="002E4844">
      <w:r>
        <w:t xml:space="preserve">​Aquí tienen mi análisis directo, respondiendo a sus preguntas y proyectando la solución hacia ese futuro </w:t>
      </w:r>
      <w:proofErr w:type="spellStart"/>
      <w:r>
        <w:t>omnicanal</w:t>
      </w:r>
      <w:proofErr w:type="spellEnd"/>
      <w:r>
        <w:t>, asegurando que el piloto con los gestores administrativos fluya sin fricciones técnicas.</w:t>
      </w:r>
    </w:p>
    <w:p w14:paraId="13C49C7F" w14:textId="6EC895D1" w:rsidR="002E4844" w:rsidRDefault="002E4844" w:rsidP="002E4844">
      <w:pPr>
        <w:pStyle w:val="Prrafodelista"/>
        <w:numPr>
          <w:ilvl w:val="0"/>
          <w:numId w:val="1"/>
        </w:numPr>
      </w:pPr>
      <w:r>
        <w:rPr>
          <w:rFonts w:ascii="Arial" w:hAnsi="Arial" w:cs="Arial"/>
        </w:rPr>
        <w:t>​</w:t>
      </w:r>
      <w:r>
        <w:t>El camino más corto para cerrar la validación hoy (Sin rehacer todo)</w:t>
      </w:r>
    </w:p>
    <w:p w14:paraId="78B47D43" w14:textId="07D49CD3" w:rsidR="002E4844" w:rsidRDefault="002E4844">
      <w:r>
        <w:rPr>
          <w:rFonts w:ascii="Arial" w:hAnsi="Arial" w:cs="Arial"/>
        </w:rPr>
        <w:t>​</w:t>
      </w:r>
      <w:r>
        <w:t xml:space="preserve">Si el mandato de negocio es “validar de forma reproducible ya” sin tocar el código de </w:t>
      </w:r>
      <w:proofErr w:type="spellStart"/>
      <w:r>
        <w:t>React</w:t>
      </w:r>
      <w:proofErr w:type="spellEnd"/>
      <w:r>
        <w:t xml:space="preserve">, la respuesta no es un script de </w:t>
      </w:r>
      <w:proofErr w:type="spellStart"/>
      <w:r>
        <w:t>Node</w:t>
      </w:r>
      <w:proofErr w:type="spellEnd"/>
      <w:r>
        <w:t xml:space="preserve"> (que no soporta las </w:t>
      </w:r>
      <w:proofErr w:type="spellStart"/>
      <w:r>
        <w:t>APIs</w:t>
      </w:r>
      <w:proofErr w:type="spellEnd"/>
      <w:r>
        <w:t xml:space="preserve"> de </w:t>
      </w:r>
      <w:proofErr w:type="spellStart"/>
      <w:r>
        <w:t>Canvas</w:t>
      </w:r>
      <w:proofErr w:type="spellEnd"/>
      <w:r>
        <w:t xml:space="preserve"> o </w:t>
      </w:r>
      <w:proofErr w:type="spellStart"/>
      <w:r>
        <w:t>FileReader</w:t>
      </w:r>
      <w:proofErr w:type="spellEnd"/>
      <w:r>
        <w:t xml:space="preserve"> de forma nativa sin </w:t>
      </w:r>
      <w:proofErr w:type="spellStart"/>
      <w:r>
        <w:t>hacks</w:t>
      </w:r>
      <w:proofErr w:type="spellEnd"/>
      <w:r>
        <w:t xml:space="preserve"> horribles como </w:t>
      </w:r>
      <w:proofErr w:type="spellStart"/>
      <w:r>
        <w:t>jsdom</w:t>
      </w:r>
      <w:proofErr w:type="spellEnd"/>
      <w:r>
        <w:t>).</w:t>
      </w:r>
    </w:p>
    <w:p w14:paraId="3F367E55" w14:textId="77777777" w:rsidR="002E4844" w:rsidRDefault="002E4844">
      <w:r>
        <w:t xml:space="preserve">​La solución técnicamente seria es </w:t>
      </w:r>
      <w:proofErr w:type="spellStart"/>
      <w:r>
        <w:t>Playwright</w:t>
      </w:r>
      <w:proofErr w:type="spellEnd"/>
      <w:r>
        <w:t xml:space="preserve"> (o </w:t>
      </w:r>
      <w:proofErr w:type="spellStart"/>
      <w:r>
        <w:t>Cypress</w:t>
      </w:r>
      <w:proofErr w:type="spellEnd"/>
      <w:r>
        <w:t xml:space="preserve">, pero </w:t>
      </w:r>
      <w:proofErr w:type="spellStart"/>
      <w:r>
        <w:t>Playwright</w:t>
      </w:r>
      <w:proofErr w:type="spellEnd"/>
      <w:r>
        <w:t xml:space="preserve"> es más rápido y robusto para esto).</w:t>
      </w:r>
    </w:p>
    <w:p w14:paraId="28995A9F" w14:textId="77777777" w:rsidR="002E4844" w:rsidRDefault="002E4844">
      <w:r>
        <w:t xml:space="preserve">​¿Por qué? </w:t>
      </w:r>
      <w:proofErr w:type="spellStart"/>
      <w:r>
        <w:t>Playwright</w:t>
      </w:r>
      <w:proofErr w:type="spellEnd"/>
      <w:r>
        <w:t xml:space="preserve"> levanta una instancia real de </w:t>
      </w:r>
      <w:proofErr w:type="spellStart"/>
      <w:r>
        <w:t>Chromium</w:t>
      </w:r>
      <w:proofErr w:type="spellEnd"/>
      <w:r>
        <w:t xml:space="preserve"> (</w:t>
      </w:r>
      <w:proofErr w:type="spellStart"/>
      <w:r>
        <w:t>headless</w:t>
      </w:r>
      <w:proofErr w:type="spellEnd"/>
      <w:r>
        <w:t>).</w:t>
      </w:r>
    </w:p>
    <w:p w14:paraId="1E365424" w14:textId="7D029A5E" w:rsidR="002E4844" w:rsidRDefault="002E4844">
      <w:r>
        <w:t xml:space="preserve">​La ejecución: Escriben un test automatizado que interactúe con su &lt;input </w:t>
      </w:r>
      <w:proofErr w:type="spellStart"/>
      <w:r>
        <w:t>type</w:t>
      </w:r>
      <w:proofErr w:type="spellEnd"/>
      <w:r>
        <w:t xml:space="preserve">=”file”&gt;, suba el PDF con texto, el PDF escaneado y la imagen. Luego, el test espera a que su </w:t>
      </w:r>
      <w:proofErr w:type="spellStart"/>
      <w:r>
        <w:t>frontend</w:t>
      </w:r>
      <w:proofErr w:type="spellEnd"/>
      <w:r>
        <w:t xml:space="preserve"> termine el procesamiento y captura el estado final (texto extraído, decisión) directamente del DOM o interceptando los </w:t>
      </w:r>
      <w:proofErr w:type="spellStart"/>
      <w:r>
        <w:t>logs</w:t>
      </w:r>
      <w:proofErr w:type="spellEnd"/>
      <w:r>
        <w:t xml:space="preserve"> de consola/estado de </w:t>
      </w:r>
      <w:proofErr w:type="spellStart"/>
      <w:r>
        <w:t>React</w:t>
      </w:r>
      <w:proofErr w:type="spellEnd"/>
      <w:r>
        <w:t>.</w:t>
      </w:r>
    </w:p>
    <w:p w14:paraId="25469C68" w14:textId="77777777" w:rsidR="002E4844" w:rsidRDefault="002E4844">
      <w:r>
        <w:t xml:space="preserve">​Resultado: Tienen evidencia fiable, reproducible en cualquier máquina o CI/CD (GitHub </w:t>
      </w:r>
      <w:proofErr w:type="spellStart"/>
      <w:r>
        <w:t>Actions</w:t>
      </w:r>
      <w:proofErr w:type="spellEnd"/>
      <w:r>
        <w:t xml:space="preserve">), y cero </w:t>
      </w:r>
      <w:proofErr w:type="spellStart"/>
      <w:r>
        <w:t>hacks</w:t>
      </w:r>
      <w:proofErr w:type="spellEnd"/>
      <w:r>
        <w:t>.</w:t>
      </w:r>
    </w:p>
    <w:p w14:paraId="20EB0585" w14:textId="67E90846" w:rsidR="002E4844" w:rsidRDefault="002E4844" w:rsidP="002E4844">
      <w:pPr>
        <w:pStyle w:val="Prrafodelista"/>
        <w:numPr>
          <w:ilvl w:val="0"/>
          <w:numId w:val="1"/>
        </w:numPr>
      </w:pPr>
      <w:r>
        <w:rPr>
          <w:rFonts w:ascii="Arial" w:hAnsi="Arial" w:cs="Arial"/>
        </w:rPr>
        <w:t>​</w:t>
      </w:r>
      <w:r>
        <w:t>¿</w:t>
      </w:r>
      <w:proofErr w:type="spellStart"/>
      <w:r>
        <w:t>Frontend</w:t>
      </w:r>
      <w:proofErr w:type="spellEnd"/>
      <w:r>
        <w:t xml:space="preserve"> vs. </w:t>
      </w:r>
      <w:proofErr w:type="spellStart"/>
      <w:r>
        <w:t>Backend</w:t>
      </w:r>
      <w:proofErr w:type="spellEnd"/>
      <w:r>
        <w:t>? (La decisión arquitectónica)</w:t>
      </w:r>
    </w:p>
    <w:p w14:paraId="733F7A95" w14:textId="77777777" w:rsidR="002E4844" w:rsidRDefault="002E4844">
      <w:r>
        <w:rPr>
          <w:rFonts w:ascii="Arial" w:hAnsi="Arial" w:cs="Arial"/>
        </w:rPr>
        <w:t>​</w:t>
      </w:r>
      <w:r>
        <w:t xml:space="preserve">A corto plazo (hoy), mantengan la lógica en el </w:t>
      </w:r>
      <w:proofErr w:type="spellStart"/>
      <w:r>
        <w:t>frontend</w:t>
      </w:r>
      <w:proofErr w:type="spellEnd"/>
      <w:r>
        <w:t xml:space="preserve"> y testeen con </w:t>
      </w:r>
      <w:proofErr w:type="spellStart"/>
      <w:r>
        <w:t>Playwright</w:t>
      </w:r>
      <w:proofErr w:type="spellEnd"/>
      <w:r>
        <w:t xml:space="preserve"> para sacar la validación adelante.</w:t>
      </w:r>
    </w:p>
    <w:p w14:paraId="654E99F7" w14:textId="77777777" w:rsidR="002E4844" w:rsidRDefault="002E4844">
      <w:r>
        <w:t xml:space="preserve">​A medio plazo (la semana que viene), deben mover la ingestión y el OCR al </w:t>
      </w:r>
      <w:proofErr w:type="spellStart"/>
      <w:r>
        <w:t>backend</w:t>
      </w:r>
      <w:proofErr w:type="spellEnd"/>
      <w:r>
        <w:t>.</w:t>
      </w:r>
    </w:p>
    <w:p w14:paraId="1375920B" w14:textId="77777777" w:rsidR="002E4844" w:rsidRDefault="002E4844">
      <w:r>
        <w:t xml:space="preserve">Mantener esto en el </w:t>
      </w:r>
      <w:proofErr w:type="spellStart"/>
      <w:r>
        <w:t>frontend</w:t>
      </w:r>
      <w:proofErr w:type="spellEnd"/>
      <w:r>
        <w:t xml:space="preserve"> es un suicidio arquitectónico si el objetivo es habilitar canales como WhatsApp, Email o procesos en lote. Un mensaje de WhatsApp con una foto de un DNI no pasa por un navegador web; necesita un </w:t>
      </w:r>
      <w:proofErr w:type="spellStart"/>
      <w:r>
        <w:t>endpoint</w:t>
      </w:r>
      <w:proofErr w:type="spellEnd"/>
      <w:r>
        <w:t xml:space="preserve"> (</w:t>
      </w:r>
      <w:proofErr w:type="spellStart"/>
      <w:r>
        <w:t>webhook</w:t>
      </w:r>
      <w:proofErr w:type="spellEnd"/>
      <w:r>
        <w:t xml:space="preserve">) que reciba el archivo y ejecute el mismo pipeline de </w:t>
      </w:r>
      <w:proofErr w:type="spellStart"/>
      <w:r>
        <w:t>triaje</w:t>
      </w:r>
      <w:proofErr w:type="spellEnd"/>
      <w:r>
        <w:t xml:space="preserve"> que la web.</w:t>
      </w:r>
    </w:p>
    <w:p w14:paraId="20706665" w14:textId="427DEEE3" w:rsidR="002E4844" w:rsidRDefault="002E4844" w:rsidP="002E4844">
      <w:pPr>
        <w:pStyle w:val="Prrafodelista"/>
        <w:numPr>
          <w:ilvl w:val="0"/>
          <w:numId w:val="1"/>
        </w:numPr>
      </w:pPr>
      <w:r>
        <w:rPr>
          <w:rFonts w:ascii="Arial" w:hAnsi="Arial" w:cs="Arial"/>
        </w:rPr>
        <w:t>​</w:t>
      </w:r>
      <w:r>
        <w:t xml:space="preserve">La arquitectura </w:t>
      </w:r>
      <w:proofErr w:type="spellStart"/>
      <w:r>
        <w:t>multi</w:t>
      </w:r>
      <w:proofErr w:type="spellEnd"/>
      <w:r>
        <w:t>-canal (El siguiente paso mínimo sensato)</w:t>
      </w:r>
    </w:p>
    <w:p w14:paraId="13150597" w14:textId="77777777" w:rsidR="002E4844" w:rsidRDefault="002E4844">
      <w:r>
        <w:rPr>
          <w:rFonts w:ascii="Arial" w:hAnsi="Arial" w:cs="Arial"/>
        </w:rPr>
        <w:t>​</w:t>
      </w:r>
      <w:r>
        <w:t xml:space="preserve">Para que </w:t>
      </w:r>
      <w:proofErr w:type="spellStart"/>
      <w:r>
        <w:t>Tyrion</w:t>
      </w:r>
      <w:proofErr w:type="spellEnd"/>
      <w:r>
        <w:t xml:space="preserve"> pueda escalar y recibir documentos desde cualquier frente, necesitan un patrón centralizado y asíncrono. Esta es la arquitectura que evitará que se peguen un tiro en el pie cuando integren el segundo canal:</w:t>
      </w:r>
    </w:p>
    <w:p w14:paraId="28841D9E" w14:textId="7D819B56" w:rsidR="002E4844" w:rsidRDefault="002E4844">
      <w:r>
        <w:t xml:space="preserve">​Capa de Recepción (Los “Tentáculos”): La app de </w:t>
      </w:r>
      <w:proofErr w:type="spellStart"/>
      <w:r>
        <w:t>React</w:t>
      </w:r>
      <w:proofErr w:type="spellEnd"/>
      <w:r>
        <w:t xml:space="preserve">, el </w:t>
      </w:r>
      <w:proofErr w:type="spellStart"/>
      <w:r>
        <w:t>webhook</w:t>
      </w:r>
      <w:proofErr w:type="spellEnd"/>
      <w:r>
        <w:t xml:space="preserve"> de WhatsApp o el </w:t>
      </w:r>
      <w:proofErr w:type="spellStart"/>
      <w:r>
        <w:t>parser</w:t>
      </w:r>
      <w:proofErr w:type="spellEnd"/>
      <w:r>
        <w:t xml:space="preserve"> de correos solo hacen una cosa: recibir el archivo y enviarlo a un </w:t>
      </w:r>
      <w:proofErr w:type="spellStart"/>
      <w:r>
        <w:t>Object</w:t>
      </w:r>
      <w:proofErr w:type="spellEnd"/>
      <w:r>
        <w:t xml:space="preserve"> Storage (como un </w:t>
      </w:r>
      <w:proofErr w:type="spellStart"/>
      <w:r>
        <w:t>bucket</w:t>
      </w:r>
      <w:proofErr w:type="spellEnd"/>
      <w:r>
        <w:t xml:space="preserve"> de S3 o </w:t>
      </w:r>
      <w:proofErr w:type="spellStart"/>
      <w:r>
        <w:t>Supabase</w:t>
      </w:r>
      <w:proofErr w:type="spellEnd"/>
      <w:r>
        <w:t xml:space="preserve"> Storage).</w:t>
      </w:r>
    </w:p>
    <w:p w14:paraId="6F70ECDE" w14:textId="26B6EF86" w:rsidR="002E4844" w:rsidRDefault="002E4844">
      <w:r>
        <w:t xml:space="preserve">​Cola de Procesamiento (El “Buffer”): Al subir el archivo, se dispara un evento que entra en una cola de tareas (ej. </w:t>
      </w:r>
      <w:proofErr w:type="spellStart"/>
      <w:r>
        <w:t>BullMQ</w:t>
      </w:r>
      <w:proofErr w:type="spellEnd"/>
      <w:r>
        <w:t xml:space="preserve"> en </w:t>
      </w:r>
      <w:proofErr w:type="spellStart"/>
      <w:r>
        <w:t>Node</w:t>
      </w:r>
      <w:proofErr w:type="spellEnd"/>
      <w:r>
        <w:t xml:space="preserve">, o un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simple). Esto evita que el </w:t>
      </w:r>
      <w:proofErr w:type="spellStart"/>
      <w:r>
        <w:t>backend</w:t>
      </w:r>
      <w:proofErr w:type="spellEnd"/>
      <w:r>
        <w:t xml:space="preserve"> colapse si entran 50 documentos de golpe.</w:t>
      </w:r>
    </w:p>
    <w:p w14:paraId="5A3C02DF" w14:textId="38BC06BD" w:rsidR="002E4844" w:rsidRDefault="002E4844">
      <w:r>
        <w:t xml:space="preserve">​Motor de Ingestión y </w:t>
      </w:r>
      <w:proofErr w:type="spellStart"/>
      <w:r>
        <w:t>Triaje</w:t>
      </w:r>
      <w:proofErr w:type="spellEnd"/>
      <w:r>
        <w:t xml:space="preserve"> (El “Cerebro”): El </w:t>
      </w:r>
      <w:proofErr w:type="spellStart"/>
      <w:r>
        <w:t>worker</w:t>
      </w:r>
      <w:proofErr w:type="spellEnd"/>
      <w:r>
        <w:t xml:space="preserve"> del </w:t>
      </w:r>
      <w:proofErr w:type="spellStart"/>
      <w:r>
        <w:t>backend</w:t>
      </w:r>
      <w:proofErr w:type="spellEnd"/>
      <w:r>
        <w:t xml:space="preserve"> descarga el documento, extrae el texto, estructura los campos y toma la decisión.</w:t>
      </w:r>
    </w:p>
    <w:p w14:paraId="4B471986" w14:textId="231A3C03" w:rsidR="002E4844" w:rsidRDefault="002E4844">
      <w:r>
        <w:t xml:space="preserve">​Retorno: El resultado se guarda en base de datos. El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) simplemente hace </w:t>
      </w:r>
      <w:proofErr w:type="spellStart"/>
      <w:r>
        <w:t>polling</w:t>
      </w:r>
      <w:proofErr w:type="spellEnd"/>
      <w:r>
        <w:t xml:space="preserve"> o recibe un evento por </w:t>
      </w:r>
      <w:proofErr w:type="spellStart"/>
      <w:r>
        <w:t>WebSocket</w:t>
      </w:r>
      <w:proofErr w:type="spellEnd"/>
      <w:r>
        <w:t xml:space="preserve"> indicando “El expediente X ya fue procesado, aquí está el resultado”.</w:t>
      </w:r>
    </w:p>
    <w:p w14:paraId="01AB14D5" w14:textId="407CF184" w:rsidR="002E4844" w:rsidRDefault="002E4844" w:rsidP="002E4844">
      <w:pPr>
        <w:pStyle w:val="Prrafodelista"/>
        <w:numPr>
          <w:ilvl w:val="0"/>
          <w:numId w:val="1"/>
        </w:numPr>
      </w:pPr>
      <w:r>
        <w:rPr>
          <w:rFonts w:ascii="Arial" w:hAnsi="Arial" w:cs="Arial"/>
        </w:rPr>
        <w:t>​</w:t>
      </w:r>
      <w:r>
        <w:t xml:space="preserve">La alternativa a </w:t>
      </w:r>
      <w:proofErr w:type="spellStart"/>
      <w:r>
        <w:t>tesseract.js</w:t>
      </w:r>
      <w:proofErr w:type="spellEnd"/>
      <w:r>
        <w:t xml:space="preserve"> (El as bajo la manga)</w:t>
      </w:r>
    </w:p>
    <w:p w14:paraId="1B4AD91E" w14:textId="17E934A3" w:rsidR="002E4844" w:rsidRDefault="002E4844">
      <w:r>
        <w:rPr>
          <w:rFonts w:ascii="Arial" w:hAnsi="Arial" w:cs="Arial"/>
        </w:rPr>
        <w:t>​</w:t>
      </w:r>
      <w:proofErr w:type="spellStart"/>
      <w:r>
        <w:t>Tesseract.js</w:t>
      </w:r>
      <w:proofErr w:type="spellEnd"/>
      <w:r>
        <w:t xml:space="preserve"> en el </w:t>
      </w:r>
      <w:proofErr w:type="spellStart"/>
      <w:r>
        <w:t>frontend</w:t>
      </w:r>
      <w:proofErr w:type="spellEnd"/>
      <w:r>
        <w:t xml:space="preserve"> descarga modelos pesados en el cliente, drena la batería en móviles y su precisión con documentos de baja calidad (típicos de oficinas) es mediocre comparado con soluciones modernas.</w:t>
      </w:r>
    </w:p>
    <w:p w14:paraId="21780E0C" w14:textId="77777777" w:rsidR="002E4844" w:rsidRDefault="002E4844">
      <w:r>
        <w:t>​El patrón híbrido más inteligente para ustedes:</w:t>
      </w:r>
    </w:p>
    <w:p w14:paraId="15BFAB0B" w14:textId="77777777" w:rsidR="002E4844" w:rsidRDefault="002E4844">
      <w:r>
        <w:t xml:space="preserve">Ya que </w:t>
      </w:r>
      <w:proofErr w:type="spellStart"/>
      <w:r>
        <w:t>Tyrion</w:t>
      </w:r>
      <w:proofErr w:type="spellEnd"/>
      <w:r>
        <w:t xml:space="preserve"> está orquestado con la familia de modelos </w:t>
      </w:r>
      <w:proofErr w:type="spellStart"/>
      <w:r>
        <w:t>Gemini</w:t>
      </w:r>
      <w:proofErr w:type="spellEnd"/>
      <w:r>
        <w:t xml:space="preserve"> 1.5 Flash, tienen la solución en sus manos y no necesitan </w:t>
      </w:r>
      <w:proofErr w:type="spellStart"/>
      <w:r>
        <w:t>Tesseract</w:t>
      </w:r>
      <w:proofErr w:type="spellEnd"/>
      <w:r>
        <w:t xml:space="preserve"> en absoluto.</w:t>
      </w:r>
    </w:p>
    <w:p w14:paraId="75117FD0" w14:textId="77777777" w:rsidR="002E4844" w:rsidRDefault="002E4844">
      <w:r>
        <w:t>​</w:t>
      </w:r>
      <w:proofErr w:type="spellStart"/>
      <w:r>
        <w:t>Gemini</w:t>
      </w:r>
      <w:proofErr w:type="spellEnd"/>
      <w:r>
        <w:t xml:space="preserve"> 1.5 Flash es nativamente multimodal y brutalmente rápido. En lugar de hacer OCR (</w:t>
      </w:r>
      <w:proofErr w:type="spellStart"/>
      <w:r>
        <w:t>Tesseract</w:t>
      </w:r>
      <w:proofErr w:type="spellEnd"/>
      <w:r>
        <w:t xml:space="preserve">) + </w:t>
      </w:r>
      <w:proofErr w:type="spellStart"/>
      <w:r>
        <w:t>Regex</w:t>
      </w:r>
      <w:proofErr w:type="spellEnd"/>
      <w:r>
        <w:t xml:space="preserve"> o LLM para extraer campos, pueden matar tres pájaros de un tiro enviando el documento (PDF o Imagen) directamente a la API de </w:t>
      </w:r>
      <w:proofErr w:type="spellStart"/>
      <w:r>
        <w:t>Gemini</w:t>
      </w:r>
      <w:proofErr w:type="spellEnd"/>
      <w:r>
        <w:t xml:space="preserve"> desde el </w:t>
      </w:r>
      <w:proofErr w:type="spellStart"/>
      <w:r>
        <w:t>backend</w:t>
      </w:r>
      <w:proofErr w:type="spellEnd"/>
      <w:r>
        <w:t xml:space="preserve"> con un </w:t>
      </w:r>
      <w:proofErr w:type="spellStart"/>
      <w:r>
        <w:t>prompt</w:t>
      </w:r>
      <w:proofErr w:type="spellEnd"/>
      <w:r>
        <w:t xml:space="preserve"> estructurado:</w:t>
      </w:r>
    </w:p>
    <w:p w14:paraId="3B613EF5" w14:textId="7BD092FB" w:rsidR="002E4844" w:rsidRDefault="002E4844">
      <w:r>
        <w:t xml:space="preserve">​“Eres un sistema de </w:t>
      </w:r>
      <w:proofErr w:type="spellStart"/>
      <w:r>
        <w:t>triaje</w:t>
      </w:r>
      <w:proofErr w:type="spellEnd"/>
      <w:r>
        <w:t>. Analiza este documento. Devuelve un JSON estricto con: 1) Tipo documental, 2) Texto íntegro extraído, 3) Campos clave (NIF, importes, fechas), 4) Decisión del expediente.”</w:t>
      </w:r>
    </w:p>
    <w:p w14:paraId="1CB9022A" w14:textId="77777777" w:rsidR="002E4844" w:rsidRDefault="002E4844">
      <w:r>
        <w:t>​Ventajas de este enfoque:</w:t>
      </w:r>
    </w:p>
    <w:p w14:paraId="0094D1D7" w14:textId="77777777" w:rsidR="002E4844" w:rsidRDefault="002E4844">
      <w:r>
        <w:t xml:space="preserve">​Coste/Beneficio: Flash es extremadamente económico e infinitamente superior en precisión a </w:t>
      </w:r>
      <w:proofErr w:type="spellStart"/>
      <w:r>
        <w:t>Tesseract</w:t>
      </w:r>
      <w:proofErr w:type="spellEnd"/>
      <w:r>
        <w:t>, especialmente entendiendo la estructura de facturas, contratos y formularios mal escaneados de gestorías.</w:t>
      </w:r>
    </w:p>
    <w:p w14:paraId="6842CAA4" w14:textId="77777777" w:rsidR="002E4844" w:rsidRDefault="002E4844">
      <w:r>
        <w:t>​Simplicidad: Reducen un pipeline de 4 pasos (Lector PDF -&gt; OCR -&gt; Extracción -&gt; LLM) a una sola llamada a una API.</w:t>
      </w:r>
    </w:p>
    <w:p w14:paraId="6564F5DB" w14:textId="77777777" w:rsidR="002E4844" w:rsidRDefault="002E4844">
      <w:r>
        <w:t xml:space="preserve">​Robustez: Resuelve el problema de los </w:t>
      </w:r>
      <w:proofErr w:type="spellStart"/>
      <w:r>
        <w:t>PDFs</w:t>
      </w:r>
      <w:proofErr w:type="spellEnd"/>
      <w:r>
        <w:t xml:space="preserve"> con texto embebido, escaneados e imágenes de un solo plumazo.</w:t>
      </w:r>
    </w:p>
    <w:p w14:paraId="6D38B6A9" w14:textId="77777777" w:rsidR="002E4844" w:rsidRDefault="002E4844">
      <w:r>
        <w:t>​Resumen del plan de acción estratégico</w:t>
      </w:r>
    </w:p>
    <w:p w14:paraId="33C46503" w14:textId="77777777" w:rsidR="002E4844" w:rsidRDefault="002E4844">
      <w:r>
        <w:t xml:space="preserve">​Para hoy (Salvar el hito): Instalen </w:t>
      </w:r>
      <w:proofErr w:type="spellStart"/>
      <w:r>
        <w:t>Playwright</w:t>
      </w:r>
      <w:proofErr w:type="spellEnd"/>
      <w:r>
        <w:t xml:space="preserve">. Creen 3 scripts E2E que suban los 3 archivos de prueba a su </w:t>
      </w:r>
      <w:proofErr w:type="spellStart"/>
      <w:r>
        <w:t>React</w:t>
      </w:r>
      <w:proofErr w:type="spellEnd"/>
      <w:r>
        <w:t xml:space="preserve"> actual y validen los outputs en pantalla. Guarden esos reportes como evidencia de la validación.</w:t>
      </w:r>
    </w:p>
    <w:p w14:paraId="1063E20F" w14:textId="77777777" w:rsidR="002E4844" w:rsidRDefault="002E4844">
      <w:r>
        <w:t>​Para el piloto en Pontevedra: Muevan la lógica de subida a una API sencilla (</w:t>
      </w:r>
      <w:proofErr w:type="spellStart"/>
      <w:r>
        <w:t>Node</w:t>
      </w:r>
      <w:proofErr w:type="spellEnd"/>
      <w:r>
        <w:t xml:space="preserve">/Python). Que el </w:t>
      </w:r>
      <w:proofErr w:type="spellStart"/>
      <w:r>
        <w:t>frontend</w:t>
      </w:r>
      <w:proofErr w:type="spellEnd"/>
      <w:r>
        <w:t xml:space="preserve"> de Vite solo envíe el archivo.</w:t>
      </w:r>
    </w:p>
    <w:p w14:paraId="62E4153D" w14:textId="77777777" w:rsidR="002E4844" w:rsidRDefault="002E4844">
      <w:r>
        <w:t xml:space="preserve">​Para el </w:t>
      </w:r>
      <w:proofErr w:type="spellStart"/>
      <w:r>
        <w:t>triaje</w:t>
      </w:r>
      <w:proofErr w:type="spellEnd"/>
      <w:r>
        <w:t xml:space="preserve">: Desechen </w:t>
      </w:r>
      <w:proofErr w:type="spellStart"/>
      <w:r>
        <w:t>Tesseract</w:t>
      </w:r>
      <w:proofErr w:type="spellEnd"/>
      <w:r>
        <w:t xml:space="preserve">. Pasen los bytes del documento directamente al modelo Flash de </w:t>
      </w:r>
      <w:proofErr w:type="spellStart"/>
      <w:r>
        <w:t>Gemini</w:t>
      </w:r>
      <w:proofErr w:type="spellEnd"/>
      <w:r>
        <w:t xml:space="preserve"> que ya integraron en </w:t>
      </w:r>
      <w:proofErr w:type="spellStart"/>
      <w:r>
        <w:t>Tyrion</w:t>
      </w:r>
      <w:proofErr w:type="spellEnd"/>
      <w:r>
        <w:t>, solicitando un JSON estructurado como respuesta.</w:t>
      </w:r>
    </w:p>
    <w:p w14:paraId="630FC36A" w14:textId="77777777" w:rsidR="002E4844" w:rsidRDefault="002E4844">
      <w:r>
        <w:t xml:space="preserve">​Esta es la ruta más pragmática, escalable y profesional. Protege el negocio futuro y elimina código frágil del lado del cliente. ¿Quieren que profundicemos en cómo estructurar ese test rápido de </w:t>
      </w:r>
      <w:proofErr w:type="spellStart"/>
      <w:r>
        <w:t>Playwright</w:t>
      </w:r>
      <w:proofErr w:type="spellEnd"/>
      <w:r>
        <w:t xml:space="preserve"> o en la llamada directa de archivos al modelo?</w:t>
      </w:r>
    </w:p>
    <w:p w14:paraId="01FED0BA" w14:textId="77777777" w:rsidR="00DE20B5" w:rsidRDefault="00DE20B5"/>
    <w:p w14:paraId="6E5A4F86" w14:textId="77777777" w:rsidR="005E68F5" w:rsidRDefault="005E68F5"/>
    <w:p w14:paraId="1DB44579" w14:textId="21A6E9AF" w:rsidR="005E68F5" w:rsidRDefault="005E68F5">
      <w:proofErr w:type="spellStart"/>
      <w:r>
        <w:t>Deepseek</w:t>
      </w:r>
      <w:proofErr w:type="spellEnd"/>
    </w:p>
    <w:p w14:paraId="5BFA2FF6" w14:textId="77777777" w:rsidR="005E68F5" w:rsidRDefault="005E68F5">
      <w:r>
        <w:t xml:space="preserve">Toda la situación que describes apunta a una tensión clásica: la lógica funciona en el navegador, pero validarla de forma repetible, automatizable y con trazabilidad choca con la dependencia del </w:t>
      </w:r>
      <w:proofErr w:type="spellStart"/>
      <w:r>
        <w:t>runtime</w:t>
      </w:r>
      <w:proofErr w:type="spellEnd"/>
      <w:r>
        <w:t xml:space="preserve"> del navegador. Te propongo un análisis ordenado de las cinco preguntas con recomendaciones concretas y pragmáticas.</w:t>
      </w:r>
    </w:p>
    <w:p w14:paraId="280EC5F0" w14:textId="77777777" w:rsidR="005E68F5" w:rsidRDefault="005E68F5">
      <w:pPr>
        <w:pBdr>
          <w:bottom w:val="single" w:sz="6" w:space="1" w:color="auto"/>
        </w:pBdr>
      </w:pPr>
    </w:p>
    <w:p w14:paraId="0D97DDB9" w14:textId="77777777" w:rsidR="005E68F5" w:rsidRDefault="005E68F5"/>
    <w:p w14:paraId="1621BB15" w14:textId="189DE020" w:rsidR="005E68F5" w:rsidRDefault="005E68F5" w:rsidP="005E68F5">
      <w:pPr>
        <w:pStyle w:val="Prrafodelista"/>
        <w:numPr>
          <w:ilvl w:val="0"/>
          <w:numId w:val="2"/>
        </w:numPr>
      </w:pPr>
      <w:r>
        <w:t>Mejor estrategia para testear el pipeline actual sin rehacerlo</w:t>
      </w:r>
    </w:p>
    <w:p w14:paraId="2712C2F0" w14:textId="77777777" w:rsidR="005E68F5" w:rsidRDefault="005E68F5"/>
    <w:p w14:paraId="15CD2E68" w14:textId="77777777" w:rsidR="005E68F5" w:rsidRDefault="005E68F5">
      <w:r>
        <w:t xml:space="preserve">Respuesta corta: automatización de navegador con </w:t>
      </w:r>
      <w:proofErr w:type="spellStart"/>
      <w:r>
        <w:t>Playwright</w:t>
      </w:r>
      <w:proofErr w:type="spellEnd"/>
      <w:r>
        <w:t>.</w:t>
      </w:r>
    </w:p>
    <w:p w14:paraId="7B7A0E9D" w14:textId="77777777" w:rsidR="005E68F5" w:rsidRDefault="005E68F5"/>
    <w:p w14:paraId="148F9E24" w14:textId="77777777" w:rsidR="005E68F5" w:rsidRDefault="005E68F5">
      <w:r>
        <w:t xml:space="preserve">Tu pipeline ya depende de </w:t>
      </w:r>
      <w:proofErr w:type="spellStart"/>
      <w:r>
        <w:t>pdfjs-dist</w:t>
      </w:r>
      <w:proofErr w:type="spellEnd"/>
      <w:r>
        <w:t xml:space="preserve"> (que usa </w:t>
      </w:r>
      <w:proofErr w:type="spellStart"/>
      <w:r>
        <w:t>canvas</w:t>
      </w:r>
      <w:proofErr w:type="spellEnd"/>
      <w:r>
        <w:t xml:space="preserve">, DOM, </w:t>
      </w:r>
      <w:proofErr w:type="spellStart"/>
      <w:r>
        <w:t>workers</w:t>
      </w:r>
      <w:proofErr w:type="spellEnd"/>
      <w:r>
        <w:t xml:space="preserve">) y </w:t>
      </w:r>
      <w:proofErr w:type="spellStart"/>
      <w:r>
        <w:t>tesseract.js</w:t>
      </w:r>
      <w:proofErr w:type="spellEnd"/>
      <w:r>
        <w:t xml:space="preserve"> (que corre sobre Web </w:t>
      </w:r>
      <w:proofErr w:type="spellStart"/>
      <w:r>
        <w:t>Workers</w:t>
      </w:r>
      <w:proofErr w:type="spellEnd"/>
      <w:r>
        <w:t xml:space="preserve"> y </w:t>
      </w:r>
      <w:proofErr w:type="spellStart"/>
      <w:r>
        <w:t>canvas</w:t>
      </w:r>
      <w:proofErr w:type="spellEnd"/>
      <w:r>
        <w:t xml:space="preserve">). Intentar ejecutar eso en </w:t>
      </w:r>
      <w:proofErr w:type="spellStart"/>
      <w:r>
        <w:t>Node</w:t>
      </w:r>
      <w:proofErr w:type="spellEnd"/>
      <w:r>
        <w:t xml:space="preserve"> con </w:t>
      </w:r>
      <w:proofErr w:type="spellStart"/>
      <w:r>
        <w:t>polyfills</w:t>
      </w:r>
      <w:proofErr w:type="spellEnd"/>
      <w:r>
        <w:t xml:space="preserve"> (</w:t>
      </w:r>
      <w:proofErr w:type="spellStart"/>
      <w:r>
        <w:t>jsdom</w:t>
      </w:r>
      <w:proofErr w:type="spellEnd"/>
      <w:r>
        <w:t xml:space="preserve">, </w:t>
      </w:r>
      <w:proofErr w:type="spellStart"/>
      <w:r>
        <w:t>node-canvas</w:t>
      </w:r>
      <w:proofErr w:type="spellEnd"/>
      <w:r>
        <w:t xml:space="preserve">, etc.) es una trampa: requiere mantener un entorno frágil, </w:t>
      </w:r>
      <w:proofErr w:type="spellStart"/>
      <w:r>
        <w:t>desincronizado</w:t>
      </w:r>
      <w:proofErr w:type="spellEnd"/>
      <w:r>
        <w:t xml:space="preserve"> del real y no garantiza que el comportamiento sea idéntico al del navegador.</w:t>
      </w:r>
    </w:p>
    <w:p w14:paraId="64B27D5A" w14:textId="77777777" w:rsidR="005E68F5" w:rsidRDefault="005E68F5"/>
    <w:p w14:paraId="2E7FE154" w14:textId="77777777" w:rsidR="005E68F5" w:rsidRDefault="005E68F5">
      <w:r>
        <w:t xml:space="preserve">La vía más rápida y fiable es usar </w:t>
      </w:r>
      <w:proofErr w:type="spellStart"/>
      <w:r>
        <w:t>Playwright</w:t>
      </w:r>
      <w:proofErr w:type="spellEnd"/>
      <w:r>
        <w:t xml:space="preserve"> (o </w:t>
      </w:r>
      <w:proofErr w:type="spellStart"/>
      <w:r>
        <w:t>Puppeteer</w:t>
      </w:r>
      <w:proofErr w:type="spellEnd"/>
      <w:r>
        <w:t>) para:</w:t>
      </w:r>
    </w:p>
    <w:p w14:paraId="7AF4221D" w14:textId="77777777" w:rsidR="005E68F5" w:rsidRDefault="005E68F5"/>
    <w:p w14:paraId="02CDA122" w14:textId="77777777" w:rsidR="005E68F5" w:rsidRDefault="005E68F5">
      <w:r>
        <w:t xml:space="preserve">1. Levantar el servidor de desarrollo de Vite (o el </w:t>
      </w:r>
      <w:proofErr w:type="spellStart"/>
      <w:r>
        <w:t>build</w:t>
      </w:r>
      <w:proofErr w:type="spellEnd"/>
      <w:r>
        <w:t>).</w:t>
      </w:r>
    </w:p>
    <w:p w14:paraId="25AB4CBA" w14:textId="77777777" w:rsidR="005E68F5" w:rsidRDefault="005E68F5">
      <w:r>
        <w:t xml:space="preserve">2. Navegar a la página de </w:t>
      </w:r>
      <w:proofErr w:type="spellStart"/>
      <w:r>
        <w:t>triaje</w:t>
      </w:r>
      <w:proofErr w:type="spellEnd"/>
      <w:r>
        <w:t>.</w:t>
      </w:r>
    </w:p>
    <w:p w14:paraId="37AB37F7" w14:textId="10B33907" w:rsidR="005E68F5" w:rsidRDefault="005E68F5">
      <w:r>
        <w:t xml:space="preserve">3. Inyectar los ficheros de prueba (los tres casos) mediante </w:t>
      </w:r>
      <w:proofErr w:type="spellStart"/>
      <w:r>
        <w:t>page.setInputFiles</w:t>
      </w:r>
      <w:proofErr w:type="spellEnd"/>
      <w:r>
        <w:t xml:space="preserve">() sobre el &lt;input </w:t>
      </w:r>
      <w:proofErr w:type="spellStart"/>
      <w:r>
        <w:t>type</w:t>
      </w:r>
      <w:proofErr w:type="spellEnd"/>
      <w:r>
        <w:t>=”file”&gt;.</w:t>
      </w:r>
    </w:p>
    <w:p w14:paraId="3E8ED8A5" w14:textId="77777777" w:rsidR="005E68F5" w:rsidRDefault="005E68F5">
      <w:r>
        <w:t>4. Disparar la lógica de extracción tal como lo hace el usuario.</w:t>
      </w:r>
    </w:p>
    <w:p w14:paraId="091A0A96" w14:textId="77777777" w:rsidR="005E68F5" w:rsidRDefault="005E68F5">
      <w:r>
        <w:t xml:space="preserve">5. Capturar los resultados desde el DOM o, mejor, exponer en </w:t>
      </w:r>
      <w:proofErr w:type="spellStart"/>
      <w:r>
        <w:t>window</w:t>
      </w:r>
      <w:proofErr w:type="spellEnd"/>
      <w:r>
        <w:t>.__</w:t>
      </w:r>
      <w:proofErr w:type="spellStart"/>
      <w:r>
        <w:t>result</w:t>
      </w:r>
      <w:proofErr w:type="spellEnd"/>
      <w:r>
        <w:t xml:space="preserve"> un objeto con: texto extraído, tipo documental, campos y decisión.</w:t>
      </w:r>
    </w:p>
    <w:p w14:paraId="4714CB66" w14:textId="77777777" w:rsidR="005E68F5" w:rsidRDefault="005E68F5">
      <w:r>
        <w:t xml:space="preserve">6. Validar con aserciones de </w:t>
      </w:r>
      <w:proofErr w:type="spellStart"/>
      <w:r>
        <w:t>Playwright</w:t>
      </w:r>
      <w:proofErr w:type="spellEnd"/>
      <w:r>
        <w:t xml:space="preserve"> (</w:t>
      </w:r>
      <w:proofErr w:type="spellStart"/>
      <w:r>
        <w:t>expect</w:t>
      </w:r>
      <w:proofErr w:type="spellEnd"/>
      <w:r>
        <w:t xml:space="preserve">) y generar evidencias (capturas de pantalla, </w:t>
      </w:r>
      <w:proofErr w:type="spellStart"/>
      <w:r>
        <w:t>logs</w:t>
      </w:r>
      <w:proofErr w:type="spellEnd"/>
      <w:r>
        <w:t>, incluso volcar JSON a un fichero).</w:t>
      </w:r>
    </w:p>
    <w:p w14:paraId="03CBD6A9" w14:textId="77777777" w:rsidR="005E68F5" w:rsidRDefault="005E68F5"/>
    <w:p w14:paraId="3DF6B343" w14:textId="77777777" w:rsidR="005E68F5" w:rsidRDefault="005E68F5">
      <w:r>
        <w:t xml:space="preserve">Esto es reproducible, se puede ejecutar en CI (GitHub </w:t>
      </w:r>
      <w:proofErr w:type="spellStart"/>
      <w:r>
        <w:t>Actions</w:t>
      </w:r>
      <w:proofErr w:type="spellEnd"/>
      <w:r>
        <w:t xml:space="preserve">, </w:t>
      </w:r>
      <w:proofErr w:type="spellStart"/>
      <w:r>
        <w:t>GitLab</w:t>
      </w:r>
      <w:proofErr w:type="spellEnd"/>
      <w:r>
        <w:t xml:space="preserve"> CI) con navegadores </w:t>
      </w:r>
      <w:proofErr w:type="spellStart"/>
      <w:r>
        <w:t>headless</w:t>
      </w:r>
      <w:proofErr w:type="spellEnd"/>
      <w:r>
        <w:t>, y no toca nada del código de producción salvo la pequeña exposición de resultados en modo desarrollo si quieres simplificar la captura. Además, te da la misma fidelidad que el usuario final.</w:t>
      </w:r>
    </w:p>
    <w:p w14:paraId="3C47EF13" w14:textId="77777777" w:rsidR="005E68F5" w:rsidRDefault="005E68F5"/>
    <w:p w14:paraId="2EAB8EA9" w14:textId="77777777" w:rsidR="005E68F5" w:rsidRDefault="005E68F5">
      <w:r>
        <w:t xml:space="preserve">Ejemplo mínimo de test con </w:t>
      </w:r>
      <w:proofErr w:type="spellStart"/>
      <w:r>
        <w:t>Playwright</w:t>
      </w:r>
      <w:proofErr w:type="spellEnd"/>
      <w:r>
        <w:t>:</w:t>
      </w:r>
    </w:p>
    <w:p w14:paraId="068CAC4F" w14:textId="77777777" w:rsidR="005E68F5" w:rsidRDefault="005E68F5"/>
    <w:p w14:paraId="5DBB0E0A" w14:textId="77777777" w:rsidR="005E68F5" w:rsidRDefault="005E68F5">
      <w:r>
        <w:t>```</w:t>
      </w:r>
      <w:proofErr w:type="spellStart"/>
      <w:r>
        <w:t>ts</w:t>
      </w:r>
      <w:proofErr w:type="spellEnd"/>
    </w:p>
    <w:p w14:paraId="6C169070" w14:textId="77777777" w:rsidR="005E68F5" w:rsidRDefault="005E68F5">
      <w:r>
        <w:t>// test/</w:t>
      </w:r>
      <w:proofErr w:type="spellStart"/>
      <w:r>
        <w:t>triaje.spec.ts</w:t>
      </w:r>
      <w:proofErr w:type="spellEnd"/>
    </w:p>
    <w:p w14:paraId="38B00DBA" w14:textId="75A557F4" w:rsidR="005E68F5" w:rsidRDefault="005E68F5">
      <w:proofErr w:type="spellStart"/>
      <w:r>
        <w:t>Import</w:t>
      </w:r>
      <w:proofErr w:type="spellEnd"/>
      <w:r>
        <w:t xml:space="preserve"> { test, </w:t>
      </w:r>
      <w:proofErr w:type="spellStart"/>
      <w:r>
        <w:t>expect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‘@</w:t>
      </w:r>
      <w:proofErr w:type="spellStart"/>
      <w:r>
        <w:t>playwright</w:t>
      </w:r>
      <w:proofErr w:type="spellEnd"/>
      <w:r>
        <w:t>/test’;</w:t>
      </w:r>
    </w:p>
    <w:p w14:paraId="550B67EB" w14:textId="16AACFD8" w:rsidR="005E68F5" w:rsidRDefault="005E68F5">
      <w:proofErr w:type="spellStart"/>
      <w:r>
        <w:t>Import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‘</w:t>
      </w:r>
      <w:proofErr w:type="spellStart"/>
      <w:r>
        <w:t>path</w:t>
      </w:r>
      <w:proofErr w:type="spellEnd"/>
      <w:r>
        <w:t>’;</w:t>
      </w:r>
    </w:p>
    <w:p w14:paraId="319E89EC" w14:textId="77777777" w:rsidR="005E68F5" w:rsidRDefault="005E68F5"/>
    <w:p w14:paraId="2A1DFDA0" w14:textId="0735F95A" w:rsidR="005E68F5" w:rsidRDefault="005E68F5">
      <w:proofErr w:type="spellStart"/>
      <w:r>
        <w:t>Const</w:t>
      </w:r>
      <w:proofErr w:type="spellEnd"/>
      <w:r>
        <w:t xml:space="preserve"> casos = [</w:t>
      </w:r>
    </w:p>
    <w:p w14:paraId="5B97A343" w14:textId="687A9C2A" w:rsidR="005E68F5" w:rsidRDefault="005E68F5">
      <w:r>
        <w:t xml:space="preserve">  { nombre: ‘PDF texto embebido’, archivo: ‘factura-</w:t>
      </w:r>
      <w:proofErr w:type="spellStart"/>
      <w:r>
        <w:t>texto.pdf</w:t>
      </w:r>
      <w:proofErr w:type="spellEnd"/>
      <w:r>
        <w:t>’ },</w:t>
      </w:r>
    </w:p>
    <w:p w14:paraId="635F2DC2" w14:textId="44CD472E" w:rsidR="005E68F5" w:rsidRDefault="005E68F5">
      <w:r>
        <w:t xml:space="preserve">  { nombre: ‘PDF escaneado’, archivo: ‘</w:t>
      </w:r>
      <w:proofErr w:type="spellStart"/>
      <w:r>
        <w:t>albaran-escaneado.pdf</w:t>
      </w:r>
      <w:proofErr w:type="spellEnd"/>
      <w:r>
        <w:t>’ },</w:t>
      </w:r>
    </w:p>
    <w:p w14:paraId="556B654F" w14:textId="69030235" w:rsidR="005E68F5" w:rsidRDefault="005E68F5">
      <w:r>
        <w:t xml:space="preserve">  { nombre: ‘Imagen OCR’, archivo: ‘</w:t>
      </w:r>
      <w:proofErr w:type="spellStart"/>
      <w:r>
        <w:t>dni.jpg</w:t>
      </w:r>
      <w:proofErr w:type="spellEnd"/>
      <w:r>
        <w:t>’ },</w:t>
      </w:r>
    </w:p>
    <w:p w14:paraId="141A6EE1" w14:textId="77777777" w:rsidR="005E68F5" w:rsidRDefault="005E68F5">
      <w:r>
        <w:t>];</w:t>
      </w:r>
    </w:p>
    <w:p w14:paraId="551C65C9" w14:textId="77777777" w:rsidR="005E68F5" w:rsidRDefault="005E68F5"/>
    <w:p w14:paraId="3D79A4C4" w14:textId="34A1B858" w:rsidR="005E68F5" w:rsidRDefault="005E68F5"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c of casos) {</w:t>
      </w:r>
    </w:p>
    <w:p w14:paraId="7EB2B762" w14:textId="50137C05" w:rsidR="005E68F5" w:rsidRDefault="005E68F5">
      <w:r>
        <w:t xml:space="preserve">  Test(`Extracción de ${</w:t>
      </w:r>
      <w:proofErr w:type="spellStart"/>
      <w:r>
        <w:t>c.nombre</w:t>
      </w:r>
      <w:proofErr w:type="spellEnd"/>
      <w:r>
        <w:t xml:space="preserve">}`, </w:t>
      </w:r>
      <w:proofErr w:type="spellStart"/>
      <w:r>
        <w:t>async</w:t>
      </w:r>
      <w:proofErr w:type="spellEnd"/>
      <w:r>
        <w:t xml:space="preserve"> ({ page }) =&gt; {</w:t>
      </w:r>
    </w:p>
    <w:p w14:paraId="2932360B" w14:textId="36B3063B" w:rsidR="005E68F5" w:rsidRDefault="005E68F5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page.goto</w:t>
      </w:r>
      <w:proofErr w:type="spellEnd"/>
      <w:r>
        <w:t>(‘http://localhost:5173’);</w:t>
      </w:r>
    </w:p>
    <w:p w14:paraId="06501F30" w14:textId="2FEEDFDD" w:rsidR="005E68F5" w:rsidRDefault="005E68F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fileInput</w:t>
      </w:r>
      <w:proofErr w:type="spellEnd"/>
      <w:r>
        <w:t xml:space="preserve"> = </w:t>
      </w:r>
      <w:proofErr w:type="spellStart"/>
      <w:r>
        <w:t>page.locator</w:t>
      </w:r>
      <w:proofErr w:type="spellEnd"/>
      <w:r>
        <w:t>(‘input[</w:t>
      </w:r>
      <w:proofErr w:type="spellStart"/>
      <w:r>
        <w:t>type</w:t>
      </w:r>
      <w:proofErr w:type="spellEnd"/>
      <w:r>
        <w:t>=”file”]’);</w:t>
      </w:r>
    </w:p>
    <w:p w14:paraId="4AC92A16" w14:textId="46B2F34D" w:rsidR="005E68F5" w:rsidRDefault="005E68F5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fileInput.setInputFiles</w:t>
      </w:r>
      <w:proofErr w:type="spellEnd"/>
      <w:r>
        <w:t>(</w:t>
      </w:r>
      <w:proofErr w:type="spellStart"/>
      <w:r>
        <w:t>path.join</w:t>
      </w:r>
      <w:proofErr w:type="spellEnd"/>
      <w:r>
        <w:t>(__</w:t>
      </w:r>
      <w:proofErr w:type="spellStart"/>
      <w:r>
        <w:t>dirname</w:t>
      </w:r>
      <w:proofErr w:type="spellEnd"/>
      <w:r>
        <w:t>, ‘</w:t>
      </w:r>
      <w:proofErr w:type="spellStart"/>
      <w:r>
        <w:t>fixtures</w:t>
      </w:r>
      <w:proofErr w:type="spellEnd"/>
      <w:r>
        <w:t xml:space="preserve">’, </w:t>
      </w:r>
      <w:proofErr w:type="spellStart"/>
      <w:r>
        <w:t>c.archivo</w:t>
      </w:r>
      <w:proofErr w:type="spellEnd"/>
      <w:r>
        <w:t>));</w:t>
      </w:r>
    </w:p>
    <w:p w14:paraId="226069EE" w14:textId="77777777" w:rsidR="005E68F5" w:rsidRDefault="005E68F5">
      <w:r>
        <w:t xml:space="preserve">    // Asumimos que la extracción se dispara automáticamente al cargar</w:t>
      </w:r>
    </w:p>
    <w:p w14:paraId="67CCA46D" w14:textId="6EA4DEC1" w:rsidR="005E68F5" w:rsidRDefault="005E68F5">
      <w:r>
        <w:t xml:space="preserve">    // Esperar a que aparezca el resultado (ej. Un elemento con data-</w:t>
      </w:r>
      <w:proofErr w:type="spellStart"/>
      <w:r>
        <w:t>testid</w:t>
      </w:r>
      <w:proofErr w:type="spellEnd"/>
      <w:r>
        <w:t>=”resultado”)</w:t>
      </w:r>
    </w:p>
    <w:p w14:paraId="30CCE90D" w14:textId="1D83855B" w:rsidR="005E68F5" w:rsidRDefault="005E68F5">
      <w:r>
        <w:t xml:space="preserve">    </w:t>
      </w:r>
      <w:proofErr w:type="spellStart"/>
      <w:r>
        <w:t>Const</w:t>
      </w:r>
      <w:proofErr w:type="spellEnd"/>
      <w:r>
        <w:t xml:space="preserve"> resultado = </w:t>
      </w:r>
      <w:proofErr w:type="spellStart"/>
      <w:r>
        <w:t>page.locator</w:t>
      </w:r>
      <w:proofErr w:type="spellEnd"/>
      <w:r>
        <w:t>(‘[data-</w:t>
      </w:r>
      <w:proofErr w:type="spellStart"/>
      <w:r>
        <w:t>testid</w:t>
      </w:r>
      <w:proofErr w:type="spellEnd"/>
      <w:r>
        <w:t>=”resultado”]’);</w:t>
      </w:r>
    </w:p>
    <w:p w14:paraId="40157070" w14:textId="60C7D7F4" w:rsidR="005E68F5" w:rsidRDefault="005E68F5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expect</w:t>
      </w:r>
      <w:proofErr w:type="spellEnd"/>
      <w:r>
        <w:t>(resultado).</w:t>
      </w:r>
      <w:proofErr w:type="spellStart"/>
      <w:r>
        <w:t>toBeVisible</w:t>
      </w:r>
      <w:proofErr w:type="spellEnd"/>
      <w:r>
        <w:t>();</w:t>
      </w:r>
    </w:p>
    <w:p w14:paraId="118754ED" w14:textId="77777777" w:rsidR="005E68F5" w:rsidRDefault="005E68F5">
      <w:r>
        <w:t xml:space="preserve">    // Si expones un objeto global en desarrollo:</w:t>
      </w:r>
    </w:p>
    <w:p w14:paraId="0FD1D294" w14:textId="41A54F07" w:rsidR="005E68F5" w:rsidRDefault="005E68F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extraccion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page.evaluate</w:t>
      </w:r>
      <w:proofErr w:type="spellEnd"/>
      <w:r>
        <w:t>(() =&gt; (</w:t>
      </w:r>
      <w:proofErr w:type="spellStart"/>
      <w:r>
        <w:t>window</w:t>
      </w:r>
      <w:proofErr w:type="spellEnd"/>
      <w:r>
        <w:t xml:space="preserve"> as </w:t>
      </w:r>
      <w:proofErr w:type="spellStart"/>
      <w:r>
        <w:t>any</w:t>
      </w:r>
      <w:proofErr w:type="spellEnd"/>
      <w:r>
        <w:t>).__resultado);</w:t>
      </w:r>
    </w:p>
    <w:p w14:paraId="7F88405E" w14:textId="06BA92A8" w:rsidR="005E68F5" w:rsidRDefault="005E68F5">
      <w:r>
        <w:t xml:space="preserve">    </w:t>
      </w:r>
      <w:proofErr w:type="spellStart"/>
      <w:r>
        <w:t>Expect</w:t>
      </w:r>
      <w:proofErr w:type="spellEnd"/>
      <w:r>
        <w:t>(</w:t>
      </w:r>
      <w:proofErr w:type="spellStart"/>
      <w:r>
        <w:t>extraccion.texto</w:t>
      </w:r>
      <w:proofErr w:type="spellEnd"/>
      <w:r>
        <w:t>).</w:t>
      </w:r>
      <w:proofErr w:type="spellStart"/>
      <w:r>
        <w:t>toBeTruthy</w:t>
      </w:r>
      <w:proofErr w:type="spellEnd"/>
      <w:r>
        <w:t>();</w:t>
      </w:r>
    </w:p>
    <w:p w14:paraId="291A56BA" w14:textId="0B524FF0" w:rsidR="005E68F5" w:rsidRDefault="005E68F5">
      <w:r>
        <w:t xml:space="preserve">    // Validar tipo documental, campos, decisión…</w:t>
      </w:r>
    </w:p>
    <w:p w14:paraId="727DEBB8" w14:textId="4D22DE84" w:rsidR="005E68F5" w:rsidRDefault="005E68F5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page.screenshot</w:t>
      </w:r>
      <w:proofErr w:type="spellEnd"/>
      <w:r>
        <w:t xml:space="preserve">({ </w:t>
      </w:r>
      <w:proofErr w:type="spellStart"/>
      <w:r>
        <w:t>path</w:t>
      </w:r>
      <w:proofErr w:type="spellEnd"/>
      <w:r>
        <w:t>: `evidencia/${</w:t>
      </w:r>
      <w:proofErr w:type="spellStart"/>
      <w:r>
        <w:t>c.nombre</w:t>
      </w:r>
      <w:proofErr w:type="spellEnd"/>
      <w:r>
        <w:t>}.</w:t>
      </w:r>
      <w:proofErr w:type="spellStart"/>
      <w:r>
        <w:t>png</w:t>
      </w:r>
      <w:proofErr w:type="spellEnd"/>
      <w:r>
        <w:t xml:space="preserve">`, </w:t>
      </w:r>
      <w:proofErr w:type="spellStart"/>
      <w:r>
        <w:t>fullPage</w:t>
      </w:r>
      <w:proofErr w:type="spellEnd"/>
      <w:r>
        <w:t>: true });</w:t>
      </w:r>
    </w:p>
    <w:p w14:paraId="63C8DCFD" w14:textId="77777777" w:rsidR="005E68F5" w:rsidRDefault="005E68F5">
      <w:r>
        <w:t xml:space="preserve">  });</w:t>
      </w:r>
    </w:p>
    <w:p w14:paraId="2BD2CC86" w14:textId="77777777" w:rsidR="005E68F5" w:rsidRDefault="005E68F5">
      <w:r>
        <w:t>}</w:t>
      </w:r>
    </w:p>
    <w:p w14:paraId="50FCF8C3" w14:textId="77777777" w:rsidR="005E68F5" w:rsidRDefault="005E68F5">
      <w:r>
        <w:t>```</w:t>
      </w:r>
    </w:p>
    <w:p w14:paraId="13E020A4" w14:textId="77777777" w:rsidR="005E68F5" w:rsidRDefault="005E68F5"/>
    <w:p w14:paraId="1850F837" w14:textId="404E701B" w:rsidR="005E68F5" w:rsidRDefault="005E68F5">
      <w:r>
        <w:t xml:space="preserve">Si necesitas más control sobre el proceso (ej. Esperar a que termine un </w:t>
      </w:r>
      <w:proofErr w:type="spellStart"/>
      <w:r>
        <w:t>worker</w:t>
      </w:r>
      <w:proofErr w:type="spellEnd"/>
      <w:r>
        <w:t xml:space="preserve">), puedes escuchar eventos o exponer una promesa en </w:t>
      </w:r>
      <w:proofErr w:type="spellStart"/>
      <w:r>
        <w:t>window</w:t>
      </w:r>
      <w:proofErr w:type="spellEnd"/>
      <w:r>
        <w:t>.</w:t>
      </w:r>
    </w:p>
    <w:p w14:paraId="754F1824" w14:textId="77777777" w:rsidR="005E68F5" w:rsidRDefault="005E68F5">
      <w:pPr>
        <w:pBdr>
          <w:bottom w:val="single" w:sz="6" w:space="1" w:color="auto"/>
        </w:pBdr>
      </w:pPr>
    </w:p>
    <w:p w14:paraId="10126D76" w14:textId="77777777" w:rsidR="005E68F5" w:rsidRDefault="005E68F5"/>
    <w:p w14:paraId="2DFDFA72" w14:textId="545EC1CC" w:rsidR="005E68F5" w:rsidRDefault="005E68F5" w:rsidP="005E68F5">
      <w:pPr>
        <w:pStyle w:val="Prrafodelista"/>
        <w:numPr>
          <w:ilvl w:val="0"/>
          <w:numId w:val="2"/>
        </w:numPr>
      </w:pPr>
      <w:r>
        <w:t xml:space="preserve">¿Mantener extracción/OCR en </w:t>
      </w:r>
      <w:proofErr w:type="spellStart"/>
      <w:r>
        <w:t>frontend</w:t>
      </w:r>
      <w:proofErr w:type="spellEnd"/>
      <w:r>
        <w:t xml:space="preserve"> o mover a </w:t>
      </w:r>
      <w:proofErr w:type="spellStart"/>
      <w:r>
        <w:t>backend</w:t>
      </w:r>
      <w:proofErr w:type="spellEnd"/>
      <w:r>
        <w:t>?</w:t>
      </w:r>
    </w:p>
    <w:p w14:paraId="037DB232" w14:textId="77777777" w:rsidR="005E68F5" w:rsidRDefault="005E68F5"/>
    <w:p w14:paraId="0829E649" w14:textId="77777777" w:rsidR="005E68F5" w:rsidRDefault="005E68F5">
      <w:r>
        <w:t xml:space="preserve">Recomendación firme: mover la extracción y OCR a </w:t>
      </w:r>
      <w:proofErr w:type="spellStart"/>
      <w:r>
        <w:t>backend</w:t>
      </w:r>
      <w:proofErr w:type="spellEnd"/>
      <w:r>
        <w:t xml:space="preserve"> cuanto antes, aunque sea en un servicio mínimo.</w:t>
      </w:r>
    </w:p>
    <w:p w14:paraId="4A7421E3" w14:textId="77777777" w:rsidR="005E68F5" w:rsidRDefault="005E68F5"/>
    <w:p w14:paraId="6444D11D" w14:textId="77777777" w:rsidR="005E68F5" w:rsidRDefault="005E68F5">
      <w:r>
        <w:t>Por qué:</w:t>
      </w:r>
    </w:p>
    <w:p w14:paraId="3F172299" w14:textId="77777777" w:rsidR="005E68F5" w:rsidRDefault="005E68F5"/>
    <w:p w14:paraId="759711FC" w14:textId="77777777" w:rsidR="005E68F5" w:rsidRDefault="005E68F5">
      <w:r>
        <w:t xml:space="preserve">· </w:t>
      </w:r>
      <w:proofErr w:type="spellStart"/>
      <w:r>
        <w:t>Testabilidad</w:t>
      </w:r>
      <w:proofErr w:type="spellEnd"/>
      <w:r>
        <w:t xml:space="preserve">: un </w:t>
      </w:r>
      <w:proofErr w:type="spellStart"/>
      <w:r>
        <w:t>endpoint</w:t>
      </w:r>
      <w:proofErr w:type="spellEnd"/>
      <w:r>
        <w:t xml:space="preserve"> REST (</w:t>
      </w:r>
      <w:proofErr w:type="spellStart"/>
      <w:r>
        <w:t>Node</w:t>
      </w:r>
      <w:proofErr w:type="spellEnd"/>
      <w:r>
        <w:t xml:space="preserve"> + Express, </w:t>
      </w:r>
      <w:proofErr w:type="spellStart"/>
      <w:r>
        <w:t>Fastify</w:t>
      </w:r>
      <w:proofErr w:type="spellEnd"/>
      <w:r>
        <w:t>, etc.) se prueba con herramientas convencionales (</w:t>
      </w:r>
      <w:proofErr w:type="spellStart"/>
      <w:r>
        <w:t>Jest</w:t>
      </w:r>
      <w:proofErr w:type="spellEnd"/>
      <w:r>
        <w:t xml:space="preserve"> + </w:t>
      </w:r>
      <w:proofErr w:type="spellStart"/>
      <w:r>
        <w:t>supertest</w:t>
      </w:r>
      <w:proofErr w:type="spellEnd"/>
      <w:r>
        <w:t xml:space="preserve">) sin </w:t>
      </w:r>
      <w:proofErr w:type="spellStart"/>
      <w:r>
        <w:t>polifills</w:t>
      </w:r>
      <w:proofErr w:type="spellEnd"/>
      <w:r>
        <w:t xml:space="preserve"> ni navegadores.</w:t>
      </w:r>
    </w:p>
    <w:p w14:paraId="3F99D88C" w14:textId="5ECA3AC9" w:rsidR="005E68F5" w:rsidRDefault="005E68F5">
      <w:r>
        <w:t xml:space="preserve">· Reutilización: email, WhatsApp, </w:t>
      </w:r>
      <w:proofErr w:type="spellStart"/>
      <w:r>
        <w:t>backoffice</w:t>
      </w:r>
      <w:proofErr w:type="spellEnd"/>
      <w:r>
        <w:t xml:space="preserve"> no tienen un navegador. Si la lógica solo vive en el </w:t>
      </w:r>
      <w:proofErr w:type="spellStart"/>
      <w:r>
        <w:t>frontend</w:t>
      </w:r>
      <w:proofErr w:type="spellEnd"/>
      <w:r>
        <w:t xml:space="preserve">, tendrás que duplicarla o construir un adaptador extraño (ej. Un </w:t>
      </w:r>
      <w:proofErr w:type="spellStart"/>
      <w:r>
        <w:t>headless</w:t>
      </w:r>
      <w:proofErr w:type="spellEnd"/>
      <w:r>
        <w:t xml:space="preserve"> browser para cada canal).</w:t>
      </w:r>
    </w:p>
    <w:p w14:paraId="0C155133" w14:textId="77777777" w:rsidR="005E68F5" w:rsidRDefault="005E68F5">
      <w:r>
        <w:t xml:space="preserve">· Rendimiento/experiencia: </w:t>
      </w:r>
      <w:proofErr w:type="spellStart"/>
      <w:r>
        <w:t>tesseract.js</w:t>
      </w:r>
      <w:proofErr w:type="spellEnd"/>
      <w:r>
        <w:t xml:space="preserve"> en el navegador descarga modelos pesados (~10-30 MB), consume CPU y memoria, y es lento en dispositivos móviles. Un </w:t>
      </w:r>
      <w:proofErr w:type="spellStart"/>
      <w:r>
        <w:t>backend</w:t>
      </w:r>
      <w:proofErr w:type="spellEnd"/>
      <w:r>
        <w:t xml:space="preserve"> con </w:t>
      </w:r>
      <w:proofErr w:type="spellStart"/>
      <w:r>
        <w:t>Tesseract</w:t>
      </w:r>
      <w:proofErr w:type="spellEnd"/>
      <w:r>
        <w:t xml:space="preserve"> nativo o servicios </w:t>
      </w:r>
      <w:proofErr w:type="spellStart"/>
      <w:r>
        <w:t>cloud</w:t>
      </w:r>
      <w:proofErr w:type="spellEnd"/>
      <w:r>
        <w:t xml:space="preserve"> es mucho más rápido.</w:t>
      </w:r>
    </w:p>
    <w:p w14:paraId="28D8B8F1" w14:textId="77777777" w:rsidR="005E68F5" w:rsidRDefault="005E68F5">
      <w:r>
        <w:t xml:space="preserve">· Escalabilidad: el </w:t>
      </w:r>
      <w:proofErr w:type="spellStart"/>
      <w:r>
        <w:t>backend</w:t>
      </w:r>
      <w:proofErr w:type="spellEnd"/>
      <w:r>
        <w:t xml:space="preserve"> puede escalar horizontalmente, usar colas (</w:t>
      </w:r>
      <w:proofErr w:type="spellStart"/>
      <w:r>
        <w:t>BullMQ</w:t>
      </w:r>
      <w:proofErr w:type="spellEnd"/>
      <w:r>
        <w:t xml:space="preserve">, </w:t>
      </w:r>
      <w:proofErr w:type="spellStart"/>
      <w:r>
        <w:t>RabbitMQ</w:t>
      </w:r>
      <w:proofErr w:type="spellEnd"/>
      <w:r>
        <w:t>) para OCR pesado, y gestionar límites de tasa.</w:t>
      </w:r>
    </w:p>
    <w:p w14:paraId="1D3BBDDC" w14:textId="77777777" w:rsidR="005E68F5" w:rsidRDefault="005E68F5"/>
    <w:p w14:paraId="17EF5F44" w14:textId="77777777" w:rsidR="005E68F5" w:rsidRDefault="005E68F5">
      <w:r>
        <w:t xml:space="preserve">El coste de migrar ahora es bajo si lo encapsulas bien. Incluso en esta fase, puedes mantener una capa de abstracción: el </w:t>
      </w:r>
      <w:proofErr w:type="spellStart"/>
      <w:r>
        <w:t>frontend</w:t>
      </w:r>
      <w:proofErr w:type="spellEnd"/>
      <w:r>
        <w:t xml:space="preserve"> llama a un servicio interno </w:t>
      </w:r>
      <w:proofErr w:type="spellStart"/>
      <w:r>
        <w:t>IngestionService</w:t>
      </w:r>
      <w:proofErr w:type="spellEnd"/>
      <w:r>
        <w:t xml:space="preserve"> que, en desarrollo, podría seguir usando el navegador (con un adaptador temporal) pero en producción apunta a una API. Pero para </w:t>
      </w:r>
      <w:proofErr w:type="spellStart"/>
      <w:r>
        <w:t>multi</w:t>
      </w:r>
      <w:proofErr w:type="spellEnd"/>
      <w:r>
        <w:t xml:space="preserve">-canal, el </w:t>
      </w:r>
      <w:proofErr w:type="spellStart"/>
      <w:r>
        <w:t>backend</w:t>
      </w:r>
      <w:proofErr w:type="spellEnd"/>
      <w:r>
        <w:t xml:space="preserve"> es imprescindible.</w:t>
      </w:r>
    </w:p>
    <w:p w14:paraId="55266BF9" w14:textId="77777777" w:rsidR="005E68F5" w:rsidRDefault="005E68F5">
      <w:pPr>
        <w:pBdr>
          <w:bottom w:val="single" w:sz="6" w:space="1" w:color="auto"/>
        </w:pBdr>
      </w:pPr>
    </w:p>
    <w:p w14:paraId="7E14FEFD" w14:textId="77777777" w:rsidR="005E68F5" w:rsidRDefault="005E68F5"/>
    <w:p w14:paraId="06873C7B" w14:textId="22A4363B" w:rsidR="005E68F5" w:rsidRDefault="005E68F5" w:rsidP="005E68F5">
      <w:pPr>
        <w:pStyle w:val="Prrafodelista"/>
        <w:numPr>
          <w:ilvl w:val="0"/>
          <w:numId w:val="2"/>
        </w:numPr>
      </w:pPr>
      <w:r>
        <w:t xml:space="preserve">Arquitectura mínimo sensato para futuro </w:t>
      </w:r>
      <w:proofErr w:type="spellStart"/>
      <w:r>
        <w:t>multi</w:t>
      </w:r>
      <w:proofErr w:type="spellEnd"/>
      <w:r>
        <w:t>-canal</w:t>
      </w:r>
    </w:p>
    <w:p w14:paraId="0D27E4DF" w14:textId="77777777" w:rsidR="005E68F5" w:rsidRDefault="005E68F5"/>
    <w:p w14:paraId="4E83FC9A" w14:textId="77777777" w:rsidR="005E68F5" w:rsidRDefault="005E68F5">
      <w:r>
        <w:t xml:space="preserve">Siguiente paso: un </w:t>
      </w:r>
      <w:proofErr w:type="spellStart"/>
      <w:r>
        <w:t>microservicio</w:t>
      </w:r>
      <w:proofErr w:type="spellEnd"/>
      <w:r>
        <w:t xml:space="preserve"> de ingesta documental (API REST) con procesamiento asíncrono opcional.</w:t>
      </w:r>
    </w:p>
    <w:p w14:paraId="387E85A0" w14:textId="77777777" w:rsidR="005E68F5" w:rsidRDefault="005E68F5"/>
    <w:p w14:paraId="68D91141" w14:textId="77777777" w:rsidR="005E68F5" w:rsidRDefault="005E68F5">
      <w:r>
        <w:t>Diseño simple:</w:t>
      </w:r>
    </w:p>
    <w:p w14:paraId="6A77EB6A" w14:textId="77777777" w:rsidR="005E68F5" w:rsidRDefault="005E68F5"/>
    <w:p w14:paraId="158F2491" w14:textId="77777777" w:rsidR="005E68F5" w:rsidRDefault="005E68F5">
      <w:r>
        <w:t>```</w:t>
      </w:r>
    </w:p>
    <w:p w14:paraId="2F7A8719" w14:textId="77777777" w:rsidR="005E68F5" w:rsidRDefault="005E68F5">
      <w:r>
        <w:t>┌─────────┐    ┌──────────┐    ┌─────────────────┐</w:t>
      </w:r>
    </w:p>
    <w:p w14:paraId="0A9D9B4F" w14:textId="77777777" w:rsidR="005E68F5" w:rsidRDefault="005E68F5">
      <w:r>
        <w:t>│  Web    │    │  Email   │    │  WhatsApp/BO    │</w:t>
      </w:r>
    </w:p>
    <w:p w14:paraId="5B5BD547" w14:textId="77777777" w:rsidR="005E68F5" w:rsidRDefault="005E68F5">
      <w:r>
        <w:t>└────┬────┘    └────┬─────┘    └────────┬────────┘</w:t>
      </w:r>
    </w:p>
    <w:p w14:paraId="6D11EBBE" w14:textId="77777777" w:rsidR="005E68F5" w:rsidRDefault="005E68F5">
      <w:r>
        <w:t xml:space="preserve">     │  </w:t>
      </w:r>
      <w:proofErr w:type="spellStart"/>
      <w:r>
        <w:t>multipart</w:t>
      </w:r>
      <w:proofErr w:type="spellEnd"/>
      <w:r>
        <w:t xml:space="preserve">   │  (</w:t>
      </w:r>
      <w:proofErr w:type="spellStart"/>
      <w:r>
        <w:t>webhook</w:t>
      </w:r>
      <w:proofErr w:type="spellEnd"/>
      <w:r>
        <w:t>)        │  (</w:t>
      </w:r>
      <w:proofErr w:type="spellStart"/>
      <w:r>
        <w:t>webhook</w:t>
      </w:r>
      <w:proofErr w:type="spellEnd"/>
      <w:r>
        <w:t>)</w:t>
      </w:r>
    </w:p>
    <w:p w14:paraId="638DC7E4" w14:textId="77777777" w:rsidR="005E68F5" w:rsidRDefault="005E68F5">
      <w:r>
        <w:t xml:space="preserve">     ▼              ▼                   ▼</w:t>
      </w:r>
    </w:p>
    <w:p w14:paraId="513A5702" w14:textId="77777777" w:rsidR="005E68F5" w:rsidRDefault="005E68F5">
      <w:r>
        <w:t xml:space="preserve">  POST /api/v1/</w:t>
      </w:r>
      <w:proofErr w:type="spellStart"/>
      <w:r>
        <w:t>ingest</w:t>
      </w:r>
      <w:proofErr w:type="spellEnd"/>
      <w:r>
        <w:t xml:space="preserve">   (</w:t>
      </w:r>
      <w:proofErr w:type="spellStart"/>
      <w:r>
        <w:t>multipart</w:t>
      </w:r>
      <w:proofErr w:type="spellEnd"/>
      <w:r>
        <w:t>/</w:t>
      </w:r>
      <w:proofErr w:type="spellStart"/>
      <w:r>
        <w:t>form</w:t>
      </w:r>
      <w:proofErr w:type="spellEnd"/>
      <w:r>
        <w:t>-data)</w:t>
      </w:r>
    </w:p>
    <w:p w14:paraId="4628D81E" w14:textId="77777777" w:rsidR="005E68F5" w:rsidRDefault="005E68F5">
      <w:r>
        <w:t xml:space="preserve">     │</w:t>
      </w:r>
    </w:p>
    <w:p w14:paraId="27F7E26C" w14:textId="77777777" w:rsidR="005E68F5" w:rsidRDefault="005E68F5">
      <w:r>
        <w:t xml:space="preserve">     ▼</w:t>
      </w:r>
    </w:p>
    <w:tbl>
      <w:tblPr>
        <w:tblStyle w:val="Tablaconcuadrcula"/>
        <w:tblW w:w="0" w:type="auto"/>
        <w:tblInd w:w="56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10"/>
      </w:tblGrid>
      <w:tr w:rsidR="005E68F5" w14:paraId="2718E566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</w:tcPr>
          <w:p w14:paraId="15458556" w14:textId="77777777" w:rsidR="005E68F5" w:rsidRDefault="005E68F5"/>
        </w:tc>
      </w:tr>
    </w:tbl>
    <w:p w14:paraId="436F9877" w14:textId="77777777" w:rsidR="005E68F5" w:rsidRDefault="005E68F5">
      <w:r>
        <w:t xml:space="preserve">│   Servicio </w:t>
      </w:r>
      <w:proofErr w:type="spellStart"/>
      <w:r>
        <w:t>Node.js</w:t>
      </w:r>
      <w:proofErr w:type="spellEnd"/>
      <w:r>
        <w:t xml:space="preserve"> (API)    │</w:t>
      </w:r>
    </w:p>
    <w:p w14:paraId="2B38E739" w14:textId="77777777" w:rsidR="005E68F5" w:rsidRDefault="005E68F5">
      <w:r>
        <w:t>│   - Acepta archivo          │</w:t>
      </w:r>
    </w:p>
    <w:p w14:paraId="410B2EF4" w14:textId="77777777" w:rsidR="005E68F5" w:rsidRDefault="005E68F5">
      <w:r>
        <w:t xml:space="preserve">│   - Extrae texto: </w:t>
      </w:r>
      <w:proofErr w:type="spellStart"/>
      <w:r>
        <w:t>pdf-parse</w:t>
      </w:r>
      <w:proofErr w:type="spellEnd"/>
      <w:r>
        <w:t xml:space="preserve"> │</w:t>
      </w:r>
    </w:p>
    <w:p w14:paraId="651517C9" w14:textId="77777777" w:rsidR="005E68F5" w:rsidRDefault="005E68F5">
      <w:r>
        <w:t xml:space="preserve">│     o </w:t>
      </w:r>
      <w:proofErr w:type="spellStart"/>
      <w:r>
        <w:t>pdfjs-dist</w:t>
      </w:r>
      <w:proofErr w:type="spellEnd"/>
      <w:r>
        <w:t xml:space="preserve"> en </w:t>
      </w:r>
      <w:proofErr w:type="spellStart"/>
      <w:r>
        <w:t>Node</w:t>
      </w:r>
      <w:proofErr w:type="spellEnd"/>
      <w:r>
        <w:t xml:space="preserve">    │</w:t>
      </w:r>
    </w:p>
    <w:p w14:paraId="753E6F5B" w14:textId="77777777" w:rsidR="005E68F5" w:rsidRDefault="005E68F5">
      <w:r>
        <w:t>│   - Si no hay texto → OCR   │</w:t>
      </w:r>
    </w:p>
    <w:p w14:paraId="7742E121" w14:textId="77777777" w:rsidR="005E68F5" w:rsidRDefault="005E68F5">
      <w:r>
        <w:t>│     (</w:t>
      </w:r>
      <w:proofErr w:type="spellStart"/>
      <w:r>
        <w:t>tesseract.js</w:t>
      </w:r>
      <w:proofErr w:type="spellEnd"/>
      <w:r>
        <w:t xml:space="preserve"> en </w:t>
      </w:r>
      <w:proofErr w:type="spellStart"/>
      <w:r>
        <w:t>Node</w:t>
      </w:r>
      <w:proofErr w:type="spellEnd"/>
      <w:r>
        <w:t xml:space="preserve">   │</w:t>
      </w:r>
    </w:p>
    <w:p w14:paraId="5BC39E8E" w14:textId="77777777" w:rsidR="005E68F5" w:rsidRDefault="005E68F5">
      <w:r>
        <w:t>│      o binario nativo)      │</w:t>
      </w:r>
    </w:p>
    <w:p w14:paraId="7AA69941" w14:textId="77777777" w:rsidR="005E68F5" w:rsidRDefault="005E68F5">
      <w:r>
        <w:t>│   - Clasifica y extrae      │</w:t>
      </w:r>
    </w:p>
    <w:p w14:paraId="6452537D" w14:textId="77777777" w:rsidR="005E68F5" w:rsidRDefault="005E68F5">
      <w:r>
        <w:t>│   - Responde JSON con:      │</w:t>
      </w:r>
    </w:p>
    <w:p w14:paraId="4559CC6F" w14:textId="77777777" w:rsidR="005E68F5" w:rsidRDefault="005E68F5">
      <w:r>
        <w:t>│      texto, tipo, campos,   │</w:t>
      </w:r>
    </w:p>
    <w:p w14:paraId="210498FD" w14:textId="77777777" w:rsidR="005E68F5" w:rsidRDefault="005E68F5">
      <w:r>
        <w:t>│      decisión               │</w:t>
      </w:r>
    </w:p>
    <w:tbl>
      <w:tblPr>
        <w:tblStyle w:val="Tablaconcuadrcula"/>
        <w:tblW w:w="0" w:type="auto"/>
        <w:tblInd w:w="56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10"/>
      </w:tblGrid>
      <w:tr w:rsidR="005E68F5" w14:paraId="4DFCBC5C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</w:tcPr>
          <w:p w14:paraId="566A7AFA" w14:textId="77777777" w:rsidR="005E68F5" w:rsidRDefault="005E68F5"/>
        </w:tc>
      </w:tr>
    </w:tbl>
    <w:p w14:paraId="3D2394A6" w14:textId="77777777" w:rsidR="005E68F5" w:rsidRDefault="005E68F5">
      <w:r>
        <w:t>```</w:t>
      </w:r>
    </w:p>
    <w:p w14:paraId="190A76A7" w14:textId="77777777" w:rsidR="005E68F5" w:rsidRDefault="005E68F5"/>
    <w:p w14:paraId="4176B00C" w14:textId="77777777" w:rsidR="005E68F5" w:rsidRDefault="005E68F5">
      <w:r>
        <w:t>Tecnologías sugeridas:</w:t>
      </w:r>
    </w:p>
    <w:p w14:paraId="014C8BDD" w14:textId="77777777" w:rsidR="005E68F5" w:rsidRDefault="005E68F5"/>
    <w:p w14:paraId="709E460B" w14:textId="77777777" w:rsidR="005E68F5" w:rsidRDefault="005E68F5">
      <w:r>
        <w:t xml:space="preserve">· Framework: Express + </w:t>
      </w:r>
      <w:proofErr w:type="spellStart"/>
      <w:r>
        <w:t>multer</w:t>
      </w:r>
      <w:proofErr w:type="spellEnd"/>
      <w:r>
        <w:t xml:space="preserve"> para recibir archivos.</w:t>
      </w:r>
    </w:p>
    <w:p w14:paraId="02F20D03" w14:textId="77777777" w:rsidR="005E68F5" w:rsidRDefault="005E68F5">
      <w:r>
        <w:t xml:space="preserve">· PDF con texto: </w:t>
      </w:r>
      <w:proofErr w:type="spellStart"/>
      <w:r>
        <w:t>pdf-parse</w:t>
      </w:r>
      <w:proofErr w:type="spellEnd"/>
      <w:r>
        <w:t xml:space="preserve"> (</w:t>
      </w:r>
      <w:proofErr w:type="spellStart"/>
      <w:r>
        <w:t>wrapper</w:t>
      </w:r>
      <w:proofErr w:type="spellEnd"/>
      <w:r>
        <w:t xml:space="preserve"> de </w:t>
      </w:r>
      <w:proofErr w:type="spellStart"/>
      <w:r>
        <w:t>pdf.js</w:t>
      </w:r>
      <w:proofErr w:type="spellEnd"/>
      <w:r>
        <w:t xml:space="preserve"> para </w:t>
      </w:r>
      <w:proofErr w:type="spellStart"/>
      <w:r>
        <w:t>Node</w:t>
      </w:r>
      <w:proofErr w:type="spellEnd"/>
      <w:r>
        <w:t xml:space="preserve">, sin DOM) o </w:t>
      </w:r>
      <w:proofErr w:type="spellStart"/>
      <w:r>
        <w:t>pdfjs-dist</w:t>
      </w:r>
      <w:proofErr w:type="spellEnd"/>
      <w:r>
        <w:t xml:space="preserve"> en </w:t>
      </w:r>
      <w:proofErr w:type="spellStart"/>
      <w:r>
        <w:t>Node</w:t>
      </w:r>
      <w:proofErr w:type="spellEnd"/>
      <w:r>
        <w:t xml:space="preserve"> con el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que no requiere </w:t>
      </w:r>
      <w:proofErr w:type="spellStart"/>
      <w:r>
        <w:t>canvas</w:t>
      </w:r>
      <w:proofErr w:type="spellEnd"/>
      <w:r>
        <w:t xml:space="preserve"> para extraer texto puro.</w:t>
      </w:r>
    </w:p>
    <w:p w14:paraId="1AE9D23B" w14:textId="77777777" w:rsidR="005E68F5" w:rsidRDefault="005E68F5">
      <w:r>
        <w:t xml:space="preserve">· OCR: </w:t>
      </w:r>
      <w:proofErr w:type="spellStart"/>
      <w:r>
        <w:t>tesseract.js</w:t>
      </w:r>
      <w:proofErr w:type="spellEnd"/>
      <w:r>
        <w:t xml:space="preserve"> con </w:t>
      </w:r>
      <w:proofErr w:type="spellStart"/>
      <w:r>
        <w:t>node-canvas</w:t>
      </w:r>
      <w:proofErr w:type="spellEnd"/>
      <w:r>
        <w:t xml:space="preserve"> (funciona bien en </w:t>
      </w:r>
      <w:proofErr w:type="spellStart"/>
      <w:r>
        <w:t>Node</w:t>
      </w:r>
      <w:proofErr w:type="spellEnd"/>
      <w:r>
        <w:t xml:space="preserve">) o mejor aún, un contenedor con </w:t>
      </w:r>
      <w:proofErr w:type="spellStart"/>
      <w:r>
        <w:t>Tesseract</w:t>
      </w:r>
      <w:proofErr w:type="spellEnd"/>
      <w:r>
        <w:t xml:space="preserve"> nativo + </w:t>
      </w:r>
      <w:proofErr w:type="spellStart"/>
      <w:r>
        <w:t>node-tesseract-ocr</w:t>
      </w:r>
      <w:proofErr w:type="spellEnd"/>
      <w:r>
        <w:t xml:space="preserve"> (más rápido).</w:t>
      </w:r>
    </w:p>
    <w:p w14:paraId="1732E65F" w14:textId="77777777" w:rsidR="005E68F5" w:rsidRDefault="005E68F5">
      <w:r>
        <w:t xml:space="preserve">· Clasificación/extracción: lógica de reglas, expresiones regulares, o un modelo ligero (p.ej. </w:t>
      </w:r>
      <w:proofErr w:type="spellStart"/>
      <w:r>
        <w:t>transformers.js</w:t>
      </w:r>
      <w:proofErr w:type="spellEnd"/>
      <w:r>
        <w:t xml:space="preserve"> si es necesario).</w:t>
      </w:r>
    </w:p>
    <w:p w14:paraId="16BC9930" w14:textId="77777777" w:rsidR="005E68F5" w:rsidRDefault="005E68F5">
      <w:r>
        <w:t xml:space="preserve">· </w:t>
      </w:r>
      <w:proofErr w:type="spellStart"/>
      <w:r>
        <w:t>Asincronía</w:t>
      </w:r>
      <w:proofErr w:type="spellEnd"/>
      <w:r>
        <w:t xml:space="preserve"> (si el OCR es lento): </w:t>
      </w:r>
      <w:proofErr w:type="spellStart"/>
      <w:r>
        <w:t>endpoint</w:t>
      </w:r>
      <w:proofErr w:type="spellEnd"/>
      <w:r>
        <w:t xml:space="preserve"> que devuelve inmediatamente un </w:t>
      </w:r>
      <w:proofErr w:type="spellStart"/>
      <w:r>
        <w:t>jobId</w:t>
      </w:r>
      <w:proofErr w:type="spellEnd"/>
      <w:r>
        <w:t xml:space="preserve"> y otro </w:t>
      </w:r>
      <w:proofErr w:type="spellStart"/>
      <w:r>
        <w:t>endpoint</w:t>
      </w:r>
      <w:proofErr w:type="spellEnd"/>
      <w:r>
        <w:t xml:space="preserve"> GET /status/:</w:t>
      </w:r>
      <w:proofErr w:type="spellStart"/>
      <w:r>
        <w:t>jobId</w:t>
      </w:r>
      <w:proofErr w:type="spellEnd"/>
      <w:r>
        <w:t xml:space="preserve"> para consultar. Así no bloqueas al cliente. Puedes usar </w:t>
      </w:r>
      <w:proofErr w:type="spellStart"/>
      <w:r>
        <w:t>BullMQ</w:t>
      </w:r>
      <w:proofErr w:type="spellEnd"/>
      <w:r>
        <w:t xml:space="preserve"> con </w:t>
      </w:r>
      <w:proofErr w:type="spellStart"/>
      <w:r>
        <w:t>Redis</w:t>
      </w:r>
      <w:proofErr w:type="spellEnd"/>
      <w:r>
        <w:t>.</w:t>
      </w:r>
    </w:p>
    <w:p w14:paraId="5C4D95A3" w14:textId="77777777" w:rsidR="005E68F5" w:rsidRDefault="005E68F5"/>
    <w:p w14:paraId="277267D5" w14:textId="77777777" w:rsidR="005E68F5" w:rsidRDefault="005E68F5">
      <w:r>
        <w:t xml:space="preserve">Esta API puede desplegarse en un VPS, en un contenedor </w:t>
      </w:r>
      <w:proofErr w:type="spellStart"/>
      <w:r>
        <w:t>Docker</w:t>
      </w:r>
      <w:proofErr w:type="spellEnd"/>
      <w:r>
        <w:t xml:space="preserve">, o en una función </w:t>
      </w:r>
      <w:proofErr w:type="spellStart"/>
      <w:r>
        <w:t>serverless</w:t>
      </w:r>
      <w:proofErr w:type="spellEnd"/>
      <w:r>
        <w:t xml:space="preserve"> (aunque el OCR pesado puede superar límites de tiempo). Para </w:t>
      </w:r>
      <w:proofErr w:type="spellStart"/>
      <w:r>
        <w:t>multi</w:t>
      </w:r>
      <w:proofErr w:type="spellEnd"/>
      <w:r>
        <w:t xml:space="preserve">-canal, solo tienes que invocar el mismo </w:t>
      </w:r>
      <w:proofErr w:type="spellStart"/>
      <w:r>
        <w:t>endpoint</w:t>
      </w:r>
      <w:proofErr w:type="spellEnd"/>
      <w:r>
        <w:t xml:space="preserve"> desde el </w:t>
      </w:r>
      <w:proofErr w:type="spellStart"/>
      <w:r>
        <w:t>webhook</w:t>
      </w:r>
      <w:proofErr w:type="spellEnd"/>
      <w:r>
        <w:t xml:space="preserve"> del proveedor de email (ej. </w:t>
      </w:r>
      <w:proofErr w:type="spellStart"/>
      <w:r>
        <w:t>Mailgun</w:t>
      </w:r>
      <w:proofErr w:type="spellEnd"/>
      <w:r>
        <w:t xml:space="preserve">, </w:t>
      </w:r>
      <w:proofErr w:type="spellStart"/>
      <w:r>
        <w:t>SendGrid</w:t>
      </w:r>
      <w:proofErr w:type="spellEnd"/>
      <w:r>
        <w:t>) o de WhatsApp (</w:t>
      </w:r>
      <w:proofErr w:type="spellStart"/>
      <w:r>
        <w:t>Twilio</w:t>
      </w:r>
      <w:proofErr w:type="spellEnd"/>
      <w:r>
        <w:t>).</w:t>
      </w:r>
    </w:p>
    <w:p w14:paraId="6B061325" w14:textId="77777777" w:rsidR="005E68F5" w:rsidRDefault="005E68F5">
      <w:pPr>
        <w:pBdr>
          <w:bottom w:val="single" w:sz="6" w:space="1" w:color="auto"/>
        </w:pBdr>
      </w:pPr>
    </w:p>
    <w:p w14:paraId="5E59436A" w14:textId="77777777" w:rsidR="005E68F5" w:rsidRDefault="005E68F5"/>
    <w:p w14:paraId="217C1DC4" w14:textId="23BAE674" w:rsidR="005E68F5" w:rsidRDefault="005E68F5" w:rsidP="005E68F5">
      <w:pPr>
        <w:pStyle w:val="Prrafodelista"/>
        <w:numPr>
          <w:ilvl w:val="0"/>
          <w:numId w:val="2"/>
        </w:numPr>
      </w:pPr>
      <w:r>
        <w:t xml:space="preserve">Alternativa ligera y robusta a </w:t>
      </w:r>
      <w:proofErr w:type="spellStart"/>
      <w:r>
        <w:t>tesseract.js</w:t>
      </w:r>
      <w:proofErr w:type="spellEnd"/>
      <w:r>
        <w:t xml:space="preserve"> en </w:t>
      </w:r>
      <w:proofErr w:type="spellStart"/>
      <w:r>
        <w:t>frontend</w:t>
      </w:r>
      <w:proofErr w:type="spellEnd"/>
      <w:r>
        <w:t xml:space="preserve"> o patrón híbrido</w:t>
      </w:r>
    </w:p>
    <w:p w14:paraId="318E9D07" w14:textId="77777777" w:rsidR="005E68F5" w:rsidRDefault="005E68F5"/>
    <w:p w14:paraId="472AF18E" w14:textId="77777777" w:rsidR="005E68F5" w:rsidRDefault="005E68F5">
      <w:r>
        <w:t xml:space="preserve">Alternativa recomendada: patrón híbrido </w:t>
      </w:r>
      <w:proofErr w:type="spellStart"/>
      <w:r>
        <w:t>frontend</w:t>
      </w:r>
      <w:proofErr w:type="spellEnd"/>
      <w:r>
        <w:t>/</w:t>
      </w:r>
      <w:proofErr w:type="spellStart"/>
      <w:r>
        <w:t>backend</w:t>
      </w:r>
      <w:proofErr w:type="spellEnd"/>
      <w:r>
        <w:t>.</w:t>
      </w:r>
    </w:p>
    <w:p w14:paraId="5581B086" w14:textId="77777777" w:rsidR="005E68F5" w:rsidRDefault="005E68F5"/>
    <w:p w14:paraId="6B5DD9A5" w14:textId="77777777" w:rsidR="005E68F5" w:rsidRDefault="005E68F5">
      <w:r>
        <w:t xml:space="preserve">· </w:t>
      </w:r>
      <w:proofErr w:type="spellStart"/>
      <w:r>
        <w:t>Frontend</w:t>
      </w:r>
      <w:proofErr w:type="spellEnd"/>
      <w:r>
        <w:t xml:space="preserve"> (ligero): solo extrae texto embebido con </w:t>
      </w:r>
      <w:proofErr w:type="spellStart"/>
      <w:r>
        <w:t>pdfjs-dist</w:t>
      </w:r>
      <w:proofErr w:type="spellEnd"/>
      <w:r>
        <w:t>, que es rápido y consume pocos recursos. Si encuentra texto suficiente, clasifica directamente en cliente.</w:t>
      </w:r>
    </w:p>
    <w:p w14:paraId="0A738E66" w14:textId="77777777" w:rsidR="005E68F5" w:rsidRDefault="005E68F5">
      <w:r>
        <w:t xml:space="preserve">· </w:t>
      </w:r>
      <w:proofErr w:type="spellStart"/>
      <w:r>
        <w:t>Backend</w:t>
      </w:r>
      <w:proofErr w:type="spellEnd"/>
      <w:r>
        <w:t xml:space="preserve"> (robusto): cuando el </w:t>
      </w:r>
      <w:proofErr w:type="spellStart"/>
      <w:r>
        <w:t>frontend</w:t>
      </w:r>
      <w:proofErr w:type="spellEnd"/>
      <w:r>
        <w:t xml:space="preserve"> detecta que no hay texto (PDF escaneado, imagen), envía el archivo al </w:t>
      </w:r>
      <w:proofErr w:type="spellStart"/>
      <w:r>
        <w:t>endpoint</w:t>
      </w:r>
      <w:proofErr w:type="spellEnd"/>
      <w:r>
        <w:t xml:space="preserve"> de ingesta para que haga OCR.</w:t>
      </w:r>
    </w:p>
    <w:p w14:paraId="0E2A917C" w14:textId="77777777" w:rsidR="005E68F5" w:rsidRDefault="005E68F5"/>
    <w:p w14:paraId="121BFEE4" w14:textId="77777777" w:rsidR="005E68F5" w:rsidRDefault="005E68F5">
      <w:r>
        <w:t>Ventajas:</w:t>
      </w:r>
    </w:p>
    <w:p w14:paraId="570E372F" w14:textId="77777777" w:rsidR="005E68F5" w:rsidRDefault="005E68F5"/>
    <w:p w14:paraId="5767F56B" w14:textId="77777777" w:rsidR="005E68F5" w:rsidRDefault="005E68F5">
      <w:r>
        <w:t xml:space="preserve">· El caso más común (PDF con texto) se resuelve instantáneo, incluso offline o sin </w:t>
      </w:r>
      <w:proofErr w:type="spellStart"/>
      <w:r>
        <w:t>backend</w:t>
      </w:r>
      <w:proofErr w:type="spellEnd"/>
      <w:r>
        <w:t>.</w:t>
      </w:r>
    </w:p>
    <w:p w14:paraId="4A3EE090" w14:textId="77777777" w:rsidR="005E68F5" w:rsidRDefault="005E68F5">
      <w:r>
        <w:t xml:space="preserve">· El OCR pesado se descarga en el servidor, donde puedes usar </w:t>
      </w:r>
      <w:proofErr w:type="spellStart"/>
      <w:r>
        <w:t>Tesseract</w:t>
      </w:r>
      <w:proofErr w:type="spellEnd"/>
      <w:r>
        <w:t xml:space="preserve"> nativo (binario, no JS) o servicios </w:t>
      </w:r>
      <w:proofErr w:type="spellStart"/>
      <w:r>
        <w:t>cloud</w:t>
      </w:r>
      <w:proofErr w:type="spellEnd"/>
      <w:r>
        <w:t xml:space="preserve"> sin penalizar al usuario.</w:t>
      </w:r>
    </w:p>
    <w:p w14:paraId="6939D438" w14:textId="77777777" w:rsidR="005E68F5" w:rsidRDefault="005E68F5">
      <w:r>
        <w:t xml:space="preserve">· No necesitas mantener </w:t>
      </w:r>
      <w:proofErr w:type="spellStart"/>
      <w:r>
        <w:t>tesseract.js</w:t>
      </w:r>
      <w:proofErr w:type="spellEnd"/>
      <w:r>
        <w:t xml:space="preserve"> en el </w:t>
      </w:r>
      <w:proofErr w:type="spellStart"/>
      <w:r>
        <w:t>frontend</w:t>
      </w:r>
      <w:proofErr w:type="spellEnd"/>
      <w:r>
        <w:t xml:space="preserve"> (ahorro de </w:t>
      </w:r>
      <w:proofErr w:type="spellStart"/>
      <w:r>
        <w:t>bundle</w:t>
      </w:r>
      <w:proofErr w:type="spellEnd"/>
      <w:r>
        <w:t xml:space="preserve"> y descarga de modelos).</w:t>
      </w:r>
    </w:p>
    <w:p w14:paraId="6A8F555D" w14:textId="77777777" w:rsidR="005E68F5" w:rsidRDefault="005E68F5"/>
    <w:p w14:paraId="17CAB5A4" w14:textId="77777777" w:rsidR="005E68F5" w:rsidRDefault="005E68F5">
      <w:r>
        <w:t xml:space="preserve">Alternativa robusta para OCR en </w:t>
      </w:r>
      <w:proofErr w:type="spellStart"/>
      <w:r>
        <w:t>backend</w:t>
      </w:r>
      <w:proofErr w:type="spellEnd"/>
      <w:r>
        <w:t>:</w:t>
      </w:r>
    </w:p>
    <w:p w14:paraId="56A71AC9" w14:textId="77777777" w:rsidR="005E68F5" w:rsidRDefault="005E68F5"/>
    <w:p w14:paraId="63BB726D" w14:textId="3C42CD1C" w:rsidR="005E68F5" w:rsidRDefault="005E68F5">
      <w:r>
        <w:t xml:space="preserve">· Contenedor </w:t>
      </w:r>
      <w:proofErr w:type="spellStart"/>
      <w:r>
        <w:t>Docker</w:t>
      </w:r>
      <w:proofErr w:type="spellEnd"/>
      <w:r>
        <w:t xml:space="preserve"> con </w:t>
      </w:r>
      <w:proofErr w:type="spellStart"/>
      <w:r>
        <w:t>Tesseract</w:t>
      </w:r>
      <w:proofErr w:type="spellEnd"/>
      <w:r>
        <w:t xml:space="preserve"> 5 + lenguaje spa. La invocación vía </w:t>
      </w:r>
      <w:proofErr w:type="spellStart"/>
      <w:r>
        <w:t>node-tesseract-ocr</w:t>
      </w:r>
      <w:proofErr w:type="spellEnd"/>
      <w:r>
        <w:t xml:space="preserve"> o simplemente </w:t>
      </w:r>
      <w:proofErr w:type="spellStart"/>
      <w:r>
        <w:t>child_process.exec</w:t>
      </w:r>
      <w:proofErr w:type="spellEnd"/>
      <w:r>
        <w:t>(‘</w:t>
      </w:r>
      <w:proofErr w:type="spellStart"/>
      <w:r>
        <w:t>tesseract</w:t>
      </w:r>
      <w:proofErr w:type="spellEnd"/>
      <w:r>
        <w:t xml:space="preserve"> </w:t>
      </w:r>
      <w:proofErr w:type="spellStart"/>
      <w:r>
        <w:t>input.png</w:t>
      </w:r>
      <w:proofErr w:type="spellEnd"/>
      <w:r>
        <w:t xml:space="preserve"> </w:t>
      </w:r>
      <w:proofErr w:type="spellStart"/>
      <w:r>
        <w:t>stdout</w:t>
      </w:r>
      <w:proofErr w:type="spellEnd"/>
      <w:r>
        <w:t>’) es muy rápida y probada. Coste: cero.</w:t>
      </w:r>
    </w:p>
    <w:p w14:paraId="29219E89" w14:textId="77777777" w:rsidR="005E68F5" w:rsidRDefault="005E68F5"/>
    <w:p w14:paraId="09CBA692" w14:textId="77777777" w:rsidR="005E68F5" w:rsidRDefault="005E68F5">
      <w:r>
        <w:t xml:space="preserve">Si por restricciones de despliegue no puedes tener un servicio aparte, puedes usar </w:t>
      </w:r>
      <w:proofErr w:type="spellStart"/>
      <w:r>
        <w:t>tesseract.js</w:t>
      </w:r>
      <w:proofErr w:type="spellEnd"/>
      <w:r>
        <w:t xml:space="preserve"> en un Web </w:t>
      </w:r>
      <w:proofErr w:type="spellStart"/>
      <w:r>
        <w:t>Worker</w:t>
      </w:r>
      <w:proofErr w:type="spellEnd"/>
      <w:r>
        <w:t xml:space="preserve"> del </w:t>
      </w:r>
      <w:proofErr w:type="spellStart"/>
      <w:r>
        <w:t>frontend</w:t>
      </w:r>
      <w:proofErr w:type="spellEnd"/>
      <w:r>
        <w:t xml:space="preserve"> con un modelo más pequeño (solo español, sin LSTM) pero seguirá siendo pesado para imágenes de alta resolución. En ese caso, el híbrido te permite postergar la inversión sin renunciar a un camino serio.</w:t>
      </w:r>
    </w:p>
    <w:p w14:paraId="64C1D660" w14:textId="77777777" w:rsidR="005E68F5" w:rsidRDefault="005E68F5">
      <w:pPr>
        <w:pBdr>
          <w:bottom w:val="single" w:sz="6" w:space="1" w:color="auto"/>
        </w:pBdr>
      </w:pPr>
    </w:p>
    <w:p w14:paraId="6237D83A" w14:textId="77777777" w:rsidR="005E68F5" w:rsidRDefault="005E68F5"/>
    <w:p w14:paraId="136F0768" w14:textId="3172813D" w:rsidR="005E68F5" w:rsidRDefault="005E68F5" w:rsidP="005E68F5">
      <w:pPr>
        <w:pStyle w:val="Prrafodelista"/>
        <w:numPr>
          <w:ilvl w:val="0"/>
          <w:numId w:val="2"/>
        </w:numPr>
      </w:pPr>
      <w:r>
        <w:t>Camino más corto pero técnicamente serio para cerrar YA</w:t>
      </w:r>
    </w:p>
    <w:p w14:paraId="257BEE8F" w14:textId="77777777" w:rsidR="005E68F5" w:rsidRDefault="005E68F5"/>
    <w:p w14:paraId="1E7BAC42" w14:textId="77777777" w:rsidR="005E68F5" w:rsidRDefault="005E68F5">
      <w:r>
        <w:t>Si la prioridad es cerrar la validación de los tres casos sin rehacer toda la arquitectura, el plan mínimo viable es:</w:t>
      </w:r>
    </w:p>
    <w:p w14:paraId="098C1E52" w14:textId="77777777" w:rsidR="005E68F5" w:rsidRDefault="005E68F5"/>
    <w:p w14:paraId="5F73E80F" w14:textId="77777777" w:rsidR="005E68F5" w:rsidRDefault="005E68F5">
      <w:r>
        <w:t xml:space="preserve">1. Añadir un </w:t>
      </w:r>
      <w:proofErr w:type="spellStart"/>
      <w:r>
        <w:t>hook</w:t>
      </w:r>
      <w:proofErr w:type="spellEnd"/>
      <w:r>
        <w:t xml:space="preserve"> en tu app </w:t>
      </w:r>
      <w:proofErr w:type="spellStart"/>
      <w:r>
        <w:t>React</w:t>
      </w:r>
      <w:proofErr w:type="spellEnd"/>
      <w:r>
        <w:t>: en modo desarrollo (</w:t>
      </w:r>
      <w:proofErr w:type="spellStart"/>
      <w:r>
        <w:t>import.meta.env.DEV</w:t>
      </w:r>
      <w:proofErr w:type="spellEnd"/>
      <w:r>
        <w:t xml:space="preserve">), exponer el resultado final del pipeline en </w:t>
      </w:r>
      <w:proofErr w:type="spellStart"/>
      <w:r>
        <w:t>window</w:t>
      </w:r>
      <w:proofErr w:type="spellEnd"/>
      <w:r>
        <w:t>.__resultado (un objeto con texto, tipo, campos, decisión). Esto es una línea al final del componente y no afecta a producción.</w:t>
      </w:r>
    </w:p>
    <w:p w14:paraId="7C9A7118" w14:textId="77777777" w:rsidR="005E68F5" w:rsidRDefault="005E68F5">
      <w:r>
        <w:t xml:space="preserve">2. Escribir un test con </w:t>
      </w:r>
      <w:proofErr w:type="spellStart"/>
      <w:r>
        <w:t>Playwright</w:t>
      </w:r>
      <w:proofErr w:type="spellEnd"/>
      <w:r>
        <w:t xml:space="preserve"> que cargue cada fichero de prueba, espere a que </w:t>
      </w:r>
      <w:proofErr w:type="spellStart"/>
      <w:r>
        <w:t>window</w:t>
      </w:r>
      <w:proofErr w:type="spellEnd"/>
      <w:r>
        <w:t>.__resultado tenga un valor y lo valide con aserciones. Así tienes evidencia automatizada, repetible, que puedes ejecutar local y en CI.</w:t>
      </w:r>
    </w:p>
    <w:p w14:paraId="4BF1AA44" w14:textId="77777777" w:rsidR="005E68F5" w:rsidRDefault="005E68F5">
      <w:r>
        <w:t xml:space="preserve">3. Generar evidencias: capturas de pantalla y un pequeño script que vuelque </w:t>
      </w:r>
      <w:proofErr w:type="spellStart"/>
      <w:r>
        <w:t>window</w:t>
      </w:r>
      <w:proofErr w:type="spellEnd"/>
      <w:r>
        <w:t>.__resultado a un JSON para trazabilidad.</w:t>
      </w:r>
    </w:p>
    <w:p w14:paraId="111DD8FC" w14:textId="77777777" w:rsidR="005E68F5" w:rsidRDefault="005E68F5">
      <w:r>
        <w:t xml:space="preserve">4. Dejar documentado el plan de migración a </w:t>
      </w:r>
      <w:proofErr w:type="spellStart"/>
      <w:r>
        <w:t>backend</w:t>
      </w:r>
      <w:proofErr w:type="spellEnd"/>
      <w:r>
        <w:t xml:space="preserve"> como próximo paso (API de ingesta), pero sin implementarlo aún. Así cumples la validación inmediata y mantienes la dirección técnica correcta.</w:t>
      </w:r>
    </w:p>
    <w:p w14:paraId="4119ECB3" w14:textId="77777777" w:rsidR="005E68F5" w:rsidRDefault="005E68F5"/>
    <w:p w14:paraId="1A9A6EDD" w14:textId="77777777" w:rsidR="005E68F5" w:rsidRDefault="005E68F5">
      <w:r>
        <w:t>Este enfoque:</w:t>
      </w:r>
    </w:p>
    <w:p w14:paraId="319BD3FA" w14:textId="77777777" w:rsidR="005E68F5" w:rsidRDefault="005E68F5"/>
    <w:p w14:paraId="421FE06F" w14:textId="77777777" w:rsidR="005E68F5" w:rsidRDefault="005E68F5">
      <w:r>
        <w:t>· No modifica la lógica de negocio.</w:t>
      </w:r>
    </w:p>
    <w:p w14:paraId="5BF1C828" w14:textId="77777777" w:rsidR="005E68F5" w:rsidRDefault="005E68F5">
      <w:r>
        <w:t xml:space="preserve">· No introduce </w:t>
      </w:r>
      <w:proofErr w:type="spellStart"/>
      <w:r>
        <w:t>polifills</w:t>
      </w:r>
      <w:proofErr w:type="spellEnd"/>
      <w:r>
        <w:t xml:space="preserve"> ni entornos falsos.</w:t>
      </w:r>
    </w:p>
    <w:p w14:paraId="65988B75" w14:textId="77777777" w:rsidR="005E68F5" w:rsidRDefault="005E68F5">
      <w:r>
        <w:t>· Es reproducible 100%.</w:t>
      </w:r>
    </w:p>
    <w:p w14:paraId="282AFB0C" w14:textId="77777777" w:rsidR="005E68F5" w:rsidRDefault="005E68F5">
      <w:r>
        <w:t>· Se puede entregar en horas/días.</w:t>
      </w:r>
    </w:p>
    <w:p w14:paraId="13EDB249" w14:textId="77777777" w:rsidR="005E68F5" w:rsidRDefault="005E68F5"/>
    <w:p w14:paraId="20DD5378" w14:textId="77777777" w:rsidR="005E68F5" w:rsidRDefault="005E68F5">
      <w:r>
        <w:t xml:space="preserve">El test en </w:t>
      </w:r>
      <w:proofErr w:type="spellStart"/>
      <w:r>
        <w:t>Playwright</w:t>
      </w:r>
      <w:proofErr w:type="spellEnd"/>
      <w:r>
        <w:t xml:space="preserve"> se puede ejecutar contra el </w:t>
      </w:r>
      <w:proofErr w:type="spellStart"/>
      <w:r>
        <w:t>build</w:t>
      </w:r>
      <w:proofErr w:type="spellEnd"/>
      <w:r>
        <w:t xml:space="preserve"> de producción (vite </w:t>
      </w:r>
      <w:proofErr w:type="spellStart"/>
      <w:r>
        <w:t>build</w:t>
      </w:r>
      <w:proofErr w:type="spellEnd"/>
      <w:r>
        <w:t xml:space="preserve"> &amp;&amp; vite </w:t>
      </w:r>
      <w:proofErr w:type="spellStart"/>
      <w:r>
        <w:t>preview</w:t>
      </w:r>
      <w:proofErr w:type="spellEnd"/>
      <w:r>
        <w:t>) o contra el servidor de desarrollo, y queda listo para integrarse en el pipeline de CI cuando toque.</w:t>
      </w:r>
    </w:p>
    <w:p w14:paraId="65D7D7DE" w14:textId="77777777" w:rsidR="005E68F5" w:rsidRDefault="005E68F5">
      <w:pPr>
        <w:pBdr>
          <w:bottom w:val="single" w:sz="6" w:space="1" w:color="auto"/>
        </w:pBdr>
      </w:pPr>
    </w:p>
    <w:p w14:paraId="0D5ED863" w14:textId="77777777" w:rsidR="005E68F5" w:rsidRDefault="005E68F5"/>
    <w:p w14:paraId="0A9FFED2" w14:textId="77777777" w:rsidR="005E68F5" w:rsidRDefault="005E68F5">
      <w:r>
        <w:t>Resumen de recomendaciones</w:t>
      </w:r>
    </w:p>
    <w:p w14:paraId="36FF8240" w14:textId="77777777" w:rsidR="005E68F5" w:rsidRDefault="005E68F5"/>
    <w:p w14:paraId="0334A16D" w14:textId="77777777" w:rsidR="005E68F5" w:rsidRDefault="005E68F5">
      <w:r>
        <w:t>Objetivo Recomendación</w:t>
      </w:r>
    </w:p>
    <w:p w14:paraId="152193B7" w14:textId="77777777" w:rsidR="005E68F5" w:rsidRDefault="005E68F5">
      <w:r>
        <w:t xml:space="preserve">Validación rápida y fiable del pipeline actual </w:t>
      </w:r>
      <w:proofErr w:type="spellStart"/>
      <w:r>
        <w:t>Playwright</w:t>
      </w:r>
      <w:proofErr w:type="spellEnd"/>
      <w:r>
        <w:t xml:space="preserve"> contra la app real, con </w:t>
      </w:r>
      <w:proofErr w:type="spellStart"/>
      <w:r>
        <w:t>window</w:t>
      </w:r>
      <w:proofErr w:type="spellEnd"/>
      <w:r>
        <w:t xml:space="preserve">.__resultado expuesto en </w:t>
      </w:r>
      <w:proofErr w:type="spellStart"/>
      <w:r>
        <w:t>dev</w:t>
      </w:r>
      <w:proofErr w:type="spellEnd"/>
    </w:p>
    <w:p w14:paraId="442C810A" w14:textId="77777777" w:rsidR="005E68F5" w:rsidRDefault="005E68F5">
      <w:r>
        <w:t xml:space="preserve">Arquitectura futuro </w:t>
      </w:r>
      <w:proofErr w:type="spellStart"/>
      <w:r>
        <w:t>multi</w:t>
      </w:r>
      <w:proofErr w:type="spellEnd"/>
      <w:r>
        <w:t xml:space="preserve">-canal API REST en </w:t>
      </w:r>
      <w:proofErr w:type="spellStart"/>
      <w:r>
        <w:t>Node.js</w:t>
      </w:r>
      <w:proofErr w:type="spellEnd"/>
      <w:r>
        <w:t xml:space="preserve"> que centraliza extracción/OCR, reutilizable desde cualquier canal</w:t>
      </w:r>
    </w:p>
    <w:p w14:paraId="7A5F37E4" w14:textId="77777777" w:rsidR="005E68F5" w:rsidRDefault="005E68F5">
      <w:r>
        <w:t xml:space="preserve">OCR robusto y ligero Híbrido: </w:t>
      </w:r>
      <w:proofErr w:type="spellStart"/>
      <w:r>
        <w:t>frontend</w:t>
      </w:r>
      <w:proofErr w:type="spellEnd"/>
      <w:r>
        <w:t xml:space="preserve"> extrae texto con </w:t>
      </w:r>
      <w:proofErr w:type="spellStart"/>
      <w:r>
        <w:t>pdf.js</w:t>
      </w:r>
      <w:proofErr w:type="spellEnd"/>
      <w:r>
        <w:t xml:space="preserve">, si no hay texto → envía al </w:t>
      </w:r>
      <w:proofErr w:type="spellStart"/>
      <w:r>
        <w:t>backend</w:t>
      </w:r>
      <w:proofErr w:type="spellEnd"/>
      <w:r>
        <w:t xml:space="preserve"> con </w:t>
      </w:r>
      <w:proofErr w:type="spellStart"/>
      <w:r>
        <w:t>Tesseract</w:t>
      </w:r>
      <w:proofErr w:type="spellEnd"/>
      <w:r>
        <w:t xml:space="preserve"> nativo (</w:t>
      </w:r>
      <w:proofErr w:type="spellStart"/>
      <w:r>
        <w:t>Docker</w:t>
      </w:r>
      <w:proofErr w:type="spellEnd"/>
      <w:r>
        <w:t>)</w:t>
      </w:r>
    </w:p>
    <w:p w14:paraId="31F02F2C" w14:textId="77777777" w:rsidR="005E68F5" w:rsidRDefault="005E68F5">
      <w:r>
        <w:t xml:space="preserve">Cierre inmediato sin rehacer Test </w:t>
      </w:r>
      <w:proofErr w:type="spellStart"/>
      <w:r>
        <w:t>Playwright</w:t>
      </w:r>
      <w:proofErr w:type="spellEnd"/>
      <w:r>
        <w:t xml:space="preserve"> + exposición de resultados en </w:t>
      </w:r>
      <w:proofErr w:type="spellStart"/>
      <w:r>
        <w:t>window</w:t>
      </w:r>
      <w:proofErr w:type="spellEnd"/>
      <w:r>
        <w:t>; planificar API después</w:t>
      </w:r>
    </w:p>
    <w:p w14:paraId="664E82E0" w14:textId="77777777" w:rsidR="005E68F5" w:rsidRDefault="005E68F5"/>
    <w:p w14:paraId="3D395D0F" w14:textId="193CD3A1" w:rsidR="00506D1B" w:rsidRDefault="005E68F5">
      <w:r>
        <w:t xml:space="preserve">Si quieres, puedo detallar la estructura del </w:t>
      </w:r>
      <w:proofErr w:type="spellStart"/>
      <w:r>
        <w:t>endpoint</w:t>
      </w:r>
      <w:proofErr w:type="spellEnd"/>
      <w:r>
        <w:t xml:space="preserve"> de ingesta o el test de </w:t>
      </w:r>
      <w:proofErr w:type="spellStart"/>
      <w:r>
        <w:t>Playwright</w:t>
      </w:r>
      <w:proofErr w:type="spellEnd"/>
      <w:r>
        <w:t xml:space="preserve"> con un ejemplo completo para tus tres </w:t>
      </w:r>
      <w:proofErr w:type="spellStart"/>
      <w:r>
        <w:t>ca</w:t>
      </w:r>
      <w:r w:rsidR="003E7304">
        <w:t>Sos</w:t>
      </w:r>
      <w:proofErr w:type="spellEnd"/>
      <w:r w:rsidR="003E7304">
        <w:t>.</w:t>
      </w:r>
    </w:p>
    <w:p w14:paraId="1772649E" w14:textId="77777777" w:rsidR="003E7304" w:rsidRDefault="003E7304"/>
    <w:p w14:paraId="56D0E0F8" w14:textId="5FB6917A" w:rsidR="003E7304" w:rsidRDefault="003E7304">
      <w:proofErr w:type="spellStart"/>
      <w:r>
        <w:t>Chatgpt</w:t>
      </w:r>
      <w:proofErr w:type="spellEnd"/>
    </w:p>
    <w:p w14:paraId="5EC25C11" w14:textId="77777777" w:rsidR="003E7304" w:rsidRDefault="003E7304">
      <w:r>
        <w:t xml:space="preserve">Sí: el camino técnicamente serio no es probar esto con </w:t>
      </w:r>
      <w:proofErr w:type="spellStart"/>
      <w:r>
        <w:t>Node</w:t>
      </w:r>
      <w:proofErr w:type="spellEnd"/>
      <w:r>
        <w:t xml:space="preserve"> “imitando” navegador, porque vuestra capa depende de </w:t>
      </w:r>
      <w:proofErr w:type="spellStart"/>
      <w:r>
        <w:t>FileReader</w:t>
      </w:r>
      <w:proofErr w:type="spellEnd"/>
      <w:r>
        <w:t xml:space="preserve">, </w:t>
      </w:r>
      <w:proofErr w:type="spellStart"/>
      <w:r>
        <w:t>canvas</w:t>
      </w:r>
      <w:proofErr w:type="spellEnd"/>
      <w:r>
        <w:t xml:space="preserve">, </w:t>
      </w:r>
      <w:proofErr w:type="spellStart"/>
      <w:r>
        <w:t>document</w:t>
      </w:r>
      <w:proofErr w:type="spellEnd"/>
      <w:r>
        <w:t xml:space="preserve">, </w:t>
      </w:r>
      <w:proofErr w:type="spellStart"/>
      <w:r>
        <w:t>workers</w:t>
      </w:r>
      <w:proofErr w:type="spellEnd"/>
      <w:r>
        <w:t xml:space="preserve">/browser </w:t>
      </w:r>
      <w:proofErr w:type="spellStart"/>
      <w:r>
        <w:t>runtime</w:t>
      </w:r>
      <w:proofErr w:type="spellEnd"/>
      <w:r>
        <w:t xml:space="preserve"> y PDF </w:t>
      </w:r>
      <w:proofErr w:type="spellStart"/>
      <w:r>
        <w:t>rendering</w:t>
      </w:r>
      <w:proofErr w:type="spellEnd"/>
      <w:r>
        <w:t>. Para validar de forma reproducible, lo correcto es ejecutar la app en navegador real automatizado y guardar evidencia estructurada.</w:t>
      </w:r>
    </w:p>
    <w:p w14:paraId="6152CF17" w14:textId="77777777" w:rsidR="003E7304" w:rsidRDefault="003E7304">
      <w:r>
        <w:t xml:space="preserve">Mi opinión, basada en experiencia de producto y en cómo escalan estos flujos documentales: para cerrar rápido, mantened la extracción actual en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validádla</w:t>
      </w:r>
      <w:proofErr w:type="spellEnd"/>
      <w:r>
        <w:t xml:space="preserve"> con </w:t>
      </w:r>
      <w:proofErr w:type="spellStart"/>
      <w:r>
        <w:t>Playwright</w:t>
      </w:r>
      <w:proofErr w:type="spellEnd"/>
      <w:r>
        <w:t xml:space="preserve">; para producto multicanal, moved la ingestión/OCR a </w:t>
      </w:r>
      <w:proofErr w:type="spellStart"/>
      <w:r>
        <w:t>backend</w:t>
      </w:r>
      <w:proofErr w:type="spellEnd"/>
      <w:r>
        <w:t xml:space="preserve"> en el siguiente corte.</w:t>
      </w:r>
    </w:p>
    <w:p w14:paraId="40DF9A2B" w14:textId="7E2A61B1" w:rsidR="003E7304" w:rsidRDefault="003E7304" w:rsidP="003E7304">
      <w:pPr>
        <w:pStyle w:val="Prrafodelista"/>
        <w:numPr>
          <w:ilvl w:val="0"/>
          <w:numId w:val="3"/>
        </w:numPr>
      </w:pPr>
      <w:r>
        <w:t>Mejor estrategia de test reproducible ahora</w:t>
      </w:r>
    </w:p>
    <w:p w14:paraId="5D2A4447" w14:textId="77777777" w:rsidR="003E7304" w:rsidRDefault="003E7304">
      <w:r>
        <w:t>Estrategia recomendada inmediata</w:t>
      </w:r>
    </w:p>
    <w:p w14:paraId="398A3DC5" w14:textId="77777777" w:rsidR="003E7304" w:rsidRDefault="003E7304">
      <w:r>
        <w:t xml:space="preserve">Crear un </w:t>
      </w:r>
      <w:proofErr w:type="spellStart"/>
      <w:r>
        <w:t>harness</w:t>
      </w:r>
      <w:proofErr w:type="spellEnd"/>
      <w:r>
        <w:t xml:space="preserve"> de validación dentro de la app Vite/</w:t>
      </w:r>
      <w:proofErr w:type="spellStart"/>
      <w:r>
        <w:t>React</w:t>
      </w:r>
      <w:proofErr w:type="spellEnd"/>
      <w:r>
        <w:t xml:space="preserve"> y probarlo con </w:t>
      </w:r>
      <w:proofErr w:type="spellStart"/>
      <w:r>
        <w:t>Playwright</w:t>
      </w:r>
      <w:proofErr w:type="spellEnd"/>
      <w:r>
        <w:t>.</w:t>
      </w:r>
    </w:p>
    <w:p w14:paraId="07709094" w14:textId="77777777" w:rsidR="003E7304" w:rsidRDefault="003E7304">
      <w:r>
        <w:t xml:space="preserve">No sería una demo falsa, porque </w:t>
      </w:r>
      <w:proofErr w:type="spellStart"/>
      <w:r>
        <w:t>Playwright</w:t>
      </w:r>
      <w:proofErr w:type="spellEnd"/>
      <w:r>
        <w:t xml:space="preserve"> ejecuta </w:t>
      </w:r>
      <w:proofErr w:type="spellStart"/>
      <w:r>
        <w:t>Chromium</w:t>
      </w:r>
      <w:proofErr w:type="spellEnd"/>
      <w:r>
        <w:t>/Firefox/</w:t>
      </w:r>
      <w:proofErr w:type="spellStart"/>
      <w:r>
        <w:t>WebKit</w:t>
      </w:r>
      <w:proofErr w:type="spellEnd"/>
      <w:r>
        <w:t xml:space="preserve"> reales, permite subir archivos con </w:t>
      </w:r>
      <w:proofErr w:type="spellStart"/>
      <w:r>
        <w:t>locator.setInputFiles</w:t>
      </w:r>
      <w:proofErr w:type="spellEnd"/>
      <w:r>
        <w:t xml:space="preserve">() y tiene </w:t>
      </w:r>
      <w:proofErr w:type="spellStart"/>
      <w:r>
        <w:t>assertions</w:t>
      </w:r>
      <w:proofErr w:type="spellEnd"/>
      <w:r>
        <w:t xml:space="preserve"> con auto-</w:t>
      </w:r>
      <w:proofErr w:type="spellStart"/>
      <w:r>
        <w:t>waiting</w:t>
      </w:r>
      <w:proofErr w:type="spellEnd"/>
      <w:r>
        <w:t xml:space="preserve"> para evitar </w:t>
      </w:r>
      <w:proofErr w:type="spellStart"/>
      <w:r>
        <w:t>tests</w:t>
      </w:r>
      <w:proofErr w:type="spellEnd"/>
      <w:r>
        <w:t xml:space="preserve"> frágiles. Además, su Trace </w:t>
      </w:r>
      <w:proofErr w:type="spellStart"/>
      <w:r>
        <w:t>Viewer</w:t>
      </w:r>
      <w:proofErr w:type="spellEnd"/>
      <w:r>
        <w:t xml:space="preserve"> guarda DOM, </w:t>
      </w:r>
      <w:proofErr w:type="spellStart"/>
      <w:r>
        <w:t>screenshots</w:t>
      </w:r>
      <w:proofErr w:type="spellEnd"/>
      <w:r>
        <w:t>, red, consola y pasos de ejecución para depurar o presentar evidencia. �</w:t>
      </w:r>
    </w:p>
    <w:p w14:paraId="0467215C" w14:textId="77777777" w:rsidR="003E7304" w:rsidRDefault="003E7304">
      <w:proofErr w:type="spellStart"/>
      <w:r>
        <w:t>Playwright</w:t>
      </w:r>
      <w:proofErr w:type="spellEnd"/>
      <w:r>
        <w:t xml:space="preserve"> +2</w:t>
      </w:r>
    </w:p>
    <w:p w14:paraId="0377849E" w14:textId="77777777" w:rsidR="003E7304" w:rsidRDefault="003E7304">
      <w:r>
        <w:t>La estructura mínima sería:</w:t>
      </w:r>
    </w:p>
    <w:p w14:paraId="1B274BBC" w14:textId="77777777" w:rsidR="003E7304" w:rsidRDefault="003E7304"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4D9136D3" w14:textId="1B407C52" w:rsidR="003E7304" w:rsidRDefault="003E7304">
      <w:proofErr w:type="spellStart"/>
      <w:r>
        <w:t>Tests</w:t>
      </w:r>
      <w:proofErr w:type="spellEnd"/>
      <w:r>
        <w:t>/</w:t>
      </w:r>
    </w:p>
    <w:p w14:paraId="56F11A16" w14:textId="3110E2E8" w:rsidR="003E7304" w:rsidRDefault="003E7304">
      <w:r>
        <w:t xml:space="preserve">  </w:t>
      </w:r>
      <w:proofErr w:type="spellStart"/>
      <w:r>
        <w:t>Fixtures</w:t>
      </w:r>
      <w:proofErr w:type="spellEnd"/>
      <w:r>
        <w:t>/</w:t>
      </w:r>
    </w:p>
    <w:p w14:paraId="7A82AB3C" w14:textId="77777777" w:rsidR="003E7304" w:rsidRDefault="003E7304">
      <w:r>
        <w:t xml:space="preserve">    01_pdf_text_embedded.pdf</w:t>
      </w:r>
    </w:p>
    <w:p w14:paraId="01F0168F" w14:textId="77777777" w:rsidR="003E7304" w:rsidRDefault="003E7304">
      <w:r>
        <w:t xml:space="preserve">    02_pdf_scanned.pdf</w:t>
      </w:r>
    </w:p>
    <w:p w14:paraId="729E25DE" w14:textId="77777777" w:rsidR="003E7304" w:rsidRDefault="003E7304">
      <w:r>
        <w:t xml:space="preserve">    03_image_ocr.png</w:t>
      </w:r>
    </w:p>
    <w:p w14:paraId="381F9F27" w14:textId="77777777" w:rsidR="003E7304" w:rsidRDefault="003E7304"/>
    <w:p w14:paraId="30295C22" w14:textId="262CE31C" w:rsidR="003E7304" w:rsidRDefault="003E7304">
      <w:r>
        <w:t xml:space="preserve">  </w:t>
      </w:r>
      <w:proofErr w:type="spellStart"/>
      <w:r>
        <w:t>Expected</w:t>
      </w:r>
      <w:proofErr w:type="spellEnd"/>
      <w:r>
        <w:t>/</w:t>
      </w:r>
    </w:p>
    <w:p w14:paraId="3DC04A56" w14:textId="77777777" w:rsidR="003E7304" w:rsidRDefault="003E7304">
      <w:r>
        <w:t xml:space="preserve">    01_pdf_text_embedded.expected.json</w:t>
      </w:r>
    </w:p>
    <w:p w14:paraId="14F091BF" w14:textId="77777777" w:rsidR="003E7304" w:rsidRDefault="003E7304">
      <w:r>
        <w:t xml:space="preserve">    02_pdf_scanned.expected.json</w:t>
      </w:r>
    </w:p>
    <w:p w14:paraId="6C141152" w14:textId="77777777" w:rsidR="003E7304" w:rsidRDefault="003E7304">
      <w:r>
        <w:t xml:space="preserve">    03_image_ocr.expected.json</w:t>
      </w:r>
    </w:p>
    <w:p w14:paraId="58E954D3" w14:textId="77777777" w:rsidR="003E7304" w:rsidRDefault="003E7304"/>
    <w:p w14:paraId="0A67FAFF" w14:textId="706BEC50" w:rsidR="003E7304" w:rsidRDefault="003E7304">
      <w:r>
        <w:t xml:space="preserve">  </w:t>
      </w:r>
      <w:proofErr w:type="spellStart"/>
      <w:r>
        <w:t>Ingestion.spec.ts</w:t>
      </w:r>
      <w:proofErr w:type="spellEnd"/>
    </w:p>
    <w:p w14:paraId="5214C208" w14:textId="77777777" w:rsidR="003E7304" w:rsidRDefault="003E7304"/>
    <w:p w14:paraId="01648BFF" w14:textId="2D3008C8" w:rsidR="003E7304" w:rsidRDefault="003E7304">
      <w:proofErr w:type="spellStart"/>
      <w:r>
        <w:t>Src</w:t>
      </w:r>
      <w:proofErr w:type="spellEnd"/>
      <w:r>
        <w:t>/</w:t>
      </w:r>
    </w:p>
    <w:p w14:paraId="095B5602" w14:textId="3AFA4885" w:rsidR="003E7304" w:rsidRDefault="003E7304">
      <w:r>
        <w:t xml:space="preserve">  </w:t>
      </w:r>
      <w:proofErr w:type="spellStart"/>
      <w:r>
        <w:t>Routes</w:t>
      </w:r>
      <w:proofErr w:type="spellEnd"/>
      <w:r>
        <w:t>/</w:t>
      </w:r>
    </w:p>
    <w:p w14:paraId="0FFF5031" w14:textId="77777777" w:rsidR="003E7304" w:rsidRDefault="003E7304">
      <w:r>
        <w:t xml:space="preserve">    </w:t>
      </w:r>
      <w:proofErr w:type="spellStart"/>
      <w:r>
        <w:t>IngestionDebugPage.tsx</w:t>
      </w:r>
      <w:proofErr w:type="spellEnd"/>
    </w:p>
    <w:p w14:paraId="50B40F06" w14:textId="77777777" w:rsidR="003E7304" w:rsidRDefault="003E7304">
      <w:r>
        <w:t>La página /</w:t>
      </w:r>
      <w:proofErr w:type="spellStart"/>
      <w:r>
        <w:t>debug</w:t>
      </w:r>
      <w:proofErr w:type="spellEnd"/>
      <w:r>
        <w:t>/</w:t>
      </w:r>
      <w:proofErr w:type="spellStart"/>
      <w:r>
        <w:t>ingestion</w:t>
      </w:r>
      <w:proofErr w:type="spellEnd"/>
      <w:r>
        <w:t xml:space="preserve"> no tiene que ser bonita. Solo debe permitir:</w:t>
      </w:r>
    </w:p>
    <w:p w14:paraId="26B1499D" w14:textId="77777777" w:rsidR="003E7304" w:rsidRDefault="003E7304"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7A61C188" w14:textId="77777777" w:rsidR="003E7304" w:rsidRDefault="003E7304">
      <w:r>
        <w:t>1. subir documento</w:t>
      </w:r>
    </w:p>
    <w:p w14:paraId="134A72C6" w14:textId="77777777" w:rsidR="003E7304" w:rsidRDefault="003E7304">
      <w:r>
        <w:t>2. ejecutar el mismo pipeline real de la app</w:t>
      </w:r>
    </w:p>
    <w:p w14:paraId="2A21CCDB" w14:textId="77777777" w:rsidR="003E7304" w:rsidRDefault="003E7304">
      <w:r>
        <w:t>3. mostrar un JSON final estable</w:t>
      </w:r>
    </w:p>
    <w:p w14:paraId="6DBCA680" w14:textId="77777777" w:rsidR="003E7304" w:rsidRDefault="003E7304">
      <w:r>
        <w:t>Ejemplo de salida esperada:</w:t>
      </w:r>
    </w:p>
    <w:p w14:paraId="794C7E7F" w14:textId="77777777" w:rsidR="003E7304" w:rsidRDefault="003E7304">
      <w:r>
        <w:t>JSON</w:t>
      </w:r>
    </w:p>
    <w:p w14:paraId="069DD40A" w14:textId="77777777" w:rsidR="003E7304" w:rsidRDefault="003E7304">
      <w:r>
        <w:t>{</w:t>
      </w:r>
    </w:p>
    <w:p w14:paraId="6FDC2785" w14:textId="176ADB5A" w:rsidR="003E7304" w:rsidRDefault="003E7304">
      <w:r>
        <w:t xml:space="preserve">  “</w:t>
      </w:r>
      <w:proofErr w:type="spellStart"/>
      <w:r>
        <w:t>source</w:t>
      </w:r>
      <w:proofErr w:type="spellEnd"/>
      <w:r>
        <w:t>”: {</w:t>
      </w:r>
    </w:p>
    <w:p w14:paraId="6BE519BE" w14:textId="639B016F" w:rsidR="003E7304" w:rsidRDefault="003E7304">
      <w:r>
        <w:t xml:space="preserve">    “</w:t>
      </w:r>
      <w:proofErr w:type="spellStart"/>
      <w:r>
        <w:t>filename</w:t>
      </w:r>
      <w:proofErr w:type="spellEnd"/>
      <w:r>
        <w:t>”: “01_pdf_text_embedded.pdf”,</w:t>
      </w:r>
    </w:p>
    <w:p w14:paraId="4F1974C0" w14:textId="288E475F" w:rsidR="003E7304" w:rsidRDefault="003E7304">
      <w:r>
        <w:t xml:space="preserve">    “</w:t>
      </w:r>
      <w:proofErr w:type="spellStart"/>
      <w:r>
        <w:t>kind</w:t>
      </w:r>
      <w:proofErr w:type="spellEnd"/>
      <w:r>
        <w:t>”: “</w:t>
      </w:r>
      <w:proofErr w:type="spellStart"/>
      <w:r>
        <w:t>pdf</w:t>
      </w:r>
      <w:proofErr w:type="spellEnd"/>
      <w:r>
        <w:t>”,</w:t>
      </w:r>
    </w:p>
    <w:p w14:paraId="1EA0C4CA" w14:textId="6A8E1E74" w:rsidR="003E7304" w:rsidRDefault="003E7304">
      <w:r>
        <w:t xml:space="preserve">    “</w:t>
      </w:r>
      <w:proofErr w:type="spellStart"/>
      <w:r>
        <w:t>extractionMode</w:t>
      </w:r>
      <w:proofErr w:type="spellEnd"/>
      <w:r>
        <w:t>”: “</w:t>
      </w:r>
      <w:proofErr w:type="spellStart"/>
      <w:r>
        <w:t>pdf-text</w:t>
      </w:r>
      <w:proofErr w:type="spellEnd"/>
      <w:r>
        <w:t>”</w:t>
      </w:r>
    </w:p>
    <w:p w14:paraId="18AA4776" w14:textId="77777777" w:rsidR="003E7304" w:rsidRDefault="003E7304">
      <w:r>
        <w:t xml:space="preserve">  },</w:t>
      </w:r>
    </w:p>
    <w:p w14:paraId="578437AF" w14:textId="72A3E981" w:rsidR="003E7304" w:rsidRDefault="003E7304">
      <w:r>
        <w:t xml:space="preserve">  “</w:t>
      </w:r>
      <w:proofErr w:type="spellStart"/>
      <w:r>
        <w:t>text</w:t>
      </w:r>
      <w:proofErr w:type="spellEnd"/>
      <w:r>
        <w:t>”: {</w:t>
      </w:r>
    </w:p>
    <w:p w14:paraId="065908CC" w14:textId="1FFB2A75" w:rsidR="003E7304" w:rsidRDefault="003E7304">
      <w:r>
        <w:t xml:space="preserve">    “</w:t>
      </w:r>
      <w:proofErr w:type="spellStart"/>
      <w:r>
        <w:t>raw</w:t>
      </w:r>
      <w:proofErr w:type="spellEnd"/>
      <w:r>
        <w:t>”: “…”,</w:t>
      </w:r>
    </w:p>
    <w:p w14:paraId="20B333E2" w14:textId="2392456B" w:rsidR="003E7304" w:rsidRDefault="003E7304">
      <w:r>
        <w:t xml:space="preserve">    “</w:t>
      </w:r>
      <w:proofErr w:type="spellStart"/>
      <w:r>
        <w:t>normalized</w:t>
      </w:r>
      <w:proofErr w:type="spellEnd"/>
      <w:r>
        <w:t>”: “…”,</w:t>
      </w:r>
    </w:p>
    <w:p w14:paraId="15DA1A4E" w14:textId="5D0396A7" w:rsidR="003E7304" w:rsidRDefault="003E7304">
      <w:r>
        <w:t xml:space="preserve">    “</w:t>
      </w:r>
      <w:proofErr w:type="spellStart"/>
      <w:r>
        <w:t>confidence</w:t>
      </w:r>
      <w:proofErr w:type="spellEnd"/>
      <w:r>
        <w:t xml:space="preserve">”: </w:t>
      </w:r>
      <w:proofErr w:type="spellStart"/>
      <w:r>
        <w:t>null</w:t>
      </w:r>
      <w:proofErr w:type="spellEnd"/>
    </w:p>
    <w:p w14:paraId="6B2FD476" w14:textId="77777777" w:rsidR="003E7304" w:rsidRDefault="003E7304">
      <w:r>
        <w:t xml:space="preserve">  },</w:t>
      </w:r>
    </w:p>
    <w:p w14:paraId="24F6A090" w14:textId="6B39370D" w:rsidR="003E7304" w:rsidRDefault="003E7304">
      <w:r>
        <w:t xml:space="preserve">  “</w:t>
      </w:r>
      <w:proofErr w:type="spellStart"/>
      <w:r>
        <w:t>documentType</w:t>
      </w:r>
      <w:proofErr w:type="spellEnd"/>
      <w:r>
        <w:t>”: {</w:t>
      </w:r>
    </w:p>
    <w:p w14:paraId="247A8B28" w14:textId="136712AE" w:rsidR="003E7304" w:rsidRDefault="003E7304">
      <w:r>
        <w:t xml:space="preserve">    “</w:t>
      </w:r>
      <w:proofErr w:type="spellStart"/>
      <w:r>
        <w:t>type</w:t>
      </w:r>
      <w:proofErr w:type="spellEnd"/>
      <w:r>
        <w:t>”: “</w:t>
      </w:r>
      <w:proofErr w:type="spellStart"/>
      <w:r>
        <w:t>invoice</w:t>
      </w:r>
      <w:proofErr w:type="spellEnd"/>
      <w:r>
        <w:t>”,</w:t>
      </w:r>
    </w:p>
    <w:p w14:paraId="0C394504" w14:textId="4E7266F7" w:rsidR="003E7304" w:rsidRDefault="003E7304">
      <w:r>
        <w:t xml:space="preserve">    “</w:t>
      </w:r>
      <w:proofErr w:type="spellStart"/>
      <w:r>
        <w:t>confidence</w:t>
      </w:r>
      <w:proofErr w:type="spellEnd"/>
      <w:r>
        <w:t>”: 0.92</w:t>
      </w:r>
    </w:p>
    <w:p w14:paraId="0C1968DF" w14:textId="77777777" w:rsidR="003E7304" w:rsidRDefault="003E7304">
      <w:r>
        <w:t xml:space="preserve">  },</w:t>
      </w:r>
    </w:p>
    <w:p w14:paraId="45D8F240" w14:textId="663501D2" w:rsidR="003E7304" w:rsidRDefault="003E7304">
      <w:r>
        <w:t xml:space="preserve">  “</w:t>
      </w:r>
      <w:proofErr w:type="spellStart"/>
      <w:r>
        <w:t>fields</w:t>
      </w:r>
      <w:proofErr w:type="spellEnd"/>
      <w:r>
        <w:t>”: {</w:t>
      </w:r>
    </w:p>
    <w:p w14:paraId="2ED266C7" w14:textId="3BB2E2CE" w:rsidR="003E7304" w:rsidRDefault="003E7304">
      <w:r>
        <w:t xml:space="preserve">    “</w:t>
      </w:r>
      <w:proofErr w:type="spellStart"/>
      <w:r>
        <w:t>supplierName</w:t>
      </w:r>
      <w:proofErr w:type="spellEnd"/>
      <w:r>
        <w:t>”: “Proveedor Demo S.L.”,</w:t>
      </w:r>
    </w:p>
    <w:p w14:paraId="58BDBEDA" w14:textId="7ED04E21" w:rsidR="003E7304" w:rsidRDefault="003E7304">
      <w:r>
        <w:t xml:space="preserve">    “</w:t>
      </w:r>
      <w:proofErr w:type="spellStart"/>
      <w:r>
        <w:t>invoiceNumber</w:t>
      </w:r>
      <w:proofErr w:type="spellEnd"/>
      <w:r>
        <w:t>”: “FV-2026-001”,</w:t>
      </w:r>
    </w:p>
    <w:p w14:paraId="024F93E1" w14:textId="3567FF7B" w:rsidR="003E7304" w:rsidRDefault="003E7304">
      <w:r>
        <w:t xml:space="preserve">    “date”: “2026-05-14”,</w:t>
      </w:r>
    </w:p>
    <w:p w14:paraId="41E8DAAE" w14:textId="1C7E2B99" w:rsidR="003E7304" w:rsidRDefault="003E7304">
      <w:r>
        <w:t xml:space="preserve">    “</w:t>
      </w:r>
      <w:proofErr w:type="spellStart"/>
      <w:r>
        <w:t>totalAmount</w:t>
      </w:r>
      <w:proofErr w:type="spellEnd"/>
      <w:r>
        <w:t>”: 1240.55,</w:t>
      </w:r>
    </w:p>
    <w:p w14:paraId="1D1A2B0B" w14:textId="42393E69" w:rsidR="003E7304" w:rsidRDefault="003E7304">
      <w:r>
        <w:t xml:space="preserve">    “</w:t>
      </w:r>
      <w:proofErr w:type="spellStart"/>
      <w:r>
        <w:t>currency</w:t>
      </w:r>
      <w:proofErr w:type="spellEnd"/>
      <w:r>
        <w:t>”: “EUR”</w:t>
      </w:r>
    </w:p>
    <w:p w14:paraId="0FF209B5" w14:textId="77777777" w:rsidR="003E7304" w:rsidRDefault="003E7304">
      <w:r>
        <w:t xml:space="preserve">  },</w:t>
      </w:r>
    </w:p>
    <w:p w14:paraId="536B2DE2" w14:textId="52B6E517" w:rsidR="003E7304" w:rsidRDefault="003E7304">
      <w:r>
        <w:t xml:space="preserve">  “</w:t>
      </w:r>
      <w:proofErr w:type="spellStart"/>
      <w:r>
        <w:t>decision</w:t>
      </w:r>
      <w:proofErr w:type="spellEnd"/>
      <w:r>
        <w:t>”: {</w:t>
      </w:r>
    </w:p>
    <w:p w14:paraId="51CC1BBB" w14:textId="47B402F7" w:rsidR="003E7304" w:rsidRDefault="003E7304">
      <w:r>
        <w:t xml:space="preserve">    “status”: “</w:t>
      </w:r>
      <w:proofErr w:type="spellStart"/>
      <w:r>
        <w:t>accepted</w:t>
      </w:r>
      <w:proofErr w:type="spellEnd"/>
      <w:r>
        <w:t>”,</w:t>
      </w:r>
    </w:p>
    <w:p w14:paraId="1E50AC9A" w14:textId="63284E42" w:rsidR="003E7304" w:rsidRDefault="003E7304">
      <w:r>
        <w:t xml:space="preserve">    “</w:t>
      </w:r>
      <w:proofErr w:type="spellStart"/>
      <w:r>
        <w:t>reasons</w:t>
      </w:r>
      <w:proofErr w:type="spellEnd"/>
      <w:r>
        <w:t>”: [“</w:t>
      </w:r>
      <w:proofErr w:type="spellStart"/>
      <w:r>
        <w:t>required_fields_present</w:t>
      </w:r>
      <w:proofErr w:type="spellEnd"/>
      <w:r>
        <w:t>”, “</w:t>
      </w:r>
      <w:proofErr w:type="spellStart"/>
      <w:r>
        <w:t>amount_valid</w:t>
      </w:r>
      <w:proofErr w:type="spellEnd"/>
      <w:r>
        <w:t>”]</w:t>
      </w:r>
    </w:p>
    <w:p w14:paraId="17FA575B" w14:textId="77777777" w:rsidR="003E7304" w:rsidRDefault="003E7304">
      <w:r>
        <w:t xml:space="preserve">  }</w:t>
      </w:r>
    </w:p>
    <w:p w14:paraId="79F5F581" w14:textId="77777777" w:rsidR="003E7304" w:rsidRDefault="003E7304">
      <w:r>
        <w:t>}</w:t>
      </w:r>
    </w:p>
    <w:p w14:paraId="6BD83F96" w14:textId="77777777" w:rsidR="003E7304" w:rsidRDefault="003E7304">
      <w:r>
        <w:t xml:space="preserve">El test </w:t>
      </w:r>
      <w:proofErr w:type="spellStart"/>
      <w:r>
        <w:t>Playwright</w:t>
      </w:r>
      <w:proofErr w:type="spellEnd"/>
      <w:r>
        <w:t xml:space="preserve"> debería comparar JSON de resultado, no solo pantalla.</w:t>
      </w:r>
    </w:p>
    <w:p w14:paraId="620C42B8" w14:textId="77777777" w:rsidR="003E7304" w:rsidRDefault="003E7304">
      <w:r>
        <w:t>Ejemplo base:</w:t>
      </w:r>
    </w:p>
    <w:p w14:paraId="0B6875F9" w14:textId="77777777" w:rsidR="003E7304" w:rsidRDefault="003E7304">
      <w:proofErr w:type="spellStart"/>
      <w:r>
        <w:t>TypeScript</w:t>
      </w:r>
      <w:proofErr w:type="spellEnd"/>
    </w:p>
    <w:p w14:paraId="41827EDD" w14:textId="03A32BBC" w:rsidR="003E7304" w:rsidRDefault="003E7304">
      <w:proofErr w:type="spellStart"/>
      <w:r>
        <w:t>Import</w:t>
      </w:r>
      <w:proofErr w:type="spellEnd"/>
      <w:r>
        <w:t xml:space="preserve"> { test, </w:t>
      </w:r>
      <w:proofErr w:type="spellStart"/>
      <w:r>
        <w:t>expect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‘@</w:t>
      </w:r>
      <w:proofErr w:type="spellStart"/>
      <w:r>
        <w:t>playwright</w:t>
      </w:r>
      <w:proofErr w:type="spellEnd"/>
      <w:r>
        <w:t>/test’;</w:t>
      </w:r>
    </w:p>
    <w:p w14:paraId="4649C0F9" w14:textId="2392BC09" w:rsidR="003E7304" w:rsidRDefault="003E7304">
      <w:proofErr w:type="spellStart"/>
      <w:r>
        <w:t>Import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‘</w:t>
      </w:r>
      <w:proofErr w:type="spellStart"/>
      <w:r>
        <w:t>path</w:t>
      </w:r>
      <w:proofErr w:type="spellEnd"/>
      <w:r>
        <w:t>’;</w:t>
      </w:r>
    </w:p>
    <w:p w14:paraId="167CDE63" w14:textId="25CB06A8" w:rsidR="003E7304" w:rsidRDefault="003E7304">
      <w:proofErr w:type="spellStart"/>
      <w:r>
        <w:t>Import</w:t>
      </w:r>
      <w:proofErr w:type="spellEnd"/>
      <w:r>
        <w:t xml:space="preserve"> </w:t>
      </w:r>
      <w:proofErr w:type="spellStart"/>
      <w:r>
        <w:t>fs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‘</w:t>
      </w:r>
      <w:proofErr w:type="spellStart"/>
      <w:r>
        <w:t>fs</w:t>
      </w:r>
      <w:proofErr w:type="spellEnd"/>
      <w:r>
        <w:t>’;</w:t>
      </w:r>
    </w:p>
    <w:p w14:paraId="4F6C2BD8" w14:textId="77777777" w:rsidR="003E7304" w:rsidRDefault="003E7304"/>
    <w:p w14:paraId="03DAD9EF" w14:textId="245F5BB7" w:rsidR="003E7304" w:rsidRDefault="003E7304">
      <w:proofErr w:type="spellStart"/>
      <w:r>
        <w:t>Const</w:t>
      </w:r>
      <w:proofErr w:type="spellEnd"/>
      <w:r>
        <w:t xml:space="preserve"> cases = [</w:t>
      </w:r>
    </w:p>
    <w:p w14:paraId="7DE75ED7" w14:textId="77777777" w:rsidR="003E7304" w:rsidRDefault="003E7304">
      <w:r>
        <w:t xml:space="preserve">  {</w:t>
      </w:r>
    </w:p>
    <w:p w14:paraId="302E6713" w14:textId="1F0C2A6C" w:rsidR="003E7304" w:rsidRDefault="003E7304">
      <w:r>
        <w:t xml:space="preserve">    </w:t>
      </w:r>
      <w:proofErr w:type="spellStart"/>
      <w:r>
        <w:t>Name</w:t>
      </w:r>
      <w:proofErr w:type="spellEnd"/>
      <w:r>
        <w:t>: ‘PDF con texto embebido’,</w:t>
      </w:r>
    </w:p>
    <w:p w14:paraId="7F351F3D" w14:textId="36AE8934" w:rsidR="003E7304" w:rsidRDefault="003E7304">
      <w:r>
        <w:t xml:space="preserve">    File: ‘01_pdf_text_embedded.pdf’,</w:t>
      </w:r>
    </w:p>
    <w:p w14:paraId="33FC511C" w14:textId="11731FDF" w:rsidR="003E7304" w:rsidRDefault="003E7304">
      <w:r>
        <w:t xml:space="preserve">    </w:t>
      </w:r>
      <w:proofErr w:type="spellStart"/>
      <w:r>
        <w:t>Expected</w:t>
      </w:r>
      <w:proofErr w:type="spellEnd"/>
      <w:r>
        <w:t>: ‘01_pdf_text_embedded.expected.json’,</w:t>
      </w:r>
    </w:p>
    <w:p w14:paraId="71C07304" w14:textId="77777777" w:rsidR="003E7304" w:rsidRDefault="003E7304">
      <w:r>
        <w:t xml:space="preserve">  },</w:t>
      </w:r>
    </w:p>
    <w:p w14:paraId="7F09441B" w14:textId="77777777" w:rsidR="003E7304" w:rsidRDefault="003E7304">
      <w:r>
        <w:t xml:space="preserve">  {</w:t>
      </w:r>
    </w:p>
    <w:p w14:paraId="2186B021" w14:textId="7DB409CD" w:rsidR="003E7304" w:rsidRDefault="003E7304">
      <w:r>
        <w:t xml:space="preserve">    </w:t>
      </w:r>
      <w:proofErr w:type="spellStart"/>
      <w:r>
        <w:t>Name</w:t>
      </w:r>
      <w:proofErr w:type="spellEnd"/>
      <w:r>
        <w:t>: ‘PDF escaneado con OCR’,</w:t>
      </w:r>
    </w:p>
    <w:p w14:paraId="471FA041" w14:textId="147932D5" w:rsidR="003E7304" w:rsidRDefault="003E7304">
      <w:r>
        <w:t xml:space="preserve">    File: ‘02_pdf_scanned.pdf’,</w:t>
      </w:r>
    </w:p>
    <w:p w14:paraId="2353B548" w14:textId="0DFC5961" w:rsidR="003E7304" w:rsidRDefault="003E7304">
      <w:r>
        <w:t xml:space="preserve">    </w:t>
      </w:r>
      <w:proofErr w:type="spellStart"/>
      <w:r>
        <w:t>Expected</w:t>
      </w:r>
      <w:proofErr w:type="spellEnd"/>
      <w:r>
        <w:t>: ‘02_pdf_scanned.expected.json’,</w:t>
      </w:r>
    </w:p>
    <w:p w14:paraId="5D5E5290" w14:textId="77777777" w:rsidR="003E7304" w:rsidRDefault="003E7304">
      <w:r>
        <w:t xml:space="preserve">  },</w:t>
      </w:r>
    </w:p>
    <w:p w14:paraId="06923C20" w14:textId="77777777" w:rsidR="003E7304" w:rsidRDefault="003E7304">
      <w:r>
        <w:t xml:space="preserve">  {</w:t>
      </w:r>
    </w:p>
    <w:p w14:paraId="33195AFD" w14:textId="76904B2E" w:rsidR="003E7304" w:rsidRDefault="003E7304">
      <w:r>
        <w:t xml:space="preserve">    </w:t>
      </w:r>
      <w:proofErr w:type="spellStart"/>
      <w:r>
        <w:t>Name</w:t>
      </w:r>
      <w:proofErr w:type="spellEnd"/>
      <w:r>
        <w:t>: ‘Imagen con OCR’,</w:t>
      </w:r>
    </w:p>
    <w:p w14:paraId="6EC45AB3" w14:textId="441B52AE" w:rsidR="003E7304" w:rsidRDefault="003E7304">
      <w:r>
        <w:t xml:space="preserve">    File: ‘03_image_ocr.png’,</w:t>
      </w:r>
    </w:p>
    <w:p w14:paraId="7DD8671B" w14:textId="3E951EC2" w:rsidR="003E7304" w:rsidRDefault="003E7304">
      <w:r>
        <w:t xml:space="preserve">    </w:t>
      </w:r>
      <w:proofErr w:type="spellStart"/>
      <w:r>
        <w:t>Expected</w:t>
      </w:r>
      <w:proofErr w:type="spellEnd"/>
      <w:r>
        <w:t>: ‘03_image_ocr.expected.json’,</w:t>
      </w:r>
    </w:p>
    <w:p w14:paraId="71F86E2B" w14:textId="77777777" w:rsidR="003E7304" w:rsidRDefault="003E7304">
      <w:r>
        <w:t xml:space="preserve">  },</w:t>
      </w:r>
    </w:p>
    <w:p w14:paraId="62A74F18" w14:textId="77777777" w:rsidR="003E7304" w:rsidRDefault="003E7304">
      <w:r>
        <w:t>];</w:t>
      </w:r>
    </w:p>
    <w:p w14:paraId="47924614" w14:textId="77777777" w:rsidR="003E7304" w:rsidRDefault="003E7304"/>
    <w:p w14:paraId="5197387E" w14:textId="4E3D232C" w:rsidR="003E7304" w:rsidRDefault="003E7304">
      <w:proofErr w:type="spellStart"/>
      <w:r>
        <w:t>Test.describe</w:t>
      </w:r>
      <w:proofErr w:type="spellEnd"/>
      <w:r>
        <w:t>(‘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ingestion</w:t>
      </w:r>
      <w:proofErr w:type="spellEnd"/>
      <w:r>
        <w:t xml:space="preserve"> pipeline’, () =&gt; {</w:t>
      </w:r>
    </w:p>
    <w:p w14:paraId="315F21B3" w14:textId="010B01A4" w:rsidR="003E7304" w:rsidRDefault="003E7304">
      <w:r>
        <w:t xml:space="preserve">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c of cases) {</w:t>
      </w:r>
    </w:p>
    <w:p w14:paraId="299CA765" w14:textId="2EEC5120" w:rsidR="003E7304" w:rsidRDefault="003E7304">
      <w:r>
        <w:t xml:space="preserve">    Test(</w:t>
      </w:r>
      <w:proofErr w:type="spellStart"/>
      <w:r>
        <w:t>c.name</w:t>
      </w:r>
      <w:proofErr w:type="spellEnd"/>
      <w:r>
        <w:t xml:space="preserve">, </w:t>
      </w:r>
      <w:proofErr w:type="spellStart"/>
      <w:r>
        <w:t>async</w:t>
      </w:r>
      <w:proofErr w:type="spellEnd"/>
      <w:r>
        <w:t xml:space="preserve"> ({ page }) =&gt; {</w:t>
      </w:r>
    </w:p>
    <w:p w14:paraId="79CE9F96" w14:textId="28A8FF83" w:rsidR="003E7304" w:rsidRDefault="003E7304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filePath</w:t>
      </w:r>
      <w:proofErr w:type="spellEnd"/>
      <w:r>
        <w:t xml:space="preserve"> = </w:t>
      </w:r>
      <w:proofErr w:type="spellStart"/>
      <w:r>
        <w:t>path.resolve</w:t>
      </w:r>
      <w:proofErr w:type="spellEnd"/>
      <w:r>
        <w:t>(‘</w:t>
      </w:r>
      <w:proofErr w:type="spellStart"/>
      <w:r>
        <w:t>tests</w:t>
      </w:r>
      <w:proofErr w:type="spellEnd"/>
      <w:r>
        <w:t>/</w:t>
      </w:r>
      <w:proofErr w:type="spellStart"/>
      <w:r>
        <w:t>fixtures</w:t>
      </w:r>
      <w:proofErr w:type="spellEnd"/>
      <w:r>
        <w:t xml:space="preserve">’, </w:t>
      </w:r>
      <w:proofErr w:type="spellStart"/>
      <w:r>
        <w:t>c.file</w:t>
      </w:r>
      <w:proofErr w:type="spellEnd"/>
      <w:r>
        <w:t>);</w:t>
      </w:r>
    </w:p>
    <w:p w14:paraId="06CD2BCA" w14:textId="78B0B09D" w:rsidR="003E7304" w:rsidRDefault="003E7304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expectedPath</w:t>
      </w:r>
      <w:proofErr w:type="spellEnd"/>
      <w:r>
        <w:t xml:space="preserve"> = </w:t>
      </w:r>
      <w:proofErr w:type="spellStart"/>
      <w:r>
        <w:t>path.resolve</w:t>
      </w:r>
      <w:proofErr w:type="spellEnd"/>
      <w:r>
        <w:t>(‘</w:t>
      </w:r>
      <w:proofErr w:type="spellStart"/>
      <w:r>
        <w:t>tests</w:t>
      </w:r>
      <w:proofErr w:type="spellEnd"/>
      <w:r>
        <w:t>/</w:t>
      </w:r>
      <w:proofErr w:type="spellStart"/>
      <w:r>
        <w:t>expected</w:t>
      </w:r>
      <w:proofErr w:type="spellEnd"/>
      <w:r>
        <w:t xml:space="preserve">’, </w:t>
      </w:r>
      <w:proofErr w:type="spellStart"/>
      <w:r>
        <w:t>c.expected</w:t>
      </w:r>
      <w:proofErr w:type="spellEnd"/>
      <w:r>
        <w:t>);</w:t>
      </w:r>
    </w:p>
    <w:p w14:paraId="0815A640" w14:textId="61C10264" w:rsidR="003E7304" w:rsidRDefault="003E7304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fs.readFileSync</w:t>
      </w:r>
      <w:proofErr w:type="spellEnd"/>
      <w:r>
        <w:t>(</w:t>
      </w:r>
      <w:proofErr w:type="spellStart"/>
      <w:r>
        <w:t>expectedPath</w:t>
      </w:r>
      <w:proofErr w:type="spellEnd"/>
      <w:r>
        <w:t>, ‘utf-8’));</w:t>
      </w:r>
    </w:p>
    <w:p w14:paraId="41978BC3" w14:textId="77777777" w:rsidR="003E7304" w:rsidRDefault="003E7304"/>
    <w:p w14:paraId="6DD99F9D" w14:textId="2DCEE052" w:rsidR="003E7304" w:rsidRDefault="003E7304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page.goto</w:t>
      </w:r>
      <w:proofErr w:type="spellEnd"/>
      <w:r>
        <w:t>(‘/</w:t>
      </w:r>
      <w:proofErr w:type="spellStart"/>
      <w:r>
        <w:t>debug</w:t>
      </w:r>
      <w:proofErr w:type="spellEnd"/>
      <w:r>
        <w:t>/</w:t>
      </w:r>
      <w:proofErr w:type="spellStart"/>
      <w:r>
        <w:t>ingestion</w:t>
      </w:r>
      <w:proofErr w:type="spellEnd"/>
      <w:r>
        <w:t>’);</w:t>
      </w:r>
    </w:p>
    <w:p w14:paraId="50CD39D4" w14:textId="77777777" w:rsidR="003E7304" w:rsidRDefault="003E7304"/>
    <w:p w14:paraId="6C305427" w14:textId="1ECB0AFE" w:rsidR="003E7304" w:rsidRDefault="003E7304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page.getByTestId</w:t>
      </w:r>
      <w:proofErr w:type="spellEnd"/>
      <w:r>
        <w:t>(‘</w:t>
      </w:r>
      <w:proofErr w:type="spellStart"/>
      <w:r>
        <w:t>document</w:t>
      </w:r>
      <w:proofErr w:type="spellEnd"/>
      <w:r>
        <w:t>-input’).</w:t>
      </w:r>
      <w:proofErr w:type="spellStart"/>
      <w:r>
        <w:t>setInputFiles</w:t>
      </w:r>
      <w:proofErr w:type="spellEnd"/>
      <w:r>
        <w:t>(</w:t>
      </w:r>
      <w:proofErr w:type="spellStart"/>
      <w:r>
        <w:t>filePath</w:t>
      </w:r>
      <w:proofErr w:type="spellEnd"/>
      <w:r>
        <w:t>);</w:t>
      </w:r>
    </w:p>
    <w:p w14:paraId="151949B7" w14:textId="77777777" w:rsidR="003E7304" w:rsidRDefault="003E7304"/>
    <w:p w14:paraId="062DBA8A" w14:textId="6F4580BC" w:rsidR="003E7304" w:rsidRDefault="003E7304">
      <w:r>
        <w:t xml:space="preserve">      </w:t>
      </w:r>
      <w:proofErr w:type="spellStart"/>
      <w:r>
        <w:t>Const</w:t>
      </w:r>
      <w:proofErr w:type="spellEnd"/>
      <w:r>
        <w:t xml:space="preserve"> output = </w:t>
      </w:r>
      <w:proofErr w:type="spellStart"/>
      <w:r>
        <w:t>page.getByTestId</w:t>
      </w:r>
      <w:proofErr w:type="spellEnd"/>
      <w:r>
        <w:t>(‘</w:t>
      </w:r>
      <w:proofErr w:type="spellStart"/>
      <w:r>
        <w:t>ingestion</w:t>
      </w:r>
      <w:proofErr w:type="spellEnd"/>
      <w:r>
        <w:t>-output’);</w:t>
      </w:r>
    </w:p>
    <w:p w14:paraId="2359F76F" w14:textId="3DE03399" w:rsidR="003E7304" w:rsidRDefault="003E7304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expect</w:t>
      </w:r>
      <w:proofErr w:type="spellEnd"/>
      <w:r>
        <w:t>(output).</w:t>
      </w:r>
      <w:proofErr w:type="spellStart"/>
      <w:r>
        <w:t>toBeVisible</w:t>
      </w:r>
      <w:proofErr w:type="spellEnd"/>
      <w:r>
        <w:t xml:space="preserve">({ </w:t>
      </w:r>
      <w:proofErr w:type="spellStart"/>
      <w:r>
        <w:t>timeout</w:t>
      </w:r>
      <w:proofErr w:type="spellEnd"/>
      <w:r>
        <w:t>: 120_000 });</w:t>
      </w:r>
    </w:p>
    <w:p w14:paraId="4D7612BF" w14:textId="77777777" w:rsidR="003E7304" w:rsidRDefault="003E7304"/>
    <w:p w14:paraId="45BA16C8" w14:textId="24A178F9" w:rsidR="003E7304" w:rsidRDefault="003E7304">
      <w:r>
        <w:t xml:space="preserve">      </w:t>
      </w:r>
      <w:proofErr w:type="spellStart"/>
      <w:r>
        <w:t>Const</w:t>
      </w:r>
      <w:proofErr w:type="spellEnd"/>
      <w:r>
        <w:t xml:space="preserve"> actual = </w:t>
      </w:r>
      <w:proofErr w:type="spellStart"/>
      <w:r>
        <w:t>JSON.parse</w:t>
      </w:r>
      <w:proofErr w:type="spellEnd"/>
      <w:r>
        <w:t>(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output.textContent</w:t>
      </w:r>
      <w:proofErr w:type="spellEnd"/>
      <w:r>
        <w:t>() || ‘{}’);</w:t>
      </w:r>
    </w:p>
    <w:p w14:paraId="0F08D7FE" w14:textId="77777777" w:rsidR="003E7304" w:rsidRDefault="003E7304"/>
    <w:p w14:paraId="6152DCE0" w14:textId="6E0C795E" w:rsidR="003E7304" w:rsidRDefault="003E7304">
      <w:r>
        <w:t xml:space="preserve">      Expect(actual.source.extractionMode).toBe(expected.source.extractionMode);</w:t>
      </w:r>
    </w:p>
    <w:p w14:paraId="42F060A8" w14:textId="59B1F758" w:rsidR="003E7304" w:rsidRDefault="003E7304">
      <w:r>
        <w:t xml:space="preserve">      Expect(actual.documentType.type).toBe(expected.documentType.type);</w:t>
      </w:r>
    </w:p>
    <w:p w14:paraId="1AB8DA5C" w14:textId="69EA8C6C" w:rsidR="003E7304" w:rsidRDefault="003E7304">
      <w:r>
        <w:t xml:space="preserve">      </w:t>
      </w:r>
      <w:proofErr w:type="spellStart"/>
      <w:r>
        <w:t>Expect</w:t>
      </w:r>
      <w:proofErr w:type="spellEnd"/>
      <w:r>
        <w:t>(</w:t>
      </w:r>
      <w:proofErr w:type="spellStart"/>
      <w:r>
        <w:t>actual.fields</w:t>
      </w:r>
      <w:proofErr w:type="spellEnd"/>
      <w:r>
        <w:t>).</w:t>
      </w:r>
      <w:proofErr w:type="spellStart"/>
      <w:r>
        <w:t>toMatchObject</w:t>
      </w:r>
      <w:proofErr w:type="spellEnd"/>
      <w:r>
        <w:t>(</w:t>
      </w:r>
      <w:proofErr w:type="spellStart"/>
      <w:r>
        <w:t>expected.fields</w:t>
      </w:r>
      <w:proofErr w:type="spellEnd"/>
      <w:r>
        <w:t>);</w:t>
      </w:r>
    </w:p>
    <w:p w14:paraId="409DC048" w14:textId="0C0E0937" w:rsidR="003E7304" w:rsidRDefault="003E7304">
      <w:r>
        <w:t xml:space="preserve">      </w:t>
      </w:r>
      <w:proofErr w:type="spellStart"/>
      <w:r>
        <w:t>Expect</w:t>
      </w:r>
      <w:proofErr w:type="spellEnd"/>
      <w:r>
        <w:t>(</w:t>
      </w:r>
      <w:proofErr w:type="spellStart"/>
      <w:r>
        <w:t>actual.decision.status</w:t>
      </w:r>
      <w:proofErr w:type="spellEnd"/>
      <w:r>
        <w:t>).</w:t>
      </w:r>
      <w:proofErr w:type="spellStart"/>
      <w:r>
        <w:t>toBe</w:t>
      </w:r>
      <w:proofErr w:type="spellEnd"/>
      <w:r>
        <w:t>(</w:t>
      </w:r>
      <w:proofErr w:type="spellStart"/>
      <w:r>
        <w:t>expected.decision.status</w:t>
      </w:r>
      <w:proofErr w:type="spellEnd"/>
      <w:r>
        <w:t>);</w:t>
      </w:r>
    </w:p>
    <w:p w14:paraId="7EE66138" w14:textId="77777777" w:rsidR="003E7304" w:rsidRDefault="003E7304"/>
    <w:p w14:paraId="672CA417" w14:textId="16A309C4" w:rsidR="003E7304" w:rsidRDefault="003E7304">
      <w:r>
        <w:t xml:space="preserve">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anchor of </w:t>
      </w:r>
      <w:proofErr w:type="spellStart"/>
      <w:r>
        <w:t>expected.text.mustContain</w:t>
      </w:r>
      <w:proofErr w:type="spellEnd"/>
      <w:r>
        <w:t>) {</w:t>
      </w:r>
    </w:p>
    <w:p w14:paraId="36A00536" w14:textId="16321850" w:rsidR="003E7304" w:rsidRDefault="003E7304">
      <w:r>
        <w:t xml:space="preserve">        </w:t>
      </w:r>
      <w:proofErr w:type="spellStart"/>
      <w:r>
        <w:t>Expect</w:t>
      </w:r>
      <w:proofErr w:type="spellEnd"/>
      <w:r>
        <w:t>(</w:t>
      </w:r>
      <w:proofErr w:type="spellStart"/>
      <w:r>
        <w:t>actual.text.normalized</w:t>
      </w:r>
      <w:proofErr w:type="spellEnd"/>
      <w:r>
        <w:t>).</w:t>
      </w:r>
      <w:proofErr w:type="spellStart"/>
      <w:r>
        <w:t>toContain</w:t>
      </w:r>
      <w:proofErr w:type="spellEnd"/>
      <w:r>
        <w:t>(anchor);</w:t>
      </w:r>
    </w:p>
    <w:p w14:paraId="33F4AFF3" w14:textId="77777777" w:rsidR="003E7304" w:rsidRDefault="003E7304">
      <w:r>
        <w:t xml:space="preserve">      }</w:t>
      </w:r>
    </w:p>
    <w:p w14:paraId="4D0ED41E" w14:textId="77777777" w:rsidR="003E7304" w:rsidRDefault="003E7304">
      <w:r>
        <w:t xml:space="preserve">    });</w:t>
      </w:r>
    </w:p>
    <w:p w14:paraId="4CEC70BE" w14:textId="77777777" w:rsidR="003E7304" w:rsidRDefault="003E7304">
      <w:r>
        <w:t xml:space="preserve">  }</w:t>
      </w:r>
    </w:p>
    <w:p w14:paraId="25AE0DCE" w14:textId="77777777" w:rsidR="003E7304" w:rsidRDefault="003E7304">
      <w:r>
        <w:t>});</w:t>
      </w:r>
    </w:p>
    <w:p w14:paraId="21545714" w14:textId="77777777" w:rsidR="003E7304" w:rsidRDefault="003E7304">
      <w:r>
        <w:t>Clave: en OCR no conviene comparar el texto completo carácter por carácter. Conviene comparar:</w:t>
      </w:r>
    </w:p>
    <w:p w14:paraId="3B9D596E" w14:textId="77777777" w:rsidR="003E7304" w:rsidRDefault="003E7304">
      <w:r>
        <w:t>JSON</w:t>
      </w:r>
    </w:p>
    <w:p w14:paraId="1E7CAF86" w14:textId="77777777" w:rsidR="003E7304" w:rsidRDefault="003E7304">
      <w:r>
        <w:t>{</w:t>
      </w:r>
    </w:p>
    <w:p w14:paraId="30666400" w14:textId="2DC2E28A" w:rsidR="003E7304" w:rsidRDefault="003E7304">
      <w:r>
        <w:t xml:space="preserve">  “</w:t>
      </w:r>
      <w:proofErr w:type="spellStart"/>
      <w:r>
        <w:t>source</w:t>
      </w:r>
      <w:proofErr w:type="spellEnd"/>
      <w:r>
        <w:t>”: {</w:t>
      </w:r>
    </w:p>
    <w:p w14:paraId="63170FF1" w14:textId="46B92F0E" w:rsidR="003E7304" w:rsidRDefault="003E7304">
      <w:r>
        <w:t xml:space="preserve">    “</w:t>
      </w:r>
      <w:proofErr w:type="spellStart"/>
      <w:r>
        <w:t>extractionMode</w:t>
      </w:r>
      <w:proofErr w:type="spellEnd"/>
      <w:r>
        <w:t>”: “</w:t>
      </w:r>
      <w:proofErr w:type="spellStart"/>
      <w:r>
        <w:t>ocr</w:t>
      </w:r>
      <w:proofErr w:type="spellEnd"/>
      <w:r>
        <w:t>”</w:t>
      </w:r>
    </w:p>
    <w:p w14:paraId="06CB7662" w14:textId="77777777" w:rsidR="003E7304" w:rsidRDefault="003E7304">
      <w:r>
        <w:t xml:space="preserve">  },</w:t>
      </w:r>
    </w:p>
    <w:p w14:paraId="46893B4F" w14:textId="30B4351A" w:rsidR="003E7304" w:rsidRDefault="003E7304">
      <w:r>
        <w:t xml:space="preserve">  “</w:t>
      </w:r>
      <w:proofErr w:type="spellStart"/>
      <w:r>
        <w:t>text</w:t>
      </w:r>
      <w:proofErr w:type="spellEnd"/>
      <w:r>
        <w:t>”: {</w:t>
      </w:r>
    </w:p>
    <w:p w14:paraId="19B517E6" w14:textId="470762FB" w:rsidR="003E7304" w:rsidRDefault="003E7304">
      <w:r>
        <w:t xml:space="preserve">    “</w:t>
      </w:r>
      <w:proofErr w:type="spellStart"/>
      <w:r>
        <w:t>mustContain</w:t>
      </w:r>
      <w:proofErr w:type="spellEnd"/>
      <w:r>
        <w:t>”: [</w:t>
      </w:r>
    </w:p>
    <w:p w14:paraId="53628FFF" w14:textId="1571A7B4" w:rsidR="003E7304" w:rsidRDefault="003E7304">
      <w:r>
        <w:t xml:space="preserve">      “proveedor demo”,</w:t>
      </w:r>
    </w:p>
    <w:p w14:paraId="073B0162" w14:textId="7214EB1E" w:rsidR="003E7304" w:rsidRDefault="003E7304">
      <w:r>
        <w:t xml:space="preserve">      “fv-2026-001”,</w:t>
      </w:r>
    </w:p>
    <w:p w14:paraId="7DB0B49C" w14:textId="0FFEC723" w:rsidR="003E7304" w:rsidRDefault="003E7304">
      <w:r>
        <w:t xml:space="preserve">      “total”</w:t>
      </w:r>
    </w:p>
    <w:p w14:paraId="7F0DC4B9" w14:textId="77777777" w:rsidR="003E7304" w:rsidRDefault="003E7304">
      <w:r>
        <w:t xml:space="preserve">    ]</w:t>
      </w:r>
    </w:p>
    <w:p w14:paraId="4E40D761" w14:textId="77777777" w:rsidR="003E7304" w:rsidRDefault="003E7304">
      <w:r>
        <w:t xml:space="preserve">  },</w:t>
      </w:r>
    </w:p>
    <w:p w14:paraId="28938CEA" w14:textId="39A4F58A" w:rsidR="003E7304" w:rsidRDefault="003E7304">
      <w:r>
        <w:t xml:space="preserve">  “</w:t>
      </w:r>
      <w:proofErr w:type="spellStart"/>
      <w:r>
        <w:t>documentType</w:t>
      </w:r>
      <w:proofErr w:type="spellEnd"/>
      <w:r>
        <w:t>”: {</w:t>
      </w:r>
    </w:p>
    <w:p w14:paraId="3F91BD55" w14:textId="19FF665F" w:rsidR="003E7304" w:rsidRDefault="003E7304">
      <w:r>
        <w:t xml:space="preserve">    “</w:t>
      </w:r>
      <w:proofErr w:type="spellStart"/>
      <w:r>
        <w:t>type</w:t>
      </w:r>
      <w:proofErr w:type="spellEnd"/>
      <w:r>
        <w:t>”: “</w:t>
      </w:r>
      <w:proofErr w:type="spellStart"/>
      <w:r>
        <w:t>invoice</w:t>
      </w:r>
      <w:proofErr w:type="spellEnd"/>
      <w:r>
        <w:t>”</w:t>
      </w:r>
    </w:p>
    <w:p w14:paraId="551934ED" w14:textId="77777777" w:rsidR="003E7304" w:rsidRDefault="003E7304">
      <w:r>
        <w:t xml:space="preserve">  },</w:t>
      </w:r>
    </w:p>
    <w:p w14:paraId="43105A23" w14:textId="0172FBA6" w:rsidR="003E7304" w:rsidRDefault="003E7304">
      <w:r>
        <w:t xml:space="preserve">  “</w:t>
      </w:r>
      <w:proofErr w:type="spellStart"/>
      <w:r>
        <w:t>fields</w:t>
      </w:r>
      <w:proofErr w:type="spellEnd"/>
      <w:r>
        <w:t>”: {</w:t>
      </w:r>
    </w:p>
    <w:p w14:paraId="655EDC16" w14:textId="3A2A172C" w:rsidR="003E7304" w:rsidRDefault="003E7304">
      <w:r>
        <w:t xml:space="preserve">    “</w:t>
      </w:r>
      <w:proofErr w:type="spellStart"/>
      <w:r>
        <w:t>invoiceNumber</w:t>
      </w:r>
      <w:proofErr w:type="spellEnd"/>
      <w:r>
        <w:t>”: “FV-2026-001”,</w:t>
      </w:r>
    </w:p>
    <w:p w14:paraId="032E1D00" w14:textId="23A3A5B3" w:rsidR="003E7304" w:rsidRDefault="003E7304">
      <w:r>
        <w:t xml:space="preserve">    “</w:t>
      </w:r>
      <w:proofErr w:type="spellStart"/>
      <w:r>
        <w:t>currency</w:t>
      </w:r>
      <w:proofErr w:type="spellEnd"/>
      <w:r>
        <w:t>”: “EUR”</w:t>
      </w:r>
    </w:p>
    <w:p w14:paraId="1B1B36C9" w14:textId="77777777" w:rsidR="003E7304" w:rsidRDefault="003E7304">
      <w:r>
        <w:t xml:space="preserve">  },</w:t>
      </w:r>
    </w:p>
    <w:p w14:paraId="7E116FD2" w14:textId="7FE63D94" w:rsidR="003E7304" w:rsidRDefault="003E7304">
      <w:r>
        <w:t xml:space="preserve">  “</w:t>
      </w:r>
      <w:proofErr w:type="spellStart"/>
      <w:r>
        <w:t>decision</w:t>
      </w:r>
      <w:proofErr w:type="spellEnd"/>
      <w:r>
        <w:t>”: {</w:t>
      </w:r>
    </w:p>
    <w:p w14:paraId="7DFBC1F9" w14:textId="54C8ACE9" w:rsidR="003E7304" w:rsidRDefault="003E7304">
      <w:r>
        <w:t xml:space="preserve">    “status”: “</w:t>
      </w:r>
      <w:proofErr w:type="spellStart"/>
      <w:r>
        <w:t>accepted</w:t>
      </w:r>
      <w:proofErr w:type="spellEnd"/>
      <w:r>
        <w:t>”</w:t>
      </w:r>
    </w:p>
    <w:p w14:paraId="3E4D62DF" w14:textId="77777777" w:rsidR="003E7304" w:rsidRDefault="003E7304">
      <w:r>
        <w:t xml:space="preserve">  }</w:t>
      </w:r>
    </w:p>
    <w:p w14:paraId="39D6D0C4" w14:textId="77777777" w:rsidR="003E7304" w:rsidRDefault="003E7304">
      <w:r>
        <w:t>}</w:t>
      </w:r>
    </w:p>
    <w:p w14:paraId="0113BB2F" w14:textId="77777777" w:rsidR="003E7304" w:rsidRDefault="003E7304">
      <w:r>
        <w:t>Así la validación es fuerte, pero no se rompe por una coma, un salto de línea o una ligera variación del OCR.</w:t>
      </w:r>
    </w:p>
    <w:p w14:paraId="6D00B497" w14:textId="319E47C1" w:rsidR="003E7304" w:rsidRDefault="003E7304" w:rsidP="003E7304">
      <w:pPr>
        <w:pStyle w:val="Prrafodelista"/>
        <w:numPr>
          <w:ilvl w:val="0"/>
          <w:numId w:val="3"/>
        </w:numPr>
      </w:pPr>
      <w:r>
        <w:t>¿</w:t>
      </w:r>
      <w:proofErr w:type="spellStart"/>
      <w:r>
        <w:t>Frontend</w:t>
      </w:r>
      <w:proofErr w:type="spellEnd"/>
      <w:r>
        <w:t xml:space="preserve"> con browser </w:t>
      </w:r>
      <w:proofErr w:type="spellStart"/>
      <w:r>
        <w:t>automation</w:t>
      </w:r>
      <w:proofErr w:type="spellEnd"/>
      <w:r>
        <w:t xml:space="preserve"> o </w:t>
      </w:r>
      <w:proofErr w:type="spellStart"/>
      <w:r>
        <w:t>backend</w:t>
      </w:r>
      <w:proofErr w:type="spellEnd"/>
      <w:r>
        <w:t>?</w:t>
      </w:r>
    </w:p>
    <w:p w14:paraId="4F1CFFBD" w14:textId="77777777" w:rsidR="003E7304" w:rsidRDefault="003E7304">
      <w:r>
        <w:t>Para cerrar ahora</w:t>
      </w:r>
    </w:p>
    <w:p w14:paraId="268BD6D8" w14:textId="77777777" w:rsidR="003E7304" w:rsidRDefault="003E7304">
      <w:proofErr w:type="spellStart"/>
      <w:r>
        <w:t>Frontend</w:t>
      </w:r>
      <w:proofErr w:type="spellEnd"/>
      <w:r>
        <w:t xml:space="preserve"> + </w:t>
      </w:r>
      <w:proofErr w:type="spellStart"/>
      <w:r>
        <w:t>Playwright</w:t>
      </w:r>
      <w:proofErr w:type="spellEnd"/>
      <w:r>
        <w:t>.</w:t>
      </w:r>
    </w:p>
    <w:p w14:paraId="5DBDE67F" w14:textId="77777777" w:rsidR="003E7304" w:rsidRDefault="003E7304">
      <w:r>
        <w:t xml:space="preserve">Porque ya tenéis la lógica integrada. Rehacer ahora al </w:t>
      </w:r>
      <w:proofErr w:type="spellStart"/>
      <w:r>
        <w:t>backend</w:t>
      </w:r>
      <w:proofErr w:type="spellEnd"/>
      <w:r>
        <w:t xml:space="preserve"> puede abrir demasiados frentes: subida de archivos, </w:t>
      </w:r>
      <w:proofErr w:type="spellStart"/>
      <w:r>
        <w:t>storage</w:t>
      </w:r>
      <w:proofErr w:type="spellEnd"/>
      <w:r>
        <w:t xml:space="preserve">, </w:t>
      </w:r>
      <w:proofErr w:type="spellStart"/>
      <w:r>
        <w:t>endpoints</w:t>
      </w:r>
      <w:proofErr w:type="spellEnd"/>
      <w:r>
        <w:t xml:space="preserve">, </w:t>
      </w:r>
      <w:proofErr w:type="spellStart"/>
      <w:r>
        <w:t>workers</w:t>
      </w:r>
      <w:proofErr w:type="spellEnd"/>
      <w:r>
        <w:t>, dependencias nativas, colas, seguridad, trazabilidad, etc.</w:t>
      </w:r>
    </w:p>
    <w:p w14:paraId="594081A8" w14:textId="77777777" w:rsidR="003E7304" w:rsidRDefault="003E7304">
      <w:r>
        <w:t xml:space="preserve">Además, </w:t>
      </w:r>
      <w:proofErr w:type="spellStart"/>
      <w:r>
        <w:t>Vitest</w:t>
      </w:r>
      <w:proofErr w:type="spellEnd"/>
      <w:r>
        <w:t xml:space="preserve"> Browser </w:t>
      </w:r>
      <w:proofErr w:type="spellStart"/>
      <w:r>
        <w:t>Mode</w:t>
      </w:r>
      <w:proofErr w:type="spellEnd"/>
      <w:r>
        <w:t xml:space="preserve"> también permite ejecutar </w:t>
      </w:r>
      <w:proofErr w:type="spellStart"/>
      <w:r>
        <w:t>tests</w:t>
      </w:r>
      <w:proofErr w:type="spellEnd"/>
      <w:r>
        <w:t xml:space="preserve"> en navegador nativo con acceso a </w:t>
      </w:r>
      <w:proofErr w:type="spellStart"/>
      <w:r>
        <w:t>globals</w:t>
      </w:r>
      <w:proofErr w:type="spellEnd"/>
      <w:r>
        <w:t xml:space="preserve"> como </w:t>
      </w:r>
      <w:proofErr w:type="spellStart"/>
      <w:r>
        <w:t>window</w:t>
      </w:r>
      <w:proofErr w:type="spellEnd"/>
      <w:r>
        <w:t xml:space="preserve"> y </w:t>
      </w:r>
      <w:proofErr w:type="spellStart"/>
      <w:r>
        <w:t>document</w:t>
      </w:r>
      <w:proofErr w:type="spellEnd"/>
      <w:r>
        <w:t xml:space="preserve">, pero para esta validación concreta yo priorizaría </w:t>
      </w:r>
      <w:proofErr w:type="spellStart"/>
      <w:r>
        <w:t>Playwright</w:t>
      </w:r>
      <w:proofErr w:type="spellEnd"/>
      <w:r>
        <w:t xml:space="preserve"> E2E, porque necesitáis reproducir subida real de archivos, comportamiento real del navegador y evidencia visual/</w:t>
      </w:r>
      <w:proofErr w:type="spellStart"/>
      <w:r>
        <w:t>traceable</w:t>
      </w:r>
      <w:proofErr w:type="spellEnd"/>
      <w:r>
        <w:t>. �</w:t>
      </w:r>
    </w:p>
    <w:p w14:paraId="1ABAFCF9" w14:textId="77777777" w:rsidR="003E7304" w:rsidRDefault="003E7304">
      <w:proofErr w:type="spellStart"/>
      <w:r>
        <w:t>Vitest</w:t>
      </w:r>
      <w:proofErr w:type="spellEnd"/>
      <w:r>
        <w:t xml:space="preserve"> +1</w:t>
      </w:r>
    </w:p>
    <w:p w14:paraId="1287A85D" w14:textId="77777777" w:rsidR="003E7304" w:rsidRDefault="003E7304">
      <w:r>
        <w:t>Para producto real</w:t>
      </w:r>
    </w:p>
    <w:p w14:paraId="7952AB55" w14:textId="77777777" w:rsidR="003E7304" w:rsidRDefault="003E7304">
      <w:proofErr w:type="spellStart"/>
      <w:r>
        <w:t>Backend</w:t>
      </w:r>
      <w:proofErr w:type="spellEnd"/>
      <w:r>
        <w:t>. Sin duda.</w:t>
      </w:r>
    </w:p>
    <w:p w14:paraId="7383DAE1" w14:textId="77777777" w:rsidR="003E7304" w:rsidRDefault="003E7304">
      <w:r>
        <w:t xml:space="preserve">Mi opinión: si el producto futuro incluye web, email, WhatsApp y </w:t>
      </w:r>
      <w:proofErr w:type="spellStart"/>
      <w:r>
        <w:t>backoffice</w:t>
      </w:r>
      <w:proofErr w:type="spellEnd"/>
      <w:r>
        <w:t xml:space="preserve">, la ingestión documental no debería vivir como lógica principal en el navegador. El </w:t>
      </w:r>
      <w:proofErr w:type="spellStart"/>
      <w:r>
        <w:t>frontend</w:t>
      </w:r>
      <w:proofErr w:type="spellEnd"/>
      <w:r>
        <w:t xml:space="preserve"> puede seguir haciendo </w:t>
      </w:r>
      <w:proofErr w:type="spellStart"/>
      <w:r>
        <w:t>preview</w:t>
      </w:r>
      <w:proofErr w:type="spellEnd"/>
      <w:r>
        <w:t xml:space="preserve"> o </w:t>
      </w:r>
      <w:proofErr w:type="spellStart"/>
      <w:r>
        <w:t>prevalidación</w:t>
      </w:r>
      <w:proofErr w:type="spellEnd"/>
      <w:r>
        <w:t xml:space="preserve">, pero la fuente de verdad debería estar en </w:t>
      </w:r>
      <w:proofErr w:type="spellStart"/>
      <w:r>
        <w:t>backend</w:t>
      </w:r>
      <w:proofErr w:type="spellEnd"/>
      <w:r>
        <w:t>.</w:t>
      </w:r>
    </w:p>
    <w:p w14:paraId="2470E572" w14:textId="77777777" w:rsidR="003E7304" w:rsidRDefault="003E7304">
      <w:r>
        <w:t>Motivos:</w:t>
      </w:r>
    </w:p>
    <w:p w14:paraId="1A1F1C0F" w14:textId="77777777" w:rsidR="003E7304" w:rsidRDefault="003E7304">
      <w:r>
        <w:t>Criterio</w:t>
      </w:r>
    </w:p>
    <w:p w14:paraId="36843687" w14:textId="77777777" w:rsidR="003E7304" w:rsidRDefault="003E7304">
      <w:proofErr w:type="spellStart"/>
      <w:r>
        <w:t>Frontend</w:t>
      </w:r>
      <w:proofErr w:type="spellEnd"/>
      <w:r>
        <w:t xml:space="preserve"> OCR</w:t>
      </w:r>
    </w:p>
    <w:p w14:paraId="092CB309" w14:textId="77777777" w:rsidR="003E7304" w:rsidRDefault="003E7304">
      <w:proofErr w:type="spellStart"/>
      <w:r>
        <w:t>Backend</w:t>
      </w:r>
      <w:proofErr w:type="spellEnd"/>
      <w:r>
        <w:t xml:space="preserve"> OCR</w:t>
      </w:r>
    </w:p>
    <w:p w14:paraId="12DD1985" w14:textId="77777777" w:rsidR="003E7304" w:rsidRDefault="003E7304">
      <w:r>
        <w:t>Cierre rápido</w:t>
      </w:r>
    </w:p>
    <w:p w14:paraId="4728AE1A" w14:textId="77777777" w:rsidR="003E7304" w:rsidRDefault="003E7304">
      <w:r>
        <w:t>Mejor</w:t>
      </w:r>
    </w:p>
    <w:p w14:paraId="7EABEA6B" w14:textId="77777777" w:rsidR="003E7304" w:rsidRDefault="003E7304">
      <w:r>
        <w:t>Medio</w:t>
      </w:r>
    </w:p>
    <w:p w14:paraId="244CF5F2" w14:textId="77777777" w:rsidR="003E7304" w:rsidRDefault="003E7304">
      <w:r>
        <w:t>Reproducibilidad</w:t>
      </w:r>
    </w:p>
    <w:p w14:paraId="37840E1F" w14:textId="77777777" w:rsidR="003E7304" w:rsidRDefault="003E7304">
      <w:r>
        <w:t>Media</w:t>
      </w:r>
    </w:p>
    <w:p w14:paraId="601E807E" w14:textId="77777777" w:rsidR="003E7304" w:rsidRDefault="003E7304">
      <w:r>
        <w:t>Alta</w:t>
      </w:r>
    </w:p>
    <w:p w14:paraId="0D345BAF" w14:textId="77777777" w:rsidR="003E7304" w:rsidRDefault="003E7304">
      <w:proofErr w:type="spellStart"/>
      <w:r>
        <w:t>Multi</w:t>
      </w:r>
      <w:proofErr w:type="spellEnd"/>
      <w:r>
        <w:t>-canal</w:t>
      </w:r>
    </w:p>
    <w:p w14:paraId="2CAE105B" w14:textId="77777777" w:rsidR="003E7304" w:rsidRDefault="003E7304">
      <w:r>
        <w:t>Mala</w:t>
      </w:r>
    </w:p>
    <w:p w14:paraId="2CB64D59" w14:textId="77777777" w:rsidR="003E7304" w:rsidRDefault="003E7304">
      <w:r>
        <w:t>Alta</w:t>
      </w:r>
    </w:p>
    <w:p w14:paraId="68C22473" w14:textId="77777777" w:rsidR="003E7304" w:rsidRDefault="003E7304">
      <w:r>
        <w:t>Auditoría</w:t>
      </w:r>
    </w:p>
    <w:p w14:paraId="7AFD36CD" w14:textId="77777777" w:rsidR="003E7304" w:rsidRDefault="003E7304">
      <w:r>
        <w:t>Limitada</w:t>
      </w:r>
    </w:p>
    <w:p w14:paraId="5F2C4D4F" w14:textId="77777777" w:rsidR="003E7304" w:rsidRDefault="003E7304">
      <w:r>
        <w:t>Alta</w:t>
      </w:r>
    </w:p>
    <w:p w14:paraId="419EACD6" w14:textId="77777777" w:rsidR="003E7304" w:rsidRDefault="003E7304">
      <w:r>
        <w:t>Coste inicial</w:t>
      </w:r>
    </w:p>
    <w:p w14:paraId="7F595F1C" w14:textId="77777777" w:rsidR="003E7304" w:rsidRDefault="003E7304">
      <w:r>
        <w:t>Bajo</w:t>
      </w:r>
    </w:p>
    <w:p w14:paraId="22A2BF6B" w14:textId="77777777" w:rsidR="003E7304" w:rsidRDefault="003E7304">
      <w:r>
        <w:t>Medio</w:t>
      </w:r>
    </w:p>
    <w:p w14:paraId="5896244A" w14:textId="77777777" w:rsidR="003E7304" w:rsidRDefault="003E7304">
      <w:r>
        <w:t>Escalabilidad</w:t>
      </w:r>
    </w:p>
    <w:p w14:paraId="12FB2279" w14:textId="77777777" w:rsidR="003E7304" w:rsidRDefault="003E7304">
      <w:r>
        <w:t>Limitada</w:t>
      </w:r>
    </w:p>
    <w:p w14:paraId="47662B89" w14:textId="77777777" w:rsidR="003E7304" w:rsidRDefault="003E7304">
      <w:r>
        <w:t>Mejor</w:t>
      </w:r>
    </w:p>
    <w:p w14:paraId="35A10DB9" w14:textId="77777777" w:rsidR="003E7304" w:rsidRDefault="003E7304">
      <w:r>
        <w:t>Seguridad/control</w:t>
      </w:r>
    </w:p>
    <w:p w14:paraId="7E983BB5" w14:textId="77777777" w:rsidR="003E7304" w:rsidRDefault="003E7304">
      <w:r>
        <w:t>Media</w:t>
      </w:r>
    </w:p>
    <w:p w14:paraId="3137963A" w14:textId="77777777" w:rsidR="003E7304" w:rsidRDefault="003E7304">
      <w:r>
        <w:t>Alta</w:t>
      </w:r>
    </w:p>
    <w:p w14:paraId="3C8AF222" w14:textId="77777777" w:rsidR="003E7304" w:rsidRDefault="003E7304">
      <w:r>
        <w:t>Reutilización email/WhatsApp</w:t>
      </w:r>
    </w:p>
    <w:p w14:paraId="3977CBA2" w14:textId="77777777" w:rsidR="003E7304" w:rsidRDefault="003E7304">
      <w:r>
        <w:t>Mala</w:t>
      </w:r>
    </w:p>
    <w:p w14:paraId="43CBD20E" w14:textId="77777777" w:rsidR="003E7304" w:rsidRDefault="003E7304">
      <w:r>
        <w:t>Alta</w:t>
      </w:r>
    </w:p>
    <w:p w14:paraId="7D463282" w14:textId="77777777" w:rsidR="003E7304" w:rsidRDefault="003E7304">
      <w:r>
        <w:t>Conclusión práctica:</w:t>
      </w:r>
    </w:p>
    <w:p w14:paraId="090C93C0" w14:textId="77777777" w:rsidR="003E7304" w:rsidRDefault="003E7304">
      <w:r>
        <w:t>No reharía todo hoy. Pero sí haría que el pipeline quede ya separado como módulo:</w:t>
      </w:r>
    </w:p>
    <w:p w14:paraId="428CDD3B" w14:textId="77777777" w:rsidR="003E7304" w:rsidRDefault="003E7304"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310FE7EB" w14:textId="7BB5EDFB" w:rsidR="003E7304" w:rsidRDefault="003E7304">
      <w:proofErr w:type="spellStart"/>
      <w:r>
        <w:t>Src</w:t>
      </w:r>
      <w:proofErr w:type="spellEnd"/>
      <w:r>
        <w:t>/</w:t>
      </w:r>
      <w:proofErr w:type="spellStart"/>
      <w:r>
        <w:t>document</w:t>
      </w:r>
      <w:proofErr w:type="spellEnd"/>
      <w:r>
        <w:t>-pipeline/</w:t>
      </w:r>
    </w:p>
    <w:p w14:paraId="4A40E0C9" w14:textId="77777777" w:rsidR="003E7304" w:rsidRDefault="003E7304">
      <w:r>
        <w:t xml:space="preserve">  </w:t>
      </w:r>
      <w:proofErr w:type="spellStart"/>
      <w:r>
        <w:t>extractText.ts</w:t>
      </w:r>
      <w:proofErr w:type="spellEnd"/>
    </w:p>
    <w:p w14:paraId="35FC64A0" w14:textId="77777777" w:rsidR="003E7304" w:rsidRDefault="003E7304">
      <w:r>
        <w:t xml:space="preserve">  </w:t>
      </w:r>
      <w:proofErr w:type="spellStart"/>
      <w:r>
        <w:t>classifyDocument.ts</w:t>
      </w:r>
      <w:proofErr w:type="spellEnd"/>
    </w:p>
    <w:p w14:paraId="2EAD0D4A" w14:textId="77777777" w:rsidR="003E7304" w:rsidRDefault="003E7304">
      <w:r>
        <w:t xml:space="preserve">  </w:t>
      </w:r>
      <w:proofErr w:type="spellStart"/>
      <w:r>
        <w:t>extractFields.ts</w:t>
      </w:r>
      <w:proofErr w:type="spellEnd"/>
    </w:p>
    <w:p w14:paraId="3FE3AE71" w14:textId="77777777" w:rsidR="003E7304" w:rsidRDefault="003E7304">
      <w:r>
        <w:t xml:space="preserve">  </w:t>
      </w:r>
      <w:proofErr w:type="spellStart"/>
      <w:r>
        <w:t>decideCase.ts</w:t>
      </w:r>
      <w:proofErr w:type="spellEnd"/>
    </w:p>
    <w:p w14:paraId="1CA807BC" w14:textId="77777777" w:rsidR="003E7304" w:rsidRDefault="003E7304">
      <w:r>
        <w:t xml:space="preserve">  </w:t>
      </w:r>
      <w:proofErr w:type="spellStart"/>
      <w:r>
        <w:t>types.ts</w:t>
      </w:r>
      <w:proofErr w:type="spellEnd"/>
    </w:p>
    <w:p w14:paraId="753D733D" w14:textId="77777777" w:rsidR="003E7304" w:rsidRDefault="003E7304">
      <w:r>
        <w:t xml:space="preserve">Y después ese mismo contrato se mueve a </w:t>
      </w:r>
      <w:proofErr w:type="spellStart"/>
      <w:r>
        <w:t>backend</w:t>
      </w:r>
      <w:proofErr w:type="spellEnd"/>
      <w:r>
        <w:t>.</w:t>
      </w:r>
    </w:p>
    <w:p w14:paraId="517AD0FD" w14:textId="0D77BF3B" w:rsidR="003E7304" w:rsidRDefault="003E7304" w:rsidP="003E7304">
      <w:pPr>
        <w:pStyle w:val="Prrafodelista"/>
        <w:numPr>
          <w:ilvl w:val="0"/>
          <w:numId w:val="3"/>
        </w:numPr>
      </w:pPr>
      <w:r>
        <w:t>Arquitectura mínima sensata para futuro multicanal</w:t>
      </w:r>
    </w:p>
    <w:p w14:paraId="6FB04E0D" w14:textId="77777777" w:rsidR="003E7304" w:rsidRDefault="003E7304">
      <w:r>
        <w:t>El siguiente paso mínimo serio sería este:</w:t>
      </w:r>
    </w:p>
    <w:p w14:paraId="59AF4840" w14:textId="77777777" w:rsidR="003E7304" w:rsidRDefault="003E7304"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34739F16" w14:textId="77777777" w:rsidR="003E7304" w:rsidRDefault="003E7304">
      <w:r>
        <w:t>Canales</w:t>
      </w:r>
    </w:p>
    <w:p w14:paraId="52AACEAE" w14:textId="77777777" w:rsidR="003E7304" w:rsidRDefault="003E7304">
      <w:r>
        <w:t xml:space="preserve">  Web</w:t>
      </w:r>
    </w:p>
    <w:p w14:paraId="7DC7D22F" w14:textId="77777777" w:rsidR="003E7304" w:rsidRDefault="003E7304">
      <w:r>
        <w:t xml:space="preserve">  Email</w:t>
      </w:r>
    </w:p>
    <w:p w14:paraId="75D74145" w14:textId="77777777" w:rsidR="003E7304" w:rsidRDefault="003E7304">
      <w:r>
        <w:t xml:space="preserve">  WhatsApp</w:t>
      </w:r>
    </w:p>
    <w:p w14:paraId="5DEFD8FE" w14:textId="77777777" w:rsidR="003E7304" w:rsidRDefault="003E7304">
      <w:r>
        <w:t xml:space="preserve">  </w:t>
      </w:r>
      <w:proofErr w:type="spellStart"/>
      <w:r>
        <w:t>Backoffice</w:t>
      </w:r>
      <w:proofErr w:type="spellEnd"/>
    </w:p>
    <w:p w14:paraId="55647BE3" w14:textId="77777777" w:rsidR="003E7304" w:rsidRDefault="003E7304">
      <w:r>
        <w:t xml:space="preserve">      │</w:t>
      </w:r>
    </w:p>
    <w:p w14:paraId="0AF197B9" w14:textId="77777777" w:rsidR="003E7304" w:rsidRDefault="003E7304">
      <w:r>
        <w:t xml:space="preserve">      ▼</w:t>
      </w:r>
    </w:p>
    <w:p w14:paraId="71564907" w14:textId="77777777" w:rsidR="003E7304" w:rsidRDefault="003E7304">
      <w:proofErr w:type="spellStart"/>
      <w:r>
        <w:t>Document</w:t>
      </w:r>
      <w:proofErr w:type="spellEnd"/>
      <w:r>
        <w:t xml:space="preserve"> </w:t>
      </w:r>
      <w:proofErr w:type="spellStart"/>
      <w:r>
        <w:t>Ingestion</w:t>
      </w:r>
      <w:proofErr w:type="spellEnd"/>
      <w:r>
        <w:t xml:space="preserve"> API</w:t>
      </w:r>
    </w:p>
    <w:p w14:paraId="163C93EC" w14:textId="77777777" w:rsidR="003E7304" w:rsidRDefault="003E7304">
      <w:r>
        <w:t xml:space="preserve">  POST /</w:t>
      </w:r>
      <w:proofErr w:type="spellStart"/>
      <w:r>
        <w:t>documents</w:t>
      </w:r>
      <w:proofErr w:type="spellEnd"/>
      <w:r>
        <w:t>/</w:t>
      </w:r>
      <w:proofErr w:type="spellStart"/>
      <w:r>
        <w:t>analyze</w:t>
      </w:r>
      <w:proofErr w:type="spellEnd"/>
    </w:p>
    <w:p w14:paraId="2D037A4F" w14:textId="77777777" w:rsidR="003E7304" w:rsidRDefault="003E7304">
      <w:r>
        <w:t xml:space="preserve">      │</w:t>
      </w:r>
    </w:p>
    <w:p w14:paraId="7977FDAA" w14:textId="77777777" w:rsidR="003E7304" w:rsidRDefault="003E7304">
      <w:r>
        <w:t xml:space="preserve">      ▼</w:t>
      </w:r>
    </w:p>
    <w:p w14:paraId="0B4B6237" w14:textId="77777777" w:rsidR="003E7304" w:rsidRDefault="003E7304">
      <w:r>
        <w:t>Storage</w:t>
      </w:r>
    </w:p>
    <w:p w14:paraId="66038A68" w14:textId="210B50EA" w:rsidR="003E7304" w:rsidRDefault="003E7304">
      <w:r>
        <w:t xml:space="preserve">  Original file</w:t>
      </w:r>
    </w:p>
    <w:p w14:paraId="30E19AFD" w14:textId="1115AD1B" w:rsidR="003E7304" w:rsidRDefault="003E7304">
      <w:r>
        <w:t xml:space="preserve">  </w:t>
      </w:r>
      <w:proofErr w:type="spellStart"/>
      <w:r>
        <w:t>Extracted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5A03A244" w14:textId="6C810074" w:rsidR="003E7304" w:rsidRDefault="003E7304">
      <w:r>
        <w:t xml:space="preserve">  </w:t>
      </w:r>
      <w:proofErr w:type="spellStart"/>
      <w:r>
        <w:t>Normalized</w:t>
      </w:r>
      <w:proofErr w:type="spellEnd"/>
      <w:r>
        <w:t xml:space="preserve"> JSON</w:t>
      </w:r>
    </w:p>
    <w:p w14:paraId="5874FA0C" w14:textId="63BC9560" w:rsidR="003E7304" w:rsidRDefault="003E7304">
      <w:r>
        <w:t xml:space="preserve">  </w:t>
      </w:r>
      <w:proofErr w:type="spellStart"/>
      <w:r>
        <w:t>Audit</w:t>
      </w:r>
      <w:proofErr w:type="spellEnd"/>
      <w:r>
        <w:t xml:space="preserve"> log</w:t>
      </w:r>
    </w:p>
    <w:p w14:paraId="1AA9750E" w14:textId="77777777" w:rsidR="003E7304" w:rsidRDefault="003E7304">
      <w:r>
        <w:t xml:space="preserve">      │</w:t>
      </w:r>
    </w:p>
    <w:p w14:paraId="71FC53A1" w14:textId="77777777" w:rsidR="003E7304" w:rsidRDefault="003E7304">
      <w:r>
        <w:t xml:space="preserve">      ▼</w:t>
      </w:r>
    </w:p>
    <w:p w14:paraId="78213481" w14:textId="77777777" w:rsidR="003E7304" w:rsidRDefault="003E7304">
      <w:proofErr w:type="spellStart"/>
      <w:r>
        <w:t>Worker</w:t>
      </w:r>
      <w:proofErr w:type="spellEnd"/>
      <w:r>
        <w:t xml:space="preserve"> OCR / </w:t>
      </w:r>
      <w:proofErr w:type="spellStart"/>
      <w:r>
        <w:t>Extraction</w:t>
      </w:r>
      <w:proofErr w:type="spellEnd"/>
    </w:p>
    <w:p w14:paraId="2CE84428" w14:textId="77777777" w:rsidR="003E7304" w:rsidRDefault="003E7304">
      <w:r>
        <w:t xml:space="preserve">  PDF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layer</w:t>
      </w:r>
      <w:proofErr w:type="spellEnd"/>
    </w:p>
    <w:p w14:paraId="658B7FC8" w14:textId="77777777" w:rsidR="003E7304" w:rsidRDefault="003E7304">
      <w:r>
        <w:t xml:space="preserve">  OCR </w:t>
      </w:r>
      <w:proofErr w:type="spellStart"/>
      <w:r>
        <w:t>scanned</w:t>
      </w:r>
      <w:proofErr w:type="spellEnd"/>
      <w:r>
        <w:t xml:space="preserve"> PDF</w:t>
      </w:r>
    </w:p>
    <w:p w14:paraId="33B1FFE9" w14:textId="77777777" w:rsidR="003E7304" w:rsidRDefault="003E7304">
      <w:r>
        <w:t xml:space="preserve">  OCR </w:t>
      </w:r>
      <w:proofErr w:type="spellStart"/>
      <w:r>
        <w:t>image</w:t>
      </w:r>
      <w:proofErr w:type="spellEnd"/>
    </w:p>
    <w:p w14:paraId="4EB368D5" w14:textId="77777777" w:rsidR="003E7304" w:rsidRDefault="003E7304">
      <w:r>
        <w:t xml:space="preserve">      │</w:t>
      </w:r>
    </w:p>
    <w:p w14:paraId="53C98F64" w14:textId="77777777" w:rsidR="003E7304" w:rsidRDefault="003E7304">
      <w:r>
        <w:t xml:space="preserve">      ▼</w:t>
      </w:r>
    </w:p>
    <w:p w14:paraId="768ECB43" w14:textId="77777777" w:rsidR="003E7304" w:rsidRDefault="003E7304">
      <w:proofErr w:type="spellStart"/>
      <w:r>
        <w:t>Document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14:paraId="5F18C4AC" w14:textId="35208EF8" w:rsidR="003E7304" w:rsidRDefault="003E7304">
      <w:r>
        <w:t xml:space="preserve">  </w:t>
      </w:r>
      <w:proofErr w:type="spellStart"/>
      <w:r>
        <w:t>Classify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type</w:t>
      </w:r>
      <w:proofErr w:type="spellEnd"/>
    </w:p>
    <w:p w14:paraId="543DD3B9" w14:textId="19A09E18" w:rsidR="003E7304" w:rsidRDefault="003E7304">
      <w:r>
        <w:t xml:space="preserve"> 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fields</w:t>
      </w:r>
      <w:proofErr w:type="spellEnd"/>
    </w:p>
    <w:p w14:paraId="62F046DB" w14:textId="73B8FAED" w:rsidR="003E7304" w:rsidRDefault="003E7304">
      <w:r>
        <w:t xml:space="preserve">  </w:t>
      </w:r>
      <w:proofErr w:type="spellStart"/>
      <w:r>
        <w:t>Validate</w:t>
      </w:r>
      <w:proofErr w:type="spellEnd"/>
      <w:r>
        <w:t xml:space="preserve"> rules</w:t>
      </w:r>
    </w:p>
    <w:p w14:paraId="36DB39EB" w14:textId="1E2DA70A" w:rsidR="003E7304" w:rsidRDefault="003E7304">
      <w:r>
        <w:t xml:space="preserve">  Final </w:t>
      </w:r>
      <w:proofErr w:type="spellStart"/>
      <w:r>
        <w:t>decision</w:t>
      </w:r>
      <w:proofErr w:type="spellEnd"/>
    </w:p>
    <w:p w14:paraId="1349B79A" w14:textId="77777777" w:rsidR="003E7304" w:rsidRDefault="003E7304">
      <w:r>
        <w:t xml:space="preserve">      │</w:t>
      </w:r>
    </w:p>
    <w:p w14:paraId="0E155083" w14:textId="77777777" w:rsidR="003E7304" w:rsidRDefault="003E7304">
      <w:r>
        <w:t xml:space="preserve">      ▼</w:t>
      </w:r>
    </w:p>
    <w:p w14:paraId="62BE6297" w14:textId="77777777" w:rsidR="003E7304" w:rsidRDefault="003E7304">
      <w:proofErr w:type="spellStart"/>
      <w:r>
        <w:t>Result</w:t>
      </w:r>
      <w:proofErr w:type="spellEnd"/>
      <w:r>
        <w:t xml:space="preserve"> API / UI</w:t>
      </w:r>
    </w:p>
    <w:p w14:paraId="3CD9331E" w14:textId="0DEB1BF0" w:rsidR="003E7304" w:rsidRDefault="003E7304">
      <w:r>
        <w:t xml:space="preserve">  Expediente</w:t>
      </w:r>
    </w:p>
    <w:p w14:paraId="738ACDD4" w14:textId="59BFAA21" w:rsidR="003E7304" w:rsidRDefault="003E7304">
      <w:r>
        <w:t xml:space="preserve">  </w:t>
      </w:r>
      <w:proofErr w:type="spellStart"/>
      <w:r>
        <w:t>Checklist</w:t>
      </w:r>
      <w:proofErr w:type="spellEnd"/>
    </w:p>
    <w:p w14:paraId="2F07263E" w14:textId="77777777" w:rsidR="003E7304" w:rsidRDefault="003E7304">
      <w:r>
        <w:t xml:space="preserve">  </w:t>
      </w:r>
      <w:proofErr w:type="spellStart"/>
      <w:r>
        <w:t>Tyrion</w:t>
      </w:r>
      <w:proofErr w:type="spellEnd"/>
      <w:r>
        <w:t xml:space="preserve"> </w:t>
      </w:r>
      <w:proofErr w:type="spellStart"/>
      <w:r>
        <w:t>copilot</w:t>
      </w:r>
      <w:proofErr w:type="spellEnd"/>
    </w:p>
    <w:p w14:paraId="4052E57A" w14:textId="77777777" w:rsidR="003E7304" w:rsidRDefault="003E7304">
      <w:r>
        <w:t xml:space="preserve">  CSV/</w:t>
      </w:r>
      <w:proofErr w:type="spellStart"/>
      <w:r>
        <w:t>export</w:t>
      </w:r>
      <w:proofErr w:type="spellEnd"/>
    </w:p>
    <w:p w14:paraId="473A41B3" w14:textId="6305ECB6" w:rsidR="003E7304" w:rsidRDefault="003E7304">
      <w:r>
        <w:t xml:space="preserve">  </w:t>
      </w:r>
      <w:proofErr w:type="spellStart"/>
      <w:r>
        <w:t>History</w:t>
      </w:r>
      <w:proofErr w:type="spellEnd"/>
    </w:p>
    <w:p w14:paraId="20F75BB4" w14:textId="77777777" w:rsidR="003E7304" w:rsidRDefault="003E7304">
      <w:r>
        <w:t>El contrato central debería ser un JSON estable:</w:t>
      </w:r>
    </w:p>
    <w:p w14:paraId="4C85BC8A" w14:textId="77777777" w:rsidR="003E7304" w:rsidRDefault="003E7304">
      <w:proofErr w:type="spellStart"/>
      <w:r>
        <w:t>TypeScript</w:t>
      </w:r>
      <w:proofErr w:type="spellEnd"/>
    </w:p>
    <w:p w14:paraId="419EE428" w14:textId="233AD568" w:rsidR="003E7304" w:rsidRDefault="003E7304">
      <w:proofErr w:type="spellStart"/>
      <w:r>
        <w:t>Type</w:t>
      </w:r>
      <w:proofErr w:type="spellEnd"/>
      <w:r>
        <w:t xml:space="preserve"> </w:t>
      </w:r>
      <w:proofErr w:type="spellStart"/>
      <w:r>
        <w:t>IngestionResult</w:t>
      </w:r>
      <w:proofErr w:type="spellEnd"/>
      <w:r>
        <w:t xml:space="preserve"> = {</w:t>
      </w:r>
    </w:p>
    <w:p w14:paraId="07A3AD33" w14:textId="77777777" w:rsidR="003E7304" w:rsidRDefault="003E7304">
      <w:r>
        <w:t xml:space="preserve">  </w:t>
      </w:r>
      <w:proofErr w:type="spellStart"/>
      <w:r>
        <w:t>documentId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2D3828C3" w14:textId="77777777" w:rsidR="003E7304" w:rsidRDefault="003E7304">
      <w:r>
        <w:t xml:space="preserve">  </w:t>
      </w:r>
      <w:proofErr w:type="spellStart"/>
      <w:r>
        <w:t>filename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5E809342" w14:textId="5C44F440" w:rsidR="003E7304" w:rsidRDefault="003E7304">
      <w:r>
        <w:t xml:space="preserve">  </w:t>
      </w:r>
      <w:proofErr w:type="spellStart"/>
      <w:r>
        <w:t>inputType</w:t>
      </w:r>
      <w:proofErr w:type="spellEnd"/>
      <w:r>
        <w:t>: ‘</w:t>
      </w:r>
      <w:proofErr w:type="spellStart"/>
      <w:r>
        <w:t>pdf</w:t>
      </w:r>
      <w:proofErr w:type="spellEnd"/>
      <w:r>
        <w:t>’ | ‘</w:t>
      </w:r>
      <w:proofErr w:type="spellStart"/>
      <w:r>
        <w:t>image</w:t>
      </w:r>
      <w:proofErr w:type="spellEnd"/>
      <w:r>
        <w:t>’;</w:t>
      </w:r>
    </w:p>
    <w:p w14:paraId="059E43B1" w14:textId="12977BB8" w:rsidR="003E7304" w:rsidRDefault="003E7304">
      <w:r>
        <w:t xml:space="preserve">  </w:t>
      </w:r>
      <w:proofErr w:type="spellStart"/>
      <w:r>
        <w:t>extractionMode</w:t>
      </w:r>
      <w:proofErr w:type="spellEnd"/>
      <w:r>
        <w:t>: ‘</w:t>
      </w:r>
      <w:proofErr w:type="spellStart"/>
      <w:r>
        <w:t>pdf-text</w:t>
      </w:r>
      <w:proofErr w:type="spellEnd"/>
      <w:r>
        <w:t>’ | ‘</w:t>
      </w:r>
      <w:proofErr w:type="spellStart"/>
      <w:r>
        <w:t>ocr</w:t>
      </w:r>
      <w:proofErr w:type="spellEnd"/>
      <w:r>
        <w:t>’ | ‘</w:t>
      </w:r>
      <w:proofErr w:type="spellStart"/>
      <w:r>
        <w:t>hybrid</w:t>
      </w:r>
      <w:proofErr w:type="spellEnd"/>
      <w:r>
        <w:t>’ | ‘manual-</w:t>
      </w:r>
      <w:proofErr w:type="spellStart"/>
      <w:r>
        <w:t>review</w:t>
      </w:r>
      <w:proofErr w:type="spellEnd"/>
      <w:r>
        <w:t>’;</w:t>
      </w:r>
    </w:p>
    <w:p w14:paraId="23978251" w14:textId="77777777" w:rsidR="003E7304" w:rsidRDefault="003E7304">
      <w:r>
        <w:t xml:space="preserve">  </w:t>
      </w:r>
      <w:proofErr w:type="spellStart"/>
      <w:r>
        <w:t>rawText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066F2CEE" w14:textId="77777777" w:rsidR="003E7304" w:rsidRDefault="003E7304">
      <w:r>
        <w:t xml:space="preserve">  </w:t>
      </w:r>
      <w:proofErr w:type="spellStart"/>
      <w:r>
        <w:t>normalizedText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721B4F38" w14:textId="77777777" w:rsidR="003E7304" w:rsidRDefault="003E7304">
      <w:r>
        <w:t xml:space="preserve">  </w:t>
      </w:r>
      <w:proofErr w:type="spellStart"/>
      <w:r>
        <w:t>documentType</w:t>
      </w:r>
      <w:proofErr w:type="spellEnd"/>
      <w:r>
        <w:t>: {</w:t>
      </w:r>
    </w:p>
    <w:p w14:paraId="1CBB105B" w14:textId="77777777" w:rsidR="003E7304" w:rsidRDefault="003E7304">
      <w:r>
        <w:t xml:space="preserve">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4F6F3405" w14:textId="77777777" w:rsidR="003E7304" w:rsidRDefault="003E7304">
      <w:r>
        <w:t xml:space="preserve">    </w:t>
      </w:r>
      <w:proofErr w:type="spellStart"/>
      <w:r>
        <w:t>confidence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</w:t>
      </w:r>
    </w:p>
    <w:p w14:paraId="782B9029" w14:textId="77777777" w:rsidR="003E7304" w:rsidRDefault="003E7304">
      <w:r>
        <w:t xml:space="preserve">  };</w:t>
      </w:r>
    </w:p>
    <w:p w14:paraId="3A4667C3" w14:textId="25368F79" w:rsidR="003E7304" w:rsidRDefault="003E7304">
      <w:r>
        <w:t xml:space="preserve">  </w:t>
      </w:r>
      <w:proofErr w:type="spellStart"/>
      <w:r>
        <w:t>Fields</w:t>
      </w:r>
      <w:proofErr w:type="spellEnd"/>
      <w:r>
        <w:t>: Record&lt;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unknown</w:t>
      </w:r>
      <w:proofErr w:type="spellEnd"/>
      <w:r>
        <w:t>&gt;;</w:t>
      </w:r>
    </w:p>
    <w:p w14:paraId="3A0768D9" w14:textId="3DD30865" w:rsidR="003E7304" w:rsidRDefault="003E7304">
      <w:r>
        <w:t xml:space="preserve">  </w:t>
      </w:r>
      <w:proofErr w:type="spellStart"/>
      <w:r>
        <w:t>Validations</w:t>
      </w:r>
      <w:proofErr w:type="spellEnd"/>
      <w:r>
        <w:t xml:space="preserve">: </w:t>
      </w:r>
      <w:proofErr w:type="spellStart"/>
      <w:r>
        <w:t>Array</w:t>
      </w:r>
      <w:proofErr w:type="spellEnd"/>
      <w:r>
        <w:t>&lt;{</w:t>
      </w:r>
    </w:p>
    <w:p w14:paraId="494E31D6" w14:textId="6C07DEAB" w:rsidR="003E7304" w:rsidRDefault="003E7304">
      <w:r>
        <w:t xml:space="preserve">    </w:t>
      </w:r>
      <w:proofErr w:type="spellStart"/>
      <w:r>
        <w:t>Code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57DAB2E3" w14:textId="04CDA40A" w:rsidR="003E7304" w:rsidRDefault="003E7304">
      <w:r>
        <w:t xml:space="preserve">    Status: ‘</w:t>
      </w:r>
      <w:proofErr w:type="spellStart"/>
      <w:r>
        <w:t>pass</w:t>
      </w:r>
      <w:proofErr w:type="spellEnd"/>
      <w:r>
        <w:t>’ | ‘</w:t>
      </w:r>
      <w:proofErr w:type="spellStart"/>
      <w:r>
        <w:t>fail</w:t>
      </w:r>
      <w:proofErr w:type="spellEnd"/>
      <w:r>
        <w:t>’ | ‘</w:t>
      </w:r>
      <w:proofErr w:type="spellStart"/>
      <w:r>
        <w:t>warning</w:t>
      </w:r>
      <w:proofErr w:type="spellEnd"/>
      <w:r>
        <w:t>’;</w:t>
      </w:r>
    </w:p>
    <w:p w14:paraId="7C0D87A0" w14:textId="010FCF6C" w:rsidR="003E7304" w:rsidRDefault="003E7304">
      <w:r>
        <w:t xml:space="preserve">    </w:t>
      </w:r>
      <w:proofErr w:type="spellStart"/>
      <w:r>
        <w:t>Message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2E190B2C" w14:textId="77777777" w:rsidR="003E7304" w:rsidRDefault="003E7304">
      <w:r>
        <w:t xml:space="preserve">  }&gt;;</w:t>
      </w:r>
    </w:p>
    <w:p w14:paraId="11CE6F2E" w14:textId="2FC5206C" w:rsidR="003E7304" w:rsidRDefault="003E7304">
      <w:r>
        <w:t xml:space="preserve">  </w:t>
      </w:r>
      <w:proofErr w:type="spellStart"/>
      <w:r>
        <w:t>Decision</w:t>
      </w:r>
      <w:proofErr w:type="spellEnd"/>
      <w:r>
        <w:t>: {</w:t>
      </w:r>
    </w:p>
    <w:p w14:paraId="378BE32C" w14:textId="28BBD5AB" w:rsidR="003E7304" w:rsidRDefault="003E7304">
      <w:r>
        <w:t xml:space="preserve">    Status: ‘</w:t>
      </w:r>
      <w:proofErr w:type="spellStart"/>
      <w:r>
        <w:t>accepted</w:t>
      </w:r>
      <w:proofErr w:type="spellEnd"/>
      <w:r>
        <w:t>’ | ‘</w:t>
      </w:r>
      <w:proofErr w:type="spellStart"/>
      <w:r>
        <w:t>rejected</w:t>
      </w:r>
      <w:proofErr w:type="spellEnd"/>
      <w:r>
        <w:t>’ | ‘</w:t>
      </w:r>
      <w:proofErr w:type="spellStart"/>
      <w:r>
        <w:t>manual_review</w:t>
      </w:r>
      <w:proofErr w:type="spellEnd"/>
      <w:r>
        <w:t>’;</w:t>
      </w:r>
    </w:p>
    <w:p w14:paraId="0C96CFF3" w14:textId="3EA69A84" w:rsidR="003E7304" w:rsidRDefault="003E7304">
      <w:r>
        <w:t xml:space="preserve">    </w:t>
      </w:r>
      <w:proofErr w:type="spellStart"/>
      <w:r>
        <w:t>Reasons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[];</w:t>
      </w:r>
    </w:p>
    <w:p w14:paraId="10B46343" w14:textId="77777777" w:rsidR="003E7304" w:rsidRDefault="003E7304">
      <w:r>
        <w:t xml:space="preserve">  };</w:t>
      </w:r>
    </w:p>
    <w:p w14:paraId="7350CDD7" w14:textId="77777777" w:rsidR="003E7304" w:rsidRDefault="003E7304">
      <w:r>
        <w:t>};</w:t>
      </w:r>
    </w:p>
    <w:p w14:paraId="7DF59C66" w14:textId="77777777" w:rsidR="003E7304" w:rsidRDefault="003E7304">
      <w:r>
        <w:t xml:space="preserve">Ese contrato es más importante que la herramienta OCR. Si mañana cambiáis </w:t>
      </w:r>
      <w:proofErr w:type="spellStart"/>
      <w:r>
        <w:t>tesseract.js</w:t>
      </w:r>
      <w:proofErr w:type="spellEnd"/>
      <w:r>
        <w:t xml:space="preserve"> por </w:t>
      </w:r>
      <w:proofErr w:type="spellStart"/>
      <w:r>
        <w:t>OCRmyPDF</w:t>
      </w:r>
      <w:proofErr w:type="spellEnd"/>
      <w:r>
        <w:t xml:space="preserve">, </w:t>
      </w:r>
      <w:proofErr w:type="spellStart"/>
      <w:r>
        <w:t>PaddleOCR</w:t>
      </w:r>
      <w:proofErr w:type="spellEnd"/>
      <w:r>
        <w:t xml:space="preserve">, Google </w:t>
      </w:r>
      <w:proofErr w:type="spellStart"/>
      <w:r>
        <w:t>Vision</w:t>
      </w:r>
      <w:proofErr w:type="spellEnd"/>
      <w:r>
        <w:t xml:space="preserve"> o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, el resto del producto no debería romperse.</w:t>
      </w:r>
    </w:p>
    <w:p w14:paraId="527DF974" w14:textId="18829990" w:rsidR="003E7304" w:rsidRDefault="003E7304" w:rsidP="003E7304">
      <w:pPr>
        <w:pStyle w:val="Prrafodelista"/>
        <w:numPr>
          <w:ilvl w:val="0"/>
          <w:numId w:val="3"/>
        </w:numPr>
      </w:pPr>
      <w:r>
        <w:t xml:space="preserve">Alternativa ligera y robusta frente a </w:t>
      </w:r>
      <w:proofErr w:type="spellStart"/>
      <w:r>
        <w:t>tesseract.js</w:t>
      </w:r>
      <w:proofErr w:type="spellEnd"/>
    </w:p>
    <w:p w14:paraId="45D7AF7B" w14:textId="5BB68767" w:rsidR="003E7304" w:rsidRDefault="003E7304">
      <w:proofErr w:type="spellStart"/>
      <w:r>
        <w:t>Tesseract.js</w:t>
      </w:r>
      <w:proofErr w:type="spellEnd"/>
      <w:r>
        <w:t xml:space="preserve"> tiene sentido para pruebas, privacidad local y prototipos: es una versión JavaScript/</w:t>
      </w:r>
      <w:proofErr w:type="spellStart"/>
      <w:r>
        <w:t>WebAssembly</w:t>
      </w:r>
      <w:proofErr w:type="spellEnd"/>
      <w:r>
        <w:t xml:space="preserve"> de </w:t>
      </w:r>
      <w:proofErr w:type="spellStart"/>
      <w:r>
        <w:t>Tesseract</w:t>
      </w:r>
      <w:proofErr w:type="spellEnd"/>
      <w:r>
        <w:t xml:space="preserve">, corre en navegador y </w:t>
      </w:r>
      <w:proofErr w:type="spellStart"/>
      <w:r>
        <w:t>Node</w:t>
      </w:r>
      <w:proofErr w:type="spellEnd"/>
      <w:r>
        <w:t xml:space="preserve">, soporta muchos idiomas y usa </w:t>
      </w:r>
      <w:proofErr w:type="spellStart"/>
      <w:r>
        <w:t>workers</w:t>
      </w:r>
      <w:proofErr w:type="spellEnd"/>
      <w:r>
        <w:t>. �</w:t>
      </w:r>
    </w:p>
    <w:p w14:paraId="7E73E170" w14:textId="77777777" w:rsidR="003E7304" w:rsidRDefault="003E7304">
      <w:proofErr w:type="spellStart"/>
      <w:r>
        <w:t>Tesseract</w:t>
      </w:r>
      <w:proofErr w:type="spellEnd"/>
      <w:r>
        <w:t xml:space="preserve"> +1</w:t>
      </w:r>
    </w:p>
    <w:p w14:paraId="3E9C8B23" w14:textId="77777777" w:rsidR="003E7304" w:rsidRDefault="003E7304">
      <w:r>
        <w:t xml:space="preserve">Pero tiene una limitación importante para vuestro caso: no soporta PDF directamente; para PDF escaneado hay que </w:t>
      </w:r>
      <w:proofErr w:type="spellStart"/>
      <w:r>
        <w:t>renderizar</w:t>
      </w:r>
      <w:proofErr w:type="spellEnd"/>
      <w:r>
        <w:t xml:space="preserve"> páginas a imagen y luego pasar imagen al OCR. �</w:t>
      </w:r>
    </w:p>
    <w:p w14:paraId="16928486" w14:textId="77777777" w:rsidR="003E7304" w:rsidRDefault="003E7304">
      <w:r>
        <w:t>GitHub</w:t>
      </w:r>
    </w:p>
    <w:p w14:paraId="0DF2D51C" w14:textId="77777777" w:rsidR="003E7304" w:rsidRDefault="003E7304">
      <w:r>
        <w:t>Mi recomendación:</w:t>
      </w:r>
    </w:p>
    <w:p w14:paraId="37E65123" w14:textId="77777777" w:rsidR="003E7304" w:rsidRDefault="003E7304">
      <w:r>
        <w:t>Opción A — barata y seria</w:t>
      </w:r>
    </w:p>
    <w:p w14:paraId="19C38DE0" w14:textId="77777777" w:rsidR="003E7304" w:rsidRDefault="003E7304">
      <w:proofErr w:type="spellStart"/>
      <w:r>
        <w:t>Backend</w:t>
      </w:r>
      <w:proofErr w:type="spellEnd"/>
      <w:r>
        <w:t xml:space="preserve"> con:</w:t>
      </w:r>
    </w:p>
    <w:p w14:paraId="7E267BE6" w14:textId="77777777" w:rsidR="003E7304" w:rsidRDefault="003E7304"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256C293B" w14:textId="77777777" w:rsidR="003E7304" w:rsidRDefault="003E7304">
      <w:r>
        <w:t>PDF con texto embebido:</w:t>
      </w:r>
    </w:p>
    <w:p w14:paraId="41768DE2" w14:textId="25E0461F" w:rsidR="003E7304" w:rsidRDefault="003E7304">
      <w:r>
        <w:t xml:space="preserve">  </w:t>
      </w:r>
      <w:proofErr w:type="spellStart"/>
      <w:r>
        <w:t>Pdf.js</w:t>
      </w:r>
      <w:proofErr w:type="spellEnd"/>
      <w:r>
        <w:t xml:space="preserve"> / </w:t>
      </w:r>
      <w:proofErr w:type="spellStart"/>
      <w:r>
        <w:t>PyMuPDF</w:t>
      </w:r>
      <w:proofErr w:type="spellEnd"/>
      <w:r>
        <w:t xml:space="preserve"> / </w:t>
      </w:r>
      <w:proofErr w:type="spellStart"/>
      <w:r>
        <w:t>pdfplumber</w:t>
      </w:r>
      <w:proofErr w:type="spellEnd"/>
    </w:p>
    <w:p w14:paraId="7C2DDB95" w14:textId="77777777" w:rsidR="003E7304" w:rsidRDefault="003E7304"/>
    <w:p w14:paraId="064DE416" w14:textId="77777777" w:rsidR="003E7304" w:rsidRDefault="003E7304">
      <w:r>
        <w:t>PDF escaneado:</w:t>
      </w:r>
    </w:p>
    <w:p w14:paraId="7533C454" w14:textId="77777777" w:rsidR="003E7304" w:rsidRDefault="003E7304">
      <w:r>
        <w:t xml:space="preserve">  </w:t>
      </w:r>
      <w:proofErr w:type="spellStart"/>
      <w:r>
        <w:t>OCRmyPDF</w:t>
      </w:r>
      <w:proofErr w:type="spellEnd"/>
      <w:r>
        <w:t xml:space="preserve"> + </w:t>
      </w:r>
      <w:proofErr w:type="spellStart"/>
      <w:r>
        <w:t>Tesseract</w:t>
      </w:r>
      <w:proofErr w:type="spellEnd"/>
    </w:p>
    <w:p w14:paraId="5DFFCE63" w14:textId="77777777" w:rsidR="003E7304" w:rsidRDefault="003E7304"/>
    <w:p w14:paraId="399DA02E" w14:textId="77777777" w:rsidR="003E7304" w:rsidRDefault="003E7304">
      <w:r>
        <w:t>Imagen:</w:t>
      </w:r>
    </w:p>
    <w:p w14:paraId="6F16D3FC" w14:textId="77777777" w:rsidR="003E7304" w:rsidRDefault="003E7304">
      <w:r>
        <w:t xml:space="preserve">  </w:t>
      </w:r>
      <w:proofErr w:type="spellStart"/>
      <w:r>
        <w:t>Tesseract</w:t>
      </w:r>
      <w:proofErr w:type="spellEnd"/>
      <w:r>
        <w:t xml:space="preserve"> nativo / </w:t>
      </w:r>
      <w:proofErr w:type="spellStart"/>
      <w:r>
        <w:t>EasyOCR</w:t>
      </w:r>
      <w:proofErr w:type="spellEnd"/>
      <w:r>
        <w:t xml:space="preserve"> / </w:t>
      </w:r>
      <w:proofErr w:type="spellStart"/>
      <w:r>
        <w:t>PaddleOCR</w:t>
      </w:r>
      <w:proofErr w:type="spellEnd"/>
    </w:p>
    <w:p w14:paraId="59CF4B21" w14:textId="77777777" w:rsidR="003E7304" w:rsidRDefault="003E7304">
      <w:proofErr w:type="spellStart"/>
      <w:r>
        <w:t>OCRmyPDF</w:t>
      </w:r>
      <w:proofErr w:type="spellEnd"/>
      <w:r>
        <w:t xml:space="preserve"> es especialmente útil para PDF escaneado porque añade una capa de texto OCR al PDF, haciéndolo </w:t>
      </w:r>
      <w:proofErr w:type="spellStart"/>
      <w:r>
        <w:t>buscable</w:t>
      </w:r>
      <w:proofErr w:type="spellEnd"/>
      <w:r>
        <w:t xml:space="preserve"> y reutilizable. Además, internamente usa </w:t>
      </w:r>
      <w:proofErr w:type="spellStart"/>
      <w:r>
        <w:t>Tesseract</w:t>
      </w:r>
      <w:proofErr w:type="spellEnd"/>
      <w:r>
        <w:t xml:space="preserve"> y puede aplicar procesamiento de imagen. �</w:t>
      </w:r>
    </w:p>
    <w:p w14:paraId="00821014" w14:textId="12B4BF83" w:rsidR="003E7304" w:rsidRDefault="003E7304">
      <w:proofErr w:type="spellStart"/>
      <w:r>
        <w:t>Ocrmypdf.readthedocs.io</w:t>
      </w:r>
      <w:proofErr w:type="spellEnd"/>
      <w:r>
        <w:t xml:space="preserve"> +1</w:t>
      </w:r>
    </w:p>
    <w:p w14:paraId="18AF6FA3" w14:textId="77777777" w:rsidR="003E7304" w:rsidRDefault="003E7304">
      <w:r>
        <w:t>Opción B — más potente, algo más pesada</w:t>
      </w:r>
    </w:p>
    <w:p w14:paraId="1D5A85AD" w14:textId="77777777" w:rsidR="003E7304" w:rsidRDefault="003E7304">
      <w:proofErr w:type="spellStart"/>
      <w:r>
        <w:t>Backend</w:t>
      </w:r>
      <w:proofErr w:type="spellEnd"/>
      <w:r>
        <w:t xml:space="preserve"> Python con </w:t>
      </w:r>
      <w:proofErr w:type="spellStart"/>
      <w:r>
        <w:t>PaddleOCR</w:t>
      </w:r>
      <w:proofErr w:type="spellEnd"/>
      <w:r>
        <w:t xml:space="preserve"> o </w:t>
      </w:r>
      <w:proofErr w:type="spellStart"/>
      <w:r>
        <w:t>EasyOCR</w:t>
      </w:r>
      <w:proofErr w:type="spellEnd"/>
      <w:r>
        <w:t>.</w:t>
      </w:r>
    </w:p>
    <w:p w14:paraId="34C70B70" w14:textId="77777777" w:rsidR="003E7304" w:rsidRDefault="003E7304">
      <w:proofErr w:type="spellStart"/>
      <w:r>
        <w:t>PaddleOCR</w:t>
      </w:r>
      <w:proofErr w:type="spellEnd"/>
      <w:r>
        <w:t xml:space="preserve"> apunta más a extracción OCR/documental avanzada y soporta imágenes/</w:t>
      </w:r>
      <w:proofErr w:type="spellStart"/>
      <w:r>
        <w:t>PDFs</w:t>
      </w:r>
      <w:proofErr w:type="spellEnd"/>
      <w:r>
        <w:t xml:space="preserve">, múltiples idiomas y salidas estructuradas; </w:t>
      </w:r>
      <w:proofErr w:type="spellStart"/>
      <w:r>
        <w:t>EasyOCR</w:t>
      </w:r>
      <w:proofErr w:type="spellEnd"/>
      <w:r>
        <w:t xml:space="preserve"> es una librería Python preparada para extraer texto de imágenes y soporta más de 80 idiomas. �</w:t>
      </w:r>
    </w:p>
    <w:p w14:paraId="530E91C1" w14:textId="77777777" w:rsidR="003E7304" w:rsidRDefault="003E7304">
      <w:r>
        <w:t>GitHub +1</w:t>
      </w:r>
    </w:p>
    <w:p w14:paraId="70FA74EF" w14:textId="77777777" w:rsidR="003E7304" w:rsidRDefault="003E7304">
      <w:r>
        <w:t>Para una pyme o MVP, yo no empezaría por lo más pesado. Empezaría así:</w:t>
      </w:r>
    </w:p>
    <w:p w14:paraId="5364F8D9" w14:textId="77777777" w:rsidR="003E7304" w:rsidRDefault="003E7304"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63AB78C4" w14:textId="77777777" w:rsidR="003E7304" w:rsidRDefault="003E7304">
      <w:r>
        <w:t>1. PDF texto embebido → extracción directa</w:t>
      </w:r>
    </w:p>
    <w:p w14:paraId="4444F289" w14:textId="77777777" w:rsidR="003E7304" w:rsidRDefault="003E7304">
      <w:r>
        <w:t xml:space="preserve">2. Si no hay texto suficiente → </w:t>
      </w:r>
      <w:proofErr w:type="spellStart"/>
      <w:r>
        <w:t>OCRmyPDF</w:t>
      </w:r>
      <w:proofErr w:type="spellEnd"/>
      <w:r>
        <w:t>/</w:t>
      </w:r>
      <w:proofErr w:type="spellStart"/>
      <w:r>
        <w:t>Tesseract</w:t>
      </w:r>
      <w:proofErr w:type="spellEnd"/>
      <w:r>
        <w:t xml:space="preserve"> </w:t>
      </w:r>
      <w:proofErr w:type="spellStart"/>
      <w:r>
        <w:t>backend</w:t>
      </w:r>
      <w:proofErr w:type="spellEnd"/>
    </w:p>
    <w:p w14:paraId="24194ADC" w14:textId="77777777" w:rsidR="003E7304" w:rsidRDefault="003E7304">
      <w:r>
        <w:t xml:space="preserve">3. Imagen → </w:t>
      </w:r>
      <w:proofErr w:type="spellStart"/>
      <w:r>
        <w:t>Tesseract</w:t>
      </w:r>
      <w:proofErr w:type="spellEnd"/>
      <w:r>
        <w:t xml:space="preserve"> </w:t>
      </w:r>
      <w:proofErr w:type="spellStart"/>
      <w:r>
        <w:t>backend</w:t>
      </w:r>
      <w:proofErr w:type="spellEnd"/>
    </w:p>
    <w:p w14:paraId="7959B2A2" w14:textId="77777777" w:rsidR="003E7304" w:rsidRDefault="003E7304">
      <w:r>
        <w:t>4. Casos dudosos → revisión manual</w:t>
      </w:r>
    </w:p>
    <w:p w14:paraId="0126F375" w14:textId="77777777" w:rsidR="003E7304" w:rsidRDefault="003E7304">
      <w:r>
        <w:t>5. Camino más corto pero técnicamente serio</w:t>
      </w:r>
    </w:p>
    <w:p w14:paraId="4E5673B2" w14:textId="77777777" w:rsidR="003E7304" w:rsidRDefault="003E7304">
      <w:r>
        <w:t>Fase 1 — cerrar validación esta semana sin rehacer</w:t>
      </w:r>
    </w:p>
    <w:p w14:paraId="65A1433D" w14:textId="77777777" w:rsidR="003E7304" w:rsidRDefault="003E7304">
      <w:r>
        <w:t>Haría esto:</w:t>
      </w:r>
    </w:p>
    <w:p w14:paraId="769D5CB7" w14:textId="77777777" w:rsidR="003E7304" w:rsidRDefault="003E7304"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0DFAC55B" w14:textId="77777777" w:rsidR="003E7304" w:rsidRDefault="003E7304">
      <w:r>
        <w:t xml:space="preserve">1. Crear 3 </w:t>
      </w:r>
      <w:proofErr w:type="spellStart"/>
      <w:r>
        <w:t>fixtures</w:t>
      </w:r>
      <w:proofErr w:type="spellEnd"/>
      <w:r>
        <w:t xml:space="preserve"> reales:</w:t>
      </w:r>
    </w:p>
    <w:p w14:paraId="6871E4AF" w14:textId="77777777" w:rsidR="003E7304" w:rsidRDefault="003E7304">
      <w:r>
        <w:t xml:space="preserve">   - PDF texto embebido</w:t>
      </w:r>
    </w:p>
    <w:p w14:paraId="745F095A" w14:textId="77777777" w:rsidR="003E7304" w:rsidRDefault="003E7304">
      <w:r>
        <w:t xml:space="preserve">   - PDF escaneado</w:t>
      </w:r>
    </w:p>
    <w:p w14:paraId="7CF6C497" w14:textId="77777777" w:rsidR="003E7304" w:rsidRDefault="003E7304">
      <w:r>
        <w:t xml:space="preserve">   - Imagen</w:t>
      </w:r>
    </w:p>
    <w:p w14:paraId="21E0E1A6" w14:textId="77777777" w:rsidR="003E7304" w:rsidRDefault="003E7304"/>
    <w:p w14:paraId="4B3D5C78" w14:textId="77777777" w:rsidR="003E7304" w:rsidRDefault="003E7304">
      <w:r>
        <w:t>2. Crear /</w:t>
      </w:r>
      <w:proofErr w:type="spellStart"/>
      <w:r>
        <w:t>debug</w:t>
      </w:r>
      <w:proofErr w:type="spellEnd"/>
      <w:r>
        <w:t>/</w:t>
      </w:r>
      <w:proofErr w:type="spellStart"/>
      <w:r>
        <w:t>ingestion</w:t>
      </w:r>
      <w:proofErr w:type="spellEnd"/>
      <w:r>
        <w:t xml:space="preserve"> en la app</w:t>
      </w:r>
    </w:p>
    <w:p w14:paraId="0C114628" w14:textId="77777777" w:rsidR="003E7304" w:rsidRDefault="003E7304">
      <w:r>
        <w:t xml:space="preserve">   - input file</w:t>
      </w:r>
    </w:p>
    <w:p w14:paraId="0DBD28DA" w14:textId="77777777" w:rsidR="003E7304" w:rsidRDefault="003E7304">
      <w:r>
        <w:t xml:space="preserve">   - botón analizar</w:t>
      </w:r>
    </w:p>
    <w:p w14:paraId="2CD4EF24" w14:textId="65CF7435" w:rsidR="003E7304" w:rsidRDefault="003E7304">
      <w:r>
        <w:t xml:space="preserve">   - JSON final visible en data-</w:t>
      </w:r>
      <w:proofErr w:type="spellStart"/>
      <w:r>
        <w:t>testid</w:t>
      </w:r>
      <w:proofErr w:type="spellEnd"/>
      <w:r>
        <w:t>=”</w:t>
      </w:r>
      <w:proofErr w:type="spellStart"/>
      <w:r>
        <w:t>ingestion</w:t>
      </w:r>
      <w:proofErr w:type="spellEnd"/>
      <w:r>
        <w:t>-output”</w:t>
      </w:r>
    </w:p>
    <w:p w14:paraId="7FE6F78A" w14:textId="77777777" w:rsidR="003E7304" w:rsidRDefault="003E7304"/>
    <w:p w14:paraId="5AB36390" w14:textId="77777777" w:rsidR="003E7304" w:rsidRDefault="003E7304">
      <w:r>
        <w:t xml:space="preserve">3. Añadir </w:t>
      </w:r>
      <w:proofErr w:type="spellStart"/>
      <w:r>
        <w:t>Playwright</w:t>
      </w:r>
      <w:proofErr w:type="spellEnd"/>
    </w:p>
    <w:p w14:paraId="2EFF8406" w14:textId="77777777" w:rsidR="003E7304" w:rsidRDefault="003E7304">
      <w:r>
        <w:t xml:space="preserve">   - subir archivo real</w:t>
      </w:r>
    </w:p>
    <w:p w14:paraId="1B78A58F" w14:textId="77777777" w:rsidR="003E7304" w:rsidRDefault="003E7304">
      <w:r>
        <w:t xml:space="preserve">   - esperar resultado</w:t>
      </w:r>
    </w:p>
    <w:p w14:paraId="7E742E72" w14:textId="77777777" w:rsidR="003E7304" w:rsidRDefault="003E7304">
      <w:r>
        <w:t xml:space="preserve">   - validar texto ancla</w:t>
      </w:r>
    </w:p>
    <w:p w14:paraId="4A26C0E7" w14:textId="77777777" w:rsidR="003E7304" w:rsidRDefault="003E7304">
      <w:r>
        <w:t xml:space="preserve">   - validar tipo documental</w:t>
      </w:r>
    </w:p>
    <w:p w14:paraId="4BC33090" w14:textId="77777777" w:rsidR="003E7304" w:rsidRDefault="003E7304">
      <w:r>
        <w:t xml:space="preserve">   - validar campos</w:t>
      </w:r>
    </w:p>
    <w:p w14:paraId="1A2AEB91" w14:textId="77777777" w:rsidR="003E7304" w:rsidRDefault="003E7304">
      <w:r>
        <w:t xml:space="preserve">   - validar decisión final</w:t>
      </w:r>
    </w:p>
    <w:p w14:paraId="7B9BD8B0" w14:textId="77777777" w:rsidR="003E7304" w:rsidRDefault="003E7304"/>
    <w:p w14:paraId="24D4CEED" w14:textId="77777777" w:rsidR="003E7304" w:rsidRDefault="003E7304">
      <w:r>
        <w:t>4. Guardar evidencia</w:t>
      </w:r>
    </w:p>
    <w:p w14:paraId="13131EA9" w14:textId="77777777" w:rsidR="003E7304" w:rsidRDefault="003E7304">
      <w:r>
        <w:t xml:space="preserve">   - JSON resultante</w:t>
      </w:r>
    </w:p>
    <w:p w14:paraId="5F8BF496" w14:textId="77777777" w:rsidR="003E7304" w:rsidRDefault="003E7304">
      <w:r>
        <w:t xml:space="preserve">   - </w:t>
      </w:r>
      <w:proofErr w:type="spellStart"/>
      <w:r>
        <w:t>screenshot</w:t>
      </w:r>
      <w:proofErr w:type="spellEnd"/>
    </w:p>
    <w:p w14:paraId="17330B5E" w14:textId="77777777" w:rsidR="003E7304" w:rsidRDefault="003E7304">
      <w:r>
        <w:t xml:space="preserve">   - </w:t>
      </w:r>
      <w:proofErr w:type="spellStart"/>
      <w:r>
        <w:t>trace.zip</w:t>
      </w:r>
      <w:proofErr w:type="spellEnd"/>
    </w:p>
    <w:p w14:paraId="1C47C5B4" w14:textId="77777777" w:rsidR="003E7304" w:rsidRDefault="003E7304">
      <w:r>
        <w:t xml:space="preserve">   - HTML </w:t>
      </w:r>
      <w:proofErr w:type="spellStart"/>
      <w:r>
        <w:t>report</w:t>
      </w:r>
      <w:proofErr w:type="spellEnd"/>
    </w:p>
    <w:p w14:paraId="087858D8" w14:textId="77777777" w:rsidR="003E7304" w:rsidRDefault="003E7304">
      <w:r>
        <w:t>Comandos orientativos:</w:t>
      </w:r>
    </w:p>
    <w:p w14:paraId="0BF510C4" w14:textId="77777777" w:rsidR="003E7304" w:rsidRDefault="003E7304">
      <w:proofErr w:type="spellStart"/>
      <w:r>
        <w:t>Bash</w:t>
      </w:r>
      <w:proofErr w:type="spellEnd"/>
    </w:p>
    <w:p w14:paraId="5390EED1" w14:textId="2E6B44B1" w:rsidR="003E7304" w:rsidRDefault="003E7304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-D @playwright/test</w:t>
      </w:r>
    </w:p>
    <w:p w14:paraId="7A26A9EE" w14:textId="2D017DCC" w:rsidR="003E7304" w:rsidRDefault="003E7304">
      <w:proofErr w:type="spellStart"/>
      <w:r>
        <w:t>Npx</w:t>
      </w:r>
      <w:proofErr w:type="spellEnd"/>
      <w:r>
        <w:t xml:space="preserve"> </w:t>
      </w:r>
      <w:proofErr w:type="spellStart"/>
      <w:r>
        <w:t>playwright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chromium</w:t>
      </w:r>
      <w:proofErr w:type="spellEnd"/>
    </w:p>
    <w:p w14:paraId="3851FFC7" w14:textId="77777777" w:rsidR="003E7304" w:rsidRDefault="003E7304">
      <w:r>
        <w:t xml:space="preserve">Script en </w:t>
      </w:r>
      <w:proofErr w:type="spellStart"/>
      <w:r>
        <w:t>package.json</w:t>
      </w:r>
      <w:proofErr w:type="spellEnd"/>
      <w:r>
        <w:t>:</w:t>
      </w:r>
    </w:p>
    <w:p w14:paraId="3CCE59EC" w14:textId="77777777" w:rsidR="003E7304" w:rsidRDefault="003E7304">
      <w:r>
        <w:t>JSON</w:t>
      </w:r>
    </w:p>
    <w:p w14:paraId="535C8A66" w14:textId="77777777" w:rsidR="003E7304" w:rsidRDefault="003E7304">
      <w:r>
        <w:t>{</w:t>
      </w:r>
    </w:p>
    <w:p w14:paraId="203658D4" w14:textId="475B36B0" w:rsidR="003E7304" w:rsidRDefault="003E7304">
      <w:r>
        <w:t xml:space="preserve">  “scripts”: {</w:t>
      </w:r>
    </w:p>
    <w:p w14:paraId="5FFA7476" w14:textId="3C337699" w:rsidR="003E7304" w:rsidRDefault="003E7304">
      <w:r>
        <w:t xml:space="preserve">    “</w:t>
      </w:r>
      <w:proofErr w:type="spellStart"/>
      <w:r>
        <w:t>test:ingestion</w:t>
      </w:r>
      <w:proofErr w:type="spellEnd"/>
      <w:r>
        <w:t>”: “</w:t>
      </w:r>
      <w:proofErr w:type="spellStart"/>
      <w:r>
        <w:t>playwright</w:t>
      </w:r>
      <w:proofErr w:type="spellEnd"/>
      <w:r>
        <w:t xml:space="preserve"> test </w:t>
      </w:r>
      <w:proofErr w:type="spellStart"/>
      <w:r>
        <w:t>tests</w:t>
      </w:r>
      <w:proofErr w:type="spellEnd"/>
      <w:r>
        <w:t>/</w:t>
      </w:r>
      <w:proofErr w:type="spellStart"/>
      <w:r>
        <w:t>ingestion.spec.ts</w:t>
      </w:r>
      <w:proofErr w:type="spellEnd"/>
      <w:r>
        <w:t>”,</w:t>
      </w:r>
    </w:p>
    <w:p w14:paraId="2652BC98" w14:textId="293FB4DD" w:rsidR="003E7304" w:rsidRDefault="003E7304">
      <w:r>
        <w:t xml:space="preserve">    “</w:t>
      </w:r>
      <w:proofErr w:type="spellStart"/>
      <w:r>
        <w:t>test:ingestion:headed</w:t>
      </w:r>
      <w:proofErr w:type="spellEnd"/>
      <w:r>
        <w:t>”: “</w:t>
      </w:r>
      <w:proofErr w:type="spellStart"/>
      <w:r>
        <w:t>playwright</w:t>
      </w:r>
      <w:proofErr w:type="spellEnd"/>
      <w:r>
        <w:t xml:space="preserve"> test </w:t>
      </w:r>
      <w:proofErr w:type="spellStart"/>
      <w:r>
        <w:t>tests</w:t>
      </w:r>
      <w:proofErr w:type="spellEnd"/>
      <w:r>
        <w:t>/</w:t>
      </w:r>
      <w:proofErr w:type="spellStart"/>
      <w:r>
        <w:t>ingestion.spec.ts</w:t>
      </w:r>
      <w:proofErr w:type="spellEnd"/>
      <w:r>
        <w:t xml:space="preserve"> –</w:t>
      </w:r>
      <w:proofErr w:type="spellStart"/>
      <w:r>
        <w:t>headed</w:t>
      </w:r>
      <w:proofErr w:type="spellEnd"/>
      <w:r>
        <w:t>”,</w:t>
      </w:r>
    </w:p>
    <w:p w14:paraId="4F19D202" w14:textId="6EA13CBC" w:rsidR="003E7304" w:rsidRDefault="003E7304">
      <w:r>
        <w:t xml:space="preserve">    “</w:t>
      </w:r>
      <w:proofErr w:type="spellStart"/>
      <w:r>
        <w:t>test:ingestion:report</w:t>
      </w:r>
      <w:proofErr w:type="spellEnd"/>
      <w:r>
        <w:t>”: “</w:t>
      </w:r>
      <w:proofErr w:type="spellStart"/>
      <w:r>
        <w:t>playwright</w:t>
      </w:r>
      <w:proofErr w:type="spellEnd"/>
      <w:r>
        <w:t xml:space="preserve"> show-</w:t>
      </w:r>
      <w:proofErr w:type="spellStart"/>
      <w:r>
        <w:t>report</w:t>
      </w:r>
      <w:proofErr w:type="spellEnd"/>
      <w:r>
        <w:t>”</w:t>
      </w:r>
    </w:p>
    <w:p w14:paraId="2C9A78CF" w14:textId="77777777" w:rsidR="003E7304" w:rsidRDefault="003E7304">
      <w:r>
        <w:t xml:space="preserve">  }</w:t>
      </w:r>
    </w:p>
    <w:p w14:paraId="3D196E1F" w14:textId="77777777" w:rsidR="003E7304" w:rsidRDefault="003E7304">
      <w:r>
        <w:t>}</w:t>
      </w:r>
    </w:p>
    <w:p w14:paraId="13A27BB3" w14:textId="77777777" w:rsidR="003E7304" w:rsidRDefault="003E7304">
      <w:r>
        <w:t>Configuración recomendable:</w:t>
      </w:r>
    </w:p>
    <w:p w14:paraId="5B702CBC" w14:textId="77777777" w:rsidR="003E7304" w:rsidRDefault="003E7304">
      <w:proofErr w:type="spellStart"/>
      <w:r>
        <w:t>TypeScript</w:t>
      </w:r>
      <w:proofErr w:type="spellEnd"/>
    </w:p>
    <w:p w14:paraId="797116AA" w14:textId="77777777" w:rsidR="003E7304" w:rsidRDefault="003E7304">
      <w:r>
        <w:t xml:space="preserve">// </w:t>
      </w:r>
      <w:proofErr w:type="spellStart"/>
      <w:r>
        <w:t>playwright.config.ts</w:t>
      </w:r>
      <w:proofErr w:type="spellEnd"/>
    </w:p>
    <w:p w14:paraId="027F66F5" w14:textId="3840D8B3" w:rsidR="003E7304" w:rsidRDefault="003E7304">
      <w:proofErr w:type="spellStart"/>
      <w:r>
        <w:t>Import</w:t>
      </w:r>
      <w:proofErr w:type="spellEnd"/>
      <w:r>
        <w:t xml:space="preserve"> { </w:t>
      </w:r>
      <w:proofErr w:type="spellStart"/>
      <w:r>
        <w:t>defineConfig</w:t>
      </w:r>
      <w:proofErr w:type="spellEnd"/>
      <w:r>
        <w:t xml:space="preserve">, </w:t>
      </w:r>
      <w:proofErr w:type="spellStart"/>
      <w:r>
        <w:t>devices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‘@</w:t>
      </w:r>
      <w:proofErr w:type="spellStart"/>
      <w:r>
        <w:t>playwright</w:t>
      </w:r>
      <w:proofErr w:type="spellEnd"/>
      <w:r>
        <w:t>/test’;</w:t>
      </w:r>
    </w:p>
    <w:p w14:paraId="6C9D6765" w14:textId="77777777" w:rsidR="003E7304" w:rsidRDefault="003E7304"/>
    <w:p w14:paraId="6D9475D7" w14:textId="0F7B3F12" w:rsidR="003E7304" w:rsidRDefault="003E7304">
      <w:proofErr w:type="spellStart"/>
      <w:r>
        <w:t>Export</w:t>
      </w:r>
      <w:proofErr w:type="spellEnd"/>
      <w:r>
        <w:t xml:space="preserve"> default </w:t>
      </w:r>
      <w:proofErr w:type="spellStart"/>
      <w:r>
        <w:t>defineConfig</w:t>
      </w:r>
      <w:proofErr w:type="spellEnd"/>
      <w:r>
        <w:t>({</w:t>
      </w:r>
    </w:p>
    <w:p w14:paraId="7379BC74" w14:textId="0183DB64" w:rsidR="003E7304" w:rsidRDefault="003E7304">
      <w:r>
        <w:t xml:space="preserve">  </w:t>
      </w:r>
      <w:proofErr w:type="spellStart"/>
      <w:r>
        <w:t>testDir</w:t>
      </w:r>
      <w:proofErr w:type="spellEnd"/>
      <w:r>
        <w:t>: ‘./</w:t>
      </w:r>
      <w:proofErr w:type="spellStart"/>
      <w:r>
        <w:t>tests</w:t>
      </w:r>
      <w:proofErr w:type="spellEnd"/>
      <w:r>
        <w:t>’,</w:t>
      </w:r>
    </w:p>
    <w:p w14:paraId="203F9804" w14:textId="77777777" w:rsidR="003E7304" w:rsidRDefault="003E7304">
      <w:r>
        <w:t xml:space="preserve">  </w:t>
      </w:r>
      <w:proofErr w:type="spellStart"/>
      <w:r>
        <w:t>timeout</w:t>
      </w:r>
      <w:proofErr w:type="spellEnd"/>
      <w:r>
        <w:t>: 120_000,</w:t>
      </w:r>
    </w:p>
    <w:p w14:paraId="42B79E41" w14:textId="77777777" w:rsidR="003E7304" w:rsidRDefault="003E7304">
      <w:r>
        <w:t xml:space="preserve">  </w:t>
      </w:r>
      <w:proofErr w:type="spellStart"/>
      <w:r>
        <w:t>retries</w:t>
      </w:r>
      <w:proofErr w:type="spellEnd"/>
      <w:r>
        <w:t>: 0,</w:t>
      </w:r>
    </w:p>
    <w:p w14:paraId="193F046C" w14:textId="77777777" w:rsidR="003E7304" w:rsidRDefault="003E7304">
      <w:r>
        <w:t xml:space="preserve">  use: {</w:t>
      </w:r>
    </w:p>
    <w:p w14:paraId="219970CA" w14:textId="12366EA7" w:rsidR="003E7304" w:rsidRDefault="003E7304">
      <w:r>
        <w:t xml:space="preserve">    </w:t>
      </w:r>
      <w:proofErr w:type="spellStart"/>
      <w:r>
        <w:t>baseURL</w:t>
      </w:r>
      <w:proofErr w:type="spellEnd"/>
      <w:r>
        <w:t>: ‘http://localhost:5173’,</w:t>
      </w:r>
    </w:p>
    <w:p w14:paraId="1688A8C9" w14:textId="68B96A38" w:rsidR="003E7304" w:rsidRDefault="003E7304">
      <w:r>
        <w:t xml:space="preserve">    trace: ‘</w:t>
      </w:r>
      <w:proofErr w:type="spellStart"/>
      <w:r>
        <w:t>on</w:t>
      </w:r>
      <w:proofErr w:type="spellEnd"/>
      <w:r>
        <w:t>’,</w:t>
      </w:r>
    </w:p>
    <w:p w14:paraId="13BFF1BA" w14:textId="01A1FF24" w:rsidR="003E7304" w:rsidRDefault="003E7304">
      <w:r>
        <w:t xml:space="preserve">    </w:t>
      </w:r>
      <w:proofErr w:type="spellStart"/>
      <w:r>
        <w:t>screenshot</w:t>
      </w:r>
      <w:proofErr w:type="spellEnd"/>
      <w:r>
        <w:t>: ‘</w:t>
      </w:r>
      <w:proofErr w:type="spellStart"/>
      <w:r>
        <w:t>only-on-failure</w:t>
      </w:r>
      <w:proofErr w:type="spellEnd"/>
      <w:r>
        <w:t>’,</w:t>
      </w:r>
    </w:p>
    <w:p w14:paraId="45A923B8" w14:textId="4FAAD22D" w:rsidR="003E7304" w:rsidRDefault="003E7304">
      <w:r>
        <w:t xml:space="preserve">    video: ‘</w:t>
      </w:r>
      <w:proofErr w:type="spellStart"/>
      <w:r>
        <w:t>retain-on-failure</w:t>
      </w:r>
      <w:proofErr w:type="spellEnd"/>
      <w:r>
        <w:t>’,</w:t>
      </w:r>
    </w:p>
    <w:p w14:paraId="04CC17B3" w14:textId="77777777" w:rsidR="003E7304" w:rsidRDefault="003E7304">
      <w:r>
        <w:t xml:space="preserve">  },</w:t>
      </w:r>
    </w:p>
    <w:p w14:paraId="24B5D6F1" w14:textId="77777777" w:rsidR="003E7304" w:rsidRDefault="003E7304">
      <w:r>
        <w:t xml:space="preserve">  </w:t>
      </w:r>
      <w:proofErr w:type="spellStart"/>
      <w:r>
        <w:t>webServer</w:t>
      </w:r>
      <w:proofErr w:type="spellEnd"/>
      <w:r>
        <w:t>: {</w:t>
      </w:r>
    </w:p>
    <w:p w14:paraId="6F0395C4" w14:textId="06800896" w:rsidR="003E7304" w:rsidRDefault="003E7304">
      <w:r>
        <w:t xml:space="preserve">    </w:t>
      </w:r>
      <w:proofErr w:type="spellStart"/>
      <w:r>
        <w:t>command</w:t>
      </w:r>
      <w:proofErr w:type="spellEnd"/>
      <w:r>
        <w:t>: ‘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 xml:space="preserve"> -- --host 127.0.0.1’,</w:t>
      </w:r>
    </w:p>
    <w:p w14:paraId="77958593" w14:textId="3FDFF9B4" w:rsidR="003E7304" w:rsidRDefault="003E7304">
      <w:r>
        <w:t xml:space="preserve">    url: ‘http://localhost:5173’,</w:t>
      </w:r>
    </w:p>
    <w:p w14:paraId="3E323E88" w14:textId="29529F55" w:rsidR="003E7304" w:rsidRDefault="003E7304">
      <w:r>
        <w:t xml:space="preserve">    </w:t>
      </w:r>
      <w:proofErr w:type="spellStart"/>
      <w:r>
        <w:t>reuseExistingServer</w:t>
      </w:r>
      <w:proofErr w:type="spellEnd"/>
      <w:r>
        <w:t>: ¡</w:t>
      </w:r>
      <w:proofErr w:type="spellStart"/>
      <w:r>
        <w:t>process.env.CI</w:t>
      </w:r>
      <w:proofErr w:type="spellEnd"/>
      <w:r>
        <w:t>,</w:t>
      </w:r>
    </w:p>
    <w:p w14:paraId="2895B110" w14:textId="77777777" w:rsidR="003E7304" w:rsidRDefault="003E7304">
      <w:r>
        <w:t xml:space="preserve">  },</w:t>
      </w:r>
    </w:p>
    <w:p w14:paraId="11B67B7F" w14:textId="50DA4673" w:rsidR="003E7304" w:rsidRDefault="003E7304">
      <w:r>
        <w:t xml:space="preserve">  </w:t>
      </w:r>
      <w:proofErr w:type="spellStart"/>
      <w:r>
        <w:t>Projects</w:t>
      </w:r>
      <w:proofErr w:type="spellEnd"/>
      <w:r>
        <w:t>: [</w:t>
      </w:r>
    </w:p>
    <w:p w14:paraId="20AC71F5" w14:textId="77777777" w:rsidR="003E7304" w:rsidRDefault="003E7304">
      <w:r>
        <w:t xml:space="preserve">    {</w:t>
      </w:r>
    </w:p>
    <w:p w14:paraId="129C8E09" w14:textId="748AC530" w:rsidR="003E7304" w:rsidRDefault="003E7304">
      <w:r>
        <w:t xml:space="preserve">      </w:t>
      </w:r>
      <w:proofErr w:type="spellStart"/>
      <w:r>
        <w:t>Name</w:t>
      </w:r>
      <w:proofErr w:type="spellEnd"/>
      <w:r>
        <w:t>: ‘</w:t>
      </w:r>
      <w:proofErr w:type="spellStart"/>
      <w:r>
        <w:t>chromium</w:t>
      </w:r>
      <w:proofErr w:type="spellEnd"/>
      <w:r>
        <w:t>’,</w:t>
      </w:r>
    </w:p>
    <w:p w14:paraId="1B01B46E" w14:textId="7B64FB0D" w:rsidR="003E7304" w:rsidRDefault="003E7304">
      <w:r>
        <w:t xml:space="preserve">      Use: { …</w:t>
      </w:r>
      <w:proofErr w:type="spellStart"/>
      <w:r>
        <w:t>devices</w:t>
      </w:r>
      <w:proofErr w:type="spellEnd"/>
      <w:r>
        <w:t>[‘Desktop Chrome’] },</w:t>
      </w:r>
    </w:p>
    <w:p w14:paraId="2B73AC8A" w14:textId="77777777" w:rsidR="003E7304" w:rsidRDefault="003E7304">
      <w:r>
        <w:t xml:space="preserve">    },</w:t>
      </w:r>
    </w:p>
    <w:p w14:paraId="0FAEF60A" w14:textId="77777777" w:rsidR="003E7304" w:rsidRDefault="003E7304">
      <w:r>
        <w:t xml:space="preserve">  ],</w:t>
      </w:r>
    </w:p>
    <w:p w14:paraId="4621912F" w14:textId="77777777" w:rsidR="003E7304" w:rsidRDefault="003E7304">
      <w:r>
        <w:t>});</w:t>
      </w:r>
    </w:p>
    <w:p w14:paraId="10CB90B8" w14:textId="77777777" w:rsidR="003E7304" w:rsidRDefault="003E7304">
      <w:r>
        <w:t>Decisión recomendada</w:t>
      </w:r>
    </w:p>
    <w:p w14:paraId="6C7B91BF" w14:textId="77777777" w:rsidR="003E7304" w:rsidRDefault="003E7304">
      <w:r>
        <w:t>Yo lo resolvería así:</w:t>
      </w:r>
    </w:p>
    <w:p w14:paraId="5B934159" w14:textId="77777777" w:rsidR="003E7304" w:rsidRDefault="003E7304">
      <w:r>
        <w:t>Ahora</w:t>
      </w:r>
    </w:p>
    <w:p w14:paraId="3B3EE200" w14:textId="77777777" w:rsidR="003E7304" w:rsidRDefault="003E7304">
      <w:r>
        <w:t xml:space="preserve">No movería todavía todo a </w:t>
      </w:r>
      <w:proofErr w:type="spellStart"/>
      <w:r>
        <w:t>backend</w:t>
      </w:r>
      <w:proofErr w:type="spellEnd"/>
      <w:r>
        <w:t>.</w:t>
      </w:r>
    </w:p>
    <w:p w14:paraId="7670FEB3" w14:textId="77777777" w:rsidR="003E7304" w:rsidRDefault="003E7304">
      <w:r>
        <w:t>Cerraría evidencia con:</w:t>
      </w:r>
    </w:p>
    <w:p w14:paraId="67E81E06" w14:textId="77777777" w:rsidR="003E7304" w:rsidRDefault="003E7304"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4ED4B5E7" w14:textId="77777777" w:rsidR="003E7304" w:rsidRDefault="003E7304">
      <w:proofErr w:type="spellStart"/>
      <w:r>
        <w:t>Frontend</w:t>
      </w:r>
      <w:proofErr w:type="spellEnd"/>
      <w:r>
        <w:t xml:space="preserve"> actual + página </w:t>
      </w:r>
      <w:proofErr w:type="spellStart"/>
      <w:r>
        <w:t>debug</w:t>
      </w:r>
      <w:proofErr w:type="spellEnd"/>
      <w:r>
        <w:t xml:space="preserve"> + </w:t>
      </w:r>
      <w:proofErr w:type="spellStart"/>
      <w:r>
        <w:t>Playwright</w:t>
      </w:r>
      <w:proofErr w:type="spellEnd"/>
      <w:r>
        <w:t xml:space="preserve"> + </w:t>
      </w:r>
      <w:proofErr w:type="spellStart"/>
      <w:r>
        <w:t>fixtures</w:t>
      </w:r>
      <w:proofErr w:type="spellEnd"/>
      <w:r>
        <w:t xml:space="preserve"> + </w:t>
      </w:r>
      <w:proofErr w:type="spellStart"/>
      <w:r>
        <w:t>expected</w:t>
      </w:r>
      <w:proofErr w:type="spellEnd"/>
      <w:r>
        <w:t xml:space="preserve"> JSON</w:t>
      </w:r>
    </w:p>
    <w:p w14:paraId="51534412" w14:textId="77777777" w:rsidR="003E7304" w:rsidRDefault="003E7304">
      <w:r>
        <w:t>Eso os da validación real, reproducible y defendible.</w:t>
      </w:r>
    </w:p>
    <w:p w14:paraId="026748A0" w14:textId="77777777" w:rsidR="003E7304" w:rsidRDefault="003E7304">
      <w:r>
        <w:t>Siguiente paso</w:t>
      </w:r>
    </w:p>
    <w:p w14:paraId="4F59CCAF" w14:textId="77777777" w:rsidR="003E7304" w:rsidRDefault="003E7304">
      <w:r>
        <w:t>Separaría el pipeline en una función pura:</w:t>
      </w:r>
    </w:p>
    <w:p w14:paraId="430E3602" w14:textId="77777777" w:rsidR="003E7304" w:rsidRDefault="003E7304">
      <w:proofErr w:type="spellStart"/>
      <w:r>
        <w:t>TypeScript</w:t>
      </w:r>
      <w:proofErr w:type="spellEnd"/>
    </w:p>
    <w:p w14:paraId="133AD2CE" w14:textId="77777777" w:rsidR="003E7304" w:rsidRDefault="003E7304">
      <w:proofErr w:type="spellStart"/>
      <w:r>
        <w:t>analyzeDocument</w:t>
      </w:r>
      <w:proofErr w:type="spellEnd"/>
      <w:r>
        <w:t xml:space="preserve">(file): </w:t>
      </w:r>
      <w:proofErr w:type="spellStart"/>
      <w:r>
        <w:t>Promise</w:t>
      </w:r>
      <w:proofErr w:type="spellEnd"/>
      <w:r>
        <w:t>&lt;</w:t>
      </w:r>
      <w:proofErr w:type="spellStart"/>
      <w:r>
        <w:t>IngestionResult</w:t>
      </w:r>
      <w:proofErr w:type="spellEnd"/>
      <w:r>
        <w:t>&gt;</w:t>
      </w:r>
    </w:p>
    <w:p w14:paraId="52B5E7C6" w14:textId="77777777" w:rsidR="003E7304" w:rsidRDefault="003E7304">
      <w:r>
        <w:t>Y después migraría esa función a:</w:t>
      </w:r>
    </w:p>
    <w:p w14:paraId="278986F3" w14:textId="77777777" w:rsidR="003E7304" w:rsidRDefault="003E7304"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620AE0F5" w14:textId="77777777" w:rsidR="003E7304" w:rsidRDefault="003E7304">
      <w:r>
        <w:t>POST /</w:t>
      </w:r>
      <w:proofErr w:type="spellStart"/>
      <w:r>
        <w:t>documents</w:t>
      </w:r>
      <w:proofErr w:type="spellEnd"/>
      <w:r>
        <w:t>/</w:t>
      </w:r>
      <w:proofErr w:type="spellStart"/>
      <w:r>
        <w:t>analyze</w:t>
      </w:r>
      <w:proofErr w:type="spellEnd"/>
    </w:p>
    <w:p w14:paraId="5664F82F" w14:textId="77777777" w:rsidR="003E7304" w:rsidRDefault="003E7304">
      <w:r>
        <w:t>Producto multicanal</w:t>
      </w:r>
    </w:p>
    <w:p w14:paraId="7A921377" w14:textId="77777777" w:rsidR="003E7304" w:rsidRDefault="003E7304">
      <w:r>
        <w:t>Ahí sí:</w:t>
      </w:r>
    </w:p>
    <w:p w14:paraId="5101A7C0" w14:textId="77777777" w:rsidR="003E7304" w:rsidRDefault="003E7304"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478D63C4" w14:textId="77777777" w:rsidR="003E7304" w:rsidRDefault="003E7304">
      <w:r>
        <w:t xml:space="preserve">OCR/extracción en </w:t>
      </w:r>
      <w:proofErr w:type="spellStart"/>
      <w:r>
        <w:t>backend</w:t>
      </w:r>
      <w:proofErr w:type="spellEnd"/>
    </w:p>
    <w:p w14:paraId="16392914" w14:textId="5C561084" w:rsidR="003E7304" w:rsidRDefault="003E7304">
      <w:proofErr w:type="spellStart"/>
      <w:r>
        <w:t>Frontend</w:t>
      </w:r>
      <w:proofErr w:type="spellEnd"/>
      <w:r>
        <w:t xml:space="preserve"> como canal de entrada y revisión</w:t>
      </w:r>
    </w:p>
    <w:p w14:paraId="29E993B2" w14:textId="48ACFAA4" w:rsidR="003E7304" w:rsidRDefault="003E7304">
      <w:r>
        <w:t>Email/WhatsApp/</w:t>
      </w:r>
      <w:proofErr w:type="spellStart"/>
      <w:r>
        <w:t>backoffice</w:t>
      </w:r>
      <w:proofErr w:type="spellEnd"/>
      <w:r>
        <w:t xml:space="preserve"> usando el mismo </w:t>
      </w:r>
      <w:proofErr w:type="spellStart"/>
      <w:r>
        <w:t>endpoint</w:t>
      </w:r>
      <w:proofErr w:type="spellEnd"/>
    </w:p>
    <w:p w14:paraId="00D3ECAF" w14:textId="77777777" w:rsidR="003E7304" w:rsidRDefault="003E7304">
      <w:r>
        <w:t>Resumen ejecutivo</w:t>
      </w:r>
    </w:p>
    <w:p w14:paraId="5D2BA0F5" w14:textId="77777777" w:rsidR="003E7304" w:rsidRDefault="003E7304">
      <w:r>
        <w:t>La respuesta más sensata sería:</w:t>
      </w:r>
    </w:p>
    <w:p w14:paraId="6DCAB75C" w14:textId="77777777" w:rsidR="003E7304" w:rsidRDefault="003E7304">
      <w:r>
        <w:t xml:space="preserve">Para validar ya: </w:t>
      </w:r>
      <w:proofErr w:type="spellStart"/>
      <w:r>
        <w:t>Playwright</w:t>
      </w:r>
      <w:proofErr w:type="spellEnd"/>
      <w:r>
        <w:t xml:space="preserve"> con navegador real, </w:t>
      </w:r>
      <w:proofErr w:type="spellStart"/>
      <w:r>
        <w:t>fixtures</w:t>
      </w:r>
      <w:proofErr w:type="spellEnd"/>
      <w:r>
        <w:t xml:space="preserve"> controlados y comparación contra JSON esperado.</w:t>
      </w:r>
    </w:p>
    <w:p w14:paraId="14E9405B" w14:textId="77777777" w:rsidR="003E7304" w:rsidRDefault="003E7304">
      <w:r>
        <w:t xml:space="preserve">Para producto: </w:t>
      </w:r>
      <w:proofErr w:type="spellStart"/>
      <w:r>
        <w:t>backend</w:t>
      </w:r>
      <w:proofErr w:type="spellEnd"/>
      <w:r>
        <w:t xml:space="preserve"> de ingestión/OCR con contrato estable </w:t>
      </w:r>
      <w:proofErr w:type="spellStart"/>
      <w:r>
        <w:t>IngestionResult</w:t>
      </w:r>
      <w:proofErr w:type="spellEnd"/>
      <w:r>
        <w:t>.</w:t>
      </w:r>
    </w:p>
    <w:p w14:paraId="5356A751" w14:textId="77777777" w:rsidR="003E7304" w:rsidRDefault="003E7304">
      <w:r>
        <w:t xml:space="preserve">Para OCR: mantener </w:t>
      </w:r>
      <w:proofErr w:type="spellStart"/>
      <w:r>
        <w:t>tesseract.js</w:t>
      </w:r>
      <w:proofErr w:type="spellEnd"/>
      <w:r>
        <w:t xml:space="preserve"> solo como solución temporal/</w:t>
      </w:r>
      <w:proofErr w:type="spellStart"/>
      <w:r>
        <w:t>frontend</w:t>
      </w:r>
      <w:proofErr w:type="spellEnd"/>
      <w:r>
        <w:t xml:space="preserve">; mover a </w:t>
      </w:r>
      <w:proofErr w:type="spellStart"/>
      <w:r>
        <w:t>OCRmyPDF</w:t>
      </w:r>
      <w:proofErr w:type="spellEnd"/>
      <w:r>
        <w:t>/</w:t>
      </w:r>
      <w:proofErr w:type="spellStart"/>
      <w:r>
        <w:t>Tesseract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como primera opción robusta y barata.</w:t>
      </w:r>
    </w:p>
    <w:p w14:paraId="3E5DBA79" w14:textId="77777777" w:rsidR="003E7304" w:rsidRDefault="003E7304">
      <w:r>
        <w:t xml:space="preserve">Para no rehacer todo: encapsular el pipeline actual, exponer resultado JSON y crear </w:t>
      </w:r>
      <w:proofErr w:type="spellStart"/>
      <w:r>
        <w:t>tests</w:t>
      </w:r>
      <w:proofErr w:type="spellEnd"/>
      <w:r>
        <w:t xml:space="preserve"> E2E reproducibles con trazas.</w:t>
      </w:r>
    </w:p>
    <w:p w14:paraId="2CC78AF3" w14:textId="77777777" w:rsidR="003E7304" w:rsidRDefault="003E7304">
      <w:r>
        <w:t xml:space="preserve">Mi opinión: el error sería intentar cerrar esto con scripts </w:t>
      </w:r>
      <w:proofErr w:type="spellStart"/>
      <w:r>
        <w:t>Node</w:t>
      </w:r>
      <w:proofErr w:type="spellEnd"/>
      <w:r>
        <w:t xml:space="preserve"> que no representan el </w:t>
      </w:r>
      <w:proofErr w:type="spellStart"/>
      <w:r>
        <w:t>runtime</w:t>
      </w:r>
      <w:proofErr w:type="spellEnd"/>
      <w:r>
        <w:t xml:space="preserve"> real. Eso sí sería una chapuza. Browser </w:t>
      </w:r>
      <w:proofErr w:type="spellStart"/>
      <w:r>
        <w:t>automation</w:t>
      </w:r>
      <w:proofErr w:type="spellEnd"/>
      <w:r>
        <w:t xml:space="preserve"> ahora + </w:t>
      </w:r>
      <w:proofErr w:type="spellStart"/>
      <w:r>
        <w:t>backend</w:t>
      </w:r>
      <w:proofErr w:type="spellEnd"/>
      <w:r>
        <w:t xml:space="preserve"> después es el equilibrio correcto entre rapidez, evidencia y arquitectura seria.</w:t>
      </w:r>
    </w:p>
    <w:p w14:paraId="6E564F84" w14:textId="77777777" w:rsidR="00D01323" w:rsidRDefault="00D01323">
      <w:r>
        <w:t>Resumen ejecutivo</w:t>
      </w:r>
    </w:p>
    <w:p w14:paraId="00356AAD" w14:textId="77777777" w:rsidR="00D01323" w:rsidRDefault="00D01323">
      <w:r>
        <w:t>La respuesta más sensata sería:</w:t>
      </w:r>
    </w:p>
    <w:p w14:paraId="1C4A1BBB" w14:textId="77777777" w:rsidR="00D01323" w:rsidRDefault="00D01323">
      <w:r>
        <w:t xml:space="preserve">Para validar ya: </w:t>
      </w:r>
      <w:proofErr w:type="spellStart"/>
      <w:r>
        <w:t>Playwright</w:t>
      </w:r>
      <w:proofErr w:type="spellEnd"/>
      <w:r>
        <w:t xml:space="preserve"> con navegador real, </w:t>
      </w:r>
      <w:proofErr w:type="spellStart"/>
      <w:r>
        <w:t>fixtures</w:t>
      </w:r>
      <w:proofErr w:type="spellEnd"/>
      <w:r>
        <w:t xml:space="preserve"> controlados y comparación contra JSON esperado.</w:t>
      </w:r>
    </w:p>
    <w:p w14:paraId="6216A734" w14:textId="77777777" w:rsidR="00D01323" w:rsidRDefault="00D01323">
      <w:r>
        <w:t xml:space="preserve">Para producto: </w:t>
      </w:r>
      <w:proofErr w:type="spellStart"/>
      <w:r>
        <w:t>backend</w:t>
      </w:r>
      <w:proofErr w:type="spellEnd"/>
      <w:r>
        <w:t xml:space="preserve"> de ingestión/OCR con contrato estable </w:t>
      </w:r>
      <w:proofErr w:type="spellStart"/>
      <w:r>
        <w:t>IngestionResult</w:t>
      </w:r>
      <w:proofErr w:type="spellEnd"/>
      <w:r>
        <w:t>.</w:t>
      </w:r>
    </w:p>
    <w:p w14:paraId="1A196F0D" w14:textId="77777777" w:rsidR="00D01323" w:rsidRDefault="00D01323">
      <w:r>
        <w:t xml:space="preserve">Para OCR: mantener </w:t>
      </w:r>
      <w:proofErr w:type="spellStart"/>
      <w:r>
        <w:t>tesseract.js</w:t>
      </w:r>
      <w:proofErr w:type="spellEnd"/>
      <w:r>
        <w:t xml:space="preserve"> solo como solución temporal/</w:t>
      </w:r>
      <w:proofErr w:type="spellStart"/>
      <w:r>
        <w:t>frontend</w:t>
      </w:r>
      <w:proofErr w:type="spellEnd"/>
      <w:r>
        <w:t xml:space="preserve">; mover a </w:t>
      </w:r>
      <w:proofErr w:type="spellStart"/>
      <w:r>
        <w:t>OCRmyPDF</w:t>
      </w:r>
      <w:proofErr w:type="spellEnd"/>
      <w:r>
        <w:t>/</w:t>
      </w:r>
      <w:proofErr w:type="spellStart"/>
      <w:r>
        <w:t>Tesseract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como primera opción robusta y barata.</w:t>
      </w:r>
    </w:p>
    <w:p w14:paraId="5CC6148C" w14:textId="77777777" w:rsidR="00D01323" w:rsidRDefault="00D01323">
      <w:r>
        <w:t xml:space="preserve">Para no rehacer todo: encapsular el pipeline actual, exponer resultado JSON y crear </w:t>
      </w:r>
      <w:proofErr w:type="spellStart"/>
      <w:r>
        <w:t>tests</w:t>
      </w:r>
      <w:proofErr w:type="spellEnd"/>
      <w:r>
        <w:t xml:space="preserve"> E2E reproducibles con trazas.</w:t>
      </w:r>
    </w:p>
    <w:p w14:paraId="360F1BFF" w14:textId="77777777" w:rsidR="00D01323" w:rsidRDefault="00D01323">
      <w:r>
        <w:t xml:space="preserve">Mi opinión: el error sería intentar cerrar esto con scripts </w:t>
      </w:r>
      <w:proofErr w:type="spellStart"/>
      <w:r>
        <w:t>Node</w:t>
      </w:r>
      <w:proofErr w:type="spellEnd"/>
      <w:r>
        <w:t xml:space="preserve"> que no representan el </w:t>
      </w:r>
      <w:proofErr w:type="spellStart"/>
      <w:r>
        <w:t>runtime</w:t>
      </w:r>
      <w:proofErr w:type="spellEnd"/>
      <w:r>
        <w:t xml:space="preserve"> real. Eso sí sería una chapuza. Browser </w:t>
      </w:r>
      <w:proofErr w:type="spellStart"/>
      <w:r>
        <w:t>automation</w:t>
      </w:r>
      <w:proofErr w:type="spellEnd"/>
      <w:r>
        <w:t xml:space="preserve"> ahora + </w:t>
      </w:r>
      <w:proofErr w:type="spellStart"/>
      <w:r>
        <w:t>backend</w:t>
      </w:r>
      <w:proofErr w:type="spellEnd"/>
      <w:r>
        <w:t xml:space="preserve"> después es el equilibrio correcto entre rapidez, evidencia y arquitectura seria.</w:t>
      </w:r>
    </w:p>
    <w:p w14:paraId="3FB18905" w14:textId="77777777" w:rsidR="005E68F5" w:rsidRDefault="005E68F5"/>
    <w:sectPr w:rsidR="005E68F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07E3D"/>
    <w:multiLevelType w:val="hybridMultilevel"/>
    <w:tmpl w:val="84E837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B90F5D"/>
    <w:multiLevelType w:val="hybridMultilevel"/>
    <w:tmpl w:val="494AFC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697DFE"/>
    <w:multiLevelType w:val="hybridMultilevel"/>
    <w:tmpl w:val="718EED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2776747">
    <w:abstractNumId w:val="2"/>
  </w:num>
  <w:num w:numId="2" w16cid:durableId="1225213707">
    <w:abstractNumId w:val="0"/>
  </w:num>
  <w:num w:numId="3" w16cid:durableId="565578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A36"/>
    <w:rsid w:val="002E4844"/>
    <w:rsid w:val="003D5A36"/>
    <w:rsid w:val="003E7304"/>
    <w:rsid w:val="00506D1B"/>
    <w:rsid w:val="00595142"/>
    <w:rsid w:val="005E68F5"/>
    <w:rsid w:val="00A21B8B"/>
    <w:rsid w:val="00D01323"/>
    <w:rsid w:val="00DE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A766B3"/>
  <w15:chartTrackingRefBased/>
  <w15:docId w15:val="{8C901B25-B0F4-3945-B50A-4981998F7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5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5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5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5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5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5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5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5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5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5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5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5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5A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5A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5A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5A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5A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5A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5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5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5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5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5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5A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5A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5A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5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5A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5A3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21B8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1B8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5E68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4796</Words>
  <Characters>26381</Characters>
  <Application>Microsoft Office Word</Application>
  <DocSecurity>0</DocSecurity>
  <Lines>219</Lines>
  <Paragraphs>62</Paragraphs>
  <ScaleCrop>false</ScaleCrop>
  <Company/>
  <LinksUpToDate>false</LinksUpToDate>
  <CharactersWithSpaces>31115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notaro</dc:creator>
  <cp:keywords/>
  <dc:description/>
  <cp:lastModifiedBy>julio notaro</cp:lastModifiedBy>
  <cp:revision>2</cp:revision>
  <dcterms:created xsi:type="dcterms:W3CDTF">2026-05-14T21:27:00Z</dcterms:created>
  <dcterms:modified xsi:type="dcterms:W3CDTF">2026-05-14T21:27:00Z</dcterms:modified>
</cp:coreProperties>
</file>