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BD1" w:rsidRDefault="00497FCA" w:rsidP="00136EA0">
      <w:pPr>
        <w:jc w:val="center"/>
        <w:rPr>
          <w:b/>
          <w:sz w:val="48"/>
        </w:rPr>
      </w:pPr>
      <w:r>
        <w:rPr>
          <w:b/>
          <w:sz w:val="48"/>
        </w:rPr>
        <w:t xml:space="preserve"> </w:t>
      </w:r>
    </w:p>
    <w:p w:rsidR="00497FCA" w:rsidRDefault="00497FCA" w:rsidP="00136EA0">
      <w:pPr>
        <w:jc w:val="center"/>
        <w:rPr>
          <w:b/>
          <w:sz w:val="48"/>
        </w:rPr>
      </w:pPr>
    </w:p>
    <w:p w:rsidR="00503DC8" w:rsidRDefault="00503DC8" w:rsidP="00503DC8">
      <w:pPr>
        <w:jc w:val="right"/>
      </w:pPr>
      <w:r w:rsidRPr="00503DC8">
        <w:rPr>
          <w:b/>
          <w:noProof/>
          <w:sz w:val="48"/>
        </w:rPr>
        <mc:AlternateContent>
          <mc:Choice Requires="wps">
            <w:drawing>
              <wp:anchor distT="45720" distB="45720" distL="114300" distR="114300" simplePos="0" relativeHeight="251661312" behindDoc="0" locked="0" layoutInCell="1" allowOverlap="1" wp14:anchorId="572CF8C7" wp14:editId="7350BE0F">
                <wp:simplePos x="0" y="0"/>
                <wp:positionH relativeFrom="page">
                  <wp:posOffset>5154602</wp:posOffset>
                </wp:positionH>
                <wp:positionV relativeFrom="paragraph">
                  <wp:posOffset>6164864</wp:posOffset>
                </wp:positionV>
                <wp:extent cx="18440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503DC8" w:rsidRDefault="00503DC8" w:rsidP="00503DC8">
                            <w:pPr>
                              <w:jc w:val="right"/>
                            </w:pPr>
                            <w:r>
                              <w:t>José Carlos García Rodríguez</w:t>
                            </w:r>
                          </w:p>
                          <w:p w:rsidR="00503DC8" w:rsidRDefault="00503DC8" w:rsidP="00503DC8">
                            <w:pPr>
                              <w:jc w:val="right"/>
                            </w:pPr>
                            <w:r>
                              <w:t>Alberto Gómez Ceballos</w:t>
                            </w:r>
                          </w:p>
                          <w:p w:rsidR="00503DC8" w:rsidRDefault="00503DC8" w:rsidP="00503DC8">
                            <w:pPr>
                              <w:jc w:val="right"/>
                            </w:pPr>
                            <w:r>
                              <w:t>Julio de la Olla Márquez</w:t>
                            </w:r>
                          </w:p>
                          <w:p w:rsidR="00503DC8" w:rsidRPr="00503DC8" w:rsidRDefault="00503DC8" w:rsidP="00503DC8">
                            <w:pPr>
                              <w:jc w:val="right"/>
                            </w:pPr>
                            <w:r>
                              <w:t>José Félix Gómez Rodríguez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CF8C7" id="_x0000_t202" coordsize="21600,21600" o:spt="202" path="m,l,21600r21600,l21600,xe">
                <v:stroke joinstyle="miter"/>
                <v:path gradientshapeok="t" o:connecttype="rect"/>
              </v:shapetype>
              <v:shape id="Cuadro de texto 2" o:spid="_x0000_s1026" type="#_x0000_t202" style="position:absolute;left:0;text-align:left;margin-left:405.85pt;margin-top:485.4pt;width:14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" stroked="f">
                <v:textbox style="mso-fit-shape-to-text:t">
                  <w:txbxContent>
                    <w:p w:rsidR="00503DC8" w:rsidRDefault="00503DC8" w:rsidP="00503DC8">
                      <w:pPr>
                        <w:jc w:val="right"/>
                      </w:pPr>
                      <w:r>
                        <w:t>José Carlos García Rodríguez</w:t>
                      </w:r>
                    </w:p>
                    <w:p w:rsidR="00503DC8" w:rsidRDefault="00503DC8" w:rsidP="00503DC8">
                      <w:pPr>
                        <w:jc w:val="right"/>
                      </w:pPr>
                      <w:r>
                        <w:t>Alberto Gómez Ceballos</w:t>
                      </w:r>
                    </w:p>
                    <w:p w:rsidR="00503DC8" w:rsidRDefault="00503DC8" w:rsidP="00503DC8">
                      <w:pPr>
                        <w:jc w:val="right"/>
                      </w:pPr>
                      <w:r>
                        <w:t>Julio de la Olla Márquez</w:t>
                      </w:r>
                    </w:p>
                    <w:p w:rsidR="00503DC8" w:rsidRPr="00503DC8" w:rsidRDefault="00503DC8" w:rsidP="00503DC8">
                      <w:pPr>
                        <w:jc w:val="right"/>
                      </w:pPr>
                      <w:r>
                        <w:t>José Félix Gómez Rodríguez</w:t>
                      </w:r>
                    </w:p>
                  </w:txbxContent>
                </v:textbox>
                <w10:wrap type="square" anchorx="page"/>
              </v:shape>
            </w:pict>
          </mc:Fallback>
        </mc:AlternateContent>
      </w:r>
      <w:r w:rsidRPr="00503DC8">
        <w:rPr>
          <w:b/>
          <w:noProof/>
          <w:sz w:val="48"/>
        </w:rPr>
        <mc:AlternateContent>
          <mc:Choice Requires="wps">
            <w:drawing>
              <wp:anchor distT="45720" distB="45720" distL="114300" distR="114300" simplePos="0" relativeHeight="251659264" behindDoc="0" locked="0" layoutInCell="1" allowOverlap="1" wp14:anchorId="607B3411" wp14:editId="71896AAE">
                <wp:simplePos x="0" y="0"/>
                <wp:positionH relativeFrom="page">
                  <wp:align>right</wp:align>
                </wp:positionH>
                <wp:positionV relativeFrom="paragraph">
                  <wp:posOffset>1103630</wp:posOffset>
                </wp:positionV>
                <wp:extent cx="753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rsidR="00503DC8" w:rsidRPr="00503DC8" w:rsidRDefault="00503DC8" w:rsidP="00503DC8">
                            <w:pPr>
                              <w:jc w:val="center"/>
                              <w:rPr>
                                <w:b/>
                                <w:sz w:val="48"/>
                                <w:szCs w:val="48"/>
                              </w:rPr>
                            </w:pPr>
                            <w:r w:rsidRPr="00503DC8">
                              <w:rPr>
                                <w:b/>
                                <w:sz w:val="48"/>
                                <w:szCs w:val="48"/>
                              </w:rPr>
                              <w:t>Acta de Constitución</w:t>
                            </w:r>
                          </w:p>
                          <w:p w:rsidR="00503DC8" w:rsidRPr="00503DC8" w:rsidRDefault="00503DC8" w:rsidP="00503DC8">
                            <w:pPr>
                              <w:jc w:val="center"/>
                              <w:rPr>
                                <w:b/>
                                <w:sz w:val="48"/>
                                <w:szCs w:val="48"/>
                              </w:rPr>
                            </w:pPr>
                            <w:r w:rsidRPr="00503DC8">
                              <w:rPr>
                                <w:b/>
                                <w:sz w:val="48"/>
                                <w:szCs w:val="48"/>
                              </w:rPr>
                              <w:t>Grupo 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B3411" id="_x0000_s1027" type="#_x0000_t202" style="position:absolute;left:0;text-align:left;margin-left:542.05pt;margin-top:86.9pt;width:593.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" stroked="f">
                <v:textbox style="mso-fit-shape-to-text:t">
                  <w:txbxContent>
                    <w:p w:rsidR="00503DC8" w:rsidRPr="00503DC8" w:rsidRDefault="00503DC8" w:rsidP="00503DC8">
                      <w:pPr>
                        <w:jc w:val="center"/>
                        <w:rPr>
                          <w:b/>
                          <w:sz w:val="48"/>
                          <w:szCs w:val="48"/>
                        </w:rPr>
                      </w:pPr>
                      <w:r w:rsidRPr="00503DC8">
                        <w:rPr>
                          <w:b/>
                          <w:sz w:val="48"/>
                          <w:szCs w:val="48"/>
                        </w:rPr>
                        <w:t>Acta de Constitución</w:t>
                      </w:r>
                    </w:p>
                    <w:p w:rsidR="00503DC8" w:rsidRPr="00503DC8" w:rsidRDefault="00503DC8" w:rsidP="00503DC8">
                      <w:pPr>
                        <w:jc w:val="center"/>
                        <w:rPr>
                          <w:b/>
                          <w:sz w:val="48"/>
                          <w:szCs w:val="48"/>
                        </w:rPr>
                      </w:pPr>
                      <w:r w:rsidRPr="00503DC8">
                        <w:rPr>
                          <w:b/>
                          <w:sz w:val="48"/>
                          <w:szCs w:val="48"/>
                        </w:rPr>
                        <w:t>Grupo 2.1.7</w:t>
                      </w:r>
                    </w:p>
                  </w:txbxContent>
                </v:textbox>
                <w10:wrap type="square" anchorx="page"/>
              </v:shape>
            </w:pict>
          </mc:Fallback>
        </mc:AlternateContent>
      </w:r>
      <w:r>
        <w:br w:type="page"/>
      </w:r>
    </w:p>
    <w:sdt>
      <w:sdtPr>
        <w:rPr>
          <w:rFonts w:asciiTheme="minorHAnsi" w:eastAsiaTheme="minorHAnsi" w:hAnsiTheme="minorHAnsi" w:cstheme="minorBidi"/>
          <w:color w:val="auto"/>
          <w:sz w:val="22"/>
          <w:szCs w:val="22"/>
          <w:lang w:eastAsia="en-US"/>
        </w:rPr>
        <w:id w:val="-1837292943"/>
        <w:docPartObj>
          <w:docPartGallery w:val="Table of Contents"/>
          <w:docPartUnique/>
        </w:docPartObj>
      </w:sdtPr>
      <w:sdtEndPr>
        <w:rPr>
          <w:b/>
          <w:bCs/>
        </w:rPr>
      </w:sdtEndPr>
      <w:sdtContent>
        <w:p w:rsidR="00497FCA" w:rsidRDefault="00497FCA" w:rsidP="00503DC8">
          <w:pPr>
            <w:pStyle w:val="TtuloTDC"/>
            <w:jc w:val="center"/>
          </w:pPr>
          <w:r>
            <w:t>ÍNDICE</w:t>
          </w:r>
        </w:p>
        <w:p w:rsidR="00497FCA" w:rsidRPr="00497FCA" w:rsidRDefault="00497FCA" w:rsidP="00497FCA">
          <w:pPr>
            <w:rPr>
              <w:lang w:eastAsia="es-ES"/>
            </w:rPr>
          </w:pPr>
        </w:p>
        <w:p w:rsidR="00CE2D87" w:rsidRDefault="00497FC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7996276" w:history="1">
            <w:r w:rsidR="00CE2D87" w:rsidRPr="00516A05">
              <w:rPr>
                <w:rStyle w:val="Hipervnculo"/>
                <w:noProof/>
              </w:rPr>
              <w:t>1.</w:t>
            </w:r>
            <w:r w:rsidR="00CE2D87">
              <w:rPr>
                <w:rFonts w:eastAsiaTheme="minorEastAsia"/>
                <w:noProof/>
                <w:lang w:eastAsia="es-ES"/>
              </w:rPr>
              <w:tab/>
            </w:r>
            <w:r w:rsidR="00CE2D87" w:rsidRPr="00516A05">
              <w:rPr>
                <w:rStyle w:val="Hipervnculo"/>
                <w:noProof/>
              </w:rPr>
              <w:t>Versión del documento</w:t>
            </w:r>
            <w:r w:rsidR="00CE2D87">
              <w:rPr>
                <w:noProof/>
                <w:webHidden/>
              </w:rPr>
              <w:tab/>
            </w:r>
            <w:r w:rsidR="00CE2D87">
              <w:rPr>
                <w:noProof/>
                <w:webHidden/>
              </w:rPr>
              <w:fldChar w:fldCharType="begin"/>
            </w:r>
            <w:r w:rsidR="00CE2D87">
              <w:rPr>
                <w:noProof/>
                <w:webHidden/>
              </w:rPr>
              <w:instrText xml:space="preserve"> PAGEREF _Toc497996276 \h </w:instrText>
            </w:r>
            <w:r w:rsidR="00CE2D87">
              <w:rPr>
                <w:noProof/>
                <w:webHidden/>
              </w:rPr>
            </w:r>
            <w:r w:rsidR="00CE2D87">
              <w:rPr>
                <w:noProof/>
                <w:webHidden/>
              </w:rPr>
              <w:fldChar w:fldCharType="separate"/>
            </w:r>
            <w:r w:rsidR="00CE2D87">
              <w:rPr>
                <w:noProof/>
                <w:webHidden/>
              </w:rPr>
              <w:t>3</w:t>
            </w:r>
            <w:r w:rsidR="00CE2D87">
              <w:rPr>
                <w:noProof/>
                <w:webHidden/>
              </w:rPr>
              <w:fldChar w:fldCharType="end"/>
            </w:r>
          </w:hyperlink>
        </w:p>
        <w:p w:rsidR="00CE2D87" w:rsidRDefault="00CE2D87">
          <w:pPr>
            <w:pStyle w:val="TDC1"/>
            <w:tabs>
              <w:tab w:val="left" w:pos="440"/>
              <w:tab w:val="right" w:leader="dot" w:pos="8494"/>
            </w:tabs>
            <w:rPr>
              <w:rFonts w:eastAsiaTheme="minorEastAsia"/>
              <w:noProof/>
              <w:lang w:eastAsia="es-ES"/>
            </w:rPr>
          </w:pPr>
          <w:hyperlink w:anchor="_Toc497996277" w:history="1">
            <w:r w:rsidRPr="00516A05">
              <w:rPr>
                <w:rStyle w:val="Hipervnculo"/>
                <w:noProof/>
              </w:rPr>
              <w:t>2.</w:t>
            </w:r>
            <w:r>
              <w:rPr>
                <w:rFonts w:eastAsiaTheme="minorEastAsia"/>
                <w:noProof/>
                <w:lang w:eastAsia="es-ES"/>
              </w:rPr>
              <w:tab/>
            </w:r>
            <w:r w:rsidRPr="00516A05">
              <w:rPr>
                <w:rStyle w:val="Hipervnculo"/>
                <w:noProof/>
              </w:rPr>
              <w:t>Justificación, objetivos y antecedentes del proyecto.</w:t>
            </w:r>
            <w:r>
              <w:rPr>
                <w:noProof/>
                <w:webHidden/>
              </w:rPr>
              <w:tab/>
            </w:r>
            <w:r>
              <w:rPr>
                <w:noProof/>
                <w:webHidden/>
              </w:rPr>
              <w:fldChar w:fldCharType="begin"/>
            </w:r>
            <w:r>
              <w:rPr>
                <w:noProof/>
                <w:webHidden/>
              </w:rPr>
              <w:instrText xml:space="preserve"> PAGEREF _Toc497996277 \h </w:instrText>
            </w:r>
            <w:r>
              <w:rPr>
                <w:noProof/>
                <w:webHidden/>
              </w:rPr>
            </w:r>
            <w:r>
              <w:rPr>
                <w:noProof/>
                <w:webHidden/>
              </w:rPr>
              <w:fldChar w:fldCharType="separate"/>
            </w:r>
            <w:r>
              <w:rPr>
                <w:noProof/>
                <w:webHidden/>
              </w:rPr>
              <w:t>4</w:t>
            </w:r>
            <w:r>
              <w:rPr>
                <w:noProof/>
                <w:webHidden/>
              </w:rPr>
              <w:fldChar w:fldCharType="end"/>
            </w:r>
          </w:hyperlink>
        </w:p>
        <w:p w:rsidR="00CE2D87" w:rsidRDefault="00CE2D87">
          <w:pPr>
            <w:pStyle w:val="TDC1"/>
            <w:tabs>
              <w:tab w:val="left" w:pos="440"/>
              <w:tab w:val="right" w:leader="dot" w:pos="8494"/>
            </w:tabs>
            <w:rPr>
              <w:rFonts w:eastAsiaTheme="minorEastAsia"/>
              <w:noProof/>
              <w:lang w:eastAsia="es-ES"/>
            </w:rPr>
          </w:pPr>
          <w:hyperlink w:anchor="_Toc497996278" w:history="1">
            <w:r w:rsidRPr="00516A05">
              <w:rPr>
                <w:rStyle w:val="Hipervnculo"/>
                <w:noProof/>
              </w:rPr>
              <w:t>3.</w:t>
            </w:r>
            <w:r>
              <w:rPr>
                <w:rFonts w:eastAsiaTheme="minorEastAsia"/>
                <w:noProof/>
                <w:lang w:eastAsia="es-ES"/>
              </w:rPr>
              <w:tab/>
            </w:r>
            <w:r w:rsidRPr="00516A05">
              <w:rPr>
                <w:rStyle w:val="Hipervnculo"/>
                <w:noProof/>
              </w:rPr>
              <w:t>Descripción del proyecto</w:t>
            </w:r>
            <w:r>
              <w:rPr>
                <w:noProof/>
                <w:webHidden/>
              </w:rPr>
              <w:tab/>
            </w:r>
            <w:r>
              <w:rPr>
                <w:noProof/>
                <w:webHidden/>
              </w:rPr>
              <w:fldChar w:fldCharType="begin"/>
            </w:r>
            <w:r>
              <w:rPr>
                <w:noProof/>
                <w:webHidden/>
              </w:rPr>
              <w:instrText xml:space="preserve"> PAGEREF _Toc497996278 \h </w:instrText>
            </w:r>
            <w:r>
              <w:rPr>
                <w:noProof/>
                <w:webHidden/>
              </w:rPr>
            </w:r>
            <w:r>
              <w:rPr>
                <w:noProof/>
                <w:webHidden/>
              </w:rPr>
              <w:fldChar w:fldCharType="separate"/>
            </w:r>
            <w:r>
              <w:rPr>
                <w:noProof/>
                <w:webHidden/>
              </w:rPr>
              <w:t>4</w:t>
            </w:r>
            <w:r>
              <w:rPr>
                <w:noProof/>
                <w:webHidden/>
              </w:rPr>
              <w:fldChar w:fldCharType="end"/>
            </w:r>
          </w:hyperlink>
        </w:p>
        <w:p w:rsidR="00CE2D87" w:rsidRDefault="00CE2D87">
          <w:pPr>
            <w:pStyle w:val="TDC1"/>
            <w:tabs>
              <w:tab w:val="left" w:pos="440"/>
              <w:tab w:val="right" w:leader="dot" w:pos="8494"/>
            </w:tabs>
            <w:rPr>
              <w:rFonts w:eastAsiaTheme="minorEastAsia"/>
              <w:noProof/>
              <w:lang w:eastAsia="es-ES"/>
            </w:rPr>
          </w:pPr>
          <w:hyperlink w:anchor="_Toc497996279" w:history="1">
            <w:r w:rsidRPr="00516A05">
              <w:rPr>
                <w:rStyle w:val="Hipervnculo"/>
                <w:noProof/>
              </w:rPr>
              <w:t>4.</w:t>
            </w:r>
            <w:r>
              <w:rPr>
                <w:rFonts w:eastAsiaTheme="minorEastAsia"/>
                <w:noProof/>
                <w:lang w:eastAsia="es-ES"/>
              </w:rPr>
              <w:tab/>
            </w:r>
            <w:r w:rsidRPr="00516A05">
              <w:rPr>
                <w:rStyle w:val="Hipervnculo"/>
                <w:noProof/>
              </w:rPr>
              <w:t>Requisitos del proyecto y del producto</w:t>
            </w:r>
            <w:r>
              <w:rPr>
                <w:noProof/>
                <w:webHidden/>
              </w:rPr>
              <w:tab/>
            </w:r>
            <w:r>
              <w:rPr>
                <w:noProof/>
                <w:webHidden/>
              </w:rPr>
              <w:fldChar w:fldCharType="begin"/>
            </w:r>
            <w:r>
              <w:rPr>
                <w:noProof/>
                <w:webHidden/>
              </w:rPr>
              <w:instrText xml:space="preserve"> PAGEREF _Toc497996279 \h </w:instrText>
            </w:r>
            <w:r>
              <w:rPr>
                <w:noProof/>
                <w:webHidden/>
              </w:rPr>
            </w:r>
            <w:r>
              <w:rPr>
                <w:noProof/>
                <w:webHidden/>
              </w:rPr>
              <w:fldChar w:fldCharType="separate"/>
            </w:r>
            <w:r>
              <w:rPr>
                <w:noProof/>
                <w:webHidden/>
              </w:rPr>
              <w:t>4</w:t>
            </w:r>
            <w:r>
              <w:rPr>
                <w:noProof/>
                <w:webHidden/>
              </w:rPr>
              <w:fldChar w:fldCharType="end"/>
            </w:r>
          </w:hyperlink>
        </w:p>
        <w:p w:rsidR="00CE2D87" w:rsidRDefault="00CE2D87">
          <w:pPr>
            <w:pStyle w:val="TDC1"/>
            <w:tabs>
              <w:tab w:val="left" w:pos="440"/>
              <w:tab w:val="right" w:leader="dot" w:pos="8494"/>
            </w:tabs>
            <w:rPr>
              <w:rFonts w:eastAsiaTheme="minorEastAsia"/>
              <w:noProof/>
              <w:lang w:eastAsia="es-ES"/>
            </w:rPr>
          </w:pPr>
          <w:hyperlink w:anchor="_Toc497996280" w:history="1">
            <w:r w:rsidRPr="00516A05">
              <w:rPr>
                <w:rStyle w:val="Hipervnculo"/>
                <w:noProof/>
              </w:rPr>
              <w:t>5.</w:t>
            </w:r>
            <w:r>
              <w:rPr>
                <w:rFonts w:eastAsiaTheme="minorEastAsia"/>
                <w:noProof/>
                <w:lang w:eastAsia="es-ES"/>
              </w:rPr>
              <w:tab/>
            </w:r>
            <w:r w:rsidRPr="00516A05">
              <w:rPr>
                <w:rStyle w:val="Hipervnculo"/>
                <w:noProof/>
              </w:rPr>
              <w:t>Criterios de aceptación</w:t>
            </w:r>
            <w:r>
              <w:rPr>
                <w:noProof/>
                <w:webHidden/>
              </w:rPr>
              <w:tab/>
            </w:r>
            <w:r>
              <w:rPr>
                <w:noProof/>
                <w:webHidden/>
              </w:rPr>
              <w:fldChar w:fldCharType="begin"/>
            </w:r>
            <w:r>
              <w:rPr>
                <w:noProof/>
                <w:webHidden/>
              </w:rPr>
              <w:instrText xml:space="preserve"> PAGEREF _Toc497996280 \h </w:instrText>
            </w:r>
            <w:r>
              <w:rPr>
                <w:noProof/>
                <w:webHidden/>
              </w:rPr>
            </w:r>
            <w:r>
              <w:rPr>
                <w:noProof/>
                <w:webHidden/>
              </w:rPr>
              <w:fldChar w:fldCharType="separate"/>
            </w:r>
            <w:r>
              <w:rPr>
                <w:noProof/>
                <w:webHidden/>
              </w:rPr>
              <w:t>5</w:t>
            </w:r>
            <w:r>
              <w:rPr>
                <w:noProof/>
                <w:webHidden/>
              </w:rPr>
              <w:fldChar w:fldCharType="end"/>
            </w:r>
          </w:hyperlink>
        </w:p>
        <w:p w:rsidR="00CE2D87" w:rsidRDefault="00CE2D87">
          <w:pPr>
            <w:pStyle w:val="TDC1"/>
            <w:tabs>
              <w:tab w:val="left" w:pos="440"/>
              <w:tab w:val="right" w:leader="dot" w:pos="8494"/>
            </w:tabs>
            <w:rPr>
              <w:rFonts w:eastAsiaTheme="minorEastAsia"/>
              <w:noProof/>
              <w:lang w:eastAsia="es-ES"/>
            </w:rPr>
          </w:pPr>
          <w:hyperlink w:anchor="_Toc497996281" w:history="1">
            <w:r w:rsidRPr="00516A05">
              <w:rPr>
                <w:rStyle w:val="Hipervnculo"/>
                <w:noProof/>
              </w:rPr>
              <w:t>6.</w:t>
            </w:r>
            <w:r>
              <w:rPr>
                <w:rFonts w:eastAsiaTheme="minorEastAsia"/>
                <w:noProof/>
                <w:lang w:eastAsia="es-ES"/>
              </w:rPr>
              <w:tab/>
            </w:r>
            <w:r w:rsidRPr="00516A05">
              <w:rPr>
                <w:rStyle w:val="Hipervnculo"/>
                <w:noProof/>
              </w:rPr>
              <w:t>Riesgos iniciales</w:t>
            </w:r>
            <w:r>
              <w:rPr>
                <w:noProof/>
                <w:webHidden/>
              </w:rPr>
              <w:tab/>
            </w:r>
            <w:r>
              <w:rPr>
                <w:noProof/>
                <w:webHidden/>
              </w:rPr>
              <w:fldChar w:fldCharType="begin"/>
            </w:r>
            <w:r>
              <w:rPr>
                <w:noProof/>
                <w:webHidden/>
              </w:rPr>
              <w:instrText xml:space="preserve"> PAGEREF _Toc497996281 \h </w:instrText>
            </w:r>
            <w:r>
              <w:rPr>
                <w:noProof/>
                <w:webHidden/>
              </w:rPr>
            </w:r>
            <w:r>
              <w:rPr>
                <w:noProof/>
                <w:webHidden/>
              </w:rPr>
              <w:fldChar w:fldCharType="separate"/>
            </w:r>
            <w:r>
              <w:rPr>
                <w:noProof/>
                <w:webHidden/>
              </w:rPr>
              <w:t>5</w:t>
            </w:r>
            <w:r>
              <w:rPr>
                <w:noProof/>
                <w:webHidden/>
              </w:rPr>
              <w:fldChar w:fldCharType="end"/>
            </w:r>
          </w:hyperlink>
        </w:p>
        <w:p w:rsidR="00CE2D87" w:rsidRDefault="00CE2D87">
          <w:pPr>
            <w:pStyle w:val="TDC1"/>
            <w:tabs>
              <w:tab w:val="left" w:pos="440"/>
              <w:tab w:val="right" w:leader="dot" w:pos="8494"/>
            </w:tabs>
            <w:rPr>
              <w:rFonts w:eastAsiaTheme="minorEastAsia"/>
              <w:noProof/>
              <w:lang w:eastAsia="es-ES"/>
            </w:rPr>
          </w:pPr>
          <w:hyperlink w:anchor="_Toc497996282" w:history="1">
            <w:r w:rsidRPr="00516A05">
              <w:rPr>
                <w:rStyle w:val="Hipervnculo"/>
                <w:noProof/>
              </w:rPr>
              <w:t>7.</w:t>
            </w:r>
            <w:r>
              <w:rPr>
                <w:rFonts w:eastAsiaTheme="minorEastAsia"/>
                <w:noProof/>
                <w:lang w:eastAsia="es-ES"/>
              </w:rPr>
              <w:tab/>
            </w:r>
            <w:r w:rsidRPr="00516A05">
              <w:rPr>
                <w:rStyle w:val="Hipervnculo"/>
                <w:noProof/>
              </w:rPr>
              <w:t>Objetivos, criterios de éxito y responsable de aprobación</w:t>
            </w:r>
            <w:r>
              <w:rPr>
                <w:noProof/>
                <w:webHidden/>
              </w:rPr>
              <w:tab/>
            </w:r>
            <w:r>
              <w:rPr>
                <w:noProof/>
                <w:webHidden/>
              </w:rPr>
              <w:fldChar w:fldCharType="begin"/>
            </w:r>
            <w:r>
              <w:rPr>
                <w:noProof/>
                <w:webHidden/>
              </w:rPr>
              <w:instrText xml:space="preserve"> PAGEREF _Toc497996282 \h </w:instrText>
            </w:r>
            <w:r>
              <w:rPr>
                <w:noProof/>
                <w:webHidden/>
              </w:rPr>
            </w:r>
            <w:r>
              <w:rPr>
                <w:noProof/>
                <w:webHidden/>
              </w:rPr>
              <w:fldChar w:fldCharType="separate"/>
            </w:r>
            <w:r>
              <w:rPr>
                <w:noProof/>
                <w:webHidden/>
              </w:rPr>
              <w:t>6</w:t>
            </w:r>
            <w:r>
              <w:rPr>
                <w:noProof/>
                <w:webHidden/>
              </w:rPr>
              <w:fldChar w:fldCharType="end"/>
            </w:r>
          </w:hyperlink>
        </w:p>
        <w:p w:rsidR="00CE2D87" w:rsidRDefault="00CE2D87">
          <w:pPr>
            <w:pStyle w:val="TDC1"/>
            <w:tabs>
              <w:tab w:val="left" w:pos="440"/>
              <w:tab w:val="right" w:leader="dot" w:pos="8494"/>
            </w:tabs>
            <w:rPr>
              <w:rFonts w:eastAsiaTheme="minorEastAsia"/>
              <w:noProof/>
              <w:lang w:eastAsia="es-ES"/>
            </w:rPr>
          </w:pPr>
          <w:hyperlink w:anchor="_Toc497996283" w:history="1">
            <w:r w:rsidRPr="00516A05">
              <w:rPr>
                <w:rStyle w:val="Hipervnculo"/>
                <w:noProof/>
              </w:rPr>
              <w:t>5.</w:t>
            </w:r>
            <w:r>
              <w:rPr>
                <w:rFonts w:eastAsiaTheme="minorEastAsia"/>
                <w:noProof/>
                <w:lang w:eastAsia="es-ES"/>
              </w:rPr>
              <w:tab/>
            </w:r>
            <w:r w:rsidRPr="00516A05">
              <w:rPr>
                <w:rStyle w:val="Hipervnculo"/>
                <w:noProof/>
              </w:rPr>
              <w:t>Asunciones</w:t>
            </w:r>
            <w:r>
              <w:rPr>
                <w:noProof/>
                <w:webHidden/>
              </w:rPr>
              <w:tab/>
            </w:r>
            <w:r>
              <w:rPr>
                <w:noProof/>
                <w:webHidden/>
              </w:rPr>
              <w:fldChar w:fldCharType="begin"/>
            </w:r>
            <w:r>
              <w:rPr>
                <w:noProof/>
                <w:webHidden/>
              </w:rPr>
              <w:instrText xml:space="preserve"> PAGEREF _Toc497996283 \h </w:instrText>
            </w:r>
            <w:r>
              <w:rPr>
                <w:noProof/>
                <w:webHidden/>
              </w:rPr>
            </w:r>
            <w:r>
              <w:rPr>
                <w:noProof/>
                <w:webHidden/>
              </w:rPr>
              <w:fldChar w:fldCharType="separate"/>
            </w:r>
            <w:r>
              <w:rPr>
                <w:noProof/>
                <w:webHidden/>
              </w:rPr>
              <w:t>7</w:t>
            </w:r>
            <w:r>
              <w:rPr>
                <w:noProof/>
                <w:webHidden/>
              </w:rPr>
              <w:fldChar w:fldCharType="end"/>
            </w:r>
          </w:hyperlink>
        </w:p>
        <w:p w:rsidR="00CE2D87" w:rsidRDefault="00CE2D87">
          <w:pPr>
            <w:pStyle w:val="TDC1"/>
            <w:tabs>
              <w:tab w:val="left" w:pos="440"/>
              <w:tab w:val="right" w:leader="dot" w:pos="8494"/>
            </w:tabs>
            <w:rPr>
              <w:rFonts w:eastAsiaTheme="minorEastAsia"/>
              <w:noProof/>
              <w:lang w:eastAsia="es-ES"/>
            </w:rPr>
          </w:pPr>
          <w:hyperlink w:anchor="_Toc497996284" w:history="1">
            <w:r w:rsidRPr="00516A05">
              <w:rPr>
                <w:rStyle w:val="Hipervnculo"/>
                <w:noProof/>
              </w:rPr>
              <w:t>6.</w:t>
            </w:r>
            <w:r>
              <w:rPr>
                <w:rFonts w:eastAsiaTheme="minorEastAsia"/>
                <w:noProof/>
                <w:lang w:eastAsia="es-ES"/>
              </w:rPr>
              <w:tab/>
            </w:r>
            <w:r w:rsidRPr="00516A05">
              <w:rPr>
                <w:rStyle w:val="Hipervnculo"/>
                <w:noProof/>
              </w:rPr>
              <w:t>Relación de Hitos</w:t>
            </w:r>
            <w:r>
              <w:rPr>
                <w:noProof/>
                <w:webHidden/>
              </w:rPr>
              <w:tab/>
            </w:r>
            <w:r>
              <w:rPr>
                <w:noProof/>
                <w:webHidden/>
              </w:rPr>
              <w:fldChar w:fldCharType="begin"/>
            </w:r>
            <w:r>
              <w:rPr>
                <w:noProof/>
                <w:webHidden/>
              </w:rPr>
              <w:instrText xml:space="preserve"> PAGEREF _Toc497996284 \h </w:instrText>
            </w:r>
            <w:r>
              <w:rPr>
                <w:noProof/>
                <w:webHidden/>
              </w:rPr>
            </w:r>
            <w:r>
              <w:rPr>
                <w:noProof/>
                <w:webHidden/>
              </w:rPr>
              <w:fldChar w:fldCharType="separate"/>
            </w:r>
            <w:r>
              <w:rPr>
                <w:noProof/>
                <w:webHidden/>
              </w:rPr>
              <w:t>7</w:t>
            </w:r>
            <w:r>
              <w:rPr>
                <w:noProof/>
                <w:webHidden/>
              </w:rPr>
              <w:fldChar w:fldCharType="end"/>
            </w:r>
          </w:hyperlink>
        </w:p>
        <w:p w:rsidR="00CE2D87" w:rsidRDefault="00CE2D87">
          <w:pPr>
            <w:pStyle w:val="TDC1"/>
            <w:tabs>
              <w:tab w:val="left" w:pos="440"/>
              <w:tab w:val="right" w:leader="dot" w:pos="8494"/>
            </w:tabs>
            <w:rPr>
              <w:rFonts w:eastAsiaTheme="minorEastAsia"/>
              <w:noProof/>
              <w:lang w:eastAsia="es-ES"/>
            </w:rPr>
          </w:pPr>
          <w:hyperlink w:anchor="_Toc497996285" w:history="1">
            <w:r w:rsidRPr="00516A05">
              <w:rPr>
                <w:rStyle w:val="Hipervnculo"/>
                <w:noProof/>
              </w:rPr>
              <w:t>7.</w:t>
            </w:r>
            <w:r>
              <w:rPr>
                <w:rFonts w:eastAsiaTheme="minorEastAsia"/>
                <w:noProof/>
                <w:lang w:eastAsia="es-ES"/>
              </w:rPr>
              <w:tab/>
            </w:r>
            <w:r w:rsidRPr="00516A05">
              <w:rPr>
                <w:rStyle w:val="Hipervnculo"/>
                <w:noProof/>
              </w:rPr>
              <w:t>Niveles de autoridad</w:t>
            </w:r>
            <w:r>
              <w:rPr>
                <w:noProof/>
                <w:webHidden/>
              </w:rPr>
              <w:tab/>
            </w:r>
            <w:r>
              <w:rPr>
                <w:noProof/>
                <w:webHidden/>
              </w:rPr>
              <w:fldChar w:fldCharType="begin"/>
            </w:r>
            <w:r>
              <w:rPr>
                <w:noProof/>
                <w:webHidden/>
              </w:rPr>
              <w:instrText xml:space="preserve"> PAGEREF _Toc497996285 \h </w:instrText>
            </w:r>
            <w:r>
              <w:rPr>
                <w:noProof/>
                <w:webHidden/>
              </w:rPr>
            </w:r>
            <w:r>
              <w:rPr>
                <w:noProof/>
                <w:webHidden/>
              </w:rPr>
              <w:fldChar w:fldCharType="separate"/>
            </w:r>
            <w:r>
              <w:rPr>
                <w:noProof/>
                <w:webHidden/>
              </w:rPr>
              <w:t>7</w:t>
            </w:r>
            <w:r>
              <w:rPr>
                <w:noProof/>
                <w:webHidden/>
              </w:rPr>
              <w:fldChar w:fldCharType="end"/>
            </w:r>
          </w:hyperlink>
        </w:p>
        <w:p w:rsidR="00CE2D87" w:rsidRDefault="00CE2D87">
          <w:pPr>
            <w:pStyle w:val="TDC1"/>
            <w:tabs>
              <w:tab w:val="left" w:pos="440"/>
              <w:tab w:val="right" w:leader="dot" w:pos="8494"/>
            </w:tabs>
            <w:rPr>
              <w:rFonts w:eastAsiaTheme="minorEastAsia"/>
              <w:noProof/>
              <w:lang w:eastAsia="es-ES"/>
            </w:rPr>
          </w:pPr>
          <w:hyperlink w:anchor="_Toc497996286" w:history="1">
            <w:r w:rsidRPr="00516A05">
              <w:rPr>
                <w:rStyle w:val="Hipervnculo"/>
                <w:noProof/>
              </w:rPr>
              <w:t>8.</w:t>
            </w:r>
            <w:r>
              <w:rPr>
                <w:rFonts w:eastAsiaTheme="minorEastAsia"/>
                <w:noProof/>
                <w:lang w:eastAsia="es-ES"/>
              </w:rPr>
              <w:tab/>
            </w:r>
            <w:r w:rsidRPr="00516A05">
              <w:rPr>
                <w:rStyle w:val="Hipervnculo"/>
                <w:noProof/>
              </w:rPr>
              <w:t>Anexos</w:t>
            </w:r>
            <w:r>
              <w:rPr>
                <w:noProof/>
                <w:webHidden/>
              </w:rPr>
              <w:tab/>
            </w:r>
            <w:r>
              <w:rPr>
                <w:noProof/>
                <w:webHidden/>
              </w:rPr>
              <w:fldChar w:fldCharType="begin"/>
            </w:r>
            <w:r>
              <w:rPr>
                <w:noProof/>
                <w:webHidden/>
              </w:rPr>
              <w:instrText xml:space="preserve"> PAGEREF _Toc497996286 \h </w:instrText>
            </w:r>
            <w:r>
              <w:rPr>
                <w:noProof/>
                <w:webHidden/>
              </w:rPr>
            </w:r>
            <w:r>
              <w:rPr>
                <w:noProof/>
                <w:webHidden/>
              </w:rPr>
              <w:fldChar w:fldCharType="separate"/>
            </w:r>
            <w:r>
              <w:rPr>
                <w:noProof/>
                <w:webHidden/>
              </w:rPr>
              <w:t>8</w:t>
            </w:r>
            <w:r>
              <w:rPr>
                <w:noProof/>
                <w:webHidden/>
              </w:rPr>
              <w:fldChar w:fldCharType="end"/>
            </w:r>
          </w:hyperlink>
        </w:p>
        <w:p w:rsidR="00CE2D87" w:rsidRDefault="00CE2D87">
          <w:pPr>
            <w:pStyle w:val="TDC1"/>
            <w:tabs>
              <w:tab w:val="left" w:pos="440"/>
              <w:tab w:val="right" w:leader="dot" w:pos="8494"/>
            </w:tabs>
            <w:rPr>
              <w:rFonts w:eastAsiaTheme="minorEastAsia"/>
              <w:noProof/>
              <w:lang w:eastAsia="es-ES"/>
            </w:rPr>
          </w:pPr>
          <w:hyperlink w:anchor="_Toc497996287" w:history="1">
            <w:r w:rsidRPr="00516A05">
              <w:rPr>
                <w:rStyle w:val="Hipervnculo"/>
                <w:noProof/>
              </w:rPr>
              <w:t>9.</w:t>
            </w:r>
            <w:r>
              <w:rPr>
                <w:rFonts w:eastAsiaTheme="minorEastAsia"/>
                <w:noProof/>
                <w:lang w:eastAsia="es-ES"/>
              </w:rPr>
              <w:tab/>
            </w:r>
            <w:r w:rsidRPr="00516A05">
              <w:rPr>
                <w:rStyle w:val="Hipervnculo"/>
                <w:noProof/>
              </w:rPr>
              <w:t>Consentimiento de ambas partes</w:t>
            </w:r>
            <w:r>
              <w:rPr>
                <w:noProof/>
                <w:webHidden/>
              </w:rPr>
              <w:tab/>
            </w:r>
            <w:r>
              <w:rPr>
                <w:noProof/>
                <w:webHidden/>
              </w:rPr>
              <w:fldChar w:fldCharType="begin"/>
            </w:r>
            <w:r>
              <w:rPr>
                <w:noProof/>
                <w:webHidden/>
              </w:rPr>
              <w:instrText xml:space="preserve"> PAGEREF _Toc497996287 \h </w:instrText>
            </w:r>
            <w:r>
              <w:rPr>
                <w:noProof/>
                <w:webHidden/>
              </w:rPr>
            </w:r>
            <w:r>
              <w:rPr>
                <w:noProof/>
                <w:webHidden/>
              </w:rPr>
              <w:fldChar w:fldCharType="separate"/>
            </w:r>
            <w:r>
              <w:rPr>
                <w:noProof/>
                <w:webHidden/>
              </w:rPr>
              <w:t>8</w:t>
            </w:r>
            <w:r>
              <w:rPr>
                <w:noProof/>
                <w:webHidden/>
              </w:rPr>
              <w:fldChar w:fldCharType="end"/>
            </w:r>
          </w:hyperlink>
        </w:p>
        <w:p w:rsidR="00497FCA" w:rsidRDefault="00497FCA">
          <w:r>
            <w:rPr>
              <w:b/>
              <w:bCs/>
            </w:rPr>
            <w:fldChar w:fldCharType="end"/>
          </w:r>
        </w:p>
      </w:sdtContent>
    </w:sdt>
    <w:p w:rsidR="00497FCA" w:rsidRDefault="00497FCA" w:rsidP="00136EA0">
      <w:pPr>
        <w:jc w:val="center"/>
        <w:rPr>
          <w:b/>
          <w:sz w:val="48"/>
        </w:rPr>
      </w:pPr>
    </w:p>
    <w:p w:rsidR="00497FCA" w:rsidRDefault="00497FCA" w:rsidP="00136EA0">
      <w:pPr>
        <w:jc w:val="center"/>
        <w:rPr>
          <w:b/>
          <w:sz w:val="48"/>
        </w:rPr>
      </w:pPr>
    </w:p>
    <w:p w:rsidR="00497FCA" w:rsidRPr="00497FCA" w:rsidRDefault="00497FCA" w:rsidP="00136EA0">
      <w:pPr>
        <w:jc w:val="center"/>
        <w:rPr>
          <w:b/>
          <w:sz w:val="48"/>
        </w:rPr>
      </w:pPr>
    </w:p>
    <w:p w:rsidR="00136EA0" w:rsidRDefault="00136EA0"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497FCA" w:rsidRDefault="00497FCA" w:rsidP="00136EA0">
      <w:pPr>
        <w:jc w:val="both"/>
      </w:pPr>
    </w:p>
    <w:p w:rsidR="003132DF" w:rsidRDefault="003132DF" w:rsidP="00136EA0">
      <w:pPr>
        <w:jc w:val="both"/>
      </w:pPr>
    </w:p>
    <w:p w:rsidR="00503DC8" w:rsidRDefault="00503DC8" w:rsidP="00497FCA">
      <w:pPr>
        <w:pStyle w:val="Ttulo1"/>
        <w:numPr>
          <w:ilvl w:val="0"/>
          <w:numId w:val="3"/>
        </w:numPr>
      </w:pPr>
      <w:bookmarkStart w:id="0" w:name="_Toc497996276"/>
      <w:r>
        <w:t>Versión del documento</w:t>
      </w:r>
      <w:bookmarkEnd w:id="0"/>
    </w:p>
    <w:p w:rsidR="00503DC8" w:rsidRDefault="00503DC8" w:rsidP="00503DC8"/>
    <w:tbl>
      <w:tblPr>
        <w:tblStyle w:val="Tabladecuadrcula41"/>
        <w:tblW w:w="0" w:type="auto"/>
        <w:jc w:val="center"/>
        <w:tblLook w:val="04A0" w:firstRow="1" w:lastRow="0" w:firstColumn="1" w:lastColumn="0" w:noHBand="0" w:noVBand="1"/>
      </w:tblPr>
      <w:tblGrid>
        <w:gridCol w:w="1288"/>
        <w:gridCol w:w="1858"/>
        <w:gridCol w:w="2442"/>
        <w:gridCol w:w="2906"/>
      </w:tblGrid>
      <w:tr w:rsidR="00503DC8" w:rsidRPr="00A052B2" w:rsidTr="003900F8">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352" w:type="dxa"/>
            <w:shd w:val="clear" w:color="auto" w:fill="1F497D"/>
            <w:vAlign w:val="center"/>
          </w:tcPr>
          <w:p w:rsidR="00503DC8" w:rsidRPr="00583D16" w:rsidRDefault="00503DC8" w:rsidP="003900F8">
            <w:pPr>
              <w:rPr>
                <w:rFonts w:ascii="Times New Roman" w:hAnsi="Times New Roman" w:cs="Times New Roman"/>
                <w:b w:val="0"/>
                <w:sz w:val="28"/>
                <w:szCs w:val="28"/>
              </w:rPr>
            </w:pPr>
            <w:r w:rsidRPr="00583D16">
              <w:rPr>
                <w:rFonts w:ascii="Times New Roman" w:hAnsi="Times New Roman" w:cs="Times New Roman"/>
                <w:sz w:val="28"/>
                <w:szCs w:val="28"/>
              </w:rPr>
              <w:t xml:space="preserve">Nº Versión </w:t>
            </w:r>
          </w:p>
        </w:tc>
        <w:tc>
          <w:tcPr>
            <w:tcW w:w="2026" w:type="dxa"/>
            <w:shd w:val="clear" w:color="auto" w:fill="1F497D"/>
            <w:vAlign w:val="center"/>
          </w:tcPr>
          <w:p w:rsidR="00503DC8" w:rsidRPr="00583D16" w:rsidRDefault="00503DC8" w:rsidP="003900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Fecha versión</w:t>
            </w:r>
          </w:p>
        </w:tc>
        <w:tc>
          <w:tcPr>
            <w:tcW w:w="2994" w:type="dxa"/>
            <w:shd w:val="clear" w:color="auto" w:fill="1F497D"/>
            <w:vAlign w:val="center"/>
          </w:tcPr>
          <w:p w:rsidR="00503DC8" w:rsidRPr="00583D16" w:rsidRDefault="00503DC8" w:rsidP="003900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Autor/es</w:t>
            </w:r>
          </w:p>
        </w:tc>
        <w:tc>
          <w:tcPr>
            <w:tcW w:w="3482" w:type="dxa"/>
            <w:shd w:val="clear" w:color="auto" w:fill="1F497D"/>
            <w:vAlign w:val="center"/>
          </w:tcPr>
          <w:p w:rsidR="00503DC8" w:rsidRPr="00583D16" w:rsidRDefault="00503DC8" w:rsidP="003900F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Cambios</w:t>
            </w:r>
          </w:p>
        </w:tc>
      </w:tr>
      <w:tr w:rsidR="00503DC8" w:rsidRPr="00A052B2" w:rsidTr="003900F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503DC8" w:rsidRPr="00CE1B51" w:rsidRDefault="00503DC8" w:rsidP="003900F8">
            <w:pPr>
              <w:jc w:val="center"/>
              <w:rPr>
                <w:rFonts w:ascii="Times New Roman" w:hAnsi="Times New Roman" w:cs="Times New Roman"/>
                <w:b w:val="0"/>
                <w:sz w:val="28"/>
                <w:szCs w:val="28"/>
              </w:rPr>
            </w:pPr>
            <w:r>
              <w:rPr>
                <w:rFonts w:ascii="Times New Roman" w:hAnsi="Times New Roman" w:cs="Times New Roman"/>
                <w:b w:val="0"/>
                <w:sz w:val="28"/>
                <w:szCs w:val="28"/>
              </w:rPr>
              <w:t>1.0</w:t>
            </w:r>
          </w:p>
        </w:tc>
        <w:tc>
          <w:tcPr>
            <w:tcW w:w="2026" w:type="dxa"/>
            <w:vAlign w:val="center"/>
          </w:tcPr>
          <w:p w:rsidR="00503DC8" w:rsidRPr="00CE1B51" w:rsidRDefault="00503DC8" w:rsidP="00390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09/11/2017</w:t>
            </w:r>
          </w:p>
        </w:tc>
        <w:tc>
          <w:tcPr>
            <w:tcW w:w="2994" w:type="dxa"/>
            <w:vAlign w:val="center"/>
          </w:tcPr>
          <w:p w:rsidR="00503DC8" w:rsidRPr="00CE1B51" w:rsidRDefault="00503DC8" w:rsidP="00390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Alberto Gómez Ceballos</w:t>
            </w:r>
          </w:p>
        </w:tc>
        <w:tc>
          <w:tcPr>
            <w:tcW w:w="3482" w:type="dxa"/>
            <w:vAlign w:val="center"/>
          </w:tcPr>
          <w:p w:rsidR="00503DC8" w:rsidRPr="00CE1B51" w:rsidRDefault="00503DC8" w:rsidP="00390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Realización del acta de constitución.</w:t>
            </w:r>
            <w:bookmarkStart w:id="1" w:name="_GoBack"/>
            <w:bookmarkEnd w:id="1"/>
          </w:p>
        </w:tc>
      </w:tr>
      <w:tr w:rsidR="00503DC8" w:rsidRPr="00A052B2" w:rsidTr="003900F8">
        <w:trPr>
          <w:trHeight w:val="567"/>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503DC8" w:rsidRPr="00CE1B51" w:rsidRDefault="00503DC8" w:rsidP="003900F8">
            <w:pPr>
              <w:jc w:val="center"/>
              <w:rPr>
                <w:rFonts w:ascii="Times New Roman" w:hAnsi="Times New Roman" w:cs="Times New Roman"/>
                <w:b w:val="0"/>
                <w:sz w:val="28"/>
                <w:szCs w:val="28"/>
              </w:rPr>
            </w:pPr>
          </w:p>
        </w:tc>
        <w:tc>
          <w:tcPr>
            <w:tcW w:w="2026" w:type="dxa"/>
            <w:vAlign w:val="center"/>
          </w:tcPr>
          <w:p w:rsidR="00503DC8" w:rsidRPr="00CE1B51" w:rsidRDefault="00503DC8" w:rsidP="00390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994" w:type="dxa"/>
            <w:vAlign w:val="center"/>
          </w:tcPr>
          <w:p w:rsidR="00503DC8" w:rsidRPr="00CE1B51" w:rsidRDefault="00503DC8" w:rsidP="00390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482" w:type="dxa"/>
            <w:vAlign w:val="center"/>
          </w:tcPr>
          <w:p w:rsidR="00503DC8" w:rsidRPr="00CE1B51" w:rsidRDefault="00503DC8" w:rsidP="003900F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503DC8" w:rsidRPr="00A052B2" w:rsidTr="003900F8">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352" w:type="dxa"/>
            <w:vAlign w:val="center"/>
          </w:tcPr>
          <w:p w:rsidR="00503DC8" w:rsidRPr="00CE1B51" w:rsidRDefault="00503DC8" w:rsidP="003900F8">
            <w:pPr>
              <w:jc w:val="center"/>
              <w:rPr>
                <w:rFonts w:ascii="Times New Roman" w:hAnsi="Times New Roman" w:cs="Times New Roman"/>
                <w:b w:val="0"/>
                <w:sz w:val="28"/>
                <w:szCs w:val="28"/>
              </w:rPr>
            </w:pPr>
          </w:p>
        </w:tc>
        <w:tc>
          <w:tcPr>
            <w:tcW w:w="2026" w:type="dxa"/>
            <w:vAlign w:val="center"/>
          </w:tcPr>
          <w:p w:rsidR="00503DC8" w:rsidRPr="00CE1B51" w:rsidRDefault="00503DC8" w:rsidP="003900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994" w:type="dxa"/>
            <w:vAlign w:val="center"/>
          </w:tcPr>
          <w:p w:rsidR="00503DC8" w:rsidRPr="00CE1B51" w:rsidRDefault="00503DC8" w:rsidP="003900F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3482" w:type="dxa"/>
            <w:vAlign w:val="center"/>
          </w:tcPr>
          <w:p w:rsidR="00503DC8" w:rsidRPr="00CE1B51" w:rsidRDefault="00503DC8" w:rsidP="003900F8">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503DC8" w:rsidRDefault="00503DC8" w:rsidP="00503DC8"/>
    <w:p w:rsidR="00503DC8" w:rsidRDefault="00503DC8">
      <w:r>
        <w:br w:type="page"/>
      </w:r>
    </w:p>
    <w:p w:rsidR="00136EA0" w:rsidRDefault="00136EA0" w:rsidP="00497FCA">
      <w:pPr>
        <w:pStyle w:val="Ttulo1"/>
        <w:numPr>
          <w:ilvl w:val="0"/>
          <w:numId w:val="3"/>
        </w:numPr>
      </w:pPr>
      <w:bookmarkStart w:id="2" w:name="_Toc497996277"/>
      <w:r w:rsidRPr="00136EA0">
        <w:lastRenderedPageBreak/>
        <w:t>Justificación, objetivos y antecedentes del proyecto.</w:t>
      </w:r>
      <w:bookmarkEnd w:id="2"/>
    </w:p>
    <w:p w:rsidR="00497FCA" w:rsidRDefault="00497FCA" w:rsidP="00136EA0">
      <w:pPr>
        <w:jc w:val="both"/>
      </w:pPr>
    </w:p>
    <w:p w:rsidR="00136EA0" w:rsidRDefault="00136EA0" w:rsidP="00503DC8">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136EA0" w:rsidP="00503DC8">
      <w:pPr>
        <w:jc w:val="both"/>
      </w:pPr>
      <w:r>
        <w:t>El objetivo del proyecto es trabajar en equipo para la realización de una solución software para la gestión de equipos de desarrollo. Este proyecto hará que los integrantes se formen en los procesos y áreas de conocimientos relacionadas con la planificación, dirección y gestión de proyectos.</w:t>
      </w:r>
    </w:p>
    <w:p w:rsidR="00136EA0" w:rsidRDefault="00136EA0" w:rsidP="00136EA0">
      <w:pPr>
        <w:jc w:val="both"/>
      </w:pPr>
    </w:p>
    <w:p w:rsidR="00136EA0" w:rsidRDefault="00136EA0" w:rsidP="00497FCA">
      <w:pPr>
        <w:pStyle w:val="Ttulo1"/>
        <w:numPr>
          <w:ilvl w:val="0"/>
          <w:numId w:val="3"/>
        </w:numPr>
      </w:pPr>
      <w:bookmarkStart w:id="3" w:name="_Toc497996278"/>
      <w:r>
        <w:t>Descripción del proyecto</w:t>
      </w:r>
      <w:bookmarkEnd w:id="3"/>
    </w:p>
    <w:p w:rsidR="00497FCA" w:rsidRDefault="00497FCA" w:rsidP="00136EA0">
      <w:pPr>
        <w:jc w:val="both"/>
      </w:pPr>
    </w:p>
    <w:p w:rsidR="00136EA0" w:rsidRDefault="00136EA0" w:rsidP="00503DC8">
      <w:pPr>
        <w:jc w:val="both"/>
      </w:pPr>
      <w:r>
        <w:t>El proyecto se desarrollará a lo largo del primer cuatrimestre de cuarto curso de la titulación del GII en IS. Este proyecto estará basado en métodos y buenas practicas sobre la gestión de proyectos y de equipos de desarrollos.</w:t>
      </w:r>
    </w:p>
    <w:p w:rsidR="00136EA0" w:rsidRDefault="00136EA0" w:rsidP="00503DC8">
      <w:pPr>
        <w:jc w:val="both"/>
      </w:pPr>
      <w:r>
        <w:t>En el proyecto se abordarán temas como la planificación de reuniones, como se realizará la comunicación en dichas reuniones, mantenimiento de los documentos, gestión de las tareas y gestión del tiempo.</w:t>
      </w:r>
    </w:p>
    <w:p w:rsidR="00136EA0" w:rsidRDefault="00136EA0" w:rsidP="00136EA0">
      <w:pPr>
        <w:jc w:val="both"/>
      </w:pPr>
      <w:r>
        <w:t>El proyecto se entregará en 4 iteraciones en las fechas que expondremos a continuación:</w:t>
      </w:r>
    </w:p>
    <w:p w:rsidR="00136EA0" w:rsidRDefault="00136EA0" w:rsidP="00136EA0">
      <w:pPr>
        <w:pStyle w:val="Prrafodelista"/>
        <w:numPr>
          <w:ilvl w:val="0"/>
          <w:numId w:val="1"/>
        </w:numPr>
        <w:jc w:val="both"/>
      </w:pPr>
      <w:r>
        <w:t>9 de noviembre de 2017</w:t>
      </w:r>
    </w:p>
    <w:p w:rsidR="00136EA0" w:rsidRDefault="00136EA0" w:rsidP="00136EA0">
      <w:pPr>
        <w:pStyle w:val="Prrafodelista"/>
        <w:numPr>
          <w:ilvl w:val="0"/>
          <w:numId w:val="1"/>
        </w:numPr>
        <w:jc w:val="both"/>
      </w:pPr>
      <w:r>
        <w:t>23 de noviembre de 2017</w:t>
      </w:r>
    </w:p>
    <w:p w:rsidR="00136EA0" w:rsidRDefault="00136EA0" w:rsidP="00136EA0">
      <w:pPr>
        <w:pStyle w:val="Prrafodelista"/>
        <w:numPr>
          <w:ilvl w:val="0"/>
          <w:numId w:val="1"/>
        </w:numPr>
        <w:jc w:val="both"/>
      </w:pPr>
      <w:r>
        <w:t>7 de diciembre de 2017</w:t>
      </w:r>
    </w:p>
    <w:p w:rsidR="00136EA0" w:rsidRDefault="00136EA0" w:rsidP="00136EA0">
      <w:pPr>
        <w:pStyle w:val="Prrafodelista"/>
        <w:numPr>
          <w:ilvl w:val="0"/>
          <w:numId w:val="1"/>
        </w:numPr>
        <w:jc w:val="both"/>
      </w:pPr>
      <w:r>
        <w:t>21 de noviembre de 2017</w:t>
      </w:r>
    </w:p>
    <w:p w:rsidR="00136EA0" w:rsidRDefault="00136EA0" w:rsidP="00136EA0">
      <w:pPr>
        <w:jc w:val="both"/>
      </w:pPr>
      <w:r>
        <w:t>Opcionalmente, se entregará una versión del proyecto revisada el día 22 de diciembre de 2017.</w:t>
      </w:r>
    </w:p>
    <w:p w:rsidR="00136EA0" w:rsidRDefault="00136EA0" w:rsidP="00136EA0">
      <w:pPr>
        <w:jc w:val="both"/>
      </w:pPr>
    </w:p>
    <w:p w:rsidR="00136EA0" w:rsidRDefault="00136EA0" w:rsidP="00497FCA">
      <w:pPr>
        <w:pStyle w:val="Ttulo1"/>
        <w:numPr>
          <w:ilvl w:val="0"/>
          <w:numId w:val="3"/>
        </w:numPr>
      </w:pPr>
      <w:bookmarkStart w:id="4" w:name="_Toc497996279"/>
      <w:r>
        <w:t>Requisitos del proyecto y del producto</w:t>
      </w:r>
      <w:bookmarkEnd w:id="4"/>
    </w:p>
    <w:p w:rsidR="00497FCA" w:rsidRDefault="00497FCA" w:rsidP="00136EA0">
      <w:pPr>
        <w:jc w:val="both"/>
      </w:pPr>
    </w:p>
    <w:p w:rsidR="00136EA0" w:rsidRDefault="00136EA0" w:rsidP="00503DC8">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503DC8">
      <w:pPr>
        <w:jc w:val="both"/>
      </w:pPr>
      <w:r>
        <w:t>Los requisitos del producto será otorgar herramientas que cumplan las siguientes características:</w:t>
      </w:r>
    </w:p>
    <w:p w:rsidR="000E3FBE" w:rsidRDefault="00136EA0" w:rsidP="00CF2F32">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0E3FBE">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w:t>
      </w:r>
      <w:r>
        <w:lastRenderedPageBreak/>
        <w:t>modificado o si alguien está modificando un documento que está siendo modificado al mismo tiempo por otra persona.</w:t>
      </w:r>
    </w:p>
    <w:p w:rsidR="00C06BF4" w:rsidRPr="000E3FBE" w:rsidRDefault="00C06BF4" w:rsidP="00C06BF4">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497FCA" w:rsidRDefault="000E3FBE" w:rsidP="00C06BF4">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w:t>
      </w:r>
      <w:proofErr w:type="spellStart"/>
      <w:r>
        <w:t>Pomodoro</w:t>
      </w:r>
      <w:proofErr w:type="spellEnd"/>
      <w:r>
        <w:t>”.</w:t>
      </w:r>
      <w:r w:rsidR="0045103C">
        <w:t xml:space="preserve"> Por otra parte, también quiere que se detecte la inactividad en el PC por parte del usuario.</w:t>
      </w:r>
    </w:p>
    <w:p w:rsidR="00497FCA" w:rsidRPr="000E3FBE" w:rsidRDefault="00497FCA" w:rsidP="00497FCA">
      <w:pPr>
        <w:pStyle w:val="Prrafodelista"/>
        <w:jc w:val="both"/>
        <w:rPr>
          <w:b/>
        </w:rPr>
      </w:pPr>
    </w:p>
    <w:p w:rsidR="00136EA0" w:rsidRDefault="00136EA0" w:rsidP="00503DC8">
      <w:pPr>
        <w:jc w:val="both"/>
      </w:pPr>
      <w:r w:rsidRPr="00136EA0">
        <w:t>Los entregables del proyecto seguirán las normas e indicaciones marcadas a lo largo del proyecto.</w:t>
      </w:r>
    </w:p>
    <w:p w:rsidR="00C06BF4" w:rsidRDefault="00C06BF4" w:rsidP="00136EA0">
      <w:pPr>
        <w:jc w:val="both"/>
      </w:pPr>
    </w:p>
    <w:p w:rsidR="00C06BF4" w:rsidRDefault="00C06BF4" w:rsidP="00497FCA">
      <w:pPr>
        <w:pStyle w:val="Ttulo1"/>
        <w:numPr>
          <w:ilvl w:val="0"/>
          <w:numId w:val="3"/>
        </w:numPr>
      </w:pPr>
      <w:bookmarkStart w:id="5" w:name="_Toc497996280"/>
      <w:r>
        <w:t>Criterios de aceptación</w:t>
      </w:r>
      <w:bookmarkEnd w:id="5"/>
    </w:p>
    <w:p w:rsidR="00497FCA" w:rsidRDefault="00497FCA" w:rsidP="00C06BF4">
      <w:pPr>
        <w:jc w:val="both"/>
      </w:pPr>
    </w:p>
    <w:p w:rsidR="00C06BF4" w:rsidRDefault="00C06BF4" w:rsidP="00503DC8">
      <w:pPr>
        <w:jc w:val="both"/>
      </w:pPr>
      <w:r>
        <w:t>Se deberán aprobar las siguientes pruebas que se propongan en el proyecto para medir el nivel de consecución de los objetivos.</w:t>
      </w:r>
    </w:p>
    <w:p w:rsidR="00C06BF4" w:rsidRDefault="00C06BF4" w:rsidP="00C06BF4">
      <w:pPr>
        <w:jc w:val="both"/>
      </w:pPr>
      <w:r>
        <w:t>Para la aceptación del proyecto será necesario:</w:t>
      </w:r>
    </w:p>
    <w:p w:rsidR="00C06BF4" w:rsidRDefault="00C06BF4" w:rsidP="00C06BF4">
      <w:pPr>
        <w:pStyle w:val="Prrafodelista"/>
        <w:numPr>
          <w:ilvl w:val="0"/>
          <w:numId w:val="1"/>
        </w:numPr>
        <w:jc w:val="both"/>
      </w:pPr>
      <w:r>
        <w:t>Equilibrar la carga de trabajo entre las distintas entregas</w:t>
      </w:r>
    </w:p>
    <w:p w:rsidR="00C06BF4" w:rsidRDefault="00C06BF4" w:rsidP="00C06BF4">
      <w:pPr>
        <w:pStyle w:val="Prrafodelista"/>
        <w:numPr>
          <w:ilvl w:val="0"/>
          <w:numId w:val="1"/>
        </w:numPr>
        <w:jc w:val="both"/>
      </w:pPr>
      <w:r>
        <w:t>Entregar los proyectos en las fechas establecidas</w:t>
      </w:r>
    </w:p>
    <w:p w:rsidR="00C06BF4" w:rsidRDefault="00C06BF4" w:rsidP="00C06BF4">
      <w:pPr>
        <w:pStyle w:val="Prrafodelista"/>
        <w:numPr>
          <w:ilvl w:val="0"/>
          <w:numId w:val="1"/>
        </w:numPr>
        <w:jc w:val="both"/>
      </w:pPr>
      <w:r>
        <w:t>Aprobación del cliente sobre las herramientas y el servicio otorgado.</w:t>
      </w:r>
    </w:p>
    <w:p w:rsidR="00C06BF4" w:rsidRDefault="00C06BF4" w:rsidP="00497FCA">
      <w:pPr>
        <w:ind w:firstLine="708"/>
        <w:jc w:val="both"/>
      </w:pPr>
      <w:r>
        <w:t>Para validación del proyecto será necesario la aportación de información acerca del tiempo invertido en cada sección del mismo.</w:t>
      </w:r>
    </w:p>
    <w:p w:rsidR="00C06BF4" w:rsidRDefault="00C06BF4" w:rsidP="00C06BF4">
      <w:pPr>
        <w:jc w:val="both"/>
      </w:pPr>
    </w:p>
    <w:p w:rsidR="00C06BF4" w:rsidRDefault="00C06BF4" w:rsidP="00497FCA">
      <w:pPr>
        <w:pStyle w:val="Ttulo1"/>
        <w:numPr>
          <w:ilvl w:val="0"/>
          <w:numId w:val="3"/>
        </w:numPr>
      </w:pPr>
      <w:bookmarkStart w:id="6" w:name="_Toc497996281"/>
      <w:r>
        <w:t>Riesgos iniciales</w:t>
      </w:r>
      <w:bookmarkEnd w:id="6"/>
    </w:p>
    <w:p w:rsidR="00497FCA" w:rsidRDefault="00497FCA" w:rsidP="00C06BF4">
      <w:pPr>
        <w:jc w:val="both"/>
      </w:pPr>
    </w:p>
    <w:p w:rsidR="00C06BF4" w:rsidRDefault="00C06BF4" w:rsidP="00C06BF4">
      <w:pPr>
        <w:jc w:val="both"/>
      </w:pPr>
      <w:r>
        <w:t>Los riesgos potenciales previstos al inicio del proyecto son:</w:t>
      </w:r>
    </w:p>
    <w:p w:rsidR="00C06BF4" w:rsidRDefault="00C06BF4" w:rsidP="00C06BF4">
      <w:pPr>
        <w:pStyle w:val="Prrafodelista"/>
        <w:numPr>
          <w:ilvl w:val="0"/>
          <w:numId w:val="1"/>
        </w:numPr>
        <w:jc w:val="both"/>
      </w:pPr>
      <w:r>
        <w:t>No conocer bien los requisitos que exponga el cliente.</w:t>
      </w:r>
    </w:p>
    <w:p w:rsidR="00C06BF4" w:rsidRDefault="00C06BF4" w:rsidP="00C06BF4">
      <w:pPr>
        <w:pStyle w:val="Prrafodelista"/>
        <w:numPr>
          <w:ilvl w:val="0"/>
          <w:numId w:val="1"/>
        </w:numPr>
        <w:jc w:val="both"/>
      </w:pPr>
      <w:r>
        <w:t>No abordar el proyecto con el tiempo suficiente para conseguir los objetivos propuestos para la entrega.</w:t>
      </w:r>
    </w:p>
    <w:p w:rsidR="00C06BF4" w:rsidRDefault="00C06BF4" w:rsidP="00C06BF4">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C06BF4">
      <w:pPr>
        <w:pStyle w:val="Prrafodelista"/>
        <w:numPr>
          <w:ilvl w:val="0"/>
          <w:numId w:val="1"/>
        </w:numPr>
        <w:jc w:val="both"/>
      </w:pPr>
      <w:r>
        <w:t>Desmotivación por la parte ejecutora del proyecto.</w:t>
      </w:r>
    </w:p>
    <w:p w:rsidR="00C06BF4" w:rsidRDefault="00C06BF4" w:rsidP="00C06BF4">
      <w:pPr>
        <w:pStyle w:val="Prrafodelista"/>
        <w:numPr>
          <w:ilvl w:val="0"/>
          <w:numId w:val="1"/>
        </w:numPr>
        <w:jc w:val="both"/>
      </w:pPr>
      <w:r>
        <w:t>Otros como:</w:t>
      </w:r>
    </w:p>
    <w:p w:rsidR="00C06BF4" w:rsidRDefault="00C06BF4" w:rsidP="00C06BF4">
      <w:pPr>
        <w:pStyle w:val="Prrafodelista"/>
        <w:numPr>
          <w:ilvl w:val="1"/>
          <w:numId w:val="1"/>
        </w:numPr>
        <w:jc w:val="both"/>
      </w:pPr>
      <w:r>
        <w:t>Abandonar el proyecto por mala gestión.</w:t>
      </w:r>
    </w:p>
    <w:p w:rsidR="00C06BF4" w:rsidRDefault="00C06BF4" w:rsidP="00C06BF4">
      <w:pPr>
        <w:pStyle w:val="Prrafodelista"/>
        <w:numPr>
          <w:ilvl w:val="1"/>
          <w:numId w:val="1"/>
        </w:numPr>
        <w:jc w:val="both"/>
      </w:pPr>
      <w:r>
        <w:t>Abandonar el proyecto por abandono de componentes del equipo.</w:t>
      </w:r>
    </w:p>
    <w:p w:rsidR="00C06BF4" w:rsidRDefault="00C06BF4" w:rsidP="00C06BF4">
      <w:pPr>
        <w:pStyle w:val="Prrafodelista"/>
        <w:numPr>
          <w:ilvl w:val="1"/>
          <w:numId w:val="1"/>
        </w:numPr>
        <w:jc w:val="both"/>
      </w:pPr>
      <w:r>
        <w:t>Riesgos relacionados con enfermedades de la parte ejecutora u otros interesados próximos.</w:t>
      </w:r>
    </w:p>
    <w:p w:rsidR="00C06BF4" w:rsidRDefault="00C06BF4" w:rsidP="00C06BF4">
      <w:pPr>
        <w:jc w:val="both"/>
      </w:pPr>
    </w:p>
    <w:p w:rsidR="00C06BF4" w:rsidRDefault="00C06BF4" w:rsidP="00497FCA">
      <w:pPr>
        <w:pStyle w:val="Ttulo1"/>
        <w:numPr>
          <w:ilvl w:val="0"/>
          <w:numId w:val="3"/>
        </w:numPr>
      </w:pPr>
      <w:bookmarkStart w:id="7" w:name="_Toc497996282"/>
      <w:r>
        <w:lastRenderedPageBreak/>
        <w:t>Objetivos, criterios de éxito y responsable de aprobación</w:t>
      </w:r>
      <w:bookmarkEnd w:id="7"/>
    </w:p>
    <w:p w:rsidR="00497FCA" w:rsidRPr="00497FCA" w:rsidRDefault="00497FCA" w:rsidP="00497FCA"/>
    <w:p w:rsidR="00C06BF4" w:rsidRDefault="00C06BF4" w:rsidP="00C06BF4">
      <w:pPr>
        <w:pStyle w:val="Prrafodelista"/>
        <w:numPr>
          <w:ilvl w:val="0"/>
          <w:numId w:val="2"/>
        </w:numPr>
        <w:jc w:val="both"/>
        <w:rPr>
          <w:sz w:val="24"/>
          <w:u w:val="single"/>
        </w:rPr>
      </w:pPr>
      <w:r w:rsidRPr="00C06BF4">
        <w:rPr>
          <w:sz w:val="24"/>
          <w:u w:val="single"/>
        </w:rPr>
        <w:t>Alcance</w:t>
      </w:r>
    </w:p>
    <w:p w:rsidR="00C06BF4" w:rsidRDefault="00C06BF4" w:rsidP="00C06BF4">
      <w:pPr>
        <w:pStyle w:val="Prrafodelista"/>
        <w:jc w:val="both"/>
        <w:rPr>
          <w:sz w:val="24"/>
          <w:u w:val="single"/>
        </w:rPr>
      </w:pPr>
    </w:p>
    <w:p w:rsidR="00F1009F" w:rsidRDefault="00F1009F" w:rsidP="00503DC8">
      <w:r>
        <w:t>El proyecto esta englobado dentro de la asignatura obligatoria PGPI. En este proyecto se pretende el estudio de los requisitos para un sistema de gestión de equipos de desarrollo. Se estudiarán las necesidades del cliente y se le otorgará las herramientas que requiera. La obtención de estas necesidades se llevará a cabo mediante reuniones presenciales. Se tendrán en cuenta todos los requisitos que exponga el cliente para poder entregar un servicio con todas las herramientas requeridas y adaptadas a la situación expuesta.</w:t>
      </w:r>
    </w:p>
    <w:p w:rsidR="00B5052F" w:rsidRDefault="00B5052F" w:rsidP="00497FCA">
      <w:pPr>
        <w:pStyle w:val="Prrafodelista"/>
        <w:ind w:left="0"/>
      </w:pPr>
      <w:r>
        <w:t>Responsable de aprobación: PMO y PM principal.</w:t>
      </w:r>
    </w:p>
    <w:p w:rsidR="00497FCA" w:rsidRDefault="00F1009F" w:rsidP="00503DC8">
      <w:r>
        <w:t>Criterio de éxito: obtener los resultados descritos en los objetivos del proyecto. Para ello se deberá aportar los entregables en las fechas indicadas y realizar actividades de control y seguimiento aprobadas.</w:t>
      </w:r>
    </w:p>
    <w:p w:rsidR="00503DC8" w:rsidRPr="00503DC8" w:rsidRDefault="00503DC8" w:rsidP="00503DC8"/>
    <w:p w:rsidR="00F1009F" w:rsidRDefault="00C06BF4" w:rsidP="00F1009F">
      <w:pPr>
        <w:pStyle w:val="Prrafodelista"/>
        <w:numPr>
          <w:ilvl w:val="0"/>
          <w:numId w:val="2"/>
        </w:numPr>
        <w:jc w:val="both"/>
        <w:rPr>
          <w:sz w:val="24"/>
          <w:u w:val="single"/>
        </w:rPr>
      </w:pPr>
      <w:r>
        <w:rPr>
          <w:sz w:val="24"/>
          <w:u w:val="single"/>
        </w:rPr>
        <w:t>Tiempo</w:t>
      </w:r>
    </w:p>
    <w:p w:rsidR="00F1009F" w:rsidRDefault="00F1009F" w:rsidP="00F1009F">
      <w:pPr>
        <w:pStyle w:val="Prrafodelista"/>
        <w:jc w:val="both"/>
        <w:rPr>
          <w:sz w:val="24"/>
          <w:u w:val="single"/>
        </w:rPr>
      </w:pPr>
    </w:p>
    <w:p w:rsidR="00F1009F" w:rsidRDefault="00F1009F" w:rsidP="00503DC8">
      <w:pPr>
        <w:pStyle w:val="Prrafodelista"/>
        <w:ind w:left="0"/>
        <w:jc w:val="both"/>
      </w:pPr>
      <w:r>
        <w:t>El tiempo disponible será de 2 meses y 4 días (65 días en total) comprendidas entre el 18 de octubre de 2017 y el 22 de diciembre de 2017.</w:t>
      </w:r>
    </w:p>
    <w:p w:rsidR="00F1009F" w:rsidRDefault="00F1009F" w:rsidP="00497FCA">
      <w:pPr>
        <w:pStyle w:val="Prrafodelista"/>
        <w:ind w:left="0"/>
        <w:jc w:val="both"/>
      </w:pPr>
    </w:p>
    <w:p w:rsidR="00F1009F" w:rsidRDefault="00F1009F" w:rsidP="00497FCA">
      <w:pPr>
        <w:pStyle w:val="Prrafodelista"/>
        <w:ind w:left="0"/>
        <w:jc w:val="both"/>
      </w:pPr>
      <w:r>
        <w:t xml:space="preserve">Criterio de éxito: cumplir con los hitos temporales marcados en el proyecto en cuanto a fechas de finalización. </w:t>
      </w:r>
    </w:p>
    <w:p w:rsidR="00B5052F" w:rsidRDefault="00B5052F" w:rsidP="00497FCA">
      <w:pPr>
        <w:pStyle w:val="Prrafodelista"/>
        <w:ind w:left="0"/>
        <w:jc w:val="both"/>
      </w:pPr>
    </w:p>
    <w:p w:rsidR="00F1009F" w:rsidRPr="00503DC8" w:rsidRDefault="00B5052F" w:rsidP="00503DC8">
      <w:pPr>
        <w:pStyle w:val="Prrafodelista"/>
        <w:ind w:left="0"/>
        <w:jc w:val="both"/>
      </w:pPr>
      <w:r>
        <w:t xml:space="preserve">Responsable de aprobación: PM delegado. </w:t>
      </w:r>
    </w:p>
    <w:p w:rsidR="00497FCA" w:rsidRPr="00503DC8" w:rsidRDefault="00497FCA" w:rsidP="00503DC8">
      <w:pPr>
        <w:jc w:val="both"/>
        <w:rPr>
          <w:sz w:val="24"/>
          <w:u w:val="single"/>
        </w:rPr>
      </w:pPr>
    </w:p>
    <w:p w:rsidR="00C06BF4" w:rsidRDefault="00C06BF4" w:rsidP="00C06BF4">
      <w:pPr>
        <w:pStyle w:val="Prrafodelista"/>
        <w:numPr>
          <w:ilvl w:val="0"/>
          <w:numId w:val="2"/>
        </w:numPr>
        <w:jc w:val="both"/>
        <w:rPr>
          <w:sz w:val="24"/>
          <w:u w:val="single"/>
        </w:rPr>
      </w:pPr>
      <w:r>
        <w:rPr>
          <w:sz w:val="24"/>
          <w:u w:val="single"/>
        </w:rPr>
        <w:t>Coste</w:t>
      </w:r>
    </w:p>
    <w:p w:rsidR="00F1009F" w:rsidRDefault="00F1009F" w:rsidP="00F1009F">
      <w:pPr>
        <w:pStyle w:val="Prrafodelista"/>
        <w:jc w:val="both"/>
        <w:rPr>
          <w:sz w:val="24"/>
          <w:u w:val="single"/>
        </w:rPr>
      </w:pPr>
    </w:p>
    <w:p w:rsidR="00F1009F" w:rsidRDefault="00F1009F" w:rsidP="00503DC8">
      <w:pPr>
        <w:pStyle w:val="Prrafodelista"/>
        <w:ind w:left="0"/>
        <w:jc w:val="both"/>
      </w:pPr>
      <w:r>
        <w:t>El coste total estimado, medido en número de horas, será de</w:t>
      </w:r>
      <w:r w:rsidR="006B2A49">
        <w:t xml:space="preserve"> </w:t>
      </w:r>
      <w:r w:rsidR="00F64ACB">
        <w:t>90</w:t>
      </w:r>
      <w:r w:rsidR="006B2A49">
        <w:t xml:space="preserve"> horas. El coste económico estimado resultará de multiplicar el número total de horas por el valor de una hora en el sector técnico. </w:t>
      </w:r>
      <w:r w:rsidR="00CE2D87">
        <w:t xml:space="preserve">En este caso, el precio de una hora es de 20€. Con lo cual el coste económico teniendo en cuenta solo este aspecto es de 1800€ (90h multiplicado por 20€/hora). </w:t>
      </w:r>
      <w:r w:rsidR="006B2A49">
        <w:t>A este coste habrá que añadirle otros gastos como pueden ser: copias de documentos y transporte.</w:t>
      </w:r>
    </w:p>
    <w:p w:rsidR="006B2A49" w:rsidRDefault="006B2A49" w:rsidP="00497FCA">
      <w:pPr>
        <w:pStyle w:val="Prrafodelista"/>
        <w:ind w:left="0"/>
        <w:jc w:val="both"/>
      </w:pPr>
    </w:p>
    <w:p w:rsidR="006B2A49" w:rsidRDefault="006B2A49" w:rsidP="00497FCA">
      <w:pPr>
        <w:pStyle w:val="Prrafodelista"/>
        <w:ind w:left="0"/>
        <w:jc w:val="both"/>
      </w:pPr>
      <w:r>
        <w:t>Criterio de éxito: realizar el proyecto dentro del costo estimado, aunque podrá existir trasvase del número de horas entre ambas partes y se admitirá una desviación del 15%.</w:t>
      </w:r>
    </w:p>
    <w:p w:rsidR="00B5052F" w:rsidRDefault="00B5052F" w:rsidP="00497FCA">
      <w:pPr>
        <w:pStyle w:val="Prrafodelista"/>
        <w:ind w:left="0"/>
        <w:jc w:val="both"/>
      </w:pPr>
    </w:p>
    <w:p w:rsidR="00B5052F" w:rsidRPr="006B2A49" w:rsidRDefault="00B5052F" w:rsidP="00497FCA">
      <w:pPr>
        <w:pStyle w:val="Prrafodelista"/>
        <w:ind w:left="0"/>
        <w:jc w:val="both"/>
      </w:pPr>
      <w:r>
        <w:t xml:space="preserve">Responsable de aprobación: PM delegado. </w:t>
      </w:r>
    </w:p>
    <w:p w:rsidR="00497FCA" w:rsidRDefault="00497FCA" w:rsidP="00497FCA">
      <w:pPr>
        <w:jc w:val="both"/>
        <w:rPr>
          <w:sz w:val="24"/>
          <w:u w:val="single"/>
        </w:rPr>
      </w:pPr>
    </w:p>
    <w:p w:rsidR="00CE2D87" w:rsidRDefault="00CE2D87" w:rsidP="00497FCA">
      <w:pPr>
        <w:jc w:val="both"/>
        <w:rPr>
          <w:sz w:val="24"/>
          <w:u w:val="single"/>
        </w:rPr>
      </w:pPr>
    </w:p>
    <w:p w:rsidR="00CE2D87" w:rsidRPr="00497FCA" w:rsidRDefault="00CE2D87" w:rsidP="00497FCA">
      <w:pPr>
        <w:jc w:val="both"/>
        <w:rPr>
          <w:sz w:val="24"/>
          <w:u w:val="single"/>
        </w:rPr>
      </w:pPr>
    </w:p>
    <w:p w:rsidR="00C06BF4" w:rsidRDefault="00C06BF4" w:rsidP="00C06BF4">
      <w:pPr>
        <w:pStyle w:val="Prrafodelista"/>
        <w:numPr>
          <w:ilvl w:val="0"/>
          <w:numId w:val="2"/>
        </w:numPr>
        <w:jc w:val="both"/>
        <w:rPr>
          <w:sz w:val="24"/>
          <w:u w:val="single"/>
        </w:rPr>
      </w:pPr>
      <w:r>
        <w:rPr>
          <w:sz w:val="24"/>
          <w:u w:val="single"/>
        </w:rPr>
        <w:lastRenderedPageBreak/>
        <w:t>Calidad</w:t>
      </w:r>
    </w:p>
    <w:p w:rsidR="006B2A49" w:rsidRDefault="006B2A49" w:rsidP="006B2A49">
      <w:pPr>
        <w:pStyle w:val="Prrafodelista"/>
        <w:jc w:val="both"/>
        <w:rPr>
          <w:sz w:val="24"/>
          <w:u w:val="single"/>
        </w:rPr>
      </w:pPr>
    </w:p>
    <w:p w:rsidR="006B2A49" w:rsidRDefault="006B2A49" w:rsidP="00503DC8">
      <w:pPr>
        <w:pStyle w:val="Prrafodelista"/>
        <w:ind w:left="0"/>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6B2A49" w:rsidRDefault="006B2A49" w:rsidP="00497FCA">
      <w:pPr>
        <w:pStyle w:val="Prrafodelista"/>
        <w:ind w:left="0"/>
        <w:jc w:val="both"/>
      </w:pPr>
    </w:p>
    <w:p w:rsidR="006B2A49" w:rsidRDefault="006B2A49" w:rsidP="00497FCA">
      <w:pPr>
        <w:pStyle w:val="Prrafodelista"/>
        <w:ind w:left="0"/>
        <w:jc w:val="both"/>
      </w:pPr>
      <w:r>
        <w:t xml:space="preserve">Criterio de éxito: conseguir la aceptación del cliente sobre las herramientas proporcionadas. </w:t>
      </w:r>
    </w:p>
    <w:p w:rsidR="00B5052F" w:rsidRDefault="00B5052F" w:rsidP="00497FCA">
      <w:pPr>
        <w:pStyle w:val="Prrafodelista"/>
        <w:ind w:left="0"/>
        <w:jc w:val="both"/>
      </w:pPr>
    </w:p>
    <w:p w:rsidR="00B5052F" w:rsidRPr="006B2A49" w:rsidRDefault="00B5052F" w:rsidP="00497FCA">
      <w:pPr>
        <w:pStyle w:val="Prrafodelista"/>
        <w:ind w:left="0"/>
        <w:jc w:val="both"/>
      </w:pPr>
      <w:r>
        <w:t>Responsable de aprobación: PM principal.</w:t>
      </w:r>
    </w:p>
    <w:p w:rsidR="00497FCA" w:rsidRDefault="00497FCA" w:rsidP="00C06BF4">
      <w:pPr>
        <w:jc w:val="both"/>
        <w:rPr>
          <w:b/>
          <w:sz w:val="28"/>
        </w:rPr>
      </w:pPr>
    </w:p>
    <w:p w:rsidR="00C06BF4" w:rsidRDefault="00C06BF4" w:rsidP="00497FCA">
      <w:pPr>
        <w:pStyle w:val="Ttulo1"/>
        <w:numPr>
          <w:ilvl w:val="0"/>
          <w:numId w:val="2"/>
        </w:numPr>
      </w:pPr>
      <w:bookmarkStart w:id="8" w:name="_Toc497996283"/>
      <w:r>
        <w:t>Asunciones</w:t>
      </w:r>
      <w:bookmarkEnd w:id="8"/>
    </w:p>
    <w:p w:rsidR="006B2A49" w:rsidRPr="006B2A49" w:rsidRDefault="006B2A49" w:rsidP="006B2A49">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6B2A49">
      <w:pPr>
        <w:pStyle w:val="Prrafodelista"/>
        <w:numPr>
          <w:ilvl w:val="0"/>
          <w:numId w:val="1"/>
        </w:numPr>
        <w:jc w:val="both"/>
        <w:rPr>
          <w:b/>
          <w:sz w:val="28"/>
        </w:rPr>
      </w:pPr>
      <w:r>
        <w:t>Se deberá cumplir estrictamente con los hitos temporales definidos</w:t>
      </w:r>
    </w:p>
    <w:p w:rsidR="006B2A49" w:rsidRPr="00B5052F" w:rsidRDefault="006B2A49" w:rsidP="00B5052F">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C06BF4">
      <w:pPr>
        <w:jc w:val="both"/>
        <w:rPr>
          <w:b/>
          <w:sz w:val="28"/>
        </w:rPr>
      </w:pPr>
    </w:p>
    <w:p w:rsidR="00C06BF4" w:rsidRDefault="00C06BF4" w:rsidP="00497FCA">
      <w:pPr>
        <w:pStyle w:val="Ttulo1"/>
        <w:numPr>
          <w:ilvl w:val="0"/>
          <w:numId w:val="2"/>
        </w:numPr>
      </w:pPr>
      <w:bookmarkStart w:id="9" w:name="_Toc497996284"/>
      <w:r>
        <w:t>Relación de Hitos</w:t>
      </w:r>
      <w:bookmarkEnd w:id="9"/>
    </w:p>
    <w:p w:rsidR="00497FCA" w:rsidRPr="00497FCA" w:rsidRDefault="00497FCA" w:rsidP="00497FCA"/>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93"/>
        <w:gridCol w:w="2835"/>
      </w:tblGrid>
      <w:tr w:rsidR="00C06BF4" w:rsidRPr="00B5052F" w:rsidTr="00B5052F">
        <w:trPr>
          <w:trHeight w:val="342"/>
        </w:trPr>
        <w:tc>
          <w:tcPr>
            <w:tcW w:w="5693" w:type="dxa"/>
          </w:tcPr>
          <w:p w:rsidR="00C06BF4" w:rsidRPr="00B5052F" w:rsidRDefault="00C06BF4" w:rsidP="00121AE8">
            <w:pPr>
              <w:pStyle w:val="TableParagraph"/>
              <w:spacing w:line="323" w:lineRule="exact"/>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835" w:type="dxa"/>
          </w:tcPr>
          <w:p w:rsidR="00C06BF4" w:rsidRPr="00B5052F" w:rsidRDefault="00C06BF4" w:rsidP="00121AE8">
            <w:pPr>
              <w:pStyle w:val="TableParagraph"/>
              <w:spacing w:line="323" w:lineRule="exact"/>
              <w:ind w:left="108"/>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B5052F">
        <w:trPr>
          <w:trHeight w:val="342"/>
        </w:trPr>
        <w:tc>
          <w:tcPr>
            <w:tcW w:w="5693" w:type="dxa"/>
          </w:tcPr>
          <w:p w:rsidR="00C06BF4" w:rsidRPr="00B5052F" w:rsidRDefault="00C06BF4"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Inicio del proyecto</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B5052F">
        <w:trPr>
          <w:trHeight w:val="342"/>
        </w:trPr>
        <w:tc>
          <w:tcPr>
            <w:tcW w:w="5693" w:type="dxa"/>
          </w:tcPr>
          <w:p w:rsidR="00C06BF4" w:rsidRPr="00B5052F" w:rsidRDefault="00B5052F" w:rsidP="00B5052F">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Primera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B5052F">
        <w:trPr>
          <w:trHeight w:val="342"/>
        </w:trPr>
        <w:tc>
          <w:tcPr>
            <w:tcW w:w="5693" w:type="dxa"/>
          </w:tcPr>
          <w:p w:rsidR="00B5052F" w:rsidRPr="00B5052F" w:rsidRDefault="00B5052F" w:rsidP="00B5052F">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Segunda entrega</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B5052F">
        <w:trPr>
          <w:trHeight w:val="342"/>
        </w:trPr>
        <w:tc>
          <w:tcPr>
            <w:tcW w:w="5693" w:type="dxa"/>
          </w:tcPr>
          <w:p w:rsidR="00B5052F" w:rsidRPr="00B5052F" w:rsidRDefault="00B5052F"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Tercera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B5052F">
        <w:trPr>
          <w:trHeight w:val="342"/>
        </w:trPr>
        <w:tc>
          <w:tcPr>
            <w:tcW w:w="5693" w:type="dxa"/>
          </w:tcPr>
          <w:p w:rsidR="00B5052F" w:rsidRPr="00B5052F" w:rsidRDefault="00B5052F" w:rsidP="00C06BF4">
            <w:pPr>
              <w:pStyle w:val="TableParagraph"/>
              <w:spacing w:line="275" w:lineRule="exact"/>
              <w:rPr>
                <w:rFonts w:asciiTheme="minorHAnsi" w:hAnsiTheme="minorHAnsi" w:cstheme="minorHAnsi"/>
                <w:lang w:val="es-ES"/>
              </w:rPr>
            </w:pPr>
            <w:r w:rsidRPr="00B5052F">
              <w:rPr>
                <w:rFonts w:asciiTheme="minorHAnsi" w:hAnsiTheme="minorHAnsi" w:cstheme="minorHAnsi"/>
                <w:lang w:val="es-ES"/>
              </w:rPr>
              <w:t>Cuarta entrega</w:t>
            </w:r>
          </w:p>
        </w:tc>
        <w:tc>
          <w:tcPr>
            <w:tcW w:w="2835" w:type="dxa"/>
          </w:tcPr>
          <w:p w:rsidR="00B5052F"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B5052F">
        <w:trPr>
          <w:trHeight w:val="342"/>
        </w:trPr>
        <w:tc>
          <w:tcPr>
            <w:tcW w:w="5693" w:type="dxa"/>
          </w:tcPr>
          <w:p w:rsidR="00C06BF4" w:rsidRPr="00B5052F" w:rsidRDefault="00C06BF4" w:rsidP="00C06BF4">
            <w:pPr>
              <w:pStyle w:val="TableParagraph"/>
              <w:spacing w:line="272" w:lineRule="exact"/>
              <w:rPr>
                <w:rFonts w:asciiTheme="minorHAnsi" w:hAnsiTheme="minorHAnsi" w:cstheme="minorHAnsi"/>
                <w:lang w:val="es-ES"/>
              </w:rPr>
            </w:pPr>
            <w:r w:rsidRPr="00B5052F">
              <w:rPr>
                <w:rFonts w:asciiTheme="minorHAnsi" w:hAnsiTheme="minorHAnsi" w:cstheme="minorHAnsi"/>
                <w:lang w:val="es-ES"/>
              </w:rPr>
              <w:t>Cierre del proyecto</w:t>
            </w:r>
          </w:p>
        </w:tc>
        <w:tc>
          <w:tcPr>
            <w:tcW w:w="2835" w:type="dxa"/>
          </w:tcPr>
          <w:p w:rsidR="00C06BF4" w:rsidRPr="00C21F0B" w:rsidRDefault="00B5052F" w:rsidP="00B5052F">
            <w:pPr>
              <w:pStyle w:val="TableParagraph"/>
              <w:ind w:left="96"/>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C06BF4">
      <w:pPr>
        <w:jc w:val="both"/>
        <w:rPr>
          <w:b/>
          <w:sz w:val="28"/>
        </w:rPr>
      </w:pPr>
    </w:p>
    <w:p w:rsidR="00C06BF4" w:rsidRDefault="00C06BF4" w:rsidP="00497FCA">
      <w:pPr>
        <w:pStyle w:val="Ttulo1"/>
        <w:numPr>
          <w:ilvl w:val="0"/>
          <w:numId w:val="2"/>
        </w:numPr>
      </w:pPr>
      <w:bookmarkStart w:id="10" w:name="_Toc497996285"/>
      <w:r>
        <w:t>Niveles de autoridad</w:t>
      </w:r>
      <w:bookmarkEnd w:id="10"/>
    </w:p>
    <w:p w:rsidR="00497FCA" w:rsidRPr="00497FCA" w:rsidRDefault="00497FCA" w:rsidP="00497FCA"/>
    <w:p w:rsidR="00B5052F" w:rsidRDefault="00B5052F" w:rsidP="00503DC8">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503DC8" w:rsidP="00503DC8">
      <w:pPr>
        <w:jc w:val="both"/>
      </w:pPr>
      <w:r>
        <w:t>El</w:t>
      </w:r>
      <w:r w:rsidR="00B5052F">
        <w:t xml:space="preserve"> PM principal tomará todas las decisiones relacionadas con los aspectos técnicos del proyecto previa consulta con el PM delegado.</w:t>
      </w:r>
    </w:p>
    <w:p w:rsidR="00B5052F" w:rsidRDefault="00B5052F" w:rsidP="00503DC8">
      <w:pPr>
        <w:jc w:val="both"/>
      </w:pPr>
      <w:r>
        <w:t>El PMO y PM principal, de forma consensuada, serán los responsables de subsanar cualquier conflicto de otra índole diferente a los anteriores una vez oída las partes implicadas.</w:t>
      </w:r>
    </w:p>
    <w:p w:rsidR="00503DC8" w:rsidRDefault="00503DC8">
      <w:pPr>
        <w:rPr>
          <w:sz w:val="28"/>
          <w:szCs w:val="28"/>
        </w:rPr>
      </w:pPr>
      <w:r>
        <w:rPr>
          <w:sz w:val="28"/>
          <w:szCs w:val="28"/>
        </w:rPr>
        <w:br w:type="page"/>
      </w:r>
    </w:p>
    <w:p w:rsidR="00C06BF4" w:rsidRDefault="00C06BF4" w:rsidP="00497FCA">
      <w:pPr>
        <w:pStyle w:val="Ttulo1"/>
        <w:numPr>
          <w:ilvl w:val="0"/>
          <w:numId w:val="2"/>
        </w:numPr>
      </w:pPr>
      <w:bookmarkStart w:id="11" w:name="_Toc497996286"/>
      <w:r>
        <w:lastRenderedPageBreak/>
        <w:t>Anexos</w:t>
      </w:r>
      <w:bookmarkEnd w:id="11"/>
    </w:p>
    <w:p w:rsidR="00497FCA" w:rsidRPr="00497FCA" w:rsidRDefault="00497FCA" w:rsidP="00497FCA"/>
    <w:p w:rsidR="00B5052F" w:rsidRPr="007E2DDD" w:rsidRDefault="00B5052F" w:rsidP="00B5052F">
      <w:pPr>
        <w:pStyle w:val="Prrafodelista"/>
        <w:numPr>
          <w:ilvl w:val="0"/>
          <w:numId w:val="1"/>
        </w:numPr>
        <w:jc w:val="both"/>
        <w:rPr>
          <w:b/>
          <w:sz w:val="28"/>
        </w:rPr>
      </w:pPr>
      <w:r>
        <w:t>Encuesta de evaluación de calidad de los servicios ofrecidos (DOC0.0)</w:t>
      </w:r>
    </w:p>
    <w:p w:rsidR="007E2DDD" w:rsidRPr="00B5052F" w:rsidRDefault="007E2DDD" w:rsidP="007E2DDD">
      <w:pPr>
        <w:pStyle w:val="Prrafodelista"/>
        <w:ind w:left="360"/>
        <w:jc w:val="both"/>
        <w:rPr>
          <w:b/>
          <w:sz w:val="28"/>
        </w:rPr>
      </w:pPr>
    </w:p>
    <w:p w:rsidR="007E2DDD" w:rsidRDefault="007E2DDD" w:rsidP="007E2DDD">
      <w:pPr>
        <w:pStyle w:val="Ttulo1"/>
        <w:numPr>
          <w:ilvl w:val="0"/>
          <w:numId w:val="2"/>
        </w:numPr>
      </w:pPr>
      <w:bookmarkStart w:id="12" w:name="_Toc497996287"/>
      <w:r>
        <w:t>Consentimiento de ambas partes</w:t>
      </w:r>
      <w:bookmarkEnd w:id="12"/>
    </w:p>
    <w:p w:rsidR="007E2DDD" w:rsidRDefault="007E2DDD" w:rsidP="007E2DDD"/>
    <w:p w:rsidR="007E2DDD" w:rsidRDefault="007E2DDD" w:rsidP="00B92F84">
      <w:pPr>
        <w:jc w:val="both"/>
      </w:pPr>
      <w:r>
        <w:t>Se ha presentado el acta de constitución del proyecto al cliente para una primera valoración del mismo.</w:t>
      </w:r>
      <w:r w:rsidR="00B92F84">
        <w:t xml:space="preserve"> Si el cliente está conforme con el documento y las características que se han redactado. En caso contrario se indicarlas correcciones oportunas que deberán ser implementadas por el PM. </w:t>
      </w:r>
    </w:p>
    <w:p w:rsidR="00B92F84" w:rsidRDefault="00B92F84" w:rsidP="00B92F84">
      <w:pPr>
        <w:jc w:val="both"/>
      </w:pPr>
    </w:p>
    <w:p w:rsidR="00B92F84" w:rsidRPr="007E2DDD" w:rsidRDefault="00B92F84" w:rsidP="00B92F84">
      <w:pPr>
        <w:jc w:val="center"/>
      </w:pPr>
      <w:r>
        <w:rPr>
          <w:b/>
          <w:noProof/>
          <w:sz w:val="28"/>
          <w:lang w:eastAsia="es-ES"/>
        </w:rPr>
        <w:drawing>
          <wp:anchor distT="0" distB="0" distL="114300" distR="114300" simplePos="0" relativeHeight="251662336" behindDoc="0" locked="0" layoutInCell="1" allowOverlap="1" wp14:anchorId="33E59359" wp14:editId="09528DCF">
            <wp:simplePos x="0" y="0"/>
            <wp:positionH relativeFrom="column">
              <wp:posOffset>3320415</wp:posOffset>
            </wp:positionH>
            <wp:positionV relativeFrom="paragraph">
              <wp:posOffset>282575</wp:posOffset>
            </wp:positionV>
            <wp:extent cx="2647950" cy="714375"/>
            <wp:effectExtent l="0" t="0" r="0" b="9525"/>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7-11-09 at 10.02.4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20282" t="42617" r="30688" b="32215"/>
                    <a:stretch/>
                  </pic:blipFill>
                  <pic:spPr bwMode="auto">
                    <a:xfrm>
                      <a:off x="0" y="0"/>
                      <a:ext cx="2647950" cy="714375"/>
                    </a:xfrm>
                    <a:prstGeom prst="rect">
                      <a:avLst/>
                    </a:prstGeom>
                    <a:noFill/>
                    <a:ln>
                      <a:noFill/>
                    </a:ln>
                    <a:extLst>
                      <a:ext uri="{53640926-AAD7-44D8-BBD7-CCE9431645EC}">
                        <a14:shadowObscured xmlns:a14="http://schemas.microsoft.com/office/drawing/2010/main"/>
                      </a:ext>
                    </a:extLst>
                  </pic:spPr>
                </pic:pic>
              </a:graphicData>
            </a:graphic>
          </wp:anchor>
        </w:drawing>
      </w:r>
      <w:r>
        <w:t>Firma del proveedor</w:t>
      </w:r>
      <w:r>
        <w:tab/>
      </w:r>
      <w:r>
        <w:tab/>
      </w:r>
      <w:r>
        <w:tab/>
      </w:r>
      <w:r>
        <w:tab/>
      </w:r>
      <w:r>
        <w:tab/>
      </w:r>
      <w:r>
        <w:tab/>
        <w:t>Firma del cliente</w:t>
      </w:r>
    </w:p>
    <w:p w:rsidR="007E2DDD" w:rsidRPr="00B5052F" w:rsidRDefault="00B92F84" w:rsidP="00B5052F">
      <w:pPr>
        <w:jc w:val="both"/>
        <w:rPr>
          <w:b/>
          <w:sz w:val="28"/>
        </w:rPr>
      </w:pPr>
      <w:r>
        <w:rPr>
          <w:b/>
          <w:noProof/>
          <w:sz w:val="28"/>
          <w:lang w:eastAsia="es-ES"/>
        </w:rPr>
        <w:drawing>
          <wp:anchor distT="0" distB="0" distL="114300" distR="114300" simplePos="0" relativeHeight="251663360"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erto\AppData\Local\Microsoft\Windows\INetCache\Content.Word\WhatsApp Image 2017-11-08 at 14.53.13.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31" t="34028" r="5599" b="24305"/>
                    <a:stretch/>
                  </pic:blipFill>
                  <pic:spPr bwMode="auto">
                    <a:xfrm>
                      <a:off x="0" y="0"/>
                      <a:ext cx="2190750" cy="571500"/>
                    </a:xfrm>
                    <a:prstGeom prst="rect">
                      <a:avLst/>
                    </a:prstGeom>
                    <a:noFill/>
                    <a:ln>
                      <a:noFill/>
                    </a:ln>
                    <a:extLst>
                      <a:ext uri="{53640926-AAD7-44D8-BBD7-CCE9431645EC}">
                        <a14:shadowObscured xmlns:a14="http://schemas.microsoft.com/office/drawing/2010/main"/>
                      </a:ext>
                    </a:extLst>
                  </pic:spPr>
                </pic:pic>
              </a:graphicData>
            </a:graphic>
          </wp:anchor>
        </w:drawing>
      </w:r>
    </w:p>
    <w:sectPr w:rsidR="007E2DDD"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B06D4E"/>
    <w:multiLevelType w:val="hybridMultilevel"/>
    <w:tmpl w:val="A71A00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A16"/>
    <w:rsid w:val="00236BD1"/>
    <w:rsid w:val="003132DF"/>
    <w:rsid w:val="0045103C"/>
    <w:rsid w:val="00462021"/>
    <w:rsid w:val="00497FCA"/>
    <w:rsid w:val="00503DC8"/>
    <w:rsid w:val="006B2A49"/>
    <w:rsid w:val="007E2DDD"/>
    <w:rsid w:val="008A575B"/>
    <w:rsid w:val="00B5052F"/>
    <w:rsid w:val="00B92F84"/>
    <w:rsid w:val="00C06BF4"/>
    <w:rsid w:val="00C21F0B"/>
    <w:rsid w:val="00CE2D87"/>
    <w:rsid w:val="00E763B7"/>
    <w:rsid w:val="00F1009F"/>
    <w:rsid w:val="00F3647B"/>
    <w:rsid w:val="00F50E46"/>
    <w:rsid w:val="00F64ACB"/>
    <w:rsid w:val="00FC7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88BE"/>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 w:type="table" w:customStyle="1" w:styleId="Tabladecuadrcula41">
    <w:name w:val="Tabla de cuadrícula 41"/>
    <w:basedOn w:val="Tablanormal"/>
    <w:uiPriority w:val="49"/>
    <w:rsid w:val="005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4EC5C-A5B2-416B-AD89-25C2A6DD6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1425</Words>
  <Characters>7840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JULIO</cp:lastModifiedBy>
  <cp:revision>17</cp:revision>
  <dcterms:created xsi:type="dcterms:W3CDTF">2017-11-08T12:12:00Z</dcterms:created>
  <dcterms:modified xsi:type="dcterms:W3CDTF">2017-11-09T12:10:00Z</dcterms:modified>
</cp:coreProperties>
</file>