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2D" w:rsidRPr="00750FB1" w:rsidRDefault="005A662F">
      <w:pPr>
        <w:pStyle w:val="Textoindependiente"/>
        <w:rPr>
          <w:rFonts w:ascii="Times New Roman"/>
          <w:sz w:val="20"/>
          <w:lang w:val="es-ES"/>
        </w:rPr>
      </w:pPr>
      <w:r>
        <w:rPr>
          <w:lang w:val="es-ES"/>
        </w:rPr>
        <w:pict>
          <v:group id="_x0000_s1027" style="position:absolute;margin-left:23.8pt;margin-top:21.05pt;width:195.9pt;height:799.2pt;z-index:251658752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6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7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8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w10:wrap anchorx="page" anchory="page"/>
          </v:group>
        </w:pic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A662F">
      <w:pPr>
        <w:pStyle w:val="Textoindependiente"/>
        <w:spacing w:before="6"/>
        <w:rPr>
          <w:rFonts w:ascii="Calibri Light"/>
          <w:lang w:val="es-ES"/>
        </w:rPr>
      </w:pPr>
      <w:r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15pt;margin-top:16.1pt;width:169.2pt;height:120.35pt;z-index:251657728;mso-wrap-distance-left:0;mso-wrap-distance-right:0;mso-position-horizontal-relative:page" filled="f">
            <v:textbox inset="0,0,0,0">
              <w:txbxContent>
                <w:p w:rsidR="005D442D" w:rsidRPr="004202CE" w:rsidRDefault="009D51DF">
                  <w:pPr>
                    <w:spacing w:before="73"/>
                    <w:ind w:left="143"/>
                    <w:rPr>
                      <w:b/>
                      <w:lang w:val="es-ES"/>
                    </w:rPr>
                  </w:pPr>
                  <w:r w:rsidRPr="004202CE">
                    <w:rPr>
                      <w:b/>
                      <w:lang w:val="es-ES"/>
                    </w:rPr>
                    <w:t>Grupo 2.1.7</w:t>
                  </w:r>
                </w:p>
                <w:p w:rsidR="005D442D" w:rsidRPr="004202CE" w:rsidRDefault="009D51DF">
                  <w:pPr>
                    <w:pStyle w:val="Textoindependiente"/>
                    <w:spacing w:before="180" w:line="403" w:lineRule="auto"/>
                    <w:ind w:left="143" w:right="657"/>
                    <w:rPr>
                      <w:lang w:val="es-ES"/>
                    </w:rPr>
                  </w:pPr>
                  <w:r w:rsidRPr="004202CE">
                    <w:rPr>
                      <w:lang w:val="es-ES"/>
                    </w:rPr>
                    <w:t>José Carlos García Rodríguez Julio de la Olla Márquez José Félix Gómez Rodríguez Alberto Gómez Ceballos</w:t>
                  </w:r>
                </w:p>
              </w:txbxContent>
            </v:textbox>
            <w10:wrap type="topAndBottom" anchorx="page"/>
          </v:shape>
        </w:pic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5A662F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5A662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>
        <w:rPr>
          <w:color w:val="2E5395"/>
          <w:lang w:val="es-ES"/>
        </w:rPr>
        <w:t>Requisitos funcionales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>La aplicación que debemos ofrecerles para la comunicación telemática debe tener VoIP,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videochat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Actualmente, para el mantenimiento de documentos usan Git,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que se adapte. Quieren que la alternativa a Git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Default="005D442D">
      <w:pPr>
        <w:pStyle w:val="Textoindependiente"/>
        <w:rPr>
          <w:lang w:val="es-ES"/>
        </w:rPr>
      </w:pPr>
    </w:p>
    <w:p w:rsidR="005A662F" w:rsidRPr="005A662F" w:rsidRDefault="005A662F" w:rsidP="005A662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r>
        <w:rPr>
          <w:color w:val="2E5395"/>
          <w:lang w:val="es-ES"/>
        </w:rPr>
        <w:t>Requisitos no funcionales</w:t>
      </w:r>
    </w:p>
    <w:p w:rsidR="005A662F" w:rsidRDefault="005A662F" w:rsidP="005A662F">
      <w:pPr>
        <w:pStyle w:val="Ttulo1"/>
        <w:tabs>
          <w:tab w:val="left" w:pos="1702"/>
        </w:tabs>
        <w:spacing w:before="174"/>
        <w:ind w:left="0" w:firstLine="0"/>
        <w:jc w:val="both"/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RNF - 001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Servidores en Europa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que toda aplicación o sistema que le proporcionemos tenga sus servidores en Europa.</w:t>
            </w:r>
          </w:p>
        </w:tc>
      </w:tr>
    </w:tbl>
    <w:p w:rsidR="005A662F" w:rsidRDefault="005A662F" w:rsidP="005A662F">
      <w:pPr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>
              <w:rPr>
                <w:b/>
                <w:color w:val="FFFFFF"/>
                <w:lang w:val="es-ES"/>
              </w:rPr>
              <w:t>RNF - 002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Gestión telemática de reuniones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una forma telemática de comunicarse en sus reuniones para no obligar a que los participantes asistan físicamente.</w:t>
            </w:r>
          </w:p>
        </w:tc>
      </w:tr>
    </w:tbl>
    <w:p w:rsidR="005A662F" w:rsidRPr="00750FB1" w:rsidRDefault="005A662F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tbl>
      <w:tblPr>
        <w:tblStyle w:val="Tabladecuadrcula4-nfasis1"/>
        <w:tblW w:w="11056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701"/>
      </w:tblGrid>
      <w:tr w:rsidR="005D442D" w:rsidRPr="00750FB1" w:rsidTr="0015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1795" w:right="1165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Tarea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33" w:right="91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Peso</w:t>
            </w:r>
          </w:p>
        </w:tc>
        <w:tc>
          <w:tcPr>
            <w:tcW w:w="297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541" w:right="9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Asignado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0" w:right="184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Hecho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 w:rsidP="00750FB1">
            <w:pPr>
              <w:pStyle w:val="TableParagraph"/>
              <w:spacing w:before="7" w:line="270" w:lineRule="atLeast"/>
              <w:ind w:left="107" w:right="-189" w:firstLine="7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Aprobado por PM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line="246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224B5A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</w:t>
            </w:r>
            <w:r w:rsidR="00B75CB9" w:rsidRPr="00750FB1">
              <w:rPr>
                <w:lang w:val="es-ES"/>
              </w:rPr>
              <w:t xml:space="preserve"> para</w:t>
            </w:r>
            <w:r w:rsidR="009D51DF" w:rsidRPr="00750FB1">
              <w:rPr>
                <w:lang w:val="es-ES"/>
              </w:rPr>
              <w:t xml:space="preserve"> </w:t>
            </w:r>
            <w:r w:rsidR="00B75CB9" w:rsidRPr="00750FB1">
              <w:rPr>
                <w:lang w:val="es-ES"/>
              </w:rPr>
              <w:t>aplicación de mensajería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</w:tcPr>
          <w:p w:rsidR="005D442D" w:rsidRPr="00750FB1" w:rsidRDefault="001F7A7B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4F81BD" w:themeColor="accent1"/>
            </w:tcBorders>
          </w:tcPr>
          <w:p w:rsidR="005D442D" w:rsidRPr="00750FB1" w:rsidRDefault="001F7A7B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="00F53193" w:rsidRPr="001531DB">
              <w:rPr>
                <w:lang w:val="es-ES"/>
              </w:rPr>
              <w:t>de los requisitos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C31211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="00E66439"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750FB1">
            <w:pPr>
              <w:pStyle w:val="TableParagraph"/>
              <w:spacing w:line="246" w:lineRule="exact"/>
              <w:ind w:left="468" w:right="463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  <w:tr w:rsidR="00E66439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E66439" w:rsidTr="00750F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  <w:bookmarkStart w:id="4" w:name="_GoBack"/>
            <w:bookmarkEnd w:id="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</w:tcBorders>
          </w:tcPr>
          <w:p w:rsidR="00E66439" w:rsidRPr="00E66439" w:rsidRDefault="00D54396" w:rsidP="00E66439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</w:tbl>
    <w:p w:rsidR="005D442D" w:rsidRPr="00750FB1" w:rsidRDefault="005D442D">
      <w:pPr>
        <w:spacing w:line="268" w:lineRule="exact"/>
        <w:jc w:val="center"/>
        <w:rPr>
          <w:lang w:val="es-ES"/>
        </w:rPr>
        <w:sectPr w:rsidR="005D442D" w:rsidRPr="00750FB1">
          <w:pgSz w:w="11910" w:h="16840"/>
          <w:pgMar w:top="1580" w:right="720" w:bottom="280" w:left="360" w:header="720" w:footer="720" w:gutter="0"/>
          <w:cols w:space="720"/>
        </w:sectPr>
      </w:pPr>
    </w:p>
    <w:tbl>
      <w:tblPr>
        <w:tblStyle w:val="Tabladecuadrcula2-nfasis1"/>
        <w:tblW w:w="10915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560"/>
      </w:tblGrid>
      <w:tr w:rsidR="00750FB1" w:rsidRPr="00750FB1" w:rsidTr="00E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Realizar gráfica de los tiempos esperados</w:t>
            </w:r>
          </w:p>
          <w:p w:rsidR="005D442D" w:rsidRPr="00750FB1" w:rsidRDefault="009D51DF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en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750FB1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</w:t>
            </w:r>
            <w:r w:rsidR="00750FB1" w:rsidRPr="00750FB1">
              <w:rPr>
                <w:b w:val="0"/>
                <w:bCs w:val="0"/>
                <w:lang w:val="es-ES"/>
              </w:rPr>
              <w:t>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1F7A7B" w:rsidRPr="001F7A7B" w:rsidTr="00E6643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E66439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750FB1" w:rsidRDefault="001F7A7B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E66439" w:rsidRDefault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del acta de constitución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6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Backlog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5A662F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869C5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planificación de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C31211" w:rsidRDefault="005D442D" w:rsidP="00C31211">
            <w:pPr>
              <w:pStyle w:val="TableParagraph"/>
              <w:spacing w:line="240" w:lineRule="auto"/>
              <w:ind w:left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5A662F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planificación de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comunicación en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el mantenimiento de documentos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del tiempo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5A662F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gestión del tiempo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5A662F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E52FD2" w:rsidRDefault="00C31211" w:rsidP="00C31211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31211" w:rsidRPr="00750FB1" w:rsidRDefault="00C31211" w:rsidP="00C31211">
            <w:pPr>
              <w:pStyle w:val="TableParagraph"/>
              <w:spacing w:before="1" w:line="24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5A662F" w:rsidTr="00E664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lastRenderedPageBreak/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5A662F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a través de una plataforma que tenga VoIP.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durante la segunda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2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2D4F3D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442D"/>
    <w:rsid w:val="001531DB"/>
    <w:rsid w:val="001F7A7B"/>
    <w:rsid w:val="00224B5A"/>
    <w:rsid w:val="002D7744"/>
    <w:rsid w:val="004202CE"/>
    <w:rsid w:val="005A662F"/>
    <w:rsid w:val="005D442D"/>
    <w:rsid w:val="00750FB1"/>
    <w:rsid w:val="00834FB4"/>
    <w:rsid w:val="009D51DF"/>
    <w:rsid w:val="00B53740"/>
    <w:rsid w:val="00B75CB9"/>
    <w:rsid w:val="00C31211"/>
    <w:rsid w:val="00D54396"/>
    <w:rsid w:val="00E14D9C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60F516AB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D608E-07AD-46FA-8635-5D0AE9FF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1670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jose carlos garcia rodriguez</cp:lastModifiedBy>
  <cp:revision>18</cp:revision>
  <dcterms:created xsi:type="dcterms:W3CDTF">2017-11-16T12:15:00Z</dcterms:created>
  <dcterms:modified xsi:type="dcterms:W3CDTF">2017-11-23T11:53:00Z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