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.812pt;margin-top:21.049982pt;width:195.9pt;height:799.2pt;mso-position-horizontal-relative:page;mso-position-vertical-relative:page;z-index:1072" coordorigin="476,421" coordsize="3918,15984">
            <v:rect style="position:absolute;left:476;top:421;width:348;height:15984" filled="true" fillcolor="#44536a" stroked="false">
              <v:fill type="solid"/>
            </v:rect>
            <v:shape style="position:absolute;left:476;top:2990;width:3918;height:967" coordorigin="476,2990" coordsize="3918,967" path="m3911,2990l476,2990,476,3957,3911,3957,4394,3474,3911,2990xe" filled="true" fillcolor="#4471c4" stroked="false">
              <v:path arrowok="t"/>
              <v:fill type="solid"/>
            </v:shape>
            <v:shape style="position:absolute;left:487;top:3000;width:3656;height:948" type="#_x0000_t75" stroked="false">
              <v:imagedata r:id="rId5" o:title=""/>
            </v:shape>
            <v:shape style="position:absolute;left:1424;top:13320;width:545;height:1925" coordorigin="1425,13320" coordsize="545,1925" path="m1425,13320l1452,13552,1599,14108,1764,14659,1970,15245,1970,15145,1800,14650,1599,13985,1425,13320xe" filled="true" fillcolor="#44536a" stroked="false">
              <v:path arrowok="t"/>
              <v:fill type="solid"/>
            </v:shape>
            <v:shape style="position:absolute;left:1424;top:13320;width:545;height:1925" coordorigin="1425,13320" coordsize="545,1925" path="m1425,13320l1599,13985,1800,14650,1970,15145,1970,15245,1764,14659,1599,14108,1452,13552,1425,13320xe" filled="false" stroked="true" strokeweight=".140pt" strokecolor="#44536a">
              <v:path arrowok="t"/>
              <v:stroke dashstyle="solid"/>
            </v:shape>
            <v:shape style="position:absolute;left:1996;top:15218;width:518;height:1177" coordorigin="1996,15219" coordsize="518,1177" path="m1996,15219l2001,15328,2130,15648,2264,15958,2478,16396,2514,16396,2295,15949,2162,15626,2032,15302,1996,15219xe" filled="true" fillcolor="#44536a" stroked="false">
              <v:path arrowok="t"/>
              <v:fill type="solid"/>
            </v:shape>
            <v:shape style="position:absolute;left:1996;top:15218;width:518;height:1177" coordorigin="1996,15219" coordsize="518,1177" path="m1996,15219l2032,15302,2162,15626,2295,15949,2514,16396,2478,16396,2264,15958,2130,15648,2001,15328,1996,15219xe" filled="false" stroked="true" strokeweight=".140pt" strokecolor="#44536a">
              <v:path arrowok="t"/>
              <v:stroke dashstyle="solid"/>
            </v:shape>
            <v:shape style="position:absolute;left:782;top:7795;width:625;height:5565" coordorigin="782,7795" coordsize="625,5565" path="m782,7795l782,8141,791,8491,822,9182,871,9877,938,10569,1019,11260,1126,11947,1251,12633,1398,13316,1407,13360,1385,13145,1260,12546,1153,11942,1041,11260,956,10569,885,9877,836,9182,796,8491,787,8141,782,7795xe" filled="true" fillcolor="#44536a" stroked="false">
              <v:path arrowok="t"/>
              <v:fill type="solid"/>
            </v:shape>
            <v:shape style="position:absolute;left:782;top:7795;width:625;height:5565" coordorigin="782,7795" coordsize="625,5565" path="m782,7795l787,8141,796,8491,836,9182,885,9877,956,10569,1041,11260,1153,11942,1260,12546,1385,13145,1407,13360,1398,13316,1251,12633,1126,11947,1019,11260,938,10569,871,9877,822,9182,791,8491,782,8141,782,7795xe" filled="false" stroked="true" strokeweight=".140pt" strokecolor="#44536a">
              <v:path arrowok="t"/>
              <v:stroke dashstyle="solid"/>
            </v:shape>
            <v:shape style="position:absolute;left:1344;top:9584;width:201;height:3736" coordorigin="1345,9584" coordsize="201,3736" path="m1423,13301l1425,13320,1425,13307,1423,13301xm1545,9584l1496,9873,1456,10162,1398,10752,1358,11339,1345,11920,1349,12511,1380,13097,1385,13145,1423,13301,1407,13097,1371,12511,1358,11920,1371,11339,1407,10752,1461,10166,1501,9873,1545,9584xe" filled="true" fillcolor="#44536a" stroked="false">
              <v:path arrowok="t"/>
              <v:fill type="solid"/>
            </v:shape>
            <v:shape style="position:absolute;left:1344;top:9584;width:201;height:3736" coordorigin="1345,9584" coordsize="201,3736" path="m1545,9584l1501,9873,1461,10166,1407,10752,1371,11339,1358,11920,1371,12511,1407,13097,1425,13320,1425,13307,1385,13145,1380,13097,1349,12511,1345,11920,1358,11339,1398,10752,1456,10162,1496,9873,1545,9584xe" filled="false" stroked="true" strokeweight=".140pt" strokecolor="#44536a">
              <v:path arrowok="t"/>
              <v:stroke dashstyle="solid"/>
            </v:shape>
            <v:shape style="position:absolute;left:1407;top:13359;width:688;height:2752" coordorigin="1407,13360" coordsize="688,2752" path="m1407,13360l1461,13815,1532,14265,1617,14650,1706,15035,1822,15407,1920,15687,2032,15963,2095,16111,2086,16063,2037,15879,1943,15639,1853,15398,1742,15022,1644,14641,1559,14265,1501,13911,1452,13552,1407,13360xe" filled="true" fillcolor="#44536a" stroked="false">
              <v:path arrowok="t"/>
              <v:fill type="solid"/>
            </v:shape>
            <v:shape style="position:absolute;left:1407;top:13359;width:688;height:2752" coordorigin="1407,13360" coordsize="688,2752" path="m1407,13360l1452,13552,1501,13911,1559,14265,1644,14641,1742,15022,1853,15398,1943,15639,2037,15879,2086,16063,2032,15963,1920,15687,1822,15407,1706,15035,1617,14650,1532,14265,1461,13815,1407,13360xe" filled="false" stroked="true" strokeweight=".140pt" strokecolor="#44536a">
              <v:path arrowok="t"/>
              <v:stroke dashstyle="solid"/>
            </v:shape>
            <v:shape style="position:absolute;left:2128;top:16092;width:151;height:305" type="#_x0000_t75" stroked="false">
              <v:imagedata r:id="rId6" o:title=""/>
            </v:shape>
            <v:shape style="position:absolute;left:1384;top:13145;width:67;height:407" coordorigin="1385,13145" coordsize="67,407" path="m1385,13145l1407,13360,1452,13552,1425,13320,1425,13307,1385,13145xe" filled="true" fillcolor="#44536a" stroked="false">
              <v:path arrowok="t"/>
              <v:fill type="solid"/>
            </v:shape>
            <v:shape style="position:absolute;left:1384;top:13145;width:67;height:407" coordorigin="1385,13145" coordsize="67,407" path="m1385,13145l1425,13307,1425,13320,1452,13552,1407,13360,1385,13145xe" filled="false" stroked="true" strokeweight=".140pt" strokecolor="#44536a">
              <v:path arrowok="t"/>
              <v:stroke dashstyle="solid"/>
            </v:shape>
            <v:shape style="position:absolute;left:1969;top:11867;width:1759;height:3352" coordorigin="1970,11868" coordsize="1759,3352" path="m3728,11868l3550,12030,3389,12200,3228,12375,3077,12559,2880,12808,2702,13071,2536,13338,2389,13618,2260,13906,2148,14200,2063,14506,2001,14812,1974,15123,1970,15145,1996,15219,2001,15131,2032,14812,2086,14510,2170,14208,2278,13911,2407,13626,2554,13351,2720,13075,2894,12822,3081,12568,3237,12380,3394,12205,3559,12034,3728,11868xe" filled="true" fillcolor="#44536a" stroked="false">
              <v:path arrowok="t"/>
              <v:fill type="solid"/>
            </v:shape>
            <v:shape style="position:absolute;left:1969;top:11867;width:1759;height:3352" coordorigin="1970,11868" coordsize="1759,3352" path="m3728,11868l3559,12034,3394,12205,3237,12380,3081,12568,2894,12822,2720,13075,2554,13351,2407,13626,2278,13911,2170,14208,2086,14510,2032,14812,2001,15131,1996,15219,1970,15145,1974,15123,2001,14812,2063,14506,2148,14200,2260,13906,2389,13618,2536,13338,2702,13071,2880,12808,3077,12559,3228,12375,3389,12200,3550,12030,3728,11868xe" filled="false" stroked="true" strokeweight=".140pt" strokecolor="#44536a">
              <v:path arrowok="t"/>
              <v:stroke dashstyle="solid"/>
            </v:shape>
            <v:shape style="position:absolute;left:1969;top:15245;width:161;height:849" coordorigin="1970,15245" coordsize="161,849" path="m1970,15245l1974,15424,1992,15599,2037,15879,2063,15949,2130,16094,2117,16054,2059,15823,2019,15595,2001,15328,1996,15315,1970,15245xe" filled="true" fillcolor="#44536a" stroked="false">
              <v:path arrowok="t"/>
              <v:fill type="solid"/>
            </v:shape>
            <v:shape style="position:absolute;left:1969;top:15245;width:161;height:849" coordorigin="1970,15245" coordsize="161,849" path="m1970,15245l1996,15315,2001,15328,2019,15595,2059,15823,2117,16054,2130,16094,2063,15949,2037,15879,1992,15599,1974,15424,1970,15245xe" filled="false" stroked="true" strokeweight=".140pt" strokecolor="#44536a">
              <v:path arrowok="t"/>
              <v:stroke dashstyle="solid"/>
            </v:shape>
            <v:shape style="position:absolute;left:2093;top:16109;width:142;height:288" type="#_x0000_t75" stroked="false">
              <v:imagedata r:id="rId7" o:title=""/>
            </v:shape>
            <v:shape style="position:absolute;left:1969;top:15144;width:32;height:184" coordorigin="1970,15144" coordsize="32,184" path="m1970,15144l1970,15245,1996,15315,2001,15328,1996,15219,1970,15144xe" filled="true" fillcolor="#44536a" stroked="false">
              <v:path arrowok="t"/>
              <v:fill type="solid"/>
            </v:shape>
            <v:shape style="position:absolute;left:1969;top:15144;width:32;height:184" coordorigin="1970,15144" coordsize="32,184" path="m1970,15144l1996,15219,2001,15328,1996,15315,1970,15245,1970,15144xe" filled="false" stroked="true" strokeweight=".140pt" strokecolor="#44536a">
              <v:path arrowok="t"/>
              <v:stroke dashstyle="solid"/>
            </v:shape>
            <v:shape style="position:absolute;left:2036;top:15879;width:201;height:517" coordorigin="2037,15879" coordsize="201,517" path="m2037,15879l2086,16063,2095,16111,2233,16396,2237,16396,2184,16247,2130,16094,2063,15949,2037,15879xe" filled="true" fillcolor="#44536a" stroked="false">
              <v:path arrowok="t"/>
              <v:fill type="solid"/>
            </v:shape>
            <v:shape style="position:absolute;left:2036;top:15879;width:201;height:517" coordorigin="2037,15879" coordsize="201,517" path="m2037,15879l2063,15949,2130,16094,2184,16247,2237,16396,2233,16396,2095,16111,2086,16063,2037,15879xe" filled="false" stroked="true" strokeweight=".140pt" strokecolor="#44536a">
              <v:path arrowok="t"/>
              <v:stroke dashstyle="solid"/>
            </v:shape>
            <v:shape style="position:absolute;left:772;top:11711;width:834;height:2940" coordorigin="772,11711" coordsize="834,2940" path="m772,11711l819,12064,1046,12907,1299,13743,1606,14651,1606,14488,1346,13730,1046,12724,772,11711xe" filled="true" fillcolor="#44536a" stroked="false">
              <v:path arrowok="t"/>
              <v:fill opacity="13107f" type="solid"/>
            </v:shape>
            <v:shape style="position:absolute;left:772;top:11711;width:834;height:2940" coordorigin="772,11711" coordsize="834,2940" path="m772,11711l1046,12724,1346,13730,1606,14488,1606,14651,1299,13743,1046,12907,819,12064,772,11711xe" filled="false" stroked="true" strokeweight=".140pt" strokecolor="#44536a">
              <v:path arrowok="t"/>
              <v:stroke dashstyle="solid"/>
            </v:shape>
            <v:shape style="position:absolute;left:1652;top:14599;width:787;height:1797" coordorigin="1652,14599" coordsize="787,1797" path="m1652,14599l1652,14769,1852,15252,2059,15736,2379,16396,2439,16396,2112,15710,1899,15226,1706,14730,1652,14599xe" filled="true" fillcolor="#44536a" stroked="false">
              <v:path arrowok="t"/>
              <v:fill opacity="13107f" type="solid"/>
            </v:shape>
            <v:shape style="position:absolute;left:1652;top:14599;width:787;height:1797" coordorigin="1652,14599" coordsize="787,1797" path="m1652,14599l1706,14730,1899,15226,2112,15710,2439,16396,2379,16396,2059,15736,1852,15252,1652,14769,1652,14599xe" filled="false" stroked="true" strokeweight=".140pt" strokecolor="#44536a">
              <v:path arrowok="t"/>
              <v:stroke dashstyle="solid"/>
            </v:shape>
            <v:shape style="position:absolute;left:612;top:10973;width:134;height:791" coordorigin="612,10973" coordsize="134,791" path="m612,10973l612,11176,746,11764,719,11444,612,10973xe" filled="true" fillcolor="#44536a" stroked="false">
              <v:path arrowok="t"/>
              <v:fill opacity="13107f" type="solid"/>
            </v:shape>
            <v:shape style="position:absolute;left:612;top:10973;width:134;height:791" coordorigin="612,10973" coordsize="134,791" path="m612,10973l719,11444,746,11764,732,11705,612,11176,612,10973xe" filled="false" stroked="true" strokeweight=".140pt" strokecolor="#44536a">
              <v:path arrowok="t"/>
              <v:stroke dashstyle="solid"/>
            </v:shape>
            <v:shape style="position:absolute;left:745;top:11763;width:1054;height:4201" coordorigin="746,11764" coordsize="1054,4201" path="m746,11764l832,12463,939,13149,1059,13737,1206,14318,1379,14887,1532,15318,1692,15736,1799,15964,1779,15893,1706,15605,1566,15246,1432,14873,1252,14305,1112,13730,986,13142,892,12606,819,12064,746,11764xe" filled="true" fillcolor="#44536a" stroked="false">
              <v:path arrowok="t"/>
              <v:fill opacity="13107f" type="solid"/>
            </v:shape>
            <v:shape style="position:absolute;left:745;top:11763;width:1054;height:4201" coordorigin="746,11764" coordsize="1054,4201" path="m746,11764l819,12064,892,12606,986,13142,1112,13730,1252,14305,1432,14873,1566,15246,1706,15605,1779,15893,1799,15964,1692,15736,1532,15318,1379,14887,1206,14318,1059,13737,939,13149,832,12463,746,11764xe" filled="false" stroked="true" strokeweight=".140pt" strokecolor="#44536a">
              <v:path arrowok="t"/>
              <v:stroke dashstyle="solid"/>
            </v:shape>
            <v:shape style="position:absolute;left:1852;top:15931;width:220;height:464" coordorigin="1852,15932" coordsize="220,464" path="m1852,15932l1926,16167,2012,16396,2072,16396,1852,15932xe" filled="true" fillcolor="#44536a" stroked="false">
              <v:path arrowok="t"/>
              <v:fill opacity="13107f" type="solid"/>
            </v:shape>
            <v:shape style="position:absolute;left:1852;top:15931;width:220;height:464" coordorigin="1852,15932" coordsize="220,464" path="m1852,15932l2072,16396,2012,16396,1926,16167,1852,15932xe" filled="false" stroked="true" strokeweight=".140pt" strokecolor="#44536a">
              <v:path arrowok="t"/>
              <v:stroke dashstyle="solid"/>
            </v:shape>
            <v:shape style="position:absolute;left:718;top:11443;width:100;height:621" coordorigin="719,11444" coordsize="100,621" path="m719,11444l746,11764,819,12064,772,11711,772,11685,719,11444xe" filled="true" fillcolor="#44536a" stroked="false">
              <v:path arrowok="t"/>
              <v:fill opacity="13107f" type="solid"/>
            </v:shape>
            <v:shape style="position:absolute;left:718;top:11443;width:100;height:621" coordorigin="719,11444" coordsize="100,621" path="m719,11444l772,11685,772,11711,819,12064,746,11764,719,11444xe" filled="false" stroked="true" strokeweight=".140pt" strokecolor="#44536a">
              <v:path arrowok="t"/>
              <v:stroke dashstyle="solid"/>
            </v:shape>
            <v:shape style="position:absolute;left:1605;top:9490;width:2680;height:5109" coordorigin="1606,9490" coordsize="2680,5109" path="m4285,9490l4019,9738,3765,10000,3519,10274,3292,10555,2999,10928,2719,11326,2472,11731,2239,12162,2046,12593,1872,13051,1746,13515,1652,13985,1612,14462,1606,14488,1652,14599,1652,14462,1692,13991,1786,13521,1906,13057,2079,12613,2272,12175,2492,11751,2745,11346,3012,10941,3305,10562,3539,10281,3772,10006,4025,9745,4285,9497,4285,9490xe" filled="true" fillcolor="#44536a" stroked="false">
              <v:path arrowok="t"/>
              <v:fill opacity="13107f" type="solid"/>
            </v:shape>
            <v:shape style="position:absolute;left:1605;top:9490;width:2680;height:5109" coordorigin="1606,9490" coordsize="2680,5109" path="m4285,9490l4285,9497,4025,9745,3772,10006,3539,10281,3305,10562,3012,10941,2745,11346,2492,11751,2272,12175,2079,12613,1906,13057,1786,13521,1692,13991,1652,14462,1652,14599,1606,14488,1612,14462,1652,13985,1746,13515,1872,13051,2046,12593,2239,12162,2472,11731,2719,11326,2999,10928,3292,10555,3519,10274,3765,10000,4019,9738,4285,9490xe" filled="false" stroked="true" strokeweight=".140pt" strokecolor="#44536a">
              <v:path arrowok="t"/>
              <v:stroke dashstyle="solid"/>
            </v:shape>
            <v:shape style="position:absolute;left:1605;top:14651;width:247;height:1281" coordorigin="1606,14651" coordsize="247,1281" path="m1822,15865l1826,15880,1852,15932,1822,15865xm1606,14651l1612,14913,1639,15181,1706,15605,1752,15710,1822,15865,1746,15527,1686,15174,1652,14769,1646,14749,1606,14651xe" filled="true" fillcolor="#44536a" stroked="false">
              <v:path arrowok="t"/>
              <v:fill opacity="13107f" type="solid"/>
            </v:shape>
            <v:shape style="position:absolute;left:1605;top:14651;width:247;height:1281" coordorigin="1606,14651" coordsize="247,1281" path="m1606,14651l1646,14749,1652,14769,1686,15174,1746,15527,1826,15880,1852,15932,1752,15710,1706,15605,1639,15181,1612,14913,1606,14651xe" filled="false" stroked="true" strokeweight=".140pt" strokecolor="#44536a">
              <v:path arrowok="t"/>
              <v:stroke dashstyle="solid"/>
            </v:shape>
            <v:shape style="position:absolute;left:1798;top:15964;width:207;height:432" coordorigin="1799,15964" coordsize="207,432" path="m1799,15964l1959,16396,2006,16396,1799,15964xe" filled="true" fillcolor="#44536a" stroked="false">
              <v:path arrowok="t"/>
              <v:fill opacity="13107f" type="solid"/>
            </v:shape>
            <v:shape style="position:absolute;left:1798;top:15964;width:207;height:432" coordorigin="1799,15964" coordsize="207,432" path="m1799,15964l2006,16396,1959,16396,1799,15964xe" filled="false" stroked="true" strokeweight=".140pt" strokecolor="#44536a">
              <v:path arrowok="t"/>
              <v:stroke dashstyle="solid"/>
            </v:shape>
            <v:shape style="position:absolute;left:1605;top:14488;width:47;height:281" coordorigin="1606,14488" coordsize="47,281" path="m1606,14488l1606,14651,1646,14749,1652,14769,1652,14599,1606,14488xe" filled="true" fillcolor="#44536a" stroked="false">
              <v:path arrowok="t"/>
              <v:fill opacity="13107f" type="solid"/>
            </v:shape>
            <v:shape style="position:absolute;left:1605;top:14488;width:47;height:281" coordorigin="1606,14488" coordsize="47,281" path="m1606,14488l1652,14599,1652,14769,1646,14749,1606,14651,1606,14488xe" filled="false" stroked="true" strokeweight=".140pt" strokecolor="#44536a">
              <v:path arrowok="t"/>
              <v:stroke dashstyle="solid"/>
            </v:shape>
            <v:shape style="position:absolute;left:1705;top:15605;width:307;height:791" coordorigin="1706,15605" coordsize="307,791" path="m1706,15605l1779,15893,1799,15964,2006,16396,2012,16396,1926,16167,1852,15932,1752,15710,1706,15605xe" filled="true" fillcolor="#44536a" stroked="false">
              <v:path arrowok="t"/>
              <v:fill opacity="13107f" type="solid"/>
            </v:shape>
            <v:shape style="position:absolute;left:1705;top:15605;width:307;height:791" coordorigin="1706,15605" coordsize="307,791" path="m1706,15605l1752,15710,1852,15932,1926,16167,2012,16396,2006,16396,1799,15964,1779,15893,1706,15605xe" filled="false" stroked="true" strokeweight=".140pt" strokecolor="#44536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90;top:3361;width:118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Heading1"/>
        <w:rPr>
          <w:b w:val="0"/>
        </w:rPr>
      </w:pPr>
      <w:r>
        <w:rPr>
          <w:b w:val="0"/>
          <w:color w:val="252525"/>
        </w:rPr>
        <w:t>ACTA DE LA</w:t>
      </w:r>
    </w:p>
    <w:p>
      <w:pPr>
        <w:spacing w:line="879" w:lineRule="exact" w:before="0"/>
        <w:ind w:left="4647" w:right="0" w:firstLine="0"/>
        <w:jc w:val="left"/>
        <w:rPr>
          <w:rFonts w:ascii="Calibri Light" w:hAnsi="Calibri Light"/>
          <w:b w:val="0"/>
          <w:sz w:val="72"/>
        </w:rPr>
      </w:pPr>
      <w:r>
        <w:rPr>
          <w:rFonts w:ascii="Calibri Light" w:hAnsi="Calibri Light"/>
          <w:b w:val="0"/>
          <w:color w:val="252525"/>
          <w:sz w:val="72"/>
        </w:rPr>
        <w:t>REVISIÓN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8"/>
        <w:rPr>
          <w:rFonts w:ascii="Calibri Light"/>
          <w:b w:val="0"/>
          <w:sz w:val="25"/>
        </w:rPr>
      </w:pPr>
      <w:r>
        <w:rPr/>
        <w:pict>
          <v:shape style="position:absolute;margin-left:340.149994pt;margin-top:18.025028pt;width:169.2pt;height:120.35pt;mso-position-horizontal-relative:page;mso-position-vertical-relative:paragraph;z-index: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Grupo 2.1.7</w:t>
                  </w:r>
                </w:p>
                <w:p>
                  <w:pPr>
                    <w:spacing w:line="400" w:lineRule="auto" w:before="182"/>
                    <w:ind w:left="143" w:right="657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Jose Carlos García Rodríguez Julio de la Olla Márquez Jose Félix Gómez Rodríguez Alberto Gómez Ceballos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Calibri Light"/>
          <w:sz w:val="25"/>
        </w:rPr>
        <w:sectPr>
          <w:type w:val="continuous"/>
          <w:pgSz w:w="11910" w:h="16840"/>
          <w:pgMar w:top="400" w:bottom="280" w:left="360" w:right="1580"/>
        </w:sectPr>
      </w:pPr>
    </w:p>
    <w:p>
      <w:pPr>
        <w:spacing w:line="403" w:lineRule="auto" w:before="37"/>
        <w:ind w:left="1342" w:right="5570" w:firstLine="0"/>
        <w:jc w:val="both"/>
        <w:rPr>
          <w:sz w:val="22"/>
        </w:rPr>
      </w:pPr>
      <w:r>
        <w:rPr>
          <w:b/>
          <w:sz w:val="22"/>
        </w:rPr>
        <w:t>Fecha acordada: </w:t>
      </w:r>
      <w:r>
        <w:rPr>
          <w:sz w:val="22"/>
        </w:rPr>
        <w:t>08/11/17 - 19:00 </w:t>
      </w:r>
      <w:r>
        <w:rPr>
          <w:b/>
          <w:sz w:val="22"/>
        </w:rPr>
        <w:t>Fecha de inicio</w:t>
      </w:r>
      <w:r>
        <w:rPr>
          <w:sz w:val="22"/>
        </w:rPr>
        <w:t>: 08/11/17 – 19:06 </w:t>
      </w:r>
      <w:r>
        <w:rPr>
          <w:b/>
          <w:sz w:val="22"/>
        </w:rPr>
        <w:t>Fecha fin</w:t>
      </w:r>
      <w:r>
        <w:rPr>
          <w:sz w:val="22"/>
        </w:rPr>
        <w:t>: 08/11/17 – 19:18</w:t>
      </w:r>
    </w:p>
    <w:tbl>
      <w:tblPr>
        <w:tblW w:w="0" w:type="auto"/>
        <w:jc w:val="left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</w:tblGrid>
      <w:tr>
        <w:trPr>
          <w:trHeight w:val="287" w:hRule="atLeast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59" w:lineRule="exact" w:before="9"/>
              <w:ind w:left="3761" w:right="375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Asistentes</w:t>
            </w:r>
          </w:p>
        </w:tc>
      </w:tr>
      <w:tr>
        <w:trPr>
          <w:trHeight w:val="268" w:hRule="atLeast"/>
        </w:trPr>
        <w:tc>
          <w:tcPr>
            <w:tcW w:w="8495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Jose Félix Gómez Rodríguez (Coordinador de la reunión)</w:t>
            </w:r>
          </w:p>
        </w:tc>
      </w:tr>
      <w:tr>
        <w:trPr>
          <w:trHeight w:val="268" w:hRule="atLeast"/>
        </w:trPr>
        <w:tc>
          <w:tcPr>
            <w:tcW w:w="849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Jose Carlos García Rodríguez (Secretario de la reunión)</w:t>
            </w:r>
          </w:p>
        </w:tc>
      </w:tr>
      <w:tr>
        <w:trPr>
          <w:trHeight w:val="268" w:hRule="atLeast"/>
        </w:trPr>
        <w:tc>
          <w:tcPr>
            <w:tcW w:w="8495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Julio de la Olla Márquez (Desarrollador)</w:t>
            </w:r>
          </w:p>
        </w:tc>
      </w:tr>
      <w:tr>
        <w:trPr>
          <w:trHeight w:val="268" w:hRule="atLeast"/>
        </w:trPr>
        <w:tc>
          <w:tcPr>
            <w:tcW w:w="849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Alberto Gómez Ceballos (Desarrollador)</w:t>
            </w:r>
          </w:p>
        </w:tc>
      </w:tr>
      <w:tr>
        <w:trPr>
          <w:trHeight w:val="268" w:hRule="atLeast"/>
        </w:trPr>
        <w:tc>
          <w:tcPr>
            <w:tcW w:w="8495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Cristian Galán Blanco (Product Owner del cliente)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before="182"/>
        <w:jc w:val="both"/>
        <w:rPr>
          <w:u w:val="none"/>
        </w:rPr>
      </w:pPr>
      <w:r>
        <w:rPr>
          <w:u w:val="thick"/>
        </w:rPr>
        <w:t>PUNTOS DEL DÍA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52" w:after="0"/>
        <w:ind w:left="2422" w:right="0" w:hanging="360"/>
        <w:jc w:val="left"/>
        <w:rPr>
          <w:sz w:val="24"/>
        </w:rPr>
      </w:pPr>
      <w:r>
        <w:rPr>
          <w:sz w:val="24"/>
        </w:rPr>
        <w:t>Mostrar al cliente los avance realizados en esta primera</w:t>
      </w:r>
      <w:r>
        <w:rPr>
          <w:spacing w:val="-6"/>
          <w:sz w:val="24"/>
        </w:rPr>
        <w:t> </w:t>
      </w:r>
      <w:r>
        <w:rPr>
          <w:sz w:val="24"/>
        </w:rPr>
        <w:t>iteración</w:t>
      </w:r>
    </w:p>
    <w:p>
      <w:pPr>
        <w:pStyle w:val="ListParagraph"/>
        <w:numPr>
          <w:ilvl w:val="0"/>
          <w:numId w:val="1"/>
        </w:numPr>
        <w:tabs>
          <w:tab w:pos="2422" w:val="left" w:leader="none"/>
        </w:tabs>
        <w:spacing w:line="240" w:lineRule="auto" w:before="23" w:after="0"/>
        <w:ind w:left="2422" w:right="0" w:hanging="360"/>
        <w:jc w:val="left"/>
        <w:rPr>
          <w:sz w:val="24"/>
        </w:rPr>
      </w:pPr>
      <w:r>
        <w:rPr>
          <w:sz w:val="24"/>
        </w:rPr>
        <w:t>Que el Product Owner nos de su valoración sobre lo</w:t>
      </w:r>
      <w:r>
        <w:rPr>
          <w:spacing w:val="-7"/>
          <w:sz w:val="24"/>
        </w:rPr>
        <w:t> </w:t>
      </w:r>
      <w:r>
        <w:rPr>
          <w:sz w:val="24"/>
        </w:rPr>
        <w:t>realizado.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Heading2"/>
        <w:rPr>
          <w:u w:val="none"/>
        </w:rPr>
      </w:pPr>
      <w:r>
        <w:rPr>
          <w:u w:val="thick"/>
        </w:rPr>
        <w:t>DESARROLLO DE LA REUNIÓN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line="259" w:lineRule="auto" w:before="51"/>
        <w:ind w:left="1342" w:firstLine="707"/>
      </w:pPr>
      <w:r>
        <w:rPr/>
        <w:t>Tras enseñarle nuestra planificación de como va a ser realizado el proyecto, el Product Owner da el visto bueno al ver la realización de las tareas.</w:t>
      </w:r>
    </w:p>
    <w:p>
      <w:pPr>
        <w:pStyle w:val="BodyText"/>
        <w:spacing w:line="259" w:lineRule="auto" w:before="158"/>
        <w:ind w:left="1342" w:firstLine="707"/>
      </w:pPr>
      <w:r>
        <w:rPr/>
        <w:t>El equipo analiza las partes de la iteración que salieron bien además de los problemas encontrados:</w:t>
      </w:r>
    </w:p>
    <w:p>
      <w:pPr>
        <w:pStyle w:val="ListParagraph"/>
        <w:numPr>
          <w:ilvl w:val="0"/>
          <w:numId w:val="2"/>
        </w:numPr>
        <w:tabs>
          <w:tab w:pos="2409" w:val="left" w:leader="none"/>
          <w:tab w:pos="2410" w:val="left" w:leader="none"/>
        </w:tabs>
        <w:spacing w:line="240" w:lineRule="auto" w:before="159" w:after="0"/>
        <w:ind w:left="2410" w:right="0" w:hanging="360"/>
        <w:jc w:val="left"/>
        <w:rPr>
          <w:sz w:val="24"/>
        </w:rPr>
      </w:pPr>
      <w:r>
        <w:rPr>
          <w:sz w:val="24"/>
        </w:rPr>
        <w:t>No tener claro como realizar la división de tareas de forma</w:t>
      </w:r>
      <w:r>
        <w:rPr>
          <w:spacing w:val="-16"/>
          <w:sz w:val="24"/>
        </w:rPr>
        <w:t> </w:t>
      </w:r>
      <w:r>
        <w:rPr>
          <w:sz w:val="24"/>
        </w:rPr>
        <w:t>efectiva</w:t>
      </w:r>
    </w:p>
    <w:p>
      <w:pPr>
        <w:pStyle w:val="ListParagraph"/>
        <w:numPr>
          <w:ilvl w:val="0"/>
          <w:numId w:val="2"/>
        </w:numPr>
        <w:tabs>
          <w:tab w:pos="2409" w:val="left" w:leader="none"/>
          <w:tab w:pos="2410" w:val="left" w:leader="none"/>
        </w:tabs>
        <w:spacing w:line="240" w:lineRule="auto" w:before="23" w:after="0"/>
        <w:ind w:left="2410" w:right="0" w:hanging="360"/>
        <w:jc w:val="left"/>
        <w:rPr>
          <w:sz w:val="24"/>
        </w:rPr>
      </w:pPr>
      <w:r>
        <w:rPr>
          <w:sz w:val="24"/>
        </w:rPr>
        <w:t>Diferencia de horarios entre los integrantes del</w:t>
      </w:r>
      <w:r>
        <w:rPr>
          <w:spacing w:val="-5"/>
          <w:sz w:val="24"/>
        </w:rPr>
        <w:t> </w:t>
      </w:r>
      <w:r>
        <w:rPr>
          <w:sz w:val="24"/>
        </w:rPr>
        <w:t>grupo</w:t>
      </w:r>
    </w:p>
    <w:p>
      <w:pPr>
        <w:pStyle w:val="ListParagraph"/>
        <w:numPr>
          <w:ilvl w:val="0"/>
          <w:numId w:val="2"/>
        </w:numPr>
        <w:tabs>
          <w:tab w:pos="2409" w:val="left" w:leader="none"/>
          <w:tab w:pos="2410" w:val="left" w:leader="none"/>
        </w:tabs>
        <w:spacing w:line="256" w:lineRule="auto" w:before="23" w:after="0"/>
        <w:ind w:left="2410" w:right="119" w:hanging="360"/>
        <w:jc w:val="left"/>
        <w:rPr>
          <w:sz w:val="24"/>
        </w:rPr>
      </w:pPr>
      <w:r>
        <w:rPr>
          <w:sz w:val="24"/>
        </w:rPr>
        <w:t>Problemas de adaptación al uso de tecnologías que no estamos acostumbrados a usar, como un</w:t>
      </w:r>
      <w:r>
        <w:rPr>
          <w:spacing w:val="-4"/>
          <w:sz w:val="24"/>
        </w:rPr>
        <w:t> </w:t>
      </w:r>
      <w:r>
        <w:rPr>
          <w:sz w:val="24"/>
        </w:rPr>
        <w:t>repositorio.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thick"/>
        </w:rPr>
        <w:t>ACCIONES SIGUIENTES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line="259" w:lineRule="auto" w:before="52"/>
        <w:ind w:left="1342" w:right="518" w:firstLine="707"/>
      </w:pPr>
      <w:r>
        <w:rPr/>
        <w:t>Para la siguiente iteración hemos acordado hacer una planificación desde el primer momento acorde al tiempo y a los recursos humanos que disponemos</w:t>
      </w:r>
    </w:p>
    <w:sectPr>
      <w:pgSz w:w="11910" w:h="16840"/>
      <w:pgMar w:top="1360" w:bottom="280" w:left="3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410" w:hanging="360"/>
      </w:pPr>
      <w:rPr>
        <w:rFonts w:hint="default" w:ascii="Calibri" w:hAnsi="Calibri" w:eastAsia="Calibri" w:cs="Calibri"/>
        <w:spacing w:val="-4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1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1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7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834" w:lineRule="exact"/>
      <w:ind w:left="4647"/>
      <w:outlineLvl w:val="1"/>
    </w:pPr>
    <w:rPr>
      <w:rFonts w:ascii="Calibri Light" w:hAnsi="Calibri Light" w:eastAsia="Calibri Light" w:cs="Calibri Light"/>
      <w:sz w:val="72"/>
      <w:szCs w:val="72"/>
    </w:rPr>
  </w:style>
  <w:style w:styleId="Heading2" w:type="paragraph">
    <w:name w:val="Heading 2"/>
    <w:basedOn w:val="Normal"/>
    <w:uiPriority w:val="1"/>
    <w:qFormat/>
    <w:pPr>
      <w:ind w:left="1342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23"/>
      <w:ind w:left="241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Garcia Rodriguez</dc:creator>
  <dc:title>ACTA DE LA REVISIÓN</dc:title>
  <dcterms:created xsi:type="dcterms:W3CDTF">2017-11-16T12:15:14Z</dcterms:created>
  <dcterms:modified xsi:type="dcterms:W3CDTF">2017-11-16T12:15:14Z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