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8D1" w:rsidRDefault="00B678D1">
      <w:r>
        <w:rPr>
          <w:noProof/>
          <w:lang w:eastAsia="es-ES"/>
        </w:rPr>
        <mc:AlternateContent>
          <mc:Choice Requires="wps">
            <w:drawing>
              <wp:anchor distT="45720" distB="45720" distL="114300" distR="114300" simplePos="0" relativeHeight="251662336" behindDoc="0" locked="0" layoutInCell="1" allowOverlap="1" wp14:anchorId="59F9ECB1" wp14:editId="63FA2880">
                <wp:simplePos x="0" y="0"/>
                <wp:positionH relativeFrom="column">
                  <wp:posOffset>3625215</wp:posOffset>
                </wp:positionH>
                <wp:positionV relativeFrom="paragraph">
                  <wp:posOffset>8015605</wp:posOffset>
                </wp:positionV>
                <wp:extent cx="2360930" cy="1404620"/>
                <wp:effectExtent l="0" t="0" r="0" b="63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678D1" w:rsidRPr="00534405" w:rsidRDefault="00B678D1" w:rsidP="00B678D1">
                            <w:pPr>
                              <w:pStyle w:val="Sinespaciado"/>
                              <w:jc w:val="right"/>
                              <w:rPr>
                                <w:color w:val="595959" w:themeColor="text1" w:themeTint="A6"/>
                                <w:sz w:val="28"/>
                                <w:szCs w:val="28"/>
                              </w:rPr>
                            </w:pPr>
                            <w:r w:rsidRPr="00534405">
                              <w:rPr>
                                <w:color w:val="595959" w:themeColor="text1" w:themeTint="A6"/>
                                <w:sz w:val="28"/>
                                <w:szCs w:val="28"/>
                              </w:rPr>
                              <w:t>Alberto Gómez Ceballos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9F9ECB1" id="_x0000_t202" coordsize="21600,21600" o:spt="202" path="m,l,21600r21600,l21600,xe">
                <v:stroke joinstyle="miter"/>
                <v:path gradientshapeok="t" o:connecttype="rect"/>
              </v:shapetype>
              <v:shape id="Cuadro de texto 2" o:spid="_x0000_s1026" type="#_x0000_t202" style="position:absolute;margin-left:285.45pt;margin-top:631.1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" stroked="f">
                <v:textbox style="mso-fit-shape-to-text:t">
                  <w:txbxContent>
                    <w:p w:rsidR="00B678D1" w:rsidRPr="00534405" w:rsidRDefault="00B678D1" w:rsidP="00B678D1">
                      <w:pPr>
                        <w:pStyle w:val="Sinespaciado"/>
                        <w:jc w:val="right"/>
                        <w:rPr>
                          <w:color w:val="595959" w:themeColor="text1" w:themeTint="A6"/>
                          <w:sz w:val="28"/>
                          <w:szCs w:val="28"/>
                        </w:rPr>
                      </w:pPr>
                      <w:r w:rsidRPr="00534405">
                        <w:rPr>
                          <w:color w:val="595959" w:themeColor="text1" w:themeTint="A6"/>
                          <w:sz w:val="28"/>
                          <w:szCs w:val="28"/>
                        </w:rPr>
                        <w:t>Alberto Gómez Ceballos</w:t>
                      </w:r>
                    </w:p>
                  </w:txbxContent>
                </v:textbox>
                <w10:wrap type="square"/>
              </v:shape>
            </w:pict>
          </mc:Fallback>
        </mc:AlternateContent>
      </w:r>
      <w:r w:rsidRPr="00B678D1">
        <w:rPr>
          <w:noProof/>
          <w:lang w:eastAsia="es-ES"/>
        </w:rPr>
        <mc:AlternateContent>
          <mc:Choice Requires="wps">
            <w:drawing>
              <wp:anchor distT="45720" distB="45720" distL="114300" distR="114300" simplePos="0" relativeHeight="251660288" behindDoc="0" locked="0" layoutInCell="1" allowOverlap="1" wp14:anchorId="510C9383" wp14:editId="6A83F755">
                <wp:simplePos x="0" y="0"/>
                <wp:positionH relativeFrom="column">
                  <wp:posOffset>1396365</wp:posOffset>
                </wp:positionH>
                <wp:positionV relativeFrom="paragraph">
                  <wp:posOffset>4558030</wp:posOffset>
                </wp:positionV>
                <wp:extent cx="4591050" cy="1404620"/>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1404620"/>
                        </a:xfrm>
                        <a:prstGeom prst="rect">
                          <a:avLst/>
                        </a:prstGeom>
                        <a:solidFill>
                          <a:srgbClr val="FFFFFF"/>
                        </a:solidFill>
                        <a:ln w="9525">
                          <a:noFill/>
                          <a:miter lim="800000"/>
                          <a:headEnd/>
                          <a:tailEnd/>
                        </a:ln>
                      </wps:spPr>
                      <wps:txbx>
                        <w:txbxContent>
                          <w:p w:rsidR="00B678D1" w:rsidRPr="00534405" w:rsidRDefault="00B678D1" w:rsidP="00E35881">
                            <w:pPr>
                              <w:jc w:val="right"/>
                              <w:rPr>
                                <w:color w:val="2E74B5" w:themeColor="accent1" w:themeShade="BF"/>
                                <w:sz w:val="64"/>
                                <w:szCs w:val="64"/>
                              </w:rPr>
                            </w:pPr>
                            <w:r>
                              <w:rPr>
                                <w:color w:val="2E74B5" w:themeColor="accent1" w:themeShade="BF"/>
                                <w:sz w:val="64"/>
                                <w:szCs w:val="64"/>
                              </w:rPr>
                              <w:t xml:space="preserve">Manual de </w:t>
                            </w:r>
                            <w:r w:rsidR="00E35881">
                              <w:rPr>
                                <w:color w:val="2E74B5" w:themeColor="accent1" w:themeShade="BF"/>
                                <w:sz w:val="64"/>
                                <w:szCs w:val="64"/>
                              </w:rPr>
                              <w:t>usuario</w:t>
                            </w:r>
                            <w:r>
                              <w:rPr>
                                <w:color w:val="2E74B5" w:themeColor="accent1" w:themeShade="BF"/>
                                <w:sz w:val="64"/>
                                <w:szCs w:val="64"/>
                              </w:rPr>
                              <w:t xml:space="preserve"> de </w:t>
                            </w:r>
                            <w:proofErr w:type="spellStart"/>
                            <w:r>
                              <w:rPr>
                                <w:color w:val="2E74B5" w:themeColor="accent1" w:themeShade="BF"/>
                                <w:sz w:val="64"/>
                                <w:szCs w:val="64"/>
                              </w:rPr>
                              <w:t>ProjEtsii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0C9383" id="_x0000_t202" coordsize="21600,21600" o:spt="202" path="m,l,21600r21600,l21600,xe">
                <v:stroke joinstyle="miter"/>
                <v:path gradientshapeok="t" o:connecttype="rect"/>
              </v:shapetype>
              <v:shape id="_x0000_s1027" type="#_x0000_t202" style="position:absolute;margin-left:109.95pt;margin-top:358.9pt;width:361.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" stroked="f">
                <v:textbox style="mso-fit-shape-to-text:t">
                  <w:txbxContent>
                    <w:p w:rsidR="00B678D1" w:rsidRPr="00534405" w:rsidRDefault="00B678D1" w:rsidP="00E35881">
                      <w:pPr>
                        <w:jc w:val="right"/>
                        <w:rPr>
                          <w:color w:val="2E74B5" w:themeColor="accent1" w:themeShade="BF"/>
                          <w:sz w:val="64"/>
                          <w:szCs w:val="64"/>
                        </w:rPr>
                      </w:pPr>
                      <w:r>
                        <w:rPr>
                          <w:color w:val="2E74B5" w:themeColor="accent1" w:themeShade="BF"/>
                          <w:sz w:val="64"/>
                          <w:szCs w:val="64"/>
                        </w:rPr>
                        <w:t xml:space="preserve">Manual de </w:t>
                      </w:r>
                      <w:r w:rsidR="00E35881">
                        <w:rPr>
                          <w:color w:val="2E74B5" w:themeColor="accent1" w:themeShade="BF"/>
                          <w:sz w:val="64"/>
                          <w:szCs w:val="64"/>
                        </w:rPr>
                        <w:t>usuario</w:t>
                      </w:r>
                      <w:r>
                        <w:rPr>
                          <w:color w:val="2E74B5" w:themeColor="accent1" w:themeShade="BF"/>
                          <w:sz w:val="64"/>
                          <w:szCs w:val="64"/>
                        </w:rPr>
                        <w:t xml:space="preserve"> de </w:t>
                      </w:r>
                      <w:proofErr w:type="spellStart"/>
                      <w:r>
                        <w:rPr>
                          <w:color w:val="2E74B5" w:themeColor="accent1" w:themeShade="BF"/>
                          <w:sz w:val="64"/>
                          <w:szCs w:val="64"/>
                        </w:rPr>
                        <w:t>ProjEtsii</w:t>
                      </w:r>
                      <w:proofErr w:type="spellEnd"/>
                    </w:p>
                  </w:txbxContent>
                </v:textbox>
                <w10:wrap type="square"/>
              </v:shape>
            </w:pict>
          </mc:Fallback>
        </mc:AlternateContent>
      </w:r>
      <w:r w:rsidRPr="00B678D1">
        <w:rPr>
          <w:noProof/>
          <w:lang w:eastAsia="es-ES"/>
        </w:rPr>
        <mc:AlternateContent>
          <mc:Choice Requires="wpg">
            <w:drawing>
              <wp:anchor distT="0" distB="0" distL="114300" distR="114300" simplePos="0" relativeHeight="251659264" behindDoc="0" locked="0" layoutInCell="1" allowOverlap="1" wp14:anchorId="70294830" wp14:editId="7AC3488E">
                <wp:simplePos x="0" y="0"/>
                <wp:positionH relativeFrom="page">
                  <wp:posOffset>251460</wp:posOffset>
                </wp:positionH>
                <wp:positionV relativeFrom="page">
                  <wp:posOffset>252095</wp:posOffset>
                </wp:positionV>
                <wp:extent cx="7315200" cy="1215390"/>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A8D582" id="Grupo 149" o:spid="_x0000_s1026" style="position:absolute;margin-left:19.8pt;margin-top:19.85pt;width:8in;height:95.7pt;z-index:25165926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i+AifeAAAACgEAAA8AAABkcnMvZG93&#10;bnJldi54bWxMj0FPg0AQhe8m/ofNNPFml6UGLWVprIk/wNqYHrcwAik7S9mlBX+9w0lPk5n38t43&#10;2Xa0rbhi7xtHGtQyAoFUuLKhSsPh8/3xBYQPhkrTOkINE3rY5vd3mUlLd6MPvO5DJTiEfGo01CF0&#10;qZS+qNEav3QdEmvfrrcm8NpXsuzNjcNtK+MoSqQ1DXFDbTp8q7E47wfLvcd4N6ifaSJ5/Drvuim5&#10;DE8XrR8W4+sGRMAx/Jlhxmd0yJnp5AYqvWg1rNYJO+f5DGLW1Vrx5aQhXikFMs/k/xfyX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2L4CJ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br w:type="page"/>
      </w:r>
    </w:p>
    <w:sdt>
      <w:sdtPr>
        <w:rPr>
          <w:rFonts w:asciiTheme="minorHAnsi" w:eastAsiaTheme="minorHAnsi" w:hAnsiTheme="minorHAnsi" w:cstheme="minorBidi"/>
          <w:color w:val="auto"/>
          <w:sz w:val="22"/>
          <w:szCs w:val="22"/>
          <w:lang w:eastAsia="en-US"/>
        </w:rPr>
        <w:id w:val="-1812708138"/>
        <w:docPartObj>
          <w:docPartGallery w:val="Table of Contents"/>
          <w:docPartUnique/>
        </w:docPartObj>
      </w:sdtPr>
      <w:sdtEndPr>
        <w:rPr>
          <w:b/>
          <w:bCs/>
        </w:rPr>
      </w:sdtEndPr>
      <w:sdtContent>
        <w:bookmarkStart w:id="0" w:name="_GoBack" w:displacedByCustomXml="prev"/>
        <w:bookmarkEnd w:id="0" w:displacedByCustomXml="prev"/>
        <w:p w:rsidR="00B678D1" w:rsidRDefault="00B678D1" w:rsidP="00B678D1">
          <w:pPr>
            <w:pStyle w:val="TtuloTDC"/>
            <w:jc w:val="center"/>
          </w:pPr>
          <w:r>
            <w:t>Índice</w:t>
          </w:r>
        </w:p>
        <w:p w:rsidR="00B678D1" w:rsidRPr="00B678D1" w:rsidRDefault="00B678D1" w:rsidP="00B678D1">
          <w:pPr>
            <w:rPr>
              <w:lang w:eastAsia="es-ES"/>
            </w:rPr>
          </w:pPr>
        </w:p>
        <w:p w:rsidR="00ED3136" w:rsidRDefault="00B678D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0342900" w:history="1">
            <w:r w:rsidR="00ED3136" w:rsidRPr="008B58A1">
              <w:rPr>
                <w:rStyle w:val="Hipervnculo"/>
                <w:noProof/>
              </w:rPr>
              <w:t>Requerimientos iniciales</w:t>
            </w:r>
            <w:r w:rsidR="00ED3136">
              <w:rPr>
                <w:noProof/>
                <w:webHidden/>
              </w:rPr>
              <w:tab/>
            </w:r>
            <w:r w:rsidR="00ED3136">
              <w:rPr>
                <w:noProof/>
                <w:webHidden/>
              </w:rPr>
              <w:fldChar w:fldCharType="begin"/>
            </w:r>
            <w:r w:rsidR="00ED3136">
              <w:rPr>
                <w:noProof/>
                <w:webHidden/>
              </w:rPr>
              <w:instrText xml:space="preserve"> PAGEREF _Toc500342900 \h </w:instrText>
            </w:r>
            <w:r w:rsidR="00ED3136">
              <w:rPr>
                <w:noProof/>
                <w:webHidden/>
              </w:rPr>
            </w:r>
            <w:r w:rsidR="00ED3136">
              <w:rPr>
                <w:noProof/>
                <w:webHidden/>
              </w:rPr>
              <w:fldChar w:fldCharType="separate"/>
            </w:r>
            <w:r w:rsidR="00DA34D2">
              <w:rPr>
                <w:noProof/>
                <w:webHidden/>
              </w:rPr>
              <w:t>3</w:t>
            </w:r>
            <w:r w:rsidR="00ED3136">
              <w:rPr>
                <w:noProof/>
                <w:webHidden/>
              </w:rPr>
              <w:fldChar w:fldCharType="end"/>
            </w:r>
          </w:hyperlink>
        </w:p>
        <w:p w:rsidR="00ED3136" w:rsidRDefault="00ED3136">
          <w:pPr>
            <w:pStyle w:val="TDC1"/>
            <w:tabs>
              <w:tab w:val="right" w:leader="dot" w:pos="8494"/>
            </w:tabs>
            <w:rPr>
              <w:rFonts w:eastAsiaTheme="minorEastAsia"/>
              <w:noProof/>
              <w:lang w:eastAsia="es-ES"/>
            </w:rPr>
          </w:pPr>
          <w:hyperlink w:anchor="_Toc500342901" w:history="1">
            <w:r w:rsidRPr="008B58A1">
              <w:rPr>
                <w:rStyle w:val="Hipervnculo"/>
                <w:noProof/>
              </w:rPr>
              <w:t>Primeros pasos</w:t>
            </w:r>
            <w:r>
              <w:rPr>
                <w:noProof/>
                <w:webHidden/>
              </w:rPr>
              <w:tab/>
            </w:r>
            <w:r>
              <w:rPr>
                <w:noProof/>
                <w:webHidden/>
              </w:rPr>
              <w:fldChar w:fldCharType="begin"/>
            </w:r>
            <w:r>
              <w:rPr>
                <w:noProof/>
                <w:webHidden/>
              </w:rPr>
              <w:instrText xml:space="preserve"> PAGEREF _Toc500342901 \h </w:instrText>
            </w:r>
            <w:r>
              <w:rPr>
                <w:noProof/>
                <w:webHidden/>
              </w:rPr>
            </w:r>
            <w:r>
              <w:rPr>
                <w:noProof/>
                <w:webHidden/>
              </w:rPr>
              <w:fldChar w:fldCharType="separate"/>
            </w:r>
            <w:r w:rsidR="00DA34D2">
              <w:rPr>
                <w:noProof/>
                <w:webHidden/>
              </w:rPr>
              <w:t>3</w:t>
            </w:r>
            <w:r>
              <w:rPr>
                <w:noProof/>
                <w:webHidden/>
              </w:rPr>
              <w:fldChar w:fldCharType="end"/>
            </w:r>
          </w:hyperlink>
        </w:p>
        <w:p w:rsidR="00ED3136" w:rsidRDefault="00ED3136">
          <w:pPr>
            <w:pStyle w:val="TDC1"/>
            <w:tabs>
              <w:tab w:val="right" w:leader="dot" w:pos="8494"/>
            </w:tabs>
            <w:rPr>
              <w:rFonts w:eastAsiaTheme="minorEastAsia"/>
              <w:noProof/>
              <w:lang w:eastAsia="es-ES"/>
            </w:rPr>
          </w:pPr>
          <w:hyperlink w:anchor="_Toc500342902" w:history="1">
            <w:r w:rsidRPr="008B58A1">
              <w:rPr>
                <w:rStyle w:val="Hipervnculo"/>
                <w:noProof/>
              </w:rPr>
              <w:t>Vistas de la aplicación</w:t>
            </w:r>
            <w:r>
              <w:rPr>
                <w:noProof/>
                <w:webHidden/>
              </w:rPr>
              <w:tab/>
            </w:r>
            <w:r>
              <w:rPr>
                <w:noProof/>
                <w:webHidden/>
              </w:rPr>
              <w:fldChar w:fldCharType="begin"/>
            </w:r>
            <w:r>
              <w:rPr>
                <w:noProof/>
                <w:webHidden/>
              </w:rPr>
              <w:instrText xml:space="preserve"> PAGEREF _Toc500342902 \h </w:instrText>
            </w:r>
            <w:r>
              <w:rPr>
                <w:noProof/>
                <w:webHidden/>
              </w:rPr>
            </w:r>
            <w:r>
              <w:rPr>
                <w:noProof/>
                <w:webHidden/>
              </w:rPr>
              <w:fldChar w:fldCharType="separate"/>
            </w:r>
            <w:r w:rsidR="00DA34D2">
              <w:rPr>
                <w:noProof/>
                <w:webHidden/>
              </w:rPr>
              <w:t>4</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3" w:history="1">
            <w:r w:rsidRPr="008B58A1">
              <w:rPr>
                <w:rStyle w:val="Hipervnculo"/>
                <w:noProof/>
              </w:rPr>
              <w:t>Vistazo</w:t>
            </w:r>
            <w:r>
              <w:rPr>
                <w:noProof/>
                <w:webHidden/>
              </w:rPr>
              <w:tab/>
            </w:r>
            <w:r>
              <w:rPr>
                <w:noProof/>
                <w:webHidden/>
              </w:rPr>
              <w:fldChar w:fldCharType="begin"/>
            </w:r>
            <w:r>
              <w:rPr>
                <w:noProof/>
                <w:webHidden/>
              </w:rPr>
              <w:instrText xml:space="preserve"> PAGEREF _Toc500342903 \h </w:instrText>
            </w:r>
            <w:r>
              <w:rPr>
                <w:noProof/>
                <w:webHidden/>
              </w:rPr>
            </w:r>
            <w:r>
              <w:rPr>
                <w:noProof/>
                <w:webHidden/>
              </w:rPr>
              <w:fldChar w:fldCharType="separate"/>
            </w:r>
            <w:r w:rsidR="00DA34D2">
              <w:rPr>
                <w:noProof/>
                <w:webHidden/>
              </w:rPr>
              <w:t>4</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4" w:history="1">
            <w:r w:rsidRPr="008B58A1">
              <w:rPr>
                <w:rStyle w:val="Hipervnculo"/>
                <w:noProof/>
              </w:rPr>
              <w:t>Actividad</w:t>
            </w:r>
            <w:r>
              <w:rPr>
                <w:noProof/>
                <w:webHidden/>
              </w:rPr>
              <w:tab/>
            </w:r>
            <w:r>
              <w:rPr>
                <w:noProof/>
                <w:webHidden/>
              </w:rPr>
              <w:fldChar w:fldCharType="begin"/>
            </w:r>
            <w:r>
              <w:rPr>
                <w:noProof/>
                <w:webHidden/>
              </w:rPr>
              <w:instrText xml:space="preserve"> PAGEREF _Toc500342904 \h </w:instrText>
            </w:r>
            <w:r>
              <w:rPr>
                <w:noProof/>
                <w:webHidden/>
              </w:rPr>
            </w:r>
            <w:r>
              <w:rPr>
                <w:noProof/>
                <w:webHidden/>
              </w:rPr>
              <w:fldChar w:fldCharType="separate"/>
            </w:r>
            <w:r w:rsidR="00DA34D2">
              <w:rPr>
                <w:noProof/>
                <w:webHidden/>
              </w:rPr>
              <w:t>4</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5" w:history="1">
            <w:r w:rsidRPr="008B58A1">
              <w:rPr>
                <w:rStyle w:val="Hipervnculo"/>
                <w:noProof/>
              </w:rPr>
              <w:t>Tareas</w:t>
            </w:r>
            <w:r>
              <w:rPr>
                <w:noProof/>
                <w:webHidden/>
              </w:rPr>
              <w:tab/>
            </w:r>
            <w:r>
              <w:rPr>
                <w:noProof/>
                <w:webHidden/>
              </w:rPr>
              <w:fldChar w:fldCharType="begin"/>
            </w:r>
            <w:r>
              <w:rPr>
                <w:noProof/>
                <w:webHidden/>
              </w:rPr>
              <w:instrText xml:space="preserve"> PAGEREF _Toc500342905 \h </w:instrText>
            </w:r>
            <w:r>
              <w:rPr>
                <w:noProof/>
                <w:webHidden/>
              </w:rPr>
            </w:r>
            <w:r>
              <w:rPr>
                <w:noProof/>
                <w:webHidden/>
              </w:rPr>
              <w:fldChar w:fldCharType="separate"/>
            </w:r>
            <w:r w:rsidR="00DA34D2">
              <w:rPr>
                <w:noProof/>
                <w:webHidden/>
              </w:rPr>
              <w:t>5</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6" w:history="1">
            <w:r w:rsidRPr="008B58A1">
              <w:rPr>
                <w:rStyle w:val="Hipervnculo"/>
                <w:noProof/>
              </w:rPr>
              <w:t>Nueva tarea</w:t>
            </w:r>
            <w:r>
              <w:rPr>
                <w:noProof/>
                <w:webHidden/>
              </w:rPr>
              <w:tab/>
            </w:r>
            <w:r>
              <w:rPr>
                <w:noProof/>
                <w:webHidden/>
              </w:rPr>
              <w:fldChar w:fldCharType="begin"/>
            </w:r>
            <w:r>
              <w:rPr>
                <w:noProof/>
                <w:webHidden/>
              </w:rPr>
              <w:instrText xml:space="preserve"> PAGEREF _Toc500342906 \h </w:instrText>
            </w:r>
            <w:r>
              <w:rPr>
                <w:noProof/>
                <w:webHidden/>
              </w:rPr>
            </w:r>
            <w:r>
              <w:rPr>
                <w:noProof/>
                <w:webHidden/>
              </w:rPr>
              <w:fldChar w:fldCharType="separate"/>
            </w:r>
            <w:r w:rsidR="00DA34D2">
              <w:rPr>
                <w:noProof/>
                <w:webHidden/>
              </w:rPr>
              <w:t>6</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7" w:history="1">
            <w:r w:rsidRPr="008B58A1">
              <w:rPr>
                <w:rStyle w:val="Hipervnculo"/>
                <w:noProof/>
              </w:rPr>
              <w:t>Gantt</w:t>
            </w:r>
            <w:r>
              <w:rPr>
                <w:noProof/>
                <w:webHidden/>
              </w:rPr>
              <w:tab/>
            </w:r>
            <w:r>
              <w:rPr>
                <w:noProof/>
                <w:webHidden/>
              </w:rPr>
              <w:fldChar w:fldCharType="begin"/>
            </w:r>
            <w:r>
              <w:rPr>
                <w:noProof/>
                <w:webHidden/>
              </w:rPr>
              <w:instrText xml:space="preserve"> PAGEREF _Toc500342907 \h </w:instrText>
            </w:r>
            <w:r>
              <w:rPr>
                <w:noProof/>
                <w:webHidden/>
              </w:rPr>
            </w:r>
            <w:r>
              <w:rPr>
                <w:noProof/>
                <w:webHidden/>
              </w:rPr>
              <w:fldChar w:fldCharType="separate"/>
            </w:r>
            <w:r w:rsidR="00DA34D2">
              <w:rPr>
                <w:noProof/>
                <w:webHidden/>
              </w:rPr>
              <w:t>6</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8" w:history="1">
            <w:r w:rsidRPr="008B58A1">
              <w:rPr>
                <w:rStyle w:val="Hipervnculo"/>
                <w:noProof/>
              </w:rPr>
              <w:t>Calendario</w:t>
            </w:r>
            <w:r>
              <w:rPr>
                <w:noProof/>
                <w:webHidden/>
              </w:rPr>
              <w:tab/>
            </w:r>
            <w:r>
              <w:rPr>
                <w:noProof/>
                <w:webHidden/>
              </w:rPr>
              <w:fldChar w:fldCharType="begin"/>
            </w:r>
            <w:r>
              <w:rPr>
                <w:noProof/>
                <w:webHidden/>
              </w:rPr>
              <w:instrText xml:space="preserve"> PAGEREF _Toc500342908 \h </w:instrText>
            </w:r>
            <w:r>
              <w:rPr>
                <w:noProof/>
                <w:webHidden/>
              </w:rPr>
            </w:r>
            <w:r>
              <w:rPr>
                <w:noProof/>
                <w:webHidden/>
              </w:rPr>
              <w:fldChar w:fldCharType="separate"/>
            </w:r>
            <w:r w:rsidR="00DA34D2">
              <w:rPr>
                <w:noProof/>
                <w:webHidden/>
              </w:rPr>
              <w:t>7</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09" w:history="1">
            <w:r w:rsidRPr="008B58A1">
              <w:rPr>
                <w:rStyle w:val="Hipervnculo"/>
                <w:noProof/>
              </w:rPr>
              <w:t>Noticias</w:t>
            </w:r>
            <w:r>
              <w:rPr>
                <w:noProof/>
                <w:webHidden/>
              </w:rPr>
              <w:tab/>
            </w:r>
            <w:r>
              <w:rPr>
                <w:noProof/>
                <w:webHidden/>
              </w:rPr>
              <w:fldChar w:fldCharType="begin"/>
            </w:r>
            <w:r>
              <w:rPr>
                <w:noProof/>
                <w:webHidden/>
              </w:rPr>
              <w:instrText xml:space="preserve"> PAGEREF _Toc500342909 \h </w:instrText>
            </w:r>
            <w:r>
              <w:rPr>
                <w:noProof/>
                <w:webHidden/>
              </w:rPr>
            </w:r>
            <w:r>
              <w:rPr>
                <w:noProof/>
                <w:webHidden/>
              </w:rPr>
              <w:fldChar w:fldCharType="separate"/>
            </w:r>
            <w:r w:rsidR="00DA34D2">
              <w:rPr>
                <w:noProof/>
                <w:webHidden/>
              </w:rPr>
              <w:t>8</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10" w:history="1">
            <w:r w:rsidRPr="008B58A1">
              <w:rPr>
                <w:rStyle w:val="Hipervnculo"/>
                <w:noProof/>
              </w:rPr>
              <w:t>Documentos</w:t>
            </w:r>
            <w:r>
              <w:rPr>
                <w:noProof/>
                <w:webHidden/>
              </w:rPr>
              <w:tab/>
            </w:r>
            <w:r>
              <w:rPr>
                <w:noProof/>
                <w:webHidden/>
              </w:rPr>
              <w:fldChar w:fldCharType="begin"/>
            </w:r>
            <w:r>
              <w:rPr>
                <w:noProof/>
                <w:webHidden/>
              </w:rPr>
              <w:instrText xml:space="preserve"> PAGEREF _Toc500342910 \h </w:instrText>
            </w:r>
            <w:r>
              <w:rPr>
                <w:noProof/>
                <w:webHidden/>
              </w:rPr>
            </w:r>
            <w:r>
              <w:rPr>
                <w:noProof/>
                <w:webHidden/>
              </w:rPr>
              <w:fldChar w:fldCharType="separate"/>
            </w:r>
            <w:r w:rsidR="00DA34D2">
              <w:rPr>
                <w:noProof/>
                <w:webHidden/>
              </w:rPr>
              <w:t>8</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11" w:history="1">
            <w:r w:rsidRPr="008B58A1">
              <w:rPr>
                <w:rStyle w:val="Hipervnculo"/>
                <w:noProof/>
              </w:rPr>
              <w:t>Wiki</w:t>
            </w:r>
            <w:r>
              <w:rPr>
                <w:noProof/>
                <w:webHidden/>
              </w:rPr>
              <w:tab/>
            </w:r>
            <w:r>
              <w:rPr>
                <w:noProof/>
                <w:webHidden/>
              </w:rPr>
              <w:fldChar w:fldCharType="begin"/>
            </w:r>
            <w:r>
              <w:rPr>
                <w:noProof/>
                <w:webHidden/>
              </w:rPr>
              <w:instrText xml:space="preserve"> PAGEREF _Toc500342911 \h </w:instrText>
            </w:r>
            <w:r>
              <w:rPr>
                <w:noProof/>
                <w:webHidden/>
              </w:rPr>
            </w:r>
            <w:r>
              <w:rPr>
                <w:noProof/>
                <w:webHidden/>
              </w:rPr>
              <w:fldChar w:fldCharType="separate"/>
            </w:r>
            <w:r w:rsidR="00DA34D2">
              <w:rPr>
                <w:noProof/>
                <w:webHidden/>
              </w:rPr>
              <w:t>9</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12" w:history="1">
            <w:r w:rsidRPr="008B58A1">
              <w:rPr>
                <w:rStyle w:val="Hipervnculo"/>
                <w:noProof/>
              </w:rPr>
              <w:t>Archivos</w:t>
            </w:r>
            <w:r>
              <w:rPr>
                <w:noProof/>
                <w:webHidden/>
              </w:rPr>
              <w:tab/>
            </w:r>
            <w:r>
              <w:rPr>
                <w:noProof/>
                <w:webHidden/>
              </w:rPr>
              <w:fldChar w:fldCharType="begin"/>
            </w:r>
            <w:r>
              <w:rPr>
                <w:noProof/>
                <w:webHidden/>
              </w:rPr>
              <w:instrText xml:space="preserve"> PAGEREF _Toc500342912 \h </w:instrText>
            </w:r>
            <w:r>
              <w:rPr>
                <w:noProof/>
                <w:webHidden/>
              </w:rPr>
            </w:r>
            <w:r>
              <w:rPr>
                <w:noProof/>
                <w:webHidden/>
              </w:rPr>
              <w:fldChar w:fldCharType="separate"/>
            </w:r>
            <w:r w:rsidR="00DA34D2">
              <w:rPr>
                <w:noProof/>
                <w:webHidden/>
              </w:rPr>
              <w:t>9</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13" w:history="1">
            <w:r w:rsidRPr="008B58A1">
              <w:rPr>
                <w:rStyle w:val="Hipervnculo"/>
                <w:noProof/>
              </w:rPr>
              <w:t>Repositorio</w:t>
            </w:r>
            <w:r>
              <w:rPr>
                <w:noProof/>
                <w:webHidden/>
              </w:rPr>
              <w:tab/>
            </w:r>
            <w:r>
              <w:rPr>
                <w:noProof/>
                <w:webHidden/>
              </w:rPr>
              <w:fldChar w:fldCharType="begin"/>
            </w:r>
            <w:r>
              <w:rPr>
                <w:noProof/>
                <w:webHidden/>
              </w:rPr>
              <w:instrText xml:space="preserve"> PAGEREF _Toc500342913 \h </w:instrText>
            </w:r>
            <w:r>
              <w:rPr>
                <w:noProof/>
                <w:webHidden/>
              </w:rPr>
            </w:r>
            <w:r>
              <w:rPr>
                <w:noProof/>
                <w:webHidden/>
              </w:rPr>
              <w:fldChar w:fldCharType="separate"/>
            </w:r>
            <w:r w:rsidR="00DA34D2">
              <w:rPr>
                <w:noProof/>
                <w:webHidden/>
              </w:rPr>
              <w:t>10</w:t>
            </w:r>
            <w:r>
              <w:rPr>
                <w:noProof/>
                <w:webHidden/>
              </w:rPr>
              <w:fldChar w:fldCharType="end"/>
            </w:r>
          </w:hyperlink>
        </w:p>
        <w:p w:rsidR="00ED3136" w:rsidRDefault="00ED3136">
          <w:pPr>
            <w:pStyle w:val="TDC2"/>
            <w:tabs>
              <w:tab w:val="right" w:leader="dot" w:pos="8494"/>
            </w:tabs>
            <w:rPr>
              <w:rFonts w:eastAsiaTheme="minorEastAsia"/>
              <w:noProof/>
              <w:lang w:eastAsia="es-ES"/>
            </w:rPr>
          </w:pPr>
          <w:hyperlink w:anchor="_Toc500342914" w:history="1">
            <w:r w:rsidRPr="008B58A1">
              <w:rPr>
                <w:rStyle w:val="Hipervnculo"/>
                <w:noProof/>
              </w:rPr>
              <w:t>TortoiseSVN</w:t>
            </w:r>
            <w:r>
              <w:rPr>
                <w:noProof/>
                <w:webHidden/>
              </w:rPr>
              <w:tab/>
            </w:r>
            <w:r>
              <w:rPr>
                <w:noProof/>
                <w:webHidden/>
              </w:rPr>
              <w:fldChar w:fldCharType="begin"/>
            </w:r>
            <w:r>
              <w:rPr>
                <w:noProof/>
                <w:webHidden/>
              </w:rPr>
              <w:instrText xml:space="preserve"> PAGEREF _Toc500342914 \h </w:instrText>
            </w:r>
            <w:r>
              <w:rPr>
                <w:noProof/>
                <w:webHidden/>
              </w:rPr>
            </w:r>
            <w:r>
              <w:rPr>
                <w:noProof/>
                <w:webHidden/>
              </w:rPr>
              <w:fldChar w:fldCharType="separate"/>
            </w:r>
            <w:r w:rsidR="00DA34D2">
              <w:rPr>
                <w:noProof/>
                <w:webHidden/>
              </w:rPr>
              <w:t>11</w:t>
            </w:r>
            <w:r>
              <w:rPr>
                <w:noProof/>
                <w:webHidden/>
              </w:rPr>
              <w:fldChar w:fldCharType="end"/>
            </w:r>
          </w:hyperlink>
        </w:p>
        <w:p w:rsidR="00B678D1" w:rsidRDefault="00B678D1">
          <w:r>
            <w:rPr>
              <w:b/>
              <w:bCs/>
            </w:rPr>
            <w:fldChar w:fldCharType="end"/>
          </w:r>
        </w:p>
      </w:sdtContent>
    </w:sdt>
    <w:p w:rsidR="00B678D1" w:rsidRDefault="00B678D1">
      <w:r>
        <w:br w:type="page"/>
      </w:r>
    </w:p>
    <w:p w:rsidR="00B03BEE" w:rsidRDefault="00B03BEE" w:rsidP="00551B89">
      <w:pPr>
        <w:pStyle w:val="Ttulo1"/>
      </w:pPr>
      <w:bookmarkStart w:id="1" w:name="_Toc500342900"/>
      <w:r w:rsidRPr="00B03BEE">
        <w:lastRenderedPageBreak/>
        <w:t>Requerimientos iniciales</w:t>
      </w:r>
      <w:bookmarkEnd w:id="1"/>
    </w:p>
    <w:p w:rsidR="00B03BEE" w:rsidRPr="00B03BEE" w:rsidRDefault="00B03BEE" w:rsidP="00B03BEE">
      <w:pPr>
        <w:pStyle w:val="Prrafodelista"/>
        <w:numPr>
          <w:ilvl w:val="0"/>
          <w:numId w:val="1"/>
        </w:numPr>
        <w:jc w:val="both"/>
        <w:rPr>
          <w:b/>
          <w:sz w:val="24"/>
          <w:u w:val="single"/>
        </w:rPr>
      </w:pPr>
      <w:r>
        <w:t>Ser alumno de la escuela (ETSII)</w:t>
      </w:r>
      <w:r w:rsidR="00E23D3D">
        <w:t>.</w:t>
      </w:r>
    </w:p>
    <w:p w:rsidR="00B03BEE" w:rsidRPr="00B03BEE" w:rsidRDefault="00B03BEE" w:rsidP="00B03BEE">
      <w:pPr>
        <w:pStyle w:val="Prrafodelista"/>
        <w:numPr>
          <w:ilvl w:val="0"/>
          <w:numId w:val="1"/>
        </w:numPr>
        <w:jc w:val="both"/>
        <w:rPr>
          <w:b/>
          <w:sz w:val="24"/>
          <w:u w:val="single"/>
        </w:rPr>
      </w:pPr>
      <w:r>
        <w:rPr>
          <w:sz w:val="24"/>
        </w:rPr>
        <w:t xml:space="preserve">Herramienta de gestión de versiones SVN (usaremos </w:t>
      </w:r>
      <w:proofErr w:type="spellStart"/>
      <w:r>
        <w:rPr>
          <w:sz w:val="24"/>
        </w:rPr>
        <w:t>TortoiseSVN</w:t>
      </w:r>
      <w:proofErr w:type="spellEnd"/>
      <w:r>
        <w:rPr>
          <w:sz w:val="24"/>
        </w:rPr>
        <w:t>)</w:t>
      </w:r>
      <w:r w:rsidR="00E23D3D">
        <w:rPr>
          <w:sz w:val="24"/>
        </w:rPr>
        <w:t>.</w:t>
      </w:r>
    </w:p>
    <w:p w:rsidR="00B03BEE" w:rsidRDefault="00B03BEE" w:rsidP="00B03BEE">
      <w:pPr>
        <w:jc w:val="both"/>
        <w:rPr>
          <w:b/>
          <w:sz w:val="24"/>
          <w:u w:val="single"/>
        </w:rPr>
      </w:pPr>
    </w:p>
    <w:p w:rsidR="00B03BEE" w:rsidRDefault="00B03BEE" w:rsidP="00551B89">
      <w:pPr>
        <w:pStyle w:val="Ttulo1"/>
      </w:pPr>
      <w:bookmarkStart w:id="2" w:name="_Toc500342901"/>
      <w:r>
        <w:t>Primeros pasos</w:t>
      </w:r>
      <w:bookmarkEnd w:id="2"/>
    </w:p>
    <w:p w:rsidR="00B03BEE" w:rsidRDefault="00B03BEE" w:rsidP="00B03BEE">
      <w:pPr>
        <w:jc w:val="both"/>
      </w:pPr>
      <w:r>
        <w:t xml:space="preserve">Para comenzar con la gestión de documentos, el primer paso que debemos dar es el de crear el proyecto. Para ello nos dirigimos a la pestaña “Proyectos”. En esa vista podremos ver los </w:t>
      </w:r>
      <w:r w:rsidR="00880719">
        <w:t>proyectos que tenemos creados o crear un nuevo proyecto. Crearemos un nuevo proyecto:</w:t>
      </w:r>
    </w:p>
    <w:p w:rsidR="00880719" w:rsidRDefault="00ED3136" w:rsidP="00B03BEE">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07.65pt">
            <v:imagedata r:id="rId8" o:title="FireShot Capture 002 - Proyectos - ProjETSII_ servic_ - https___projetsii" cropbottom="10190f"/>
          </v:shape>
        </w:pict>
      </w:r>
    </w:p>
    <w:p w:rsidR="00D57B02" w:rsidRDefault="00ED3136" w:rsidP="00B03BEE">
      <w:pPr>
        <w:jc w:val="both"/>
      </w:pPr>
      <w:r>
        <w:pict>
          <v:shape id="_x0000_i1026" type="#_x0000_t75" style="width:425.15pt;height:266.7pt">
            <v:imagedata r:id="rId9" o:title="FireShot Capture 003 - ProjETSII_ servicio para _ - https___projetsii"/>
          </v:shape>
        </w:pict>
      </w:r>
    </w:p>
    <w:p w:rsidR="00D57B02" w:rsidRDefault="00D57B02" w:rsidP="00B03BEE">
      <w:pPr>
        <w:jc w:val="both"/>
      </w:pPr>
      <w:r>
        <w:t>Una vez creado el proyecto con los datos necesarios (nombre del proyecto, proyecto padre, descripción del proyecto, sitio de la web (opcional), si es público y el tipo de proyecto), procedemos a guardar el proyecto y explicaremos la interfaz.</w:t>
      </w:r>
    </w:p>
    <w:p w:rsidR="00D63E7C" w:rsidRPr="00D63E7C" w:rsidRDefault="00551B89" w:rsidP="00D63E7C">
      <w:pPr>
        <w:pStyle w:val="Ttulo1"/>
      </w:pPr>
      <w:bookmarkStart w:id="3" w:name="_Toc500342902"/>
      <w:r>
        <w:lastRenderedPageBreak/>
        <w:t>Vistas de la aplicación</w:t>
      </w:r>
      <w:bookmarkEnd w:id="3"/>
    </w:p>
    <w:p w:rsidR="00551B89" w:rsidRPr="00551B89" w:rsidRDefault="00551B89" w:rsidP="00551B89">
      <w:pPr>
        <w:pStyle w:val="Ttulo2"/>
      </w:pPr>
      <w:bookmarkStart w:id="4" w:name="_Toc500342903"/>
      <w:r>
        <w:t>Vistazo</w:t>
      </w:r>
      <w:bookmarkEnd w:id="4"/>
    </w:p>
    <w:p w:rsidR="00D57B02" w:rsidRDefault="00C138F7" w:rsidP="00B03BEE">
      <w:pPr>
        <w:jc w:val="both"/>
      </w:pPr>
      <w:r>
        <w:t>En esta vista nos encontramos un pequeño resumen de nuestro proyecto en el que podemos ver la descripción del proyecto, los tipos de tareas que podemos encontrar en el contenido del proyecto (más adelante hablaremos de las tareas), los miembros que forman parte del proyecto y la obtención del calendario o el diagrama Gantt.</w:t>
      </w:r>
    </w:p>
    <w:p w:rsidR="00880719" w:rsidRDefault="00C81C9D" w:rsidP="00B03BEE">
      <w:pPr>
        <w:jc w:val="both"/>
      </w:pPr>
      <w:r w:rsidRPr="00C81C9D">
        <w:rPr>
          <w:noProof/>
          <w:lang w:eastAsia="es-ES"/>
        </w:rPr>
        <w:drawing>
          <wp:inline distT="0" distB="0" distL="0" distR="0">
            <wp:extent cx="5400040" cy="3249512"/>
            <wp:effectExtent l="0" t="0" r="0" b="8255"/>
            <wp:docPr id="3" name="Imagen 3" descr="C:\Users\Albert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berto\Desktop\f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249512"/>
                    </a:xfrm>
                    <a:prstGeom prst="rect">
                      <a:avLst/>
                    </a:prstGeom>
                    <a:noFill/>
                    <a:ln>
                      <a:noFill/>
                    </a:ln>
                  </pic:spPr>
                </pic:pic>
              </a:graphicData>
            </a:graphic>
          </wp:inline>
        </w:drawing>
      </w:r>
    </w:p>
    <w:p w:rsidR="00D63E7C" w:rsidRDefault="00D63E7C" w:rsidP="00B03BEE">
      <w:pPr>
        <w:jc w:val="both"/>
      </w:pPr>
    </w:p>
    <w:p w:rsidR="00C138F7" w:rsidRDefault="00D63E7C" w:rsidP="00D63E7C">
      <w:pPr>
        <w:pStyle w:val="Ttulo2"/>
      </w:pPr>
      <w:bookmarkStart w:id="5" w:name="_Toc500342904"/>
      <w:r>
        <w:t>Actividad</w:t>
      </w:r>
      <w:bookmarkEnd w:id="5"/>
    </w:p>
    <w:p w:rsidR="00CD544E" w:rsidRDefault="00612FBE" w:rsidP="00B03BEE">
      <w:pPr>
        <w:jc w:val="both"/>
      </w:pPr>
      <w:r>
        <w:t xml:space="preserve">En esta vista podemos ver las tareas tenemos creadas con su correspondiente descripción </w:t>
      </w:r>
      <w:r w:rsidR="00CD544E">
        <w:t xml:space="preserve">y asignación. </w:t>
      </w:r>
    </w:p>
    <w:p w:rsidR="00CD544E" w:rsidRDefault="00C81C9D" w:rsidP="00B03BEE">
      <w:pPr>
        <w:jc w:val="both"/>
      </w:pPr>
      <w:r w:rsidRPr="00C81C9D">
        <w:rPr>
          <w:noProof/>
          <w:lang w:eastAsia="es-ES"/>
        </w:rPr>
        <w:lastRenderedPageBreak/>
        <w:drawing>
          <wp:inline distT="0" distB="0" distL="0" distR="0">
            <wp:extent cx="5400040" cy="3249512"/>
            <wp:effectExtent l="0" t="0" r="0" b="8255"/>
            <wp:docPr id="2" name="Imagen 2" descr="C:\Users\Albert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berto\Desktop\fot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249512"/>
                    </a:xfrm>
                    <a:prstGeom prst="rect">
                      <a:avLst/>
                    </a:prstGeom>
                    <a:noFill/>
                    <a:ln>
                      <a:noFill/>
                    </a:ln>
                  </pic:spPr>
                </pic:pic>
              </a:graphicData>
            </a:graphic>
          </wp:inline>
        </w:drawing>
      </w:r>
    </w:p>
    <w:p w:rsidR="00D63E7C" w:rsidRDefault="00D63E7C" w:rsidP="00B03BEE">
      <w:pPr>
        <w:jc w:val="both"/>
      </w:pPr>
    </w:p>
    <w:p w:rsidR="00CD544E" w:rsidRDefault="00D63E7C" w:rsidP="00D63E7C">
      <w:pPr>
        <w:pStyle w:val="Ttulo2"/>
      </w:pPr>
      <w:bookmarkStart w:id="6" w:name="_Toc500342905"/>
      <w:r>
        <w:t>Tareas</w:t>
      </w:r>
      <w:bookmarkEnd w:id="6"/>
    </w:p>
    <w:p w:rsidR="00CD544E" w:rsidRDefault="00CD544E" w:rsidP="00B03BEE">
      <w:pPr>
        <w:jc w:val="both"/>
      </w:pPr>
      <w:r>
        <w:t xml:space="preserve">En esta vista podremos ver todas las tareas que se han asignado a cada uno de los </w:t>
      </w:r>
      <w:r w:rsidR="00BC4A5D">
        <w:t>miembros, el estado en el que se encuentra (nueva, en progreso, en revisión o finalizada), la última vez en que se actualizó la tarea y la fecha de finalización. Todo este contenido se puede filtrar para obtener las tareas deseadas.</w:t>
      </w:r>
    </w:p>
    <w:p w:rsidR="00E23D3D" w:rsidRDefault="00E23D3D" w:rsidP="00B03BEE">
      <w:pPr>
        <w:jc w:val="both"/>
      </w:pPr>
    </w:p>
    <w:p w:rsidR="00BC4A5D" w:rsidRDefault="00C81C9D" w:rsidP="00B03BEE">
      <w:pPr>
        <w:jc w:val="both"/>
      </w:pPr>
      <w:r w:rsidRPr="00C81C9D">
        <w:rPr>
          <w:noProof/>
          <w:lang w:eastAsia="es-ES"/>
        </w:rPr>
        <w:drawing>
          <wp:inline distT="0" distB="0" distL="0" distR="0">
            <wp:extent cx="5400040" cy="3249512"/>
            <wp:effectExtent l="0" t="0" r="0" b="8255"/>
            <wp:docPr id="1" name="Imagen 1" descr="C:\Users\Albert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berto\Desktop\fot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249512"/>
                    </a:xfrm>
                    <a:prstGeom prst="rect">
                      <a:avLst/>
                    </a:prstGeom>
                    <a:noFill/>
                    <a:ln>
                      <a:noFill/>
                    </a:ln>
                  </pic:spPr>
                </pic:pic>
              </a:graphicData>
            </a:graphic>
          </wp:inline>
        </w:drawing>
      </w:r>
    </w:p>
    <w:p w:rsidR="00D63E7C" w:rsidRDefault="00D63E7C" w:rsidP="00B03BEE">
      <w:pPr>
        <w:jc w:val="both"/>
      </w:pPr>
    </w:p>
    <w:p w:rsidR="00BC4A5D" w:rsidRDefault="00D63E7C" w:rsidP="00D63E7C">
      <w:pPr>
        <w:pStyle w:val="Ttulo2"/>
      </w:pPr>
      <w:bookmarkStart w:id="7" w:name="_Toc500342906"/>
      <w:r>
        <w:lastRenderedPageBreak/>
        <w:t>Nueva tarea</w:t>
      </w:r>
      <w:bookmarkEnd w:id="7"/>
    </w:p>
    <w:p w:rsidR="00C81C9D" w:rsidRDefault="00BC4A5D" w:rsidP="00B03BEE">
      <w:pPr>
        <w:jc w:val="both"/>
      </w:pPr>
      <w:r>
        <w:t>Esta vista servir</w:t>
      </w:r>
      <w:r w:rsidR="00C81C9D">
        <w:t>á para crear tareas. Para ello tenemos que asignarle un nombre, una descripción, tipo de tarea</w:t>
      </w:r>
      <w:r>
        <w:t xml:space="preserve">, </w:t>
      </w:r>
      <w:r w:rsidR="00C81C9D">
        <w:t>fecha de inicio, fecha de fin, horas necesarias para su finalización, porcentaje de realización, estado en el que se encuentra la tarea, prioridad y a quién será asignada la tarea. También tenemos la opción de adjuntar un fichero.</w:t>
      </w:r>
    </w:p>
    <w:p w:rsidR="00E23D3D" w:rsidRDefault="00E23D3D" w:rsidP="00B03BEE">
      <w:pPr>
        <w:jc w:val="both"/>
      </w:pPr>
    </w:p>
    <w:p w:rsidR="00C81C9D" w:rsidRDefault="00C81C9D" w:rsidP="00B03BEE">
      <w:pPr>
        <w:jc w:val="both"/>
      </w:pPr>
      <w:r w:rsidRPr="00C81C9D">
        <w:rPr>
          <w:noProof/>
          <w:lang w:eastAsia="es-ES"/>
        </w:rPr>
        <w:drawing>
          <wp:inline distT="0" distB="0" distL="0" distR="0">
            <wp:extent cx="5400040" cy="3249512"/>
            <wp:effectExtent l="0" t="0" r="0" b="8255"/>
            <wp:docPr id="4" name="Imagen 4" descr="C:\Users\Alberto\Downloads\FireShot\t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berto\Downloads\FireShot\tarea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249512"/>
                    </a:xfrm>
                    <a:prstGeom prst="rect">
                      <a:avLst/>
                    </a:prstGeom>
                    <a:noFill/>
                    <a:ln>
                      <a:noFill/>
                    </a:ln>
                  </pic:spPr>
                </pic:pic>
              </a:graphicData>
            </a:graphic>
          </wp:inline>
        </w:drawing>
      </w:r>
    </w:p>
    <w:p w:rsidR="00D63E7C" w:rsidRDefault="00D63E7C" w:rsidP="00B03BEE">
      <w:pPr>
        <w:jc w:val="both"/>
      </w:pPr>
    </w:p>
    <w:p w:rsidR="00D63E7C" w:rsidRDefault="00D63E7C" w:rsidP="00D63E7C">
      <w:pPr>
        <w:pStyle w:val="Ttulo2"/>
      </w:pPr>
      <w:bookmarkStart w:id="8" w:name="_Toc500342907"/>
      <w:r>
        <w:t>Gantt</w:t>
      </w:r>
      <w:bookmarkEnd w:id="8"/>
    </w:p>
    <w:p w:rsidR="00615567" w:rsidRDefault="00C81C9D" w:rsidP="00B03BEE">
      <w:pPr>
        <w:jc w:val="both"/>
      </w:pPr>
      <w:r>
        <w:t>En esta vista dispondremos del diagrama de Gantt generado para el proyecto que estamos realizando. Podremos ver todas las tareas, el porcentaje que tienen finalizado, la fecha de inicio y la fecha de fin. Toda esta in</w:t>
      </w:r>
      <w:r w:rsidR="00615567">
        <w:t>formación la podemos obtener en los rangos de tiempo que queramos.</w:t>
      </w:r>
    </w:p>
    <w:p w:rsidR="00C81C9D" w:rsidRDefault="00ED3136" w:rsidP="00B03BEE">
      <w:pPr>
        <w:jc w:val="both"/>
      </w:pPr>
      <w:r>
        <w:lastRenderedPageBreak/>
        <w:pict>
          <v:shape id="_x0000_i1027" type="#_x0000_t75" style="width:425.15pt;height:256.45pt">
            <v:imagedata r:id="rId13" o:title="gantt"/>
          </v:shape>
        </w:pict>
      </w:r>
    </w:p>
    <w:p w:rsidR="00D63E7C" w:rsidRDefault="00D63E7C" w:rsidP="00B03BEE">
      <w:pPr>
        <w:jc w:val="both"/>
      </w:pPr>
    </w:p>
    <w:p w:rsidR="00D63E7C" w:rsidRDefault="00D63E7C" w:rsidP="00D63E7C">
      <w:pPr>
        <w:pStyle w:val="Ttulo2"/>
      </w:pPr>
      <w:bookmarkStart w:id="9" w:name="_Toc500342908"/>
      <w:r>
        <w:t>Calendario</w:t>
      </w:r>
      <w:bookmarkEnd w:id="9"/>
    </w:p>
    <w:p w:rsidR="00AA4B41" w:rsidRDefault="00D63E7C" w:rsidP="00B03BEE">
      <w:pPr>
        <w:jc w:val="both"/>
      </w:pPr>
      <w:r>
        <w:t>En esta vista</w:t>
      </w:r>
      <w:r w:rsidR="00AA4B41">
        <w:t xml:space="preserve"> podemos tener una visión del rango de tiempo que estimemos oportuno para ver </w:t>
      </w:r>
      <w:r w:rsidR="00216317">
        <w:t>el inicio y el fin de las tareas que tengamos realizadas.</w:t>
      </w:r>
    </w:p>
    <w:p w:rsidR="00E23D3D" w:rsidRDefault="00E23D3D" w:rsidP="00B03BEE">
      <w:pPr>
        <w:jc w:val="both"/>
      </w:pPr>
    </w:p>
    <w:p w:rsidR="00216317" w:rsidRDefault="00ED3136" w:rsidP="00B03BEE">
      <w:pPr>
        <w:jc w:val="both"/>
      </w:pPr>
      <w:r>
        <w:pict>
          <v:shape id="_x0000_i1028" type="#_x0000_t75" style="width:425.15pt;height:317.8pt">
            <v:imagedata r:id="rId14" o:title="calendario"/>
          </v:shape>
        </w:pict>
      </w:r>
    </w:p>
    <w:p w:rsidR="00D63E7C" w:rsidRDefault="00D63E7C" w:rsidP="00D63E7C">
      <w:pPr>
        <w:pStyle w:val="Ttulo2"/>
      </w:pPr>
      <w:bookmarkStart w:id="10" w:name="_Toc500342909"/>
      <w:r>
        <w:lastRenderedPageBreak/>
        <w:t>Noticias</w:t>
      </w:r>
      <w:bookmarkEnd w:id="10"/>
    </w:p>
    <w:p w:rsidR="00216317" w:rsidRDefault="00626FA4" w:rsidP="00B03BEE">
      <w:pPr>
        <w:jc w:val="both"/>
      </w:pPr>
      <w:r>
        <w:t>En esta vista se podrá publicar información acerca del proyecto para que todos los integrantes estén al tanto de las novedades.</w:t>
      </w:r>
    </w:p>
    <w:p w:rsidR="00E23D3D" w:rsidRDefault="00E23D3D" w:rsidP="00B03BEE">
      <w:pPr>
        <w:jc w:val="both"/>
      </w:pPr>
    </w:p>
    <w:p w:rsidR="00626FA4" w:rsidRDefault="00ED3136" w:rsidP="00B03BEE">
      <w:pPr>
        <w:jc w:val="both"/>
      </w:pPr>
      <w:r>
        <w:pict>
          <v:shape id="_x0000_i1029" type="#_x0000_t75" style="width:425.15pt;height:256.45pt">
            <v:imagedata r:id="rId15" o:title="noticias"/>
          </v:shape>
        </w:pict>
      </w:r>
    </w:p>
    <w:p w:rsidR="00E23D3D" w:rsidRDefault="00E23D3D" w:rsidP="00B03BEE">
      <w:pPr>
        <w:jc w:val="both"/>
      </w:pPr>
    </w:p>
    <w:p w:rsidR="00D63E7C" w:rsidRDefault="00D63E7C" w:rsidP="00D63E7C">
      <w:pPr>
        <w:pStyle w:val="Ttulo2"/>
      </w:pPr>
      <w:bookmarkStart w:id="11" w:name="_Toc500342910"/>
      <w:r>
        <w:t>Documentos</w:t>
      </w:r>
      <w:bookmarkEnd w:id="11"/>
    </w:p>
    <w:p w:rsidR="00626FA4" w:rsidRDefault="00626FA4" w:rsidP="00B03BEE">
      <w:pPr>
        <w:jc w:val="both"/>
      </w:pPr>
      <w:r>
        <w:t>En esta área, los participantes del proyecto podrán subir ficheros. Estos ficheros deben ir acompañado de un título y una descripción.</w:t>
      </w:r>
    </w:p>
    <w:p w:rsidR="00E23D3D" w:rsidRDefault="00E23D3D" w:rsidP="00B03BEE">
      <w:pPr>
        <w:jc w:val="both"/>
      </w:pPr>
    </w:p>
    <w:p w:rsidR="00626FA4" w:rsidRDefault="00ED3136" w:rsidP="00B03BEE">
      <w:pPr>
        <w:jc w:val="both"/>
      </w:pPr>
      <w:r>
        <w:pict>
          <v:shape id="_x0000_i1030" type="#_x0000_t75" style="width:425.15pt;height:256.45pt">
            <v:imagedata r:id="rId16" o:title="documentos"/>
          </v:shape>
        </w:pict>
      </w:r>
    </w:p>
    <w:p w:rsidR="00D63E7C" w:rsidRDefault="00D63E7C" w:rsidP="00B03BEE">
      <w:pPr>
        <w:jc w:val="both"/>
      </w:pPr>
    </w:p>
    <w:p w:rsidR="00D63E7C" w:rsidRDefault="00D63E7C" w:rsidP="00D63E7C">
      <w:pPr>
        <w:pStyle w:val="Ttulo2"/>
      </w:pPr>
      <w:bookmarkStart w:id="12" w:name="_Toc500342911"/>
      <w:r>
        <w:t>Wiki</w:t>
      </w:r>
      <w:bookmarkEnd w:id="12"/>
    </w:p>
    <w:p w:rsidR="003F757C" w:rsidRDefault="00D63E7C" w:rsidP="00B03BEE">
      <w:pPr>
        <w:jc w:val="both"/>
      </w:pPr>
      <w:r>
        <w:t>En esta vista</w:t>
      </w:r>
      <w:r w:rsidR="00626FA4">
        <w:t xml:space="preserve"> podremos publicar la información que consideremos importante acerca del proyecto. Es una vista similar a la de “Noticias” con la diferencia de que aquí podemos importar documentos o ficheros con el fin de hacer que la información sea más completa. </w:t>
      </w:r>
    </w:p>
    <w:p w:rsidR="00E23D3D" w:rsidRDefault="00E23D3D" w:rsidP="00B03BEE">
      <w:pPr>
        <w:jc w:val="both"/>
      </w:pPr>
    </w:p>
    <w:p w:rsidR="00626FA4" w:rsidRDefault="00ED3136" w:rsidP="00B03BEE">
      <w:pPr>
        <w:jc w:val="both"/>
      </w:pPr>
      <w:r>
        <w:pict>
          <v:shape id="_x0000_i1031" type="#_x0000_t75" style="width:425.15pt;height:256.45pt">
            <v:imagedata r:id="rId17" o:title="wiki"/>
          </v:shape>
        </w:pict>
      </w:r>
      <w:r w:rsidR="00626FA4">
        <w:t xml:space="preserve"> </w:t>
      </w:r>
    </w:p>
    <w:p w:rsidR="00D63E7C" w:rsidRDefault="00D63E7C" w:rsidP="00B03BEE">
      <w:pPr>
        <w:jc w:val="both"/>
      </w:pPr>
    </w:p>
    <w:p w:rsidR="00D63E7C" w:rsidRDefault="00D63E7C" w:rsidP="00D63E7C">
      <w:pPr>
        <w:pStyle w:val="Ttulo2"/>
      </w:pPr>
      <w:bookmarkStart w:id="13" w:name="_Toc500342912"/>
      <w:r>
        <w:t>Archivos</w:t>
      </w:r>
      <w:bookmarkEnd w:id="13"/>
    </w:p>
    <w:p w:rsidR="003F757C" w:rsidRDefault="003F757C" w:rsidP="00B03BEE">
      <w:pPr>
        <w:jc w:val="both"/>
      </w:pPr>
      <w:r>
        <w:t>En las dos siguientes vistas tenemos el centro de esta aplicación web dado que la usaremos para la gestión de documentos. Por una parte, tenemos la vista “Archivos”. En esta vista podremos subir a la nube los documentos o ficheros que queramos con un límite de 20 Mb. A estos ficheros se les puede adjuntar una descripción.</w:t>
      </w:r>
    </w:p>
    <w:p w:rsidR="003F757C" w:rsidRDefault="00DA34D2" w:rsidP="00B03BEE">
      <w:pPr>
        <w:jc w:val="both"/>
      </w:pPr>
      <w:r>
        <w:lastRenderedPageBreak/>
        <w:pict>
          <v:shape id="_x0000_i1032" type="#_x0000_t75" style="width:425.45pt;height:256.2pt">
            <v:imagedata r:id="rId18" o:title="archivos"/>
          </v:shape>
        </w:pict>
      </w:r>
    </w:p>
    <w:p w:rsidR="00E23D3D" w:rsidRDefault="00E23D3D" w:rsidP="00B03BEE">
      <w:pPr>
        <w:jc w:val="both"/>
      </w:pPr>
    </w:p>
    <w:p w:rsidR="00070C69" w:rsidRDefault="00070C69" w:rsidP="00070C69">
      <w:pPr>
        <w:pStyle w:val="Ttulo2"/>
      </w:pPr>
      <w:bookmarkStart w:id="14" w:name="_Toc500342913"/>
      <w:r>
        <w:t>Repositorio</w:t>
      </w:r>
      <w:bookmarkEnd w:id="14"/>
    </w:p>
    <w:p w:rsidR="003F757C" w:rsidRDefault="003F757C" w:rsidP="00B03BEE">
      <w:pPr>
        <w:jc w:val="both"/>
      </w:pPr>
      <w:r>
        <w:t xml:space="preserve">Por otra parte, tenemos la vista de “Repositorio”. En esta vista será donde usaremos la herramienta </w:t>
      </w:r>
      <w:proofErr w:type="spellStart"/>
      <w:r>
        <w:t>TortoiseSVN</w:t>
      </w:r>
      <w:proofErr w:type="spellEnd"/>
      <w:r>
        <w:t>. En este apartado de la web tendremos todo el contenido de proyecto que queramos subir a la nube. Al acceder tendremos una vista como esta:</w:t>
      </w:r>
    </w:p>
    <w:p w:rsidR="00E23D3D" w:rsidRDefault="00E23D3D" w:rsidP="00B03BEE">
      <w:pPr>
        <w:jc w:val="both"/>
      </w:pPr>
    </w:p>
    <w:p w:rsidR="003F757C" w:rsidRDefault="00DA34D2" w:rsidP="00B03BEE">
      <w:pPr>
        <w:jc w:val="both"/>
      </w:pPr>
      <w:r>
        <w:pict>
          <v:shape id="_x0000_i1033" type="#_x0000_t75" style="width:425.45pt;height:256.2pt">
            <v:imagedata r:id="rId19" o:title="repositorio vacio"/>
          </v:shape>
        </w:pict>
      </w:r>
    </w:p>
    <w:p w:rsidR="00E23D3D" w:rsidRDefault="00E23D3D" w:rsidP="00B03BEE">
      <w:pPr>
        <w:jc w:val="both"/>
      </w:pPr>
    </w:p>
    <w:p w:rsidR="00070C69" w:rsidRDefault="00070C69" w:rsidP="00070C69">
      <w:pPr>
        <w:jc w:val="both"/>
      </w:pPr>
      <w:r>
        <w:t xml:space="preserve">De esta vista seleccionaremos el contenido de URL. Con esa URL procederemos a configurar </w:t>
      </w:r>
      <w:proofErr w:type="spellStart"/>
      <w:r>
        <w:t>TortoiseSVN</w:t>
      </w:r>
      <w:proofErr w:type="spellEnd"/>
      <w:r>
        <w:t xml:space="preserve"> (después de instalar la </w:t>
      </w:r>
      <w:r w:rsidRPr="00415270">
        <w:t>herramienta</w:t>
      </w:r>
      <w:r>
        <w:t xml:space="preserve"> que podemos descargar de </w:t>
      </w:r>
      <w:hyperlink r:id="rId20" w:history="1">
        <w:r w:rsidRPr="00415270">
          <w:rPr>
            <w:rStyle w:val="Hipervnculo"/>
          </w:rPr>
          <w:t>aquí</w:t>
        </w:r>
      </w:hyperlink>
      <w:r>
        <w:t>).</w:t>
      </w:r>
    </w:p>
    <w:p w:rsidR="00070C69" w:rsidRDefault="00070C69" w:rsidP="00070C69">
      <w:pPr>
        <w:pStyle w:val="Ttulo2"/>
      </w:pPr>
      <w:bookmarkStart w:id="15" w:name="_Toc500342914"/>
      <w:proofErr w:type="spellStart"/>
      <w:r>
        <w:lastRenderedPageBreak/>
        <w:t>TortoiseSVN</w:t>
      </w:r>
      <w:bookmarkEnd w:id="15"/>
      <w:proofErr w:type="spellEnd"/>
    </w:p>
    <w:p w:rsidR="003F757C" w:rsidRDefault="003F757C" w:rsidP="00B03BEE">
      <w:pPr>
        <w:jc w:val="both"/>
      </w:pPr>
      <w:r>
        <w:t xml:space="preserve">Para </w:t>
      </w:r>
      <w:r w:rsidR="00070C69">
        <w:t xml:space="preserve">configurar </w:t>
      </w:r>
      <w:proofErr w:type="spellStart"/>
      <w:r w:rsidR="00070C69">
        <w:t>TortoiseSVN</w:t>
      </w:r>
      <w:proofErr w:type="spellEnd"/>
      <w:r>
        <w:t xml:space="preserve"> </w:t>
      </w:r>
      <w:r w:rsidR="00415270">
        <w:t xml:space="preserve">crearemos una carpeta en nuestro equipo con la ubicación y nombre que queramos. Una vez creada la carpeta, entramos para ver su contenido y con el </w:t>
      </w:r>
      <w:proofErr w:type="spellStart"/>
      <w:r w:rsidR="00415270">
        <w:t>click</w:t>
      </w:r>
      <w:proofErr w:type="spellEnd"/>
      <w:r w:rsidR="00415270">
        <w:t xml:space="preserve"> derecho del ratón accederemos, a través del menú contextual, a</w:t>
      </w:r>
      <w:r w:rsidR="00070C69">
        <w:t xml:space="preserve"> descargar todo el contenido del repositorio configurando a la vez</w:t>
      </w:r>
      <w:r w:rsidR="00415270">
        <w:t xml:space="preserve"> </w:t>
      </w:r>
      <w:proofErr w:type="spellStart"/>
      <w:r w:rsidR="00415270">
        <w:t>TortoiseSVN</w:t>
      </w:r>
      <w:proofErr w:type="spellEnd"/>
      <w:r w:rsidR="00415270">
        <w:t>.</w:t>
      </w:r>
    </w:p>
    <w:p w:rsidR="00E23D3D" w:rsidRDefault="00E23D3D" w:rsidP="00B03BEE">
      <w:pPr>
        <w:jc w:val="both"/>
      </w:pPr>
    </w:p>
    <w:p w:rsidR="00415270" w:rsidRDefault="00DA34D2" w:rsidP="00B03BEE">
      <w:pPr>
        <w:jc w:val="both"/>
      </w:pPr>
      <w:r>
        <w:pict>
          <v:shape id="_x0000_i1034" type="#_x0000_t75" style="width:424.5pt;height:267.45pt">
            <v:imagedata r:id="rId21" o:title="Captura de pantalla (5)"/>
          </v:shape>
        </w:pict>
      </w:r>
    </w:p>
    <w:p w:rsidR="00070C69" w:rsidRDefault="00070C69" w:rsidP="00B03BEE">
      <w:pPr>
        <w:jc w:val="both"/>
      </w:pPr>
    </w:p>
    <w:p w:rsidR="00070C69" w:rsidRDefault="00415270" w:rsidP="00B03BEE">
      <w:pPr>
        <w:jc w:val="both"/>
      </w:pPr>
      <w:r>
        <w:t>Accedemos a “</w:t>
      </w:r>
      <w:proofErr w:type="spellStart"/>
      <w:r>
        <w:t>Create</w:t>
      </w:r>
      <w:proofErr w:type="spellEnd"/>
      <w:r>
        <w:t xml:space="preserve"> repositorio </w:t>
      </w:r>
      <w:proofErr w:type="spellStart"/>
      <w:r>
        <w:t>here</w:t>
      </w:r>
      <w:proofErr w:type="spellEnd"/>
      <w:r>
        <w:t xml:space="preserve">” y aparecerá una ventana como esta en la que deberemos configurarlo con las credenciales para acceder a </w:t>
      </w:r>
      <w:proofErr w:type="spellStart"/>
      <w:r>
        <w:t>ProjEtsii</w:t>
      </w:r>
      <w:proofErr w:type="spellEnd"/>
      <w:r>
        <w:t xml:space="preserve"> y la URL obtenida en la vista “Repositorio”.</w:t>
      </w:r>
      <w:r w:rsidR="00CF3C79">
        <w:t xml:space="preserve"> Los pasos son los siguientes:</w:t>
      </w:r>
    </w:p>
    <w:p w:rsidR="00CF3C79" w:rsidRDefault="00CF3C79" w:rsidP="00CF3C79">
      <w:pPr>
        <w:pStyle w:val="Prrafodelista"/>
        <w:numPr>
          <w:ilvl w:val="0"/>
          <w:numId w:val="1"/>
        </w:numPr>
        <w:jc w:val="both"/>
      </w:pPr>
      <w:r>
        <w:t>Introducir URL del repositorio:</w:t>
      </w:r>
    </w:p>
    <w:p w:rsidR="00070C69" w:rsidRDefault="00070C69" w:rsidP="00070C69">
      <w:pPr>
        <w:pStyle w:val="Prrafodelista"/>
        <w:jc w:val="both"/>
      </w:pPr>
    </w:p>
    <w:p w:rsidR="00070C69" w:rsidRDefault="00CF3C79" w:rsidP="00070C69">
      <w:pPr>
        <w:pStyle w:val="Prrafodelista"/>
        <w:jc w:val="both"/>
      </w:pPr>
      <w:r>
        <w:rPr>
          <w:noProof/>
          <w:lang w:eastAsia="es-ES"/>
        </w:rPr>
        <w:drawing>
          <wp:inline distT="0" distB="0" distL="0" distR="0" wp14:anchorId="772276E6" wp14:editId="39AAAE8C">
            <wp:extent cx="3190875" cy="267419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2217" cy="2692077"/>
                    </a:xfrm>
                    <a:prstGeom prst="rect">
                      <a:avLst/>
                    </a:prstGeom>
                  </pic:spPr>
                </pic:pic>
              </a:graphicData>
            </a:graphic>
          </wp:inline>
        </w:drawing>
      </w:r>
    </w:p>
    <w:p w:rsidR="00070C69" w:rsidRDefault="00070C69" w:rsidP="00070C69">
      <w:pPr>
        <w:pStyle w:val="Prrafodelista"/>
        <w:jc w:val="both"/>
      </w:pPr>
    </w:p>
    <w:p w:rsidR="00070C69" w:rsidRDefault="00070C69" w:rsidP="00CF3C79">
      <w:pPr>
        <w:pStyle w:val="Prrafodelista"/>
        <w:jc w:val="both"/>
      </w:pPr>
    </w:p>
    <w:p w:rsidR="00CF3C79" w:rsidRDefault="00CF3C79" w:rsidP="00CF3C79">
      <w:pPr>
        <w:pStyle w:val="Prrafodelista"/>
        <w:numPr>
          <w:ilvl w:val="0"/>
          <w:numId w:val="1"/>
        </w:numPr>
        <w:jc w:val="both"/>
      </w:pPr>
      <w:r>
        <w:t xml:space="preserve">Introducir credenciales de </w:t>
      </w:r>
      <w:proofErr w:type="spellStart"/>
      <w:r>
        <w:t>ProjEtsii</w:t>
      </w:r>
      <w:proofErr w:type="spellEnd"/>
      <w:r>
        <w:t>.</w:t>
      </w:r>
    </w:p>
    <w:p w:rsidR="00070C69" w:rsidRDefault="00070C69" w:rsidP="00070C69">
      <w:pPr>
        <w:pStyle w:val="Prrafodelista"/>
        <w:jc w:val="both"/>
      </w:pPr>
    </w:p>
    <w:p w:rsidR="00CF3C79" w:rsidRDefault="00CF3C79" w:rsidP="00CF3C79">
      <w:pPr>
        <w:pStyle w:val="Prrafodelista"/>
        <w:jc w:val="both"/>
      </w:pPr>
      <w:r>
        <w:rPr>
          <w:noProof/>
          <w:lang w:eastAsia="es-ES"/>
        </w:rPr>
        <w:drawing>
          <wp:inline distT="0" distB="0" distL="0" distR="0" wp14:anchorId="149307FE" wp14:editId="594CF310">
            <wp:extent cx="3190875" cy="2266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266950"/>
                    </a:xfrm>
                    <a:prstGeom prst="rect">
                      <a:avLst/>
                    </a:prstGeom>
                  </pic:spPr>
                </pic:pic>
              </a:graphicData>
            </a:graphic>
          </wp:inline>
        </w:drawing>
      </w:r>
    </w:p>
    <w:p w:rsidR="00070C69" w:rsidRDefault="00070C69" w:rsidP="00CF3C79">
      <w:pPr>
        <w:pStyle w:val="Prrafodelista"/>
        <w:jc w:val="both"/>
      </w:pPr>
    </w:p>
    <w:p w:rsidR="00070C69" w:rsidRDefault="00CF3C79" w:rsidP="00CF3C79">
      <w:pPr>
        <w:jc w:val="both"/>
      </w:pPr>
      <w:r>
        <w:t>Con estos pasos ya tendremos el repositorio en nuestro equipo, mostrándonos la siguiente ventana:</w:t>
      </w:r>
    </w:p>
    <w:p w:rsidR="00CF3C79" w:rsidRDefault="00CF3C79" w:rsidP="00CF3C79">
      <w:pPr>
        <w:jc w:val="both"/>
      </w:pPr>
      <w:r>
        <w:rPr>
          <w:noProof/>
          <w:lang w:eastAsia="es-ES"/>
        </w:rPr>
        <w:drawing>
          <wp:inline distT="0" distB="0" distL="0" distR="0" wp14:anchorId="41EAF69A" wp14:editId="230A1F09">
            <wp:extent cx="5400040" cy="2461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61260"/>
                    </a:xfrm>
                    <a:prstGeom prst="rect">
                      <a:avLst/>
                    </a:prstGeom>
                  </pic:spPr>
                </pic:pic>
              </a:graphicData>
            </a:graphic>
          </wp:inline>
        </w:drawing>
      </w:r>
    </w:p>
    <w:p w:rsidR="00070C69" w:rsidRDefault="00070C69" w:rsidP="00CF3C79">
      <w:pPr>
        <w:jc w:val="both"/>
      </w:pPr>
    </w:p>
    <w:p w:rsidR="00CF3C79" w:rsidRDefault="00CF3C79" w:rsidP="00CF3C79">
      <w:pPr>
        <w:jc w:val="both"/>
      </w:pPr>
      <w:r>
        <w:t xml:space="preserve">En </w:t>
      </w:r>
      <w:proofErr w:type="spellStart"/>
      <w:r>
        <w:t>TortoiseSVN</w:t>
      </w:r>
      <w:proofErr w:type="spellEnd"/>
      <w:r>
        <w:t xml:space="preserve"> podemos hacer 3 tipos de acciones:</w:t>
      </w:r>
    </w:p>
    <w:p w:rsidR="00CF3C79" w:rsidRDefault="00CF3C79" w:rsidP="00CF3C79">
      <w:pPr>
        <w:pStyle w:val="Prrafodelista"/>
        <w:numPr>
          <w:ilvl w:val="0"/>
          <w:numId w:val="1"/>
        </w:numPr>
        <w:jc w:val="both"/>
      </w:pPr>
      <w:proofErr w:type="spellStart"/>
      <w:r>
        <w:t>Update</w:t>
      </w:r>
      <w:proofErr w:type="spellEnd"/>
      <w:r>
        <w:t>: Actualizar el contenido de la carpeta de nuestro equipo descargándonos el contenido del repositorio.</w:t>
      </w:r>
    </w:p>
    <w:p w:rsidR="00CF3C79" w:rsidRDefault="00CF3C79" w:rsidP="00CF3C79">
      <w:pPr>
        <w:pStyle w:val="Prrafodelista"/>
        <w:numPr>
          <w:ilvl w:val="0"/>
          <w:numId w:val="1"/>
        </w:numPr>
        <w:jc w:val="both"/>
      </w:pPr>
      <w:proofErr w:type="spellStart"/>
      <w:r>
        <w:t>Commit</w:t>
      </w:r>
      <w:proofErr w:type="spellEnd"/>
      <w:r>
        <w:t>: Actualizar el contenido del repositorio a través de la carpeta de nuestro equipo.</w:t>
      </w:r>
    </w:p>
    <w:p w:rsidR="00CF3C79" w:rsidRDefault="00CF3C79" w:rsidP="00CF3C79">
      <w:pPr>
        <w:pStyle w:val="Prrafodelista"/>
        <w:numPr>
          <w:ilvl w:val="0"/>
          <w:numId w:val="1"/>
        </w:numPr>
        <w:jc w:val="both"/>
      </w:pPr>
      <w:r>
        <w:t xml:space="preserve">Solución de conflictos: Dado que en un proyecto hay varias personas subiendo y descargando fichero a la vez, puede darse conflictos. Para la solución de estos otorgamos la guía de </w:t>
      </w:r>
      <w:proofErr w:type="spellStart"/>
      <w:r>
        <w:t>TortoiseSVN</w:t>
      </w:r>
      <w:proofErr w:type="spellEnd"/>
      <w:r>
        <w:t xml:space="preserve">: </w:t>
      </w:r>
      <w:hyperlink r:id="rId25" w:history="1">
        <w:r w:rsidRPr="00CF3C79">
          <w:rPr>
            <w:rStyle w:val="Hipervnculo"/>
          </w:rPr>
          <w:t>Guía de resolución de conflictos</w:t>
        </w:r>
      </w:hyperlink>
      <w:r>
        <w:t xml:space="preserve">. </w:t>
      </w:r>
    </w:p>
    <w:p w:rsidR="00CF3C79" w:rsidRDefault="001A755D" w:rsidP="00CF3C79">
      <w:pPr>
        <w:jc w:val="both"/>
      </w:pPr>
      <w:r>
        <w:t>Una vez realizado el “</w:t>
      </w:r>
      <w:proofErr w:type="spellStart"/>
      <w:r>
        <w:t>Checkout</w:t>
      </w:r>
      <w:proofErr w:type="spellEnd"/>
      <w:r>
        <w:t xml:space="preserve">” se nos añadirá otra carpeta con el nombre del repositorio (o con el nombre que nosotros le hayamos asignado). </w:t>
      </w:r>
      <w:r w:rsidR="00CF3C79">
        <w:t xml:space="preserve">Añadiremos </w:t>
      </w:r>
      <w:r>
        <w:t xml:space="preserve">en esa carpeta </w:t>
      </w:r>
      <w:r w:rsidR="00CF3C79">
        <w:t>algunos ficheros “.</w:t>
      </w:r>
      <w:proofErr w:type="spellStart"/>
      <w:r w:rsidR="00CF3C79">
        <w:t>txt</w:t>
      </w:r>
      <w:proofErr w:type="spellEnd"/>
      <w:r w:rsidR="00CF3C79">
        <w:t>” para que podamos ver la utilización del “</w:t>
      </w:r>
      <w:proofErr w:type="spellStart"/>
      <w:r w:rsidR="00CF3C79">
        <w:t>Commit</w:t>
      </w:r>
      <w:proofErr w:type="spellEnd"/>
      <w:r w:rsidR="00CF3C79">
        <w:t>”.</w:t>
      </w:r>
    </w:p>
    <w:p w:rsidR="00010E4D" w:rsidRDefault="00010E4D" w:rsidP="00CF3C79">
      <w:pPr>
        <w:jc w:val="both"/>
      </w:pPr>
      <w:r>
        <w:rPr>
          <w:noProof/>
          <w:lang w:eastAsia="es-ES"/>
        </w:rPr>
        <w:lastRenderedPageBreak/>
        <w:drawing>
          <wp:inline distT="0" distB="0" distL="0" distR="0" wp14:anchorId="22FD3E09" wp14:editId="69B6273F">
            <wp:extent cx="5400040" cy="3397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7250"/>
                    </a:xfrm>
                    <a:prstGeom prst="rect">
                      <a:avLst/>
                    </a:prstGeom>
                  </pic:spPr>
                </pic:pic>
              </a:graphicData>
            </a:graphic>
          </wp:inline>
        </w:drawing>
      </w:r>
    </w:p>
    <w:p w:rsidR="00070C69" w:rsidRDefault="00070C69" w:rsidP="00CF3C79">
      <w:pPr>
        <w:jc w:val="both"/>
      </w:pPr>
    </w:p>
    <w:p w:rsidR="00010E4D" w:rsidRDefault="00010E4D" w:rsidP="00CF3C79">
      <w:pPr>
        <w:jc w:val="both"/>
      </w:pPr>
      <w:r>
        <w:t xml:space="preserve">Para subir los ficheros al repositorio haremos </w:t>
      </w:r>
      <w:proofErr w:type="spellStart"/>
      <w:r>
        <w:t>click</w:t>
      </w:r>
      <w:proofErr w:type="spellEnd"/>
      <w:r>
        <w:t xml:space="preserve"> derecho dentro de la carpeta para acceder al menú contextual y clicaremos en la opción “SVN </w:t>
      </w:r>
      <w:proofErr w:type="spellStart"/>
      <w:r>
        <w:t>Commit</w:t>
      </w:r>
      <w:proofErr w:type="spellEnd"/>
      <w:r>
        <w:t xml:space="preserve">”. </w:t>
      </w:r>
    </w:p>
    <w:p w:rsidR="00010E4D" w:rsidRDefault="00010E4D" w:rsidP="00CF3C79">
      <w:pPr>
        <w:jc w:val="both"/>
      </w:pPr>
      <w:r>
        <w:rPr>
          <w:noProof/>
          <w:lang w:eastAsia="es-ES"/>
        </w:rPr>
        <w:drawing>
          <wp:inline distT="0" distB="0" distL="0" distR="0" wp14:anchorId="44181363" wp14:editId="4BC8EFE8">
            <wp:extent cx="5400040" cy="45967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96765"/>
                    </a:xfrm>
                    <a:prstGeom prst="rect">
                      <a:avLst/>
                    </a:prstGeom>
                  </pic:spPr>
                </pic:pic>
              </a:graphicData>
            </a:graphic>
          </wp:inline>
        </w:drawing>
      </w:r>
    </w:p>
    <w:p w:rsidR="00010E4D" w:rsidRDefault="00010E4D" w:rsidP="00CF3C79">
      <w:pPr>
        <w:jc w:val="both"/>
      </w:pPr>
      <w:r>
        <w:lastRenderedPageBreak/>
        <w:t>En la parte de arriba de la ventana podremos realizar un comentario acerca del “</w:t>
      </w:r>
      <w:proofErr w:type="spellStart"/>
      <w:r>
        <w:t>commit</w:t>
      </w:r>
      <w:proofErr w:type="spellEnd"/>
      <w:r>
        <w:t xml:space="preserve">” que hemos realizado. En la parte de abajo seleccionaremos los ficheros que queramos subir al repositorio. Los seleccionaremos todos y haremos </w:t>
      </w:r>
      <w:proofErr w:type="spellStart"/>
      <w:r>
        <w:t>click</w:t>
      </w:r>
      <w:proofErr w:type="spellEnd"/>
      <w:r>
        <w:t xml:space="preserve"> en OK. En caso de que el “</w:t>
      </w:r>
      <w:proofErr w:type="spellStart"/>
      <w:r>
        <w:t>commit</w:t>
      </w:r>
      <w:proofErr w:type="spellEnd"/>
      <w:r>
        <w:t>” se satisfactorio obtendremos algo así.</w:t>
      </w:r>
    </w:p>
    <w:p w:rsidR="00010E4D" w:rsidRDefault="00010E4D" w:rsidP="00CF3C79">
      <w:pPr>
        <w:jc w:val="both"/>
      </w:pPr>
      <w:r>
        <w:rPr>
          <w:noProof/>
          <w:lang w:eastAsia="es-ES"/>
        </w:rPr>
        <w:drawing>
          <wp:inline distT="0" distB="0" distL="0" distR="0" wp14:anchorId="69FD0134" wp14:editId="368EC73D">
            <wp:extent cx="5400040" cy="24739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73960"/>
                    </a:xfrm>
                    <a:prstGeom prst="rect">
                      <a:avLst/>
                    </a:prstGeom>
                  </pic:spPr>
                </pic:pic>
              </a:graphicData>
            </a:graphic>
          </wp:inline>
        </w:drawing>
      </w:r>
    </w:p>
    <w:p w:rsidR="00070C69" w:rsidRDefault="00070C69" w:rsidP="00CF3C79">
      <w:pPr>
        <w:jc w:val="both"/>
      </w:pPr>
    </w:p>
    <w:p w:rsidR="00CF3C79" w:rsidRDefault="00010E4D" w:rsidP="00CF3C79">
      <w:pPr>
        <w:jc w:val="both"/>
      </w:pPr>
      <w:r>
        <w:t>Si el “</w:t>
      </w:r>
      <w:proofErr w:type="spellStart"/>
      <w:r>
        <w:t>commit</w:t>
      </w:r>
      <w:proofErr w:type="spellEnd"/>
      <w:r>
        <w:t>” no es satisfactorio, significa que se han producido conflictos con los ficheros que existen en el repositorio dado que alguien puede que los haya modificado. Para la resolución de estos conflictos se recomienda la guía comentada con anterioridad.</w:t>
      </w:r>
    </w:p>
    <w:p w:rsidR="00010E4D" w:rsidRDefault="00010E4D" w:rsidP="00CF3C79">
      <w:pPr>
        <w:jc w:val="both"/>
      </w:pPr>
      <w:r>
        <w:t>Una vez subido los ficheros, en el repositorio se verán los ficheros subidos y datos acerca de ellos como quien lo ha subido, fecha de subida, tamaño, etc.</w:t>
      </w:r>
    </w:p>
    <w:p w:rsidR="00010E4D" w:rsidRDefault="00ED3136" w:rsidP="00CF3C79">
      <w:pPr>
        <w:jc w:val="both"/>
      </w:pPr>
      <w:r>
        <w:pict>
          <v:shape id="_x0000_i1035" type="#_x0000_t75" style="width:425.15pt;height:256.45pt">
            <v:imagedata r:id="rId29" o:title="repositorio lleno"/>
          </v:shape>
        </w:pict>
      </w:r>
    </w:p>
    <w:p w:rsidR="00070C69" w:rsidRDefault="00070C69" w:rsidP="00CF3C79">
      <w:pPr>
        <w:jc w:val="both"/>
      </w:pPr>
    </w:p>
    <w:p w:rsidR="001464E7" w:rsidRDefault="00010E4D" w:rsidP="00B03BEE">
      <w:pPr>
        <w:jc w:val="both"/>
      </w:pPr>
      <w:r>
        <w:lastRenderedPageBreak/>
        <w:t xml:space="preserve">Para actualizar el contenido de nuestra carpeta con el del repositorio accederemos a nuestra carpeta y a través del menú contextual clicaremos sobre “SVN </w:t>
      </w:r>
      <w:proofErr w:type="spellStart"/>
      <w:r>
        <w:t>Update</w:t>
      </w:r>
      <w:proofErr w:type="spellEnd"/>
      <w:r>
        <w:t xml:space="preserve">”. </w:t>
      </w:r>
      <w:r w:rsidR="001464E7">
        <w:t>En este caso, otro usuario ha subido un fichero y obtendríamos este mensaje:</w:t>
      </w:r>
    </w:p>
    <w:p w:rsidR="00415270" w:rsidRDefault="001464E7" w:rsidP="00B03BEE">
      <w:pPr>
        <w:jc w:val="both"/>
      </w:pPr>
      <w:r>
        <w:rPr>
          <w:noProof/>
          <w:lang w:eastAsia="es-ES"/>
        </w:rPr>
        <w:drawing>
          <wp:inline distT="0" distB="0" distL="0" distR="0" wp14:anchorId="26D77303" wp14:editId="5C29BD72">
            <wp:extent cx="5400040" cy="2481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6"/>
                    <a:stretch/>
                  </pic:blipFill>
                  <pic:spPr>
                    <a:xfrm>
                      <a:off x="0" y="0"/>
                      <a:ext cx="5400040" cy="2481580"/>
                    </a:xfrm>
                    <a:prstGeom prst="rect">
                      <a:avLst/>
                    </a:prstGeom>
                  </pic:spPr>
                </pic:pic>
              </a:graphicData>
            </a:graphic>
          </wp:inline>
        </w:drawing>
      </w:r>
      <w:r>
        <w:t xml:space="preserve"> </w:t>
      </w:r>
    </w:p>
    <w:p w:rsidR="001464E7" w:rsidRDefault="001464E7" w:rsidP="00B03BEE">
      <w:pPr>
        <w:jc w:val="both"/>
      </w:pPr>
    </w:p>
    <w:p w:rsidR="00551B89" w:rsidRPr="00070C69" w:rsidRDefault="00551B89" w:rsidP="00B03BEE">
      <w:pPr>
        <w:jc w:val="both"/>
      </w:pPr>
    </w:p>
    <w:sectPr w:rsidR="00551B89" w:rsidRPr="00070C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FF520F"/>
    <w:multiLevelType w:val="hybridMultilevel"/>
    <w:tmpl w:val="514E863C"/>
    <w:lvl w:ilvl="0" w:tplc="F6745DFE">
      <w:numFmt w:val="bullet"/>
      <w:lvlText w:val="-"/>
      <w:lvlJc w:val="left"/>
      <w:pPr>
        <w:ind w:left="1080" w:hanging="360"/>
      </w:pPr>
      <w:rPr>
        <w:rFonts w:ascii="Calibri" w:eastAsiaTheme="minorHAnsi" w:hAnsi="Calibri" w:cs="Calibr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6961695A"/>
    <w:multiLevelType w:val="hybridMultilevel"/>
    <w:tmpl w:val="AAC274CC"/>
    <w:lvl w:ilvl="0" w:tplc="D8EA150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B0248C5"/>
    <w:multiLevelType w:val="hybridMultilevel"/>
    <w:tmpl w:val="C908F18C"/>
    <w:lvl w:ilvl="0" w:tplc="F41EC0C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C02"/>
    <w:rsid w:val="00010E4D"/>
    <w:rsid w:val="00070C69"/>
    <w:rsid w:val="000858A6"/>
    <w:rsid w:val="001464E7"/>
    <w:rsid w:val="001A755D"/>
    <w:rsid w:val="00216317"/>
    <w:rsid w:val="00272C02"/>
    <w:rsid w:val="003F757C"/>
    <w:rsid w:val="00415270"/>
    <w:rsid w:val="004F3A4F"/>
    <w:rsid w:val="00551B89"/>
    <w:rsid w:val="00595226"/>
    <w:rsid w:val="00612FBE"/>
    <w:rsid w:val="00615567"/>
    <w:rsid w:val="00626FA4"/>
    <w:rsid w:val="007A61BB"/>
    <w:rsid w:val="00880719"/>
    <w:rsid w:val="00895A9D"/>
    <w:rsid w:val="00A637BE"/>
    <w:rsid w:val="00AA4B41"/>
    <w:rsid w:val="00B03BEE"/>
    <w:rsid w:val="00B04C0F"/>
    <w:rsid w:val="00B678D1"/>
    <w:rsid w:val="00BC4A5D"/>
    <w:rsid w:val="00C138F7"/>
    <w:rsid w:val="00C81C9D"/>
    <w:rsid w:val="00CD544E"/>
    <w:rsid w:val="00CF3C79"/>
    <w:rsid w:val="00D57B02"/>
    <w:rsid w:val="00D63E7C"/>
    <w:rsid w:val="00DA34D2"/>
    <w:rsid w:val="00DD25DB"/>
    <w:rsid w:val="00E23D3D"/>
    <w:rsid w:val="00E35881"/>
    <w:rsid w:val="00ED3136"/>
    <w:rsid w:val="00FF28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C5C1E1-16D0-44B9-98F4-452A701EE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51B89"/>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551B89"/>
    <w:pPr>
      <w:keepNext/>
      <w:keepLines/>
      <w:spacing w:before="40" w:after="0"/>
      <w:outlineLvl w:val="1"/>
    </w:pPr>
    <w:rPr>
      <w:rFonts w:asciiTheme="majorHAnsi" w:eastAsiaTheme="majorEastAsia" w:hAnsiTheme="majorHAnsi"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2C02"/>
    <w:pPr>
      <w:ind w:left="720"/>
      <w:contextualSpacing/>
    </w:pPr>
  </w:style>
  <w:style w:type="character" w:styleId="Hipervnculo">
    <w:name w:val="Hyperlink"/>
    <w:basedOn w:val="Fuentedeprrafopredeter"/>
    <w:uiPriority w:val="99"/>
    <w:unhideWhenUsed/>
    <w:rsid w:val="00272C02"/>
    <w:rPr>
      <w:color w:val="0563C1" w:themeColor="hyperlink"/>
      <w:u w:val="single"/>
    </w:rPr>
  </w:style>
  <w:style w:type="character" w:styleId="Hipervnculovisitado">
    <w:name w:val="FollowedHyperlink"/>
    <w:basedOn w:val="Fuentedeprrafopredeter"/>
    <w:uiPriority w:val="99"/>
    <w:semiHidden/>
    <w:unhideWhenUsed/>
    <w:rsid w:val="00B04C0F"/>
    <w:rPr>
      <w:color w:val="954F72" w:themeColor="followedHyperlink"/>
      <w:u w:val="single"/>
    </w:rPr>
  </w:style>
  <w:style w:type="character" w:customStyle="1" w:styleId="Ttulo1Car">
    <w:name w:val="Título 1 Car"/>
    <w:basedOn w:val="Fuentedeprrafopredeter"/>
    <w:link w:val="Ttulo1"/>
    <w:uiPriority w:val="9"/>
    <w:rsid w:val="00551B8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551B89"/>
    <w:rPr>
      <w:rFonts w:asciiTheme="majorHAnsi" w:eastAsiaTheme="majorEastAsia" w:hAnsiTheme="majorHAnsi" w:cstheme="majorBidi"/>
      <w:sz w:val="26"/>
      <w:szCs w:val="26"/>
    </w:rPr>
  </w:style>
  <w:style w:type="paragraph" w:styleId="Textodeglobo">
    <w:name w:val="Balloon Text"/>
    <w:basedOn w:val="Normal"/>
    <w:link w:val="TextodegloboCar"/>
    <w:uiPriority w:val="99"/>
    <w:semiHidden/>
    <w:unhideWhenUsed/>
    <w:rsid w:val="00D63E7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3E7C"/>
    <w:rPr>
      <w:rFonts w:ascii="Segoe UI" w:hAnsi="Segoe UI" w:cs="Segoe UI"/>
      <w:sz w:val="18"/>
      <w:szCs w:val="18"/>
    </w:rPr>
  </w:style>
  <w:style w:type="paragraph" w:styleId="Sinespaciado">
    <w:name w:val="No Spacing"/>
    <w:link w:val="SinespaciadoCar"/>
    <w:uiPriority w:val="1"/>
    <w:qFormat/>
    <w:rsid w:val="00B678D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678D1"/>
    <w:rPr>
      <w:rFonts w:eastAsiaTheme="minorEastAsia"/>
      <w:lang w:eastAsia="es-ES"/>
    </w:rPr>
  </w:style>
  <w:style w:type="paragraph" w:styleId="TtuloTDC">
    <w:name w:val="TOC Heading"/>
    <w:basedOn w:val="Ttulo1"/>
    <w:next w:val="Normal"/>
    <w:uiPriority w:val="39"/>
    <w:unhideWhenUsed/>
    <w:qFormat/>
    <w:rsid w:val="00B678D1"/>
    <w:pPr>
      <w:outlineLvl w:val="9"/>
    </w:pPr>
    <w:rPr>
      <w:color w:val="2E74B5" w:themeColor="accent1" w:themeShade="BF"/>
      <w:lang w:eastAsia="es-ES"/>
    </w:rPr>
  </w:style>
  <w:style w:type="paragraph" w:styleId="TDC1">
    <w:name w:val="toc 1"/>
    <w:basedOn w:val="Normal"/>
    <w:next w:val="Normal"/>
    <w:autoRedefine/>
    <w:uiPriority w:val="39"/>
    <w:unhideWhenUsed/>
    <w:rsid w:val="00B678D1"/>
    <w:pPr>
      <w:spacing w:after="100"/>
    </w:pPr>
  </w:style>
  <w:style w:type="paragraph" w:styleId="TDC2">
    <w:name w:val="toc 2"/>
    <w:basedOn w:val="Normal"/>
    <w:next w:val="Normal"/>
    <w:autoRedefine/>
    <w:uiPriority w:val="39"/>
    <w:unhideWhenUsed/>
    <w:rsid w:val="00B678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rtoisesvn.net/docs/release/TortoiseSVN_es/tsvn-dug-conflict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ortoisesvn.net/downloads.html"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BA92D-C643-4CA7-8067-4364A327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1164</Words>
  <Characters>6408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de Sevilla</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Gómez</dc:creator>
  <cp:keywords/>
  <dc:description/>
  <cp:lastModifiedBy>Alberto Gómez</cp:lastModifiedBy>
  <cp:revision>6</cp:revision>
  <cp:lastPrinted>2017-12-06T15:59:00Z</cp:lastPrinted>
  <dcterms:created xsi:type="dcterms:W3CDTF">2017-12-06T15:56:00Z</dcterms:created>
  <dcterms:modified xsi:type="dcterms:W3CDTF">2017-12-06T16:00:00Z</dcterms:modified>
</cp:coreProperties>
</file>