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66" w:rsidRDefault="00063366"/>
    <w:p w:rsidR="00E57B15" w:rsidRDefault="00E57B15"/>
    <w:p w:rsidR="00E57B15" w:rsidRDefault="00E57B15"/>
    <w:p w:rsidR="00E57B15" w:rsidRDefault="00E57B15"/>
    <w:p w:rsidR="00E57B15" w:rsidRDefault="00E57B15"/>
    <w:p w:rsidR="00E57B15" w:rsidRDefault="00E57B15"/>
    <w:p w:rsidR="00E57B15" w:rsidRDefault="00E57B15"/>
    <w:p w:rsidR="00E57B15" w:rsidRDefault="00E57B15"/>
    <w:p w:rsidR="00E57B15" w:rsidRPr="00011617" w:rsidRDefault="00E57B15" w:rsidP="00011617">
      <w:pPr>
        <w:jc w:val="center"/>
        <w:rPr>
          <w:b/>
          <w:sz w:val="56"/>
          <w:u w:val="single"/>
        </w:rPr>
      </w:pPr>
      <w:r w:rsidRPr="00011617">
        <w:rPr>
          <w:b/>
          <w:sz w:val="56"/>
          <w:u w:val="single"/>
        </w:rPr>
        <w:t>GESTIÓN DEL ALCANCE</w:t>
      </w:r>
    </w:p>
    <w:p w:rsidR="00E57B15" w:rsidRPr="00011617" w:rsidRDefault="00E57B15" w:rsidP="00011617">
      <w:pPr>
        <w:jc w:val="center"/>
        <w:rPr>
          <w:b/>
          <w:sz w:val="56"/>
          <w:u w:val="single"/>
        </w:rPr>
      </w:pPr>
    </w:p>
    <w:p w:rsidR="00E57B15" w:rsidRPr="00011617" w:rsidRDefault="00E57B15" w:rsidP="00011617">
      <w:pPr>
        <w:jc w:val="center"/>
        <w:rPr>
          <w:b/>
          <w:sz w:val="56"/>
          <w:u w:val="single"/>
        </w:rPr>
      </w:pPr>
    </w:p>
    <w:p w:rsidR="00E57B15" w:rsidRDefault="00E57B15">
      <w:pPr>
        <w:rPr>
          <w:b/>
          <w:sz w:val="36"/>
          <w:u w:val="single"/>
        </w:rPr>
      </w:pPr>
    </w:p>
    <w:p w:rsidR="00E57B15" w:rsidRDefault="00E57B15">
      <w:pPr>
        <w:rPr>
          <w:b/>
          <w:sz w:val="36"/>
          <w:u w:val="single"/>
        </w:rPr>
      </w:pPr>
    </w:p>
    <w:p w:rsidR="00E57B15" w:rsidRDefault="00E57B15">
      <w:pPr>
        <w:rPr>
          <w:b/>
          <w:sz w:val="36"/>
          <w:u w:val="single"/>
        </w:rPr>
      </w:pPr>
    </w:p>
    <w:p w:rsidR="00E57B15" w:rsidRDefault="00E57B15">
      <w:pPr>
        <w:rPr>
          <w:b/>
          <w:sz w:val="36"/>
          <w:u w:val="single"/>
        </w:rPr>
      </w:pPr>
    </w:p>
    <w:p w:rsidR="00E57B15" w:rsidRDefault="00E57B15">
      <w:pPr>
        <w:rPr>
          <w:b/>
          <w:sz w:val="36"/>
          <w:u w:val="single"/>
        </w:rPr>
      </w:pPr>
    </w:p>
    <w:p w:rsidR="00E57B15" w:rsidRDefault="00E57B15" w:rsidP="00011617">
      <w:pPr>
        <w:pStyle w:val="Default"/>
        <w:jc w:val="center"/>
        <w:rPr>
          <w:sz w:val="36"/>
        </w:rPr>
      </w:pPr>
      <w:r>
        <w:rPr>
          <w:sz w:val="36"/>
        </w:rPr>
        <w:t>Grupo 2.1.7:</w:t>
      </w:r>
    </w:p>
    <w:p w:rsidR="00011617" w:rsidRDefault="00011617" w:rsidP="00011617">
      <w:pPr>
        <w:pStyle w:val="Default"/>
        <w:jc w:val="center"/>
      </w:pPr>
    </w:p>
    <w:p w:rsidR="00E57B15" w:rsidRDefault="00E57B15" w:rsidP="00011617">
      <w:pPr>
        <w:jc w:val="center"/>
      </w:pPr>
      <w:r>
        <w:t>José Carlos García Rodríguez</w:t>
      </w:r>
    </w:p>
    <w:p w:rsidR="00E57B15" w:rsidRDefault="00E57B15" w:rsidP="00011617">
      <w:pPr>
        <w:jc w:val="center"/>
      </w:pPr>
      <w:r>
        <w:t>Julio de la Olla Márquez</w:t>
      </w:r>
    </w:p>
    <w:p w:rsidR="00E57B15" w:rsidRDefault="00E57B15" w:rsidP="00011617">
      <w:pPr>
        <w:jc w:val="center"/>
      </w:pPr>
      <w:r>
        <w:t>José Félix Gómez Rodríguez</w:t>
      </w:r>
    </w:p>
    <w:p w:rsidR="00011617" w:rsidRDefault="00E57B15" w:rsidP="00011617">
      <w:pPr>
        <w:jc w:val="center"/>
      </w:pPr>
      <w:r>
        <w:t>Alberto Gómez Ceballos</w:t>
      </w:r>
    </w:p>
    <w:p w:rsidR="00E57B15" w:rsidRDefault="00011617" w:rsidP="00011617">
      <w:pPr>
        <w:jc w:val="center"/>
      </w:pPr>
      <w:r>
        <w:br w:type="page"/>
      </w:r>
    </w:p>
    <w:p w:rsidR="00E57B15" w:rsidRDefault="00E57B15">
      <w:pPr>
        <w:pStyle w:val="TtuloTDC"/>
      </w:pPr>
      <w:r>
        <w:lastRenderedPageBreak/>
        <w:t>Índice</w:t>
      </w:r>
    </w:p>
    <w:p w:rsidR="00E57B15" w:rsidRPr="00E57B15" w:rsidRDefault="00E57B15" w:rsidP="00E57B15"/>
    <w:p w:rsidR="00011617" w:rsidRDefault="00E57B1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01635671" w:history="1">
        <w:r w:rsidR="00011617" w:rsidRPr="00203AC1">
          <w:rPr>
            <w:rStyle w:val="Hipervnculo"/>
            <w:noProof/>
          </w:rPr>
          <w:t>1.</w:t>
        </w:r>
        <w:r w:rsidR="00011617">
          <w:rPr>
            <w:rFonts w:cstheme="minorBidi"/>
            <w:noProof/>
          </w:rPr>
          <w:tab/>
        </w:r>
        <w:r w:rsidR="00011617" w:rsidRPr="00203AC1">
          <w:rPr>
            <w:rStyle w:val="Hipervnculo"/>
            <w:noProof/>
          </w:rPr>
          <w:t>Acta de Constitución</w:t>
        </w:r>
        <w:r w:rsidR="00011617">
          <w:rPr>
            <w:noProof/>
            <w:webHidden/>
          </w:rPr>
          <w:tab/>
        </w:r>
        <w:r w:rsidR="00011617">
          <w:rPr>
            <w:noProof/>
            <w:webHidden/>
          </w:rPr>
          <w:fldChar w:fldCharType="begin"/>
        </w:r>
        <w:r w:rsidR="00011617">
          <w:rPr>
            <w:noProof/>
            <w:webHidden/>
          </w:rPr>
          <w:instrText xml:space="preserve"> PAGEREF _Toc501635671 \h </w:instrText>
        </w:r>
        <w:r w:rsidR="00011617">
          <w:rPr>
            <w:noProof/>
            <w:webHidden/>
          </w:rPr>
        </w:r>
        <w:r w:rsidR="00011617">
          <w:rPr>
            <w:noProof/>
            <w:webHidden/>
          </w:rPr>
          <w:fldChar w:fldCharType="separate"/>
        </w:r>
        <w:r w:rsidR="00011617">
          <w:rPr>
            <w:noProof/>
            <w:webHidden/>
          </w:rPr>
          <w:t>3</w:t>
        </w:r>
        <w:r w:rsidR="00011617">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2" w:history="1">
        <w:r w:rsidRPr="00203AC1">
          <w:rPr>
            <w:rStyle w:val="Hipervnculo"/>
            <w:noProof/>
          </w:rPr>
          <w:t>1.1.</w:t>
        </w:r>
        <w:r>
          <w:rPr>
            <w:rFonts w:cstheme="minorBidi"/>
            <w:noProof/>
          </w:rPr>
          <w:tab/>
        </w:r>
        <w:r w:rsidRPr="00203AC1">
          <w:rPr>
            <w:rStyle w:val="Hipervnculo"/>
            <w:noProof/>
          </w:rPr>
          <w:t>Descripción del proyecto</w:t>
        </w:r>
        <w:r>
          <w:rPr>
            <w:noProof/>
            <w:webHidden/>
          </w:rPr>
          <w:tab/>
        </w:r>
        <w:r>
          <w:rPr>
            <w:noProof/>
            <w:webHidden/>
          </w:rPr>
          <w:fldChar w:fldCharType="begin"/>
        </w:r>
        <w:r>
          <w:rPr>
            <w:noProof/>
            <w:webHidden/>
          </w:rPr>
          <w:instrText xml:space="preserve"> PAGEREF _Toc501635672 \h </w:instrText>
        </w:r>
        <w:r>
          <w:rPr>
            <w:noProof/>
            <w:webHidden/>
          </w:rPr>
        </w:r>
        <w:r>
          <w:rPr>
            <w:noProof/>
            <w:webHidden/>
          </w:rPr>
          <w:fldChar w:fldCharType="separate"/>
        </w:r>
        <w:r>
          <w:rPr>
            <w:noProof/>
            <w:webHidden/>
          </w:rPr>
          <w:t>3</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3" w:history="1">
        <w:r w:rsidRPr="00203AC1">
          <w:rPr>
            <w:rStyle w:val="Hipervnculo"/>
            <w:noProof/>
          </w:rPr>
          <w:t>1.2.</w:t>
        </w:r>
        <w:r>
          <w:rPr>
            <w:rFonts w:cstheme="minorBidi"/>
            <w:noProof/>
          </w:rPr>
          <w:tab/>
        </w:r>
        <w:r w:rsidRPr="00203AC1">
          <w:rPr>
            <w:rStyle w:val="Hipervnculo"/>
            <w:noProof/>
          </w:rPr>
          <w:t>Justificación y objetivos</w:t>
        </w:r>
        <w:r>
          <w:rPr>
            <w:noProof/>
            <w:webHidden/>
          </w:rPr>
          <w:tab/>
        </w:r>
        <w:r>
          <w:rPr>
            <w:noProof/>
            <w:webHidden/>
          </w:rPr>
          <w:fldChar w:fldCharType="begin"/>
        </w:r>
        <w:r>
          <w:rPr>
            <w:noProof/>
            <w:webHidden/>
          </w:rPr>
          <w:instrText xml:space="preserve"> PAGEREF _Toc501635673 \h </w:instrText>
        </w:r>
        <w:r>
          <w:rPr>
            <w:noProof/>
            <w:webHidden/>
          </w:rPr>
        </w:r>
        <w:r>
          <w:rPr>
            <w:noProof/>
            <w:webHidden/>
          </w:rPr>
          <w:fldChar w:fldCharType="separate"/>
        </w:r>
        <w:r>
          <w:rPr>
            <w:noProof/>
            <w:webHidden/>
          </w:rPr>
          <w:t>3</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4" w:history="1">
        <w:r w:rsidRPr="00203AC1">
          <w:rPr>
            <w:rStyle w:val="Hipervnculo"/>
            <w:noProof/>
          </w:rPr>
          <w:t>1.3.</w:t>
        </w:r>
        <w:r>
          <w:rPr>
            <w:rFonts w:cstheme="minorBidi"/>
            <w:noProof/>
          </w:rPr>
          <w:tab/>
        </w:r>
        <w:r w:rsidRPr="00203AC1">
          <w:rPr>
            <w:rStyle w:val="Hipervnculo"/>
            <w:noProof/>
          </w:rPr>
          <w:t>Requisitos del proyecto y del producto</w:t>
        </w:r>
        <w:r>
          <w:rPr>
            <w:noProof/>
            <w:webHidden/>
          </w:rPr>
          <w:tab/>
        </w:r>
        <w:r>
          <w:rPr>
            <w:noProof/>
            <w:webHidden/>
          </w:rPr>
          <w:fldChar w:fldCharType="begin"/>
        </w:r>
        <w:r>
          <w:rPr>
            <w:noProof/>
            <w:webHidden/>
          </w:rPr>
          <w:instrText xml:space="preserve"> PAGEREF _Toc501635674 \h </w:instrText>
        </w:r>
        <w:r>
          <w:rPr>
            <w:noProof/>
            <w:webHidden/>
          </w:rPr>
        </w:r>
        <w:r>
          <w:rPr>
            <w:noProof/>
            <w:webHidden/>
          </w:rPr>
          <w:fldChar w:fldCharType="separate"/>
        </w:r>
        <w:r>
          <w:rPr>
            <w:noProof/>
            <w:webHidden/>
          </w:rPr>
          <w:t>3</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5" w:history="1">
        <w:r w:rsidRPr="00203AC1">
          <w:rPr>
            <w:rStyle w:val="Hipervnculo"/>
            <w:noProof/>
          </w:rPr>
          <w:t>1.4.</w:t>
        </w:r>
        <w:r>
          <w:rPr>
            <w:rFonts w:cstheme="minorBidi"/>
            <w:noProof/>
          </w:rPr>
          <w:tab/>
        </w:r>
        <w:r w:rsidRPr="00203AC1">
          <w:rPr>
            <w:rStyle w:val="Hipervnculo"/>
            <w:noProof/>
          </w:rPr>
          <w:t>Tareas</w:t>
        </w:r>
        <w:r>
          <w:rPr>
            <w:noProof/>
            <w:webHidden/>
          </w:rPr>
          <w:tab/>
        </w:r>
        <w:r>
          <w:rPr>
            <w:noProof/>
            <w:webHidden/>
          </w:rPr>
          <w:fldChar w:fldCharType="begin"/>
        </w:r>
        <w:r>
          <w:rPr>
            <w:noProof/>
            <w:webHidden/>
          </w:rPr>
          <w:instrText xml:space="preserve"> PAGEREF _Toc501635675 \h </w:instrText>
        </w:r>
        <w:r>
          <w:rPr>
            <w:noProof/>
            <w:webHidden/>
          </w:rPr>
        </w:r>
        <w:r>
          <w:rPr>
            <w:noProof/>
            <w:webHidden/>
          </w:rPr>
          <w:fldChar w:fldCharType="separate"/>
        </w:r>
        <w:r>
          <w:rPr>
            <w:noProof/>
            <w:webHidden/>
          </w:rPr>
          <w:t>4</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6" w:history="1">
        <w:r w:rsidRPr="00203AC1">
          <w:rPr>
            <w:rStyle w:val="Hipervnculo"/>
            <w:noProof/>
          </w:rPr>
          <w:t>1.5.</w:t>
        </w:r>
        <w:r>
          <w:rPr>
            <w:rFonts w:cstheme="minorBidi"/>
            <w:noProof/>
          </w:rPr>
          <w:tab/>
        </w:r>
        <w:r w:rsidRPr="00203AC1">
          <w:rPr>
            <w:rStyle w:val="Hipervnculo"/>
            <w:noProof/>
          </w:rPr>
          <w:t>Criterios de aceptación</w:t>
        </w:r>
        <w:r>
          <w:rPr>
            <w:noProof/>
            <w:webHidden/>
          </w:rPr>
          <w:tab/>
        </w:r>
        <w:r>
          <w:rPr>
            <w:noProof/>
            <w:webHidden/>
          </w:rPr>
          <w:fldChar w:fldCharType="begin"/>
        </w:r>
        <w:r>
          <w:rPr>
            <w:noProof/>
            <w:webHidden/>
          </w:rPr>
          <w:instrText xml:space="preserve"> PAGEREF _Toc501635676 \h </w:instrText>
        </w:r>
        <w:r>
          <w:rPr>
            <w:noProof/>
            <w:webHidden/>
          </w:rPr>
        </w:r>
        <w:r>
          <w:rPr>
            <w:noProof/>
            <w:webHidden/>
          </w:rPr>
          <w:fldChar w:fldCharType="separate"/>
        </w:r>
        <w:r>
          <w:rPr>
            <w:noProof/>
            <w:webHidden/>
          </w:rPr>
          <w:t>5</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7" w:history="1">
        <w:r w:rsidRPr="00203AC1">
          <w:rPr>
            <w:rStyle w:val="Hipervnculo"/>
            <w:noProof/>
          </w:rPr>
          <w:t>1.6.</w:t>
        </w:r>
        <w:r>
          <w:rPr>
            <w:rFonts w:cstheme="minorBidi"/>
            <w:noProof/>
          </w:rPr>
          <w:tab/>
        </w:r>
        <w:r w:rsidRPr="00203AC1">
          <w:rPr>
            <w:rStyle w:val="Hipervnculo"/>
            <w:noProof/>
          </w:rPr>
          <w:t>Riesgos iniciales</w:t>
        </w:r>
        <w:r>
          <w:rPr>
            <w:noProof/>
            <w:webHidden/>
          </w:rPr>
          <w:tab/>
        </w:r>
        <w:r>
          <w:rPr>
            <w:noProof/>
            <w:webHidden/>
          </w:rPr>
          <w:fldChar w:fldCharType="begin"/>
        </w:r>
        <w:r>
          <w:rPr>
            <w:noProof/>
            <w:webHidden/>
          </w:rPr>
          <w:instrText xml:space="preserve"> PAGEREF _Toc501635677 \h </w:instrText>
        </w:r>
        <w:r>
          <w:rPr>
            <w:noProof/>
            <w:webHidden/>
          </w:rPr>
        </w:r>
        <w:r>
          <w:rPr>
            <w:noProof/>
            <w:webHidden/>
          </w:rPr>
          <w:fldChar w:fldCharType="separate"/>
        </w:r>
        <w:r>
          <w:rPr>
            <w:noProof/>
            <w:webHidden/>
          </w:rPr>
          <w:t>6</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8" w:history="1">
        <w:r w:rsidRPr="00203AC1">
          <w:rPr>
            <w:rStyle w:val="Hipervnculo"/>
            <w:noProof/>
          </w:rPr>
          <w:t>1.7.</w:t>
        </w:r>
        <w:r>
          <w:rPr>
            <w:rFonts w:cstheme="minorBidi"/>
            <w:noProof/>
          </w:rPr>
          <w:tab/>
        </w:r>
        <w:r w:rsidRPr="00203AC1">
          <w:rPr>
            <w:rStyle w:val="Hipervnculo"/>
            <w:noProof/>
          </w:rPr>
          <w:t>Plan de riesgos</w:t>
        </w:r>
        <w:r>
          <w:rPr>
            <w:noProof/>
            <w:webHidden/>
          </w:rPr>
          <w:tab/>
        </w:r>
        <w:r>
          <w:rPr>
            <w:noProof/>
            <w:webHidden/>
          </w:rPr>
          <w:fldChar w:fldCharType="begin"/>
        </w:r>
        <w:r>
          <w:rPr>
            <w:noProof/>
            <w:webHidden/>
          </w:rPr>
          <w:instrText xml:space="preserve"> PAGEREF _Toc501635678 \h </w:instrText>
        </w:r>
        <w:r>
          <w:rPr>
            <w:noProof/>
            <w:webHidden/>
          </w:rPr>
        </w:r>
        <w:r>
          <w:rPr>
            <w:noProof/>
            <w:webHidden/>
          </w:rPr>
          <w:fldChar w:fldCharType="separate"/>
        </w:r>
        <w:r>
          <w:rPr>
            <w:noProof/>
            <w:webHidden/>
          </w:rPr>
          <w:t>6</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79" w:history="1">
        <w:r w:rsidRPr="00203AC1">
          <w:rPr>
            <w:rStyle w:val="Hipervnculo"/>
            <w:noProof/>
          </w:rPr>
          <w:t>1.8.</w:t>
        </w:r>
        <w:r>
          <w:rPr>
            <w:rFonts w:cstheme="minorBidi"/>
            <w:noProof/>
          </w:rPr>
          <w:tab/>
        </w:r>
        <w:r w:rsidRPr="00203AC1">
          <w:rPr>
            <w:rStyle w:val="Hipervnculo"/>
            <w:noProof/>
          </w:rPr>
          <w:t>Tiempo y calidad</w:t>
        </w:r>
        <w:r>
          <w:rPr>
            <w:noProof/>
            <w:webHidden/>
          </w:rPr>
          <w:tab/>
        </w:r>
        <w:r>
          <w:rPr>
            <w:noProof/>
            <w:webHidden/>
          </w:rPr>
          <w:fldChar w:fldCharType="begin"/>
        </w:r>
        <w:r>
          <w:rPr>
            <w:noProof/>
            <w:webHidden/>
          </w:rPr>
          <w:instrText xml:space="preserve"> PAGEREF _Toc501635679 \h </w:instrText>
        </w:r>
        <w:r>
          <w:rPr>
            <w:noProof/>
            <w:webHidden/>
          </w:rPr>
        </w:r>
        <w:r>
          <w:rPr>
            <w:noProof/>
            <w:webHidden/>
          </w:rPr>
          <w:fldChar w:fldCharType="separate"/>
        </w:r>
        <w:r>
          <w:rPr>
            <w:noProof/>
            <w:webHidden/>
          </w:rPr>
          <w:t>10</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80" w:history="1">
        <w:r w:rsidRPr="00203AC1">
          <w:rPr>
            <w:rStyle w:val="Hipervnculo"/>
            <w:noProof/>
          </w:rPr>
          <w:t>1.9.</w:t>
        </w:r>
        <w:r>
          <w:rPr>
            <w:rFonts w:cstheme="minorBidi"/>
            <w:noProof/>
          </w:rPr>
          <w:tab/>
        </w:r>
        <w:r w:rsidRPr="00203AC1">
          <w:rPr>
            <w:rStyle w:val="Hipervnculo"/>
            <w:noProof/>
          </w:rPr>
          <w:t>Criterios de éxito</w:t>
        </w:r>
        <w:r>
          <w:rPr>
            <w:noProof/>
            <w:webHidden/>
          </w:rPr>
          <w:tab/>
        </w:r>
        <w:r>
          <w:rPr>
            <w:noProof/>
            <w:webHidden/>
          </w:rPr>
          <w:fldChar w:fldCharType="begin"/>
        </w:r>
        <w:r>
          <w:rPr>
            <w:noProof/>
            <w:webHidden/>
          </w:rPr>
          <w:instrText xml:space="preserve"> PAGEREF _Toc501635680 \h </w:instrText>
        </w:r>
        <w:r>
          <w:rPr>
            <w:noProof/>
            <w:webHidden/>
          </w:rPr>
        </w:r>
        <w:r>
          <w:rPr>
            <w:noProof/>
            <w:webHidden/>
          </w:rPr>
          <w:fldChar w:fldCharType="separate"/>
        </w:r>
        <w:r>
          <w:rPr>
            <w:noProof/>
            <w:webHidden/>
          </w:rPr>
          <w:t>10</w:t>
        </w:r>
        <w:r>
          <w:rPr>
            <w:noProof/>
            <w:webHidden/>
          </w:rPr>
          <w:fldChar w:fldCharType="end"/>
        </w:r>
      </w:hyperlink>
    </w:p>
    <w:p w:rsidR="00011617" w:rsidRDefault="00011617">
      <w:pPr>
        <w:pStyle w:val="TDC1"/>
        <w:tabs>
          <w:tab w:val="left" w:pos="880"/>
          <w:tab w:val="right" w:leader="dot" w:pos="8828"/>
        </w:tabs>
        <w:rPr>
          <w:rFonts w:cstheme="minorBidi"/>
          <w:noProof/>
        </w:rPr>
      </w:pPr>
      <w:hyperlink w:anchor="_Toc501635681" w:history="1">
        <w:r w:rsidRPr="00203AC1">
          <w:rPr>
            <w:rStyle w:val="Hipervnculo"/>
            <w:noProof/>
          </w:rPr>
          <w:t>1.10.</w:t>
        </w:r>
        <w:r>
          <w:rPr>
            <w:rFonts w:cstheme="minorBidi"/>
            <w:noProof/>
          </w:rPr>
          <w:tab/>
        </w:r>
        <w:r w:rsidRPr="00203AC1">
          <w:rPr>
            <w:rStyle w:val="Hipervnculo"/>
            <w:noProof/>
          </w:rPr>
          <w:t>Asunciones</w:t>
        </w:r>
        <w:r>
          <w:rPr>
            <w:noProof/>
            <w:webHidden/>
          </w:rPr>
          <w:tab/>
        </w:r>
        <w:r>
          <w:rPr>
            <w:noProof/>
            <w:webHidden/>
          </w:rPr>
          <w:fldChar w:fldCharType="begin"/>
        </w:r>
        <w:r>
          <w:rPr>
            <w:noProof/>
            <w:webHidden/>
          </w:rPr>
          <w:instrText xml:space="preserve"> PAGEREF _Toc501635681 \h </w:instrText>
        </w:r>
        <w:r>
          <w:rPr>
            <w:noProof/>
            <w:webHidden/>
          </w:rPr>
        </w:r>
        <w:r>
          <w:rPr>
            <w:noProof/>
            <w:webHidden/>
          </w:rPr>
          <w:fldChar w:fldCharType="separate"/>
        </w:r>
        <w:r>
          <w:rPr>
            <w:noProof/>
            <w:webHidden/>
          </w:rPr>
          <w:t>11</w:t>
        </w:r>
        <w:r>
          <w:rPr>
            <w:noProof/>
            <w:webHidden/>
          </w:rPr>
          <w:fldChar w:fldCharType="end"/>
        </w:r>
      </w:hyperlink>
    </w:p>
    <w:p w:rsidR="00011617" w:rsidRDefault="00011617">
      <w:pPr>
        <w:pStyle w:val="TDC1"/>
        <w:tabs>
          <w:tab w:val="left" w:pos="880"/>
          <w:tab w:val="right" w:leader="dot" w:pos="8828"/>
        </w:tabs>
        <w:rPr>
          <w:rFonts w:cstheme="minorBidi"/>
          <w:noProof/>
        </w:rPr>
      </w:pPr>
      <w:hyperlink w:anchor="_Toc501635682" w:history="1">
        <w:r w:rsidRPr="00203AC1">
          <w:rPr>
            <w:rStyle w:val="Hipervnculo"/>
            <w:noProof/>
          </w:rPr>
          <w:t>1.11.</w:t>
        </w:r>
        <w:r>
          <w:rPr>
            <w:rFonts w:cstheme="minorBidi"/>
            <w:noProof/>
          </w:rPr>
          <w:tab/>
        </w:r>
        <w:r w:rsidRPr="00203AC1">
          <w:rPr>
            <w:rStyle w:val="Hipervnculo"/>
            <w:noProof/>
          </w:rPr>
          <w:t>Relación de Hitos</w:t>
        </w:r>
        <w:r>
          <w:rPr>
            <w:noProof/>
            <w:webHidden/>
          </w:rPr>
          <w:tab/>
        </w:r>
        <w:r>
          <w:rPr>
            <w:noProof/>
            <w:webHidden/>
          </w:rPr>
          <w:fldChar w:fldCharType="begin"/>
        </w:r>
        <w:r>
          <w:rPr>
            <w:noProof/>
            <w:webHidden/>
          </w:rPr>
          <w:instrText xml:space="preserve"> PAGEREF _Toc501635682 \h </w:instrText>
        </w:r>
        <w:r>
          <w:rPr>
            <w:noProof/>
            <w:webHidden/>
          </w:rPr>
        </w:r>
        <w:r>
          <w:rPr>
            <w:noProof/>
            <w:webHidden/>
          </w:rPr>
          <w:fldChar w:fldCharType="separate"/>
        </w:r>
        <w:r>
          <w:rPr>
            <w:noProof/>
            <w:webHidden/>
          </w:rPr>
          <w:t>11</w:t>
        </w:r>
        <w:r>
          <w:rPr>
            <w:noProof/>
            <w:webHidden/>
          </w:rPr>
          <w:fldChar w:fldCharType="end"/>
        </w:r>
      </w:hyperlink>
    </w:p>
    <w:p w:rsidR="00011617" w:rsidRDefault="00011617">
      <w:pPr>
        <w:pStyle w:val="TDC1"/>
        <w:tabs>
          <w:tab w:val="left" w:pos="880"/>
          <w:tab w:val="right" w:leader="dot" w:pos="8828"/>
        </w:tabs>
        <w:rPr>
          <w:rFonts w:cstheme="minorBidi"/>
          <w:noProof/>
        </w:rPr>
      </w:pPr>
      <w:hyperlink w:anchor="_Toc501635683" w:history="1">
        <w:r w:rsidRPr="00203AC1">
          <w:rPr>
            <w:rStyle w:val="Hipervnculo"/>
            <w:noProof/>
          </w:rPr>
          <w:t>1.12.</w:t>
        </w:r>
        <w:r>
          <w:rPr>
            <w:rFonts w:cstheme="minorBidi"/>
            <w:noProof/>
          </w:rPr>
          <w:tab/>
        </w:r>
        <w:r w:rsidRPr="00203AC1">
          <w:rPr>
            <w:rStyle w:val="Hipervnculo"/>
            <w:noProof/>
          </w:rPr>
          <w:t>Niveles de autoridad</w:t>
        </w:r>
        <w:r>
          <w:rPr>
            <w:noProof/>
            <w:webHidden/>
          </w:rPr>
          <w:tab/>
        </w:r>
        <w:r>
          <w:rPr>
            <w:noProof/>
            <w:webHidden/>
          </w:rPr>
          <w:fldChar w:fldCharType="begin"/>
        </w:r>
        <w:r>
          <w:rPr>
            <w:noProof/>
            <w:webHidden/>
          </w:rPr>
          <w:instrText xml:space="preserve"> PAGEREF _Toc501635683 \h </w:instrText>
        </w:r>
        <w:r>
          <w:rPr>
            <w:noProof/>
            <w:webHidden/>
          </w:rPr>
        </w:r>
        <w:r>
          <w:rPr>
            <w:noProof/>
            <w:webHidden/>
          </w:rPr>
          <w:fldChar w:fldCharType="separate"/>
        </w:r>
        <w:r>
          <w:rPr>
            <w:noProof/>
            <w:webHidden/>
          </w:rPr>
          <w:t>11</w:t>
        </w:r>
        <w:r>
          <w:rPr>
            <w:noProof/>
            <w:webHidden/>
          </w:rPr>
          <w:fldChar w:fldCharType="end"/>
        </w:r>
      </w:hyperlink>
    </w:p>
    <w:p w:rsidR="00011617" w:rsidRDefault="00011617">
      <w:pPr>
        <w:pStyle w:val="TDC1"/>
        <w:tabs>
          <w:tab w:val="left" w:pos="880"/>
          <w:tab w:val="right" w:leader="dot" w:pos="8828"/>
        </w:tabs>
        <w:rPr>
          <w:rFonts w:cstheme="minorBidi"/>
          <w:noProof/>
        </w:rPr>
      </w:pPr>
      <w:hyperlink w:anchor="_Toc501635684" w:history="1">
        <w:r w:rsidRPr="00203AC1">
          <w:rPr>
            <w:rStyle w:val="Hipervnculo"/>
            <w:noProof/>
          </w:rPr>
          <w:t>1.13.</w:t>
        </w:r>
        <w:r>
          <w:rPr>
            <w:rFonts w:cstheme="minorBidi"/>
            <w:noProof/>
          </w:rPr>
          <w:tab/>
        </w:r>
        <w:r w:rsidRPr="00203AC1">
          <w:rPr>
            <w:rStyle w:val="Hipervnculo"/>
            <w:noProof/>
          </w:rPr>
          <w:t>Consentimiento de ambas partes</w:t>
        </w:r>
        <w:r>
          <w:rPr>
            <w:noProof/>
            <w:webHidden/>
          </w:rPr>
          <w:tab/>
        </w:r>
        <w:r>
          <w:rPr>
            <w:noProof/>
            <w:webHidden/>
          </w:rPr>
          <w:fldChar w:fldCharType="begin"/>
        </w:r>
        <w:r>
          <w:rPr>
            <w:noProof/>
            <w:webHidden/>
          </w:rPr>
          <w:instrText xml:space="preserve"> PAGEREF _Toc501635684 \h </w:instrText>
        </w:r>
        <w:r>
          <w:rPr>
            <w:noProof/>
            <w:webHidden/>
          </w:rPr>
        </w:r>
        <w:r>
          <w:rPr>
            <w:noProof/>
            <w:webHidden/>
          </w:rPr>
          <w:fldChar w:fldCharType="separate"/>
        </w:r>
        <w:r>
          <w:rPr>
            <w:noProof/>
            <w:webHidden/>
          </w:rPr>
          <w:t>12</w:t>
        </w:r>
        <w:r>
          <w:rPr>
            <w:noProof/>
            <w:webHidden/>
          </w:rPr>
          <w:fldChar w:fldCharType="end"/>
        </w:r>
      </w:hyperlink>
    </w:p>
    <w:p w:rsidR="00011617" w:rsidRDefault="00011617">
      <w:pPr>
        <w:pStyle w:val="TDC1"/>
        <w:tabs>
          <w:tab w:val="left" w:pos="440"/>
          <w:tab w:val="right" w:leader="dot" w:pos="8828"/>
        </w:tabs>
        <w:rPr>
          <w:rFonts w:cstheme="minorBidi"/>
          <w:noProof/>
        </w:rPr>
      </w:pPr>
      <w:hyperlink w:anchor="_Toc501635685" w:history="1">
        <w:r w:rsidRPr="00203AC1">
          <w:rPr>
            <w:rStyle w:val="Hipervnculo"/>
            <w:noProof/>
          </w:rPr>
          <w:t>2.</w:t>
        </w:r>
        <w:r>
          <w:rPr>
            <w:rFonts w:cstheme="minorBidi"/>
            <w:noProof/>
          </w:rPr>
          <w:tab/>
        </w:r>
        <w:r w:rsidRPr="00203AC1">
          <w:rPr>
            <w:rStyle w:val="Hipervnculo"/>
            <w:noProof/>
          </w:rPr>
          <w:t>Alcance</w:t>
        </w:r>
        <w:r>
          <w:rPr>
            <w:noProof/>
            <w:webHidden/>
          </w:rPr>
          <w:tab/>
        </w:r>
        <w:r>
          <w:rPr>
            <w:noProof/>
            <w:webHidden/>
          </w:rPr>
          <w:fldChar w:fldCharType="begin"/>
        </w:r>
        <w:r>
          <w:rPr>
            <w:noProof/>
            <w:webHidden/>
          </w:rPr>
          <w:instrText xml:space="preserve"> PAGEREF _Toc501635685 \h </w:instrText>
        </w:r>
        <w:r>
          <w:rPr>
            <w:noProof/>
            <w:webHidden/>
          </w:rPr>
        </w:r>
        <w:r>
          <w:rPr>
            <w:noProof/>
            <w:webHidden/>
          </w:rPr>
          <w:fldChar w:fldCharType="separate"/>
        </w:r>
        <w:r>
          <w:rPr>
            <w:noProof/>
            <w:webHidden/>
          </w:rPr>
          <w:t>12</w:t>
        </w:r>
        <w:r>
          <w:rPr>
            <w:noProof/>
            <w:webHidden/>
          </w:rPr>
          <w:fldChar w:fldCharType="end"/>
        </w:r>
      </w:hyperlink>
    </w:p>
    <w:p w:rsidR="00011617" w:rsidRDefault="00011617">
      <w:pPr>
        <w:pStyle w:val="TDC1"/>
        <w:tabs>
          <w:tab w:val="left" w:pos="660"/>
          <w:tab w:val="right" w:leader="dot" w:pos="8828"/>
        </w:tabs>
        <w:rPr>
          <w:rFonts w:cstheme="minorBidi"/>
          <w:noProof/>
        </w:rPr>
      </w:pPr>
      <w:hyperlink w:anchor="_Toc501635686" w:history="1">
        <w:r w:rsidRPr="00203AC1">
          <w:rPr>
            <w:rStyle w:val="Hipervnculo"/>
            <w:noProof/>
          </w:rPr>
          <w:t>2.1.</w:t>
        </w:r>
        <w:r>
          <w:rPr>
            <w:rFonts w:cstheme="minorBidi"/>
            <w:noProof/>
          </w:rPr>
          <w:tab/>
        </w:r>
        <w:r w:rsidRPr="00203AC1">
          <w:rPr>
            <w:rStyle w:val="Hipervnculo"/>
            <w:noProof/>
          </w:rPr>
          <w:t>Historias de usuario</w:t>
        </w:r>
        <w:r>
          <w:rPr>
            <w:noProof/>
            <w:webHidden/>
          </w:rPr>
          <w:tab/>
        </w:r>
        <w:r>
          <w:rPr>
            <w:noProof/>
            <w:webHidden/>
          </w:rPr>
          <w:fldChar w:fldCharType="begin"/>
        </w:r>
        <w:r>
          <w:rPr>
            <w:noProof/>
            <w:webHidden/>
          </w:rPr>
          <w:instrText xml:space="preserve"> PAGEREF _Toc501635686 \h </w:instrText>
        </w:r>
        <w:r>
          <w:rPr>
            <w:noProof/>
            <w:webHidden/>
          </w:rPr>
        </w:r>
        <w:r>
          <w:rPr>
            <w:noProof/>
            <w:webHidden/>
          </w:rPr>
          <w:fldChar w:fldCharType="separate"/>
        </w:r>
        <w:r>
          <w:rPr>
            <w:noProof/>
            <w:webHidden/>
          </w:rPr>
          <w:t>13</w:t>
        </w:r>
        <w:r>
          <w:rPr>
            <w:noProof/>
            <w:webHidden/>
          </w:rPr>
          <w:fldChar w:fldCharType="end"/>
        </w:r>
      </w:hyperlink>
    </w:p>
    <w:p w:rsidR="00011617" w:rsidRDefault="00011617">
      <w:pPr>
        <w:pStyle w:val="TDC1"/>
        <w:tabs>
          <w:tab w:val="left" w:pos="440"/>
          <w:tab w:val="right" w:leader="dot" w:pos="8828"/>
        </w:tabs>
        <w:rPr>
          <w:rFonts w:cstheme="minorBidi"/>
          <w:noProof/>
        </w:rPr>
      </w:pPr>
      <w:hyperlink w:anchor="_Toc501635687" w:history="1">
        <w:r w:rsidRPr="00203AC1">
          <w:rPr>
            <w:rStyle w:val="Hipervnculo"/>
            <w:noProof/>
          </w:rPr>
          <w:t>3.</w:t>
        </w:r>
        <w:r>
          <w:rPr>
            <w:rFonts w:cstheme="minorBidi"/>
            <w:noProof/>
          </w:rPr>
          <w:tab/>
        </w:r>
        <w:r w:rsidRPr="00203AC1">
          <w:rPr>
            <w:rStyle w:val="Hipervnculo"/>
            <w:noProof/>
          </w:rPr>
          <w:t>Planificación inicial y final</w:t>
        </w:r>
        <w:r>
          <w:rPr>
            <w:noProof/>
            <w:webHidden/>
          </w:rPr>
          <w:tab/>
        </w:r>
        <w:r>
          <w:rPr>
            <w:noProof/>
            <w:webHidden/>
          </w:rPr>
          <w:fldChar w:fldCharType="begin"/>
        </w:r>
        <w:r>
          <w:rPr>
            <w:noProof/>
            <w:webHidden/>
          </w:rPr>
          <w:instrText xml:space="preserve"> PAGEREF _Toc501635687 \h </w:instrText>
        </w:r>
        <w:r>
          <w:rPr>
            <w:noProof/>
            <w:webHidden/>
          </w:rPr>
        </w:r>
        <w:r>
          <w:rPr>
            <w:noProof/>
            <w:webHidden/>
          </w:rPr>
          <w:fldChar w:fldCharType="separate"/>
        </w:r>
        <w:r>
          <w:rPr>
            <w:noProof/>
            <w:webHidden/>
          </w:rPr>
          <w:t>15</w:t>
        </w:r>
        <w:r>
          <w:rPr>
            <w:noProof/>
            <w:webHidden/>
          </w:rPr>
          <w:fldChar w:fldCharType="end"/>
        </w:r>
      </w:hyperlink>
    </w:p>
    <w:p w:rsidR="00011617" w:rsidRDefault="00011617">
      <w:pPr>
        <w:pStyle w:val="TDC1"/>
        <w:tabs>
          <w:tab w:val="left" w:pos="440"/>
          <w:tab w:val="right" w:leader="dot" w:pos="8828"/>
        </w:tabs>
        <w:rPr>
          <w:rFonts w:cstheme="minorBidi"/>
          <w:noProof/>
        </w:rPr>
      </w:pPr>
      <w:hyperlink w:anchor="_Toc501635688" w:history="1">
        <w:r w:rsidRPr="00203AC1">
          <w:rPr>
            <w:rStyle w:val="Hipervnculo"/>
            <w:noProof/>
          </w:rPr>
          <w:t>4.</w:t>
        </w:r>
        <w:r>
          <w:rPr>
            <w:rFonts w:cstheme="minorBidi"/>
            <w:noProof/>
          </w:rPr>
          <w:tab/>
        </w:r>
        <w:r w:rsidRPr="00203AC1">
          <w:rPr>
            <w:rStyle w:val="Hipervnculo"/>
            <w:noProof/>
          </w:rPr>
          <w:t>Lecciones aprendidas</w:t>
        </w:r>
        <w:r>
          <w:rPr>
            <w:noProof/>
            <w:webHidden/>
          </w:rPr>
          <w:tab/>
        </w:r>
        <w:r>
          <w:rPr>
            <w:noProof/>
            <w:webHidden/>
          </w:rPr>
          <w:fldChar w:fldCharType="begin"/>
        </w:r>
        <w:r>
          <w:rPr>
            <w:noProof/>
            <w:webHidden/>
          </w:rPr>
          <w:instrText xml:space="preserve"> PAGEREF _Toc501635688 \h </w:instrText>
        </w:r>
        <w:r>
          <w:rPr>
            <w:noProof/>
            <w:webHidden/>
          </w:rPr>
        </w:r>
        <w:r>
          <w:rPr>
            <w:noProof/>
            <w:webHidden/>
          </w:rPr>
          <w:fldChar w:fldCharType="separate"/>
        </w:r>
        <w:r>
          <w:rPr>
            <w:noProof/>
            <w:webHidden/>
          </w:rPr>
          <w:t>17</w:t>
        </w:r>
        <w:r>
          <w:rPr>
            <w:noProof/>
            <w:webHidden/>
          </w:rPr>
          <w:fldChar w:fldCharType="end"/>
        </w:r>
      </w:hyperlink>
    </w:p>
    <w:p w:rsidR="00E57B15" w:rsidRDefault="00E57B15">
      <w:r>
        <w:fldChar w:fldCharType="end"/>
      </w:r>
    </w:p>
    <w:p w:rsidR="00E57B15" w:rsidRDefault="00E57B15" w:rsidP="00E57B15"/>
    <w:p w:rsidR="00E57B15" w:rsidRDefault="00E57B15" w:rsidP="00E57B15">
      <w:bookmarkStart w:id="0" w:name="_GoBack"/>
      <w:bookmarkEnd w:id="0"/>
    </w:p>
    <w:p w:rsidR="00E57B15" w:rsidRDefault="00E57B15" w:rsidP="00E57B15"/>
    <w:p w:rsidR="00E57B15" w:rsidRDefault="00E57B15" w:rsidP="00E57B15"/>
    <w:p w:rsidR="00E57B15" w:rsidRDefault="00E57B15" w:rsidP="00E57B15"/>
    <w:p w:rsidR="00E57B15" w:rsidRDefault="00E57B15" w:rsidP="00E57B15"/>
    <w:p w:rsidR="00E57B15" w:rsidRDefault="00E57B15" w:rsidP="00E57B15">
      <w:pPr>
        <w:pStyle w:val="Ttulo1"/>
        <w:numPr>
          <w:ilvl w:val="0"/>
          <w:numId w:val="3"/>
        </w:numPr>
        <w:jc w:val="both"/>
      </w:pPr>
      <w:bookmarkStart w:id="1" w:name="_Toc499213770"/>
      <w:bookmarkStart w:id="2" w:name="_Toc501635671"/>
      <w:r>
        <w:lastRenderedPageBreak/>
        <w:t>Acta de Constitución</w:t>
      </w:r>
      <w:bookmarkEnd w:id="2"/>
    </w:p>
    <w:p w:rsidR="00E57B15" w:rsidRDefault="00E57B15" w:rsidP="00E57B15">
      <w:pPr>
        <w:pStyle w:val="Ttulo1"/>
        <w:numPr>
          <w:ilvl w:val="1"/>
          <w:numId w:val="3"/>
        </w:numPr>
        <w:jc w:val="both"/>
      </w:pPr>
      <w:bookmarkStart w:id="3" w:name="_Toc501635672"/>
      <w:r>
        <w:t>Descripción del proyecto</w:t>
      </w:r>
      <w:bookmarkEnd w:id="1"/>
      <w:bookmarkEnd w:id="3"/>
    </w:p>
    <w:p w:rsidR="00E57B15" w:rsidRDefault="00E57B15" w:rsidP="00E57B15">
      <w:pPr>
        <w:jc w:val="both"/>
      </w:pPr>
    </w:p>
    <w:p w:rsidR="00E57B15" w:rsidRDefault="00E57B15" w:rsidP="00E57B15">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E57B15" w:rsidRDefault="00E57B15" w:rsidP="00E57B15">
      <w:pPr>
        <w:jc w:val="both"/>
      </w:pPr>
      <w:r>
        <w:t>En el proyecto se abordarán temas como la planificación de reuniones, cómo se realizará la comunicación en dichas reuniones, mantenimiento de los documentos, gestión de las tareas y gestión del tiempo.</w:t>
      </w:r>
    </w:p>
    <w:p w:rsidR="00E57B15" w:rsidRDefault="00E57B15" w:rsidP="00E57B15">
      <w:pPr>
        <w:jc w:val="both"/>
      </w:pPr>
    </w:p>
    <w:p w:rsidR="00E57B15" w:rsidRDefault="00E57B15" w:rsidP="00E57B15">
      <w:pPr>
        <w:pStyle w:val="Ttulo1"/>
        <w:numPr>
          <w:ilvl w:val="1"/>
          <w:numId w:val="3"/>
        </w:numPr>
        <w:jc w:val="both"/>
      </w:pPr>
      <w:bookmarkStart w:id="4" w:name="_Toc499213771"/>
      <w:bookmarkStart w:id="5" w:name="_Toc501635673"/>
      <w:r>
        <w:t xml:space="preserve">Justificación y </w:t>
      </w:r>
      <w:r w:rsidRPr="00136EA0">
        <w:t>objetivos</w:t>
      </w:r>
      <w:bookmarkEnd w:id="4"/>
      <w:bookmarkEnd w:id="5"/>
    </w:p>
    <w:p w:rsidR="00E57B15" w:rsidRDefault="00E57B15" w:rsidP="00E57B15">
      <w:pPr>
        <w:jc w:val="both"/>
      </w:pPr>
    </w:p>
    <w:p w:rsidR="00E57B15" w:rsidRDefault="00E57B15" w:rsidP="00E57B15">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E57B15" w:rsidRDefault="00E57B15" w:rsidP="00E57B15">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E57B15" w:rsidRDefault="00E57B15" w:rsidP="00E57B15">
      <w:pPr>
        <w:jc w:val="both"/>
      </w:pPr>
    </w:p>
    <w:p w:rsidR="00E57B15" w:rsidRDefault="00E57B15" w:rsidP="00E57B15">
      <w:pPr>
        <w:pStyle w:val="Ttulo1"/>
        <w:numPr>
          <w:ilvl w:val="1"/>
          <w:numId w:val="3"/>
        </w:numPr>
        <w:jc w:val="both"/>
      </w:pPr>
      <w:bookmarkStart w:id="6" w:name="_Toc499213772"/>
      <w:bookmarkStart w:id="7" w:name="_Toc501635674"/>
      <w:r>
        <w:t>Requisitos del proyecto y del producto</w:t>
      </w:r>
      <w:bookmarkEnd w:id="6"/>
      <w:bookmarkEnd w:id="7"/>
    </w:p>
    <w:p w:rsidR="00E57B15" w:rsidRDefault="00E57B15" w:rsidP="00E57B15">
      <w:pPr>
        <w:jc w:val="both"/>
      </w:pPr>
    </w:p>
    <w:p w:rsidR="00E57B15" w:rsidRDefault="00E57B15" w:rsidP="00E57B15">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E57B15" w:rsidRDefault="00E57B15" w:rsidP="00E57B15">
      <w:pPr>
        <w:jc w:val="both"/>
      </w:pPr>
      <w:r>
        <w:t>Los requisitos del producto será otorgar herramientas que cumplan las siguientes características:</w:t>
      </w:r>
    </w:p>
    <w:p w:rsidR="00E57B15" w:rsidRDefault="00E57B15" w:rsidP="00E57B15">
      <w:pPr>
        <w:pStyle w:val="Prrafodelista"/>
        <w:numPr>
          <w:ilvl w:val="0"/>
          <w:numId w:val="1"/>
        </w:numPr>
        <w:jc w:val="both"/>
      </w:pPr>
      <w:r w:rsidRPr="000E3FBE">
        <w:rPr>
          <w:b/>
        </w:rPr>
        <w:t>Gestión y planificación de las reuniones con el cliente</w:t>
      </w:r>
      <w:r>
        <w:t>: El cliente quiere poder planificar las reuniones de forma que asista el mayor número de personas.</w:t>
      </w:r>
    </w:p>
    <w:p w:rsidR="00E57B15" w:rsidRPr="000E3FBE" w:rsidRDefault="00E57B15" w:rsidP="00E57B15">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E57B15" w:rsidRPr="000E3FBE" w:rsidRDefault="00E57B15" w:rsidP="00E57B15">
      <w:pPr>
        <w:pStyle w:val="Prrafodelista"/>
        <w:numPr>
          <w:ilvl w:val="0"/>
          <w:numId w:val="1"/>
        </w:numPr>
        <w:jc w:val="both"/>
        <w:rPr>
          <w:b/>
        </w:rPr>
      </w:pPr>
      <w:r w:rsidRPr="000E3FBE">
        <w:rPr>
          <w:b/>
        </w:rPr>
        <w:t xml:space="preserve">Organización de la </w:t>
      </w:r>
      <w:r>
        <w:rPr>
          <w:b/>
        </w:rPr>
        <w:t>planificación</w:t>
      </w:r>
      <w:r w:rsidRPr="000E3FBE">
        <w:rPr>
          <w:b/>
        </w:rPr>
        <w:t xml:space="preserve"> del proyecto</w:t>
      </w:r>
      <w:r>
        <w:rPr>
          <w:b/>
        </w:rPr>
        <w:t xml:space="preserve">: </w:t>
      </w:r>
      <w:r>
        <w:t>El cliente quiere un gestor de tareas en el que pueda asignar etiquetas, fechas de fin de tareas y notificaciones cuando se asigne una tarea.</w:t>
      </w:r>
    </w:p>
    <w:p w:rsidR="00E57B15" w:rsidRPr="00B0121C" w:rsidRDefault="00E57B15" w:rsidP="00E57B15">
      <w:pPr>
        <w:pStyle w:val="Prrafodelista"/>
        <w:numPr>
          <w:ilvl w:val="0"/>
          <w:numId w:val="1"/>
        </w:numPr>
        <w:jc w:val="both"/>
        <w:rPr>
          <w:b/>
        </w:rPr>
      </w:pPr>
      <w:r>
        <w:rPr>
          <w:b/>
        </w:rPr>
        <w:lastRenderedPageBreak/>
        <w:t>Gestión del tiempo:</w:t>
      </w:r>
      <w:r>
        <w:t xml:space="preserve"> El cliente quiere realizar una contabilidad del tiempo empleado en las tareas. Para ello quiere hacer uso de la técnica “Pomodoro”. Por otra parte, también quiere que se detecte la inactividad en el PC por parte del usuario.</w:t>
      </w:r>
    </w:p>
    <w:p w:rsidR="00E57B15" w:rsidRDefault="00E57B15" w:rsidP="00E57B15">
      <w:pPr>
        <w:jc w:val="both"/>
        <w:rPr>
          <w:b/>
        </w:rPr>
      </w:pPr>
    </w:p>
    <w:p w:rsidR="00E57B15" w:rsidRPr="005E59BD" w:rsidRDefault="00E57B15" w:rsidP="00E57B15">
      <w:pPr>
        <w:pStyle w:val="Prrafodelista"/>
        <w:numPr>
          <w:ilvl w:val="0"/>
          <w:numId w:val="1"/>
        </w:numPr>
        <w:jc w:val="both"/>
        <w:rPr>
          <w:b/>
        </w:rPr>
      </w:pPr>
      <w:r w:rsidRPr="005E59BD">
        <w:rPr>
          <w:b/>
        </w:rPr>
        <w:t xml:space="preserve">Gestión telemática de reuniones: </w:t>
      </w:r>
      <w:r>
        <w:t xml:space="preserve">El cliente quiere un sistema de comunicación vía telemática por VoIP o WebRTC. </w:t>
      </w:r>
    </w:p>
    <w:p w:rsidR="00E57B15" w:rsidRPr="005E59BD" w:rsidRDefault="00E57B15" w:rsidP="00E57B15">
      <w:pPr>
        <w:pStyle w:val="Prrafodelista"/>
        <w:numPr>
          <w:ilvl w:val="0"/>
          <w:numId w:val="1"/>
        </w:numPr>
        <w:jc w:val="both"/>
        <w:rPr>
          <w:b/>
        </w:rPr>
      </w:pPr>
      <w:r>
        <w:rPr>
          <w:b/>
        </w:rPr>
        <w:t xml:space="preserve">Uso de herramientas y SaaS que se ofrezcan por empresas de la Unión Europea: </w:t>
      </w:r>
      <w:r>
        <w:t>Las empresas de las herramientas que usemos deben tener servidores europeos.</w:t>
      </w:r>
    </w:p>
    <w:p w:rsidR="00E57B15" w:rsidRDefault="00E57B15" w:rsidP="00E57B15">
      <w:pPr>
        <w:jc w:val="both"/>
      </w:pPr>
      <w:r w:rsidRPr="00136EA0">
        <w:t>Los entregables del proyecto seguirán las normas e indicaciones marcadas a lo largo del proyecto.</w:t>
      </w:r>
    </w:p>
    <w:p w:rsidR="00E57B15" w:rsidRDefault="00E57B15" w:rsidP="00E57B15">
      <w:pPr>
        <w:jc w:val="both"/>
      </w:pPr>
    </w:p>
    <w:p w:rsidR="00E57B15" w:rsidRDefault="00E57B15" w:rsidP="00E57B15">
      <w:pPr>
        <w:pStyle w:val="Ttulo1"/>
        <w:numPr>
          <w:ilvl w:val="1"/>
          <w:numId w:val="3"/>
        </w:numPr>
      </w:pPr>
      <w:bookmarkStart w:id="8" w:name="_Toc499213773"/>
      <w:bookmarkStart w:id="9" w:name="_Toc501635675"/>
      <w:r>
        <w:t>Tareas</w:t>
      </w:r>
      <w:bookmarkEnd w:id="8"/>
      <w:bookmarkEnd w:id="9"/>
    </w:p>
    <w:p w:rsidR="00E57B15" w:rsidRDefault="00E57B15" w:rsidP="00E57B15"/>
    <w:tbl>
      <w:tblPr>
        <w:tblStyle w:val="Tabladecuadrcula4-nfasis1"/>
        <w:tblW w:w="10119" w:type="dxa"/>
        <w:tblInd w:w="-714" w:type="dxa"/>
        <w:tblLook w:val="04A0" w:firstRow="1" w:lastRow="0" w:firstColumn="1" w:lastColumn="0" w:noHBand="0" w:noVBand="1"/>
      </w:tblPr>
      <w:tblGrid>
        <w:gridCol w:w="3510"/>
        <w:gridCol w:w="2961"/>
        <w:gridCol w:w="1590"/>
        <w:gridCol w:w="2058"/>
      </w:tblGrid>
      <w:tr w:rsidR="00E57B15" w:rsidTr="00E57B15">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E57B15" w:rsidRPr="00750FB1" w:rsidRDefault="00E57B15" w:rsidP="009D595F">
            <w:pPr>
              <w:pStyle w:val="TableParagraph"/>
              <w:spacing w:line="246" w:lineRule="exact"/>
              <w:ind w:left="105"/>
              <w:jc w:val="center"/>
            </w:pPr>
            <w:r>
              <w:t>Tarea</w:t>
            </w:r>
          </w:p>
        </w:tc>
        <w:tc>
          <w:tcPr>
            <w:tcW w:w="2961" w:type="dxa"/>
            <w:vAlign w:val="center"/>
          </w:tcPr>
          <w:p w:rsidR="00E57B15" w:rsidRPr="00750FB1" w:rsidRDefault="00E57B15" w:rsidP="009D595F">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pPr>
            <w:r>
              <w:t>Asignado</w:t>
            </w:r>
          </w:p>
        </w:tc>
        <w:tc>
          <w:tcPr>
            <w:tcW w:w="1590" w:type="dxa"/>
            <w:vAlign w:val="center"/>
          </w:tcPr>
          <w:p w:rsidR="00E57B15" w:rsidRPr="00750FB1" w:rsidRDefault="00E57B15" w:rsidP="009D595F">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pPr>
            <w:r>
              <w:t>Hecho</w:t>
            </w:r>
          </w:p>
        </w:tc>
        <w:tc>
          <w:tcPr>
            <w:tcW w:w="2058" w:type="dxa"/>
            <w:vAlign w:val="center"/>
          </w:tcPr>
          <w:p w:rsidR="00E57B15" w:rsidRPr="00750FB1" w:rsidRDefault="00E57B15" w:rsidP="009D595F">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pPr>
            <w:r>
              <w:t>Aprobado por PM</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46" w:lineRule="exact"/>
              <w:ind w:left="105"/>
              <w:rPr>
                <w:b w:val="0"/>
              </w:rPr>
            </w:pPr>
            <w:r w:rsidRPr="00750FB1">
              <w:t>Realizar espacio de trabajo en ProjEtsii</w:t>
            </w:r>
          </w:p>
        </w:tc>
        <w:tc>
          <w:tcPr>
            <w:tcW w:w="2961" w:type="dxa"/>
          </w:tcPr>
          <w:p w:rsidR="00E57B15" w:rsidRPr="00750FB1" w:rsidRDefault="00E57B15" w:rsidP="009D595F">
            <w:pPr>
              <w:pStyle w:val="TableParagraph"/>
              <w:spacing w:line="246"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before="1" w:line="249" w:lineRule="exact"/>
              <w:ind w:left="105"/>
              <w:rPr>
                <w:b w:val="0"/>
              </w:rPr>
            </w:pPr>
            <w:r w:rsidRPr="00750FB1">
              <w:t>Administrar grupo para aplicación de mensajería</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Realizar espacio de trabajo en GitHub</w:t>
            </w:r>
          </w:p>
        </w:tc>
        <w:tc>
          <w:tcPr>
            <w:tcW w:w="2961" w:type="dxa"/>
          </w:tcPr>
          <w:p w:rsidR="00E57B15" w:rsidRPr="00750FB1" w:rsidRDefault="00E57B15" w:rsidP="009D595F">
            <w:pPr>
              <w:pStyle w:val="TableParagraph"/>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Definir la planificación inicial</w:t>
            </w:r>
          </w:p>
        </w:tc>
        <w:tc>
          <w:tcPr>
            <w:tcW w:w="2961" w:type="dxa"/>
          </w:tcPr>
          <w:p w:rsidR="00E57B15" w:rsidRPr="00750FB1" w:rsidRDefault="00E57B15" w:rsidP="009D595F">
            <w:pPr>
              <w:pStyle w:val="TableParagraph"/>
              <w:cnfStyle w:val="000000000000" w:firstRow="0" w:lastRow="0" w:firstColumn="0" w:lastColumn="0" w:oddVBand="0" w:evenVBand="0" w:oddHBand="0" w:evenHBand="0" w:firstRowFirstColumn="0" w:firstRowLastColumn="0" w:lastRowFirstColumn="0" w:lastRowLastColumn="0"/>
            </w:pPr>
            <w:r>
              <w:t xml:space="preserve">Alberto </w:t>
            </w:r>
            <w:r w:rsidRPr="00750FB1">
              <w:t>Gómez Ceballos</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Planificación de la reunión con el cliente</w:t>
            </w:r>
          </w:p>
        </w:tc>
        <w:tc>
          <w:tcPr>
            <w:tcW w:w="2961" w:type="dxa"/>
          </w:tcPr>
          <w:p w:rsidR="00E57B15" w:rsidRPr="00750FB1" w:rsidRDefault="00E57B15" w:rsidP="009D595F">
            <w:pPr>
              <w:pStyle w:val="TableParagraph"/>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68" w:lineRule="exact"/>
              <w:ind w:left="105"/>
              <w:rPr>
                <w:b w:val="0"/>
              </w:rPr>
            </w:pPr>
            <w:r w:rsidRPr="00750FB1">
              <w:t xml:space="preserve">Especificación </w:t>
            </w:r>
            <w:r w:rsidRPr="001531DB">
              <w:t>de los requisitos funcionales</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Félix Gómez Rodríguez</w:t>
            </w:r>
          </w:p>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Carlos García Rodríguez</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68" w:lineRule="exact"/>
              <w:ind w:left="105"/>
            </w:pPr>
            <w:r>
              <w:t>Redactar</w:t>
            </w:r>
            <w:r w:rsidRPr="001531DB">
              <w:t xml:space="preserve"> requisitos no funcionales</w:t>
            </w:r>
          </w:p>
        </w:tc>
        <w:tc>
          <w:tcPr>
            <w:tcW w:w="2961" w:type="dxa"/>
          </w:tcPr>
          <w:p w:rsidR="00E57B15" w:rsidRPr="00E66439"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E66439">
              <w:t>José Carlos García Rodríguez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2" w:lineRule="exact"/>
              <w:ind w:left="105"/>
              <w:rPr>
                <w:b w:val="0"/>
              </w:rPr>
            </w:pPr>
            <w:r>
              <w:t>Priorizar tareas</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rPr>
                <w:b w:val="0"/>
              </w:rPr>
            </w:pPr>
            <w:r>
              <w:t>Planificar tareas en Microsoft Project</w:t>
            </w:r>
          </w:p>
        </w:tc>
        <w:tc>
          <w:tcPr>
            <w:tcW w:w="2961" w:type="dxa"/>
          </w:tcPr>
          <w:p w:rsidR="00E57B15" w:rsidRPr="00E66439"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rPr>
                <w:b/>
              </w:rPr>
            </w:pPr>
            <w:r w:rsidRPr="00E66439">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65" w:lineRule="exact"/>
              <w:ind w:left="105"/>
              <w:rPr>
                <w:b w:val="0"/>
              </w:rPr>
            </w:pPr>
            <w:r w:rsidRPr="00750FB1">
              <w:t>Realizar gráfica de los tiempos esperados</w:t>
            </w:r>
            <w:r>
              <w:t xml:space="preserve"> </w:t>
            </w:r>
            <w:r w:rsidRPr="00750FB1">
              <w:t>en la iteración</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Alberto Gómez Ceballos</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65" w:lineRule="exact"/>
              <w:ind w:left="105"/>
              <w:rPr>
                <w:b w:val="0"/>
              </w:rPr>
            </w:pPr>
            <w:r w:rsidRPr="00750FB1">
              <w:t>Definir historias de usuario</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65" w:lineRule="exact"/>
              <w:ind w:left="105"/>
              <w:rPr>
                <w:b w:val="0"/>
              </w:rPr>
            </w:pPr>
            <w:r w:rsidRPr="00750FB1">
              <w:t>Plan de riesgos</w:t>
            </w:r>
          </w:p>
        </w:tc>
        <w:tc>
          <w:tcPr>
            <w:tcW w:w="2961" w:type="dxa"/>
          </w:tcPr>
          <w:p w:rsidR="00E57B15"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 xml:space="preserve">Alberto Gómez Ceballos </w:t>
            </w:r>
          </w:p>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w:t>
            </w:r>
            <w:r w:rsidRPr="001531DB">
              <w:t xml:space="preserve"> </w:t>
            </w:r>
            <w:r w:rsidRPr="00750FB1">
              <w:t>Rodríguez</w:t>
            </w:r>
          </w:p>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Realizar burndown de la iteración</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Default="00E57B15" w:rsidP="009D595F">
            <w:pPr>
              <w:pStyle w:val="TableParagraph"/>
              <w:spacing w:line="252" w:lineRule="exact"/>
              <w:ind w:left="105"/>
            </w:pPr>
            <w:r>
              <w:t>Tabla de seguimiento</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Definir alcance del proyecto</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Realizar burndown del Product Backlog</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E57B15" w:rsidRPr="00750FB1" w:rsidRDefault="00E57B15" w:rsidP="009D595F">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Realización de la memoria</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E57B15" w:rsidRPr="00750FB1" w:rsidRDefault="00E57B15" w:rsidP="009D595F">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E57B15" w:rsidRPr="00750FB1" w:rsidRDefault="00E57B15" w:rsidP="009D595F">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lastRenderedPageBreak/>
              <w:t xml:space="preserve">Buscar documentación de aplicaciones </w:t>
            </w:r>
            <w:r>
              <w:t>(reuniones)</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Julio de la Olla Márquez</w:t>
            </w:r>
          </w:p>
        </w:tc>
        <w:tc>
          <w:tcPr>
            <w:tcW w:w="1590" w:type="dxa"/>
            <w:vAlign w:val="center"/>
          </w:tcPr>
          <w:p w:rsidR="00E57B15" w:rsidRPr="00E57B15"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 xml:space="preserve">Ordenar aplicaciones de planificación de reuniones por orden de mayor funcionalidad </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sidRPr="00E57B15">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 xml:space="preserve">Buscar documentación de aplicaciones </w:t>
            </w:r>
            <w:r>
              <w:t>(comunicación)</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José Carlos García Rodríguez</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Ordenar aplicaciones de comunicación en reuniones por orden de mayor funcionalidad</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José Carlos García Rodríguez</w:t>
            </w: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sidRPr="00E57B15">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 xml:space="preserve">Buscar documentación de aplicaciones </w:t>
            </w:r>
            <w:r>
              <w:t>(documentos)</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Ordenar aplicaciones de mantenimiento de documentos p</w:t>
            </w:r>
            <w:r>
              <w:t>or orden de mayor funcionalidad</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sidRPr="00E57B15">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 xml:space="preserve">Buscar documentación de aplicaciones </w:t>
            </w:r>
            <w:r>
              <w:t>(tareas)</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Ordenar gestión de tareas por orden de mayor funcionalidad</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sidRPr="00E57B15">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 xml:space="preserve">Buscar documentación de aplicaciones </w:t>
            </w:r>
            <w:r>
              <w:t>(tiempo)</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Ordenar aplicaciones de gestión del tiempo p</w:t>
            </w:r>
            <w:r>
              <w:t>or orden de mayor funcionalidad</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José Félix Gómez Rodríguez</w:t>
            </w: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sidRPr="00E57B15">
              <w:t>Sí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E52FD2" w:rsidRDefault="00E57B15" w:rsidP="009D595F">
            <w:pPr>
              <w:pStyle w:val="TableParagraph"/>
              <w:spacing w:line="251" w:lineRule="exact"/>
              <w:ind w:left="105"/>
            </w:pPr>
            <w:r>
              <w:t>Realizar diccionario de la EDT</w:t>
            </w:r>
          </w:p>
        </w:tc>
        <w:tc>
          <w:tcPr>
            <w:tcW w:w="2961" w:type="dxa"/>
          </w:tcPr>
          <w:p w:rsidR="00E57B15" w:rsidRPr="00750FB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Alberto Gómez Ceballos</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sidRPr="00E57B15">
              <w:t>Sí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sidRPr="00E57B15">
              <w:t>Sí</w:t>
            </w:r>
          </w:p>
        </w:tc>
      </w:tr>
      <w:tr w:rsidR="00E57B15" w:rsidTr="00E57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spacing w:line="251" w:lineRule="exact"/>
              <w:ind w:left="105"/>
              <w:rPr>
                <w:b w:val="0"/>
              </w:rPr>
            </w:pPr>
            <w:r w:rsidRPr="00750FB1">
              <w:t>Definir lecciones aprendidas</w:t>
            </w:r>
          </w:p>
        </w:tc>
        <w:tc>
          <w:tcPr>
            <w:tcW w:w="2961" w:type="dxa"/>
          </w:tcPr>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E57B15" w:rsidRPr="00750FB1" w:rsidRDefault="00E57B15" w:rsidP="009D595F">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
        </w:tc>
        <w:tc>
          <w:tcPr>
            <w:tcW w:w="1590"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sz w:val="20"/>
              </w:rPr>
            </w:pPr>
            <w:r>
              <w:rPr>
                <w:rFonts w:ascii="Times New Roman" w:eastAsia="Times New Roman"/>
                <w:sz w:val="20"/>
              </w:rPr>
              <w:t>S</w:t>
            </w:r>
            <w:r>
              <w:rPr>
                <w:rFonts w:ascii="Times New Roman" w:eastAsia="Times New Roman"/>
                <w:sz w:val="20"/>
              </w:rPr>
              <w:t>í</w:t>
            </w:r>
          </w:p>
        </w:tc>
        <w:tc>
          <w:tcPr>
            <w:tcW w:w="2058" w:type="dxa"/>
            <w:vAlign w:val="center"/>
          </w:tcPr>
          <w:p w:rsidR="00E57B15" w:rsidRPr="00750FB1" w:rsidRDefault="00E57B15" w:rsidP="009D595F">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imes New Roman" w:eastAsia="Times New Roman"/>
                <w:sz w:val="20"/>
              </w:rPr>
              <w:t>S</w:t>
            </w:r>
            <w:r>
              <w:rPr>
                <w:rFonts w:ascii="Times New Roman" w:eastAsia="Times New Roman"/>
                <w:sz w:val="20"/>
              </w:rPr>
              <w:t>í</w:t>
            </w:r>
          </w:p>
        </w:tc>
      </w:tr>
      <w:tr w:rsidR="00E57B15" w:rsidTr="009D595F">
        <w:tc>
          <w:tcPr>
            <w:cnfStyle w:val="001000000000" w:firstRow="0" w:lastRow="0" w:firstColumn="1" w:lastColumn="0" w:oddVBand="0" w:evenVBand="0" w:oddHBand="0" w:evenHBand="0" w:firstRowFirstColumn="0" w:firstRowLastColumn="0" w:lastRowFirstColumn="0" w:lastRowLastColumn="0"/>
            <w:tcW w:w="3510" w:type="dxa"/>
          </w:tcPr>
          <w:p w:rsidR="00E57B15" w:rsidRPr="00750FB1" w:rsidRDefault="00E57B15" w:rsidP="009D595F">
            <w:pPr>
              <w:pStyle w:val="TableParagraph"/>
              <w:ind w:left="105"/>
              <w:rPr>
                <w:b w:val="0"/>
              </w:rPr>
            </w:pPr>
            <w:r w:rsidRPr="00750FB1">
              <w:t>Definir la planificación final</w:t>
            </w:r>
          </w:p>
        </w:tc>
        <w:tc>
          <w:tcPr>
            <w:tcW w:w="2961" w:type="dxa"/>
          </w:tcPr>
          <w:p w:rsidR="00E57B15" w:rsidRPr="00C31211" w:rsidRDefault="00E57B15" w:rsidP="009D595F">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rPr>
            </w:pPr>
            <w:r w:rsidRPr="00C31211">
              <w:t>Julio de la Olla Márquez</w:t>
            </w:r>
          </w:p>
        </w:tc>
        <w:tc>
          <w:tcPr>
            <w:tcW w:w="1590"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sz w:val="18"/>
              </w:rPr>
            </w:pPr>
            <w:r>
              <w:rPr>
                <w:rFonts w:ascii="Times New Roman" w:eastAsia="Times New Roman"/>
                <w:sz w:val="20"/>
              </w:rPr>
              <w:t>S</w:t>
            </w:r>
            <w:r>
              <w:rPr>
                <w:rFonts w:ascii="Times New Roman" w:eastAsia="Times New Roman"/>
                <w:sz w:val="20"/>
              </w:rPr>
              <w:t>í</w:t>
            </w:r>
          </w:p>
        </w:tc>
        <w:tc>
          <w:tcPr>
            <w:tcW w:w="2058" w:type="dxa"/>
            <w:vAlign w:val="center"/>
          </w:tcPr>
          <w:p w:rsidR="00E57B15" w:rsidRPr="00750FB1" w:rsidRDefault="00E57B15" w:rsidP="009D595F">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imes New Roman" w:eastAsia="Times New Roman"/>
                <w:sz w:val="20"/>
              </w:rPr>
              <w:t>S</w:t>
            </w:r>
            <w:r>
              <w:rPr>
                <w:rFonts w:ascii="Times New Roman" w:eastAsia="Times New Roman"/>
                <w:sz w:val="20"/>
              </w:rPr>
              <w:t>í</w:t>
            </w:r>
          </w:p>
        </w:tc>
      </w:tr>
    </w:tbl>
    <w:p w:rsidR="00E57B15" w:rsidRPr="00EF302A" w:rsidRDefault="00E57B15" w:rsidP="00E57B15"/>
    <w:p w:rsidR="00E57B15" w:rsidRDefault="00E57B15" w:rsidP="00E57B15">
      <w:pPr>
        <w:pStyle w:val="Ttulo1"/>
        <w:numPr>
          <w:ilvl w:val="1"/>
          <w:numId w:val="3"/>
        </w:numPr>
        <w:jc w:val="both"/>
      </w:pPr>
      <w:bookmarkStart w:id="10" w:name="_Toc499213774"/>
      <w:bookmarkStart w:id="11" w:name="_Toc501635676"/>
      <w:r>
        <w:t>Criterios de aceptación</w:t>
      </w:r>
      <w:bookmarkEnd w:id="10"/>
      <w:bookmarkEnd w:id="11"/>
    </w:p>
    <w:p w:rsidR="00E57B15" w:rsidRDefault="00E57B15" w:rsidP="00E57B15">
      <w:pPr>
        <w:jc w:val="both"/>
      </w:pPr>
    </w:p>
    <w:p w:rsidR="00E57B15" w:rsidRDefault="00E57B15" w:rsidP="00E57B15">
      <w:pPr>
        <w:ind w:left="708" w:hanging="708"/>
        <w:jc w:val="both"/>
      </w:pPr>
      <w:r>
        <w:t>Se deberán aprobar las siguientes pruebas que se propongan en el proyecto para medir el nivel de consecución de los objetivos.</w:t>
      </w:r>
    </w:p>
    <w:p w:rsidR="00E57B15" w:rsidRDefault="00E57B15" w:rsidP="00E57B15">
      <w:pPr>
        <w:jc w:val="both"/>
      </w:pPr>
      <w:r>
        <w:t>Para la aceptación del proyecto será necesario:</w:t>
      </w:r>
    </w:p>
    <w:p w:rsidR="00E57B15" w:rsidRDefault="00E57B15" w:rsidP="00E57B15">
      <w:pPr>
        <w:pStyle w:val="Prrafodelista"/>
        <w:numPr>
          <w:ilvl w:val="0"/>
          <w:numId w:val="1"/>
        </w:numPr>
        <w:jc w:val="both"/>
      </w:pPr>
      <w:r>
        <w:t>Equilibrar la carga de trabajo entre las distintas entregas</w:t>
      </w:r>
    </w:p>
    <w:p w:rsidR="00E57B15" w:rsidRDefault="00E57B15" w:rsidP="00E57B15">
      <w:pPr>
        <w:pStyle w:val="Prrafodelista"/>
        <w:numPr>
          <w:ilvl w:val="0"/>
          <w:numId w:val="1"/>
        </w:numPr>
        <w:jc w:val="both"/>
      </w:pPr>
      <w:r>
        <w:t>Entregar los proyectos en las fechas establecidas</w:t>
      </w:r>
    </w:p>
    <w:p w:rsidR="00E57B15" w:rsidRDefault="00E57B15" w:rsidP="00E57B15">
      <w:pPr>
        <w:pStyle w:val="Prrafodelista"/>
        <w:numPr>
          <w:ilvl w:val="0"/>
          <w:numId w:val="1"/>
        </w:numPr>
        <w:jc w:val="both"/>
      </w:pPr>
      <w:r>
        <w:t>Aprobación del cliente sobre las herramientas y el servicio otorgado.</w:t>
      </w:r>
    </w:p>
    <w:p w:rsidR="00E57B15" w:rsidRDefault="00E57B15" w:rsidP="00E57B15">
      <w:pPr>
        <w:jc w:val="both"/>
      </w:pPr>
      <w:r>
        <w:t>Para validación del proyecto será necesario la aportación de información acerca del tiempo invertido en cada sección del mismo.</w:t>
      </w:r>
    </w:p>
    <w:p w:rsidR="00E57B15" w:rsidRDefault="00E57B15" w:rsidP="00E57B15">
      <w:pPr>
        <w:jc w:val="both"/>
      </w:pPr>
      <w:r>
        <w:t>Cada tarea realizada, será comprobada y aceptada/rechazada por el Product Manager.</w:t>
      </w:r>
    </w:p>
    <w:p w:rsidR="00E57B15" w:rsidRDefault="00E57B15" w:rsidP="00E57B15">
      <w:pPr>
        <w:jc w:val="both"/>
      </w:pPr>
    </w:p>
    <w:p w:rsidR="00E57B15" w:rsidRDefault="00E57B15" w:rsidP="00E57B15">
      <w:pPr>
        <w:pStyle w:val="Ttulo1"/>
        <w:numPr>
          <w:ilvl w:val="1"/>
          <w:numId w:val="3"/>
        </w:numPr>
        <w:jc w:val="both"/>
      </w:pPr>
      <w:bookmarkStart w:id="12" w:name="_Toc499213775"/>
      <w:bookmarkStart w:id="13" w:name="_Toc501635677"/>
      <w:r>
        <w:lastRenderedPageBreak/>
        <w:t>Riesgos iniciales</w:t>
      </w:r>
      <w:bookmarkEnd w:id="12"/>
      <w:bookmarkEnd w:id="13"/>
    </w:p>
    <w:p w:rsidR="00E57B15" w:rsidRDefault="00E57B15" w:rsidP="00E57B15">
      <w:pPr>
        <w:jc w:val="both"/>
      </w:pPr>
    </w:p>
    <w:p w:rsidR="00E57B15" w:rsidRDefault="00E57B15" w:rsidP="00E57B15">
      <w:pPr>
        <w:jc w:val="both"/>
      </w:pPr>
      <w:r>
        <w:t>Los riesgos potenciales previstos al inicio del proyecto son:</w:t>
      </w:r>
    </w:p>
    <w:p w:rsidR="00E57B15" w:rsidRDefault="00E57B15" w:rsidP="00E57B15">
      <w:pPr>
        <w:pStyle w:val="Prrafodelista"/>
        <w:numPr>
          <w:ilvl w:val="0"/>
          <w:numId w:val="1"/>
        </w:numPr>
        <w:jc w:val="both"/>
      </w:pPr>
      <w:r>
        <w:t>No conocer bien los requisitos que exponga el cliente.</w:t>
      </w:r>
    </w:p>
    <w:p w:rsidR="00E57B15" w:rsidRDefault="00E57B15" w:rsidP="00E57B15">
      <w:pPr>
        <w:pStyle w:val="Prrafodelista"/>
        <w:numPr>
          <w:ilvl w:val="0"/>
          <w:numId w:val="1"/>
        </w:numPr>
        <w:jc w:val="both"/>
      </w:pPr>
      <w:r>
        <w:t>No abordar el proyecto con el tiempo suficiente para conseguir los objetivos propuestos para la entrega.</w:t>
      </w:r>
    </w:p>
    <w:p w:rsidR="00E57B15" w:rsidRDefault="00E57B15" w:rsidP="00E57B15">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E57B15" w:rsidRDefault="00E57B15" w:rsidP="00E57B15">
      <w:pPr>
        <w:pStyle w:val="Prrafodelista"/>
        <w:numPr>
          <w:ilvl w:val="0"/>
          <w:numId w:val="1"/>
        </w:numPr>
        <w:jc w:val="both"/>
      </w:pPr>
      <w:r>
        <w:t>Desmotivación por la parte ejecutora del proyecto.</w:t>
      </w:r>
    </w:p>
    <w:p w:rsidR="00E57B15" w:rsidRDefault="00E57B15" w:rsidP="00E57B15">
      <w:pPr>
        <w:pStyle w:val="Prrafodelista"/>
        <w:numPr>
          <w:ilvl w:val="0"/>
          <w:numId w:val="1"/>
        </w:numPr>
        <w:jc w:val="both"/>
      </w:pPr>
      <w:r>
        <w:t>Otros como:</w:t>
      </w:r>
    </w:p>
    <w:p w:rsidR="00E57B15" w:rsidRDefault="00E57B15" w:rsidP="00E57B15">
      <w:pPr>
        <w:pStyle w:val="Prrafodelista"/>
        <w:numPr>
          <w:ilvl w:val="1"/>
          <w:numId w:val="1"/>
        </w:numPr>
        <w:jc w:val="both"/>
      </w:pPr>
      <w:r>
        <w:t>Abandonar el proyecto por mala gestión.</w:t>
      </w:r>
    </w:p>
    <w:p w:rsidR="00E57B15" w:rsidRDefault="00E57B15" w:rsidP="00E57B15">
      <w:pPr>
        <w:pStyle w:val="Prrafodelista"/>
        <w:numPr>
          <w:ilvl w:val="1"/>
          <w:numId w:val="1"/>
        </w:numPr>
        <w:jc w:val="both"/>
      </w:pPr>
      <w:r>
        <w:t>Abandonar el proyecto por abandono de componentes del equipo.</w:t>
      </w:r>
    </w:p>
    <w:p w:rsidR="00E57B15" w:rsidRDefault="00E57B15" w:rsidP="00E57B15">
      <w:pPr>
        <w:pStyle w:val="Prrafodelista"/>
        <w:numPr>
          <w:ilvl w:val="1"/>
          <w:numId w:val="1"/>
        </w:numPr>
        <w:jc w:val="both"/>
      </w:pPr>
      <w:r>
        <w:t>Riesgos relacionados con enfermedades de la parte ejecutora u otros interesados próximos.</w:t>
      </w:r>
    </w:p>
    <w:p w:rsidR="00E57B15" w:rsidRDefault="00E57B15" w:rsidP="00E57B15">
      <w:pPr>
        <w:pStyle w:val="Ttulo1"/>
        <w:numPr>
          <w:ilvl w:val="1"/>
          <w:numId w:val="3"/>
        </w:numPr>
        <w:jc w:val="both"/>
      </w:pPr>
      <w:bookmarkStart w:id="14" w:name="_Toc499213776"/>
      <w:bookmarkStart w:id="15" w:name="_Toc501635678"/>
      <w:r>
        <w:t>Plan de riesgos</w:t>
      </w:r>
      <w:bookmarkEnd w:id="14"/>
      <w:bookmarkEnd w:id="15"/>
    </w:p>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Pr="00260FA2" w:rsidRDefault="00E57B15" w:rsidP="009D595F">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Pr="00EE5A48" w:rsidRDefault="00E57B15" w:rsidP="009D595F">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Muy alto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r w:rsidR="00E57B15" w:rsidRPr="00260FA2"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Pr="00260FA2" w:rsidRDefault="00E57B15" w:rsidP="009D595F">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E57B15" w:rsidRPr="00EE5A48"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Pr="00EE5A48" w:rsidRDefault="00E57B15" w:rsidP="009D595F">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Medio-Alto</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w:t>
            </w:r>
          </w:p>
        </w:tc>
      </w:tr>
    </w:tbl>
    <w:p w:rsidR="00E57B15" w:rsidRDefault="00E57B15" w:rsidP="00E57B15">
      <w:pPr>
        <w:jc w:val="both"/>
      </w:pPr>
    </w:p>
    <w:p w:rsidR="00E57B15" w:rsidRDefault="00E57B15" w:rsidP="00E57B15">
      <w:pPr>
        <w:jc w:val="both"/>
      </w:pPr>
    </w:p>
    <w:tbl>
      <w:tblPr>
        <w:tblStyle w:val="Tabladecuadrcula5oscura-nfasis1"/>
        <w:tblW w:w="0" w:type="auto"/>
        <w:tblLook w:val="04A0" w:firstRow="1" w:lastRow="0" w:firstColumn="1" w:lastColumn="0" w:noHBand="0" w:noVBand="1"/>
      </w:tblPr>
      <w:tblGrid>
        <w:gridCol w:w="1838"/>
        <w:gridCol w:w="6656"/>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Identificador</w:t>
            </w:r>
          </w:p>
        </w:tc>
        <w:tc>
          <w:tcPr>
            <w:tcW w:w="6656"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R-003</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 xml:space="preserve">Evento </w:t>
            </w:r>
          </w:p>
        </w:tc>
        <w:tc>
          <w:tcPr>
            <w:tcW w:w="6656"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w:t>
            </w:r>
            <w:r w:rsidRPr="00EE5A48">
              <w:lastRenderedPageBreak/>
              <w:t>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lastRenderedPageBreak/>
              <w:t>Probabilidad</w:t>
            </w:r>
          </w:p>
        </w:tc>
        <w:tc>
          <w:tcPr>
            <w:tcW w:w="6656"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Impacto</w:t>
            </w:r>
          </w:p>
        </w:tc>
        <w:tc>
          <w:tcPr>
            <w:tcW w:w="6656"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Muy alto</w:t>
            </w:r>
          </w:p>
        </w:tc>
      </w:tr>
      <w:tr w:rsidR="00E57B15" w:rsidTr="008667E0">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Mitigación</w:t>
            </w:r>
          </w:p>
        </w:tc>
        <w:tc>
          <w:tcPr>
            <w:tcW w:w="6656"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Contingencia</w:t>
            </w:r>
          </w:p>
        </w:tc>
        <w:tc>
          <w:tcPr>
            <w:tcW w:w="6656"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38" w:type="dxa"/>
          </w:tcPr>
          <w:p w:rsidR="00E57B15" w:rsidRDefault="00E57B15" w:rsidP="009D595F">
            <w:pPr>
              <w:jc w:val="both"/>
            </w:pPr>
            <w:r>
              <w:t>Riesgo asumido</w:t>
            </w:r>
          </w:p>
        </w:tc>
        <w:tc>
          <w:tcPr>
            <w:tcW w:w="6656"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R-004</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Muy alto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R-005</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Baja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Alto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R-006</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Baja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Alto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R-007</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Baja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R-008</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R-009</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R-010</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R-011</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Media-Baja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R-012</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lastRenderedPageBreak/>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R-013</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R-014</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R-015</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integrado el sistema Pomodoro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disponga del sistema Pomodoro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E57B15" w:rsidTr="00866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Identificador</w:t>
            </w:r>
          </w:p>
        </w:tc>
        <w:tc>
          <w:tcPr>
            <w:tcW w:w="6651" w:type="dxa"/>
          </w:tcPr>
          <w:p w:rsidR="00E57B15" w:rsidRDefault="00E57B15" w:rsidP="009D595F">
            <w:pPr>
              <w:jc w:val="both"/>
              <w:cnfStyle w:val="100000000000" w:firstRow="1" w:lastRow="0" w:firstColumn="0" w:lastColumn="0" w:oddVBand="0" w:evenVBand="0" w:oddHBand="0" w:evenHBand="0" w:firstRowFirstColumn="0" w:firstRowLastColumn="0" w:lastRowFirstColumn="0" w:lastRowLastColumn="0"/>
            </w:pPr>
            <w:r>
              <w:t>R-016</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 xml:space="preserve">Evento </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Probabilidad</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Media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Impacto</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Medio</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Mitigación</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57B15" w:rsidTr="00866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Contingencia</w:t>
            </w:r>
          </w:p>
        </w:tc>
        <w:tc>
          <w:tcPr>
            <w:tcW w:w="6651" w:type="dxa"/>
          </w:tcPr>
          <w:p w:rsidR="00E57B15" w:rsidRDefault="00E57B15" w:rsidP="009D595F">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E57B15" w:rsidTr="008667E0">
        <w:tc>
          <w:tcPr>
            <w:cnfStyle w:val="001000000000" w:firstRow="0" w:lastRow="0" w:firstColumn="1" w:lastColumn="0" w:oddVBand="0" w:evenVBand="0" w:oddHBand="0" w:evenHBand="0" w:firstRowFirstColumn="0" w:firstRowLastColumn="0" w:lastRowFirstColumn="0" w:lastRowLastColumn="0"/>
            <w:tcW w:w="1843" w:type="dxa"/>
          </w:tcPr>
          <w:p w:rsidR="00E57B15" w:rsidRDefault="00E57B15" w:rsidP="009D595F">
            <w:pPr>
              <w:jc w:val="both"/>
            </w:pPr>
            <w:r>
              <w:t>Riesgo asumido</w:t>
            </w:r>
          </w:p>
        </w:tc>
        <w:tc>
          <w:tcPr>
            <w:tcW w:w="6651" w:type="dxa"/>
          </w:tcPr>
          <w:p w:rsidR="00E57B15" w:rsidRDefault="00E57B15" w:rsidP="009D595F">
            <w:pPr>
              <w:jc w:val="both"/>
              <w:cnfStyle w:val="000000000000" w:firstRow="0" w:lastRow="0" w:firstColumn="0" w:lastColumn="0" w:oddVBand="0" w:evenVBand="0" w:oddHBand="0" w:evenHBand="0" w:firstRowFirstColumn="0" w:firstRowLastColumn="0" w:lastRowFirstColumn="0" w:lastRowLastColumn="0"/>
            </w:pPr>
            <w:r>
              <w:t>No</w:t>
            </w:r>
          </w:p>
        </w:tc>
      </w:tr>
    </w:tbl>
    <w:p w:rsidR="00E57B15" w:rsidRDefault="00E57B15" w:rsidP="00E57B15">
      <w:pPr>
        <w:pStyle w:val="Ttulo1"/>
        <w:numPr>
          <w:ilvl w:val="1"/>
          <w:numId w:val="3"/>
        </w:numPr>
        <w:jc w:val="both"/>
      </w:pPr>
      <w:bookmarkStart w:id="16" w:name="_Toc499213777"/>
      <w:bookmarkStart w:id="17" w:name="_Toc501635679"/>
      <w:r>
        <w:lastRenderedPageBreak/>
        <w:t>Tiempo y calidad</w:t>
      </w:r>
      <w:bookmarkEnd w:id="16"/>
      <w:bookmarkEnd w:id="17"/>
    </w:p>
    <w:p w:rsidR="00E57B15" w:rsidRPr="00497FCA" w:rsidRDefault="00E57B15" w:rsidP="00E57B15">
      <w:pPr>
        <w:jc w:val="both"/>
      </w:pPr>
    </w:p>
    <w:p w:rsidR="00E57B15" w:rsidRDefault="00E57B15" w:rsidP="00E57B15">
      <w:pPr>
        <w:pStyle w:val="Prrafodelista"/>
        <w:numPr>
          <w:ilvl w:val="0"/>
          <w:numId w:val="2"/>
        </w:numPr>
        <w:jc w:val="both"/>
        <w:rPr>
          <w:sz w:val="24"/>
          <w:u w:val="single"/>
        </w:rPr>
      </w:pPr>
      <w:r>
        <w:rPr>
          <w:sz w:val="24"/>
          <w:u w:val="single"/>
        </w:rPr>
        <w:t>Tiempo</w:t>
      </w:r>
    </w:p>
    <w:p w:rsidR="00E57B15" w:rsidRDefault="00E57B15" w:rsidP="00E57B15">
      <w:pPr>
        <w:pStyle w:val="Prrafodelista"/>
        <w:jc w:val="both"/>
        <w:rPr>
          <w:sz w:val="24"/>
          <w:u w:val="single"/>
        </w:rPr>
      </w:pPr>
    </w:p>
    <w:p w:rsidR="00E57B15" w:rsidRDefault="00E57B15" w:rsidP="00E57B15">
      <w:pPr>
        <w:pStyle w:val="Prrafodelista"/>
        <w:ind w:left="0"/>
        <w:jc w:val="both"/>
      </w:pPr>
      <w:r>
        <w:t>El tiempo disponible será de 2 meses y 4 días (65 días en total) comprendidas entre el 18 de octubre de 2017 y el 22 de diciembre de 2017.</w:t>
      </w:r>
    </w:p>
    <w:p w:rsidR="00E57B15" w:rsidRDefault="00E57B15" w:rsidP="00E57B15">
      <w:pPr>
        <w:pStyle w:val="Prrafodelista"/>
        <w:ind w:left="0"/>
        <w:jc w:val="both"/>
      </w:pPr>
    </w:p>
    <w:p w:rsidR="00E57B15" w:rsidRPr="00503DC8" w:rsidRDefault="00E57B15" w:rsidP="00E57B15">
      <w:pPr>
        <w:pStyle w:val="Prrafodelista"/>
        <w:ind w:left="0"/>
        <w:jc w:val="both"/>
      </w:pPr>
      <w:r>
        <w:t xml:space="preserve">Responsable de aprobación: PM delegado. </w:t>
      </w:r>
    </w:p>
    <w:p w:rsidR="00E57B15" w:rsidRDefault="00E57B15" w:rsidP="00E57B15">
      <w:pPr>
        <w:jc w:val="both"/>
        <w:rPr>
          <w:sz w:val="24"/>
          <w:u w:val="single"/>
        </w:rPr>
      </w:pPr>
    </w:p>
    <w:p w:rsidR="00E57B15" w:rsidRDefault="00E57B15" w:rsidP="00E57B15">
      <w:pPr>
        <w:pStyle w:val="Prrafodelista"/>
        <w:numPr>
          <w:ilvl w:val="0"/>
          <w:numId w:val="2"/>
        </w:numPr>
        <w:jc w:val="both"/>
        <w:rPr>
          <w:sz w:val="24"/>
          <w:u w:val="single"/>
        </w:rPr>
      </w:pPr>
      <w:r>
        <w:rPr>
          <w:sz w:val="24"/>
          <w:u w:val="single"/>
        </w:rPr>
        <w:t>Calidad</w:t>
      </w:r>
    </w:p>
    <w:p w:rsidR="00E57B15" w:rsidRDefault="00E57B15" w:rsidP="00E57B15">
      <w:pPr>
        <w:pStyle w:val="Prrafodelista"/>
        <w:jc w:val="both"/>
        <w:rPr>
          <w:sz w:val="24"/>
          <w:u w:val="single"/>
        </w:rPr>
      </w:pPr>
    </w:p>
    <w:p w:rsidR="00E57B15" w:rsidRDefault="00E57B15" w:rsidP="00E57B15">
      <w:pPr>
        <w:pStyle w:val="Prrafodelista"/>
        <w:ind w:left="0"/>
        <w:jc w:val="both"/>
      </w:pPr>
      <w:r>
        <w:t>Se aportará herramientas adaptadas a los requisitos establecidos para obtener la máxima satisfacción del cliente. Para obtener la satisfacción del cliente, se realizará una encuesta en la que, a través de una puntuación de 1 a 5, donde 1 indica nada satisfecho y 5 indica muy satisfecho, se podrá valorar la calidad de los servicios ofrecidos.</w:t>
      </w:r>
    </w:p>
    <w:p w:rsidR="00E57B15" w:rsidRDefault="00E57B15" w:rsidP="00E57B15">
      <w:pPr>
        <w:pStyle w:val="Prrafodelista"/>
        <w:ind w:left="0"/>
        <w:jc w:val="both"/>
      </w:pPr>
    </w:p>
    <w:p w:rsidR="00E57B15" w:rsidRDefault="00E57B15" w:rsidP="00E57B15">
      <w:pPr>
        <w:pStyle w:val="Prrafodelista"/>
        <w:ind w:left="0"/>
        <w:jc w:val="both"/>
      </w:pPr>
      <w:r>
        <w:t>Responsable de aprobación: PM principal.</w:t>
      </w:r>
    </w:p>
    <w:p w:rsidR="00E57B15" w:rsidRDefault="00E57B15" w:rsidP="00E57B15"/>
    <w:p w:rsidR="00E57B15" w:rsidRDefault="00E57B15" w:rsidP="00E57B15">
      <w:pPr>
        <w:pStyle w:val="Ttulo1"/>
        <w:numPr>
          <w:ilvl w:val="1"/>
          <w:numId w:val="3"/>
        </w:numPr>
        <w:jc w:val="both"/>
      </w:pPr>
      <w:bookmarkStart w:id="18" w:name="_Toc499213778"/>
      <w:bookmarkStart w:id="19" w:name="_Toc501635680"/>
      <w:r>
        <w:t>Criterios de éxito</w:t>
      </w:r>
      <w:bookmarkEnd w:id="18"/>
      <w:bookmarkEnd w:id="19"/>
    </w:p>
    <w:p w:rsidR="00E57B15" w:rsidRPr="005A60FE" w:rsidRDefault="00E57B15" w:rsidP="00E57B15">
      <w:pPr>
        <w:jc w:val="both"/>
      </w:pPr>
    </w:p>
    <w:p w:rsidR="00E57B15" w:rsidRDefault="00E57B15" w:rsidP="00E57B15">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E57B15" w:rsidRDefault="00E57B15" w:rsidP="00E57B15">
      <w:pPr>
        <w:pStyle w:val="Prrafodelista"/>
        <w:ind w:left="0"/>
        <w:jc w:val="both"/>
      </w:pPr>
      <w:r>
        <w:t xml:space="preserve">A la hora de realizar el proyecto, debemos cumplir con los hitos temporales marcados en el proyecto en cuanto a fechas de finalización. </w:t>
      </w:r>
    </w:p>
    <w:p w:rsidR="00E57B15" w:rsidRDefault="00E57B15" w:rsidP="00E57B15">
      <w:pPr>
        <w:pStyle w:val="Prrafodelista"/>
        <w:ind w:left="0"/>
        <w:jc w:val="both"/>
      </w:pPr>
    </w:p>
    <w:p w:rsidR="00E57B15" w:rsidRDefault="00E57B15" w:rsidP="00E57B15">
      <w:pPr>
        <w:pStyle w:val="Prrafodelista"/>
        <w:ind w:left="0"/>
        <w:jc w:val="both"/>
      </w:pPr>
      <w:r>
        <w:t>En términos de coste, debemos realizar el proyecto dentro del precio establecido anteriormente, aunque podrá existir trasvase del número de horas estimadas.</w:t>
      </w:r>
    </w:p>
    <w:p w:rsidR="00E57B15" w:rsidRDefault="00E57B15" w:rsidP="00E57B15">
      <w:pPr>
        <w:pStyle w:val="Prrafodelista"/>
        <w:ind w:left="0"/>
        <w:jc w:val="both"/>
      </w:pPr>
    </w:p>
    <w:p w:rsidR="00E57B15" w:rsidRDefault="00E57B15" w:rsidP="00E57B15">
      <w:pPr>
        <w:pStyle w:val="Prrafodelista"/>
        <w:ind w:left="0"/>
        <w:jc w:val="both"/>
      </w:pPr>
      <w:r>
        <w:t xml:space="preserve">En cuanto a la calidad, se realizarán reuniones con el cliente, el cual nos proporcionara su opinión acerca del trabajo realizado conforme avanzan las iteraciones. </w:t>
      </w:r>
    </w:p>
    <w:p w:rsidR="00E57B15" w:rsidRDefault="00E57B15" w:rsidP="00E57B15">
      <w:pPr>
        <w:jc w:val="both"/>
        <w:rPr>
          <w:b/>
          <w:sz w:val="28"/>
        </w:rPr>
      </w:pPr>
    </w:p>
    <w:p w:rsidR="00E57B15" w:rsidRDefault="00E57B15" w:rsidP="00E57B15">
      <w:pPr>
        <w:jc w:val="both"/>
        <w:rPr>
          <w:b/>
          <w:sz w:val="28"/>
        </w:rPr>
      </w:pPr>
    </w:p>
    <w:p w:rsidR="00E57B15" w:rsidRDefault="00E57B15" w:rsidP="00E57B15">
      <w:pPr>
        <w:pStyle w:val="Ttulo1"/>
        <w:numPr>
          <w:ilvl w:val="1"/>
          <w:numId w:val="3"/>
        </w:numPr>
        <w:jc w:val="both"/>
      </w:pPr>
      <w:bookmarkStart w:id="20" w:name="_Toc499213779"/>
      <w:bookmarkStart w:id="21" w:name="_Toc501635681"/>
      <w:r>
        <w:lastRenderedPageBreak/>
        <w:t>Asunciones</w:t>
      </w:r>
      <w:bookmarkEnd w:id="20"/>
      <w:bookmarkEnd w:id="21"/>
    </w:p>
    <w:p w:rsidR="00E57B15" w:rsidRPr="006B2A49" w:rsidRDefault="00E57B15" w:rsidP="00E57B15">
      <w:pPr>
        <w:pStyle w:val="Prrafodelista"/>
        <w:numPr>
          <w:ilvl w:val="0"/>
          <w:numId w:val="1"/>
        </w:numPr>
        <w:jc w:val="both"/>
        <w:rPr>
          <w:b/>
          <w:sz w:val="28"/>
        </w:rPr>
      </w:pPr>
      <w:r>
        <w:t>Se podrá requerir de reuniones cuando se estime necesario para la obtención de requisitos.</w:t>
      </w:r>
    </w:p>
    <w:p w:rsidR="00E57B15" w:rsidRPr="006B2A49" w:rsidRDefault="00E57B15" w:rsidP="00E57B15">
      <w:pPr>
        <w:pStyle w:val="Prrafodelista"/>
        <w:numPr>
          <w:ilvl w:val="0"/>
          <w:numId w:val="1"/>
        </w:numPr>
        <w:jc w:val="both"/>
        <w:rPr>
          <w:b/>
          <w:sz w:val="28"/>
        </w:rPr>
      </w:pPr>
      <w:r>
        <w:t>Se deberá cumplir estrictamente con los hitos temporales definidos</w:t>
      </w:r>
    </w:p>
    <w:p w:rsidR="00E57B15" w:rsidRPr="00B5052F" w:rsidRDefault="00E57B15" w:rsidP="00E57B15">
      <w:pPr>
        <w:pStyle w:val="Prrafodelista"/>
        <w:numPr>
          <w:ilvl w:val="0"/>
          <w:numId w:val="1"/>
        </w:numPr>
        <w:jc w:val="both"/>
        <w:rPr>
          <w:b/>
          <w:sz w:val="28"/>
        </w:rPr>
      </w:pPr>
      <w:r>
        <w:t>Se mantendrá una estrecha colaboración entre los miembros del equipo con el fin obtener la mejor realización posibles del proyecto.</w:t>
      </w:r>
    </w:p>
    <w:p w:rsidR="00E57B15" w:rsidRDefault="00E57B15" w:rsidP="00E57B15">
      <w:pPr>
        <w:jc w:val="both"/>
        <w:rPr>
          <w:b/>
          <w:sz w:val="28"/>
        </w:rPr>
      </w:pPr>
    </w:p>
    <w:p w:rsidR="00E57B15" w:rsidRDefault="00E57B15" w:rsidP="00E57B15">
      <w:pPr>
        <w:pStyle w:val="Ttulo1"/>
        <w:numPr>
          <w:ilvl w:val="1"/>
          <w:numId w:val="3"/>
        </w:numPr>
        <w:jc w:val="both"/>
      </w:pPr>
      <w:bookmarkStart w:id="22" w:name="_Toc499213780"/>
      <w:bookmarkStart w:id="23" w:name="_Toc501635682"/>
      <w:r>
        <w:t>Relación de Hitos</w:t>
      </w:r>
      <w:bookmarkEnd w:id="22"/>
      <w:bookmarkEnd w:id="23"/>
    </w:p>
    <w:p w:rsidR="00E57B15" w:rsidRPr="00497FCA" w:rsidRDefault="00E57B15" w:rsidP="00E57B15">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E57B15" w:rsidRPr="00B5052F" w:rsidTr="009D595F">
        <w:trPr>
          <w:trHeight w:val="342"/>
        </w:trPr>
        <w:tc>
          <w:tcPr>
            <w:tcW w:w="5835" w:type="dxa"/>
          </w:tcPr>
          <w:p w:rsidR="00E57B15" w:rsidRPr="00E57B15" w:rsidRDefault="00E57B15" w:rsidP="009D595F">
            <w:pPr>
              <w:pStyle w:val="TableParagraph"/>
              <w:spacing w:line="323" w:lineRule="exact"/>
              <w:jc w:val="both"/>
              <w:rPr>
                <w:b/>
                <w:sz w:val="24"/>
                <w:szCs w:val="24"/>
                <w:lang w:val="es-ES"/>
              </w:rPr>
            </w:pPr>
            <w:r w:rsidRPr="00E57B15">
              <w:rPr>
                <w:b/>
                <w:sz w:val="24"/>
                <w:szCs w:val="24"/>
                <w:lang w:val="es-ES"/>
              </w:rPr>
              <w:t>Hitos</w:t>
            </w:r>
          </w:p>
        </w:tc>
        <w:tc>
          <w:tcPr>
            <w:tcW w:w="2693" w:type="dxa"/>
          </w:tcPr>
          <w:p w:rsidR="00E57B15" w:rsidRPr="00E57B15" w:rsidRDefault="00E57B15" w:rsidP="009D595F">
            <w:pPr>
              <w:pStyle w:val="TableParagraph"/>
              <w:spacing w:line="323" w:lineRule="exact"/>
              <w:ind w:left="108"/>
              <w:jc w:val="both"/>
              <w:rPr>
                <w:b/>
                <w:sz w:val="24"/>
                <w:szCs w:val="24"/>
                <w:lang w:val="es-ES"/>
              </w:rPr>
            </w:pPr>
            <w:r w:rsidRPr="00E57B15">
              <w:rPr>
                <w:b/>
                <w:sz w:val="24"/>
                <w:szCs w:val="24"/>
                <w:lang w:val="es-ES"/>
              </w:rPr>
              <w:t>Fecha</w:t>
            </w:r>
          </w:p>
        </w:tc>
      </w:tr>
      <w:tr w:rsidR="00E57B15" w:rsidRPr="00B5052F" w:rsidTr="009D595F">
        <w:trPr>
          <w:trHeight w:val="342"/>
        </w:trPr>
        <w:tc>
          <w:tcPr>
            <w:tcW w:w="5835" w:type="dxa"/>
          </w:tcPr>
          <w:p w:rsidR="00E57B15" w:rsidRPr="00E57B15" w:rsidRDefault="00E57B15" w:rsidP="009D595F">
            <w:pPr>
              <w:pStyle w:val="TableParagraph"/>
              <w:spacing w:line="275" w:lineRule="exact"/>
              <w:jc w:val="both"/>
              <w:rPr>
                <w:lang w:val="es-ES"/>
              </w:rPr>
            </w:pPr>
            <w:r w:rsidRPr="00E57B15">
              <w:rPr>
                <w:lang w:val="es-ES"/>
              </w:rPr>
              <w:t>Inicio del proyecto</w:t>
            </w:r>
          </w:p>
        </w:tc>
        <w:tc>
          <w:tcPr>
            <w:tcW w:w="2693" w:type="dxa"/>
          </w:tcPr>
          <w:p w:rsidR="00E57B15" w:rsidRPr="00E57B15" w:rsidRDefault="00E57B15" w:rsidP="009D595F">
            <w:pPr>
              <w:pStyle w:val="TableParagraph"/>
              <w:ind w:left="96"/>
              <w:jc w:val="both"/>
              <w:rPr>
                <w:lang w:val="es-ES"/>
              </w:rPr>
            </w:pPr>
            <w:r w:rsidRPr="00E57B15">
              <w:rPr>
                <w:lang w:val="es-ES"/>
              </w:rPr>
              <w:t>18 de octubre de 2017</w:t>
            </w:r>
          </w:p>
        </w:tc>
      </w:tr>
      <w:tr w:rsidR="00E57B15" w:rsidRPr="00B5052F" w:rsidTr="009D595F">
        <w:trPr>
          <w:trHeight w:val="342"/>
        </w:trPr>
        <w:tc>
          <w:tcPr>
            <w:tcW w:w="5835" w:type="dxa"/>
          </w:tcPr>
          <w:p w:rsidR="00E57B15" w:rsidRPr="00E57B15" w:rsidRDefault="00E57B15" w:rsidP="009D595F">
            <w:pPr>
              <w:pStyle w:val="TableParagraph"/>
              <w:spacing w:line="272" w:lineRule="exact"/>
              <w:jc w:val="both"/>
              <w:rPr>
                <w:lang w:val="es-ES"/>
              </w:rPr>
            </w:pPr>
            <w:r w:rsidRPr="00E57B15">
              <w:rPr>
                <w:lang w:val="es-ES"/>
              </w:rPr>
              <w:t>Primera entrega:</w:t>
            </w:r>
          </w:p>
          <w:p w:rsidR="00E57B15" w:rsidRPr="00E57B15" w:rsidRDefault="00E57B15" w:rsidP="009D595F">
            <w:pPr>
              <w:pStyle w:val="TableParagraph"/>
              <w:numPr>
                <w:ilvl w:val="0"/>
                <w:numId w:val="6"/>
              </w:numPr>
              <w:spacing w:line="272" w:lineRule="exact"/>
              <w:jc w:val="both"/>
              <w:rPr>
                <w:lang w:val="es-ES"/>
              </w:rPr>
            </w:pPr>
            <w:r w:rsidRPr="00E57B15">
              <w:rPr>
                <w:lang w:val="es-ES"/>
              </w:rPr>
              <w:t>Acta de constitución</w:t>
            </w:r>
          </w:p>
          <w:p w:rsidR="00E57B15" w:rsidRPr="00E57B15" w:rsidRDefault="00E57B15" w:rsidP="009D595F">
            <w:pPr>
              <w:pStyle w:val="TableParagraph"/>
              <w:numPr>
                <w:ilvl w:val="0"/>
                <w:numId w:val="6"/>
              </w:numPr>
              <w:spacing w:line="272" w:lineRule="exact"/>
              <w:jc w:val="both"/>
              <w:rPr>
                <w:lang w:val="es-ES"/>
              </w:rPr>
            </w:pPr>
            <w:r w:rsidRPr="00E57B15">
              <w:rPr>
                <w:lang w:val="es-ES"/>
              </w:rPr>
              <w:t>Acta de reunión de planificación de la iteración</w:t>
            </w:r>
          </w:p>
          <w:p w:rsidR="00E57B15" w:rsidRPr="00E57B15" w:rsidRDefault="00E57B15" w:rsidP="009D595F">
            <w:pPr>
              <w:pStyle w:val="TableParagraph"/>
              <w:numPr>
                <w:ilvl w:val="0"/>
                <w:numId w:val="6"/>
              </w:numPr>
              <w:spacing w:line="272" w:lineRule="exact"/>
              <w:jc w:val="both"/>
              <w:rPr>
                <w:lang w:val="es-ES"/>
              </w:rPr>
            </w:pPr>
            <w:r w:rsidRPr="00E57B15">
              <w:rPr>
                <w:lang w:val="es-ES"/>
              </w:rPr>
              <w:t>Memoria</w:t>
            </w:r>
          </w:p>
          <w:p w:rsidR="00E57B15" w:rsidRPr="00E57B15" w:rsidRDefault="00E57B15" w:rsidP="009D595F">
            <w:pPr>
              <w:pStyle w:val="TableParagraph"/>
              <w:numPr>
                <w:ilvl w:val="0"/>
                <w:numId w:val="6"/>
              </w:numPr>
              <w:spacing w:line="272" w:lineRule="exact"/>
              <w:jc w:val="both"/>
              <w:rPr>
                <w:lang w:val="es-ES"/>
              </w:rPr>
            </w:pPr>
            <w:r w:rsidRPr="00E57B15">
              <w:rPr>
                <w:lang w:val="es-ES"/>
              </w:rPr>
              <w:t>Acta de revisión</w:t>
            </w:r>
          </w:p>
          <w:p w:rsidR="00E57B15" w:rsidRPr="00E57B15" w:rsidRDefault="00E57B15" w:rsidP="009D595F">
            <w:pPr>
              <w:pStyle w:val="TableParagraph"/>
              <w:numPr>
                <w:ilvl w:val="0"/>
                <w:numId w:val="6"/>
              </w:numPr>
              <w:spacing w:line="272" w:lineRule="exact"/>
              <w:jc w:val="both"/>
              <w:rPr>
                <w:lang w:val="es-ES"/>
              </w:rPr>
            </w:pPr>
            <w:r w:rsidRPr="00E57B15">
              <w:rPr>
                <w:lang w:val="es-ES"/>
              </w:rPr>
              <w:t>Acta de reunión retrospectiva</w:t>
            </w:r>
          </w:p>
        </w:tc>
        <w:tc>
          <w:tcPr>
            <w:tcW w:w="2693" w:type="dxa"/>
          </w:tcPr>
          <w:p w:rsidR="00E57B15" w:rsidRPr="00E57B15" w:rsidRDefault="00E57B15" w:rsidP="009D595F">
            <w:pPr>
              <w:pStyle w:val="TableParagraph"/>
              <w:ind w:left="96"/>
              <w:jc w:val="both"/>
              <w:rPr>
                <w:lang w:val="es-ES"/>
              </w:rPr>
            </w:pPr>
            <w:r w:rsidRPr="00E57B15">
              <w:rPr>
                <w:lang w:val="es-ES"/>
              </w:rPr>
              <w:t>9 de noviembre de 2017</w:t>
            </w:r>
          </w:p>
        </w:tc>
      </w:tr>
      <w:tr w:rsidR="00E57B15" w:rsidRPr="00B5052F" w:rsidTr="009D595F">
        <w:trPr>
          <w:trHeight w:val="342"/>
        </w:trPr>
        <w:tc>
          <w:tcPr>
            <w:tcW w:w="5835" w:type="dxa"/>
          </w:tcPr>
          <w:p w:rsidR="00E57B15" w:rsidRPr="00E57B15" w:rsidRDefault="00E57B15" w:rsidP="009D595F">
            <w:pPr>
              <w:pStyle w:val="TableParagraph"/>
              <w:spacing w:line="272" w:lineRule="exact"/>
              <w:jc w:val="both"/>
              <w:rPr>
                <w:lang w:val="es-ES"/>
              </w:rPr>
            </w:pPr>
            <w:r w:rsidRPr="00E57B15">
              <w:rPr>
                <w:lang w:val="es-ES"/>
              </w:rPr>
              <w:t>Segunda entrega:</w:t>
            </w:r>
          </w:p>
          <w:p w:rsidR="00E57B15" w:rsidRPr="00E57B15" w:rsidRDefault="00E57B15" w:rsidP="009D595F">
            <w:pPr>
              <w:pStyle w:val="TableParagraph"/>
              <w:numPr>
                <w:ilvl w:val="0"/>
                <w:numId w:val="5"/>
              </w:numPr>
              <w:spacing w:line="272" w:lineRule="exact"/>
              <w:jc w:val="both"/>
              <w:rPr>
                <w:lang w:val="es-ES"/>
              </w:rPr>
            </w:pPr>
            <w:r w:rsidRPr="00E57B15">
              <w:rPr>
                <w:lang w:val="es-ES"/>
              </w:rPr>
              <w:t>Acta de constitución mejorada</w:t>
            </w:r>
          </w:p>
          <w:p w:rsidR="00E57B15" w:rsidRPr="00E57B15" w:rsidRDefault="00E57B15" w:rsidP="009D595F">
            <w:pPr>
              <w:pStyle w:val="TableParagraph"/>
              <w:numPr>
                <w:ilvl w:val="0"/>
                <w:numId w:val="5"/>
              </w:numPr>
              <w:spacing w:line="272" w:lineRule="exact"/>
              <w:jc w:val="both"/>
              <w:rPr>
                <w:lang w:val="es-ES"/>
              </w:rPr>
            </w:pPr>
            <w:r w:rsidRPr="00E57B15">
              <w:rPr>
                <w:lang w:val="es-ES"/>
              </w:rPr>
              <w:t>Acta de reunión de planificación mejorada</w:t>
            </w:r>
          </w:p>
          <w:p w:rsidR="00E57B15" w:rsidRPr="00E57B15" w:rsidRDefault="00E57B15" w:rsidP="009D595F">
            <w:pPr>
              <w:pStyle w:val="TableParagraph"/>
              <w:numPr>
                <w:ilvl w:val="0"/>
                <w:numId w:val="5"/>
              </w:numPr>
              <w:spacing w:line="272" w:lineRule="exact"/>
              <w:jc w:val="both"/>
              <w:rPr>
                <w:lang w:val="es-ES"/>
              </w:rPr>
            </w:pPr>
            <w:r w:rsidRPr="00E57B15">
              <w:rPr>
                <w:lang w:val="es-ES"/>
              </w:rPr>
              <w:t>Acta de reunión de revisión</w:t>
            </w:r>
          </w:p>
          <w:p w:rsidR="00E57B15" w:rsidRPr="00E57B15" w:rsidRDefault="00E57B15" w:rsidP="009D595F">
            <w:pPr>
              <w:pStyle w:val="TableParagraph"/>
              <w:numPr>
                <w:ilvl w:val="0"/>
                <w:numId w:val="5"/>
              </w:numPr>
              <w:spacing w:line="272" w:lineRule="exact"/>
              <w:jc w:val="both"/>
              <w:rPr>
                <w:lang w:val="es-ES"/>
              </w:rPr>
            </w:pPr>
            <w:r w:rsidRPr="00E57B15">
              <w:rPr>
                <w:lang w:val="es-ES"/>
              </w:rPr>
              <w:t>Acta de reunión de retrospectiva</w:t>
            </w:r>
          </w:p>
          <w:p w:rsidR="00E57B15" w:rsidRPr="00E57B15" w:rsidRDefault="00E57B15" w:rsidP="009D595F">
            <w:pPr>
              <w:pStyle w:val="TableParagraph"/>
              <w:numPr>
                <w:ilvl w:val="0"/>
                <w:numId w:val="5"/>
              </w:numPr>
              <w:spacing w:line="272" w:lineRule="exact"/>
              <w:jc w:val="both"/>
              <w:rPr>
                <w:lang w:val="es-ES"/>
              </w:rPr>
            </w:pPr>
            <w:r w:rsidRPr="00E57B15">
              <w:rPr>
                <w:lang w:val="es-ES"/>
              </w:rPr>
              <w:t>Memoria</w:t>
            </w:r>
          </w:p>
          <w:p w:rsidR="00E57B15" w:rsidRPr="00E57B15" w:rsidRDefault="00E57B15" w:rsidP="009D595F">
            <w:pPr>
              <w:pStyle w:val="TableParagraph"/>
              <w:numPr>
                <w:ilvl w:val="0"/>
                <w:numId w:val="5"/>
              </w:numPr>
              <w:spacing w:line="272" w:lineRule="exact"/>
              <w:jc w:val="both"/>
              <w:rPr>
                <w:lang w:val="es-ES"/>
              </w:rPr>
            </w:pPr>
            <w:r w:rsidRPr="00E57B15">
              <w:rPr>
                <w:lang w:val="es-ES"/>
              </w:rPr>
              <w:t>Proyecto de las tareas. (Fichero Project)</w:t>
            </w:r>
          </w:p>
          <w:p w:rsidR="00E57B15" w:rsidRPr="00E57B15" w:rsidRDefault="00E57B15" w:rsidP="009D595F">
            <w:pPr>
              <w:pStyle w:val="TableParagraph"/>
              <w:numPr>
                <w:ilvl w:val="0"/>
                <w:numId w:val="5"/>
              </w:numPr>
              <w:spacing w:line="272" w:lineRule="exact"/>
              <w:jc w:val="both"/>
              <w:rPr>
                <w:lang w:val="es-ES"/>
              </w:rPr>
            </w:pPr>
            <w:r w:rsidRPr="00E57B15">
              <w:rPr>
                <w:lang w:val="es-ES"/>
              </w:rPr>
              <w:t>Estructura de desglose de la EDT y diccionario EDT</w:t>
            </w:r>
          </w:p>
        </w:tc>
        <w:tc>
          <w:tcPr>
            <w:tcW w:w="2693" w:type="dxa"/>
          </w:tcPr>
          <w:p w:rsidR="00E57B15" w:rsidRPr="00E57B15" w:rsidRDefault="00E57B15" w:rsidP="009D595F">
            <w:pPr>
              <w:pStyle w:val="TableParagraph"/>
              <w:ind w:left="96"/>
              <w:jc w:val="both"/>
              <w:rPr>
                <w:lang w:val="es-ES"/>
              </w:rPr>
            </w:pPr>
            <w:r w:rsidRPr="00E57B15">
              <w:rPr>
                <w:lang w:val="es-ES"/>
              </w:rPr>
              <w:t>23 de noviembre de 2017</w:t>
            </w:r>
          </w:p>
        </w:tc>
      </w:tr>
      <w:tr w:rsidR="00E57B15" w:rsidRPr="00B5052F" w:rsidTr="009D595F">
        <w:trPr>
          <w:trHeight w:val="342"/>
        </w:trPr>
        <w:tc>
          <w:tcPr>
            <w:tcW w:w="5835" w:type="dxa"/>
          </w:tcPr>
          <w:p w:rsidR="00E57B15" w:rsidRPr="00E57B15" w:rsidRDefault="00E57B15" w:rsidP="009D595F">
            <w:pPr>
              <w:pStyle w:val="TableParagraph"/>
              <w:spacing w:line="275" w:lineRule="exact"/>
              <w:jc w:val="both"/>
              <w:rPr>
                <w:lang w:val="es-ES"/>
              </w:rPr>
            </w:pPr>
            <w:r w:rsidRPr="00E57B15">
              <w:rPr>
                <w:lang w:val="es-ES"/>
              </w:rPr>
              <w:t>Tercera entrega</w:t>
            </w:r>
          </w:p>
        </w:tc>
        <w:tc>
          <w:tcPr>
            <w:tcW w:w="2693" w:type="dxa"/>
          </w:tcPr>
          <w:p w:rsidR="00E57B15" w:rsidRPr="00E57B15" w:rsidRDefault="00E57B15" w:rsidP="009D595F">
            <w:pPr>
              <w:pStyle w:val="TableParagraph"/>
              <w:ind w:left="96"/>
              <w:jc w:val="both"/>
              <w:rPr>
                <w:lang w:val="es-ES"/>
              </w:rPr>
            </w:pPr>
            <w:r w:rsidRPr="00E57B15">
              <w:rPr>
                <w:lang w:val="es-ES"/>
              </w:rPr>
              <w:t>7 de diciembre de 2017</w:t>
            </w:r>
          </w:p>
        </w:tc>
      </w:tr>
      <w:tr w:rsidR="00E57B15" w:rsidRPr="00B5052F" w:rsidTr="009D595F">
        <w:trPr>
          <w:trHeight w:val="342"/>
        </w:trPr>
        <w:tc>
          <w:tcPr>
            <w:tcW w:w="5835" w:type="dxa"/>
          </w:tcPr>
          <w:p w:rsidR="00E57B15" w:rsidRPr="00E57B15" w:rsidRDefault="00E57B15" w:rsidP="009D595F">
            <w:pPr>
              <w:pStyle w:val="TableParagraph"/>
              <w:spacing w:line="275" w:lineRule="exact"/>
              <w:jc w:val="both"/>
              <w:rPr>
                <w:lang w:val="es-ES"/>
              </w:rPr>
            </w:pPr>
            <w:r w:rsidRPr="00E57B15">
              <w:rPr>
                <w:lang w:val="es-ES"/>
              </w:rPr>
              <w:t>Cuarta entrega</w:t>
            </w:r>
          </w:p>
        </w:tc>
        <w:tc>
          <w:tcPr>
            <w:tcW w:w="2693" w:type="dxa"/>
          </w:tcPr>
          <w:p w:rsidR="00E57B15" w:rsidRPr="00E57B15" w:rsidRDefault="00E57B15" w:rsidP="009D595F">
            <w:pPr>
              <w:pStyle w:val="TableParagraph"/>
              <w:ind w:left="96"/>
              <w:jc w:val="both"/>
              <w:rPr>
                <w:lang w:val="es-ES"/>
              </w:rPr>
            </w:pPr>
            <w:r w:rsidRPr="00E57B15">
              <w:rPr>
                <w:lang w:val="es-ES"/>
              </w:rPr>
              <w:t>21 de diciembre de 2017</w:t>
            </w:r>
          </w:p>
        </w:tc>
      </w:tr>
      <w:tr w:rsidR="00E57B15" w:rsidRPr="00B5052F" w:rsidTr="009D595F">
        <w:trPr>
          <w:trHeight w:val="342"/>
        </w:trPr>
        <w:tc>
          <w:tcPr>
            <w:tcW w:w="5835" w:type="dxa"/>
          </w:tcPr>
          <w:p w:rsidR="00E57B15" w:rsidRPr="00E57B15" w:rsidRDefault="00E57B15" w:rsidP="009D595F">
            <w:pPr>
              <w:pStyle w:val="TableParagraph"/>
              <w:spacing w:line="272" w:lineRule="exact"/>
              <w:jc w:val="both"/>
              <w:rPr>
                <w:lang w:val="es-ES"/>
              </w:rPr>
            </w:pPr>
            <w:r w:rsidRPr="00E57B15">
              <w:rPr>
                <w:lang w:val="es-ES"/>
              </w:rPr>
              <w:t>Cierre del proyecto</w:t>
            </w:r>
          </w:p>
        </w:tc>
        <w:tc>
          <w:tcPr>
            <w:tcW w:w="2693" w:type="dxa"/>
          </w:tcPr>
          <w:p w:rsidR="00E57B15" w:rsidRPr="00E57B15" w:rsidRDefault="00E57B15" w:rsidP="009D595F">
            <w:pPr>
              <w:pStyle w:val="TableParagraph"/>
              <w:ind w:left="96"/>
              <w:jc w:val="both"/>
              <w:rPr>
                <w:lang w:val="es-ES"/>
              </w:rPr>
            </w:pPr>
            <w:r w:rsidRPr="00E57B15">
              <w:rPr>
                <w:lang w:val="es-ES"/>
              </w:rPr>
              <w:t>22 de diciembre de 2017</w:t>
            </w:r>
          </w:p>
        </w:tc>
      </w:tr>
    </w:tbl>
    <w:p w:rsidR="00E57B15" w:rsidRDefault="00E57B15" w:rsidP="00E57B15">
      <w:pPr>
        <w:jc w:val="both"/>
        <w:rPr>
          <w:b/>
          <w:sz w:val="28"/>
        </w:rPr>
      </w:pPr>
    </w:p>
    <w:p w:rsidR="00E57B15" w:rsidRDefault="00E57B15" w:rsidP="00E57B15">
      <w:pPr>
        <w:pStyle w:val="Ttulo1"/>
        <w:numPr>
          <w:ilvl w:val="1"/>
          <w:numId w:val="3"/>
        </w:numPr>
        <w:jc w:val="both"/>
      </w:pPr>
      <w:bookmarkStart w:id="24" w:name="_Toc499213781"/>
      <w:bookmarkStart w:id="25" w:name="_Toc501635683"/>
      <w:r>
        <w:t>Niveles de autoridad</w:t>
      </w:r>
      <w:bookmarkEnd w:id="24"/>
      <w:bookmarkEnd w:id="25"/>
    </w:p>
    <w:p w:rsidR="00E57B15" w:rsidRPr="00497FCA" w:rsidRDefault="00E57B15" w:rsidP="00E57B15">
      <w:pPr>
        <w:jc w:val="both"/>
      </w:pPr>
    </w:p>
    <w:p w:rsidR="00E57B15" w:rsidRDefault="00E57B15" w:rsidP="00E57B15">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E57B15" w:rsidRDefault="00E57B15" w:rsidP="00E57B15">
      <w:pPr>
        <w:jc w:val="both"/>
      </w:pPr>
      <w:r>
        <w:t>El PM principal tomará todas las decisiones relacionadas con los aspectos técnicos del proyecto previa consulta con el PM delegado.</w:t>
      </w:r>
    </w:p>
    <w:p w:rsidR="00E57B15" w:rsidRDefault="00E57B15" w:rsidP="00E57B15">
      <w:pPr>
        <w:jc w:val="both"/>
      </w:pPr>
      <w:r>
        <w:lastRenderedPageBreak/>
        <w:t>El PMO y PM principal, de forma consensuada, serán los responsables de subsanar cualquier conflicto de otra índole diferente a los anteriores una vez oída las partes implicadas.</w:t>
      </w:r>
    </w:p>
    <w:p w:rsidR="00E57B15" w:rsidRDefault="00E57B15" w:rsidP="00E57B15">
      <w:pPr>
        <w:jc w:val="both"/>
      </w:pPr>
    </w:p>
    <w:p w:rsidR="00E57B15" w:rsidRDefault="00E57B15" w:rsidP="00E57B15">
      <w:pPr>
        <w:pStyle w:val="Ttulo1"/>
        <w:numPr>
          <w:ilvl w:val="1"/>
          <w:numId w:val="3"/>
        </w:numPr>
        <w:jc w:val="both"/>
      </w:pPr>
      <w:bookmarkStart w:id="26" w:name="_Toc499213782"/>
      <w:bookmarkStart w:id="27" w:name="_Toc501635684"/>
      <w:r>
        <w:t>Consentimiento de ambas partes</w:t>
      </w:r>
      <w:bookmarkEnd w:id="26"/>
      <w:bookmarkEnd w:id="27"/>
    </w:p>
    <w:p w:rsidR="00E57B15" w:rsidRDefault="00E57B15" w:rsidP="00E57B15">
      <w:pPr>
        <w:jc w:val="both"/>
      </w:pPr>
    </w:p>
    <w:p w:rsidR="00E57B15" w:rsidRDefault="00E57B15" w:rsidP="00E57B15">
      <w:pPr>
        <w:jc w:val="both"/>
      </w:pPr>
      <w:r>
        <w:t xml:space="preserve">Se ha presentado el acta de constitución del proyecto al cliente para una primera valoración del mismo. Si el cliente está conforme con el documento y las características que se han redactado. En caso contrario se indicarlas correcciones oportunas que deberán ser implementadas por el PM. </w:t>
      </w:r>
    </w:p>
    <w:p w:rsidR="00E57B15" w:rsidRDefault="00E57B15" w:rsidP="00E57B15">
      <w:pPr>
        <w:jc w:val="both"/>
      </w:pPr>
    </w:p>
    <w:p w:rsidR="00E57B15" w:rsidRPr="007E2DDD" w:rsidRDefault="005970E3" w:rsidP="00E57B15">
      <w:pPr>
        <w:jc w:val="both"/>
      </w:pPr>
      <w:r>
        <w:rPr>
          <w:noProof/>
        </w:rPr>
        <w:drawing>
          <wp:anchor distT="0" distB="0" distL="114300" distR="114300" simplePos="0" relativeHeight="251659264" behindDoc="0" locked="0" layoutInCell="1" allowOverlap="1">
            <wp:simplePos x="0" y="0"/>
            <wp:positionH relativeFrom="column">
              <wp:posOffset>3320415</wp:posOffset>
            </wp:positionH>
            <wp:positionV relativeFrom="paragraph">
              <wp:posOffset>282575</wp:posOffset>
            </wp:positionV>
            <wp:extent cx="2647950" cy="714375"/>
            <wp:effectExtent l="0" t="0" r="0" b="0"/>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Alberto\Downloads\WhatsApp Image 2017-11-09 at 10.02.41.jpeg"/>
                    <pic:cNvPicPr>
                      <a:picLocks noChangeAspect="1" noChangeArrowheads="1"/>
                    </pic:cNvPicPr>
                  </pic:nvPicPr>
                  <pic:blipFill>
                    <a:blip r:embed="rId6">
                      <a:extLst>
                        <a:ext uri="{28A0092B-C50C-407E-A947-70E740481C1C}">
                          <a14:useLocalDpi xmlns:a14="http://schemas.microsoft.com/office/drawing/2010/main" val="0"/>
                        </a:ext>
                      </a:extLst>
                    </a:blip>
                    <a:srcRect l="20282" t="42616" r="30688" b="32214"/>
                    <a:stretch>
                      <a:fillRect/>
                    </a:stretch>
                  </pic:blipFill>
                  <pic:spPr bwMode="auto">
                    <a:xfrm>
                      <a:off x="0" y="0"/>
                      <a:ext cx="26479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7B15">
        <w:t>Firma del proveedor</w:t>
      </w:r>
      <w:r w:rsidR="00E57B15">
        <w:tab/>
      </w:r>
      <w:r w:rsidR="00E57B15">
        <w:tab/>
      </w:r>
      <w:r w:rsidR="00E57B15">
        <w:tab/>
      </w:r>
      <w:r w:rsidR="00E57B15">
        <w:tab/>
      </w:r>
      <w:r w:rsidR="00E57B15">
        <w:tab/>
      </w:r>
      <w:r w:rsidR="00E57B15">
        <w:tab/>
        <w:t>Firma del cliente</w:t>
      </w:r>
    </w:p>
    <w:p w:rsidR="00E57B15" w:rsidRPr="00B5052F" w:rsidRDefault="005970E3" w:rsidP="00E57B15">
      <w:pPr>
        <w:jc w:val="both"/>
        <w:rPr>
          <w:b/>
          <w:sz w:val="28"/>
        </w:rPr>
      </w:pPr>
      <w:r>
        <w:rPr>
          <w:noProof/>
        </w:rPr>
        <w:drawing>
          <wp:anchor distT="0" distB="0" distL="114300" distR="114300" simplePos="0" relativeHeight="251660288"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Alberto\AppData\Local\Microsoft\Windows\INetCache\Content.Word\WhatsApp Image 2017-11-08 at 14.53.13.jpeg"/>
                    <pic:cNvPicPr>
                      <a:picLocks noChangeAspect="1" noChangeArrowheads="1"/>
                    </pic:cNvPicPr>
                  </pic:nvPicPr>
                  <pic:blipFill>
                    <a:blip r:embed="rId7">
                      <a:extLst>
                        <a:ext uri="{28A0092B-C50C-407E-A947-70E740481C1C}">
                          <a14:useLocalDpi xmlns:a14="http://schemas.microsoft.com/office/drawing/2010/main" val="0"/>
                        </a:ext>
                      </a:extLst>
                    </a:blip>
                    <a:srcRect l="19531" t="34029" r="5598" b="24306"/>
                    <a:stretch>
                      <a:fillRect/>
                    </a:stretch>
                  </pic:blipFill>
                  <pic:spPr bwMode="auto">
                    <a:xfrm>
                      <a:off x="0" y="0"/>
                      <a:ext cx="21907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7B15" w:rsidRDefault="00E57B15" w:rsidP="00E57B15"/>
    <w:p w:rsidR="00E57B15" w:rsidRDefault="00E57B15" w:rsidP="00E57B15"/>
    <w:p w:rsidR="00E57B15" w:rsidRDefault="00E57B15" w:rsidP="00E57B15"/>
    <w:p w:rsidR="00E57B15" w:rsidRDefault="00E57B15" w:rsidP="00E57B15"/>
    <w:p w:rsidR="00E57B15" w:rsidRDefault="00E57B15" w:rsidP="00E57B15"/>
    <w:p w:rsidR="00E57B15" w:rsidRDefault="00E57B15" w:rsidP="00E57B15"/>
    <w:p w:rsidR="00E57B15" w:rsidRDefault="00E57B15" w:rsidP="00E57B15">
      <w:pPr>
        <w:pStyle w:val="Ttulo1"/>
        <w:numPr>
          <w:ilvl w:val="0"/>
          <w:numId w:val="3"/>
        </w:numPr>
      </w:pPr>
      <w:bookmarkStart w:id="28" w:name="_Toc501635685"/>
      <w:r>
        <w:t>Alcance</w:t>
      </w:r>
      <w:bookmarkEnd w:id="28"/>
    </w:p>
    <w:p w:rsidR="00E57B15" w:rsidRDefault="00E57B15" w:rsidP="00E57B15">
      <w:pPr>
        <w:pStyle w:val="Prrafodelista"/>
        <w:ind w:left="0"/>
        <w:jc w:val="both"/>
        <w:rPr>
          <w:sz w:val="24"/>
          <w:u w:val="single"/>
        </w:rPr>
      </w:pPr>
    </w:p>
    <w:p w:rsidR="00E57B15" w:rsidRDefault="00E57B15" w:rsidP="00E57B15">
      <w:pPr>
        <w:ind w:firstLine="360"/>
        <w:jc w:val="both"/>
      </w:pPr>
      <w:r>
        <w:t>Se han estudiado las necesidades del cliente y se le otorgará las herramientas que requiera. Estas herramientas tienen que ser europeas y con servidores en Europa.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E57B15" w:rsidRDefault="00E57B15" w:rsidP="00E57B15">
      <w:pPr>
        <w:pStyle w:val="Prrafodelista"/>
        <w:ind w:left="0"/>
        <w:jc w:val="both"/>
      </w:pPr>
      <w:r>
        <w:t>Responsable de aprobación: PMO y PM principal.</w:t>
      </w:r>
    </w:p>
    <w:p w:rsidR="00E57B15" w:rsidRDefault="00E57B15" w:rsidP="00E57B15">
      <w:pPr>
        <w:rPr>
          <w:lang w:eastAsia="en-US"/>
        </w:rPr>
      </w:pPr>
    </w:p>
    <w:p w:rsidR="00E57B15" w:rsidRDefault="00E57B15" w:rsidP="00E57B15">
      <w:pPr>
        <w:rPr>
          <w:lang w:eastAsia="en-US"/>
        </w:rPr>
      </w:pPr>
    </w:p>
    <w:p w:rsidR="00E57B15" w:rsidRDefault="00E57B15" w:rsidP="00E57B15">
      <w:pPr>
        <w:rPr>
          <w:lang w:eastAsia="en-US"/>
        </w:rPr>
      </w:pPr>
    </w:p>
    <w:p w:rsidR="00E57B15" w:rsidRDefault="00E57B15" w:rsidP="00E57B15">
      <w:pPr>
        <w:rPr>
          <w:lang w:eastAsia="en-US"/>
        </w:rPr>
      </w:pPr>
    </w:p>
    <w:p w:rsidR="00E57B15" w:rsidRDefault="00E57B15" w:rsidP="00E57B15">
      <w:pPr>
        <w:pStyle w:val="Ttulo1"/>
        <w:numPr>
          <w:ilvl w:val="1"/>
          <w:numId w:val="3"/>
        </w:numPr>
      </w:pPr>
      <w:bookmarkStart w:id="29" w:name="_Toc501635686"/>
      <w:r>
        <w:lastRenderedPageBreak/>
        <w:t>Historias de usuario</w:t>
      </w:r>
      <w:bookmarkEnd w:id="29"/>
    </w:p>
    <w:p w:rsidR="00E57B15" w:rsidRDefault="00E57B15" w:rsidP="00E57B15">
      <w:pPr>
        <w:rPr>
          <w:lang w:eastAsia="en-US"/>
        </w:rPr>
      </w:pPr>
    </w:p>
    <w:p w:rsidR="00E57B15" w:rsidRPr="00750FB1" w:rsidRDefault="00E57B15" w:rsidP="00E57B15">
      <w:pPr>
        <w:pStyle w:val="Textoindependiente"/>
        <w:spacing w:before="3" w:after="1"/>
        <w:rPr>
          <w:rFonts w:ascii="Calibri Light"/>
          <w:sz w:val="20"/>
          <w:lang w:val="es-ES"/>
        </w:rPr>
      </w:pPr>
    </w:p>
    <w:tbl>
      <w:tblPr>
        <w:tblStyle w:val="TableNormal"/>
        <w:tblW w:w="84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E57B15" w:rsidRPr="00750FB1" w:rsidTr="00E57B15">
        <w:trPr>
          <w:trHeight w:val="268"/>
        </w:trPr>
        <w:tc>
          <w:tcPr>
            <w:tcW w:w="1550" w:type="dxa"/>
            <w:tcBorders>
              <w:top w:val="nil"/>
              <w:left w:val="nil"/>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left w:val="nil"/>
              <w:right w:val="nil"/>
            </w:tcBorders>
            <w:shd w:val="clear" w:color="auto" w:fill="4471C4"/>
          </w:tcPr>
          <w:p w:rsidR="00E57B15" w:rsidRPr="00750FB1" w:rsidRDefault="00E57B15" w:rsidP="009D595F">
            <w:pPr>
              <w:pStyle w:val="TableParagraph"/>
              <w:spacing w:line="249" w:lineRule="exact"/>
              <w:ind w:left="108"/>
              <w:rPr>
                <w:b/>
                <w:lang w:val="es-ES"/>
              </w:rPr>
            </w:pPr>
            <w:r w:rsidRPr="00750FB1">
              <w:rPr>
                <w:b/>
                <w:color w:val="FFFFFF"/>
                <w:lang w:val="es-ES"/>
              </w:rPr>
              <w:t>HU-001</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750FB1" w:rsidTr="00E57B15">
        <w:trPr>
          <w:trHeight w:val="537"/>
        </w:trPr>
        <w:tc>
          <w:tcPr>
            <w:tcW w:w="1550" w:type="dxa"/>
            <w:tcBorders>
              <w:left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Convocar reunión</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Alta</w:t>
            </w:r>
          </w:p>
        </w:tc>
      </w:tr>
      <w:tr w:rsidR="00E57B15" w:rsidRPr="005A662F" w:rsidTr="00E57B15">
        <w:trPr>
          <w:trHeight w:val="537"/>
        </w:trPr>
        <w:tc>
          <w:tcPr>
            <w:tcW w:w="1550" w:type="dxa"/>
            <w:tcBorders>
              <w:left w:val="nil"/>
              <w:bottom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El cliente quiere organizar reuniones de manera que la fecha sea accesible</w:t>
            </w:r>
          </w:p>
          <w:p w:rsidR="00E57B15" w:rsidRPr="00750FB1" w:rsidRDefault="00E57B15" w:rsidP="009D595F">
            <w:pPr>
              <w:pStyle w:val="TableParagraph"/>
              <w:spacing w:line="249" w:lineRule="exact"/>
              <w:rPr>
                <w:lang w:val="es-ES"/>
              </w:rPr>
            </w:pPr>
            <w:r w:rsidRPr="00750FB1">
              <w:rPr>
                <w:lang w:val="es-ES"/>
              </w:rPr>
              <w:t>para todos o para el mayor número de personas posibles.</w:t>
            </w:r>
          </w:p>
        </w:tc>
      </w:tr>
      <w:tr w:rsidR="00E57B15" w:rsidRPr="005A662F" w:rsidTr="00E57B15">
        <w:trPr>
          <w:trHeight w:val="467"/>
        </w:trPr>
        <w:tc>
          <w:tcPr>
            <w:tcW w:w="1550" w:type="dxa"/>
            <w:tcBorders>
              <w:top w:val="nil"/>
              <w:left w:val="nil"/>
              <w:bottom w:val="nil"/>
            </w:tcBorders>
          </w:tcPr>
          <w:p w:rsidR="00E57B15" w:rsidRPr="00750FB1" w:rsidRDefault="00E57B15" w:rsidP="009D595F">
            <w:pPr>
              <w:pStyle w:val="TableParagraph"/>
              <w:ind w:left="0"/>
              <w:rPr>
                <w:rFonts w:ascii="Times New Roman"/>
                <w:lang w:val="es-ES"/>
              </w:rPr>
            </w:pPr>
          </w:p>
        </w:tc>
        <w:tc>
          <w:tcPr>
            <w:tcW w:w="6935" w:type="dxa"/>
            <w:tcBorders>
              <w:top w:val="nil"/>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rPr>
          <w:trHeight w:val="268"/>
        </w:trPr>
        <w:tc>
          <w:tcPr>
            <w:tcW w:w="1550" w:type="dxa"/>
            <w:tcBorders>
              <w:top w:val="nil"/>
              <w:lef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HU-002</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750FB1" w:rsidTr="00E57B15">
        <w:trPr>
          <w:trHeight w:val="537"/>
        </w:trPr>
        <w:tc>
          <w:tcPr>
            <w:tcW w:w="1550" w:type="dxa"/>
            <w:tcBorders>
              <w:left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Comunicación interna</w:t>
            </w:r>
          </w:p>
        </w:tc>
      </w:tr>
      <w:tr w:rsidR="00E57B15" w:rsidRPr="00750FB1" w:rsidTr="00E57B15">
        <w:trPr>
          <w:trHeight w:val="267"/>
        </w:trPr>
        <w:tc>
          <w:tcPr>
            <w:tcW w:w="1550" w:type="dxa"/>
            <w:tcBorders>
              <w:left w:val="nil"/>
              <w:bottom w:val="single" w:sz="6" w:space="0" w:color="FFFFFF"/>
            </w:tcBorders>
            <w:shd w:val="clear" w:color="auto" w:fill="4471C4"/>
          </w:tcPr>
          <w:p w:rsidR="00E57B15" w:rsidRPr="00750FB1" w:rsidRDefault="00E57B15" w:rsidP="009D595F">
            <w:pPr>
              <w:pStyle w:val="TableParagraph"/>
              <w:spacing w:line="247" w:lineRule="exact"/>
              <w:rPr>
                <w:b/>
                <w:lang w:val="es-ES"/>
              </w:rPr>
            </w:pPr>
            <w:r w:rsidRPr="00750FB1">
              <w:rPr>
                <w:b/>
                <w:color w:val="FFFFFF"/>
                <w:lang w:val="es-ES"/>
              </w:rPr>
              <w:t>Prioridad</w:t>
            </w:r>
          </w:p>
        </w:tc>
        <w:tc>
          <w:tcPr>
            <w:tcW w:w="6935" w:type="dxa"/>
            <w:tcBorders>
              <w:bottom w:val="single" w:sz="6" w:space="0" w:color="FFFFFF"/>
              <w:right w:val="nil"/>
            </w:tcBorders>
            <w:shd w:val="clear" w:color="auto" w:fill="B4C5E7"/>
          </w:tcPr>
          <w:p w:rsidR="00E57B15" w:rsidRPr="00750FB1" w:rsidRDefault="00E57B15" w:rsidP="009D595F">
            <w:pPr>
              <w:pStyle w:val="TableParagraph"/>
              <w:spacing w:line="247" w:lineRule="exact"/>
              <w:rPr>
                <w:lang w:val="es-ES"/>
              </w:rPr>
            </w:pPr>
            <w:r w:rsidRPr="00750FB1">
              <w:rPr>
                <w:lang w:val="es-ES"/>
              </w:rPr>
              <w:t>Alta</w:t>
            </w:r>
          </w:p>
        </w:tc>
      </w:tr>
      <w:tr w:rsidR="00E57B15" w:rsidRPr="005A662F" w:rsidTr="00E57B15">
        <w:trPr>
          <w:trHeight w:val="533"/>
        </w:trPr>
        <w:tc>
          <w:tcPr>
            <w:tcW w:w="1550" w:type="dxa"/>
            <w:tcBorders>
              <w:top w:val="single" w:sz="6" w:space="0" w:color="FFFFFF"/>
              <w:left w:val="nil"/>
              <w:bottom w:val="nil"/>
            </w:tcBorders>
            <w:shd w:val="clear" w:color="auto" w:fill="4471C4"/>
          </w:tcPr>
          <w:p w:rsidR="00E57B15" w:rsidRPr="00750FB1" w:rsidRDefault="00E57B15" w:rsidP="009D595F">
            <w:pPr>
              <w:pStyle w:val="TableParagraph"/>
              <w:spacing w:line="264"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E57B15" w:rsidRPr="00750FB1" w:rsidRDefault="00E57B15" w:rsidP="009D595F">
            <w:pPr>
              <w:pStyle w:val="TableParagraph"/>
              <w:spacing w:line="264" w:lineRule="exact"/>
              <w:rPr>
                <w:lang w:val="es-ES"/>
              </w:rPr>
            </w:pPr>
            <w:r w:rsidRPr="00750FB1">
              <w:rPr>
                <w:lang w:val="es-ES"/>
              </w:rPr>
              <w:t>El cliente quiere mantener conversaciones con los miembros de su equipo</w:t>
            </w:r>
          </w:p>
          <w:p w:rsidR="00E57B15" w:rsidRPr="00750FB1" w:rsidRDefault="00E57B15" w:rsidP="009D595F">
            <w:pPr>
              <w:pStyle w:val="TableParagraph"/>
              <w:spacing w:line="249" w:lineRule="exact"/>
              <w:rPr>
                <w:lang w:val="es-ES"/>
              </w:rPr>
            </w:pPr>
            <w:r w:rsidRPr="00750FB1">
              <w:rPr>
                <w:lang w:val="es-ES"/>
              </w:rPr>
              <w:t>a través de una plataforma que tenga VoIP.</w:t>
            </w:r>
          </w:p>
        </w:tc>
      </w:tr>
      <w:tr w:rsidR="00E57B15" w:rsidRPr="005A662F" w:rsidTr="00E57B15">
        <w:trPr>
          <w:trHeight w:val="470"/>
        </w:trPr>
        <w:tc>
          <w:tcPr>
            <w:tcW w:w="1550" w:type="dxa"/>
            <w:tcBorders>
              <w:top w:val="nil"/>
              <w:left w:val="nil"/>
              <w:bottom w:val="nil"/>
            </w:tcBorders>
          </w:tcPr>
          <w:p w:rsidR="00E57B15" w:rsidRPr="00750FB1" w:rsidRDefault="00E57B15" w:rsidP="009D595F">
            <w:pPr>
              <w:pStyle w:val="TableParagraph"/>
              <w:ind w:left="0"/>
              <w:rPr>
                <w:rFonts w:ascii="Times New Roman"/>
                <w:lang w:val="es-ES"/>
              </w:rPr>
            </w:pPr>
          </w:p>
        </w:tc>
        <w:tc>
          <w:tcPr>
            <w:tcW w:w="6935" w:type="dxa"/>
            <w:tcBorders>
              <w:top w:val="nil"/>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rPr>
          <w:trHeight w:val="268"/>
        </w:trPr>
        <w:tc>
          <w:tcPr>
            <w:tcW w:w="1550" w:type="dxa"/>
            <w:tcBorders>
              <w:top w:val="nil"/>
              <w:lef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HU-003</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750FB1" w:rsidTr="00E57B15">
        <w:trPr>
          <w:trHeight w:val="537"/>
        </w:trPr>
        <w:tc>
          <w:tcPr>
            <w:tcW w:w="1550" w:type="dxa"/>
            <w:tcBorders>
              <w:left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Control de documentos</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Alta</w:t>
            </w:r>
          </w:p>
        </w:tc>
      </w:tr>
      <w:tr w:rsidR="00E57B15" w:rsidRPr="005A662F" w:rsidTr="00E57B15">
        <w:trPr>
          <w:trHeight w:val="537"/>
        </w:trPr>
        <w:tc>
          <w:tcPr>
            <w:tcW w:w="1550" w:type="dxa"/>
            <w:tcBorders>
              <w:left w:val="nil"/>
              <w:bottom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El cliente quiere un gestor de documentos para que todos los integrantes</w:t>
            </w:r>
          </w:p>
          <w:p w:rsidR="00E57B15" w:rsidRPr="00750FB1" w:rsidRDefault="00E57B15" w:rsidP="009D595F">
            <w:pPr>
              <w:pStyle w:val="TableParagraph"/>
              <w:spacing w:line="249" w:lineRule="exact"/>
              <w:rPr>
                <w:lang w:val="es-ES"/>
              </w:rPr>
            </w:pPr>
            <w:r w:rsidRPr="00750FB1">
              <w:rPr>
                <w:lang w:val="es-ES"/>
              </w:rPr>
              <w:t>de su equipo puedan tener controlados los archivos.</w:t>
            </w:r>
          </w:p>
        </w:tc>
      </w:tr>
      <w:tr w:rsidR="00E57B15" w:rsidRPr="005A662F" w:rsidTr="00E57B15">
        <w:trPr>
          <w:trHeight w:val="470"/>
        </w:trPr>
        <w:tc>
          <w:tcPr>
            <w:tcW w:w="1550" w:type="dxa"/>
            <w:tcBorders>
              <w:top w:val="nil"/>
              <w:left w:val="nil"/>
              <w:bottom w:val="nil"/>
            </w:tcBorders>
          </w:tcPr>
          <w:p w:rsidR="00E57B15" w:rsidRPr="00750FB1" w:rsidRDefault="00E57B15" w:rsidP="009D595F">
            <w:pPr>
              <w:pStyle w:val="TableParagraph"/>
              <w:ind w:left="0"/>
              <w:rPr>
                <w:rFonts w:ascii="Times New Roman"/>
                <w:lang w:val="es-ES"/>
              </w:rPr>
            </w:pPr>
          </w:p>
        </w:tc>
        <w:tc>
          <w:tcPr>
            <w:tcW w:w="6935" w:type="dxa"/>
            <w:tcBorders>
              <w:top w:val="nil"/>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rPr>
          <w:trHeight w:val="268"/>
        </w:trPr>
        <w:tc>
          <w:tcPr>
            <w:tcW w:w="1550" w:type="dxa"/>
            <w:tcBorders>
              <w:top w:val="nil"/>
              <w:lef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HU-004</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5A662F" w:rsidTr="00E57B15">
        <w:trPr>
          <w:trHeight w:val="537"/>
        </w:trPr>
        <w:tc>
          <w:tcPr>
            <w:tcW w:w="1550" w:type="dxa"/>
            <w:tcBorders>
              <w:left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Notificación en cambio de documentos</w:t>
            </w:r>
          </w:p>
        </w:tc>
      </w:tr>
      <w:tr w:rsidR="00E57B15" w:rsidRPr="00750FB1" w:rsidTr="00E57B15">
        <w:trPr>
          <w:trHeight w:val="268"/>
        </w:trPr>
        <w:tc>
          <w:tcPr>
            <w:tcW w:w="1550" w:type="dxa"/>
            <w:tcBorders>
              <w:left w:val="nil"/>
            </w:tcBorders>
            <w:shd w:val="clear" w:color="auto" w:fill="4471C4"/>
          </w:tcPr>
          <w:p w:rsidR="00E57B15" w:rsidRPr="00750FB1" w:rsidRDefault="00E57B15" w:rsidP="009D595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E57B15" w:rsidRPr="00750FB1" w:rsidRDefault="00E57B15" w:rsidP="009D595F">
            <w:pPr>
              <w:pStyle w:val="TableParagraph"/>
              <w:rPr>
                <w:lang w:val="es-ES"/>
              </w:rPr>
            </w:pPr>
            <w:r w:rsidRPr="00750FB1">
              <w:rPr>
                <w:lang w:val="es-ES"/>
              </w:rPr>
              <w:t>Alta</w:t>
            </w:r>
          </w:p>
        </w:tc>
      </w:tr>
      <w:tr w:rsidR="00E57B15" w:rsidRPr="00750FB1" w:rsidTr="00E57B15">
        <w:trPr>
          <w:trHeight w:val="537"/>
        </w:trPr>
        <w:tc>
          <w:tcPr>
            <w:tcW w:w="1550" w:type="dxa"/>
            <w:tcBorders>
              <w:left w:val="nil"/>
              <w:bottom w:val="nil"/>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El cliente quiere un gestor de documentos que avise a todo el equipo si se</w:t>
            </w:r>
          </w:p>
          <w:p w:rsidR="00E57B15" w:rsidRPr="00750FB1" w:rsidRDefault="00E57B15" w:rsidP="009D595F">
            <w:pPr>
              <w:pStyle w:val="TableParagraph"/>
              <w:spacing w:line="249" w:lineRule="exact"/>
              <w:rPr>
                <w:lang w:val="es-ES"/>
              </w:rPr>
            </w:pPr>
            <w:r w:rsidRPr="00750FB1">
              <w:rPr>
                <w:lang w:val="es-ES"/>
              </w:rPr>
              <w:t>ha producido algún cambio.</w:t>
            </w:r>
          </w:p>
        </w:tc>
      </w:tr>
      <w:tr w:rsidR="00E57B15" w:rsidRPr="00750FB1" w:rsidTr="00E57B15">
        <w:trPr>
          <w:trHeight w:val="467"/>
        </w:trPr>
        <w:tc>
          <w:tcPr>
            <w:tcW w:w="1550" w:type="dxa"/>
            <w:tcBorders>
              <w:top w:val="nil"/>
              <w:left w:val="nil"/>
              <w:bottom w:val="nil"/>
            </w:tcBorders>
          </w:tcPr>
          <w:p w:rsidR="00E57B15" w:rsidRPr="00750FB1" w:rsidRDefault="00E57B15" w:rsidP="009D595F">
            <w:pPr>
              <w:pStyle w:val="TableParagraph"/>
              <w:ind w:left="0"/>
              <w:rPr>
                <w:rFonts w:ascii="Times New Roman"/>
                <w:lang w:val="es-ES"/>
              </w:rPr>
            </w:pPr>
          </w:p>
        </w:tc>
        <w:tc>
          <w:tcPr>
            <w:tcW w:w="6935" w:type="dxa"/>
            <w:tcBorders>
              <w:top w:val="nil"/>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rPr>
          <w:trHeight w:val="267"/>
        </w:trPr>
        <w:tc>
          <w:tcPr>
            <w:tcW w:w="1550" w:type="dxa"/>
            <w:tcBorders>
              <w:top w:val="nil"/>
              <w:left w:val="nil"/>
              <w:bottom w:val="single" w:sz="6" w:space="0" w:color="FFFFFF"/>
            </w:tcBorders>
            <w:shd w:val="clear" w:color="auto" w:fill="4471C4"/>
          </w:tcPr>
          <w:p w:rsidR="00E57B15" w:rsidRPr="00750FB1" w:rsidRDefault="00E57B15" w:rsidP="009D595F">
            <w:pPr>
              <w:pStyle w:val="TableParagraph"/>
              <w:spacing w:line="247" w:lineRule="exact"/>
              <w:rPr>
                <w:b/>
                <w:lang w:val="es-ES"/>
              </w:rPr>
            </w:pPr>
            <w:r w:rsidRPr="00750FB1">
              <w:rPr>
                <w:b/>
                <w:color w:val="FFFFFF"/>
                <w:lang w:val="es-ES"/>
              </w:rPr>
              <w:t>Identificador</w:t>
            </w:r>
          </w:p>
        </w:tc>
        <w:tc>
          <w:tcPr>
            <w:tcW w:w="6935" w:type="dxa"/>
            <w:tcBorders>
              <w:top w:val="nil"/>
              <w:bottom w:val="single" w:sz="6" w:space="0" w:color="FFFFFF"/>
              <w:right w:val="nil"/>
            </w:tcBorders>
            <w:shd w:val="clear" w:color="auto" w:fill="4471C4"/>
          </w:tcPr>
          <w:p w:rsidR="00E57B15" w:rsidRPr="00750FB1" w:rsidRDefault="00E57B15" w:rsidP="009D595F">
            <w:pPr>
              <w:pStyle w:val="TableParagraph"/>
              <w:spacing w:line="247" w:lineRule="exact"/>
              <w:rPr>
                <w:b/>
                <w:lang w:val="es-ES"/>
              </w:rPr>
            </w:pPr>
            <w:r w:rsidRPr="00750FB1">
              <w:rPr>
                <w:b/>
                <w:color w:val="FFFFFF"/>
                <w:lang w:val="es-ES"/>
              </w:rPr>
              <w:t>HU-005</w:t>
            </w:r>
          </w:p>
        </w:tc>
      </w:tr>
      <w:tr w:rsidR="00E57B15" w:rsidRPr="00750FB1" w:rsidTr="00E57B15">
        <w:trPr>
          <w:trHeight w:val="263"/>
        </w:trPr>
        <w:tc>
          <w:tcPr>
            <w:tcW w:w="1550" w:type="dxa"/>
            <w:tcBorders>
              <w:top w:val="single" w:sz="6" w:space="0" w:color="FFFFFF"/>
              <w:left w:val="nil"/>
              <w:bottom w:val="single" w:sz="6" w:space="0" w:color="FFFFFF"/>
            </w:tcBorders>
            <w:shd w:val="clear" w:color="auto" w:fill="4471C4"/>
          </w:tcPr>
          <w:p w:rsidR="00E57B15" w:rsidRPr="00750FB1" w:rsidRDefault="00E57B15" w:rsidP="009D595F">
            <w:pPr>
              <w:pStyle w:val="TableParagraph"/>
              <w:spacing w:line="243" w:lineRule="exact"/>
              <w:rPr>
                <w:b/>
                <w:lang w:val="es-ES"/>
              </w:rPr>
            </w:pPr>
            <w:r w:rsidRPr="00750FB1">
              <w:rPr>
                <w:b/>
                <w:color w:val="FFFFFF"/>
                <w:lang w:val="es-ES"/>
              </w:rPr>
              <w:t>Rol</w:t>
            </w:r>
          </w:p>
        </w:tc>
        <w:tc>
          <w:tcPr>
            <w:tcW w:w="6935" w:type="dxa"/>
            <w:tcBorders>
              <w:top w:val="single" w:sz="6" w:space="0" w:color="FFFFFF"/>
              <w:bottom w:val="single" w:sz="6" w:space="0" w:color="FFFFFF"/>
              <w:right w:val="nil"/>
            </w:tcBorders>
            <w:shd w:val="clear" w:color="auto" w:fill="B4C5E7"/>
          </w:tcPr>
          <w:p w:rsidR="00E57B15" w:rsidRPr="00750FB1" w:rsidRDefault="00E57B15" w:rsidP="009D595F">
            <w:pPr>
              <w:pStyle w:val="TableParagraph"/>
              <w:spacing w:line="243" w:lineRule="exact"/>
              <w:rPr>
                <w:lang w:val="es-ES"/>
              </w:rPr>
            </w:pPr>
            <w:r w:rsidRPr="00750FB1">
              <w:rPr>
                <w:lang w:val="es-ES"/>
              </w:rPr>
              <w:t>Cliente</w:t>
            </w:r>
          </w:p>
        </w:tc>
      </w:tr>
      <w:tr w:rsidR="00E57B15" w:rsidRPr="005A662F" w:rsidTr="00E57B15">
        <w:trPr>
          <w:trHeight w:val="532"/>
        </w:trPr>
        <w:tc>
          <w:tcPr>
            <w:tcW w:w="1550" w:type="dxa"/>
            <w:tcBorders>
              <w:top w:val="single" w:sz="6" w:space="0" w:color="FFFFFF"/>
              <w:left w:val="nil"/>
              <w:bottom w:val="single" w:sz="6" w:space="0" w:color="FFFFFF"/>
            </w:tcBorders>
            <w:shd w:val="clear" w:color="auto" w:fill="4471C4"/>
          </w:tcPr>
          <w:p w:rsidR="00E57B15" w:rsidRPr="00750FB1" w:rsidRDefault="00E57B15" w:rsidP="009D595F">
            <w:pPr>
              <w:pStyle w:val="TableParagraph"/>
              <w:spacing w:line="266" w:lineRule="exact"/>
              <w:rPr>
                <w:b/>
                <w:lang w:val="es-ES"/>
              </w:rPr>
            </w:pPr>
            <w:r w:rsidRPr="00750FB1">
              <w:rPr>
                <w:b/>
                <w:color w:val="FFFFFF"/>
                <w:lang w:val="es-ES"/>
              </w:rPr>
              <w:t>Nombre de la</w:t>
            </w:r>
          </w:p>
          <w:p w:rsidR="00E57B15" w:rsidRPr="00750FB1" w:rsidRDefault="00E57B15" w:rsidP="009D595F">
            <w:pPr>
              <w:pStyle w:val="TableParagraph"/>
              <w:spacing w:line="247" w:lineRule="exact"/>
              <w:rPr>
                <w:b/>
                <w:lang w:val="es-ES"/>
              </w:rPr>
            </w:pPr>
            <w:r w:rsidRPr="00750FB1">
              <w:rPr>
                <w:b/>
                <w:color w:val="FFFFFF"/>
                <w:lang w:val="es-ES"/>
              </w:rPr>
              <w:t>historia</w:t>
            </w:r>
          </w:p>
        </w:tc>
        <w:tc>
          <w:tcPr>
            <w:tcW w:w="6935" w:type="dxa"/>
            <w:tcBorders>
              <w:top w:val="single" w:sz="6" w:space="0" w:color="FFFFFF"/>
              <w:bottom w:val="single" w:sz="6" w:space="0" w:color="FFFFFF"/>
              <w:right w:val="nil"/>
            </w:tcBorders>
            <w:shd w:val="clear" w:color="auto" w:fill="D9E1F3"/>
          </w:tcPr>
          <w:p w:rsidR="00E57B15" w:rsidRPr="00750FB1" w:rsidRDefault="00E57B15" w:rsidP="009D595F">
            <w:pPr>
              <w:pStyle w:val="TableParagraph"/>
              <w:spacing w:line="267" w:lineRule="exact"/>
              <w:rPr>
                <w:lang w:val="es-ES"/>
              </w:rPr>
            </w:pPr>
            <w:r w:rsidRPr="00750FB1">
              <w:rPr>
                <w:lang w:val="es-ES"/>
              </w:rPr>
              <w:t>Notificación de modificación de documento</w:t>
            </w:r>
          </w:p>
        </w:tc>
      </w:tr>
      <w:tr w:rsidR="00E57B15" w:rsidRPr="00750FB1" w:rsidTr="00E57B15">
        <w:trPr>
          <w:trHeight w:val="263"/>
        </w:trPr>
        <w:tc>
          <w:tcPr>
            <w:tcW w:w="1550" w:type="dxa"/>
            <w:tcBorders>
              <w:top w:val="single" w:sz="6" w:space="0" w:color="FFFFFF"/>
              <w:left w:val="nil"/>
              <w:bottom w:val="single" w:sz="6" w:space="0" w:color="FFFFFF"/>
            </w:tcBorders>
            <w:shd w:val="clear" w:color="auto" w:fill="4471C4"/>
          </w:tcPr>
          <w:p w:rsidR="00E57B15" w:rsidRPr="00750FB1" w:rsidRDefault="00E57B15" w:rsidP="009D595F">
            <w:pPr>
              <w:pStyle w:val="TableParagraph"/>
              <w:spacing w:line="243" w:lineRule="exact"/>
              <w:rPr>
                <w:b/>
                <w:lang w:val="es-ES"/>
              </w:rPr>
            </w:pPr>
            <w:r w:rsidRPr="00750FB1">
              <w:rPr>
                <w:b/>
                <w:color w:val="FFFFFF"/>
                <w:lang w:val="es-ES"/>
              </w:rPr>
              <w:t>Prioridad</w:t>
            </w:r>
          </w:p>
        </w:tc>
        <w:tc>
          <w:tcPr>
            <w:tcW w:w="6935" w:type="dxa"/>
            <w:tcBorders>
              <w:top w:val="single" w:sz="6" w:space="0" w:color="FFFFFF"/>
              <w:bottom w:val="single" w:sz="6" w:space="0" w:color="FFFFFF"/>
              <w:right w:val="nil"/>
            </w:tcBorders>
            <w:shd w:val="clear" w:color="auto" w:fill="B4C5E7"/>
          </w:tcPr>
          <w:p w:rsidR="00E57B15" w:rsidRPr="00750FB1" w:rsidRDefault="00E57B15" w:rsidP="009D595F">
            <w:pPr>
              <w:pStyle w:val="TableParagraph"/>
              <w:spacing w:line="243" w:lineRule="exact"/>
              <w:rPr>
                <w:lang w:val="es-ES"/>
              </w:rPr>
            </w:pPr>
            <w:r w:rsidRPr="00750FB1">
              <w:rPr>
                <w:lang w:val="es-ES"/>
              </w:rPr>
              <w:t>Alta</w:t>
            </w:r>
          </w:p>
        </w:tc>
      </w:tr>
      <w:tr w:rsidR="00E57B15" w:rsidRPr="00750FB1" w:rsidTr="00E57B15">
        <w:trPr>
          <w:trHeight w:val="802"/>
        </w:trPr>
        <w:tc>
          <w:tcPr>
            <w:tcW w:w="1550" w:type="dxa"/>
            <w:tcBorders>
              <w:top w:val="single" w:sz="6" w:space="0" w:color="FFFFFF"/>
              <w:left w:val="nil"/>
              <w:bottom w:val="nil"/>
            </w:tcBorders>
            <w:shd w:val="clear" w:color="auto" w:fill="4471C4"/>
          </w:tcPr>
          <w:p w:rsidR="00E57B15" w:rsidRPr="00750FB1" w:rsidRDefault="00E57B15" w:rsidP="009D595F">
            <w:pPr>
              <w:pStyle w:val="TableParagraph"/>
              <w:spacing w:line="266"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E57B15" w:rsidRPr="00750FB1" w:rsidRDefault="00E57B15" w:rsidP="009D595F">
            <w:pPr>
              <w:pStyle w:val="TableParagraph"/>
              <w:spacing w:line="237" w:lineRule="auto"/>
              <w:ind w:right="429"/>
              <w:rPr>
                <w:lang w:val="es-ES"/>
              </w:rPr>
            </w:pPr>
            <w:r w:rsidRPr="00750FB1">
              <w:rPr>
                <w:lang w:val="es-ES"/>
              </w:rPr>
              <w:t>El cliente quiere un gestor de documentos que, si alguien modifica un fichero que otro miembro está modificando en ese momento, se reciba</w:t>
            </w:r>
          </w:p>
          <w:p w:rsidR="00E57B15" w:rsidRPr="00750FB1" w:rsidRDefault="00E57B15" w:rsidP="009D595F">
            <w:pPr>
              <w:pStyle w:val="TableParagraph"/>
              <w:spacing w:line="249" w:lineRule="exact"/>
              <w:rPr>
                <w:lang w:val="es-ES"/>
              </w:rPr>
            </w:pPr>
            <w:r w:rsidRPr="00750FB1">
              <w:rPr>
                <w:lang w:val="es-ES"/>
              </w:rPr>
              <w:t>una notificación.</w:t>
            </w:r>
          </w:p>
        </w:tc>
      </w:tr>
      <w:tr w:rsidR="00E57B15" w:rsidRPr="00750FB1" w:rsidTr="00E57B15">
        <w:trPr>
          <w:trHeight w:val="470"/>
        </w:trPr>
        <w:tc>
          <w:tcPr>
            <w:tcW w:w="1550" w:type="dxa"/>
            <w:tcBorders>
              <w:top w:val="nil"/>
              <w:left w:val="nil"/>
              <w:bottom w:val="nil"/>
            </w:tcBorders>
          </w:tcPr>
          <w:p w:rsidR="00E57B15" w:rsidRPr="00750FB1" w:rsidRDefault="00E57B15" w:rsidP="009D595F">
            <w:pPr>
              <w:pStyle w:val="TableParagraph"/>
              <w:ind w:left="0"/>
              <w:rPr>
                <w:rFonts w:ascii="Times New Roman"/>
                <w:lang w:val="es-ES"/>
              </w:rPr>
            </w:pPr>
          </w:p>
        </w:tc>
        <w:tc>
          <w:tcPr>
            <w:tcW w:w="6935" w:type="dxa"/>
            <w:tcBorders>
              <w:top w:val="nil"/>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rPr>
          <w:trHeight w:val="268"/>
        </w:trPr>
        <w:tc>
          <w:tcPr>
            <w:tcW w:w="1550" w:type="dxa"/>
            <w:tcBorders>
              <w:top w:val="nil"/>
              <w:lef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HU-006</w:t>
            </w:r>
          </w:p>
        </w:tc>
      </w:tr>
      <w:tr w:rsidR="00E57B15" w:rsidRPr="00750FB1" w:rsidTr="00E57B15">
        <w:trPr>
          <w:trHeight w:val="268"/>
        </w:trPr>
        <w:tc>
          <w:tcPr>
            <w:tcW w:w="1550" w:type="dxa"/>
            <w:tcBorders>
              <w:left w:val="nil"/>
              <w:bottom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Rol</w:t>
            </w:r>
          </w:p>
        </w:tc>
        <w:tc>
          <w:tcPr>
            <w:tcW w:w="6935" w:type="dxa"/>
            <w:tcBorders>
              <w:bottom w:val="nil"/>
              <w:right w:val="nil"/>
            </w:tcBorders>
            <w:shd w:val="clear" w:color="auto" w:fill="B4C5E7"/>
          </w:tcPr>
          <w:p w:rsidR="00E57B15" w:rsidRPr="00750FB1" w:rsidRDefault="00E57B15" w:rsidP="009D595F">
            <w:pPr>
              <w:pStyle w:val="TableParagraph"/>
              <w:spacing w:line="249" w:lineRule="exact"/>
              <w:rPr>
                <w:lang w:val="es-ES"/>
              </w:rPr>
            </w:pPr>
            <w:r w:rsidRPr="00750FB1">
              <w:rPr>
                <w:lang w:val="es-ES"/>
              </w:rPr>
              <w:t>Cliente</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4"/>
        </w:trPr>
        <w:tc>
          <w:tcPr>
            <w:tcW w:w="1550" w:type="dxa"/>
            <w:tcBorders>
              <w:top w:val="nil"/>
              <w:left w:val="nil"/>
              <w:right w:val="single" w:sz="4" w:space="0" w:color="FFFFFF"/>
            </w:tcBorders>
            <w:shd w:val="clear" w:color="auto" w:fill="4471C4"/>
          </w:tcPr>
          <w:p w:rsidR="00E57B15" w:rsidRPr="00750FB1" w:rsidRDefault="00E57B15" w:rsidP="009D595F">
            <w:pPr>
              <w:pStyle w:val="TableParagraph"/>
              <w:spacing w:line="266" w:lineRule="exact"/>
              <w:rPr>
                <w:b/>
                <w:lang w:val="es-ES"/>
              </w:rPr>
            </w:pPr>
            <w:r w:rsidRPr="00750FB1">
              <w:rPr>
                <w:b/>
                <w:color w:val="FFFFFF"/>
                <w:lang w:val="es-ES"/>
              </w:rPr>
              <w:t>Nombre de la</w:t>
            </w:r>
          </w:p>
          <w:p w:rsidR="00E57B15" w:rsidRPr="00750FB1" w:rsidRDefault="00E57B15" w:rsidP="009D595F">
            <w:pPr>
              <w:pStyle w:val="TableParagraph"/>
              <w:rPr>
                <w:b/>
                <w:lang w:val="es-ES"/>
              </w:rPr>
            </w:pPr>
            <w:r w:rsidRPr="00750FB1">
              <w:rPr>
                <w:b/>
                <w:color w:val="FFFFFF"/>
                <w:lang w:val="es-ES"/>
              </w:rPr>
              <w:t>historia</w:t>
            </w:r>
          </w:p>
        </w:tc>
        <w:tc>
          <w:tcPr>
            <w:tcW w:w="6935" w:type="dxa"/>
            <w:tcBorders>
              <w:top w:val="nil"/>
              <w:left w:val="single" w:sz="4" w:space="0" w:color="FFFFFF"/>
              <w:right w:val="nil"/>
            </w:tcBorders>
            <w:shd w:val="clear" w:color="auto" w:fill="D9E1F3"/>
          </w:tcPr>
          <w:p w:rsidR="00E57B15" w:rsidRPr="00750FB1" w:rsidRDefault="00E57B15" w:rsidP="009D595F">
            <w:pPr>
              <w:pStyle w:val="TableParagraph"/>
              <w:spacing w:line="266" w:lineRule="exact"/>
              <w:rPr>
                <w:lang w:val="es-ES"/>
              </w:rPr>
            </w:pPr>
            <w:r w:rsidRPr="00750FB1">
              <w:rPr>
                <w:lang w:val="es-ES"/>
              </w:rPr>
              <w:t>Gestor de tareas</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3"/>
        </w:trPr>
        <w:tc>
          <w:tcPr>
            <w:tcW w:w="1550" w:type="dxa"/>
            <w:tcBorders>
              <w:left w:val="nil"/>
              <w:right w:val="single" w:sz="4" w:space="0" w:color="FFFFFF"/>
            </w:tcBorders>
            <w:shd w:val="clear" w:color="auto" w:fill="4471C4"/>
          </w:tcPr>
          <w:p w:rsidR="00E57B15" w:rsidRPr="00750FB1" w:rsidRDefault="00E57B15" w:rsidP="009D595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E57B15" w:rsidRPr="00750FB1" w:rsidRDefault="00E57B15" w:rsidP="009D595F">
            <w:pPr>
              <w:pStyle w:val="TableParagraph"/>
              <w:spacing w:line="243" w:lineRule="exact"/>
              <w:rPr>
                <w:lang w:val="es-ES"/>
              </w:rPr>
            </w:pPr>
            <w:r w:rsidRPr="00750FB1">
              <w:rPr>
                <w:lang w:val="es-ES"/>
              </w:rPr>
              <w:t>Alta</w:t>
            </w:r>
          </w:p>
        </w:tc>
      </w:tr>
      <w:tr w:rsidR="00E57B15" w:rsidRPr="005A662F"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1608"/>
        </w:trPr>
        <w:tc>
          <w:tcPr>
            <w:tcW w:w="1550" w:type="dxa"/>
            <w:tcBorders>
              <w:left w:val="nil"/>
              <w:bottom w:val="nil"/>
              <w:right w:val="single" w:sz="4" w:space="0" w:color="FFFFFF"/>
            </w:tcBorders>
            <w:shd w:val="clear" w:color="auto" w:fill="4471C4"/>
          </w:tcPr>
          <w:p w:rsidR="00E57B15" w:rsidRPr="00750FB1" w:rsidRDefault="00E57B15" w:rsidP="009D595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E57B15" w:rsidRPr="00750FB1" w:rsidRDefault="00E57B15" w:rsidP="009D595F">
            <w:pPr>
              <w:pStyle w:val="TableParagraph"/>
              <w:ind w:right="197"/>
              <w:rPr>
                <w:lang w:val="es-ES"/>
              </w:rPr>
            </w:pPr>
            <w:r w:rsidRPr="00750FB1">
              <w:rPr>
                <w:lang w:val="es-ES"/>
              </w:rPr>
              <w:t>El cliente quiere un gestor de tareas que permita notificaciones cuando se asigne una tarea nueva, colocación de etiquetas, indicar fecha de fin de tareas y asignar tareas a un solo miembro.</w:t>
            </w:r>
          </w:p>
          <w:p w:rsidR="00E57B15" w:rsidRPr="00750FB1" w:rsidRDefault="00E57B15" w:rsidP="009D595F">
            <w:pPr>
              <w:pStyle w:val="TableParagraph"/>
              <w:spacing w:before="1"/>
              <w:ind w:left="0"/>
              <w:rPr>
                <w:rFonts w:ascii="Calibri Light"/>
                <w:lang w:val="es-ES"/>
              </w:rPr>
            </w:pPr>
          </w:p>
          <w:p w:rsidR="00E57B15" w:rsidRPr="00750FB1" w:rsidRDefault="00E57B15" w:rsidP="009D595F">
            <w:pPr>
              <w:pStyle w:val="TableParagraph"/>
              <w:spacing w:line="270" w:lineRule="atLeast"/>
              <w:ind w:right="343"/>
              <w:rPr>
                <w:lang w:val="es-ES"/>
              </w:rPr>
            </w:pPr>
            <w:r w:rsidRPr="00750FB1">
              <w:rPr>
                <w:lang w:val="es-ES"/>
              </w:rPr>
              <w:t>El cliente quiere un gestor de tareas para tener un seguimiento de cómo evolucionan dichas tareas.</w:t>
            </w:r>
          </w:p>
        </w:tc>
      </w:tr>
      <w:tr w:rsidR="00E57B15" w:rsidRPr="005A662F"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470"/>
        </w:trPr>
        <w:tc>
          <w:tcPr>
            <w:tcW w:w="1550" w:type="dxa"/>
            <w:tcBorders>
              <w:top w:val="nil"/>
              <w:left w:val="nil"/>
              <w:bottom w:val="nil"/>
              <w:right w:val="single" w:sz="4" w:space="0" w:color="FFFFFF"/>
            </w:tcBorders>
          </w:tcPr>
          <w:p w:rsidR="00E57B15" w:rsidRPr="00750FB1" w:rsidRDefault="00E57B15" w:rsidP="009D595F">
            <w:pPr>
              <w:pStyle w:val="TableParagraph"/>
              <w:ind w:left="0"/>
              <w:rPr>
                <w:rFonts w:ascii="Times New Roman"/>
                <w:lang w:val="es-ES"/>
              </w:rPr>
            </w:pPr>
          </w:p>
        </w:tc>
        <w:tc>
          <w:tcPr>
            <w:tcW w:w="6935" w:type="dxa"/>
            <w:tcBorders>
              <w:top w:val="nil"/>
              <w:left w:val="single" w:sz="4" w:space="0" w:color="FFFFFF"/>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nil"/>
              <w:left w:val="nil"/>
              <w:bottom w:val="single" w:sz="4" w:space="0" w:color="FFFFFF"/>
              <w:right w:val="single" w:sz="4" w:space="0" w:color="FFFFFF"/>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HU-007</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5A662F"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before="1"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Visor de seguimiento de tarea</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E57B15" w:rsidRPr="00750FB1" w:rsidRDefault="00E57B15" w:rsidP="009D595F">
            <w:pPr>
              <w:pStyle w:val="TableParagraph"/>
              <w:rPr>
                <w:lang w:val="es-ES"/>
              </w:rPr>
            </w:pPr>
            <w:r w:rsidRPr="00750FB1">
              <w:rPr>
                <w:lang w:val="es-ES"/>
              </w:rPr>
              <w:t>Alta</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7"/>
        </w:trPr>
        <w:tc>
          <w:tcPr>
            <w:tcW w:w="1550" w:type="dxa"/>
            <w:tcBorders>
              <w:top w:val="single" w:sz="4" w:space="0" w:color="FFFFFF"/>
              <w:left w:val="nil"/>
              <w:bottom w:val="nil"/>
              <w:right w:val="single" w:sz="4" w:space="0" w:color="FFFFFF"/>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El cliente quiere un gestor de tareas para tener un seguimiento de cómo</w:t>
            </w:r>
          </w:p>
          <w:p w:rsidR="00E57B15" w:rsidRPr="00750FB1" w:rsidRDefault="00E57B15" w:rsidP="009D595F">
            <w:pPr>
              <w:pStyle w:val="TableParagraph"/>
              <w:spacing w:line="249" w:lineRule="exact"/>
              <w:rPr>
                <w:lang w:val="es-ES"/>
              </w:rPr>
            </w:pPr>
            <w:r w:rsidRPr="00750FB1">
              <w:rPr>
                <w:lang w:val="es-ES"/>
              </w:rPr>
              <w:t>evolucionan dichas tareas.</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467"/>
        </w:trPr>
        <w:tc>
          <w:tcPr>
            <w:tcW w:w="1550" w:type="dxa"/>
            <w:tcBorders>
              <w:top w:val="nil"/>
              <w:left w:val="nil"/>
              <w:bottom w:val="nil"/>
              <w:right w:val="single" w:sz="4" w:space="0" w:color="FFFFFF"/>
            </w:tcBorders>
          </w:tcPr>
          <w:p w:rsidR="00E57B15" w:rsidRPr="00750FB1" w:rsidRDefault="00E57B15" w:rsidP="009D595F">
            <w:pPr>
              <w:pStyle w:val="TableParagraph"/>
              <w:ind w:left="0"/>
              <w:rPr>
                <w:rFonts w:ascii="Times New Roman"/>
                <w:lang w:val="es-ES"/>
              </w:rPr>
            </w:pPr>
          </w:p>
        </w:tc>
        <w:tc>
          <w:tcPr>
            <w:tcW w:w="6935" w:type="dxa"/>
            <w:tcBorders>
              <w:top w:val="nil"/>
              <w:left w:val="single" w:sz="4" w:space="0" w:color="FFFFFF"/>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7"/>
        </w:trPr>
        <w:tc>
          <w:tcPr>
            <w:tcW w:w="1550" w:type="dxa"/>
            <w:tcBorders>
              <w:top w:val="nil"/>
              <w:left w:val="nil"/>
              <w:right w:val="single" w:sz="4" w:space="0" w:color="FFFFFF"/>
            </w:tcBorders>
            <w:shd w:val="clear" w:color="auto" w:fill="4471C4"/>
          </w:tcPr>
          <w:p w:rsidR="00E57B15" w:rsidRPr="00750FB1" w:rsidRDefault="00E57B15" w:rsidP="009D595F">
            <w:pPr>
              <w:pStyle w:val="TableParagraph"/>
              <w:spacing w:line="247" w:lineRule="exact"/>
              <w:rPr>
                <w:b/>
                <w:lang w:val="es-ES"/>
              </w:rPr>
            </w:pPr>
            <w:r w:rsidRPr="00750FB1">
              <w:rPr>
                <w:b/>
                <w:color w:val="FFFFFF"/>
                <w:lang w:val="es-ES"/>
              </w:rPr>
              <w:t>Identificador</w:t>
            </w:r>
          </w:p>
        </w:tc>
        <w:tc>
          <w:tcPr>
            <w:tcW w:w="6935" w:type="dxa"/>
            <w:tcBorders>
              <w:top w:val="nil"/>
              <w:left w:val="single" w:sz="4" w:space="0" w:color="FFFFFF"/>
              <w:right w:val="nil"/>
            </w:tcBorders>
            <w:shd w:val="clear" w:color="auto" w:fill="4471C4"/>
          </w:tcPr>
          <w:p w:rsidR="00E57B15" w:rsidRPr="00750FB1" w:rsidRDefault="00E57B15" w:rsidP="009D595F">
            <w:pPr>
              <w:pStyle w:val="TableParagraph"/>
              <w:spacing w:line="247" w:lineRule="exact"/>
              <w:rPr>
                <w:b/>
                <w:lang w:val="es-ES"/>
              </w:rPr>
            </w:pPr>
            <w:r w:rsidRPr="00750FB1">
              <w:rPr>
                <w:b/>
                <w:color w:val="FFFFFF"/>
                <w:lang w:val="es-ES"/>
              </w:rPr>
              <w:t>HU-008</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3"/>
        </w:trPr>
        <w:tc>
          <w:tcPr>
            <w:tcW w:w="1550" w:type="dxa"/>
            <w:tcBorders>
              <w:left w:val="nil"/>
              <w:right w:val="single" w:sz="4" w:space="0" w:color="FFFFFF"/>
            </w:tcBorders>
            <w:shd w:val="clear" w:color="auto" w:fill="4471C4"/>
          </w:tcPr>
          <w:p w:rsidR="00E57B15" w:rsidRPr="00750FB1" w:rsidRDefault="00E57B15" w:rsidP="009D595F">
            <w:pPr>
              <w:pStyle w:val="TableParagraph"/>
              <w:spacing w:line="243" w:lineRule="exact"/>
              <w:rPr>
                <w:b/>
                <w:lang w:val="es-ES"/>
              </w:rPr>
            </w:pPr>
            <w:r w:rsidRPr="00750FB1">
              <w:rPr>
                <w:b/>
                <w:color w:val="FFFFFF"/>
                <w:lang w:val="es-ES"/>
              </w:rPr>
              <w:t>Rol</w:t>
            </w:r>
          </w:p>
        </w:tc>
        <w:tc>
          <w:tcPr>
            <w:tcW w:w="6935" w:type="dxa"/>
            <w:tcBorders>
              <w:left w:val="single" w:sz="4" w:space="0" w:color="FFFFFF"/>
              <w:right w:val="nil"/>
            </w:tcBorders>
            <w:shd w:val="clear" w:color="auto" w:fill="B4C5E7"/>
          </w:tcPr>
          <w:p w:rsidR="00E57B15" w:rsidRPr="00750FB1" w:rsidRDefault="00E57B15" w:rsidP="009D595F">
            <w:pPr>
              <w:pStyle w:val="TableParagraph"/>
              <w:spacing w:line="243" w:lineRule="exact"/>
              <w:rPr>
                <w:lang w:val="es-ES"/>
              </w:rPr>
            </w:pPr>
            <w:r w:rsidRPr="00750FB1">
              <w:rPr>
                <w:lang w:val="es-ES"/>
              </w:rPr>
              <w:t>Cliente</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2"/>
        </w:trPr>
        <w:tc>
          <w:tcPr>
            <w:tcW w:w="1550" w:type="dxa"/>
            <w:tcBorders>
              <w:left w:val="nil"/>
              <w:right w:val="single" w:sz="4" w:space="0" w:color="FFFFFF"/>
            </w:tcBorders>
            <w:shd w:val="clear" w:color="auto" w:fill="4471C4"/>
          </w:tcPr>
          <w:p w:rsidR="00E57B15" w:rsidRPr="00750FB1" w:rsidRDefault="00E57B15" w:rsidP="009D595F">
            <w:pPr>
              <w:pStyle w:val="TableParagraph"/>
              <w:spacing w:line="264" w:lineRule="exact"/>
              <w:rPr>
                <w:b/>
                <w:lang w:val="es-ES"/>
              </w:rPr>
            </w:pPr>
            <w:r w:rsidRPr="00750FB1">
              <w:rPr>
                <w:b/>
                <w:color w:val="FFFFFF"/>
                <w:lang w:val="es-ES"/>
              </w:rPr>
              <w:t>Nombre de la</w:t>
            </w:r>
          </w:p>
          <w:p w:rsidR="00E57B15" w:rsidRPr="00750FB1" w:rsidRDefault="00E57B15" w:rsidP="009D595F">
            <w:pPr>
              <w:pStyle w:val="TableParagraph"/>
              <w:rPr>
                <w:b/>
                <w:lang w:val="es-ES"/>
              </w:rPr>
            </w:pPr>
            <w:r w:rsidRPr="00750FB1">
              <w:rPr>
                <w:b/>
                <w:color w:val="FFFFFF"/>
                <w:lang w:val="es-ES"/>
              </w:rPr>
              <w:t>historia</w:t>
            </w:r>
          </w:p>
        </w:tc>
        <w:tc>
          <w:tcPr>
            <w:tcW w:w="6935" w:type="dxa"/>
            <w:tcBorders>
              <w:left w:val="single" w:sz="4" w:space="0" w:color="FFFFFF"/>
              <w:right w:val="nil"/>
            </w:tcBorders>
            <w:shd w:val="clear" w:color="auto" w:fill="D9E1F3"/>
          </w:tcPr>
          <w:p w:rsidR="00E57B15" w:rsidRPr="00750FB1" w:rsidRDefault="00E57B15" w:rsidP="009D595F">
            <w:pPr>
              <w:pStyle w:val="TableParagraph"/>
              <w:spacing w:line="264" w:lineRule="exact"/>
              <w:rPr>
                <w:lang w:val="es-ES"/>
              </w:rPr>
            </w:pPr>
            <w:r w:rsidRPr="00750FB1">
              <w:rPr>
                <w:lang w:val="es-ES"/>
              </w:rPr>
              <w:t>Gestión del tiempo</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3"/>
        </w:trPr>
        <w:tc>
          <w:tcPr>
            <w:tcW w:w="1550" w:type="dxa"/>
            <w:tcBorders>
              <w:left w:val="nil"/>
              <w:right w:val="single" w:sz="4" w:space="0" w:color="FFFFFF"/>
            </w:tcBorders>
            <w:shd w:val="clear" w:color="auto" w:fill="4471C4"/>
          </w:tcPr>
          <w:p w:rsidR="00E57B15" w:rsidRPr="00750FB1" w:rsidRDefault="00E57B15" w:rsidP="009D595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E57B15" w:rsidRPr="00750FB1" w:rsidRDefault="00E57B15" w:rsidP="009D595F">
            <w:pPr>
              <w:pStyle w:val="TableParagraph"/>
              <w:spacing w:line="243" w:lineRule="exact"/>
              <w:rPr>
                <w:lang w:val="es-ES"/>
              </w:rPr>
            </w:pPr>
            <w:r w:rsidRPr="00750FB1">
              <w:rPr>
                <w:lang w:val="es-ES"/>
              </w:rPr>
              <w:t>Alta</w:t>
            </w:r>
          </w:p>
        </w:tc>
      </w:tr>
      <w:tr w:rsidR="00E57B15" w:rsidRPr="005A662F"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3"/>
        </w:trPr>
        <w:tc>
          <w:tcPr>
            <w:tcW w:w="1550" w:type="dxa"/>
            <w:tcBorders>
              <w:left w:val="nil"/>
              <w:bottom w:val="nil"/>
              <w:right w:val="single" w:sz="4" w:space="0" w:color="FFFFFF"/>
            </w:tcBorders>
            <w:shd w:val="clear" w:color="auto" w:fill="4471C4"/>
          </w:tcPr>
          <w:p w:rsidR="00E57B15" w:rsidRPr="00750FB1" w:rsidRDefault="00E57B15" w:rsidP="009D595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E57B15" w:rsidRPr="00750FB1" w:rsidRDefault="00E57B15" w:rsidP="009D595F">
            <w:pPr>
              <w:pStyle w:val="TableParagraph"/>
              <w:spacing w:line="265" w:lineRule="exact"/>
              <w:rPr>
                <w:lang w:val="es-ES"/>
              </w:rPr>
            </w:pPr>
            <w:r w:rsidRPr="00750FB1">
              <w:rPr>
                <w:lang w:val="es-ES"/>
              </w:rPr>
              <w:t>El cliente quiere un gestor de tiempo que permita el sistema “Pomodoro”,</w:t>
            </w:r>
          </w:p>
          <w:p w:rsidR="00E57B15" w:rsidRPr="00750FB1" w:rsidRDefault="00E57B15" w:rsidP="009D595F">
            <w:pPr>
              <w:pStyle w:val="TableParagraph"/>
              <w:rPr>
                <w:lang w:val="es-ES"/>
              </w:rPr>
            </w:pPr>
            <w:r w:rsidRPr="00750FB1">
              <w:rPr>
                <w:lang w:val="es-ES"/>
              </w:rPr>
              <w:t>la colocación de etiquetas y la detección de inactividad en el PC.</w:t>
            </w:r>
          </w:p>
        </w:tc>
      </w:tr>
      <w:tr w:rsidR="00E57B15" w:rsidRPr="005A662F"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470"/>
        </w:trPr>
        <w:tc>
          <w:tcPr>
            <w:tcW w:w="1550" w:type="dxa"/>
            <w:tcBorders>
              <w:top w:val="nil"/>
              <w:left w:val="nil"/>
              <w:bottom w:val="nil"/>
              <w:right w:val="single" w:sz="4" w:space="0" w:color="FFFFFF"/>
            </w:tcBorders>
          </w:tcPr>
          <w:p w:rsidR="00E57B15" w:rsidRPr="00750FB1" w:rsidRDefault="00E57B15" w:rsidP="009D595F">
            <w:pPr>
              <w:pStyle w:val="TableParagraph"/>
              <w:ind w:left="0"/>
              <w:rPr>
                <w:rFonts w:ascii="Times New Roman"/>
                <w:lang w:val="es-ES"/>
              </w:rPr>
            </w:pPr>
          </w:p>
        </w:tc>
        <w:tc>
          <w:tcPr>
            <w:tcW w:w="6935" w:type="dxa"/>
            <w:tcBorders>
              <w:top w:val="nil"/>
              <w:left w:val="single" w:sz="4" w:space="0" w:color="FFFFFF"/>
              <w:bottom w:val="nil"/>
              <w:right w:val="nil"/>
            </w:tcBorders>
          </w:tcPr>
          <w:p w:rsidR="00E57B15" w:rsidRPr="00750FB1" w:rsidRDefault="00E57B15" w:rsidP="009D595F">
            <w:pPr>
              <w:pStyle w:val="TableParagraph"/>
              <w:ind w:left="0"/>
              <w:rPr>
                <w:rFonts w:ascii="Times New Roman"/>
                <w:lang w:val="es-ES"/>
              </w:rPr>
            </w:pP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nil"/>
              <w:left w:val="nil"/>
              <w:bottom w:val="single" w:sz="4" w:space="0" w:color="FFFFFF"/>
              <w:right w:val="single" w:sz="4" w:space="0" w:color="FFFFFF"/>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E57B15" w:rsidRPr="00750FB1" w:rsidRDefault="00E57B15" w:rsidP="009D595F">
            <w:pPr>
              <w:pStyle w:val="TableParagraph"/>
              <w:spacing w:line="249" w:lineRule="exact"/>
              <w:rPr>
                <w:b/>
                <w:lang w:val="es-ES"/>
              </w:rPr>
            </w:pPr>
            <w:r w:rsidRPr="00750FB1">
              <w:rPr>
                <w:b/>
                <w:color w:val="FFFFFF"/>
                <w:lang w:val="es-ES"/>
              </w:rPr>
              <w:t>HU-009</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E57B15" w:rsidRPr="00750FB1" w:rsidRDefault="00E57B15" w:rsidP="009D595F">
            <w:pPr>
              <w:pStyle w:val="TableParagraph"/>
              <w:rPr>
                <w:lang w:val="es-ES"/>
              </w:rPr>
            </w:pPr>
            <w:r w:rsidRPr="00750FB1">
              <w:rPr>
                <w:lang w:val="es-ES"/>
              </w:rPr>
              <w:t>Cliente</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Nombre de la</w:t>
            </w:r>
          </w:p>
          <w:p w:rsidR="00E57B15" w:rsidRPr="00750FB1" w:rsidRDefault="00E57B15" w:rsidP="009D595F">
            <w:pPr>
              <w:pStyle w:val="TableParagraph"/>
              <w:spacing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Gestión del tiempo</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E57B15" w:rsidRPr="00750FB1" w:rsidRDefault="00E57B15" w:rsidP="009D595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E57B15" w:rsidRPr="00750FB1" w:rsidRDefault="00E57B15" w:rsidP="009D595F">
            <w:pPr>
              <w:pStyle w:val="TableParagraph"/>
              <w:rPr>
                <w:lang w:val="es-ES"/>
              </w:rPr>
            </w:pPr>
            <w:r w:rsidRPr="00750FB1">
              <w:rPr>
                <w:lang w:val="es-ES"/>
              </w:rPr>
              <w:t>Alta</w:t>
            </w:r>
          </w:p>
        </w:tc>
      </w:tr>
      <w:tr w:rsidR="00E57B15" w:rsidRPr="00750FB1" w:rsidTr="00E57B15">
        <w:tblPrEx>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Ex>
        <w:trPr>
          <w:trHeight w:val="537"/>
        </w:trPr>
        <w:tc>
          <w:tcPr>
            <w:tcW w:w="1550" w:type="dxa"/>
            <w:tcBorders>
              <w:top w:val="single" w:sz="4" w:space="0" w:color="FFFFFF"/>
              <w:left w:val="nil"/>
              <w:bottom w:val="nil"/>
              <w:right w:val="single" w:sz="4" w:space="0" w:color="FFFFFF"/>
            </w:tcBorders>
            <w:shd w:val="clear" w:color="auto" w:fill="4471C4"/>
          </w:tcPr>
          <w:p w:rsidR="00E57B15" w:rsidRPr="00750FB1" w:rsidRDefault="00E57B15" w:rsidP="009D595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E57B15" w:rsidRPr="00750FB1" w:rsidRDefault="00E57B15" w:rsidP="009D595F">
            <w:pPr>
              <w:pStyle w:val="TableParagraph"/>
              <w:spacing w:line="268" w:lineRule="exact"/>
              <w:rPr>
                <w:lang w:val="es-ES"/>
              </w:rPr>
            </w:pPr>
            <w:r w:rsidRPr="00750FB1">
              <w:rPr>
                <w:lang w:val="es-ES"/>
              </w:rPr>
              <w:t>El cliente quiere un gestor para contabilizar el tiempo que invierte en cada</w:t>
            </w:r>
          </w:p>
          <w:p w:rsidR="00E57B15" w:rsidRPr="00750FB1" w:rsidRDefault="00E57B15" w:rsidP="009D595F">
            <w:pPr>
              <w:pStyle w:val="TableParagraph"/>
              <w:spacing w:line="249" w:lineRule="exact"/>
              <w:rPr>
                <w:lang w:val="es-ES"/>
              </w:rPr>
            </w:pPr>
            <w:r w:rsidRPr="00750FB1">
              <w:rPr>
                <w:lang w:val="es-ES"/>
              </w:rPr>
              <w:t>tarea.</w:t>
            </w:r>
          </w:p>
        </w:tc>
      </w:tr>
    </w:tbl>
    <w:p w:rsidR="00E57B15" w:rsidRPr="00750FB1" w:rsidRDefault="00E57B15" w:rsidP="00E57B15">
      <w:pPr>
        <w:pStyle w:val="Textoindependiente"/>
        <w:rPr>
          <w:rFonts w:ascii="Calibri Light"/>
          <w:sz w:val="20"/>
          <w:lang w:val="es-ES"/>
        </w:rPr>
      </w:pPr>
    </w:p>
    <w:p w:rsidR="00E57B15" w:rsidRDefault="00E57B15" w:rsidP="00E57B15">
      <w:pPr>
        <w:rPr>
          <w:lang w:eastAsia="en-US"/>
        </w:rPr>
      </w:pPr>
    </w:p>
    <w:p w:rsidR="008667E0" w:rsidRDefault="008667E0" w:rsidP="00E57B15">
      <w:pPr>
        <w:rPr>
          <w:lang w:eastAsia="en-US"/>
        </w:rPr>
      </w:pPr>
    </w:p>
    <w:p w:rsidR="008667E0" w:rsidRDefault="008667E0" w:rsidP="00E57B15">
      <w:pPr>
        <w:rPr>
          <w:lang w:eastAsia="en-US"/>
        </w:rPr>
      </w:pPr>
    </w:p>
    <w:p w:rsidR="008667E0" w:rsidRDefault="008667E0" w:rsidP="00E57B15">
      <w:pPr>
        <w:rPr>
          <w:lang w:eastAsia="en-US"/>
        </w:rPr>
      </w:pPr>
    </w:p>
    <w:p w:rsidR="008667E0" w:rsidRDefault="008667E0" w:rsidP="00E57B15">
      <w:pPr>
        <w:rPr>
          <w:lang w:eastAsia="en-US"/>
        </w:rPr>
      </w:pPr>
    </w:p>
    <w:p w:rsidR="008667E0" w:rsidRDefault="008667E0" w:rsidP="008667E0">
      <w:pPr>
        <w:pStyle w:val="Ttulo1"/>
        <w:numPr>
          <w:ilvl w:val="0"/>
          <w:numId w:val="3"/>
        </w:numPr>
      </w:pPr>
      <w:bookmarkStart w:id="30" w:name="_Toc501635687"/>
      <w:r>
        <w:lastRenderedPageBreak/>
        <w:t>Planificación inicial y final</w:t>
      </w:r>
      <w:bookmarkEnd w:id="30"/>
    </w:p>
    <w:p w:rsidR="008667E0" w:rsidRDefault="008667E0" w:rsidP="008667E0">
      <w:pPr>
        <w:rPr>
          <w:lang w:eastAsia="en-US"/>
        </w:rPr>
      </w:pPr>
    </w:p>
    <w:p w:rsidR="008667E0" w:rsidRDefault="00C036DA" w:rsidP="00C036DA">
      <w:pPr>
        <w:pStyle w:val="Textoindependiente"/>
        <w:rPr>
          <w:lang w:val="es-ES"/>
        </w:rPr>
      </w:pPr>
      <w:r>
        <w:rPr>
          <w:lang w:val="es-ES"/>
        </w:rPr>
        <w:t>La planificación inicial queda en un fichero aparte llamado “PlanificacionInicial.pdf”.</w:t>
      </w:r>
    </w:p>
    <w:p w:rsidR="00C036DA" w:rsidRDefault="00C036DA" w:rsidP="00C036DA">
      <w:pPr>
        <w:pStyle w:val="Textoindependiente"/>
        <w:rPr>
          <w:lang w:val="es-ES"/>
        </w:rPr>
      </w:pPr>
      <w:r>
        <w:rPr>
          <w:lang w:val="es-ES"/>
        </w:rPr>
        <w:t>La planificación final es la siguiente:</w:t>
      </w:r>
    </w:p>
    <w:p w:rsidR="00C036DA" w:rsidRDefault="00C036DA" w:rsidP="008667E0">
      <w:pPr>
        <w:pStyle w:val="Textoindependiente"/>
        <w:ind w:left="360"/>
        <w:rPr>
          <w:lang w:val="es-ES"/>
        </w:rPr>
      </w:pPr>
    </w:p>
    <w:tbl>
      <w:tblPr>
        <w:tblW w:w="5740" w:type="dxa"/>
        <w:tblInd w:w="75" w:type="dxa"/>
        <w:tblCellMar>
          <w:left w:w="70" w:type="dxa"/>
          <w:right w:w="70" w:type="dxa"/>
        </w:tblCellMar>
        <w:tblLook w:val="04A0" w:firstRow="1" w:lastRow="0" w:firstColumn="1" w:lastColumn="0" w:noHBand="0" w:noVBand="1"/>
      </w:tblPr>
      <w:tblGrid>
        <w:gridCol w:w="2300"/>
        <w:gridCol w:w="1900"/>
        <w:gridCol w:w="1540"/>
      </w:tblGrid>
      <w:tr w:rsidR="00C036DA" w:rsidRPr="00C036DA" w:rsidTr="00C036DA">
        <w:trPr>
          <w:trHeight w:val="300"/>
        </w:trPr>
        <w:tc>
          <w:tcPr>
            <w:tcW w:w="2300" w:type="dxa"/>
            <w:tcBorders>
              <w:top w:val="single" w:sz="4" w:space="0" w:color="auto"/>
              <w:left w:val="single" w:sz="4" w:space="0" w:color="auto"/>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Tareas</w:t>
            </w:r>
          </w:p>
        </w:tc>
        <w:tc>
          <w:tcPr>
            <w:tcW w:w="1900" w:type="dxa"/>
            <w:tcBorders>
              <w:top w:val="single" w:sz="4" w:space="0" w:color="auto"/>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Tiempo Estimado</w:t>
            </w:r>
          </w:p>
        </w:tc>
        <w:tc>
          <w:tcPr>
            <w:tcW w:w="1540" w:type="dxa"/>
            <w:tcBorders>
              <w:top w:val="single" w:sz="4" w:space="0" w:color="auto"/>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Tiempo Real</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Administrar aplicaciones internas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0,45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Definir la planificación inicial</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1,25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Planificación de la reunión con el cliente</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 xml:space="preserve">Especificación de los requisitos funcionales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8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Redactar requisitos no funcionales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6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4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Priorizar tareas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Planificar tareas en Microsoft Project</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r>
      <w:tr w:rsidR="00C036DA" w:rsidRPr="00C036DA" w:rsidTr="00C036DA">
        <w:trPr>
          <w:trHeight w:val="9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Realizar gráfica de los tiempos esperados en la iteración</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Definir historias de usuario</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Plan de riesgos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3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3,5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Realizar burndown de la iteración</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Tabla de seguimiento</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0,25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0,25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Definir alcance del proyecto</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1,25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Realizar burndown del Product Backlog</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Realización de la memoria</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 xml:space="preserve">Buscar documentación de aplicaciones (reuniones)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4,5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lastRenderedPageBreak/>
              <w:t xml:space="preserve">Ordenar aplicaciones de planificación de reuniones por orden de mayor funcionalidad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0,75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Buscar documentación de aplicaciones (comunicación)</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 xml:space="preserve">Ordenar aplicaciones de comunicación en reuniones por orden de mayor funcionalidad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0,75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Buscar documentación de aplicaciones (documentos)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4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Ordenar aplicaciones de mantenimiento de documentos por orden de mayor funcionalidad</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Buscar documentación de aplicaciones (tareas)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6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Ordenar gestión de tareas por orden de mayor funcionalidad</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0,75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Buscar documentación de aplicaciones (tiempo)</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5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4,5 horas</w:t>
            </w:r>
          </w:p>
        </w:tc>
      </w:tr>
      <w:tr w:rsidR="00C036DA" w:rsidRPr="00C036DA" w:rsidTr="00C036DA">
        <w:trPr>
          <w:trHeight w:val="12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Ordenar aplicaciones de gestión del tiempo por orden de mayor funcionalidad</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Realizar diccionario de la EDT</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8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10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 xml:space="preserve">Definir lecciones aprendidas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 xml:space="preserve">Definir la planificación final </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 hora</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0,75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lastRenderedPageBreak/>
              <w:t>Especificar entradas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11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9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Especificar salidas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8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6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Especificar costes</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9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8,5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Especificar fechas de inicio</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4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3 horas</w:t>
            </w:r>
          </w:p>
        </w:tc>
      </w:tr>
      <w:tr w:rsidR="00C036DA" w:rsidRPr="00C036DA" w:rsidTr="00C036DA">
        <w:trPr>
          <w:trHeight w:val="600"/>
        </w:trPr>
        <w:tc>
          <w:tcPr>
            <w:tcW w:w="2300" w:type="dxa"/>
            <w:tcBorders>
              <w:top w:val="nil"/>
              <w:left w:val="single" w:sz="4" w:space="0" w:color="auto"/>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Especificar fechas de fin</w:t>
            </w:r>
          </w:p>
        </w:tc>
        <w:tc>
          <w:tcPr>
            <w:tcW w:w="1900" w:type="dxa"/>
            <w:tcBorders>
              <w:top w:val="nil"/>
              <w:left w:val="nil"/>
              <w:bottom w:val="single" w:sz="4" w:space="0" w:color="auto"/>
              <w:right w:val="single" w:sz="4" w:space="0" w:color="auto"/>
            </w:tcBorders>
            <w:shd w:val="clear" w:color="000000" w:fill="FFFFFF"/>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3 horas</w:t>
            </w:r>
          </w:p>
        </w:tc>
        <w:tc>
          <w:tcPr>
            <w:tcW w:w="1540" w:type="dxa"/>
            <w:tcBorders>
              <w:top w:val="nil"/>
              <w:left w:val="nil"/>
              <w:bottom w:val="single" w:sz="4" w:space="0" w:color="auto"/>
              <w:right w:val="single" w:sz="4" w:space="0" w:color="auto"/>
            </w:tcBorders>
            <w:noWrap/>
            <w:vAlign w:val="center"/>
            <w:hideMark/>
          </w:tcPr>
          <w:p w:rsidR="00C036DA" w:rsidRPr="00C036DA" w:rsidRDefault="00C036DA" w:rsidP="00C036DA">
            <w:pPr>
              <w:spacing w:after="0" w:line="240" w:lineRule="auto"/>
              <w:jc w:val="center"/>
              <w:rPr>
                <w:rFonts w:ascii="Calibri" w:hAnsi="Calibri" w:cs="Calibri"/>
                <w:color w:val="000000"/>
              </w:rPr>
            </w:pPr>
            <w:r w:rsidRPr="00C036DA">
              <w:rPr>
                <w:rFonts w:ascii="Calibri" w:hAnsi="Calibri" w:cs="Calibri"/>
                <w:color w:val="000000"/>
              </w:rPr>
              <w:t>2,5 horas</w:t>
            </w:r>
          </w:p>
        </w:tc>
      </w:tr>
    </w:tbl>
    <w:p w:rsidR="00C036DA" w:rsidRDefault="00C036DA" w:rsidP="008667E0">
      <w:pPr>
        <w:pStyle w:val="Textoindependiente"/>
        <w:ind w:left="360"/>
        <w:rPr>
          <w:lang w:val="es-ES"/>
        </w:rPr>
      </w:pPr>
    </w:p>
    <w:p w:rsidR="008667E0" w:rsidRDefault="008667E0" w:rsidP="008667E0">
      <w:pPr>
        <w:pStyle w:val="Textoindependiente"/>
        <w:ind w:left="360"/>
        <w:rPr>
          <w:lang w:val="es-ES"/>
        </w:rPr>
      </w:pPr>
    </w:p>
    <w:p w:rsidR="008667E0" w:rsidRPr="00750FB1" w:rsidRDefault="008667E0" w:rsidP="008667E0">
      <w:pPr>
        <w:pStyle w:val="Textoindependiente"/>
        <w:ind w:firstLine="610"/>
        <w:rPr>
          <w:lang w:val="es-ES"/>
        </w:rPr>
      </w:pPr>
      <w:r>
        <w:rPr>
          <w:lang w:val="es-ES"/>
        </w:rPr>
        <w:t xml:space="preserve">La planificación final ha tenido un resultado bastante óptimo. En la </w:t>
      </w:r>
      <w:r w:rsidR="00C036DA">
        <w:rPr>
          <w:lang w:val="es-ES"/>
        </w:rPr>
        <w:t>tabla</w:t>
      </w:r>
      <w:r>
        <w:rPr>
          <w:lang w:val="es-ES"/>
        </w:rPr>
        <w:t xml:space="preserve"> </w:t>
      </w:r>
      <w:r w:rsidR="00C036DA">
        <w:rPr>
          <w:lang w:val="es-ES"/>
        </w:rPr>
        <w:t>se observa que en cada tarea</w:t>
      </w:r>
      <w:r>
        <w:rPr>
          <w:lang w:val="es-ES"/>
        </w:rPr>
        <w:t xml:space="preserve"> se esperaba un </w:t>
      </w:r>
      <w:r w:rsidR="00C036DA">
        <w:rPr>
          <w:lang w:val="es-ES"/>
        </w:rPr>
        <w:t>tiempo determinado</w:t>
      </w:r>
      <w:r>
        <w:rPr>
          <w:lang w:val="es-ES"/>
        </w:rPr>
        <w:t xml:space="preserve">, que finalmente se </w:t>
      </w:r>
      <w:r w:rsidR="00C036DA">
        <w:rPr>
          <w:lang w:val="es-ES"/>
        </w:rPr>
        <w:t>acercaba mucho al tiempo real que hemos empleado en cada una de ellas</w:t>
      </w:r>
      <w:r>
        <w:rPr>
          <w:lang w:val="es-ES"/>
        </w:rPr>
        <w:t>. Gracias a esto, no ha habido ningún tipo de retraso en la realización del proyecto.</w:t>
      </w:r>
    </w:p>
    <w:p w:rsidR="008667E0" w:rsidRDefault="008667E0" w:rsidP="008667E0">
      <w:pPr>
        <w:rPr>
          <w:lang w:eastAsia="en-US"/>
        </w:rPr>
      </w:pPr>
    </w:p>
    <w:p w:rsidR="008667E0" w:rsidRDefault="008667E0" w:rsidP="008667E0">
      <w:pPr>
        <w:rPr>
          <w:lang w:eastAsia="en-US"/>
        </w:rPr>
      </w:pPr>
    </w:p>
    <w:p w:rsidR="008667E0" w:rsidRDefault="008667E0" w:rsidP="008667E0">
      <w:pPr>
        <w:pStyle w:val="Ttulo1"/>
        <w:numPr>
          <w:ilvl w:val="0"/>
          <w:numId w:val="3"/>
        </w:numPr>
      </w:pPr>
      <w:bookmarkStart w:id="31" w:name="_Toc501635688"/>
      <w:r>
        <w:t>Lecciones aprendidas</w:t>
      </w:r>
      <w:bookmarkEnd w:id="31"/>
    </w:p>
    <w:p w:rsidR="00FF37C8" w:rsidRDefault="00FF37C8" w:rsidP="00FF37C8">
      <w:pPr>
        <w:rPr>
          <w:lang w:eastAsia="en-US"/>
        </w:rPr>
      </w:pPr>
    </w:p>
    <w:p w:rsidR="00FF37C8" w:rsidRDefault="00FF37C8" w:rsidP="00FF37C8">
      <w:pPr>
        <w:rPr>
          <w:lang w:eastAsia="en-US"/>
        </w:rPr>
      </w:pPr>
      <w:r>
        <w:rPr>
          <w:lang w:eastAsia="en-US"/>
        </w:rPr>
        <w:t>Es una forma sencilla de tener constancia de los problemas surgidos en el proyecto y que solución se les ha dado a estos problemas, en futuros proyectos será un documento importante para solucionar los mismos problemas que vayan surgiendo o directamente evitarlos.</w:t>
      </w:r>
    </w:p>
    <w:p w:rsidR="000C03FD" w:rsidRDefault="000C03FD" w:rsidP="00FF37C8">
      <w:pPr>
        <w:rPr>
          <w:lang w:eastAsia="en-US"/>
        </w:rPr>
      </w:pPr>
    </w:p>
    <w:p w:rsidR="00564AA9" w:rsidRPr="000C03FD" w:rsidRDefault="00564AA9" w:rsidP="00564AA9">
      <w:pPr>
        <w:rPr>
          <w:rFonts w:ascii="Calibri Light" w:hAnsi="Calibri Light"/>
          <w:sz w:val="24"/>
          <w:szCs w:val="24"/>
          <w:lang w:eastAsia="en-US"/>
        </w:rPr>
      </w:pPr>
      <w:r w:rsidRPr="000C03FD">
        <w:rPr>
          <w:rFonts w:ascii="Calibri Light" w:hAnsi="Calibri Light"/>
          <w:sz w:val="24"/>
          <w:szCs w:val="24"/>
          <w:lang w:eastAsia="en-US"/>
        </w:rPr>
        <w:t>1ª LECCIÓN</w:t>
      </w:r>
    </w:p>
    <w:p w:rsidR="00564AA9" w:rsidRDefault="00564AA9" w:rsidP="00564AA9">
      <w:pPr>
        <w:rPr>
          <w:rFonts w:ascii="Calibri Light" w:hAnsi="Calibri Light"/>
          <w:color w:val="2E74B5"/>
          <w:sz w:val="24"/>
          <w:szCs w:val="24"/>
          <w:lang w:eastAsia="en-US"/>
        </w:rPr>
      </w:pPr>
    </w:p>
    <w:p w:rsidR="00564AA9" w:rsidRPr="000C03FD" w:rsidRDefault="00564AA9" w:rsidP="00564AA9">
      <w:pPr>
        <w:numPr>
          <w:ilvl w:val="0"/>
          <w:numId w:val="5"/>
        </w:numPr>
        <w:rPr>
          <w:lang w:eastAsia="en-US"/>
        </w:rPr>
      </w:pPr>
      <w:r w:rsidRPr="000C03FD">
        <w:rPr>
          <w:lang w:eastAsia="en-US"/>
        </w:rPr>
        <w:t>Problema:</w:t>
      </w:r>
    </w:p>
    <w:p w:rsidR="00564AA9" w:rsidRPr="000C03FD" w:rsidRDefault="00564AA9" w:rsidP="00B73889">
      <w:pPr>
        <w:ind w:firstLine="467"/>
        <w:rPr>
          <w:lang w:eastAsia="en-US"/>
        </w:rPr>
      </w:pPr>
      <w:r>
        <w:rPr>
          <w:lang w:eastAsia="en-US"/>
        </w:rPr>
        <w:t>Opiniones dispares de cómo acometer las tareas</w:t>
      </w:r>
      <w:r w:rsidRPr="000C03FD">
        <w:rPr>
          <w:lang w:eastAsia="en-US"/>
        </w:rPr>
        <w:t>.</w:t>
      </w:r>
    </w:p>
    <w:p w:rsidR="00564AA9" w:rsidRPr="000C03FD" w:rsidRDefault="00564AA9" w:rsidP="00564AA9">
      <w:pPr>
        <w:numPr>
          <w:ilvl w:val="0"/>
          <w:numId w:val="5"/>
        </w:numPr>
        <w:rPr>
          <w:lang w:eastAsia="en-US"/>
        </w:rPr>
      </w:pPr>
      <w:r w:rsidRPr="000C03FD">
        <w:rPr>
          <w:lang w:eastAsia="en-US"/>
        </w:rPr>
        <w:t>Solución:</w:t>
      </w:r>
    </w:p>
    <w:p w:rsidR="00564AA9" w:rsidRPr="000C03FD" w:rsidRDefault="00564AA9" w:rsidP="00B73889">
      <w:pPr>
        <w:ind w:left="467"/>
        <w:rPr>
          <w:lang w:eastAsia="en-US"/>
        </w:rPr>
      </w:pPr>
      <w:r>
        <w:rPr>
          <w:lang w:eastAsia="en-US"/>
        </w:rPr>
        <w:t xml:space="preserve">Programar </w:t>
      </w:r>
      <w:r w:rsidR="00B73889">
        <w:rPr>
          <w:lang w:eastAsia="en-US"/>
        </w:rPr>
        <w:t>reuniones para que los integrantes del grupo se conozcon lo antes posible, conocer cómo piensan los diferentes integrantes del grupo, así como programar reuniones para llegar a un consenso sobre cómo se van a llevar acabo.</w:t>
      </w:r>
    </w:p>
    <w:p w:rsidR="00564AA9" w:rsidRPr="000C03FD" w:rsidRDefault="00564AA9" w:rsidP="00564AA9">
      <w:pPr>
        <w:numPr>
          <w:ilvl w:val="0"/>
          <w:numId w:val="5"/>
        </w:numPr>
        <w:rPr>
          <w:lang w:eastAsia="en-US"/>
        </w:rPr>
      </w:pPr>
      <w:r w:rsidRPr="000C03FD">
        <w:rPr>
          <w:lang w:eastAsia="en-US"/>
        </w:rPr>
        <w:t>Reconmendación:</w:t>
      </w:r>
    </w:p>
    <w:p w:rsidR="00564AA9" w:rsidRDefault="00B73889" w:rsidP="00B73889">
      <w:pPr>
        <w:ind w:left="467"/>
        <w:rPr>
          <w:lang w:eastAsia="en-US"/>
        </w:rPr>
      </w:pPr>
      <w:r>
        <w:rPr>
          <w:lang w:eastAsia="en-US"/>
        </w:rPr>
        <w:t>La reunión para que los integrantes del grupo se conozcan es recomendable realizarla de la forma más informal posible para evitar formalismo</w:t>
      </w:r>
      <w:r w:rsidR="00564AA9" w:rsidRPr="000C03FD">
        <w:rPr>
          <w:lang w:eastAsia="en-US"/>
        </w:rPr>
        <w:t>.</w:t>
      </w:r>
    </w:p>
    <w:p w:rsidR="00B73889" w:rsidRPr="000C03FD" w:rsidRDefault="00B73889" w:rsidP="00B73889">
      <w:pPr>
        <w:ind w:left="467"/>
        <w:rPr>
          <w:lang w:eastAsia="en-US"/>
        </w:rPr>
      </w:pPr>
      <w:r>
        <w:rPr>
          <w:lang w:eastAsia="en-US"/>
        </w:rPr>
        <w:lastRenderedPageBreak/>
        <w:t>No divagar sobre todas las ideas que aporte cada integrante, poner un limite de tiempo para escoger dos como mucho y votar que propuesta es la más conveniente.</w:t>
      </w:r>
    </w:p>
    <w:p w:rsidR="00564AA9" w:rsidRDefault="00564AA9" w:rsidP="00FF37C8">
      <w:pPr>
        <w:rPr>
          <w:lang w:eastAsia="en-US"/>
        </w:rPr>
      </w:pPr>
    </w:p>
    <w:p w:rsidR="00B73889" w:rsidRPr="000C03FD" w:rsidRDefault="00B73889" w:rsidP="00B73889">
      <w:pPr>
        <w:rPr>
          <w:rFonts w:ascii="Calibri Light" w:hAnsi="Calibri Light"/>
          <w:sz w:val="24"/>
          <w:szCs w:val="24"/>
          <w:lang w:eastAsia="en-US"/>
        </w:rPr>
      </w:pPr>
      <w:r>
        <w:rPr>
          <w:rFonts w:ascii="Calibri Light" w:hAnsi="Calibri Light"/>
          <w:sz w:val="24"/>
          <w:szCs w:val="24"/>
          <w:lang w:eastAsia="en-US"/>
        </w:rPr>
        <w:t>2</w:t>
      </w:r>
      <w:r w:rsidRPr="000C03FD">
        <w:rPr>
          <w:rFonts w:ascii="Calibri Light" w:hAnsi="Calibri Light"/>
          <w:sz w:val="24"/>
          <w:szCs w:val="24"/>
          <w:lang w:eastAsia="en-US"/>
        </w:rPr>
        <w:t>ª LECCIÓN</w:t>
      </w:r>
    </w:p>
    <w:p w:rsidR="00B73889" w:rsidRDefault="00B73889" w:rsidP="00B73889">
      <w:pPr>
        <w:rPr>
          <w:rFonts w:ascii="Calibri Light" w:hAnsi="Calibri Light"/>
          <w:color w:val="2E74B5"/>
          <w:sz w:val="24"/>
          <w:szCs w:val="24"/>
          <w:lang w:eastAsia="en-US"/>
        </w:rPr>
      </w:pPr>
    </w:p>
    <w:p w:rsidR="00B73889" w:rsidRPr="000C03FD" w:rsidRDefault="00B73889" w:rsidP="00B73889">
      <w:pPr>
        <w:numPr>
          <w:ilvl w:val="0"/>
          <w:numId w:val="5"/>
        </w:numPr>
        <w:rPr>
          <w:lang w:eastAsia="en-US"/>
        </w:rPr>
      </w:pPr>
      <w:r w:rsidRPr="000C03FD">
        <w:rPr>
          <w:lang w:eastAsia="en-US"/>
        </w:rPr>
        <w:t>Problema:</w:t>
      </w:r>
    </w:p>
    <w:p w:rsidR="00B73889" w:rsidRPr="000C03FD" w:rsidRDefault="00B73889" w:rsidP="00B73889">
      <w:pPr>
        <w:ind w:left="467" w:firstLine="253"/>
        <w:rPr>
          <w:lang w:eastAsia="en-US"/>
        </w:rPr>
      </w:pPr>
      <w:r>
        <w:rPr>
          <w:lang w:eastAsia="en-US"/>
        </w:rPr>
        <w:t>Diferencia de horarios entre los integrantes.</w:t>
      </w:r>
    </w:p>
    <w:p w:rsidR="00B73889" w:rsidRPr="000C03FD" w:rsidRDefault="00B73889" w:rsidP="00B73889">
      <w:pPr>
        <w:numPr>
          <w:ilvl w:val="0"/>
          <w:numId w:val="5"/>
        </w:numPr>
        <w:rPr>
          <w:lang w:eastAsia="en-US"/>
        </w:rPr>
      </w:pPr>
      <w:r w:rsidRPr="000C03FD">
        <w:rPr>
          <w:lang w:eastAsia="en-US"/>
        </w:rPr>
        <w:t>Solución:</w:t>
      </w:r>
    </w:p>
    <w:p w:rsidR="00B73889" w:rsidRPr="000C03FD" w:rsidRDefault="00B73889" w:rsidP="00B73889">
      <w:pPr>
        <w:ind w:left="720"/>
        <w:rPr>
          <w:lang w:eastAsia="en-US"/>
        </w:rPr>
      </w:pPr>
      <w:r>
        <w:rPr>
          <w:lang w:eastAsia="en-US"/>
        </w:rPr>
        <w:t>Tener claro los horarios de los demás integrantes, establecer unos días y horas a la semana fijos para posibles reuniones o trabajo en grupo</w:t>
      </w:r>
      <w:r w:rsidRPr="000C03FD">
        <w:rPr>
          <w:lang w:eastAsia="en-US"/>
        </w:rPr>
        <w:t>.</w:t>
      </w:r>
    </w:p>
    <w:p w:rsidR="00B73889" w:rsidRPr="000C03FD" w:rsidRDefault="00B73889" w:rsidP="00B73889">
      <w:pPr>
        <w:numPr>
          <w:ilvl w:val="0"/>
          <w:numId w:val="5"/>
        </w:numPr>
        <w:rPr>
          <w:lang w:eastAsia="en-US"/>
        </w:rPr>
      </w:pPr>
      <w:r w:rsidRPr="000C03FD">
        <w:rPr>
          <w:lang w:eastAsia="en-US"/>
        </w:rPr>
        <w:t>Reconmendación:</w:t>
      </w:r>
    </w:p>
    <w:p w:rsidR="00B73889" w:rsidRPr="000C03FD" w:rsidRDefault="00B73889" w:rsidP="00B73889">
      <w:pPr>
        <w:ind w:left="467" w:firstLine="253"/>
        <w:rPr>
          <w:lang w:eastAsia="en-US"/>
        </w:rPr>
      </w:pPr>
      <w:r>
        <w:rPr>
          <w:lang w:eastAsia="en-US"/>
        </w:rPr>
        <w:t xml:space="preserve">Resolver este problema la primera semana sino antes al inicio del proyecto. </w:t>
      </w:r>
    </w:p>
    <w:p w:rsidR="00B73889" w:rsidRDefault="00B73889" w:rsidP="00FF37C8">
      <w:pPr>
        <w:rPr>
          <w:lang w:eastAsia="en-US"/>
        </w:rPr>
      </w:pPr>
    </w:p>
    <w:p w:rsidR="00B73889" w:rsidRDefault="00B73889" w:rsidP="00FF37C8">
      <w:pPr>
        <w:rPr>
          <w:lang w:eastAsia="en-US"/>
        </w:rPr>
      </w:pPr>
    </w:p>
    <w:p w:rsidR="00FF37C8" w:rsidRPr="000C03FD" w:rsidRDefault="00B73889" w:rsidP="00FF37C8">
      <w:pPr>
        <w:rPr>
          <w:rFonts w:ascii="Calibri Light" w:hAnsi="Calibri Light"/>
          <w:sz w:val="24"/>
          <w:szCs w:val="24"/>
          <w:lang w:eastAsia="en-US"/>
        </w:rPr>
      </w:pPr>
      <w:r>
        <w:rPr>
          <w:rFonts w:ascii="Calibri Light" w:hAnsi="Calibri Light"/>
          <w:sz w:val="24"/>
          <w:szCs w:val="24"/>
          <w:lang w:eastAsia="en-US"/>
        </w:rPr>
        <w:t>3</w:t>
      </w:r>
      <w:r w:rsidR="00FF37C8" w:rsidRPr="000C03FD">
        <w:rPr>
          <w:rFonts w:ascii="Calibri Light" w:hAnsi="Calibri Light"/>
          <w:sz w:val="24"/>
          <w:szCs w:val="24"/>
          <w:lang w:eastAsia="en-US"/>
        </w:rPr>
        <w:t>ª LECCIÓN</w:t>
      </w:r>
    </w:p>
    <w:p w:rsidR="00FF37C8" w:rsidRDefault="00FF37C8" w:rsidP="00FF37C8">
      <w:pPr>
        <w:rPr>
          <w:rFonts w:ascii="Calibri Light" w:hAnsi="Calibri Light"/>
          <w:color w:val="2E74B5"/>
          <w:sz w:val="24"/>
          <w:szCs w:val="24"/>
          <w:lang w:eastAsia="en-US"/>
        </w:rPr>
      </w:pPr>
    </w:p>
    <w:p w:rsidR="00FF37C8" w:rsidRPr="000C03FD" w:rsidRDefault="00FF37C8" w:rsidP="000C03FD">
      <w:pPr>
        <w:numPr>
          <w:ilvl w:val="0"/>
          <w:numId w:val="5"/>
        </w:numPr>
        <w:rPr>
          <w:lang w:eastAsia="en-US"/>
        </w:rPr>
      </w:pPr>
      <w:r w:rsidRPr="000C03FD">
        <w:rPr>
          <w:lang w:eastAsia="en-US"/>
        </w:rPr>
        <w:t>Problema:</w:t>
      </w:r>
    </w:p>
    <w:p w:rsidR="00FF37C8" w:rsidRPr="000C03FD" w:rsidRDefault="00FF37C8" w:rsidP="00B73889">
      <w:pPr>
        <w:ind w:left="720"/>
        <w:rPr>
          <w:lang w:eastAsia="en-US"/>
        </w:rPr>
      </w:pPr>
      <w:r w:rsidRPr="000C03FD">
        <w:rPr>
          <w:lang w:eastAsia="en-US"/>
        </w:rPr>
        <w:t>Problema a la hora de ponernos en contacto con los integrantes del grupo y de organización entre nosotros.</w:t>
      </w:r>
    </w:p>
    <w:p w:rsidR="00FF37C8" w:rsidRPr="000C03FD" w:rsidRDefault="00FF37C8" w:rsidP="000C03FD">
      <w:pPr>
        <w:numPr>
          <w:ilvl w:val="0"/>
          <w:numId w:val="5"/>
        </w:numPr>
        <w:rPr>
          <w:lang w:eastAsia="en-US"/>
        </w:rPr>
      </w:pPr>
      <w:r w:rsidRPr="000C03FD">
        <w:rPr>
          <w:lang w:eastAsia="en-US"/>
        </w:rPr>
        <w:t>Solución:</w:t>
      </w:r>
    </w:p>
    <w:p w:rsidR="00FF37C8" w:rsidRPr="000C03FD" w:rsidRDefault="00FF37C8" w:rsidP="00B73889">
      <w:pPr>
        <w:ind w:firstLine="720"/>
        <w:rPr>
          <w:lang w:eastAsia="en-US"/>
        </w:rPr>
      </w:pPr>
      <w:r w:rsidRPr="000C03FD">
        <w:rPr>
          <w:lang w:eastAsia="en-US"/>
        </w:rPr>
        <w:t>Crear un grupo de whatsapp.</w:t>
      </w:r>
    </w:p>
    <w:p w:rsidR="00FF37C8" w:rsidRPr="000C03FD" w:rsidRDefault="00110C20" w:rsidP="000C03FD">
      <w:pPr>
        <w:numPr>
          <w:ilvl w:val="0"/>
          <w:numId w:val="5"/>
        </w:numPr>
        <w:rPr>
          <w:lang w:eastAsia="en-US"/>
        </w:rPr>
      </w:pPr>
      <w:r w:rsidRPr="000C03FD">
        <w:rPr>
          <w:lang w:eastAsia="en-US"/>
        </w:rPr>
        <w:t>Recomendación</w:t>
      </w:r>
      <w:r w:rsidR="00FF37C8" w:rsidRPr="000C03FD">
        <w:rPr>
          <w:lang w:eastAsia="en-US"/>
        </w:rPr>
        <w:t>:</w:t>
      </w:r>
    </w:p>
    <w:p w:rsidR="00FF37C8" w:rsidRPr="000C03FD" w:rsidRDefault="00FF37C8" w:rsidP="00B73889">
      <w:pPr>
        <w:ind w:left="720"/>
        <w:rPr>
          <w:lang w:eastAsia="en-US"/>
        </w:rPr>
      </w:pPr>
      <w:r w:rsidRPr="000C03FD">
        <w:rPr>
          <w:lang w:eastAsia="en-US"/>
        </w:rPr>
        <w:t>Utilizar un tono de notificación en whatsapp diferente al habitual de otros grupos o de otras persona</w:t>
      </w:r>
      <w:r w:rsidR="000C03FD" w:rsidRPr="000C03FD">
        <w:rPr>
          <w:lang w:eastAsia="en-US"/>
        </w:rPr>
        <w:t>s.</w:t>
      </w:r>
    </w:p>
    <w:p w:rsidR="00FF37C8" w:rsidRDefault="00FF37C8" w:rsidP="00FF37C8">
      <w:pPr>
        <w:rPr>
          <w:rFonts w:ascii="Calibri Light" w:hAnsi="Calibri Light"/>
          <w:color w:val="2E74B5"/>
          <w:sz w:val="24"/>
          <w:szCs w:val="24"/>
          <w:lang w:eastAsia="en-US"/>
        </w:rPr>
      </w:pPr>
    </w:p>
    <w:p w:rsidR="000C03FD" w:rsidRPr="000C03FD" w:rsidRDefault="00B73889" w:rsidP="000C03FD">
      <w:pPr>
        <w:rPr>
          <w:rFonts w:ascii="Calibri Light" w:hAnsi="Calibri Light"/>
          <w:sz w:val="24"/>
          <w:szCs w:val="24"/>
          <w:lang w:eastAsia="en-US"/>
        </w:rPr>
      </w:pPr>
      <w:r>
        <w:rPr>
          <w:rFonts w:ascii="Calibri Light" w:hAnsi="Calibri Light"/>
          <w:sz w:val="24"/>
          <w:szCs w:val="24"/>
          <w:lang w:eastAsia="en-US"/>
        </w:rPr>
        <w:t>4</w:t>
      </w:r>
      <w:r w:rsidR="000C03FD" w:rsidRPr="000C03FD">
        <w:rPr>
          <w:rFonts w:ascii="Calibri Light" w:hAnsi="Calibri Light"/>
          <w:sz w:val="24"/>
          <w:szCs w:val="24"/>
          <w:lang w:eastAsia="en-US"/>
        </w:rPr>
        <w:t>ª LECCIÓN</w:t>
      </w:r>
    </w:p>
    <w:p w:rsidR="000C03FD" w:rsidRDefault="000C03FD" w:rsidP="000C03FD">
      <w:pPr>
        <w:rPr>
          <w:rFonts w:ascii="Calibri Light" w:hAnsi="Calibri Light"/>
          <w:color w:val="2E74B5"/>
          <w:sz w:val="24"/>
          <w:szCs w:val="24"/>
          <w:lang w:eastAsia="en-US"/>
        </w:rPr>
      </w:pPr>
    </w:p>
    <w:p w:rsidR="000C03FD" w:rsidRPr="000C03FD" w:rsidRDefault="000C03FD" w:rsidP="000C03FD">
      <w:pPr>
        <w:numPr>
          <w:ilvl w:val="0"/>
          <w:numId w:val="5"/>
        </w:numPr>
        <w:rPr>
          <w:lang w:eastAsia="en-US"/>
        </w:rPr>
      </w:pPr>
      <w:r w:rsidRPr="000C03FD">
        <w:rPr>
          <w:lang w:eastAsia="en-US"/>
        </w:rPr>
        <w:t>Problema:</w:t>
      </w:r>
    </w:p>
    <w:p w:rsidR="000C03FD" w:rsidRPr="000C03FD" w:rsidRDefault="000C03FD" w:rsidP="00B73889">
      <w:pPr>
        <w:ind w:left="720"/>
        <w:rPr>
          <w:lang w:eastAsia="en-US"/>
        </w:rPr>
      </w:pPr>
      <w:r w:rsidRPr="000C03FD">
        <w:rPr>
          <w:lang w:eastAsia="en-US"/>
        </w:rPr>
        <w:t xml:space="preserve">Problema a la hora de </w:t>
      </w:r>
      <w:r>
        <w:rPr>
          <w:lang w:eastAsia="en-US"/>
        </w:rPr>
        <w:t>organizar la documentación, mantener una compartición de estos documentos y tener constancia del día en que se han subido y la hora.</w:t>
      </w:r>
    </w:p>
    <w:p w:rsidR="000C03FD" w:rsidRPr="000C03FD" w:rsidRDefault="000C03FD" w:rsidP="000C03FD">
      <w:pPr>
        <w:numPr>
          <w:ilvl w:val="0"/>
          <w:numId w:val="5"/>
        </w:numPr>
        <w:rPr>
          <w:lang w:eastAsia="en-US"/>
        </w:rPr>
      </w:pPr>
      <w:r w:rsidRPr="000C03FD">
        <w:rPr>
          <w:lang w:eastAsia="en-US"/>
        </w:rPr>
        <w:lastRenderedPageBreak/>
        <w:t>Solución:</w:t>
      </w:r>
    </w:p>
    <w:p w:rsidR="000C03FD" w:rsidRPr="000C03FD" w:rsidRDefault="000C03FD" w:rsidP="00B73889">
      <w:pPr>
        <w:ind w:firstLine="720"/>
        <w:rPr>
          <w:lang w:eastAsia="en-US"/>
        </w:rPr>
      </w:pPr>
      <w:r>
        <w:rPr>
          <w:lang w:eastAsia="en-US"/>
        </w:rPr>
        <w:t>Utilizar GitKraken como herramienta de gestión de documentos.</w:t>
      </w:r>
    </w:p>
    <w:p w:rsidR="000C03FD" w:rsidRPr="000C03FD" w:rsidRDefault="00110C20" w:rsidP="000C03FD">
      <w:pPr>
        <w:numPr>
          <w:ilvl w:val="0"/>
          <w:numId w:val="5"/>
        </w:numPr>
        <w:rPr>
          <w:lang w:eastAsia="en-US"/>
        </w:rPr>
      </w:pPr>
      <w:r w:rsidRPr="000C03FD">
        <w:rPr>
          <w:lang w:eastAsia="en-US"/>
        </w:rPr>
        <w:t>Recomendación</w:t>
      </w:r>
      <w:r w:rsidR="000C03FD" w:rsidRPr="000C03FD">
        <w:rPr>
          <w:lang w:eastAsia="en-US"/>
        </w:rPr>
        <w:t>:</w:t>
      </w:r>
    </w:p>
    <w:p w:rsidR="000C03FD" w:rsidRDefault="000C03FD" w:rsidP="00B73889">
      <w:pPr>
        <w:ind w:left="720"/>
        <w:rPr>
          <w:lang w:eastAsia="en-US"/>
        </w:rPr>
      </w:pPr>
      <w:r>
        <w:rPr>
          <w:lang w:eastAsia="en-US"/>
        </w:rPr>
        <w:t>Realizar pull (descargar la posible documentación que haya subida en el repositorio) antes de hacer commit y push (preparar los documentos para subir y subirlos del repositorio local).</w:t>
      </w:r>
    </w:p>
    <w:p w:rsidR="000C03FD" w:rsidRDefault="000C03FD" w:rsidP="00B73889">
      <w:pPr>
        <w:ind w:left="720"/>
        <w:rPr>
          <w:lang w:eastAsia="en-US"/>
        </w:rPr>
      </w:pPr>
      <w:r>
        <w:rPr>
          <w:lang w:eastAsia="en-US"/>
        </w:rPr>
        <w:t>Incluir en los commit una titulo descriptivo y una descripción detallada de los documentos subidos.</w:t>
      </w:r>
    </w:p>
    <w:p w:rsidR="000C03FD" w:rsidRPr="000C03FD" w:rsidRDefault="000C03FD" w:rsidP="000C03FD">
      <w:pPr>
        <w:rPr>
          <w:lang w:eastAsia="en-US"/>
        </w:rPr>
      </w:pPr>
    </w:p>
    <w:p w:rsidR="000C03FD" w:rsidRPr="000C03FD" w:rsidRDefault="00B73889" w:rsidP="000C03FD">
      <w:pPr>
        <w:rPr>
          <w:rFonts w:ascii="Calibri Light" w:hAnsi="Calibri Light"/>
          <w:sz w:val="24"/>
          <w:szCs w:val="24"/>
          <w:lang w:eastAsia="en-US"/>
        </w:rPr>
      </w:pPr>
      <w:r>
        <w:rPr>
          <w:rFonts w:ascii="Calibri Light" w:hAnsi="Calibri Light"/>
          <w:sz w:val="24"/>
          <w:szCs w:val="24"/>
          <w:lang w:eastAsia="en-US"/>
        </w:rPr>
        <w:t>5</w:t>
      </w:r>
      <w:r w:rsidR="000C03FD" w:rsidRPr="000C03FD">
        <w:rPr>
          <w:rFonts w:ascii="Calibri Light" w:hAnsi="Calibri Light"/>
          <w:sz w:val="24"/>
          <w:szCs w:val="24"/>
          <w:lang w:eastAsia="en-US"/>
        </w:rPr>
        <w:t>ª LECCIÓN</w:t>
      </w:r>
    </w:p>
    <w:p w:rsidR="000C03FD" w:rsidRDefault="000C03FD" w:rsidP="000C03FD">
      <w:pPr>
        <w:rPr>
          <w:rFonts w:ascii="Calibri Light" w:hAnsi="Calibri Light"/>
          <w:color w:val="2E74B5"/>
          <w:sz w:val="24"/>
          <w:szCs w:val="24"/>
          <w:lang w:eastAsia="en-US"/>
        </w:rPr>
      </w:pPr>
    </w:p>
    <w:p w:rsidR="000C03FD" w:rsidRPr="000C03FD" w:rsidRDefault="000C03FD" w:rsidP="000C03FD">
      <w:pPr>
        <w:numPr>
          <w:ilvl w:val="0"/>
          <w:numId w:val="5"/>
        </w:numPr>
        <w:rPr>
          <w:lang w:eastAsia="en-US"/>
        </w:rPr>
      </w:pPr>
      <w:r w:rsidRPr="000C03FD">
        <w:rPr>
          <w:lang w:eastAsia="en-US"/>
        </w:rPr>
        <w:t>Problema:</w:t>
      </w:r>
    </w:p>
    <w:p w:rsidR="000C03FD" w:rsidRPr="000C03FD" w:rsidRDefault="000C03FD" w:rsidP="00B73889">
      <w:pPr>
        <w:ind w:left="467" w:firstLine="253"/>
        <w:rPr>
          <w:lang w:eastAsia="en-US"/>
        </w:rPr>
      </w:pPr>
      <w:r w:rsidRPr="000C03FD">
        <w:rPr>
          <w:lang w:eastAsia="en-US"/>
        </w:rPr>
        <w:t xml:space="preserve">Problema a la hora de </w:t>
      </w:r>
      <w:r>
        <w:rPr>
          <w:lang w:eastAsia="en-US"/>
        </w:rPr>
        <w:t>llevar un control temporal de las tareas realizadas.</w:t>
      </w:r>
    </w:p>
    <w:p w:rsidR="000C03FD" w:rsidRPr="000C03FD" w:rsidRDefault="000C03FD" w:rsidP="000C03FD">
      <w:pPr>
        <w:numPr>
          <w:ilvl w:val="0"/>
          <w:numId w:val="5"/>
        </w:numPr>
        <w:rPr>
          <w:lang w:eastAsia="en-US"/>
        </w:rPr>
      </w:pPr>
      <w:r w:rsidRPr="000C03FD">
        <w:rPr>
          <w:lang w:eastAsia="en-US"/>
        </w:rPr>
        <w:t>Solución:</w:t>
      </w:r>
    </w:p>
    <w:p w:rsidR="000C03FD" w:rsidRPr="000C03FD" w:rsidRDefault="000C03FD" w:rsidP="00B73889">
      <w:pPr>
        <w:ind w:left="720"/>
        <w:rPr>
          <w:lang w:eastAsia="en-US"/>
        </w:rPr>
      </w:pPr>
      <w:r>
        <w:rPr>
          <w:lang w:eastAsia="en-US"/>
        </w:rPr>
        <w:t>Utilizar Toggl para gestionar el tiempo y llevar un registro del tiempo dedicado a cada tarea.</w:t>
      </w:r>
    </w:p>
    <w:p w:rsidR="000C03FD" w:rsidRDefault="00110C20" w:rsidP="000C03FD">
      <w:pPr>
        <w:numPr>
          <w:ilvl w:val="0"/>
          <w:numId w:val="5"/>
        </w:numPr>
        <w:rPr>
          <w:lang w:eastAsia="en-US"/>
        </w:rPr>
      </w:pPr>
      <w:r w:rsidRPr="000C03FD">
        <w:rPr>
          <w:lang w:eastAsia="en-US"/>
        </w:rPr>
        <w:t>Recomendación</w:t>
      </w:r>
      <w:r w:rsidR="000C03FD" w:rsidRPr="000C03FD">
        <w:rPr>
          <w:lang w:eastAsia="en-US"/>
        </w:rPr>
        <w:t>:</w:t>
      </w:r>
    </w:p>
    <w:p w:rsidR="00564AA9" w:rsidRPr="000C03FD" w:rsidRDefault="00564AA9" w:rsidP="00B73889">
      <w:pPr>
        <w:ind w:left="720"/>
        <w:rPr>
          <w:lang w:eastAsia="en-US"/>
        </w:rPr>
      </w:pPr>
      <w:r>
        <w:rPr>
          <w:lang w:eastAsia="en-US"/>
        </w:rPr>
        <w:t>Descargar una versión de escritorio de toggl y así no depender de usar toggl en el navegador.</w:t>
      </w:r>
    </w:p>
    <w:p w:rsidR="000C03FD" w:rsidRDefault="000C03FD" w:rsidP="00B73889">
      <w:pPr>
        <w:ind w:left="720"/>
        <w:rPr>
          <w:lang w:eastAsia="en-US"/>
        </w:rPr>
      </w:pPr>
      <w:r>
        <w:rPr>
          <w:lang w:eastAsia="en-US"/>
        </w:rPr>
        <w:t xml:space="preserve">Lo primero que se debería hacer cuando vas a trabajar en una tarea, no sólo en </w:t>
      </w:r>
      <w:r w:rsidR="00564AA9">
        <w:rPr>
          <w:lang w:eastAsia="en-US"/>
        </w:rPr>
        <w:t>la realización sino también en el tiempo de investigación de cómo realizar la tarea, es activar el contador de tiempo en toggl</w:t>
      </w:r>
      <w:r>
        <w:rPr>
          <w:lang w:eastAsia="en-US"/>
        </w:rPr>
        <w:t>.</w:t>
      </w:r>
    </w:p>
    <w:p w:rsidR="000C03FD" w:rsidRDefault="000C03FD" w:rsidP="00FF37C8">
      <w:pPr>
        <w:rPr>
          <w:rFonts w:ascii="Calibri Light" w:hAnsi="Calibri Light"/>
          <w:color w:val="2E74B5"/>
          <w:sz w:val="24"/>
          <w:szCs w:val="24"/>
          <w:lang w:eastAsia="en-US"/>
        </w:rPr>
      </w:pPr>
    </w:p>
    <w:p w:rsidR="00564AA9" w:rsidRPr="000C03FD" w:rsidRDefault="00B73889" w:rsidP="00564AA9">
      <w:pPr>
        <w:rPr>
          <w:rFonts w:ascii="Calibri Light" w:hAnsi="Calibri Light"/>
          <w:sz w:val="24"/>
          <w:szCs w:val="24"/>
          <w:lang w:eastAsia="en-US"/>
        </w:rPr>
      </w:pPr>
      <w:r>
        <w:rPr>
          <w:rFonts w:ascii="Calibri Light" w:hAnsi="Calibri Light"/>
          <w:sz w:val="24"/>
          <w:szCs w:val="24"/>
          <w:lang w:eastAsia="en-US"/>
        </w:rPr>
        <w:t>6</w:t>
      </w:r>
      <w:r w:rsidR="00564AA9" w:rsidRPr="000C03FD">
        <w:rPr>
          <w:rFonts w:ascii="Calibri Light" w:hAnsi="Calibri Light"/>
          <w:sz w:val="24"/>
          <w:szCs w:val="24"/>
          <w:lang w:eastAsia="en-US"/>
        </w:rPr>
        <w:t>ª LECCIÓN</w:t>
      </w:r>
    </w:p>
    <w:p w:rsidR="00564AA9" w:rsidRDefault="00564AA9" w:rsidP="00564AA9">
      <w:pPr>
        <w:rPr>
          <w:rFonts w:ascii="Calibri Light" w:hAnsi="Calibri Light"/>
          <w:color w:val="2E74B5"/>
          <w:sz w:val="24"/>
          <w:szCs w:val="24"/>
          <w:lang w:eastAsia="en-US"/>
        </w:rPr>
      </w:pPr>
    </w:p>
    <w:p w:rsidR="00564AA9" w:rsidRPr="000C03FD" w:rsidRDefault="00564AA9" w:rsidP="00564AA9">
      <w:pPr>
        <w:numPr>
          <w:ilvl w:val="0"/>
          <w:numId w:val="5"/>
        </w:numPr>
        <w:rPr>
          <w:lang w:eastAsia="en-US"/>
        </w:rPr>
      </w:pPr>
      <w:r w:rsidRPr="000C03FD">
        <w:rPr>
          <w:lang w:eastAsia="en-US"/>
        </w:rPr>
        <w:t>Problema:</w:t>
      </w:r>
    </w:p>
    <w:p w:rsidR="00564AA9" w:rsidRPr="000C03FD" w:rsidRDefault="00564AA9" w:rsidP="00B73889">
      <w:pPr>
        <w:ind w:left="467" w:firstLine="253"/>
        <w:rPr>
          <w:lang w:eastAsia="en-US"/>
        </w:rPr>
      </w:pPr>
      <w:r w:rsidRPr="000C03FD">
        <w:rPr>
          <w:lang w:eastAsia="en-US"/>
        </w:rPr>
        <w:t xml:space="preserve">Problema a la hora de </w:t>
      </w:r>
      <w:r>
        <w:rPr>
          <w:lang w:eastAsia="en-US"/>
        </w:rPr>
        <w:t>estructurar las tareas.</w:t>
      </w:r>
    </w:p>
    <w:p w:rsidR="00564AA9" w:rsidRPr="000C03FD" w:rsidRDefault="00564AA9" w:rsidP="00564AA9">
      <w:pPr>
        <w:numPr>
          <w:ilvl w:val="0"/>
          <w:numId w:val="5"/>
        </w:numPr>
        <w:rPr>
          <w:lang w:eastAsia="en-US"/>
        </w:rPr>
      </w:pPr>
      <w:r w:rsidRPr="000C03FD">
        <w:rPr>
          <w:lang w:eastAsia="en-US"/>
        </w:rPr>
        <w:t>Solución:</w:t>
      </w:r>
    </w:p>
    <w:p w:rsidR="00564AA9" w:rsidRPr="000C03FD" w:rsidRDefault="00564AA9" w:rsidP="00B73889">
      <w:pPr>
        <w:ind w:firstLine="720"/>
        <w:rPr>
          <w:lang w:eastAsia="en-US"/>
        </w:rPr>
      </w:pPr>
      <w:r>
        <w:rPr>
          <w:lang w:eastAsia="en-US"/>
        </w:rPr>
        <w:t>Dividir las tareas en subtareas.</w:t>
      </w:r>
    </w:p>
    <w:p w:rsidR="00564AA9" w:rsidRDefault="00110C20" w:rsidP="00564AA9">
      <w:pPr>
        <w:numPr>
          <w:ilvl w:val="0"/>
          <w:numId w:val="5"/>
        </w:numPr>
        <w:rPr>
          <w:lang w:eastAsia="en-US"/>
        </w:rPr>
      </w:pPr>
      <w:r w:rsidRPr="000C03FD">
        <w:rPr>
          <w:lang w:eastAsia="en-US"/>
        </w:rPr>
        <w:t>Recomendación</w:t>
      </w:r>
      <w:r w:rsidR="00564AA9" w:rsidRPr="000C03FD">
        <w:rPr>
          <w:lang w:eastAsia="en-US"/>
        </w:rPr>
        <w:t>:</w:t>
      </w:r>
    </w:p>
    <w:p w:rsidR="00564AA9" w:rsidRDefault="00564AA9" w:rsidP="00B73889">
      <w:pPr>
        <w:ind w:left="720"/>
        <w:rPr>
          <w:lang w:eastAsia="en-US"/>
        </w:rPr>
      </w:pPr>
      <w:r>
        <w:rPr>
          <w:lang w:eastAsia="en-US"/>
        </w:rPr>
        <w:lastRenderedPageBreak/>
        <w:t>Si una tarea es compleja o requiere mucho tiempo en realizarla dividirla en varias subtareas y asignarlas si puede ser a diferentes integrantes del grupo.</w:t>
      </w:r>
    </w:p>
    <w:p w:rsidR="00564AA9" w:rsidRDefault="00564AA9" w:rsidP="00FF37C8">
      <w:pPr>
        <w:rPr>
          <w:rFonts w:ascii="Calibri Light" w:hAnsi="Calibri Light"/>
          <w:color w:val="2E74B5"/>
          <w:sz w:val="24"/>
          <w:szCs w:val="24"/>
          <w:lang w:eastAsia="en-US"/>
        </w:rPr>
      </w:pPr>
    </w:p>
    <w:p w:rsidR="00564AA9" w:rsidRPr="000C03FD" w:rsidRDefault="00B73889" w:rsidP="00564AA9">
      <w:pPr>
        <w:rPr>
          <w:rFonts w:ascii="Calibri Light" w:hAnsi="Calibri Light"/>
          <w:sz w:val="24"/>
          <w:szCs w:val="24"/>
          <w:lang w:eastAsia="en-US"/>
        </w:rPr>
      </w:pPr>
      <w:r>
        <w:rPr>
          <w:rFonts w:ascii="Calibri Light" w:hAnsi="Calibri Light"/>
          <w:sz w:val="24"/>
          <w:szCs w:val="24"/>
          <w:lang w:eastAsia="en-US"/>
        </w:rPr>
        <w:t>7</w:t>
      </w:r>
      <w:r w:rsidR="00564AA9" w:rsidRPr="000C03FD">
        <w:rPr>
          <w:rFonts w:ascii="Calibri Light" w:hAnsi="Calibri Light"/>
          <w:sz w:val="24"/>
          <w:szCs w:val="24"/>
          <w:lang w:eastAsia="en-US"/>
        </w:rPr>
        <w:t>ª LECCIÓN</w:t>
      </w:r>
    </w:p>
    <w:p w:rsidR="00564AA9" w:rsidRDefault="00564AA9" w:rsidP="00564AA9">
      <w:pPr>
        <w:rPr>
          <w:rFonts w:ascii="Calibri Light" w:hAnsi="Calibri Light"/>
          <w:color w:val="2E74B5"/>
          <w:sz w:val="24"/>
          <w:szCs w:val="24"/>
          <w:lang w:eastAsia="en-US"/>
        </w:rPr>
      </w:pPr>
    </w:p>
    <w:p w:rsidR="00564AA9" w:rsidRPr="000C03FD" w:rsidRDefault="00564AA9" w:rsidP="00564AA9">
      <w:pPr>
        <w:numPr>
          <w:ilvl w:val="0"/>
          <w:numId w:val="5"/>
        </w:numPr>
        <w:rPr>
          <w:lang w:eastAsia="en-US"/>
        </w:rPr>
      </w:pPr>
      <w:r w:rsidRPr="000C03FD">
        <w:rPr>
          <w:lang w:eastAsia="en-US"/>
        </w:rPr>
        <w:t>Problema:</w:t>
      </w:r>
    </w:p>
    <w:p w:rsidR="00564AA9" w:rsidRPr="000C03FD" w:rsidRDefault="00564AA9" w:rsidP="00B73889">
      <w:pPr>
        <w:ind w:left="467" w:firstLine="253"/>
        <w:rPr>
          <w:lang w:eastAsia="en-US"/>
        </w:rPr>
      </w:pPr>
      <w:r>
        <w:rPr>
          <w:lang w:eastAsia="en-US"/>
        </w:rPr>
        <w:t>Problema al definir las tareas y entender los requisitos</w:t>
      </w:r>
    </w:p>
    <w:p w:rsidR="00564AA9" w:rsidRPr="000C03FD" w:rsidRDefault="00564AA9" w:rsidP="00564AA9">
      <w:pPr>
        <w:numPr>
          <w:ilvl w:val="0"/>
          <w:numId w:val="5"/>
        </w:numPr>
        <w:rPr>
          <w:lang w:eastAsia="en-US"/>
        </w:rPr>
      </w:pPr>
      <w:r w:rsidRPr="000C03FD">
        <w:rPr>
          <w:lang w:eastAsia="en-US"/>
        </w:rPr>
        <w:t>Solución:</w:t>
      </w:r>
    </w:p>
    <w:p w:rsidR="00564AA9" w:rsidRPr="000C03FD" w:rsidRDefault="00564AA9" w:rsidP="00B73889">
      <w:pPr>
        <w:ind w:left="720"/>
        <w:rPr>
          <w:lang w:eastAsia="en-US"/>
        </w:rPr>
      </w:pPr>
      <w:r>
        <w:rPr>
          <w:lang w:eastAsia="en-US"/>
        </w:rPr>
        <w:t>Programar más reuniones con el cliente, así obtener ciclos de trabajos mas cortos para la entrega y conseguir un feedback, en el que van viendo los avances del proyecto y nos ayudan a concretar los requisitos.</w:t>
      </w:r>
    </w:p>
    <w:p w:rsidR="00564AA9" w:rsidRDefault="00110C20" w:rsidP="00564AA9">
      <w:pPr>
        <w:numPr>
          <w:ilvl w:val="0"/>
          <w:numId w:val="5"/>
        </w:numPr>
        <w:rPr>
          <w:lang w:eastAsia="en-US"/>
        </w:rPr>
      </w:pPr>
      <w:r w:rsidRPr="000C03FD">
        <w:rPr>
          <w:lang w:eastAsia="en-US"/>
        </w:rPr>
        <w:t>Recomendación</w:t>
      </w:r>
      <w:r w:rsidR="00564AA9" w:rsidRPr="000C03FD">
        <w:rPr>
          <w:lang w:eastAsia="en-US"/>
        </w:rPr>
        <w:t>:</w:t>
      </w:r>
    </w:p>
    <w:p w:rsidR="00564AA9" w:rsidRDefault="00564AA9" w:rsidP="00B73889">
      <w:pPr>
        <w:ind w:left="467" w:firstLine="253"/>
        <w:rPr>
          <w:lang w:eastAsia="en-US"/>
        </w:rPr>
      </w:pPr>
      <w:r>
        <w:rPr>
          <w:lang w:eastAsia="en-US"/>
        </w:rPr>
        <w:t>Fijar un día a la semana en el que mínimo un integrante de cada equipo puedan reunirse.</w:t>
      </w:r>
    </w:p>
    <w:p w:rsidR="00564AA9" w:rsidRDefault="00564AA9" w:rsidP="00FF37C8">
      <w:pPr>
        <w:rPr>
          <w:rFonts w:ascii="Calibri Light" w:hAnsi="Calibri Light"/>
          <w:color w:val="2E74B5"/>
          <w:sz w:val="24"/>
          <w:szCs w:val="24"/>
          <w:lang w:eastAsia="en-US"/>
        </w:rPr>
      </w:pPr>
    </w:p>
    <w:p w:rsidR="00B73889" w:rsidRPr="00110C20" w:rsidRDefault="00B73889" w:rsidP="00FF37C8">
      <w:pPr>
        <w:rPr>
          <w:rFonts w:ascii="Calibri Light" w:hAnsi="Calibri Light"/>
          <w:sz w:val="24"/>
          <w:szCs w:val="24"/>
          <w:lang w:eastAsia="en-US"/>
        </w:rPr>
      </w:pPr>
      <w:r w:rsidRPr="00110C20">
        <w:rPr>
          <w:rFonts w:ascii="Calibri Light" w:hAnsi="Calibri Light"/>
          <w:sz w:val="24"/>
          <w:szCs w:val="24"/>
          <w:lang w:eastAsia="en-US"/>
        </w:rPr>
        <w:t>CONCLUSIÓN</w:t>
      </w:r>
    </w:p>
    <w:p w:rsidR="00B73889" w:rsidRPr="00FF37C8" w:rsidRDefault="00110C20" w:rsidP="00FF37C8">
      <w:pPr>
        <w:rPr>
          <w:rFonts w:ascii="Calibri Light" w:hAnsi="Calibri Light"/>
          <w:color w:val="2E74B5"/>
          <w:sz w:val="24"/>
          <w:szCs w:val="24"/>
          <w:lang w:eastAsia="en-US"/>
        </w:rPr>
      </w:pPr>
      <w:r w:rsidRPr="00110C20">
        <w:rPr>
          <w:lang w:eastAsia="en-US"/>
        </w:rPr>
        <w:t>Consideramos fundamental no discutir sobre los problemas que van surgiendo en forma de quejas, dilatar los problemas en el tiempo, o hacer afirmaciones como “hay que hacer esto”. La mejor manera de afrontar los problemas es planteando soluciones y llevarlas acabo dando una prioridad a estas y solucionandolo lo antes posible</w:t>
      </w:r>
      <w:r>
        <w:rPr>
          <w:lang w:eastAsia="en-US"/>
        </w:rPr>
        <w:t>.</w:t>
      </w:r>
    </w:p>
    <w:sectPr w:rsidR="00B73889" w:rsidRPr="00FF37C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imes New Roman" w:hAnsi="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imes New Roman" w:hAnsi="Calibri" w:hint="default"/>
      </w:rPr>
    </w:lvl>
    <w:lvl w:ilvl="1" w:tplc="0C0A0003" w:tentative="1">
      <w:start w:val="1"/>
      <w:numFmt w:val="bullet"/>
      <w:lvlText w:val="o"/>
      <w:lvlJc w:val="left"/>
      <w:pPr>
        <w:ind w:left="1547" w:hanging="360"/>
      </w:pPr>
      <w:rPr>
        <w:rFonts w:ascii="Courier New" w:hAnsi="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imes New Roman" w:hAnsi="Calibri" w:hint="default"/>
      </w:rPr>
    </w:lvl>
    <w:lvl w:ilvl="1" w:tplc="0C0A0003" w:tentative="1">
      <w:start w:val="1"/>
      <w:numFmt w:val="bullet"/>
      <w:lvlText w:val="o"/>
      <w:lvlJc w:val="left"/>
      <w:pPr>
        <w:ind w:left="1547" w:hanging="360"/>
      </w:pPr>
      <w:rPr>
        <w:rFonts w:ascii="Courier New" w:hAnsi="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15"/>
    <w:rsid w:val="00011617"/>
    <w:rsid w:val="00063366"/>
    <w:rsid w:val="000C03FD"/>
    <w:rsid w:val="000E3FBE"/>
    <w:rsid w:val="00110C20"/>
    <w:rsid w:val="00136EA0"/>
    <w:rsid w:val="001531DB"/>
    <w:rsid w:val="00260FA2"/>
    <w:rsid w:val="00497FCA"/>
    <w:rsid w:val="00503DC8"/>
    <w:rsid w:val="00564AA9"/>
    <w:rsid w:val="005970E3"/>
    <w:rsid w:val="005A60FE"/>
    <w:rsid w:val="005A662F"/>
    <w:rsid w:val="005E59BD"/>
    <w:rsid w:val="006B2A49"/>
    <w:rsid w:val="00750FB1"/>
    <w:rsid w:val="007E2DDD"/>
    <w:rsid w:val="008667E0"/>
    <w:rsid w:val="008F0C88"/>
    <w:rsid w:val="009D595F"/>
    <w:rsid w:val="00A60879"/>
    <w:rsid w:val="00B0121C"/>
    <w:rsid w:val="00B5052F"/>
    <w:rsid w:val="00B73889"/>
    <w:rsid w:val="00C036DA"/>
    <w:rsid w:val="00C31211"/>
    <w:rsid w:val="00E52FD2"/>
    <w:rsid w:val="00E57B15"/>
    <w:rsid w:val="00E66439"/>
    <w:rsid w:val="00EE5A48"/>
    <w:rsid w:val="00EF302A"/>
    <w:rsid w:val="00F3774A"/>
    <w:rsid w:val="00FF3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9CDE36"/>
  <w14:defaultImageDpi w14:val="0"/>
  <w15:docId w15:val="{5D149451-8CCD-42C7-BE03-4E7642D4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7B15"/>
    <w:pPr>
      <w:keepNext/>
      <w:keepLines/>
      <w:spacing w:before="240" w:after="0"/>
      <w:outlineLvl w:val="0"/>
    </w:pPr>
    <w:rPr>
      <w:rFonts w:ascii="Calibri Light" w:hAnsi="Calibri Light"/>
      <w:color w:val="2E74B5"/>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E57B15"/>
    <w:rPr>
      <w:rFonts w:ascii="Calibri Light" w:hAnsi="Calibri Light" w:cs="Times New Roman"/>
      <w:color w:val="2E74B5"/>
      <w:sz w:val="32"/>
      <w:szCs w:val="32"/>
      <w:lang w:val="x-none" w:eastAsia="en-US"/>
    </w:rPr>
  </w:style>
  <w:style w:type="paragraph" w:customStyle="1" w:styleId="Default">
    <w:name w:val="Default"/>
    <w:rsid w:val="00E57B1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E57B15"/>
    <w:pPr>
      <w:ind w:left="720"/>
      <w:contextualSpacing/>
    </w:pPr>
    <w:rPr>
      <w:lang w:eastAsia="en-US"/>
    </w:rPr>
  </w:style>
  <w:style w:type="table" w:customStyle="1" w:styleId="TableNormal">
    <w:name w:val="Table Normal"/>
    <w:uiPriority w:val="2"/>
    <w:semiHidden/>
    <w:unhideWhenUsed/>
    <w:qFormat/>
    <w:rsid w:val="00E57B15"/>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57B15"/>
    <w:pPr>
      <w:widowControl w:val="0"/>
      <w:autoSpaceDE w:val="0"/>
      <w:autoSpaceDN w:val="0"/>
      <w:spacing w:after="0" w:line="240" w:lineRule="auto"/>
      <w:ind w:left="107"/>
    </w:pPr>
    <w:rPr>
      <w:rFonts w:ascii="Calibri" w:hAnsi="Calibri" w:cs="Calibri"/>
    </w:rPr>
  </w:style>
  <w:style w:type="table" w:styleId="Tabladecuadrcula5oscura-nfasis1">
    <w:name w:val="Grid Table 5 Dark Accent 1"/>
    <w:basedOn w:val="Tablanormal"/>
    <w:uiPriority w:val="50"/>
    <w:rsid w:val="00E57B15"/>
    <w:pPr>
      <w:spacing w:after="0" w:line="240" w:lineRule="auto"/>
    </w:pPr>
    <w:rPr>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rPr>
        <w:rFonts w:cs="Times New Roman"/>
      </w:rPr>
      <w:tblPr/>
      <w:tcPr>
        <w:shd w:val="clear" w:color="auto" w:fill="BDD6EE"/>
      </w:tcPr>
    </w:tblStylePr>
    <w:tblStylePr w:type="band1Horz">
      <w:rPr>
        <w:rFonts w:cs="Times New Roman"/>
      </w:rPr>
      <w:tblPr/>
      <w:tcPr>
        <w:shd w:val="clear" w:color="auto" w:fill="BDD6EE"/>
      </w:tcPr>
    </w:tblStylePr>
  </w:style>
  <w:style w:type="table" w:styleId="Tabladecuadrcula4-nfasis1">
    <w:name w:val="Grid Table 4 Accent 1"/>
    <w:basedOn w:val="Tablanormal"/>
    <w:uiPriority w:val="49"/>
    <w:rsid w:val="00E57B15"/>
    <w:pPr>
      <w:spacing w:after="0" w:line="240" w:lineRule="auto"/>
    </w:pPr>
    <w:rPr>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cs="Times New Roman"/>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rFonts w:cs="Times New Roman"/>
        <w:b/>
        <w:bCs/>
      </w:rPr>
      <w:tblPr/>
      <w:tcPr>
        <w:tcBorders>
          <w:top w:val="double" w:sz="4"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paragraph" w:styleId="TtuloTDC">
    <w:name w:val="TOC Heading"/>
    <w:basedOn w:val="Ttulo1"/>
    <w:next w:val="Normal"/>
    <w:uiPriority w:val="39"/>
    <w:unhideWhenUsed/>
    <w:qFormat/>
    <w:rsid w:val="00E57B15"/>
    <w:pPr>
      <w:outlineLvl w:val="9"/>
    </w:pPr>
    <w:rPr>
      <w:color w:val="2F5496"/>
      <w:lang w:eastAsia="es-ES"/>
    </w:rPr>
  </w:style>
  <w:style w:type="paragraph" w:styleId="TDC1">
    <w:name w:val="toc 1"/>
    <w:basedOn w:val="Normal"/>
    <w:next w:val="Normal"/>
    <w:autoRedefine/>
    <w:uiPriority w:val="39"/>
    <w:unhideWhenUsed/>
    <w:rsid w:val="00E57B15"/>
  </w:style>
  <w:style w:type="character" w:styleId="Hipervnculo">
    <w:name w:val="Hyperlink"/>
    <w:basedOn w:val="Fuentedeprrafopredeter"/>
    <w:uiPriority w:val="99"/>
    <w:unhideWhenUsed/>
    <w:rsid w:val="00E57B15"/>
    <w:rPr>
      <w:rFonts w:cs="Times New Roman"/>
      <w:color w:val="0563C1"/>
      <w:u w:val="single"/>
    </w:rPr>
  </w:style>
  <w:style w:type="paragraph" w:styleId="Textoindependiente">
    <w:name w:val="Body Text"/>
    <w:basedOn w:val="Normal"/>
    <w:link w:val="TextoindependienteCar"/>
    <w:uiPriority w:val="1"/>
    <w:qFormat/>
    <w:rsid w:val="00E57B15"/>
    <w:pPr>
      <w:widowControl w:val="0"/>
      <w:autoSpaceDE w:val="0"/>
      <w:autoSpaceDN w:val="0"/>
      <w:spacing w:after="0" w:line="240" w:lineRule="auto"/>
    </w:pPr>
    <w:rPr>
      <w:rFonts w:ascii="Calibri" w:hAnsi="Calibri" w:cs="Calibri"/>
      <w:lang w:val="en-US" w:eastAsia="en-US"/>
    </w:rPr>
  </w:style>
  <w:style w:type="character" w:customStyle="1" w:styleId="TextoindependienteCar">
    <w:name w:val="Texto independiente Car"/>
    <w:basedOn w:val="Fuentedeprrafopredeter"/>
    <w:link w:val="Textoindependiente"/>
    <w:uiPriority w:val="1"/>
    <w:locked/>
    <w:rsid w:val="00E57B15"/>
    <w:rPr>
      <w:rFonts w:ascii="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64475">
      <w:marLeft w:val="0"/>
      <w:marRight w:val="0"/>
      <w:marTop w:val="0"/>
      <w:marBottom w:val="0"/>
      <w:divBdr>
        <w:top w:val="none" w:sz="0" w:space="0" w:color="auto"/>
        <w:left w:val="none" w:sz="0" w:space="0" w:color="auto"/>
        <w:bottom w:val="none" w:sz="0" w:space="0" w:color="auto"/>
        <w:right w:val="none" w:sz="0" w:space="0" w:color="auto"/>
      </w:divBdr>
    </w:div>
    <w:div w:id="664364476">
      <w:marLeft w:val="0"/>
      <w:marRight w:val="0"/>
      <w:marTop w:val="0"/>
      <w:marBottom w:val="0"/>
      <w:divBdr>
        <w:top w:val="none" w:sz="0" w:space="0" w:color="auto"/>
        <w:left w:val="none" w:sz="0" w:space="0" w:color="auto"/>
        <w:bottom w:val="none" w:sz="0" w:space="0" w:color="auto"/>
        <w:right w:val="none" w:sz="0" w:space="0" w:color="auto"/>
      </w:divBdr>
    </w:div>
    <w:div w:id="6643644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BC91-242A-44D4-A788-C11196DA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3951</Words>
  <Characters>21736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2</cp:revision>
  <dcterms:created xsi:type="dcterms:W3CDTF">2017-12-21T15:05:00Z</dcterms:created>
  <dcterms:modified xsi:type="dcterms:W3CDTF">2017-12-21T15:05:00Z</dcterms:modified>
</cp:coreProperties>
</file>