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PROPUESTA TÉCNICA</w:t>
      </w:r>
    </w:p>
    <w:p>
      <w:pPr>
        <w:pBdr>
          <w:bottom w:val="single" w:color="B8860B" w:sz="6" w:space="1"/>
        </w:pBdr>
        <w:spacing w:after="60"/>
        <w:jc w:val="center"/>
      </w:pPr>
      <w:r>
        <w:rPr>
          <w:sz w:val="8"/>
          <w:szCs w:val="8"/>
        </w:rPr>
        <w:t xml:space="preserve"> 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B8860B"/>
          <w:sz w:val="36"/>
          <w:szCs w:val="36"/>
        </w:rPr>
        <w:t xml:space="preserve">Plataforma Digital Las Riberas</w:t>
      </w:r>
    </w:p>
    <w:p>
      <w:pPr>
        <w:spacing w:after="8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Pantalla • Kiosko • Integración HubSpot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React Native (Apps Móviles)  |  React (Panel Admin Web)  |  Python (Backend)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Versión 1.0 — 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presente propuesta tecnica detalla la arquitectura, stack tecnologico y plan de implementacion para la Plataforma Digital Las Riberas, compuesta por tres soluciones integradas: Pantalla (Digital Signage), Kiosko (Sales Enablement) e Integracion con HubSpot (Gateway), junto con un Panel Administrativo compartido.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solucion se construira con React Native para las aplicaciones moviles (Pantalla y Kiosko), React para el Panel Administrativo web, y Python en el backend. El diseno seguira el lenguaje visual del sitio actual lasriberas.mx: estetica minimalista de lujo, paleta neutra con acentos dorados, tipografia sans-serif y layout modular orientado a la experiencia inmobiliaria premium.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HubSpot se establece como fuente unica de verdad (SSOT) para inventario, estatus comercial, precios y trazabilidad de cotizaciones. El Gateway centraliza toda la comunicacion con el CRM, distribuyendo deltas y snapshots a Pantalla y Kiosko mediante un patron push.</w:t>
      </w:r>
    </w:p>
    <w:p>
      <w:pPr>
        <w:pStyle w:val="Heading1"/>
      </w:pPr>
      <w:r>
        <w:t xml:space="preserve">2. Stack Tecnologico</w:t>
      </w:r>
    </w:p>
    <w:p>
      <w:pPr>
        <w:pStyle w:val="Heading2"/>
      </w:pPr>
      <w:r>
        <w:t xml:space="preserve">2.1 Apps Moviles — Pantalla y Kiosko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 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0.76+ + TypeScript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Apps nativas iOS/Android desde un solo codebase, rendimiento nativo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Navegacion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Navigation 7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Navegacion nativa fluida, deep linking, gestos nativos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local ligero + cache de datos del servidor con sync automatico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Mapas interactivos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react-native-mapbox-gl (MapLibre)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Renderizado nativo de mapas, soporte GeoJSON/tiles, gestos touch nativos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NativeWind (Tailwind para RN)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styling consistente con el Panel Admin web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Offline / Storage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WatermelonDB + AsyncStorage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 de datos offline-first para inventario + almacenamiento de estado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Reanimated 3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Animaciones a 60fps en el hilo nativo para idle mode y transiciones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react-native-video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Playlist de idle mode, fallback automatico, reproduccion nativa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viewer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react-native-pdf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Visor nativo de PDFs de modelos inmobiliarios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Notificaciones push para actualizaciones de inventario en tiempo real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Expo (managed) o bare workflow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OTA updates, builds en la nube (EAS Build), distribucion TestFlight/Play Store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Jest + RN Testing Library + Detox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Unit, integracion y E2E nativo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Panel Administrativo Web (React)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 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Ecosistema maduro, tipado fuerte, amplia comunidad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HMR instantaneo, builds optimizados, soporte nativo de 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Consistencia con las apps moviles, cache de servidor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 + Headless UI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responsive, componentes accesibles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dnd-kit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de contenido (banners, videos, calendarios, PDFs)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Mapas (GIS Manager)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MapLibre GL JS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Preview de archivos GIS en el navegador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React Testing Library + Playwright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Unit, integracion y E2E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Backend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nativo, validacion Pydantic, OpenAPI automatico, alto rendimiento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ORM / DB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sessions, migraciones versionadas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16 + PostGIS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Soporte geoespacial nativo para WGS84 / GeoJSON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de estado canonico, pub-sub para push en tiempo real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Cola de tareas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Celery + Redis (broker)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Procesamiento asincrono de webhooks, reintentos y DLQ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PDFs, videos, imagenes, calendarios. Compatible con cualquier cloud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 processing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Fiona + Shapely + PyProj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Lectura de Shapefile/KMZ/KML, validacion WGS84, conversion GeoJSON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HubSpot SDK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hubspot-api-client (Python)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Operaciones CRM: contacts, deals, webhooks, batch read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(PyJWT) + HMAC signatures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Panel Admin (JWT) y servicio-a-servicio (HMAC)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pytest + httpx + factory-boy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Async tests, fixtures, cobertura minima 80%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Infraestructura y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Contenerizacion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Orquestacion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Swarm o Kubernetes (segun escala)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Nginx / Traefik con TLS automatico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Monitoreo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Prometheus + Grafana + Loki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Alertas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Alerting + integracion Slack/email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Hosting recomendado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DigitalOcean App Platform / AWS ECS (flexible)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Diagrama de Arquitectura (Alto Nivel)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sistema sigue un patron de arquitectura orientada a eventos con el Gateway como hub central:</w:t>
      </w:r>
    </w:p>
    <w:p>
      <w:pPr>
        <w:spacing w:after="100"/>
      </w:pPr>
    </w:p>
    <w:p>
      <w:pPr>
        <w:spacing w:after="40"/>
        <w:jc w:val="center"/>
      </w:pPr>
      <w:r>
        <w:rPr>
          <w:rFonts w:ascii="Consolas" w:cs="Consolas" w:eastAsia="Consolas" w:hAnsi="Consolas"/>
          <w:b/>
          <w:bCs/>
          <w:color w:val="1B2A4A"/>
          <w:sz w:val="22"/>
          <w:szCs w:val="22"/>
        </w:rPr>
        <w:t xml:space="preserve">HubSpot (SSOT)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│ webhooks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B8860B"/>
          <w:sz w:val="22"/>
          <w:szCs w:val="22"/>
        </w:rPr>
        <w:t xml:space="preserve">▼</w:t>
      </w:r>
    </w:p>
    <w:p>
      <w:pPr>
        <w:spacing w:after="40"/>
        <w:jc w:val="center"/>
      </w:pP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[ Gateway / Integracion ]  ↔  [ Panel Administrativo ]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│ push deltas/snapshots         React Web (admin)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B8860B"/>
          <w:sz w:val="20"/>
          <w:szCs w:val="20"/>
        </w:rPr>
        <w:t xml:space="preserve">┌───────┴───────┐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B8860B"/>
          <w:sz w:val="20"/>
          <w:szCs w:val="20"/>
        </w:rPr>
        <w:t xml:space="preserve">▼                       ▼</w:t>
      </w:r>
    </w:p>
    <w:p>
      <w:pPr>
        <w:spacing w:after="40"/>
        <w:jc w:val="center"/>
      </w:pP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[ Pantalla ]           [ Kiosko ]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React Native            React Native</w:t>
      </w:r>
    </w:p>
    <w:p>
      <w:pPr>
        <w:pStyle w:val="Heading2"/>
      </w:pPr>
      <w:r>
        <w:t xml:space="preserve">3.2 Servicios y Responsabilidades</w:t>
      </w:r>
    </w:p>
    <w:p>
      <w:pPr>
        <w:pStyle w:val="Heading3"/>
      </w:pPr>
      <w:r>
        <w:t xml:space="preserve">Servicio Gateway (Python / FastAPI)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Receptor unico de webhooks de HubSpot con validacion de firma (Signature V3).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Procesamiento asincrono (Celery): deduplicacion por event_id, batch read del estado final.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Mantenimiento de estado canonico en PostgreSQL + cache Redis.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Distribucion push de deltas y snapshots a Pantalla API y Kiosko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Operaciones CRM: upsert Contact, creacion de Deal, asociaciones lote/casa.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Dead-letter queue (DLQ) para fallas persistentes con reintentos configurables.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Bitacora de auditoria: cada event_id y external_id trazable.</w:t>
      </w:r>
    </w:p>
    <w:p>
      <w:pPr>
        <w:pStyle w:val="Heading3"/>
      </w:pPr>
      <w:r>
        <w:t xml:space="preserve">Servicio Pantalla (React Native + FastAPI)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Aplicacion movil nativa touch-first full-screen: banner superior + area central interactiva.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Menu dinamico: Desarrollo, Bienes Raices, Club, Maderas, Nona, Calendario.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Idle mode: activacion a 30s de inactividad, playlist de videos/imagenes, fallback automatico.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Calendario mensual navegable con imagenes desde object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Integracion OpenTable via widget/overlay para Maderas.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propia: POST /sync/v1/inventory/events, POST /sync/v1/inventory/snapshot, GET /health.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Degradacion offline con WatermelonDB + AsyncStorage: cache de contenido y last known state.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Distribucion via App Store / Google Play o MDM corporativo para dispositivos en sitio.</w:t>
      </w:r>
    </w:p>
    <w:p>
      <w:pPr>
        <w:pStyle w:val="Heading3"/>
      </w:pPr>
      <w:r>
        <w:t xml:space="preserve">Servicio Kiosko (React Native + FastAPI)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Aplicacion movil con mapa interactivo nativo por capas (Mapbox/MapLibre): colindancias, secciones, lotes/casas, amenidades.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Soporte GIS: Shapefile, KMZ, KML en WGS84, renderizado como GeoJSON/vector tiles.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Detalle de lote/casa: estatus, precio (HubSpot) + atributos tecnicos (GIS).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Visor de PDF de modelos desde object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Flujo de cotizacion: captura de prospecto, envio a Gateway, creacion de Contact + Deal en HubSpot.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propia: events, snapshot, POST /sales/v1/quote, GET /health.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Cola de solicitudes offline (WatermelonDB) para reintento al recuperar conectividad.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Distribucion via App Store / Google Play o tablets en punto de venta.</w:t>
      </w:r>
    </w:p>
    <w:p>
      <w:pPr>
        <w:pStyle w:val="Heading3"/>
      </w:pPr>
      <w:r>
        <w:t xml:space="preserve">Panel Administrativo (React + FastAPI)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GIS Manager: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carga, validacion WGS84, versionado y rollback de archivos geoespaciales.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Storage &amp; Content Manager: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portal drag &amp; drop para banner, idle, calendario, PDFs.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Sync Ops: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dashboard de estado de webhooks, lag, fallas de push, ultimas sincronizaciones.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Notificaciones: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alertas por playlist vacia, formato invalido, errores GIS, fallas de integracion.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Acciones operativas: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resync manual, reintentos, inspeccion de DLQ.</w:t>
      </w:r>
    </w:p>
    <w:p>
      <w:r>
        <w:br w:type="page"/>
      </w:r>
    </w:p>
    <w:p>
      <w:pPr>
        <w:pStyle w:val="Heading1"/>
      </w:pPr>
      <w:r>
        <w:t xml:space="preserve">4. Diseño UI/UX</w:t>
      </w:r>
    </w:p>
    <w:p>
      <w:pPr>
        <w:pStyle w:val="Heading2"/>
      </w:pPr>
      <w:r>
        <w:t xml:space="preserve">4.1 Lineamientos de Diseño (basados en lasriberas.mx)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diseno de todas las interfaces seguira el lenguaje visual del sitio actual de Las Riberas para mantener coherencia de marca: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Estilo general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Minimalista de lujo, priorizando fotografia aspiracional y espacios en blanco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Paleta primaria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Fondos neutros (blancos, grises claros), texto oscuro (#2D2D2D)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Acentos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Dorado (#B8860B) para CTAs, iconos destacados y elementos de marca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Droid Sans (400/700) o Inter como alternativa web-optimizada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Modular con tarjetas, secciones full-width, hero sections para cada producto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Navegacion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Dual: barra horizontal principal + hamburguesa secundaria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Botones prominentes con verbos de accion: DESCUBRE, MAS INFORMACION, COTIZAR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Interaccion touch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Targets minimos de 48px, gestos de swipe, feedback visual inmediato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Mobile-first, breakpoints en 768px (tablet) y 1200px (desktop/pantalla)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Componentes Reutilizables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 construira un Design System compartido entre React Native (mobile) y React (web), alineado a la identidad visual de Las Riberas:</w:t>
      </w:r>
    </w:p>
    <w:p>
      <w:pPr>
        <w:pStyle w:val="Heading3"/>
      </w:pPr>
      <w:r>
        <w:t xml:space="preserve">Componentes React Native (Pantalla y Kiosko)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PropertyCard: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tarjeta nativa de lote/casa con imagen, estatus (badge de color), precio y 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InteractiveMap: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wrapper de Mapbox/MapLibre nativo con controles de capas, gestos touch y popups de detalle.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MediaCarousel: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carrusel full-screen para idle mode con animaciones nativas (Reanimated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QuoteForm: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formulario multi-paso para solicitud de cotizacion con validacion en tiempo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StatusBadge: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indicador visual de estatus (Disponible/Apartado/Vendido) con colores semaforo.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CalendarGrid: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grilla mensual navegable renderizando imagenes desde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PDFViewer: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visor nativo de PDFs de modelos inmobiliarios.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IdlePlayer: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reproductor de video/imagen full-screen con playlist y fallback automatico.</w:t>
      </w:r>
    </w:p>
    <w:p>
      <w:pPr>
        <w:pStyle w:val="Heading3"/>
      </w:pPr>
      <w:r>
        <w:t xml:space="preserve">Componentes React (Panel Administrativo web)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DragDropUploader: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componente de carga con preview, validacion de formato/peso y barra de progreso.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NotificationPanel: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panel lateral de alertas con prioridad, timestamp y accion sugerida.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SyncDashboard: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visualizacion de estado de webhooks, lag y fallas.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GISPreview: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preview de archivos geoespaciales sobre mapa web.</w:t>
      </w:r>
    </w:p>
    <w:p>
      <w:r>
        <w:br w:type="page"/>
      </w:r>
    </w:p>
    <w:p>
      <w:pPr>
        <w:pStyle w:val="Heading1"/>
      </w:pPr>
      <w:r>
        <w:t xml:space="preserve">5. Modelo de Datos</w:t>
      </w:r>
    </w:p>
    <w:p>
      <w:pPr>
        <w:pStyle w:val="Heading2"/>
      </w:pPr>
      <w:r>
        <w:t xml:space="preserve">5.1 Base de Datos (PostgreSQL + PostGIS)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Esquema principal del Gateway para estado canonico y auditoria: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inventory_lots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external_id, section, status, price, area_m2, lot_type, geom (PostGIS), pdf_url, hubspot_record_id, updated_at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canonico de lotes/casas sincronizado desde HubSpot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sync_events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event_id (unique), cursor, occurred_at, entity_type, change_type, payload (JSONB), processed_at, status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Bitacora de eventos recibidos de HubSpot (deduplicacion)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push_log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target (pantalla/kiosko), event_id, attempt, status, response_code, sent_at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Registro de distribuciones a Pantalla/Kiosko API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dead_letter_queue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event_id, target, payload, error, retries, next_retry_at, 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Fallas persistentes para analisis y reintento manual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quotes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folio, prospect_name, email, phone, lot_id, hubspot_contact_id, hubspot_deal_id, status, 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Solicitudes de cotizacion con trazabilidad HubSpot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gis_versions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filename, file_type, version, datum, upload_by, validated, active, 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Versionado de archivos geoespaciales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content_assets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category (banner/idle/calendar/pdf), storage_path, mime_type, size_bytes, uploaded_by, 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Registro de assets multimedia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Contrato Canonico (JSON)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Formato de evento delta distribuido a Pantalla y Kiosko:</w:t>
      </w:r>
    </w:p>
    <w:p>
      <w:pPr>
        <w:spacing w:after="4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 "event_id": "uuid", "cursor": 12345,</w:t>
      </w:r>
    </w:p>
    <w:p>
      <w:pPr>
        <w:spacing w:after="4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"occurred_at": "ISO8601", "entity_type": "lot|house",</w:t>
      </w:r>
    </w:p>
    <w:p>
      <w:pPr>
        <w:spacing w:after="4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"external_id": "HS-12345", "change_type": "updated",</w:t>
      </w:r>
    </w:p>
    <w:p>
      <w:pPr>
        <w:spacing w:after="4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"changed_fields": ["status", "price"],</w:t>
      </w:r>
    </w:p>
    <w:p>
      <w:pPr>
        <w:spacing w:after="40" w:line="2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"snapshot": { "status": "available", "price": 3500000 } }</w:t>
      </w:r>
    </w:p>
    <w:p>
      <w:r>
        <w:br w:type="page"/>
      </w:r>
    </w:p>
    <w:p>
      <w:pPr>
        <w:pStyle w:val="Heading1"/>
      </w:pPr>
      <w:r>
        <w:t xml:space="preserve">6. Especificacion de APIs</w:t>
      </w:r>
    </w:p>
    <w:p>
      <w:pPr>
        <w:pStyle w:val="Heading2"/>
      </w:pPr>
      <w:r>
        <w:t xml:space="preserve">6.1 Gateway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/webhooks/hubspot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Receptor de webhooks con validacion de firma V3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/api/v1/quotes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Recibe solicitud de cotizacion desde Kiosko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/api/v1/inventory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Consulta de inventario canonico (Panel Admin)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/api/v1/sync/resync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Fuerza resync completo (accion operativa)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/api/v1/sync/status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de sincronizacion, lag y fallas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/api/v1/dlq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Consulta de dead-letter queue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/api/v1/dlq/{id}/retry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Reintento manual de evento en DLQ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 check del servicio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Pantalla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/sync/v1/inventory/events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Recibe deltas canonicos (idempotente por event_id)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/sync/v1/inventory/snapshot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Recibe snapshot completo para bootstrap/recuperacion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del servicio (last_cursor_applied, salud de cache)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Kiosko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/sync/v1/inventory/events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Recibe deltas canonicos (idempotente por event_id)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/sync/v1/inventory/snapshot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Recibe snapshot completo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/sales/v1/quote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Solicitud de cotizacion, valida y envia a Gateway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del servicio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HubSpot → Gateway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Signature V3 (HMAC-SHA256)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Validacion de firma en cada webhook recibido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Gateway → Pantalla/Kiosko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HMAC servicio-a-servicio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Firma de requests con secreto compartido rotable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+ RBAC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Tokens de corta duracion, roles (admin/editor/viewer)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Vault / Secret Manager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 credenciales en codigo, rotacion automatica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Transporte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1.3 obligatorio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Certificados Let’s Encrypt con renovacion automatica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Presigned URLs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Acceso temporal a PDFs/media, sin exposicion directa del bucket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Auditoria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Bitacora inmutable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Cada operacion trazable por event_id y external_id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Allowlist de IPs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Solo IPs de HubSpot permitidas en endpoint de webhooks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Plan de Implementacion</w:t>
      </w:r>
    </w:p>
    <w:p>
      <w:pPr>
        <w:pStyle w:val="Heading2"/>
      </w:pPr>
      <w:r>
        <w:t xml:space="preserve">8.1 Fases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0: Setup &amp; Fundamentos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Repositorio monorepo, CI/CD, Docker, PostgreSQL + PostGIS, MinIO, esquema base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1: Gateway + HubSpot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Webhooks, estado canonico, batch read, distribucion push, DLQ, tests de integracion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2: Kiosko MVP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Mapa interactivo, capas GIS, detalle de lote, visor PDF, flujo de cotizacion completo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3: Pantalla MVP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Layout touch, menu dinamico, idle mode + playlist, calendario, integracion OpenTable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4: Panel Administrativo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 Manager, Content Manager (drag &amp; drop), Sync Ops dashboard, notificaciones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5: Offline &amp; Hardening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WatermelonDB sync, cache local, cola offline, pruebas de degradacion, builds iOS/Android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Fase 6: QA &amp; Deploy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 E2E, pruebas de aceptacion, deploy productivo, documentacion, handover</w:t>
            </w:r>
          </w:p>
        </w:tc>
      </w:tr>
    </w:tbl>
    <w:p>
      <w:pPr>
        <w:spacing w:after="100"/>
      </w:pPr>
    </w:p>
    <w:p>
      <w:pPr>
        <w:spacing w:after="120" w:line="276"/>
        <w:rPr>
          <w:b/>
          <w:bCs/>
        </w:rPr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Duracion total estimada: 19 semanas (aproximadamente 5 meses).</w:t>
      </w:r>
    </w:p>
    <w:p>
      <w:pPr>
        <w:spacing w:after="200"/>
      </w:pPr>
    </w:p>
    <w:p>
      <w:pPr>
        <w:pStyle w:val="Heading2"/>
      </w:pPr>
      <w:r>
        <w:t xml:space="preserve">8.2 Metodologia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Sprints de 2 semanas con demos al final de cada sprint.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Kanban board compartido (GitHub Projects o similar) con visibilidad para 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Reuniones semanales de sincronizacion (30 min) y retrospectivas por fase.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Entrega continua: cada merge a main despliega automaticamente a staging.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Promocion a produccion controlada con aprobacion del cliente.</w:t>
      </w:r>
    </w:p>
    <w:p>
      <w:r>
        <w:br w:type="page"/>
      </w:r>
    </w:p>
    <w:p>
      <w:pPr>
        <w:pStyle w:val="Heading2"/>
      </w:pPr>
      <w:r>
        <w:t xml:space="preserve">8.3 Desglose de Horas-Hombre por Fase y Rol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 estima una jornada de 40 horas/semana por persona a tiempo completo. Los roles parciales se indican con las horas reales asignadas. El equipo base contempla 8 roles con dedicacion variable segun la fase.</w:t>
      </w:r>
    </w:p>
    <w:p>
      <w:pPr>
        <w:pStyle w:val="Heading3"/>
      </w:pPr>
      <w:r>
        <w:t xml:space="preserve">Equipo y dedicacion por fase (horas totales)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840"/>
        <w:gridCol w:w="840"/>
        <w:gridCol w:w="840"/>
        <w:gridCol w:w="840"/>
        <w:gridCol w:w="840"/>
        <w:gridCol w:w="840"/>
        <w:gridCol w:w="840"/>
        <w:gridCol w:w="1720"/>
      </w:tblGrid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F0 (2s)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(3s)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 (4s)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F3 (3s)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F4 (3s)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F5 (2s)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F6 (2s)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 Lead / Arquitecto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730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Developer 1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640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Developer 2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490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Dev 1 (RN)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620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Dev 2 (RN/Web)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270</w:t>
            </w:r>
          </w:p>
        </w:tc>
      </w:tr>
      <w:tr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por fase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570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920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630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630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480</w:t>
            </w:r>
          </w:p>
        </w:tc>
        <w:tc>
          <w:tcPr>
            <w:tcW w:type="dxa" w:w="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3,990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Resumen de esfuerzo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horas-hombre del proyecto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3,990 horas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Duracion total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 semanas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Promedio de personas activas por semana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~5.3 personas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Maximo de personas simultaneas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(Fases 2 y 3)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Minimo de personas simultaneas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(Fase 0)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Notas sobre la asignacion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Tech Lead / Arquitecto: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Dedicacion completa durante todo el proyecto. Lidera definiciones de arquitectura en fases tempranas y code reviews / hardening en fases finales.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Backend Developers (2):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Dedicacion completa en Fases 1-2 (Gateway + APIs). En fases posteriores alternan entre soporte de API del Panel Admin y tareas de integracion.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Frontend Developer 1 (React Native):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 incorpora parcialmente desde Fase 0 (setup del proyecto RN). Dedicacion completa desde Fase 2 en adelante para Kiosko, Pantalla y Panel Admin.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Frontend Developer 2 (React Native / Web):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 incorpora en Fase 2 para el desarrollo paralelo de mapas y UI del Kiosko. Transiciona al Panel Admin web en Fase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DevOps Engineer: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Alta dedicacion en Fase 0 (infraestructura base) y Fase 6 (deploy productivo). Dedicacion parcial el resto del proyecto para mantenimiento de CI/CD y monitoreo.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QA Engineer: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 incorpora en Fase 2 con la primera funcionalidad testeable. Dedicacion completa en Fase 6 para pruebas de aceptacion y E2E.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UX/UI Designer: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Dedicacion parcial en Fases 0-3 para design system, wireframes y validacion de experiencia touch. No requerido en fases de hardening y deploy.</w:t>
      </w:r>
    </w:p>
    <w:p>
      <w:r>
        <w:br w:type="page"/>
      </w:r>
    </w:p>
    <w:p>
      <w:pPr>
        <w:pStyle w:val="Heading1"/>
      </w:pPr>
      <w:r>
        <w:t xml:space="preserve">9. Criterios de Aceptacion</w:t>
      </w:r>
    </w:p>
    <w:p>
      <w:pPr>
        <w:pStyle w:val="Heading2"/>
      </w:pPr>
      <w:r>
        <w:t xml:space="preserve">9.1 Sincronizacion y Tiempo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Cambios en HubSpot (estatus/precio) reflejados en Pantalla y Kiosko en menos de 10 segundos bajo condiciones normales.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Ante fallas temporales, el sistema converge mediante reintentos exponenciales o resync de snapshot.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Idempotencia garantizada: eventos duplicados no generan estados inconsistentes.</w:t>
      </w:r>
    </w:p>
    <w:p>
      <w:pPr>
        <w:pStyle w:val="Heading2"/>
      </w:pPr>
      <w:r>
        <w:t xml:space="preserve">9.2 Cotizacion con Trazabilidad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Solicitud desde Kiosko crea/actualiza Contact, crea Deal y asocia al lote/casa en HubSpot.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Correo de cotizacion enviado desde HubSpot (workflow) con registro completo en CRM.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Folio unico asignado a cada cotizacion con estado consultable.</w:t>
      </w:r>
    </w:p>
    <w:p>
      <w:pPr>
        <w:pStyle w:val="Heading2"/>
      </w:pPr>
      <w:r>
        <w:t xml:space="preserve">9.3 GIS Operativo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Panel Administrativo permite cargar, validar, versionar y hacer rollback de archivos WGS84.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Atributos tecnicos publicados automaticamente a HubSpot y distribuidos a Pantalla/Kiosko.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Geometrias renderizadas en MapLibre con interaccion fluida (&lt; 200ms de respuesta en pan/zoom).</w:t>
      </w:r>
    </w:p>
    <w:p>
      <w:pPr>
        <w:pStyle w:val="Heading2"/>
      </w:pPr>
      <w:r>
        <w:t xml:space="preserve">9.4 Contenido Operable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Marketing actualiza banner/idle/calendario mediante portal drag &amp; drop sin intervencion tecnica.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Validacion automatica de formatos y peso con feedback inmediato.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Fallback automatico si playlist vacia o formato invalido, con alerta en Panel Administrativo.</w:t>
      </w:r>
    </w:p>
    <w:p>
      <w:pPr>
        <w:pStyle w:val="Heading2"/>
      </w:pPr>
      <w:r>
        <w:t xml:space="preserve">9.5 Rendimiento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Tiempo de carga inicial de Pantalla y Kiosko: &lt; 3 segundos en conexion estandar.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Modo offline operativo con contenido cacheado y ultimo estado conocido del inventario.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Panel Administrativo: operaciones de carga y validacion GIS en menos de 30 segundos para archivos estandar.</w:t>
      </w:r>
    </w:p>
    <w:p>
      <w:r>
        <w:br w:type="page"/>
      </w:r>
    </w:p>
    <w:p>
      <w:pPr>
        <w:pStyle w:val="Heading1"/>
      </w:pPr>
      <w:r>
        <w:t xml:space="preserve">10. Inventario de Pantallas / Screens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Basado en los requerimientos del documento de alcance, se estima el siguiente numero de pantallas unicas que vera el usuario en cada aplicacion:</w:t>
      </w:r>
    </w:p>
    <w:p>
      <w:pPr>
        <w:pStyle w:val="Heading2"/>
      </w:pPr>
      <w:r>
        <w:t xml:space="preserve">10.1 App Pantalla (React Native) — 12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Idle Mode (Full-screen)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Reproductor de playlist de videos/imagenes con transiciones, aparece tras 30s de inactividad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Fallback Video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backup cuando playlist esta vacia o hay formatos no soportados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 / Menu Principal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Layout con banner superior + menu de secciones (Desarrollo, Bienes Raices, Club, etc.)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Seccion Desarrollo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Contenido informativo del desarrollo Las Riberas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Bienes Raices - Listado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Inventario de lotes/casas con estatus sincronizado desde HubSpot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Bienes Raices - Detalle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Detalle de lote/casa: estatus, precio, atributos tecnicos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Seccion Club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Contenido informativo del club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Maderas (Reservaciones)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Overlay/WebView con widget de OpenTable para reservaciones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Seccion Nona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Contenido informativo de Nona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Vista mensual navegable con imagenes (mes actual hacia adelante)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P-11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Calendario - Detalle Evento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Detalle de imagen/evento del calendario seleccionado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P-12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 Conexion (Offline)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Indicador de modo offline con last known state activo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App Kiosko (React Native) — 10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Mapa Interactivo (Home)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Mapa principal con capas: colindancias, secciones, amenidades, lotes/casas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Selector de Capas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Controles para activar/desactivar capas GIS (overlay o panel lateral)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Popup de Lote en Mapa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Popup al tocar un lote: resumen rapido con estatus, precio y CTA "Ver detalle"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Detalle de Lote/Casa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Pantalla completa: estatus, precio, area, medidas, tipo, galeria, boton "Ver PDF" y "Cotizar"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Visor de PDF del Modelo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Visor nativo del PDF del modelo arquitectonico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Cotizacion - Datos del Prospecto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Formulario: nombre, email, telefono, lote(s) de interes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Cotizacion - Confirmacion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Resumen de solicitud con folio asignado y estado "Enviada"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Listado de Inventario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Vista alternativa en lista/grid del inventario con filtros (estatus, seccion, precio)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K-09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Seccion Amenidades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Detalle de amenidades y areas verdes del desarrollo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K-10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 Conexion (Offline)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Modo offline con datos cacheados, cola de cotizaciones pendientes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Panel Administrativo Web (React) — 14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Autenticacion JWT con roles (admin/editor/viewer)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Vista general: estado de sincronizacion, alertas activas, metricas clave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 Manager - Listado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Lista de archivos GIS cargados con version, estado y fecha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 Manager - Carga/Validacion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Formulario de carga de Shapefile/KMZ/KML con validacion WGS84 y preview en mapa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GIS Manager - Detalle/Rollback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Historial de versiones de un archivo GIS con opcion de rollback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Manager - Banners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Drag &amp; drop para gestionar imagenes del banner superior de Pantalla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Manager - Idle Playlist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Drag &amp; drop para gestionar videos/imagenes de la playlist de idle mode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Manager - Calendario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Gestion de imagenes de calendario por mes (YYYY-MM)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A-09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Manager - PDFs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Gestion de PDFs de modelos inmobiliarios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 Ops - Dashboard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Estado de webhooks, lag, fallas de push, ultimas sincronizaciones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A-11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 Ops - Dead Letter Queue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Listado de eventos fallidos con detalle, payload y boton de reintento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A-12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 Ops - Resync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Accion operativa para forzar resync completo desde HubSpot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A-13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Notificaciones / Alertas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Panel de alertas: playlist vacia, formato invalido, errores GIS, fallas de integracion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A-14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Gestion de Usuarios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CRUD de usuarios del panel con asignacion de roles (solo admin)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10.4 Resumen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Pantalla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(mobile)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 Kiosko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Native (mobile)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Panel Administrativo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(web)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del sistema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 pantallas</w:t>
            </w:r>
          </w:p>
        </w:tc>
      </w:tr>
    </w:tbl>
    <w:p>
      <w:pPr>
        <w:spacing w:after="100"/>
      </w:pPr>
    </w:p>
    <w:p>
      <w:pPr>
        <w:spacing w:after="120" w:line="276"/>
        <w:rPr>
          <w:i/>
          <w:iCs/>
          <w:sz w:val="20"/>
          <w:szCs w:val="20"/>
        </w:rPr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Nota: Este conteo incluye pantallas unicas. No se cuentan variantes de estado (loading, error, empty state) ni modales secundarios (confirmaciones, tooltips), que se estiman en aproximadamente 15-20 componentes adicionales de soporte.</w:t>
      </w:r>
    </w:p>
    <w:p>
      <w:r>
        <w:br w:type="page"/>
      </w:r>
    </w:p>
    <w:p>
      <w:pPr>
        <w:pStyle w:val="Heading1"/>
      </w:pPr>
      <w: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300"/>
        <w:gridCol w:w="45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Modelado HubSpot no definido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Iniciar con custom properties; migrar a custom objects si se requiere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Archivos GIS con datum incorrecto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Validacion automatica de datum en la carga con rechazo y mensaje claro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Limites de rate de API de HubSpot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Batch read, cache agresivo, backoff exponencial en reintentos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Conectividad inestable en sitio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Apps nativas con WatermelonDB offline-first, cola local, last known state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Latencia en renderizado GIS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tiles pre-generados, simplificacion de geometrias, cache de GeoJSON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Cambios de alcance no controlados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Proceso formal de control de cambios (seccion 13)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Supuestos y Dependencias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Acceso y credenciales a HubSpot (API key / Private App) disponibles antes de Fase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Archivos GIS entregados por el cliente en WGS84 con external_id por entidad.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OpenTable se integra inicialmente via widget/overlay; APIs avanzadas dependen de aprobacion como partner.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decision de infraestructura (proveedor, dominios, certificados) se define antes del despliegue productivo.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cliente provee assets multimedia (videos, imagenes, PDFs de modelos) en formatos estandar.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Definiciones pendientes (modelado HubSpot, diccionario GIS, embed vs vista nativa) se resuelven durante Fase 0.</w:t>
      </w:r>
    </w:p>
    <w:p>
      <w:pPr>
        <w:spacing w:after="200"/>
      </w:pPr>
    </w:p>
    <w:p>
      <w:pPr>
        <w:pStyle w:val="Heading1"/>
      </w:pPr>
      <w:r>
        <w:t xml:space="preserve">13. Control de Cambios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Cualquier cambio que altere modelo de datos en HubSpot, contrato canonico, reglas de workflows, nuevas integraciones o modificaciones mayores de UX se gestionara mediante solicitud formal de cambio que incluya: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Descripcion del cambio solicitado y justificacion.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Analisis de impacto en costo, tiempo y arquitectura.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Aprobacion formal por ambas partes antes de implementacion.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Actualizacion del documento de alcance y esta propuesta tecnica.</w:t>
      </w:r>
    </w:p>
    <w:p>
      <w:pPr>
        <w:spacing w:after="400"/>
      </w:pPr>
    </w:p>
    <w:p>
      <w:pPr>
        <w:pBdr>
          <w:top w:val="single" w:color="B8860B" w:sz="4" w:space="8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Documento preparado para: Las Riberas</w:t>
      </w:r>
    </w:p>
    <w:p>
      <w:pPr>
        <w:jc w:val="center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8860B"/>
        <w:sz w:val="18"/>
        <w:szCs w:val="18"/>
      </w:rPr>
      <w:t xml:space="preserve">Propuesta Técnica — Las Riberas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2026-03-13T17:39:37.918Z</dcterms:created>
  <dcterms:modified xsi:type="dcterms:W3CDTF">2026-03-13T17:39:37.918Z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