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2A9C2" w14:textId="77777777" w:rsidR="00D40DE9" w:rsidRDefault="00000000">
      <w:pPr>
        <w:jc w:val="center"/>
      </w:pPr>
      <w:r>
        <w:rPr>
          <w:b/>
          <w:color w:val="000000"/>
        </w:rPr>
        <w:t>CENTRO DE EDUCACIÓN CONTINUA · UPSE</w:t>
      </w:r>
    </w:p>
    <w:p w14:paraId="49D73F68" w14:textId="77777777" w:rsidR="00D40DE9" w:rsidRDefault="00000000">
      <w:pPr>
        <w:spacing w:after="60"/>
        <w:jc w:val="center"/>
      </w:pPr>
      <w:r>
        <w:rPr>
          <w:noProof/>
        </w:rPr>
        <w:drawing>
          <wp:inline distT="0" distB="0" distL="0" distR="0" wp14:anchorId="7A0AEF0D" wp14:editId="1081C721">
            <wp:extent cx="5943600" cy="4953000"/>
            <wp:effectExtent l="0" t="0" r="0" b="0"/>
            <wp:docPr id="1" name="Picture 1" descr="Imagen institucional azul del Sistema de Gestión de Capacitaciones del Centro de Educación Continua de la UPSE." title="Portada institucional SGC-CEC 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943600" cy="4953000"/>
                    </a:xfrm>
                    <a:prstGeom prst="rect">
                      <a:avLst/>
                    </a:prstGeom>
                  </pic:spPr>
                </pic:pic>
              </a:graphicData>
            </a:graphic>
          </wp:inline>
        </w:drawing>
      </w:r>
    </w:p>
    <w:p w14:paraId="61A86101" w14:textId="77777777" w:rsidR="00D40DE9" w:rsidRDefault="00000000">
      <w:pPr>
        <w:pStyle w:val="Ttulo"/>
        <w:spacing w:before="140" w:after="40"/>
      </w:pPr>
      <w:r>
        <w:rPr>
          <w:rFonts w:ascii="Calibri" w:hAnsi="Calibri"/>
          <w:sz w:val="54"/>
        </w:rPr>
        <w:t>Manual Técnico</w:t>
      </w:r>
    </w:p>
    <w:p w14:paraId="139E569B" w14:textId="3273DE55" w:rsidR="00D40DE9" w:rsidRDefault="00000000">
      <w:pPr>
        <w:pStyle w:val="Subttulo"/>
        <w:spacing w:after="240"/>
      </w:pPr>
      <w:r>
        <w:rPr>
          <w:rFonts w:ascii="Calibri" w:hAnsi="Calibri"/>
          <w:sz w:val="28"/>
        </w:rPr>
        <w:t xml:space="preserve">Sistema de Gestión de Capacitaciones · SGC-CEC </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D40DE9" w14:paraId="17FF425B" w14:textId="77777777">
        <w:trPr>
          <w:cantSplit/>
          <w:tblHeader/>
          <w:jc w:val="center"/>
        </w:trPr>
        <w:tc>
          <w:tcPr>
            <w:tcW w:w="2880" w:type="dxa"/>
            <w:shd w:val="clear" w:color="auto" w:fill="163C5B"/>
            <w:tcMar>
              <w:top w:w="85" w:type="dxa"/>
              <w:left w:w="120" w:type="dxa"/>
              <w:bottom w:w="85" w:type="dxa"/>
              <w:right w:w="120" w:type="dxa"/>
            </w:tcMar>
            <w:vAlign w:val="center"/>
          </w:tcPr>
          <w:p w14:paraId="3C6D39B9" w14:textId="77777777" w:rsidR="00D40DE9" w:rsidRDefault="00000000">
            <w:pPr>
              <w:spacing w:before="40" w:after="40" w:line="252" w:lineRule="auto"/>
            </w:pPr>
            <w:r>
              <w:rPr>
                <w:b/>
                <w:color w:val="FFFFFF"/>
                <w:sz w:val="19"/>
              </w:rPr>
              <w:t>DOCUMENTO</w:t>
            </w:r>
          </w:p>
        </w:tc>
        <w:tc>
          <w:tcPr>
            <w:tcW w:w="6480" w:type="dxa"/>
            <w:shd w:val="clear" w:color="auto" w:fill="163C5B"/>
            <w:tcMar>
              <w:top w:w="85" w:type="dxa"/>
              <w:left w:w="120" w:type="dxa"/>
              <w:bottom w:w="85" w:type="dxa"/>
              <w:right w:w="120" w:type="dxa"/>
            </w:tcMar>
            <w:vAlign w:val="center"/>
          </w:tcPr>
          <w:p w14:paraId="454C37A3" w14:textId="77777777" w:rsidR="00D40DE9" w:rsidRDefault="00000000">
            <w:pPr>
              <w:spacing w:before="40" w:after="40" w:line="252" w:lineRule="auto"/>
            </w:pPr>
            <w:r>
              <w:rPr>
                <w:b/>
                <w:color w:val="FFFFFF"/>
                <w:sz w:val="19"/>
              </w:rPr>
              <w:t xml:space="preserve">Arquitectura y referencia técnica · versión 2.1</w:t>
            </w:r>
          </w:p>
        </w:tc>
      </w:tr>
      <w:tr w:rsidR="00D40DE9" w14:paraId="607FB6AF" w14:textId="77777777">
        <w:trPr>
          <w:cantSplit/>
          <w:jc w:val="center"/>
        </w:trPr>
        <w:tc>
          <w:tcPr>
            <w:tcW w:w="2880" w:type="dxa"/>
            <w:shd w:val="clear" w:color="auto" w:fill="FFFFFF"/>
            <w:tcMar>
              <w:top w:w="85" w:type="dxa"/>
              <w:left w:w="120" w:type="dxa"/>
              <w:bottom w:w="85" w:type="dxa"/>
              <w:right w:w="120" w:type="dxa"/>
            </w:tcMar>
            <w:vAlign w:val="center"/>
          </w:tcPr>
          <w:p w14:paraId="36A1643E" w14:textId="77777777" w:rsidR="00D40DE9" w:rsidRDefault="00000000">
            <w:pPr>
              <w:spacing w:before="40" w:after="40" w:line="252" w:lineRule="auto"/>
            </w:pPr>
            <w:r>
              <w:rPr>
                <w:color w:val="172431"/>
                <w:sz w:val="19"/>
              </w:rPr>
              <w:t>SISTEMA</w:t>
            </w:r>
          </w:p>
        </w:tc>
        <w:tc>
          <w:tcPr>
            <w:tcW w:w="6480" w:type="dxa"/>
            <w:shd w:val="clear" w:color="auto" w:fill="FFFFFF"/>
            <w:tcMar>
              <w:top w:w="85" w:type="dxa"/>
              <w:left w:w="120" w:type="dxa"/>
              <w:bottom w:w="85" w:type="dxa"/>
              <w:right w:w="120" w:type="dxa"/>
            </w:tcMar>
            <w:vAlign w:val="center"/>
          </w:tcPr>
          <w:p w14:paraId="688F676D" w14:textId="2225214C" w:rsidR="00D40DE9" w:rsidRDefault="00000000">
            <w:pPr>
              <w:spacing w:before="40" w:after="40" w:line="252" w:lineRule="auto"/>
            </w:pPr>
            <w:r>
              <w:rPr>
                <w:color w:val="172431"/>
                <w:sz w:val="19"/>
              </w:rPr>
              <w:t>SGC-CEC · entrega v14</w:t>
            </w:r>
          </w:p>
        </w:tc>
      </w:tr>
      <w:tr w:rsidR="00D40DE9" w14:paraId="4F04DC3B" w14:textId="77777777">
        <w:trPr>
          <w:cantSplit/>
          <w:jc w:val="center"/>
        </w:trPr>
        <w:tc>
          <w:tcPr>
            <w:tcW w:w="2880" w:type="dxa"/>
            <w:shd w:val="clear" w:color="auto" w:fill="F2F5F7"/>
            <w:tcMar>
              <w:top w:w="85" w:type="dxa"/>
              <w:left w:w="120" w:type="dxa"/>
              <w:bottom w:w="85" w:type="dxa"/>
              <w:right w:w="120" w:type="dxa"/>
            </w:tcMar>
            <w:vAlign w:val="center"/>
          </w:tcPr>
          <w:p w14:paraId="1E903B9B" w14:textId="77777777" w:rsidR="00D40DE9" w:rsidRDefault="00000000">
            <w:pPr>
              <w:spacing w:before="40" w:after="40" w:line="252" w:lineRule="auto"/>
            </w:pPr>
            <w:r>
              <w:rPr>
                <w:color w:val="172431"/>
                <w:sz w:val="19"/>
              </w:rPr>
              <w:t>REFERENCIA</w:t>
            </w:r>
          </w:p>
        </w:tc>
        <w:tc>
          <w:tcPr>
            <w:tcW w:w="6480" w:type="dxa"/>
            <w:shd w:val="clear" w:color="auto" w:fill="F2F5F7"/>
            <w:tcMar>
              <w:top w:w="85" w:type="dxa"/>
              <w:left w:w="120" w:type="dxa"/>
              <w:bottom w:w="85" w:type="dxa"/>
              <w:right w:w="120" w:type="dxa"/>
            </w:tcMar>
            <w:vAlign w:val="center"/>
          </w:tcPr>
          <w:p w14:paraId="1E4B6F98" w14:textId="77777777" w:rsidR="00D40DE9" w:rsidRDefault="00000000">
            <w:pPr>
              <w:spacing w:before="40" w:after="40" w:line="252" w:lineRule="auto"/>
            </w:pPr>
            <w:r>
              <w:rPr>
                <w:color w:val="172431"/>
                <w:sz w:val="19"/>
              </w:rPr>
              <w:t>Angular 22.1.x · Spring Boot 3.2.5 · Java 17 · PostgreSQL</w:t>
            </w:r>
          </w:p>
        </w:tc>
      </w:tr>
    </w:tbl>
    <w:p w14:paraId="08819E40" w14:textId="77777777" w:rsidR="00D40DE9" w:rsidRDefault="00000000">
      <w:pPr>
        <w:jc w:val="center"/>
      </w:pPr>
      <w:r>
        <w:rPr>
          <w:i/>
          <w:color w:val="5C6873"/>
          <w:sz w:val="19"/>
        </w:rPr>
        <w:t>Referencia para desarrollo, integración, operación y mantenimiento</w:t>
      </w:r>
    </w:p>
    <w:p w14:paraId="6FA0B66B" w14:textId="77777777" w:rsidR="00D40DE9" w:rsidRDefault="00000000">
      <w:pPr>
        <w:pStyle w:val="Label"/>
        <w:pageBreakBefore/>
      </w:pPr>
      <w:r>
        <w:rPr>
          <w:sz w:val="19"/>
        </w:rPr>
        <w:lastRenderedPageBreak/>
        <w:t>PRESENTACIÓN</w:t>
      </w:r>
    </w:p>
    <w:p w14:paraId="0383176B" w14:textId="77777777" w:rsidR="00D40DE9" w:rsidRDefault="00000000">
      <w:pPr>
        <w:pStyle w:val="Ttulo1"/>
        <w:spacing w:before="280" w:after="160"/>
      </w:pPr>
      <w:r>
        <w:t>Acerca de este manual</w:t>
      </w:r>
    </w:p>
    <w:p w14:paraId="572610C1" w14:textId="76B8BDAE" w:rsidR="00D40DE9" w:rsidRDefault="00000000">
      <w:r>
        <w:t xml:space="preserve">Este manual describe la arquitectura y los contratos de la entrega v14 del SGC-CEC. Incluye el modelo ampliado de docentes y honorarios, la importación del nuevo Excel de 2026, los gastos editables y las reglas de conservación de reportes históricos. La versión 2.1 añade la verificación institucional con TIC (incluida la categoría Graduado), el rol Cobros, la invalidación de sesiones al cambiar la contraseña, los nuevos límites de consulta y el despliegue de dominio único.</w:t>
      </w:r>
    </w:p>
    <w:p w14:paraId="6A5D8E62" w14:textId="77777777" w:rsidR="00D40DE9" w:rsidRDefault="00000000">
      <w:pPr>
        <w:pStyle w:val="Ttulo2"/>
        <w:spacing w:before="200" w:after="100"/>
      </w:pPr>
      <w:r>
        <w:t>Propósito</w:t>
      </w:r>
    </w:p>
    <w:p w14:paraId="222C3060" w14:textId="77777777" w:rsidR="00D40DE9" w:rsidRDefault="00000000">
      <w:r>
        <w:rPr>
          <w:sz w:val="21"/>
        </w:rPr>
        <w:t>Documentar la arquitectura, los contratos entre componentes, el modelo de datos, la seguridad, las reglas de negocio, los procedimientos técnicos y los puntos de extensión del sistema.</w:t>
      </w:r>
    </w:p>
    <w:p w14:paraId="1448A67F" w14:textId="77777777" w:rsidR="00D40DE9" w:rsidRDefault="00000000">
      <w:pPr>
        <w:pStyle w:val="Ttulo2"/>
        <w:spacing w:before="200" w:after="100"/>
      </w:pPr>
      <w:r>
        <w:t>A quién está dirigido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Perfiles destinatarios"/>
      </w:tblPr>
      <w:tblGrid>
        <w:gridCol w:w="2880"/>
        <w:gridCol w:w="6480"/>
      </w:tblGrid>
      <w:tr w:rsidR="00D40DE9" w14:paraId="5F9E9258" w14:textId="77777777">
        <w:trPr>
          <w:cantSplit/>
          <w:tblHeader/>
          <w:jc w:val="center"/>
        </w:trPr>
        <w:tc>
          <w:tcPr>
            <w:tcW w:w="2880" w:type="dxa"/>
            <w:shd w:val="clear" w:color="auto" w:fill="163C5B"/>
            <w:tcMar>
              <w:top w:w="85" w:type="dxa"/>
              <w:left w:w="110" w:type="dxa"/>
              <w:bottom w:w="85" w:type="dxa"/>
              <w:right w:w="110" w:type="dxa"/>
            </w:tcMar>
            <w:vAlign w:val="center"/>
          </w:tcPr>
          <w:p w14:paraId="422824E3" w14:textId="77777777" w:rsidR="00D40DE9" w:rsidRDefault="00000000">
            <w:pPr>
              <w:spacing w:before="40" w:after="40" w:line="252" w:lineRule="auto"/>
            </w:pPr>
            <w:r>
              <w:rPr>
                <w:b/>
                <w:color w:val="FFFFFF"/>
                <w:sz w:val="19"/>
              </w:rPr>
              <w:t>Perfil</w:t>
            </w:r>
          </w:p>
        </w:tc>
        <w:tc>
          <w:tcPr>
            <w:tcW w:w="6480" w:type="dxa"/>
            <w:shd w:val="clear" w:color="auto" w:fill="163C5B"/>
            <w:tcMar>
              <w:top w:w="85" w:type="dxa"/>
              <w:left w:w="110" w:type="dxa"/>
              <w:bottom w:w="85" w:type="dxa"/>
              <w:right w:w="110" w:type="dxa"/>
            </w:tcMar>
            <w:vAlign w:val="center"/>
          </w:tcPr>
          <w:p w14:paraId="191BEEA3" w14:textId="77777777" w:rsidR="00D40DE9" w:rsidRDefault="00000000">
            <w:pPr>
              <w:spacing w:before="40" w:after="40" w:line="252" w:lineRule="auto"/>
            </w:pPr>
            <w:r>
              <w:rPr>
                <w:b/>
                <w:color w:val="FFFFFF"/>
                <w:sz w:val="19"/>
              </w:rPr>
              <w:t>Uso principal del manual</w:t>
            </w:r>
          </w:p>
        </w:tc>
      </w:tr>
      <w:tr w:rsidR="00D40DE9" w14:paraId="5A99494C" w14:textId="77777777">
        <w:trPr>
          <w:cantSplit/>
          <w:jc w:val="center"/>
        </w:trPr>
        <w:tc>
          <w:tcPr>
            <w:tcW w:w="2880" w:type="dxa"/>
            <w:shd w:val="clear" w:color="auto" w:fill="FFFFFF"/>
            <w:tcMar>
              <w:top w:w="85" w:type="dxa"/>
              <w:left w:w="110" w:type="dxa"/>
              <w:bottom w:w="85" w:type="dxa"/>
              <w:right w:w="110" w:type="dxa"/>
            </w:tcMar>
            <w:vAlign w:val="center"/>
          </w:tcPr>
          <w:p w14:paraId="61611D79" w14:textId="77777777" w:rsidR="00D40DE9" w:rsidRDefault="00000000">
            <w:pPr>
              <w:spacing w:before="40" w:after="40" w:line="252" w:lineRule="auto"/>
            </w:pPr>
            <w:r>
              <w:rPr>
                <w:color w:val="172431"/>
                <w:sz w:val="19"/>
              </w:rPr>
              <w:t>Desarrollador frontend</w:t>
            </w:r>
          </w:p>
        </w:tc>
        <w:tc>
          <w:tcPr>
            <w:tcW w:w="6480" w:type="dxa"/>
            <w:shd w:val="clear" w:color="auto" w:fill="FFFFFF"/>
            <w:tcMar>
              <w:top w:w="85" w:type="dxa"/>
              <w:left w:w="110" w:type="dxa"/>
              <w:bottom w:w="85" w:type="dxa"/>
              <w:right w:w="110" w:type="dxa"/>
            </w:tcMar>
            <w:vAlign w:val="center"/>
          </w:tcPr>
          <w:p w14:paraId="65B48D30" w14:textId="77777777" w:rsidR="00D40DE9" w:rsidRDefault="00000000">
            <w:pPr>
              <w:spacing w:before="40" w:after="40" w:line="252" w:lineRule="auto"/>
            </w:pPr>
            <w:r>
              <w:rPr>
                <w:color w:val="172431"/>
                <w:sz w:val="19"/>
              </w:rPr>
              <w:t>Rutas, componentes standalone, servicios, estado, PWA y compilación Angular.</w:t>
            </w:r>
          </w:p>
        </w:tc>
      </w:tr>
      <w:tr w:rsidR="00D40DE9" w14:paraId="50010692" w14:textId="77777777">
        <w:trPr>
          <w:cantSplit/>
          <w:jc w:val="center"/>
        </w:trPr>
        <w:tc>
          <w:tcPr>
            <w:tcW w:w="2880" w:type="dxa"/>
            <w:shd w:val="clear" w:color="auto" w:fill="F2F5F7"/>
            <w:tcMar>
              <w:top w:w="85" w:type="dxa"/>
              <w:left w:w="110" w:type="dxa"/>
              <w:bottom w:w="85" w:type="dxa"/>
              <w:right w:w="110" w:type="dxa"/>
            </w:tcMar>
            <w:vAlign w:val="center"/>
          </w:tcPr>
          <w:p w14:paraId="459DC0CD" w14:textId="77777777" w:rsidR="00D40DE9" w:rsidRDefault="00000000">
            <w:pPr>
              <w:spacing w:before="40" w:after="40" w:line="252" w:lineRule="auto"/>
            </w:pPr>
            <w:r>
              <w:rPr>
                <w:color w:val="172431"/>
                <w:sz w:val="19"/>
              </w:rPr>
              <w:t>Desarrollador backend</w:t>
            </w:r>
          </w:p>
        </w:tc>
        <w:tc>
          <w:tcPr>
            <w:tcW w:w="6480" w:type="dxa"/>
            <w:shd w:val="clear" w:color="auto" w:fill="F2F5F7"/>
            <w:tcMar>
              <w:top w:w="85" w:type="dxa"/>
              <w:left w:w="110" w:type="dxa"/>
              <w:bottom w:w="85" w:type="dxa"/>
              <w:right w:w="110" w:type="dxa"/>
            </w:tcMar>
            <w:vAlign w:val="center"/>
          </w:tcPr>
          <w:p w14:paraId="4FFA4A4B" w14:textId="77777777" w:rsidR="00D40DE9" w:rsidRDefault="00000000">
            <w:pPr>
              <w:spacing w:before="40" w:after="40" w:line="252" w:lineRule="auto"/>
            </w:pPr>
            <w:r>
              <w:rPr>
                <w:color w:val="172431"/>
                <w:sz w:val="19"/>
              </w:rPr>
              <w:t>Capas Spring Boot, API REST, seguridad, transacciones, archivos y reportes.</w:t>
            </w:r>
          </w:p>
        </w:tc>
      </w:tr>
      <w:tr w:rsidR="00D40DE9" w14:paraId="4F95AD87" w14:textId="77777777">
        <w:trPr>
          <w:cantSplit/>
          <w:jc w:val="center"/>
        </w:trPr>
        <w:tc>
          <w:tcPr>
            <w:tcW w:w="2880" w:type="dxa"/>
            <w:shd w:val="clear" w:color="auto" w:fill="FFFFFF"/>
            <w:tcMar>
              <w:top w:w="85" w:type="dxa"/>
              <w:left w:w="110" w:type="dxa"/>
              <w:bottom w:w="85" w:type="dxa"/>
              <w:right w:w="110" w:type="dxa"/>
            </w:tcMar>
            <w:vAlign w:val="center"/>
          </w:tcPr>
          <w:p w14:paraId="5265FB62" w14:textId="77777777" w:rsidR="00D40DE9" w:rsidRDefault="00000000">
            <w:pPr>
              <w:spacing w:before="40" w:after="40" w:line="252" w:lineRule="auto"/>
            </w:pPr>
            <w:r>
              <w:rPr>
                <w:color w:val="172431"/>
                <w:sz w:val="19"/>
              </w:rPr>
              <w:t>Administrador de datos</w:t>
            </w:r>
          </w:p>
        </w:tc>
        <w:tc>
          <w:tcPr>
            <w:tcW w:w="6480" w:type="dxa"/>
            <w:shd w:val="clear" w:color="auto" w:fill="FFFFFF"/>
            <w:tcMar>
              <w:top w:w="85" w:type="dxa"/>
              <w:left w:w="110" w:type="dxa"/>
              <w:bottom w:w="85" w:type="dxa"/>
              <w:right w:w="110" w:type="dxa"/>
            </w:tcMar>
            <w:vAlign w:val="center"/>
          </w:tcPr>
          <w:p w14:paraId="2D69D178" w14:textId="77777777" w:rsidR="00D40DE9" w:rsidRDefault="00000000">
            <w:pPr>
              <w:spacing w:before="40" w:after="40" w:line="252" w:lineRule="auto"/>
            </w:pPr>
            <w:r>
              <w:rPr>
                <w:color w:val="172431"/>
                <w:sz w:val="19"/>
              </w:rPr>
              <w:t>Modelo relacional, restricciones, respaldos y consistencia PostgreSQL.</w:t>
            </w:r>
          </w:p>
        </w:tc>
      </w:tr>
      <w:tr w:rsidR="00D40DE9" w14:paraId="41525732" w14:textId="77777777">
        <w:trPr>
          <w:cantSplit/>
          <w:jc w:val="center"/>
        </w:trPr>
        <w:tc>
          <w:tcPr>
            <w:tcW w:w="2880" w:type="dxa"/>
            <w:shd w:val="clear" w:color="auto" w:fill="F2F5F7"/>
            <w:tcMar>
              <w:top w:w="85" w:type="dxa"/>
              <w:left w:w="110" w:type="dxa"/>
              <w:bottom w:w="85" w:type="dxa"/>
              <w:right w:w="110" w:type="dxa"/>
            </w:tcMar>
            <w:vAlign w:val="center"/>
          </w:tcPr>
          <w:p w14:paraId="3C2EF214" w14:textId="77777777" w:rsidR="00D40DE9" w:rsidRDefault="00000000">
            <w:pPr>
              <w:spacing w:before="40" w:after="40" w:line="252" w:lineRule="auto"/>
            </w:pPr>
            <w:r>
              <w:rPr>
                <w:color w:val="172431"/>
                <w:sz w:val="19"/>
              </w:rPr>
              <w:t>Administrador de servidores</w:t>
            </w:r>
          </w:p>
        </w:tc>
        <w:tc>
          <w:tcPr>
            <w:tcW w:w="6480" w:type="dxa"/>
            <w:shd w:val="clear" w:color="auto" w:fill="F2F5F7"/>
            <w:tcMar>
              <w:top w:w="85" w:type="dxa"/>
              <w:left w:w="110" w:type="dxa"/>
              <w:bottom w:w="85" w:type="dxa"/>
              <w:right w:w="110" w:type="dxa"/>
            </w:tcMar>
            <w:vAlign w:val="center"/>
          </w:tcPr>
          <w:p w14:paraId="7009C187" w14:textId="77777777" w:rsidR="00D40DE9" w:rsidRDefault="00000000">
            <w:pPr>
              <w:spacing w:before="40" w:after="40" w:line="252" w:lineRule="auto"/>
            </w:pPr>
            <w:r>
              <w:rPr>
                <w:color w:val="172431"/>
                <w:sz w:val="19"/>
              </w:rPr>
              <w:t>Variables, JAR, Nginx, systemd, almacenamiento persistente y diagnóstico.</w:t>
            </w:r>
          </w:p>
        </w:tc>
      </w:tr>
    </w:tbl>
    <w:p w14:paraId="0EE7FC73" w14:textId="77777777" w:rsidR="00D40DE9" w:rsidRDefault="00000000">
      <w:pPr>
        <w:pStyle w:val="Ttulo2"/>
        <w:spacing w:before="200" w:after="100"/>
      </w:pPr>
      <w:r>
        <w:t>Control del documento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Control documental"/>
      </w:tblPr>
      <w:tblGrid>
        <w:gridCol w:w="2880"/>
        <w:gridCol w:w="6480"/>
      </w:tblGrid>
      <w:tr w:rsidR="00D40DE9" w14:paraId="4BF03C3E" w14:textId="77777777">
        <w:trPr>
          <w:cantSplit/>
          <w:tblHeader/>
          <w:jc w:val="center"/>
        </w:trPr>
        <w:tc>
          <w:tcPr>
            <w:tcW w:w="2880" w:type="dxa"/>
            <w:shd w:val="clear" w:color="auto" w:fill="163C5B"/>
            <w:tcMar>
              <w:top w:w="85" w:type="dxa"/>
              <w:left w:w="110" w:type="dxa"/>
              <w:bottom w:w="85" w:type="dxa"/>
              <w:right w:w="110" w:type="dxa"/>
            </w:tcMar>
            <w:vAlign w:val="center"/>
          </w:tcPr>
          <w:p w14:paraId="74CC6EBD" w14:textId="77777777" w:rsidR="00D40DE9" w:rsidRDefault="00000000">
            <w:pPr>
              <w:spacing w:before="40" w:after="40" w:line="252" w:lineRule="auto"/>
            </w:pPr>
            <w:r>
              <w:rPr>
                <w:b/>
                <w:color w:val="FFFFFF"/>
                <w:sz w:val="19"/>
              </w:rPr>
              <w:t>Dato</w:t>
            </w:r>
          </w:p>
        </w:tc>
        <w:tc>
          <w:tcPr>
            <w:tcW w:w="6480" w:type="dxa"/>
            <w:shd w:val="clear" w:color="auto" w:fill="163C5B"/>
            <w:tcMar>
              <w:top w:w="85" w:type="dxa"/>
              <w:left w:w="110" w:type="dxa"/>
              <w:bottom w:w="85" w:type="dxa"/>
              <w:right w:w="110" w:type="dxa"/>
            </w:tcMar>
            <w:vAlign w:val="center"/>
          </w:tcPr>
          <w:p w14:paraId="61C133E1" w14:textId="77777777" w:rsidR="00D40DE9" w:rsidRDefault="00000000">
            <w:pPr>
              <w:spacing w:before="40" w:after="40" w:line="252" w:lineRule="auto"/>
              <w:jc w:val="center"/>
            </w:pPr>
            <w:r>
              <w:rPr>
                <w:b/>
                <w:color w:val="FFFFFF"/>
                <w:sz w:val="19"/>
              </w:rPr>
              <w:t>Valor</w:t>
            </w:r>
          </w:p>
        </w:tc>
      </w:tr>
      <w:tr w:rsidR="00D40DE9" w14:paraId="38F27702" w14:textId="77777777">
        <w:trPr>
          <w:cantSplit/>
          <w:jc w:val="center"/>
        </w:trPr>
        <w:tc>
          <w:tcPr>
            <w:tcW w:w="2880" w:type="dxa"/>
            <w:shd w:val="clear" w:color="auto" w:fill="FFFFFF"/>
            <w:tcMar>
              <w:top w:w="85" w:type="dxa"/>
              <w:left w:w="110" w:type="dxa"/>
              <w:bottom w:w="85" w:type="dxa"/>
              <w:right w:w="110" w:type="dxa"/>
            </w:tcMar>
            <w:vAlign w:val="center"/>
          </w:tcPr>
          <w:p w14:paraId="5A43F9E1" w14:textId="77777777" w:rsidR="00D40DE9" w:rsidRDefault="00000000">
            <w:pPr>
              <w:spacing w:before="40" w:after="40" w:line="252" w:lineRule="auto"/>
            </w:pPr>
            <w:r>
              <w:rPr>
                <w:color w:val="172431"/>
                <w:sz w:val="19"/>
              </w:rPr>
              <w:t>Nombre</w:t>
            </w:r>
          </w:p>
        </w:tc>
        <w:tc>
          <w:tcPr>
            <w:tcW w:w="6480" w:type="dxa"/>
            <w:shd w:val="clear" w:color="auto" w:fill="FFFFFF"/>
            <w:tcMar>
              <w:top w:w="85" w:type="dxa"/>
              <w:left w:w="110" w:type="dxa"/>
              <w:bottom w:w="85" w:type="dxa"/>
              <w:right w:w="110" w:type="dxa"/>
            </w:tcMar>
            <w:vAlign w:val="center"/>
          </w:tcPr>
          <w:p w14:paraId="7CD60107" w14:textId="2851B6A5" w:rsidR="00D40DE9" w:rsidRDefault="00000000">
            <w:pPr>
              <w:spacing w:before="40" w:after="40" w:line="252" w:lineRule="auto"/>
            </w:pPr>
            <w:r>
              <w:rPr>
                <w:color w:val="172431"/>
                <w:sz w:val="19"/>
              </w:rPr>
              <w:t xml:space="preserve">Manual Técnico del SGC-CEC </w:t>
            </w:r>
          </w:p>
        </w:tc>
      </w:tr>
      <w:tr w:rsidR="00D40DE9" w14:paraId="39B6F839" w14:textId="77777777">
        <w:trPr>
          <w:cantSplit/>
          <w:jc w:val="center"/>
        </w:trPr>
        <w:tc>
          <w:tcPr>
            <w:tcW w:w="2880" w:type="dxa"/>
            <w:shd w:val="clear" w:color="auto" w:fill="F2F5F7"/>
            <w:tcMar>
              <w:top w:w="85" w:type="dxa"/>
              <w:left w:w="110" w:type="dxa"/>
              <w:bottom w:w="85" w:type="dxa"/>
              <w:right w:w="110" w:type="dxa"/>
            </w:tcMar>
            <w:vAlign w:val="center"/>
          </w:tcPr>
          <w:p w14:paraId="48CC5F2B" w14:textId="77777777" w:rsidR="00D40DE9" w:rsidRDefault="00000000">
            <w:pPr>
              <w:spacing w:before="40" w:after="40" w:line="252" w:lineRule="auto"/>
            </w:pPr>
            <w:r>
              <w:rPr>
                <w:color w:val="172431"/>
                <w:sz w:val="19"/>
              </w:rPr>
              <w:t>Versión del manual</w:t>
            </w:r>
          </w:p>
        </w:tc>
        <w:tc>
          <w:tcPr>
            <w:tcW w:w="6480" w:type="dxa"/>
            <w:shd w:val="clear" w:color="auto" w:fill="F2F5F7"/>
            <w:tcMar>
              <w:top w:w="85" w:type="dxa"/>
              <w:left w:w="110" w:type="dxa"/>
              <w:bottom w:w="85" w:type="dxa"/>
              <w:right w:w="110" w:type="dxa"/>
            </w:tcMar>
            <w:vAlign w:val="center"/>
          </w:tcPr>
          <w:p w14:paraId="636BCD7C" w14:textId="77777777" w:rsidR="00D40DE9" w:rsidRDefault="00000000">
            <w:pPr>
              <w:spacing w:before="40" w:after="40" w:line="252" w:lineRule="auto"/>
              <w:jc w:val="center"/>
            </w:pPr>
            <w:r>
              <w:rPr>
                <w:color w:val="172431"/>
                <w:sz w:val="19"/>
              </w:rPr>
              <w:t xml:space="preserve">2.1</w:t>
            </w:r>
          </w:p>
        </w:tc>
      </w:tr>
      <w:tr w:rsidR="00D40DE9" w14:paraId="6EFE673C" w14:textId="77777777">
        <w:trPr>
          <w:cantSplit/>
          <w:jc w:val="center"/>
        </w:trPr>
        <w:tc>
          <w:tcPr>
            <w:tcW w:w="2880" w:type="dxa"/>
            <w:shd w:val="clear" w:color="auto" w:fill="FFFFFF"/>
            <w:tcMar>
              <w:top w:w="85" w:type="dxa"/>
              <w:left w:w="110" w:type="dxa"/>
              <w:bottom w:w="85" w:type="dxa"/>
              <w:right w:w="110" w:type="dxa"/>
            </w:tcMar>
            <w:vAlign w:val="center"/>
          </w:tcPr>
          <w:p w14:paraId="3B5D64F2" w14:textId="77777777" w:rsidR="00D40DE9" w:rsidRDefault="00000000">
            <w:pPr>
              <w:spacing w:before="40" w:after="40" w:line="252" w:lineRule="auto"/>
            </w:pPr>
            <w:r>
              <w:rPr>
                <w:color w:val="172431"/>
                <w:sz w:val="19"/>
              </w:rPr>
              <w:t>Línea base</w:t>
            </w:r>
          </w:p>
        </w:tc>
        <w:tc>
          <w:tcPr>
            <w:tcW w:w="6480" w:type="dxa"/>
            <w:shd w:val="clear" w:color="auto" w:fill="FFFFFF"/>
            <w:tcMar>
              <w:top w:w="85" w:type="dxa"/>
              <w:left w:w="110" w:type="dxa"/>
              <w:bottom w:w="85" w:type="dxa"/>
              <w:right w:w="110" w:type="dxa"/>
            </w:tcMar>
            <w:vAlign w:val="center"/>
          </w:tcPr>
          <w:p w14:paraId="08F66146" w14:textId="77777777" w:rsidR="00D40DE9" w:rsidRDefault="00000000">
            <w:pPr>
              <w:spacing w:before="40" w:after="40" w:line="252" w:lineRule="auto"/>
              <w:jc w:val="center"/>
            </w:pPr>
            <w:r>
              <w:rPr>
                <w:color w:val="172431"/>
                <w:sz w:val="19"/>
              </w:rPr>
              <w:t xml:space="preserve">Entrega v14 con actualizaciones de octubre de 2026</w:t>
            </w:r>
          </w:p>
        </w:tc>
      </w:tr>
      <w:tr w:rsidR="00D40DE9" w14:paraId="17B59EF5" w14:textId="77777777">
        <w:trPr>
          <w:cantSplit/>
          <w:jc w:val="center"/>
        </w:trPr>
        <w:tc>
          <w:tcPr>
            <w:tcW w:w="2880" w:type="dxa"/>
            <w:shd w:val="clear" w:color="auto" w:fill="F2F5F7"/>
            <w:tcMar>
              <w:top w:w="85" w:type="dxa"/>
              <w:left w:w="110" w:type="dxa"/>
              <w:bottom w:w="85" w:type="dxa"/>
              <w:right w:w="110" w:type="dxa"/>
            </w:tcMar>
            <w:vAlign w:val="center"/>
          </w:tcPr>
          <w:p w14:paraId="30CB5A77" w14:textId="77777777" w:rsidR="00D40DE9" w:rsidRDefault="00000000">
            <w:pPr>
              <w:spacing w:before="40" w:after="40" w:line="252" w:lineRule="auto"/>
            </w:pPr>
            <w:r>
              <w:rPr>
                <w:color w:val="172431"/>
                <w:sz w:val="19"/>
              </w:rPr>
              <w:t>Fecha de revisión</w:t>
            </w:r>
          </w:p>
        </w:tc>
        <w:tc>
          <w:tcPr>
            <w:tcW w:w="6480" w:type="dxa"/>
            <w:shd w:val="clear" w:color="auto" w:fill="F2F5F7"/>
            <w:tcMar>
              <w:top w:w="85" w:type="dxa"/>
              <w:left w:w="110" w:type="dxa"/>
              <w:bottom w:w="85" w:type="dxa"/>
              <w:right w:w="110" w:type="dxa"/>
            </w:tcMar>
            <w:vAlign w:val="center"/>
          </w:tcPr>
          <w:p w14:paraId="045A4FD7" w14:textId="77777777" w:rsidR="00D40DE9" w:rsidRDefault="00000000">
            <w:pPr>
              <w:spacing w:before="40" w:after="40" w:line="252" w:lineRule="auto"/>
            </w:pPr>
            <w:r>
              <w:rPr>
                <w:color w:val="172431"/>
                <w:sz w:val="19"/>
              </w:rPr>
              <w:t xml:space="preserve">20 de octubre de 2026</w:t>
            </w:r>
          </w:p>
        </w:tc>
      </w:tr>
      <w:tr w:rsidR="00D40DE9" w14:paraId="71EA4D85" w14:textId="77777777">
        <w:trPr>
          <w:cantSplit/>
          <w:jc w:val="center"/>
        </w:trPr>
        <w:tc>
          <w:tcPr>
            <w:tcW w:w="2880" w:type="dxa"/>
            <w:shd w:val="clear" w:color="auto" w:fill="FFFFFF"/>
            <w:tcMar>
              <w:top w:w="85" w:type="dxa"/>
              <w:left w:w="110" w:type="dxa"/>
              <w:bottom w:w="85" w:type="dxa"/>
              <w:right w:w="110" w:type="dxa"/>
            </w:tcMar>
            <w:vAlign w:val="center"/>
          </w:tcPr>
          <w:p w14:paraId="2D9FEB28" w14:textId="77777777" w:rsidR="00D40DE9" w:rsidRDefault="00000000">
            <w:pPr>
              <w:spacing w:before="40" w:after="40" w:line="252" w:lineRule="auto"/>
            </w:pPr>
            <w:r>
              <w:rPr>
                <w:color w:val="172431"/>
                <w:sz w:val="19"/>
              </w:rPr>
              <w:t>Responsable funcional</w:t>
            </w:r>
          </w:p>
        </w:tc>
        <w:tc>
          <w:tcPr>
            <w:tcW w:w="6480" w:type="dxa"/>
            <w:shd w:val="clear" w:color="auto" w:fill="FFFFFF"/>
            <w:tcMar>
              <w:top w:w="85" w:type="dxa"/>
              <w:left w:w="110" w:type="dxa"/>
              <w:bottom w:w="85" w:type="dxa"/>
              <w:right w:w="110" w:type="dxa"/>
            </w:tcMar>
            <w:vAlign w:val="center"/>
          </w:tcPr>
          <w:p w14:paraId="6B0D2250" w14:textId="77777777" w:rsidR="00D40DE9" w:rsidRDefault="00000000">
            <w:pPr>
              <w:spacing w:before="40" w:after="40" w:line="252" w:lineRule="auto"/>
            </w:pPr>
            <w:r>
              <w:rPr>
                <w:color w:val="172431"/>
                <w:sz w:val="19"/>
              </w:rPr>
              <w:t>Centro de Educación Continua — UPSE</w:t>
            </w:r>
          </w:p>
        </w:tc>
      </w:tr>
      <w:tr w:rsidR="00D40DE9" w14:paraId="02829F56" w14:textId="77777777">
        <w:trPr>
          <w:cantSplit/>
          <w:jc w:val="center"/>
        </w:trPr>
        <w:tc>
          <w:tcPr>
            <w:tcW w:w="2880" w:type="dxa"/>
            <w:shd w:val="clear" w:color="auto" w:fill="F2F5F7"/>
            <w:tcMar>
              <w:top w:w="85" w:type="dxa"/>
              <w:left w:w="110" w:type="dxa"/>
              <w:bottom w:w="85" w:type="dxa"/>
              <w:right w:w="110" w:type="dxa"/>
            </w:tcMar>
            <w:vAlign w:val="center"/>
          </w:tcPr>
          <w:p w14:paraId="44ACEE43" w14:textId="77777777" w:rsidR="00D40DE9" w:rsidRDefault="00000000">
            <w:pPr>
              <w:spacing w:before="40" w:after="40" w:line="252" w:lineRule="auto"/>
            </w:pPr>
            <w:r>
              <w:rPr>
                <w:color w:val="172431"/>
                <w:sz w:val="19"/>
              </w:rPr>
              <w:t>Fuente</w:t>
            </w:r>
          </w:p>
        </w:tc>
        <w:tc>
          <w:tcPr>
            <w:tcW w:w="6480" w:type="dxa"/>
            <w:shd w:val="clear" w:color="auto" w:fill="F2F5F7"/>
            <w:tcMar>
              <w:top w:w="85" w:type="dxa"/>
              <w:left w:w="110" w:type="dxa"/>
              <w:bottom w:w="85" w:type="dxa"/>
              <w:right w:w="110" w:type="dxa"/>
            </w:tcMar>
            <w:vAlign w:val="center"/>
          </w:tcPr>
          <w:p w14:paraId="393D5F6D" w14:textId="77777777" w:rsidR="00D40DE9" w:rsidRDefault="00000000">
            <w:pPr>
              <w:spacing w:before="40" w:after="40" w:line="252" w:lineRule="auto"/>
            </w:pPr>
            <w:r>
              <w:rPr>
                <w:color w:val="172431"/>
                <w:sz w:val="19"/>
              </w:rPr>
              <w:t>Código fuente, configuración, respaldo y artefactos de prueba entregados</w:t>
            </w:r>
          </w:p>
        </w:tc>
      </w:tr>
      <w:tr w:rsidR="00D40DE9">
        <w:trPr>
          <w:cantSplit/>
          <w:jc w:val="center"/>
        </w:trPr>
        <w:tc>
          <w:tcPr>
            <w:tcW w:w="28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Cambios en 2.1</w:t>
            </w:r>
          </w:p>
        </w:tc>
        <w:tc>
          <w:tcPr>
            <w:tcW w:w="64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Verificación TIC (Graduado incluido), rol Cobros, versión de token, límites de consulta, dominio único Nginx, retiro de código sin uso y figuras corregidas.</w:t>
            </w:r>
          </w:p>
        </w:tc>
      </w:tr>
    </w:tbl>
    <w:p w14:paraId="68274556" w14:textId="77777777" w:rsidR="00D40DE9" w:rsidRDefault="00000000">
      <w:r>
        <w:rPr>
          <w:b/>
        </w:rPr>
        <w:t xml:space="preserve">Tratamiento de secretos. </w:t>
      </w:r>
      <w:r>
        <w:t>Los ejemplos usan marcadores. Las credenciales de PostgreSQL, correo y JWT se administran fuera del repositorio mediante variables de entorno; nunca deben incorporarse al código, a commits ni a este manual.</w:t>
      </w:r>
    </w:p>
    <w:p w14:paraId="459BDCB2" w14:textId="77777777" w:rsidR="00D40DE9" w:rsidRDefault="00000000">
      <w:pPr>
        <w:pStyle w:val="Label"/>
        <w:pageBreakBefore/>
      </w:pPr>
      <w:r>
        <w:rPr>
          <w:sz w:val="19"/>
        </w:rPr>
        <w:lastRenderedPageBreak/>
        <w:t>CONTENIDO</w:t>
      </w:r>
    </w:p>
    <w:p w14:paraId="076E6B17" w14:textId="77777777" w:rsidR="00D40DE9" w:rsidRDefault="00000000">
      <w:pPr>
        <w:pStyle w:val="Ttulo1"/>
        <w:spacing w:before="280" w:after="160"/>
      </w:pPr>
      <w:r>
        <w:t>Contenido y convenciones</w:t>
      </w:r>
    </w:p>
    <w:p w14:paraId="320EFD57" w14:textId="77777777" w:rsidR="00D40DE9" w:rsidRDefault="00000000">
      <w:r>
        <w:rPr>
          <w:color w:val="5C6873"/>
          <w:sz w:val="21"/>
        </w:rPr>
        <w:t>La estructura sigue el recorrido de una solicitud: interfaz, API, persistencia y operación. Todos los títulos usan estilos de Word y aparecen en el panel de navegación.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Mapa del manual"/>
      </w:tblPr>
      <w:tblGrid>
        <w:gridCol w:w="2880"/>
        <w:gridCol w:w="6480"/>
      </w:tblGrid>
      <w:tr w:rsidR="00D40DE9" w14:paraId="39FE677C" w14:textId="77777777">
        <w:trPr>
          <w:cantSplit/>
          <w:tblHeader/>
          <w:jc w:val="center"/>
        </w:trPr>
        <w:tc>
          <w:tcPr>
            <w:tcW w:w="2880" w:type="dxa"/>
            <w:shd w:val="clear" w:color="auto" w:fill="163C5B"/>
            <w:tcMar>
              <w:top w:w="85" w:type="dxa"/>
              <w:left w:w="110" w:type="dxa"/>
              <w:bottom w:w="85" w:type="dxa"/>
              <w:right w:w="110" w:type="dxa"/>
            </w:tcMar>
            <w:vAlign w:val="center"/>
          </w:tcPr>
          <w:p w14:paraId="0419BDFD" w14:textId="77777777" w:rsidR="00D40DE9" w:rsidRDefault="00000000">
            <w:pPr>
              <w:spacing w:before="40" w:after="40" w:line="252" w:lineRule="auto"/>
            </w:pPr>
            <w:r>
              <w:rPr>
                <w:b/>
                <w:color w:val="FFFFFF"/>
                <w:sz w:val="19"/>
              </w:rPr>
              <w:t>Bloque</w:t>
            </w:r>
          </w:p>
        </w:tc>
        <w:tc>
          <w:tcPr>
            <w:tcW w:w="6480" w:type="dxa"/>
            <w:shd w:val="clear" w:color="auto" w:fill="163C5B"/>
            <w:tcMar>
              <w:top w:w="85" w:type="dxa"/>
              <w:left w:w="110" w:type="dxa"/>
              <w:bottom w:w="85" w:type="dxa"/>
              <w:right w:w="110" w:type="dxa"/>
            </w:tcMar>
            <w:vAlign w:val="center"/>
          </w:tcPr>
          <w:p w14:paraId="6A9A3C0B" w14:textId="77777777" w:rsidR="00D40DE9" w:rsidRDefault="00000000">
            <w:pPr>
              <w:spacing w:before="40" w:after="40" w:line="252" w:lineRule="auto"/>
              <w:jc w:val="center"/>
            </w:pPr>
            <w:r>
              <w:rPr>
                <w:b/>
                <w:color w:val="FFFFFF"/>
                <w:sz w:val="19"/>
              </w:rPr>
              <w:t>Secciones</w:t>
            </w:r>
          </w:p>
        </w:tc>
      </w:tr>
      <w:tr w:rsidR="00D40DE9" w14:paraId="6DC581BF" w14:textId="77777777">
        <w:trPr>
          <w:cantSplit/>
          <w:jc w:val="center"/>
        </w:trPr>
        <w:tc>
          <w:tcPr>
            <w:tcW w:w="2880" w:type="dxa"/>
            <w:shd w:val="clear" w:color="auto" w:fill="FFFFFF"/>
            <w:tcMar>
              <w:top w:w="85" w:type="dxa"/>
              <w:left w:w="110" w:type="dxa"/>
              <w:bottom w:w="85" w:type="dxa"/>
              <w:right w:w="110" w:type="dxa"/>
            </w:tcMar>
            <w:vAlign w:val="center"/>
          </w:tcPr>
          <w:p w14:paraId="6FD4D2B1" w14:textId="77777777" w:rsidR="00D40DE9" w:rsidRDefault="00000000">
            <w:pPr>
              <w:spacing w:before="40" w:after="40" w:line="252" w:lineRule="auto"/>
            </w:pPr>
            <w:r>
              <w:rPr>
                <w:color w:val="172431"/>
                <w:sz w:val="19"/>
              </w:rPr>
              <w:t>Visión de la solución</w:t>
            </w:r>
          </w:p>
        </w:tc>
        <w:tc>
          <w:tcPr>
            <w:tcW w:w="6480" w:type="dxa"/>
            <w:shd w:val="clear" w:color="auto" w:fill="FFFFFF"/>
            <w:tcMar>
              <w:top w:w="85" w:type="dxa"/>
              <w:left w:w="110" w:type="dxa"/>
              <w:bottom w:w="85" w:type="dxa"/>
              <w:right w:w="110" w:type="dxa"/>
            </w:tcMar>
            <w:vAlign w:val="center"/>
          </w:tcPr>
          <w:p w14:paraId="52A3B78D" w14:textId="77777777" w:rsidR="00D40DE9" w:rsidRDefault="00000000">
            <w:pPr>
              <w:spacing w:before="40" w:after="40" w:line="252" w:lineRule="auto"/>
            </w:pPr>
            <w:r>
              <w:rPr>
                <w:color w:val="172431"/>
                <w:sz w:val="19"/>
              </w:rPr>
              <w:t>1. Ficha técnica · 2. Despliegue · 3. Flujo · 4. Pila · 5. Repositorio</w:t>
            </w:r>
          </w:p>
        </w:tc>
      </w:tr>
      <w:tr w:rsidR="00D40DE9" w14:paraId="50FBA949" w14:textId="77777777">
        <w:trPr>
          <w:cantSplit/>
          <w:jc w:val="center"/>
        </w:trPr>
        <w:tc>
          <w:tcPr>
            <w:tcW w:w="2880" w:type="dxa"/>
            <w:shd w:val="clear" w:color="auto" w:fill="F2F5F7"/>
            <w:tcMar>
              <w:top w:w="85" w:type="dxa"/>
              <w:left w:w="110" w:type="dxa"/>
              <w:bottom w:w="85" w:type="dxa"/>
              <w:right w:w="110" w:type="dxa"/>
            </w:tcMar>
            <w:vAlign w:val="center"/>
          </w:tcPr>
          <w:p w14:paraId="4D0F814F" w14:textId="77777777" w:rsidR="00D40DE9" w:rsidRDefault="00000000">
            <w:pPr>
              <w:spacing w:before="40" w:after="40" w:line="252" w:lineRule="auto"/>
            </w:pPr>
            <w:r>
              <w:rPr>
                <w:color w:val="172431"/>
                <w:sz w:val="19"/>
              </w:rPr>
              <w:t>Frontend Angular</w:t>
            </w:r>
          </w:p>
        </w:tc>
        <w:tc>
          <w:tcPr>
            <w:tcW w:w="6480" w:type="dxa"/>
            <w:shd w:val="clear" w:color="auto" w:fill="F2F5F7"/>
            <w:tcMar>
              <w:top w:w="85" w:type="dxa"/>
              <w:left w:w="110" w:type="dxa"/>
              <w:bottom w:w="85" w:type="dxa"/>
              <w:right w:w="110" w:type="dxa"/>
            </w:tcMar>
            <w:vAlign w:val="center"/>
          </w:tcPr>
          <w:p w14:paraId="66E09687" w14:textId="77777777" w:rsidR="00D40DE9" w:rsidRDefault="00000000">
            <w:pPr>
              <w:spacing w:before="40" w:after="40" w:line="252" w:lineRule="auto"/>
            </w:pPr>
            <w:r>
              <w:rPr>
                <w:color w:val="172431"/>
                <w:sz w:val="19"/>
              </w:rPr>
              <w:t>6. Arranque · 7. Rutas · 8. Componentes · 9. Servicios · 10. PWA</w:t>
            </w:r>
          </w:p>
        </w:tc>
      </w:tr>
      <w:tr w:rsidR="00D40DE9" w14:paraId="783F56A3" w14:textId="77777777">
        <w:trPr>
          <w:cantSplit/>
          <w:jc w:val="center"/>
        </w:trPr>
        <w:tc>
          <w:tcPr>
            <w:tcW w:w="2880" w:type="dxa"/>
            <w:shd w:val="clear" w:color="auto" w:fill="FFFFFF"/>
            <w:tcMar>
              <w:top w:w="85" w:type="dxa"/>
              <w:left w:w="110" w:type="dxa"/>
              <w:bottom w:w="85" w:type="dxa"/>
              <w:right w:w="110" w:type="dxa"/>
            </w:tcMar>
            <w:vAlign w:val="center"/>
          </w:tcPr>
          <w:p w14:paraId="619A331A" w14:textId="77777777" w:rsidR="00D40DE9" w:rsidRDefault="00000000">
            <w:pPr>
              <w:spacing w:before="40" w:after="40" w:line="252" w:lineRule="auto"/>
            </w:pPr>
            <w:r>
              <w:rPr>
                <w:color w:val="172431"/>
                <w:sz w:val="19"/>
              </w:rPr>
              <w:t>Backend Spring Boot</w:t>
            </w:r>
          </w:p>
        </w:tc>
        <w:tc>
          <w:tcPr>
            <w:tcW w:w="6480" w:type="dxa"/>
            <w:shd w:val="clear" w:color="auto" w:fill="FFFFFF"/>
            <w:tcMar>
              <w:top w:w="85" w:type="dxa"/>
              <w:left w:w="110" w:type="dxa"/>
              <w:bottom w:w="85" w:type="dxa"/>
              <w:right w:w="110" w:type="dxa"/>
            </w:tcMar>
            <w:vAlign w:val="center"/>
          </w:tcPr>
          <w:p w14:paraId="73A767A0" w14:textId="77777777" w:rsidR="00D40DE9" w:rsidRDefault="00000000">
            <w:pPr>
              <w:spacing w:before="40" w:after="40" w:line="252" w:lineRule="auto"/>
            </w:pPr>
            <w:r>
              <w:rPr>
                <w:color w:val="172431"/>
                <w:sz w:val="19"/>
              </w:rPr>
              <w:t>11. Organización · 12. Seguridad · 13. Archivos, correo y documentos</w:t>
            </w:r>
          </w:p>
        </w:tc>
      </w:tr>
      <w:tr w:rsidR="00D40DE9" w14:paraId="12ABB843" w14:textId="77777777">
        <w:trPr>
          <w:cantSplit/>
          <w:jc w:val="center"/>
        </w:trPr>
        <w:tc>
          <w:tcPr>
            <w:tcW w:w="2880" w:type="dxa"/>
            <w:shd w:val="clear" w:color="auto" w:fill="F2F5F7"/>
            <w:tcMar>
              <w:top w:w="85" w:type="dxa"/>
              <w:left w:w="110" w:type="dxa"/>
              <w:bottom w:w="85" w:type="dxa"/>
              <w:right w:w="110" w:type="dxa"/>
            </w:tcMar>
            <w:vAlign w:val="center"/>
          </w:tcPr>
          <w:p w14:paraId="30EBB29D" w14:textId="77777777" w:rsidR="00D40DE9" w:rsidRDefault="00000000">
            <w:pPr>
              <w:spacing w:before="40" w:after="40" w:line="252" w:lineRule="auto"/>
            </w:pPr>
            <w:r>
              <w:rPr>
                <w:color w:val="172431"/>
                <w:sz w:val="19"/>
              </w:rPr>
              <w:t>Datos e integración</w:t>
            </w:r>
          </w:p>
        </w:tc>
        <w:tc>
          <w:tcPr>
            <w:tcW w:w="6480" w:type="dxa"/>
            <w:shd w:val="clear" w:color="auto" w:fill="F2F5F7"/>
            <w:tcMar>
              <w:top w:w="85" w:type="dxa"/>
              <w:left w:w="110" w:type="dxa"/>
              <w:bottom w:w="85" w:type="dxa"/>
              <w:right w:w="110" w:type="dxa"/>
            </w:tcMar>
            <w:vAlign w:val="center"/>
          </w:tcPr>
          <w:p w14:paraId="5D2FED33" w14:textId="77777777" w:rsidR="00D40DE9" w:rsidRDefault="00000000">
            <w:pPr>
              <w:spacing w:before="40" w:after="40" w:line="252" w:lineRule="auto"/>
            </w:pPr>
            <w:r>
              <w:rPr>
                <w:color w:val="172431"/>
                <w:sz w:val="19"/>
              </w:rPr>
              <w:t>14–17. Modelo y diccionario · 18–24. API · 25. Contratos</w:t>
            </w:r>
          </w:p>
        </w:tc>
      </w:tr>
      <w:tr w:rsidR="00D40DE9" w14:paraId="14202974" w14:textId="77777777">
        <w:trPr>
          <w:cantSplit/>
          <w:jc w:val="center"/>
        </w:trPr>
        <w:tc>
          <w:tcPr>
            <w:tcW w:w="2880" w:type="dxa"/>
            <w:shd w:val="clear" w:color="auto" w:fill="FFFFFF"/>
            <w:tcMar>
              <w:top w:w="85" w:type="dxa"/>
              <w:left w:w="110" w:type="dxa"/>
              <w:bottom w:w="85" w:type="dxa"/>
              <w:right w:w="110" w:type="dxa"/>
            </w:tcMar>
            <w:vAlign w:val="center"/>
          </w:tcPr>
          <w:p w14:paraId="60C8AA0B" w14:textId="77777777" w:rsidR="00D40DE9" w:rsidRDefault="00000000">
            <w:pPr>
              <w:spacing w:before="40" w:after="40" w:line="252" w:lineRule="auto"/>
            </w:pPr>
            <w:r>
              <w:rPr>
                <w:color w:val="172431"/>
                <w:sz w:val="19"/>
              </w:rPr>
              <w:t>Dominio</w:t>
            </w:r>
          </w:p>
        </w:tc>
        <w:tc>
          <w:tcPr>
            <w:tcW w:w="6480" w:type="dxa"/>
            <w:shd w:val="clear" w:color="auto" w:fill="FFFFFF"/>
            <w:tcMar>
              <w:top w:w="85" w:type="dxa"/>
              <w:left w:w="110" w:type="dxa"/>
              <w:bottom w:w="85" w:type="dxa"/>
              <w:right w:w="110" w:type="dxa"/>
            </w:tcMar>
            <w:vAlign w:val="center"/>
          </w:tcPr>
          <w:p w14:paraId="0D3061AF" w14:textId="77777777" w:rsidR="00D40DE9" w:rsidRDefault="00000000">
            <w:pPr>
              <w:spacing w:before="40" w:after="40" w:line="252" w:lineRule="auto"/>
            </w:pPr>
            <w:r>
              <w:rPr>
                <w:color w:val="172431"/>
                <w:sz w:val="19"/>
              </w:rPr>
              <w:t>26. Reglas · 27. Autenticación · 28. Inscripción · 29. Informe económico</w:t>
            </w:r>
          </w:p>
        </w:tc>
      </w:tr>
      <w:tr w:rsidR="00D40DE9" w14:paraId="05FCB43C" w14:textId="77777777">
        <w:trPr>
          <w:cantSplit/>
          <w:jc w:val="center"/>
        </w:trPr>
        <w:tc>
          <w:tcPr>
            <w:tcW w:w="2880" w:type="dxa"/>
            <w:shd w:val="clear" w:color="auto" w:fill="F2F5F7"/>
            <w:tcMar>
              <w:top w:w="85" w:type="dxa"/>
              <w:left w:w="110" w:type="dxa"/>
              <w:bottom w:w="85" w:type="dxa"/>
              <w:right w:w="110" w:type="dxa"/>
            </w:tcMar>
            <w:vAlign w:val="center"/>
          </w:tcPr>
          <w:p w14:paraId="30E3076E" w14:textId="77777777" w:rsidR="00D40DE9" w:rsidRDefault="00000000">
            <w:pPr>
              <w:spacing w:before="40" w:after="40" w:line="252" w:lineRule="auto"/>
            </w:pPr>
            <w:r>
              <w:rPr>
                <w:color w:val="172431"/>
                <w:sz w:val="19"/>
              </w:rPr>
              <w:t>Operación</w:t>
            </w:r>
          </w:p>
        </w:tc>
        <w:tc>
          <w:tcPr>
            <w:tcW w:w="6480" w:type="dxa"/>
            <w:shd w:val="clear" w:color="auto" w:fill="F2F5F7"/>
            <w:tcMar>
              <w:top w:w="85" w:type="dxa"/>
              <w:left w:w="110" w:type="dxa"/>
              <w:bottom w:w="85" w:type="dxa"/>
              <w:right w:w="110" w:type="dxa"/>
            </w:tcMar>
            <w:vAlign w:val="center"/>
          </w:tcPr>
          <w:p w14:paraId="10A0DAF5" w14:textId="77777777" w:rsidR="00D40DE9" w:rsidRDefault="00000000">
            <w:pPr>
              <w:spacing w:before="40" w:after="40" w:line="252" w:lineRule="auto"/>
            </w:pPr>
            <w:r>
              <w:rPr>
                <w:color w:val="172431"/>
                <w:sz w:val="19"/>
              </w:rPr>
              <w:t>30. Variables · 31. Build/pruebas · 32. Despliegue · 33. Respaldo · 34. Diagnóstico</w:t>
            </w:r>
          </w:p>
        </w:tc>
      </w:tr>
      <w:tr w:rsidR="00D40DE9" w14:paraId="213CB248" w14:textId="77777777">
        <w:trPr>
          <w:cantSplit/>
          <w:jc w:val="center"/>
        </w:trPr>
        <w:tc>
          <w:tcPr>
            <w:tcW w:w="2880" w:type="dxa"/>
            <w:shd w:val="clear" w:color="auto" w:fill="FFFFFF"/>
            <w:tcMar>
              <w:top w:w="85" w:type="dxa"/>
              <w:left w:w="110" w:type="dxa"/>
              <w:bottom w:w="85" w:type="dxa"/>
              <w:right w:w="110" w:type="dxa"/>
            </w:tcMar>
            <w:vAlign w:val="center"/>
          </w:tcPr>
          <w:p w14:paraId="4A9B235C" w14:textId="77777777" w:rsidR="00D40DE9" w:rsidRDefault="00000000">
            <w:pPr>
              <w:spacing w:before="40" w:after="40" w:line="252" w:lineRule="auto"/>
            </w:pPr>
            <w:r>
              <w:rPr>
                <w:color w:val="172431"/>
                <w:sz w:val="19"/>
              </w:rPr>
              <w:t>Evolución</w:t>
            </w:r>
          </w:p>
        </w:tc>
        <w:tc>
          <w:tcPr>
            <w:tcW w:w="6480" w:type="dxa"/>
            <w:shd w:val="clear" w:color="auto" w:fill="FFFFFF"/>
            <w:tcMar>
              <w:top w:w="85" w:type="dxa"/>
              <w:left w:w="110" w:type="dxa"/>
              <w:bottom w:w="85" w:type="dxa"/>
              <w:right w:w="110" w:type="dxa"/>
            </w:tcMar>
            <w:vAlign w:val="center"/>
          </w:tcPr>
          <w:p w14:paraId="3CA857CA" w14:textId="77777777" w:rsidR="00D40DE9" w:rsidRDefault="00000000">
            <w:pPr>
              <w:spacing w:before="40" w:after="40" w:line="252" w:lineRule="auto"/>
            </w:pPr>
            <w:r>
              <w:rPr>
                <w:color w:val="172431"/>
                <w:sz w:val="19"/>
              </w:rPr>
              <w:t xml:space="preserve">35. Mantenimiento · 36. Limitaciones · 37. Checklist y glosario · 38. Verificación con TIC</w:t>
            </w:r>
          </w:p>
        </w:tc>
      </w:tr>
    </w:tbl>
    <w:p w14:paraId="30903C17" w14:textId="77777777" w:rsidR="00D40DE9" w:rsidRDefault="00000000">
      <w:pPr>
        <w:pStyle w:val="Ttulo2"/>
        <w:spacing w:before="200" w:after="100"/>
      </w:pPr>
      <w:r>
        <w:t>Convenciones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Convenciones del documento"/>
      </w:tblPr>
      <w:tblGrid>
        <w:gridCol w:w="2880"/>
        <w:gridCol w:w="6480"/>
      </w:tblGrid>
      <w:tr w:rsidR="00D40DE9" w14:paraId="2EDC191F" w14:textId="77777777">
        <w:trPr>
          <w:cantSplit/>
          <w:tblHeader/>
          <w:jc w:val="center"/>
        </w:trPr>
        <w:tc>
          <w:tcPr>
            <w:tcW w:w="2880" w:type="dxa"/>
            <w:shd w:val="clear" w:color="auto" w:fill="163C5B"/>
            <w:tcMar>
              <w:top w:w="85" w:type="dxa"/>
              <w:left w:w="110" w:type="dxa"/>
              <w:bottom w:w="85" w:type="dxa"/>
              <w:right w:w="110" w:type="dxa"/>
            </w:tcMar>
            <w:vAlign w:val="center"/>
          </w:tcPr>
          <w:p w14:paraId="285E0038" w14:textId="77777777" w:rsidR="00D40DE9" w:rsidRDefault="00000000">
            <w:pPr>
              <w:spacing w:before="40" w:after="40" w:line="252" w:lineRule="auto"/>
            </w:pPr>
            <w:r>
              <w:rPr>
                <w:b/>
                <w:color w:val="FFFFFF"/>
                <w:sz w:val="19"/>
              </w:rPr>
              <w:t>Elemento</w:t>
            </w:r>
          </w:p>
        </w:tc>
        <w:tc>
          <w:tcPr>
            <w:tcW w:w="6480" w:type="dxa"/>
            <w:shd w:val="clear" w:color="auto" w:fill="163C5B"/>
            <w:tcMar>
              <w:top w:w="85" w:type="dxa"/>
              <w:left w:w="110" w:type="dxa"/>
              <w:bottom w:w="85" w:type="dxa"/>
              <w:right w:w="110" w:type="dxa"/>
            </w:tcMar>
            <w:vAlign w:val="center"/>
          </w:tcPr>
          <w:p w14:paraId="393B3139" w14:textId="77777777" w:rsidR="00D40DE9" w:rsidRDefault="00000000">
            <w:pPr>
              <w:spacing w:before="40" w:after="40" w:line="252" w:lineRule="auto"/>
              <w:jc w:val="center"/>
            </w:pPr>
            <w:r>
              <w:rPr>
                <w:b/>
                <w:color w:val="FFFFFF"/>
                <w:sz w:val="19"/>
              </w:rPr>
              <w:t>Significado</w:t>
            </w:r>
          </w:p>
        </w:tc>
      </w:tr>
      <w:tr w:rsidR="00D40DE9" w14:paraId="7A65713B" w14:textId="77777777">
        <w:trPr>
          <w:cantSplit/>
          <w:jc w:val="center"/>
        </w:trPr>
        <w:tc>
          <w:tcPr>
            <w:tcW w:w="2880" w:type="dxa"/>
            <w:shd w:val="clear" w:color="auto" w:fill="FFFFFF"/>
            <w:tcMar>
              <w:top w:w="85" w:type="dxa"/>
              <w:left w:w="110" w:type="dxa"/>
              <w:bottom w:w="85" w:type="dxa"/>
              <w:right w:w="110" w:type="dxa"/>
            </w:tcMar>
            <w:vAlign w:val="center"/>
          </w:tcPr>
          <w:p w14:paraId="4CBC83B1" w14:textId="77777777" w:rsidR="00D40DE9" w:rsidRDefault="00000000">
            <w:pPr>
              <w:spacing w:before="40" w:after="40" w:line="252" w:lineRule="auto"/>
            </w:pPr>
            <w:r>
              <w:rPr>
                <w:color w:val="172431"/>
                <w:sz w:val="19"/>
              </w:rPr>
              <w:t>RUTA/ARCHIVO</w:t>
            </w:r>
          </w:p>
        </w:tc>
        <w:tc>
          <w:tcPr>
            <w:tcW w:w="6480" w:type="dxa"/>
            <w:shd w:val="clear" w:color="auto" w:fill="FFFFFF"/>
            <w:tcMar>
              <w:top w:w="85" w:type="dxa"/>
              <w:left w:w="110" w:type="dxa"/>
              <w:bottom w:w="85" w:type="dxa"/>
              <w:right w:w="110" w:type="dxa"/>
            </w:tcMar>
            <w:vAlign w:val="center"/>
          </w:tcPr>
          <w:p w14:paraId="7714F770" w14:textId="77777777" w:rsidR="00D40DE9" w:rsidRDefault="00000000">
            <w:pPr>
              <w:spacing w:before="40" w:after="40" w:line="252" w:lineRule="auto"/>
            </w:pPr>
            <w:r>
              <w:rPr>
                <w:color w:val="172431"/>
                <w:sz w:val="19"/>
              </w:rPr>
              <w:t>Nombre literal de carpeta, archivo, endpoint o variable.</w:t>
            </w:r>
          </w:p>
        </w:tc>
      </w:tr>
      <w:tr w:rsidR="00D40DE9" w14:paraId="1574A038" w14:textId="77777777">
        <w:trPr>
          <w:cantSplit/>
          <w:jc w:val="center"/>
        </w:trPr>
        <w:tc>
          <w:tcPr>
            <w:tcW w:w="2880" w:type="dxa"/>
            <w:shd w:val="clear" w:color="auto" w:fill="F2F5F7"/>
            <w:tcMar>
              <w:top w:w="85" w:type="dxa"/>
              <w:left w:w="110" w:type="dxa"/>
              <w:bottom w:w="85" w:type="dxa"/>
              <w:right w:w="110" w:type="dxa"/>
            </w:tcMar>
            <w:vAlign w:val="center"/>
          </w:tcPr>
          <w:p w14:paraId="20B5D3DB" w14:textId="77777777" w:rsidR="00D40DE9" w:rsidRDefault="00000000">
            <w:pPr>
              <w:spacing w:before="40" w:after="40" w:line="252" w:lineRule="auto"/>
            </w:pPr>
            <w:r>
              <w:rPr>
                <w:color w:val="172431"/>
                <w:sz w:val="19"/>
              </w:rPr>
              <w:t>CAMBIAR / TU_*</w:t>
            </w:r>
          </w:p>
        </w:tc>
        <w:tc>
          <w:tcPr>
            <w:tcW w:w="6480" w:type="dxa"/>
            <w:shd w:val="clear" w:color="auto" w:fill="F2F5F7"/>
            <w:tcMar>
              <w:top w:w="85" w:type="dxa"/>
              <w:left w:w="110" w:type="dxa"/>
              <w:bottom w:w="85" w:type="dxa"/>
              <w:right w:w="110" w:type="dxa"/>
            </w:tcMar>
            <w:vAlign w:val="center"/>
          </w:tcPr>
          <w:p w14:paraId="7A8D2FED" w14:textId="77777777" w:rsidR="00D40DE9" w:rsidRDefault="00000000">
            <w:pPr>
              <w:spacing w:before="40" w:after="40" w:line="252" w:lineRule="auto"/>
            </w:pPr>
            <w:r>
              <w:rPr>
                <w:color w:val="172431"/>
                <w:sz w:val="19"/>
              </w:rPr>
              <w:t>Valor de ejemplo que debe sustituirse por uno del entorno.</w:t>
            </w:r>
          </w:p>
        </w:tc>
      </w:tr>
      <w:tr w:rsidR="00D40DE9" w14:paraId="0D257405" w14:textId="77777777">
        <w:trPr>
          <w:cantSplit/>
          <w:jc w:val="center"/>
        </w:trPr>
        <w:tc>
          <w:tcPr>
            <w:tcW w:w="2880" w:type="dxa"/>
            <w:shd w:val="clear" w:color="auto" w:fill="FFFFFF"/>
            <w:tcMar>
              <w:top w:w="85" w:type="dxa"/>
              <w:left w:w="110" w:type="dxa"/>
              <w:bottom w:w="85" w:type="dxa"/>
              <w:right w:w="110" w:type="dxa"/>
            </w:tcMar>
            <w:vAlign w:val="center"/>
          </w:tcPr>
          <w:p w14:paraId="36334768" w14:textId="77777777" w:rsidR="00D40DE9" w:rsidRDefault="00000000">
            <w:pPr>
              <w:spacing w:before="40" w:after="40" w:line="252" w:lineRule="auto"/>
            </w:pPr>
            <w:r>
              <w:rPr>
                <w:color w:val="172431"/>
                <w:sz w:val="19"/>
              </w:rPr>
              <w:t>Público</w:t>
            </w:r>
          </w:p>
        </w:tc>
        <w:tc>
          <w:tcPr>
            <w:tcW w:w="6480" w:type="dxa"/>
            <w:shd w:val="clear" w:color="auto" w:fill="FFFFFF"/>
            <w:tcMar>
              <w:top w:w="85" w:type="dxa"/>
              <w:left w:w="110" w:type="dxa"/>
              <w:bottom w:w="85" w:type="dxa"/>
              <w:right w:w="110" w:type="dxa"/>
            </w:tcMar>
            <w:vAlign w:val="center"/>
          </w:tcPr>
          <w:p w14:paraId="68472A0F" w14:textId="77777777" w:rsidR="00D40DE9" w:rsidRDefault="00000000">
            <w:pPr>
              <w:spacing w:before="40" w:after="40" w:line="252" w:lineRule="auto"/>
            </w:pPr>
            <w:r>
              <w:rPr>
                <w:color w:val="172431"/>
                <w:sz w:val="19"/>
              </w:rPr>
              <w:t>No requiere token JWT, aunque puede mostrarse dentro del shell al iniciar sesión.</w:t>
            </w:r>
          </w:p>
        </w:tc>
      </w:tr>
      <w:tr w:rsidR="00D40DE9" w14:paraId="3D973709" w14:textId="77777777">
        <w:trPr>
          <w:cantSplit/>
          <w:jc w:val="center"/>
        </w:trPr>
        <w:tc>
          <w:tcPr>
            <w:tcW w:w="2880" w:type="dxa"/>
            <w:shd w:val="clear" w:color="auto" w:fill="F2F5F7"/>
            <w:tcMar>
              <w:top w:w="85" w:type="dxa"/>
              <w:left w:w="110" w:type="dxa"/>
              <w:bottom w:w="85" w:type="dxa"/>
              <w:right w:w="110" w:type="dxa"/>
            </w:tcMar>
            <w:vAlign w:val="center"/>
          </w:tcPr>
          <w:p w14:paraId="70E08CE0" w14:textId="77777777" w:rsidR="00D40DE9" w:rsidRDefault="00000000">
            <w:pPr>
              <w:spacing w:before="40" w:after="40" w:line="252" w:lineRule="auto"/>
            </w:pPr>
            <w:r>
              <w:rPr>
                <w:color w:val="172431"/>
                <w:sz w:val="19"/>
              </w:rPr>
              <w:t>Autenticado</w:t>
            </w:r>
          </w:p>
        </w:tc>
        <w:tc>
          <w:tcPr>
            <w:tcW w:w="6480" w:type="dxa"/>
            <w:shd w:val="clear" w:color="auto" w:fill="F2F5F7"/>
            <w:tcMar>
              <w:top w:w="85" w:type="dxa"/>
              <w:left w:w="110" w:type="dxa"/>
              <w:bottom w:w="85" w:type="dxa"/>
              <w:right w:w="110" w:type="dxa"/>
            </w:tcMar>
            <w:vAlign w:val="center"/>
          </w:tcPr>
          <w:p w14:paraId="71895BE4" w14:textId="77777777" w:rsidR="00D40DE9" w:rsidRDefault="00000000">
            <w:pPr>
              <w:spacing w:before="40" w:after="40" w:line="252" w:lineRule="auto"/>
            </w:pPr>
            <w:r>
              <w:rPr>
                <w:color w:val="172431"/>
                <w:sz w:val="19"/>
              </w:rPr>
              <w:t>Requiere cabecera Authorization: Bearer &lt;token&gt;.</w:t>
            </w:r>
          </w:p>
        </w:tc>
      </w:tr>
      <w:tr w:rsidR="00D40DE9" w14:paraId="4E697FB0" w14:textId="77777777">
        <w:trPr>
          <w:cantSplit/>
          <w:jc w:val="center"/>
        </w:trPr>
        <w:tc>
          <w:tcPr>
            <w:tcW w:w="2880" w:type="dxa"/>
            <w:shd w:val="clear" w:color="auto" w:fill="FFFFFF"/>
            <w:tcMar>
              <w:top w:w="85" w:type="dxa"/>
              <w:left w:w="110" w:type="dxa"/>
              <w:bottom w:w="85" w:type="dxa"/>
              <w:right w:w="110" w:type="dxa"/>
            </w:tcMar>
            <w:vAlign w:val="center"/>
          </w:tcPr>
          <w:p w14:paraId="6D271BD3" w14:textId="77777777" w:rsidR="00D40DE9" w:rsidRDefault="00000000">
            <w:pPr>
              <w:spacing w:before="40" w:after="40" w:line="252" w:lineRule="auto"/>
            </w:pPr>
            <w:r>
              <w:rPr>
                <w:color w:val="172431"/>
                <w:sz w:val="19"/>
              </w:rPr>
              <w:t>ADMIN</w:t>
            </w:r>
          </w:p>
        </w:tc>
        <w:tc>
          <w:tcPr>
            <w:tcW w:w="6480" w:type="dxa"/>
            <w:shd w:val="clear" w:color="auto" w:fill="FFFFFF"/>
            <w:tcMar>
              <w:top w:w="85" w:type="dxa"/>
              <w:left w:w="110" w:type="dxa"/>
              <w:bottom w:w="85" w:type="dxa"/>
              <w:right w:w="110" w:type="dxa"/>
            </w:tcMar>
            <w:vAlign w:val="center"/>
          </w:tcPr>
          <w:p w14:paraId="10635967" w14:textId="77777777" w:rsidR="00D40DE9" w:rsidRDefault="00000000">
            <w:pPr>
              <w:spacing w:before="40" w:after="40" w:line="252" w:lineRule="auto"/>
            </w:pPr>
            <w:r>
              <w:rPr>
                <w:color w:val="172431"/>
                <w:sz w:val="19"/>
              </w:rPr>
              <w:t>Requiere además el rol ADMIN_GENERAL.</w:t>
            </w:r>
          </w:p>
        </w:tc>
      </w:tr>
    </w:tbl>
    <w:p w14:paraId="4054506A" w14:textId="77777777" w:rsidR="00D40DE9" w:rsidRDefault="00000000">
      <w:r>
        <w:rPr>
          <w:b/>
        </w:rPr>
        <w:t xml:space="preserve">Criterio de fidelidad. </w:t>
      </w:r>
      <w:r>
        <w:t>El manual documenta el comportamiento comprobado en el código entregado. Cuando una configuración existe pero no está conectada al flujo activo, se identifica expresamente como limitación o deuda técnica.</w:t>
      </w:r>
    </w:p>
    <w:p w14:paraId="7D9DC54D" w14:textId="77777777" w:rsidR="00D40DE9" w:rsidRDefault="00000000">
      <w:pPr>
        <w:pStyle w:val="Label"/>
        <w:pageBreakBefore/>
        <w:spacing w:after="80"/>
      </w:pPr>
      <w:r>
        <w:rPr>
          <w:sz w:val="19"/>
        </w:rPr>
        <w:lastRenderedPageBreak/>
        <w:t>SECCIÓN 01</w:t>
      </w:r>
    </w:p>
    <w:p w14:paraId="28A7102A" w14:textId="77777777" w:rsidR="00D40DE9" w:rsidRDefault="00000000">
      <w:pPr>
        <w:pStyle w:val="Ttulo1"/>
        <w:spacing w:before="280" w:after="160"/>
      </w:pPr>
      <w:r>
        <w:t>Ficha técnica y alcance</w:t>
      </w:r>
    </w:p>
    <w:p w14:paraId="2C23D208" w14:textId="61D8AA49" w:rsidR="00D40DE9" w:rsidRDefault="00000000">
      <w:r>
        <w:rPr>
          <w:color w:val="5C6873"/>
          <w:sz w:val="21"/>
        </w:rPr>
        <w:t>El SGC-CEC administra el ciclo operativo de las capacitaciones del Centro de Educación Continua: catálogos, planificación, inscripción, revisión, informes y usuarios.</w:t>
      </w:r>
    </w:p>
    <w:p w14:paraId="753D4E47" w14:textId="77777777" w:rsidR="00D40DE9" w:rsidRDefault="00000000">
      <w:pPr>
        <w:pStyle w:val="Ttulo2"/>
        <w:spacing w:before="200" w:after="100"/>
      </w:pPr>
      <w:r>
        <w:t>Capacidades cubiertas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Módulos funcionales"/>
      </w:tblPr>
      <w:tblGrid>
        <w:gridCol w:w="2880"/>
        <w:gridCol w:w="6480"/>
      </w:tblGrid>
      <w:tr w:rsidR="00D40DE9" w14:paraId="0AE59E4B" w14:textId="77777777">
        <w:trPr>
          <w:cantSplit/>
          <w:tblHeader/>
          <w:jc w:val="center"/>
        </w:trPr>
        <w:tc>
          <w:tcPr>
            <w:tcW w:w="2880" w:type="dxa"/>
            <w:shd w:val="clear" w:color="auto" w:fill="163C5B"/>
            <w:tcMar>
              <w:top w:w="85" w:type="dxa"/>
              <w:left w:w="110" w:type="dxa"/>
              <w:bottom w:w="85" w:type="dxa"/>
              <w:right w:w="110" w:type="dxa"/>
            </w:tcMar>
            <w:vAlign w:val="center"/>
          </w:tcPr>
          <w:p w14:paraId="4BF0DDAC" w14:textId="77777777" w:rsidR="00D40DE9" w:rsidRDefault="00000000">
            <w:pPr>
              <w:spacing w:before="40" w:after="40" w:line="252" w:lineRule="auto"/>
            </w:pPr>
            <w:r>
              <w:rPr>
                <w:b/>
                <w:color w:val="FFFFFF"/>
                <w:sz w:val="19"/>
              </w:rPr>
              <w:t>Módulo</w:t>
            </w:r>
          </w:p>
        </w:tc>
        <w:tc>
          <w:tcPr>
            <w:tcW w:w="6480" w:type="dxa"/>
            <w:shd w:val="clear" w:color="auto" w:fill="163C5B"/>
            <w:tcMar>
              <w:top w:w="85" w:type="dxa"/>
              <w:left w:w="110" w:type="dxa"/>
              <w:bottom w:w="85" w:type="dxa"/>
              <w:right w:w="110" w:type="dxa"/>
            </w:tcMar>
            <w:vAlign w:val="center"/>
          </w:tcPr>
          <w:p w14:paraId="7274EE44" w14:textId="77777777" w:rsidR="00D40DE9" w:rsidRDefault="00000000">
            <w:pPr>
              <w:spacing w:before="40" w:after="40" w:line="252" w:lineRule="auto"/>
            </w:pPr>
            <w:r>
              <w:rPr>
                <w:b/>
                <w:color w:val="FFFFFF"/>
                <w:sz w:val="19"/>
              </w:rPr>
              <w:t>Responsabilidad técnica</w:t>
            </w:r>
          </w:p>
        </w:tc>
      </w:tr>
      <w:tr w:rsidR="00D40DE9" w14:paraId="6CFEB6D0" w14:textId="77777777">
        <w:trPr>
          <w:cantSplit/>
          <w:jc w:val="center"/>
        </w:trPr>
        <w:tc>
          <w:tcPr>
            <w:tcW w:w="2880" w:type="dxa"/>
            <w:shd w:val="clear" w:color="auto" w:fill="FFFFFF"/>
            <w:tcMar>
              <w:top w:w="85" w:type="dxa"/>
              <w:left w:w="110" w:type="dxa"/>
              <w:bottom w:w="85" w:type="dxa"/>
              <w:right w:w="110" w:type="dxa"/>
            </w:tcMar>
            <w:vAlign w:val="center"/>
          </w:tcPr>
          <w:p w14:paraId="25F652D4" w14:textId="77777777" w:rsidR="00D40DE9" w:rsidRDefault="00000000">
            <w:pPr>
              <w:spacing w:before="40" w:after="40" w:line="252" w:lineRule="auto"/>
            </w:pPr>
            <w:r>
              <w:rPr>
                <w:color w:val="172431"/>
                <w:sz w:val="19"/>
              </w:rPr>
              <w:t>Cursos</w:t>
            </w:r>
          </w:p>
        </w:tc>
        <w:tc>
          <w:tcPr>
            <w:tcW w:w="6480" w:type="dxa"/>
            <w:shd w:val="clear" w:color="auto" w:fill="FFFFFF"/>
            <w:tcMar>
              <w:top w:w="85" w:type="dxa"/>
              <w:left w:w="110" w:type="dxa"/>
              <w:bottom w:w="85" w:type="dxa"/>
              <w:right w:w="110" w:type="dxa"/>
            </w:tcMar>
            <w:vAlign w:val="center"/>
          </w:tcPr>
          <w:p w14:paraId="75D44F9A" w14:textId="77777777" w:rsidR="00D40DE9" w:rsidRDefault="00000000">
            <w:pPr>
              <w:spacing w:before="40" w:after="40" w:line="252" w:lineRule="auto"/>
            </w:pPr>
            <w:r>
              <w:rPr>
                <w:color w:val="172431"/>
                <w:sz w:val="19"/>
              </w:rPr>
              <w:t>Catálogo, ámbito nacional o internacional, docentes sugeridos, costo, horas, cupos, modalidad y estado.</w:t>
            </w:r>
          </w:p>
        </w:tc>
      </w:tr>
      <w:tr w:rsidR="00D40DE9" w14:paraId="0E5BCCE8" w14:textId="77777777">
        <w:trPr>
          <w:cantSplit/>
          <w:jc w:val="center"/>
        </w:trPr>
        <w:tc>
          <w:tcPr>
            <w:tcW w:w="2880" w:type="dxa"/>
            <w:shd w:val="clear" w:color="auto" w:fill="F2F5F7"/>
            <w:tcMar>
              <w:top w:w="85" w:type="dxa"/>
              <w:left w:w="110" w:type="dxa"/>
              <w:bottom w:w="85" w:type="dxa"/>
              <w:right w:w="110" w:type="dxa"/>
            </w:tcMar>
            <w:vAlign w:val="center"/>
          </w:tcPr>
          <w:p w14:paraId="02B82AC0" w14:textId="77777777" w:rsidR="00D40DE9" w:rsidRDefault="00000000">
            <w:pPr>
              <w:spacing w:before="40" w:after="40" w:line="252" w:lineRule="auto"/>
            </w:pPr>
            <w:r>
              <w:rPr>
                <w:color w:val="172431"/>
                <w:sz w:val="19"/>
              </w:rPr>
              <w:t>Personas</w:t>
            </w:r>
          </w:p>
        </w:tc>
        <w:tc>
          <w:tcPr>
            <w:tcW w:w="6480" w:type="dxa"/>
            <w:shd w:val="clear" w:color="auto" w:fill="F2F5F7"/>
            <w:tcMar>
              <w:top w:w="85" w:type="dxa"/>
              <w:left w:w="110" w:type="dxa"/>
              <w:bottom w:w="85" w:type="dxa"/>
              <w:right w:w="110" w:type="dxa"/>
            </w:tcMar>
            <w:vAlign w:val="center"/>
          </w:tcPr>
          <w:p w14:paraId="6E4CAB7D" w14:textId="77777777" w:rsidR="00D40DE9" w:rsidRDefault="00000000">
            <w:pPr>
              <w:spacing w:before="40" w:after="40" w:line="252" w:lineRule="auto"/>
            </w:pPr>
            <w:r>
              <w:rPr>
                <w:color w:val="172431"/>
                <w:sz w:val="19"/>
              </w:rPr>
              <w:t>Especialistas y coordinadores; validación de identidad, contacto, estado y fotografía.</w:t>
            </w:r>
          </w:p>
        </w:tc>
      </w:tr>
      <w:tr w:rsidR="00D40DE9" w14:paraId="3D543A09" w14:textId="77777777">
        <w:trPr>
          <w:cantSplit/>
          <w:jc w:val="center"/>
        </w:trPr>
        <w:tc>
          <w:tcPr>
            <w:tcW w:w="2880" w:type="dxa"/>
            <w:shd w:val="clear" w:color="auto" w:fill="FFFFFF"/>
            <w:tcMar>
              <w:top w:w="85" w:type="dxa"/>
              <w:left w:w="110" w:type="dxa"/>
              <w:bottom w:w="85" w:type="dxa"/>
              <w:right w:w="110" w:type="dxa"/>
            </w:tcMar>
            <w:vAlign w:val="center"/>
          </w:tcPr>
          <w:p w14:paraId="72D09973" w14:textId="77777777" w:rsidR="00D40DE9" w:rsidRDefault="00000000">
            <w:pPr>
              <w:spacing w:before="40" w:after="40" w:line="252" w:lineRule="auto"/>
            </w:pPr>
            <w:r>
              <w:rPr>
                <w:color w:val="172431"/>
                <w:sz w:val="19"/>
              </w:rPr>
              <w:t>Planificaciones</w:t>
            </w:r>
          </w:p>
        </w:tc>
        <w:tc>
          <w:tcPr>
            <w:tcW w:w="6480" w:type="dxa"/>
            <w:shd w:val="clear" w:color="auto" w:fill="FFFFFF"/>
            <w:tcMar>
              <w:top w:w="85" w:type="dxa"/>
              <w:left w:w="110" w:type="dxa"/>
              <w:bottom w:w="85" w:type="dxa"/>
              <w:right w:w="110" w:type="dxa"/>
            </w:tcMar>
            <w:vAlign w:val="center"/>
          </w:tcPr>
          <w:p w14:paraId="479BC152" w14:textId="77777777" w:rsidR="00D40DE9" w:rsidRDefault="00000000">
            <w:pPr>
              <w:spacing w:before="40" w:after="40" w:line="252" w:lineRule="auto"/>
            </w:pPr>
            <w:r>
              <w:rPr>
                <w:color w:val="172431"/>
                <w:sz w:val="19"/>
              </w:rPr>
              <w:t>Edición del curso con coordinador, varios docentes, honorarios individuales, fechas, horario y reporte operativo.</w:t>
            </w:r>
          </w:p>
        </w:tc>
      </w:tr>
      <w:tr w:rsidR="00D40DE9" w14:paraId="09C7B4E8" w14:textId="77777777">
        <w:trPr>
          <w:cantSplit/>
          <w:jc w:val="center"/>
        </w:trPr>
        <w:tc>
          <w:tcPr>
            <w:tcW w:w="2880" w:type="dxa"/>
            <w:shd w:val="clear" w:color="auto" w:fill="F2F5F7"/>
            <w:tcMar>
              <w:top w:w="85" w:type="dxa"/>
              <w:left w:w="110" w:type="dxa"/>
              <w:bottom w:w="85" w:type="dxa"/>
              <w:right w:w="110" w:type="dxa"/>
            </w:tcMar>
            <w:vAlign w:val="center"/>
          </w:tcPr>
          <w:p w14:paraId="63433D8A" w14:textId="77777777" w:rsidR="00D40DE9" w:rsidRDefault="00000000">
            <w:pPr>
              <w:spacing w:before="40" w:after="40" w:line="252" w:lineRule="auto"/>
            </w:pPr>
            <w:r>
              <w:rPr>
                <w:color w:val="172431"/>
                <w:sz w:val="19"/>
              </w:rPr>
              <w:t>Inscripciones</w:t>
            </w:r>
          </w:p>
        </w:tc>
        <w:tc>
          <w:tcPr>
            <w:tcW w:w="6480" w:type="dxa"/>
            <w:shd w:val="clear" w:color="auto" w:fill="F2F5F7"/>
            <w:tcMar>
              <w:top w:w="85" w:type="dxa"/>
              <w:left w:w="110" w:type="dxa"/>
              <w:bottom w:w="85" w:type="dxa"/>
              <w:right w:w="110" w:type="dxa"/>
            </w:tcMar>
            <w:vAlign w:val="center"/>
          </w:tcPr>
          <w:p w14:paraId="259CC1E8" w14:textId="77777777" w:rsidR="00D40DE9" w:rsidRDefault="00000000">
            <w:pPr>
              <w:spacing w:before="40" w:after="40" w:line="252" w:lineRule="auto"/>
            </w:pPr>
            <w:r>
              <w:rPr>
                <w:color w:val="172431"/>
                <w:sz w:val="19"/>
              </w:rPr>
              <w:t>Registro público multipart, documentos, cupos, estados, comprobante PDF y notificación.</w:t>
            </w:r>
          </w:p>
        </w:tc>
      </w:tr>
      <w:tr w:rsidR="00D40DE9" w14:paraId="2E131A61" w14:textId="77777777">
        <w:trPr>
          <w:cantSplit/>
          <w:jc w:val="center"/>
        </w:trPr>
        <w:tc>
          <w:tcPr>
            <w:tcW w:w="2880" w:type="dxa"/>
            <w:shd w:val="clear" w:color="auto" w:fill="FFFFFF"/>
            <w:tcMar>
              <w:top w:w="85" w:type="dxa"/>
              <w:left w:w="110" w:type="dxa"/>
              <w:bottom w:w="85" w:type="dxa"/>
              <w:right w:w="110" w:type="dxa"/>
            </w:tcMar>
            <w:vAlign w:val="center"/>
          </w:tcPr>
          <w:p w14:paraId="4D73D0AB" w14:textId="77777777" w:rsidR="00D40DE9" w:rsidRDefault="00000000">
            <w:pPr>
              <w:spacing w:before="40" w:after="40" w:line="252" w:lineRule="auto"/>
            </w:pPr>
            <w:r>
              <w:rPr>
                <w:color w:val="172431"/>
                <w:sz w:val="19"/>
              </w:rPr>
              <w:t>Informe económico</w:t>
            </w:r>
          </w:p>
        </w:tc>
        <w:tc>
          <w:tcPr>
            <w:tcW w:w="6480" w:type="dxa"/>
            <w:shd w:val="clear" w:color="auto" w:fill="FFFFFF"/>
            <w:tcMar>
              <w:top w:w="85" w:type="dxa"/>
              <w:left w:w="110" w:type="dxa"/>
              <w:bottom w:w="85" w:type="dxa"/>
              <w:right w:w="110" w:type="dxa"/>
            </w:tcMar>
            <w:vAlign w:val="center"/>
          </w:tcPr>
          <w:p w14:paraId="6F190649" w14:textId="77777777" w:rsidR="00D40DE9" w:rsidRDefault="00000000">
            <w:pPr>
              <w:spacing w:before="40" w:after="40" w:line="252" w:lineRule="auto"/>
            </w:pPr>
            <w:r>
              <w:rPr>
                <w:color w:val="172431"/>
                <w:sz w:val="19"/>
              </w:rPr>
              <w:t>Ingresos por tipo de usuario, egresos, utilidad, histórico y exportación Excel.</w:t>
            </w:r>
          </w:p>
        </w:tc>
      </w:tr>
      <w:tr w:rsidR="00D40DE9" w14:paraId="5A049B58" w14:textId="77777777">
        <w:trPr>
          <w:cantSplit/>
          <w:jc w:val="center"/>
        </w:trPr>
        <w:tc>
          <w:tcPr>
            <w:tcW w:w="2880" w:type="dxa"/>
            <w:shd w:val="clear" w:color="auto" w:fill="F2F5F7"/>
            <w:tcMar>
              <w:top w:w="85" w:type="dxa"/>
              <w:left w:w="110" w:type="dxa"/>
              <w:bottom w:w="85" w:type="dxa"/>
              <w:right w:w="110" w:type="dxa"/>
            </w:tcMar>
            <w:vAlign w:val="center"/>
          </w:tcPr>
          <w:p w14:paraId="2DE7B875" w14:textId="77777777" w:rsidR="00D40DE9" w:rsidRDefault="00000000">
            <w:pPr>
              <w:spacing w:before="40" w:after="40" w:line="252" w:lineRule="auto"/>
            </w:pPr>
            <w:r>
              <w:rPr>
                <w:color w:val="172431"/>
                <w:sz w:val="19"/>
              </w:rPr>
              <w:t>Usuarios</w:t>
            </w:r>
          </w:p>
        </w:tc>
        <w:tc>
          <w:tcPr>
            <w:tcW w:w="6480" w:type="dxa"/>
            <w:shd w:val="clear" w:color="auto" w:fill="F2F5F7"/>
            <w:tcMar>
              <w:top w:w="85" w:type="dxa"/>
              <w:left w:w="110" w:type="dxa"/>
              <w:bottom w:w="85" w:type="dxa"/>
              <w:right w:w="110" w:type="dxa"/>
            </w:tcMar>
            <w:vAlign w:val="center"/>
          </w:tcPr>
          <w:p w14:paraId="2D9C2357" w14:textId="77777777" w:rsidR="00D40DE9" w:rsidRDefault="00000000">
            <w:pPr>
              <w:spacing w:before="40" w:after="40" w:line="252" w:lineRule="auto"/>
            </w:pPr>
            <w:r>
              <w:rPr>
                <w:color w:val="172431"/>
                <w:sz w:val="19"/>
              </w:rPr>
              <w:t xml:space="preserve">Autenticación, roles (ADMIN_GENERAL, COORDINADOR y COBROS), activación, restablecimiento y cambio obligatorio de contraseña.</w:t>
            </w:r>
          </w:p>
        </w:tc>
      </w:tr>
      <w:tr w:rsidR="00D40DE9" w14:paraId="7C771255" w14:textId="77777777">
        <w:trPr>
          <w:cantSplit/>
          <w:jc w:val="center"/>
        </w:trPr>
        <w:tc>
          <w:tcPr>
            <w:tcW w:w="2880" w:type="dxa"/>
            <w:shd w:val="clear" w:color="auto" w:fill="FFFFFF"/>
            <w:tcMar>
              <w:top w:w="85" w:type="dxa"/>
              <w:left w:w="110" w:type="dxa"/>
              <w:bottom w:w="85" w:type="dxa"/>
              <w:right w:w="110" w:type="dxa"/>
            </w:tcMar>
            <w:vAlign w:val="center"/>
          </w:tcPr>
          <w:p w14:paraId="7DC85788" w14:textId="77777777" w:rsidR="00D40DE9" w:rsidRDefault="00000000">
            <w:pPr>
              <w:spacing w:before="40" w:after="40" w:line="252" w:lineRule="auto"/>
            </w:pPr>
            <w:r>
              <w:rPr>
                <w:color w:val="172431"/>
                <w:sz w:val="19"/>
              </w:rPr>
              <w:t>Portal público</w:t>
            </w:r>
          </w:p>
        </w:tc>
        <w:tc>
          <w:tcPr>
            <w:tcW w:w="6480" w:type="dxa"/>
            <w:shd w:val="clear" w:color="auto" w:fill="FFFFFF"/>
            <w:tcMar>
              <w:top w:w="85" w:type="dxa"/>
              <w:left w:w="110" w:type="dxa"/>
              <w:bottom w:w="85" w:type="dxa"/>
              <w:right w:w="110" w:type="dxa"/>
            </w:tcMar>
            <w:vAlign w:val="center"/>
          </w:tcPr>
          <w:p w14:paraId="09D2F113" w14:textId="77777777" w:rsidR="00D40DE9" w:rsidRDefault="00000000">
            <w:pPr>
              <w:spacing w:before="40" w:after="40" w:line="252" w:lineRule="auto"/>
            </w:pPr>
            <w:r>
              <w:rPr>
                <w:color w:val="172431"/>
                <w:sz w:val="19"/>
              </w:rPr>
              <w:t>Cursos disponibles, inscripción y redirección al portal externo de pagos.</w:t>
            </w:r>
          </w:p>
        </w:tc>
      </w:tr>
      <w:tr w:rsidR="00D40DE9">
        <w:trPr>
          <w:cantSplit/>
          <w:jc w:val="center"/>
        </w:trPr>
        <w:tc>
          <w:tcPr>
            <w:tcW w:w="2880" w:type="dxa"/>
            <w:shd w:val="clear" w:color="auto" w:fill="F2F5F7"/>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Verificación institucional</w:t>
            </w:r>
          </w:p>
        </w:tc>
        <w:tc>
          <w:tcPr>
            <w:tcW w:w="6480" w:type="dxa"/>
            <w:shd w:val="clear" w:color="auto" w:fill="F2F5F7"/>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Consulta a la API de TIC (SGA) para confirmar la categoría de estudiante, docente, administrativo, maestrando o graduado antes de aceptar la inscripción.</w:t>
            </w:r>
          </w:p>
        </w:tc>
      </w:tr>
    </w:tbl>
    <w:p w14:paraId="7F073C10" w14:textId="77777777" w:rsidR="00D40DE9" w:rsidRDefault="00000000">
      <w:pPr>
        <w:pStyle w:val="Ttulo2"/>
        <w:spacing w:before="200" w:after="100"/>
      </w:pPr>
      <w:r>
        <w:t>Línea base auditada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Indicadores técnicos"/>
      </w:tblPr>
      <w:tblGrid>
        <w:gridCol w:w="2880"/>
        <w:gridCol w:w="6480"/>
      </w:tblGrid>
      <w:tr w:rsidR="00D40DE9" w14:paraId="2E59D913" w14:textId="77777777">
        <w:trPr>
          <w:cantSplit/>
          <w:tblHeader/>
          <w:jc w:val="center"/>
        </w:trPr>
        <w:tc>
          <w:tcPr>
            <w:tcW w:w="2880" w:type="dxa"/>
            <w:shd w:val="clear" w:color="auto" w:fill="163C5B"/>
            <w:tcMar>
              <w:top w:w="85" w:type="dxa"/>
              <w:left w:w="110" w:type="dxa"/>
              <w:bottom w:w="85" w:type="dxa"/>
              <w:right w:w="110" w:type="dxa"/>
            </w:tcMar>
            <w:vAlign w:val="center"/>
          </w:tcPr>
          <w:p w14:paraId="53983550" w14:textId="77777777" w:rsidR="00D40DE9" w:rsidRDefault="00000000">
            <w:pPr>
              <w:spacing w:before="40" w:after="40" w:line="252" w:lineRule="auto"/>
            </w:pPr>
            <w:r>
              <w:rPr>
                <w:b/>
                <w:color w:val="FFFFFF"/>
                <w:sz w:val="19"/>
              </w:rPr>
              <w:t>Indicador</w:t>
            </w:r>
          </w:p>
        </w:tc>
        <w:tc>
          <w:tcPr>
            <w:tcW w:w="6480" w:type="dxa"/>
            <w:shd w:val="clear" w:color="auto" w:fill="163C5B"/>
            <w:tcMar>
              <w:top w:w="85" w:type="dxa"/>
              <w:left w:w="110" w:type="dxa"/>
              <w:bottom w:w="85" w:type="dxa"/>
              <w:right w:w="110" w:type="dxa"/>
            </w:tcMar>
            <w:vAlign w:val="center"/>
          </w:tcPr>
          <w:p w14:paraId="11420F83" w14:textId="77777777" w:rsidR="00D40DE9" w:rsidRDefault="00000000">
            <w:pPr>
              <w:spacing w:before="40" w:after="40" w:line="252" w:lineRule="auto"/>
              <w:jc w:val="center"/>
            </w:pPr>
            <w:r>
              <w:rPr>
                <w:b/>
                <w:color w:val="FFFFFF"/>
                <w:sz w:val="19"/>
              </w:rPr>
              <w:t>Referencia v14</w:t>
            </w:r>
          </w:p>
        </w:tc>
      </w:tr>
      <w:tr w:rsidR="00D40DE9" w14:paraId="00E989F7" w14:textId="77777777">
        <w:trPr>
          <w:cantSplit/>
          <w:jc w:val="center"/>
        </w:trPr>
        <w:tc>
          <w:tcPr>
            <w:tcW w:w="2880" w:type="dxa"/>
            <w:shd w:val="clear" w:color="auto" w:fill="FFFFFF"/>
            <w:tcMar>
              <w:top w:w="85" w:type="dxa"/>
              <w:left w:w="110" w:type="dxa"/>
              <w:bottom w:w="85" w:type="dxa"/>
              <w:right w:w="110" w:type="dxa"/>
            </w:tcMar>
            <w:vAlign w:val="center"/>
          </w:tcPr>
          <w:p w14:paraId="47E9887E" w14:textId="77777777" w:rsidR="00D40DE9" w:rsidRDefault="00000000">
            <w:pPr>
              <w:spacing w:before="40" w:after="40" w:line="252" w:lineRule="auto"/>
            </w:pPr>
            <w:r>
              <w:rPr>
                <w:color w:val="172431"/>
                <w:sz w:val="19"/>
              </w:rPr>
              <w:t>Frontend</w:t>
            </w:r>
          </w:p>
        </w:tc>
        <w:tc>
          <w:tcPr>
            <w:tcW w:w="6480" w:type="dxa"/>
            <w:shd w:val="clear" w:color="auto" w:fill="FFFFFF"/>
            <w:tcMar>
              <w:top w:w="85" w:type="dxa"/>
              <w:left w:w="110" w:type="dxa"/>
              <w:bottom w:w="85" w:type="dxa"/>
              <w:right w:w="110" w:type="dxa"/>
            </w:tcMar>
            <w:vAlign w:val="center"/>
          </w:tcPr>
          <w:p w14:paraId="65261466" w14:textId="77777777" w:rsidR="00D40DE9" w:rsidRDefault="00000000">
            <w:pPr>
              <w:spacing w:before="40" w:after="40" w:line="252" w:lineRule="auto"/>
            </w:pPr>
            <w:r>
              <w:rPr>
                <w:color w:val="172431"/>
                <w:sz w:val="19"/>
              </w:rPr>
              <w:t>Angular 22.1.4; componentes standalone, diseño original y carga reactiva.</w:t>
            </w:r>
          </w:p>
        </w:tc>
      </w:tr>
      <w:tr w:rsidR="00D40DE9" w14:paraId="4560D078" w14:textId="77777777">
        <w:trPr>
          <w:cantSplit/>
          <w:jc w:val="center"/>
        </w:trPr>
        <w:tc>
          <w:tcPr>
            <w:tcW w:w="2880" w:type="dxa"/>
            <w:shd w:val="clear" w:color="auto" w:fill="F2F5F7"/>
            <w:tcMar>
              <w:top w:w="85" w:type="dxa"/>
              <w:left w:w="110" w:type="dxa"/>
              <w:bottom w:w="85" w:type="dxa"/>
              <w:right w:w="110" w:type="dxa"/>
            </w:tcMar>
            <w:vAlign w:val="center"/>
          </w:tcPr>
          <w:p w14:paraId="1A5E7457" w14:textId="77777777" w:rsidR="00D40DE9" w:rsidRDefault="00000000">
            <w:pPr>
              <w:spacing w:before="40" w:after="40" w:line="252" w:lineRule="auto"/>
            </w:pPr>
            <w:r>
              <w:rPr>
                <w:color w:val="172431"/>
                <w:sz w:val="19"/>
              </w:rPr>
              <w:t>Backend</w:t>
            </w:r>
          </w:p>
        </w:tc>
        <w:tc>
          <w:tcPr>
            <w:tcW w:w="6480" w:type="dxa"/>
            <w:shd w:val="clear" w:color="auto" w:fill="F2F5F7"/>
            <w:tcMar>
              <w:top w:w="85" w:type="dxa"/>
              <w:left w:w="110" w:type="dxa"/>
              <w:bottom w:w="85" w:type="dxa"/>
              <w:right w:w="110" w:type="dxa"/>
            </w:tcMar>
            <w:vAlign w:val="center"/>
          </w:tcPr>
          <w:p w14:paraId="34A1FC82" w14:textId="77777777" w:rsidR="00D40DE9" w:rsidRDefault="00000000">
            <w:pPr>
              <w:spacing w:before="40" w:after="40" w:line="252" w:lineRule="auto"/>
            </w:pPr>
            <w:r>
              <w:rPr>
                <w:color w:val="172431"/>
                <w:sz w:val="19"/>
              </w:rPr>
              <w:t xml:space="preserve">10 controladores; 26 DTO; 11 repositorios; 27 clases de servicio; 9 clases de configuración.</w:t>
            </w:r>
          </w:p>
        </w:tc>
      </w:tr>
      <w:tr w:rsidR="00D40DE9" w14:paraId="1363F3F5" w14:textId="77777777">
        <w:trPr>
          <w:cantSplit/>
          <w:jc w:val="center"/>
        </w:trPr>
        <w:tc>
          <w:tcPr>
            <w:tcW w:w="2880" w:type="dxa"/>
            <w:shd w:val="clear" w:color="auto" w:fill="FFFFFF"/>
            <w:tcMar>
              <w:top w:w="85" w:type="dxa"/>
              <w:left w:w="110" w:type="dxa"/>
              <w:bottom w:w="85" w:type="dxa"/>
              <w:right w:w="110" w:type="dxa"/>
            </w:tcMar>
            <w:vAlign w:val="center"/>
          </w:tcPr>
          <w:p w14:paraId="2E2A677F" w14:textId="77777777" w:rsidR="00D40DE9" w:rsidRDefault="00000000">
            <w:pPr>
              <w:spacing w:before="40" w:after="40" w:line="252" w:lineRule="auto"/>
            </w:pPr>
            <w:r>
              <w:rPr>
                <w:color w:val="172431"/>
                <w:sz w:val="19"/>
              </w:rPr>
              <w:t>Persistencia</w:t>
            </w:r>
          </w:p>
        </w:tc>
        <w:tc>
          <w:tcPr>
            <w:tcW w:w="6480" w:type="dxa"/>
            <w:shd w:val="clear" w:color="auto" w:fill="FFFFFF"/>
            <w:tcMar>
              <w:top w:w="85" w:type="dxa"/>
              <w:left w:w="110" w:type="dxa"/>
              <w:bottom w:w="85" w:type="dxa"/>
              <w:right w:w="110" w:type="dxa"/>
            </w:tcMar>
            <w:vAlign w:val="center"/>
          </w:tcPr>
          <w:p w14:paraId="2BD1317B" w14:textId="77777777" w:rsidR="00D40DE9" w:rsidRDefault="00000000">
            <w:pPr>
              <w:spacing w:before="40" w:after="40" w:line="252" w:lineRule="auto"/>
            </w:pPr>
            <w:r>
              <w:rPr>
                <w:color w:val="172431"/>
                <w:sz w:val="19"/>
              </w:rPr>
              <w:t>11 entidades JPA; 15 tablas en la base v14, incluidas tablas de asociación y control.</w:t>
            </w:r>
          </w:p>
        </w:tc>
      </w:tr>
      <w:tr w:rsidR="00D40DE9" w14:paraId="27D7FC74" w14:textId="77777777">
        <w:trPr>
          <w:cantSplit/>
          <w:jc w:val="center"/>
        </w:trPr>
        <w:tc>
          <w:tcPr>
            <w:tcW w:w="2880" w:type="dxa"/>
            <w:shd w:val="clear" w:color="auto" w:fill="F2F5F7"/>
            <w:tcMar>
              <w:top w:w="85" w:type="dxa"/>
              <w:left w:w="110" w:type="dxa"/>
              <w:bottom w:w="85" w:type="dxa"/>
              <w:right w:w="110" w:type="dxa"/>
            </w:tcMar>
            <w:vAlign w:val="center"/>
          </w:tcPr>
          <w:p w14:paraId="7C92C149" w14:textId="77777777" w:rsidR="00D40DE9" w:rsidRDefault="00000000">
            <w:pPr>
              <w:spacing w:before="40" w:after="40" w:line="252" w:lineRule="auto"/>
            </w:pPr>
            <w:r>
              <w:rPr>
                <w:color w:val="172431"/>
                <w:sz w:val="19"/>
              </w:rPr>
              <w:t>API REST</w:t>
            </w:r>
          </w:p>
        </w:tc>
        <w:tc>
          <w:tcPr>
            <w:tcW w:w="6480" w:type="dxa"/>
            <w:shd w:val="clear" w:color="auto" w:fill="F2F5F7"/>
            <w:tcMar>
              <w:top w:w="85" w:type="dxa"/>
              <w:left w:w="110" w:type="dxa"/>
              <w:bottom w:w="85" w:type="dxa"/>
              <w:right w:w="110" w:type="dxa"/>
            </w:tcMar>
            <w:vAlign w:val="center"/>
          </w:tcPr>
          <w:p w14:paraId="250E1212" w14:textId="77777777" w:rsidR="00D40DE9" w:rsidRDefault="00000000">
            <w:pPr>
              <w:spacing w:before="40" w:after="40" w:line="252" w:lineRule="auto"/>
            </w:pPr>
            <w:r>
              <w:rPr>
                <w:color w:val="172431"/>
                <w:sz w:val="19"/>
              </w:rPr>
              <w:t xml:space="preserve">88 mapeos HTTP declarados en los 10 controladores.</w:t>
            </w:r>
          </w:p>
        </w:tc>
      </w:tr>
      <w:tr w:rsidR="00D40DE9" w14:paraId="77B00D56" w14:textId="77777777">
        <w:trPr>
          <w:cantSplit/>
          <w:jc w:val="center"/>
        </w:trPr>
        <w:tc>
          <w:tcPr>
            <w:tcW w:w="2880" w:type="dxa"/>
            <w:shd w:val="clear" w:color="auto" w:fill="FFFFFF"/>
            <w:tcMar>
              <w:top w:w="85" w:type="dxa"/>
              <w:left w:w="110" w:type="dxa"/>
              <w:bottom w:w="85" w:type="dxa"/>
              <w:right w:w="110" w:type="dxa"/>
            </w:tcMar>
            <w:vAlign w:val="center"/>
          </w:tcPr>
          <w:p w14:paraId="23FCC5A9" w14:textId="77777777" w:rsidR="00D40DE9" w:rsidRDefault="00000000">
            <w:pPr>
              <w:spacing w:before="40" w:after="40" w:line="252" w:lineRule="auto"/>
            </w:pPr>
            <w:r>
              <w:rPr>
                <w:color w:val="172431"/>
                <w:sz w:val="19"/>
              </w:rPr>
              <w:t>Pruebas de la entrega</w:t>
            </w:r>
          </w:p>
        </w:tc>
        <w:tc>
          <w:tcPr>
            <w:tcW w:w="6480" w:type="dxa"/>
            <w:shd w:val="clear" w:color="auto" w:fill="FFFFFF"/>
            <w:tcMar>
              <w:top w:w="85" w:type="dxa"/>
              <w:left w:w="110" w:type="dxa"/>
              <w:bottom w:w="85" w:type="dxa"/>
              <w:right w:w="110" w:type="dxa"/>
            </w:tcMar>
            <w:vAlign w:val="center"/>
          </w:tcPr>
          <w:p w14:paraId="33379DDE" w14:textId="77777777" w:rsidR="00D40DE9" w:rsidRDefault="00000000">
            <w:pPr>
              <w:spacing w:before="40" w:after="40" w:line="252" w:lineRule="auto"/>
            </w:pPr>
            <w:r>
              <w:rPr>
                <w:color w:val="172431"/>
                <w:sz w:val="19"/>
              </w:rPr>
              <w:t xml:space="preserve">340 métodos @Test declarados en Java (JUnit; no se ejecutaron en la revisión de octubre de 2026 por falta de acceso a Maven Central) y 80 pruebas Vitest en Angular (80 de 80 aprobadas el 19 de octubre de 2026); ejecutar con mvn clean verify y npm test.</w:t>
            </w:r>
          </w:p>
        </w:tc>
      </w:tr>
    </w:tbl>
    <w:p w14:paraId="37FC8538" w14:textId="77777777" w:rsidR="00D40DE9" w:rsidRDefault="00000000">
      <w:r>
        <w:rPr>
          <w:b/>
        </w:rPr>
        <w:t xml:space="preserve">Frontera del sistema. </w:t>
      </w:r>
      <w:r>
        <w:t>Angular consume exclusivamente la API REST. La interfaz no se conecta a PostgreSQL ni lee la carpeta de archivos de forma directa; toda validación y persistencia crítica pertenece al backend.</w:t>
      </w:r>
    </w:p>
    <w:p w14:paraId="6D8F7B40" w14:textId="77777777" w:rsidR="00D40DE9" w:rsidRDefault="00000000">
      <w:pPr>
        <w:pStyle w:val="Label"/>
        <w:spacing w:after="80"/>
      </w:pPr>
      <w:r>
        <w:rPr>
          <w:sz w:val="19"/>
        </w:rPr>
        <w:lastRenderedPageBreak/>
        <w:t>SECCIÓN 02</w:t>
      </w:r>
    </w:p>
    <w:p w14:paraId="34783226" w14:textId="77777777" w:rsidR="00D40DE9" w:rsidRDefault="00000000">
      <w:pPr>
        <w:pStyle w:val="Ttulo1"/>
        <w:spacing w:before="280" w:after="160"/>
      </w:pPr>
      <w:r>
        <w:t>Arquitectura de despliegue</w:t>
      </w:r>
    </w:p>
    <w:p w14:paraId="0228A4DD" w14:textId="77777777" w:rsidR="00D40DE9" w:rsidRDefault="00000000">
      <w:r>
        <w:rPr>
          <w:color w:val="5C6873"/>
          <w:sz w:val="21"/>
        </w:rPr>
        <w:t>La solución está preparada para separar presentación, WebService y datos. Esta división permite actualizar Angular sin recompilar Java y conservar los archivos fuera del JAR.</w:t>
      </w:r>
    </w:p>
    <w:p w14:paraId="6C496994" w14:textId="77777777" w:rsidR="00D40DE9" w:rsidRDefault="00000000">
      <w:pPr>
        <w:spacing w:after="60"/>
        <w:jc w:val="center"/>
      </w:pPr>
      <w:r>
        <w:rPr>
          <w:noProof/>
        </w:rPr>
        <w:drawing>
          <wp:inline distT="0" distB="0" distL="0" distR="0" wp14:anchorId="5DC0E4C6" wp14:editId="4C156B14">
            <wp:extent cx="5760720" cy="2844355"/>
            <wp:effectExtent l="0" t="0" r="0" b="0"/>
            <wp:docPr id="7" name="Picture 7" descr="Arquitectura v14: Angular, API Spring Boot y PostgreSQL con 15 tablas; archivos y servicios auxili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v14.png"/>
                    <pic:cNvPicPr/>
                  </pic:nvPicPr>
                  <pic:blipFill>
                    <a:blip r:embed="rId9"/>
                    <a:stretch>
                      <a:fillRect/>
                    </a:stretch>
                  </pic:blipFill>
                  <pic:spPr>
                    <a:xfrm>
                      <a:off x="0" y="0"/>
                      <a:ext cx="5760720" cy="2844355"/>
                    </a:xfrm>
                    <a:prstGeom prst="rect">
                      <a:avLst/>
                    </a:prstGeom>
                  </pic:spPr>
                </pic:pic>
              </a:graphicData>
            </a:graphic>
          </wp:inline>
        </w:drawing>
      </w:r>
    </w:p>
    <w:p w14:paraId="576454EB" w14:textId="77777777" w:rsidR="00D40DE9" w:rsidRDefault="00000000">
      <w:pPr>
        <w:pStyle w:val="Descripcin"/>
        <w:spacing w:after="120"/>
      </w:pPr>
      <w:r>
        <w:t>Figura 1. Arquitectura prevista para el despliegue institucional.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Comunicación entre nodos"/>
      </w:tblPr>
      <w:tblGrid>
        <w:gridCol w:w="1944"/>
        <w:gridCol w:w="3600"/>
        <w:gridCol w:w="3816"/>
      </w:tblGrid>
      <w:tr w:rsidR="00D40DE9" w14:paraId="1277E116" w14:textId="77777777">
        <w:trPr>
          <w:cantSplit/>
          <w:tblHeader/>
          <w:jc w:val="center"/>
        </w:trPr>
        <w:tc>
          <w:tcPr>
            <w:tcW w:w="1944" w:type="dxa"/>
            <w:shd w:val="clear" w:color="auto" w:fill="163C5B"/>
            <w:tcMar>
              <w:top w:w="85" w:type="dxa"/>
              <w:left w:w="110" w:type="dxa"/>
              <w:bottom w:w="85" w:type="dxa"/>
              <w:right w:w="110" w:type="dxa"/>
            </w:tcMar>
            <w:vAlign w:val="center"/>
          </w:tcPr>
          <w:p w14:paraId="3F1A9968" w14:textId="77777777" w:rsidR="00D40DE9" w:rsidRDefault="00000000">
            <w:pPr>
              <w:spacing w:before="40" w:after="40" w:line="252" w:lineRule="auto"/>
            </w:pPr>
            <w:r>
              <w:rPr>
                <w:b/>
                <w:color w:val="FFFFFF"/>
                <w:sz w:val="19"/>
              </w:rPr>
              <w:t>Nodo</w:t>
            </w:r>
          </w:p>
        </w:tc>
        <w:tc>
          <w:tcPr>
            <w:tcW w:w="3600" w:type="dxa"/>
            <w:shd w:val="clear" w:color="auto" w:fill="163C5B"/>
            <w:tcMar>
              <w:top w:w="85" w:type="dxa"/>
              <w:left w:w="110" w:type="dxa"/>
              <w:bottom w:w="85" w:type="dxa"/>
              <w:right w:w="110" w:type="dxa"/>
            </w:tcMar>
            <w:vAlign w:val="center"/>
          </w:tcPr>
          <w:p w14:paraId="7A7C030B" w14:textId="77777777" w:rsidR="00D40DE9" w:rsidRDefault="00000000">
            <w:pPr>
              <w:spacing w:before="40" w:after="40" w:line="252" w:lineRule="auto"/>
              <w:jc w:val="center"/>
            </w:pPr>
            <w:r>
              <w:rPr>
                <w:b/>
                <w:color w:val="FFFFFF"/>
                <w:sz w:val="19"/>
              </w:rPr>
              <w:t>Entrada</w:t>
            </w:r>
          </w:p>
        </w:tc>
        <w:tc>
          <w:tcPr>
            <w:tcW w:w="3816" w:type="dxa"/>
            <w:shd w:val="clear" w:color="auto" w:fill="163C5B"/>
            <w:tcMar>
              <w:top w:w="85" w:type="dxa"/>
              <w:left w:w="110" w:type="dxa"/>
              <w:bottom w:w="85" w:type="dxa"/>
              <w:right w:w="110" w:type="dxa"/>
            </w:tcMar>
            <w:vAlign w:val="center"/>
          </w:tcPr>
          <w:p w14:paraId="028DBC27" w14:textId="77777777" w:rsidR="00D40DE9" w:rsidRDefault="00000000">
            <w:pPr>
              <w:spacing w:before="40" w:after="40" w:line="252" w:lineRule="auto"/>
            </w:pPr>
            <w:r>
              <w:rPr>
                <w:b/>
                <w:color w:val="FFFFFF"/>
                <w:sz w:val="19"/>
              </w:rPr>
              <w:t>Salida / dependencia</w:t>
            </w:r>
          </w:p>
        </w:tc>
      </w:tr>
      <w:tr w:rsidR="00D40DE9" w14:paraId="2CA9BC55" w14:textId="77777777">
        <w:trPr>
          <w:cantSplit/>
          <w:jc w:val="center"/>
        </w:trPr>
        <w:tc>
          <w:tcPr>
            <w:tcW w:w="1944" w:type="dxa"/>
            <w:shd w:val="clear" w:color="auto" w:fill="FFFFFF"/>
            <w:tcMar>
              <w:top w:w="85" w:type="dxa"/>
              <w:left w:w="110" w:type="dxa"/>
              <w:bottom w:w="85" w:type="dxa"/>
              <w:right w:w="110" w:type="dxa"/>
            </w:tcMar>
            <w:vAlign w:val="center"/>
          </w:tcPr>
          <w:p w14:paraId="1C02D653" w14:textId="77777777" w:rsidR="00D40DE9" w:rsidRDefault="00000000">
            <w:pPr>
              <w:spacing w:before="40" w:after="40" w:line="252" w:lineRule="auto"/>
            </w:pPr>
            <w:r>
              <w:rPr>
                <w:color w:val="172431"/>
                <w:sz w:val="19"/>
              </w:rPr>
              <w:t>Presentación</w:t>
            </w:r>
          </w:p>
        </w:tc>
        <w:tc>
          <w:tcPr>
            <w:tcW w:w="3600" w:type="dxa"/>
            <w:shd w:val="clear" w:color="auto" w:fill="FFFFFF"/>
            <w:tcMar>
              <w:top w:w="85" w:type="dxa"/>
              <w:left w:w="110" w:type="dxa"/>
              <w:bottom w:w="85" w:type="dxa"/>
              <w:right w:w="110" w:type="dxa"/>
            </w:tcMar>
            <w:vAlign w:val="center"/>
          </w:tcPr>
          <w:p w14:paraId="33E4E3A7" w14:textId="77777777" w:rsidR="00D40DE9" w:rsidRDefault="00000000">
            <w:pPr>
              <w:spacing w:before="40" w:after="40" w:line="252" w:lineRule="auto"/>
            </w:pPr>
            <w:r>
              <w:rPr>
                <w:color w:val="172431"/>
                <w:sz w:val="19"/>
              </w:rPr>
              <w:t>HTTPS 443 desde navegador</w:t>
            </w:r>
          </w:p>
        </w:tc>
        <w:tc>
          <w:tcPr>
            <w:tcW w:w="3816" w:type="dxa"/>
            <w:shd w:val="clear" w:color="auto" w:fill="FFFFFF"/>
            <w:tcMar>
              <w:top w:w="85" w:type="dxa"/>
              <w:left w:w="110" w:type="dxa"/>
              <w:bottom w:w="85" w:type="dxa"/>
              <w:right w:w="110" w:type="dxa"/>
            </w:tcMar>
            <w:vAlign w:val="center"/>
          </w:tcPr>
          <w:p w14:paraId="6EFE4BAA" w14:textId="77777777" w:rsidR="00D40DE9" w:rsidRDefault="00000000">
            <w:pPr>
              <w:spacing w:before="40" w:after="40" w:line="252" w:lineRule="auto"/>
            </w:pPr>
            <w:r>
              <w:rPr>
                <w:color w:val="172431"/>
                <w:sz w:val="19"/>
              </w:rPr>
              <w:t xml:space="preserve">Solicitudes JSON o multipart a /api del mismo dominio (Nginx las reenvía al WebService); URL de pagos externa.</w:t>
            </w:r>
          </w:p>
        </w:tc>
      </w:tr>
      <w:tr w:rsidR="00D40DE9" w14:paraId="34552524" w14:textId="77777777">
        <w:trPr>
          <w:cantSplit/>
          <w:jc w:val="center"/>
        </w:trPr>
        <w:tc>
          <w:tcPr>
            <w:tcW w:w="1944" w:type="dxa"/>
            <w:shd w:val="clear" w:color="auto" w:fill="F2F5F7"/>
            <w:tcMar>
              <w:top w:w="85" w:type="dxa"/>
              <w:left w:w="110" w:type="dxa"/>
              <w:bottom w:w="85" w:type="dxa"/>
              <w:right w:w="110" w:type="dxa"/>
            </w:tcMar>
            <w:vAlign w:val="center"/>
          </w:tcPr>
          <w:p w14:paraId="06AAE139" w14:textId="77777777" w:rsidR="00D40DE9" w:rsidRDefault="00000000">
            <w:pPr>
              <w:spacing w:before="40" w:after="40" w:line="252" w:lineRule="auto"/>
            </w:pPr>
            <w:r>
              <w:rPr>
                <w:color w:val="172431"/>
                <w:sz w:val="19"/>
              </w:rPr>
              <w:t>WebService</w:t>
            </w:r>
          </w:p>
        </w:tc>
        <w:tc>
          <w:tcPr>
            <w:tcW w:w="3600" w:type="dxa"/>
            <w:shd w:val="clear" w:color="auto" w:fill="F2F5F7"/>
            <w:tcMar>
              <w:top w:w="85" w:type="dxa"/>
              <w:left w:w="110" w:type="dxa"/>
              <w:bottom w:w="85" w:type="dxa"/>
              <w:right w:w="110" w:type="dxa"/>
            </w:tcMar>
            <w:vAlign w:val="center"/>
          </w:tcPr>
          <w:p w14:paraId="648F011A" w14:textId="77777777" w:rsidR="00D40DE9" w:rsidRDefault="00000000">
            <w:pPr>
              <w:spacing w:before="40" w:after="40" w:line="252" w:lineRule="auto"/>
            </w:pPr>
            <w:r>
              <w:rPr>
                <w:color w:val="172431"/>
                <w:sz w:val="19"/>
              </w:rPr>
              <w:t xml:space="preserve">HTTP 8080 solo desde el proxy Nginx (red interna)</w:t>
            </w:r>
          </w:p>
        </w:tc>
        <w:tc>
          <w:tcPr>
            <w:tcW w:w="3816" w:type="dxa"/>
            <w:shd w:val="clear" w:color="auto" w:fill="F2F5F7"/>
            <w:tcMar>
              <w:top w:w="85" w:type="dxa"/>
              <w:left w:w="110" w:type="dxa"/>
              <w:bottom w:w="85" w:type="dxa"/>
              <w:right w:w="110" w:type="dxa"/>
            </w:tcMar>
            <w:vAlign w:val="center"/>
          </w:tcPr>
          <w:p w14:paraId="5D2A2187" w14:textId="77777777" w:rsidR="00D40DE9" w:rsidRDefault="00000000">
            <w:pPr>
              <w:spacing w:before="40" w:after="40" w:line="252" w:lineRule="auto"/>
            </w:pPr>
            <w:r>
              <w:rPr>
                <w:color w:val="172431"/>
                <w:sz w:val="19"/>
              </w:rPr>
              <w:t xml:space="preserve">JDBC a PostgreSQL; I/O en APP_UPLOAD_DIR; SMTP 587; HTTPS 443 hacia sga.upse.edu.ec (API de TIC).</w:t>
            </w:r>
          </w:p>
        </w:tc>
      </w:tr>
      <w:tr w:rsidR="00D40DE9" w14:paraId="18B20C0A" w14:textId="77777777">
        <w:trPr>
          <w:cantSplit/>
          <w:jc w:val="center"/>
        </w:trPr>
        <w:tc>
          <w:tcPr>
            <w:tcW w:w="1944" w:type="dxa"/>
            <w:shd w:val="clear" w:color="auto" w:fill="FFFFFF"/>
            <w:tcMar>
              <w:top w:w="85" w:type="dxa"/>
              <w:left w:w="110" w:type="dxa"/>
              <w:bottom w:w="85" w:type="dxa"/>
              <w:right w:w="110" w:type="dxa"/>
            </w:tcMar>
            <w:vAlign w:val="center"/>
          </w:tcPr>
          <w:p w14:paraId="417E9B89" w14:textId="77777777" w:rsidR="00D40DE9" w:rsidRDefault="00000000">
            <w:pPr>
              <w:spacing w:before="40" w:after="40" w:line="252" w:lineRule="auto"/>
            </w:pPr>
            <w:r>
              <w:rPr>
                <w:color w:val="172431"/>
                <w:sz w:val="19"/>
              </w:rPr>
              <w:t>Base de datos</w:t>
            </w:r>
          </w:p>
        </w:tc>
        <w:tc>
          <w:tcPr>
            <w:tcW w:w="3600" w:type="dxa"/>
            <w:shd w:val="clear" w:color="auto" w:fill="FFFFFF"/>
            <w:tcMar>
              <w:top w:w="85" w:type="dxa"/>
              <w:left w:w="110" w:type="dxa"/>
              <w:bottom w:w="85" w:type="dxa"/>
              <w:right w:w="110" w:type="dxa"/>
            </w:tcMar>
            <w:vAlign w:val="center"/>
          </w:tcPr>
          <w:p w14:paraId="3121BF39" w14:textId="77777777" w:rsidR="00D40DE9" w:rsidRDefault="00000000">
            <w:pPr>
              <w:spacing w:before="40" w:after="40" w:line="252" w:lineRule="auto"/>
            </w:pPr>
            <w:r>
              <w:rPr>
                <w:color w:val="172431"/>
                <w:sz w:val="19"/>
              </w:rPr>
              <w:t>TCP 5432 solo desde WebService</w:t>
            </w:r>
          </w:p>
        </w:tc>
        <w:tc>
          <w:tcPr>
            <w:tcW w:w="3816" w:type="dxa"/>
            <w:shd w:val="clear" w:color="auto" w:fill="FFFFFF"/>
            <w:tcMar>
              <w:top w:w="85" w:type="dxa"/>
              <w:left w:w="110" w:type="dxa"/>
              <w:bottom w:w="85" w:type="dxa"/>
              <w:right w:w="110" w:type="dxa"/>
            </w:tcMar>
            <w:vAlign w:val="center"/>
          </w:tcPr>
          <w:p w14:paraId="76B1A91F" w14:textId="77777777" w:rsidR="00D40DE9" w:rsidRDefault="00000000">
            <w:pPr>
              <w:spacing w:before="40" w:after="40" w:line="252" w:lineRule="auto"/>
            </w:pPr>
            <w:r>
              <w:rPr>
                <w:color w:val="172431"/>
                <w:sz w:val="19"/>
              </w:rPr>
              <w:t>Persistencia relacional de datos y rutas de archivos.</w:t>
            </w:r>
          </w:p>
        </w:tc>
      </w:tr>
    </w:tbl>
    <w:p w14:paraId="0184A631" w14:textId="77777777" w:rsidR="00D40DE9" w:rsidRDefault="00000000">
      <w:r>
        <w:rPr>
          <w:b/>
        </w:rPr>
        <w:t xml:space="preserve">Alta disponibilidad. </w:t>
      </w:r>
      <w:r>
        <w:t xml:space="preserve">Los límites de intentos de login y de consultas a TIC residen en memoria Caffeine. Si se ejecutan varias instancias del backend, cada nodo mantendrá su propio contador; para una política global se requiere un almacén compartido, por ejemplo Redis.</w:t>
      </w:r>
    </w:p>
    <w:p w:rsidR="00D40DE9" w:rsidRDefault="00000000">
      <w:r>
        <w:rPr>
          <w:b/>
        </w:rPr>
        <w:t xml:space="preserve">Dominio único. </w:t>
      </w:r>
      <w:r>
        <w:t xml:space="preserve">En producción el navegador usa un solo dominio (sgccec.upse.edu.ec): Nginx sirve la SPA y reenvía /api al WebService por la red interna (Same-Origin), por lo que no hace falta CORS entre dominios. El backend debe aceptar solo al proxy (SERVER_ADDRESS, firewall y TRUSTED_PROXIES) para ver la IP real del cliente.</w:t>
      </w:r>
    </w:p>
    <w:p w14:paraId="58E84F03" w14:textId="77777777" w:rsidR="00D40DE9" w:rsidRDefault="00000000">
      <w:pPr>
        <w:pStyle w:val="Label"/>
        <w:spacing w:after="80"/>
      </w:pPr>
      <w:r>
        <w:rPr>
          <w:sz w:val="19"/>
        </w:rPr>
        <w:t>SECCIÓN 03</w:t>
      </w:r>
    </w:p>
    <w:p w14:paraId="632BFC2F" w14:textId="77777777" w:rsidR="00D40DE9" w:rsidRDefault="00000000">
      <w:pPr>
        <w:pStyle w:val="Ttulo1"/>
        <w:spacing w:before="280" w:after="160"/>
      </w:pPr>
      <w:r>
        <w:t>Flujo extremo a extremo</w:t>
      </w:r>
    </w:p>
    <w:p w14:paraId="29767111" w14:textId="77777777" w:rsidR="00D40DE9" w:rsidRDefault="00000000">
      <w:r>
        <w:rPr>
          <w:color w:val="5C6873"/>
          <w:sz w:val="21"/>
        </w:rPr>
        <w:t>Una acción de interfaz atraviesa capas con responsabilidades delimitadas. Las reglas críticas no dependen de que el navegador envíe datos correctos.</w:t>
      </w:r>
    </w:p>
    <w:p w14:paraId="3FDC526C" w14:textId="77777777" w:rsidR="00D40DE9" w:rsidRDefault="00000000">
      <w:pPr>
        <w:spacing w:after="60"/>
        <w:jc w:val="center"/>
      </w:pPr>
      <w:r>
        <w:rPr>
          <w:noProof/>
        </w:rPr>
        <w:lastRenderedPageBreak/>
        <w:drawing>
          <wp:inline distT="0" distB="0" distL="0" distR="0" wp14:anchorId="6CB9AE5D" wp14:editId="2A63064B">
            <wp:extent cx="5623560" cy="3374136"/>
            <wp:effectExtent l="0" t="0" r="0" b="0"/>
            <wp:docPr id="3" name="Picture 3" descr="Capas de cliente Angular, aplicación Spring Boot e integraciones de persistencia; las operaciones fluyen desde el componente hasta la base de datos." title="Capas de l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s.png"/>
                    <pic:cNvPicPr/>
                  </pic:nvPicPr>
                  <pic:blipFill>
                    <a:blip r:embed="rId10"/>
                    <a:stretch>
                      <a:fillRect/>
                    </a:stretch>
                  </pic:blipFill>
                  <pic:spPr>
                    <a:xfrm>
                      <a:off x="0" y="0"/>
                      <a:ext cx="5623560" cy="3374136"/>
                    </a:xfrm>
                    <a:prstGeom prst="rect">
                      <a:avLst/>
                    </a:prstGeom>
                  </pic:spPr>
                </pic:pic>
              </a:graphicData>
            </a:graphic>
          </wp:inline>
        </w:drawing>
      </w:r>
    </w:p>
    <w:p w14:paraId="0252CA63" w14:textId="77777777" w:rsidR="00D40DE9" w:rsidRDefault="00000000">
      <w:pPr>
        <w:pStyle w:val="Descripcin"/>
        <w:spacing w:after="120"/>
      </w:pPr>
      <w:r>
        <w:t>Figura 2. Recorrido lógico de una operación.</w:t>
      </w:r>
    </w:p>
    <w:p w14:paraId="3D2AE094" w14:textId="77777777" w:rsidR="00D40DE9" w:rsidRDefault="00000000">
      <w:pPr>
        <w:pStyle w:val="Ttulo2"/>
        <w:spacing w:before="200" w:after="100"/>
      </w:pPr>
      <w:r>
        <w:t>Contrato entre capas</w:t>
      </w:r>
    </w:p>
    <w:p w14:paraId="30F6527A" w14:textId="77777777" w:rsidR="00D40DE9" w:rsidRDefault="00000000">
      <w:pPr>
        <w:pStyle w:val="Listaconvietas"/>
        <w:spacing w:after="120" w:line="269" w:lineRule="auto"/>
      </w:pPr>
      <w:r>
        <w:rPr>
          <w:sz w:val="18"/>
        </w:rPr>
        <w:t>El componente presenta datos y captura eventos; no construye consultas SQL.</w:t>
      </w:r>
    </w:p>
    <w:p w14:paraId="74C6F273" w14:textId="77777777" w:rsidR="00D40DE9" w:rsidRDefault="00000000">
      <w:pPr>
        <w:pStyle w:val="Listaconvietas"/>
        <w:spacing w:after="120" w:line="269" w:lineRule="auto"/>
      </w:pPr>
      <w:r>
        <w:rPr>
          <w:sz w:val="18"/>
        </w:rPr>
        <w:t>ApiService centraliza URL, métodos HTTP, paginación, blobs, descargas y mensajes de error.</w:t>
      </w:r>
    </w:p>
    <w:p w14:paraId="0F5027B5" w14:textId="77777777" w:rsidR="00D40DE9" w:rsidRDefault="00000000">
      <w:pPr>
        <w:pStyle w:val="Listaconvietas"/>
        <w:spacing w:after="120" w:line="269" w:lineRule="auto"/>
      </w:pPr>
      <w:r>
        <w:rPr>
          <w:sz w:val="18"/>
        </w:rPr>
        <w:t>Los DTO y Bean Validation rechazan estructuras inválidas antes de ejecutar la lógica de dominio.</w:t>
      </w:r>
    </w:p>
    <w:p w14:paraId="110FFD09" w14:textId="77777777" w:rsidR="00D40DE9" w:rsidRDefault="00000000">
      <w:pPr>
        <w:pStyle w:val="Listaconvietas"/>
        <w:spacing w:after="120" w:line="269" w:lineRule="auto"/>
      </w:pPr>
      <w:r>
        <w:rPr>
          <w:sz w:val="18"/>
        </w:rPr>
        <w:t>Los servicios coordinan reglas, transacciones, archivos, correo e informes.</w:t>
      </w:r>
    </w:p>
    <w:p w14:paraId="2D6AF12D" w14:textId="77777777" w:rsidR="00D40DE9" w:rsidRDefault="00000000">
      <w:pPr>
        <w:pStyle w:val="Listaconvietas"/>
        <w:spacing w:after="120" w:line="269" w:lineRule="auto"/>
      </w:pPr>
      <w:r>
        <w:rPr>
          <w:sz w:val="18"/>
        </w:rPr>
        <w:t>Los repositorios JPA encapsulan persistencia y consultas específicas.</w:t>
      </w:r>
    </w:p>
    <w:p w14:paraId="7AB319F2" w14:textId="77777777" w:rsidR="00D40DE9" w:rsidRDefault="00000000">
      <w:pPr>
        <w:pStyle w:val="Label"/>
        <w:spacing w:after="80"/>
      </w:pPr>
      <w:r>
        <w:rPr>
          <w:sz w:val="19"/>
        </w:rPr>
        <w:t>SECCIÓN 04</w:t>
      </w:r>
    </w:p>
    <w:p w14:paraId="43F74782" w14:textId="77777777" w:rsidR="00D40DE9" w:rsidRDefault="00000000">
      <w:pPr>
        <w:pStyle w:val="Ttulo1"/>
        <w:spacing w:before="280" w:after="160"/>
      </w:pPr>
      <w:r>
        <w:t>Pila tecnológica</w:t>
      </w:r>
    </w:p>
    <w:p w14:paraId="007F23F7" w14:textId="77777777" w:rsidR="00D40DE9" w:rsidRDefault="00000000">
      <w:r>
        <w:rPr>
          <w:color w:val="5C6873"/>
          <w:sz w:val="21"/>
        </w:rPr>
        <w:t>Las versiones se obtuvieron de package-lock.json, package.json, pom.xml y los artefactos de la entrega.</w:t>
      </w:r>
    </w:p>
    <w:p w14:paraId="28937720" w14:textId="77777777" w:rsidR="00D40DE9" w:rsidRDefault="00000000">
      <w:pPr>
        <w:pStyle w:val="Ttulo2"/>
        <w:spacing w:before="200" w:after="100"/>
      </w:pPr>
      <w:r>
        <w:t>Frontend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Tecnologías del frontend"/>
      </w:tblPr>
      <w:tblGrid>
        <w:gridCol w:w="2880"/>
        <w:gridCol w:w="6480"/>
      </w:tblGrid>
      <w:tr w:rsidR="00D40DE9" w14:paraId="2B094EE1" w14:textId="77777777">
        <w:trPr>
          <w:cantSplit/>
          <w:tblHeader/>
          <w:jc w:val="center"/>
        </w:trPr>
        <w:tc>
          <w:tcPr>
            <w:tcW w:w="2880" w:type="dxa"/>
            <w:shd w:val="clear" w:color="auto" w:fill="163C5B"/>
            <w:tcMar>
              <w:top w:w="85" w:type="dxa"/>
              <w:left w:w="110" w:type="dxa"/>
              <w:bottom w:w="85" w:type="dxa"/>
              <w:right w:w="110" w:type="dxa"/>
            </w:tcMar>
            <w:vAlign w:val="center"/>
          </w:tcPr>
          <w:p w14:paraId="3C4DC98A" w14:textId="77777777" w:rsidR="00D40DE9" w:rsidRDefault="00000000">
            <w:pPr>
              <w:spacing w:before="40" w:after="40" w:line="252" w:lineRule="auto"/>
            </w:pPr>
            <w:r>
              <w:rPr>
                <w:b/>
                <w:color w:val="FFFFFF"/>
                <w:sz w:val="19"/>
              </w:rPr>
              <w:t>Tecnología</w:t>
            </w:r>
          </w:p>
        </w:tc>
        <w:tc>
          <w:tcPr>
            <w:tcW w:w="6480" w:type="dxa"/>
            <w:shd w:val="clear" w:color="auto" w:fill="163C5B"/>
            <w:tcMar>
              <w:top w:w="85" w:type="dxa"/>
              <w:left w:w="110" w:type="dxa"/>
              <w:bottom w:w="85" w:type="dxa"/>
              <w:right w:w="110" w:type="dxa"/>
            </w:tcMar>
            <w:vAlign w:val="center"/>
          </w:tcPr>
          <w:p w14:paraId="0F3979FB" w14:textId="77777777" w:rsidR="00D40DE9" w:rsidRDefault="00000000">
            <w:pPr>
              <w:spacing w:before="40" w:after="40" w:line="252" w:lineRule="auto"/>
            </w:pPr>
            <w:r>
              <w:rPr>
                <w:b/>
                <w:color w:val="FFFFFF"/>
                <w:sz w:val="19"/>
              </w:rPr>
              <w:t>Versión / función</w:t>
            </w:r>
          </w:p>
        </w:tc>
      </w:tr>
      <w:tr w:rsidR="00D40DE9" w14:paraId="57BD28D7" w14:textId="77777777">
        <w:trPr>
          <w:cantSplit/>
          <w:jc w:val="center"/>
        </w:trPr>
        <w:tc>
          <w:tcPr>
            <w:tcW w:w="2880" w:type="dxa"/>
            <w:shd w:val="clear" w:color="auto" w:fill="FFFFFF"/>
            <w:tcMar>
              <w:top w:w="85" w:type="dxa"/>
              <w:left w:w="110" w:type="dxa"/>
              <w:bottom w:w="85" w:type="dxa"/>
              <w:right w:w="110" w:type="dxa"/>
            </w:tcMar>
            <w:vAlign w:val="center"/>
          </w:tcPr>
          <w:p w14:paraId="1F23C629" w14:textId="77777777" w:rsidR="00D40DE9" w:rsidRDefault="00000000">
            <w:pPr>
              <w:spacing w:before="40" w:after="40" w:line="252" w:lineRule="auto"/>
            </w:pPr>
            <w:r>
              <w:rPr>
                <w:color w:val="172431"/>
                <w:sz w:val="19"/>
              </w:rPr>
              <w:t>Angular</w:t>
            </w:r>
          </w:p>
        </w:tc>
        <w:tc>
          <w:tcPr>
            <w:tcW w:w="6480" w:type="dxa"/>
            <w:shd w:val="clear" w:color="auto" w:fill="FFFFFF"/>
            <w:tcMar>
              <w:top w:w="85" w:type="dxa"/>
              <w:left w:w="110" w:type="dxa"/>
              <w:bottom w:w="85" w:type="dxa"/>
              <w:right w:w="110" w:type="dxa"/>
            </w:tcMar>
            <w:vAlign w:val="center"/>
          </w:tcPr>
          <w:p w14:paraId="3A75E41E" w14:textId="77777777" w:rsidR="00D40DE9" w:rsidRDefault="00000000">
            <w:pPr>
              <w:spacing w:before="40" w:after="40" w:line="252" w:lineRule="auto"/>
            </w:pPr>
            <w:r>
              <w:rPr>
                <w:color w:val="172431"/>
                <w:sz w:val="19"/>
              </w:rPr>
              <w:t>22.1.4; componentes standalone, router, HttpClient y signals.</w:t>
            </w:r>
          </w:p>
        </w:tc>
      </w:tr>
      <w:tr w:rsidR="00D40DE9" w14:paraId="681978BF" w14:textId="77777777">
        <w:trPr>
          <w:cantSplit/>
          <w:jc w:val="center"/>
        </w:trPr>
        <w:tc>
          <w:tcPr>
            <w:tcW w:w="2880" w:type="dxa"/>
            <w:shd w:val="clear" w:color="auto" w:fill="F2F5F7"/>
            <w:tcMar>
              <w:top w:w="85" w:type="dxa"/>
              <w:left w:w="110" w:type="dxa"/>
              <w:bottom w:w="85" w:type="dxa"/>
              <w:right w:w="110" w:type="dxa"/>
            </w:tcMar>
            <w:vAlign w:val="center"/>
          </w:tcPr>
          <w:p w14:paraId="0ED4A70F" w14:textId="77777777" w:rsidR="00D40DE9" w:rsidRDefault="00000000">
            <w:pPr>
              <w:spacing w:before="40" w:after="40" w:line="252" w:lineRule="auto"/>
            </w:pPr>
            <w:r>
              <w:rPr>
                <w:color w:val="172431"/>
                <w:sz w:val="19"/>
              </w:rPr>
              <w:t>Angular CLI / build</w:t>
            </w:r>
          </w:p>
        </w:tc>
        <w:tc>
          <w:tcPr>
            <w:tcW w:w="6480" w:type="dxa"/>
            <w:shd w:val="clear" w:color="auto" w:fill="F2F5F7"/>
            <w:tcMar>
              <w:top w:w="85" w:type="dxa"/>
              <w:left w:w="110" w:type="dxa"/>
              <w:bottom w:w="85" w:type="dxa"/>
              <w:right w:w="110" w:type="dxa"/>
            </w:tcMar>
            <w:vAlign w:val="center"/>
          </w:tcPr>
          <w:p w14:paraId="0F19B3F5" w14:textId="77777777" w:rsidR="00D40DE9" w:rsidRDefault="00000000">
            <w:pPr>
              <w:spacing w:before="40" w:after="40" w:line="252" w:lineRule="auto"/>
            </w:pPr>
            <w:r>
              <w:rPr>
                <w:color w:val="172431"/>
                <w:sz w:val="19"/>
              </w:rPr>
              <w:t>22.1.6; servidor de desarrollo y bundle de producción.</w:t>
            </w:r>
          </w:p>
        </w:tc>
      </w:tr>
      <w:tr w:rsidR="00D40DE9" w14:paraId="4B9FEEAC" w14:textId="77777777">
        <w:trPr>
          <w:cantSplit/>
          <w:jc w:val="center"/>
        </w:trPr>
        <w:tc>
          <w:tcPr>
            <w:tcW w:w="2880" w:type="dxa"/>
            <w:shd w:val="clear" w:color="auto" w:fill="FFFFFF"/>
            <w:tcMar>
              <w:top w:w="85" w:type="dxa"/>
              <w:left w:w="110" w:type="dxa"/>
              <w:bottom w:w="85" w:type="dxa"/>
              <w:right w:w="110" w:type="dxa"/>
            </w:tcMar>
            <w:vAlign w:val="center"/>
          </w:tcPr>
          <w:p w14:paraId="343A20D0" w14:textId="77777777" w:rsidR="00D40DE9" w:rsidRDefault="00000000">
            <w:pPr>
              <w:spacing w:before="40" w:after="40" w:line="252" w:lineRule="auto"/>
            </w:pPr>
            <w:r>
              <w:rPr>
                <w:color w:val="172431"/>
                <w:sz w:val="19"/>
              </w:rPr>
              <w:t>TypeScript</w:t>
            </w:r>
          </w:p>
        </w:tc>
        <w:tc>
          <w:tcPr>
            <w:tcW w:w="6480" w:type="dxa"/>
            <w:shd w:val="clear" w:color="auto" w:fill="FFFFFF"/>
            <w:tcMar>
              <w:top w:w="85" w:type="dxa"/>
              <w:left w:w="110" w:type="dxa"/>
              <w:bottom w:w="85" w:type="dxa"/>
              <w:right w:w="110" w:type="dxa"/>
            </w:tcMar>
            <w:vAlign w:val="center"/>
          </w:tcPr>
          <w:p w14:paraId="350994D8" w14:textId="77777777" w:rsidR="00D40DE9" w:rsidRDefault="00000000">
            <w:pPr>
              <w:spacing w:before="40" w:after="40" w:line="252" w:lineRule="auto"/>
            </w:pPr>
            <w:r>
              <w:rPr>
                <w:color w:val="172431"/>
                <w:sz w:val="19"/>
              </w:rPr>
              <w:t>6.0.3; tipado y compilación.</w:t>
            </w:r>
          </w:p>
        </w:tc>
      </w:tr>
      <w:tr w:rsidR="00D40DE9" w14:paraId="1E46DC3E" w14:textId="77777777">
        <w:trPr>
          <w:cantSplit/>
          <w:jc w:val="center"/>
        </w:trPr>
        <w:tc>
          <w:tcPr>
            <w:tcW w:w="2880" w:type="dxa"/>
            <w:shd w:val="clear" w:color="auto" w:fill="F2F5F7"/>
            <w:tcMar>
              <w:top w:w="85" w:type="dxa"/>
              <w:left w:w="110" w:type="dxa"/>
              <w:bottom w:w="85" w:type="dxa"/>
              <w:right w:w="110" w:type="dxa"/>
            </w:tcMar>
            <w:vAlign w:val="center"/>
          </w:tcPr>
          <w:p w14:paraId="51940BE8" w14:textId="77777777" w:rsidR="00D40DE9" w:rsidRDefault="00000000">
            <w:pPr>
              <w:spacing w:before="40" w:after="40" w:line="252" w:lineRule="auto"/>
            </w:pPr>
            <w:r>
              <w:rPr>
                <w:color w:val="172431"/>
                <w:sz w:val="19"/>
              </w:rPr>
              <w:t>RxJS</w:t>
            </w:r>
          </w:p>
        </w:tc>
        <w:tc>
          <w:tcPr>
            <w:tcW w:w="6480" w:type="dxa"/>
            <w:shd w:val="clear" w:color="auto" w:fill="F2F5F7"/>
            <w:tcMar>
              <w:top w:w="85" w:type="dxa"/>
              <w:left w:w="110" w:type="dxa"/>
              <w:bottom w:w="85" w:type="dxa"/>
              <w:right w:w="110" w:type="dxa"/>
            </w:tcMar>
            <w:vAlign w:val="center"/>
          </w:tcPr>
          <w:p w14:paraId="3799B1CD" w14:textId="77777777" w:rsidR="00D40DE9" w:rsidRDefault="00000000">
            <w:pPr>
              <w:spacing w:before="40" w:after="40" w:line="252" w:lineRule="auto"/>
            </w:pPr>
            <w:r>
              <w:rPr>
                <w:color w:val="172431"/>
                <w:sz w:val="19"/>
              </w:rPr>
              <w:t>7.8.2; solicitudes y operadores asíncronos.</w:t>
            </w:r>
          </w:p>
        </w:tc>
      </w:tr>
      <w:tr w:rsidR="00D40DE9" w14:paraId="13BD3FDA" w14:textId="77777777">
        <w:trPr>
          <w:cantSplit/>
          <w:jc w:val="center"/>
        </w:trPr>
        <w:tc>
          <w:tcPr>
            <w:tcW w:w="2880" w:type="dxa"/>
            <w:shd w:val="clear" w:color="auto" w:fill="FFFFFF"/>
            <w:tcMar>
              <w:top w:w="85" w:type="dxa"/>
              <w:left w:w="110" w:type="dxa"/>
              <w:bottom w:w="85" w:type="dxa"/>
              <w:right w:w="110" w:type="dxa"/>
            </w:tcMar>
            <w:vAlign w:val="center"/>
          </w:tcPr>
          <w:p w14:paraId="1F7BF70A" w14:textId="77777777" w:rsidR="00D40DE9" w:rsidRDefault="00000000">
            <w:pPr>
              <w:spacing w:before="40" w:after="40" w:line="252" w:lineRule="auto"/>
            </w:pPr>
            <w:r>
              <w:rPr>
                <w:color w:val="172431"/>
                <w:sz w:val="19"/>
              </w:rPr>
              <w:t>Zone.js</w:t>
            </w:r>
          </w:p>
        </w:tc>
        <w:tc>
          <w:tcPr>
            <w:tcW w:w="6480" w:type="dxa"/>
            <w:shd w:val="clear" w:color="auto" w:fill="FFFFFF"/>
            <w:tcMar>
              <w:top w:w="85" w:type="dxa"/>
              <w:left w:w="110" w:type="dxa"/>
              <w:bottom w:w="85" w:type="dxa"/>
              <w:right w:w="110" w:type="dxa"/>
            </w:tcMar>
            <w:vAlign w:val="center"/>
          </w:tcPr>
          <w:p w14:paraId="71C0FD2B" w14:textId="77777777" w:rsidR="00D40DE9" w:rsidRDefault="00000000">
            <w:pPr>
              <w:spacing w:before="40" w:after="40" w:line="252" w:lineRule="auto"/>
            </w:pPr>
            <w:r>
              <w:rPr>
                <w:color w:val="172431"/>
                <w:sz w:val="19"/>
              </w:rPr>
              <w:t>0.16.2; detección de cambios con estrategia Eager.</w:t>
            </w:r>
          </w:p>
        </w:tc>
      </w:tr>
      <w:tr w:rsidR="00D40DE9" w14:paraId="32B37A9E" w14:textId="77777777">
        <w:trPr>
          <w:cantSplit/>
          <w:jc w:val="center"/>
        </w:trPr>
        <w:tc>
          <w:tcPr>
            <w:tcW w:w="2880" w:type="dxa"/>
            <w:shd w:val="clear" w:color="auto" w:fill="F2F5F7"/>
            <w:tcMar>
              <w:top w:w="85" w:type="dxa"/>
              <w:left w:w="110" w:type="dxa"/>
              <w:bottom w:w="85" w:type="dxa"/>
              <w:right w:w="110" w:type="dxa"/>
            </w:tcMar>
            <w:vAlign w:val="center"/>
          </w:tcPr>
          <w:p w14:paraId="5E4750F4" w14:textId="77777777" w:rsidR="00D40DE9" w:rsidRDefault="00000000">
            <w:pPr>
              <w:spacing w:before="40" w:after="40" w:line="252" w:lineRule="auto"/>
            </w:pPr>
            <w:r>
              <w:rPr>
                <w:color w:val="172431"/>
                <w:sz w:val="19"/>
              </w:rPr>
              <w:lastRenderedPageBreak/>
              <w:t>Vitest + jsdom</w:t>
            </w:r>
          </w:p>
        </w:tc>
        <w:tc>
          <w:tcPr>
            <w:tcW w:w="6480" w:type="dxa"/>
            <w:shd w:val="clear" w:color="auto" w:fill="F2F5F7"/>
            <w:tcMar>
              <w:top w:w="85" w:type="dxa"/>
              <w:left w:w="110" w:type="dxa"/>
              <w:bottom w:w="85" w:type="dxa"/>
              <w:right w:w="110" w:type="dxa"/>
            </w:tcMar>
            <w:vAlign w:val="center"/>
          </w:tcPr>
          <w:p w14:paraId="70F99AC5" w14:textId="77777777" w:rsidR="00D40DE9" w:rsidRDefault="00000000">
            <w:pPr>
              <w:spacing w:before="40" w:after="40" w:line="252" w:lineRule="auto"/>
            </w:pPr>
            <w:r>
              <w:rPr>
                <w:color w:val="172431"/>
                <w:sz w:val="19"/>
              </w:rPr>
              <w:t>4.1.11 + 28.1.0; pruebas unitarias del frontend.</w:t>
            </w:r>
          </w:p>
        </w:tc>
      </w:tr>
      <w:tr w:rsidR="00D40DE9" w14:paraId="6839CC0B" w14:textId="77777777">
        <w:trPr>
          <w:cantSplit/>
          <w:jc w:val="center"/>
        </w:trPr>
        <w:tc>
          <w:tcPr>
            <w:tcW w:w="2880" w:type="dxa"/>
            <w:shd w:val="clear" w:color="auto" w:fill="FFFFFF"/>
            <w:tcMar>
              <w:top w:w="85" w:type="dxa"/>
              <w:left w:w="110" w:type="dxa"/>
              <w:bottom w:w="85" w:type="dxa"/>
              <w:right w:w="110" w:type="dxa"/>
            </w:tcMar>
            <w:vAlign w:val="center"/>
          </w:tcPr>
          <w:p w14:paraId="2A73CD67" w14:textId="77777777" w:rsidR="00D40DE9" w:rsidRDefault="00000000">
            <w:pPr>
              <w:spacing w:before="40" w:after="40" w:line="252" w:lineRule="auto"/>
            </w:pPr>
            <w:r>
              <w:rPr>
                <w:color w:val="172431"/>
                <w:sz w:val="19"/>
              </w:rPr>
              <w:t>Service worker</w:t>
            </w:r>
          </w:p>
        </w:tc>
        <w:tc>
          <w:tcPr>
            <w:tcW w:w="6480" w:type="dxa"/>
            <w:shd w:val="clear" w:color="auto" w:fill="FFFFFF"/>
            <w:tcMar>
              <w:top w:w="85" w:type="dxa"/>
              <w:left w:w="110" w:type="dxa"/>
              <w:bottom w:w="85" w:type="dxa"/>
              <w:right w:w="110" w:type="dxa"/>
            </w:tcMar>
            <w:vAlign w:val="center"/>
          </w:tcPr>
          <w:p w14:paraId="379B9F44" w14:textId="77777777" w:rsidR="00D40DE9" w:rsidRDefault="00000000">
            <w:pPr>
              <w:spacing w:before="40" w:after="40" w:line="252" w:lineRule="auto"/>
            </w:pPr>
            <w:r>
              <w:rPr>
                <w:color w:val="172431"/>
                <w:sz w:val="19"/>
              </w:rPr>
              <w:t>PWA; caché controlada mediante ngsw-config.json.</w:t>
            </w:r>
          </w:p>
        </w:tc>
      </w:tr>
      <w:tr w:rsidR="00D40DE9" w14:paraId="337D9343" w14:textId="77777777">
        <w:trPr>
          <w:cantSplit/>
          <w:jc w:val="center"/>
        </w:trPr>
        <w:tc>
          <w:tcPr>
            <w:tcW w:w="2880" w:type="dxa"/>
            <w:shd w:val="clear" w:color="auto" w:fill="F2F5F7"/>
            <w:tcMar>
              <w:top w:w="85" w:type="dxa"/>
              <w:left w:w="110" w:type="dxa"/>
              <w:bottom w:w="85" w:type="dxa"/>
              <w:right w:w="110" w:type="dxa"/>
            </w:tcMar>
            <w:vAlign w:val="center"/>
          </w:tcPr>
          <w:p w14:paraId="0C55A1C2" w14:textId="77777777" w:rsidR="00D40DE9" w:rsidRDefault="00000000">
            <w:pPr>
              <w:spacing w:before="40" w:after="40" w:line="252" w:lineRule="auto"/>
            </w:pPr>
            <w:r>
              <w:rPr>
                <w:color w:val="172431"/>
                <w:sz w:val="19"/>
              </w:rPr>
              <w:t>CSS propio</w:t>
            </w:r>
          </w:p>
        </w:tc>
        <w:tc>
          <w:tcPr>
            <w:tcW w:w="6480" w:type="dxa"/>
            <w:shd w:val="clear" w:color="auto" w:fill="F2F5F7"/>
            <w:tcMar>
              <w:top w:w="85" w:type="dxa"/>
              <w:left w:w="110" w:type="dxa"/>
              <w:bottom w:w="85" w:type="dxa"/>
              <w:right w:w="110" w:type="dxa"/>
            </w:tcMar>
            <w:vAlign w:val="center"/>
          </w:tcPr>
          <w:p w14:paraId="4C2B4832" w14:textId="77777777" w:rsidR="00D40DE9" w:rsidRDefault="00000000">
            <w:pPr>
              <w:spacing w:before="40" w:after="40" w:line="252" w:lineRule="auto"/>
            </w:pPr>
            <w:r>
              <w:rPr>
                <w:color w:val="172431"/>
                <w:sz w:val="19"/>
              </w:rPr>
              <w:t>Diseño original CEC-UPSE; sin PrimeNG, Bootstrap, Angular Material ni Tailwind.</w:t>
            </w:r>
          </w:p>
        </w:tc>
      </w:tr>
    </w:tbl>
    <w:p w14:paraId="738736CC" w14:textId="77777777" w:rsidR="00D40DE9" w:rsidRDefault="00000000">
      <w:pPr>
        <w:pStyle w:val="Ttulo2"/>
        <w:spacing w:before="200" w:after="100"/>
      </w:pPr>
      <w:r>
        <w:t>Backend y datos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Tecnologías del backend"/>
      </w:tblPr>
      <w:tblGrid>
        <w:gridCol w:w="2880"/>
        <w:gridCol w:w="6480"/>
      </w:tblGrid>
      <w:tr w:rsidR="00D40DE9" w14:paraId="68682C16" w14:textId="77777777">
        <w:trPr>
          <w:cantSplit/>
          <w:tblHeader/>
          <w:jc w:val="center"/>
        </w:trPr>
        <w:tc>
          <w:tcPr>
            <w:tcW w:w="2880" w:type="dxa"/>
            <w:shd w:val="clear" w:color="auto" w:fill="163C5B"/>
            <w:tcMar>
              <w:top w:w="85" w:type="dxa"/>
              <w:left w:w="110" w:type="dxa"/>
              <w:bottom w:w="85" w:type="dxa"/>
              <w:right w:w="110" w:type="dxa"/>
            </w:tcMar>
            <w:vAlign w:val="center"/>
          </w:tcPr>
          <w:p w14:paraId="254E1890" w14:textId="77777777" w:rsidR="00D40DE9" w:rsidRDefault="00000000">
            <w:pPr>
              <w:spacing w:before="40" w:after="40" w:line="252" w:lineRule="auto"/>
            </w:pPr>
            <w:r>
              <w:rPr>
                <w:b/>
                <w:color w:val="FFFFFF"/>
                <w:sz w:val="19"/>
              </w:rPr>
              <w:t>Tecnología</w:t>
            </w:r>
          </w:p>
        </w:tc>
        <w:tc>
          <w:tcPr>
            <w:tcW w:w="6480" w:type="dxa"/>
            <w:shd w:val="clear" w:color="auto" w:fill="163C5B"/>
            <w:tcMar>
              <w:top w:w="85" w:type="dxa"/>
              <w:left w:w="110" w:type="dxa"/>
              <w:bottom w:w="85" w:type="dxa"/>
              <w:right w:w="110" w:type="dxa"/>
            </w:tcMar>
            <w:vAlign w:val="center"/>
          </w:tcPr>
          <w:p w14:paraId="401107E1" w14:textId="77777777" w:rsidR="00D40DE9" w:rsidRDefault="00000000">
            <w:pPr>
              <w:spacing w:before="40" w:after="40" w:line="252" w:lineRule="auto"/>
            </w:pPr>
            <w:r>
              <w:rPr>
                <w:b/>
                <w:color w:val="FFFFFF"/>
                <w:sz w:val="19"/>
              </w:rPr>
              <w:t>Versión / función</w:t>
            </w:r>
          </w:p>
        </w:tc>
      </w:tr>
      <w:tr w:rsidR="00D40DE9" w14:paraId="5F3A4476" w14:textId="77777777">
        <w:trPr>
          <w:cantSplit/>
          <w:jc w:val="center"/>
        </w:trPr>
        <w:tc>
          <w:tcPr>
            <w:tcW w:w="2880" w:type="dxa"/>
            <w:shd w:val="clear" w:color="auto" w:fill="FFFFFF"/>
            <w:tcMar>
              <w:top w:w="85" w:type="dxa"/>
              <w:left w:w="110" w:type="dxa"/>
              <w:bottom w:w="85" w:type="dxa"/>
              <w:right w:w="110" w:type="dxa"/>
            </w:tcMar>
            <w:vAlign w:val="center"/>
          </w:tcPr>
          <w:p w14:paraId="7F7030AA" w14:textId="77777777" w:rsidR="00D40DE9" w:rsidRDefault="00000000">
            <w:pPr>
              <w:spacing w:before="40" w:after="40" w:line="252" w:lineRule="auto"/>
            </w:pPr>
            <w:r>
              <w:rPr>
                <w:color w:val="172431"/>
                <w:sz w:val="19"/>
              </w:rPr>
              <w:t>Java</w:t>
            </w:r>
          </w:p>
        </w:tc>
        <w:tc>
          <w:tcPr>
            <w:tcW w:w="6480" w:type="dxa"/>
            <w:shd w:val="clear" w:color="auto" w:fill="FFFFFF"/>
            <w:tcMar>
              <w:top w:w="85" w:type="dxa"/>
              <w:left w:w="110" w:type="dxa"/>
              <w:bottom w:w="85" w:type="dxa"/>
              <w:right w:w="110" w:type="dxa"/>
            </w:tcMar>
            <w:vAlign w:val="center"/>
          </w:tcPr>
          <w:p w14:paraId="0E07E073" w14:textId="77777777" w:rsidR="00D40DE9" w:rsidRDefault="00000000">
            <w:pPr>
              <w:spacing w:before="40" w:after="40" w:line="252" w:lineRule="auto"/>
            </w:pPr>
            <w:r>
              <w:rPr>
                <w:color w:val="172431"/>
                <w:sz w:val="19"/>
              </w:rPr>
              <w:t>17; nivel de compilación del proyecto.</w:t>
            </w:r>
          </w:p>
        </w:tc>
      </w:tr>
      <w:tr w:rsidR="00D40DE9" w14:paraId="43E172AC" w14:textId="77777777">
        <w:trPr>
          <w:cantSplit/>
          <w:jc w:val="center"/>
        </w:trPr>
        <w:tc>
          <w:tcPr>
            <w:tcW w:w="2880" w:type="dxa"/>
            <w:shd w:val="clear" w:color="auto" w:fill="F2F5F7"/>
            <w:tcMar>
              <w:top w:w="85" w:type="dxa"/>
              <w:left w:w="110" w:type="dxa"/>
              <w:bottom w:w="85" w:type="dxa"/>
              <w:right w:w="110" w:type="dxa"/>
            </w:tcMar>
            <w:vAlign w:val="center"/>
          </w:tcPr>
          <w:p w14:paraId="596154E8" w14:textId="77777777" w:rsidR="00D40DE9" w:rsidRDefault="00000000">
            <w:pPr>
              <w:spacing w:before="40" w:after="40" w:line="252" w:lineRule="auto"/>
            </w:pPr>
            <w:r>
              <w:rPr>
                <w:color w:val="172431"/>
                <w:sz w:val="19"/>
              </w:rPr>
              <w:t>Spring Boot</w:t>
            </w:r>
          </w:p>
        </w:tc>
        <w:tc>
          <w:tcPr>
            <w:tcW w:w="6480" w:type="dxa"/>
            <w:shd w:val="clear" w:color="auto" w:fill="F2F5F7"/>
            <w:tcMar>
              <w:top w:w="85" w:type="dxa"/>
              <w:left w:w="110" w:type="dxa"/>
              <w:bottom w:w="85" w:type="dxa"/>
              <w:right w:w="110" w:type="dxa"/>
            </w:tcMar>
            <w:vAlign w:val="center"/>
          </w:tcPr>
          <w:p w14:paraId="060333A8" w14:textId="77777777" w:rsidR="00D40DE9" w:rsidRDefault="00000000">
            <w:pPr>
              <w:spacing w:before="40" w:after="40" w:line="252" w:lineRule="auto"/>
            </w:pPr>
            <w:r>
              <w:rPr>
                <w:color w:val="172431"/>
                <w:sz w:val="19"/>
              </w:rPr>
              <w:t xml:space="preserve">3.2.5; Web, Data JPA, Validation, Security, Mail y Test. La línea 3.2 ya no recibe parches open source: ver sección 36.</w:t>
            </w:r>
          </w:p>
        </w:tc>
      </w:tr>
      <w:tr w:rsidR="00D40DE9" w14:paraId="16027F5B" w14:textId="77777777">
        <w:trPr>
          <w:cantSplit/>
          <w:jc w:val="center"/>
        </w:trPr>
        <w:tc>
          <w:tcPr>
            <w:tcW w:w="2880" w:type="dxa"/>
            <w:shd w:val="clear" w:color="auto" w:fill="FFFFFF"/>
            <w:tcMar>
              <w:top w:w="85" w:type="dxa"/>
              <w:left w:w="110" w:type="dxa"/>
              <w:bottom w:w="85" w:type="dxa"/>
              <w:right w:w="110" w:type="dxa"/>
            </w:tcMar>
            <w:vAlign w:val="center"/>
          </w:tcPr>
          <w:p w14:paraId="3AF904A1" w14:textId="77777777" w:rsidR="00D40DE9" w:rsidRDefault="00000000">
            <w:pPr>
              <w:spacing w:before="40" w:after="40" w:line="252" w:lineRule="auto"/>
            </w:pPr>
            <w:r>
              <w:rPr>
                <w:color w:val="172431"/>
                <w:sz w:val="19"/>
              </w:rPr>
              <w:t>PostgreSQL</w:t>
            </w:r>
          </w:p>
        </w:tc>
        <w:tc>
          <w:tcPr>
            <w:tcW w:w="6480" w:type="dxa"/>
            <w:shd w:val="clear" w:color="auto" w:fill="FFFFFF"/>
            <w:tcMar>
              <w:top w:w="85" w:type="dxa"/>
              <w:left w:w="110" w:type="dxa"/>
              <w:bottom w:w="85" w:type="dxa"/>
              <w:right w:w="110" w:type="dxa"/>
            </w:tcMar>
            <w:vAlign w:val="center"/>
          </w:tcPr>
          <w:p w14:paraId="7E336DA6" w14:textId="77777777" w:rsidR="00D40DE9" w:rsidRDefault="00000000">
            <w:pPr>
              <w:spacing w:before="40" w:after="40" w:line="252" w:lineRule="auto"/>
            </w:pPr>
            <w:r>
              <w:rPr>
                <w:color w:val="172431"/>
                <w:sz w:val="19"/>
              </w:rPr>
              <w:t>Motor relacional; respaldo custom producido por PostgreSQL 18.4.</w:t>
            </w:r>
          </w:p>
        </w:tc>
      </w:tr>
      <w:tr w:rsidR="00D40DE9" w14:paraId="60D404D8" w14:textId="77777777">
        <w:trPr>
          <w:cantSplit/>
          <w:jc w:val="center"/>
        </w:trPr>
        <w:tc>
          <w:tcPr>
            <w:tcW w:w="2880" w:type="dxa"/>
            <w:shd w:val="clear" w:color="auto" w:fill="F2F5F7"/>
            <w:tcMar>
              <w:top w:w="85" w:type="dxa"/>
              <w:left w:w="110" w:type="dxa"/>
              <w:bottom w:w="85" w:type="dxa"/>
              <w:right w:w="110" w:type="dxa"/>
            </w:tcMar>
            <w:vAlign w:val="center"/>
          </w:tcPr>
          <w:p w14:paraId="78DC77E2" w14:textId="77777777" w:rsidR="00D40DE9" w:rsidRDefault="00000000">
            <w:pPr>
              <w:spacing w:before="40" w:after="40" w:line="252" w:lineRule="auto"/>
            </w:pPr>
            <w:r>
              <w:rPr>
                <w:color w:val="172431"/>
                <w:sz w:val="19"/>
              </w:rPr>
              <w:t>JJWT</w:t>
            </w:r>
          </w:p>
        </w:tc>
        <w:tc>
          <w:tcPr>
            <w:tcW w:w="6480" w:type="dxa"/>
            <w:shd w:val="clear" w:color="auto" w:fill="F2F5F7"/>
            <w:tcMar>
              <w:top w:w="85" w:type="dxa"/>
              <w:left w:w="110" w:type="dxa"/>
              <w:bottom w:w="85" w:type="dxa"/>
              <w:right w:w="110" w:type="dxa"/>
            </w:tcMar>
            <w:vAlign w:val="center"/>
          </w:tcPr>
          <w:p w14:paraId="3CF01149" w14:textId="77777777" w:rsidR="00D40DE9" w:rsidRDefault="00000000">
            <w:pPr>
              <w:spacing w:before="40" w:after="40" w:line="252" w:lineRule="auto"/>
            </w:pPr>
            <w:r>
              <w:rPr>
                <w:color w:val="172431"/>
                <w:sz w:val="19"/>
              </w:rPr>
              <w:t>0.12.6; creación y validación de tokens.</w:t>
            </w:r>
          </w:p>
        </w:tc>
      </w:tr>
      <w:tr w:rsidR="00D40DE9" w14:paraId="560D54E5" w14:textId="77777777">
        <w:trPr>
          <w:cantSplit/>
          <w:jc w:val="center"/>
        </w:trPr>
        <w:tc>
          <w:tcPr>
            <w:tcW w:w="2880" w:type="dxa"/>
            <w:shd w:val="clear" w:color="auto" w:fill="FFFFFF"/>
            <w:tcMar>
              <w:top w:w="85" w:type="dxa"/>
              <w:left w:w="110" w:type="dxa"/>
              <w:bottom w:w="85" w:type="dxa"/>
              <w:right w:w="110" w:type="dxa"/>
            </w:tcMar>
            <w:vAlign w:val="center"/>
          </w:tcPr>
          <w:p w14:paraId="40CABED1" w14:textId="77777777" w:rsidR="00D40DE9" w:rsidRDefault="00000000">
            <w:pPr>
              <w:spacing w:before="40" w:after="40" w:line="252" w:lineRule="auto"/>
            </w:pPr>
            <w:r>
              <w:rPr>
                <w:color w:val="172431"/>
                <w:sz w:val="19"/>
              </w:rPr>
              <w:t>Apache Tika</w:t>
            </w:r>
          </w:p>
        </w:tc>
        <w:tc>
          <w:tcPr>
            <w:tcW w:w="6480" w:type="dxa"/>
            <w:shd w:val="clear" w:color="auto" w:fill="FFFFFF"/>
            <w:tcMar>
              <w:top w:w="85" w:type="dxa"/>
              <w:left w:w="110" w:type="dxa"/>
              <w:bottom w:w="85" w:type="dxa"/>
              <w:right w:w="110" w:type="dxa"/>
            </w:tcMar>
            <w:vAlign w:val="center"/>
          </w:tcPr>
          <w:p w14:paraId="3D07246E" w14:textId="77777777" w:rsidR="00D40DE9" w:rsidRDefault="00000000">
            <w:pPr>
              <w:spacing w:before="40" w:after="40" w:line="252" w:lineRule="auto"/>
            </w:pPr>
            <w:r>
              <w:rPr>
                <w:color w:val="172431"/>
                <w:sz w:val="19"/>
              </w:rPr>
              <w:t>3.3.2; comprobación del tipo real de archivos.</w:t>
            </w:r>
          </w:p>
        </w:tc>
      </w:tr>
      <w:tr w:rsidR="00D40DE9" w14:paraId="36E40C08" w14:textId="77777777">
        <w:trPr>
          <w:cantSplit/>
          <w:jc w:val="center"/>
        </w:trPr>
        <w:tc>
          <w:tcPr>
            <w:tcW w:w="2880" w:type="dxa"/>
            <w:shd w:val="clear" w:color="auto" w:fill="F2F5F7"/>
            <w:tcMar>
              <w:top w:w="85" w:type="dxa"/>
              <w:left w:w="110" w:type="dxa"/>
              <w:bottom w:w="85" w:type="dxa"/>
              <w:right w:w="110" w:type="dxa"/>
            </w:tcMar>
            <w:vAlign w:val="center"/>
          </w:tcPr>
          <w:p w14:paraId="587EB33A" w14:textId="77777777" w:rsidR="00D40DE9" w:rsidRDefault="00000000">
            <w:pPr>
              <w:spacing w:before="40" w:after="40" w:line="252" w:lineRule="auto"/>
            </w:pPr>
            <w:r>
              <w:rPr>
                <w:color w:val="172431"/>
                <w:sz w:val="19"/>
              </w:rPr>
              <w:t>OpenHTMLtoPDF</w:t>
            </w:r>
          </w:p>
        </w:tc>
        <w:tc>
          <w:tcPr>
            <w:tcW w:w="6480" w:type="dxa"/>
            <w:shd w:val="clear" w:color="auto" w:fill="F2F5F7"/>
            <w:tcMar>
              <w:top w:w="85" w:type="dxa"/>
              <w:left w:w="110" w:type="dxa"/>
              <w:bottom w:w="85" w:type="dxa"/>
              <w:right w:w="110" w:type="dxa"/>
            </w:tcMar>
            <w:vAlign w:val="center"/>
          </w:tcPr>
          <w:p w14:paraId="0FAE9057" w14:textId="77777777" w:rsidR="00D40DE9" w:rsidRDefault="00000000">
            <w:pPr>
              <w:spacing w:before="40" w:after="40" w:line="252" w:lineRule="auto"/>
            </w:pPr>
            <w:r>
              <w:rPr>
                <w:color w:val="172431"/>
                <w:sz w:val="19"/>
              </w:rPr>
              <w:t>1.0.10; comprobantes y listados PDF.</w:t>
            </w:r>
          </w:p>
        </w:tc>
      </w:tr>
      <w:tr w:rsidR="00D40DE9" w14:paraId="28FC822C" w14:textId="77777777">
        <w:trPr>
          <w:cantSplit/>
          <w:jc w:val="center"/>
        </w:trPr>
        <w:tc>
          <w:tcPr>
            <w:tcW w:w="2880" w:type="dxa"/>
            <w:shd w:val="clear" w:color="auto" w:fill="FFFFFF"/>
            <w:tcMar>
              <w:top w:w="85" w:type="dxa"/>
              <w:left w:w="110" w:type="dxa"/>
              <w:bottom w:w="85" w:type="dxa"/>
              <w:right w:w="110" w:type="dxa"/>
            </w:tcMar>
            <w:vAlign w:val="center"/>
          </w:tcPr>
          <w:p w14:paraId="65AE721C" w14:textId="77777777" w:rsidR="00D40DE9" w:rsidRDefault="00000000">
            <w:pPr>
              <w:spacing w:before="40" w:after="40" w:line="252" w:lineRule="auto"/>
            </w:pPr>
            <w:r>
              <w:rPr>
                <w:color w:val="172431"/>
                <w:sz w:val="19"/>
              </w:rPr>
              <w:t>Apache POI</w:t>
            </w:r>
          </w:p>
        </w:tc>
        <w:tc>
          <w:tcPr>
            <w:tcW w:w="6480" w:type="dxa"/>
            <w:shd w:val="clear" w:color="auto" w:fill="FFFFFF"/>
            <w:tcMar>
              <w:top w:w="85" w:type="dxa"/>
              <w:left w:w="110" w:type="dxa"/>
              <w:bottom w:w="85" w:type="dxa"/>
              <w:right w:w="110" w:type="dxa"/>
            </w:tcMar>
            <w:vAlign w:val="center"/>
          </w:tcPr>
          <w:p w14:paraId="705C88E4" w14:textId="77777777" w:rsidR="00D40DE9" w:rsidRDefault="00000000">
            <w:pPr>
              <w:spacing w:before="40" w:after="40" w:line="252" w:lineRule="auto"/>
            </w:pPr>
            <w:r>
              <w:rPr>
                <w:color w:val="172431"/>
                <w:sz w:val="19"/>
              </w:rPr>
              <w:t>5.2.5; exportaciones XLSX.</w:t>
            </w:r>
          </w:p>
        </w:tc>
      </w:tr>
      <w:tr w:rsidR="00D40DE9" w14:paraId="7C0CB110" w14:textId="77777777">
        <w:trPr>
          <w:cantSplit/>
          <w:jc w:val="center"/>
        </w:trPr>
        <w:tc>
          <w:tcPr>
            <w:tcW w:w="2880" w:type="dxa"/>
            <w:shd w:val="clear" w:color="auto" w:fill="F2F5F7"/>
            <w:tcMar>
              <w:top w:w="85" w:type="dxa"/>
              <w:left w:w="110" w:type="dxa"/>
              <w:bottom w:w="85" w:type="dxa"/>
              <w:right w:w="110" w:type="dxa"/>
            </w:tcMar>
            <w:vAlign w:val="center"/>
          </w:tcPr>
          <w:p w14:paraId="7A1AA8D3" w14:textId="77777777" w:rsidR="00D40DE9" w:rsidRDefault="00000000">
            <w:pPr>
              <w:spacing w:before="40" w:after="40" w:line="252" w:lineRule="auto"/>
            </w:pPr>
            <w:r>
              <w:rPr>
                <w:color w:val="172431"/>
                <w:sz w:val="19"/>
              </w:rPr>
              <w:t>Caffeine</w:t>
            </w:r>
          </w:p>
        </w:tc>
        <w:tc>
          <w:tcPr>
            <w:tcW w:w="6480" w:type="dxa"/>
            <w:shd w:val="clear" w:color="auto" w:fill="F2F5F7"/>
            <w:tcMar>
              <w:top w:w="85" w:type="dxa"/>
              <w:left w:w="110" w:type="dxa"/>
              <w:bottom w:w="85" w:type="dxa"/>
              <w:right w:w="110" w:type="dxa"/>
            </w:tcMar>
            <w:vAlign w:val="center"/>
          </w:tcPr>
          <w:p w14:paraId="6BCB947F" w14:textId="77777777" w:rsidR="00D40DE9" w:rsidRDefault="00000000">
            <w:pPr>
              <w:spacing w:before="40" w:after="40" w:line="252" w:lineRule="auto"/>
            </w:pPr>
            <w:r>
              <w:rPr>
                <w:color w:val="172431"/>
                <w:sz w:val="19"/>
              </w:rPr>
              <w:t xml:space="preserve">Límites en memoria: intentos de inicio de sesión y consultas a TIC.</w:t>
            </w:r>
          </w:p>
        </w:tc>
      </w:tr>
      <w:tr w:rsidR="00D40DE9">
        <w:trPr>
          <w:cantSplit/>
          <w:jc w:val="center"/>
        </w:trPr>
        <w:tc>
          <w:tcPr>
            <w:tcW w:w="28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Flyway</w:t>
            </w:r>
          </w:p>
        </w:tc>
        <w:tc>
          <w:tcPr>
            <w:tcW w:w="64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Migraciones versionadas (db/migration): V1 línea base y V2 usuarios.version_token.</w:t>
            </w:r>
          </w:p>
        </w:tc>
      </w:tr>
      <w:tr w:rsidR="00D40DE9">
        <w:trPr>
          <w:cantSplit/>
          <w:jc w:val="center"/>
        </w:trPr>
        <w:tc>
          <w:tcPr>
            <w:tcW w:w="2880" w:type="dxa"/>
            <w:shd w:val="clear" w:color="auto" w:fill="F2F5F7"/>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RestClient</w:t>
            </w:r>
          </w:p>
        </w:tc>
        <w:tc>
          <w:tcPr>
            <w:tcW w:w="6480" w:type="dxa"/>
            <w:shd w:val="clear" w:color="auto" w:fill="F2F5F7"/>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Cliente HTTP hacia la API institucional de TIC, con token Bearer y tiempos de conexión y lectura configurables.</w:t>
            </w:r>
          </w:p>
        </w:tc>
      </w:tr>
    </w:tbl>
    <w:p w14:paraId="0DF1A66E" w14:textId="77777777" w:rsidR="00D40DE9" w:rsidRDefault="00000000">
      <w:pPr>
        <w:pStyle w:val="Label"/>
        <w:spacing w:after="80"/>
      </w:pPr>
      <w:r>
        <w:rPr>
          <w:sz w:val="19"/>
        </w:rPr>
        <w:t>SECCIÓN 05</w:t>
      </w:r>
    </w:p>
    <w:p w14:paraId="0A8A87EE" w14:textId="77777777" w:rsidR="00D40DE9" w:rsidRDefault="00000000">
      <w:pPr>
        <w:pStyle w:val="Ttulo1"/>
        <w:spacing w:before="280" w:after="160"/>
      </w:pPr>
      <w:r>
        <w:t>Estructura del repositorio</w:t>
      </w:r>
    </w:p>
    <w:p w14:paraId="7F8D7140" w14:textId="77777777" w:rsidR="00D40DE9" w:rsidRDefault="00000000">
      <w:r>
        <w:rPr>
          <w:color w:val="5C6873"/>
          <w:sz w:val="21"/>
        </w:rPr>
        <w:t>El repositorio separa frontend, backend, respaldo, despliegue y archivos persistentes.</w:t>
      </w:r>
    </w:p>
    <w:p w14:paraId="703EA280" w14:textId="0AC103BF" w:rsidR="00D40DE9" w:rsidRDefault="00000000">
      <w:pPr>
        <w:pStyle w:val="Code"/>
        <w:keepLines/>
        <w:rPr>
          <w:rFonts w:hint="eastAsia"/>
        </w:rPr>
      </w:pPr>
      <w:r>
        <w:t xml:space="preserve">SGC-CEC/</w:t>
        <w:br/>
        <w:t xml:space="preserve">├── frontend-angular/          Angular, PWA, pruebas y bundle dist/</w:t>
        <w:br/>
        <w:t xml:space="preserve">├── backend-springboot/        Maven, Java, resources, tests y target/</w:t>
        <w:br/>
        <w:t xml:space="preserve">├── deployment/                Nginx (SPA y proxy /api), systemd y variables de ejemplo</w:t>
        <w:br/>
        <w:t xml:space="preserve">├── Documentos-tecnicos/       manuales técnico, de instalación y de usuario</w:t>
        <w:br/>
        <w:t xml:space="preserve">├── uploads/                   documentos persistentes por categoría</w:t>
        <w:br/>
        <w:t xml:space="preserve">├── .github/                   integración continua (CI) y Dependabot</w:t>
        <w:br/>
        <w:t xml:space="preserve">├── INTEGRACION_TIC.md         integración con la API institucional de TIC</w:t>
        <w:br/>
        <w:t xml:space="preserve">└── README.md                  ejecución y despliegue</w:t>
      </w:r>
    </w:p>
    <w:p w14:paraId="2DED0B40" w14:textId="77777777" w:rsidR="00D40DE9" w:rsidRDefault="00000000">
      <w:pPr>
        <w:pStyle w:val="Ttulo2"/>
        <w:spacing w:before="200" w:after="100"/>
      </w:pPr>
      <w:r>
        <w:t>Rutas que deben permanecer separadas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Política de directorios"/>
      </w:tblPr>
      <w:tblGrid>
        <w:gridCol w:w="2880"/>
        <w:gridCol w:w="6480"/>
      </w:tblGrid>
      <w:tr w:rsidR="00D40DE9" w14:paraId="656017E6" w14:textId="77777777">
        <w:trPr>
          <w:cantSplit/>
          <w:tblHeader/>
          <w:jc w:val="center"/>
        </w:trPr>
        <w:tc>
          <w:tcPr>
            <w:tcW w:w="2880" w:type="dxa"/>
            <w:shd w:val="clear" w:color="auto" w:fill="163C5B"/>
            <w:tcMar>
              <w:top w:w="85" w:type="dxa"/>
              <w:left w:w="110" w:type="dxa"/>
              <w:bottom w:w="85" w:type="dxa"/>
              <w:right w:w="110" w:type="dxa"/>
            </w:tcMar>
            <w:vAlign w:val="center"/>
          </w:tcPr>
          <w:p w14:paraId="79D56EBD" w14:textId="77777777" w:rsidR="00D40DE9" w:rsidRDefault="00000000">
            <w:pPr>
              <w:spacing w:before="40" w:after="40" w:line="252" w:lineRule="auto"/>
            </w:pPr>
            <w:r>
              <w:rPr>
                <w:b/>
                <w:color w:val="FFFFFF"/>
                <w:sz w:val="19"/>
              </w:rPr>
              <w:t>Ruta</w:t>
            </w:r>
          </w:p>
        </w:tc>
        <w:tc>
          <w:tcPr>
            <w:tcW w:w="6480" w:type="dxa"/>
            <w:shd w:val="clear" w:color="auto" w:fill="163C5B"/>
            <w:tcMar>
              <w:top w:w="85" w:type="dxa"/>
              <w:left w:w="110" w:type="dxa"/>
              <w:bottom w:w="85" w:type="dxa"/>
              <w:right w:w="110" w:type="dxa"/>
            </w:tcMar>
            <w:vAlign w:val="center"/>
          </w:tcPr>
          <w:p w14:paraId="0C06365C" w14:textId="77777777" w:rsidR="00D40DE9" w:rsidRDefault="00000000">
            <w:pPr>
              <w:spacing w:before="40" w:after="40" w:line="252" w:lineRule="auto"/>
            </w:pPr>
            <w:r>
              <w:rPr>
                <w:b/>
                <w:color w:val="FFFFFF"/>
                <w:sz w:val="19"/>
              </w:rPr>
              <w:t>Política técnica</w:t>
            </w:r>
          </w:p>
        </w:tc>
      </w:tr>
      <w:tr w:rsidR="00D40DE9" w14:paraId="55B6E9FB" w14:textId="77777777">
        <w:trPr>
          <w:cantSplit/>
          <w:jc w:val="center"/>
        </w:trPr>
        <w:tc>
          <w:tcPr>
            <w:tcW w:w="2880" w:type="dxa"/>
            <w:shd w:val="clear" w:color="auto" w:fill="FFFFFF"/>
            <w:tcMar>
              <w:top w:w="85" w:type="dxa"/>
              <w:left w:w="110" w:type="dxa"/>
              <w:bottom w:w="85" w:type="dxa"/>
              <w:right w:w="110" w:type="dxa"/>
            </w:tcMar>
            <w:vAlign w:val="center"/>
          </w:tcPr>
          <w:p w14:paraId="3281C067" w14:textId="77777777" w:rsidR="00D40DE9" w:rsidRDefault="00000000">
            <w:pPr>
              <w:spacing w:before="40" w:after="40" w:line="252" w:lineRule="auto"/>
            </w:pPr>
            <w:r>
              <w:rPr>
                <w:color w:val="172431"/>
                <w:sz w:val="19"/>
              </w:rPr>
              <w:t>frontend-angular/dist/</w:t>
            </w:r>
          </w:p>
        </w:tc>
        <w:tc>
          <w:tcPr>
            <w:tcW w:w="6480" w:type="dxa"/>
            <w:shd w:val="clear" w:color="auto" w:fill="FFFFFF"/>
            <w:tcMar>
              <w:top w:w="85" w:type="dxa"/>
              <w:left w:w="110" w:type="dxa"/>
              <w:bottom w:w="85" w:type="dxa"/>
              <w:right w:w="110" w:type="dxa"/>
            </w:tcMar>
            <w:vAlign w:val="center"/>
          </w:tcPr>
          <w:p w14:paraId="36BEEDD6" w14:textId="77777777" w:rsidR="00D40DE9" w:rsidRDefault="00000000">
            <w:pPr>
              <w:spacing w:before="40" w:after="40" w:line="252" w:lineRule="auto"/>
            </w:pPr>
            <w:r>
              <w:rPr>
                <w:color w:val="172431"/>
                <w:sz w:val="19"/>
              </w:rPr>
              <w:t>Artefacto generado; publicar el subdirectorio browser/ y no editar a mano.</w:t>
            </w:r>
          </w:p>
        </w:tc>
      </w:tr>
      <w:tr w:rsidR="00D40DE9" w14:paraId="2E508288" w14:textId="77777777">
        <w:trPr>
          <w:cantSplit/>
          <w:jc w:val="center"/>
        </w:trPr>
        <w:tc>
          <w:tcPr>
            <w:tcW w:w="2880" w:type="dxa"/>
            <w:shd w:val="clear" w:color="auto" w:fill="F2F5F7"/>
            <w:tcMar>
              <w:top w:w="85" w:type="dxa"/>
              <w:left w:w="110" w:type="dxa"/>
              <w:bottom w:w="85" w:type="dxa"/>
              <w:right w:w="110" w:type="dxa"/>
            </w:tcMar>
            <w:vAlign w:val="center"/>
          </w:tcPr>
          <w:p w14:paraId="653B27B6" w14:textId="77777777" w:rsidR="00D40DE9" w:rsidRDefault="00000000">
            <w:pPr>
              <w:spacing w:before="40" w:after="40" w:line="252" w:lineRule="auto"/>
            </w:pPr>
            <w:r>
              <w:rPr>
                <w:color w:val="172431"/>
                <w:sz w:val="19"/>
              </w:rPr>
              <w:lastRenderedPageBreak/>
              <w:t>backend-springboot/target/</w:t>
            </w:r>
          </w:p>
        </w:tc>
        <w:tc>
          <w:tcPr>
            <w:tcW w:w="6480" w:type="dxa"/>
            <w:shd w:val="clear" w:color="auto" w:fill="F2F5F7"/>
            <w:tcMar>
              <w:top w:w="85" w:type="dxa"/>
              <w:left w:w="110" w:type="dxa"/>
              <w:bottom w:w="85" w:type="dxa"/>
              <w:right w:w="110" w:type="dxa"/>
            </w:tcMar>
            <w:vAlign w:val="center"/>
          </w:tcPr>
          <w:p w14:paraId="296F4FAE" w14:textId="77777777" w:rsidR="00D40DE9" w:rsidRDefault="00000000">
            <w:pPr>
              <w:spacing w:before="40" w:after="40" w:line="252" w:lineRule="auto"/>
            </w:pPr>
            <w:r>
              <w:rPr>
                <w:color w:val="172431"/>
                <w:sz w:val="19"/>
              </w:rPr>
              <w:t>Artefactos Maven; el JAR ejecutable se reemplaza durante cada despliegue.</w:t>
            </w:r>
          </w:p>
        </w:tc>
      </w:tr>
      <w:tr w:rsidR="00D40DE9" w14:paraId="2E0E13F7" w14:textId="77777777">
        <w:trPr>
          <w:cantSplit/>
          <w:jc w:val="center"/>
        </w:trPr>
        <w:tc>
          <w:tcPr>
            <w:tcW w:w="2880" w:type="dxa"/>
            <w:shd w:val="clear" w:color="auto" w:fill="FFFFFF"/>
            <w:tcMar>
              <w:top w:w="85" w:type="dxa"/>
              <w:left w:w="110" w:type="dxa"/>
              <w:bottom w:w="85" w:type="dxa"/>
              <w:right w:w="110" w:type="dxa"/>
            </w:tcMar>
            <w:vAlign w:val="center"/>
          </w:tcPr>
          <w:p w14:paraId="61AC5759" w14:textId="77777777" w:rsidR="00D40DE9" w:rsidRDefault="00000000">
            <w:pPr>
              <w:spacing w:before="40" w:after="40" w:line="252" w:lineRule="auto"/>
            </w:pPr>
            <w:r>
              <w:rPr>
                <w:color w:val="172431"/>
                <w:sz w:val="19"/>
              </w:rPr>
              <w:t>uploads/</w:t>
            </w:r>
          </w:p>
        </w:tc>
        <w:tc>
          <w:tcPr>
            <w:tcW w:w="6480" w:type="dxa"/>
            <w:shd w:val="clear" w:color="auto" w:fill="FFFFFF"/>
            <w:tcMar>
              <w:top w:w="85" w:type="dxa"/>
              <w:left w:w="110" w:type="dxa"/>
              <w:bottom w:w="85" w:type="dxa"/>
              <w:right w:w="110" w:type="dxa"/>
            </w:tcMar>
            <w:vAlign w:val="center"/>
          </w:tcPr>
          <w:p w14:paraId="2B9FD729" w14:textId="77777777" w:rsidR="00D40DE9" w:rsidRDefault="00000000">
            <w:pPr>
              <w:spacing w:before="40" w:after="40" w:line="252" w:lineRule="auto"/>
            </w:pPr>
            <w:r>
              <w:rPr>
                <w:color w:val="172431"/>
                <w:sz w:val="19"/>
              </w:rPr>
              <w:t>Dato persistente; respaldar junto con PostgreSQL y ubicar fuera del directorio del JAR.</w:t>
            </w:r>
          </w:p>
        </w:tc>
      </w:tr>
      <w:tr w:rsidR="00D40DE9" w14:paraId="488E7CA9" w14:textId="77777777">
        <w:trPr>
          <w:cantSplit/>
          <w:jc w:val="center"/>
        </w:trPr>
        <w:tc>
          <w:tcPr>
            <w:tcW w:w="2880" w:type="dxa"/>
            <w:shd w:val="clear" w:color="auto" w:fill="F2F5F7"/>
            <w:tcMar>
              <w:top w:w="85" w:type="dxa"/>
              <w:left w:w="110" w:type="dxa"/>
              <w:bottom w:w="85" w:type="dxa"/>
              <w:right w:w="110" w:type="dxa"/>
            </w:tcMar>
            <w:vAlign w:val="center"/>
          </w:tcPr>
          <w:p w14:paraId="6D20BCED" w14:textId="77777777" w:rsidR="00D40DE9" w:rsidRDefault="00000000">
            <w:pPr>
              <w:spacing w:before="40" w:after="40" w:line="252" w:lineRule="auto"/>
            </w:pPr>
            <w:r>
              <w:rPr>
                <w:color w:val="172431"/>
                <w:sz w:val="19"/>
              </w:rPr>
              <w:t>.env.local / backend.env</w:t>
            </w:r>
          </w:p>
        </w:tc>
        <w:tc>
          <w:tcPr>
            <w:tcW w:w="6480" w:type="dxa"/>
            <w:shd w:val="clear" w:color="auto" w:fill="F2F5F7"/>
            <w:tcMar>
              <w:top w:w="85" w:type="dxa"/>
              <w:left w:w="110" w:type="dxa"/>
              <w:bottom w:w="85" w:type="dxa"/>
              <w:right w:w="110" w:type="dxa"/>
            </w:tcMar>
            <w:vAlign w:val="center"/>
          </w:tcPr>
          <w:p w14:paraId="1BFCB3E8" w14:textId="77777777" w:rsidR="00D40DE9" w:rsidRDefault="00000000">
            <w:pPr>
              <w:spacing w:before="40" w:after="40" w:line="252" w:lineRule="auto"/>
            </w:pPr>
            <w:r>
              <w:rPr>
                <w:color w:val="172431"/>
                <w:sz w:val="19"/>
              </w:rPr>
              <w:t>Configuración privada; nunca versionar.</w:t>
            </w:r>
          </w:p>
        </w:tc>
      </w:tr>
    </w:tbl>
    <w:p w14:paraId="61524ABF" w14:textId="77777777" w:rsidR="00D40DE9" w:rsidRDefault="00000000">
      <w:r>
        <w:rPr>
          <w:b/>
        </w:rPr>
        <w:t xml:space="preserve">Integridad visual. </w:t>
      </w:r>
      <w:r>
        <w:t>El proyecto no incluye un script de verificación visual automatizada; los cambios de estilos, plantillas o assets se revisan manualmente contra el diseño original.</w:t>
      </w:r>
    </w:p>
    <w:p w14:paraId="2D0A753A" w14:textId="77777777" w:rsidR="00D40DE9" w:rsidRDefault="00000000">
      <w:pPr>
        <w:pStyle w:val="Label"/>
        <w:pageBreakBefore/>
        <w:spacing w:after="80"/>
      </w:pPr>
      <w:r>
        <w:rPr>
          <w:sz w:val="19"/>
        </w:rPr>
        <w:lastRenderedPageBreak/>
        <w:t>SECCIÓN 06</w:t>
      </w:r>
    </w:p>
    <w:p w14:paraId="054004DF" w14:textId="77777777" w:rsidR="00D40DE9" w:rsidRDefault="00000000">
      <w:pPr>
        <w:pStyle w:val="Ttulo1"/>
        <w:spacing w:before="280" w:after="160"/>
      </w:pPr>
      <w:r>
        <w:t>Frontend: arranque y configuración</w:t>
      </w:r>
    </w:p>
    <w:p w14:paraId="0407877A" w14:textId="77777777" w:rsidR="00D40DE9" w:rsidRDefault="00000000">
      <w:r>
        <w:rPr>
          <w:color w:val="5C6873"/>
          <w:sz w:val="21"/>
        </w:rPr>
        <w:t>Angular obtiene la URL del backend y del portal de pagos en tiempo de ejecución. Esta decisión evita recompilar el bundle por cada ambiente.</w:t>
      </w:r>
    </w:p>
    <w:p w14:paraId="2FE50A18" w14:textId="77777777" w:rsidR="00D40DE9" w:rsidRDefault="00000000">
      <w:pPr>
        <w:pStyle w:val="Ttulo2"/>
        <w:spacing w:before="200" w:after="100"/>
      </w:pPr>
      <w:r>
        <w:t>Secuencia de arranque</w:t>
      </w:r>
    </w:p>
    <w:p w14:paraId="00C10C18" w14:textId="77777777" w:rsidR="00D40DE9" w:rsidRDefault="00000000">
      <w:pPr>
        <w:ind w:left="461" w:hanging="374"/>
      </w:pPr>
      <w:r>
        <w:rPr>
          <w:sz w:val="19"/>
        </w:rPr>
        <w:t>1.  El navegador carga index.html y los bundles generados por Angular.</w:t>
      </w:r>
    </w:p>
    <w:p w14:paraId="08F9B23D" w14:textId="77777777" w:rsidR="00D40DE9" w:rsidRDefault="00000000">
      <w:pPr>
        <w:ind w:left="461" w:hanging="374"/>
      </w:pPr>
      <w:r>
        <w:rPr>
          <w:sz w:val="19"/>
        </w:rPr>
        <w:t>2.  config.js define window.CEC_CONFIG antes de que los servicios resuelvan URLs.</w:t>
      </w:r>
    </w:p>
    <w:p w14:paraId="6E378681" w14:textId="77777777" w:rsidR="00D40DE9" w:rsidRDefault="00000000">
      <w:pPr>
        <w:ind w:left="461" w:hanging="374"/>
      </w:pPr>
      <w:r>
        <w:rPr>
          <w:sz w:val="19"/>
        </w:rPr>
        <w:t>3.  AppComponent inicializa el Router; las páginas se cargan de forma diferida.</w:t>
      </w:r>
    </w:p>
    <w:p w14:paraId="632FFEFB" w14:textId="77777777" w:rsidR="00D40DE9" w:rsidRDefault="00000000">
      <w:pPr>
        <w:ind w:left="461" w:hanging="374"/>
      </w:pPr>
      <w:r>
        <w:rPr>
          <w:sz w:val="19"/>
        </w:rPr>
        <w:t>4.  AuthService restaura token y usuario desde sessionStorage.</w:t>
      </w:r>
    </w:p>
    <w:p w14:paraId="4355CC02" w14:textId="77777777" w:rsidR="00D40DE9" w:rsidRDefault="00000000">
      <w:pPr>
        <w:ind w:left="461" w:hanging="374"/>
      </w:pPr>
      <w:r>
        <w:rPr>
          <w:sz w:val="19"/>
        </w:rPr>
        <w:t>5.  Los guards seleccionan la vista pública, el shell autenticado o la pantalla de acceso.</w:t>
      </w:r>
    </w:p>
    <w:p w14:paraId="4D8046FC" w14:textId="77777777" w:rsidR="00D40DE9" w:rsidRDefault="00000000">
      <w:pPr>
        <w:pStyle w:val="Ttulo3"/>
        <w:spacing w:before="140" w:after="60"/>
      </w:pPr>
      <w:r>
        <w:t>Contrato de config.js</w:t>
      </w:r>
    </w:p>
    <w:p w14:paraId="4D301EB8" w14:textId="77777777" w:rsidR="00D40DE9" w:rsidRDefault="00000000">
      <w:pPr>
        <w:pStyle w:val="Code"/>
        <w:keepLines/>
        <w:rPr>
          <w:rFonts w:hint="eastAsia"/>
        </w:rPr>
      </w:pPr>
      <w:r>
        <w:t>window.CEC_CONFIG = {</w:t>
        <w:br/>
        <w:t xml:space="preserve">  apiBaseUrl: 'http://localhost:8080/api',</w:t>
        <w:br/>
        <w:t xml:space="preserve">  paymentUrl: 'https://ep.upse.edu.ec/index.php/formularios/formulario-pagos'</w:t>
        <w:br/>
        <w: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Variables públicas de ejecución"/>
      </w:tblPr>
      <w:tblGrid>
        <w:gridCol w:w="1944"/>
        <w:gridCol w:w="3600"/>
        <w:gridCol w:w="3816"/>
      </w:tblGrid>
      <w:tr w:rsidR="00D40DE9" w14:paraId="0D1B7CE0" w14:textId="77777777">
        <w:trPr>
          <w:cantSplit/>
          <w:tblHeader/>
          <w:jc w:val="center"/>
        </w:trPr>
        <w:tc>
          <w:tcPr>
            <w:tcW w:w="1944" w:type="dxa"/>
            <w:shd w:val="clear" w:color="auto" w:fill="163C5B"/>
            <w:tcMar>
              <w:top w:w="85" w:type="dxa"/>
              <w:left w:w="110" w:type="dxa"/>
              <w:bottom w:w="85" w:type="dxa"/>
              <w:right w:w="110" w:type="dxa"/>
            </w:tcMar>
            <w:vAlign w:val="center"/>
          </w:tcPr>
          <w:p w14:paraId="4A174545" w14:textId="77777777" w:rsidR="00D40DE9" w:rsidRDefault="00000000">
            <w:pPr>
              <w:spacing w:before="40" w:after="40" w:line="252" w:lineRule="auto"/>
            </w:pPr>
            <w:r>
              <w:rPr>
                <w:b/>
                <w:color w:val="FFFFFF"/>
                <w:sz w:val="19"/>
              </w:rPr>
              <w:t>Clave</w:t>
            </w:r>
          </w:p>
        </w:tc>
        <w:tc>
          <w:tcPr>
            <w:tcW w:w="3600" w:type="dxa"/>
            <w:shd w:val="clear" w:color="auto" w:fill="163C5B"/>
            <w:tcMar>
              <w:top w:w="85" w:type="dxa"/>
              <w:left w:w="110" w:type="dxa"/>
              <w:bottom w:w="85" w:type="dxa"/>
              <w:right w:w="110" w:type="dxa"/>
            </w:tcMar>
            <w:vAlign w:val="center"/>
          </w:tcPr>
          <w:p w14:paraId="79C94C64" w14:textId="77777777" w:rsidR="00D40DE9" w:rsidRDefault="00000000">
            <w:pPr>
              <w:spacing w:before="40" w:after="40" w:line="252" w:lineRule="auto"/>
              <w:jc w:val="center"/>
            </w:pPr>
            <w:r>
              <w:rPr>
                <w:b/>
                <w:color w:val="FFFFFF"/>
                <w:sz w:val="19"/>
              </w:rPr>
              <w:t>Consumidor</w:t>
            </w:r>
          </w:p>
        </w:tc>
        <w:tc>
          <w:tcPr>
            <w:tcW w:w="3816" w:type="dxa"/>
            <w:shd w:val="clear" w:color="auto" w:fill="163C5B"/>
            <w:tcMar>
              <w:top w:w="85" w:type="dxa"/>
              <w:left w:w="110" w:type="dxa"/>
              <w:bottom w:w="85" w:type="dxa"/>
              <w:right w:w="110" w:type="dxa"/>
            </w:tcMar>
            <w:vAlign w:val="center"/>
          </w:tcPr>
          <w:p w14:paraId="3A84A0D9" w14:textId="77777777" w:rsidR="00D40DE9" w:rsidRDefault="00000000">
            <w:pPr>
              <w:spacing w:before="40" w:after="40" w:line="252" w:lineRule="auto"/>
              <w:jc w:val="center"/>
            </w:pPr>
            <w:r>
              <w:rPr>
                <w:b/>
                <w:color w:val="FFFFFF"/>
                <w:sz w:val="19"/>
              </w:rPr>
              <w:t>Observación</w:t>
            </w:r>
          </w:p>
        </w:tc>
      </w:tr>
      <w:tr w:rsidR="00D40DE9" w14:paraId="102C9C36" w14:textId="77777777">
        <w:trPr>
          <w:cantSplit/>
          <w:jc w:val="center"/>
        </w:trPr>
        <w:tc>
          <w:tcPr>
            <w:tcW w:w="1944" w:type="dxa"/>
            <w:shd w:val="clear" w:color="auto" w:fill="FFFFFF"/>
            <w:tcMar>
              <w:top w:w="85" w:type="dxa"/>
              <w:left w:w="110" w:type="dxa"/>
              <w:bottom w:w="85" w:type="dxa"/>
              <w:right w:w="110" w:type="dxa"/>
            </w:tcMar>
            <w:vAlign w:val="center"/>
          </w:tcPr>
          <w:p w14:paraId="72926142" w14:textId="77777777" w:rsidR="00D40DE9" w:rsidRDefault="00000000">
            <w:pPr>
              <w:spacing w:before="40" w:after="40" w:line="252" w:lineRule="auto"/>
            </w:pPr>
            <w:r>
              <w:rPr>
                <w:color w:val="172431"/>
                <w:sz w:val="19"/>
              </w:rPr>
              <w:t>apiBaseUrl</w:t>
            </w:r>
          </w:p>
        </w:tc>
        <w:tc>
          <w:tcPr>
            <w:tcW w:w="3600" w:type="dxa"/>
            <w:shd w:val="clear" w:color="auto" w:fill="FFFFFF"/>
            <w:tcMar>
              <w:top w:w="85" w:type="dxa"/>
              <w:left w:w="110" w:type="dxa"/>
              <w:bottom w:w="85" w:type="dxa"/>
              <w:right w:w="110" w:type="dxa"/>
            </w:tcMar>
            <w:vAlign w:val="center"/>
          </w:tcPr>
          <w:p w14:paraId="74AA108B" w14:textId="77777777" w:rsidR="00D40DE9" w:rsidRDefault="00000000">
            <w:pPr>
              <w:spacing w:before="40" w:after="40" w:line="252" w:lineRule="auto"/>
            </w:pPr>
            <w:r>
              <w:rPr>
                <w:color w:val="172431"/>
                <w:sz w:val="19"/>
              </w:rPr>
              <w:t>ApiService e interceptor</w:t>
            </w:r>
          </w:p>
        </w:tc>
        <w:tc>
          <w:tcPr>
            <w:tcW w:w="3816" w:type="dxa"/>
            <w:shd w:val="clear" w:color="auto" w:fill="FFFFFF"/>
            <w:tcMar>
              <w:top w:w="85" w:type="dxa"/>
              <w:left w:w="110" w:type="dxa"/>
              <w:bottom w:w="85" w:type="dxa"/>
              <w:right w:w="110" w:type="dxa"/>
            </w:tcMar>
            <w:vAlign w:val="center"/>
          </w:tcPr>
          <w:p w14:paraId="3B49902B" w14:textId="77777777" w:rsidR="00D40DE9" w:rsidRDefault="00000000">
            <w:pPr>
              <w:spacing w:before="40" w:after="40" w:line="252" w:lineRule="auto"/>
            </w:pPr>
            <w:r>
              <w:rPr>
                <w:color w:val="172431"/>
                <w:sz w:val="19"/>
              </w:rPr>
              <w:t xml:space="preserve">Debe terminar en /api y ser accesible desde el navegador. En producción: https://sgccec.upse.edu.ec/api (mismo dominio).</w:t>
            </w:r>
          </w:p>
        </w:tc>
      </w:tr>
      <w:tr w:rsidR="00D40DE9" w14:paraId="43541DB9" w14:textId="77777777">
        <w:trPr>
          <w:cantSplit/>
          <w:jc w:val="center"/>
        </w:trPr>
        <w:tc>
          <w:tcPr>
            <w:tcW w:w="1944" w:type="dxa"/>
            <w:shd w:val="clear" w:color="auto" w:fill="F2F5F7"/>
            <w:tcMar>
              <w:top w:w="85" w:type="dxa"/>
              <w:left w:w="110" w:type="dxa"/>
              <w:bottom w:w="85" w:type="dxa"/>
              <w:right w:w="110" w:type="dxa"/>
            </w:tcMar>
            <w:vAlign w:val="center"/>
          </w:tcPr>
          <w:p w14:paraId="1A718E40" w14:textId="77777777" w:rsidR="00D40DE9" w:rsidRDefault="00000000">
            <w:pPr>
              <w:spacing w:before="40" w:after="40" w:line="252" w:lineRule="auto"/>
            </w:pPr>
            <w:r>
              <w:rPr>
                <w:color w:val="172431"/>
                <w:sz w:val="19"/>
              </w:rPr>
              <w:t>paymentUrl</w:t>
            </w:r>
          </w:p>
        </w:tc>
        <w:tc>
          <w:tcPr>
            <w:tcW w:w="3600" w:type="dxa"/>
            <w:shd w:val="clear" w:color="auto" w:fill="F2F5F7"/>
            <w:tcMar>
              <w:top w:w="85" w:type="dxa"/>
              <w:left w:w="110" w:type="dxa"/>
              <w:bottom w:w="85" w:type="dxa"/>
              <w:right w:w="110" w:type="dxa"/>
            </w:tcMar>
            <w:vAlign w:val="center"/>
          </w:tcPr>
          <w:p w14:paraId="116ADD6F" w14:textId="77777777" w:rsidR="00D40DE9" w:rsidRDefault="00000000">
            <w:pPr>
              <w:spacing w:before="40" w:after="40" w:line="252" w:lineRule="auto"/>
            </w:pPr>
            <w:r>
              <w:rPr>
                <w:color w:val="172431"/>
                <w:sz w:val="19"/>
              </w:rPr>
              <w:t>Pantalla de pago seguro</w:t>
            </w:r>
          </w:p>
        </w:tc>
        <w:tc>
          <w:tcPr>
            <w:tcW w:w="3816" w:type="dxa"/>
            <w:shd w:val="clear" w:color="auto" w:fill="F2F5F7"/>
            <w:tcMar>
              <w:top w:w="85" w:type="dxa"/>
              <w:left w:w="110" w:type="dxa"/>
              <w:bottom w:w="85" w:type="dxa"/>
              <w:right w:w="110" w:type="dxa"/>
            </w:tcMar>
            <w:vAlign w:val="center"/>
          </w:tcPr>
          <w:p w14:paraId="4BBD96EF" w14:textId="77777777" w:rsidR="00D40DE9" w:rsidRDefault="00000000">
            <w:pPr>
              <w:spacing w:before="40" w:after="40" w:line="252" w:lineRule="auto"/>
            </w:pPr>
            <w:r>
              <w:rPr>
                <w:color w:val="172431"/>
                <w:sz w:val="19"/>
              </w:rPr>
              <w:t>Destino externo administrado por UPSE.</w:t>
            </w:r>
          </w:p>
        </w:tc>
      </w:tr>
    </w:tbl>
    <w:p w14:paraId="0D052651" w14:textId="77777777" w:rsidR="00D40DE9" w:rsidRDefault="00000000">
      <w:r>
        <w:rPr>
          <w:b/>
        </w:rPr>
        <w:t xml:space="preserve">Caché. </w:t>
      </w:r>
      <w:r>
        <w:t>config.js se excluye del caché del service worker y Nginx lo entrega con no-cache. Así un cambio de URL se aplica sin regenerar el frontend.</w:t>
      </w:r>
    </w:p>
    <w:p w14:paraId="199B9851" w14:textId="77777777" w:rsidR="00D40DE9" w:rsidRDefault="00000000">
      <w:pPr>
        <w:pStyle w:val="Label"/>
        <w:spacing w:after="80"/>
      </w:pPr>
      <w:r>
        <w:rPr>
          <w:sz w:val="19"/>
        </w:rPr>
        <w:t>SECCIÓN 07</w:t>
      </w:r>
    </w:p>
    <w:p w14:paraId="012F1952" w14:textId="77777777" w:rsidR="00D40DE9" w:rsidRDefault="00000000">
      <w:pPr>
        <w:pStyle w:val="Ttulo1"/>
        <w:spacing w:before="280" w:after="160"/>
      </w:pPr>
      <w:r>
        <w:t>Frontend: rutas y control de acceso</w:t>
      </w:r>
    </w:p>
    <w:p w14:paraId="06EB139E" w14:textId="77777777" w:rsidR="00D40DE9" w:rsidRDefault="00000000">
      <w:r>
        <w:rPr>
          <w:color w:val="5C6873"/>
          <w:sz w:val="21"/>
        </w:rPr>
        <w:t>El router conserva enlaces heredados .html y usa rutas duplicadas para que las páginas públicas adopten el menú lateral cuando existe una sesión válida.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Rutas funcionales de Angular"/>
      </w:tblPr>
      <w:tblGrid>
        <w:gridCol w:w="1944"/>
        <w:gridCol w:w="3600"/>
        <w:gridCol w:w="3816"/>
      </w:tblGrid>
      <w:tr w:rsidR="00D40DE9" w14:paraId="3B9F3713" w14:textId="77777777">
        <w:trPr>
          <w:cantSplit/>
          <w:tblHeader/>
          <w:jc w:val="center"/>
        </w:trPr>
        <w:tc>
          <w:tcPr>
            <w:tcW w:w="1944" w:type="dxa"/>
            <w:shd w:val="clear" w:color="auto" w:fill="163C5B"/>
            <w:tcMar>
              <w:top w:w="85" w:type="dxa"/>
              <w:left w:w="110" w:type="dxa"/>
              <w:bottom w:w="85" w:type="dxa"/>
              <w:right w:w="110" w:type="dxa"/>
            </w:tcMar>
            <w:vAlign w:val="center"/>
          </w:tcPr>
          <w:p w14:paraId="035C4A0D" w14:textId="77777777" w:rsidR="00D40DE9" w:rsidRDefault="00000000">
            <w:pPr>
              <w:spacing w:before="40" w:after="40" w:line="252" w:lineRule="auto"/>
            </w:pPr>
            <w:r>
              <w:rPr>
                <w:b/>
                <w:color w:val="FFFFFF"/>
                <w:sz w:val="19"/>
              </w:rPr>
              <w:t>Ruta Angular</w:t>
            </w:r>
          </w:p>
        </w:tc>
        <w:tc>
          <w:tcPr>
            <w:tcW w:w="3600" w:type="dxa"/>
            <w:shd w:val="clear" w:color="auto" w:fill="163C5B"/>
            <w:tcMar>
              <w:top w:w="85" w:type="dxa"/>
              <w:left w:w="110" w:type="dxa"/>
              <w:bottom w:w="85" w:type="dxa"/>
              <w:right w:w="110" w:type="dxa"/>
            </w:tcMar>
            <w:vAlign w:val="center"/>
          </w:tcPr>
          <w:p w14:paraId="069195CD" w14:textId="77777777" w:rsidR="00D40DE9" w:rsidRDefault="00000000">
            <w:pPr>
              <w:spacing w:before="40" w:after="40" w:line="252" w:lineRule="auto"/>
              <w:jc w:val="center"/>
            </w:pPr>
            <w:r>
              <w:rPr>
                <w:b/>
                <w:color w:val="FFFFFF"/>
                <w:sz w:val="19"/>
              </w:rPr>
              <w:t>Acceso</w:t>
            </w:r>
          </w:p>
        </w:tc>
        <w:tc>
          <w:tcPr>
            <w:tcW w:w="3816" w:type="dxa"/>
            <w:shd w:val="clear" w:color="auto" w:fill="163C5B"/>
            <w:tcMar>
              <w:top w:w="85" w:type="dxa"/>
              <w:left w:w="110" w:type="dxa"/>
              <w:bottom w:w="85" w:type="dxa"/>
              <w:right w:w="110" w:type="dxa"/>
            </w:tcMar>
            <w:vAlign w:val="center"/>
          </w:tcPr>
          <w:p w14:paraId="1A2C96BB" w14:textId="77777777" w:rsidR="00D40DE9" w:rsidRDefault="00000000">
            <w:pPr>
              <w:spacing w:before="40" w:after="40" w:line="252" w:lineRule="auto"/>
            </w:pPr>
            <w:r>
              <w:rPr>
                <w:b/>
                <w:color w:val="FFFFFF"/>
                <w:sz w:val="19"/>
              </w:rPr>
              <w:t>Componente / función</w:t>
            </w:r>
          </w:p>
        </w:tc>
      </w:tr>
      <w:tr w:rsidR="00D40DE9" w14:paraId="0144CC52" w14:textId="77777777">
        <w:trPr>
          <w:cantSplit/>
          <w:jc w:val="center"/>
        </w:trPr>
        <w:tc>
          <w:tcPr>
            <w:tcW w:w="1944" w:type="dxa"/>
            <w:shd w:val="clear" w:color="auto" w:fill="FFFFFF"/>
            <w:tcMar>
              <w:top w:w="85" w:type="dxa"/>
              <w:left w:w="110" w:type="dxa"/>
              <w:bottom w:w="85" w:type="dxa"/>
              <w:right w:w="110" w:type="dxa"/>
            </w:tcMar>
            <w:vAlign w:val="center"/>
          </w:tcPr>
          <w:p w14:paraId="66109965" w14:textId="77777777" w:rsidR="00D40DE9" w:rsidRDefault="00000000">
            <w:pPr>
              <w:spacing w:before="40" w:after="40" w:line="252" w:lineRule="auto"/>
            </w:pPr>
            <w:r>
              <w:rPr>
                <w:color w:val="172431"/>
                <w:sz w:val="19"/>
              </w:rPr>
              <w:t>/cursos-disponibles</w:t>
            </w:r>
          </w:p>
        </w:tc>
        <w:tc>
          <w:tcPr>
            <w:tcW w:w="3600" w:type="dxa"/>
            <w:shd w:val="clear" w:color="auto" w:fill="FFFFFF"/>
            <w:tcMar>
              <w:top w:w="85" w:type="dxa"/>
              <w:left w:w="110" w:type="dxa"/>
              <w:bottom w:w="85" w:type="dxa"/>
              <w:right w:w="110" w:type="dxa"/>
            </w:tcMar>
            <w:vAlign w:val="center"/>
          </w:tcPr>
          <w:p w14:paraId="25D9B6C6" w14:textId="77777777" w:rsidR="00D40DE9" w:rsidRDefault="00000000">
            <w:pPr>
              <w:spacing w:before="40" w:after="40" w:line="252" w:lineRule="auto"/>
              <w:jc w:val="center"/>
            </w:pPr>
            <w:r>
              <w:rPr>
                <w:color w:val="172431"/>
                <w:sz w:val="19"/>
              </w:rPr>
              <w:t>Público o shell</w:t>
            </w:r>
          </w:p>
        </w:tc>
        <w:tc>
          <w:tcPr>
            <w:tcW w:w="3816" w:type="dxa"/>
            <w:shd w:val="clear" w:color="auto" w:fill="FFFFFF"/>
            <w:tcMar>
              <w:top w:w="85" w:type="dxa"/>
              <w:left w:w="110" w:type="dxa"/>
              <w:bottom w:w="85" w:type="dxa"/>
              <w:right w:w="110" w:type="dxa"/>
            </w:tcMar>
            <w:vAlign w:val="center"/>
          </w:tcPr>
          <w:p w14:paraId="2C457FCE" w14:textId="77777777" w:rsidR="00D40DE9" w:rsidRDefault="00000000">
            <w:pPr>
              <w:spacing w:before="40" w:after="40" w:line="252" w:lineRule="auto"/>
            </w:pPr>
            <w:r>
              <w:rPr>
                <w:color w:val="172431"/>
                <w:sz w:val="19"/>
              </w:rPr>
              <w:t>PublicCoursesComponent; catálogo vigente con cupos.</w:t>
            </w:r>
          </w:p>
        </w:tc>
      </w:tr>
      <w:tr w:rsidR="00D40DE9" w14:paraId="14F99782" w14:textId="77777777">
        <w:trPr>
          <w:cantSplit/>
          <w:jc w:val="center"/>
        </w:trPr>
        <w:tc>
          <w:tcPr>
            <w:tcW w:w="1944" w:type="dxa"/>
            <w:shd w:val="clear" w:color="auto" w:fill="F2F5F7"/>
            <w:tcMar>
              <w:top w:w="85" w:type="dxa"/>
              <w:left w:w="110" w:type="dxa"/>
              <w:bottom w:w="85" w:type="dxa"/>
              <w:right w:w="110" w:type="dxa"/>
            </w:tcMar>
            <w:vAlign w:val="center"/>
          </w:tcPr>
          <w:p w14:paraId="475F0808" w14:textId="77777777" w:rsidR="00D40DE9" w:rsidRDefault="00000000">
            <w:pPr>
              <w:spacing w:before="40" w:after="40" w:line="252" w:lineRule="auto"/>
            </w:pPr>
            <w:r>
              <w:rPr>
                <w:color w:val="172431"/>
                <w:sz w:val="19"/>
              </w:rPr>
              <w:t>/inscripcion</w:t>
            </w:r>
          </w:p>
        </w:tc>
        <w:tc>
          <w:tcPr>
            <w:tcW w:w="3600" w:type="dxa"/>
            <w:shd w:val="clear" w:color="auto" w:fill="F2F5F7"/>
            <w:tcMar>
              <w:top w:w="85" w:type="dxa"/>
              <w:left w:w="110" w:type="dxa"/>
              <w:bottom w:w="85" w:type="dxa"/>
              <w:right w:w="110" w:type="dxa"/>
            </w:tcMar>
            <w:vAlign w:val="center"/>
          </w:tcPr>
          <w:p w14:paraId="23C3F520" w14:textId="77777777" w:rsidR="00D40DE9" w:rsidRDefault="00000000">
            <w:pPr>
              <w:spacing w:before="40" w:after="40" w:line="252" w:lineRule="auto"/>
              <w:jc w:val="center"/>
            </w:pPr>
            <w:r>
              <w:rPr>
                <w:color w:val="172431"/>
                <w:sz w:val="19"/>
              </w:rPr>
              <w:t>Público o shell</w:t>
            </w:r>
          </w:p>
        </w:tc>
        <w:tc>
          <w:tcPr>
            <w:tcW w:w="3816" w:type="dxa"/>
            <w:shd w:val="clear" w:color="auto" w:fill="F2F5F7"/>
            <w:tcMar>
              <w:top w:w="85" w:type="dxa"/>
              <w:left w:w="110" w:type="dxa"/>
              <w:bottom w:w="85" w:type="dxa"/>
              <w:right w:w="110" w:type="dxa"/>
            </w:tcMar>
            <w:vAlign w:val="center"/>
          </w:tcPr>
          <w:p w14:paraId="2F9F7FE1" w14:textId="77777777" w:rsidR="00D40DE9" w:rsidRDefault="00000000">
            <w:pPr>
              <w:spacing w:before="40" w:after="40" w:line="252" w:lineRule="auto"/>
            </w:pPr>
            <w:r>
              <w:rPr>
                <w:color w:val="172431"/>
                <w:sz w:val="19"/>
              </w:rPr>
              <w:t>EnrollmentComponent; formulario multipart.</w:t>
            </w:r>
          </w:p>
        </w:tc>
      </w:tr>
      <w:tr w:rsidR="00D40DE9" w14:paraId="6891DC5A" w14:textId="77777777">
        <w:trPr>
          <w:cantSplit/>
          <w:jc w:val="center"/>
        </w:trPr>
        <w:tc>
          <w:tcPr>
            <w:tcW w:w="1944" w:type="dxa"/>
            <w:shd w:val="clear" w:color="auto" w:fill="FFFFFF"/>
            <w:tcMar>
              <w:top w:w="85" w:type="dxa"/>
              <w:left w:w="110" w:type="dxa"/>
              <w:bottom w:w="85" w:type="dxa"/>
              <w:right w:w="110" w:type="dxa"/>
            </w:tcMar>
            <w:vAlign w:val="center"/>
          </w:tcPr>
          <w:p w14:paraId="4636159E" w14:textId="77777777" w:rsidR="00D40DE9" w:rsidRDefault="00000000">
            <w:pPr>
              <w:spacing w:before="40" w:after="40" w:line="252" w:lineRule="auto"/>
            </w:pPr>
            <w:r>
              <w:rPr>
                <w:color w:val="172431"/>
                <w:sz w:val="19"/>
              </w:rPr>
              <w:t>/pago-seguro</w:t>
            </w:r>
          </w:p>
        </w:tc>
        <w:tc>
          <w:tcPr>
            <w:tcW w:w="3600" w:type="dxa"/>
            <w:shd w:val="clear" w:color="auto" w:fill="FFFFFF"/>
            <w:tcMar>
              <w:top w:w="85" w:type="dxa"/>
              <w:left w:w="110" w:type="dxa"/>
              <w:bottom w:w="85" w:type="dxa"/>
              <w:right w:w="110" w:type="dxa"/>
            </w:tcMar>
            <w:vAlign w:val="center"/>
          </w:tcPr>
          <w:p w14:paraId="23E81B80" w14:textId="77777777" w:rsidR="00D40DE9" w:rsidRDefault="00000000">
            <w:pPr>
              <w:spacing w:before="40" w:after="40" w:line="252" w:lineRule="auto"/>
              <w:jc w:val="center"/>
            </w:pPr>
            <w:r>
              <w:rPr>
                <w:color w:val="172431"/>
                <w:sz w:val="19"/>
              </w:rPr>
              <w:t>Público o shell</w:t>
            </w:r>
          </w:p>
        </w:tc>
        <w:tc>
          <w:tcPr>
            <w:tcW w:w="3816" w:type="dxa"/>
            <w:shd w:val="clear" w:color="auto" w:fill="FFFFFF"/>
            <w:tcMar>
              <w:top w:w="85" w:type="dxa"/>
              <w:left w:w="110" w:type="dxa"/>
              <w:bottom w:w="85" w:type="dxa"/>
              <w:right w:w="110" w:type="dxa"/>
            </w:tcMar>
            <w:vAlign w:val="center"/>
          </w:tcPr>
          <w:p w14:paraId="1A73D3D2" w14:textId="77777777" w:rsidR="00D40DE9" w:rsidRDefault="00000000">
            <w:pPr>
              <w:spacing w:before="40" w:after="40" w:line="252" w:lineRule="auto"/>
            </w:pPr>
            <w:r>
              <w:rPr>
                <w:color w:val="172431"/>
                <w:sz w:val="19"/>
              </w:rPr>
              <w:t>PaymentComponent; portal externo de pagos.</w:t>
            </w:r>
          </w:p>
        </w:tc>
      </w:tr>
      <w:tr w:rsidR="00D40DE9" w14:paraId="1619EBF3" w14:textId="77777777">
        <w:trPr>
          <w:cantSplit/>
          <w:jc w:val="center"/>
        </w:trPr>
        <w:tc>
          <w:tcPr>
            <w:tcW w:w="1944" w:type="dxa"/>
            <w:shd w:val="clear" w:color="auto" w:fill="F2F5F7"/>
            <w:tcMar>
              <w:top w:w="85" w:type="dxa"/>
              <w:left w:w="110" w:type="dxa"/>
              <w:bottom w:w="85" w:type="dxa"/>
              <w:right w:w="110" w:type="dxa"/>
            </w:tcMar>
            <w:vAlign w:val="center"/>
          </w:tcPr>
          <w:p w14:paraId="3EBF6A52" w14:textId="77777777" w:rsidR="00D40DE9" w:rsidRDefault="00000000">
            <w:pPr>
              <w:spacing w:before="40" w:after="40" w:line="252" w:lineRule="auto"/>
            </w:pPr>
            <w:r>
              <w:rPr>
                <w:color w:val="172431"/>
                <w:sz w:val="19"/>
              </w:rPr>
              <w:t>/login</w:t>
            </w:r>
          </w:p>
        </w:tc>
        <w:tc>
          <w:tcPr>
            <w:tcW w:w="3600" w:type="dxa"/>
            <w:shd w:val="clear" w:color="auto" w:fill="F2F5F7"/>
            <w:tcMar>
              <w:top w:w="85" w:type="dxa"/>
              <w:left w:w="110" w:type="dxa"/>
              <w:bottom w:w="85" w:type="dxa"/>
              <w:right w:w="110" w:type="dxa"/>
            </w:tcMar>
            <w:vAlign w:val="center"/>
          </w:tcPr>
          <w:p w14:paraId="505EAEC5" w14:textId="77777777" w:rsidR="00D40DE9" w:rsidRDefault="00000000">
            <w:pPr>
              <w:spacing w:before="40" w:after="40" w:line="252" w:lineRule="auto"/>
              <w:jc w:val="center"/>
            </w:pPr>
            <w:r>
              <w:rPr>
                <w:color w:val="172431"/>
                <w:sz w:val="19"/>
              </w:rPr>
              <w:t>Público</w:t>
            </w:r>
          </w:p>
        </w:tc>
        <w:tc>
          <w:tcPr>
            <w:tcW w:w="3816" w:type="dxa"/>
            <w:shd w:val="clear" w:color="auto" w:fill="F2F5F7"/>
            <w:tcMar>
              <w:top w:w="85" w:type="dxa"/>
              <w:left w:w="110" w:type="dxa"/>
              <w:bottom w:w="85" w:type="dxa"/>
              <w:right w:w="110" w:type="dxa"/>
            </w:tcMar>
            <w:vAlign w:val="center"/>
          </w:tcPr>
          <w:p w14:paraId="5B639362" w14:textId="77777777" w:rsidR="00D40DE9" w:rsidRDefault="00000000">
            <w:pPr>
              <w:spacing w:before="40" w:after="40" w:line="252" w:lineRule="auto"/>
              <w:jc w:val="center"/>
            </w:pPr>
            <w:r>
              <w:rPr>
                <w:color w:val="172431"/>
                <w:sz w:val="19"/>
              </w:rPr>
              <w:t>LoginComponent.</w:t>
            </w:r>
          </w:p>
        </w:tc>
      </w:tr>
      <w:tr w:rsidR="00D40DE9" w14:paraId="6C2F77AE" w14:textId="77777777">
        <w:trPr>
          <w:cantSplit/>
          <w:jc w:val="center"/>
        </w:trPr>
        <w:tc>
          <w:tcPr>
            <w:tcW w:w="1944" w:type="dxa"/>
            <w:shd w:val="clear" w:color="auto" w:fill="FFFFFF"/>
            <w:tcMar>
              <w:top w:w="85" w:type="dxa"/>
              <w:left w:w="110" w:type="dxa"/>
              <w:bottom w:w="85" w:type="dxa"/>
              <w:right w:w="110" w:type="dxa"/>
            </w:tcMar>
            <w:vAlign w:val="center"/>
          </w:tcPr>
          <w:p w14:paraId="7B7D787B" w14:textId="77777777" w:rsidR="00D40DE9" w:rsidRDefault="00000000">
            <w:pPr>
              <w:spacing w:before="40" w:after="40" w:line="252" w:lineRule="auto"/>
            </w:pPr>
            <w:r>
              <w:rPr>
                <w:color w:val="172431"/>
                <w:sz w:val="19"/>
              </w:rPr>
              <w:lastRenderedPageBreak/>
              <w:t>/cambiar-contrasena-obligatoria</w:t>
            </w:r>
          </w:p>
        </w:tc>
        <w:tc>
          <w:tcPr>
            <w:tcW w:w="3600" w:type="dxa"/>
            <w:shd w:val="clear" w:color="auto" w:fill="FFFFFF"/>
            <w:tcMar>
              <w:top w:w="85" w:type="dxa"/>
              <w:left w:w="110" w:type="dxa"/>
              <w:bottom w:w="85" w:type="dxa"/>
              <w:right w:w="110" w:type="dxa"/>
            </w:tcMar>
            <w:vAlign w:val="center"/>
          </w:tcPr>
          <w:p w14:paraId="1783F129" w14:textId="77777777" w:rsidR="00D40DE9" w:rsidRDefault="00000000">
            <w:pPr>
              <w:spacing w:before="40" w:after="40" w:line="252" w:lineRule="auto"/>
              <w:jc w:val="center"/>
            </w:pPr>
            <w:r>
              <w:rPr>
                <w:color w:val="172431"/>
                <w:sz w:val="19"/>
              </w:rPr>
              <w:t>Autenticado</w:t>
            </w:r>
          </w:p>
        </w:tc>
        <w:tc>
          <w:tcPr>
            <w:tcW w:w="3816" w:type="dxa"/>
            <w:shd w:val="clear" w:color="auto" w:fill="FFFFFF"/>
            <w:tcMar>
              <w:top w:w="85" w:type="dxa"/>
              <w:left w:w="110" w:type="dxa"/>
              <w:bottom w:w="85" w:type="dxa"/>
              <w:right w:w="110" w:type="dxa"/>
            </w:tcMar>
            <w:vAlign w:val="center"/>
          </w:tcPr>
          <w:p w14:paraId="3BC769B7" w14:textId="77777777" w:rsidR="00D40DE9" w:rsidRDefault="00000000">
            <w:pPr>
              <w:spacing w:before="40" w:after="40" w:line="252" w:lineRule="auto"/>
            </w:pPr>
            <w:r>
              <w:rPr>
                <w:color w:val="172431"/>
                <w:sz w:val="19"/>
              </w:rPr>
              <w:t>PasswordChangeComponent; bloqueo de primer acceso.</w:t>
            </w:r>
          </w:p>
        </w:tc>
      </w:tr>
      <w:tr w:rsidR="00D40DE9" w14:paraId="7E6D0449" w14:textId="77777777">
        <w:trPr>
          <w:cantSplit/>
          <w:jc w:val="center"/>
        </w:trPr>
        <w:tc>
          <w:tcPr>
            <w:tcW w:w="1944" w:type="dxa"/>
            <w:shd w:val="clear" w:color="auto" w:fill="F2F5F7"/>
            <w:tcMar>
              <w:top w:w="85" w:type="dxa"/>
              <w:left w:w="110" w:type="dxa"/>
              <w:bottom w:w="85" w:type="dxa"/>
              <w:right w:w="110" w:type="dxa"/>
            </w:tcMar>
            <w:vAlign w:val="center"/>
          </w:tcPr>
          <w:p w14:paraId="740F451F" w14:textId="77777777" w:rsidR="00D40DE9" w:rsidRDefault="00000000">
            <w:pPr>
              <w:spacing w:before="40" w:after="40" w:line="252" w:lineRule="auto"/>
            </w:pPr>
            <w:r>
              <w:rPr>
                <w:color w:val="172431"/>
                <w:sz w:val="19"/>
              </w:rPr>
              <w:t>/cursos</w:t>
            </w:r>
          </w:p>
        </w:tc>
        <w:tc>
          <w:tcPr>
            <w:tcW w:w="3600" w:type="dxa"/>
            <w:shd w:val="clear" w:color="auto" w:fill="F2F5F7"/>
            <w:tcMar>
              <w:top w:w="85" w:type="dxa"/>
              <w:left w:w="110" w:type="dxa"/>
              <w:bottom w:w="85" w:type="dxa"/>
              <w:right w:w="110" w:type="dxa"/>
            </w:tcMar>
            <w:vAlign w:val="center"/>
          </w:tcPr>
          <w:p w14:paraId="08DB9A4B" w14:textId="77777777" w:rsidR="00D40DE9" w:rsidRDefault="00000000">
            <w:pPr>
              <w:spacing w:before="40" w:after="40" w:line="252" w:lineRule="auto"/>
              <w:jc w:val="center"/>
            </w:pPr>
            <w:r>
              <w:rPr>
                <w:color w:val="172431"/>
                <w:sz w:val="19"/>
              </w:rPr>
              <w:t>Autenticado</w:t>
            </w:r>
          </w:p>
        </w:tc>
        <w:tc>
          <w:tcPr>
            <w:tcW w:w="3816" w:type="dxa"/>
            <w:shd w:val="clear" w:color="auto" w:fill="F2F5F7"/>
            <w:tcMar>
              <w:top w:w="85" w:type="dxa"/>
              <w:left w:w="110" w:type="dxa"/>
              <w:bottom w:w="85" w:type="dxa"/>
              <w:right w:w="110" w:type="dxa"/>
            </w:tcMar>
            <w:vAlign w:val="center"/>
          </w:tcPr>
          <w:p w14:paraId="6BBAF59A" w14:textId="77777777" w:rsidR="00D40DE9" w:rsidRDefault="00000000">
            <w:pPr>
              <w:spacing w:before="40" w:after="40" w:line="252" w:lineRule="auto"/>
            </w:pPr>
            <w:r>
              <w:rPr>
                <w:color w:val="172431"/>
                <w:sz w:val="19"/>
              </w:rPr>
              <w:t>CoursesComponent.</w:t>
            </w:r>
          </w:p>
        </w:tc>
      </w:tr>
      <w:tr w:rsidR="00D40DE9" w14:paraId="24269CFF" w14:textId="77777777">
        <w:trPr>
          <w:cantSplit/>
          <w:jc w:val="center"/>
        </w:trPr>
        <w:tc>
          <w:tcPr>
            <w:tcW w:w="1944" w:type="dxa"/>
            <w:shd w:val="clear" w:color="auto" w:fill="FFFFFF"/>
            <w:tcMar>
              <w:top w:w="85" w:type="dxa"/>
              <w:left w:w="110" w:type="dxa"/>
              <w:bottom w:w="85" w:type="dxa"/>
              <w:right w:w="110" w:type="dxa"/>
            </w:tcMar>
            <w:vAlign w:val="center"/>
          </w:tcPr>
          <w:p w14:paraId="374A61BA" w14:textId="77777777" w:rsidR="00D40DE9" w:rsidRDefault="00000000">
            <w:pPr>
              <w:spacing w:before="40" w:after="40" w:line="252" w:lineRule="auto"/>
            </w:pPr>
            <w:r>
              <w:rPr>
                <w:color w:val="172431"/>
                <w:sz w:val="19"/>
              </w:rPr>
              <w:t>/especialistas</w:t>
            </w:r>
          </w:p>
        </w:tc>
        <w:tc>
          <w:tcPr>
            <w:tcW w:w="3600" w:type="dxa"/>
            <w:shd w:val="clear" w:color="auto" w:fill="FFFFFF"/>
            <w:tcMar>
              <w:top w:w="85" w:type="dxa"/>
              <w:left w:w="110" w:type="dxa"/>
              <w:bottom w:w="85" w:type="dxa"/>
              <w:right w:w="110" w:type="dxa"/>
            </w:tcMar>
            <w:vAlign w:val="center"/>
          </w:tcPr>
          <w:p w14:paraId="3B93E421" w14:textId="77777777" w:rsidR="00D40DE9" w:rsidRDefault="00000000">
            <w:pPr>
              <w:spacing w:before="40" w:after="40" w:line="252" w:lineRule="auto"/>
              <w:jc w:val="center"/>
            </w:pPr>
            <w:r>
              <w:rPr>
                <w:color w:val="172431"/>
                <w:sz w:val="19"/>
              </w:rPr>
              <w:t>Autenticado</w:t>
            </w:r>
          </w:p>
        </w:tc>
        <w:tc>
          <w:tcPr>
            <w:tcW w:w="3816" w:type="dxa"/>
            <w:shd w:val="clear" w:color="auto" w:fill="FFFFFF"/>
            <w:tcMar>
              <w:top w:w="85" w:type="dxa"/>
              <w:left w:w="110" w:type="dxa"/>
              <w:bottom w:w="85" w:type="dxa"/>
              <w:right w:w="110" w:type="dxa"/>
            </w:tcMar>
            <w:vAlign w:val="center"/>
          </w:tcPr>
          <w:p w14:paraId="33A38B5F" w14:textId="77777777" w:rsidR="00D40DE9" w:rsidRDefault="00000000">
            <w:pPr>
              <w:spacing w:before="40" w:after="40" w:line="252" w:lineRule="auto"/>
            </w:pPr>
            <w:r>
              <w:rPr>
                <w:color w:val="172431"/>
                <w:sz w:val="19"/>
              </w:rPr>
              <w:t>SpecialistsComponent.</w:t>
            </w:r>
          </w:p>
        </w:tc>
      </w:tr>
      <w:tr w:rsidR="00D40DE9" w14:paraId="164422AF" w14:textId="77777777">
        <w:trPr>
          <w:cantSplit/>
          <w:jc w:val="center"/>
        </w:trPr>
        <w:tc>
          <w:tcPr>
            <w:tcW w:w="1944" w:type="dxa"/>
            <w:shd w:val="clear" w:color="auto" w:fill="F2F5F7"/>
            <w:tcMar>
              <w:top w:w="85" w:type="dxa"/>
              <w:left w:w="110" w:type="dxa"/>
              <w:bottom w:w="85" w:type="dxa"/>
              <w:right w:w="110" w:type="dxa"/>
            </w:tcMar>
            <w:vAlign w:val="center"/>
          </w:tcPr>
          <w:p w14:paraId="7861A22C" w14:textId="77777777" w:rsidR="00D40DE9" w:rsidRDefault="00000000">
            <w:pPr>
              <w:spacing w:before="40" w:after="40" w:line="252" w:lineRule="auto"/>
            </w:pPr>
            <w:r>
              <w:rPr>
                <w:color w:val="172431"/>
                <w:sz w:val="19"/>
              </w:rPr>
              <w:t>/coordinadores</w:t>
            </w:r>
          </w:p>
        </w:tc>
        <w:tc>
          <w:tcPr>
            <w:tcW w:w="3600" w:type="dxa"/>
            <w:shd w:val="clear" w:color="auto" w:fill="F2F5F7"/>
            <w:tcMar>
              <w:top w:w="85" w:type="dxa"/>
              <w:left w:w="110" w:type="dxa"/>
              <w:bottom w:w="85" w:type="dxa"/>
              <w:right w:w="110" w:type="dxa"/>
            </w:tcMar>
            <w:vAlign w:val="center"/>
          </w:tcPr>
          <w:p w14:paraId="54977362" w14:textId="77777777" w:rsidR="00D40DE9" w:rsidRDefault="00000000">
            <w:pPr>
              <w:spacing w:before="40" w:after="40" w:line="252" w:lineRule="auto"/>
              <w:jc w:val="center"/>
            </w:pPr>
            <w:r>
              <w:rPr>
                <w:color w:val="172431"/>
                <w:sz w:val="19"/>
              </w:rPr>
              <w:t>Autenticado</w:t>
            </w:r>
          </w:p>
        </w:tc>
        <w:tc>
          <w:tcPr>
            <w:tcW w:w="3816" w:type="dxa"/>
            <w:shd w:val="clear" w:color="auto" w:fill="F2F5F7"/>
            <w:tcMar>
              <w:top w:w="85" w:type="dxa"/>
              <w:left w:w="110" w:type="dxa"/>
              <w:bottom w:w="85" w:type="dxa"/>
              <w:right w:w="110" w:type="dxa"/>
            </w:tcMar>
            <w:vAlign w:val="center"/>
          </w:tcPr>
          <w:p w14:paraId="51326B1D" w14:textId="77777777" w:rsidR="00D40DE9" w:rsidRDefault="00000000">
            <w:pPr>
              <w:spacing w:before="40" w:after="40" w:line="252" w:lineRule="auto"/>
            </w:pPr>
            <w:r>
              <w:rPr>
                <w:color w:val="172431"/>
                <w:sz w:val="19"/>
              </w:rPr>
              <w:t>CoordinatorsComponent.</w:t>
            </w:r>
          </w:p>
        </w:tc>
      </w:tr>
      <w:tr w:rsidR="00D40DE9" w14:paraId="08067451" w14:textId="77777777">
        <w:trPr>
          <w:cantSplit/>
          <w:jc w:val="center"/>
        </w:trPr>
        <w:tc>
          <w:tcPr>
            <w:tcW w:w="1944" w:type="dxa"/>
            <w:shd w:val="clear" w:color="auto" w:fill="FFFFFF"/>
            <w:tcMar>
              <w:top w:w="85" w:type="dxa"/>
              <w:left w:w="110" w:type="dxa"/>
              <w:bottom w:w="85" w:type="dxa"/>
              <w:right w:w="110" w:type="dxa"/>
            </w:tcMar>
            <w:vAlign w:val="center"/>
          </w:tcPr>
          <w:p w14:paraId="4EF363AC" w14:textId="77777777" w:rsidR="00D40DE9" w:rsidRDefault="00000000">
            <w:pPr>
              <w:spacing w:before="40" w:after="40" w:line="252" w:lineRule="auto"/>
            </w:pPr>
            <w:r>
              <w:rPr>
                <w:color w:val="172431"/>
                <w:sz w:val="19"/>
              </w:rPr>
              <w:t>/consulta-especialistas</w:t>
            </w:r>
          </w:p>
        </w:tc>
        <w:tc>
          <w:tcPr>
            <w:tcW w:w="3600" w:type="dxa"/>
            <w:shd w:val="clear" w:color="auto" w:fill="FFFFFF"/>
            <w:tcMar>
              <w:top w:w="85" w:type="dxa"/>
              <w:left w:w="110" w:type="dxa"/>
              <w:bottom w:w="85" w:type="dxa"/>
              <w:right w:w="110" w:type="dxa"/>
            </w:tcMar>
            <w:vAlign w:val="center"/>
          </w:tcPr>
          <w:p w14:paraId="6A439DFD" w14:textId="77777777" w:rsidR="00D40DE9" w:rsidRDefault="00000000">
            <w:pPr>
              <w:spacing w:before="40" w:after="40" w:line="252" w:lineRule="auto"/>
              <w:jc w:val="center"/>
            </w:pPr>
            <w:r>
              <w:rPr>
                <w:color w:val="172431"/>
                <w:sz w:val="19"/>
              </w:rPr>
              <w:t>Autenticado</w:t>
            </w:r>
          </w:p>
        </w:tc>
        <w:tc>
          <w:tcPr>
            <w:tcW w:w="3816" w:type="dxa"/>
            <w:shd w:val="clear" w:color="auto" w:fill="FFFFFF"/>
            <w:tcMar>
              <w:top w:w="85" w:type="dxa"/>
              <w:left w:w="110" w:type="dxa"/>
              <w:bottom w:w="85" w:type="dxa"/>
              <w:right w:w="110" w:type="dxa"/>
            </w:tcMar>
            <w:vAlign w:val="center"/>
          </w:tcPr>
          <w:p w14:paraId="3F10F151" w14:textId="77777777" w:rsidR="00D40DE9" w:rsidRDefault="00000000">
            <w:pPr>
              <w:spacing w:before="40" w:after="40" w:line="252" w:lineRule="auto"/>
            </w:pPr>
            <w:r>
              <w:rPr>
                <w:color w:val="172431"/>
                <w:sz w:val="19"/>
              </w:rPr>
              <w:t>SpecialistQueryComponent.</w:t>
            </w:r>
          </w:p>
        </w:tc>
      </w:tr>
      <w:tr w:rsidR="00D40DE9" w14:paraId="03B60D1A" w14:textId="77777777">
        <w:trPr>
          <w:cantSplit/>
          <w:jc w:val="center"/>
        </w:trPr>
        <w:tc>
          <w:tcPr>
            <w:tcW w:w="1944" w:type="dxa"/>
            <w:shd w:val="clear" w:color="auto" w:fill="F2F5F7"/>
            <w:tcMar>
              <w:top w:w="85" w:type="dxa"/>
              <w:left w:w="110" w:type="dxa"/>
              <w:bottom w:w="85" w:type="dxa"/>
              <w:right w:w="110" w:type="dxa"/>
            </w:tcMar>
            <w:vAlign w:val="center"/>
          </w:tcPr>
          <w:p w14:paraId="7AA8EA44" w14:textId="77777777" w:rsidR="00D40DE9" w:rsidRDefault="00000000">
            <w:pPr>
              <w:spacing w:before="40" w:after="40" w:line="252" w:lineRule="auto"/>
            </w:pPr>
            <w:r>
              <w:rPr>
                <w:color w:val="172431"/>
                <w:sz w:val="19"/>
              </w:rPr>
              <w:t>/consulta-coordinadores</w:t>
            </w:r>
          </w:p>
        </w:tc>
        <w:tc>
          <w:tcPr>
            <w:tcW w:w="3600" w:type="dxa"/>
            <w:shd w:val="clear" w:color="auto" w:fill="F2F5F7"/>
            <w:tcMar>
              <w:top w:w="85" w:type="dxa"/>
              <w:left w:w="110" w:type="dxa"/>
              <w:bottom w:w="85" w:type="dxa"/>
              <w:right w:w="110" w:type="dxa"/>
            </w:tcMar>
            <w:vAlign w:val="center"/>
          </w:tcPr>
          <w:p w14:paraId="3D301E4D" w14:textId="77777777" w:rsidR="00D40DE9" w:rsidRDefault="00000000">
            <w:pPr>
              <w:spacing w:before="40" w:after="40" w:line="252" w:lineRule="auto"/>
              <w:jc w:val="center"/>
            </w:pPr>
            <w:r>
              <w:rPr>
                <w:color w:val="172431"/>
                <w:sz w:val="19"/>
              </w:rPr>
              <w:t>Autenticado</w:t>
            </w:r>
          </w:p>
        </w:tc>
        <w:tc>
          <w:tcPr>
            <w:tcW w:w="3816" w:type="dxa"/>
            <w:shd w:val="clear" w:color="auto" w:fill="F2F5F7"/>
            <w:tcMar>
              <w:top w:w="85" w:type="dxa"/>
              <w:left w:w="110" w:type="dxa"/>
              <w:bottom w:w="85" w:type="dxa"/>
              <w:right w:w="110" w:type="dxa"/>
            </w:tcMar>
            <w:vAlign w:val="center"/>
          </w:tcPr>
          <w:p w14:paraId="7A074384" w14:textId="77777777" w:rsidR="00D40DE9" w:rsidRDefault="00000000">
            <w:pPr>
              <w:spacing w:before="40" w:after="40" w:line="252" w:lineRule="auto"/>
            </w:pPr>
            <w:r>
              <w:rPr>
                <w:color w:val="172431"/>
                <w:sz w:val="19"/>
              </w:rPr>
              <w:t>CoordinatorQueryComponent.</w:t>
            </w:r>
          </w:p>
        </w:tc>
      </w:tr>
      <w:tr w:rsidR="00D40DE9" w14:paraId="70C076A5" w14:textId="77777777">
        <w:trPr>
          <w:cantSplit/>
          <w:jc w:val="center"/>
        </w:trPr>
        <w:tc>
          <w:tcPr>
            <w:tcW w:w="1944" w:type="dxa"/>
            <w:shd w:val="clear" w:color="auto" w:fill="FFFFFF"/>
            <w:tcMar>
              <w:top w:w="85" w:type="dxa"/>
              <w:left w:w="110" w:type="dxa"/>
              <w:bottom w:w="85" w:type="dxa"/>
              <w:right w:w="110" w:type="dxa"/>
            </w:tcMar>
            <w:vAlign w:val="center"/>
          </w:tcPr>
          <w:p w14:paraId="7A215284" w14:textId="77777777" w:rsidR="00D40DE9" w:rsidRDefault="00000000">
            <w:pPr>
              <w:spacing w:before="40" w:after="40" w:line="252" w:lineRule="auto"/>
            </w:pPr>
            <w:r>
              <w:rPr>
                <w:color w:val="172431"/>
                <w:sz w:val="19"/>
              </w:rPr>
              <w:t>/planificaciones</w:t>
            </w:r>
          </w:p>
        </w:tc>
        <w:tc>
          <w:tcPr>
            <w:tcW w:w="3600" w:type="dxa"/>
            <w:shd w:val="clear" w:color="auto" w:fill="FFFFFF"/>
            <w:tcMar>
              <w:top w:w="85" w:type="dxa"/>
              <w:left w:w="110" w:type="dxa"/>
              <w:bottom w:w="85" w:type="dxa"/>
              <w:right w:w="110" w:type="dxa"/>
            </w:tcMar>
            <w:vAlign w:val="center"/>
          </w:tcPr>
          <w:p w14:paraId="6B679B5F" w14:textId="77777777" w:rsidR="00D40DE9" w:rsidRDefault="00000000">
            <w:pPr>
              <w:spacing w:before="40" w:after="40" w:line="252" w:lineRule="auto"/>
              <w:jc w:val="center"/>
            </w:pPr>
            <w:r>
              <w:rPr>
                <w:color w:val="172431"/>
                <w:sz w:val="19"/>
              </w:rPr>
              <w:t>Autenticado</w:t>
            </w:r>
          </w:p>
        </w:tc>
        <w:tc>
          <w:tcPr>
            <w:tcW w:w="3816" w:type="dxa"/>
            <w:shd w:val="clear" w:color="auto" w:fill="FFFFFF"/>
            <w:tcMar>
              <w:top w:w="85" w:type="dxa"/>
              <w:left w:w="110" w:type="dxa"/>
              <w:bottom w:w="85" w:type="dxa"/>
              <w:right w:w="110" w:type="dxa"/>
            </w:tcMar>
            <w:vAlign w:val="center"/>
          </w:tcPr>
          <w:p w14:paraId="00C06A73" w14:textId="77777777" w:rsidR="00D40DE9" w:rsidRDefault="00000000">
            <w:pPr>
              <w:spacing w:before="40" w:after="40" w:line="252" w:lineRule="auto"/>
            </w:pPr>
            <w:r>
              <w:rPr>
                <w:color w:val="172431"/>
                <w:sz w:val="19"/>
              </w:rPr>
              <w:t>PlanningComponent.</w:t>
            </w:r>
          </w:p>
        </w:tc>
      </w:tr>
      <w:tr w:rsidR="00D40DE9" w14:paraId="2F3A317F" w14:textId="77777777">
        <w:trPr>
          <w:cantSplit/>
          <w:jc w:val="center"/>
        </w:trPr>
        <w:tc>
          <w:tcPr>
            <w:tcW w:w="1944" w:type="dxa"/>
            <w:shd w:val="clear" w:color="auto" w:fill="F2F5F7"/>
            <w:tcMar>
              <w:top w:w="85" w:type="dxa"/>
              <w:left w:w="110" w:type="dxa"/>
              <w:bottom w:w="85" w:type="dxa"/>
              <w:right w:w="110" w:type="dxa"/>
            </w:tcMar>
            <w:vAlign w:val="center"/>
          </w:tcPr>
          <w:p w14:paraId="229492FA" w14:textId="77777777" w:rsidR="00D40DE9" w:rsidRDefault="00000000">
            <w:pPr>
              <w:spacing w:before="40" w:after="40" w:line="252" w:lineRule="auto"/>
            </w:pPr>
            <w:r>
              <w:rPr>
                <w:color w:val="172431"/>
                <w:sz w:val="19"/>
              </w:rPr>
              <w:t>/inscripciones</w:t>
            </w:r>
          </w:p>
        </w:tc>
        <w:tc>
          <w:tcPr>
            <w:tcW w:w="3600" w:type="dxa"/>
            <w:shd w:val="clear" w:color="auto" w:fill="F2F5F7"/>
            <w:tcMar>
              <w:top w:w="85" w:type="dxa"/>
              <w:left w:w="110" w:type="dxa"/>
              <w:bottom w:w="85" w:type="dxa"/>
              <w:right w:w="110" w:type="dxa"/>
            </w:tcMar>
            <w:vAlign w:val="center"/>
          </w:tcPr>
          <w:p w14:paraId="38D74994" w14:textId="77777777" w:rsidR="00D40DE9" w:rsidRDefault="00000000">
            <w:pPr>
              <w:spacing w:before="40" w:after="40" w:line="252" w:lineRule="auto"/>
              <w:jc w:val="center"/>
            </w:pPr>
            <w:r>
              <w:rPr>
                <w:color w:val="172431"/>
                <w:sz w:val="19"/>
              </w:rPr>
              <w:t>Autenticado</w:t>
            </w:r>
          </w:p>
        </w:tc>
        <w:tc>
          <w:tcPr>
            <w:tcW w:w="3816" w:type="dxa"/>
            <w:shd w:val="clear" w:color="auto" w:fill="F2F5F7"/>
            <w:tcMar>
              <w:top w:w="85" w:type="dxa"/>
              <w:left w:w="110" w:type="dxa"/>
              <w:bottom w:w="85" w:type="dxa"/>
              <w:right w:w="110" w:type="dxa"/>
            </w:tcMar>
            <w:vAlign w:val="center"/>
          </w:tcPr>
          <w:p w14:paraId="362E748E" w14:textId="77777777" w:rsidR="00D40DE9" w:rsidRDefault="00000000">
            <w:pPr>
              <w:spacing w:before="40" w:after="40" w:line="252" w:lineRule="auto"/>
            </w:pPr>
            <w:r>
              <w:rPr>
                <w:color w:val="172431"/>
                <w:sz w:val="19"/>
              </w:rPr>
              <w:t>RegistrationsComponent.</w:t>
            </w:r>
          </w:p>
        </w:tc>
      </w:tr>
      <w:tr w:rsidR="00D40DE9" w14:paraId="59D60F88" w14:textId="77777777">
        <w:trPr>
          <w:cantSplit/>
          <w:jc w:val="center"/>
        </w:trPr>
        <w:tc>
          <w:tcPr>
            <w:tcW w:w="1944" w:type="dxa"/>
            <w:shd w:val="clear" w:color="auto" w:fill="FFFFFF"/>
            <w:tcMar>
              <w:top w:w="85" w:type="dxa"/>
              <w:left w:w="110" w:type="dxa"/>
              <w:bottom w:w="85" w:type="dxa"/>
              <w:right w:w="110" w:type="dxa"/>
            </w:tcMar>
            <w:vAlign w:val="center"/>
          </w:tcPr>
          <w:p w14:paraId="66899AAB" w14:textId="77777777" w:rsidR="00D40DE9" w:rsidRDefault="00000000">
            <w:pPr>
              <w:spacing w:before="40" w:after="40" w:line="252" w:lineRule="auto"/>
            </w:pPr>
            <w:r>
              <w:rPr>
                <w:color w:val="172431"/>
                <w:sz w:val="19"/>
              </w:rPr>
              <w:t>/panel-inscripciones</w:t>
            </w:r>
          </w:p>
        </w:tc>
        <w:tc>
          <w:tcPr>
            <w:tcW w:w="3600" w:type="dxa"/>
            <w:shd w:val="clear" w:color="auto" w:fill="FFFFFF"/>
            <w:tcMar>
              <w:top w:w="85" w:type="dxa"/>
              <w:left w:w="110" w:type="dxa"/>
              <w:bottom w:w="85" w:type="dxa"/>
              <w:right w:w="110" w:type="dxa"/>
            </w:tcMar>
            <w:vAlign w:val="center"/>
          </w:tcPr>
          <w:p w14:paraId="47FF818A" w14:textId="77777777" w:rsidR="00D40DE9" w:rsidRDefault="00000000">
            <w:pPr>
              <w:spacing w:before="40" w:after="40" w:line="252" w:lineRule="auto"/>
              <w:jc w:val="center"/>
            </w:pPr>
            <w:r>
              <w:rPr>
                <w:color w:val="172431"/>
                <w:sz w:val="19"/>
              </w:rPr>
              <w:t>Autenticado</w:t>
            </w:r>
          </w:p>
        </w:tc>
        <w:tc>
          <w:tcPr>
            <w:tcW w:w="3816" w:type="dxa"/>
            <w:shd w:val="clear" w:color="auto" w:fill="FFFFFF"/>
            <w:tcMar>
              <w:top w:w="85" w:type="dxa"/>
              <w:left w:w="110" w:type="dxa"/>
              <w:bottom w:w="85" w:type="dxa"/>
              <w:right w:w="110" w:type="dxa"/>
            </w:tcMar>
            <w:vAlign w:val="center"/>
          </w:tcPr>
          <w:p w14:paraId="301968CB" w14:textId="77777777" w:rsidR="00D40DE9" w:rsidRDefault="00000000">
            <w:pPr>
              <w:spacing w:before="40" w:after="40" w:line="252" w:lineRule="auto"/>
            </w:pPr>
            <w:r>
              <w:rPr>
                <w:color w:val="172431"/>
                <w:sz w:val="19"/>
              </w:rPr>
              <w:t>RegistrationReviewComponent.</w:t>
            </w:r>
          </w:p>
        </w:tc>
      </w:tr>
      <w:tr w:rsidR="00D40DE9" w14:paraId="51A29FC0" w14:textId="77777777">
        <w:trPr>
          <w:cantSplit/>
          <w:jc w:val="center"/>
        </w:trPr>
        <w:tc>
          <w:tcPr>
            <w:tcW w:w="1944" w:type="dxa"/>
            <w:shd w:val="clear" w:color="auto" w:fill="F2F5F7"/>
            <w:tcMar>
              <w:top w:w="85" w:type="dxa"/>
              <w:left w:w="110" w:type="dxa"/>
              <w:bottom w:w="85" w:type="dxa"/>
              <w:right w:w="110" w:type="dxa"/>
            </w:tcMar>
            <w:vAlign w:val="center"/>
          </w:tcPr>
          <w:p w14:paraId="041EC1CE" w14:textId="77777777" w:rsidR="00D40DE9" w:rsidRDefault="00000000">
            <w:pPr>
              <w:spacing w:before="40" w:after="40" w:line="252" w:lineRule="auto"/>
            </w:pPr>
            <w:r>
              <w:rPr>
                <w:color w:val="172431"/>
                <w:sz w:val="19"/>
              </w:rPr>
              <w:t>/informe-economico</w:t>
            </w:r>
          </w:p>
        </w:tc>
        <w:tc>
          <w:tcPr>
            <w:tcW w:w="3600" w:type="dxa"/>
            <w:shd w:val="clear" w:color="auto" w:fill="F2F5F7"/>
            <w:tcMar>
              <w:top w:w="85" w:type="dxa"/>
              <w:left w:w="110" w:type="dxa"/>
              <w:bottom w:w="85" w:type="dxa"/>
              <w:right w:w="110" w:type="dxa"/>
            </w:tcMar>
            <w:vAlign w:val="center"/>
          </w:tcPr>
          <w:p w14:paraId="2AFDB6CE" w14:textId="77777777" w:rsidR="00D40DE9" w:rsidRDefault="00000000">
            <w:pPr>
              <w:spacing w:before="40" w:after="40" w:line="252" w:lineRule="auto"/>
              <w:jc w:val="center"/>
            </w:pPr>
            <w:r>
              <w:rPr>
                <w:color w:val="172431"/>
                <w:sz w:val="19"/>
              </w:rPr>
              <w:t>Autenticado</w:t>
            </w:r>
          </w:p>
        </w:tc>
        <w:tc>
          <w:tcPr>
            <w:tcW w:w="3816" w:type="dxa"/>
            <w:shd w:val="clear" w:color="auto" w:fill="F2F5F7"/>
            <w:tcMar>
              <w:top w:w="85" w:type="dxa"/>
              <w:left w:w="110" w:type="dxa"/>
              <w:bottom w:w="85" w:type="dxa"/>
              <w:right w:w="110" w:type="dxa"/>
            </w:tcMar>
            <w:vAlign w:val="center"/>
          </w:tcPr>
          <w:p w14:paraId="625AD4CD" w14:textId="77777777" w:rsidR="00D40DE9" w:rsidRDefault="00000000">
            <w:pPr>
              <w:spacing w:before="40" w:after="40" w:line="252" w:lineRule="auto"/>
            </w:pPr>
            <w:r>
              <w:rPr>
                <w:color w:val="172431"/>
                <w:sz w:val="19"/>
              </w:rPr>
              <w:t>ReportComponent.</w:t>
            </w:r>
          </w:p>
        </w:tc>
      </w:tr>
      <w:tr w:rsidR="00D40DE9" w14:paraId="65B536A7" w14:textId="77777777">
        <w:trPr>
          <w:cantSplit/>
          <w:jc w:val="center"/>
        </w:trPr>
        <w:tc>
          <w:tcPr>
            <w:tcW w:w="1944" w:type="dxa"/>
            <w:shd w:val="clear" w:color="auto" w:fill="FFFFFF"/>
            <w:tcMar>
              <w:top w:w="85" w:type="dxa"/>
              <w:left w:w="110" w:type="dxa"/>
              <w:bottom w:w="85" w:type="dxa"/>
              <w:right w:w="110" w:type="dxa"/>
            </w:tcMar>
            <w:vAlign w:val="center"/>
          </w:tcPr>
          <w:p w14:paraId="66D77C70" w14:textId="77777777" w:rsidR="00D40DE9" w:rsidRDefault="00000000">
            <w:pPr>
              <w:spacing w:before="40" w:after="40" w:line="252" w:lineRule="auto"/>
            </w:pPr>
            <w:r>
              <w:rPr>
                <w:color w:val="172431"/>
                <w:sz w:val="19"/>
              </w:rPr>
              <w:t>/usuarios</w:t>
            </w:r>
          </w:p>
        </w:tc>
        <w:tc>
          <w:tcPr>
            <w:tcW w:w="3600" w:type="dxa"/>
            <w:shd w:val="clear" w:color="auto" w:fill="FFFFFF"/>
            <w:tcMar>
              <w:top w:w="85" w:type="dxa"/>
              <w:left w:w="110" w:type="dxa"/>
              <w:bottom w:w="85" w:type="dxa"/>
              <w:right w:w="110" w:type="dxa"/>
            </w:tcMar>
            <w:vAlign w:val="center"/>
          </w:tcPr>
          <w:p w14:paraId="73CDBFE8" w14:textId="77777777" w:rsidR="00D40DE9" w:rsidRDefault="00000000">
            <w:pPr>
              <w:spacing w:before="40" w:after="40" w:line="252" w:lineRule="auto"/>
              <w:jc w:val="center"/>
            </w:pPr>
            <w:r>
              <w:rPr>
                <w:color w:val="172431"/>
                <w:sz w:val="19"/>
              </w:rPr>
              <w:t>ADMIN</w:t>
            </w:r>
          </w:p>
        </w:tc>
        <w:tc>
          <w:tcPr>
            <w:tcW w:w="3816" w:type="dxa"/>
            <w:shd w:val="clear" w:color="auto" w:fill="FFFFFF"/>
            <w:tcMar>
              <w:top w:w="85" w:type="dxa"/>
              <w:left w:w="110" w:type="dxa"/>
              <w:bottom w:w="85" w:type="dxa"/>
              <w:right w:w="110" w:type="dxa"/>
            </w:tcMar>
            <w:vAlign w:val="center"/>
          </w:tcPr>
          <w:p w14:paraId="374824B6" w14:textId="77777777" w:rsidR="00D40DE9" w:rsidRDefault="00000000">
            <w:pPr>
              <w:spacing w:before="40" w:after="40" w:line="252" w:lineRule="auto"/>
            </w:pPr>
            <w:r>
              <w:rPr>
                <w:color w:val="172431"/>
                <w:sz w:val="19"/>
              </w:rPr>
              <w:t>UsersComponent; protegido por adminGuard.</w:t>
            </w:r>
          </w:p>
        </w:tc>
      </w:tr>
      <w:tr w:rsidR="00D40DE9" w14:paraId="70EC75DF" w14:textId="77777777">
        <w:trPr>
          <w:cantSplit/>
          <w:jc w:val="center"/>
        </w:trPr>
        <w:tc>
          <w:tcPr>
            <w:tcW w:w="1944" w:type="dxa"/>
            <w:shd w:val="clear" w:color="auto" w:fill="F2F5F7"/>
            <w:tcMar>
              <w:top w:w="85" w:type="dxa"/>
              <w:left w:w="110" w:type="dxa"/>
              <w:bottom w:w="85" w:type="dxa"/>
              <w:right w:w="110" w:type="dxa"/>
            </w:tcMar>
            <w:vAlign w:val="center"/>
          </w:tcPr>
          <w:p w14:paraId="73FE8B04" w14:textId="77777777" w:rsidR="00D40DE9" w:rsidRDefault="00000000">
            <w:pPr>
              <w:spacing w:before="40" w:after="40" w:line="252" w:lineRule="auto"/>
            </w:pPr>
            <w:r>
              <w:rPr>
                <w:color w:val="172431"/>
                <w:sz w:val="19"/>
              </w:rPr>
              <w:t>/cambiar-contrasena</w:t>
            </w:r>
          </w:p>
        </w:tc>
        <w:tc>
          <w:tcPr>
            <w:tcW w:w="3600" w:type="dxa"/>
            <w:shd w:val="clear" w:color="auto" w:fill="F2F5F7"/>
            <w:tcMar>
              <w:top w:w="85" w:type="dxa"/>
              <w:left w:w="110" w:type="dxa"/>
              <w:bottom w:w="85" w:type="dxa"/>
              <w:right w:w="110" w:type="dxa"/>
            </w:tcMar>
            <w:vAlign w:val="center"/>
          </w:tcPr>
          <w:p w14:paraId="07281D4E" w14:textId="77777777" w:rsidR="00D40DE9" w:rsidRDefault="00000000">
            <w:pPr>
              <w:spacing w:before="40" w:after="40" w:line="252" w:lineRule="auto"/>
              <w:jc w:val="center"/>
            </w:pPr>
            <w:r>
              <w:rPr>
                <w:color w:val="172431"/>
                <w:sz w:val="19"/>
              </w:rPr>
              <w:t>Autenticado</w:t>
            </w:r>
          </w:p>
        </w:tc>
        <w:tc>
          <w:tcPr>
            <w:tcW w:w="3816" w:type="dxa"/>
            <w:shd w:val="clear" w:color="auto" w:fill="F2F5F7"/>
            <w:tcMar>
              <w:top w:w="85" w:type="dxa"/>
              <w:left w:w="110" w:type="dxa"/>
              <w:bottom w:w="85" w:type="dxa"/>
              <w:right w:w="110" w:type="dxa"/>
            </w:tcMar>
            <w:vAlign w:val="center"/>
          </w:tcPr>
          <w:p w14:paraId="28F8EEC3" w14:textId="77777777" w:rsidR="00D40DE9" w:rsidRDefault="00000000">
            <w:pPr>
              <w:spacing w:before="40" w:after="40" w:line="252" w:lineRule="auto"/>
            </w:pPr>
            <w:r>
              <w:rPr>
                <w:color w:val="172431"/>
                <w:sz w:val="19"/>
              </w:rPr>
              <w:t>PasswordChangeComponent.</w:t>
            </w:r>
          </w:p>
        </w:tc>
      </w:tr>
    </w:tbl>
    <w:p w14:paraId="3A72CD58" w14:textId="77777777" w:rsidR="00D40DE9" w:rsidRDefault="00000000">
      <w:r>
        <w:rPr>
          <w:b/>
        </w:rPr>
        <w:t xml:space="preserve">Compatibilidad. </w:t>
      </w:r>
      <w:r>
        <w:t>index.html, Login.html, cursos-disponibles.html, inscripcion-form.html y otras rutas heredadas redirigen a sus equivalentes Angular. El comodín también vuelve a /cursos-disponibles.</w:t>
      </w:r>
    </w:p>
    <w:p w14:paraId="613C8102" w14:textId="77777777" w:rsidR="00D40DE9" w:rsidRDefault="00000000">
      <w:pPr>
        <w:pStyle w:val="Label"/>
        <w:spacing w:after="80"/>
      </w:pPr>
      <w:r>
        <w:rPr>
          <w:sz w:val="19"/>
        </w:rPr>
        <w:t>SECCIÓN 08</w:t>
      </w:r>
    </w:p>
    <w:p w14:paraId="692E13F9" w14:textId="77777777" w:rsidR="00D40DE9" w:rsidRDefault="00000000">
      <w:pPr>
        <w:pStyle w:val="Ttulo1"/>
        <w:spacing w:before="280" w:after="160"/>
      </w:pPr>
      <w:r>
        <w:t>Frontend: componentes y diseño conservado</w:t>
      </w:r>
    </w:p>
    <w:p w14:paraId="27C12707" w14:textId="77777777" w:rsidR="00D40DE9" w:rsidRDefault="00000000">
      <w:r>
        <w:rPr>
          <w:color w:val="5C6873"/>
          <w:sz w:val="21"/>
        </w:rPr>
        <w:t>La migración mantiene el lenguaje visual original. Los componentes son standalone y se agrupan por dominio para reducir el tamaño inicial.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Distribución de componentes"/>
      </w:tblPr>
      <w:tblGrid>
        <w:gridCol w:w="2880"/>
        <w:gridCol w:w="6480"/>
      </w:tblGrid>
      <w:tr w:rsidR="00D40DE9" w14:paraId="008CCCE4" w14:textId="77777777">
        <w:trPr>
          <w:cantSplit/>
          <w:tblHeader/>
          <w:jc w:val="center"/>
        </w:trPr>
        <w:tc>
          <w:tcPr>
            <w:tcW w:w="2880" w:type="dxa"/>
            <w:shd w:val="clear" w:color="auto" w:fill="163C5B"/>
            <w:tcMar>
              <w:top w:w="85" w:type="dxa"/>
              <w:left w:w="110" w:type="dxa"/>
              <w:bottom w:w="85" w:type="dxa"/>
              <w:right w:w="110" w:type="dxa"/>
            </w:tcMar>
            <w:vAlign w:val="center"/>
          </w:tcPr>
          <w:p w14:paraId="3802FCC7" w14:textId="77777777" w:rsidR="00D40DE9" w:rsidRDefault="00000000">
            <w:pPr>
              <w:spacing w:before="40" w:after="40" w:line="252" w:lineRule="auto"/>
            </w:pPr>
            <w:r>
              <w:rPr>
                <w:b/>
                <w:color w:val="FFFFFF"/>
                <w:sz w:val="19"/>
              </w:rPr>
              <w:t>Grupo</w:t>
            </w:r>
          </w:p>
        </w:tc>
        <w:tc>
          <w:tcPr>
            <w:tcW w:w="6480" w:type="dxa"/>
            <w:shd w:val="clear" w:color="auto" w:fill="163C5B"/>
            <w:tcMar>
              <w:top w:w="85" w:type="dxa"/>
              <w:left w:w="110" w:type="dxa"/>
              <w:bottom w:w="85" w:type="dxa"/>
              <w:right w:w="110" w:type="dxa"/>
            </w:tcMar>
            <w:vAlign w:val="center"/>
          </w:tcPr>
          <w:p w14:paraId="65A831D6" w14:textId="77777777" w:rsidR="00D40DE9" w:rsidRDefault="00000000">
            <w:pPr>
              <w:spacing w:before="40" w:after="40" w:line="252" w:lineRule="auto"/>
            </w:pPr>
            <w:r>
              <w:rPr>
                <w:b/>
                <w:color w:val="FFFFFF"/>
                <w:sz w:val="19"/>
              </w:rPr>
              <w:t>Componentes principales</w:t>
            </w:r>
          </w:p>
        </w:tc>
      </w:tr>
      <w:tr w:rsidR="00D40DE9" w14:paraId="65B930F6" w14:textId="77777777">
        <w:trPr>
          <w:cantSplit/>
          <w:jc w:val="center"/>
        </w:trPr>
        <w:tc>
          <w:tcPr>
            <w:tcW w:w="2880" w:type="dxa"/>
            <w:shd w:val="clear" w:color="auto" w:fill="FFFFFF"/>
            <w:tcMar>
              <w:top w:w="85" w:type="dxa"/>
              <w:left w:w="110" w:type="dxa"/>
              <w:bottom w:w="85" w:type="dxa"/>
              <w:right w:w="110" w:type="dxa"/>
            </w:tcMar>
            <w:vAlign w:val="center"/>
          </w:tcPr>
          <w:p w14:paraId="349CFAC1" w14:textId="77777777" w:rsidR="00D40DE9" w:rsidRDefault="00000000">
            <w:pPr>
              <w:spacing w:before="40" w:after="40" w:line="252" w:lineRule="auto"/>
            </w:pPr>
            <w:r>
              <w:rPr>
                <w:color w:val="172431"/>
                <w:sz w:val="19"/>
              </w:rPr>
              <w:t>Raíz y layout</w:t>
            </w:r>
          </w:p>
        </w:tc>
        <w:tc>
          <w:tcPr>
            <w:tcW w:w="6480" w:type="dxa"/>
            <w:shd w:val="clear" w:color="auto" w:fill="FFFFFF"/>
            <w:tcMar>
              <w:top w:w="85" w:type="dxa"/>
              <w:left w:w="110" w:type="dxa"/>
              <w:bottom w:w="85" w:type="dxa"/>
              <w:right w:w="110" w:type="dxa"/>
            </w:tcMar>
            <w:vAlign w:val="center"/>
          </w:tcPr>
          <w:p w14:paraId="054C933D" w14:textId="77777777" w:rsidR="00D40DE9" w:rsidRDefault="00000000">
            <w:pPr>
              <w:spacing w:before="40" w:after="40" w:line="252" w:lineRule="auto"/>
            </w:pPr>
            <w:r>
              <w:rPr>
                <w:color w:val="172431"/>
                <w:sz w:val="19"/>
              </w:rPr>
              <w:t>AppComponent, ShellComponent, PublicHeaderComponent y PagerComponent.</w:t>
            </w:r>
          </w:p>
        </w:tc>
      </w:tr>
      <w:tr w:rsidR="00D40DE9" w14:paraId="362B2FD8" w14:textId="77777777">
        <w:trPr>
          <w:cantSplit/>
          <w:jc w:val="center"/>
        </w:trPr>
        <w:tc>
          <w:tcPr>
            <w:tcW w:w="2880" w:type="dxa"/>
            <w:shd w:val="clear" w:color="auto" w:fill="F2F5F7"/>
            <w:tcMar>
              <w:top w:w="85" w:type="dxa"/>
              <w:left w:w="110" w:type="dxa"/>
              <w:bottom w:w="85" w:type="dxa"/>
              <w:right w:w="110" w:type="dxa"/>
            </w:tcMar>
            <w:vAlign w:val="center"/>
          </w:tcPr>
          <w:p w14:paraId="0C982C7E" w14:textId="77777777" w:rsidR="00D40DE9" w:rsidRDefault="00000000">
            <w:pPr>
              <w:spacing w:before="40" w:after="40" w:line="252" w:lineRule="auto"/>
            </w:pPr>
            <w:r>
              <w:rPr>
                <w:color w:val="172431"/>
                <w:sz w:val="19"/>
              </w:rPr>
              <w:t>Autenticación</w:t>
            </w:r>
          </w:p>
        </w:tc>
        <w:tc>
          <w:tcPr>
            <w:tcW w:w="6480" w:type="dxa"/>
            <w:shd w:val="clear" w:color="auto" w:fill="F2F5F7"/>
            <w:tcMar>
              <w:top w:w="85" w:type="dxa"/>
              <w:left w:w="110" w:type="dxa"/>
              <w:bottom w:w="85" w:type="dxa"/>
              <w:right w:w="110" w:type="dxa"/>
            </w:tcMar>
            <w:vAlign w:val="center"/>
          </w:tcPr>
          <w:p w14:paraId="44EF94C5" w14:textId="77777777" w:rsidR="00D40DE9" w:rsidRDefault="00000000">
            <w:pPr>
              <w:spacing w:before="40" w:after="40" w:line="252" w:lineRule="auto"/>
            </w:pPr>
            <w:r>
              <w:rPr>
                <w:color w:val="172431"/>
                <w:sz w:val="19"/>
              </w:rPr>
              <w:t>LoginComponent y PasswordChangeComponent.</w:t>
            </w:r>
          </w:p>
        </w:tc>
      </w:tr>
      <w:tr w:rsidR="00D40DE9" w14:paraId="4AE22E4A" w14:textId="77777777">
        <w:trPr>
          <w:cantSplit/>
          <w:jc w:val="center"/>
        </w:trPr>
        <w:tc>
          <w:tcPr>
            <w:tcW w:w="2880" w:type="dxa"/>
            <w:shd w:val="clear" w:color="auto" w:fill="FFFFFF"/>
            <w:tcMar>
              <w:top w:w="85" w:type="dxa"/>
              <w:left w:w="110" w:type="dxa"/>
              <w:bottom w:w="85" w:type="dxa"/>
              <w:right w:w="110" w:type="dxa"/>
            </w:tcMar>
            <w:vAlign w:val="center"/>
          </w:tcPr>
          <w:p w14:paraId="31D748FC" w14:textId="77777777" w:rsidR="00D40DE9" w:rsidRDefault="00000000">
            <w:pPr>
              <w:spacing w:before="40" w:after="40" w:line="252" w:lineRule="auto"/>
            </w:pPr>
            <w:r>
              <w:rPr>
                <w:color w:val="172431"/>
                <w:sz w:val="19"/>
              </w:rPr>
              <w:t>Catálogos</w:t>
            </w:r>
          </w:p>
        </w:tc>
        <w:tc>
          <w:tcPr>
            <w:tcW w:w="6480" w:type="dxa"/>
            <w:shd w:val="clear" w:color="auto" w:fill="FFFFFF"/>
            <w:tcMar>
              <w:top w:w="85" w:type="dxa"/>
              <w:left w:w="110" w:type="dxa"/>
              <w:bottom w:w="85" w:type="dxa"/>
              <w:right w:w="110" w:type="dxa"/>
            </w:tcMar>
            <w:vAlign w:val="center"/>
          </w:tcPr>
          <w:p w14:paraId="2B17CB62" w14:textId="77777777" w:rsidR="00D40DE9" w:rsidRDefault="00000000">
            <w:pPr>
              <w:spacing w:before="40" w:after="40" w:line="252" w:lineRule="auto"/>
            </w:pPr>
            <w:r>
              <w:rPr>
                <w:color w:val="172431"/>
                <w:sz w:val="19"/>
              </w:rPr>
              <w:t>CoursesComponent, SpecialistsComponent y CoordinatorsComponent.</w:t>
            </w:r>
          </w:p>
        </w:tc>
      </w:tr>
      <w:tr w:rsidR="00D40DE9" w14:paraId="174A970B" w14:textId="77777777">
        <w:trPr>
          <w:cantSplit/>
          <w:jc w:val="center"/>
        </w:trPr>
        <w:tc>
          <w:tcPr>
            <w:tcW w:w="2880" w:type="dxa"/>
            <w:shd w:val="clear" w:color="auto" w:fill="F2F5F7"/>
            <w:tcMar>
              <w:top w:w="85" w:type="dxa"/>
              <w:left w:w="110" w:type="dxa"/>
              <w:bottom w:w="85" w:type="dxa"/>
              <w:right w:w="110" w:type="dxa"/>
            </w:tcMar>
            <w:vAlign w:val="center"/>
          </w:tcPr>
          <w:p w14:paraId="6216B5DB" w14:textId="77777777" w:rsidR="00D40DE9" w:rsidRDefault="00000000">
            <w:pPr>
              <w:spacing w:before="40" w:after="40" w:line="252" w:lineRule="auto"/>
            </w:pPr>
            <w:r>
              <w:rPr>
                <w:color w:val="172431"/>
                <w:sz w:val="19"/>
              </w:rPr>
              <w:t>Consultas</w:t>
            </w:r>
          </w:p>
        </w:tc>
        <w:tc>
          <w:tcPr>
            <w:tcW w:w="6480" w:type="dxa"/>
            <w:shd w:val="clear" w:color="auto" w:fill="F2F5F7"/>
            <w:tcMar>
              <w:top w:w="85" w:type="dxa"/>
              <w:left w:w="110" w:type="dxa"/>
              <w:bottom w:w="85" w:type="dxa"/>
              <w:right w:w="110" w:type="dxa"/>
            </w:tcMar>
            <w:vAlign w:val="center"/>
          </w:tcPr>
          <w:p w14:paraId="1C4B7EC2" w14:textId="77777777" w:rsidR="00D40DE9" w:rsidRDefault="00000000">
            <w:pPr>
              <w:spacing w:before="40" w:after="40" w:line="252" w:lineRule="auto"/>
            </w:pPr>
            <w:r>
              <w:rPr>
                <w:color w:val="172431"/>
                <w:sz w:val="19"/>
              </w:rPr>
              <w:t>SpecialistQueryComponent y CoordinatorQueryComponent.</w:t>
            </w:r>
          </w:p>
        </w:tc>
      </w:tr>
      <w:tr w:rsidR="00D40DE9" w14:paraId="3A32F560" w14:textId="77777777">
        <w:trPr>
          <w:cantSplit/>
          <w:jc w:val="center"/>
        </w:trPr>
        <w:tc>
          <w:tcPr>
            <w:tcW w:w="2880" w:type="dxa"/>
            <w:shd w:val="clear" w:color="auto" w:fill="FFFFFF"/>
            <w:tcMar>
              <w:top w:w="85" w:type="dxa"/>
              <w:left w:w="110" w:type="dxa"/>
              <w:bottom w:w="85" w:type="dxa"/>
              <w:right w:w="110" w:type="dxa"/>
            </w:tcMar>
            <w:vAlign w:val="center"/>
          </w:tcPr>
          <w:p w14:paraId="23914E2D" w14:textId="77777777" w:rsidR="00D40DE9" w:rsidRDefault="00000000">
            <w:pPr>
              <w:spacing w:before="40" w:after="40" w:line="252" w:lineRule="auto"/>
            </w:pPr>
            <w:r>
              <w:rPr>
                <w:color w:val="172431"/>
                <w:sz w:val="19"/>
              </w:rPr>
              <w:t>Operación</w:t>
            </w:r>
          </w:p>
        </w:tc>
        <w:tc>
          <w:tcPr>
            <w:tcW w:w="6480" w:type="dxa"/>
            <w:shd w:val="clear" w:color="auto" w:fill="FFFFFF"/>
            <w:tcMar>
              <w:top w:w="85" w:type="dxa"/>
              <w:left w:w="110" w:type="dxa"/>
              <w:bottom w:w="85" w:type="dxa"/>
              <w:right w:w="110" w:type="dxa"/>
            </w:tcMar>
            <w:vAlign w:val="center"/>
          </w:tcPr>
          <w:p w14:paraId="1870CB46" w14:textId="77777777" w:rsidR="00D40DE9" w:rsidRDefault="00000000">
            <w:pPr>
              <w:spacing w:before="40" w:after="40" w:line="252" w:lineRule="auto"/>
            </w:pPr>
            <w:r>
              <w:rPr>
                <w:color w:val="172431"/>
                <w:sz w:val="19"/>
              </w:rPr>
              <w:t>PlanningComponent, RegistrationsComponent y RegistrationReviewComponent.</w:t>
            </w:r>
          </w:p>
        </w:tc>
      </w:tr>
      <w:tr w:rsidR="00D40DE9" w14:paraId="519409EF" w14:textId="77777777">
        <w:trPr>
          <w:cantSplit/>
          <w:jc w:val="center"/>
        </w:trPr>
        <w:tc>
          <w:tcPr>
            <w:tcW w:w="2880" w:type="dxa"/>
            <w:shd w:val="clear" w:color="auto" w:fill="F2F5F7"/>
            <w:tcMar>
              <w:top w:w="85" w:type="dxa"/>
              <w:left w:w="110" w:type="dxa"/>
              <w:bottom w:w="85" w:type="dxa"/>
              <w:right w:w="110" w:type="dxa"/>
            </w:tcMar>
            <w:vAlign w:val="center"/>
          </w:tcPr>
          <w:p w14:paraId="4FFC3F83" w14:textId="77777777" w:rsidR="00D40DE9" w:rsidRDefault="00000000">
            <w:pPr>
              <w:spacing w:before="40" w:after="40" w:line="252" w:lineRule="auto"/>
            </w:pPr>
            <w:r>
              <w:rPr>
                <w:color w:val="172431"/>
                <w:sz w:val="19"/>
              </w:rPr>
              <w:lastRenderedPageBreak/>
              <w:t>Público</w:t>
            </w:r>
          </w:p>
        </w:tc>
        <w:tc>
          <w:tcPr>
            <w:tcW w:w="6480" w:type="dxa"/>
            <w:shd w:val="clear" w:color="auto" w:fill="F2F5F7"/>
            <w:tcMar>
              <w:top w:w="85" w:type="dxa"/>
              <w:left w:w="110" w:type="dxa"/>
              <w:bottom w:w="85" w:type="dxa"/>
              <w:right w:w="110" w:type="dxa"/>
            </w:tcMar>
            <w:vAlign w:val="center"/>
          </w:tcPr>
          <w:p w14:paraId="1B1D640D" w14:textId="77777777" w:rsidR="00D40DE9" w:rsidRDefault="00000000">
            <w:pPr>
              <w:spacing w:before="40" w:after="40" w:line="252" w:lineRule="auto"/>
            </w:pPr>
            <w:r>
              <w:rPr>
                <w:color w:val="172431"/>
                <w:sz w:val="19"/>
              </w:rPr>
              <w:t>PublicCoursesComponent, EnrollmentComponent y PaymentComponent.</w:t>
            </w:r>
          </w:p>
        </w:tc>
      </w:tr>
      <w:tr w:rsidR="00D40DE9" w14:paraId="5A2BC12D" w14:textId="77777777">
        <w:trPr>
          <w:cantSplit/>
          <w:jc w:val="center"/>
        </w:trPr>
        <w:tc>
          <w:tcPr>
            <w:tcW w:w="2880" w:type="dxa"/>
            <w:shd w:val="clear" w:color="auto" w:fill="FFFFFF"/>
            <w:tcMar>
              <w:top w:w="85" w:type="dxa"/>
              <w:left w:w="110" w:type="dxa"/>
              <w:bottom w:w="85" w:type="dxa"/>
              <w:right w:w="110" w:type="dxa"/>
            </w:tcMar>
            <w:vAlign w:val="center"/>
          </w:tcPr>
          <w:p w14:paraId="374DED0B" w14:textId="77777777" w:rsidR="00D40DE9" w:rsidRDefault="00000000">
            <w:pPr>
              <w:spacing w:before="40" w:after="40" w:line="252" w:lineRule="auto"/>
            </w:pPr>
            <w:r>
              <w:rPr>
                <w:color w:val="172431"/>
                <w:sz w:val="19"/>
              </w:rPr>
              <w:t>Administración</w:t>
            </w:r>
          </w:p>
        </w:tc>
        <w:tc>
          <w:tcPr>
            <w:tcW w:w="6480" w:type="dxa"/>
            <w:shd w:val="clear" w:color="auto" w:fill="FFFFFF"/>
            <w:tcMar>
              <w:top w:w="85" w:type="dxa"/>
              <w:left w:w="110" w:type="dxa"/>
              <w:bottom w:w="85" w:type="dxa"/>
              <w:right w:w="110" w:type="dxa"/>
            </w:tcMar>
            <w:vAlign w:val="center"/>
          </w:tcPr>
          <w:p w14:paraId="438B82F5" w14:textId="77777777" w:rsidR="00D40DE9" w:rsidRDefault="00000000">
            <w:pPr>
              <w:spacing w:before="40" w:after="40" w:line="252" w:lineRule="auto"/>
            </w:pPr>
            <w:r>
              <w:rPr>
                <w:color w:val="172431"/>
                <w:sz w:val="19"/>
              </w:rPr>
              <w:t>ReportComponent y UsersComponent.</w:t>
            </w:r>
          </w:p>
        </w:tc>
      </w:tr>
    </w:tbl>
    <w:p w14:paraId="5B9EC2D3" w14:textId="77777777" w:rsidR="00D40DE9" w:rsidRDefault="00000000">
      <w:pPr>
        <w:pStyle w:val="Ttulo2"/>
        <w:spacing w:before="200" w:after="100"/>
      </w:pPr>
      <w:r>
        <w:t>Reglas para conservar el diseño</w:t>
      </w:r>
    </w:p>
    <w:p w14:paraId="74A4EC92" w14:textId="77777777" w:rsidR="00D40DE9" w:rsidRDefault="00000000">
      <w:pPr>
        <w:pStyle w:val="Listaconvietas"/>
        <w:spacing w:after="120" w:line="269" w:lineRule="auto"/>
      </w:pPr>
      <w:r>
        <w:rPr>
          <w:sz w:val="19"/>
        </w:rPr>
        <w:t>Reutilizar las clases CSS y assets de pages/original-styles y public/assets/img.</w:t>
      </w:r>
    </w:p>
    <w:p w14:paraId="761487A9" w14:textId="77777777" w:rsidR="00D40DE9" w:rsidRDefault="00000000">
      <w:pPr>
        <w:pStyle w:val="Listaconvietas"/>
        <w:spacing w:after="120" w:line="269" w:lineRule="auto"/>
      </w:pPr>
      <w:r>
        <w:rPr>
          <w:sz w:val="19"/>
        </w:rPr>
        <w:t>No sustituir controles por componentes de PrimeNG, Bootstrap o Angular Material.</w:t>
      </w:r>
    </w:p>
    <w:p w14:paraId="0CA54A85" w14:textId="77777777" w:rsidR="00D40DE9" w:rsidRDefault="00000000">
      <w:pPr>
        <w:pStyle w:val="Listaconvietas"/>
        <w:spacing w:after="120" w:line="269" w:lineRule="auto"/>
      </w:pPr>
      <w:r>
        <w:rPr>
          <w:sz w:val="19"/>
        </w:rPr>
        <w:t>Mantener estructura, colores, tipografía, botones, campos, menú lateral y comportamiento responsive.</w:t>
      </w:r>
    </w:p>
    <w:p w14:paraId="3C2887FD" w14:textId="77777777" w:rsidR="00D40DE9" w:rsidRDefault="00000000">
      <w:pPr>
        <w:pStyle w:val="Listaconvietas"/>
        <w:spacing w:after="120" w:line="269" w:lineRule="auto"/>
      </w:pPr>
      <w:r>
        <w:rPr>
          <w:sz w:val="19"/>
        </w:rPr>
        <w:t>Si se corrige funcionalidad, limitar el cambio a TypeScript, bindings o servicios cuando el HTML/CSS no lo requiera.</w:t>
      </w:r>
    </w:p>
    <w:p w14:paraId="79F5CD2C" w14:textId="77777777" w:rsidR="00D40DE9" w:rsidRDefault="00000000">
      <w:pPr>
        <w:pStyle w:val="Listaconvietas"/>
        <w:spacing w:after="120" w:line="269" w:lineRule="auto"/>
      </w:pPr>
      <w:r>
        <w:t>No hay un paso de verificación visual automatizada en este repositorio; revisar manualmente los cambios visuales o de rutas de assets contra el diseño original.</w:t>
      </w:r>
    </w:p>
    <w:p w14:paraId="65CD1023" w14:textId="77777777" w:rsidR="00D40DE9" w:rsidRDefault="00000000">
      <w:pPr>
        <w:pStyle w:val="Ttulo2"/>
        <w:spacing w:before="200" w:after="100"/>
      </w:pPr>
      <w:r>
        <w:t>Estrategia de carga</w:t>
      </w:r>
    </w:p>
    <w:p w14:paraId="06F0F200" w14:textId="77777777" w:rsidR="00D40DE9" w:rsidRDefault="00000000">
      <w:r>
        <w:rPr>
          <w:sz w:val="21"/>
        </w:rPr>
        <w:t>Los archivos de página se importan mediante loadComponent. El bundle inicial contiene la infraestructura común y cada dominio se descarga como un chunk diferido cuando el usuario navega a él.</w:t>
      </w:r>
    </w:p>
    <w:p w14:paraId="648090F6" w14:textId="77777777" w:rsidR="00D40DE9" w:rsidRDefault="00000000">
      <w:r>
        <w:rPr>
          <w:b/>
        </w:rPr>
        <w:t xml:space="preserve">Decisión arquitectónica. </w:t>
      </w:r>
      <w:r>
        <w:t>No existe un módulo NgModule tradicional para cada sección: Angular standalone concentra dependencias en los propios componentes y en la configuración de aplicación.</w:t>
      </w:r>
    </w:p>
    <w:p w14:paraId="33461897" w14:textId="77777777" w:rsidR="00D40DE9" w:rsidRDefault="00000000">
      <w:pPr>
        <w:pStyle w:val="Label"/>
        <w:spacing w:after="80"/>
      </w:pPr>
      <w:r>
        <w:rPr>
          <w:sz w:val="19"/>
        </w:rPr>
        <w:t>SECCIÓN 09</w:t>
      </w:r>
    </w:p>
    <w:p w14:paraId="232A2FED" w14:textId="77777777" w:rsidR="00D40DE9" w:rsidRDefault="00000000">
      <w:pPr>
        <w:pStyle w:val="Ttulo1"/>
        <w:spacing w:before="280" w:after="160"/>
      </w:pPr>
      <w:r>
        <w:t>Frontend: servicios, estado y errores</w:t>
      </w:r>
    </w:p>
    <w:p w14:paraId="247D4D1F" w14:textId="77777777" w:rsidR="00D40DE9" w:rsidRDefault="00000000">
      <w:r>
        <w:rPr>
          <w:color w:val="5C6873"/>
          <w:sz w:val="21"/>
        </w:rPr>
        <w:t>Los servicios del núcleo separan autenticación, transporte HTTP y coordinación de solicitudes para impedir que las páginas dupliquen lógica sensible.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Servicios y utilidades del frontend"/>
      </w:tblPr>
      <w:tblGrid>
        <w:gridCol w:w="2880"/>
        <w:gridCol w:w="6480"/>
      </w:tblGrid>
      <w:tr w:rsidR="00D40DE9" w14:paraId="3A2E2F71" w14:textId="77777777">
        <w:trPr>
          <w:cantSplit/>
          <w:tblHeader/>
          <w:jc w:val="center"/>
        </w:trPr>
        <w:tc>
          <w:tcPr>
            <w:tcW w:w="2880" w:type="dxa"/>
            <w:shd w:val="clear" w:color="auto" w:fill="163C5B"/>
            <w:tcMar>
              <w:top w:w="85" w:type="dxa"/>
              <w:left w:w="110" w:type="dxa"/>
              <w:bottom w:w="85" w:type="dxa"/>
              <w:right w:w="110" w:type="dxa"/>
            </w:tcMar>
            <w:vAlign w:val="center"/>
          </w:tcPr>
          <w:p w14:paraId="760476AD" w14:textId="77777777" w:rsidR="00D40DE9" w:rsidRDefault="00000000">
            <w:pPr>
              <w:spacing w:before="40" w:after="40" w:line="252" w:lineRule="auto"/>
            </w:pPr>
            <w:r>
              <w:rPr>
                <w:b/>
                <w:color w:val="FFFFFF"/>
                <w:sz w:val="19"/>
              </w:rPr>
              <w:t>Elemento</w:t>
            </w:r>
          </w:p>
        </w:tc>
        <w:tc>
          <w:tcPr>
            <w:tcW w:w="6480" w:type="dxa"/>
            <w:shd w:val="clear" w:color="auto" w:fill="163C5B"/>
            <w:tcMar>
              <w:top w:w="85" w:type="dxa"/>
              <w:left w:w="110" w:type="dxa"/>
              <w:bottom w:w="85" w:type="dxa"/>
              <w:right w:w="110" w:type="dxa"/>
            </w:tcMar>
            <w:vAlign w:val="center"/>
          </w:tcPr>
          <w:p w14:paraId="2449B194" w14:textId="77777777" w:rsidR="00D40DE9" w:rsidRDefault="00000000">
            <w:pPr>
              <w:spacing w:before="40" w:after="40" w:line="252" w:lineRule="auto"/>
              <w:jc w:val="center"/>
            </w:pPr>
            <w:r>
              <w:rPr>
                <w:b/>
                <w:color w:val="FFFFFF"/>
                <w:sz w:val="19"/>
              </w:rPr>
              <w:t>Responsabilidad</w:t>
            </w:r>
          </w:p>
        </w:tc>
      </w:tr>
      <w:tr w:rsidR="00D40DE9" w14:paraId="4713960E" w14:textId="77777777">
        <w:trPr>
          <w:cantSplit/>
          <w:jc w:val="center"/>
        </w:trPr>
        <w:tc>
          <w:tcPr>
            <w:tcW w:w="2880" w:type="dxa"/>
            <w:shd w:val="clear" w:color="auto" w:fill="FFFFFF"/>
            <w:tcMar>
              <w:top w:w="85" w:type="dxa"/>
              <w:left w:w="110" w:type="dxa"/>
              <w:bottom w:w="85" w:type="dxa"/>
              <w:right w:w="110" w:type="dxa"/>
            </w:tcMar>
            <w:vAlign w:val="center"/>
          </w:tcPr>
          <w:p w14:paraId="18DED021" w14:textId="77777777" w:rsidR="00D40DE9" w:rsidRDefault="00000000">
            <w:pPr>
              <w:spacing w:before="40" w:after="40" w:line="252" w:lineRule="auto"/>
            </w:pPr>
            <w:r>
              <w:rPr>
                <w:color w:val="172431"/>
                <w:sz w:val="19"/>
              </w:rPr>
              <w:t>ApiService</w:t>
            </w:r>
          </w:p>
        </w:tc>
        <w:tc>
          <w:tcPr>
            <w:tcW w:w="6480" w:type="dxa"/>
            <w:shd w:val="clear" w:color="auto" w:fill="FFFFFF"/>
            <w:tcMar>
              <w:top w:w="85" w:type="dxa"/>
              <w:left w:w="110" w:type="dxa"/>
              <w:bottom w:w="85" w:type="dxa"/>
              <w:right w:w="110" w:type="dxa"/>
            </w:tcMar>
            <w:vAlign w:val="center"/>
          </w:tcPr>
          <w:p w14:paraId="36E33FCE" w14:textId="77777777" w:rsidR="00D40DE9" w:rsidRDefault="00000000">
            <w:pPr>
              <w:spacing w:before="40" w:after="40" w:line="252" w:lineRule="auto"/>
            </w:pPr>
            <w:r>
              <w:rPr>
                <w:color w:val="172431"/>
                <w:sz w:val="19"/>
              </w:rPr>
              <w:t>Base URL dinámica, verbos HTTP, agregación de páginas, blobs, apertura/descarga y normalización de errores.</w:t>
            </w:r>
          </w:p>
        </w:tc>
      </w:tr>
      <w:tr w:rsidR="00D40DE9" w14:paraId="7F69EEC5" w14:textId="77777777">
        <w:trPr>
          <w:cantSplit/>
          <w:jc w:val="center"/>
        </w:trPr>
        <w:tc>
          <w:tcPr>
            <w:tcW w:w="2880" w:type="dxa"/>
            <w:shd w:val="clear" w:color="auto" w:fill="F2F5F7"/>
            <w:tcMar>
              <w:top w:w="85" w:type="dxa"/>
              <w:left w:w="110" w:type="dxa"/>
              <w:bottom w:w="85" w:type="dxa"/>
              <w:right w:w="110" w:type="dxa"/>
            </w:tcMar>
            <w:vAlign w:val="center"/>
          </w:tcPr>
          <w:p w14:paraId="55707738" w14:textId="77777777" w:rsidR="00D40DE9" w:rsidRDefault="00000000">
            <w:pPr>
              <w:spacing w:before="40" w:after="40" w:line="252" w:lineRule="auto"/>
            </w:pPr>
            <w:r>
              <w:rPr>
                <w:color w:val="172431"/>
                <w:sz w:val="19"/>
              </w:rPr>
              <w:t>AuthService</w:t>
            </w:r>
          </w:p>
        </w:tc>
        <w:tc>
          <w:tcPr>
            <w:tcW w:w="6480" w:type="dxa"/>
            <w:shd w:val="clear" w:color="auto" w:fill="F2F5F7"/>
            <w:tcMar>
              <w:top w:w="85" w:type="dxa"/>
              <w:left w:w="110" w:type="dxa"/>
              <w:bottom w:w="85" w:type="dxa"/>
              <w:right w:w="110" w:type="dxa"/>
            </w:tcMar>
            <w:vAlign w:val="center"/>
          </w:tcPr>
          <w:p w14:paraId="569A7AE8" w14:textId="77777777" w:rsidR="00D40DE9" w:rsidRDefault="00000000">
            <w:pPr>
              <w:spacing w:before="40" w:after="40" w:line="252" w:lineRule="auto"/>
            </w:pPr>
            <w:r>
              <w:rPr>
                <w:color w:val="172431"/>
                <w:sz w:val="19"/>
              </w:rPr>
              <w:t>Login, sesión, usuario y JWT en sessionStorage; señales reactivas y cierre de sesión.</w:t>
            </w:r>
          </w:p>
        </w:tc>
      </w:tr>
      <w:tr w:rsidR="00D40DE9" w14:paraId="3906808E" w14:textId="77777777">
        <w:trPr>
          <w:cantSplit/>
          <w:jc w:val="center"/>
        </w:trPr>
        <w:tc>
          <w:tcPr>
            <w:tcW w:w="2880" w:type="dxa"/>
            <w:shd w:val="clear" w:color="auto" w:fill="FFFFFF"/>
            <w:tcMar>
              <w:top w:w="85" w:type="dxa"/>
              <w:left w:w="110" w:type="dxa"/>
              <w:bottom w:w="85" w:type="dxa"/>
              <w:right w:w="110" w:type="dxa"/>
            </w:tcMar>
            <w:vAlign w:val="center"/>
          </w:tcPr>
          <w:p w14:paraId="1DF9E944" w14:textId="77777777" w:rsidR="00D40DE9" w:rsidRDefault="00000000">
            <w:pPr>
              <w:spacing w:before="40" w:after="40" w:line="252" w:lineRule="auto"/>
            </w:pPr>
            <w:r>
              <w:rPr>
                <w:color w:val="172431"/>
                <w:sz w:val="19"/>
              </w:rPr>
              <w:t>authInterceptor</w:t>
            </w:r>
          </w:p>
        </w:tc>
        <w:tc>
          <w:tcPr>
            <w:tcW w:w="6480" w:type="dxa"/>
            <w:shd w:val="clear" w:color="auto" w:fill="FFFFFF"/>
            <w:tcMar>
              <w:top w:w="85" w:type="dxa"/>
              <w:left w:w="110" w:type="dxa"/>
              <w:bottom w:w="85" w:type="dxa"/>
              <w:right w:w="110" w:type="dxa"/>
            </w:tcMar>
            <w:vAlign w:val="center"/>
          </w:tcPr>
          <w:p w14:paraId="1776862F" w14:textId="77777777" w:rsidR="00D40DE9" w:rsidRDefault="00000000">
            <w:pPr>
              <w:spacing w:before="40" w:after="40" w:line="252" w:lineRule="auto"/>
            </w:pPr>
            <w:r>
              <w:rPr>
                <w:color w:val="172431"/>
                <w:sz w:val="19"/>
              </w:rPr>
              <w:t>Añade Bearer solo a la API; trata 401 y redirección de cambio obligatorio en 403.</w:t>
            </w:r>
          </w:p>
        </w:tc>
      </w:tr>
      <w:tr w:rsidR="00D40DE9" w14:paraId="7CEA287D" w14:textId="77777777">
        <w:trPr>
          <w:cantSplit/>
          <w:jc w:val="center"/>
        </w:trPr>
        <w:tc>
          <w:tcPr>
            <w:tcW w:w="2880" w:type="dxa"/>
            <w:shd w:val="clear" w:color="auto" w:fill="F2F5F7"/>
            <w:tcMar>
              <w:top w:w="85" w:type="dxa"/>
              <w:left w:w="110" w:type="dxa"/>
              <w:bottom w:w="85" w:type="dxa"/>
              <w:right w:w="110" w:type="dxa"/>
            </w:tcMar>
            <w:vAlign w:val="center"/>
          </w:tcPr>
          <w:p w14:paraId="497EAC5D" w14:textId="77777777" w:rsidR="00D40DE9" w:rsidRDefault="00000000">
            <w:pPr>
              <w:spacing w:before="40" w:after="40" w:line="252" w:lineRule="auto"/>
            </w:pPr>
            <w:r>
              <w:rPr>
                <w:color w:val="172431"/>
                <w:sz w:val="19"/>
              </w:rPr>
              <w:t>authGuard</w:t>
            </w:r>
          </w:p>
        </w:tc>
        <w:tc>
          <w:tcPr>
            <w:tcW w:w="6480" w:type="dxa"/>
            <w:shd w:val="clear" w:color="auto" w:fill="F2F5F7"/>
            <w:tcMar>
              <w:top w:w="85" w:type="dxa"/>
              <w:left w:w="110" w:type="dxa"/>
              <w:bottom w:w="85" w:type="dxa"/>
              <w:right w:w="110" w:type="dxa"/>
            </w:tcMar>
            <w:vAlign w:val="center"/>
          </w:tcPr>
          <w:p w14:paraId="1BA75164" w14:textId="77777777" w:rsidR="00D40DE9" w:rsidRDefault="00000000">
            <w:pPr>
              <w:spacing w:before="40" w:after="40" w:line="252" w:lineRule="auto"/>
            </w:pPr>
            <w:r>
              <w:rPr>
                <w:color w:val="172431"/>
                <w:sz w:val="19"/>
              </w:rPr>
              <w:t>Impide activar rutas privadas sin sesión válida.</w:t>
            </w:r>
          </w:p>
        </w:tc>
      </w:tr>
      <w:tr w:rsidR="00D40DE9" w14:paraId="15915B00" w14:textId="77777777">
        <w:trPr>
          <w:cantSplit/>
          <w:jc w:val="center"/>
        </w:trPr>
        <w:tc>
          <w:tcPr>
            <w:tcW w:w="2880" w:type="dxa"/>
            <w:shd w:val="clear" w:color="auto" w:fill="FFFFFF"/>
            <w:tcMar>
              <w:top w:w="85" w:type="dxa"/>
              <w:left w:w="110" w:type="dxa"/>
              <w:bottom w:w="85" w:type="dxa"/>
              <w:right w:w="110" w:type="dxa"/>
            </w:tcMar>
            <w:vAlign w:val="center"/>
          </w:tcPr>
          <w:p w14:paraId="3E204855" w14:textId="77777777" w:rsidR="00D40DE9" w:rsidRDefault="00000000">
            <w:pPr>
              <w:spacing w:before="40" w:after="40" w:line="252" w:lineRule="auto"/>
            </w:pPr>
            <w:r>
              <w:rPr>
                <w:color w:val="172431"/>
                <w:sz w:val="19"/>
              </w:rPr>
              <w:t>authenticatedMatchGuard</w:t>
            </w:r>
          </w:p>
        </w:tc>
        <w:tc>
          <w:tcPr>
            <w:tcW w:w="6480" w:type="dxa"/>
            <w:shd w:val="clear" w:color="auto" w:fill="FFFFFF"/>
            <w:tcMar>
              <w:top w:w="85" w:type="dxa"/>
              <w:left w:w="110" w:type="dxa"/>
              <w:bottom w:w="85" w:type="dxa"/>
              <w:right w:w="110" w:type="dxa"/>
            </w:tcMar>
            <w:vAlign w:val="center"/>
          </w:tcPr>
          <w:p w14:paraId="7783C7B5" w14:textId="77777777" w:rsidR="00D40DE9" w:rsidRDefault="00000000">
            <w:pPr>
              <w:spacing w:before="40" w:after="40" w:line="252" w:lineRule="auto"/>
            </w:pPr>
            <w:r>
              <w:rPr>
                <w:color w:val="172431"/>
                <w:sz w:val="19"/>
              </w:rPr>
              <w:t>Elige la versión con shell de una página pública si hay sesión.</w:t>
            </w:r>
          </w:p>
        </w:tc>
      </w:tr>
      <w:tr w:rsidR="00D40DE9" w14:paraId="1F90D2FB" w14:textId="77777777">
        <w:trPr>
          <w:cantSplit/>
          <w:jc w:val="center"/>
        </w:trPr>
        <w:tc>
          <w:tcPr>
            <w:tcW w:w="2880" w:type="dxa"/>
            <w:shd w:val="clear" w:color="auto" w:fill="F2F5F7"/>
            <w:tcMar>
              <w:top w:w="85" w:type="dxa"/>
              <w:left w:w="110" w:type="dxa"/>
              <w:bottom w:w="85" w:type="dxa"/>
              <w:right w:w="110" w:type="dxa"/>
            </w:tcMar>
            <w:vAlign w:val="center"/>
          </w:tcPr>
          <w:p w14:paraId="045CC660" w14:textId="77777777" w:rsidR="00D40DE9" w:rsidRDefault="00000000">
            <w:pPr>
              <w:spacing w:before="40" w:after="40" w:line="252" w:lineRule="auto"/>
            </w:pPr>
            <w:r>
              <w:rPr>
                <w:color w:val="172431"/>
                <w:sz w:val="19"/>
              </w:rPr>
              <w:t>adminGuard</w:t>
            </w:r>
          </w:p>
        </w:tc>
        <w:tc>
          <w:tcPr>
            <w:tcW w:w="6480" w:type="dxa"/>
            <w:shd w:val="clear" w:color="auto" w:fill="F2F5F7"/>
            <w:tcMar>
              <w:top w:w="85" w:type="dxa"/>
              <w:left w:w="110" w:type="dxa"/>
              <w:bottom w:w="85" w:type="dxa"/>
              <w:right w:w="110" w:type="dxa"/>
            </w:tcMar>
            <w:vAlign w:val="center"/>
          </w:tcPr>
          <w:p w14:paraId="76330D44" w14:textId="77777777" w:rsidR="00D40DE9" w:rsidRDefault="00000000">
            <w:pPr>
              <w:spacing w:before="40" w:after="40" w:line="252" w:lineRule="auto"/>
            </w:pPr>
            <w:r>
              <w:rPr>
                <w:color w:val="172431"/>
                <w:sz w:val="19"/>
              </w:rPr>
              <w:t>Restringe /usuarios a ADMIN_GENERAL.</w:t>
            </w:r>
          </w:p>
        </w:tc>
      </w:tr>
      <w:tr w:rsidR="00D40DE9" w14:paraId="520598FA" w14:textId="77777777">
        <w:trPr>
          <w:cantSplit/>
          <w:jc w:val="center"/>
        </w:trPr>
        <w:tc>
          <w:tcPr>
            <w:tcW w:w="2880" w:type="dxa"/>
            <w:shd w:val="clear" w:color="auto" w:fill="FFFFFF"/>
            <w:tcMar>
              <w:top w:w="85" w:type="dxa"/>
              <w:left w:w="110" w:type="dxa"/>
              <w:bottom w:w="85" w:type="dxa"/>
              <w:right w:w="110" w:type="dxa"/>
            </w:tcMar>
            <w:vAlign w:val="center"/>
          </w:tcPr>
          <w:p w14:paraId="11FAA29B" w14:textId="77777777" w:rsidR="00D40DE9" w:rsidRDefault="00000000">
            <w:pPr>
              <w:spacing w:before="40" w:after="40" w:line="252" w:lineRule="auto"/>
            </w:pPr>
            <w:r>
              <w:rPr>
                <w:color w:val="172431"/>
                <w:sz w:val="19"/>
              </w:rPr>
              <w:t>LatestRequest</w:t>
            </w:r>
          </w:p>
        </w:tc>
        <w:tc>
          <w:tcPr>
            <w:tcW w:w="6480" w:type="dxa"/>
            <w:shd w:val="clear" w:color="auto" w:fill="FFFFFF"/>
            <w:tcMar>
              <w:top w:w="85" w:type="dxa"/>
              <w:left w:w="110" w:type="dxa"/>
              <w:bottom w:w="85" w:type="dxa"/>
              <w:right w:w="110" w:type="dxa"/>
            </w:tcMar>
            <w:vAlign w:val="center"/>
          </w:tcPr>
          <w:p w14:paraId="573CC95B" w14:textId="77777777" w:rsidR="00D40DE9" w:rsidRDefault="00000000">
            <w:pPr>
              <w:spacing w:before="40" w:after="40" w:line="252" w:lineRule="auto"/>
            </w:pPr>
            <w:r>
              <w:rPr>
                <w:color w:val="172431"/>
                <w:sz w:val="19"/>
              </w:rPr>
              <w:t>Cancela o ignora respuestas obsoletas al cambiar filtros rápidamente.</w:t>
            </w:r>
          </w:p>
        </w:tc>
      </w:tr>
    </w:tbl>
    <w:p w14:paraId="3BCA7E65" w14:textId="77777777" w:rsidR="00D40DE9" w:rsidRDefault="00000000">
      <w:pPr>
        <w:pStyle w:val="Ttulo2"/>
        <w:spacing w:before="200" w:after="100"/>
      </w:pPr>
      <w:r>
        <w:lastRenderedPageBreak/>
        <w:t>Actualización de vistas</w:t>
      </w:r>
    </w:p>
    <w:p w14:paraId="625FBEC8" w14:textId="77777777" w:rsidR="00D40DE9" w:rsidRDefault="00000000">
      <w:pPr>
        <w:pStyle w:val="Listaconvietas"/>
        <w:spacing w:after="120" w:line="269" w:lineRule="auto"/>
      </w:pPr>
      <w:r>
        <w:rPr>
          <w:sz w:val="19"/>
        </w:rPr>
        <w:t>Las colecciones iniciales se cargan al entrar al componente, sin exigir una interacción del usuario.</w:t>
      </w:r>
    </w:p>
    <w:p w14:paraId="0E26F38C" w14:textId="77777777" w:rsidR="00D40DE9" w:rsidRDefault="00000000">
      <w:pPr>
        <w:pStyle w:val="Listaconvietas"/>
        <w:spacing w:after="120" w:line="269" w:lineRule="auto"/>
      </w:pPr>
      <w:r>
        <w:rPr>
          <w:sz w:val="19"/>
        </w:rPr>
        <w:t>Los filtros envían valores compatibles con los enums del backend y actualizan el resultado al completar la solicitud.</w:t>
      </w:r>
    </w:p>
    <w:p w14:paraId="075A0320" w14:textId="77777777" w:rsidR="00D40DE9" w:rsidRDefault="00000000">
      <w:pPr>
        <w:pStyle w:val="Listaconvietas"/>
        <w:spacing w:after="120" w:line="269" w:lineRule="auto"/>
      </w:pPr>
      <w:r>
        <w:rPr>
          <w:sz w:val="19"/>
        </w:rPr>
        <w:t>LatestRequest evita que una respuesta lenta de un filtro anterior reemplace el resultado más reciente.</w:t>
      </w:r>
    </w:p>
    <w:p w14:paraId="23369E1F" w14:textId="77777777" w:rsidR="00D40DE9" w:rsidRDefault="00000000">
      <w:pPr>
        <w:pStyle w:val="Listaconvietas"/>
        <w:spacing w:after="120" w:line="269" w:lineRule="auto"/>
      </w:pPr>
      <w:r>
        <w:rPr>
          <w:sz w:val="19"/>
        </w:rPr>
        <w:t>La aplicación configura detección de cambios basada en Zone.js y estrategia Eager para reflejar callbacks HTTP.</w:t>
      </w:r>
    </w:p>
    <w:p w14:paraId="015CC749" w14:textId="77777777" w:rsidR="00D40DE9" w:rsidRDefault="00000000">
      <w:r>
        <w:rPr>
          <w:b/>
        </w:rPr>
        <w:t xml:space="preserve">Ámbito del token. </w:t>
      </w:r>
      <w:r>
        <w:t>El interceptor compara el destino con apiBaseUrl y no envía Authorization al portal de pagos ni a recursos de terceros.</w:t>
      </w:r>
    </w:p>
    <w:p w14:paraId="5F55DB96" w14:textId="77777777" w:rsidR="00D40DE9" w:rsidRDefault="00000000">
      <w:pPr>
        <w:pStyle w:val="Label"/>
        <w:spacing w:after="80"/>
      </w:pPr>
      <w:r>
        <w:rPr>
          <w:sz w:val="19"/>
        </w:rPr>
        <w:t>SECCIÓN 10</w:t>
      </w:r>
    </w:p>
    <w:p w14:paraId="7BD5FFCD" w14:textId="77777777" w:rsidR="00D40DE9" w:rsidRDefault="00000000">
      <w:pPr>
        <w:pStyle w:val="Ttulo1"/>
        <w:spacing w:before="280" w:after="160"/>
      </w:pPr>
      <w:r>
        <w:t>Frontend: PWA, build y caché</w:t>
      </w:r>
    </w:p>
    <w:p w14:paraId="5BC35FDF" w14:textId="77777777" w:rsidR="00D40DE9" w:rsidRDefault="00000000">
      <w:r>
        <w:rPr>
          <w:color w:val="5C6873"/>
          <w:sz w:val="21"/>
        </w:rPr>
        <w:t>La compilación produce una aplicación SPA instalable. Nginx debe servir index.html como fallback y respetar reglas específicas de caché.</w:t>
      </w:r>
    </w:p>
    <w:p w14:paraId="7141C659" w14:textId="77777777" w:rsidR="00D40DE9" w:rsidRDefault="00000000">
      <w:pPr>
        <w:pStyle w:val="Ttulo2"/>
        <w:spacing w:before="200" w:after="100"/>
      </w:pPr>
      <w:r>
        <w:t>Artefactos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Artefactos PWA"/>
      </w:tblPr>
      <w:tblGrid>
        <w:gridCol w:w="2880"/>
        <w:gridCol w:w="6480"/>
      </w:tblGrid>
      <w:tr w:rsidR="00D40DE9" w14:paraId="1F55EE8C" w14:textId="77777777">
        <w:trPr>
          <w:cantSplit/>
          <w:tblHeader/>
          <w:jc w:val="center"/>
        </w:trPr>
        <w:tc>
          <w:tcPr>
            <w:tcW w:w="2880" w:type="dxa"/>
            <w:shd w:val="clear" w:color="auto" w:fill="163C5B"/>
            <w:tcMar>
              <w:top w:w="85" w:type="dxa"/>
              <w:left w:w="110" w:type="dxa"/>
              <w:bottom w:w="85" w:type="dxa"/>
              <w:right w:w="110" w:type="dxa"/>
            </w:tcMar>
            <w:vAlign w:val="center"/>
          </w:tcPr>
          <w:p w14:paraId="03634A75" w14:textId="77777777" w:rsidR="00D40DE9" w:rsidRDefault="00000000">
            <w:pPr>
              <w:spacing w:before="40" w:after="40" w:line="252" w:lineRule="auto"/>
            </w:pPr>
            <w:r>
              <w:rPr>
                <w:b/>
                <w:color w:val="FFFFFF"/>
                <w:sz w:val="19"/>
              </w:rPr>
              <w:t>Origen</w:t>
            </w:r>
          </w:p>
        </w:tc>
        <w:tc>
          <w:tcPr>
            <w:tcW w:w="6480" w:type="dxa"/>
            <w:shd w:val="clear" w:color="auto" w:fill="163C5B"/>
            <w:tcMar>
              <w:top w:w="85" w:type="dxa"/>
              <w:left w:w="110" w:type="dxa"/>
              <w:bottom w:w="85" w:type="dxa"/>
              <w:right w:w="110" w:type="dxa"/>
            </w:tcMar>
            <w:vAlign w:val="center"/>
          </w:tcPr>
          <w:p w14:paraId="132C2361" w14:textId="77777777" w:rsidR="00D40DE9" w:rsidRDefault="00000000">
            <w:pPr>
              <w:spacing w:before="40" w:after="40" w:line="252" w:lineRule="auto"/>
            </w:pPr>
            <w:r>
              <w:rPr>
                <w:b/>
                <w:color w:val="FFFFFF"/>
                <w:sz w:val="19"/>
              </w:rPr>
              <w:t>Salida / función</w:t>
            </w:r>
          </w:p>
        </w:tc>
      </w:tr>
      <w:tr w:rsidR="00D40DE9" w14:paraId="2985582F" w14:textId="77777777">
        <w:trPr>
          <w:cantSplit/>
          <w:jc w:val="center"/>
        </w:trPr>
        <w:tc>
          <w:tcPr>
            <w:tcW w:w="2880" w:type="dxa"/>
            <w:shd w:val="clear" w:color="auto" w:fill="FFFFFF"/>
            <w:tcMar>
              <w:top w:w="85" w:type="dxa"/>
              <w:left w:w="110" w:type="dxa"/>
              <w:bottom w:w="85" w:type="dxa"/>
              <w:right w:w="110" w:type="dxa"/>
            </w:tcMar>
            <w:vAlign w:val="center"/>
          </w:tcPr>
          <w:p w14:paraId="3EAD2E14" w14:textId="77777777" w:rsidR="00D40DE9" w:rsidRDefault="00000000">
            <w:pPr>
              <w:spacing w:before="40" w:after="40" w:line="252" w:lineRule="auto"/>
            </w:pPr>
            <w:r>
              <w:rPr>
                <w:color w:val="172431"/>
                <w:sz w:val="19"/>
              </w:rPr>
              <w:t>npm run build</w:t>
            </w:r>
          </w:p>
        </w:tc>
        <w:tc>
          <w:tcPr>
            <w:tcW w:w="6480" w:type="dxa"/>
            <w:shd w:val="clear" w:color="auto" w:fill="FFFFFF"/>
            <w:tcMar>
              <w:top w:w="85" w:type="dxa"/>
              <w:left w:w="110" w:type="dxa"/>
              <w:bottom w:w="85" w:type="dxa"/>
              <w:right w:w="110" w:type="dxa"/>
            </w:tcMar>
            <w:vAlign w:val="center"/>
          </w:tcPr>
          <w:p w14:paraId="14CD781B" w14:textId="77777777" w:rsidR="00D40DE9" w:rsidRDefault="00000000">
            <w:pPr>
              <w:spacing w:before="40" w:after="40" w:line="252" w:lineRule="auto"/>
            </w:pPr>
            <w:r>
              <w:rPr>
                <w:color w:val="172431"/>
                <w:sz w:val="19"/>
              </w:rPr>
              <w:t>dist/frontend-angular/browser/; archivos estáticos listos para Nginx.</w:t>
            </w:r>
          </w:p>
        </w:tc>
      </w:tr>
      <w:tr w:rsidR="00D40DE9" w14:paraId="56B7BA88" w14:textId="77777777">
        <w:trPr>
          <w:cantSplit/>
          <w:jc w:val="center"/>
        </w:trPr>
        <w:tc>
          <w:tcPr>
            <w:tcW w:w="2880" w:type="dxa"/>
            <w:shd w:val="clear" w:color="auto" w:fill="F2F5F7"/>
            <w:tcMar>
              <w:top w:w="85" w:type="dxa"/>
              <w:left w:w="110" w:type="dxa"/>
              <w:bottom w:w="85" w:type="dxa"/>
              <w:right w:w="110" w:type="dxa"/>
            </w:tcMar>
            <w:vAlign w:val="center"/>
          </w:tcPr>
          <w:p w14:paraId="7B94DBA3" w14:textId="77777777" w:rsidR="00D40DE9" w:rsidRDefault="00000000">
            <w:pPr>
              <w:spacing w:before="40" w:after="40" w:line="252" w:lineRule="auto"/>
            </w:pPr>
            <w:r>
              <w:rPr>
                <w:color w:val="172431"/>
                <w:sz w:val="19"/>
              </w:rPr>
              <w:t>ngsw-config.json</w:t>
            </w:r>
          </w:p>
        </w:tc>
        <w:tc>
          <w:tcPr>
            <w:tcW w:w="6480" w:type="dxa"/>
            <w:shd w:val="clear" w:color="auto" w:fill="F2F5F7"/>
            <w:tcMar>
              <w:top w:w="85" w:type="dxa"/>
              <w:left w:w="110" w:type="dxa"/>
              <w:bottom w:w="85" w:type="dxa"/>
              <w:right w:w="110" w:type="dxa"/>
            </w:tcMar>
            <w:vAlign w:val="center"/>
          </w:tcPr>
          <w:p w14:paraId="18BAF0E2" w14:textId="77777777" w:rsidR="00D40DE9" w:rsidRDefault="00000000">
            <w:pPr>
              <w:spacing w:before="40" w:after="40" w:line="252" w:lineRule="auto"/>
            </w:pPr>
            <w:r>
              <w:rPr>
                <w:color w:val="172431"/>
                <w:sz w:val="19"/>
              </w:rPr>
              <w:t>Política del service worker para shell, assets y datos.</w:t>
            </w:r>
          </w:p>
        </w:tc>
      </w:tr>
      <w:tr w:rsidR="00D40DE9" w14:paraId="5DF6306E" w14:textId="77777777">
        <w:trPr>
          <w:cantSplit/>
          <w:jc w:val="center"/>
        </w:trPr>
        <w:tc>
          <w:tcPr>
            <w:tcW w:w="2880" w:type="dxa"/>
            <w:shd w:val="clear" w:color="auto" w:fill="FFFFFF"/>
            <w:tcMar>
              <w:top w:w="85" w:type="dxa"/>
              <w:left w:w="110" w:type="dxa"/>
              <w:bottom w:w="85" w:type="dxa"/>
              <w:right w:w="110" w:type="dxa"/>
            </w:tcMar>
            <w:vAlign w:val="center"/>
          </w:tcPr>
          <w:p w14:paraId="617BE898" w14:textId="77777777" w:rsidR="00D40DE9" w:rsidRDefault="00000000">
            <w:pPr>
              <w:spacing w:before="40" w:after="40" w:line="252" w:lineRule="auto"/>
            </w:pPr>
            <w:r>
              <w:rPr>
                <w:color w:val="172431"/>
                <w:sz w:val="19"/>
              </w:rPr>
              <w:t>manifest.webmanifest</w:t>
            </w:r>
          </w:p>
        </w:tc>
        <w:tc>
          <w:tcPr>
            <w:tcW w:w="6480" w:type="dxa"/>
            <w:shd w:val="clear" w:color="auto" w:fill="FFFFFF"/>
            <w:tcMar>
              <w:top w:w="85" w:type="dxa"/>
              <w:left w:w="110" w:type="dxa"/>
              <w:bottom w:w="85" w:type="dxa"/>
              <w:right w:w="110" w:type="dxa"/>
            </w:tcMar>
            <w:vAlign w:val="center"/>
          </w:tcPr>
          <w:p w14:paraId="6996EC5A" w14:textId="77777777" w:rsidR="00D40DE9" w:rsidRDefault="00000000">
            <w:pPr>
              <w:spacing w:before="40" w:after="40" w:line="252" w:lineRule="auto"/>
            </w:pPr>
            <w:r>
              <w:rPr>
                <w:color w:val="172431"/>
                <w:sz w:val="19"/>
              </w:rPr>
              <w:t>Nombre, colores, modo standalone e iconos de instalación.</w:t>
            </w:r>
          </w:p>
        </w:tc>
      </w:tr>
      <w:tr w:rsidR="00D40DE9" w14:paraId="4152A12E" w14:textId="77777777">
        <w:trPr>
          <w:cantSplit/>
          <w:jc w:val="center"/>
        </w:trPr>
        <w:tc>
          <w:tcPr>
            <w:tcW w:w="2880" w:type="dxa"/>
            <w:shd w:val="clear" w:color="auto" w:fill="F2F5F7"/>
            <w:tcMar>
              <w:top w:w="85" w:type="dxa"/>
              <w:left w:w="110" w:type="dxa"/>
              <w:bottom w:w="85" w:type="dxa"/>
              <w:right w:w="110" w:type="dxa"/>
            </w:tcMar>
            <w:vAlign w:val="center"/>
          </w:tcPr>
          <w:p w14:paraId="48ACCFD7" w14:textId="77777777" w:rsidR="00D40DE9" w:rsidRDefault="00000000">
            <w:pPr>
              <w:spacing w:before="40" w:after="40" w:line="252" w:lineRule="auto"/>
            </w:pPr>
            <w:r>
              <w:rPr>
                <w:color w:val="172431"/>
                <w:sz w:val="19"/>
              </w:rPr>
              <w:t>config.js</w:t>
            </w:r>
          </w:p>
        </w:tc>
        <w:tc>
          <w:tcPr>
            <w:tcW w:w="6480" w:type="dxa"/>
            <w:shd w:val="clear" w:color="auto" w:fill="F2F5F7"/>
            <w:tcMar>
              <w:top w:w="85" w:type="dxa"/>
              <w:left w:w="110" w:type="dxa"/>
              <w:bottom w:w="85" w:type="dxa"/>
              <w:right w:w="110" w:type="dxa"/>
            </w:tcMar>
            <w:vAlign w:val="center"/>
          </w:tcPr>
          <w:p w14:paraId="28AE49D1" w14:textId="77777777" w:rsidR="00D40DE9" w:rsidRDefault="00000000">
            <w:pPr>
              <w:spacing w:before="40" w:after="40" w:line="252" w:lineRule="auto"/>
            </w:pPr>
            <w:r>
              <w:rPr>
                <w:color w:val="172431"/>
                <w:sz w:val="19"/>
              </w:rPr>
              <w:t>Configuración mutable; excluida del service worker.</w:t>
            </w:r>
          </w:p>
        </w:tc>
      </w:tr>
      <w:tr w:rsidR="00D40DE9" w14:paraId="6A6EA540" w14:textId="77777777">
        <w:trPr>
          <w:cantSplit/>
          <w:jc w:val="center"/>
        </w:trPr>
        <w:tc>
          <w:tcPr>
            <w:tcW w:w="2880" w:type="dxa"/>
            <w:shd w:val="clear" w:color="auto" w:fill="FFFFFF"/>
            <w:tcMar>
              <w:top w:w="85" w:type="dxa"/>
              <w:left w:w="110" w:type="dxa"/>
              <w:bottom w:w="85" w:type="dxa"/>
              <w:right w:w="110" w:type="dxa"/>
            </w:tcMar>
            <w:vAlign w:val="center"/>
          </w:tcPr>
          <w:p w14:paraId="19FE3BC7" w14:textId="77777777" w:rsidR="00D40DE9" w:rsidRDefault="00000000">
            <w:pPr>
              <w:spacing w:before="40" w:after="40" w:line="252" w:lineRule="auto"/>
            </w:pPr>
            <w:r>
              <w:rPr>
                <w:color w:val="172431"/>
                <w:sz w:val="19"/>
              </w:rPr>
              <w:t>assets/img e icons</w:t>
            </w:r>
          </w:p>
        </w:tc>
        <w:tc>
          <w:tcPr>
            <w:tcW w:w="6480" w:type="dxa"/>
            <w:shd w:val="clear" w:color="auto" w:fill="FFFFFF"/>
            <w:tcMar>
              <w:top w:w="85" w:type="dxa"/>
              <w:left w:w="110" w:type="dxa"/>
              <w:bottom w:w="85" w:type="dxa"/>
              <w:right w:w="110" w:type="dxa"/>
            </w:tcMar>
            <w:vAlign w:val="center"/>
          </w:tcPr>
          <w:p w14:paraId="49480182" w14:textId="77777777" w:rsidR="00D40DE9" w:rsidRDefault="00000000">
            <w:pPr>
              <w:spacing w:before="40" w:after="40" w:line="252" w:lineRule="auto"/>
            </w:pPr>
            <w:r>
              <w:rPr>
                <w:color w:val="172431"/>
                <w:sz w:val="19"/>
              </w:rPr>
              <w:t>Identidad CEC-UPSE, favicon e iconos PWA.</w:t>
            </w:r>
          </w:p>
        </w:tc>
      </w:tr>
    </w:tbl>
    <w:p w14:paraId="31C67DF7" w14:textId="77777777" w:rsidR="00D40DE9" w:rsidRDefault="00000000">
      <w:pPr>
        <w:pStyle w:val="Ttulo2"/>
        <w:spacing w:before="200" w:after="100"/>
      </w:pPr>
      <w:r>
        <w:t>Política de publicación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Caché de producción"/>
      </w:tblPr>
      <w:tblGrid>
        <w:gridCol w:w="2880"/>
        <w:gridCol w:w="6480"/>
      </w:tblGrid>
      <w:tr w:rsidR="00D40DE9" w14:paraId="0388A97C" w14:textId="77777777">
        <w:trPr>
          <w:cantSplit/>
          <w:tblHeader/>
          <w:jc w:val="center"/>
        </w:trPr>
        <w:tc>
          <w:tcPr>
            <w:tcW w:w="2880" w:type="dxa"/>
            <w:shd w:val="clear" w:color="auto" w:fill="163C5B"/>
            <w:tcMar>
              <w:top w:w="85" w:type="dxa"/>
              <w:left w:w="110" w:type="dxa"/>
              <w:bottom w:w="85" w:type="dxa"/>
              <w:right w:w="110" w:type="dxa"/>
            </w:tcMar>
            <w:vAlign w:val="center"/>
          </w:tcPr>
          <w:p w14:paraId="26DB2DEC" w14:textId="77777777" w:rsidR="00D40DE9" w:rsidRDefault="00000000">
            <w:pPr>
              <w:spacing w:before="40" w:after="40" w:line="252" w:lineRule="auto"/>
            </w:pPr>
            <w:r>
              <w:rPr>
                <w:b/>
                <w:color w:val="FFFFFF"/>
                <w:sz w:val="19"/>
              </w:rPr>
              <w:t>Recurso</w:t>
            </w:r>
          </w:p>
        </w:tc>
        <w:tc>
          <w:tcPr>
            <w:tcW w:w="6480" w:type="dxa"/>
            <w:shd w:val="clear" w:color="auto" w:fill="163C5B"/>
            <w:tcMar>
              <w:top w:w="85" w:type="dxa"/>
              <w:left w:w="110" w:type="dxa"/>
              <w:bottom w:w="85" w:type="dxa"/>
              <w:right w:w="110" w:type="dxa"/>
            </w:tcMar>
            <w:vAlign w:val="center"/>
          </w:tcPr>
          <w:p w14:paraId="417D6B42" w14:textId="77777777" w:rsidR="00D40DE9" w:rsidRDefault="00000000">
            <w:pPr>
              <w:spacing w:before="40" w:after="40" w:line="252" w:lineRule="auto"/>
            </w:pPr>
            <w:r>
              <w:rPr>
                <w:b/>
                <w:color w:val="FFFFFF"/>
                <w:sz w:val="19"/>
              </w:rPr>
              <w:t>Caché recomendado</w:t>
            </w:r>
          </w:p>
        </w:tc>
      </w:tr>
      <w:tr w:rsidR="00D40DE9" w14:paraId="5BFF85F3" w14:textId="77777777">
        <w:trPr>
          <w:cantSplit/>
          <w:jc w:val="center"/>
        </w:trPr>
        <w:tc>
          <w:tcPr>
            <w:tcW w:w="2880" w:type="dxa"/>
            <w:shd w:val="clear" w:color="auto" w:fill="FFFFFF"/>
            <w:tcMar>
              <w:top w:w="85" w:type="dxa"/>
              <w:left w:w="110" w:type="dxa"/>
              <w:bottom w:w="85" w:type="dxa"/>
              <w:right w:w="110" w:type="dxa"/>
            </w:tcMar>
            <w:vAlign w:val="center"/>
          </w:tcPr>
          <w:p w14:paraId="2CDA99BE" w14:textId="77777777" w:rsidR="00D40DE9" w:rsidRDefault="00000000">
            <w:pPr>
              <w:spacing w:before="40" w:after="40" w:line="252" w:lineRule="auto"/>
            </w:pPr>
            <w:r>
              <w:rPr>
                <w:color w:val="172431"/>
                <w:sz w:val="19"/>
              </w:rPr>
              <w:t>index.html</w:t>
            </w:r>
          </w:p>
        </w:tc>
        <w:tc>
          <w:tcPr>
            <w:tcW w:w="6480" w:type="dxa"/>
            <w:shd w:val="clear" w:color="auto" w:fill="FFFFFF"/>
            <w:tcMar>
              <w:top w:w="85" w:type="dxa"/>
              <w:left w:w="110" w:type="dxa"/>
              <w:bottom w:w="85" w:type="dxa"/>
              <w:right w:w="110" w:type="dxa"/>
            </w:tcMar>
            <w:vAlign w:val="center"/>
          </w:tcPr>
          <w:p w14:paraId="5948E17E" w14:textId="77777777" w:rsidR="00D40DE9" w:rsidRDefault="00000000">
            <w:pPr>
              <w:spacing w:before="40" w:after="40" w:line="252" w:lineRule="auto"/>
            </w:pPr>
            <w:r>
              <w:rPr>
                <w:color w:val="172431"/>
                <w:sz w:val="19"/>
              </w:rPr>
              <w:t>no-cache para descubrir nuevos bundles.</w:t>
            </w:r>
          </w:p>
        </w:tc>
      </w:tr>
      <w:tr w:rsidR="00D40DE9" w14:paraId="48DC02D5" w14:textId="77777777">
        <w:trPr>
          <w:cantSplit/>
          <w:jc w:val="center"/>
        </w:trPr>
        <w:tc>
          <w:tcPr>
            <w:tcW w:w="2880" w:type="dxa"/>
            <w:shd w:val="clear" w:color="auto" w:fill="F2F5F7"/>
            <w:tcMar>
              <w:top w:w="85" w:type="dxa"/>
              <w:left w:w="110" w:type="dxa"/>
              <w:bottom w:w="85" w:type="dxa"/>
              <w:right w:w="110" w:type="dxa"/>
            </w:tcMar>
            <w:vAlign w:val="center"/>
          </w:tcPr>
          <w:p w14:paraId="74C299AF" w14:textId="77777777" w:rsidR="00D40DE9" w:rsidRDefault="00000000">
            <w:pPr>
              <w:spacing w:before="40" w:after="40" w:line="252" w:lineRule="auto"/>
            </w:pPr>
            <w:r>
              <w:rPr>
                <w:color w:val="172431"/>
                <w:sz w:val="19"/>
              </w:rPr>
              <w:t>config.js</w:t>
            </w:r>
          </w:p>
        </w:tc>
        <w:tc>
          <w:tcPr>
            <w:tcW w:w="6480" w:type="dxa"/>
            <w:shd w:val="clear" w:color="auto" w:fill="F2F5F7"/>
            <w:tcMar>
              <w:top w:w="85" w:type="dxa"/>
              <w:left w:w="110" w:type="dxa"/>
              <w:bottom w:w="85" w:type="dxa"/>
              <w:right w:w="110" w:type="dxa"/>
            </w:tcMar>
            <w:vAlign w:val="center"/>
          </w:tcPr>
          <w:p w14:paraId="688EC9AE" w14:textId="77777777" w:rsidR="00D40DE9" w:rsidRDefault="00000000">
            <w:pPr>
              <w:spacing w:before="40" w:after="40" w:line="252" w:lineRule="auto"/>
            </w:pPr>
            <w:r>
              <w:rPr>
                <w:color w:val="172431"/>
                <w:sz w:val="19"/>
              </w:rPr>
              <w:t>no-store/no-cache; cambia entre ambientes.</w:t>
            </w:r>
          </w:p>
        </w:tc>
      </w:tr>
      <w:tr w:rsidR="00D40DE9" w14:paraId="17104B47" w14:textId="77777777">
        <w:trPr>
          <w:cantSplit/>
          <w:jc w:val="center"/>
        </w:trPr>
        <w:tc>
          <w:tcPr>
            <w:tcW w:w="2880" w:type="dxa"/>
            <w:shd w:val="clear" w:color="auto" w:fill="FFFFFF"/>
            <w:tcMar>
              <w:top w:w="85" w:type="dxa"/>
              <w:left w:w="110" w:type="dxa"/>
              <w:bottom w:w="85" w:type="dxa"/>
              <w:right w:w="110" w:type="dxa"/>
            </w:tcMar>
            <w:vAlign w:val="center"/>
          </w:tcPr>
          <w:p w14:paraId="3B65916D" w14:textId="77777777" w:rsidR="00D40DE9" w:rsidRDefault="00000000">
            <w:pPr>
              <w:spacing w:before="40" w:after="40" w:line="252" w:lineRule="auto"/>
            </w:pPr>
            <w:r>
              <w:rPr>
                <w:color w:val="172431"/>
                <w:sz w:val="19"/>
              </w:rPr>
              <w:t>ngsw.json y service worker</w:t>
            </w:r>
          </w:p>
        </w:tc>
        <w:tc>
          <w:tcPr>
            <w:tcW w:w="6480" w:type="dxa"/>
            <w:shd w:val="clear" w:color="auto" w:fill="FFFFFF"/>
            <w:tcMar>
              <w:top w:w="85" w:type="dxa"/>
              <w:left w:w="110" w:type="dxa"/>
              <w:bottom w:w="85" w:type="dxa"/>
              <w:right w:w="110" w:type="dxa"/>
            </w:tcMar>
            <w:vAlign w:val="center"/>
          </w:tcPr>
          <w:p w14:paraId="4288D997" w14:textId="77777777" w:rsidR="00D40DE9" w:rsidRDefault="00000000">
            <w:pPr>
              <w:spacing w:before="40" w:after="40" w:line="252" w:lineRule="auto"/>
            </w:pPr>
            <w:r>
              <w:rPr>
                <w:color w:val="172431"/>
                <w:sz w:val="19"/>
              </w:rPr>
              <w:t>no-cache para activar actualizaciones.</w:t>
            </w:r>
          </w:p>
        </w:tc>
      </w:tr>
      <w:tr w:rsidR="00D40DE9" w14:paraId="4CE15E1D" w14:textId="77777777">
        <w:trPr>
          <w:cantSplit/>
          <w:jc w:val="center"/>
        </w:trPr>
        <w:tc>
          <w:tcPr>
            <w:tcW w:w="2880" w:type="dxa"/>
            <w:shd w:val="clear" w:color="auto" w:fill="F2F5F7"/>
            <w:tcMar>
              <w:top w:w="85" w:type="dxa"/>
              <w:left w:w="110" w:type="dxa"/>
              <w:bottom w:w="85" w:type="dxa"/>
              <w:right w:w="110" w:type="dxa"/>
            </w:tcMar>
            <w:vAlign w:val="center"/>
          </w:tcPr>
          <w:p w14:paraId="672498F7" w14:textId="77777777" w:rsidR="00D40DE9" w:rsidRDefault="00000000">
            <w:pPr>
              <w:spacing w:before="40" w:after="40" w:line="252" w:lineRule="auto"/>
            </w:pPr>
            <w:r>
              <w:rPr>
                <w:color w:val="172431"/>
                <w:sz w:val="19"/>
              </w:rPr>
              <w:t>Bundles con hash y assets versionados</w:t>
            </w:r>
          </w:p>
        </w:tc>
        <w:tc>
          <w:tcPr>
            <w:tcW w:w="6480" w:type="dxa"/>
            <w:shd w:val="clear" w:color="auto" w:fill="F2F5F7"/>
            <w:tcMar>
              <w:top w:w="85" w:type="dxa"/>
              <w:left w:w="110" w:type="dxa"/>
              <w:bottom w:w="85" w:type="dxa"/>
              <w:right w:w="110" w:type="dxa"/>
            </w:tcMar>
            <w:vAlign w:val="center"/>
          </w:tcPr>
          <w:p w14:paraId="020D2216" w14:textId="77777777" w:rsidR="00D40DE9" w:rsidRDefault="00000000">
            <w:pPr>
              <w:spacing w:before="40" w:after="40" w:line="252" w:lineRule="auto"/>
            </w:pPr>
            <w:r>
              <w:rPr>
                <w:color w:val="172431"/>
                <w:sz w:val="19"/>
              </w:rPr>
              <w:t>immutable con expiración prolongada.</w:t>
            </w:r>
          </w:p>
        </w:tc>
      </w:tr>
      <w:tr w:rsidR="00D40DE9" w14:paraId="124F9FF7" w14:textId="77777777">
        <w:trPr>
          <w:cantSplit/>
          <w:jc w:val="center"/>
        </w:trPr>
        <w:tc>
          <w:tcPr>
            <w:tcW w:w="2880" w:type="dxa"/>
            <w:shd w:val="clear" w:color="auto" w:fill="FFFFFF"/>
            <w:tcMar>
              <w:top w:w="85" w:type="dxa"/>
              <w:left w:w="110" w:type="dxa"/>
              <w:bottom w:w="85" w:type="dxa"/>
              <w:right w:w="110" w:type="dxa"/>
            </w:tcMar>
            <w:vAlign w:val="center"/>
          </w:tcPr>
          <w:p w14:paraId="7CE45A3F" w14:textId="77777777" w:rsidR="00D40DE9" w:rsidRDefault="00000000">
            <w:pPr>
              <w:spacing w:before="40" w:after="40" w:line="252" w:lineRule="auto"/>
            </w:pPr>
            <w:r>
              <w:rPr>
                <w:color w:val="172431"/>
                <w:sz w:val="19"/>
              </w:rPr>
              <w:t>Rutas Angular</w:t>
            </w:r>
          </w:p>
        </w:tc>
        <w:tc>
          <w:tcPr>
            <w:tcW w:w="6480" w:type="dxa"/>
            <w:shd w:val="clear" w:color="auto" w:fill="FFFFFF"/>
            <w:tcMar>
              <w:top w:w="85" w:type="dxa"/>
              <w:left w:w="110" w:type="dxa"/>
              <w:bottom w:w="85" w:type="dxa"/>
              <w:right w:w="110" w:type="dxa"/>
            </w:tcMar>
            <w:vAlign w:val="center"/>
          </w:tcPr>
          <w:p w14:paraId="5F672051" w14:textId="77777777" w:rsidR="00D40DE9" w:rsidRDefault="00000000">
            <w:pPr>
              <w:spacing w:before="40" w:after="40" w:line="252" w:lineRule="auto"/>
            </w:pPr>
            <w:r>
              <w:rPr>
                <w:color w:val="172431"/>
                <w:sz w:val="19"/>
              </w:rPr>
              <w:t>try_files $uri $uri/ /index.html.</w:t>
            </w:r>
          </w:p>
        </w:tc>
      </w:tr>
    </w:tbl>
    <w:p w14:paraId="13B886B9" w14:textId="77777777" w:rsidR="00D40DE9" w:rsidRDefault="00000000">
      <w:pPr>
        <w:pStyle w:val="Ttulo2"/>
        <w:spacing w:before="200" w:after="100"/>
      </w:pPr>
      <w:r>
        <w:lastRenderedPageBreak/>
        <w:t>Compatibilidad de herramientas</w:t>
      </w:r>
    </w:p>
    <w:p w14:paraId="29151F54" w14:textId="77777777" w:rsidR="00D40DE9" w:rsidRDefault="00000000">
      <w:r>
        <w:rPr>
          <w:sz w:val="21"/>
        </w:rPr>
        <w:t xml:space="preserve">El package-lock fija npm 11.9.0 y declara Node ^22.22.3, ^24.15.0 o &gt;=26.0.0. Después de clonar o descomprimir, npm ci es el procedimiento reproducible para reconstruir node_modules. package.json declara engines node &gt;=22.22.3 y el repositorio incluye .nvmrc (22.22.3).</w:t>
      </w:r>
    </w:p>
    <w:p w14:paraId="2A5FB53B" w14:textId="77777777" w:rsidR="00D40DE9" w:rsidRDefault="00000000">
      <w:r>
        <w:rPr>
          <w:b/>
        </w:rPr>
        <w:t xml:space="preserve">Dependencias locales. </w:t>
      </w:r>
      <w:r>
        <w:t>Detén ng serve antes de npm ci. Si esbuild.exe está bloqueado en Windows, cierra las tareas del propio frontend y libera el archivo antes de reinstalar. No reutilices node_modules de otra entrega.</w:t>
      </w:r>
    </w:p>
    <w:p w14:paraId="34B85880" w14:textId="77777777" w:rsidR="00D40DE9" w:rsidRDefault="00000000">
      <w:pPr>
        <w:pStyle w:val="Label"/>
        <w:spacing w:after="80"/>
      </w:pPr>
      <w:r>
        <w:rPr>
          <w:sz w:val="19"/>
        </w:rPr>
        <w:t>SECCIÓN 11</w:t>
      </w:r>
    </w:p>
    <w:p w14:paraId="1F27E598" w14:textId="77777777" w:rsidR="00D40DE9" w:rsidRDefault="00000000">
      <w:pPr>
        <w:pStyle w:val="Ttulo1"/>
        <w:spacing w:before="280" w:after="160"/>
      </w:pPr>
      <w:r>
        <w:t>Backend: organización y ciclo de arranque</w:t>
      </w:r>
    </w:p>
    <w:p w14:paraId="589FA972" w14:textId="77777777" w:rsidR="00D40DE9" w:rsidRDefault="00000000">
      <w:r>
        <w:rPr>
          <w:color w:val="5C6873"/>
          <w:sz w:val="21"/>
        </w:rPr>
        <w:t>El backend es un JAR Spring Boot con separación por controller, DTO, service, repository, entity, configuration, exception y utility.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Capas del backend"/>
      </w:tblPr>
      <w:tblGrid>
        <w:gridCol w:w="1944"/>
        <w:gridCol w:w="3600"/>
        <w:gridCol w:w="3816"/>
      </w:tblGrid>
      <w:tr w:rsidR="00D40DE9" w14:paraId="712AEA55" w14:textId="77777777">
        <w:trPr>
          <w:cantSplit/>
          <w:tblHeader/>
          <w:jc w:val="center"/>
        </w:trPr>
        <w:tc>
          <w:tcPr>
            <w:tcW w:w="1944" w:type="dxa"/>
            <w:shd w:val="clear" w:color="auto" w:fill="163C5B"/>
            <w:tcMar>
              <w:top w:w="85" w:type="dxa"/>
              <w:left w:w="110" w:type="dxa"/>
              <w:bottom w:w="85" w:type="dxa"/>
              <w:right w:w="110" w:type="dxa"/>
            </w:tcMar>
            <w:vAlign w:val="center"/>
          </w:tcPr>
          <w:p w14:paraId="00346138" w14:textId="77777777" w:rsidR="00D40DE9" w:rsidRDefault="00000000">
            <w:pPr>
              <w:spacing w:before="40" w:after="40" w:line="252" w:lineRule="auto"/>
            </w:pPr>
            <w:r>
              <w:rPr>
                <w:b/>
                <w:color w:val="FFFFFF"/>
                <w:sz w:val="19"/>
              </w:rPr>
              <w:t>Paquete / capa</w:t>
            </w:r>
          </w:p>
        </w:tc>
        <w:tc>
          <w:tcPr>
            <w:tcW w:w="3600" w:type="dxa"/>
            <w:shd w:val="clear" w:color="auto" w:fill="163C5B"/>
            <w:tcMar>
              <w:top w:w="85" w:type="dxa"/>
              <w:left w:w="110" w:type="dxa"/>
              <w:bottom w:w="85" w:type="dxa"/>
              <w:right w:w="110" w:type="dxa"/>
            </w:tcMar>
            <w:vAlign w:val="center"/>
          </w:tcPr>
          <w:p w14:paraId="74825CE9" w14:textId="77777777" w:rsidR="00D40DE9" w:rsidRDefault="00000000">
            <w:pPr>
              <w:spacing w:before="40" w:after="40" w:line="252" w:lineRule="auto"/>
            </w:pPr>
            <w:r>
              <w:rPr>
                <w:b/>
                <w:color w:val="FFFFFF"/>
                <w:sz w:val="19"/>
              </w:rPr>
              <w:t>Contenido auditado</w:t>
            </w:r>
          </w:p>
        </w:tc>
        <w:tc>
          <w:tcPr>
            <w:tcW w:w="3816" w:type="dxa"/>
            <w:shd w:val="clear" w:color="auto" w:fill="163C5B"/>
            <w:tcMar>
              <w:top w:w="85" w:type="dxa"/>
              <w:left w:w="110" w:type="dxa"/>
              <w:bottom w:w="85" w:type="dxa"/>
              <w:right w:w="110" w:type="dxa"/>
            </w:tcMar>
            <w:vAlign w:val="center"/>
          </w:tcPr>
          <w:p w14:paraId="48333FFF" w14:textId="77777777" w:rsidR="00D40DE9" w:rsidRDefault="00000000">
            <w:pPr>
              <w:spacing w:before="40" w:after="40" w:line="252" w:lineRule="auto"/>
              <w:jc w:val="center"/>
            </w:pPr>
            <w:r>
              <w:rPr>
                <w:b/>
                <w:color w:val="FFFFFF"/>
                <w:sz w:val="19"/>
              </w:rPr>
              <w:t>Responsabilidad</w:t>
            </w:r>
          </w:p>
        </w:tc>
      </w:tr>
      <w:tr w:rsidR="00D40DE9" w14:paraId="3FF48848" w14:textId="77777777">
        <w:trPr>
          <w:cantSplit/>
          <w:jc w:val="center"/>
        </w:trPr>
        <w:tc>
          <w:tcPr>
            <w:tcW w:w="1944" w:type="dxa"/>
            <w:shd w:val="clear" w:color="auto" w:fill="FFFFFF"/>
            <w:tcMar>
              <w:top w:w="85" w:type="dxa"/>
              <w:left w:w="110" w:type="dxa"/>
              <w:bottom w:w="85" w:type="dxa"/>
              <w:right w:w="110" w:type="dxa"/>
            </w:tcMar>
            <w:vAlign w:val="center"/>
          </w:tcPr>
          <w:p w14:paraId="166CB0C6" w14:textId="77777777" w:rsidR="00D40DE9" w:rsidRDefault="00000000">
            <w:pPr>
              <w:spacing w:before="40" w:after="40" w:line="252" w:lineRule="auto"/>
            </w:pPr>
            <w:r>
              <w:rPr>
                <w:color w:val="172431"/>
                <w:sz w:val="19"/>
              </w:rPr>
              <w:t>controller</w:t>
            </w:r>
          </w:p>
        </w:tc>
        <w:tc>
          <w:tcPr>
            <w:tcW w:w="3600" w:type="dxa"/>
            <w:shd w:val="clear" w:color="auto" w:fill="FFFFFF"/>
            <w:tcMar>
              <w:top w:w="85" w:type="dxa"/>
              <w:left w:w="110" w:type="dxa"/>
              <w:bottom w:w="85" w:type="dxa"/>
              <w:right w:w="110" w:type="dxa"/>
            </w:tcMar>
            <w:vAlign w:val="center"/>
          </w:tcPr>
          <w:p w14:paraId="62C65300" w14:textId="77777777" w:rsidR="00D40DE9" w:rsidRDefault="00000000">
            <w:pPr>
              <w:spacing w:before="40" w:after="40" w:line="252" w:lineRule="auto"/>
              <w:jc w:val="center"/>
            </w:pPr>
            <w:r>
              <w:rPr>
                <w:color w:val="172431"/>
                <w:sz w:val="19"/>
              </w:rPr>
              <w:t xml:space="preserve">10 clases</w:t>
            </w:r>
          </w:p>
        </w:tc>
        <w:tc>
          <w:tcPr>
            <w:tcW w:w="3816" w:type="dxa"/>
            <w:shd w:val="clear" w:color="auto" w:fill="FFFFFF"/>
            <w:tcMar>
              <w:top w:w="85" w:type="dxa"/>
              <w:left w:w="110" w:type="dxa"/>
              <w:bottom w:w="85" w:type="dxa"/>
              <w:right w:w="110" w:type="dxa"/>
            </w:tcMar>
            <w:vAlign w:val="center"/>
          </w:tcPr>
          <w:p w14:paraId="6D6B143E" w14:textId="77777777" w:rsidR="00D40DE9" w:rsidRDefault="00000000">
            <w:pPr>
              <w:spacing w:before="40" w:after="40" w:line="252" w:lineRule="auto"/>
            </w:pPr>
            <w:r>
              <w:rPr>
                <w:color w:val="172431"/>
                <w:sz w:val="19"/>
              </w:rPr>
              <w:t>Mapeo REST, parámetros, multipart y códigos de respuesta.</w:t>
            </w:r>
          </w:p>
        </w:tc>
      </w:tr>
      <w:tr w:rsidR="00D40DE9" w14:paraId="29EDA105" w14:textId="77777777">
        <w:trPr>
          <w:cantSplit/>
          <w:jc w:val="center"/>
        </w:trPr>
        <w:tc>
          <w:tcPr>
            <w:tcW w:w="1944" w:type="dxa"/>
            <w:shd w:val="clear" w:color="auto" w:fill="F2F5F7"/>
            <w:tcMar>
              <w:top w:w="85" w:type="dxa"/>
              <w:left w:w="110" w:type="dxa"/>
              <w:bottom w:w="85" w:type="dxa"/>
              <w:right w:w="110" w:type="dxa"/>
            </w:tcMar>
            <w:vAlign w:val="center"/>
          </w:tcPr>
          <w:p w14:paraId="231D1271" w14:textId="77777777" w:rsidR="00D40DE9" w:rsidRDefault="00000000">
            <w:pPr>
              <w:spacing w:before="40" w:after="40" w:line="252" w:lineRule="auto"/>
            </w:pPr>
            <w:r>
              <w:rPr>
                <w:color w:val="172431"/>
                <w:sz w:val="19"/>
              </w:rPr>
              <w:t>dto</w:t>
            </w:r>
          </w:p>
        </w:tc>
        <w:tc>
          <w:tcPr>
            <w:tcW w:w="3600" w:type="dxa"/>
            <w:shd w:val="clear" w:color="auto" w:fill="F2F5F7"/>
            <w:tcMar>
              <w:top w:w="85" w:type="dxa"/>
              <w:left w:w="110" w:type="dxa"/>
              <w:bottom w:w="85" w:type="dxa"/>
              <w:right w:w="110" w:type="dxa"/>
            </w:tcMar>
            <w:vAlign w:val="center"/>
          </w:tcPr>
          <w:p w14:paraId="2D593C30" w14:textId="77777777" w:rsidR="00D40DE9" w:rsidRDefault="00000000">
            <w:pPr>
              <w:spacing w:before="40" w:after="40" w:line="252" w:lineRule="auto"/>
              <w:jc w:val="center"/>
            </w:pPr>
            <w:r>
              <w:rPr>
                <w:color w:val="172431"/>
                <w:sz w:val="19"/>
              </w:rPr>
              <w:t xml:space="preserve">26 clases</w:t>
            </w:r>
          </w:p>
        </w:tc>
        <w:tc>
          <w:tcPr>
            <w:tcW w:w="3816" w:type="dxa"/>
            <w:shd w:val="clear" w:color="auto" w:fill="F2F5F7"/>
            <w:tcMar>
              <w:top w:w="85" w:type="dxa"/>
              <w:left w:w="110" w:type="dxa"/>
              <w:bottom w:w="85" w:type="dxa"/>
              <w:right w:w="110" w:type="dxa"/>
            </w:tcMar>
            <w:vAlign w:val="center"/>
          </w:tcPr>
          <w:p w14:paraId="5366CDAF" w14:textId="77777777" w:rsidR="00D40DE9" w:rsidRDefault="00000000">
            <w:pPr>
              <w:spacing w:before="40" w:after="40" w:line="252" w:lineRule="auto"/>
            </w:pPr>
            <w:r>
              <w:rPr>
                <w:color w:val="172431"/>
                <w:sz w:val="19"/>
              </w:rPr>
              <w:t>Contratos de entrada/salida y validación declarativa.</w:t>
            </w:r>
          </w:p>
        </w:tc>
      </w:tr>
      <w:tr w:rsidR="00D40DE9" w14:paraId="3FC9F1C9" w14:textId="77777777">
        <w:trPr>
          <w:cantSplit/>
          <w:jc w:val="center"/>
        </w:trPr>
        <w:tc>
          <w:tcPr>
            <w:tcW w:w="1944" w:type="dxa"/>
            <w:shd w:val="clear" w:color="auto" w:fill="FFFFFF"/>
            <w:tcMar>
              <w:top w:w="85" w:type="dxa"/>
              <w:left w:w="110" w:type="dxa"/>
              <w:bottom w:w="85" w:type="dxa"/>
              <w:right w:w="110" w:type="dxa"/>
            </w:tcMar>
            <w:vAlign w:val="center"/>
          </w:tcPr>
          <w:p w14:paraId="1C470C9E" w14:textId="77777777" w:rsidR="00D40DE9" w:rsidRDefault="00000000">
            <w:pPr>
              <w:spacing w:before="40" w:after="40" w:line="252" w:lineRule="auto"/>
            </w:pPr>
            <w:r>
              <w:rPr>
                <w:color w:val="172431"/>
                <w:sz w:val="19"/>
              </w:rPr>
              <w:t>service</w:t>
            </w:r>
          </w:p>
        </w:tc>
        <w:tc>
          <w:tcPr>
            <w:tcW w:w="3600" w:type="dxa"/>
            <w:shd w:val="clear" w:color="auto" w:fill="FFFFFF"/>
            <w:tcMar>
              <w:top w:w="85" w:type="dxa"/>
              <w:left w:w="110" w:type="dxa"/>
              <w:bottom w:w="85" w:type="dxa"/>
              <w:right w:w="110" w:type="dxa"/>
            </w:tcMar>
            <w:vAlign w:val="center"/>
          </w:tcPr>
          <w:p w14:paraId="6CBBCE08" w14:textId="77777777" w:rsidR="00D40DE9" w:rsidRDefault="00000000">
            <w:pPr>
              <w:spacing w:before="40" w:after="40" w:line="252" w:lineRule="auto"/>
              <w:jc w:val="center"/>
            </w:pPr>
            <w:r>
              <w:rPr>
                <w:color w:val="172431"/>
                <w:sz w:val="19"/>
              </w:rPr>
              <w:t xml:space="preserve">27 clases</w:t>
            </w:r>
          </w:p>
        </w:tc>
        <w:tc>
          <w:tcPr>
            <w:tcW w:w="3816" w:type="dxa"/>
            <w:shd w:val="clear" w:color="auto" w:fill="FFFFFF"/>
            <w:tcMar>
              <w:top w:w="85" w:type="dxa"/>
              <w:left w:w="110" w:type="dxa"/>
              <w:bottom w:w="85" w:type="dxa"/>
              <w:right w:w="110" w:type="dxa"/>
            </w:tcMar>
            <w:vAlign w:val="center"/>
          </w:tcPr>
          <w:p w14:paraId="7BDBF16E" w14:textId="77777777" w:rsidR="00D40DE9" w:rsidRDefault="00000000">
            <w:pPr>
              <w:spacing w:before="40" w:after="40" w:line="252" w:lineRule="auto"/>
            </w:pPr>
            <w:r>
              <w:rPr>
                <w:color w:val="172431"/>
                <w:sz w:val="19"/>
              </w:rPr>
              <w:t>Reglas de negocio, transacciones e integraciones.</w:t>
            </w:r>
          </w:p>
        </w:tc>
      </w:tr>
      <w:tr w:rsidR="00D40DE9" w14:paraId="177B8511" w14:textId="77777777">
        <w:trPr>
          <w:cantSplit/>
          <w:jc w:val="center"/>
        </w:trPr>
        <w:tc>
          <w:tcPr>
            <w:tcW w:w="1944" w:type="dxa"/>
            <w:shd w:val="clear" w:color="auto" w:fill="F2F5F7"/>
            <w:tcMar>
              <w:top w:w="85" w:type="dxa"/>
              <w:left w:w="110" w:type="dxa"/>
              <w:bottom w:w="85" w:type="dxa"/>
              <w:right w:w="110" w:type="dxa"/>
            </w:tcMar>
            <w:vAlign w:val="center"/>
          </w:tcPr>
          <w:p w14:paraId="414D8A5B" w14:textId="77777777" w:rsidR="00D40DE9" w:rsidRDefault="00000000">
            <w:pPr>
              <w:spacing w:before="40" w:after="40" w:line="252" w:lineRule="auto"/>
            </w:pPr>
            <w:r>
              <w:rPr>
                <w:color w:val="172431"/>
                <w:sz w:val="19"/>
              </w:rPr>
              <w:t>repository</w:t>
            </w:r>
          </w:p>
        </w:tc>
        <w:tc>
          <w:tcPr>
            <w:tcW w:w="3600" w:type="dxa"/>
            <w:shd w:val="clear" w:color="auto" w:fill="F2F5F7"/>
            <w:tcMar>
              <w:top w:w="85" w:type="dxa"/>
              <w:left w:w="110" w:type="dxa"/>
              <w:bottom w:w="85" w:type="dxa"/>
              <w:right w:w="110" w:type="dxa"/>
            </w:tcMar>
            <w:vAlign w:val="center"/>
          </w:tcPr>
          <w:p w14:paraId="56C192D5" w14:textId="77777777" w:rsidR="00D40DE9" w:rsidRDefault="00000000">
            <w:pPr>
              <w:spacing w:before="40" w:after="40" w:line="252" w:lineRule="auto"/>
              <w:jc w:val="center"/>
            </w:pPr>
            <w:r>
              <w:rPr>
                <w:color w:val="172431"/>
                <w:sz w:val="19"/>
              </w:rPr>
              <w:t>11 interfaces</w:t>
            </w:r>
          </w:p>
        </w:tc>
        <w:tc>
          <w:tcPr>
            <w:tcW w:w="3816" w:type="dxa"/>
            <w:shd w:val="clear" w:color="auto" w:fill="F2F5F7"/>
            <w:tcMar>
              <w:top w:w="85" w:type="dxa"/>
              <w:left w:w="110" w:type="dxa"/>
              <w:bottom w:w="85" w:type="dxa"/>
              <w:right w:w="110" w:type="dxa"/>
            </w:tcMar>
            <w:vAlign w:val="center"/>
          </w:tcPr>
          <w:p w14:paraId="5B2AE40C" w14:textId="77777777" w:rsidR="00D40DE9" w:rsidRDefault="00000000">
            <w:pPr>
              <w:spacing w:before="40" w:after="40" w:line="252" w:lineRule="auto"/>
            </w:pPr>
            <w:r>
              <w:rPr>
                <w:color w:val="172431"/>
                <w:sz w:val="19"/>
              </w:rPr>
              <w:t>Acceso JPA y consultas derivadas/personalizadas.</w:t>
            </w:r>
          </w:p>
        </w:tc>
      </w:tr>
      <w:tr w:rsidR="00D40DE9" w14:paraId="634D5394" w14:textId="77777777">
        <w:trPr>
          <w:cantSplit/>
          <w:jc w:val="center"/>
        </w:trPr>
        <w:tc>
          <w:tcPr>
            <w:tcW w:w="1944" w:type="dxa"/>
            <w:shd w:val="clear" w:color="auto" w:fill="FFFFFF"/>
            <w:tcMar>
              <w:top w:w="85" w:type="dxa"/>
              <w:left w:w="110" w:type="dxa"/>
              <w:bottom w:w="85" w:type="dxa"/>
              <w:right w:w="110" w:type="dxa"/>
            </w:tcMar>
            <w:vAlign w:val="center"/>
          </w:tcPr>
          <w:p w14:paraId="78AC9572" w14:textId="77777777" w:rsidR="00D40DE9" w:rsidRDefault="00000000">
            <w:pPr>
              <w:spacing w:before="40" w:after="40" w:line="252" w:lineRule="auto"/>
            </w:pPr>
            <w:r>
              <w:rPr>
                <w:color w:val="172431"/>
                <w:sz w:val="19"/>
              </w:rPr>
              <w:t>entity</w:t>
            </w:r>
          </w:p>
        </w:tc>
        <w:tc>
          <w:tcPr>
            <w:tcW w:w="3600" w:type="dxa"/>
            <w:shd w:val="clear" w:color="auto" w:fill="FFFFFF"/>
            <w:tcMar>
              <w:top w:w="85" w:type="dxa"/>
              <w:left w:w="110" w:type="dxa"/>
              <w:bottom w:w="85" w:type="dxa"/>
              <w:right w:w="110" w:type="dxa"/>
            </w:tcMar>
            <w:vAlign w:val="center"/>
          </w:tcPr>
          <w:p w14:paraId="0FEE2011" w14:textId="77777777" w:rsidR="00D40DE9" w:rsidRDefault="00000000">
            <w:pPr>
              <w:spacing w:before="40" w:after="40" w:line="252" w:lineRule="auto"/>
            </w:pPr>
            <w:r>
              <w:rPr>
                <w:color w:val="172431"/>
                <w:sz w:val="19"/>
              </w:rPr>
              <w:t>11 entidades + enums</w:t>
            </w:r>
          </w:p>
        </w:tc>
        <w:tc>
          <w:tcPr>
            <w:tcW w:w="3816" w:type="dxa"/>
            <w:shd w:val="clear" w:color="auto" w:fill="FFFFFF"/>
            <w:tcMar>
              <w:top w:w="85" w:type="dxa"/>
              <w:left w:w="110" w:type="dxa"/>
              <w:bottom w:w="85" w:type="dxa"/>
              <w:right w:w="110" w:type="dxa"/>
            </w:tcMar>
            <w:vAlign w:val="center"/>
          </w:tcPr>
          <w:p w14:paraId="3D50E426" w14:textId="77777777" w:rsidR="00D40DE9" w:rsidRDefault="00000000">
            <w:pPr>
              <w:spacing w:before="40" w:after="40" w:line="252" w:lineRule="auto"/>
            </w:pPr>
            <w:r>
              <w:rPr>
                <w:color w:val="172431"/>
                <w:sz w:val="19"/>
              </w:rPr>
              <w:t>Mapeo del modelo relacional y estados.</w:t>
            </w:r>
          </w:p>
        </w:tc>
      </w:tr>
      <w:tr w:rsidR="00D40DE9" w14:paraId="67F354FF" w14:textId="77777777">
        <w:trPr>
          <w:cantSplit/>
          <w:jc w:val="center"/>
        </w:trPr>
        <w:tc>
          <w:tcPr>
            <w:tcW w:w="1944" w:type="dxa"/>
            <w:shd w:val="clear" w:color="auto" w:fill="F2F5F7"/>
            <w:tcMar>
              <w:top w:w="85" w:type="dxa"/>
              <w:left w:w="110" w:type="dxa"/>
              <w:bottom w:w="85" w:type="dxa"/>
              <w:right w:w="110" w:type="dxa"/>
            </w:tcMar>
            <w:vAlign w:val="center"/>
          </w:tcPr>
          <w:p w14:paraId="288C4370" w14:textId="77777777" w:rsidR="00D40DE9" w:rsidRDefault="00000000">
            <w:pPr>
              <w:spacing w:before="40" w:after="40" w:line="252" w:lineRule="auto"/>
            </w:pPr>
            <w:r>
              <w:rPr>
                <w:color w:val="172431"/>
                <w:sz w:val="19"/>
              </w:rPr>
              <w:t>config</w:t>
            </w:r>
          </w:p>
        </w:tc>
        <w:tc>
          <w:tcPr>
            <w:tcW w:w="3600" w:type="dxa"/>
            <w:shd w:val="clear" w:color="auto" w:fill="F2F5F7"/>
            <w:tcMar>
              <w:top w:w="85" w:type="dxa"/>
              <w:left w:w="110" w:type="dxa"/>
              <w:bottom w:w="85" w:type="dxa"/>
              <w:right w:w="110" w:type="dxa"/>
            </w:tcMar>
            <w:vAlign w:val="center"/>
          </w:tcPr>
          <w:p w14:paraId="2803DE08" w14:textId="77777777" w:rsidR="00D40DE9" w:rsidRDefault="00000000">
            <w:pPr>
              <w:spacing w:before="40" w:after="40" w:line="252" w:lineRule="auto"/>
              <w:jc w:val="center"/>
            </w:pPr>
            <w:r>
              <w:rPr>
                <w:color w:val="172431"/>
                <w:sz w:val="19"/>
              </w:rPr>
              <w:t xml:space="preserve">9 clases</w:t>
            </w:r>
          </w:p>
        </w:tc>
        <w:tc>
          <w:tcPr>
            <w:tcW w:w="3816" w:type="dxa"/>
            <w:shd w:val="clear" w:color="auto" w:fill="F2F5F7"/>
            <w:tcMar>
              <w:top w:w="85" w:type="dxa"/>
              <w:left w:w="110" w:type="dxa"/>
              <w:bottom w:w="85" w:type="dxa"/>
              <w:right w:w="110" w:type="dxa"/>
            </w:tcMar>
            <w:vAlign w:val="center"/>
          </w:tcPr>
          <w:p w14:paraId="3769912E" w14:textId="77777777" w:rsidR="00D40DE9" w:rsidRDefault="00000000">
            <w:pPr>
              <w:spacing w:before="40" w:after="40" w:line="252" w:lineRule="auto"/>
            </w:pPr>
            <w:r>
              <w:rPr>
                <w:color w:val="172431"/>
                <w:sz w:val="19"/>
              </w:rPr>
              <w:t xml:space="preserve">CORS, async, seguridad (filtro JWT) y arranque.</w:t>
            </w:r>
          </w:p>
        </w:tc>
      </w:tr>
      <w:tr w:rsidR="00D40DE9" w14:paraId="13579DBF" w14:textId="77777777">
        <w:trPr>
          <w:cantSplit/>
          <w:jc w:val="center"/>
        </w:trPr>
        <w:tc>
          <w:tcPr>
            <w:tcW w:w="1944" w:type="dxa"/>
            <w:shd w:val="clear" w:color="auto" w:fill="FFFFFF"/>
            <w:tcMar>
              <w:top w:w="85" w:type="dxa"/>
              <w:left w:w="110" w:type="dxa"/>
              <w:bottom w:w="85" w:type="dxa"/>
              <w:right w:w="110" w:type="dxa"/>
            </w:tcMar>
            <w:vAlign w:val="center"/>
          </w:tcPr>
          <w:p w14:paraId="7D1098D1" w14:textId="77777777" w:rsidR="00D40DE9" w:rsidRDefault="00000000">
            <w:pPr>
              <w:spacing w:before="40" w:after="40" w:line="252" w:lineRule="auto"/>
            </w:pPr>
            <w:r>
              <w:rPr>
                <w:color w:val="172431"/>
                <w:sz w:val="19"/>
              </w:rPr>
              <w:t>exception</w:t>
            </w:r>
          </w:p>
        </w:tc>
        <w:tc>
          <w:tcPr>
            <w:tcW w:w="3600" w:type="dxa"/>
            <w:shd w:val="clear" w:color="auto" w:fill="FFFFFF"/>
            <w:tcMar>
              <w:top w:w="85" w:type="dxa"/>
              <w:left w:w="110" w:type="dxa"/>
              <w:bottom w:w="85" w:type="dxa"/>
              <w:right w:w="110" w:type="dxa"/>
            </w:tcMar>
            <w:vAlign w:val="center"/>
          </w:tcPr>
          <w:p w14:paraId="00C3967F" w14:textId="77777777" w:rsidR="00D40DE9" w:rsidRDefault="00000000">
            <w:pPr>
              <w:spacing w:before="40" w:after="40" w:line="252" w:lineRule="auto"/>
              <w:jc w:val="center"/>
            </w:pPr>
            <w:r>
              <w:rPr>
                <w:color w:val="172431"/>
                <w:sz w:val="19"/>
              </w:rPr>
              <w:t xml:space="preserve">4 clases</w:t>
            </w:r>
          </w:p>
        </w:tc>
        <w:tc>
          <w:tcPr>
            <w:tcW w:w="3816" w:type="dxa"/>
            <w:shd w:val="clear" w:color="auto" w:fill="FFFFFF"/>
            <w:tcMar>
              <w:top w:w="85" w:type="dxa"/>
              <w:left w:w="110" w:type="dxa"/>
              <w:bottom w:w="85" w:type="dxa"/>
              <w:right w:w="110" w:type="dxa"/>
            </w:tcMar>
            <w:vAlign w:val="center"/>
          </w:tcPr>
          <w:p w14:paraId="6A713052" w14:textId="77777777" w:rsidR="00D40DE9" w:rsidRDefault="00000000">
            <w:pPr>
              <w:spacing w:before="40" w:after="40" w:line="252" w:lineRule="auto"/>
            </w:pPr>
            <w:r>
              <w:rPr>
                <w:color w:val="172431"/>
                <w:sz w:val="19"/>
              </w:rPr>
              <w:t>Errores tipados y tratamiento global.</w:t>
            </w:r>
          </w:p>
        </w:tc>
      </w:tr>
      <w:tr w:rsidR="00D40DE9" w14:paraId="7B471DF9" w14:textId="77777777">
        <w:trPr>
          <w:cantSplit/>
          <w:jc w:val="center"/>
        </w:trPr>
        <w:tc>
          <w:tcPr>
            <w:tcW w:w="1944" w:type="dxa"/>
            <w:shd w:val="clear" w:color="auto" w:fill="F2F5F7"/>
            <w:tcMar>
              <w:top w:w="85" w:type="dxa"/>
              <w:left w:w="110" w:type="dxa"/>
              <w:bottom w:w="85" w:type="dxa"/>
              <w:right w:w="110" w:type="dxa"/>
            </w:tcMar>
            <w:vAlign w:val="center"/>
          </w:tcPr>
          <w:p w14:paraId="234B732B" w14:textId="77777777" w:rsidR="00D40DE9" w:rsidRDefault="00000000">
            <w:pPr>
              <w:spacing w:before="40" w:after="40" w:line="252" w:lineRule="auto"/>
            </w:pPr>
            <w:r>
              <w:rPr>
                <w:color w:val="172431"/>
                <w:sz w:val="19"/>
              </w:rPr>
              <w:t>util</w:t>
            </w:r>
          </w:p>
        </w:tc>
        <w:tc>
          <w:tcPr>
            <w:tcW w:w="3600" w:type="dxa"/>
            <w:shd w:val="clear" w:color="auto" w:fill="F2F5F7"/>
            <w:tcMar>
              <w:top w:w="85" w:type="dxa"/>
              <w:left w:w="110" w:type="dxa"/>
              <w:bottom w:w="85" w:type="dxa"/>
              <w:right w:w="110" w:type="dxa"/>
            </w:tcMar>
            <w:vAlign w:val="center"/>
          </w:tcPr>
          <w:p w14:paraId="208DF6BD" w14:textId="77777777" w:rsidR="00D40DE9" w:rsidRDefault="00000000">
            <w:pPr>
              <w:spacing w:before="40" w:after="40" w:line="252" w:lineRule="auto"/>
              <w:jc w:val="center"/>
            </w:pPr>
            <w:r>
              <w:rPr>
                <w:color w:val="172431"/>
                <w:sz w:val="19"/>
              </w:rPr>
              <w:t xml:space="preserve">7 clases</w:t>
            </w:r>
          </w:p>
        </w:tc>
        <w:tc>
          <w:tcPr>
            <w:tcW w:w="3816" w:type="dxa"/>
            <w:shd w:val="clear" w:color="auto" w:fill="F2F5F7"/>
            <w:tcMar>
              <w:top w:w="85" w:type="dxa"/>
              <w:left w:w="110" w:type="dxa"/>
              <w:bottom w:w="85" w:type="dxa"/>
              <w:right w:w="110" w:type="dxa"/>
            </w:tcMar>
            <w:vAlign w:val="center"/>
          </w:tcPr>
          <w:p w14:paraId="013F7A65" w14:textId="77777777" w:rsidR="00D40DE9" w:rsidRDefault="00000000">
            <w:pPr>
              <w:spacing w:before="40" w:after="40" w:line="252" w:lineRule="auto"/>
            </w:pPr>
            <w:r>
              <w:rPr>
                <w:color w:val="172431"/>
                <w:sz w:val="19"/>
              </w:rPr>
              <w:t>Archivos, normalización, PDF y funciones auxiliares.</w:t>
            </w:r>
          </w:p>
        </w:tc>
      </w:tr>
    </w:tbl>
    <w:p w14:paraId="7255DCE1" w14:textId="77777777" w:rsidR="00D40DE9" w:rsidRDefault="00000000">
      <w:pPr>
        <w:pStyle w:val="Ttulo2"/>
        <w:spacing w:before="200" w:after="100"/>
      </w:pPr>
      <w:r>
        <w:t>Inicio de la aplicación</w:t>
      </w:r>
    </w:p>
    <w:p w14:paraId="6307A00B" w14:textId="77777777" w:rsidR="00D40DE9" w:rsidRDefault="00000000">
      <w:pPr>
        <w:ind w:left="461" w:hanging="374"/>
      </w:pPr>
      <w:r>
        <w:rPr>
          <w:sz w:val="18"/>
        </w:rPr>
        <w:t>1.  Spring resuelve variables obligatorias; si faltan DB_USERNAME, DB_PASSWORD, JWT_SECRET o correo, el contexto no debe quedar listo.</w:t>
      </w:r>
    </w:p>
    <w:p w14:paraId="3693AD06" w14:textId="77777777" w:rsidR="00D40DE9" w:rsidRDefault="00000000">
      <w:pPr>
        <w:ind w:left="461" w:hanging="374"/>
      </w:pPr>
      <w:r>
        <w:t xml:space="preserve">2. Flyway aplica las migraciones pendientes de db/main/resources/db/migration (V1__baseline_esquema_actual.sql, que baseline-on-migrate marca como aplicada en una base ya existente, y V2__usuarios_version_token.sql, que añade usuarios.version_token); luego Hibernate valida las entidades con ddl-auto=validate.</w:t>
      </w:r>
    </w:p>
    <w:p w14:paraId="5A618FA7" w14:textId="77777777" w:rsidR="00D40DE9" w:rsidRDefault="00000000">
      <w:pPr>
        <w:ind w:left="461" w:hanging="374"/>
      </w:pPr>
      <w:r>
        <w:rPr>
          <w:sz w:val="18"/>
        </w:rPr>
        <w:t xml:space="preserve">3.  Se registran MVC, CORS, el filtro JWT de Spring Security, el ejecutor asíncrono y servicios.</w:t>
      </w:r>
    </w:p>
    <w:p w14:paraId="6BD0D6A7" w14:textId="77777777" w:rsidR="00D40DE9" w:rsidRDefault="00000000">
      <w:pPr>
        <w:ind w:left="461" w:hanging="374"/>
      </w:pPr>
      <w:r>
        <w:rPr>
          <w:sz w:val="18"/>
        </w:rPr>
        <w:t>4.  Un runner con orden 1 inserta siete descuentos solo cuando la tabla está vacía.</w:t>
      </w:r>
    </w:p>
    <w:p w14:paraId="45C7AE77" w14:textId="77777777" w:rsidR="00D40DE9" w:rsidRDefault="00000000">
      <w:pPr>
        <w:ind w:left="461" w:hanging="374"/>
      </w:pPr>
      <w:r>
        <w:rPr>
          <w:sz w:val="18"/>
        </w:rPr>
        <w:t>5.  Un runner con orden 2 recalcula informes económicos no históricos.</w:t>
      </w:r>
    </w:p>
    <w:p w14:paraId="187CF75B" w14:textId="77777777" w:rsidR="00D40DE9" w:rsidRDefault="00000000">
      <w:pPr>
        <w:ind w:left="461" w:hanging="374"/>
      </w:pPr>
      <w:r>
        <w:lastRenderedPageBreak/>
        <w:t>El arranque debe concluir sin error de esquema, identidad histórica o migración de Flyway.</w:t>
      </w:r>
    </w:p>
    <w:p w14:paraId="0D2A15A9" w14:textId="77777777" w:rsidR="00D40DE9" w:rsidRDefault="00000000">
      <w:r>
        <w:rPr>
          <w:b/>
        </w:rPr>
        <w:t xml:space="preserve">Esquema controlado. </w:t>
      </w:r>
      <w:r>
        <w:t>Flyway gestiona el esquema (spring.flyway.enabled=true, baseline-on-migrate=true, baseline-version=1); Hibernate solo lo valida con ddl-auto=validate. schema-actual.sql ya no se ejecuta en el arranque: su contenido quedó consolidado en la migración baseline V1. No desactives Flyway antes de instalar las tablas requeridas.</w:t>
      </w:r>
    </w:p>
    <w:p w14:paraId="228D9F55" w14:textId="77777777" w:rsidR="00D40DE9" w:rsidRDefault="00000000">
      <w:pPr>
        <w:pStyle w:val="Label"/>
        <w:spacing w:after="80"/>
      </w:pPr>
      <w:r>
        <w:rPr>
          <w:sz w:val="19"/>
        </w:rPr>
        <w:t>SECCIÓN 12</w:t>
      </w:r>
    </w:p>
    <w:p w14:paraId="2E26366E" w14:textId="77777777" w:rsidR="00D40DE9" w:rsidRDefault="00000000">
      <w:pPr>
        <w:pStyle w:val="Ttulo1"/>
        <w:spacing w:before="280" w:after="160"/>
      </w:pPr>
      <w:r>
        <w:t>Backend: seguridad y autorización</w:t>
      </w:r>
    </w:p>
    <w:p w14:paraId="0B02D66E" w14:textId="77777777" w:rsidR="00D40DE9" w:rsidRDefault="00000000">
      <w:r>
        <w:rPr>
          <w:color w:val="5C6873"/>
          <w:sz w:val="21"/>
        </w:rPr>
        <w:t xml:space="preserve">La API usa JWT sin sesión de servidor. JwtAuthenticationFilter autentica cada petición y SecurityConfig#authorizeHttpRequests, junto con @PreAuthorize en cada método de controller, aplica la autorización real sobre /api/**. El antiguo HandlerInterceptor (AutenticacionInterceptor) se eliminó en octubre de 2026: la autorización la aplican solo el filtro JWT y SecurityConfig.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Controles de seguridad"/>
      </w:tblPr>
      <w:tblGrid>
        <w:gridCol w:w="2880"/>
        <w:gridCol w:w="6480"/>
      </w:tblGrid>
      <w:tr w:rsidR="00D40DE9" w14:paraId="5CD0571E" w14:textId="77777777">
        <w:trPr>
          <w:cantSplit/>
          <w:tblHeader/>
          <w:jc w:val="center"/>
        </w:trPr>
        <w:tc>
          <w:tcPr>
            <w:tcW w:w="2880" w:type="dxa"/>
            <w:shd w:val="clear" w:color="auto" w:fill="163C5B"/>
            <w:tcMar>
              <w:top w:w="85" w:type="dxa"/>
              <w:left w:w="110" w:type="dxa"/>
              <w:bottom w:w="85" w:type="dxa"/>
              <w:right w:w="110" w:type="dxa"/>
            </w:tcMar>
            <w:vAlign w:val="center"/>
          </w:tcPr>
          <w:p w14:paraId="06E903D8" w14:textId="77777777" w:rsidR="00D40DE9" w:rsidRDefault="00000000">
            <w:pPr>
              <w:spacing w:before="40" w:after="40" w:line="252" w:lineRule="auto"/>
            </w:pPr>
            <w:r>
              <w:rPr>
                <w:b/>
                <w:color w:val="FFFFFF"/>
                <w:sz w:val="19"/>
              </w:rPr>
              <w:t>Control</w:t>
            </w:r>
          </w:p>
        </w:tc>
        <w:tc>
          <w:tcPr>
            <w:tcW w:w="6480" w:type="dxa"/>
            <w:shd w:val="clear" w:color="auto" w:fill="163C5B"/>
            <w:tcMar>
              <w:top w:w="85" w:type="dxa"/>
              <w:left w:w="110" w:type="dxa"/>
              <w:bottom w:w="85" w:type="dxa"/>
              <w:right w:w="110" w:type="dxa"/>
            </w:tcMar>
            <w:vAlign w:val="center"/>
          </w:tcPr>
          <w:p w14:paraId="34452CB1" w14:textId="77777777" w:rsidR="00D40DE9" w:rsidRDefault="00000000">
            <w:pPr>
              <w:spacing w:before="40" w:after="40" w:line="252" w:lineRule="auto"/>
            </w:pPr>
            <w:r>
              <w:rPr>
                <w:b/>
                <w:color w:val="FFFFFF"/>
                <w:sz w:val="19"/>
              </w:rPr>
              <w:t>Implementación activa</w:t>
            </w:r>
          </w:p>
        </w:tc>
      </w:tr>
      <w:tr w:rsidR="00D40DE9" w14:paraId="32EE2AB8" w14:textId="77777777">
        <w:trPr>
          <w:cantSplit/>
          <w:jc w:val="center"/>
        </w:trPr>
        <w:tc>
          <w:tcPr>
            <w:tcW w:w="2880" w:type="dxa"/>
            <w:shd w:val="clear" w:color="auto" w:fill="FFFFFF"/>
            <w:tcMar>
              <w:top w:w="85" w:type="dxa"/>
              <w:left w:w="110" w:type="dxa"/>
              <w:bottom w:w="85" w:type="dxa"/>
              <w:right w:w="110" w:type="dxa"/>
            </w:tcMar>
            <w:vAlign w:val="center"/>
          </w:tcPr>
          <w:p w14:paraId="3FAB0B6A" w14:textId="77777777" w:rsidR="00D40DE9" w:rsidRDefault="00000000">
            <w:pPr>
              <w:spacing w:before="40" w:after="40" w:line="252" w:lineRule="auto"/>
            </w:pPr>
            <w:r>
              <w:rPr>
                <w:color w:val="172431"/>
                <w:sz w:val="19"/>
              </w:rPr>
              <w:t>Contraseñas</w:t>
            </w:r>
          </w:p>
        </w:tc>
        <w:tc>
          <w:tcPr>
            <w:tcW w:w="6480" w:type="dxa"/>
            <w:shd w:val="clear" w:color="auto" w:fill="FFFFFF"/>
            <w:tcMar>
              <w:top w:w="85" w:type="dxa"/>
              <w:left w:w="110" w:type="dxa"/>
              <w:bottom w:w="85" w:type="dxa"/>
              <w:right w:w="110" w:type="dxa"/>
            </w:tcMar>
            <w:vAlign w:val="center"/>
          </w:tcPr>
          <w:p w14:paraId="1FE1C278" w14:textId="77777777" w:rsidR="00D40DE9" w:rsidRDefault="00000000">
            <w:pPr>
              <w:spacing w:before="40" w:after="40" w:line="252" w:lineRule="auto"/>
            </w:pPr>
            <w:r>
              <w:rPr>
                <w:color w:val="172431"/>
                <w:sz w:val="19"/>
              </w:rPr>
              <w:t>BCrypt con fuerza 10; mínimo 8 caracteres, una mayúscula y un dígito.</w:t>
            </w:r>
          </w:p>
        </w:tc>
      </w:tr>
      <w:tr w:rsidR="00D40DE9" w14:paraId="5F4EFD7C" w14:textId="77777777">
        <w:trPr>
          <w:cantSplit/>
          <w:jc w:val="center"/>
        </w:trPr>
        <w:tc>
          <w:tcPr>
            <w:tcW w:w="2880" w:type="dxa"/>
            <w:shd w:val="clear" w:color="auto" w:fill="F2F5F7"/>
            <w:tcMar>
              <w:top w:w="85" w:type="dxa"/>
              <w:left w:w="110" w:type="dxa"/>
              <w:bottom w:w="85" w:type="dxa"/>
              <w:right w:w="110" w:type="dxa"/>
            </w:tcMar>
            <w:vAlign w:val="center"/>
          </w:tcPr>
          <w:p w14:paraId="75E9A65D" w14:textId="77777777" w:rsidR="00D40DE9" w:rsidRDefault="00000000">
            <w:pPr>
              <w:spacing w:before="40" w:after="40" w:line="252" w:lineRule="auto"/>
            </w:pPr>
            <w:r>
              <w:rPr>
                <w:color w:val="172431"/>
                <w:sz w:val="19"/>
              </w:rPr>
              <w:t>Token</w:t>
            </w:r>
          </w:p>
        </w:tc>
        <w:tc>
          <w:tcPr>
            <w:tcW w:w="6480" w:type="dxa"/>
            <w:shd w:val="clear" w:color="auto" w:fill="F2F5F7"/>
            <w:tcMar>
              <w:top w:w="85" w:type="dxa"/>
              <w:left w:w="110" w:type="dxa"/>
              <w:bottom w:w="85" w:type="dxa"/>
              <w:right w:w="110" w:type="dxa"/>
            </w:tcMar>
            <w:vAlign w:val="center"/>
          </w:tcPr>
          <w:p w14:paraId="1FA02F9B" w14:textId="77777777" w:rsidR="00D40DE9" w:rsidRDefault="00000000">
            <w:pPr>
              <w:spacing w:before="40" w:after="40" w:line="252" w:lineRule="auto"/>
            </w:pPr>
            <w:r>
              <w:rPr>
                <w:color w:val="172431"/>
                <w:sz w:val="19"/>
              </w:rPr>
              <w:t>JJWT HMAC; secreto de al menos 32 caracteres; expiración predeterminada de 8 horas.</w:t>
            </w:r>
          </w:p>
        </w:tc>
      </w:tr>
      <w:tr w:rsidR="00D40DE9" w14:paraId="6BE27EAD" w14:textId="77777777">
        <w:trPr>
          <w:cantSplit/>
          <w:jc w:val="center"/>
        </w:trPr>
        <w:tc>
          <w:tcPr>
            <w:tcW w:w="2880" w:type="dxa"/>
            <w:shd w:val="clear" w:color="auto" w:fill="FFFFFF"/>
            <w:tcMar>
              <w:top w:w="85" w:type="dxa"/>
              <w:left w:w="110" w:type="dxa"/>
              <w:bottom w:w="85" w:type="dxa"/>
              <w:right w:w="110" w:type="dxa"/>
            </w:tcMar>
            <w:vAlign w:val="center"/>
          </w:tcPr>
          <w:p w14:paraId="745F7661" w14:textId="77777777" w:rsidR="00D40DE9" w:rsidRDefault="00000000">
            <w:pPr>
              <w:spacing w:before="40" w:after="40" w:line="252" w:lineRule="auto"/>
            </w:pPr>
            <w:r>
              <w:rPr>
                <w:color w:val="172431"/>
                <w:sz w:val="19"/>
              </w:rPr>
              <w:t>Claims</w:t>
            </w:r>
          </w:p>
        </w:tc>
        <w:tc>
          <w:tcPr>
            <w:tcW w:w="6480" w:type="dxa"/>
            <w:shd w:val="clear" w:color="auto" w:fill="FFFFFF"/>
            <w:tcMar>
              <w:top w:w="85" w:type="dxa"/>
              <w:left w:w="110" w:type="dxa"/>
              <w:bottom w:w="85" w:type="dxa"/>
              <w:right w:w="110" w:type="dxa"/>
            </w:tcMar>
            <w:vAlign w:val="center"/>
          </w:tcPr>
          <w:p w14:paraId="0D4D5C81" w14:textId="77777777" w:rsidR="00D40DE9" w:rsidRDefault="00000000">
            <w:pPr>
              <w:spacing w:before="40" w:after="40" w:line="252" w:lineRule="auto"/>
            </w:pPr>
            <w:r>
              <w:rPr>
                <w:color w:val="172431"/>
                <w:sz w:val="19"/>
              </w:rPr>
              <w:t xml:space="preserve">ID, usuario, nombre, foto, rol, versión de token (tv), emisión y expiración.</w:t>
            </w:r>
          </w:p>
        </w:tc>
      </w:tr>
      <w:tr w:rsidR="00D40DE9" w14:paraId="1B55B55C" w14:textId="77777777">
        <w:trPr>
          <w:cantSplit/>
          <w:jc w:val="center"/>
        </w:trPr>
        <w:tc>
          <w:tcPr>
            <w:tcW w:w="2880" w:type="dxa"/>
            <w:shd w:val="clear" w:color="auto" w:fill="F2F5F7"/>
            <w:tcMar>
              <w:top w:w="85" w:type="dxa"/>
              <w:left w:w="110" w:type="dxa"/>
              <w:bottom w:w="85" w:type="dxa"/>
              <w:right w:w="110" w:type="dxa"/>
            </w:tcMar>
            <w:vAlign w:val="center"/>
          </w:tcPr>
          <w:p w14:paraId="6B22AD6E" w14:textId="77777777" w:rsidR="00D40DE9" w:rsidRDefault="00000000">
            <w:pPr>
              <w:spacing w:before="40" w:after="40" w:line="252" w:lineRule="auto"/>
            </w:pPr>
            <w:r>
              <w:rPr>
                <w:color w:val="172431"/>
                <w:sz w:val="19"/>
              </w:rPr>
              <w:t>Reválida</w:t>
            </w:r>
          </w:p>
        </w:tc>
        <w:tc>
          <w:tcPr>
            <w:tcW w:w="6480" w:type="dxa"/>
            <w:shd w:val="clear" w:color="auto" w:fill="F2F5F7"/>
            <w:tcMar>
              <w:top w:w="85" w:type="dxa"/>
              <w:left w:w="110" w:type="dxa"/>
              <w:bottom w:w="85" w:type="dxa"/>
              <w:right w:w="110" w:type="dxa"/>
            </w:tcMar>
            <w:vAlign w:val="center"/>
          </w:tcPr>
          <w:p w14:paraId="2C643518" w14:textId="77777777" w:rsidR="00D40DE9" w:rsidRDefault="00000000">
            <w:pPr>
              <w:spacing w:before="40" w:after="40" w:line="252" w:lineRule="auto"/>
            </w:pPr>
            <w:r>
              <w:rPr>
                <w:color w:val="172431"/>
                <w:sz w:val="19"/>
              </w:rPr>
              <w:t xml:space="preserve">Cada solicitud carga al usuario actual desde PostgreSQL y confirma estado, rol y que la versión de token (tv) coincida con usuarios.version_token; si no, 401.</w:t>
            </w:r>
          </w:p>
        </w:tc>
      </w:tr>
      <w:tr w:rsidR="00D40DE9" w14:paraId="5525FA42" w14:textId="77777777">
        <w:trPr>
          <w:cantSplit/>
          <w:jc w:val="center"/>
        </w:trPr>
        <w:tc>
          <w:tcPr>
            <w:tcW w:w="2880" w:type="dxa"/>
            <w:shd w:val="clear" w:color="auto" w:fill="FFFFFF"/>
            <w:tcMar>
              <w:top w:w="85" w:type="dxa"/>
              <w:left w:w="110" w:type="dxa"/>
              <w:bottom w:w="85" w:type="dxa"/>
              <w:right w:w="110" w:type="dxa"/>
            </w:tcMar>
            <w:vAlign w:val="center"/>
          </w:tcPr>
          <w:p w14:paraId="421B4384" w14:textId="77777777" w:rsidR="00D40DE9" w:rsidRDefault="00000000">
            <w:pPr>
              <w:spacing w:before="40" w:after="40" w:line="252" w:lineRule="auto"/>
            </w:pPr>
            <w:r>
              <w:rPr>
                <w:color w:val="172431"/>
                <w:sz w:val="19"/>
              </w:rPr>
              <w:t>Primer acceso</w:t>
            </w:r>
          </w:p>
        </w:tc>
        <w:tc>
          <w:tcPr>
            <w:tcW w:w="6480" w:type="dxa"/>
            <w:shd w:val="clear" w:color="auto" w:fill="FFFFFF"/>
            <w:tcMar>
              <w:top w:w="85" w:type="dxa"/>
              <w:left w:w="110" w:type="dxa"/>
              <w:bottom w:w="85" w:type="dxa"/>
              <w:right w:w="110" w:type="dxa"/>
            </w:tcMar>
            <w:vAlign w:val="center"/>
          </w:tcPr>
          <w:p w14:paraId="2AFA0887" w14:textId="77777777" w:rsidR="00D40DE9" w:rsidRDefault="00000000">
            <w:pPr>
              <w:spacing w:before="40" w:after="40" w:line="252" w:lineRule="auto"/>
            </w:pPr>
            <w:r>
              <w:rPr>
                <w:color w:val="172431"/>
                <w:sz w:val="19"/>
              </w:rPr>
              <w:t>debe_cambiar_contrasena bloquea recursos distintos del cambio obligatorio.</w:t>
            </w:r>
          </w:p>
        </w:tc>
      </w:tr>
      <w:tr w:rsidR="00D40DE9" w14:paraId="4052C4EB" w14:textId="77777777">
        <w:trPr>
          <w:cantSplit/>
          <w:jc w:val="center"/>
        </w:trPr>
        <w:tc>
          <w:tcPr>
            <w:tcW w:w="2880" w:type="dxa"/>
            <w:shd w:val="clear" w:color="auto" w:fill="F2F5F7"/>
            <w:tcMar>
              <w:top w:w="85" w:type="dxa"/>
              <w:left w:w="110" w:type="dxa"/>
              <w:bottom w:w="85" w:type="dxa"/>
              <w:right w:w="110" w:type="dxa"/>
            </w:tcMar>
            <w:vAlign w:val="center"/>
          </w:tcPr>
          <w:p w14:paraId="2CFEA04D" w14:textId="77777777" w:rsidR="00D40DE9" w:rsidRDefault="00000000">
            <w:pPr>
              <w:spacing w:before="40" w:after="40" w:line="252" w:lineRule="auto"/>
            </w:pPr>
            <w:r>
              <w:rPr>
                <w:color w:val="172431"/>
                <w:sz w:val="19"/>
              </w:rPr>
              <w:t>Rate limiting</w:t>
            </w:r>
          </w:p>
        </w:tc>
        <w:tc>
          <w:tcPr>
            <w:tcW w:w="6480" w:type="dxa"/>
            <w:shd w:val="clear" w:color="auto" w:fill="F2F5F7"/>
            <w:tcMar>
              <w:top w:w="85" w:type="dxa"/>
              <w:left w:w="110" w:type="dxa"/>
              <w:bottom w:w="85" w:type="dxa"/>
              <w:right w:w="110" w:type="dxa"/>
            </w:tcMar>
            <w:vAlign w:val="center"/>
          </w:tcPr>
          <w:p w14:paraId="3F587A25" w14:textId="77777777" w:rsidR="00D40DE9" w:rsidRDefault="00000000">
            <w:pPr>
              <w:spacing w:before="40" w:after="40" w:line="252" w:lineRule="auto"/>
            </w:pPr>
            <w:r>
              <w:rPr>
                <w:color w:val="172431"/>
                <w:sz w:val="19"/>
              </w:rPr>
              <w:t xml:space="preserve">5 fallos por IP + usuario normalizado; bloqueo de 15 minutos en Caffeine. La IP real exige FORWARD_HEADERS_STRATEGY y TRUSTED_PROXIES detrás de Nginx.</w:t>
            </w:r>
          </w:p>
        </w:tc>
      </w:tr>
      <w:tr w:rsidR="00D40DE9">
        <w:trPr>
          <w:cantSplit/>
          <w:jc w:val="center"/>
        </w:trPr>
        <w:tc>
          <w:tcPr>
            <w:tcW w:w="28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Login uniforme</w:t>
            </w:r>
          </w:p>
        </w:tc>
        <w:tc>
          <w:tcPr>
            <w:tcW w:w="64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Se ejecuta siempre un BCrypt; usuario inexistente, clave errónea y cuenta desactivada con clave errónea devuelven el mismo mensaje y tiempo similar.</w:t>
            </w:r>
          </w:p>
        </w:tc>
      </w:tr>
      <w:tr w:rsidR="00D40DE9">
        <w:trPr>
          <w:cantSplit/>
          <w:jc w:val="center"/>
        </w:trPr>
        <w:tc>
          <w:tcPr>
            <w:tcW w:w="2880" w:type="dxa"/>
            <w:shd w:val="clear" w:color="auto" w:fill="F2F5F7"/>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Versión de token</w:t>
            </w:r>
          </w:p>
        </w:tc>
        <w:tc>
          <w:tcPr>
            <w:tcW w:w="6480" w:type="dxa"/>
            <w:shd w:val="clear" w:color="auto" w:fill="F2F5F7"/>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Cambiar o restablecer la contraseña incrementa usuarios.version_token e invalida los JWT anteriores; el cambio voluntario devuelve un token nuevo para la sesión actual.</w:t>
            </w:r>
          </w:p>
        </w:tc>
      </w:tr>
      <w:tr w:rsidR="00D40DE9" w14:paraId="7F9414E8" w14:textId="77777777">
        <w:trPr>
          <w:cantSplit/>
          <w:jc w:val="center"/>
        </w:trPr>
        <w:tc>
          <w:tcPr>
            <w:tcW w:w="2880" w:type="dxa"/>
            <w:shd w:val="clear" w:color="auto" w:fill="FFFFFF"/>
            <w:tcMar>
              <w:top w:w="85" w:type="dxa"/>
              <w:left w:w="110" w:type="dxa"/>
              <w:bottom w:w="85" w:type="dxa"/>
              <w:right w:w="110" w:type="dxa"/>
            </w:tcMar>
            <w:vAlign w:val="center"/>
          </w:tcPr>
          <w:p w14:paraId="42593F4A" w14:textId="77777777" w:rsidR="00D40DE9" w:rsidRDefault="00000000">
            <w:pPr>
              <w:spacing w:before="40" w:after="40" w:line="252" w:lineRule="auto"/>
            </w:pPr>
            <w:r>
              <w:rPr>
                <w:color w:val="172431"/>
                <w:sz w:val="19"/>
              </w:rPr>
              <w:t>CORS</w:t>
            </w:r>
          </w:p>
        </w:tc>
        <w:tc>
          <w:tcPr>
            <w:tcW w:w="6480" w:type="dxa"/>
            <w:shd w:val="clear" w:color="auto" w:fill="FFFFFF"/>
            <w:tcMar>
              <w:top w:w="85" w:type="dxa"/>
              <w:left w:w="110" w:type="dxa"/>
              <w:bottom w:w="85" w:type="dxa"/>
              <w:right w:w="110" w:type="dxa"/>
            </w:tcMar>
            <w:vAlign w:val="center"/>
          </w:tcPr>
          <w:p w14:paraId="74DDE481" w14:textId="77777777" w:rsidR="00D40DE9" w:rsidRDefault="00000000">
            <w:pPr>
              <w:spacing w:before="40" w:after="40" w:line="252" w:lineRule="auto"/>
            </w:pPr>
            <w:r>
              <w:rPr>
                <w:color w:val="172431"/>
                <w:sz w:val="19"/>
              </w:rPr>
              <w:t>Orígenes explícitos; GET/POST/PUT/PATCH/DELETE/OPTIONS; expone Content-Disposition.</w:t>
            </w:r>
          </w:p>
        </w:tc>
      </w:tr>
      <w:tr w:rsidR="00D40DE9" w14:paraId="1E89BE1E" w14:textId="77777777">
        <w:trPr>
          <w:cantSplit/>
          <w:jc w:val="center"/>
        </w:trPr>
        <w:tc>
          <w:tcPr>
            <w:tcW w:w="2880" w:type="dxa"/>
            <w:shd w:val="clear" w:color="auto" w:fill="F2F5F7"/>
            <w:tcMar>
              <w:top w:w="85" w:type="dxa"/>
              <w:left w:w="110" w:type="dxa"/>
              <w:bottom w:w="85" w:type="dxa"/>
              <w:right w:w="110" w:type="dxa"/>
            </w:tcMar>
            <w:vAlign w:val="center"/>
          </w:tcPr>
          <w:p w14:paraId="6EF305C9" w14:textId="77777777" w:rsidR="00D40DE9" w:rsidRDefault="00000000">
            <w:pPr>
              <w:spacing w:before="40" w:after="40" w:line="252" w:lineRule="auto"/>
            </w:pPr>
            <w:r>
              <w:rPr>
                <w:color w:val="172431"/>
                <w:sz w:val="19"/>
              </w:rPr>
              <w:t>Administración</w:t>
            </w:r>
          </w:p>
        </w:tc>
        <w:tc>
          <w:tcPr>
            <w:tcW w:w="6480" w:type="dxa"/>
            <w:shd w:val="clear" w:color="auto" w:fill="F2F5F7"/>
            <w:tcMar>
              <w:top w:w="85" w:type="dxa"/>
              <w:left w:w="110" w:type="dxa"/>
              <w:bottom w:w="85" w:type="dxa"/>
              <w:right w:w="110" w:type="dxa"/>
            </w:tcMar>
            <w:vAlign w:val="center"/>
          </w:tcPr>
          <w:p w14:paraId="7C31D372" w14:textId="77777777" w:rsidR="00D40DE9" w:rsidRDefault="00000000">
            <w:pPr>
              <w:spacing w:before="40" w:after="40" w:line="252" w:lineRule="auto"/>
            </w:pPr>
            <w:r>
              <w:rPr>
                <w:color w:val="172431"/>
                <w:sz w:val="19"/>
              </w:rPr>
              <w:t>/api/usuarios/** solo para ADMIN_GENERAL.</w:t>
            </w:r>
          </w:p>
        </w:tc>
      </w:tr>
    </w:tbl>
    <w:p w14:paraId="254F4890" w14:textId="77777777" w:rsidR="00D40DE9" w:rsidRDefault="00000000">
      <w:pPr>
        <w:pStyle w:val="Ttulo2"/>
        <w:spacing w:before="200" w:after="100"/>
      </w:pPr>
      <w:r>
        <w:t>Rutas públicas (permitAll)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xcepciones públicas de autenticación"/>
      </w:tblPr>
      <w:tblGrid>
        <w:gridCol w:w="1944"/>
        <w:gridCol w:w="3600"/>
        <w:gridCol w:w="3816"/>
      </w:tblGrid>
      <w:tr w:rsidR="00D40DE9" w14:paraId="49688CA5" w14:textId="77777777">
        <w:trPr>
          <w:cantSplit/>
          <w:tblHeader/>
          <w:jc w:val="center"/>
        </w:trPr>
        <w:tc>
          <w:tcPr>
            <w:tcW w:w="1944" w:type="dxa"/>
            <w:shd w:val="clear" w:color="auto" w:fill="163C5B"/>
            <w:tcMar>
              <w:top w:w="85" w:type="dxa"/>
              <w:left w:w="110" w:type="dxa"/>
              <w:bottom w:w="85" w:type="dxa"/>
              <w:right w:w="110" w:type="dxa"/>
            </w:tcMar>
            <w:vAlign w:val="center"/>
          </w:tcPr>
          <w:p w14:paraId="6D9F709C" w14:textId="77777777" w:rsidR="00D40DE9" w:rsidRDefault="00000000">
            <w:pPr>
              <w:spacing w:before="40" w:after="40" w:line="252" w:lineRule="auto"/>
            </w:pPr>
            <w:r>
              <w:rPr>
                <w:b/>
                <w:color w:val="FFFFFF"/>
                <w:sz w:val="19"/>
              </w:rPr>
              <w:t>Método</w:t>
            </w:r>
          </w:p>
        </w:tc>
        <w:tc>
          <w:tcPr>
            <w:tcW w:w="3600" w:type="dxa"/>
            <w:shd w:val="clear" w:color="auto" w:fill="163C5B"/>
            <w:tcMar>
              <w:top w:w="85" w:type="dxa"/>
              <w:left w:w="110" w:type="dxa"/>
              <w:bottom w:w="85" w:type="dxa"/>
              <w:right w:w="110" w:type="dxa"/>
            </w:tcMar>
            <w:vAlign w:val="center"/>
          </w:tcPr>
          <w:p w14:paraId="18B008A3" w14:textId="77777777" w:rsidR="00D40DE9" w:rsidRDefault="00000000">
            <w:pPr>
              <w:spacing w:before="40" w:after="40" w:line="252" w:lineRule="auto"/>
              <w:jc w:val="center"/>
            </w:pPr>
            <w:r>
              <w:rPr>
                <w:b/>
                <w:color w:val="FFFFFF"/>
                <w:sz w:val="19"/>
              </w:rPr>
              <w:t>Ruta</w:t>
            </w:r>
          </w:p>
        </w:tc>
        <w:tc>
          <w:tcPr>
            <w:tcW w:w="3816" w:type="dxa"/>
            <w:shd w:val="clear" w:color="auto" w:fill="163C5B"/>
            <w:tcMar>
              <w:top w:w="85" w:type="dxa"/>
              <w:left w:w="110" w:type="dxa"/>
              <w:bottom w:w="85" w:type="dxa"/>
              <w:right w:w="110" w:type="dxa"/>
            </w:tcMar>
            <w:vAlign w:val="center"/>
          </w:tcPr>
          <w:p w14:paraId="34480159" w14:textId="77777777" w:rsidR="00D40DE9" w:rsidRDefault="00000000">
            <w:pPr>
              <w:spacing w:before="40" w:after="40" w:line="252" w:lineRule="auto"/>
              <w:jc w:val="center"/>
            </w:pPr>
            <w:r>
              <w:rPr>
                <w:b/>
                <w:color w:val="FFFFFF"/>
                <w:sz w:val="19"/>
              </w:rPr>
              <w:t>Motivo</w:t>
            </w:r>
          </w:p>
        </w:tc>
      </w:tr>
      <w:tr w:rsidR="00D40DE9" w14:paraId="4C966009" w14:textId="77777777">
        <w:trPr>
          <w:cantSplit/>
          <w:jc w:val="center"/>
        </w:trPr>
        <w:tc>
          <w:tcPr>
            <w:tcW w:w="1944" w:type="dxa"/>
            <w:shd w:val="clear" w:color="auto" w:fill="FFFFFF"/>
            <w:tcMar>
              <w:top w:w="85" w:type="dxa"/>
              <w:left w:w="110" w:type="dxa"/>
              <w:bottom w:w="85" w:type="dxa"/>
              <w:right w:w="110" w:type="dxa"/>
            </w:tcMar>
            <w:vAlign w:val="center"/>
          </w:tcPr>
          <w:p w14:paraId="4AE88390" w14:textId="77777777" w:rsidR="00D40DE9" w:rsidRDefault="00000000">
            <w:pPr>
              <w:spacing w:before="40" w:after="40" w:line="252" w:lineRule="auto"/>
            </w:pPr>
            <w:r>
              <w:rPr>
                <w:color w:val="172431"/>
                <w:sz w:val="19"/>
              </w:rPr>
              <w:t>POST</w:t>
            </w:r>
          </w:p>
        </w:tc>
        <w:tc>
          <w:tcPr>
            <w:tcW w:w="3600" w:type="dxa"/>
            <w:shd w:val="clear" w:color="auto" w:fill="FFFFFF"/>
            <w:tcMar>
              <w:top w:w="85" w:type="dxa"/>
              <w:left w:w="110" w:type="dxa"/>
              <w:bottom w:w="85" w:type="dxa"/>
              <w:right w:w="110" w:type="dxa"/>
            </w:tcMar>
            <w:vAlign w:val="center"/>
          </w:tcPr>
          <w:p w14:paraId="550BFB2F" w14:textId="77777777" w:rsidR="00D40DE9" w:rsidRDefault="00000000">
            <w:pPr>
              <w:spacing w:before="40" w:after="40" w:line="252" w:lineRule="auto"/>
              <w:jc w:val="center"/>
            </w:pPr>
            <w:r>
              <w:rPr>
                <w:color w:val="172431"/>
                <w:sz w:val="19"/>
              </w:rPr>
              <w:t>/api/auth/login</w:t>
            </w:r>
          </w:p>
        </w:tc>
        <w:tc>
          <w:tcPr>
            <w:tcW w:w="3816" w:type="dxa"/>
            <w:shd w:val="clear" w:color="auto" w:fill="FFFFFF"/>
            <w:tcMar>
              <w:top w:w="85" w:type="dxa"/>
              <w:left w:w="110" w:type="dxa"/>
              <w:bottom w:w="85" w:type="dxa"/>
              <w:right w:w="110" w:type="dxa"/>
            </w:tcMar>
            <w:vAlign w:val="center"/>
          </w:tcPr>
          <w:p w14:paraId="47B02C0A" w14:textId="77777777" w:rsidR="00D40DE9" w:rsidRDefault="00000000">
            <w:pPr>
              <w:spacing w:before="40" w:after="40" w:line="252" w:lineRule="auto"/>
              <w:jc w:val="center"/>
            </w:pPr>
            <w:r>
              <w:rPr>
                <w:color w:val="172431"/>
                <w:sz w:val="19"/>
              </w:rPr>
              <w:t>Obtener token.</w:t>
            </w:r>
          </w:p>
        </w:tc>
      </w:tr>
      <w:tr w:rsidR="00D40DE9" w14:paraId="0DAA6484" w14:textId="77777777">
        <w:trPr>
          <w:cantSplit/>
          <w:jc w:val="center"/>
        </w:trPr>
        <w:tc>
          <w:tcPr>
            <w:tcW w:w="1944" w:type="dxa"/>
            <w:shd w:val="clear" w:color="auto" w:fill="F2F5F7"/>
            <w:tcMar>
              <w:top w:w="85" w:type="dxa"/>
              <w:left w:w="110" w:type="dxa"/>
              <w:bottom w:w="85" w:type="dxa"/>
              <w:right w:w="110" w:type="dxa"/>
            </w:tcMar>
            <w:vAlign w:val="center"/>
          </w:tcPr>
          <w:p w14:paraId="3FEF2265" w14:textId="77777777" w:rsidR="00D40DE9" w:rsidRDefault="00000000">
            <w:pPr>
              <w:spacing w:before="40" w:after="40" w:line="252" w:lineRule="auto"/>
            </w:pPr>
            <w:r>
              <w:rPr>
                <w:color w:val="172431"/>
                <w:sz w:val="19"/>
              </w:rPr>
              <w:t>GET</w:t>
            </w:r>
          </w:p>
        </w:tc>
        <w:tc>
          <w:tcPr>
            <w:tcW w:w="3600" w:type="dxa"/>
            <w:shd w:val="clear" w:color="auto" w:fill="F2F5F7"/>
            <w:tcMar>
              <w:top w:w="85" w:type="dxa"/>
              <w:left w:w="110" w:type="dxa"/>
              <w:bottom w:w="85" w:type="dxa"/>
              <w:right w:w="110" w:type="dxa"/>
            </w:tcMar>
            <w:vAlign w:val="center"/>
          </w:tcPr>
          <w:p w14:paraId="54075076" w14:textId="77777777" w:rsidR="00D40DE9" w:rsidRDefault="00000000">
            <w:pPr>
              <w:spacing w:before="40" w:after="40" w:line="252" w:lineRule="auto"/>
            </w:pPr>
            <w:r>
              <w:rPr>
                <w:color w:val="172431"/>
                <w:sz w:val="19"/>
              </w:rPr>
              <w:t>/api/planificaciones/vigentes</w:t>
            </w:r>
          </w:p>
        </w:tc>
        <w:tc>
          <w:tcPr>
            <w:tcW w:w="3816" w:type="dxa"/>
            <w:shd w:val="clear" w:color="auto" w:fill="F2F5F7"/>
            <w:tcMar>
              <w:top w:w="85" w:type="dxa"/>
              <w:left w:w="110" w:type="dxa"/>
              <w:bottom w:w="85" w:type="dxa"/>
              <w:right w:w="110" w:type="dxa"/>
            </w:tcMar>
            <w:vAlign w:val="center"/>
          </w:tcPr>
          <w:p w14:paraId="37A69B8E" w14:textId="77777777" w:rsidR="00D40DE9" w:rsidRDefault="00000000">
            <w:pPr>
              <w:spacing w:before="40" w:after="40" w:line="252" w:lineRule="auto"/>
            </w:pPr>
            <w:r>
              <w:rPr>
                <w:color w:val="172431"/>
                <w:sz w:val="19"/>
              </w:rPr>
              <w:t>Catálogo público.</w:t>
            </w:r>
          </w:p>
        </w:tc>
      </w:tr>
      <w:tr w:rsidR="00D40DE9" w14:paraId="39F02F04" w14:textId="77777777">
        <w:trPr>
          <w:cantSplit/>
          <w:jc w:val="center"/>
        </w:trPr>
        <w:tc>
          <w:tcPr>
            <w:tcW w:w="1944" w:type="dxa"/>
            <w:shd w:val="clear" w:color="auto" w:fill="FFFFFF"/>
            <w:tcMar>
              <w:top w:w="85" w:type="dxa"/>
              <w:left w:w="110" w:type="dxa"/>
              <w:bottom w:w="85" w:type="dxa"/>
              <w:right w:w="110" w:type="dxa"/>
            </w:tcMar>
            <w:vAlign w:val="center"/>
          </w:tcPr>
          <w:p w14:paraId="5CDECBD5" w14:textId="77777777" w:rsidR="00D40DE9" w:rsidRDefault="00000000">
            <w:pPr>
              <w:spacing w:before="40" w:after="40" w:line="252" w:lineRule="auto"/>
            </w:pPr>
            <w:r>
              <w:rPr>
                <w:color w:val="172431"/>
                <w:sz w:val="19"/>
              </w:rPr>
              <w:t>GET</w:t>
            </w:r>
          </w:p>
        </w:tc>
        <w:tc>
          <w:tcPr>
            <w:tcW w:w="3600" w:type="dxa"/>
            <w:shd w:val="clear" w:color="auto" w:fill="FFFFFF"/>
            <w:tcMar>
              <w:top w:w="85" w:type="dxa"/>
              <w:left w:w="110" w:type="dxa"/>
              <w:bottom w:w="85" w:type="dxa"/>
              <w:right w:w="110" w:type="dxa"/>
            </w:tcMar>
            <w:vAlign w:val="center"/>
          </w:tcPr>
          <w:p w14:paraId="6A3E86D7" w14:textId="77777777" w:rsidR="00D40DE9" w:rsidRDefault="00000000">
            <w:pPr>
              <w:spacing w:before="40" w:after="40" w:line="252" w:lineRule="auto"/>
            </w:pPr>
            <w:r>
              <w:rPr>
                <w:color w:val="172431"/>
                <w:sz w:val="19"/>
              </w:rPr>
              <w:t>/api/cursos/archivos/**</w:t>
            </w:r>
          </w:p>
        </w:tc>
        <w:tc>
          <w:tcPr>
            <w:tcW w:w="3816" w:type="dxa"/>
            <w:shd w:val="clear" w:color="auto" w:fill="FFFFFF"/>
            <w:tcMar>
              <w:top w:w="85" w:type="dxa"/>
              <w:left w:w="110" w:type="dxa"/>
              <w:bottom w:w="85" w:type="dxa"/>
              <w:right w:w="110" w:type="dxa"/>
            </w:tcMar>
            <w:vAlign w:val="center"/>
          </w:tcPr>
          <w:p w14:paraId="7BC7C57C" w14:textId="77777777" w:rsidR="00D40DE9" w:rsidRDefault="00000000">
            <w:pPr>
              <w:spacing w:before="40" w:after="40" w:line="252" w:lineRule="auto"/>
            </w:pPr>
            <w:r>
              <w:rPr>
                <w:color w:val="172431"/>
                <w:sz w:val="19"/>
              </w:rPr>
              <w:t>Imágenes/documentos públicos del catálogo.</w:t>
            </w:r>
          </w:p>
        </w:tc>
      </w:tr>
      <w:tr w:rsidR="00D40DE9" w14:paraId="7C49B71E" w14:textId="77777777">
        <w:trPr>
          <w:cantSplit/>
          <w:jc w:val="center"/>
        </w:trPr>
        <w:tc>
          <w:tcPr>
            <w:tcW w:w="1944" w:type="dxa"/>
            <w:shd w:val="clear" w:color="auto" w:fill="F2F5F7"/>
            <w:tcMar>
              <w:top w:w="85" w:type="dxa"/>
              <w:left w:w="110" w:type="dxa"/>
              <w:bottom w:w="85" w:type="dxa"/>
              <w:right w:w="110" w:type="dxa"/>
            </w:tcMar>
            <w:vAlign w:val="center"/>
          </w:tcPr>
          <w:p w14:paraId="4E4887CA" w14:textId="77777777" w:rsidR="00D40DE9" w:rsidRDefault="00000000">
            <w:pPr>
              <w:spacing w:before="40" w:after="40" w:line="252" w:lineRule="auto"/>
            </w:pPr>
            <w:r>
              <w:rPr>
                <w:color w:val="172431"/>
                <w:sz w:val="19"/>
              </w:rPr>
              <w:t>GET</w:t>
            </w:r>
          </w:p>
        </w:tc>
        <w:tc>
          <w:tcPr>
            <w:tcW w:w="3600" w:type="dxa"/>
            <w:shd w:val="clear" w:color="auto" w:fill="F2F5F7"/>
            <w:tcMar>
              <w:top w:w="85" w:type="dxa"/>
              <w:left w:w="110" w:type="dxa"/>
              <w:bottom w:w="85" w:type="dxa"/>
              <w:right w:w="110" w:type="dxa"/>
            </w:tcMar>
            <w:vAlign w:val="center"/>
          </w:tcPr>
          <w:p w14:paraId="4F8E3A55" w14:textId="77777777" w:rsidR="00D40DE9" w:rsidRDefault="00000000">
            <w:pPr>
              <w:spacing w:before="40" w:after="40" w:line="252" w:lineRule="auto"/>
            </w:pPr>
            <w:r>
              <w:rPr>
                <w:color w:val="172431"/>
                <w:sz w:val="19"/>
              </w:rPr>
              <w:t>/api/descuentos/activos</w:t>
            </w:r>
          </w:p>
        </w:tc>
        <w:tc>
          <w:tcPr>
            <w:tcW w:w="3816" w:type="dxa"/>
            <w:shd w:val="clear" w:color="auto" w:fill="F2F5F7"/>
            <w:tcMar>
              <w:top w:w="85" w:type="dxa"/>
              <w:left w:w="110" w:type="dxa"/>
              <w:bottom w:w="85" w:type="dxa"/>
              <w:right w:w="110" w:type="dxa"/>
            </w:tcMar>
            <w:vAlign w:val="center"/>
          </w:tcPr>
          <w:p w14:paraId="1E60A294" w14:textId="77777777" w:rsidR="00D40DE9" w:rsidRDefault="00000000">
            <w:pPr>
              <w:spacing w:before="40" w:after="40" w:line="252" w:lineRule="auto"/>
            </w:pPr>
            <w:r>
              <w:rPr>
                <w:color w:val="172431"/>
                <w:sz w:val="19"/>
              </w:rPr>
              <w:t>Precios del formulario público.</w:t>
            </w:r>
          </w:p>
        </w:tc>
      </w:tr>
      <w:tr w:rsidR="00D40DE9" w14:paraId="1B5442EA" w14:textId="77777777">
        <w:trPr>
          <w:cantSplit/>
          <w:jc w:val="center"/>
        </w:trPr>
        <w:tc>
          <w:tcPr>
            <w:tcW w:w="1944" w:type="dxa"/>
            <w:shd w:val="clear" w:color="auto" w:fill="FFFFFF"/>
            <w:tcMar>
              <w:top w:w="85" w:type="dxa"/>
              <w:left w:w="110" w:type="dxa"/>
              <w:bottom w:w="85" w:type="dxa"/>
              <w:right w:w="110" w:type="dxa"/>
            </w:tcMar>
            <w:vAlign w:val="center"/>
          </w:tcPr>
          <w:p w14:paraId="3302F24F" w14:textId="77777777" w:rsidR="00D40DE9" w:rsidRDefault="00000000">
            <w:pPr>
              <w:spacing w:before="40" w:after="40" w:line="252" w:lineRule="auto"/>
            </w:pPr>
            <w:r>
              <w:rPr>
                <w:color w:val="172431"/>
                <w:sz w:val="19"/>
              </w:rPr>
              <w:t>POST</w:t>
            </w:r>
          </w:p>
        </w:tc>
        <w:tc>
          <w:tcPr>
            <w:tcW w:w="3600" w:type="dxa"/>
            <w:shd w:val="clear" w:color="auto" w:fill="FFFFFF"/>
            <w:tcMar>
              <w:top w:w="85" w:type="dxa"/>
              <w:left w:w="110" w:type="dxa"/>
              <w:bottom w:w="85" w:type="dxa"/>
              <w:right w:w="110" w:type="dxa"/>
            </w:tcMar>
            <w:vAlign w:val="center"/>
          </w:tcPr>
          <w:p w14:paraId="131696A5" w14:textId="77777777" w:rsidR="00D40DE9" w:rsidRDefault="00000000">
            <w:pPr>
              <w:spacing w:before="40" w:after="40" w:line="252" w:lineRule="auto"/>
            </w:pPr>
            <w:r>
              <w:rPr>
                <w:color w:val="172431"/>
                <w:sz w:val="19"/>
              </w:rPr>
              <w:t>/api/inscripciones</w:t>
            </w:r>
          </w:p>
        </w:tc>
        <w:tc>
          <w:tcPr>
            <w:tcW w:w="3816" w:type="dxa"/>
            <w:shd w:val="clear" w:color="auto" w:fill="FFFFFF"/>
            <w:tcMar>
              <w:top w:w="85" w:type="dxa"/>
              <w:left w:w="110" w:type="dxa"/>
              <w:bottom w:w="85" w:type="dxa"/>
              <w:right w:w="110" w:type="dxa"/>
            </w:tcMar>
            <w:vAlign w:val="center"/>
          </w:tcPr>
          <w:p w14:paraId="649DF887" w14:textId="77777777" w:rsidR="00D40DE9" w:rsidRDefault="00000000">
            <w:pPr>
              <w:spacing w:before="40" w:after="40" w:line="252" w:lineRule="auto"/>
            </w:pPr>
            <w:r>
              <w:rPr>
                <w:color w:val="172431"/>
                <w:sz w:val="19"/>
              </w:rPr>
              <w:t>Registro público.</w:t>
            </w:r>
          </w:p>
        </w:tc>
      </w:tr>
      <w:tr w:rsidR="00D40DE9" w14:paraId="281337D8" w14:textId="77777777">
        <w:trPr>
          <w:cantSplit/>
          <w:jc w:val="center"/>
        </w:trPr>
        <w:tc>
          <w:tcPr>
            <w:tcW w:w="1944" w:type="dxa"/>
            <w:shd w:val="clear" w:color="auto" w:fill="F2F5F7"/>
            <w:tcMar>
              <w:top w:w="85" w:type="dxa"/>
              <w:left w:w="110" w:type="dxa"/>
              <w:bottom w:w="85" w:type="dxa"/>
              <w:right w:w="110" w:type="dxa"/>
            </w:tcMar>
            <w:vAlign w:val="center"/>
          </w:tcPr>
          <w:p w14:paraId="0A97C5C1" w14:textId="77777777" w:rsidR="00D40DE9" w:rsidRDefault="00000000">
            <w:pPr>
              <w:spacing w:before="40" w:after="40" w:line="252" w:lineRule="auto"/>
            </w:pPr>
            <w:r>
              <w:rPr>
                <w:color w:val="172431"/>
                <w:sz w:val="19"/>
              </w:rPr>
              <w:t>OPTIONS</w:t>
            </w:r>
          </w:p>
        </w:tc>
        <w:tc>
          <w:tcPr>
            <w:tcW w:w="3600" w:type="dxa"/>
            <w:shd w:val="clear" w:color="auto" w:fill="F2F5F7"/>
            <w:tcMar>
              <w:top w:w="85" w:type="dxa"/>
              <w:left w:w="110" w:type="dxa"/>
              <w:bottom w:w="85" w:type="dxa"/>
              <w:right w:w="110" w:type="dxa"/>
            </w:tcMar>
            <w:vAlign w:val="center"/>
          </w:tcPr>
          <w:p w14:paraId="7B8A402C" w14:textId="77777777" w:rsidR="00D40DE9" w:rsidRDefault="00000000">
            <w:pPr>
              <w:spacing w:before="40" w:after="40" w:line="252" w:lineRule="auto"/>
              <w:jc w:val="center"/>
            </w:pPr>
            <w:r>
              <w:rPr>
                <w:color w:val="172431"/>
                <w:sz w:val="19"/>
              </w:rPr>
              <w:t>/api/**</w:t>
            </w:r>
          </w:p>
        </w:tc>
        <w:tc>
          <w:tcPr>
            <w:tcW w:w="3816" w:type="dxa"/>
            <w:shd w:val="clear" w:color="auto" w:fill="F2F5F7"/>
            <w:tcMar>
              <w:top w:w="85" w:type="dxa"/>
              <w:left w:w="110" w:type="dxa"/>
              <w:bottom w:w="85" w:type="dxa"/>
              <w:right w:w="110" w:type="dxa"/>
            </w:tcMar>
            <w:vAlign w:val="center"/>
          </w:tcPr>
          <w:p w14:paraId="01CCC7A2" w14:textId="77777777" w:rsidR="00D40DE9" w:rsidRDefault="00000000">
            <w:pPr>
              <w:spacing w:before="40" w:after="40" w:line="252" w:lineRule="auto"/>
              <w:jc w:val="center"/>
            </w:pPr>
            <w:r>
              <w:rPr>
                <w:color w:val="172431"/>
                <w:sz w:val="19"/>
              </w:rPr>
              <w:t>Preflight CORS.</w:t>
            </w:r>
          </w:p>
        </w:tc>
      </w:tr>
      <w:tr w:rsidR="00D40DE9">
        <w:trPr>
          <w:cantSplit/>
          <w:jc w:val="center"/>
        </w:trPr>
        <w:tc>
          <w:tcPr>
            <w:tcW w:w="1944"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POST</w:t>
            </w:r>
          </w:p>
        </w:tc>
        <w:tc>
          <w:tcPr>
            <w:tcW w:w="360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/api/validacion-institucional</w:t>
            </w:r>
          </w:p>
        </w:tc>
        <w:tc>
          <w:tcPr>
            <w:tcW w:w="3816"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Confirmar la categoría con TIC (límites por IP, día y documento).</w:t>
            </w:r>
          </w:p>
        </w:tc>
      </w:tr>
    </w:tbl>
    <w:p w14:paraId="04521079" w14:textId="77777777" w:rsidR="00D40DE9" w:rsidRDefault="00000000">
      <w:r>
        <w:rPr>
          <w:b/>
        </w:rPr>
        <w:lastRenderedPageBreak/>
        <w:t xml:space="preserve">Csrf. </w:t>
      </w:r>
      <w:r>
        <w:t xml:space="preserve">La configuración activa es stateless con CSRF deshabilitado y el token se envía en Authorization. Las clases CsrfCookieFilter y SpaCsrfTokenRequestHandler, que nunca estuvieron conectadas, se eliminaron: el CSRF queda desactivado a propósito porque la autenticación usa un JWT en la cabecera y no cookies.</w:t>
      </w:r>
    </w:p>
    <w:p w14:paraId="5B4EA282" w14:textId="77777777" w:rsidR="00D40DE9" w:rsidRDefault="00000000">
      <w:pPr>
        <w:pStyle w:val="Label"/>
        <w:spacing w:after="80"/>
      </w:pPr>
      <w:r>
        <w:rPr>
          <w:sz w:val="19"/>
        </w:rPr>
        <w:t>SECCIÓN 13</w:t>
      </w:r>
    </w:p>
    <w:p w14:paraId="72BD4A09" w14:textId="77777777" w:rsidR="00D40DE9" w:rsidRDefault="00000000">
      <w:pPr>
        <w:pStyle w:val="Ttulo1"/>
        <w:spacing w:before="280" w:after="160"/>
      </w:pPr>
      <w:r>
        <w:t>Backend: archivos, correo y documentos</w:t>
      </w:r>
    </w:p>
    <w:p w14:paraId="62CE424A" w14:textId="77777777" w:rsidR="00D40DE9" w:rsidRDefault="00000000">
      <w:r>
        <w:rPr>
          <w:color w:val="5C6873"/>
          <w:sz w:val="21"/>
        </w:rPr>
        <w:t>Los documentos se almacenan en el sistema de archivos y PostgreSQL conserva rutas relativas. El backend valida contenido, evita traversal y genera comprobantes y exportaciones.</w:t>
      </w:r>
    </w:p>
    <w:p w14:paraId="1DD1F703" w14:textId="77777777" w:rsidR="00D40DE9" w:rsidRDefault="00000000">
      <w:pPr>
        <w:pStyle w:val="Ttulo2"/>
        <w:spacing w:before="200" w:after="100"/>
      </w:pPr>
      <w:r>
        <w:t>Almacenamiento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Categorías de archivos persistentes"/>
      </w:tblPr>
      <w:tblGrid>
        <w:gridCol w:w="2880"/>
        <w:gridCol w:w="6480"/>
      </w:tblGrid>
      <w:tr w:rsidR="00D40DE9" w14:paraId="2A05BA78" w14:textId="77777777">
        <w:trPr>
          <w:cantSplit/>
          <w:tblHeader/>
          <w:jc w:val="center"/>
        </w:trPr>
        <w:tc>
          <w:tcPr>
            <w:tcW w:w="2880" w:type="dxa"/>
            <w:shd w:val="clear" w:color="auto" w:fill="163C5B"/>
            <w:tcMar>
              <w:top w:w="85" w:type="dxa"/>
              <w:left w:w="110" w:type="dxa"/>
              <w:bottom w:w="85" w:type="dxa"/>
              <w:right w:w="110" w:type="dxa"/>
            </w:tcMar>
            <w:vAlign w:val="center"/>
          </w:tcPr>
          <w:p w14:paraId="1AFDF7AC" w14:textId="77777777" w:rsidR="00D40DE9" w:rsidRDefault="00000000">
            <w:pPr>
              <w:spacing w:before="40" w:after="40" w:line="252" w:lineRule="auto"/>
            </w:pPr>
            <w:r>
              <w:rPr>
                <w:b/>
                <w:color w:val="FFFFFF"/>
                <w:sz w:val="19"/>
              </w:rPr>
              <w:t>Subdirectorio</w:t>
            </w:r>
          </w:p>
        </w:tc>
        <w:tc>
          <w:tcPr>
            <w:tcW w:w="6480" w:type="dxa"/>
            <w:shd w:val="clear" w:color="auto" w:fill="163C5B"/>
            <w:tcMar>
              <w:top w:w="85" w:type="dxa"/>
              <w:left w:w="110" w:type="dxa"/>
              <w:bottom w:w="85" w:type="dxa"/>
              <w:right w:w="110" w:type="dxa"/>
            </w:tcMar>
            <w:vAlign w:val="center"/>
          </w:tcPr>
          <w:p w14:paraId="1C134333" w14:textId="77777777" w:rsidR="00D40DE9" w:rsidRDefault="00000000">
            <w:pPr>
              <w:spacing w:before="40" w:after="40" w:line="252" w:lineRule="auto"/>
              <w:jc w:val="center"/>
            </w:pPr>
            <w:r>
              <w:rPr>
                <w:b/>
                <w:color w:val="FFFFFF"/>
                <w:sz w:val="19"/>
              </w:rPr>
              <w:t>Uso</w:t>
            </w:r>
          </w:p>
        </w:tc>
      </w:tr>
      <w:tr w:rsidR="00D40DE9" w14:paraId="5B715DA4" w14:textId="77777777">
        <w:trPr>
          <w:cantSplit/>
          <w:jc w:val="center"/>
        </w:trPr>
        <w:tc>
          <w:tcPr>
            <w:tcW w:w="2880" w:type="dxa"/>
            <w:shd w:val="clear" w:color="auto" w:fill="FFFFFF"/>
            <w:tcMar>
              <w:top w:w="85" w:type="dxa"/>
              <w:left w:w="110" w:type="dxa"/>
              <w:bottom w:w="85" w:type="dxa"/>
              <w:right w:w="110" w:type="dxa"/>
            </w:tcMar>
            <w:vAlign w:val="center"/>
          </w:tcPr>
          <w:p w14:paraId="38CF5740" w14:textId="77777777" w:rsidR="00D40DE9" w:rsidRDefault="00000000">
            <w:pPr>
              <w:spacing w:before="40" w:after="40" w:line="252" w:lineRule="auto"/>
            </w:pPr>
            <w:r>
              <w:rPr>
                <w:color w:val="172431"/>
                <w:sz w:val="19"/>
              </w:rPr>
              <w:t>comprobantes-pago</w:t>
            </w:r>
          </w:p>
        </w:tc>
        <w:tc>
          <w:tcPr>
            <w:tcW w:w="6480" w:type="dxa"/>
            <w:shd w:val="clear" w:color="auto" w:fill="FFFFFF"/>
            <w:tcMar>
              <w:top w:w="85" w:type="dxa"/>
              <w:left w:w="110" w:type="dxa"/>
              <w:bottom w:w="85" w:type="dxa"/>
              <w:right w:w="110" w:type="dxa"/>
            </w:tcMar>
            <w:vAlign w:val="center"/>
          </w:tcPr>
          <w:p w14:paraId="0552FAEF" w14:textId="77777777" w:rsidR="00D40DE9" w:rsidRDefault="00000000">
            <w:pPr>
              <w:spacing w:before="40" w:after="40" w:line="252" w:lineRule="auto"/>
            </w:pPr>
            <w:r>
              <w:rPr>
                <w:color w:val="172431"/>
                <w:sz w:val="19"/>
              </w:rPr>
              <w:t>Evidencia de pago enviada durante la inscripción.</w:t>
            </w:r>
          </w:p>
        </w:tc>
      </w:tr>
      <w:tr w:rsidR="00D40DE9" w14:paraId="2B7DC6FA" w14:textId="77777777">
        <w:trPr>
          <w:cantSplit/>
          <w:jc w:val="center"/>
        </w:trPr>
        <w:tc>
          <w:tcPr>
            <w:tcW w:w="2880" w:type="dxa"/>
            <w:shd w:val="clear" w:color="auto" w:fill="F2F5F7"/>
            <w:tcMar>
              <w:top w:w="85" w:type="dxa"/>
              <w:left w:w="110" w:type="dxa"/>
              <w:bottom w:w="85" w:type="dxa"/>
              <w:right w:w="110" w:type="dxa"/>
            </w:tcMar>
            <w:vAlign w:val="center"/>
          </w:tcPr>
          <w:p w14:paraId="27224CF9" w14:textId="77777777" w:rsidR="00D40DE9" w:rsidRDefault="00000000">
            <w:pPr>
              <w:spacing w:before="40" w:after="40" w:line="252" w:lineRule="auto"/>
            </w:pPr>
            <w:r>
              <w:rPr>
                <w:color w:val="172431"/>
                <w:sz w:val="19"/>
              </w:rPr>
              <w:t>copias-cedula</w:t>
            </w:r>
          </w:p>
        </w:tc>
        <w:tc>
          <w:tcPr>
            <w:tcW w:w="6480" w:type="dxa"/>
            <w:shd w:val="clear" w:color="auto" w:fill="F2F5F7"/>
            <w:tcMar>
              <w:top w:w="85" w:type="dxa"/>
              <w:left w:w="110" w:type="dxa"/>
              <w:bottom w:w="85" w:type="dxa"/>
              <w:right w:w="110" w:type="dxa"/>
            </w:tcMar>
            <w:vAlign w:val="center"/>
          </w:tcPr>
          <w:p w14:paraId="69EFB19D" w14:textId="77777777" w:rsidR="00D40DE9" w:rsidRDefault="00000000">
            <w:pPr>
              <w:spacing w:before="40" w:after="40" w:line="252" w:lineRule="auto"/>
            </w:pPr>
            <w:r>
              <w:rPr>
                <w:color w:val="172431"/>
                <w:sz w:val="19"/>
              </w:rPr>
              <w:t>Documento de identidad del participante.</w:t>
            </w:r>
          </w:p>
        </w:tc>
      </w:tr>
      <w:tr w:rsidR="00D40DE9" w14:paraId="7FF594E6" w14:textId="77777777">
        <w:trPr>
          <w:cantSplit/>
          <w:jc w:val="center"/>
        </w:trPr>
        <w:tc>
          <w:tcPr>
            <w:tcW w:w="2880" w:type="dxa"/>
            <w:shd w:val="clear" w:color="auto" w:fill="FFFFFF"/>
            <w:tcMar>
              <w:top w:w="85" w:type="dxa"/>
              <w:left w:w="110" w:type="dxa"/>
              <w:bottom w:w="85" w:type="dxa"/>
              <w:right w:w="110" w:type="dxa"/>
            </w:tcMar>
            <w:vAlign w:val="center"/>
          </w:tcPr>
          <w:p w14:paraId="134730BA" w14:textId="77777777" w:rsidR="00D40DE9" w:rsidRDefault="00000000">
            <w:pPr>
              <w:spacing w:before="40" w:after="40" w:line="252" w:lineRule="auto"/>
            </w:pPr>
            <w:r>
              <w:rPr>
                <w:color w:val="172431"/>
                <w:sz w:val="19"/>
              </w:rPr>
              <w:t>documentos-adicionales</w:t>
            </w:r>
          </w:p>
        </w:tc>
        <w:tc>
          <w:tcPr>
            <w:tcW w:w="6480" w:type="dxa"/>
            <w:shd w:val="clear" w:color="auto" w:fill="FFFFFF"/>
            <w:tcMar>
              <w:top w:w="85" w:type="dxa"/>
              <w:left w:w="110" w:type="dxa"/>
              <w:bottom w:w="85" w:type="dxa"/>
              <w:right w:w="110" w:type="dxa"/>
            </w:tcMar>
            <w:vAlign w:val="center"/>
          </w:tcPr>
          <w:p w14:paraId="2D25031F" w14:textId="77777777" w:rsidR="00D40DE9" w:rsidRDefault="00000000">
            <w:pPr>
              <w:spacing w:before="40" w:after="40" w:line="252" w:lineRule="auto"/>
            </w:pPr>
            <w:r>
              <w:rPr>
                <w:color w:val="172431"/>
                <w:sz w:val="19"/>
              </w:rPr>
              <w:t>Soporte según tipo de usuario.</w:t>
            </w:r>
          </w:p>
        </w:tc>
      </w:tr>
      <w:tr w:rsidR="00D40DE9" w14:paraId="6DEC369A" w14:textId="77777777">
        <w:trPr>
          <w:cantSplit/>
          <w:jc w:val="center"/>
        </w:trPr>
        <w:tc>
          <w:tcPr>
            <w:tcW w:w="2880" w:type="dxa"/>
            <w:shd w:val="clear" w:color="auto" w:fill="F2F5F7"/>
            <w:tcMar>
              <w:top w:w="85" w:type="dxa"/>
              <w:left w:w="110" w:type="dxa"/>
              <w:bottom w:w="85" w:type="dxa"/>
              <w:right w:w="110" w:type="dxa"/>
            </w:tcMar>
            <w:vAlign w:val="center"/>
          </w:tcPr>
          <w:p w14:paraId="0B5E3731" w14:textId="77777777" w:rsidR="00D40DE9" w:rsidRDefault="00000000">
            <w:pPr>
              <w:spacing w:before="40" w:after="40" w:line="252" w:lineRule="auto"/>
            </w:pPr>
            <w:r>
              <w:rPr>
                <w:color w:val="172431"/>
                <w:sz w:val="19"/>
              </w:rPr>
              <w:t>comprobantes-matricula</w:t>
            </w:r>
          </w:p>
        </w:tc>
        <w:tc>
          <w:tcPr>
            <w:tcW w:w="6480" w:type="dxa"/>
            <w:shd w:val="clear" w:color="auto" w:fill="F2F5F7"/>
            <w:tcMar>
              <w:top w:w="85" w:type="dxa"/>
              <w:left w:w="110" w:type="dxa"/>
              <w:bottom w:w="85" w:type="dxa"/>
              <w:right w:w="110" w:type="dxa"/>
            </w:tcMar>
            <w:vAlign w:val="center"/>
          </w:tcPr>
          <w:p w14:paraId="3877FB30" w14:textId="77777777" w:rsidR="00D40DE9" w:rsidRDefault="00000000">
            <w:pPr>
              <w:spacing w:before="40" w:after="40" w:line="252" w:lineRule="auto"/>
            </w:pPr>
            <w:r>
              <w:rPr>
                <w:color w:val="172431"/>
                <w:sz w:val="19"/>
              </w:rPr>
              <w:t>Matrícula remitida por estudiante UPSE.</w:t>
            </w:r>
          </w:p>
        </w:tc>
      </w:tr>
      <w:tr w:rsidR="00D40DE9" w14:paraId="443E5CEC" w14:textId="77777777">
        <w:trPr>
          <w:cantSplit/>
          <w:jc w:val="center"/>
        </w:trPr>
        <w:tc>
          <w:tcPr>
            <w:tcW w:w="2880" w:type="dxa"/>
            <w:shd w:val="clear" w:color="auto" w:fill="FFFFFF"/>
            <w:tcMar>
              <w:top w:w="85" w:type="dxa"/>
              <w:left w:w="110" w:type="dxa"/>
              <w:bottom w:w="85" w:type="dxa"/>
              <w:right w:w="110" w:type="dxa"/>
            </w:tcMar>
            <w:vAlign w:val="center"/>
          </w:tcPr>
          <w:p w14:paraId="19F7ADCE" w14:textId="77777777" w:rsidR="00D40DE9" w:rsidRDefault="00000000">
            <w:pPr>
              <w:spacing w:before="40" w:after="40" w:line="252" w:lineRule="auto"/>
            </w:pPr>
            <w:r>
              <w:rPr>
                <w:color w:val="172431"/>
                <w:sz w:val="19"/>
              </w:rPr>
              <w:t>comprobantes-matricula-generados</w:t>
            </w:r>
          </w:p>
        </w:tc>
        <w:tc>
          <w:tcPr>
            <w:tcW w:w="6480" w:type="dxa"/>
            <w:shd w:val="clear" w:color="auto" w:fill="FFFFFF"/>
            <w:tcMar>
              <w:top w:w="85" w:type="dxa"/>
              <w:left w:w="110" w:type="dxa"/>
              <w:bottom w:w="85" w:type="dxa"/>
              <w:right w:w="110" w:type="dxa"/>
            </w:tcMar>
            <w:vAlign w:val="center"/>
          </w:tcPr>
          <w:p w14:paraId="4DD3750D" w14:textId="77777777" w:rsidR="00D40DE9" w:rsidRDefault="00000000">
            <w:pPr>
              <w:spacing w:before="40" w:after="40" w:line="252" w:lineRule="auto"/>
            </w:pPr>
            <w:r>
              <w:rPr>
                <w:color w:val="172431"/>
                <w:sz w:val="19"/>
              </w:rPr>
              <w:t>PDF generado al aceptar la inscripción.</w:t>
            </w:r>
          </w:p>
        </w:tc>
      </w:tr>
      <w:tr w:rsidR="00D40DE9" w14:paraId="29C978FB" w14:textId="77777777">
        <w:trPr>
          <w:cantSplit/>
          <w:jc w:val="center"/>
        </w:trPr>
        <w:tc>
          <w:tcPr>
            <w:tcW w:w="2880" w:type="dxa"/>
            <w:shd w:val="clear" w:color="auto" w:fill="F2F5F7"/>
            <w:tcMar>
              <w:top w:w="85" w:type="dxa"/>
              <w:left w:w="110" w:type="dxa"/>
              <w:bottom w:w="85" w:type="dxa"/>
              <w:right w:w="110" w:type="dxa"/>
            </w:tcMar>
            <w:vAlign w:val="center"/>
          </w:tcPr>
          <w:p w14:paraId="277FA479" w14:textId="77777777" w:rsidR="00D40DE9" w:rsidRDefault="00000000">
            <w:pPr>
              <w:spacing w:before="40" w:after="40" w:line="252" w:lineRule="auto"/>
            </w:pPr>
            <w:r>
              <w:rPr>
                <w:color w:val="172431"/>
                <w:sz w:val="19"/>
              </w:rPr>
              <w:t>fotos-coordinadores</w:t>
            </w:r>
          </w:p>
        </w:tc>
        <w:tc>
          <w:tcPr>
            <w:tcW w:w="6480" w:type="dxa"/>
            <w:shd w:val="clear" w:color="auto" w:fill="F2F5F7"/>
            <w:tcMar>
              <w:top w:w="85" w:type="dxa"/>
              <w:left w:w="110" w:type="dxa"/>
              <w:bottom w:w="85" w:type="dxa"/>
              <w:right w:w="110" w:type="dxa"/>
            </w:tcMar>
            <w:vAlign w:val="center"/>
          </w:tcPr>
          <w:p w14:paraId="66D58E85" w14:textId="77777777" w:rsidR="00D40DE9" w:rsidRDefault="00000000">
            <w:pPr>
              <w:spacing w:before="40" w:after="40" w:line="252" w:lineRule="auto"/>
            </w:pPr>
            <w:r>
              <w:rPr>
                <w:color w:val="172431"/>
                <w:sz w:val="19"/>
              </w:rPr>
              <w:t>Fotografías del catálogo de coordinadores.</w:t>
            </w:r>
          </w:p>
        </w:tc>
      </w:tr>
      <w:tr w:rsidR="00D40DE9" w14:paraId="105B7AFA" w14:textId="77777777">
        <w:trPr>
          <w:cantSplit/>
          <w:jc w:val="center"/>
        </w:trPr>
        <w:tc>
          <w:tcPr>
            <w:tcW w:w="2880" w:type="dxa"/>
            <w:shd w:val="clear" w:color="auto" w:fill="FFFFFF"/>
            <w:tcMar>
              <w:top w:w="85" w:type="dxa"/>
              <w:left w:w="110" w:type="dxa"/>
              <w:bottom w:w="85" w:type="dxa"/>
              <w:right w:w="110" w:type="dxa"/>
            </w:tcMar>
            <w:vAlign w:val="center"/>
          </w:tcPr>
          <w:p w14:paraId="313307E8" w14:textId="77777777" w:rsidR="00D40DE9" w:rsidRDefault="00000000">
            <w:pPr>
              <w:spacing w:before="40" w:after="40" w:line="252" w:lineRule="auto"/>
            </w:pPr>
            <w:r>
              <w:rPr>
                <w:color w:val="172431"/>
                <w:sz w:val="19"/>
              </w:rPr>
              <w:t>fotos-cursos</w:t>
            </w:r>
          </w:p>
        </w:tc>
        <w:tc>
          <w:tcPr>
            <w:tcW w:w="6480" w:type="dxa"/>
            <w:shd w:val="clear" w:color="auto" w:fill="FFFFFF"/>
            <w:tcMar>
              <w:top w:w="85" w:type="dxa"/>
              <w:left w:w="110" w:type="dxa"/>
              <w:bottom w:w="85" w:type="dxa"/>
              <w:right w:w="110" w:type="dxa"/>
            </w:tcMar>
            <w:vAlign w:val="center"/>
          </w:tcPr>
          <w:p w14:paraId="0DC31724" w14:textId="77777777" w:rsidR="00D40DE9" w:rsidRDefault="00000000">
            <w:pPr>
              <w:spacing w:before="40" w:after="40" w:line="252" w:lineRule="auto"/>
            </w:pPr>
            <w:r>
              <w:rPr>
                <w:color w:val="172431"/>
                <w:sz w:val="19"/>
              </w:rPr>
              <w:t>Imágenes visibles en el catálogo de cursos.</w:t>
            </w:r>
          </w:p>
        </w:tc>
      </w:tr>
    </w:tbl>
    <w:p w14:paraId="20897375" w14:textId="77777777" w:rsidR="00D40DE9" w:rsidRDefault="00000000">
      <w:pPr>
        <w:pStyle w:val="Ttulo2"/>
        <w:spacing w:before="200" w:after="100"/>
      </w:pPr>
      <w:r>
        <w:t>Validación y seguridad de archivos</w:t>
      </w:r>
    </w:p>
    <w:p w14:paraId="541F108A" w14:textId="77777777" w:rsidR="00D40DE9" w:rsidRDefault="00000000">
      <w:pPr>
        <w:pStyle w:val="Listaconvietas"/>
        <w:spacing w:after="120" w:line="269" w:lineRule="auto"/>
      </w:pPr>
      <w:r>
        <w:rPr>
          <w:sz w:val="18"/>
        </w:rPr>
        <w:t>Tamaño máximo por archivo: 5 MB; solicitud multipart completa: 25 MB.</w:t>
      </w:r>
    </w:p>
    <w:p w14:paraId="46CA7173" w14:textId="77777777" w:rsidR="00D40DE9" w:rsidRDefault="00000000">
      <w:pPr>
        <w:pStyle w:val="Listaconvietas"/>
        <w:spacing w:after="120" w:line="269" w:lineRule="auto"/>
      </w:pPr>
      <w:r>
        <w:rPr>
          <w:sz w:val="18"/>
        </w:rPr>
        <w:t>Extensiones admitidas: JPG/JPEG, PNG, PDF, HEIC y HEIF.</w:t>
      </w:r>
    </w:p>
    <w:p w14:paraId="5F6F1128" w14:textId="77777777" w:rsidR="00D40DE9" w:rsidRDefault="00000000">
      <w:pPr>
        <w:pStyle w:val="Listaconvietas"/>
        <w:spacing w:after="120" w:line="269" w:lineRule="auto"/>
      </w:pPr>
      <w:r>
        <w:rPr>
          <w:sz w:val="18"/>
        </w:rPr>
        <w:t>Apache Tika comprueba los bytes reales; no se confía únicamente en extensión o Content-Type.</w:t>
      </w:r>
    </w:p>
    <w:p w14:paraId="42F21734" w14:textId="77777777" w:rsidR="00D40DE9" w:rsidRDefault="00000000">
      <w:pPr>
        <w:pStyle w:val="Listaconvietas"/>
        <w:spacing w:after="120" w:line="269" w:lineRule="auto"/>
      </w:pPr>
      <w:r>
        <w:rPr>
          <w:sz w:val="18"/>
        </w:rPr>
        <w:t>Los nombres son únicos y las rutas se normalizan dentro de subdirectorios permitidos.</w:t>
      </w:r>
    </w:p>
    <w:p w14:paraId="5C710067" w14:textId="77777777" w:rsidR="00D40DE9" w:rsidRDefault="00000000">
      <w:pPr>
        <w:pStyle w:val="Listaconvietas"/>
        <w:spacing w:after="120" w:line="269" w:lineRule="auto"/>
      </w:pPr>
      <w:r>
        <w:rPr>
          <w:sz w:val="18"/>
        </w:rPr>
        <w:t>Si la transacción falla o hace rollback, el servicio elimina archivos recién creados.</w:t>
      </w:r>
    </w:p>
    <w:p w14:paraId="76295970" w14:textId="77777777" w:rsidR="00D40DE9" w:rsidRDefault="00000000">
      <w:pPr>
        <w:pStyle w:val="Ttulo2"/>
        <w:spacing w:before="200" w:after="100"/>
      </w:pPr>
      <w:r>
        <w:t>Integraciones de salida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Integraciones documentales"/>
      </w:tblPr>
      <w:tblGrid>
        <w:gridCol w:w="2880"/>
        <w:gridCol w:w="6480"/>
      </w:tblGrid>
      <w:tr w:rsidR="00D40DE9" w14:paraId="2806A56E" w14:textId="77777777">
        <w:trPr>
          <w:cantSplit/>
          <w:tblHeader/>
          <w:jc w:val="center"/>
        </w:trPr>
        <w:tc>
          <w:tcPr>
            <w:tcW w:w="2880" w:type="dxa"/>
            <w:shd w:val="clear" w:color="auto" w:fill="163C5B"/>
            <w:tcMar>
              <w:top w:w="85" w:type="dxa"/>
              <w:left w:w="110" w:type="dxa"/>
              <w:bottom w:w="85" w:type="dxa"/>
              <w:right w:w="110" w:type="dxa"/>
            </w:tcMar>
            <w:vAlign w:val="center"/>
          </w:tcPr>
          <w:p w14:paraId="2B591EB7" w14:textId="77777777" w:rsidR="00D40DE9" w:rsidRDefault="00000000">
            <w:pPr>
              <w:spacing w:before="40" w:after="40" w:line="252" w:lineRule="auto"/>
            </w:pPr>
            <w:r>
              <w:rPr>
                <w:b/>
                <w:color w:val="FFFFFF"/>
                <w:sz w:val="19"/>
              </w:rPr>
              <w:t>Integración</w:t>
            </w:r>
          </w:p>
        </w:tc>
        <w:tc>
          <w:tcPr>
            <w:tcW w:w="6480" w:type="dxa"/>
            <w:shd w:val="clear" w:color="auto" w:fill="163C5B"/>
            <w:tcMar>
              <w:top w:w="85" w:type="dxa"/>
              <w:left w:w="110" w:type="dxa"/>
              <w:bottom w:w="85" w:type="dxa"/>
              <w:right w:w="110" w:type="dxa"/>
            </w:tcMar>
            <w:vAlign w:val="center"/>
          </w:tcPr>
          <w:p w14:paraId="14FC243B" w14:textId="77777777" w:rsidR="00D40DE9" w:rsidRDefault="00000000">
            <w:pPr>
              <w:spacing w:before="40" w:after="40" w:line="252" w:lineRule="auto"/>
              <w:jc w:val="center"/>
            </w:pPr>
            <w:r>
              <w:rPr>
                <w:b/>
                <w:color w:val="FFFFFF"/>
                <w:sz w:val="19"/>
              </w:rPr>
              <w:t>Comportamiento</w:t>
            </w:r>
          </w:p>
        </w:tc>
      </w:tr>
      <w:tr w:rsidR="00D40DE9" w14:paraId="4F6E9FCA" w14:textId="77777777">
        <w:trPr>
          <w:cantSplit/>
          <w:jc w:val="center"/>
        </w:trPr>
        <w:tc>
          <w:tcPr>
            <w:tcW w:w="2880" w:type="dxa"/>
            <w:shd w:val="clear" w:color="auto" w:fill="FFFFFF"/>
            <w:tcMar>
              <w:top w:w="85" w:type="dxa"/>
              <w:left w:w="110" w:type="dxa"/>
              <w:bottom w:w="85" w:type="dxa"/>
              <w:right w:w="110" w:type="dxa"/>
            </w:tcMar>
            <w:vAlign w:val="center"/>
          </w:tcPr>
          <w:p w14:paraId="22053711" w14:textId="77777777" w:rsidR="00D40DE9" w:rsidRDefault="00000000">
            <w:pPr>
              <w:spacing w:before="40" w:after="40" w:line="252" w:lineRule="auto"/>
            </w:pPr>
            <w:r>
              <w:rPr>
                <w:color w:val="172431"/>
                <w:sz w:val="19"/>
              </w:rPr>
              <w:t>Correo SMTP</w:t>
            </w:r>
          </w:p>
        </w:tc>
        <w:tc>
          <w:tcPr>
            <w:tcW w:w="6480" w:type="dxa"/>
            <w:shd w:val="clear" w:color="auto" w:fill="FFFFFF"/>
            <w:tcMar>
              <w:top w:w="85" w:type="dxa"/>
              <w:left w:w="110" w:type="dxa"/>
              <w:bottom w:w="85" w:type="dxa"/>
              <w:right w:w="110" w:type="dxa"/>
            </w:tcMar>
            <w:vAlign w:val="center"/>
          </w:tcPr>
          <w:p w14:paraId="3D1E534E" w14:textId="77777777" w:rsidR="00D40DE9" w:rsidRDefault="00000000">
            <w:pPr>
              <w:spacing w:before="40" w:after="40" w:line="252" w:lineRule="auto"/>
            </w:pPr>
            <w:r>
              <w:rPr>
                <w:color w:val="172431"/>
                <w:sz w:val="19"/>
              </w:rPr>
              <w:t>Gmail 587 STARTTLS; envío asíncrono mediante pool de 2–5 hilos y cola 50.</w:t>
            </w:r>
          </w:p>
        </w:tc>
      </w:tr>
      <w:tr w:rsidR="00D40DE9" w14:paraId="04B02A71" w14:textId="77777777">
        <w:trPr>
          <w:cantSplit/>
          <w:jc w:val="center"/>
        </w:trPr>
        <w:tc>
          <w:tcPr>
            <w:tcW w:w="2880" w:type="dxa"/>
            <w:shd w:val="clear" w:color="auto" w:fill="F2F5F7"/>
            <w:tcMar>
              <w:top w:w="85" w:type="dxa"/>
              <w:left w:w="110" w:type="dxa"/>
              <w:bottom w:w="85" w:type="dxa"/>
              <w:right w:w="110" w:type="dxa"/>
            </w:tcMar>
            <w:vAlign w:val="center"/>
          </w:tcPr>
          <w:p w14:paraId="61F4FB05" w14:textId="77777777" w:rsidR="00D40DE9" w:rsidRDefault="00000000">
            <w:pPr>
              <w:spacing w:before="40" w:after="40" w:line="252" w:lineRule="auto"/>
            </w:pPr>
            <w:r>
              <w:rPr>
                <w:color w:val="172431"/>
                <w:sz w:val="19"/>
              </w:rPr>
              <w:t>PDF</w:t>
            </w:r>
          </w:p>
        </w:tc>
        <w:tc>
          <w:tcPr>
            <w:tcW w:w="6480" w:type="dxa"/>
            <w:shd w:val="clear" w:color="auto" w:fill="F2F5F7"/>
            <w:tcMar>
              <w:top w:w="85" w:type="dxa"/>
              <w:left w:w="110" w:type="dxa"/>
              <w:bottom w:w="85" w:type="dxa"/>
              <w:right w:w="110" w:type="dxa"/>
            </w:tcMar>
            <w:vAlign w:val="center"/>
          </w:tcPr>
          <w:p w14:paraId="0E4EEB93" w14:textId="77777777" w:rsidR="00D40DE9" w:rsidRDefault="00000000">
            <w:pPr>
              <w:spacing w:before="40" w:after="40" w:line="252" w:lineRule="auto"/>
            </w:pPr>
            <w:r>
              <w:rPr>
                <w:color w:val="172431"/>
                <w:sz w:val="19"/>
              </w:rPr>
              <w:t>OpenHTMLtoPDF crea comprobantes y listados.</w:t>
            </w:r>
          </w:p>
        </w:tc>
      </w:tr>
      <w:tr w:rsidR="00D40DE9" w14:paraId="3B29C1F5" w14:textId="77777777">
        <w:trPr>
          <w:cantSplit/>
          <w:jc w:val="center"/>
        </w:trPr>
        <w:tc>
          <w:tcPr>
            <w:tcW w:w="2880" w:type="dxa"/>
            <w:shd w:val="clear" w:color="auto" w:fill="FFFFFF"/>
            <w:tcMar>
              <w:top w:w="85" w:type="dxa"/>
              <w:left w:w="110" w:type="dxa"/>
              <w:bottom w:w="85" w:type="dxa"/>
              <w:right w:w="110" w:type="dxa"/>
            </w:tcMar>
            <w:vAlign w:val="center"/>
          </w:tcPr>
          <w:p w14:paraId="7558E1D4" w14:textId="77777777" w:rsidR="00D40DE9" w:rsidRDefault="00000000">
            <w:pPr>
              <w:spacing w:before="40" w:after="40" w:line="252" w:lineRule="auto"/>
            </w:pPr>
            <w:r>
              <w:rPr>
                <w:color w:val="172431"/>
                <w:sz w:val="19"/>
              </w:rPr>
              <w:t>Excel</w:t>
            </w:r>
          </w:p>
        </w:tc>
        <w:tc>
          <w:tcPr>
            <w:tcW w:w="6480" w:type="dxa"/>
            <w:shd w:val="clear" w:color="auto" w:fill="FFFFFF"/>
            <w:tcMar>
              <w:top w:w="85" w:type="dxa"/>
              <w:left w:w="110" w:type="dxa"/>
              <w:bottom w:w="85" w:type="dxa"/>
              <w:right w:w="110" w:type="dxa"/>
            </w:tcMar>
            <w:vAlign w:val="center"/>
          </w:tcPr>
          <w:p w14:paraId="6DDC655E" w14:textId="77777777" w:rsidR="00D40DE9" w:rsidRDefault="00000000">
            <w:pPr>
              <w:spacing w:before="40" w:after="40" w:line="252" w:lineRule="auto"/>
            </w:pPr>
            <w:r>
              <w:rPr>
                <w:color w:val="172431"/>
                <w:sz w:val="19"/>
              </w:rPr>
              <w:t>Apache POI genera exportaciones XLSX con Content-Disposition.</w:t>
            </w:r>
          </w:p>
        </w:tc>
      </w:tr>
    </w:tbl>
    <w:p w14:paraId="4C02A2C1" w14:textId="77777777" w:rsidR="00D40DE9" w:rsidRDefault="00000000">
      <w:pPr>
        <w:pStyle w:val="Label"/>
        <w:pageBreakBefore/>
        <w:spacing w:after="80"/>
      </w:pPr>
      <w:r>
        <w:rPr>
          <w:sz w:val="19"/>
        </w:rPr>
        <w:lastRenderedPageBreak/>
        <w:t>SECCIÓN 14</w:t>
      </w:r>
    </w:p>
    <w:p w14:paraId="1C2A9C49" w14:textId="77777777" w:rsidR="00D40DE9" w:rsidRDefault="00000000">
      <w:pPr>
        <w:pStyle w:val="Ttulo1"/>
        <w:spacing w:before="280" w:after="160"/>
      </w:pPr>
      <w:r>
        <w:t>Modelo de datos</w:t>
      </w:r>
    </w:p>
    <w:p w14:paraId="29BA4BA7" w14:textId="77777777" w:rsidR="00D40DE9" w:rsidRDefault="00000000">
      <w:r>
        <w:t>La base v14 contiene 15 tablas. Al núcleo de diez tablas se añaden asociaciones de docentes, honorarios individuales, gastos anuales y control de importación. Las referencias económicas del Excel pueden existir sin planificación operativa.</w:t>
      </w:r>
    </w:p>
    <w:p w14:paraId="6AF502CF" w14:textId="77777777" w:rsidR="00D40DE9" w:rsidRDefault="00000000">
      <w:pPr>
        <w:spacing w:after="60"/>
        <w:jc w:val="center"/>
      </w:pPr>
      <w:r>
        <w:rPr>
          <w:noProof/>
        </w:rPr>
        <w:drawing>
          <wp:inline distT="0" distB="0" distL="0" distR="0" wp14:anchorId="33F5434A" wp14:editId="632331C4">
            <wp:extent cx="5715000" cy="3556000"/>
            <wp:effectExtent l="0" t="0" r="0" b="0"/>
            <wp:docPr id="8" name="Picture 8" descr="Núcleo de diez tablas con planificación, inscripción, informe y sus líneas. Las seis tablas adicionales de v14 se detallan después del 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nucleo-v14.png"/>
                    <pic:cNvPicPr/>
                  </pic:nvPicPr>
                  <pic:blipFill>
                    <a:blip r:embed="rId11"/>
                    <a:stretch>
                      <a:fillRect/>
                    </a:stretch>
                  </pic:blipFill>
                  <pic:spPr>
                    <a:xfrm>
                      <a:off x="0" y="0"/>
                      <a:ext cx="5715000" cy="3556000"/>
                    </a:xfrm>
                    <a:prstGeom prst="rect">
                      <a:avLst/>
                    </a:prstGeom>
                  </pic:spPr>
                </pic:pic>
              </a:graphicData>
            </a:graphic>
          </wp:inline>
        </w:drawing>
      </w:r>
    </w:p>
    <w:p w14:paraId="5479A16E" w14:textId="77777777" w:rsidR="00D40DE9" w:rsidRDefault="00000000">
      <w:pPr>
        <w:pStyle w:val="Descripcin"/>
        <w:spacing w:after="120"/>
      </w:pPr>
      <w:r>
        <w:t>Figura 3. Núcleo relacional. Las asociaciones de docentes y las tablas adicionales de v14 se detallan en las secciones siguientes.</w:t>
      </w:r>
    </w:p>
    <w:p w14:paraId="5932D7E5" w14:textId="77777777" w:rsidR="00D40DE9" w:rsidRDefault="00000000">
      <w:r>
        <w:rPr>
          <w:b/>
        </w:rPr>
        <w:t xml:space="preserve">Consistencia de archivos. </w:t>
      </w:r>
      <w:r>
        <w:t>Las columnas de documentos almacenan rutas relativas, no datos binarios. Un respaldo íntegro combina el dump PostgreSQL y la misma versión de APP_UPLOAD_DIR.</w:t>
      </w:r>
    </w:p>
    <w:p w14:paraId="0E914B5B" w14:textId="77777777" w:rsidR="00D40DE9" w:rsidRDefault="00000000">
      <w:pPr>
        <w:pStyle w:val="Label"/>
        <w:spacing w:after="80"/>
      </w:pPr>
      <w:r>
        <w:rPr>
          <w:sz w:val="19"/>
        </w:rPr>
        <w:t>SECCIÓN 15</w:t>
      </w:r>
    </w:p>
    <w:p w14:paraId="77048965" w14:textId="77777777" w:rsidR="00D40DE9" w:rsidRDefault="00000000">
      <w:pPr>
        <w:pStyle w:val="Ttulo1"/>
        <w:spacing w:before="280" w:after="160"/>
      </w:pPr>
      <w:r>
        <w:t>Diccionario de datos I: catálogos y planificación</w:t>
      </w:r>
    </w:p>
    <w:p w14:paraId="0417CF65" w14:textId="77777777" w:rsidR="00D40DE9" w:rsidRDefault="00000000">
      <w:r>
        <w:rPr>
          <w:color w:val="5C6873"/>
          <w:sz w:val="21"/>
        </w:rPr>
        <w:t>Resumen de claves, campos y restricciones principales. Los tamaños corresponden al modelo revisado.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Diccionario de catálogos y planificación"/>
      </w:tblPr>
      <w:tblGrid>
        <w:gridCol w:w="1944"/>
        <w:gridCol w:w="3600"/>
        <w:gridCol w:w="3816"/>
      </w:tblGrid>
      <w:tr w:rsidR="00D40DE9" w14:paraId="05D2A9FF" w14:textId="77777777">
        <w:trPr>
          <w:cantSplit/>
          <w:tblHeader/>
          <w:jc w:val="center"/>
        </w:trPr>
        <w:tc>
          <w:tcPr>
            <w:tcW w:w="1944" w:type="dxa"/>
            <w:shd w:val="clear" w:color="auto" w:fill="163C5B"/>
            <w:tcMar>
              <w:top w:w="85" w:type="dxa"/>
              <w:left w:w="110" w:type="dxa"/>
              <w:bottom w:w="85" w:type="dxa"/>
              <w:right w:w="110" w:type="dxa"/>
            </w:tcMar>
            <w:vAlign w:val="center"/>
          </w:tcPr>
          <w:p w14:paraId="207C1828" w14:textId="77777777" w:rsidR="00D40DE9" w:rsidRDefault="00000000">
            <w:pPr>
              <w:spacing w:before="40" w:after="40" w:line="252" w:lineRule="auto"/>
            </w:pPr>
            <w:r>
              <w:rPr>
                <w:b/>
                <w:color w:val="FFFFFF"/>
                <w:sz w:val="19"/>
              </w:rPr>
              <w:t>Tabla</w:t>
            </w:r>
          </w:p>
        </w:tc>
        <w:tc>
          <w:tcPr>
            <w:tcW w:w="3600" w:type="dxa"/>
            <w:shd w:val="clear" w:color="auto" w:fill="163C5B"/>
            <w:tcMar>
              <w:top w:w="85" w:type="dxa"/>
              <w:left w:w="110" w:type="dxa"/>
              <w:bottom w:w="85" w:type="dxa"/>
              <w:right w:w="110" w:type="dxa"/>
            </w:tcMar>
            <w:vAlign w:val="center"/>
          </w:tcPr>
          <w:p w14:paraId="53B76E6D" w14:textId="77777777" w:rsidR="00D40DE9" w:rsidRDefault="00000000">
            <w:pPr>
              <w:spacing w:before="40" w:after="40" w:line="252" w:lineRule="auto"/>
            </w:pPr>
            <w:r>
              <w:rPr>
                <w:b/>
                <w:color w:val="FFFFFF"/>
                <w:sz w:val="19"/>
              </w:rPr>
              <w:t>Clave y campos principales</w:t>
            </w:r>
          </w:p>
        </w:tc>
        <w:tc>
          <w:tcPr>
            <w:tcW w:w="3816" w:type="dxa"/>
            <w:shd w:val="clear" w:color="auto" w:fill="163C5B"/>
            <w:tcMar>
              <w:top w:w="85" w:type="dxa"/>
              <w:left w:w="110" w:type="dxa"/>
              <w:bottom w:w="85" w:type="dxa"/>
              <w:right w:w="110" w:type="dxa"/>
            </w:tcMar>
            <w:vAlign w:val="center"/>
          </w:tcPr>
          <w:p w14:paraId="3F1438C5" w14:textId="77777777" w:rsidR="00D40DE9" w:rsidRDefault="00000000">
            <w:pPr>
              <w:spacing w:before="40" w:after="40" w:line="252" w:lineRule="auto"/>
            </w:pPr>
            <w:r>
              <w:rPr>
                <w:b/>
                <w:color w:val="FFFFFF"/>
                <w:sz w:val="19"/>
              </w:rPr>
              <w:t>Restricciones / relaciones</w:t>
            </w:r>
          </w:p>
        </w:tc>
      </w:tr>
      <w:tr w:rsidR="00D40DE9" w14:paraId="67B60B4B" w14:textId="77777777">
        <w:trPr>
          <w:cantSplit/>
          <w:jc w:val="center"/>
        </w:trPr>
        <w:tc>
          <w:tcPr>
            <w:tcW w:w="1944" w:type="dxa"/>
            <w:shd w:val="clear" w:color="auto" w:fill="FFFFFF"/>
            <w:tcMar>
              <w:top w:w="85" w:type="dxa"/>
              <w:left w:w="110" w:type="dxa"/>
              <w:bottom w:w="85" w:type="dxa"/>
              <w:right w:w="110" w:type="dxa"/>
            </w:tcMar>
            <w:vAlign w:val="center"/>
          </w:tcPr>
          <w:p w14:paraId="7DD05999" w14:textId="77777777" w:rsidR="00D40DE9" w:rsidRDefault="00000000">
            <w:pPr>
              <w:spacing w:before="40" w:after="40" w:line="252" w:lineRule="auto"/>
            </w:pPr>
            <w:r>
              <w:rPr>
                <w:color w:val="172431"/>
                <w:sz w:val="19"/>
              </w:rPr>
              <w:t>cursos</w:t>
            </w:r>
          </w:p>
        </w:tc>
        <w:tc>
          <w:tcPr>
            <w:tcW w:w="3600" w:type="dxa"/>
            <w:shd w:val="clear" w:color="auto" w:fill="FFFFFF"/>
            <w:tcMar>
              <w:top w:w="85" w:type="dxa"/>
              <w:left w:w="110" w:type="dxa"/>
              <w:bottom w:w="85" w:type="dxa"/>
              <w:right w:w="110" w:type="dxa"/>
            </w:tcMar>
            <w:vAlign w:val="center"/>
          </w:tcPr>
          <w:p w14:paraId="3D0A4B1A" w14:textId="77777777" w:rsidR="00D40DE9" w:rsidRDefault="00000000">
            <w:pPr>
              <w:spacing w:before="40" w:after="40" w:line="252" w:lineRule="auto"/>
            </w:pPr>
            <w:r>
              <w:rPr>
                <w:color w:val="172431"/>
                <w:sz w:val="19"/>
              </w:rPr>
              <w:t>id_curso; nombre(255); codigo(20); horas; costo numeric(10,2); cupos; modalidad; estado; foto; ambito(20).</w:t>
            </w:r>
          </w:p>
        </w:tc>
        <w:tc>
          <w:tcPr>
            <w:tcW w:w="3816" w:type="dxa"/>
            <w:shd w:val="clear" w:color="auto" w:fill="FFFFFF"/>
            <w:tcMar>
              <w:top w:w="85" w:type="dxa"/>
              <w:left w:w="110" w:type="dxa"/>
              <w:bottom w:w="85" w:type="dxa"/>
              <w:right w:w="110" w:type="dxa"/>
            </w:tcMar>
            <w:vAlign w:val="center"/>
          </w:tcPr>
          <w:p w14:paraId="4EEFFC7C" w14:textId="77777777" w:rsidR="00D40DE9" w:rsidRDefault="00000000">
            <w:pPr>
              <w:spacing w:before="40" w:after="40" w:line="252" w:lineRule="auto"/>
            </w:pPr>
            <w:r>
              <w:rPr>
                <w:color w:val="172431"/>
                <w:sz w:val="19"/>
              </w:rPr>
              <w:t>Código único. Ámbito NACIONAL o INTERNACIONAL; los legados pueden carecer de ámbito. Los docentes ya no se sugieren desde el curso: se asignan únicamente en la Planificación (planificacion_docentes).</w:t>
            </w:r>
          </w:p>
        </w:tc>
      </w:tr>
      <w:tr w:rsidR="00D40DE9" w14:paraId="454FB4D5" w14:textId="77777777">
        <w:trPr>
          <w:cantSplit/>
          <w:jc w:val="center"/>
        </w:trPr>
        <w:tc>
          <w:tcPr>
            <w:tcW w:w="1944" w:type="dxa"/>
            <w:shd w:val="clear" w:color="auto" w:fill="F2F5F7"/>
            <w:tcMar>
              <w:top w:w="85" w:type="dxa"/>
              <w:left w:w="110" w:type="dxa"/>
              <w:bottom w:w="85" w:type="dxa"/>
              <w:right w:w="110" w:type="dxa"/>
            </w:tcMar>
            <w:vAlign w:val="center"/>
          </w:tcPr>
          <w:p w14:paraId="4DDC2BD0" w14:textId="77777777" w:rsidR="00D40DE9" w:rsidRDefault="00000000">
            <w:pPr>
              <w:spacing w:before="40" w:after="40" w:line="252" w:lineRule="auto"/>
            </w:pPr>
            <w:r>
              <w:rPr>
                <w:color w:val="172431"/>
                <w:sz w:val="19"/>
              </w:rPr>
              <w:lastRenderedPageBreak/>
              <w:t>coordinadores</w:t>
            </w:r>
          </w:p>
        </w:tc>
        <w:tc>
          <w:tcPr>
            <w:tcW w:w="3600" w:type="dxa"/>
            <w:shd w:val="clear" w:color="auto" w:fill="F2F5F7"/>
            <w:tcMar>
              <w:top w:w="85" w:type="dxa"/>
              <w:left w:w="110" w:type="dxa"/>
              <w:bottom w:w="85" w:type="dxa"/>
              <w:right w:w="110" w:type="dxa"/>
            </w:tcMar>
            <w:vAlign w:val="center"/>
          </w:tcPr>
          <w:p w14:paraId="1289B62A" w14:textId="77777777" w:rsidR="00D40DE9" w:rsidRDefault="00000000">
            <w:pPr>
              <w:spacing w:before="40" w:after="40" w:line="252" w:lineRule="auto"/>
            </w:pPr>
            <w:r>
              <w:rPr>
                <w:color w:val="172431"/>
                <w:sz w:val="19"/>
              </w:rPr>
              <w:t>id; cedula(20); nombres/apellidos(80); telefono(20); correo(100); foto(255); estado.</w:t>
            </w:r>
          </w:p>
        </w:tc>
        <w:tc>
          <w:tcPr>
            <w:tcW w:w="3816" w:type="dxa"/>
            <w:shd w:val="clear" w:color="auto" w:fill="F2F5F7"/>
            <w:tcMar>
              <w:top w:w="85" w:type="dxa"/>
              <w:left w:w="110" w:type="dxa"/>
              <w:bottom w:w="85" w:type="dxa"/>
              <w:right w:w="110" w:type="dxa"/>
            </w:tcMar>
            <w:vAlign w:val="center"/>
          </w:tcPr>
          <w:p w14:paraId="481E1670" w14:textId="77777777" w:rsidR="00D40DE9" w:rsidRDefault="00000000">
            <w:pPr>
              <w:spacing w:before="40" w:after="40" w:line="252" w:lineRule="auto"/>
            </w:pPr>
            <w:r>
              <w:rPr>
                <w:color w:val="172431"/>
                <w:sz w:val="19"/>
              </w:rPr>
              <w:t>cedula y correo UNIQUE. Referenciada por planificaciones y usuarios.</w:t>
            </w:r>
          </w:p>
        </w:tc>
      </w:tr>
      <w:tr w:rsidR="00D40DE9" w14:paraId="4090AAE9" w14:textId="77777777">
        <w:trPr>
          <w:cantSplit/>
          <w:jc w:val="center"/>
        </w:trPr>
        <w:tc>
          <w:tcPr>
            <w:tcW w:w="1944" w:type="dxa"/>
            <w:shd w:val="clear" w:color="auto" w:fill="FFFFFF"/>
            <w:tcMar>
              <w:top w:w="85" w:type="dxa"/>
              <w:left w:w="110" w:type="dxa"/>
              <w:bottom w:w="85" w:type="dxa"/>
              <w:right w:w="110" w:type="dxa"/>
            </w:tcMar>
            <w:vAlign w:val="center"/>
          </w:tcPr>
          <w:p w14:paraId="1DD929AB" w14:textId="77777777" w:rsidR="00D40DE9" w:rsidRDefault="00000000">
            <w:pPr>
              <w:spacing w:before="40" w:after="40" w:line="252" w:lineRule="auto"/>
            </w:pPr>
            <w:r>
              <w:rPr>
                <w:color w:val="172431"/>
                <w:sz w:val="19"/>
              </w:rPr>
              <w:t>especialistas</w:t>
            </w:r>
          </w:p>
        </w:tc>
        <w:tc>
          <w:tcPr>
            <w:tcW w:w="3600" w:type="dxa"/>
            <w:shd w:val="clear" w:color="auto" w:fill="FFFFFF"/>
            <w:tcMar>
              <w:top w:w="85" w:type="dxa"/>
              <w:left w:w="110" w:type="dxa"/>
              <w:bottom w:w="85" w:type="dxa"/>
              <w:right w:w="110" w:type="dxa"/>
            </w:tcMar>
            <w:vAlign w:val="center"/>
          </w:tcPr>
          <w:p w14:paraId="2F205A3E" w14:textId="77777777" w:rsidR="00D40DE9" w:rsidRDefault="00000000">
            <w:pPr>
              <w:spacing w:before="40" w:after="40" w:line="252" w:lineRule="auto"/>
            </w:pPr>
            <w:r>
              <w:rPr>
                <w:color w:val="172431"/>
                <w:sz w:val="19"/>
              </w:rPr>
              <w:t>id; cedula(20); nombres/apellidos(80); telefono(20); correo(100); especialidad(100); area_conocimiento(150); estado; pais_nacionalidad(5).</w:t>
            </w:r>
          </w:p>
        </w:tc>
        <w:tc>
          <w:tcPr>
            <w:tcW w:w="3816" w:type="dxa"/>
            <w:shd w:val="clear" w:color="auto" w:fill="FFFFFF"/>
            <w:tcMar>
              <w:top w:w="85" w:type="dxa"/>
              <w:left w:w="110" w:type="dxa"/>
              <w:bottom w:w="85" w:type="dxa"/>
              <w:right w:w="110" w:type="dxa"/>
            </w:tcMar>
            <w:vAlign w:val="center"/>
          </w:tcPr>
          <w:p w14:paraId="0732BD31" w14:textId="77777777" w:rsidR="00D40DE9" w:rsidRDefault="00000000">
            <w:pPr>
              <w:spacing w:before="40" w:after="40" w:line="252" w:lineRule="auto"/>
            </w:pPr>
            <w:r>
              <w:rPr>
                <w:color w:val="172431"/>
                <w:sz w:val="19"/>
              </w:rPr>
              <w:t>cedula y correo UNIQUE. Referenciada por planificaciones.</w:t>
            </w:r>
          </w:p>
        </w:tc>
      </w:tr>
      <w:tr w:rsidR="00D40DE9" w14:paraId="26D6E48A" w14:textId="77777777">
        <w:trPr>
          <w:cantSplit/>
          <w:jc w:val="center"/>
        </w:trPr>
        <w:tc>
          <w:tcPr>
            <w:tcW w:w="1944" w:type="dxa"/>
            <w:shd w:val="clear" w:color="auto" w:fill="F2F5F7"/>
            <w:tcMar>
              <w:top w:w="85" w:type="dxa"/>
              <w:left w:w="110" w:type="dxa"/>
              <w:bottom w:w="85" w:type="dxa"/>
              <w:right w:w="110" w:type="dxa"/>
            </w:tcMar>
            <w:vAlign w:val="center"/>
          </w:tcPr>
          <w:p w14:paraId="08F989A2" w14:textId="77777777" w:rsidR="00D40DE9" w:rsidRDefault="00000000">
            <w:pPr>
              <w:spacing w:before="40" w:after="40" w:line="252" w:lineRule="auto"/>
            </w:pPr>
            <w:r>
              <w:rPr>
                <w:color w:val="172431"/>
                <w:sz w:val="19"/>
              </w:rPr>
              <w:t>planificaciones</w:t>
            </w:r>
          </w:p>
        </w:tc>
        <w:tc>
          <w:tcPr>
            <w:tcW w:w="3600" w:type="dxa"/>
            <w:shd w:val="clear" w:color="auto" w:fill="F2F5F7"/>
            <w:tcMar>
              <w:top w:w="85" w:type="dxa"/>
              <w:left w:w="110" w:type="dxa"/>
              <w:bottom w:w="85" w:type="dxa"/>
              <w:right w:w="110" w:type="dxa"/>
            </w:tcMar>
            <w:vAlign w:val="center"/>
          </w:tcPr>
          <w:p w14:paraId="6821CF49" w14:textId="77777777" w:rsidR="00D40DE9" w:rsidRDefault="00000000">
            <w:pPr>
              <w:spacing w:before="40" w:after="40" w:line="252" w:lineRule="auto"/>
            </w:pPr>
            <w:r>
              <w:rPr>
                <w:color w:val="172431"/>
                <w:sz w:val="19"/>
              </w:rPr>
              <w:t>id_planificaciones; id_curso; id_coordinador; id_especialista; fecha_inicio/fin; horario(100); modalidad; fecha_registro; costo_especialista numeric(10,2).</w:t>
            </w:r>
          </w:p>
        </w:tc>
        <w:tc>
          <w:tcPr>
            <w:tcW w:w="3816" w:type="dxa"/>
            <w:shd w:val="clear" w:color="auto" w:fill="F2F5F7"/>
            <w:tcMar>
              <w:top w:w="85" w:type="dxa"/>
              <w:left w:w="110" w:type="dxa"/>
              <w:bottom w:w="85" w:type="dxa"/>
              <w:right w:w="110" w:type="dxa"/>
            </w:tcMar>
            <w:vAlign w:val="center"/>
          </w:tcPr>
          <w:p w14:paraId="741A0FA3" w14:textId="77777777" w:rsidR="00D40DE9" w:rsidRDefault="00000000">
            <w:pPr>
              <w:spacing w:before="40" w:after="40" w:line="252" w:lineRule="auto"/>
            </w:pPr>
            <w:r>
              <w:rPr>
                <w:color w:val="172431"/>
                <w:sz w:val="19"/>
              </w:rPr>
              <w:t>Curso y coordinador obligatorios. id_especialista conserva el primer docente; la lista completa usa planificacion_docentes y los importes planificacion_honorarios.</w:t>
            </w:r>
          </w:p>
        </w:tc>
      </w:tr>
    </w:tbl>
    <w:p w14:paraId="1D0A5395" w14:textId="77777777" w:rsidR="00D40DE9" w:rsidRDefault="00000000">
      <w:pPr>
        <w:pStyle w:val="Ttulo2"/>
        <w:spacing w:before="200" w:after="100"/>
      </w:pPr>
      <w:r>
        <w:t>Cardinalidades</w:t>
      </w:r>
    </w:p>
    <w:p w14:paraId="30353F9D" w14:textId="77777777" w:rsidR="00D40DE9" w:rsidRDefault="00000000">
      <w:pPr>
        <w:pStyle w:val="Listaconvietas"/>
        <w:spacing w:after="120" w:line="269" w:lineRule="auto"/>
      </w:pPr>
      <w:r>
        <w:rPr>
          <w:sz w:val="18"/>
        </w:rPr>
        <w:t>Un curso puede aparecer en muchas planificaciones; cada planificación usa un solo curso.</w:t>
      </w:r>
    </w:p>
    <w:p w14:paraId="05D644A1" w14:textId="77777777" w:rsidR="00D40DE9" w:rsidRDefault="00000000">
      <w:pPr>
        <w:pStyle w:val="Listaconvietas"/>
        <w:spacing w:after="120" w:line="269" w:lineRule="auto"/>
      </w:pPr>
      <w:r>
        <w:t>Un coordinador y muchos especialistas pueden participar en varias planificaciones. Cada planificación admite hasta 100 docentes, sin repetir IDs.</w:t>
      </w:r>
    </w:p>
    <w:p w14:paraId="081378C2" w14:textId="77777777" w:rsidR="00D40DE9" w:rsidRDefault="00000000">
      <w:pPr>
        <w:pStyle w:val="Listaconvietas"/>
        <w:spacing w:after="120" w:line="269" w:lineRule="auto"/>
      </w:pPr>
      <w:r>
        <w:t>Las relaciones de catálogo impiden borrar personas o cursos referenciados. Las tablas de asociación se eliminan con su curso o planificación.</w:t>
      </w:r>
    </w:p>
    <w:p w14:paraId="6E0C5AA7" w14:textId="77777777" w:rsidR="00D40DE9" w:rsidRDefault="00000000">
      <w:pPr>
        <w:pStyle w:val="Listaconvietas"/>
        <w:spacing w:after="120" w:line="269" w:lineRule="auto"/>
      </w:pPr>
      <w:r>
        <w:rPr>
          <w:sz w:val="18"/>
        </w:rPr>
        <w:t>La aplicación valida que coordinador y especialista estén activos al crear o actualizar la planificación.</w:t>
      </w:r>
    </w:p>
    <w:p w14:paraId="6AFEB100" w14:textId="77777777" w:rsidR="00D40DE9" w:rsidRDefault="00000000">
      <w:r>
        <w:rPr>
          <w:b/>
        </w:rPr>
        <w:t xml:space="preserve">Cupos. </w:t>
      </w:r>
      <w:r>
        <w:t>cursos mantiene cupos_totales y cupos_restantes. La reserva usa una actualización condicional dentro de una transacción para evitar que dos solicitudes consuman el último cupo.</w:t>
      </w:r>
    </w:p>
    <w:p w14:paraId="47D9426A" w14:textId="77777777" w:rsidR="00D40DE9" w:rsidRDefault="00000000">
      <w:pPr>
        <w:pStyle w:val="Label"/>
        <w:spacing w:after="80"/>
      </w:pPr>
      <w:r>
        <w:rPr>
          <w:sz w:val="19"/>
        </w:rPr>
        <w:t>SECCIÓN 16</w:t>
      </w:r>
    </w:p>
    <w:p w14:paraId="74D5A842" w14:textId="77777777" w:rsidR="00D40DE9" w:rsidRDefault="00000000">
      <w:pPr>
        <w:pStyle w:val="Ttulo1"/>
        <w:spacing w:before="280" w:after="160"/>
      </w:pPr>
      <w:r>
        <w:t>Diccionario de datos II: inscripción, usuarios y descuentos</w:t>
      </w:r>
    </w:p>
    <w:p w14:paraId="43A4DE51" w14:textId="77777777" w:rsidR="00D40DE9" w:rsidRDefault="00000000">
      <w:r>
        <w:rPr>
          <w:color w:val="5C6873"/>
          <w:sz w:val="21"/>
        </w:rPr>
        <w:t>Las inscripciones concentran datos personales, estado y referencias de documentos. Usuarios representa cuentas internas, no participantes.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Diccionario de inscripción y acceso"/>
      </w:tblPr>
      <w:tblGrid>
        <w:gridCol w:w="1944"/>
        <w:gridCol w:w="3600"/>
        <w:gridCol w:w="3816"/>
      </w:tblGrid>
      <w:tr w:rsidR="00D40DE9" w14:paraId="5E1C9F64" w14:textId="77777777">
        <w:trPr>
          <w:cantSplit/>
          <w:tblHeader/>
          <w:jc w:val="center"/>
        </w:trPr>
        <w:tc>
          <w:tcPr>
            <w:tcW w:w="1944" w:type="dxa"/>
            <w:shd w:val="clear" w:color="auto" w:fill="163C5B"/>
            <w:tcMar>
              <w:top w:w="85" w:type="dxa"/>
              <w:left w:w="110" w:type="dxa"/>
              <w:bottom w:w="85" w:type="dxa"/>
              <w:right w:w="110" w:type="dxa"/>
            </w:tcMar>
            <w:vAlign w:val="center"/>
          </w:tcPr>
          <w:p w14:paraId="26F1AA76" w14:textId="77777777" w:rsidR="00D40DE9" w:rsidRDefault="00000000">
            <w:pPr>
              <w:spacing w:before="40" w:after="40" w:line="252" w:lineRule="auto"/>
            </w:pPr>
            <w:r>
              <w:rPr>
                <w:b/>
                <w:color w:val="FFFFFF"/>
                <w:sz w:val="19"/>
              </w:rPr>
              <w:t>Tabla</w:t>
            </w:r>
          </w:p>
        </w:tc>
        <w:tc>
          <w:tcPr>
            <w:tcW w:w="3600" w:type="dxa"/>
            <w:shd w:val="clear" w:color="auto" w:fill="163C5B"/>
            <w:tcMar>
              <w:top w:w="85" w:type="dxa"/>
              <w:left w:w="110" w:type="dxa"/>
              <w:bottom w:w="85" w:type="dxa"/>
              <w:right w:w="110" w:type="dxa"/>
            </w:tcMar>
            <w:vAlign w:val="center"/>
          </w:tcPr>
          <w:p w14:paraId="20252CF6" w14:textId="77777777" w:rsidR="00D40DE9" w:rsidRDefault="00000000">
            <w:pPr>
              <w:spacing w:before="40" w:after="40" w:line="252" w:lineRule="auto"/>
            </w:pPr>
            <w:r>
              <w:rPr>
                <w:b/>
                <w:color w:val="FFFFFF"/>
                <w:sz w:val="19"/>
              </w:rPr>
              <w:t>Clave y campos principales</w:t>
            </w:r>
          </w:p>
        </w:tc>
        <w:tc>
          <w:tcPr>
            <w:tcW w:w="3816" w:type="dxa"/>
            <w:shd w:val="clear" w:color="auto" w:fill="163C5B"/>
            <w:tcMar>
              <w:top w:w="85" w:type="dxa"/>
              <w:left w:w="110" w:type="dxa"/>
              <w:bottom w:w="85" w:type="dxa"/>
              <w:right w:w="110" w:type="dxa"/>
            </w:tcMar>
            <w:vAlign w:val="center"/>
          </w:tcPr>
          <w:p w14:paraId="4D3AA6C5" w14:textId="77777777" w:rsidR="00D40DE9" w:rsidRDefault="00000000">
            <w:pPr>
              <w:spacing w:before="40" w:after="40" w:line="252" w:lineRule="auto"/>
            </w:pPr>
            <w:r>
              <w:rPr>
                <w:b/>
                <w:color w:val="FFFFFF"/>
                <w:sz w:val="19"/>
              </w:rPr>
              <w:t>Restricciones / relaciones</w:t>
            </w:r>
          </w:p>
        </w:tc>
      </w:tr>
      <w:tr w:rsidR="00D40DE9" w14:paraId="4905669A" w14:textId="77777777">
        <w:trPr>
          <w:cantSplit/>
          <w:jc w:val="center"/>
        </w:trPr>
        <w:tc>
          <w:tcPr>
            <w:tcW w:w="1944" w:type="dxa"/>
            <w:shd w:val="clear" w:color="auto" w:fill="FFFFFF"/>
            <w:tcMar>
              <w:top w:w="85" w:type="dxa"/>
              <w:left w:w="110" w:type="dxa"/>
              <w:bottom w:w="85" w:type="dxa"/>
              <w:right w:w="110" w:type="dxa"/>
            </w:tcMar>
            <w:vAlign w:val="center"/>
          </w:tcPr>
          <w:p w14:paraId="0B1BB8A4" w14:textId="77777777" w:rsidR="00D40DE9" w:rsidRDefault="00000000">
            <w:pPr>
              <w:spacing w:before="40" w:after="40" w:line="252" w:lineRule="auto"/>
            </w:pPr>
            <w:r>
              <w:rPr>
                <w:color w:val="172431"/>
                <w:sz w:val="19"/>
              </w:rPr>
              <w:t>inscripciones</w:t>
            </w:r>
          </w:p>
        </w:tc>
        <w:tc>
          <w:tcPr>
            <w:tcW w:w="3600" w:type="dxa"/>
            <w:shd w:val="clear" w:color="auto" w:fill="FFFFFF"/>
            <w:tcMar>
              <w:top w:w="85" w:type="dxa"/>
              <w:left w:w="110" w:type="dxa"/>
              <w:bottom w:w="85" w:type="dxa"/>
              <w:right w:w="110" w:type="dxa"/>
            </w:tcMar>
            <w:vAlign w:val="center"/>
          </w:tcPr>
          <w:p w14:paraId="418721FA" w14:textId="77777777" w:rsidR="00D40DE9" w:rsidRDefault="00000000">
            <w:pPr>
              <w:spacing w:before="40" w:after="40" w:line="252" w:lineRule="auto"/>
            </w:pPr>
            <w:r>
              <w:rPr>
                <w:color w:val="172431"/>
                <w:sz w:val="19"/>
              </w:rPr>
              <w:t>id; tipo_usuario(30); nombre_completo(150); id_planificacion; cedula(20); telefono(20); correo_electronico(150); sexo(15); cinco rutas de documento; fecha_registro; estado(20); direccion(250).</w:t>
            </w:r>
          </w:p>
        </w:tc>
        <w:tc>
          <w:tcPr>
            <w:tcW w:w="3816" w:type="dxa"/>
            <w:shd w:val="clear" w:color="auto" w:fill="FFFFFF"/>
            <w:tcMar>
              <w:top w:w="85" w:type="dxa"/>
              <w:left w:w="110" w:type="dxa"/>
              <w:bottom w:w="85" w:type="dxa"/>
              <w:right w:w="110" w:type="dxa"/>
            </w:tcMar>
            <w:vAlign w:val="center"/>
          </w:tcPr>
          <w:p w14:paraId="782F48B6" w14:textId="77777777" w:rsidR="00D40DE9" w:rsidRDefault="00000000">
            <w:pPr>
              <w:spacing w:before="40" w:after="40" w:line="252" w:lineRule="auto"/>
            </w:pPr>
            <w:r>
              <w:rPr>
                <w:color w:val="172431"/>
                <w:sz w:val="19"/>
              </w:rPr>
              <w:t>FK planificación RESTRICT; UNIQUE(cedula,id_planificacion); checks de tipo, sexo y estado; índice por planificación/estado.</w:t>
            </w:r>
          </w:p>
        </w:tc>
      </w:tr>
      <w:tr w:rsidR="00D40DE9" w14:paraId="65B57660" w14:textId="77777777">
        <w:trPr>
          <w:cantSplit/>
          <w:jc w:val="center"/>
        </w:trPr>
        <w:tc>
          <w:tcPr>
            <w:tcW w:w="1944" w:type="dxa"/>
            <w:shd w:val="clear" w:color="auto" w:fill="F2F5F7"/>
            <w:tcMar>
              <w:top w:w="85" w:type="dxa"/>
              <w:left w:w="110" w:type="dxa"/>
              <w:bottom w:w="85" w:type="dxa"/>
              <w:right w:w="110" w:type="dxa"/>
            </w:tcMar>
            <w:vAlign w:val="center"/>
          </w:tcPr>
          <w:p w14:paraId="6F3DFEC7" w14:textId="77777777" w:rsidR="00D40DE9" w:rsidRDefault="00000000">
            <w:pPr>
              <w:spacing w:before="40" w:after="40" w:line="252" w:lineRule="auto"/>
            </w:pPr>
            <w:r>
              <w:rPr>
                <w:color w:val="172431"/>
                <w:sz w:val="19"/>
              </w:rPr>
              <w:lastRenderedPageBreak/>
              <w:t>usuarios</w:t>
            </w:r>
          </w:p>
        </w:tc>
        <w:tc>
          <w:tcPr>
            <w:tcW w:w="3600" w:type="dxa"/>
            <w:shd w:val="clear" w:color="auto" w:fill="F2F5F7"/>
            <w:tcMar>
              <w:top w:w="85" w:type="dxa"/>
              <w:left w:w="110" w:type="dxa"/>
              <w:bottom w:w="85" w:type="dxa"/>
              <w:right w:w="110" w:type="dxa"/>
            </w:tcMar>
            <w:vAlign w:val="center"/>
          </w:tcPr>
          <w:p w14:paraId="38641A85" w14:textId="77777777" w:rsidR="00D40DE9" w:rsidRDefault="00000000">
            <w:pPr>
              <w:spacing w:before="40" w:after="40" w:line="252" w:lineRule="auto"/>
            </w:pPr>
            <w:r>
              <w:rPr>
                <w:color w:val="172431"/>
                <w:sz w:val="19"/>
              </w:rPr>
              <w:t xml:space="preserve">id; nombre_usuario(50); contrasena(255); id_coordinador; rol(20); estado; debe_cambiar_contrasena; version_token; fechas; nombre_completo(150).</w:t>
            </w:r>
          </w:p>
        </w:tc>
        <w:tc>
          <w:tcPr>
            <w:tcW w:w="3816" w:type="dxa"/>
            <w:shd w:val="clear" w:color="auto" w:fill="F2F5F7"/>
            <w:tcMar>
              <w:top w:w="85" w:type="dxa"/>
              <w:left w:w="110" w:type="dxa"/>
              <w:bottom w:w="85" w:type="dxa"/>
              <w:right w:w="110" w:type="dxa"/>
            </w:tcMar>
            <w:vAlign w:val="center"/>
          </w:tcPr>
          <w:p w14:paraId="735A2E77" w14:textId="77777777" w:rsidR="00D40DE9" w:rsidRDefault="00000000">
            <w:pPr>
              <w:spacing w:before="40" w:after="40" w:line="252" w:lineRule="auto"/>
            </w:pPr>
            <w:r>
              <w:rPr>
                <w:color w:val="172431"/>
                <w:sz w:val="19"/>
              </w:rPr>
              <w:t>nombre_usuario UNIQUE; FK coordinador. La aplicación limita una cuenta por coordinador.</w:t>
            </w:r>
          </w:p>
        </w:tc>
      </w:tr>
      <w:tr w:rsidR="00D40DE9" w14:paraId="0216C6C8" w14:textId="77777777">
        <w:trPr>
          <w:cantSplit/>
          <w:jc w:val="center"/>
        </w:trPr>
        <w:tc>
          <w:tcPr>
            <w:tcW w:w="1944" w:type="dxa"/>
            <w:shd w:val="clear" w:color="auto" w:fill="FFFFFF"/>
            <w:tcMar>
              <w:top w:w="85" w:type="dxa"/>
              <w:left w:w="110" w:type="dxa"/>
              <w:bottom w:w="85" w:type="dxa"/>
              <w:right w:w="110" w:type="dxa"/>
            </w:tcMar>
            <w:vAlign w:val="center"/>
          </w:tcPr>
          <w:p w14:paraId="7D8B377C" w14:textId="77777777" w:rsidR="00D40DE9" w:rsidRDefault="00000000">
            <w:pPr>
              <w:spacing w:before="40" w:after="40" w:line="252" w:lineRule="auto"/>
            </w:pPr>
            <w:r>
              <w:rPr>
                <w:color w:val="172431"/>
                <w:sz w:val="19"/>
              </w:rPr>
              <w:t>descuentos</w:t>
            </w:r>
          </w:p>
        </w:tc>
        <w:tc>
          <w:tcPr>
            <w:tcW w:w="3600" w:type="dxa"/>
            <w:shd w:val="clear" w:color="auto" w:fill="FFFFFF"/>
            <w:tcMar>
              <w:top w:w="85" w:type="dxa"/>
              <w:left w:w="110" w:type="dxa"/>
              <w:bottom w:w="85" w:type="dxa"/>
              <w:right w:w="110" w:type="dxa"/>
            </w:tcMar>
            <w:vAlign w:val="center"/>
          </w:tcPr>
          <w:p w14:paraId="60DC7E7D" w14:textId="77777777" w:rsidR="00D40DE9" w:rsidRDefault="00000000">
            <w:pPr>
              <w:spacing w:before="40" w:after="40" w:line="252" w:lineRule="auto"/>
            </w:pPr>
            <w:r>
              <w:rPr>
                <w:color w:val="172431"/>
                <w:sz w:val="19"/>
              </w:rPr>
              <w:t>id; nombre(50); tipo_usuario(30); porcentaje numeric(5,2); estado.</w:t>
            </w:r>
          </w:p>
        </w:tc>
        <w:tc>
          <w:tcPr>
            <w:tcW w:w="3816" w:type="dxa"/>
            <w:shd w:val="clear" w:color="auto" w:fill="FFFFFF"/>
            <w:tcMar>
              <w:top w:w="85" w:type="dxa"/>
              <w:left w:w="110" w:type="dxa"/>
              <w:bottom w:w="85" w:type="dxa"/>
              <w:right w:w="110" w:type="dxa"/>
            </w:tcMar>
            <w:vAlign w:val="center"/>
          </w:tcPr>
          <w:p w14:paraId="05ED77BA" w14:textId="77777777" w:rsidR="00D40DE9" w:rsidRDefault="00000000">
            <w:pPr>
              <w:spacing w:before="40" w:after="40" w:line="252" w:lineRule="auto"/>
            </w:pPr>
            <w:r>
              <w:rPr>
                <w:color w:val="172431"/>
                <w:sz w:val="19"/>
              </w:rPr>
              <w:t>nombre y tipo_usuario UNIQUE; porcentaje validado. Asociación lógica con inscripción por tipo_usuario, sin FK.</w:t>
            </w:r>
          </w:p>
        </w:tc>
      </w:tr>
    </w:tbl>
    <w:p w14:paraId="3ED4A094" w14:textId="77777777" w:rsidR="00D40DE9" w:rsidRDefault="00000000">
      <w:pPr>
        <w:pStyle w:val="Ttulo2"/>
        <w:spacing w:before="200" w:after="100"/>
      </w:pPr>
      <w:r>
        <w:t>Estados y dominios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numeraciones de inscripción y usuarios"/>
      </w:tblPr>
      <w:tblGrid>
        <w:gridCol w:w="2880"/>
        <w:gridCol w:w="6480"/>
      </w:tblGrid>
      <w:tr w:rsidR="00D40DE9" w14:paraId="69DA3826" w14:textId="77777777">
        <w:trPr>
          <w:cantSplit/>
          <w:tblHeader/>
          <w:jc w:val="center"/>
        </w:trPr>
        <w:tc>
          <w:tcPr>
            <w:tcW w:w="2880" w:type="dxa"/>
            <w:shd w:val="clear" w:color="auto" w:fill="163C5B"/>
            <w:tcMar>
              <w:top w:w="85" w:type="dxa"/>
              <w:left w:w="110" w:type="dxa"/>
              <w:bottom w:w="85" w:type="dxa"/>
              <w:right w:w="110" w:type="dxa"/>
            </w:tcMar>
            <w:vAlign w:val="center"/>
          </w:tcPr>
          <w:p w14:paraId="7E2110E6" w14:textId="77777777" w:rsidR="00D40DE9" w:rsidRDefault="00000000">
            <w:pPr>
              <w:spacing w:before="40" w:after="40" w:line="252" w:lineRule="auto"/>
            </w:pPr>
            <w:r>
              <w:rPr>
                <w:b/>
                <w:color w:val="FFFFFF"/>
                <w:sz w:val="19"/>
              </w:rPr>
              <w:t>Dominio</w:t>
            </w:r>
          </w:p>
        </w:tc>
        <w:tc>
          <w:tcPr>
            <w:tcW w:w="6480" w:type="dxa"/>
            <w:shd w:val="clear" w:color="auto" w:fill="163C5B"/>
            <w:tcMar>
              <w:top w:w="85" w:type="dxa"/>
              <w:left w:w="110" w:type="dxa"/>
              <w:bottom w:w="85" w:type="dxa"/>
              <w:right w:w="110" w:type="dxa"/>
            </w:tcMar>
            <w:vAlign w:val="center"/>
          </w:tcPr>
          <w:p w14:paraId="5592552B" w14:textId="77777777" w:rsidR="00D40DE9" w:rsidRDefault="00000000">
            <w:pPr>
              <w:spacing w:before="40" w:after="40" w:line="252" w:lineRule="auto"/>
              <w:jc w:val="center"/>
            </w:pPr>
            <w:r>
              <w:rPr>
                <w:b/>
                <w:color w:val="FFFFFF"/>
                <w:sz w:val="19"/>
              </w:rPr>
              <w:t>Valores</w:t>
            </w:r>
          </w:p>
        </w:tc>
      </w:tr>
      <w:tr w:rsidR="00D40DE9" w14:paraId="09EF299D" w14:textId="77777777">
        <w:trPr>
          <w:cantSplit/>
          <w:jc w:val="center"/>
        </w:trPr>
        <w:tc>
          <w:tcPr>
            <w:tcW w:w="2880" w:type="dxa"/>
            <w:shd w:val="clear" w:color="auto" w:fill="FFFFFF"/>
            <w:tcMar>
              <w:top w:w="85" w:type="dxa"/>
              <w:left w:w="110" w:type="dxa"/>
              <w:bottom w:w="85" w:type="dxa"/>
              <w:right w:w="110" w:type="dxa"/>
            </w:tcMar>
            <w:vAlign w:val="center"/>
          </w:tcPr>
          <w:p w14:paraId="73A8E85D" w14:textId="77777777" w:rsidR="00D40DE9" w:rsidRDefault="00000000">
            <w:pPr>
              <w:spacing w:before="40" w:after="40" w:line="252" w:lineRule="auto"/>
            </w:pPr>
            <w:r>
              <w:rPr>
                <w:color w:val="172431"/>
                <w:sz w:val="19"/>
              </w:rPr>
              <w:t>Estado inscripción</w:t>
            </w:r>
          </w:p>
        </w:tc>
        <w:tc>
          <w:tcPr>
            <w:tcW w:w="6480" w:type="dxa"/>
            <w:shd w:val="clear" w:color="auto" w:fill="FFFFFF"/>
            <w:tcMar>
              <w:top w:w="85" w:type="dxa"/>
              <w:left w:w="110" w:type="dxa"/>
              <w:bottom w:w="85" w:type="dxa"/>
              <w:right w:w="110" w:type="dxa"/>
            </w:tcMar>
            <w:vAlign w:val="center"/>
          </w:tcPr>
          <w:p w14:paraId="31E71A78" w14:textId="77777777" w:rsidR="00D40DE9" w:rsidRDefault="00000000">
            <w:pPr>
              <w:spacing w:before="40" w:after="40" w:line="252" w:lineRule="auto"/>
            </w:pPr>
            <w:r>
              <w:rPr>
                <w:color w:val="172431"/>
                <w:sz w:val="19"/>
              </w:rPr>
              <w:t>PENDIENTE · ACEPTADA · RECHAZADA · RETIRADA</w:t>
            </w:r>
          </w:p>
        </w:tc>
      </w:tr>
      <w:tr w:rsidR="00D40DE9" w14:paraId="6B80A811" w14:textId="77777777">
        <w:trPr>
          <w:cantSplit/>
          <w:jc w:val="center"/>
        </w:trPr>
        <w:tc>
          <w:tcPr>
            <w:tcW w:w="2880" w:type="dxa"/>
            <w:shd w:val="clear" w:color="auto" w:fill="F2F5F7"/>
            <w:tcMar>
              <w:top w:w="85" w:type="dxa"/>
              <w:left w:w="110" w:type="dxa"/>
              <w:bottom w:w="85" w:type="dxa"/>
              <w:right w:w="110" w:type="dxa"/>
            </w:tcMar>
            <w:vAlign w:val="center"/>
          </w:tcPr>
          <w:p w14:paraId="371C3278" w14:textId="77777777" w:rsidR="00D40DE9" w:rsidRDefault="00000000">
            <w:pPr>
              <w:spacing w:before="40" w:after="40" w:line="252" w:lineRule="auto"/>
            </w:pPr>
            <w:r>
              <w:rPr>
                <w:color w:val="172431"/>
                <w:sz w:val="19"/>
              </w:rPr>
              <w:t>Tipo de usuario</w:t>
            </w:r>
          </w:p>
        </w:tc>
        <w:tc>
          <w:tcPr>
            <w:tcW w:w="6480" w:type="dxa"/>
            <w:shd w:val="clear" w:color="auto" w:fill="F2F5F7"/>
            <w:tcMar>
              <w:top w:w="85" w:type="dxa"/>
              <w:left w:w="110" w:type="dxa"/>
              <w:bottom w:w="85" w:type="dxa"/>
              <w:right w:w="110" w:type="dxa"/>
            </w:tcMar>
            <w:vAlign w:val="center"/>
          </w:tcPr>
          <w:p w14:paraId="4FC8F58B" w14:textId="77777777" w:rsidR="00D40DE9" w:rsidRDefault="00000000">
            <w:pPr>
              <w:spacing w:before="40" w:after="40" w:line="252" w:lineRule="auto"/>
            </w:pPr>
            <w:r>
              <w:rPr>
                <w:color w:val="172431"/>
                <w:sz w:val="19"/>
              </w:rPr>
              <w:t>EXTERNO · ESTUDIANTE_UPSE · DOCENTE_UPSE · ADMINISTRATIVO_UPSE · MAESTRANDO · GRADUADO · PERSONA_DISCAPACIDAD</w:t>
            </w:r>
          </w:p>
        </w:tc>
      </w:tr>
      <w:tr w:rsidR="00D40DE9" w14:paraId="44A6547B" w14:textId="77777777">
        <w:trPr>
          <w:cantSplit/>
          <w:jc w:val="center"/>
        </w:trPr>
        <w:tc>
          <w:tcPr>
            <w:tcW w:w="2880" w:type="dxa"/>
            <w:shd w:val="clear" w:color="auto" w:fill="FFFFFF"/>
            <w:tcMar>
              <w:top w:w="85" w:type="dxa"/>
              <w:left w:w="110" w:type="dxa"/>
              <w:bottom w:w="85" w:type="dxa"/>
              <w:right w:w="110" w:type="dxa"/>
            </w:tcMar>
            <w:vAlign w:val="center"/>
          </w:tcPr>
          <w:p w14:paraId="41BC7475" w14:textId="77777777" w:rsidR="00D40DE9" w:rsidRDefault="00000000">
            <w:pPr>
              <w:spacing w:before="40" w:after="40" w:line="252" w:lineRule="auto"/>
            </w:pPr>
            <w:r>
              <w:rPr>
                <w:color w:val="172431"/>
                <w:sz w:val="19"/>
              </w:rPr>
              <w:t>Sexo</w:t>
            </w:r>
          </w:p>
        </w:tc>
        <w:tc>
          <w:tcPr>
            <w:tcW w:w="6480" w:type="dxa"/>
            <w:shd w:val="clear" w:color="auto" w:fill="FFFFFF"/>
            <w:tcMar>
              <w:top w:w="85" w:type="dxa"/>
              <w:left w:w="110" w:type="dxa"/>
              <w:bottom w:w="85" w:type="dxa"/>
              <w:right w:w="110" w:type="dxa"/>
            </w:tcMar>
            <w:vAlign w:val="center"/>
          </w:tcPr>
          <w:p w14:paraId="75CC9613" w14:textId="77777777" w:rsidR="00D40DE9" w:rsidRDefault="00000000">
            <w:pPr>
              <w:spacing w:before="40" w:after="40" w:line="252" w:lineRule="auto"/>
            </w:pPr>
            <w:r>
              <w:rPr>
                <w:color w:val="172431"/>
                <w:sz w:val="19"/>
              </w:rPr>
              <w:t>MASCULINO · FEMENINO</w:t>
            </w:r>
          </w:p>
        </w:tc>
      </w:tr>
      <w:tr w:rsidR="00D40DE9" w14:paraId="3D4C1008" w14:textId="77777777">
        <w:trPr>
          <w:cantSplit/>
          <w:jc w:val="center"/>
        </w:trPr>
        <w:tc>
          <w:tcPr>
            <w:tcW w:w="2880" w:type="dxa"/>
            <w:shd w:val="clear" w:color="auto" w:fill="F2F5F7"/>
            <w:tcMar>
              <w:top w:w="85" w:type="dxa"/>
              <w:left w:w="110" w:type="dxa"/>
              <w:bottom w:w="85" w:type="dxa"/>
              <w:right w:w="110" w:type="dxa"/>
            </w:tcMar>
            <w:vAlign w:val="center"/>
          </w:tcPr>
          <w:p w14:paraId="3C03DD02" w14:textId="77777777" w:rsidR="00D40DE9" w:rsidRDefault="00000000">
            <w:pPr>
              <w:spacing w:before="40" w:after="40" w:line="252" w:lineRule="auto"/>
            </w:pPr>
            <w:r>
              <w:rPr>
                <w:color w:val="172431"/>
                <w:sz w:val="19"/>
              </w:rPr>
              <w:t>Rol</w:t>
            </w:r>
          </w:p>
        </w:tc>
        <w:tc>
          <w:tcPr>
            <w:tcW w:w="6480" w:type="dxa"/>
            <w:shd w:val="clear" w:color="auto" w:fill="F2F5F7"/>
            <w:tcMar>
              <w:top w:w="85" w:type="dxa"/>
              <w:left w:w="110" w:type="dxa"/>
              <w:bottom w:w="85" w:type="dxa"/>
              <w:right w:w="110" w:type="dxa"/>
            </w:tcMar>
            <w:vAlign w:val="center"/>
          </w:tcPr>
          <w:p w14:paraId="7B4265E6" w14:textId="77777777" w:rsidR="00D40DE9" w:rsidRDefault="00000000">
            <w:pPr>
              <w:spacing w:before="40" w:after="40" w:line="252" w:lineRule="auto"/>
            </w:pPr>
            <w:r>
              <w:rPr>
                <w:color w:val="172431"/>
                <w:sz w:val="19"/>
              </w:rPr>
              <w:t xml:space="preserve">ADMIN_GENERAL · COORDINADOR · COBROS</w:t>
            </w:r>
          </w:p>
        </w:tc>
      </w:tr>
    </w:tbl>
    <w:p w14:paraId="2A0FD6E7" w14:textId="77777777" w:rsidR="00D40DE9" w:rsidRDefault="00000000">
      <w:r>
        <w:rPr>
          <w:b/>
        </w:rPr>
        <w:t xml:space="preserve">Datos personales. </w:t>
      </w:r>
      <w:r>
        <w:t>Los documentos de inscripción y fotografías deben tratarse como información sensible. El acceso de red, los permisos del directorio, el respaldo y el tiempo de retención deben seguir la política institucional.</w:t>
      </w:r>
    </w:p>
    <w:p w14:paraId="3CB42726" w14:textId="77777777" w:rsidR="00D40DE9" w:rsidRDefault="00000000">
      <w:pPr>
        <w:pStyle w:val="Label"/>
        <w:spacing w:after="80"/>
      </w:pPr>
      <w:r>
        <w:rPr>
          <w:sz w:val="19"/>
        </w:rPr>
        <w:t>SECCIÓN 17</w:t>
      </w:r>
    </w:p>
    <w:p w14:paraId="664E9E5D" w14:textId="77777777" w:rsidR="00D40DE9" w:rsidRDefault="00000000">
      <w:pPr>
        <w:pStyle w:val="Ttulo1"/>
        <w:spacing w:before="280" w:after="160"/>
      </w:pPr>
      <w:r>
        <w:t>Diccionario de datos III: informes y restricciones</w:t>
      </w:r>
    </w:p>
    <w:p w14:paraId="711E5383" w14:textId="77777777" w:rsidR="00D40DE9" w:rsidRDefault="00000000">
      <w:r>
        <w:t>Un informe operativo es único por planificación. Un histórico puede carecer de planificación y utilizar referencia_excel como clave de origen; sus datos académicos desconocidos permanecen nulos.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Diccionario de informes"/>
      </w:tblPr>
      <w:tblGrid>
        <w:gridCol w:w="1944"/>
        <w:gridCol w:w="3600"/>
        <w:gridCol w:w="3816"/>
      </w:tblGrid>
      <w:tr w:rsidR="00D40DE9" w14:paraId="385BF3F7" w14:textId="77777777">
        <w:trPr>
          <w:cantSplit/>
          <w:tblHeader/>
          <w:jc w:val="center"/>
        </w:trPr>
        <w:tc>
          <w:tcPr>
            <w:tcW w:w="1944" w:type="dxa"/>
            <w:shd w:val="clear" w:color="auto" w:fill="163C5B"/>
            <w:tcMar>
              <w:top w:w="85" w:type="dxa"/>
              <w:left w:w="110" w:type="dxa"/>
              <w:bottom w:w="85" w:type="dxa"/>
              <w:right w:w="110" w:type="dxa"/>
            </w:tcMar>
            <w:vAlign w:val="center"/>
          </w:tcPr>
          <w:p w14:paraId="3376C0DA" w14:textId="77777777" w:rsidR="00D40DE9" w:rsidRDefault="00000000">
            <w:pPr>
              <w:spacing w:before="40" w:after="40" w:line="252" w:lineRule="auto"/>
            </w:pPr>
            <w:r>
              <w:rPr>
                <w:b/>
                <w:color w:val="FFFFFF"/>
                <w:sz w:val="19"/>
              </w:rPr>
              <w:t>Tabla</w:t>
            </w:r>
          </w:p>
        </w:tc>
        <w:tc>
          <w:tcPr>
            <w:tcW w:w="3600" w:type="dxa"/>
            <w:shd w:val="clear" w:color="auto" w:fill="163C5B"/>
            <w:tcMar>
              <w:top w:w="85" w:type="dxa"/>
              <w:left w:w="110" w:type="dxa"/>
              <w:bottom w:w="85" w:type="dxa"/>
              <w:right w:w="110" w:type="dxa"/>
            </w:tcMar>
            <w:vAlign w:val="center"/>
          </w:tcPr>
          <w:p w14:paraId="6DD13333" w14:textId="77777777" w:rsidR="00D40DE9" w:rsidRDefault="00000000">
            <w:pPr>
              <w:spacing w:before="40" w:after="40" w:line="252" w:lineRule="auto"/>
            </w:pPr>
            <w:r>
              <w:rPr>
                <w:b/>
                <w:color w:val="FFFFFF"/>
                <w:sz w:val="19"/>
              </w:rPr>
              <w:t>Campos principales</w:t>
            </w:r>
          </w:p>
        </w:tc>
        <w:tc>
          <w:tcPr>
            <w:tcW w:w="3816" w:type="dxa"/>
            <w:shd w:val="clear" w:color="auto" w:fill="163C5B"/>
            <w:tcMar>
              <w:top w:w="85" w:type="dxa"/>
              <w:left w:w="110" w:type="dxa"/>
              <w:bottom w:w="85" w:type="dxa"/>
              <w:right w:w="110" w:type="dxa"/>
            </w:tcMar>
            <w:vAlign w:val="center"/>
          </w:tcPr>
          <w:p w14:paraId="0DA61AB9" w14:textId="77777777" w:rsidR="00D40DE9" w:rsidRDefault="00000000">
            <w:pPr>
              <w:spacing w:before="40" w:after="40" w:line="252" w:lineRule="auto"/>
            </w:pPr>
            <w:r>
              <w:rPr>
                <w:b/>
                <w:color w:val="FFFFFF"/>
                <w:sz w:val="19"/>
              </w:rPr>
              <w:t>Relación / regla</w:t>
            </w:r>
          </w:p>
        </w:tc>
      </w:tr>
      <w:tr w:rsidR="00D40DE9" w14:paraId="09BC715E" w14:textId="77777777">
        <w:trPr>
          <w:cantSplit/>
          <w:jc w:val="center"/>
        </w:trPr>
        <w:tc>
          <w:tcPr>
            <w:tcW w:w="1944" w:type="dxa"/>
            <w:shd w:val="clear" w:color="auto" w:fill="FFFFFF"/>
            <w:tcMar>
              <w:top w:w="85" w:type="dxa"/>
              <w:left w:w="110" w:type="dxa"/>
              <w:bottom w:w="85" w:type="dxa"/>
              <w:right w:w="110" w:type="dxa"/>
            </w:tcMar>
            <w:vAlign w:val="center"/>
          </w:tcPr>
          <w:p w14:paraId="3AAB0C85" w14:textId="77777777" w:rsidR="00D40DE9" w:rsidRDefault="00000000">
            <w:pPr>
              <w:spacing w:before="40" w:after="40" w:line="252" w:lineRule="auto"/>
            </w:pPr>
            <w:r>
              <w:rPr>
                <w:color w:val="172431"/>
                <w:sz w:val="19"/>
              </w:rPr>
              <w:t>informes_economicos</w:t>
            </w:r>
          </w:p>
        </w:tc>
        <w:tc>
          <w:tcPr>
            <w:tcW w:w="3600" w:type="dxa"/>
            <w:shd w:val="clear" w:color="auto" w:fill="FFFFFF"/>
            <w:tcMar>
              <w:top w:w="85" w:type="dxa"/>
              <w:left w:w="110" w:type="dxa"/>
              <w:bottom w:w="85" w:type="dxa"/>
              <w:right w:w="110" w:type="dxa"/>
            </w:tcMar>
            <w:vAlign w:val="center"/>
          </w:tcPr>
          <w:p w14:paraId="4F0C1039" w14:textId="77777777" w:rsidR="00D40DE9" w:rsidRDefault="00000000">
            <w:pPr>
              <w:spacing w:before="40" w:after="40" w:line="252" w:lineRule="auto"/>
            </w:pPr>
            <w:r>
              <w:rPr>
                <w:color w:val="172431"/>
                <w:sz w:val="19"/>
              </w:rPr>
              <w:t>id; id_planificacion nullable; participantes; totales; historico; referencia_excel; nombre y año de referencia; fechas; docente/coordinador; observación; cifras_pendientes; excluido_2026.</w:t>
            </w:r>
          </w:p>
        </w:tc>
        <w:tc>
          <w:tcPr>
            <w:tcW w:w="3816" w:type="dxa"/>
            <w:shd w:val="clear" w:color="auto" w:fill="FFFFFF"/>
            <w:tcMar>
              <w:top w:w="85" w:type="dxa"/>
              <w:left w:w="110" w:type="dxa"/>
              <w:bottom w:w="85" w:type="dxa"/>
              <w:right w:w="110" w:type="dxa"/>
            </w:tcMar>
            <w:vAlign w:val="center"/>
          </w:tcPr>
          <w:p w14:paraId="1CD7469B" w14:textId="77777777" w:rsidR="00D40DE9" w:rsidRDefault="00000000">
            <w:pPr>
              <w:spacing w:before="40" w:after="40" w:line="252" w:lineRule="auto"/>
            </w:pPr>
            <w:r>
              <w:rPr>
                <w:color w:val="172431"/>
                <w:sz w:val="19"/>
              </w:rPr>
              <w:t>Planificación única cuando existe. referencia_excel única. Referencias sin planificación no habilitan inscripciones.</w:t>
            </w:r>
          </w:p>
        </w:tc>
      </w:tr>
      <w:tr w:rsidR="00D40DE9" w14:paraId="069B6712" w14:textId="77777777">
        <w:trPr>
          <w:cantSplit/>
          <w:jc w:val="center"/>
        </w:trPr>
        <w:tc>
          <w:tcPr>
            <w:tcW w:w="1944" w:type="dxa"/>
            <w:shd w:val="clear" w:color="auto" w:fill="F2F5F7"/>
            <w:tcMar>
              <w:top w:w="85" w:type="dxa"/>
              <w:left w:w="110" w:type="dxa"/>
              <w:bottom w:w="85" w:type="dxa"/>
              <w:right w:w="110" w:type="dxa"/>
            </w:tcMar>
            <w:vAlign w:val="center"/>
          </w:tcPr>
          <w:p w14:paraId="1D55DA73" w14:textId="77777777" w:rsidR="00D40DE9" w:rsidRDefault="00000000">
            <w:pPr>
              <w:spacing w:before="40" w:after="40" w:line="252" w:lineRule="auto"/>
            </w:pPr>
            <w:r>
              <w:rPr>
                <w:color w:val="172431"/>
                <w:sz w:val="19"/>
              </w:rPr>
              <w:t>informe_economico_lineas_ingreso</w:t>
            </w:r>
          </w:p>
        </w:tc>
        <w:tc>
          <w:tcPr>
            <w:tcW w:w="3600" w:type="dxa"/>
            <w:shd w:val="clear" w:color="auto" w:fill="F2F5F7"/>
            <w:tcMar>
              <w:top w:w="85" w:type="dxa"/>
              <w:left w:w="110" w:type="dxa"/>
              <w:bottom w:w="85" w:type="dxa"/>
              <w:right w:w="110" w:type="dxa"/>
            </w:tcMar>
            <w:vAlign w:val="center"/>
          </w:tcPr>
          <w:p w14:paraId="01AA2335" w14:textId="77777777" w:rsidR="00D40DE9" w:rsidRDefault="00000000">
            <w:pPr>
              <w:spacing w:before="40" w:after="40" w:line="252" w:lineRule="auto"/>
            </w:pPr>
            <w:r>
              <w:rPr>
                <w:color w:val="172431"/>
                <w:sz w:val="19"/>
              </w:rPr>
              <w:t>id; id_informe_economico; tipo_usuario nullable; cantidad; valor_unitario nullable; total; etiqueta.</w:t>
            </w:r>
          </w:p>
        </w:tc>
        <w:tc>
          <w:tcPr>
            <w:tcW w:w="3816" w:type="dxa"/>
            <w:shd w:val="clear" w:color="auto" w:fill="F2F5F7"/>
            <w:tcMar>
              <w:top w:w="85" w:type="dxa"/>
              <w:left w:w="110" w:type="dxa"/>
              <w:bottom w:w="85" w:type="dxa"/>
              <w:right w:w="110" w:type="dxa"/>
            </w:tcMar>
            <w:vAlign w:val="center"/>
          </w:tcPr>
          <w:p w14:paraId="771548EB" w14:textId="77777777" w:rsidR="00D40DE9" w:rsidRDefault="00000000">
            <w:pPr>
              <w:spacing w:before="40" w:after="40" w:line="252" w:lineRule="auto"/>
            </w:pPr>
            <w:r>
              <w:rPr>
                <w:color w:val="172431"/>
                <w:sz w:val="19"/>
              </w:rPr>
              <w:t>Importes históricos conservados. Una tarifa ausente no se sustituye por cero ni por una tarifa calculada.</w:t>
            </w:r>
          </w:p>
        </w:tc>
      </w:tr>
      <w:tr w:rsidR="00D40DE9" w14:paraId="228A2B1D" w14:textId="77777777">
        <w:trPr>
          <w:cantSplit/>
          <w:jc w:val="center"/>
        </w:trPr>
        <w:tc>
          <w:tcPr>
            <w:tcW w:w="1944" w:type="dxa"/>
            <w:shd w:val="clear" w:color="auto" w:fill="FFFFFF"/>
            <w:tcMar>
              <w:top w:w="85" w:type="dxa"/>
              <w:left w:w="110" w:type="dxa"/>
              <w:bottom w:w="85" w:type="dxa"/>
              <w:right w:w="110" w:type="dxa"/>
            </w:tcMar>
            <w:vAlign w:val="center"/>
          </w:tcPr>
          <w:p w14:paraId="12CDDAC2" w14:textId="77777777" w:rsidR="00D40DE9" w:rsidRDefault="00000000">
            <w:pPr>
              <w:spacing w:before="40" w:after="40" w:line="252" w:lineRule="auto"/>
            </w:pPr>
            <w:r>
              <w:rPr>
                <w:color w:val="172431"/>
                <w:sz w:val="19"/>
              </w:rPr>
              <w:lastRenderedPageBreak/>
              <w:t>informe_economico_lineas_egreso</w:t>
            </w:r>
          </w:p>
        </w:tc>
        <w:tc>
          <w:tcPr>
            <w:tcW w:w="3600" w:type="dxa"/>
            <w:shd w:val="clear" w:color="auto" w:fill="FFFFFF"/>
            <w:tcMar>
              <w:top w:w="85" w:type="dxa"/>
              <w:left w:w="110" w:type="dxa"/>
              <w:bottom w:w="85" w:type="dxa"/>
              <w:right w:w="110" w:type="dxa"/>
            </w:tcMar>
            <w:vAlign w:val="center"/>
          </w:tcPr>
          <w:p w14:paraId="7E4E074F" w14:textId="77777777" w:rsidR="00D40DE9" w:rsidRDefault="00000000">
            <w:pPr>
              <w:spacing w:before="40" w:after="40" w:line="252" w:lineRule="auto"/>
            </w:pPr>
            <w:r>
              <w:rPr>
                <w:color w:val="172431"/>
                <w:sz w:val="19"/>
              </w:rPr>
              <w:t>id; id_informe_economico; concepto; cantidad; valor_unitario; total; manual boolean.</w:t>
            </w:r>
          </w:p>
        </w:tc>
        <w:tc>
          <w:tcPr>
            <w:tcW w:w="3816" w:type="dxa"/>
            <w:shd w:val="clear" w:color="auto" w:fill="FFFFFF"/>
            <w:tcMar>
              <w:top w:w="85" w:type="dxa"/>
              <w:left w:w="110" w:type="dxa"/>
              <w:bottom w:w="85" w:type="dxa"/>
              <w:right w:w="110" w:type="dxa"/>
            </w:tcMar>
            <w:vAlign w:val="center"/>
          </w:tcPr>
          <w:p w14:paraId="127B62CE" w14:textId="77777777" w:rsidR="00D40DE9" w:rsidRDefault="00000000">
            <w:pPr>
              <w:spacing w:before="40" w:after="40" w:line="252" w:lineRule="auto"/>
            </w:pPr>
            <w:r>
              <w:rPr>
                <w:color w:val="172431"/>
                <w:sz w:val="19"/>
              </w:rPr>
              <w:t>Solo manual=true admite edición o eliminación por los endpoints de egresos.</w:t>
            </w:r>
          </w:p>
        </w:tc>
      </w:tr>
    </w:tbl>
    <w:p w14:paraId="29A4CCCE" w14:textId="77777777" w:rsidR="00D40DE9" w:rsidRDefault="00000000">
      <w:pPr>
        <w:pStyle w:val="Ttulo2"/>
        <w:spacing w:before="200" w:after="100"/>
      </w:pPr>
      <w:r>
        <w:t>Restricciones relevantes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Restricciones del esquema"/>
      </w:tblPr>
      <w:tblGrid>
        <w:gridCol w:w="2880"/>
        <w:gridCol w:w="6480"/>
      </w:tblGrid>
      <w:tr w:rsidR="00D40DE9" w14:paraId="32E9361C" w14:textId="77777777">
        <w:trPr>
          <w:cantSplit/>
          <w:tblHeader/>
          <w:jc w:val="center"/>
        </w:trPr>
        <w:tc>
          <w:tcPr>
            <w:tcW w:w="2880" w:type="dxa"/>
            <w:shd w:val="clear" w:color="auto" w:fill="163C5B"/>
            <w:tcMar>
              <w:top w:w="85" w:type="dxa"/>
              <w:left w:w="110" w:type="dxa"/>
              <w:bottom w:w="85" w:type="dxa"/>
              <w:right w:w="110" w:type="dxa"/>
            </w:tcMar>
            <w:vAlign w:val="center"/>
          </w:tcPr>
          <w:p w14:paraId="3251C970" w14:textId="77777777" w:rsidR="00D40DE9" w:rsidRDefault="00000000">
            <w:pPr>
              <w:spacing w:before="40" w:after="40" w:line="252" w:lineRule="auto"/>
            </w:pPr>
            <w:r>
              <w:rPr>
                <w:b/>
                <w:color w:val="FFFFFF"/>
                <w:sz w:val="19"/>
              </w:rPr>
              <w:t>Tipo</w:t>
            </w:r>
          </w:p>
        </w:tc>
        <w:tc>
          <w:tcPr>
            <w:tcW w:w="6480" w:type="dxa"/>
            <w:shd w:val="clear" w:color="auto" w:fill="163C5B"/>
            <w:tcMar>
              <w:top w:w="85" w:type="dxa"/>
              <w:left w:w="110" w:type="dxa"/>
              <w:bottom w:w="85" w:type="dxa"/>
              <w:right w:w="110" w:type="dxa"/>
            </w:tcMar>
            <w:vAlign w:val="center"/>
          </w:tcPr>
          <w:p w14:paraId="06A995EC" w14:textId="77777777" w:rsidR="00D40DE9" w:rsidRDefault="00000000">
            <w:pPr>
              <w:spacing w:before="40" w:after="40" w:line="252" w:lineRule="auto"/>
              <w:jc w:val="center"/>
            </w:pPr>
            <w:r>
              <w:rPr>
                <w:b/>
                <w:color w:val="FFFFFF"/>
                <w:sz w:val="19"/>
              </w:rPr>
              <w:t>Aplicación</w:t>
            </w:r>
          </w:p>
        </w:tc>
      </w:tr>
      <w:tr w:rsidR="00D40DE9" w14:paraId="19F7B134" w14:textId="77777777">
        <w:trPr>
          <w:cantSplit/>
          <w:jc w:val="center"/>
        </w:trPr>
        <w:tc>
          <w:tcPr>
            <w:tcW w:w="2880" w:type="dxa"/>
            <w:shd w:val="clear" w:color="auto" w:fill="FFFFFF"/>
            <w:tcMar>
              <w:top w:w="85" w:type="dxa"/>
              <w:left w:w="110" w:type="dxa"/>
              <w:bottom w:w="85" w:type="dxa"/>
              <w:right w:w="110" w:type="dxa"/>
            </w:tcMar>
            <w:vAlign w:val="center"/>
          </w:tcPr>
          <w:p w14:paraId="37CD8C91" w14:textId="77777777" w:rsidR="00D40DE9" w:rsidRDefault="00000000">
            <w:pPr>
              <w:spacing w:before="40" w:after="40" w:line="252" w:lineRule="auto"/>
            </w:pPr>
            <w:r>
              <w:rPr>
                <w:color w:val="172431"/>
                <w:sz w:val="19"/>
              </w:rPr>
              <w:t>Unicidad</w:t>
            </w:r>
          </w:p>
        </w:tc>
        <w:tc>
          <w:tcPr>
            <w:tcW w:w="6480" w:type="dxa"/>
            <w:shd w:val="clear" w:color="auto" w:fill="FFFFFF"/>
            <w:tcMar>
              <w:top w:w="85" w:type="dxa"/>
              <w:left w:w="110" w:type="dxa"/>
              <w:bottom w:w="85" w:type="dxa"/>
              <w:right w:w="110" w:type="dxa"/>
            </w:tcMar>
            <w:vAlign w:val="center"/>
          </w:tcPr>
          <w:p w14:paraId="63965996" w14:textId="77777777" w:rsidR="00D40DE9" w:rsidRDefault="00000000">
            <w:pPr>
              <w:spacing w:before="40" w:after="40" w:line="252" w:lineRule="auto"/>
            </w:pPr>
            <w:r>
              <w:rPr>
                <w:color w:val="172431"/>
                <w:sz w:val="19"/>
              </w:rPr>
              <w:t>Cédula/correo en personas; código en curso; usuario; nombre/tipo en descuento; planificación del informe; cédula+planificación en inscripción.</w:t>
            </w:r>
          </w:p>
        </w:tc>
      </w:tr>
      <w:tr w:rsidR="00D40DE9" w14:paraId="3BA9D78D" w14:textId="77777777">
        <w:trPr>
          <w:cantSplit/>
          <w:jc w:val="center"/>
        </w:trPr>
        <w:tc>
          <w:tcPr>
            <w:tcW w:w="2880" w:type="dxa"/>
            <w:shd w:val="clear" w:color="auto" w:fill="F2F5F7"/>
            <w:tcMar>
              <w:top w:w="85" w:type="dxa"/>
              <w:left w:w="110" w:type="dxa"/>
              <w:bottom w:w="85" w:type="dxa"/>
              <w:right w:w="110" w:type="dxa"/>
            </w:tcMar>
            <w:vAlign w:val="center"/>
          </w:tcPr>
          <w:p w14:paraId="4E55C5F9" w14:textId="77777777" w:rsidR="00D40DE9" w:rsidRDefault="00000000">
            <w:pPr>
              <w:spacing w:before="40" w:after="40" w:line="252" w:lineRule="auto"/>
            </w:pPr>
            <w:r>
              <w:rPr>
                <w:color w:val="172431"/>
                <w:sz w:val="19"/>
              </w:rPr>
              <w:t>Checks</w:t>
            </w:r>
          </w:p>
        </w:tc>
        <w:tc>
          <w:tcPr>
            <w:tcW w:w="6480" w:type="dxa"/>
            <w:shd w:val="clear" w:color="auto" w:fill="F2F5F7"/>
            <w:tcMar>
              <w:top w:w="85" w:type="dxa"/>
              <w:left w:w="110" w:type="dxa"/>
              <w:bottom w:w="85" w:type="dxa"/>
              <w:right w:w="110" w:type="dxa"/>
            </w:tcMar>
            <w:vAlign w:val="center"/>
          </w:tcPr>
          <w:p w14:paraId="4B98B022" w14:textId="77777777" w:rsidR="00D40DE9" w:rsidRDefault="00000000">
            <w:pPr>
              <w:spacing w:before="40" w:after="40" w:line="252" w:lineRule="auto"/>
            </w:pPr>
            <w:r>
              <w:rPr>
                <w:color w:val="172431"/>
                <w:sz w:val="19"/>
              </w:rPr>
              <w:t>Estados, modalidad, sexo, tipo de usuario, porcentaje, montos, cupos y relación de fechas.</w:t>
            </w:r>
          </w:p>
        </w:tc>
      </w:tr>
      <w:tr w:rsidR="00D40DE9" w14:paraId="1F4371D7" w14:textId="77777777">
        <w:trPr>
          <w:cantSplit/>
          <w:jc w:val="center"/>
        </w:trPr>
        <w:tc>
          <w:tcPr>
            <w:tcW w:w="2880" w:type="dxa"/>
            <w:shd w:val="clear" w:color="auto" w:fill="FFFFFF"/>
            <w:tcMar>
              <w:top w:w="85" w:type="dxa"/>
              <w:left w:w="110" w:type="dxa"/>
              <w:bottom w:w="85" w:type="dxa"/>
              <w:right w:w="110" w:type="dxa"/>
            </w:tcMar>
            <w:vAlign w:val="center"/>
          </w:tcPr>
          <w:p w14:paraId="7DBF15D5" w14:textId="77777777" w:rsidR="00D40DE9" w:rsidRDefault="00000000">
            <w:pPr>
              <w:spacing w:before="40" w:after="40" w:line="252" w:lineRule="auto"/>
            </w:pPr>
            <w:r>
              <w:rPr>
                <w:color w:val="172431"/>
                <w:sz w:val="19"/>
              </w:rPr>
              <w:t>Índice</w:t>
            </w:r>
          </w:p>
        </w:tc>
        <w:tc>
          <w:tcPr>
            <w:tcW w:w="6480" w:type="dxa"/>
            <w:shd w:val="clear" w:color="auto" w:fill="FFFFFF"/>
            <w:tcMar>
              <w:top w:w="85" w:type="dxa"/>
              <w:left w:w="110" w:type="dxa"/>
              <w:bottom w:w="85" w:type="dxa"/>
              <w:right w:w="110" w:type="dxa"/>
            </w:tcMar>
            <w:vAlign w:val="center"/>
          </w:tcPr>
          <w:p w14:paraId="26B595E0" w14:textId="77777777" w:rsidR="00D40DE9" w:rsidRDefault="00000000">
            <w:pPr>
              <w:spacing w:before="40" w:after="40" w:line="252" w:lineRule="auto"/>
            </w:pPr>
            <w:r>
              <w:rPr>
                <w:color w:val="172431"/>
                <w:sz w:val="19"/>
              </w:rPr>
              <w:t>idx_inscripciones_planificacion_estado acelera paneles y recálculo por planificación.</w:t>
            </w:r>
          </w:p>
        </w:tc>
      </w:tr>
      <w:tr w:rsidR="00D40DE9" w14:paraId="5470A960" w14:textId="77777777">
        <w:trPr>
          <w:cantSplit/>
          <w:jc w:val="center"/>
        </w:trPr>
        <w:tc>
          <w:tcPr>
            <w:tcW w:w="2880" w:type="dxa"/>
            <w:shd w:val="clear" w:color="auto" w:fill="F2F5F7"/>
            <w:tcMar>
              <w:top w:w="85" w:type="dxa"/>
              <w:left w:w="110" w:type="dxa"/>
              <w:bottom w:w="85" w:type="dxa"/>
              <w:right w:w="110" w:type="dxa"/>
            </w:tcMar>
            <w:vAlign w:val="center"/>
          </w:tcPr>
          <w:p w14:paraId="7973192C" w14:textId="77777777" w:rsidR="00D40DE9" w:rsidRDefault="00000000">
            <w:pPr>
              <w:spacing w:before="40" w:after="40" w:line="252" w:lineRule="auto"/>
            </w:pPr>
            <w:r>
              <w:rPr>
                <w:color w:val="172431"/>
                <w:sz w:val="19"/>
              </w:rPr>
              <w:t>Borrado restrictivo</w:t>
            </w:r>
          </w:p>
        </w:tc>
        <w:tc>
          <w:tcPr>
            <w:tcW w:w="6480" w:type="dxa"/>
            <w:shd w:val="clear" w:color="auto" w:fill="F2F5F7"/>
            <w:tcMar>
              <w:top w:w="85" w:type="dxa"/>
              <w:left w:w="110" w:type="dxa"/>
              <w:bottom w:w="85" w:type="dxa"/>
              <w:right w:w="110" w:type="dxa"/>
            </w:tcMar>
            <w:vAlign w:val="center"/>
          </w:tcPr>
          <w:p w14:paraId="4F99A58B" w14:textId="77777777" w:rsidR="00D40DE9" w:rsidRDefault="00000000">
            <w:pPr>
              <w:spacing w:before="40" w:after="40" w:line="252" w:lineRule="auto"/>
            </w:pPr>
            <w:r>
              <w:rPr>
                <w:color w:val="172431"/>
                <w:sz w:val="19"/>
              </w:rPr>
              <w:t>Catálogos y planificación no se eliminan cuando existen referencias operativas.</w:t>
            </w:r>
          </w:p>
        </w:tc>
      </w:tr>
      <w:tr w:rsidR="00D40DE9" w14:paraId="0EAF8374" w14:textId="77777777">
        <w:trPr>
          <w:cantSplit/>
          <w:jc w:val="center"/>
        </w:trPr>
        <w:tc>
          <w:tcPr>
            <w:tcW w:w="2880" w:type="dxa"/>
            <w:shd w:val="clear" w:color="auto" w:fill="FFFFFF"/>
            <w:tcMar>
              <w:top w:w="85" w:type="dxa"/>
              <w:left w:w="110" w:type="dxa"/>
              <w:bottom w:w="85" w:type="dxa"/>
              <w:right w:w="110" w:type="dxa"/>
            </w:tcMar>
            <w:vAlign w:val="center"/>
          </w:tcPr>
          <w:p w14:paraId="011EA697" w14:textId="77777777" w:rsidR="00D40DE9" w:rsidRDefault="00000000">
            <w:pPr>
              <w:spacing w:before="40" w:after="40" w:line="252" w:lineRule="auto"/>
            </w:pPr>
            <w:r>
              <w:rPr>
                <w:color w:val="172431"/>
                <w:sz w:val="19"/>
              </w:rPr>
              <w:t>Borrado en cascada</w:t>
            </w:r>
          </w:p>
        </w:tc>
        <w:tc>
          <w:tcPr>
            <w:tcW w:w="6480" w:type="dxa"/>
            <w:shd w:val="clear" w:color="auto" w:fill="FFFFFF"/>
            <w:tcMar>
              <w:top w:w="85" w:type="dxa"/>
              <w:left w:w="110" w:type="dxa"/>
              <w:bottom w:w="85" w:type="dxa"/>
              <w:right w:w="110" w:type="dxa"/>
            </w:tcMar>
            <w:vAlign w:val="center"/>
          </w:tcPr>
          <w:p w14:paraId="0FE992C0" w14:textId="77777777" w:rsidR="00D40DE9" w:rsidRDefault="00000000">
            <w:pPr>
              <w:spacing w:before="40" w:after="40" w:line="252" w:lineRule="auto"/>
            </w:pPr>
            <w:r>
              <w:rPr>
                <w:color w:val="172431"/>
                <w:sz w:val="19"/>
              </w:rPr>
              <w:t>Al eliminar el informe se eliminan sus líneas; la planificación controla la vida del informe.</w:t>
            </w:r>
          </w:p>
        </w:tc>
      </w:tr>
    </w:tbl>
    <w:p w14:paraId="7E52C4DA" w14:textId="77777777" w:rsidR="00D40DE9" w:rsidRDefault="00000000">
      <w:r>
        <w:rPr>
          <w:b/>
        </w:rPr>
        <w:t xml:space="preserve">Respaldo de referencia. </w:t>
      </w:r>
      <w:r>
        <w:t>Esta entrega no incluye un archivo de respaldo (.dump) de la base de datos. Una instalación nueva arranca con una base vacía: Flyway crea el esquema desde V1__baseline_esquema_actual.sql y DatosInicialesRunner siembra el catálogo inicial de descuentos.</w:t>
      </w:r>
    </w:p>
    <w:p w14:paraId="4856E13C" w14:textId="77777777" w:rsidR="00D40DE9" w:rsidRDefault="00000000">
      <w:pPr>
        <w:pStyle w:val="Ttulo1"/>
        <w:spacing w:before="280" w:after="160"/>
      </w:pPr>
      <w:r>
        <w:t>Tablas de asociación y control</w:t>
      </w:r>
    </w:p>
    <w:tbl>
      <w:tblPr>
        <w:tblStyle w:val="Tablaconcuadrcula"/>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3600"/>
        <w:gridCol w:w="3816"/>
      </w:tblGrid>
      <w:tr w:rsidR="00D40DE9" w14:paraId="36ED7FB0" w14:textId="77777777">
        <w:trPr>
          <w:cantSplit/>
          <w:tblHeader/>
          <w:jc w:val="center"/>
        </w:trPr>
        <w:tc>
          <w:tcPr>
            <w:tcW w:w="1944" w:type="dxa"/>
            <w:shd w:val="clear" w:color="auto" w:fill="163C5B"/>
            <w:tcMar>
              <w:top w:w="85" w:type="dxa"/>
              <w:left w:w="85" w:type="dxa"/>
              <w:bottom w:w="85" w:type="dxa"/>
              <w:right w:w="85" w:type="dxa"/>
            </w:tcMar>
            <w:vAlign w:val="center"/>
          </w:tcPr>
          <w:p w14:paraId="480B8A98" w14:textId="77777777" w:rsidR="00D40DE9" w:rsidRDefault="00000000">
            <w:pPr>
              <w:spacing w:before="40" w:after="40" w:line="252" w:lineRule="auto"/>
            </w:pPr>
            <w:r>
              <w:rPr>
                <w:b/>
                <w:color w:val="FFFFFF"/>
                <w:sz w:val="19"/>
              </w:rPr>
              <w:t>Tabla</w:t>
            </w:r>
          </w:p>
        </w:tc>
        <w:tc>
          <w:tcPr>
            <w:tcW w:w="3600" w:type="dxa"/>
            <w:shd w:val="clear" w:color="auto" w:fill="163C5B"/>
            <w:tcMar>
              <w:top w:w="85" w:type="dxa"/>
              <w:left w:w="85" w:type="dxa"/>
              <w:bottom w:w="85" w:type="dxa"/>
              <w:right w:w="85" w:type="dxa"/>
            </w:tcMar>
            <w:vAlign w:val="center"/>
          </w:tcPr>
          <w:p w14:paraId="7DD0D437" w14:textId="77777777" w:rsidR="00D40DE9" w:rsidRDefault="00000000">
            <w:pPr>
              <w:spacing w:before="40" w:after="40" w:line="252" w:lineRule="auto"/>
            </w:pPr>
            <w:r>
              <w:rPr>
                <w:b/>
                <w:color w:val="FFFFFF"/>
                <w:sz w:val="19"/>
              </w:rPr>
              <w:t>Campos y relación</w:t>
            </w:r>
          </w:p>
        </w:tc>
        <w:tc>
          <w:tcPr>
            <w:tcW w:w="3816" w:type="dxa"/>
            <w:shd w:val="clear" w:color="auto" w:fill="163C5B"/>
            <w:tcMar>
              <w:top w:w="85" w:type="dxa"/>
              <w:left w:w="85" w:type="dxa"/>
              <w:bottom w:w="85" w:type="dxa"/>
              <w:right w:w="85" w:type="dxa"/>
            </w:tcMar>
            <w:vAlign w:val="center"/>
          </w:tcPr>
          <w:p w14:paraId="4F6A2A81" w14:textId="77777777" w:rsidR="00D40DE9" w:rsidRDefault="00000000">
            <w:pPr>
              <w:spacing w:before="40" w:after="40" w:line="252" w:lineRule="auto"/>
              <w:jc w:val="center"/>
            </w:pPr>
            <w:r>
              <w:rPr>
                <w:b/>
                <w:color w:val="FFFFFF"/>
                <w:sz w:val="19"/>
              </w:rPr>
              <w:t>Uso</w:t>
            </w:r>
          </w:p>
        </w:tc>
      </w:tr>
      <w:tr w:rsidR="00D40DE9" w14:paraId="302DC0D9" w14:textId="77777777">
        <w:trPr>
          <w:cantSplit/>
          <w:jc w:val="center"/>
        </w:trPr>
        <w:tc>
          <w:tcPr>
            <w:tcW w:w="1944" w:type="dxa"/>
            <w:shd w:val="clear" w:color="auto" w:fill="F2F5F7"/>
            <w:tcMar>
              <w:top w:w="85" w:type="dxa"/>
              <w:left w:w="85" w:type="dxa"/>
              <w:bottom w:w="85" w:type="dxa"/>
              <w:right w:w="85" w:type="dxa"/>
            </w:tcMar>
            <w:vAlign w:val="center"/>
          </w:tcPr>
          <w:p w14:paraId="742DC0EE" w14:textId="77777777" w:rsidR="00D40DE9" w:rsidRDefault="00000000">
            <w:pPr>
              <w:spacing w:before="40" w:after="40" w:line="252" w:lineRule="auto"/>
            </w:pPr>
            <w:r>
              <w:rPr>
                <w:color w:val="172431"/>
                <w:sz w:val="19"/>
              </w:rPr>
              <w:t>planificacion_docentes</w:t>
            </w:r>
          </w:p>
        </w:tc>
        <w:tc>
          <w:tcPr>
            <w:tcW w:w="3600" w:type="dxa"/>
            <w:shd w:val="clear" w:color="auto" w:fill="F2F5F7"/>
            <w:tcMar>
              <w:top w:w="85" w:type="dxa"/>
              <w:left w:w="85" w:type="dxa"/>
              <w:bottom w:w="85" w:type="dxa"/>
              <w:right w:w="85" w:type="dxa"/>
            </w:tcMar>
            <w:vAlign w:val="center"/>
          </w:tcPr>
          <w:p w14:paraId="1A4F68DE" w14:textId="77777777" w:rsidR="00D40DE9" w:rsidRDefault="00000000">
            <w:pPr>
              <w:spacing w:before="40" w:after="40" w:line="252" w:lineRule="auto"/>
            </w:pPr>
            <w:r>
              <w:rPr>
                <w:color w:val="172431"/>
                <w:sz w:val="19"/>
              </w:rPr>
              <w:t>id_planificacion, id_especialista, orden; PK planificación y orden.</w:t>
            </w:r>
          </w:p>
        </w:tc>
        <w:tc>
          <w:tcPr>
            <w:tcW w:w="3816" w:type="dxa"/>
            <w:shd w:val="clear" w:color="auto" w:fill="F2F5F7"/>
            <w:tcMar>
              <w:top w:w="85" w:type="dxa"/>
              <w:left w:w="85" w:type="dxa"/>
              <w:bottom w:w="85" w:type="dxa"/>
              <w:right w:w="85" w:type="dxa"/>
            </w:tcMar>
            <w:vAlign w:val="center"/>
          </w:tcPr>
          <w:p w14:paraId="7376D09B" w14:textId="77777777" w:rsidR="00D40DE9" w:rsidRDefault="00000000">
            <w:pPr>
              <w:spacing w:before="40" w:after="40" w:line="252" w:lineRule="auto"/>
            </w:pPr>
            <w:r>
              <w:rPr>
                <w:color w:val="172431"/>
                <w:sz w:val="19"/>
              </w:rPr>
              <w:t>Lista ordenada de docentes por edición.</w:t>
            </w:r>
          </w:p>
        </w:tc>
      </w:tr>
      <w:tr w:rsidR="00D40DE9" w14:paraId="6B9D7273" w14:textId="77777777">
        <w:trPr>
          <w:cantSplit/>
          <w:jc w:val="center"/>
        </w:trPr>
        <w:tc>
          <w:tcPr>
            <w:tcW w:w="1944" w:type="dxa"/>
            <w:shd w:val="clear" w:color="auto" w:fill="FFFFFF"/>
            <w:tcMar>
              <w:top w:w="85" w:type="dxa"/>
              <w:left w:w="85" w:type="dxa"/>
              <w:bottom w:w="85" w:type="dxa"/>
              <w:right w:w="85" w:type="dxa"/>
            </w:tcMar>
            <w:vAlign w:val="center"/>
          </w:tcPr>
          <w:p w14:paraId="664C0618" w14:textId="77777777" w:rsidR="00D40DE9" w:rsidRDefault="00000000">
            <w:pPr>
              <w:spacing w:before="40" w:after="40" w:line="252" w:lineRule="auto"/>
            </w:pPr>
            <w:r>
              <w:rPr>
                <w:color w:val="172431"/>
                <w:sz w:val="19"/>
              </w:rPr>
              <w:t>planificacion_honorarios</w:t>
            </w:r>
          </w:p>
        </w:tc>
        <w:tc>
          <w:tcPr>
            <w:tcW w:w="3600" w:type="dxa"/>
            <w:shd w:val="clear" w:color="auto" w:fill="FFFFFF"/>
            <w:tcMar>
              <w:top w:w="85" w:type="dxa"/>
              <w:left w:w="85" w:type="dxa"/>
              <w:bottom w:w="85" w:type="dxa"/>
              <w:right w:w="85" w:type="dxa"/>
            </w:tcMar>
            <w:vAlign w:val="center"/>
          </w:tcPr>
          <w:p w14:paraId="0D92A894" w14:textId="77777777" w:rsidR="00D40DE9" w:rsidRDefault="00000000">
            <w:pPr>
              <w:spacing w:before="40" w:after="40" w:line="252" w:lineRule="auto"/>
            </w:pPr>
            <w:r>
              <w:rPr>
                <w:color w:val="172431"/>
                <w:sz w:val="19"/>
              </w:rPr>
              <w:t>id_planificacion, id_especialista, honorario numeric(10,2); PK compuesta.</w:t>
            </w:r>
          </w:p>
        </w:tc>
        <w:tc>
          <w:tcPr>
            <w:tcW w:w="3816" w:type="dxa"/>
            <w:shd w:val="clear" w:color="auto" w:fill="FFFFFF"/>
            <w:tcMar>
              <w:top w:w="85" w:type="dxa"/>
              <w:left w:w="85" w:type="dxa"/>
              <w:bottom w:w="85" w:type="dxa"/>
              <w:right w:w="85" w:type="dxa"/>
            </w:tcMar>
            <w:vAlign w:val="center"/>
          </w:tcPr>
          <w:p w14:paraId="4E59F1C8" w14:textId="77777777" w:rsidR="00D40DE9" w:rsidRDefault="00000000">
            <w:pPr>
              <w:spacing w:before="40" w:after="40" w:line="252" w:lineRule="auto"/>
            </w:pPr>
            <w:r>
              <w:rPr>
                <w:color w:val="172431"/>
                <w:sz w:val="19"/>
              </w:rPr>
              <w:t>Monto bruto individual, no negativo.</w:t>
            </w:r>
          </w:p>
        </w:tc>
      </w:tr>
      <w:tr w:rsidR="00D40DE9" w14:paraId="5FD6A0A0" w14:textId="77777777">
        <w:trPr>
          <w:cantSplit/>
          <w:jc w:val="center"/>
        </w:trPr>
        <w:tc>
          <w:tcPr>
            <w:tcW w:w="1944" w:type="dxa"/>
            <w:shd w:val="clear" w:color="auto" w:fill="F2F5F7"/>
            <w:tcMar>
              <w:top w:w="85" w:type="dxa"/>
              <w:left w:w="85" w:type="dxa"/>
              <w:bottom w:w="85" w:type="dxa"/>
              <w:right w:w="85" w:type="dxa"/>
            </w:tcMar>
            <w:vAlign w:val="center"/>
          </w:tcPr>
          <w:p w14:paraId="123C9C18" w14:textId="77777777" w:rsidR="00D40DE9" w:rsidRDefault="00000000">
            <w:pPr>
              <w:spacing w:before="40" w:after="40" w:line="252" w:lineRule="auto"/>
            </w:pPr>
            <w:r>
              <w:rPr>
                <w:color w:val="172431"/>
                <w:sz w:val="19"/>
              </w:rPr>
              <w:t>gastos_cec</w:t>
            </w:r>
          </w:p>
        </w:tc>
        <w:tc>
          <w:tcPr>
            <w:tcW w:w="3600" w:type="dxa"/>
            <w:shd w:val="clear" w:color="auto" w:fill="F2F5F7"/>
            <w:tcMar>
              <w:top w:w="85" w:type="dxa"/>
              <w:left w:w="85" w:type="dxa"/>
              <w:bottom w:w="85" w:type="dxa"/>
              <w:right w:w="85" w:type="dxa"/>
            </w:tcMar>
            <w:vAlign w:val="center"/>
          </w:tcPr>
          <w:p w14:paraId="3A3CF101" w14:textId="77777777" w:rsidR="00D40DE9" w:rsidRDefault="00000000">
            <w:pPr>
              <w:spacing w:before="40" w:after="40" w:line="252" w:lineRule="auto"/>
            </w:pPr>
            <w:r>
              <w:rPr>
                <w:color w:val="172431"/>
                <w:sz w:val="19"/>
              </w:rPr>
              <w:t>anio PK, importe numeric(12,2), version bigint.</w:t>
            </w:r>
          </w:p>
        </w:tc>
        <w:tc>
          <w:tcPr>
            <w:tcW w:w="3816" w:type="dxa"/>
            <w:shd w:val="clear" w:color="auto" w:fill="F2F5F7"/>
            <w:tcMar>
              <w:top w:w="85" w:type="dxa"/>
              <w:left w:w="85" w:type="dxa"/>
              <w:bottom w:w="85" w:type="dxa"/>
              <w:right w:w="85" w:type="dxa"/>
            </w:tcMar>
            <w:vAlign w:val="center"/>
          </w:tcPr>
          <w:p w14:paraId="4EF67440" w14:textId="77777777" w:rsidR="00D40DE9" w:rsidRDefault="00000000">
            <w:pPr>
              <w:spacing w:before="40" w:after="40" w:line="252" w:lineRule="auto"/>
            </w:pPr>
            <w:r>
              <w:rPr>
                <w:color w:val="172431"/>
                <w:sz w:val="19"/>
              </w:rPr>
              <w:t>Gasto anual y control de concurrencia.</w:t>
            </w:r>
          </w:p>
        </w:tc>
      </w:tr>
      <w:tr w:rsidR="00D40DE9" w14:paraId="07A1D64E" w14:textId="77777777">
        <w:trPr>
          <w:cantSplit/>
          <w:jc w:val="center"/>
        </w:trPr>
        <w:tc>
          <w:tcPr>
            <w:tcW w:w="1944" w:type="dxa"/>
            <w:shd w:val="clear" w:color="auto" w:fill="FFFFFF"/>
            <w:tcMar>
              <w:top w:w="85" w:type="dxa"/>
              <w:left w:w="85" w:type="dxa"/>
              <w:bottom w:w="85" w:type="dxa"/>
              <w:right w:w="85" w:type="dxa"/>
            </w:tcMar>
            <w:vAlign w:val="center"/>
          </w:tcPr>
          <w:p w14:paraId="47DD111C" w14:textId="77777777" w:rsidR="00D40DE9" w:rsidRDefault="00000000">
            <w:pPr>
              <w:spacing w:before="40" w:after="40" w:line="252" w:lineRule="auto"/>
            </w:pPr>
            <w:r>
              <w:rPr>
                <w:color w:val="172431"/>
                <w:sz w:val="19"/>
              </w:rPr>
              <w:t>cec_migraciones</w:t>
            </w:r>
          </w:p>
        </w:tc>
        <w:tc>
          <w:tcPr>
            <w:tcW w:w="3600" w:type="dxa"/>
            <w:shd w:val="clear" w:color="auto" w:fill="FFFFFF"/>
            <w:tcMar>
              <w:top w:w="85" w:type="dxa"/>
              <w:left w:w="85" w:type="dxa"/>
              <w:bottom w:w="85" w:type="dxa"/>
              <w:right w:w="85" w:type="dxa"/>
            </w:tcMar>
            <w:vAlign w:val="center"/>
          </w:tcPr>
          <w:p w14:paraId="06E64A19" w14:textId="77777777" w:rsidR="00D40DE9" w:rsidRDefault="00000000">
            <w:pPr>
              <w:spacing w:before="40" w:after="40" w:line="252" w:lineRule="auto"/>
            </w:pPr>
            <w:r>
              <w:rPr>
                <w:color w:val="172431"/>
                <w:sz w:val="19"/>
              </w:rPr>
              <w:t>clave PK, sha256, aplicada.</w:t>
            </w:r>
          </w:p>
        </w:tc>
        <w:tc>
          <w:tcPr>
            <w:tcW w:w="3816" w:type="dxa"/>
            <w:shd w:val="clear" w:color="auto" w:fill="FFFFFF"/>
            <w:tcMar>
              <w:top w:w="85" w:type="dxa"/>
              <w:left w:w="85" w:type="dxa"/>
              <w:bottom w:w="85" w:type="dxa"/>
              <w:right w:w="85" w:type="dxa"/>
            </w:tcMar>
            <w:vAlign w:val="center"/>
          </w:tcPr>
          <w:p w14:paraId="4BB55C46" w14:textId="77777777" w:rsidR="00D40DE9" w:rsidRDefault="00000000">
            <w:pPr>
              <w:spacing w:before="40" w:after="40" w:line="252" w:lineRule="auto"/>
            </w:pPr>
            <w:r>
              <w:rPr>
                <w:color w:val="172431"/>
                <w:sz w:val="19"/>
              </w:rPr>
              <w:t>Marca de importación y contenido de origen.</w:t>
            </w:r>
          </w:p>
        </w:tc>
      </w:tr>
      <w:tr w:rsidR="00D40DE9" w14:paraId="07AB2CC2" w14:textId="77777777">
        <w:trPr>
          <w:cantSplit/>
          <w:jc w:val="center"/>
        </w:trPr>
        <w:tc>
          <w:tcPr>
            <w:tcW w:w="1944" w:type="dxa"/>
            <w:shd w:val="clear" w:color="auto" w:fill="F2F5F7"/>
            <w:tcMar>
              <w:top w:w="85" w:type="dxa"/>
              <w:left w:w="85" w:type="dxa"/>
              <w:bottom w:w="85" w:type="dxa"/>
              <w:right w:w="85" w:type="dxa"/>
            </w:tcMar>
            <w:vAlign w:val="center"/>
          </w:tcPr>
          <w:p w14:paraId="66A71EE3" w14:textId="77777777" w:rsidR="00D40DE9" w:rsidRDefault="00000000">
            <w:pPr>
              <w:spacing w:before="40" w:after="40" w:line="252" w:lineRule="auto"/>
            </w:pPr>
            <w:r>
              <w:rPr>
                <w:color w:val="172431"/>
                <w:sz w:val="19"/>
              </w:rPr>
              <w:t>cec_respaldo_importacion</w:t>
            </w:r>
          </w:p>
        </w:tc>
        <w:tc>
          <w:tcPr>
            <w:tcW w:w="3600" w:type="dxa"/>
            <w:shd w:val="clear" w:color="auto" w:fill="F2F5F7"/>
            <w:tcMar>
              <w:top w:w="85" w:type="dxa"/>
              <w:left w:w="85" w:type="dxa"/>
              <w:bottom w:w="85" w:type="dxa"/>
              <w:right w:w="85" w:type="dxa"/>
            </w:tcMar>
            <w:vAlign w:val="center"/>
          </w:tcPr>
          <w:p w14:paraId="3458DF47" w14:textId="77777777" w:rsidR="00D40DE9" w:rsidRDefault="00000000">
            <w:pPr>
              <w:spacing w:before="40" w:after="40" w:line="252" w:lineRule="auto"/>
            </w:pPr>
            <w:r>
              <w:rPr>
                <w:color w:val="172431"/>
                <w:sz w:val="19"/>
              </w:rPr>
              <w:t>migracion, tabla, id_original; datos text; PK compuesta.</w:t>
            </w:r>
          </w:p>
        </w:tc>
        <w:tc>
          <w:tcPr>
            <w:tcW w:w="3816" w:type="dxa"/>
            <w:shd w:val="clear" w:color="auto" w:fill="F2F5F7"/>
            <w:tcMar>
              <w:top w:w="85" w:type="dxa"/>
              <w:left w:w="85" w:type="dxa"/>
              <w:bottom w:w="85" w:type="dxa"/>
              <w:right w:w="85" w:type="dxa"/>
            </w:tcMar>
            <w:vAlign w:val="center"/>
          </w:tcPr>
          <w:p w14:paraId="507A8773" w14:textId="77777777" w:rsidR="00D40DE9" w:rsidRDefault="00000000">
            <w:pPr>
              <w:spacing w:before="40" w:after="40" w:line="252" w:lineRule="auto"/>
            </w:pPr>
            <w:r>
              <w:rPr>
                <w:color w:val="172431"/>
                <w:sz w:val="19"/>
              </w:rPr>
              <w:t>Copia de filas previas de la importación.</w:t>
            </w:r>
          </w:p>
        </w:tc>
      </w:tr>
    </w:tbl>
    <w:p w14:paraId="4CE0CA1E" w14:textId="77777777" w:rsidR="00D40DE9" w:rsidRDefault="00000000">
      <w:pPr>
        <w:pStyle w:val="Ttulo2"/>
        <w:spacing w:before="200" w:after="100"/>
      </w:pPr>
      <w:r>
        <w:lastRenderedPageBreak/>
        <w:t>Identidad académica y referencia económica</w:t>
      </w:r>
    </w:p>
    <w:p w14:paraId="66B6D137" w14:textId="77777777" w:rsidR="00D40DE9" w:rsidRDefault="00000000">
      <w:r>
        <w:t>Curso es el catálogo; planificación es la edición; informe económico es su resultado. En una planificación operativa, id_especialista conserva el primer docente por compatibilidad, mientras planificacion_docentes representa la lista completa. No combinar ambos como si fueran docentes adicionales.</w:t>
      </w:r>
    </w:p>
    <w:p w14:paraId="0E850F8A" w14:textId="77777777" w:rsidR="00D40DE9" w:rsidRDefault="00000000">
      <w:r>
        <w:t>Una referencia del Excel sin edición identificable usa informes_economicos.id y referencia_excel. El DTO puede devolver idPlanificacion=null, idInforme, anio, cifrasPendientes, excluido2026 y observacion. El frontend debe abrir la ruta de referencias cuando no exista idPlanificacion.</w:t>
      </w:r>
    </w:p>
    <w:p w14:paraId="21B1CB78" w14:textId="77777777" w:rsidR="00D40DE9" w:rsidRDefault="00000000">
      <w:pPr>
        <w:pStyle w:val="Label"/>
        <w:spacing w:after="80"/>
      </w:pPr>
      <w:r>
        <w:rPr>
          <w:sz w:val="19"/>
        </w:rPr>
        <w:t>SECCIÓN 18</w:t>
      </w:r>
    </w:p>
    <w:p w14:paraId="3CD7861F" w14:textId="77777777" w:rsidR="00D40DE9" w:rsidRDefault="00000000">
      <w:pPr>
        <w:pStyle w:val="Ttulo1"/>
        <w:spacing w:before="280" w:after="160"/>
      </w:pPr>
      <w:r>
        <w:t>API REST: convenciones y acceso</w:t>
      </w:r>
    </w:p>
    <w:p w14:paraId="334130B3" w14:textId="77777777" w:rsidR="00D40DE9" w:rsidRDefault="00000000">
      <w:r>
        <w:rPr>
          <w:color w:val="5C6873"/>
          <w:sz w:val="21"/>
        </w:rPr>
        <w:t>La API se publica bajo /api. Los recursos privados usan JWT Bearer y los archivos o exportaciones responden como binarios con Content-Disposition.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Convenciones REST"/>
      </w:tblPr>
      <w:tblGrid>
        <w:gridCol w:w="2880"/>
        <w:gridCol w:w="6480"/>
      </w:tblGrid>
      <w:tr w:rsidR="00D40DE9" w14:paraId="446C76D7" w14:textId="77777777">
        <w:trPr>
          <w:cantSplit/>
          <w:tblHeader/>
          <w:jc w:val="center"/>
        </w:trPr>
        <w:tc>
          <w:tcPr>
            <w:tcW w:w="2880" w:type="dxa"/>
            <w:shd w:val="clear" w:color="auto" w:fill="163C5B"/>
            <w:tcMar>
              <w:top w:w="85" w:type="dxa"/>
              <w:left w:w="110" w:type="dxa"/>
              <w:bottom w:w="85" w:type="dxa"/>
              <w:right w:w="110" w:type="dxa"/>
            </w:tcMar>
            <w:vAlign w:val="center"/>
          </w:tcPr>
          <w:p w14:paraId="66F609E8" w14:textId="77777777" w:rsidR="00D40DE9" w:rsidRDefault="00000000">
            <w:pPr>
              <w:spacing w:before="40" w:after="40" w:line="252" w:lineRule="auto"/>
            </w:pPr>
            <w:r>
              <w:rPr>
                <w:b/>
                <w:color w:val="FFFFFF"/>
                <w:sz w:val="19"/>
              </w:rPr>
              <w:t>Convención</w:t>
            </w:r>
          </w:p>
        </w:tc>
        <w:tc>
          <w:tcPr>
            <w:tcW w:w="6480" w:type="dxa"/>
            <w:shd w:val="clear" w:color="auto" w:fill="163C5B"/>
            <w:tcMar>
              <w:top w:w="85" w:type="dxa"/>
              <w:left w:w="110" w:type="dxa"/>
              <w:bottom w:w="85" w:type="dxa"/>
              <w:right w:w="110" w:type="dxa"/>
            </w:tcMar>
            <w:vAlign w:val="center"/>
          </w:tcPr>
          <w:p w14:paraId="07E7030B" w14:textId="77777777" w:rsidR="00D40DE9" w:rsidRDefault="00000000">
            <w:pPr>
              <w:spacing w:before="40" w:after="40" w:line="252" w:lineRule="auto"/>
              <w:jc w:val="center"/>
            </w:pPr>
            <w:r>
              <w:rPr>
                <w:b/>
                <w:color w:val="FFFFFF"/>
                <w:sz w:val="19"/>
              </w:rPr>
              <w:t>Comportamiento</w:t>
            </w:r>
          </w:p>
        </w:tc>
      </w:tr>
      <w:tr w:rsidR="00D40DE9" w14:paraId="5C3B9732" w14:textId="77777777">
        <w:trPr>
          <w:cantSplit/>
          <w:jc w:val="center"/>
        </w:trPr>
        <w:tc>
          <w:tcPr>
            <w:tcW w:w="2880" w:type="dxa"/>
            <w:shd w:val="clear" w:color="auto" w:fill="FFFFFF"/>
            <w:tcMar>
              <w:top w:w="85" w:type="dxa"/>
              <w:left w:w="110" w:type="dxa"/>
              <w:bottom w:w="85" w:type="dxa"/>
              <w:right w:w="110" w:type="dxa"/>
            </w:tcMar>
            <w:vAlign w:val="center"/>
          </w:tcPr>
          <w:p w14:paraId="1017F8A4" w14:textId="77777777" w:rsidR="00D40DE9" w:rsidRDefault="00000000">
            <w:pPr>
              <w:spacing w:before="40" w:after="40" w:line="252" w:lineRule="auto"/>
            </w:pPr>
            <w:r>
              <w:rPr>
                <w:color w:val="172431"/>
                <w:sz w:val="19"/>
              </w:rPr>
              <w:t>Base local</w:t>
            </w:r>
          </w:p>
        </w:tc>
        <w:tc>
          <w:tcPr>
            <w:tcW w:w="6480" w:type="dxa"/>
            <w:shd w:val="clear" w:color="auto" w:fill="FFFFFF"/>
            <w:tcMar>
              <w:top w:w="85" w:type="dxa"/>
              <w:left w:w="110" w:type="dxa"/>
              <w:bottom w:w="85" w:type="dxa"/>
              <w:right w:w="110" w:type="dxa"/>
            </w:tcMar>
            <w:vAlign w:val="center"/>
          </w:tcPr>
          <w:p w14:paraId="02AA5997" w14:textId="77777777" w:rsidR="00D40DE9" w:rsidRDefault="00000000">
            <w:pPr>
              <w:spacing w:before="40" w:after="40" w:line="252" w:lineRule="auto"/>
            </w:pPr>
            <w:r>
              <w:rPr>
                <w:color w:val="172431"/>
                <w:sz w:val="19"/>
              </w:rPr>
              <w:t>http://localhost:8080/api</w:t>
            </w:r>
          </w:p>
        </w:tc>
      </w:tr>
      <w:tr w:rsidR="00D40DE9" w14:paraId="31FF99A4" w14:textId="77777777">
        <w:trPr>
          <w:cantSplit/>
          <w:jc w:val="center"/>
        </w:trPr>
        <w:tc>
          <w:tcPr>
            <w:tcW w:w="2880" w:type="dxa"/>
            <w:shd w:val="clear" w:color="auto" w:fill="F2F5F7"/>
            <w:tcMar>
              <w:top w:w="85" w:type="dxa"/>
              <w:left w:w="110" w:type="dxa"/>
              <w:bottom w:w="85" w:type="dxa"/>
              <w:right w:w="110" w:type="dxa"/>
            </w:tcMar>
            <w:vAlign w:val="center"/>
          </w:tcPr>
          <w:p w14:paraId="752452D9" w14:textId="77777777" w:rsidR="00D40DE9" w:rsidRDefault="00000000">
            <w:pPr>
              <w:spacing w:before="40" w:after="40" w:line="252" w:lineRule="auto"/>
            </w:pPr>
            <w:r>
              <w:rPr>
                <w:color w:val="172431"/>
                <w:sz w:val="19"/>
              </w:rPr>
              <w:t>Autenticación</w:t>
            </w:r>
          </w:p>
        </w:tc>
        <w:tc>
          <w:tcPr>
            <w:tcW w:w="6480" w:type="dxa"/>
            <w:shd w:val="clear" w:color="auto" w:fill="F2F5F7"/>
            <w:tcMar>
              <w:top w:w="85" w:type="dxa"/>
              <w:left w:w="110" w:type="dxa"/>
              <w:bottom w:w="85" w:type="dxa"/>
              <w:right w:w="110" w:type="dxa"/>
            </w:tcMar>
            <w:vAlign w:val="center"/>
          </w:tcPr>
          <w:p w14:paraId="0D8B3F14" w14:textId="77777777" w:rsidR="00D40DE9" w:rsidRDefault="00000000">
            <w:pPr>
              <w:spacing w:before="40" w:after="40" w:line="252" w:lineRule="auto"/>
            </w:pPr>
            <w:r>
              <w:rPr>
                <w:color w:val="172431"/>
                <w:sz w:val="19"/>
              </w:rPr>
              <w:t>Authorization: Bearer &lt;JWT&gt; para rutas autenticadas.</w:t>
            </w:r>
          </w:p>
        </w:tc>
      </w:tr>
      <w:tr w:rsidR="00D40DE9" w14:paraId="7C41E2DA" w14:textId="77777777">
        <w:trPr>
          <w:cantSplit/>
          <w:jc w:val="center"/>
        </w:trPr>
        <w:tc>
          <w:tcPr>
            <w:tcW w:w="2880" w:type="dxa"/>
            <w:shd w:val="clear" w:color="auto" w:fill="FFFFFF"/>
            <w:tcMar>
              <w:top w:w="85" w:type="dxa"/>
              <w:left w:w="110" w:type="dxa"/>
              <w:bottom w:w="85" w:type="dxa"/>
              <w:right w:w="110" w:type="dxa"/>
            </w:tcMar>
            <w:vAlign w:val="center"/>
          </w:tcPr>
          <w:p w14:paraId="35B5E4F9" w14:textId="77777777" w:rsidR="00D40DE9" w:rsidRDefault="00000000">
            <w:pPr>
              <w:spacing w:before="40" w:after="40" w:line="252" w:lineRule="auto"/>
            </w:pPr>
            <w:r>
              <w:rPr>
                <w:color w:val="172431"/>
                <w:sz w:val="19"/>
              </w:rPr>
              <w:t>JSON</w:t>
            </w:r>
          </w:p>
        </w:tc>
        <w:tc>
          <w:tcPr>
            <w:tcW w:w="6480" w:type="dxa"/>
            <w:shd w:val="clear" w:color="auto" w:fill="FFFFFF"/>
            <w:tcMar>
              <w:top w:w="85" w:type="dxa"/>
              <w:left w:w="110" w:type="dxa"/>
              <w:bottom w:w="85" w:type="dxa"/>
              <w:right w:w="110" w:type="dxa"/>
            </w:tcMar>
            <w:vAlign w:val="center"/>
          </w:tcPr>
          <w:p w14:paraId="1E1DE75F" w14:textId="77777777" w:rsidR="00D40DE9" w:rsidRDefault="00000000">
            <w:pPr>
              <w:spacing w:before="40" w:after="40" w:line="252" w:lineRule="auto"/>
            </w:pPr>
            <w:r>
              <w:rPr>
                <w:color w:val="172431"/>
                <w:sz w:val="19"/>
              </w:rPr>
              <w:t>application/json para lectura y operaciones sin archivo.</w:t>
            </w:r>
          </w:p>
        </w:tc>
      </w:tr>
      <w:tr w:rsidR="00D40DE9" w14:paraId="6B62EFB3" w14:textId="77777777">
        <w:trPr>
          <w:cantSplit/>
          <w:jc w:val="center"/>
        </w:trPr>
        <w:tc>
          <w:tcPr>
            <w:tcW w:w="2880" w:type="dxa"/>
            <w:shd w:val="clear" w:color="auto" w:fill="F2F5F7"/>
            <w:tcMar>
              <w:top w:w="85" w:type="dxa"/>
              <w:left w:w="110" w:type="dxa"/>
              <w:bottom w:w="85" w:type="dxa"/>
              <w:right w:w="110" w:type="dxa"/>
            </w:tcMar>
            <w:vAlign w:val="center"/>
          </w:tcPr>
          <w:p w14:paraId="06A8C002" w14:textId="77777777" w:rsidR="00D40DE9" w:rsidRDefault="00000000">
            <w:pPr>
              <w:spacing w:before="40" w:after="40" w:line="252" w:lineRule="auto"/>
            </w:pPr>
            <w:r>
              <w:rPr>
                <w:color w:val="172431"/>
                <w:sz w:val="19"/>
              </w:rPr>
              <w:t>Multipart</w:t>
            </w:r>
          </w:p>
        </w:tc>
        <w:tc>
          <w:tcPr>
            <w:tcW w:w="6480" w:type="dxa"/>
            <w:shd w:val="clear" w:color="auto" w:fill="F2F5F7"/>
            <w:tcMar>
              <w:top w:w="85" w:type="dxa"/>
              <w:left w:w="110" w:type="dxa"/>
              <w:bottom w:w="85" w:type="dxa"/>
              <w:right w:w="110" w:type="dxa"/>
            </w:tcMar>
            <w:vAlign w:val="center"/>
          </w:tcPr>
          <w:p w14:paraId="12DAB51E" w14:textId="77777777" w:rsidR="00D40DE9" w:rsidRDefault="00000000">
            <w:pPr>
              <w:spacing w:before="40" w:after="40" w:line="252" w:lineRule="auto"/>
            </w:pPr>
            <w:r>
              <w:rPr>
                <w:color w:val="172431"/>
                <w:sz w:val="19"/>
              </w:rPr>
              <w:t>multipart/form-data para inscripción y entidades con fotografía.</w:t>
            </w:r>
          </w:p>
        </w:tc>
      </w:tr>
      <w:tr w:rsidR="00D40DE9" w14:paraId="33C68269" w14:textId="77777777">
        <w:trPr>
          <w:cantSplit/>
          <w:jc w:val="center"/>
        </w:trPr>
        <w:tc>
          <w:tcPr>
            <w:tcW w:w="2880" w:type="dxa"/>
            <w:shd w:val="clear" w:color="auto" w:fill="FFFFFF"/>
            <w:tcMar>
              <w:top w:w="85" w:type="dxa"/>
              <w:left w:w="110" w:type="dxa"/>
              <w:bottom w:w="85" w:type="dxa"/>
              <w:right w:w="110" w:type="dxa"/>
            </w:tcMar>
            <w:vAlign w:val="center"/>
          </w:tcPr>
          <w:p w14:paraId="4D92A1E2" w14:textId="77777777" w:rsidR="00D40DE9" w:rsidRDefault="00000000">
            <w:pPr>
              <w:spacing w:before="40" w:after="40" w:line="252" w:lineRule="auto"/>
            </w:pPr>
            <w:r>
              <w:rPr>
                <w:color w:val="172431"/>
                <w:sz w:val="19"/>
              </w:rPr>
              <w:t>Paginación</w:t>
            </w:r>
          </w:p>
        </w:tc>
        <w:tc>
          <w:tcPr>
            <w:tcW w:w="6480" w:type="dxa"/>
            <w:shd w:val="clear" w:color="auto" w:fill="FFFFFF"/>
            <w:tcMar>
              <w:top w:w="85" w:type="dxa"/>
              <w:left w:w="110" w:type="dxa"/>
              <w:bottom w:w="85" w:type="dxa"/>
              <w:right w:w="110" w:type="dxa"/>
            </w:tcMar>
            <w:vAlign w:val="center"/>
          </w:tcPr>
          <w:p w14:paraId="0D593EAF" w14:textId="77777777" w:rsidR="00D40DE9" w:rsidRDefault="00000000">
            <w:pPr>
              <w:spacing w:before="40" w:after="40" w:line="252" w:lineRule="auto"/>
            </w:pPr>
            <w:r>
              <w:rPr>
                <w:color w:val="172431"/>
                <w:sz w:val="19"/>
              </w:rPr>
              <w:t>ApiService puede recorrer páginas y combinar resultados cuando la pantalla requiere el conjunto completo.</w:t>
            </w:r>
          </w:p>
        </w:tc>
      </w:tr>
      <w:tr w:rsidR="00D40DE9" w14:paraId="76C2DC6B" w14:textId="77777777">
        <w:trPr>
          <w:cantSplit/>
          <w:jc w:val="center"/>
        </w:trPr>
        <w:tc>
          <w:tcPr>
            <w:tcW w:w="2880" w:type="dxa"/>
            <w:shd w:val="clear" w:color="auto" w:fill="F2F5F7"/>
            <w:tcMar>
              <w:top w:w="85" w:type="dxa"/>
              <w:left w:w="110" w:type="dxa"/>
              <w:bottom w:w="85" w:type="dxa"/>
              <w:right w:w="110" w:type="dxa"/>
            </w:tcMar>
            <w:vAlign w:val="center"/>
          </w:tcPr>
          <w:p w14:paraId="6185D0E2" w14:textId="77777777" w:rsidR="00D40DE9" w:rsidRDefault="00000000">
            <w:pPr>
              <w:spacing w:before="40" w:after="40" w:line="252" w:lineRule="auto"/>
            </w:pPr>
            <w:r>
              <w:rPr>
                <w:color w:val="172431"/>
                <w:sz w:val="19"/>
              </w:rPr>
              <w:t>Fechas</w:t>
            </w:r>
          </w:p>
        </w:tc>
        <w:tc>
          <w:tcPr>
            <w:tcW w:w="6480" w:type="dxa"/>
            <w:shd w:val="clear" w:color="auto" w:fill="F2F5F7"/>
            <w:tcMar>
              <w:top w:w="85" w:type="dxa"/>
              <w:left w:w="110" w:type="dxa"/>
              <w:bottom w:w="85" w:type="dxa"/>
              <w:right w:w="110" w:type="dxa"/>
            </w:tcMar>
            <w:vAlign w:val="center"/>
          </w:tcPr>
          <w:p w14:paraId="65AB46AA" w14:textId="77777777" w:rsidR="00D40DE9" w:rsidRDefault="00000000">
            <w:pPr>
              <w:spacing w:before="40" w:after="40" w:line="252" w:lineRule="auto"/>
            </w:pPr>
            <w:r>
              <w:rPr>
                <w:color w:val="172431"/>
                <w:sz w:val="19"/>
              </w:rPr>
              <w:t>ISO-8601 en JSON; LocalDate para fechas de curso y LocalDateTime para registros.</w:t>
            </w:r>
          </w:p>
        </w:tc>
      </w:tr>
      <w:tr w:rsidR="00D40DE9" w14:paraId="290DB42E" w14:textId="77777777">
        <w:trPr>
          <w:cantSplit/>
          <w:jc w:val="center"/>
        </w:trPr>
        <w:tc>
          <w:tcPr>
            <w:tcW w:w="2880" w:type="dxa"/>
            <w:shd w:val="clear" w:color="auto" w:fill="FFFFFF"/>
            <w:tcMar>
              <w:top w:w="85" w:type="dxa"/>
              <w:left w:w="110" w:type="dxa"/>
              <w:bottom w:w="85" w:type="dxa"/>
              <w:right w:w="110" w:type="dxa"/>
            </w:tcMar>
            <w:vAlign w:val="center"/>
          </w:tcPr>
          <w:p w14:paraId="2C8EEDF5" w14:textId="77777777" w:rsidR="00D40DE9" w:rsidRDefault="00000000">
            <w:pPr>
              <w:spacing w:before="40" w:after="40" w:line="252" w:lineRule="auto"/>
            </w:pPr>
            <w:r>
              <w:rPr>
                <w:color w:val="172431"/>
                <w:sz w:val="19"/>
              </w:rPr>
              <w:t>Dinero</w:t>
            </w:r>
          </w:p>
        </w:tc>
        <w:tc>
          <w:tcPr>
            <w:tcW w:w="6480" w:type="dxa"/>
            <w:shd w:val="clear" w:color="auto" w:fill="FFFFFF"/>
            <w:tcMar>
              <w:top w:w="85" w:type="dxa"/>
              <w:left w:w="110" w:type="dxa"/>
              <w:bottom w:w="85" w:type="dxa"/>
              <w:right w:w="110" w:type="dxa"/>
            </w:tcMar>
            <w:vAlign w:val="center"/>
          </w:tcPr>
          <w:p w14:paraId="024B97DD" w14:textId="77777777" w:rsidR="00D40DE9" w:rsidRDefault="00000000">
            <w:pPr>
              <w:spacing w:before="40" w:after="40" w:line="252" w:lineRule="auto"/>
            </w:pPr>
            <w:r>
              <w:rPr>
                <w:color w:val="172431"/>
                <w:sz w:val="19"/>
              </w:rPr>
              <w:t>BigDecimal en backend y numeric en PostgreSQL; no usar punto flotante para cálculos.</w:t>
            </w:r>
          </w:p>
        </w:tc>
      </w:tr>
      <w:tr w:rsidR="00D40DE9" w14:paraId="25186FC8" w14:textId="77777777">
        <w:trPr>
          <w:cantSplit/>
          <w:jc w:val="center"/>
        </w:trPr>
        <w:tc>
          <w:tcPr>
            <w:tcW w:w="2880" w:type="dxa"/>
            <w:shd w:val="clear" w:color="auto" w:fill="F2F5F7"/>
            <w:tcMar>
              <w:top w:w="85" w:type="dxa"/>
              <w:left w:w="110" w:type="dxa"/>
              <w:bottom w:w="85" w:type="dxa"/>
              <w:right w:w="110" w:type="dxa"/>
            </w:tcMar>
            <w:vAlign w:val="center"/>
          </w:tcPr>
          <w:p w14:paraId="0DC619B7" w14:textId="77777777" w:rsidR="00D40DE9" w:rsidRDefault="00000000">
            <w:pPr>
              <w:spacing w:before="40" w:after="40" w:line="252" w:lineRule="auto"/>
            </w:pPr>
            <w:r>
              <w:rPr>
                <w:color w:val="172431"/>
                <w:sz w:val="19"/>
              </w:rPr>
              <w:t>Descargas</w:t>
            </w:r>
          </w:p>
        </w:tc>
        <w:tc>
          <w:tcPr>
            <w:tcW w:w="6480" w:type="dxa"/>
            <w:shd w:val="clear" w:color="auto" w:fill="F2F5F7"/>
            <w:tcMar>
              <w:top w:w="85" w:type="dxa"/>
              <w:left w:w="110" w:type="dxa"/>
              <w:bottom w:w="85" w:type="dxa"/>
              <w:right w:w="110" w:type="dxa"/>
            </w:tcMar>
            <w:vAlign w:val="center"/>
          </w:tcPr>
          <w:p w14:paraId="03D53329" w14:textId="77777777" w:rsidR="00D40DE9" w:rsidRDefault="00000000">
            <w:pPr>
              <w:spacing w:before="40" w:after="40" w:line="252" w:lineRule="auto"/>
            </w:pPr>
            <w:r>
              <w:rPr>
                <w:color w:val="172431"/>
                <w:sz w:val="19"/>
              </w:rPr>
              <w:t>PDF/XLSX o archivo original; nombre comunicado en Content-Disposition.</w:t>
            </w:r>
          </w:p>
        </w:tc>
      </w:tr>
    </w:tbl>
    <w:p w14:paraId="358514DD" w14:textId="77777777" w:rsidR="00D40DE9" w:rsidRDefault="00000000">
      <w:pPr>
        <w:pStyle w:val="Ttulo2"/>
        <w:spacing w:before="200" w:after="100"/>
      </w:pPr>
      <w:r>
        <w:t>Acceso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Marcas de acceso del catálogo"/>
      </w:tblPr>
      <w:tblGrid>
        <w:gridCol w:w="2880"/>
        <w:gridCol w:w="6480"/>
      </w:tblGrid>
      <w:tr w:rsidR="00D40DE9" w14:paraId="6691A210" w14:textId="77777777">
        <w:trPr>
          <w:cantSplit/>
          <w:tblHeader/>
          <w:jc w:val="center"/>
        </w:trPr>
        <w:tc>
          <w:tcPr>
            <w:tcW w:w="2880" w:type="dxa"/>
            <w:shd w:val="clear" w:color="auto" w:fill="163C5B"/>
            <w:tcMar>
              <w:top w:w="85" w:type="dxa"/>
              <w:left w:w="110" w:type="dxa"/>
              <w:bottom w:w="85" w:type="dxa"/>
              <w:right w:w="110" w:type="dxa"/>
            </w:tcMar>
            <w:vAlign w:val="center"/>
          </w:tcPr>
          <w:p w14:paraId="4D7E2785" w14:textId="77777777" w:rsidR="00D40DE9" w:rsidRDefault="00000000">
            <w:pPr>
              <w:spacing w:before="40" w:after="40" w:line="252" w:lineRule="auto"/>
            </w:pPr>
            <w:r>
              <w:rPr>
                <w:b/>
                <w:color w:val="FFFFFF"/>
                <w:sz w:val="19"/>
              </w:rPr>
              <w:t>Marca</w:t>
            </w:r>
          </w:p>
        </w:tc>
        <w:tc>
          <w:tcPr>
            <w:tcW w:w="6480" w:type="dxa"/>
            <w:shd w:val="clear" w:color="auto" w:fill="163C5B"/>
            <w:tcMar>
              <w:top w:w="85" w:type="dxa"/>
              <w:left w:w="110" w:type="dxa"/>
              <w:bottom w:w="85" w:type="dxa"/>
              <w:right w:w="110" w:type="dxa"/>
            </w:tcMar>
            <w:vAlign w:val="center"/>
          </w:tcPr>
          <w:p w14:paraId="7BBEECDC" w14:textId="77777777" w:rsidR="00D40DE9" w:rsidRDefault="00000000">
            <w:pPr>
              <w:spacing w:before="40" w:after="40" w:line="252" w:lineRule="auto"/>
              <w:jc w:val="center"/>
            </w:pPr>
            <w:r>
              <w:rPr>
                <w:b/>
                <w:color w:val="FFFFFF"/>
                <w:sz w:val="19"/>
              </w:rPr>
              <w:t>Requisito</w:t>
            </w:r>
          </w:p>
        </w:tc>
      </w:tr>
      <w:tr w:rsidR="00D40DE9" w14:paraId="63D4134A" w14:textId="77777777">
        <w:trPr>
          <w:cantSplit/>
          <w:jc w:val="center"/>
        </w:trPr>
        <w:tc>
          <w:tcPr>
            <w:tcW w:w="2880" w:type="dxa"/>
            <w:shd w:val="clear" w:color="auto" w:fill="FFFFFF"/>
            <w:tcMar>
              <w:top w:w="85" w:type="dxa"/>
              <w:left w:w="110" w:type="dxa"/>
              <w:bottom w:w="85" w:type="dxa"/>
              <w:right w:w="110" w:type="dxa"/>
            </w:tcMar>
            <w:vAlign w:val="center"/>
          </w:tcPr>
          <w:p w14:paraId="7C03409C" w14:textId="77777777" w:rsidR="00D40DE9" w:rsidRDefault="00000000">
            <w:pPr>
              <w:spacing w:before="40" w:after="40" w:line="252" w:lineRule="auto"/>
            </w:pPr>
            <w:r>
              <w:rPr>
                <w:color w:val="172431"/>
                <w:sz w:val="19"/>
              </w:rPr>
              <w:t>PÚBLICO</w:t>
            </w:r>
          </w:p>
        </w:tc>
        <w:tc>
          <w:tcPr>
            <w:tcW w:w="6480" w:type="dxa"/>
            <w:shd w:val="clear" w:color="auto" w:fill="FFFFFF"/>
            <w:tcMar>
              <w:top w:w="85" w:type="dxa"/>
              <w:left w:w="110" w:type="dxa"/>
              <w:bottom w:w="85" w:type="dxa"/>
              <w:right w:w="110" w:type="dxa"/>
            </w:tcMar>
            <w:vAlign w:val="center"/>
          </w:tcPr>
          <w:p w14:paraId="23D2AA18" w14:textId="77777777" w:rsidR="00D40DE9" w:rsidRDefault="00000000">
            <w:pPr>
              <w:spacing w:before="40" w:after="40" w:line="252" w:lineRule="auto"/>
            </w:pPr>
            <w:r>
              <w:rPr>
                <w:color w:val="172431"/>
                <w:sz w:val="19"/>
              </w:rPr>
              <w:t>Sin JWT; limitado a login, catálogo vigente, descuentos activos, archivos públicos y alta de inscripción.</w:t>
            </w:r>
          </w:p>
        </w:tc>
      </w:tr>
      <w:tr w:rsidR="00D40DE9" w14:paraId="5FE3E05D" w14:textId="77777777">
        <w:trPr>
          <w:cantSplit/>
          <w:jc w:val="center"/>
        </w:trPr>
        <w:tc>
          <w:tcPr>
            <w:tcW w:w="2880" w:type="dxa"/>
            <w:shd w:val="clear" w:color="auto" w:fill="F2F5F7"/>
            <w:tcMar>
              <w:top w:w="85" w:type="dxa"/>
              <w:left w:w="110" w:type="dxa"/>
              <w:bottom w:w="85" w:type="dxa"/>
              <w:right w:w="110" w:type="dxa"/>
            </w:tcMar>
            <w:vAlign w:val="center"/>
          </w:tcPr>
          <w:p w14:paraId="59F4DD0A" w14:textId="77777777" w:rsidR="00D40DE9" w:rsidRDefault="00000000">
            <w:pPr>
              <w:spacing w:before="40" w:after="40" w:line="252" w:lineRule="auto"/>
            </w:pPr>
            <w:r>
              <w:rPr>
                <w:color w:val="172431"/>
                <w:sz w:val="19"/>
              </w:rPr>
              <w:t>AUTH</w:t>
            </w:r>
          </w:p>
        </w:tc>
        <w:tc>
          <w:tcPr>
            <w:tcW w:w="6480" w:type="dxa"/>
            <w:shd w:val="clear" w:color="auto" w:fill="F2F5F7"/>
            <w:tcMar>
              <w:top w:w="85" w:type="dxa"/>
              <w:left w:w="110" w:type="dxa"/>
              <w:bottom w:w="85" w:type="dxa"/>
              <w:right w:w="110" w:type="dxa"/>
            </w:tcMar>
            <w:vAlign w:val="center"/>
          </w:tcPr>
          <w:p w14:paraId="21D0BCB3" w14:textId="77777777" w:rsidR="00D40DE9" w:rsidRDefault="00000000">
            <w:pPr>
              <w:spacing w:before="40" w:after="40" w:line="252" w:lineRule="auto"/>
            </w:pPr>
            <w:r>
              <w:rPr>
                <w:color w:val="172431"/>
                <w:sz w:val="19"/>
              </w:rPr>
              <w:t>JWT válido, usuario existente y activo, rol vigente y contraseña no pendiente de cambio.</w:t>
            </w:r>
          </w:p>
        </w:tc>
      </w:tr>
      <w:tr w:rsidR="00D40DE9" w14:paraId="208E15A2" w14:textId="77777777">
        <w:trPr>
          <w:cantSplit/>
          <w:jc w:val="center"/>
        </w:trPr>
        <w:tc>
          <w:tcPr>
            <w:tcW w:w="2880" w:type="dxa"/>
            <w:shd w:val="clear" w:color="auto" w:fill="FFFFFF"/>
            <w:tcMar>
              <w:top w:w="85" w:type="dxa"/>
              <w:left w:w="110" w:type="dxa"/>
              <w:bottom w:w="85" w:type="dxa"/>
              <w:right w:w="110" w:type="dxa"/>
            </w:tcMar>
            <w:vAlign w:val="center"/>
          </w:tcPr>
          <w:p w14:paraId="4423389C" w14:textId="77777777" w:rsidR="00D40DE9" w:rsidRDefault="00000000">
            <w:pPr>
              <w:spacing w:before="40" w:after="40" w:line="252" w:lineRule="auto"/>
            </w:pPr>
            <w:r>
              <w:rPr>
                <w:color w:val="172431"/>
                <w:sz w:val="19"/>
              </w:rPr>
              <w:lastRenderedPageBreak/>
              <w:t>ADMIN</w:t>
            </w:r>
          </w:p>
        </w:tc>
        <w:tc>
          <w:tcPr>
            <w:tcW w:w="6480" w:type="dxa"/>
            <w:shd w:val="clear" w:color="auto" w:fill="FFFFFF"/>
            <w:tcMar>
              <w:top w:w="85" w:type="dxa"/>
              <w:left w:w="110" w:type="dxa"/>
              <w:bottom w:w="85" w:type="dxa"/>
              <w:right w:w="110" w:type="dxa"/>
            </w:tcMar>
            <w:vAlign w:val="center"/>
          </w:tcPr>
          <w:p w14:paraId="163F96EF" w14:textId="77777777" w:rsidR="00D40DE9" w:rsidRDefault="00000000">
            <w:pPr>
              <w:spacing w:before="40" w:after="40" w:line="252" w:lineRule="auto"/>
            </w:pPr>
            <w:r>
              <w:rPr>
                <w:color w:val="172431"/>
                <w:sz w:val="19"/>
              </w:rPr>
              <w:t>Todas las condiciones AUTH más rol ADMIN_GENERAL.</w:t>
            </w:r>
          </w:p>
        </w:tc>
      </w:tr>
    </w:tbl>
    <w:p w14:paraId="05E0B448" w14:textId="77777777" w:rsidR="00D40DE9" w:rsidRDefault="00000000">
      <w:pPr>
        <w:pStyle w:val="Ttulo2"/>
        <w:spacing w:before="200" w:after="100"/>
      </w:pPr>
      <w:r>
        <w:t>Códigos HTTP</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Códigos de respuesta globales"/>
      </w:tblPr>
      <w:tblGrid>
        <w:gridCol w:w="864"/>
        <w:gridCol w:w="3816"/>
        <w:gridCol w:w="864"/>
        <w:gridCol w:w="3816"/>
      </w:tblGrid>
      <w:tr w:rsidR="00D40DE9" w14:paraId="547A799D" w14:textId="77777777">
        <w:trPr>
          <w:cantSplit/>
          <w:tblHeader/>
          <w:jc w:val="center"/>
        </w:trPr>
        <w:tc>
          <w:tcPr>
            <w:tcW w:w="864" w:type="dxa"/>
            <w:shd w:val="clear" w:color="auto" w:fill="163C5B"/>
            <w:tcMar>
              <w:top w:w="85" w:type="dxa"/>
              <w:left w:w="110" w:type="dxa"/>
              <w:bottom w:w="85" w:type="dxa"/>
              <w:right w:w="110" w:type="dxa"/>
            </w:tcMar>
            <w:vAlign w:val="center"/>
          </w:tcPr>
          <w:p w14:paraId="1870EC20" w14:textId="77777777" w:rsidR="00D40DE9" w:rsidRDefault="00000000">
            <w:pPr>
              <w:spacing w:before="40" w:after="40" w:line="252" w:lineRule="auto"/>
            </w:pPr>
            <w:r>
              <w:rPr>
                <w:b/>
                <w:color w:val="FFFFFF"/>
                <w:sz w:val="19"/>
              </w:rPr>
              <w:t>Código</w:t>
            </w:r>
          </w:p>
        </w:tc>
        <w:tc>
          <w:tcPr>
            <w:tcW w:w="3816" w:type="dxa"/>
            <w:shd w:val="clear" w:color="auto" w:fill="163C5B"/>
            <w:tcMar>
              <w:top w:w="85" w:type="dxa"/>
              <w:left w:w="110" w:type="dxa"/>
              <w:bottom w:w="85" w:type="dxa"/>
              <w:right w:w="110" w:type="dxa"/>
            </w:tcMar>
            <w:vAlign w:val="center"/>
          </w:tcPr>
          <w:p w14:paraId="3F1F436B" w14:textId="77777777" w:rsidR="00D40DE9" w:rsidRDefault="00000000">
            <w:pPr>
              <w:spacing w:before="40" w:after="40" w:line="252" w:lineRule="auto"/>
              <w:jc w:val="center"/>
            </w:pPr>
            <w:r>
              <w:rPr>
                <w:b/>
                <w:color w:val="FFFFFF"/>
                <w:sz w:val="19"/>
              </w:rPr>
              <w:t>Uso</w:t>
            </w:r>
          </w:p>
        </w:tc>
        <w:tc>
          <w:tcPr>
            <w:tcW w:w="864" w:type="dxa"/>
            <w:shd w:val="clear" w:color="auto" w:fill="163C5B"/>
            <w:tcMar>
              <w:top w:w="85" w:type="dxa"/>
              <w:left w:w="110" w:type="dxa"/>
              <w:bottom w:w="85" w:type="dxa"/>
              <w:right w:w="110" w:type="dxa"/>
            </w:tcMar>
            <w:vAlign w:val="center"/>
          </w:tcPr>
          <w:p w14:paraId="2D6A37C3" w14:textId="77777777" w:rsidR="00D40DE9" w:rsidRDefault="00000000">
            <w:pPr>
              <w:spacing w:before="40" w:after="40" w:line="252" w:lineRule="auto"/>
              <w:jc w:val="center"/>
            </w:pPr>
            <w:r>
              <w:rPr>
                <w:b/>
                <w:color w:val="FFFFFF"/>
                <w:sz w:val="19"/>
              </w:rPr>
              <w:t>Código</w:t>
            </w:r>
          </w:p>
        </w:tc>
        <w:tc>
          <w:tcPr>
            <w:tcW w:w="3816" w:type="dxa"/>
            <w:shd w:val="clear" w:color="auto" w:fill="163C5B"/>
            <w:tcMar>
              <w:top w:w="85" w:type="dxa"/>
              <w:left w:w="110" w:type="dxa"/>
              <w:bottom w:w="85" w:type="dxa"/>
              <w:right w:w="110" w:type="dxa"/>
            </w:tcMar>
            <w:vAlign w:val="center"/>
          </w:tcPr>
          <w:p w14:paraId="5EEA1026" w14:textId="77777777" w:rsidR="00D40DE9" w:rsidRDefault="00000000">
            <w:pPr>
              <w:spacing w:before="40" w:after="40" w:line="252" w:lineRule="auto"/>
              <w:jc w:val="center"/>
            </w:pPr>
            <w:r>
              <w:rPr>
                <w:b/>
                <w:color w:val="FFFFFF"/>
                <w:sz w:val="19"/>
              </w:rPr>
              <w:t>Uso</w:t>
            </w:r>
          </w:p>
        </w:tc>
      </w:tr>
      <w:tr w:rsidR="00D40DE9" w14:paraId="2B24ED3B" w14:textId="77777777">
        <w:trPr>
          <w:cantSplit/>
          <w:jc w:val="center"/>
        </w:trPr>
        <w:tc>
          <w:tcPr>
            <w:tcW w:w="864" w:type="dxa"/>
            <w:shd w:val="clear" w:color="auto" w:fill="FFFFFF"/>
            <w:tcMar>
              <w:top w:w="85" w:type="dxa"/>
              <w:left w:w="110" w:type="dxa"/>
              <w:bottom w:w="85" w:type="dxa"/>
              <w:right w:w="110" w:type="dxa"/>
            </w:tcMar>
            <w:vAlign w:val="center"/>
          </w:tcPr>
          <w:p w14:paraId="799866E1" w14:textId="77777777" w:rsidR="00D40DE9" w:rsidRDefault="00000000">
            <w:pPr>
              <w:spacing w:before="40" w:after="40" w:line="252" w:lineRule="auto"/>
            </w:pPr>
            <w:r>
              <w:rPr>
                <w:color w:val="172431"/>
                <w:sz w:val="19"/>
              </w:rPr>
              <w:t>400</w:t>
            </w:r>
          </w:p>
        </w:tc>
        <w:tc>
          <w:tcPr>
            <w:tcW w:w="3816" w:type="dxa"/>
            <w:shd w:val="clear" w:color="auto" w:fill="FFFFFF"/>
            <w:tcMar>
              <w:top w:w="85" w:type="dxa"/>
              <w:left w:w="110" w:type="dxa"/>
              <w:bottom w:w="85" w:type="dxa"/>
              <w:right w:w="110" w:type="dxa"/>
            </w:tcMar>
            <w:vAlign w:val="center"/>
          </w:tcPr>
          <w:p w14:paraId="66AFC6B0" w14:textId="77777777" w:rsidR="00D40DE9" w:rsidRDefault="00000000">
            <w:pPr>
              <w:spacing w:before="40" w:after="40" w:line="252" w:lineRule="auto"/>
            </w:pPr>
            <w:r>
              <w:rPr>
                <w:color w:val="172431"/>
                <w:sz w:val="19"/>
              </w:rPr>
              <w:t>Validación, tipo o JSON inválido.</w:t>
            </w:r>
          </w:p>
        </w:tc>
        <w:tc>
          <w:tcPr>
            <w:tcW w:w="864" w:type="dxa"/>
            <w:shd w:val="clear" w:color="auto" w:fill="FFFFFF"/>
            <w:tcMar>
              <w:top w:w="85" w:type="dxa"/>
              <w:left w:w="110" w:type="dxa"/>
              <w:bottom w:w="85" w:type="dxa"/>
              <w:right w:w="110" w:type="dxa"/>
            </w:tcMar>
            <w:vAlign w:val="center"/>
          </w:tcPr>
          <w:p w14:paraId="00663F02" w14:textId="77777777" w:rsidR="00D40DE9" w:rsidRDefault="00000000">
            <w:pPr>
              <w:spacing w:before="40" w:after="40" w:line="252" w:lineRule="auto"/>
              <w:jc w:val="center"/>
            </w:pPr>
            <w:r>
              <w:rPr>
                <w:color w:val="172431"/>
                <w:sz w:val="19"/>
              </w:rPr>
              <w:t>401</w:t>
            </w:r>
          </w:p>
        </w:tc>
        <w:tc>
          <w:tcPr>
            <w:tcW w:w="3816" w:type="dxa"/>
            <w:shd w:val="clear" w:color="auto" w:fill="FFFFFF"/>
            <w:tcMar>
              <w:top w:w="85" w:type="dxa"/>
              <w:left w:w="110" w:type="dxa"/>
              <w:bottom w:w="85" w:type="dxa"/>
              <w:right w:w="110" w:type="dxa"/>
            </w:tcMar>
            <w:vAlign w:val="center"/>
          </w:tcPr>
          <w:p w14:paraId="6D8BE6DF" w14:textId="77777777" w:rsidR="00D40DE9" w:rsidRDefault="00000000">
            <w:pPr>
              <w:spacing w:before="40" w:after="40" w:line="252" w:lineRule="auto"/>
            </w:pPr>
            <w:r>
              <w:rPr>
                <w:color w:val="172431"/>
                <w:sz w:val="19"/>
              </w:rPr>
              <w:t>Token o credenciales no válidos.</w:t>
            </w:r>
          </w:p>
        </w:tc>
      </w:tr>
      <w:tr w:rsidR="00D40DE9" w14:paraId="0F559E1D" w14:textId="77777777">
        <w:trPr>
          <w:cantSplit/>
          <w:jc w:val="center"/>
        </w:trPr>
        <w:tc>
          <w:tcPr>
            <w:tcW w:w="864" w:type="dxa"/>
            <w:shd w:val="clear" w:color="auto" w:fill="F2F5F7"/>
            <w:tcMar>
              <w:top w:w="85" w:type="dxa"/>
              <w:left w:w="110" w:type="dxa"/>
              <w:bottom w:w="85" w:type="dxa"/>
              <w:right w:w="110" w:type="dxa"/>
            </w:tcMar>
            <w:vAlign w:val="center"/>
          </w:tcPr>
          <w:p w14:paraId="42ADA7CE" w14:textId="77777777" w:rsidR="00D40DE9" w:rsidRDefault="00000000">
            <w:pPr>
              <w:spacing w:before="40" w:after="40" w:line="252" w:lineRule="auto"/>
            </w:pPr>
            <w:r>
              <w:rPr>
                <w:color w:val="172431"/>
                <w:sz w:val="19"/>
              </w:rPr>
              <w:t>403</w:t>
            </w:r>
          </w:p>
        </w:tc>
        <w:tc>
          <w:tcPr>
            <w:tcW w:w="3816" w:type="dxa"/>
            <w:shd w:val="clear" w:color="auto" w:fill="F2F5F7"/>
            <w:tcMar>
              <w:top w:w="85" w:type="dxa"/>
              <w:left w:w="110" w:type="dxa"/>
              <w:bottom w:w="85" w:type="dxa"/>
              <w:right w:w="110" w:type="dxa"/>
            </w:tcMar>
            <w:vAlign w:val="center"/>
          </w:tcPr>
          <w:p w14:paraId="1B0B6C98" w14:textId="77777777" w:rsidR="00D40DE9" w:rsidRDefault="00000000">
            <w:pPr>
              <w:spacing w:before="40" w:after="40" w:line="252" w:lineRule="auto"/>
            </w:pPr>
            <w:r>
              <w:rPr>
                <w:color w:val="172431"/>
                <w:sz w:val="19"/>
              </w:rPr>
              <w:t>Rol o cambio obligatorio.</w:t>
            </w:r>
          </w:p>
        </w:tc>
        <w:tc>
          <w:tcPr>
            <w:tcW w:w="864" w:type="dxa"/>
            <w:shd w:val="clear" w:color="auto" w:fill="F2F5F7"/>
            <w:tcMar>
              <w:top w:w="85" w:type="dxa"/>
              <w:left w:w="110" w:type="dxa"/>
              <w:bottom w:w="85" w:type="dxa"/>
              <w:right w:w="110" w:type="dxa"/>
            </w:tcMar>
            <w:vAlign w:val="center"/>
          </w:tcPr>
          <w:p w14:paraId="2051C622" w14:textId="77777777" w:rsidR="00D40DE9" w:rsidRDefault="00000000">
            <w:pPr>
              <w:spacing w:before="40" w:after="40" w:line="252" w:lineRule="auto"/>
              <w:jc w:val="center"/>
            </w:pPr>
            <w:r>
              <w:rPr>
                <w:color w:val="172431"/>
                <w:sz w:val="19"/>
              </w:rPr>
              <w:t>404</w:t>
            </w:r>
          </w:p>
        </w:tc>
        <w:tc>
          <w:tcPr>
            <w:tcW w:w="3816" w:type="dxa"/>
            <w:shd w:val="clear" w:color="auto" w:fill="F2F5F7"/>
            <w:tcMar>
              <w:top w:w="85" w:type="dxa"/>
              <w:left w:w="110" w:type="dxa"/>
              <w:bottom w:w="85" w:type="dxa"/>
              <w:right w:w="110" w:type="dxa"/>
            </w:tcMar>
            <w:vAlign w:val="center"/>
          </w:tcPr>
          <w:p w14:paraId="7C2AC1B1" w14:textId="77777777" w:rsidR="00D40DE9" w:rsidRDefault="00000000">
            <w:pPr>
              <w:spacing w:before="40" w:after="40" w:line="252" w:lineRule="auto"/>
            </w:pPr>
            <w:r>
              <w:rPr>
                <w:color w:val="172431"/>
                <w:sz w:val="19"/>
              </w:rPr>
              <w:t>Recurso no encontrado.</w:t>
            </w:r>
          </w:p>
        </w:tc>
      </w:tr>
      <w:tr w:rsidR="00D40DE9" w14:paraId="0043158A" w14:textId="77777777">
        <w:trPr>
          <w:cantSplit/>
          <w:jc w:val="center"/>
        </w:trPr>
        <w:tc>
          <w:tcPr>
            <w:tcW w:w="864" w:type="dxa"/>
            <w:shd w:val="clear" w:color="auto" w:fill="FFFFFF"/>
            <w:tcMar>
              <w:top w:w="85" w:type="dxa"/>
              <w:left w:w="110" w:type="dxa"/>
              <w:bottom w:w="85" w:type="dxa"/>
              <w:right w:w="110" w:type="dxa"/>
            </w:tcMar>
            <w:vAlign w:val="center"/>
          </w:tcPr>
          <w:p w14:paraId="629F66EB" w14:textId="77777777" w:rsidR="00D40DE9" w:rsidRDefault="00000000">
            <w:pPr>
              <w:spacing w:before="40" w:after="40" w:line="252" w:lineRule="auto"/>
            </w:pPr>
            <w:r>
              <w:rPr>
                <w:color w:val="172431"/>
                <w:sz w:val="19"/>
              </w:rPr>
              <w:t>409</w:t>
            </w:r>
          </w:p>
        </w:tc>
        <w:tc>
          <w:tcPr>
            <w:tcW w:w="3816" w:type="dxa"/>
            <w:shd w:val="clear" w:color="auto" w:fill="FFFFFF"/>
            <w:tcMar>
              <w:top w:w="85" w:type="dxa"/>
              <w:left w:w="110" w:type="dxa"/>
              <w:bottom w:w="85" w:type="dxa"/>
              <w:right w:w="110" w:type="dxa"/>
            </w:tcMar>
            <w:vAlign w:val="center"/>
          </w:tcPr>
          <w:p w14:paraId="183C41E8" w14:textId="77777777" w:rsidR="00D40DE9" w:rsidRDefault="00000000">
            <w:pPr>
              <w:spacing w:before="40" w:after="40" w:line="252" w:lineRule="auto"/>
            </w:pPr>
            <w:r>
              <w:rPr>
                <w:color w:val="172431"/>
                <w:sz w:val="19"/>
              </w:rPr>
              <w:t>Conflicto de integridad.</w:t>
            </w:r>
          </w:p>
        </w:tc>
        <w:tc>
          <w:tcPr>
            <w:tcW w:w="864" w:type="dxa"/>
            <w:shd w:val="clear" w:color="auto" w:fill="FFFFFF"/>
            <w:tcMar>
              <w:top w:w="85" w:type="dxa"/>
              <w:left w:w="110" w:type="dxa"/>
              <w:bottom w:w="85" w:type="dxa"/>
              <w:right w:w="110" w:type="dxa"/>
            </w:tcMar>
            <w:vAlign w:val="center"/>
          </w:tcPr>
          <w:p w14:paraId="5AB91069" w14:textId="77777777" w:rsidR="00D40DE9" w:rsidRDefault="00000000">
            <w:pPr>
              <w:spacing w:before="40" w:after="40" w:line="252" w:lineRule="auto"/>
              <w:jc w:val="center"/>
            </w:pPr>
            <w:r>
              <w:rPr>
                <w:color w:val="172431"/>
                <w:sz w:val="19"/>
              </w:rPr>
              <w:t>413</w:t>
            </w:r>
          </w:p>
        </w:tc>
        <w:tc>
          <w:tcPr>
            <w:tcW w:w="3816" w:type="dxa"/>
            <w:shd w:val="clear" w:color="auto" w:fill="FFFFFF"/>
            <w:tcMar>
              <w:top w:w="85" w:type="dxa"/>
              <w:left w:w="110" w:type="dxa"/>
              <w:bottom w:w="85" w:type="dxa"/>
              <w:right w:w="110" w:type="dxa"/>
            </w:tcMar>
            <w:vAlign w:val="center"/>
          </w:tcPr>
          <w:p w14:paraId="08B76FA7" w14:textId="77777777" w:rsidR="00D40DE9" w:rsidRDefault="00000000">
            <w:pPr>
              <w:spacing w:before="40" w:after="40" w:line="252" w:lineRule="auto"/>
            </w:pPr>
            <w:r>
              <w:rPr>
                <w:color w:val="172431"/>
                <w:sz w:val="19"/>
              </w:rPr>
              <w:t>Archivo o solicitud demasiado grande.</w:t>
            </w:r>
          </w:p>
        </w:tc>
      </w:tr>
      <w:tr w:rsidR="00D40DE9" w14:paraId="0EC8FCCA" w14:textId="77777777">
        <w:trPr>
          <w:cantSplit/>
          <w:jc w:val="center"/>
        </w:trPr>
        <w:tc>
          <w:tcPr>
            <w:tcW w:w="864" w:type="dxa"/>
            <w:shd w:val="clear" w:color="auto" w:fill="F2F5F7"/>
            <w:tcMar>
              <w:top w:w="85" w:type="dxa"/>
              <w:left w:w="110" w:type="dxa"/>
              <w:bottom w:w="85" w:type="dxa"/>
              <w:right w:w="110" w:type="dxa"/>
            </w:tcMar>
            <w:vAlign w:val="center"/>
          </w:tcPr>
          <w:p w14:paraId="289E07A1" w14:textId="77777777" w:rsidR="00D40DE9" w:rsidRDefault="00000000">
            <w:pPr>
              <w:spacing w:before="40" w:after="40" w:line="252" w:lineRule="auto"/>
            </w:pPr>
            <w:r>
              <w:rPr>
                <w:color w:val="172431"/>
                <w:sz w:val="19"/>
              </w:rPr>
              <w:t>429</w:t>
            </w:r>
          </w:p>
        </w:tc>
        <w:tc>
          <w:tcPr>
            <w:tcW w:w="3816" w:type="dxa"/>
            <w:shd w:val="clear" w:color="auto" w:fill="F2F5F7"/>
            <w:tcMar>
              <w:top w:w="85" w:type="dxa"/>
              <w:left w:w="110" w:type="dxa"/>
              <w:bottom w:w="85" w:type="dxa"/>
              <w:right w:w="110" w:type="dxa"/>
            </w:tcMar>
            <w:vAlign w:val="center"/>
          </w:tcPr>
          <w:p w14:paraId="519783AE" w14:textId="77777777" w:rsidR="00D40DE9" w:rsidRDefault="00000000">
            <w:pPr>
              <w:spacing w:before="40" w:after="40" w:line="252" w:lineRule="auto"/>
            </w:pPr>
            <w:r>
              <w:rPr>
                <w:color w:val="172431"/>
                <w:sz w:val="19"/>
              </w:rPr>
              <w:t xml:space="preserve">Límite de login (con Retry-After) o de consultas a TIC.</w:t>
            </w:r>
          </w:p>
        </w:tc>
        <w:tc>
          <w:tcPr>
            <w:tcW w:w="864" w:type="dxa"/>
            <w:shd w:val="clear" w:color="auto" w:fill="F2F5F7"/>
            <w:tcMar>
              <w:top w:w="85" w:type="dxa"/>
              <w:left w:w="110" w:type="dxa"/>
              <w:bottom w:w="85" w:type="dxa"/>
              <w:right w:w="110" w:type="dxa"/>
            </w:tcMar>
            <w:vAlign w:val="center"/>
          </w:tcPr>
          <w:p w14:paraId="3CA38A6B" w14:textId="77777777" w:rsidR="00D40DE9" w:rsidRDefault="00000000">
            <w:pPr>
              <w:spacing w:before="40" w:after="40" w:line="252" w:lineRule="auto"/>
              <w:jc w:val="center"/>
            </w:pPr>
            <w:r>
              <w:rPr>
                <w:color w:val="172431"/>
                <w:sz w:val="19"/>
              </w:rPr>
              <w:t>500</w:t>
            </w:r>
          </w:p>
        </w:tc>
        <w:tc>
          <w:tcPr>
            <w:tcW w:w="3816" w:type="dxa"/>
            <w:shd w:val="clear" w:color="auto" w:fill="F2F5F7"/>
            <w:tcMar>
              <w:top w:w="85" w:type="dxa"/>
              <w:left w:w="110" w:type="dxa"/>
              <w:bottom w:w="85" w:type="dxa"/>
              <w:right w:w="110" w:type="dxa"/>
            </w:tcMar>
            <w:vAlign w:val="center"/>
          </w:tcPr>
          <w:p w14:paraId="69020D66" w14:textId="77777777" w:rsidR="00D40DE9" w:rsidRDefault="00000000">
            <w:pPr>
              <w:spacing w:before="40" w:after="40" w:line="252" w:lineRule="auto"/>
            </w:pPr>
            <w:r>
              <w:rPr>
                <w:color w:val="172431"/>
                <w:sz w:val="19"/>
              </w:rPr>
              <w:t>Error interno sin detalle sensible.</w:t>
            </w:r>
          </w:p>
        </w:tc>
      </w:tr>
    </w:tbl>
    <w:p w14:paraId="4F969917" w14:textId="77777777" w:rsidR="00D40DE9" w:rsidRDefault="00000000">
      <w:pPr>
        <w:pStyle w:val="Label"/>
        <w:spacing w:after="80"/>
      </w:pPr>
      <w:r>
        <w:rPr>
          <w:sz w:val="19"/>
        </w:rPr>
        <w:t>SECCIÓN 19</w:t>
      </w:r>
    </w:p>
    <w:p w14:paraId="5F7BDAAD" w14:textId="77777777" w:rsidR="00D40DE9" w:rsidRDefault="00000000">
      <w:pPr>
        <w:pStyle w:val="Ttulo1"/>
        <w:spacing w:before="280" w:after="160"/>
      </w:pPr>
      <w:r>
        <w:t>API: autenticación y usuarios</w:t>
      </w:r>
    </w:p>
    <w:p w14:paraId="2D80F817" w14:textId="77777777" w:rsidR="00D40DE9" w:rsidRDefault="00000000">
      <w:r>
        <w:rPr>
          <w:color w:val="5C6873"/>
          <w:sz w:val="21"/>
        </w:rPr>
        <w:t>Autenticación emite y renueva el estado de la sesión; usuarios administra cuentas internas. En total, estos controladores exponen 13 endpoints.</w:t>
      </w:r>
    </w:p>
    <w:p w14:paraId="47BA4AA5" w14:textId="77777777" w:rsidR="00D40DE9" w:rsidRDefault="00000000">
      <w:pPr>
        <w:pStyle w:val="Ttulo2"/>
        <w:spacing w:before="200" w:after="100"/>
      </w:pPr>
      <w:r>
        <w:t>Autenticación · /api/auth</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ndpoints de autenticación"/>
      </w:tblPr>
      <w:tblGrid>
        <w:gridCol w:w="1037"/>
        <w:gridCol w:w="3715"/>
        <w:gridCol w:w="893"/>
        <w:gridCol w:w="3715"/>
      </w:tblGrid>
      <w:tr w:rsidR="00D40DE9" w14:paraId="02445034" w14:textId="77777777">
        <w:trPr>
          <w:cantSplit/>
          <w:tblHeader/>
          <w:jc w:val="center"/>
        </w:trPr>
        <w:tc>
          <w:tcPr>
            <w:tcW w:w="1037" w:type="dxa"/>
            <w:shd w:val="clear" w:color="auto" w:fill="163C5B"/>
            <w:tcMar>
              <w:top w:w="85" w:type="dxa"/>
              <w:left w:w="110" w:type="dxa"/>
              <w:bottom w:w="85" w:type="dxa"/>
              <w:right w:w="110" w:type="dxa"/>
            </w:tcMar>
            <w:vAlign w:val="center"/>
          </w:tcPr>
          <w:p w14:paraId="50CE6FEF" w14:textId="77777777" w:rsidR="00D40DE9" w:rsidRDefault="00000000">
            <w:pPr>
              <w:spacing w:before="40" w:after="40" w:line="252" w:lineRule="auto"/>
              <w:jc w:val="center"/>
            </w:pPr>
            <w:r>
              <w:rPr>
                <w:b/>
                <w:color w:val="FFFFFF"/>
                <w:sz w:val="19"/>
              </w:rPr>
              <w:t>Método</w:t>
            </w:r>
          </w:p>
        </w:tc>
        <w:tc>
          <w:tcPr>
            <w:tcW w:w="3715" w:type="dxa"/>
            <w:shd w:val="clear" w:color="auto" w:fill="163C5B"/>
            <w:tcMar>
              <w:top w:w="85" w:type="dxa"/>
              <w:left w:w="110" w:type="dxa"/>
              <w:bottom w:w="85" w:type="dxa"/>
              <w:right w:w="110" w:type="dxa"/>
            </w:tcMar>
            <w:vAlign w:val="center"/>
          </w:tcPr>
          <w:p w14:paraId="1AA9156B" w14:textId="77777777" w:rsidR="00D40DE9" w:rsidRDefault="00000000">
            <w:pPr>
              <w:spacing w:before="40" w:after="40" w:line="252" w:lineRule="auto"/>
              <w:jc w:val="center"/>
            </w:pPr>
            <w:r>
              <w:rPr>
                <w:b/>
                <w:color w:val="FFFFFF"/>
                <w:sz w:val="19"/>
              </w:rPr>
              <w:t>Ruta</w:t>
            </w:r>
          </w:p>
        </w:tc>
        <w:tc>
          <w:tcPr>
            <w:tcW w:w="893" w:type="dxa"/>
            <w:shd w:val="clear" w:color="auto" w:fill="163C5B"/>
            <w:tcMar>
              <w:top w:w="85" w:type="dxa"/>
              <w:left w:w="110" w:type="dxa"/>
              <w:bottom w:w="85" w:type="dxa"/>
              <w:right w:w="110" w:type="dxa"/>
            </w:tcMar>
            <w:vAlign w:val="center"/>
          </w:tcPr>
          <w:p w14:paraId="63A76B6E" w14:textId="77777777" w:rsidR="00D40DE9" w:rsidRDefault="00000000">
            <w:pPr>
              <w:spacing w:before="40" w:after="40" w:line="252" w:lineRule="auto"/>
              <w:jc w:val="center"/>
            </w:pPr>
            <w:r>
              <w:rPr>
                <w:b/>
                <w:color w:val="FFFFFF"/>
                <w:sz w:val="19"/>
              </w:rPr>
              <w:t>Acceso</w:t>
            </w:r>
          </w:p>
        </w:tc>
        <w:tc>
          <w:tcPr>
            <w:tcW w:w="3715" w:type="dxa"/>
            <w:shd w:val="clear" w:color="auto" w:fill="163C5B"/>
            <w:tcMar>
              <w:top w:w="85" w:type="dxa"/>
              <w:left w:w="110" w:type="dxa"/>
              <w:bottom w:w="85" w:type="dxa"/>
              <w:right w:w="110" w:type="dxa"/>
            </w:tcMar>
            <w:vAlign w:val="center"/>
          </w:tcPr>
          <w:p w14:paraId="28D158B1" w14:textId="77777777" w:rsidR="00D40DE9" w:rsidRDefault="00000000">
            <w:pPr>
              <w:spacing w:before="40" w:after="40" w:line="252" w:lineRule="auto"/>
              <w:jc w:val="center"/>
            </w:pPr>
            <w:r>
              <w:rPr>
                <w:b/>
                <w:color w:val="FFFFFF"/>
                <w:sz w:val="19"/>
              </w:rPr>
              <w:t>Propósito</w:t>
            </w:r>
          </w:p>
        </w:tc>
      </w:tr>
      <w:tr w:rsidR="00D40DE9" w14:paraId="77ED46AE" w14:textId="77777777">
        <w:trPr>
          <w:cantSplit/>
          <w:jc w:val="center"/>
        </w:trPr>
        <w:tc>
          <w:tcPr>
            <w:tcW w:w="1037" w:type="dxa"/>
            <w:shd w:val="clear" w:color="auto" w:fill="FFFFFF"/>
            <w:tcMar>
              <w:top w:w="85" w:type="dxa"/>
              <w:left w:w="110" w:type="dxa"/>
              <w:bottom w:w="85" w:type="dxa"/>
              <w:right w:w="110" w:type="dxa"/>
            </w:tcMar>
            <w:vAlign w:val="center"/>
          </w:tcPr>
          <w:p w14:paraId="11C57C76" w14:textId="77777777" w:rsidR="00D40DE9" w:rsidRDefault="00000000">
            <w:pPr>
              <w:spacing w:before="40" w:after="40" w:line="252" w:lineRule="auto"/>
              <w:jc w:val="center"/>
            </w:pPr>
            <w:r>
              <w:rPr>
                <w:color w:val="172431"/>
                <w:sz w:val="19"/>
              </w:rPr>
              <w:t>POST</w:t>
            </w:r>
          </w:p>
        </w:tc>
        <w:tc>
          <w:tcPr>
            <w:tcW w:w="3715" w:type="dxa"/>
            <w:shd w:val="clear" w:color="auto" w:fill="FFFFFF"/>
            <w:tcMar>
              <w:top w:w="85" w:type="dxa"/>
              <w:left w:w="110" w:type="dxa"/>
              <w:bottom w:w="85" w:type="dxa"/>
              <w:right w:w="110" w:type="dxa"/>
            </w:tcMar>
            <w:vAlign w:val="center"/>
          </w:tcPr>
          <w:p w14:paraId="60447CBB" w14:textId="77777777" w:rsidR="00D40DE9" w:rsidRDefault="00000000">
            <w:pPr>
              <w:spacing w:before="40" w:after="40" w:line="252" w:lineRule="auto"/>
              <w:jc w:val="center"/>
            </w:pPr>
            <w:r>
              <w:rPr>
                <w:color w:val="172431"/>
                <w:sz w:val="19"/>
              </w:rPr>
              <w:t>/api/auth/login</w:t>
            </w:r>
          </w:p>
        </w:tc>
        <w:tc>
          <w:tcPr>
            <w:tcW w:w="893" w:type="dxa"/>
            <w:shd w:val="clear" w:color="auto" w:fill="FFFFFF"/>
            <w:tcMar>
              <w:top w:w="85" w:type="dxa"/>
              <w:left w:w="110" w:type="dxa"/>
              <w:bottom w:w="85" w:type="dxa"/>
              <w:right w:w="110" w:type="dxa"/>
            </w:tcMar>
            <w:vAlign w:val="center"/>
          </w:tcPr>
          <w:p w14:paraId="3E71F5D0" w14:textId="77777777" w:rsidR="00D40DE9" w:rsidRDefault="00000000">
            <w:pPr>
              <w:spacing w:before="40" w:after="40" w:line="252" w:lineRule="auto"/>
              <w:jc w:val="center"/>
            </w:pPr>
            <w:r>
              <w:rPr>
                <w:color w:val="172431"/>
                <w:sz w:val="19"/>
              </w:rPr>
              <w:t>PÚBLICO</w:t>
            </w:r>
          </w:p>
        </w:tc>
        <w:tc>
          <w:tcPr>
            <w:tcW w:w="3715" w:type="dxa"/>
            <w:shd w:val="clear" w:color="auto" w:fill="FFFFFF"/>
            <w:tcMar>
              <w:top w:w="85" w:type="dxa"/>
              <w:left w:w="110" w:type="dxa"/>
              <w:bottom w:w="85" w:type="dxa"/>
              <w:right w:w="110" w:type="dxa"/>
            </w:tcMar>
            <w:vAlign w:val="center"/>
          </w:tcPr>
          <w:p w14:paraId="34F00B46" w14:textId="77777777" w:rsidR="00D40DE9" w:rsidRDefault="00000000">
            <w:pPr>
              <w:spacing w:before="40" w:after="40" w:line="252" w:lineRule="auto"/>
            </w:pPr>
            <w:r>
              <w:rPr>
                <w:color w:val="172431"/>
                <w:sz w:val="19"/>
              </w:rPr>
              <w:t>Valida credenciales, límite de intentos y devuelve JWT + usuario.</w:t>
            </w:r>
          </w:p>
        </w:tc>
      </w:tr>
      <w:tr w:rsidR="00D40DE9" w14:paraId="0AD7C2C1" w14:textId="77777777">
        <w:trPr>
          <w:cantSplit/>
          <w:jc w:val="center"/>
        </w:trPr>
        <w:tc>
          <w:tcPr>
            <w:tcW w:w="1037" w:type="dxa"/>
            <w:shd w:val="clear" w:color="auto" w:fill="F2F5F7"/>
            <w:tcMar>
              <w:top w:w="85" w:type="dxa"/>
              <w:left w:w="110" w:type="dxa"/>
              <w:bottom w:w="85" w:type="dxa"/>
              <w:right w:w="110" w:type="dxa"/>
            </w:tcMar>
            <w:vAlign w:val="center"/>
          </w:tcPr>
          <w:p w14:paraId="64BD81A3" w14:textId="77777777" w:rsidR="00D40DE9" w:rsidRDefault="00000000">
            <w:pPr>
              <w:spacing w:before="40" w:after="40" w:line="252" w:lineRule="auto"/>
              <w:jc w:val="center"/>
            </w:pPr>
            <w:r>
              <w:rPr>
                <w:color w:val="172431"/>
                <w:sz w:val="19"/>
              </w:rPr>
              <w:t>POST</w:t>
            </w:r>
          </w:p>
        </w:tc>
        <w:tc>
          <w:tcPr>
            <w:tcW w:w="3715" w:type="dxa"/>
            <w:shd w:val="clear" w:color="auto" w:fill="F2F5F7"/>
            <w:tcMar>
              <w:top w:w="85" w:type="dxa"/>
              <w:left w:w="110" w:type="dxa"/>
              <w:bottom w:w="85" w:type="dxa"/>
              <w:right w:w="110" w:type="dxa"/>
            </w:tcMar>
            <w:vAlign w:val="center"/>
          </w:tcPr>
          <w:p w14:paraId="552330F1" w14:textId="77777777" w:rsidR="00D40DE9" w:rsidRDefault="00000000">
            <w:pPr>
              <w:spacing w:before="40" w:after="40" w:line="252" w:lineRule="auto"/>
            </w:pPr>
            <w:r>
              <w:rPr>
                <w:color w:val="172431"/>
                <w:sz w:val="19"/>
              </w:rPr>
              <w:t>/api/auth/logout</w:t>
            </w:r>
          </w:p>
        </w:tc>
        <w:tc>
          <w:tcPr>
            <w:tcW w:w="893" w:type="dxa"/>
            <w:shd w:val="clear" w:color="auto" w:fill="F2F5F7"/>
            <w:tcMar>
              <w:top w:w="85" w:type="dxa"/>
              <w:left w:w="110" w:type="dxa"/>
              <w:bottom w:w="85" w:type="dxa"/>
              <w:right w:w="110" w:type="dxa"/>
            </w:tcMar>
            <w:vAlign w:val="center"/>
          </w:tcPr>
          <w:p w14:paraId="42196884"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63CB570F" w14:textId="77777777" w:rsidR="00D40DE9" w:rsidRDefault="00000000">
            <w:pPr>
              <w:spacing w:before="40" w:after="40" w:line="252" w:lineRule="auto"/>
            </w:pPr>
            <w:r>
              <w:rPr>
                <w:color w:val="172431"/>
                <w:sz w:val="19"/>
              </w:rPr>
              <w:t>Confirma cierre; el cliente elimina la sesión local.</w:t>
            </w:r>
          </w:p>
        </w:tc>
      </w:tr>
      <w:tr w:rsidR="00D40DE9" w14:paraId="38D8A675" w14:textId="77777777">
        <w:trPr>
          <w:cantSplit/>
          <w:jc w:val="center"/>
        </w:trPr>
        <w:tc>
          <w:tcPr>
            <w:tcW w:w="1037" w:type="dxa"/>
            <w:shd w:val="clear" w:color="auto" w:fill="FFFFFF"/>
            <w:tcMar>
              <w:top w:w="85" w:type="dxa"/>
              <w:left w:w="110" w:type="dxa"/>
              <w:bottom w:w="85" w:type="dxa"/>
              <w:right w:w="110" w:type="dxa"/>
            </w:tcMar>
            <w:vAlign w:val="center"/>
          </w:tcPr>
          <w:p w14:paraId="12571399" w14:textId="77777777" w:rsidR="00D40DE9" w:rsidRDefault="00000000">
            <w:pPr>
              <w:spacing w:before="40" w:after="40" w:line="252" w:lineRule="auto"/>
              <w:jc w:val="center"/>
            </w:pPr>
            <w:r>
              <w:rPr>
                <w:color w:val="172431"/>
                <w:sz w:val="19"/>
              </w:rPr>
              <w:t>POST</w:t>
            </w:r>
          </w:p>
        </w:tc>
        <w:tc>
          <w:tcPr>
            <w:tcW w:w="3715" w:type="dxa"/>
            <w:shd w:val="clear" w:color="auto" w:fill="FFFFFF"/>
            <w:tcMar>
              <w:top w:w="85" w:type="dxa"/>
              <w:left w:w="110" w:type="dxa"/>
              <w:bottom w:w="85" w:type="dxa"/>
              <w:right w:w="110" w:type="dxa"/>
            </w:tcMar>
            <w:vAlign w:val="center"/>
          </w:tcPr>
          <w:p w14:paraId="319791E0" w14:textId="77777777" w:rsidR="00D40DE9" w:rsidRDefault="00000000">
            <w:pPr>
              <w:spacing w:before="40" w:after="40" w:line="252" w:lineRule="auto"/>
            </w:pPr>
            <w:r>
              <w:rPr>
                <w:color w:val="172431"/>
                <w:sz w:val="19"/>
              </w:rPr>
              <w:t>/api/auth/cambiar-contraseña</w:t>
            </w:r>
          </w:p>
        </w:tc>
        <w:tc>
          <w:tcPr>
            <w:tcW w:w="893" w:type="dxa"/>
            <w:shd w:val="clear" w:color="auto" w:fill="FFFFFF"/>
            <w:tcMar>
              <w:top w:w="85" w:type="dxa"/>
              <w:left w:w="110" w:type="dxa"/>
              <w:bottom w:w="85" w:type="dxa"/>
              <w:right w:w="110" w:type="dxa"/>
            </w:tcMar>
            <w:vAlign w:val="center"/>
          </w:tcPr>
          <w:p w14:paraId="1EC4082F"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617AA354" w14:textId="77777777" w:rsidR="00D40DE9" w:rsidRDefault="00000000">
            <w:pPr>
              <w:spacing w:before="40" w:after="40" w:line="252" w:lineRule="auto"/>
            </w:pPr>
            <w:r>
              <w:rPr>
                <w:color w:val="172431"/>
                <w:sz w:val="19"/>
              </w:rPr>
              <w:t xml:space="preserve">Cambia la contraseña y devuelve un token nuevo; los anteriores quedan invalidados.</w:t>
            </w:r>
          </w:p>
        </w:tc>
      </w:tr>
      <w:tr w:rsidR="00D40DE9" w14:paraId="0EE49560" w14:textId="77777777">
        <w:trPr>
          <w:cantSplit/>
          <w:jc w:val="center"/>
        </w:trPr>
        <w:tc>
          <w:tcPr>
            <w:tcW w:w="1037" w:type="dxa"/>
            <w:shd w:val="clear" w:color="auto" w:fill="F2F5F7"/>
            <w:tcMar>
              <w:top w:w="85" w:type="dxa"/>
              <w:left w:w="110" w:type="dxa"/>
              <w:bottom w:w="85" w:type="dxa"/>
              <w:right w:w="110" w:type="dxa"/>
            </w:tcMar>
            <w:vAlign w:val="center"/>
          </w:tcPr>
          <w:p w14:paraId="6A76A148" w14:textId="77777777" w:rsidR="00D40DE9" w:rsidRDefault="00000000">
            <w:pPr>
              <w:spacing w:before="40" w:after="40" w:line="252" w:lineRule="auto"/>
              <w:jc w:val="center"/>
            </w:pPr>
            <w:r>
              <w:rPr>
                <w:color w:val="172431"/>
                <w:sz w:val="19"/>
              </w:rPr>
              <w:t>POST</w:t>
            </w:r>
          </w:p>
        </w:tc>
        <w:tc>
          <w:tcPr>
            <w:tcW w:w="3715" w:type="dxa"/>
            <w:shd w:val="clear" w:color="auto" w:fill="F2F5F7"/>
            <w:tcMar>
              <w:top w:w="85" w:type="dxa"/>
              <w:left w:w="110" w:type="dxa"/>
              <w:bottom w:w="85" w:type="dxa"/>
              <w:right w:w="110" w:type="dxa"/>
            </w:tcMar>
            <w:vAlign w:val="center"/>
          </w:tcPr>
          <w:p w14:paraId="64162BA2" w14:textId="77777777" w:rsidR="00D40DE9" w:rsidRDefault="00000000">
            <w:pPr>
              <w:spacing w:before="40" w:after="40" w:line="252" w:lineRule="auto"/>
            </w:pPr>
            <w:r>
              <w:rPr>
                <w:color w:val="172431"/>
                <w:sz w:val="19"/>
              </w:rPr>
              <w:t>/api/auth/cambiar-contraseña-obligatoria</w:t>
            </w:r>
          </w:p>
        </w:tc>
        <w:tc>
          <w:tcPr>
            <w:tcW w:w="893" w:type="dxa"/>
            <w:shd w:val="clear" w:color="auto" w:fill="F2F5F7"/>
            <w:tcMar>
              <w:top w:w="85" w:type="dxa"/>
              <w:left w:w="110" w:type="dxa"/>
              <w:bottom w:w="85" w:type="dxa"/>
              <w:right w:w="110" w:type="dxa"/>
            </w:tcMar>
            <w:vAlign w:val="center"/>
          </w:tcPr>
          <w:p w14:paraId="4194D5F2"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05E07491" w14:textId="77777777" w:rsidR="00D40DE9" w:rsidRDefault="00000000">
            <w:pPr>
              <w:spacing w:before="40" w:after="40" w:line="252" w:lineRule="auto"/>
            </w:pPr>
            <w:r>
              <w:rPr>
                <w:color w:val="172431"/>
                <w:sz w:val="19"/>
              </w:rPr>
              <w:t xml:space="preserve">Completa el cambio requerido y devuelve un token nuevo; los anteriores quedan invalidados.</w:t>
            </w:r>
          </w:p>
        </w:tc>
      </w:tr>
      <w:tr w:rsidR="00D40DE9" w14:paraId="68FB2416" w14:textId="77777777">
        <w:trPr>
          <w:cantSplit/>
          <w:jc w:val="center"/>
        </w:trPr>
        <w:tc>
          <w:tcPr>
            <w:tcW w:w="1037" w:type="dxa"/>
            <w:shd w:val="clear" w:color="auto" w:fill="FFFFFF"/>
            <w:tcMar>
              <w:top w:w="85" w:type="dxa"/>
              <w:left w:w="110" w:type="dxa"/>
              <w:bottom w:w="85" w:type="dxa"/>
              <w:right w:w="110" w:type="dxa"/>
            </w:tcMar>
            <w:vAlign w:val="center"/>
          </w:tcPr>
          <w:p w14:paraId="72434E47"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1B1EE1CC" w14:textId="77777777" w:rsidR="00D40DE9" w:rsidRDefault="00000000">
            <w:pPr>
              <w:spacing w:before="40" w:after="40" w:line="252" w:lineRule="auto"/>
            </w:pPr>
            <w:r>
              <w:rPr>
                <w:color w:val="172431"/>
                <w:sz w:val="19"/>
              </w:rPr>
              <w:t>/api/auth/sesion-actual</w:t>
            </w:r>
          </w:p>
        </w:tc>
        <w:tc>
          <w:tcPr>
            <w:tcW w:w="893" w:type="dxa"/>
            <w:shd w:val="clear" w:color="auto" w:fill="FFFFFF"/>
            <w:tcMar>
              <w:top w:w="85" w:type="dxa"/>
              <w:left w:w="110" w:type="dxa"/>
              <w:bottom w:w="85" w:type="dxa"/>
              <w:right w:w="110" w:type="dxa"/>
            </w:tcMar>
            <w:vAlign w:val="center"/>
          </w:tcPr>
          <w:p w14:paraId="0AC90716"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5D217E67" w14:textId="77777777" w:rsidR="00D40DE9" w:rsidRDefault="00000000">
            <w:pPr>
              <w:spacing w:before="40" w:after="40" w:line="252" w:lineRule="auto"/>
            </w:pPr>
            <w:r>
              <w:rPr>
                <w:color w:val="172431"/>
                <w:sz w:val="19"/>
              </w:rPr>
              <w:t>Devuelve el usuario validado con estado y rol actuales.</w:t>
            </w:r>
          </w:p>
        </w:tc>
      </w:tr>
    </w:tbl>
    <w:p w14:paraId="05A444B3" w14:textId="77777777" w:rsidR="00D40DE9" w:rsidRDefault="00000000">
      <w:pPr>
        <w:pStyle w:val="Ttulo2"/>
        <w:spacing w:before="200" w:after="100"/>
      </w:pPr>
      <w:r>
        <w:t>Usuarios · /api/usuarios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ndpoints de usuarios"/>
      </w:tblPr>
      <w:tblGrid>
        <w:gridCol w:w="1037"/>
        <w:gridCol w:w="3715"/>
        <w:gridCol w:w="893"/>
        <w:gridCol w:w="3715"/>
      </w:tblGrid>
      <w:tr w:rsidR="00D40DE9" w14:paraId="168FD0A2" w14:textId="77777777">
        <w:trPr>
          <w:cantSplit/>
          <w:tblHeader/>
          <w:jc w:val="center"/>
        </w:trPr>
        <w:tc>
          <w:tcPr>
            <w:tcW w:w="1037" w:type="dxa"/>
            <w:shd w:val="clear" w:color="auto" w:fill="163C5B"/>
            <w:tcMar>
              <w:top w:w="85" w:type="dxa"/>
              <w:left w:w="110" w:type="dxa"/>
              <w:bottom w:w="85" w:type="dxa"/>
              <w:right w:w="110" w:type="dxa"/>
            </w:tcMar>
            <w:vAlign w:val="center"/>
          </w:tcPr>
          <w:p w14:paraId="09EC3F4D" w14:textId="77777777" w:rsidR="00D40DE9" w:rsidRDefault="00000000">
            <w:pPr>
              <w:spacing w:before="40" w:after="40" w:line="252" w:lineRule="auto"/>
              <w:jc w:val="center"/>
            </w:pPr>
            <w:r>
              <w:rPr>
                <w:b/>
                <w:color w:val="FFFFFF"/>
                <w:sz w:val="19"/>
              </w:rPr>
              <w:t>Método</w:t>
            </w:r>
          </w:p>
        </w:tc>
        <w:tc>
          <w:tcPr>
            <w:tcW w:w="3715" w:type="dxa"/>
            <w:shd w:val="clear" w:color="auto" w:fill="163C5B"/>
            <w:tcMar>
              <w:top w:w="85" w:type="dxa"/>
              <w:left w:w="110" w:type="dxa"/>
              <w:bottom w:w="85" w:type="dxa"/>
              <w:right w:w="110" w:type="dxa"/>
            </w:tcMar>
            <w:vAlign w:val="center"/>
          </w:tcPr>
          <w:p w14:paraId="47453042" w14:textId="77777777" w:rsidR="00D40DE9" w:rsidRDefault="00000000">
            <w:pPr>
              <w:spacing w:before="40" w:after="40" w:line="252" w:lineRule="auto"/>
              <w:jc w:val="center"/>
            </w:pPr>
            <w:r>
              <w:rPr>
                <w:b/>
                <w:color w:val="FFFFFF"/>
                <w:sz w:val="19"/>
              </w:rPr>
              <w:t>Ruta</w:t>
            </w:r>
          </w:p>
        </w:tc>
        <w:tc>
          <w:tcPr>
            <w:tcW w:w="893" w:type="dxa"/>
            <w:shd w:val="clear" w:color="auto" w:fill="163C5B"/>
            <w:tcMar>
              <w:top w:w="85" w:type="dxa"/>
              <w:left w:w="110" w:type="dxa"/>
              <w:bottom w:w="85" w:type="dxa"/>
              <w:right w:w="110" w:type="dxa"/>
            </w:tcMar>
            <w:vAlign w:val="center"/>
          </w:tcPr>
          <w:p w14:paraId="44593229" w14:textId="77777777" w:rsidR="00D40DE9" w:rsidRDefault="00000000">
            <w:pPr>
              <w:spacing w:before="40" w:after="40" w:line="252" w:lineRule="auto"/>
              <w:jc w:val="center"/>
            </w:pPr>
            <w:r>
              <w:rPr>
                <w:b/>
                <w:color w:val="FFFFFF"/>
                <w:sz w:val="19"/>
              </w:rPr>
              <w:t>Acceso</w:t>
            </w:r>
          </w:p>
        </w:tc>
        <w:tc>
          <w:tcPr>
            <w:tcW w:w="3715" w:type="dxa"/>
            <w:shd w:val="clear" w:color="auto" w:fill="163C5B"/>
            <w:tcMar>
              <w:top w:w="85" w:type="dxa"/>
              <w:left w:w="110" w:type="dxa"/>
              <w:bottom w:w="85" w:type="dxa"/>
              <w:right w:w="110" w:type="dxa"/>
            </w:tcMar>
            <w:vAlign w:val="center"/>
          </w:tcPr>
          <w:p w14:paraId="2CE63519" w14:textId="77777777" w:rsidR="00D40DE9" w:rsidRDefault="00000000">
            <w:pPr>
              <w:spacing w:before="40" w:after="40" w:line="252" w:lineRule="auto"/>
              <w:jc w:val="center"/>
            </w:pPr>
            <w:r>
              <w:rPr>
                <w:b/>
                <w:color w:val="FFFFFF"/>
                <w:sz w:val="19"/>
              </w:rPr>
              <w:t>Propósito</w:t>
            </w:r>
          </w:p>
        </w:tc>
      </w:tr>
      <w:tr w:rsidR="00D40DE9" w14:paraId="5D719C17" w14:textId="77777777">
        <w:trPr>
          <w:cantSplit/>
          <w:jc w:val="center"/>
        </w:trPr>
        <w:tc>
          <w:tcPr>
            <w:tcW w:w="1037" w:type="dxa"/>
            <w:shd w:val="clear" w:color="auto" w:fill="FFFFFF"/>
            <w:tcMar>
              <w:top w:w="85" w:type="dxa"/>
              <w:left w:w="110" w:type="dxa"/>
              <w:bottom w:w="85" w:type="dxa"/>
              <w:right w:w="110" w:type="dxa"/>
            </w:tcMar>
            <w:vAlign w:val="center"/>
          </w:tcPr>
          <w:p w14:paraId="26439472"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09A298BB" w14:textId="77777777" w:rsidR="00D40DE9" w:rsidRDefault="00000000">
            <w:pPr>
              <w:spacing w:before="40" w:after="40" w:line="252" w:lineRule="auto"/>
              <w:jc w:val="center"/>
            </w:pPr>
            <w:r>
              <w:rPr>
                <w:color w:val="172431"/>
                <w:sz w:val="19"/>
              </w:rPr>
              <w:t>/api/usuarios</w:t>
            </w:r>
          </w:p>
        </w:tc>
        <w:tc>
          <w:tcPr>
            <w:tcW w:w="893" w:type="dxa"/>
            <w:shd w:val="clear" w:color="auto" w:fill="FFFFFF"/>
            <w:tcMar>
              <w:top w:w="85" w:type="dxa"/>
              <w:left w:w="110" w:type="dxa"/>
              <w:bottom w:w="85" w:type="dxa"/>
              <w:right w:w="110" w:type="dxa"/>
            </w:tcMar>
            <w:vAlign w:val="center"/>
          </w:tcPr>
          <w:p w14:paraId="3DCA0411" w14:textId="77777777" w:rsidR="00D40DE9" w:rsidRDefault="00000000">
            <w:pPr>
              <w:spacing w:before="40" w:after="40" w:line="252" w:lineRule="auto"/>
              <w:jc w:val="center"/>
            </w:pPr>
            <w:r>
              <w:rPr>
                <w:color w:val="172431"/>
                <w:sz w:val="19"/>
              </w:rPr>
              <w:t>ADMIN</w:t>
            </w:r>
          </w:p>
        </w:tc>
        <w:tc>
          <w:tcPr>
            <w:tcW w:w="3715" w:type="dxa"/>
            <w:shd w:val="clear" w:color="auto" w:fill="FFFFFF"/>
            <w:tcMar>
              <w:top w:w="85" w:type="dxa"/>
              <w:left w:w="110" w:type="dxa"/>
              <w:bottom w:w="85" w:type="dxa"/>
              <w:right w:w="110" w:type="dxa"/>
            </w:tcMar>
            <w:vAlign w:val="center"/>
          </w:tcPr>
          <w:p w14:paraId="0A0ADA9E" w14:textId="77777777" w:rsidR="00D40DE9" w:rsidRDefault="00000000">
            <w:pPr>
              <w:spacing w:before="40" w:after="40" w:line="252" w:lineRule="auto"/>
            </w:pPr>
            <w:r>
              <w:rPr>
                <w:color w:val="172431"/>
                <w:sz w:val="19"/>
              </w:rPr>
              <w:t>Lista cuentas internas.</w:t>
            </w:r>
          </w:p>
        </w:tc>
      </w:tr>
      <w:tr w:rsidR="00D40DE9" w14:paraId="44C273BE" w14:textId="77777777">
        <w:trPr>
          <w:cantSplit/>
          <w:jc w:val="center"/>
        </w:trPr>
        <w:tc>
          <w:tcPr>
            <w:tcW w:w="1037" w:type="dxa"/>
            <w:shd w:val="clear" w:color="auto" w:fill="F2F5F7"/>
            <w:tcMar>
              <w:top w:w="85" w:type="dxa"/>
              <w:left w:w="110" w:type="dxa"/>
              <w:bottom w:w="85" w:type="dxa"/>
              <w:right w:w="110" w:type="dxa"/>
            </w:tcMar>
            <w:vAlign w:val="center"/>
          </w:tcPr>
          <w:p w14:paraId="6A7DFD23"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7E651F4C" w14:textId="77777777" w:rsidR="00D40DE9" w:rsidRDefault="00000000">
            <w:pPr>
              <w:spacing w:before="40" w:after="40" w:line="252" w:lineRule="auto"/>
            </w:pPr>
            <w:r>
              <w:rPr>
                <w:color w:val="172431"/>
                <w:sz w:val="19"/>
              </w:rPr>
              <w:t>/api/usuarios/{id}</w:t>
            </w:r>
          </w:p>
        </w:tc>
        <w:tc>
          <w:tcPr>
            <w:tcW w:w="893" w:type="dxa"/>
            <w:shd w:val="clear" w:color="auto" w:fill="F2F5F7"/>
            <w:tcMar>
              <w:top w:w="85" w:type="dxa"/>
              <w:left w:w="110" w:type="dxa"/>
              <w:bottom w:w="85" w:type="dxa"/>
              <w:right w:w="110" w:type="dxa"/>
            </w:tcMar>
            <w:vAlign w:val="center"/>
          </w:tcPr>
          <w:p w14:paraId="086EA2EB" w14:textId="77777777" w:rsidR="00D40DE9" w:rsidRDefault="00000000">
            <w:pPr>
              <w:spacing w:before="40" w:after="40" w:line="252" w:lineRule="auto"/>
              <w:jc w:val="center"/>
            </w:pPr>
            <w:r>
              <w:rPr>
                <w:color w:val="172431"/>
                <w:sz w:val="19"/>
              </w:rPr>
              <w:t>ADMIN</w:t>
            </w:r>
          </w:p>
        </w:tc>
        <w:tc>
          <w:tcPr>
            <w:tcW w:w="3715" w:type="dxa"/>
            <w:shd w:val="clear" w:color="auto" w:fill="F2F5F7"/>
            <w:tcMar>
              <w:top w:w="85" w:type="dxa"/>
              <w:left w:w="110" w:type="dxa"/>
              <w:bottom w:w="85" w:type="dxa"/>
              <w:right w:w="110" w:type="dxa"/>
            </w:tcMar>
            <w:vAlign w:val="center"/>
          </w:tcPr>
          <w:p w14:paraId="176CD209" w14:textId="77777777" w:rsidR="00D40DE9" w:rsidRDefault="00000000">
            <w:pPr>
              <w:spacing w:before="40" w:after="40" w:line="252" w:lineRule="auto"/>
            </w:pPr>
            <w:r>
              <w:rPr>
                <w:color w:val="172431"/>
                <w:sz w:val="19"/>
              </w:rPr>
              <w:t>Obtiene una cuenta.</w:t>
            </w:r>
          </w:p>
        </w:tc>
      </w:tr>
      <w:tr w:rsidR="00D40DE9" w14:paraId="24668C92" w14:textId="77777777">
        <w:trPr>
          <w:cantSplit/>
          <w:jc w:val="center"/>
        </w:trPr>
        <w:tc>
          <w:tcPr>
            <w:tcW w:w="1037" w:type="dxa"/>
            <w:shd w:val="clear" w:color="auto" w:fill="FFFFFF"/>
            <w:tcMar>
              <w:top w:w="85" w:type="dxa"/>
              <w:left w:w="110" w:type="dxa"/>
              <w:bottom w:w="85" w:type="dxa"/>
              <w:right w:w="110" w:type="dxa"/>
            </w:tcMar>
            <w:vAlign w:val="center"/>
          </w:tcPr>
          <w:p w14:paraId="72DF1D02" w14:textId="77777777" w:rsidR="00D40DE9" w:rsidRDefault="00000000">
            <w:pPr>
              <w:spacing w:before="40" w:after="40" w:line="252" w:lineRule="auto"/>
              <w:jc w:val="center"/>
            </w:pPr>
            <w:r>
              <w:rPr>
                <w:color w:val="172431"/>
                <w:sz w:val="19"/>
              </w:rPr>
              <w:lastRenderedPageBreak/>
              <w:t>POST</w:t>
            </w:r>
          </w:p>
        </w:tc>
        <w:tc>
          <w:tcPr>
            <w:tcW w:w="3715" w:type="dxa"/>
            <w:shd w:val="clear" w:color="auto" w:fill="FFFFFF"/>
            <w:tcMar>
              <w:top w:w="85" w:type="dxa"/>
              <w:left w:w="110" w:type="dxa"/>
              <w:bottom w:w="85" w:type="dxa"/>
              <w:right w:w="110" w:type="dxa"/>
            </w:tcMar>
            <w:vAlign w:val="center"/>
          </w:tcPr>
          <w:p w14:paraId="7468BF86" w14:textId="77777777" w:rsidR="00D40DE9" w:rsidRDefault="00000000">
            <w:pPr>
              <w:spacing w:before="40" w:after="40" w:line="252" w:lineRule="auto"/>
              <w:jc w:val="center"/>
            </w:pPr>
            <w:r>
              <w:rPr>
                <w:color w:val="172431"/>
                <w:sz w:val="19"/>
              </w:rPr>
              <w:t>/api/usuarios</w:t>
            </w:r>
          </w:p>
        </w:tc>
        <w:tc>
          <w:tcPr>
            <w:tcW w:w="893" w:type="dxa"/>
            <w:shd w:val="clear" w:color="auto" w:fill="FFFFFF"/>
            <w:tcMar>
              <w:top w:w="85" w:type="dxa"/>
              <w:left w:w="110" w:type="dxa"/>
              <w:bottom w:w="85" w:type="dxa"/>
              <w:right w:w="110" w:type="dxa"/>
            </w:tcMar>
            <w:vAlign w:val="center"/>
          </w:tcPr>
          <w:p w14:paraId="718863CC" w14:textId="77777777" w:rsidR="00D40DE9" w:rsidRDefault="00000000">
            <w:pPr>
              <w:spacing w:before="40" w:after="40" w:line="252" w:lineRule="auto"/>
              <w:jc w:val="center"/>
            </w:pPr>
            <w:r>
              <w:rPr>
                <w:color w:val="172431"/>
                <w:sz w:val="19"/>
              </w:rPr>
              <w:t>ADMIN</w:t>
            </w:r>
          </w:p>
        </w:tc>
        <w:tc>
          <w:tcPr>
            <w:tcW w:w="3715" w:type="dxa"/>
            <w:shd w:val="clear" w:color="auto" w:fill="FFFFFF"/>
            <w:tcMar>
              <w:top w:w="85" w:type="dxa"/>
              <w:left w:w="110" w:type="dxa"/>
              <w:bottom w:w="85" w:type="dxa"/>
              <w:right w:w="110" w:type="dxa"/>
            </w:tcMar>
            <w:vAlign w:val="center"/>
          </w:tcPr>
          <w:p w14:paraId="18698D83" w14:textId="77777777" w:rsidR="00D40DE9" w:rsidRDefault="00000000">
            <w:pPr>
              <w:spacing w:before="40" w:after="40" w:line="252" w:lineRule="auto"/>
            </w:pPr>
            <w:r>
              <w:rPr>
                <w:color w:val="172431"/>
                <w:sz w:val="19"/>
              </w:rPr>
              <w:t>Crea usuario y contraseña temporal.</w:t>
            </w:r>
          </w:p>
        </w:tc>
      </w:tr>
      <w:tr w:rsidR="00D40DE9" w14:paraId="1932BC9E" w14:textId="77777777">
        <w:trPr>
          <w:cantSplit/>
          <w:jc w:val="center"/>
        </w:trPr>
        <w:tc>
          <w:tcPr>
            <w:tcW w:w="1037" w:type="dxa"/>
            <w:shd w:val="clear" w:color="auto" w:fill="F2F5F7"/>
            <w:tcMar>
              <w:top w:w="85" w:type="dxa"/>
              <w:left w:w="110" w:type="dxa"/>
              <w:bottom w:w="85" w:type="dxa"/>
              <w:right w:w="110" w:type="dxa"/>
            </w:tcMar>
            <w:vAlign w:val="center"/>
          </w:tcPr>
          <w:p w14:paraId="0D2B7670" w14:textId="77777777" w:rsidR="00D40DE9" w:rsidRDefault="00000000">
            <w:pPr>
              <w:spacing w:before="40" w:after="40" w:line="252" w:lineRule="auto"/>
              <w:jc w:val="center"/>
            </w:pPr>
            <w:r>
              <w:rPr>
                <w:color w:val="172431"/>
                <w:sz w:val="19"/>
              </w:rPr>
              <w:t>PUT</w:t>
            </w:r>
          </w:p>
        </w:tc>
        <w:tc>
          <w:tcPr>
            <w:tcW w:w="3715" w:type="dxa"/>
            <w:shd w:val="clear" w:color="auto" w:fill="F2F5F7"/>
            <w:tcMar>
              <w:top w:w="85" w:type="dxa"/>
              <w:left w:w="110" w:type="dxa"/>
              <w:bottom w:w="85" w:type="dxa"/>
              <w:right w:w="110" w:type="dxa"/>
            </w:tcMar>
            <w:vAlign w:val="center"/>
          </w:tcPr>
          <w:p w14:paraId="576B5F68" w14:textId="77777777" w:rsidR="00D40DE9" w:rsidRDefault="00000000">
            <w:pPr>
              <w:spacing w:before="40" w:after="40" w:line="252" w:lineRule="auto"/>
            </w:pPr>
            <w:r>
              <w:rPr>
                <w:color w:val="172431"/>
                <w:sz w:val="19"/>
              </w:rPr>
              <w:t>/api/usuarios/{id}</w:t>
            </w:r>
          </w:p>
        </w:tc>
        <w:tc>
          <w:tcPr>
            <w:tcW w:w="893" w:type="dxa"/>
            <w:shd w:val="clear" w:color="auto" w:fill="F2F5F7"/>
            <w:tcMar>
              <w:top w:w="85" w:type="dxa"/>
              <w:left w:w="110" w:type="dxa"/>
              <w:bottom w:w="85" w:type="dxa"/>
              <w:right w:w="110" w:type="dxa"/>
            </w:tcMar>
            <w:vAlign w:val="center"/>
          </w:tcPr>
          <w:p w14:paraId="4D3805E0" w14:textId="77777777" w:rsidR="00D40DE9" w:rsidRDefault="00000000">
            <w:pPr>
              <w:spacing w:before="40" w:after="40" w:line="252" w:lineRule="auto"/>
              <w:jc w:val="center"/>
            </w:pPr>
            <w:r>
              <w:rPr>
                <w:color w:val="172431"/>
                <w:sz w:val="19"/>
              </w:rPr>
              <w:t>ADMIN</w:t>
            </w:r>
          </w:p>
        </w:tc>
        <w:tc>
          <w:tcPr>
            <w:tcW w:w="3715" w:type="dxa"/>
            <w:shd w:val="clear" w:color="auto" w:fill="F2F5F7"/>
            <w:tcMar>
              <w:top w:w="85" w:type="dxa"/>
              <w:left w:w="110" w:type="dxa"/>
              <w:bottom w:w="85" w:type="dxa"/>
              <w:right w:w="110" w:type="dxa"/>
            </w:tcMar>
            <w:vAlign w:val="center"/>
          </w:tcPr>
          <w:p w14:paraId="79464E32" w14:textId="77777777" w:rsidR="00D40DE9" w:rsidRDefault="00000000">
            <w:pPr>
              <w:spacing w:before="40" w:after="40" w:line="252" w:lineRule="auto"/>
            </w:pPr>
            <w:r>
              <w:rPr>
                <w:color w:val="172431"/>
                <w:sz w:val="19"/>
              </w:rPr>
              <w:t>Actualiza datos, rol o vínculo.</w:t>
            </w:r>
          </w:p>
        </w:tc>
      </w:tr>
      <w:tr w:rsidR="00D40DE9" w14:paraId="21E46D6D" w14:textId="77777777">
        <w:trPr>
          <w:cantSplit/>
          <w:jc w:val="center"/>
        </w:trPr>
        <w:tc>
          <w:tcPr>
            <w:tcW w:w="1037" w:type="dxa"/>
            <w:shd w:val="clear" w:color="auto" w:fill="FFFFFF"/>
            <w:tcMar>
              <w:top w:w="85" w:type="dxa"/>
              <w:left w:w="110" w:type="dxa"/>
              <w:bottom w:w="85" w:type="dxa"/>
              <w:right w:w="110" w:type="dxa"/>
            </w:tcMar>
            <w:vAlign w:val="center"/>
          </w:tcPr>
          <w:p w14:paraId="4A7AB4F7" w14:textId="77777777" w:rsidR="00D40DE9" w:rsidRDefault="00000000">
            <w:pPr>
              <w:spacing w:before="40" w:after="40" w:line="252" w:lineRule="auto"/>
              <w:jc w:val="center"/>
            </w:pPr>
            <w:r>
              <w:rPr>
                <w:color w:val="172431"/>
                <w:sz w:val="19"/>
              </w:rPr>
              <w:t>DELETE</w:t>
            </w:r>
          </w:p>
        </w:tc>
        <w:tc>
          <w:tcPr>
            <w:tcW w:w="3715" w:type="dxa"/>
            <w:shd w:val="clear" w:color="auto" w:fill="FFFFFF"/>
            <w:tcMar>
              <w:top w:w="85" w:type="dxa"/>
              <w:left w:w="110" w:type="dxa"/>
              <w:bottom w:w="85" w:type="dxa"/>
              <w:right w:w="110" w:type="dxa"/>
            </w:tcMar>
            <w:vAlign w:val="center"/>
          </w:tcPr>
          <w:p w14:paraId="607D5114" w14:textId="77777777" w:rsidR="00D40DE9" w:rsidRDefault="00000000">
            <w:pPr>
              <w:spacing w:before="40" w:after="40" w:line="252" w:lineRule="auto"/>
            </w:pPr>
            <w:r>
              <w:rPr>
                <w:color w:val="172431"/>
                <w:sz w:val="19"/>
              </w:rPr>
              <w:t>/api/usuarios/{id}</w:t>
            </w:r>
          </w:p>
        </w:tc>
        <w:tc>
          <w:tcPr>
            <w:tcW w:w="893" w:type="dxa"/>
            <w:shd w:val="clear" w:color="auto" w:fill="FFFFFF"/>
            <w:tcMar>
              <w:top w:w="85" w:type="dxa"/>
              <w:left w:w="110" w:type="dxa"/>
              <w:bottom w:w="85" w:type="dxa"/>
              <w:right w:w="110" w:type="dxa"/>
            </w:tcMar>
            <w:vAlign w:val="center"/>
          </w:tcPr>
          <w:p w14:paraId="429C54F1" w14:textId="77777777" w:rsidR="00D40DE9" w:rsidRDefault="00000000">
            <w:pPr>
              <w:spacing w:before="40" w:after="40" w:line="252" w:lineRule="auto"/>
              <w:jc w:val="center"/>
            </w:pPr>
            <w:r>
              <w:rPr>
                <w:color w:val="172431"/>
                <w:sz w:val="19"/>
              </w:rPr>
              <w:t>ADMIN</w:t>
            </w:r>
          </w:p>
        </w:tc>
        <w:tc>
          <w:tcPr>
            <w:tcW w:w="3715" w:type="dxa"/>
            <w:shd w:val="clear" w:color="auto" w:fill="FFFFFF"/>
            <w:tcMar>
              <w:top w:w="85" w:type="dxa"/>
              <w:left w:w="110" w:type="dxa"/>
              <w:bottom w:w="85" w:type="dxa"/>
              <w:right w:w="110" w:type="dxa"/>
            </w:tcMar>
            <w:vAlign w:val="center"/>
          </w:tcPr>
          <w:p w14:paraId="027371E1" w14:textId="77777777" w:rsidR="00D40DE9" w:rsidRDefault="00000000">
            <w:pPr>
              <w:spacing w:before="40" w:after="40" w:line="252" w:lineRule="auto"/>
            </w:pPr>
            <w:r>
              <w:rPr>
                <w:color w:val="172431"/>
                <w:sz w:val="19"/>
              </w:rPr>
              <w:t>Desactiva la cuenta lógicamente.</w:t>
            </w:r>
          </w:p>
        </w:tc>
      </w:tr>
      <w:tr w:rsidR="00D40DE9" w14:paraId="6D882FA4" w14:textId="77777777">
        <w:trPr>
          <w:cantSplit/>
          <w:jc w:val="center"/>
        </w:trPr>
        <w:tc>
          <w:tcPr>
            <w:tcW w:w="1037" w:type="dxa"/>
            <w:shd w:val="clear" w:color="auto" w:fill="F2F5F7"/>
            <w:tcMar>
              <w:top w:w="85" w:type="dxa"/>
              <w:left w:w="110" w:type="dxa"/>
              <w:bottom w:w="85" w:type="dxa"/>
              <w:right w:w="110" w:type="dxa"/>
            </w:tcMar>
            <w:vAlign w:val="center"/>
          </w:tcPr>
          <w:p w14:paraId="5346BA47" w14:textId="77777777" w:rsidR="00D40DE9" w:rsidRDefault="00000000">
            <w:pPr>
              <w:spacing w:before="40" w:after="40" w:line="252" w:lineRule="auto"/>
              <w:jc w:val="center"/>
            </w:pPr>
            <w:r>
              <w:rPr>
                <w:color w:val="172431"/>
                <w:sz w:val="19"/>
              </w:rPr>
              <w:t>PUT</w:t>
            </w:r>
          </w:p>
        </w:tc>
        <w:tc>
          <w:tcPr>
            <w:tcW w:w="3715" w:type="dxa"/>
            <w:shd w:val="clear" w:color="auto" w:fill="F2F5F7"/>
            <w:tcMar>
              <w:top w:w="85" w:type="dxa"/>
              <w:left w:w="110" w:type="dxa"/>
              <w:bottom w:w="85" w:type="dxa"/>
              <w:right w:w="110" w:type="dxa"/>
            </w:tcMar>
            <w:vAlign w:val="center"/>
          </w:tcPr>
          <w:p w14:paraId="5B6511CE" w14:textId="77777777" w:rsidR="00D40DE9" w:rsidRDefault="00000000">
            <w:pPr>
              <w:spacing w:before="40" w:after="40" w:line="252" w:lineRule="auto"/>
            </w:pPr>
            <w:r>
              <w:rPr>
                <w:color w:val="172431"/>
                <w:sz w:val="19"/>
              </w:rPr>
              <w:t>/api/usuarios/{id}/activar</w:t>
            </w:r>
          </w:p>
        </w:tc>
        <w:tc>
          <w:tcPr>
            <w:tcW w:w="893" w:type="dxa"/>
            <w:shd w:val="clear" w:color="auto" w:fill="F2F5F7"/>
            <w:tcMar>
              <w:top w:w="85" w:type="dxa"/>
              <w:left w:w="110" w:type="dxa"/>
              <w:bottom w:w="85" w:type="dxa"/>
              <w:right w:w="110" w:type="dxa"/>
            </w:tcMar>
            <w:vAlign w:val="center"/>
          </w:tcPr>
          <w:p w14:paraId="4F68E7C6" w14:textId="77777777" w:rsidR="00D40DE9" w:rsidRDefault="00000000">
            <w:pPr>
              <w:spacing w:before="40" w:after="40" w:line="252" w:lineRule="auto"/>
              <w:jc w:val="center"/>
            </w:pPr>
            <w:r>
              <w:rPr>
                <w:color w:val="172431"/>
                <w:sz w:val="19"/>
              </w:rPr>
              <w:t>ADMIN</w:t>
            </w:r>
          </w:p>
        </w:tc>
        <w:tc>
          <w:tcPr>
            <w:tcW w:w="3715" w:type="dxa"/>
            <w:shd w:val="clear" w:color="auto" w:fill="F2F5F7"/>
            <w:tcMar>
              <w:top w:w="85" w:type="dxa"/>
              <w:left w:w="110" w:type="dxa"/>
              <w:bottom w:w="85" w:type="dxa"/>
              <w:right w:w="110" w:type="dxa"/>
            </w:tcMar>
            <w:vAlign w:val="center"/>
          </w:tcPr>
          <w:p w14:paraId="06906BE7" w14:textId="77777777" w:rsidR="00D40DE9" w:rsidRDefault="00000000">
            <w:pPr>
              <w:spacing w:before="40" w:after="40" w:line="252" w:lineRule="auto"/>
            </w:pPr>
            <w:r>
              <w:rPr>
                <w:color w:val="172431"/>
                <w:sz w:val="19"/>
              </w:rPr>
              <w:t>Reactiva una cuenta.</w:t>
            </w:r>
          </w:p>
        </w:tc>
      </w:tr>
      <w:tr w:rsidR="00D40DE9" w14:paraId="7DA25171" w14:textId="77777777">
        <w:trPr>
          <w:cantSplit/>
          <w:jc w:val="center"/>
        </w:trPr>
        <w:tc>
          <w:tcPr>
            <w:tcW w:w="1037" w:type="dxa"/>
            <w:shd w:val="clear" w:color="auto" w:fill="FFFFFF"/>
            <w:tcMar>
              <w:top w:w="85" w:type="dxa"/>
              <w:left w:w="110" w:type="dxa"/>
              <w:bottom w:w="85" w:type="dxa"/>
              <w:right w:w="110" w:type="dxa"/>
            </w:tcMar>
            <w:vAlign w:val="center"/>
          </w:tcPr>
          <w:p w14:paraId="1C98A5A9" w14:textId="77777777" w:rsidR="00D40DE9" w:rsidRDefault="00000000">
            <w:pPr>
              <w:spacing w:before="40" w:after="40" w:line="252" w:lineRule="auto"/>
              <w:jc w:val="center"/>
            </w:pPr>
            <w:r>
              <w:rPr>
                <w:color w:val="172431"/>
                <w:sz w:val="19"/>
              </w:rPr>
              <w:t>POST</w:t>
            </w:r>
          </w:p>
        </w:tc>
        <w:tc>
          <w:tcPr>
            <w:tcW w:w="3715" w:type="dxa"/>
            <w:shd w:val="clear" w:color="auto" w:fill="FFFFFF"/>
            <w:tcMar>
              <w:top w:w="85" w:type="dxa"/>
              <w:left w:w="110" w:type="dxa"/>
              <w:bottom w:w="85" w:type="dxa"/>
              <w:right w:w="110" w:type="dxa"/>
            </w:tcMar>
            <w:vAlign w:val="center"/>
          </w:tcPr>
          <w:p w14:paraId="2717FA45" w14:textId="77777777" w:rsidR="00D40DE9" w:rsidRDefault="00000000">
            <w:pPr>
              <w:spacing w:before="40" w:after="40" w:line="252" w:lineRule="auto"/>
            </w:pPr>
            <w:r>
              <w:rPr>
                <w:color w:val="172431"/>
                <w:sz w:val="19"/>
              </w:rPr>
              <w:t>/api/usuarios/{id}/restablecer-contraseña</w:t>
            </w:r>
          </w:p>
        </w:tc>
        <w:tc>
          <w:tcPr>
            <w:tcW w:w="893" w:type="dxa"/>
            <w:shd w:val="clear" w:color="auto" w:fill="FFFFFF"/>
            <w:tcMar>
              <w:top w:w="85" w:type="dxa"/>
              <w:left w:w="110" w:type="dxa"/>
              <w:bottom w:w="85" w:type="dxa"/>
              <w:right w:w="110" w:type="dxa"/>
            </w:tcMar>
            <w:vAlign w:val="center"/>
          </w:tcPr>
          <w:p w14:paraId="5DE8F38B" w14:textId="77777777" w:rsidR="00D40DE9" w:rsidRDefault="00000000">
            <w:pPr>
              <w:spacing w:before="40" w:after="40" w:line="252" w:lineRule="auto"/>
              <w:jc w:val="center"/>
            </w:pPr>
            <w:r>
              <w:rPr>
                <w:color w:val="172431"/>
                <w:sz w:val="19"/>
              </w:rPr>
              <w:t>ADMIN</w:t>
            </w:r>
          </w:p>
        </w:tc>
        <w:tc>
          <w:tcPr>
            <w:tcW w:w="3715" w:type="dxa"/>
            <w:shd w:val="clear" w:color="auto" w:fill="FFFFFF"/>
            <w:tcMar>
              <w:top w:w="85" w:type="dxa"/>
              <w:left w:w="110" w:type="dxa"/>
              <w:bottom w:w="85" w:type="dxa"/>
              <w:right w:w="110" w:type="dxa"/>
            </w:tcMar>
            <w:vAlign w:val="center"/>
          </w:tcPr>
          <w:p w14:paraId="4CD40A77" w14:textId="77777777" w:rsidR="00D40DE9" w:rsidRDefault="00000000">
            <w:pPr>
              <w:spacing w:before="40" w:after="40" w:line="252" w:lineRule="auto"/>
            </w:pPr>
            <w:r>
              <w:rPr>
                <w:color w:val="172431"/>
                <w:sz w:val="19"/>
              </w:rPr>
              <w:t>Genera temporal y exige cambio.</w:t>
            </w:r>
          </w:p>
        </w:tc>
      </w:tr>
      <w:tr w:rsidR="00D40DE9" w14:paraId="79B1D967" w14:textId="77777777">
        <w:trPr>
          <w:cantSplit/>
          <w:jc w:val="center"/>
        </w:trPr>
        <w:tc>
          <w:tcPr>
            <w:tcW w:w="1037" w:type="dxa"/>
            <w:shd w:val="clear" w:color="auto" w:fill="F2F5F7"/>
            <w:tcMar>
              <w:top w:w="85" w:type="dxa"/>
              <w:left w:w="110" w:type="dxa"/>
              <w:bottom w:w="85" w:type="dxa"/>
              <w:right w:w="110" w:type="dxa"/>
            </w:tcMar>
            <w:vAlign w:val="center"/>
          </w:tcPr>
          <w:p w14:paraId="571B5090" w14:textId="77777777" w:rsidR="00D40DE9" w:rsidRDefault="00000000">
            <w:pPr>
              <w:spacing w:before="40" w:after="40" w:line="252" w:lineRule="auto"/>
              <w:jc w:val="center"/>
            </w:pPr>
            <w:r>
              <w:rPr>
                <w:color w:val="172431"/>
                <w:sz w:val="19"/>
              </w:rPr>
              <w:t>DELETE</w:t>
            </w:r>
          </w:p>
        </w:tc>
        <w:tc>
          <w:tcPr>
            <w:tcW w:w="3715" w:type="dxa"/>
            <w:shd w:val="clear" w:color="auto" w:fill="F2F5F7"/>
            <w:tcMar>
              <w:top w:w="85" w:type="dxa"/>
              <w:left w:w="110" w:type="dxa"/>
              <w:bottom w:w="85" w:type="dxa"/>
              <w:right w:w="110" w:type="dxa"/>
            </w:tcMar>
            <w:vAlign w:val="center"/>
          </w:tcPr>
          <w:p w14:paraId="4DEE8F89" w14:textId="77777777" w:rsidR="00D40DE9" w:rsidRDefault="00000000">
            <w:pPr>
              <w:spacing w:before="40" w:after="40" w:line="252" w:lineRule="auto"/>
            </w:pPr>
            <w:r>
              <w:rPr>
                <w:color w:val="172431"/>
                <w:sz w:val="19"/>
              </w:rPr>
              <w:t>/api/usuarios/{id}/eliminar</w:t>
            </w:r>
          </w:p>
        </w:tc>
        <w:tc>
          <w:tcPr>
            <w:tcW w:w="893" w:type="dxa"/>
            <w:shd w:val="clear" w:color="auto" w:fill="F2F5F7"/>
            <w:tcMar>
              <w:top w:w="85" w:type="dxa"/>
              <w:left w:w="110" w:type="dxa"/>
              <w:bottom w:w="85" w:type="dxa"/>
              <w:right w:w="110" w:type="dxa"/>
            </w:tcMar>
            <w:vAlign w:val="center"/>
          </w:tcPr>
          <w:p w14:paraId="540551D6" w14:textId="77777777" w:rsidR="00D40DE9" w:rsidRDefault="00000000">
            <w:pPr>
              <w:spacing w:before="40" w:after="40" w:line="252" w:lineRule="auto"/>
              <w:jc w:val="center"/>
            </w:pPr>
            <w:r>
              <w:rPr>
                <w:color w:val="172431"/>
                <w:sz w:val="19"/>
              </w:rPr>
              <w:t>ADMIN</w:t>
            </w:r>
          </w:p>
        </w:tc>
        <w:tc>
          <w:tcPr>
            <w:tcW w:w="3715" w:type="dxa"/>
            <w:shd w:val="clear" w:color="auto" w:fill="F2F5F7"/>
            <w:tcMar>
              <w:top w:w="85" w:type="dxa"/>
              <w:left w:w="110" w:type="dxa"/>
              <w:bottom w:w="85" w:type="dxa"/>
              <w:right w:w="110" w:type="dxa"/>
            </w:tcMar>
            <w:vAlign w:val="center"/>
          </w:tcPr>
          <w:p w14:paraId="6B215B20" w14:textId="77777777" w:rsidR="00D40DE9" w:rsidRDefault="00000000">
            <w:pPr>
              <w:spacing w:before="40" w:after="40" w:line="252" w:lineRule="auto"/>
            </w:pPr>
            <w:r>
              <w:rPr>
                <w:color w:val="172431"/>
                <w:sz w:val="19"/>
              </w:rPr>
              <w:t>Elimina físicamente cuando procede.</w:t>
            </w:r>
          </w:p>
        </w:tc>
      </w:tr>
    </w:tbl>
    <w:p w14:paraId="36EE2B25" w14:textId="77777777" w:rsidR="00D40DE9" w:rsidRDefault="00000000">
      <w:r>
        <w:rPr>
          <w:b/>
        </w:rPr>
        <w:t xml:space="preserve">Contraseña temporal. </w:t>
      </w:r>
      <w:r>
        <w:t>El generador usa SecureRandom y el patrón CEC-XXXXXXXX. Excluye caracteres ambiguos, garantiza al menos un dígito y marca debe_cambiar_contrasena=true.</w:t>
      </w:r>
    </w:p>
    <w:p w14:paraId="69FA057A" w14:textId="77777777" w:rsidR="00D40DE9" w:rsidRDefault="00000000">
      <w:pPr>
        <w:pStyle w:val="Label"/>
        <w:spacing w:after="80"/>
      </w:pPr>
      <w:r>
        <w:rPr>
          <w:sz w:val="19"/>
        </w:rPr>
        <w:t>SECCIÓN 20</w:t>
      </w:r>
    </w:p>
    <w:p w14:paraId="37B10DC2" w14:textId="77777777" w:rsidR="00D40DE9" w:rsidRDefault="00000000">
      <w:pPr>
        <w:pStyle w:val="Ttulo1"/>
        <w:spacing w:before="280" w:after="160"/>
      </w:pPr>
      <w:r>
        <w:t>API: cursos y descuentos</w:t>
      </w:r>
    </w:p>
    <w:p w14:paraId="1E69AFA8" w14:textId="77777777" w:rsidR="00D40DE9" w:rsidRDefault="00000000">
      <w:r>
        <w:rPr>
          <w:color w:val="5C6873"/>
          <w:sz w:val="21"/>
        </w:rPr>
        <w:t>Cursos administra el catálogo y sus archivos; descuentos define la tarifa por tipo de usuario. Los dos controladores suman 17 endpoints.</w:t>
      </w:r>
    </w:p>
    <w:p w14:paraId="57849440" w14:textId="77777777" w:rsidR="00D40DE9" w:rsidRDefault="00000000">
      <w:pPr>
        <w:pStyle w:val="Ttulo2"/>
        <w:spacing w:before="200" w:after="100"/>
      </w:pPr>
      <w:r>
        <w:t>Cursos · /api/cursos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ndpoints de cursos"/>
      </w:tblPr>
      <w:tblGrid>
        <w:gridCol w:w="1037"/>
        <w:gridCol w:w="3715"/>
        <w:gridCol w:w="893"/>
        <w:gridCol w:w="3715"/>
      </w:tblGrid>
      <w:tr w:rsidR="00D40DE9" w14:paraId="42BA9279" w14:textId="77777777">
        <w:trPr>
          <w:cantSplit/>
          <w:tblHeader/>
          <w:jc w:val="center"/>
        </w:trPr>
        <w:tc>
          <w:tcPr>
            <w:tcW w:w="1037" w:type="dxa"/>
            <w:shd w:val="clear" w:color="auto" w:fill="163C5B"/>
            <w:tcMar>
              <w:top w:w="85" w:type="dxa"/>
              <w:left w:w="110" w:type="dxa"/>
              <w:bottom w:w="85" w:type="dxa"/>
              <w:right w:w="110" w:type="dxa"/>
            </w:tcMar>
            <w:vAlign w:val="center"/>
          </w:tcPr>
          <w:p w14:paraId="14383B63" w14:textId="77777777" w:rsidR="00D40DE9" w:rsidRDefault="00000000">
            <w:pPr>
              <w:spacing w:before="40" w:after="40" w:line="252" w:lineRule="auto"/>
              <w:jc w:val="center"/>
            </w:pPr>
            <w:r>
              <w:rPr>
                <w:b/>
                <w:color w:val="FFFFFF"/>
                <w:sz w:val="19"/>
              </w:rPr>
              <w:t>Método</w:t>
            </w:r>
          </w:p>
        </w:tc>
        <w:tc>
          <w:tcPr>
            <w:tcW w:w="3715" w:type="dxa"/>
            <w:shd w:val="clear" w:color="auto" w:fill="163C5B"/>
            <w:tcMar>
              <w:top w:w="85" w:type="dxa"/>
              <w:left w:w="110" w:type="dxa"/>
              <w:bottom w:w="85" w:type="dxa"/>
              <w:right w:w="110" w:type="dxa"/>
            </w:tcMar>
            <w:vAlign w:val="center"/>
          </w:tcPr>
          <w:p w14:paraId="4C4AFA2A" w14:textId="77777777" w:rsidR="00D40DE9" w:rsidRDefault="00000000">
            <w:pPr>
              <w:spacing w:before="40" w:after="40" w:line="252" w:lineRule="auto"/>
              <w:jc w:val="center"/>
            </w:pPr>
            <w:r>
              <w:rPr>
                <w:b/>
                <w:color w:val="FFFFFF"/>
                <w:sz w:val="19"/>
              </w:rPr>
              <w:t>Ruta</w:t>
            </w:r>
          </w:p>
        </w:tc>
        <w:tc>
          <w:tcPr>
            <w:tcW w:w="893" w:type="dxa"/>
            <w:shd w:val="clear" w:color="auto" w:fill="163C5B"/>
            <w:tcMar>
              <w:top w:w="85" w:type="dxa"/>
              <w:left w:w="110" w:type="dxa"/>
              <w:bottom w:w="85" w:type="dxa"/>
              <w:right w:w="110" w:type="dxa"/>
            </w:tcMar>
            <w:vAlign w:val="center"/>
          </w:tcPr>
          <w:p w14:paraId="736BF5BF" w14:textId="77777777" w:rsidR="00D40DE9" w:rsidRDefault="00000000">
            <w:pPr>
              <w:spacing w:before="40" w:after="40" w:line="252" w:lineRule="auto"/>
              <w:jc w:val="center"/>
            </w:pPr>
            <w:r>
              <w:rPr>
                <w:b/>
                <w:color w:val="FFFFFF"/>
                <w:sz w:val="19"/>
              </w:rPr>
              <w:t>Acceso</w:t>
            </w:r>
          </w:p>
        </w:tc>
        <w:tc>
          <w:tcPr>
            <w:tcW w:w="3715" w:type="dxa"/>
            <w:shd w:val="clear" w:color="auto" w:fill="163C5B"/>
            <w:tcMar>
              <w:top w:w="85" w:type="dxa"/>
              <w:left w:w="110" w:type="dxa"/>
              <w:bottom w:w="85" w:type="dxa"/>
              <w:right w:w="110" w:type="dxa"/>
            </w:tcMar>
            <w:vAlign w:val="center"/>
          </w:tcPr>
          <w:p w14:paraId="0FBF8E16" w14:textId="77777777" w:rsidR="00D40DE9" w:rsidRDefault="00000000">
            <w:pPr>
              <w:spacing w:before="40" w:after="40" w:line="252" w:lineRule="auto"/>
              <w:jc w:val="center"/>
            </w:pPr>
            <w:r>
              <w:rPr>
                <w:b/>
                <w:color w:val="FFFFFF"/>
                <w:sz w:val="19"/>
              </w:rPr>
              <w:t>Propósito</w:t>
            </w:r>
          </w:p>
        </w:tc>
      </w:tr>
      <w:tr w:rsidR="00D40DE9" w14:paraId="697200D7" w14:textId="77777777">
        <w:trPr>
          <w:cantSplit/>
          <w:jc w:val="center"/>
        </w:trPr>
        <w:tc>
          <w:tcPr>
            <w:tcW w:w="1037" w:type="dxa"/>
            <w:shd w:val="clear" w:color="auto" w:fill="FFFFFF"/>
            <w:tcMar>
              <w:top w:w="85" w:type="dxa"/>
              <w:left w:w="110" w:type="dxa"/>
              <w:bottom w:w="85" w:type="dxa"/>
              <w:right w:w="110" w:type="dxa"/>
            </w:tcMar>
            <w:vAlign w:val="center"/>
          </w:tcPr>
          <w:p w14:paraId="0A91F371"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1C34F478" w14:textId="77777777" w:rsidR="00D40DE9" w:rsidRDefault="00000000">
            <w:pPr>
              <w:spacing w:before="40" w:after="40" w:line="252" w:lineRule="auto"/>
              <w:jc w:val="center"/>
            </w:pPr>
            <w:r>
              <w:rPr>
                <w:color w:val="172431"/>
                <w:sz w:val="19"/>
              </w:rPr>
              <w:t>/api/cursos</w:t>
            </w:r>
          </w:p>
        </w:tc>
        <w:tc>
          <w:tcPr>
            <w:tcW w:w="893" w:type="dxa"/>
            <w:shd w:val="clear" w:color="auto" w:fill="FFFFFF"/>
            <w:tcMar>
              <w:top w:w="85" w:type="dxa"/>
              <w:left w:w="110" w:type="dxa"/>
              <w:bottom w:w="85" w:type="dxa"/>
              <w:right w:w="110" w:type="dxa"/>
            </w:tcMar>
            <w:vAlign w:val="center"/>
          </w:tcPr>
          <w:p w14:paraId="36935ED6"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4EA9F6E8" w14:textId="77777777" w:rsidR="00D40DE9" w:rsidRDefault="00000000">
            <w:pPr>
              <w:spacing w:before="40" w:after="40" w:line="252" w:lineRule="auto"/>
            </w:pPr>
            <w:r>
              <w:rPr>
                <w:color w:val="172431"/>
                <w:sz w:val="19"/>
              </w:rPr>
              <w:t>Lista y filtra cursos.</w:t>
            </w:r>
          </w:p>
        </w:tc>
      </w:tr>
      <w:tr w:rsidR="00D40DE9" w14:paraId="3E4598CF" w14:textId="77777777">
        <w:trPr>
          <w:cantSplit/>
          <w:jc w:val="center"/>
        </w:trPr>
        <w:tc>
          <w:tcPr>
            <w:tcW w:w="1037" w:type="dxa"/>
            <w:shd w:val="clear" w:color="auto" w:fill="F2F5F7"/>
            <w:tcMar>
              <w:top w:w="85" w:type="dxa"/>
              <w:left w:w="110" w:type="dxa"/>
              <w:bottom w:w="85" w:type="dxa"/>
              <w:right w:w="110" w:type="dxa"/>
            </w:tcMar>
            <w:vAlign w:val="center"/>
          </w:tcPr>
          <w:p w14:paraId="55971AC9"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20EB7354" w14:textId="77777777" w:rsidR="00D40DE9" w:rsidRDefault="00000000">
            <w:pPr>
              <w:spacing w:before="40" w:after="40" w:line="252" w:lineRule="auto"/>
            </w:pPr>
            <w:r>
              <w:rPr>
                <w:color w:val="172431"/>
                <w:sz w:val="19"/>
              </w:rPr>
              <w:t>/api/cursos/listado-pdf</w:t>
            </w:r>
          </w:p>
        </w:tc>
        <w:tc>
          <w:tcPr>
            <w:tcW w:w="893" w:type="dxa"/>
            <w:shd w:val="clear" w:color="auto" w:fill="F2F5F7"/>
            <w:tcMar>
              <w:top w:w="85" w:type="dxa"/>
              <w:left w:w="110" w:type="dxa"/>
              <w:bottom w:w="85" w:type="dxa"/>
              <w:right w:w="110" w:type="dxa"/>
            </w:tcMar>
            <w:vAlign w:val="center"/>
          </w:tcPr>
          <w:p w14:paraId="03B41CFC"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2FC89D41" w14:textId="77777777" w:rsidR="00D40DE9" w:rsidRDefault="00000000">
            <w:pPr>
              <w:spacing w:before="40" w:after="40" w:line="252" w:lineRule="auto"/>
            </w:pPr>
            <w:r>
              <w:rPr>
                <w:color w:val="172431"/>
                <w:sz w:val="19"/>
              </w:rPr>
              <w:t>Genera listado PDF.</w:t>
            </w:r>
          </w:p>
        </w:tc>
      </w:tr>
      <w:tr w:rsidR="00D40DE9" w14:paraId="4FC007F0" w14:textId="77777777">
        <w:trPr>
          <w:cantSplit/>
          <w:jc w:val="center"/>
        </w:trPr>
        <w:tc>
          <w:tcPr>
            <w:tcW w:w="1037" w:type="dxa"/>
            <w:shd w:val="clear" w:color="auto" w:fill="FFFFFF"/>
            <w:tcMar>
              <w:top w:w="85" w:type="dxa"/>
              <w:left w:w="110" w:type="dxa"/>
              <w:bottom w:w="85" w:type="dxa"/>
              <w:right w:w="110" w:type="dxa"/>
            </w:tcMar>
            <w:vAlign w:val="center"/>
          </w:tcPr>
          <w:p w14:paraId="0F042102"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2C72FB1B" w14:textId="77777777" w:rsidR="00D40DE9" w:rsidRDefault="00000000">
            <w:pPr>
              <w:spacing w:before="40" w:after="40" w:line="252" w:lineRule="auto"/>
            </w:pPr>
            <w:r>
              <w:rPr>
                <w:color w:val="172431"/>
                <w:sz w:val="19"/>
              </w:rPr>
              <w:t>/api/cursos/exportar</w:t>
            </w:r>
          </w:p>
        </w:tc>
        <w:tc>
          <w:tcPr>
            <w:tcW w:w="893" w:type="dxa"/>
            <w:shd w:val="clear" w:color="auto" w:fill="FFFFFF"/>
            <w:tcMar>
              <w:top w:w="85" w:type="dxa"/>
              <w:left w:w="110" w:type="dxa"/>
              <w:bottom w:w="85" w:type="dxa"/>
              <w:right w:w="110" w:type="dxa"/>
            </w:tcMar>
            <w:vAlign w:val="center"/>
          </w:tcPr>
          <w:p w14:paraId="5218092F"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7F2529C3" w14:textId="77777777" w:rsidR="00D40DE9" w:rsidRDefault="00000000">
            <w:pPr>
              <w:spacing w:before="40" w:after="40" w:line="252" w:lineRule="auto"/>
              <w:jc w:val="center"/>
            </w:pPr>
            <w:r>
              <w:rPr>
                <w:color w:val="172431"/>
                <w:sz w:val="19"/>
              </w:rPr>
              <w:t>Exporta XLSX.</w:t>
            </w:r>
          </w:p>
        </w:tc>
      </w:tr>
      <w:tr w:rsidR="00D40DE9" w14:paraId="10EABFCB" w14:textId="77777777">
        <w:trPr>
          <w:cantSplit/>
          <w:jc w:val="center"/>
        </w:trPr>
        <w:tc>
          <w:tcPr>
            <w:tcW w:w="1037" w:type="dxa"/>
            <w:shd w:val="clear" w:color="auto" w:fill="F2F5F7"/>
            <w:tcMar>
              <w:top w:w="85" w:type="dxa"/>
              <w:left w:w="110" w:type="dxa"/>
              <w:bottom w:w="85" w:type="dxa"/>
              <w:right w:w="110" w:type="dxa"/>
            </w:tcMar>
            <w:vAlign w:val="center"/>
          </w:tcPr>
          <w:p w14:paraId="14FD63D2"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57EB3CC4" w14:textId="77777777" w:rsidR="00D40DE9" w:rsidRDefault="00000000">
            <w:pPr>
              <w:spacing w:before="40" w:after="40" w:line="252" w:lineRule="auto"/>
            </w:pPr>
            <w:r>
              <w:rPr>
                <w:color w:val="172431"/>
                <w:sz w:val="19"/>
              </w:rPr>
              <w:t>/api/cursos/estado/{estado}</w:t>
            </w:r>
          </w:p>
        </w:tc>
        <w:tc>
          <w:tcPr>
            <w:tcW w:w="893" w:type="dxa"/>
            <w:shd w:val="clear" w:color="auto" w:fill="F2F5F7"/>
            <w:tcMar>
              <w:top w:w="85" w:type="dxa"/>
              <w:left w:w="110" w:type="dxa"/>
              <w:bottom w:w="85" w:type="dxa"/>
              <w:right w:w="110" w:type="dxa"/>
            </w:tcMar>
            <w:vAlign w:val="center"/>
          </w:tcPr>
          <w:p w14:paraId="7686FDFF"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33CB14D3" w14:textId="77777777" w:rsidR="00D40DE9" w:rsidRDefault="00000000">
            <w:pPr>
              <w:spacing w:before="40" w:after="40" w:line="252" w:lineRule="auto"/>
            </w:pPr>
            <w:r>
              <w:rPr>
                <w:color w:val="172431"/>
                <w:sz w:val="19"/>
              </w:rPr>
              <w:t>Lista por EN_ESPERA, EN_PROCESO o FINALIZADO.</w:t>
            </w:r>
          </w:p>
        </w:tc>
      </w:tr>
      <w:tr w:rsidR="00D40DE9" w14:paraId="76507D89" w14:textId="77777777">
        <w:trPr>
          <w:cantSplit/>
          <w:jc w:val="center"/>
        </w:trPr>
        <w:tc>
          <w:tcPr>
            <w:tcW w:w="1037" w:type="dxa"/>
            <w:shd w:val="clear" w:color="auto" w:fill="FFFFFF"/>
            <w:tcMar>
              <w:top w:w="85" w:type="dxa"/>
              <w:left w:w="110" w:type="dxa"/>
              <w:bottom w:w="85" w:type="dxa"/>
              <w:right w:w="110" w:type="dxa"/>
            </w:tcMar>
            <w:vAlign w:val="center"/>
          </w:tcPr>
          <w:p w14:paraId="18CC79C2"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7767C4FD" w14:textId="77777777" w:rsidR="00D40DE9" w:rsidRDefault="00000000">
            <w:pPr>
              <w:spacing w:before="40" w:after="40" w:line="252" w:lineRule="auto"/>
            </w:pPr>
            <w:r>
              <w:rPr>
                <w:color w:val="172431"/>
                <w:sz w:val="19"/>
              </w:rPr>
              <w:t>/api/cursos/{id}</w:t>
            </w:r>
          </w:p>
        </w:tc>
        <w:tc>
          <w:tcPr>
            <w:tcW w:w="893" w:type="dxa"/>
            <w:shd w:val="clear" w:color="auto" w:fill="FFFFFF"/>
            <w:tcMar>
              <w:top w:w="85" w:type="dxa"/>
              <w:left w:w="110" w:type="dxa"/>
              <w:bottom w:w="85" w:type="dxa"/>
              <w:right w:w="110" w:type="dxa"/>
            </w:tcMar>
            <w:vAlign w:val="center"/>
          </w:tcPr>
          <w:p w14:paraId="62FD22FB"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2433E7CE" w14:textId="77777777" w:rsidR="00D40DE9" w:rsidRDefault="00000000">
            <w:pPr>
              <w:spacing w:before="40" w:after="40" w:line="252" w:lineRule="auto"/>
            </w:pPr>
            <w:r>
              <w:rPr>
                <w:color w:val="172431"/>
                <w:sz w:val="19"/>
              </w:rPr>
              <w:t>Obtiene un curso.</w:t>
            </w:r>
          </w:p>
        </w:tc>
      </w:tr>
      <w:tr w:rsidR="00D40DE9" w14:paraId="5AC5DC7D" w14:textId="77777777">
        <w:trPr>
          <w:cantSplit/>
          <w:jc w:val="center"/>
        </w:trPr>
        <w:tc>
          <w:tcPr>
            <w:tcW w:w="1037" w:type="dxa"/>
            <w:shd w:val="clear" w:color="auto" w:fill="F2F5F7"/>
            <w:tcMar>
              <w:top w:w="85" w:type="dxa"/>
              <w:left w:w="110" w:type="dxa"/>
              <w:bottom w:w="85" w:type="dxa"/>
              <w:right w:w="110" w:type="dxa"/>
            </w:tcMar>
            <w:vAlign w:val="center"/>
          </w:tcPr>
          <w:p w14:paraId="08ECD75A" w14:textId="77777777" w:rsidR="00D40DE9" w:rsidRDefault="00000000">
            <w:pPr>
              <w:spacing w:before="40" w:after="40" w:line="252" w:lineRule="auto"/>
              <w:jc w:val="center"/>
            </w:pPr>
            <w:r>
              <w:rPr>
                <w:color w:val="172431"/>
                <w:sz w:val="19"/>
              </w:rPr>
              <w:t>POST</w:t>
            </w:r>
          </w:p>
        </w:tc>
        <w:tc>
          <w:tcPr>
            <w:tcW w:w="3715" w:type="dxa"/>
            <w:shd w:val="clear" w:color="auto" w:fill="F2F5F7"/>
            <w:tcMar>
              <w:top w:w="85" w:type="dxa"/>
              <w:left w:w="110" w:type="dxa"/>
              <w:bottom w:w="85" w:type="dxa"/>
              <w:right w:w="110" w:type="dxa"/>
            </w:tcMar>
            <w:vAlign w:val="center"/>
          </w:tcPr>
          <w:p w14:paraId="010E3E70" w14:textId="77777777" w:rsidR="00D40DE9" w:rsidRDefault="00000000">
            <w:pPr>
              <w:spacing w:before="40" w:after="40" w:line="252" w:lineRule="auto"/>
              <w:jc w:val="center"/>
            </w:pPr>
            <w:r>
              <w:rPr>
                <w:color w:val="172431"/>
                <w:sz w:val="19"/>
              </w:rPr>
              <w:t>/api/cursos</w:t>
            </w:r>
          </w:p>
        </w:tc>
        <w:tc>
          <w:tcPr>
            <w:tcW w:w="893" w:type="dxa"/>
            <w:shd w:val="clear" w:color="auto" w:fill="F2F5F7"/>
            <w:tcMar>
              <w:top w:w="85" w:type="dxa"/>
              <w:left w:w="110" w:type="dxa"/>
              <w:bottom w:w="85" w:type="dxa"/>
              <w:right w:w="110" w:type="dxa"/>
            </w:tcMar>
            <w:vAlign w:val="center"/>
          </w:tcPr>
          <w:p w14:paraId="1A7DFEA5"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6E9EBD02" w14:textId="77777777" w:rsidR="00D40DE9" w:rsidRDefault="00000000">
            <w:pPr>
              <w:spacing w:before="40" w:after="40" w:line="252" w:lineRule="auto"/>
            </w:pPr>
            <w:r>
              <w:rPr>
                <w:color w:val="172431"/>
                <w:sz w:val="19"/>
              </w:rPr>
              <w:t>Crea curso; admite fotografía.</w:t>
            </w:r>
          </w:p>
        </w:tc>
      </w:tr>
      <w:tr w:rsidR="00D40DE9" w14:paraId="5CB21B49" w14:textId="77777777">
        <w:trPr>
          <w:cantSplit/>
          <w:jc w:val="center"/>
        </w:trPr>
        <w:tc>
          <w:tcPr>
            <w:tcW w:w="1037" w:type="dxa"/>
            <w:shd w:val="clear" w:color="auto" w:fill="FFFFFF"/>
            <w:tcMar>
              <w:top w:w="85" w:type="dxa"/>
              <w:left w:w="110" w:type="dxa"/>
              <w:bottom w:w="85" w:type="dxa"/>
              <w:right w:w="110" w:type="dxa"/>
            </w:tcMar>
            <w:vAlign w:val="center"/>
          </w:tcPr>
          <w:p w14:paraId="73A89913" w14:textId="77777777" w:rsidR="00D40DE9" w:rsidRDefault="00000000">
            <w:pPr>
              <w:spacing w:before="40" w:after="40" w:line="252" w:lineRule="auto"/>
              <w:jc w:val="center"/>
            </w:pPr>
            <w:r>
              <w:rPr>
                <w:color w:val="172431"/>
                <w:sz w:val="19"/>
              </w:rPr>
              <w:t>PUT</w:t>
            </w:r>
          </w:p>
        </w:tc>
        <w:tc>
          <w:tcPr>
            <w:tcW w:w="3715" w:type="dxa"/>
            <w:shd w:val="clear" w:color="auto" w:fill="FFFFFF"/>
            <w:tcMar>
              <w:top w:w="85" w:type="dxa"/>
              <w:left w:w="110" w:type="dxa"/>
              <w:bottom w:w="85" w:type="dxa"/>
              <w:right w:w="110" w:type="dxa"/>
            </w:tcMar>
            <w:vAlign w:val="center"/>
          </w:tcPr>
          <w:p w14:paraId="26055CCC" w14:textId="77777777" w:rsidR="00D40DE9" w:rsidRDefault="00000000">
            <w:pPr>
              <w:spacing w:before="40" w:after="40" w:line="252" w:lineRule="auto"/>
            </w:pPr>
            <w:r>
              <w:rPr>
                <w:color w:val="172431"/>
                <w:sz w:val="19"/>
              </w:rPr>
              <w:t>/api/cursos/{id}</w:t>
            </w:r>
          </w:p>
        </w:tc>
        <w:tc>
          <w:tcPr>
            <w:tcW w:w="893" w:type="dxa"/>
            <w:shd w:val="clear" w:color="auto" w:fill="FFFFFF"/>
            <w:tcMar>
              <w:top w:w="85" w:type="dxa"/>
              <w:left w:w="110" w:type="dxa"/>
              <w:bottom w:w="85" w:type="dxa"/>
              <w:right w:w="110" w:type="dxa"/>
            </w:tcMar>
            <w:vAlign w:val="center"/>
          </w:tcPr>
          <w:p w14:paraId="36C5D15B"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5DFD6254" w14:textId="77777777" w:rsidR="00D40DE9" w:rsidRDefault="00000000">
            <w:pPr>
              <w:spacing w:before="40" w:after="40" w:line="252" w:lineRule="auto"/>
            </w:pPr>
            <w:r>
              <w:rPr>
                <w:color w:val="172431"/>
                <w:sz w:val="19"/>
              </w:rPr>
              <w:t>Actualiza curso y fotografía.</w:t>
            </w:r>
          </w:p>
        </w:tc>
      </w:tr>
      <w:tr w:rsidR="00D40DE9" w14:paraId="7CEB702E" w14:textId="77777777">
        <w:trPr>
          <w:cantSplit/>
          <w:jc w:val="center"/>
        </w:trPr>
        <w:tc>
          <w:tcPr>
            <w:tcW w:w="1037" w:type="dxa"/>
            <w:shd w:val="clear" w:color="auto" w:fill="F2F5F7"/>
            <w:tcMar>
              <w:top w:w="85" w:type="dxa"/>
              <w:left w:w="110" w:type="dxa"/>
              <w:bottom w:w="85" w:type="dxa"/>
              <w:right w:w="110" w:type="dxa"/>
            </w:tcMar>
            <w:vAlign w:val="center"/>
          </w:tcPr>
          <w:p w14:paraId="37CDB981" w14:textId="77777777" w:rsidR="00D40DE9" w:rsidRDefault="00000000">
            <w:pPr>
              <w:spacing w:before="40" w:after="40" w:line="252" w:lineRule="auto"/>
              <w:jc w:val="center"/>
            </w:pPr>
            <w:r>
              <w:rPr>
                <w:color w:val="172431"/>
                <w:sz w:val="19"/>
              </w:rPr>
              <w:t>PATCH</w:t>
            </w:r>
          </w:p>
        </w:tc>
        <w:tc>
          <w:tcPr>
            <w:tcW w:w="3715" w:type="dxa"/>
            <w:shd w:val="clear" w:color="auto" w:fill="F2F5F7"/>
            <w:tcMar>
              <w:top w:w="85" w:type="dxa"/>
              <w:left w:w="110" w:type="dxa"/>
              <w:bottom w:w="85" w:type="dxa"/>
              <w:right w:w="110" w:type="dxa"/>
            </w:tcMar>
            <w:vAlign w:val="center"/>
          </w:tcPr>
          <w:p w14:paraId="6A52589C" w14:textId="77777777" w:rsidR="00D40DE9" w:rsidRDefault="00000000">
            <w:pPr>
              <w:spacing w:before="40" w:after="40" w:line="252" w:lineRule="auto"/>
            </w:pPr>
            <w:r>
              <w:rPr>
                <w:color w:val="172431"/>
                <w:sz w:val="19"/>
              </w:rPr>
              <w:t>/api/cursos/{id}/estado</w:t>
            </w:r>
          </w:p>
        </w:tc>
        <w:tc>
          <w:tcPr>
            <w:tcW w:w="893" w:type="dxa"/>
            <w:shd w:val="clear" w:color="auto" w:fill="F2F5F7"/>
            <w:tcMar>
              <w:top w:w="85" w:type="dxa"/>
              <w:left w:w="110" w:type="dxa"/>
              <w:bottom w:w="85" w:type="dxa"/>
              <w:right w:w="110" w:type="dxa"/>
            </w:tcMar>
            <w:vAlign w:val="center"/>
          </w:tcPr>
          <w:p w14:paraId="741E5533"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4AB78162" w14:textId="77777777" w:rsidR="00D40DE9" w:rsidRDefault="00000000">
            <w:pPr>
              <w:spacing w:before="40" w:after="40" w:line="252" w:lineRule="auto"/>
            </w:pPr>
            <w:r>
              <w:rPr>
                <w:color w:val="172431"/>
                <w:sz w:val="19"/>
              </w:rPr>
              <w:t>Cambia el estado.</w:t>
            </w:r>
          </w:p>
        </w:tc>
      </w:tr>
      <w:tr w:rsidR="00D40DE9" w14:paraId="66872B58" w14:textId="77777777">
        <w:trPr>
          <w:cantSplit/>
          <w:jc w:val="center"/>
        </w:trPr>
        <w:tc>
          <w:tcPr>
            <w:tcW w:w="1037" w:type="dxa"/>
            <w:shd w:val="clear" w:color="auto" w:fill="FFFFFF"/>
            <w:tcMar>
              <w:top w:w="85" w:type="dxa"/>
              <w:left w:w="110" w:type="dxa"/>
              <w:bottom w:w="85" w:type="dxa"/>
              <w:right w:w="110" w:type="dxa"/>
            </w:tcMar>
            <w:vAlign w:val="center"/>
          </w:tcPr>
          <w:p w14:paraId="6F3B7DE8" w14:textId="77777777" w:rsidR="00D40DE9" w:rsidRDefault="00000000">
            <w:pPr>
              <w:spacing w:before="40" w:after="40" w:line="252" w:lineRule="auto"/>
              <w:jc w:val="center"/>
            </w:pPr>
            <w:r>
              <w:rPr>
                <w:color w:val="172431"/>
                <w:sz w:val="19"/>
              </w:rPr>
              <w:t>DELETE</w:t>
            </w:r>
          </w:p>
        </w:tc>
        <w:tc>
          <w:tcPr>
            <w:tcW w:w="3715" w:type="dxa"/>
            <w:shd w:val="clear" w:color="auto" w:fill="FFFFFF"/>
            <w:tcMar>
              <w:top w:w="85" w:type="dxa"/>
              <w:left w:w="110" w:type="dxa"/>
              <w:bottom w:w="85" w:type="dxa"/>
              <w:right w:w="110" w:type="dxa"/>
            </w:tcMar>
            <w:vAlign w:val="center"/>
          </w:tcPr>
          <w:p w14:paraId="585A2E62" w14:textId="77777777" w:rsidR="00D40DE9" w:rsidRDefault="00000000">
            <w:pPr>
              <w:spacing w:before="40" w:after="40" w:line="252" w:lineRule="auto"/>
            </w:pPr>
            <w:r>
              <w:rPr>
                <w:color w:val="172431"/>
                <w:sz w:val="19"/>
              </w:rPr>
              <w:t>/api/cursos/{id}</w:t>
            </w:r>
          </w:p>
        </w:tc>
        <w:tc>
          <w:tcPr>
            <w:tcW w:w="893" w:type="dxa"/>
            <w:shd w:val="clear" w:color="auto" w:fill="FFFFFF"/>
            <w:tcMar>
              <w:top w:w="85" w:type="dxa"/>
              <w:left w:w="110" w:type="dxa"/>
              <w:bottom w:w="85" w:type="dxa"/>
              <w:right w:w="110" w:type="dxa"/>
            </w:tcMar>
            <w:vAlign w:val="center"/>
          </w:tcPr>
          <w:p w14:paraId="16B23E3F"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4F0AA5CB" w14:textId="77777777" w:rsidR="00D40DE9" w:rsidRDefault="00000000">
            <w:pPr>
              <w:spacing w:before="40" w:after="40" w:line="252" w:lineRule="auto"/>
            </w:pPr>
            <w:r>
              <w:rPr>
                <w:color w:val="172431"/>
                <w:sz w:val="19"/>
              </w:rPr>
              <w:t>Elimina si no está referenciado.</w:t>
            </w:r>
          </w:p>
        </w:tc>
      </w:tr>
      <w:tr w:rsidR="00D40DE9" w14:paraId="58A871E8" w14:textId="77777777">
        <w:trPr>
          <w:cantSplit/>
          <w:jc w:val="center"/>
        </w:trPr>
        <w:tc>
          <w:tcPr>
            <w:tcW w:w="1037" w:type="dxa"/>
            <w:shd w:val="clear" w:color="auto" w:fill="F2F5F7"/>
            <w:tcMar>
              <w:top w:w="85" w:type="dxa"/>
              <w:left w:w="110" w:type="dxa"/>
              <w:bottom w:w="85" w:type="dxa"/>
              <w:right w:w="110" w:type="dxa"/>
            </w:tcMar>
            <w:vAlign w:val="center"/>
          </w:tcPr>
          <w:p w14:paraId="6A96BD90"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33F31B0D" w14:textId="77777777" w:rsidR="00D40DE9" w:rsidRDefault="00000000">
            <w:pPr>
              <w:spacing w:before="40" w:after="40" w:line="252" w:lineRule="auto"/>
            </w:pPr>
            <w:r>
              <w:rPr>
                <w:color w:val="172431"/>
                <w:sz w:val="19"/>
              </w:rPr>
              <w:t>/api/cursos/archivos/{subcarpeta}/{nombreArchivo}</w:t>
            </w:r>
          </w:p>
        </w:tc>
        <w:tc>
          <w:tcPr>
            <w:tcW w:w="893" w:type="dxa"/>
            <w:shd w:val="clear" w:color="auto" w:fill="F2F5F7"/>
            <w:tcMar>
              <w:top w:w="85" w:type="dxa"/>
              <w:left w:w="110" w:type="dxa"/>
              <w:bottom w:w="85" w:type="dxa"/>
              <w:right w:w="110" w:type="dxa"/>
            </w:tcMar>
            <w:vAlign w:val="center"/>
          </w:tcPr>
          <w:p w14:paraId="10617E1E" w14:textId="77777777" w:rsidR="00D40DE9" w:rsidRDefault="00000000">
            <w:pPr>
              <w:spacing w:before="40" w:after="40" w:line="252" w:lineRule="auto"/>
              <w:jc w:val="center"/>
            </w:pPr>
            <w:r>
              <w:rPr>
                <w:color w:val="172431"/>
                <w:sz w:val="19"/>
              </w:rPr>
              <w:t>PÚBLICO</w:t>
            </w:r>
          </w:p>
        </w:tc>
        <w:tc>
          <w:tcPr>
            <w:tcW w:w="3715" w:type="dxa"/>
            <w:shd w:val="clear" w:color="auto" w:fill="F2F5F7"/>
            <w:tcMar>
              <w:top w:w="85" w:type="dxa"/>
              <w:left w:w="110" w:type="dxa"/>
              <w:bottom w:w="85" w:type="dxa"/>
              <w:right w:w="110" w:type="dxa"/>
            </w:tcMar>
            <w:vAlign w:val="center"/>
          </w:tcPr>
          <w:p w14:paraId="073007D0" w14:textId="77777777" w:rsidR="00D40DE9" w:rsidRDefault="00000000">
            <w:pPr>
              <w:spacing w:before="40" w:after="40" w:line="252" w:lineRule="auto"/>
            </w:pPr>
            <w:r>
              <w:rPr>
                <w:color w:val="172431"/>
                <w:sz w:val="19"/>
              </w:rPr>
              <w:t>Entrega archivo permitido.</w:t>
            </w:r>
          </w:p>
        </w:tc>
      </w:tr>
    </w:tbl>
    <w:p w14:paraId="5126A5BA" w14:textId="77777777" w:rsidR="00D40DE9" w:rsidRDefault="00000000">
      <w:pPr>
        <w:pStyle w:val="Ttulo2"/>
        <w:spacing w:before="200" w:after="100"/>
      </w:pPr>
      <w:r>
        <w:lastRenderedPageBreak/>
        <w:t>Descuentos · /api/descuentos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ndpoints de descuentos"/>
      </w:tblPr>
      <w:tblGrid>
        <w:gridCol w:w="1037"/>
        <w:gridCol w:w="3715"/>
        <w:gridCol w:w="893"/>
        <w:gridCol w:w="3715"/>
      </w:tblGrid>
      <w:tr w:rsidR="00D40DE9" w14:paraId="35225371" w14:textId="77777777">
        <w:trPr>
          <w:cantSplit/>
          <w:tblHeader/>
          <w:jc w:val="center"/>
        </w:trPr>
        <w:tc>
          <w:tcPr>
            <w:tcW w:w="1037" w:type="dxa"/>
            <w:shd w:val="clear" w:color="auto" w:fill="163C5B"/>
            <w:tcMar>
              <w:top w:w="85" w:type="dxa"/>
              <w:left w:w="110" w:type="dxa"/>
              <w:bottom w:w="85" w:type="dxa"/>
              <w:right w:w="110" w:type="dxa"/>
            </w:tcMar>
            <w:vAlign w:val="center"/>
          </w:tcPr>
          <w:p w14:paraId="52B09F3F" w14:textId="77777777" w:rsidR="00D40DE9" w:rsidRDefault="00000000">
            <w:pPr>
              <w:spacing w:before="40" w:after="40" w:line="252" w:lineRule="auto"/>
              <w:jc w:val="center"/>
            </w:pPr>
            <w:r>
              <w:rPr>
                <w:b/>
                <w:color w:val="FFFFFF"/>
                <w:sz w:val="19"/>
              </w:rPr>
              <w:t>Método</w:t>
            </w:r>
          </w:p>
        </w:tc>
        <w:tc>
          <w:tcPr>
            <w:tcW w:w="3715" w:type="dxa"/>
            <w:shd w:val="clear" w:color="auto" w:fill="163C5B"/>
            <w:tcMar>
              <w:top w:w="85" w:type="dxa"/>
              <w:left w:w="110" w:type="dxa"/>
              <w:bottom w:w="85" w:type="dxa"/>
              <w:right w:w="110" w:type="dxa"/>
            </w:tcMar>
            <w:vAlign w:val="center"/>
          </w:tcPr>
          <w:p w14:paraId="5CDA0316" w14:textId="77777777" w:rsidR="00D40DE9" w:rsidRDefault="00000000">
            <w:pPr>
              <w:spacing w:before="40" w:after="40" w:line="252" w:lineRule="auto"/>
              <w:jc w:val="center"/>
            </w:pPr>
            <w:r>
              <w:rPr>
                <w:b/>
                <w:color w:val="FFFFFF"/>
                <w:sz w:val="19"/>
              </w:rPr>
              <w:t>Ruta</w:t>
            </w:r>
          </w:p>
        </w:tc>
        <w:tc>
          <w:tcPr>
            <w:tcW w:w="893" w:type="dxa"/>
            <w:shd w:val="clear" w:color="auto" w:fill="163C5B"/>
            <w:tcMar>
              <w:top w:w="85" w:type="dxa"/>
              <w:left w:w="110" w:type="dxa"/>
              <w:bottom w:w="85" w:type="dxa"/>
              <w:right w:w="110" w:type="dxa"/>
            </w:tcMar>
            <w:vAlign w:val="center"/>
          </w:tcPr>
          <w:p w14:paraId="32B53C9C" w14:textId="77777777" w:rsidR="00D40DE9" w:rsidRDefault="00000000">
            <w:pPr>
              <w:spacing w:before="40" w:after="40" w:line="252" w:lineRule="auto"/>
              <w:jc w:val="center"/>
            </w:pPr>
            <w:r>
              <w:rPr>
                <w:b/>
                <w:color w:val="FFFFFF"/>
                <w:sz w:val="19"/>
              </w:rPr>
              <w:t>Acceso</w:t>
            </w:r>
          </w:p>
        </w:tc>
        <w:tc>
          <w:tcPr>
            <w:tcW w:w="3715" w:type="dxa"/>
            <w:shd w:val="clear" w:color="auto" w:fill="163C5B"/>
            <w:tcMar>
              <w:top w:w="85" w:type="dxa"/>
              <w:left w:w="110" w:type="dxa"/>
              <w:bottom w:w="85" w:type="dxa"/>
              <w:right w:w="110" w:type="dxa"/>
            </w:tcMar>
            <w:vAlign w:val="center"/>
          </w:tcPr>
          <w:p w14:paraId="6DE2E970" w14:textId="77777777" w:rsidR="00D40DE9" w:rsidRDefault="00000000">
            <w:pPr>
              <w:spacing w:before="40" w:after="40" w:line="252" w:lineRule="auto"/>
              <w:jc w:val="center"/>
            </w:pPr>
            <w:r>
              <w:rPr>
                <w:b/>
                <w:color w:val="FFFFFF"/>
                <w:sz w:val="19"/>
              </w:rPr>
              <w:t>Propósito</w:t>
            </w:r>
          </w:p>
        </w:tc>
      </w:tr>
      <w:tr w:rsidR="00D40DE9" w14:paraId="25DE5A10" w14:textId="77777777">
        <w:trPr>
          <w:cantSplit/>
          <w:jc w:val="center"/>
        </w:trPr>
        <w:tc>
          <w:tcPr>
            <w:tcW w:w="1037" w:type="dxa"/>
            <w:shd w:val="clear" w:color="auto" w:fill="FFFFFF"/>
            <w:tcMar>
              <w:top w:w="85" w:type="dxa"/>
              <w:left w:w="110" w:type="dxa"/>
              <w:bottom w:w="85" w:type="dxa"/>
              <w:right w:w="110" w:type="dxa"/>
            </w:tcMar>
            <w:vAlign w:val="center"/>
          </w:tcPr>
          <w:p w14:paraId="00E7E34E"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5B07E53A" w14:textId="77777777" w:rsidR="00D40DE9" w:rsidRDefault="00000000">
            <w:pPr>
              <w:spacing w:before="40" w:after="40" w:line="252" w:lineRule="auto"/>
              <w:jc w:val="center"/>
            </w:pPr>
            <w:r>
              <w:rPr>
                <w:color w:val="172431"/>
                <w:sz w:val="19"/>
              </w:rPr>
              <w:t>/api/descuentos</w:t>
            </w:r>
          </w:p>
        </w:tc>
        <w:tc>
          <w:tcPr>
            <w:tcW w:w="893" w:type="dxa"/>
            <w:shd w:val="clear" w:color="auto" w:fill="FFFFFF"/>
            <w:tcMar>
              <w:top w:w="85" w:type="dxa"/>
              <w:left w:w="110" w:type="dxa"/>
              <w:bottom w:w="85" w:type="dxa"/>
              <w:right w:w="110" w:type="dxa"/>
            </w:tcMar>
            <w:vAlign w:val="center"/>
          </w:tcPr>
          <w:p w14:paraId="58F1BD42"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4CF67474" w14:textId="77777777" w:rsidR="00D40DE9" w:rsidRDefault="00000000">
            <w:pPr>
              <w:spacing w:before="40" w:after="40" w:line="252" w:lineRule="auto"/>
            </w:pPr>
            <w:r>
              <w:rPr>
                <w:color w:val="172431"/>
                <w:sz w:val="19"/>
              </w:rPr>
              <w:t>Lista descuentos.</w:t>
            </w:r>
          </w:p>
        </w:tc>
      </w:tr>
      <w:tr w:rsidR="00D40DE9" w14:paraId="5AC27EC4" w14:textId="77777777">
        <w:trPr>
          <w:cantSplit/>
          <w:jc w:val="center"/>
        </w:trPr>
        <w:tc>
          <w:tcPr>
            <w:tcW w:w="1037" w:type="dxa"/>
            <w:shd w:val="clear" w:color="auto" w:fill="F2F5F7"/>
            <w:tcMar>
              <w:top w:w="85" w:type="dxa"/>
              <w:left w:w="110" w:type="dxa"/>
              <w:bottom w:w="85" w:type="dxa"/>
              <w:right w:w="110" w:type="dxa"/>
            </w:tcMar>
            <w:vAlign w:val="center"/>
          </w:tcPr>
          <w:p w14:paraId="5E31DC12"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39D48A96" w14:textId="77777777" w:rsidR="00D40DE9" w:rsidRDefault="00000000">
            <w:pPr>
              <w:spacing w:before="40" w:after="40" w:line="252" w:lineRule="auto"/>
            </w:pPr>
            <w:r>
              <w:rPr>
                <w:color w:val="172431"/>
                <w:sz w:val="19"/>
              </w:rPr>
              <w:t>/api/descuentos/activos</w:t>
            </w:r>
          </w:p>
        </w:tc>
        <w:tc>
          <w:tcPr>
            <w:tcW w:w="893" w:type="dxa"/>
            <w:shd w:val="clear" w:color="auto" w:fill="F2F5F7"/>
            <w:tcMar>
              <w:top w:w="85" w:type="dxa"/>
              <w:left w:w="110" w:type="dxa"/>
              <w:bottom w:w="85" w:type="dxa"/>
              <w:right w:w="110" w:type="dxa"/>
            </w:tcMar>
            <w:vAlign w:val="center"/>
          </w:tcPr>
          <w:p w14:paraId="29D5737C" w14:textId="77777777" w:rsidR="00D40DE9" w:rsidRDefault="00000000">
            <w:pPr>
              <w:spacing w:before="40" w:after="40" w:line="252" w:lineRule="auto"/>
              <w:jc w:val="center"/>
            </w:pPr>
            <w:r>
              <w:rPr>
                <w:color w:val="172431"/>
                <w:sz w:val="19"/>
              </w:rPr>
              <w:t>PÚBLICO</w:t>
            </w:r>
          </w:p>
        </w:tc>
        <w:tc>
          <w:tcPr>
            <w:tcW w:w="3715" w:type="dxa"/>
            <w:shd w:val="clear" w:color="auto" w:fill="F2F5F7"/>
            <w:tcMar>
              <w:top w:w="85" w:type="dxa"/>
              <w:left w:w="110" w:type="dxa"/>
              <w:bottom w:w="85" w:type="dxa"/>
              <w:right w:w="110" w:type="dxa"/>
            </w:tcMar>
            <w:vAlign w:val="center"/>
          </w:tcPr>
          <w:p w14:paraId="7CBC3176" w14:textId="77777777" w:rsidR="00D40DE9" w:rsidRDefault="00000000">
            <w:pPr>
              <w:spacing w:before="40" w:after="40" w:line="252" w:lineRule="auto"/>
            </w:pPr>
            <w:r>
              <w:rPr>
                <w:color w:val="172431"/>
                <w:sz w:val="19"/>
              </w:rPr>
              <w:t>Devuelve tarifas activas del formulario.</w:t>
            </w:r>
          </w:p>
        </w:tc>
      </w:tr>
      <w:tr w:rsidR="00D40DE9" w14:paraId="2E511D74" w14:textId="77777777">
        <w:trPr>
          <w:cantSplit/>
          <w:jc w:val="center"/>
        </w:trPr>
        <w:tc>
          <w:tcPr>
            <w:tcW w:w="1037" w:type="dxa"/>
            <w:shd w:val="clear" w:color="auto" w:fill="FFFFFF"/>
            <w:tcMar>
              <w:top w:w="85" w:type="dxa"/>
              <w:left w:w="110" w:type="dxa"/>
              <w:bottom w:w="85" w:type="dxa"/>
              <w:right w:w="110" w:type="dxa"/>
            </w:tcMar>
            <w:vAlign w:val="center"/>
          </w:tcPr>
          <w:p w14:paraId="72860BA1"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1B7904F2" w14:textId="77777777" w:rsidR="00D40DE9" w:rsidRDefault="00000000">
            <w:pPr>
              <w:spacing w:before="40" w:after="40" w:line="252" w:lineRule="auto"/>
            </w:pPr>
            <w:r>
              <w:rPr>
                <w:color w:val="172431"/>
                <w:sz w:val="19"/>
              </w:rPr>
              <w:t>/api/descuentos/{id}</w:t>
            </w:r>
          </w:p>
        </w:tc>
        <w:tc>
          <w:tcPr>
            <w:tcW w:w="893" w:type="dxa"/>
            <w:shd w:val="clear" w:color="auto" w:fill="FFFFFF"/>
            <w:tcMar>
              <w:top w:w="85" w:type="dxa"/>
              <w:left w:w="110" w:type="dxa"/>
              <w:bottom w:w="85" w:type="dxa"/>
              <w:right w:w="110" w:type="dxa"/>
            </w:tcMar>
            <w:vAlign w:val="center"/>
          </w:tcPr>
          <w:p w14:paraId="0CBF694C"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2637309F" w14:textId="77777777" w:rsidR="00D40DE9" w:rsidRDefault="00000000">
            <w:pPr>
              <w:spacing w:before="40" w:after="40" w:line="252" w:lineRule="auto"/>
            </w:pPr>
            <w:r>
              <w:rPr>
                <w:color w:val="172431"/>
                <w:sz w:val="19"/>
              </w:rPr>
              <w:t>Obtiene un descuento.</w:t>
            </w:r>
          </w:p>
        </w:tc>
      </w:tr>
      <w:tr w:rsidR="00D40DE9" w14:paraId="665758A7" w14:textId="77777777">
        <w:trPr>
          <w:cantSplit/>
          <w:jc w:val="center"/>
        </w:trPr>
        <w:tc>
          <w:tcPr>
            <w:tcW w:w="1037" w:type="dxa"/>
            <w:shd w:val="clear" w:color="auto" w:fill="F2F5F7"/>
            <w:tcMar>
              <w:top w:w="85" w:type="dxa"/>
              <w:left w:w="110" w:type="dxa"/>
              <w:bottom w:w="85" w:type="dxa"/>
              <w:right w:w="110" w:type="dxa"/>
            </w:tcMar>
            <w:vAlign w:val="center"/>
          </w:tcPr>
          <w:p w14:paraId="78E3AEDF" w14:textId="77777777" w:rsidR="00D40DE9" w:rsidRDefault="00000000">
            <w:pPr>
              <w:spacing w:before="40" w:after="40" w:line="252" w:lineRule="auto"/>
              <w:jc w:val="center"/>
            </w:pPr>
            <w:r>
              <w:rPr>
                <w:color w:val="172431"/>
                <w:sz w:val="19"/>
              </w:rPr>
              <w:t>POST</w:t>
            </w:r>
          </w:p>
        </w:tc>
        <w:tc>
          <w:tcPr>
            <w:tcW w:w="3715" w:type="dxa"/>
            <w:shd w:val="clear" w:color="auto" w:fill="F2F5F7"/>
            <w:tcMar>
              <w:top w:w="85" w:type="dxa"/>
              <w:left w:w="110" w:type="dxa"/>
              <w:bottom w:w="85" w:type="dxa"/>
              <w:right w:w="110" w:type="dxa"/>
            </w:tcMar>
            <w:vAlign w:val="center"/>
          </w:tcPr>
          <w:p w14:paraId="51B8A901" w14:textId="77777777" w:rsidR="00D40DE9" w:rsidRDefault="00000000">
            <w:pPr>
              <w:spacing w:before="40" w:after="40" w:line="252" w:lineRule="auto"/>
              <w:jc w:val="center"/>
            </w:pPr>
            <w:r>
              <w:rPr>
                <w:color w:val="172431"/>
                <w:sz w:val="19"/>
              </w:rPr>
              <w:t>/api/descuentos</w:t>
            </w:r>
          </w:p>
        </w:tc>
        <w:tc>
          <w:tcPr>
            <w:tcW w:w="893" w:type="dxa"/>
            <w:shd w:val="clear" w:color="auto" w:fill="F2F5F7"/>
            <w:tcMar>
              <w:top w:w="85" w:type="dxa"/>
              <w:left w:w="110" w:type="dxa"/>
              <w:bottom w:w="85" w:type="dxa"/>
              <w:right w:w="110" w:type="dxa"/>
            </w:tcMar>
            <w:vAlign w:val="center"/>
          </w:tcPr>
          <w:p w14:paraId="34387F47"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7677A08E" w14:textId="77777777" w:rsidR="00D40DE9" w:rsidRDefault="00000000">
            <w:pPr>
              <w:spacing w:before="40" w:after="40" w:line="252" w:lineRule="auto"/>
              <w:jc w:val="center"/>
            </w:pPr>
            <w:r>
              <w:rPr>
                <w:color w:val="172431"/>
                <w:sz w:val="19"/>
              </w:rPr>
              <w:t>Crea descuento.</w:t>
            </w:r>
          </w:p>
        </w:tc>
      </w:tr>
      <w:tr w:rsidR="00D40DE9" w14:paraId="07BB6F6F" w14:textId="77777777">
        <w:trPr>
          <w:cantSplit/>
          <w:jc w:val="center"/>
        </w:trPr>
        <w:tc>
          <w:tcPr>
            <w:tcW w:w="1037" w:type="dxa"/>
            <w:shd w:val="clear" w:color="auto" w:fill="FFFFFF"/>
            <w:tcMar>
              <w:top w:w="85" w:type="dxa"/>
              <w:left w:w="110" w:type="dxa"/>
              <w:bottom w:w="85" w:type="dxa"/>
              <w:right w:w="110" w:type="dxa"/>
            </w:tcMar>
            <w:vAlign w:val="center"/>
          </w:tcPr>
          <w:p w14:paraId="3FF0DC41" w14:textId="77777777" w:rsidR="00D40DE9" w:rsidRDefault="00000000">
            <w:pPr>
              <w:spacing w:before="40" w:after="40" w:line="252" w:lineRule="auto"/>
              <w:jc w:val="center"/>
            </w:pPr>
            <w:r>
              <w:rPr>
                <w:color w:val="172431"/>
                <w:sz w:val="19"/>
              </w:rPr>
              <w:t>PUT</w:t>
            </w:r>
          </w:p>
        </w:tc>
        <w:tc>
          <w:tcPr>
            <w:tcW w:w="3715" w:type="dxa"/>
            <w:shd w:val="clear" w:color="auto" w:fill="FFFFFF"/>
            <w:tcMar>
              <w:top w:w="85" w:type="dxa"/>
              <w:left w:w="110" w:type="dxa"/>
              <w:bottom w:w="85" w:type="dxa"/>
              <w:right w:w="110" w:type="dxa"/>
            </w:tcMar>
            <w:vAlign w:val="center"/>
          </w:tcPr>
          <w:p w14:paraId="163E7E6F" w14:textId="77777777" w:rsidR="00D40DE9" w:rsidRDefault="00000000">
            <w:pPr>
              <w:spacing w:before="40" w:after="40" w:line="252" w:lineRule="auto"/>
            </w:pPr>
            <w:r>
              <w:rPr>
                <w:color w:val="172431"/>
                <w:sz w:val="19"/>
              </w:rPr>
              <w:t>/api/descuentos/{id}</w:t>
            </w:r>
          </w:p>
        </w:tc>
        <w:tc>
          <w:tcPr>
            <w:tcW w:w="893" w:type="dxa"/>
            <w:shd w:val="clear" w:color="auto" w:fill="FFFFFF"/>
            <w:tcMar>
              <w:top w:w="85" w:type="dxa"/>
              <w:left w:w="110" w:type="dxa"/>
              <w:bottom w:w="85" w:type="dxa"/>
              <w:right w:w="110" w:type="dxa"/>
            </w:tcMar>
            <w:vAlign w:val="center"/>
          </w:tcPr>
          <w:p w14:paraId="76853379"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6F14B046" w14:textId="77777777" w:rsidR="00D40DE9" w:rsidRDefault="00000000">
            <w:pPr>
              <w:spacing w:before="40" w:after="40" w:line="252" w:lineRule="auto"/>
            </w:pPr>
            <w:r>
              <w:rPr>
                <w:color w:val="172431"/>
                <w:sz w:val="19"/>
              </w:rPr>
              <w:t>Actualiza nombre, tipo o porcentaje.</w:t>
            </w:r>
          </w:p>
        </w:tc>
      </w:tr>
      <w:tr w:rsidR="00D40DE9" w14:paraId="20B6891B" w14:textId="77777777">
        <w:trPr>
          <w:cantSplit/>
          <w:jc w:val="center"/>
        </w:trPr>
        <w:tc>
          <w:tcPr>
            <w:tcW w:w="1037" w:type="dxa"/>
            <w:shd w:val="clear" w:color="auto" w:fill="F2F5F7"/>
            <w:tcMar>
              <w:top w:w="85" w:type="dxa"/>
              <w:left w:w="110" w:type="dxa"/>
              <w:bottom w:w="85" w:type="dxa"/>
              <w:right w:w="110" w:type="dxa"/>
            </w:tcMar>
            <w:vAlign w:val="center"/>
          </w:tcPr>
          <w:p w14:paraId="3CAEAE7F" w14:textId="77777777" w:rsidR="00D40DE9" w:rsidRDefault="00000000">
            <w:pPr>
              <w:spacing w:before="40" w:after="40" w:line="252" w:lineRule="auto"/>
              <w:jc w:val="center"/>
            </w:pPr>
            <w:r>
              <w:rPr>
                <w:color w:val="172431"/>
                <w:sz w:val="19"/>
              </w:rPr>
              <w:t>PATCH</w:t>
            </w:r>
          </w:p>
        </w:tc>
        <w:tc>
          <w:tcPr>
            <w:tcW w:w="3715" w:type="dxa"/>
            <w:shd w:val="clear" w:color="auto" w:fill="F2F5F7"/>
            <w:tcMar>
              <w:top w:w="85" w:type="dxa"/>
              <w:left w:w="110" w:type="dxa"/>
              <w:bottom w:w="85" w:type="dxa"/>
              <w:right w:w="110" w:type="dxa"/>
            </w:tcMar>
            <w:vAlign w:val="center"/>
          </w:tcPr>
          <w:p w14:paraId="14690852" w14:textId="77777777" w:rsidR="00D40DE9" w:rsidRDefault="00000000">
            <w:pPr>
              <w:spacing w:before="40" w:after="40" w:line="252" w:lineRule="auto"/>
            </w:pPr>
            <w:r>
              <w:rPr>
                <w:color w:val="172431"/>
                <w:sz w:val="19"/>
              </w:rPr>
              <w:t>/api/descuentos/{id}/estado</w:t>
            </w:r>
          </w:p>
        </w:tc>
        <w:tc>
          <w:tcPr>
            <w:tcW w:w="893" w:type="dxa"/>
            <w:shd w:val="clear" w:color="auto" w:fill="F2F5F7"/>
            <w:tcMar>
              <w:top w:w="85" w:type="dxa"/>
              <w:left w:w="110" w:type="dxa"/>
              <w:bottom w:w="85" w:type="dxa"/>
              <w:right w:w="110" w:type="dxa"/>
            </w:tcMar>
            <w:vAlign w:val="center"/>
          </w:tcPr>
          <w:p w14:paraId="1C70DE86"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31157F04" w14:textId="77777777" w:rsidR="00D40DE9" w:rsidRDefault="00000000">
            <w:pPr>
              <w:spacing w:before="40" w:after="40" w:line="252" w:lineRule="auto"/>
            </w:pPr>
            <w:r>
              <w:rPr>
                <w:color w:val="172431"/>
                <w:sz w:val="19"/>
              </w:rPr>
              <w:t>Activa o desactiva.</w:t>
            </w:r>
          </w:p>
        </w:tc>
      </w:tr>
      <w:tr w:rsidR="00D40DE9" w14:paraId="28702CE8" w14:textId="77777777">
        <w:trPr>
          <w:cantSplit/>
          <w:jc w:val="center"/>
        </w:trPr>
        <w:tc>
          <w:tcPr>
            <w:tcW w:w="1037" w:type="dxa"/>
            <w:shd w:val="clear" w:color="auto" w:fill="FFFFFF"/>
            <w:tcMar>
              <w:top w:w="85" w:type="dxa"/>
              <w:left w:w="110" w:type="dxa"/>
              <w:bottom w:w="85" w:type="dxa"/>
              <w:right w:w="110" w:type="dxa"/>
            </w:tcMar>
            <w:vAlign w:val="center"/>
          </w:tcPr>
          <w:p w14:paraId="15B6A3AF" w14:textId="77777777" w:rsidR="00D40DE9" w:rsidRDefault="00000000">
            <w:pPr>
              <w:spacing w:before="40" w:after="40" w:line="252" w:lineRule="auto"/>
              <w:jc w:val="center"/>
            </w:pPr>
            <w:r>
              <w:rPr>
                <w:color w:val="172431"/>
                <w:sz w:val="19"/>
              </w:rPr>
              <w:t>DELETE</w:t>
            </w:r>
          </w:p>
        </w:tc>
        <w:tc>
          <w:tcPr>
            <w:tcW w:w="3715" w:type="dxa"/>
            <w:shd w:val="clear" w:color="auto" w:fill="FFFFFF"/>
            <w:tcMar>
              <w:top w:w="85" w:type="dxa"/>
              <w:left w:w="110" w:type="dxa"/>
              <w:bottom w:w="85" w:type="dxa"/>
              <w:right w:w="110" w:type="dxa"/>
            </w:tcMar>
            <w:vAlign w:val="center"/>
          </w:tcPr>
          <w:p w14:paraId="1AB22002" w14:textId="77777777" w:rsidR="00D40DE9" w:rsidRDefault="00000000">
            <w:pPr>
              <w:spacing w:before="40" w:after="40" w:line="252" w:lineRule="auto"/>
            </w:pPr>
            <w:r>
              <w:rPr>
                <w:color w:val="172431"/>
                <w:sz w:val="19"/>
              </w:rPr>
              <w:t>/api/descuentos/{id}</w:t>
            </w:r>
          </w:p>
        </w:tc>
        <w:tc>
          <w:tcPr>
            <w:tcW w:w="893" w:type="dxa"/>
            <w:shd w:val="clear" w:color="auto" w:fill="FFFFFF"/>
            <w:tcMar>
              <w:top w:w="85" w:type="dxa"/>
              <w:left w:w="110" w:type="dxa"/>
              <w:bottom w:w="85" w:type="dxa"/>
              <w:right w:w="110" w:type="dxa"/>
            </w:tcMar>
            <w:vAlign w:val="center"/>
          </w:tcPr>
          <w:p w14:paraId="3E829F61"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34291DFC" w14:textId="77777777" w:rsidR="00D40DE9" w:rsidRDefault="00000000">
            <w:pPr>
              <w:spacing w:before="40" w:after="40" w:line="252" w:lineRule="auto"/>
            </w:pPr>
            <w:r>
              <w:rPr>
                <w:color w:val="172431"/>
                <w:sz w:val="19"/>
              </w:rPr>
              <w:t>Elimina cuando la regla lo permite.</w:t>
            </w:r>
          </w:p>
        </w:tc>
      </w:tr>
    </w:tbl>
    <w:p w14:paraId="72778A62" w14:textId="77777777" w:rsidR="00D40DE9" w:rsidRDefault="00000000">
      <w:pPr>
        <w:pStyle w:val="Label"/>
        <w:spacing w:after="80"/>
      </w:pPr>
      <w:r>
        <w:rPr>
          <w:sz w:val="19"/>
        </w:rPr>
        <w:t>SECCIÓN 21</w:t>
      </w:r>
    </w:p>
    <w:p w14:paraId="6F04C417" w14:textId="77777777" w:rsidR="00D40DE9" w:rsidRDefault="00000000">
      <w:pPr>
        <w:pStyle w:val="Ttulo1"/>
        <w:spacing w:before="280" w:after="160"/>
      </w:pPr>
      <w:r>
        <w:t>API: coordinadores</w:t>
      </w:r>
    </w:p>
    <w:p w14:paraId="24E3952D" w14:textId="77777777" w:rsidR="00D40DE9" w:rsidRDefault="00000000">
      <w:r>
        <w:rPr>
          <w:color w:val="5C6873"/>
          <w:sz w:val="21"/>
        </w:rPr>
        <w:t>El controlador de coordinadores expone 10 operaciones de consulta, exportación, archivo y mantenimiento.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ndpoints de coordinadores"/>
      </w:tblPr>
      <w:tblGrid>
        <w:gridCol w:w="1037"/>
        <w:gridCol w:w="3715"/>
        <w:gridCol w:w="893"/>
        <w:gridCol w:w="3715"/>
      </w:tblGrid>
      <w:tr w:rsidR="00D40DE9" w14:paraId="20974057" w14:textId="77777777">
        <w:trPr>
          <w:cantSplit/>
          <w:tblHeader/>
          <w:jc w:val="center"/>
        </w:trPr>
        <w:tc>
          <w:tcPr>
            <w:tcW w:w="1037" w:type="dxa"/>
            <w:shd w:val="clear" w:color="auto" w:fill="163C5B"/>
            <w:tcMar>
              <w:top w:w="85" w:type="dxa"/>
              <w:left w:w="110" w:type="dxa"/>
              <w:bottom w:w="85" w:type="dxa"/>
              <w:right w:w="110" w:type="dxa"/>
            </w:tcMar>
            <w:vAlign w:val="center"/>
          </w:tcPr>
          <w:p w14:paraId="49DEABB3" w14:textId="77777777" w:rsidR="00D40DE9" w:rsidRDefault="00000000">
            <w:pPr>
              <w:spacing w:before="40" w:after="40" w:line="252" w:lineRule="auto"/>
              <w:jc w:val="center"/>
            </w:pPr>
            <w:r>
              <w:rPr>
                <w:b/>
                <w:color w:val="FFFFFF"/>
                <w:sz w:val="19"/>
              </w:rPr>
              <w:t>Método</w:t>
            </w:r>
          </w:p>
        </w:tc>
        <w:tc>
          <w:tcPr>
            <w:tcW w:w="3715" w:type="dxa"/>
            <w:shd w:val="clear" w:color="auto" w:fill="163C5B"/>
            <w:tcMar>
              <w:top w:w="85" w:type="dxa"/>
              <w:left w:w="110" w:type="dxa"/>
              <w:bottom w:w="85" w:type="dxa"/>
              <w:right w:w="110" w:type="dxa"/>
            </w:tcMar>
            <w:vAlign w:val="center"/>
          </w:tcPr>
          <w:p w14:paraId="7E6DCF62" w14:textId="77777777" w:rsidR="00D40DE9" w:rsidRDefault="00000000">
            <w:pPr>
              <w:spacing w:before="40" w:after="40" w:line="252" w:lineRule="auto"/>
              <w:jc w:val="center"/>
            </w:pPr>
            <w:r>
              <w:rPr>
                <w:b/>
                <w:color w:val="FFFFFF"/>
                <w:sz w:val="19"/>
              </w:rPr>
              <w:t>Ruta</w:t>
            </w:r>
          </w:p>
        </w:tc>
        <w:tc>
          <w:tcPr>
            <w:tcW w:w="893" w:type="dxa"/>
            <w:shd w:val="clear" w:color="auto" w:fill="163C5B"/>
            <w:tcMar>
              <w:top w:w="85" w:type="dxa"/>
              <w:left w:w="110" w:type="dxa"/>
              <w:bottom w:w="85" w:type="dxa"/>
              <w:right w:w="110" w:type="dxa"/>
            </w:tcMar>
            <w:vAlign w:val="center"/>
          </w:tcPr>
          <w:p w14:paraId="55B9EF3E" w14:textId="77777777" w:rsidR="00D40DE9" w:rsidRDefault="00000000">
            <w:pPr>
              <w:spacing w:before="40" w:after="40" w:line="252" w:lineRule="auto"/>
              <w:jc w:val="center"/>
            </w:pPr>
            <w:r>
              <w:rPr>
                <w:b/>
                <w:color w:val="FFFFFF"/>
                <w:sz w:val="19"/>
              </w:rPr>
              <w:t>Acceso</w:t>
            </w:r>
          </w:p>
        </w:tc>
        <w:tc>
          <w:tcPr>
            <w:tcW w:w="3715" w:type="dxa"/>
            <w:shd w:val="clear" w:color="auto" w:fill="163C5B"/>
            <w:tcMar>
              <w:top w:w="85" w:type="dxa"/>
              <w:left w:w="110" w:type="dxa"/>
              <w:bottom w:w="85" w:type="dxa"/>
              <w:right w:w="110" w:type="dxa"/>
            </w:tcMar>
            <w:vAlign w:val="center"/>
          </w:tcPr>
          <w:p w14:paraId="591BF51D" w14:textId="77777777" w:rsidR="00D40DE9" w:rsidRDefault="00000000">
            <w:pPr>
              <w:spacing w:before="40" w:after="40" w:line="252" w:lineRule="auto"/>
              <w:jc w:val="center"/>
            </w:pPr>
            <w:r>
              <w:rPr>
                <w:b/>
                <w:color w:val="FFFFFF"/>
                <w:sz w:val="19"/>
              </w:rPr>
              <w:t>Propósito</w:t>
            </w:r>
          </w:p>
        </w:tc>
      </w:tr>
      <w:tr w:rsidR="00D40DE9" w14:paraId="4B6C3BB2" w14:textId="77777777">
        <w:trPr>
          <w:cantSplit/>
          <w:jc w:val="center"/>
        </w:trPr>
        <w:tc>
          <w:tcPr>
            <w:tcW w:w="1037" w:type="dxa"/>
            <w:shd w:val="clear" w:color="auto" w:fill="FFFFFF"/>
            <w:tcMar>
              <w:top w:w="85" w:type="dxa"/>
              <w:left w:w="110" w:type="dxa"/>
              <w:bottom w:w="85" w:type="dxa"/>
              <w:right w:w="110" w:type="dxa"/>
            </w:tcMar>
            <w:vAlign w:val="center"/>
          </w:tcPr>
          <w:p w14:paraId="658C052C"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47AF5255" w14:textId="77777777" w:rsidR="00D40DE9" w:rsidRDefault="00000000">
            <w:pPr>
              <w:spacing w:before="40" w:after="40" w:line="252" w:lineRule="auto"/>
            </w:pPr>
            <w:r>
              <w:rPr>
                <w:color w:val="172431"/>
                <w:sz w:val="19"/>
              </w:rPr>
              <w:t>/api/coordinadores</w:t>
            </w:r>
          </w:p>
        </w:tc>
        <w:tc>
          <w:tcPr>
            <w:tcW w:w="893" w:type="dxa"/>
            <w:shd w:val="clear" w:color="auto" w:fill="FFFFFF"/>
            <w:tcMar>
              <w:top w:w="85" w:type="dxa"/>
              <w:left w:w="110" w:type="dxa"/>
              <w:bottom w:w="85" w:type="dxa"/>
              <w:right w:w="110" w:type="dxa"/>
            </w:tcMar>
            <w:vAlign w:val="center"/>
          </w:tcPr>
          <w:p w14:paraId="2BF66F8E"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28226AE9" w14:textId="77777777" w:rsidR="00D40DE9" w:rsidRDefault="00000000">
            <w:pPr>
              <w:spacing w:before="40" w:after="40" w:line="252" w:lineRule="auto"/>
            </w:pPr>
            <w:r>
              <w:rPr>
                <w:color w:val="172431"/>
                <w:sz w:val="19"/>
              </w:rPr>
              <w:t>Lista y filtra coordinadores.</w:t>
            </w:r>
          </w:p>
        </w:tc>
      </w:tr>
      <w:tr w:rsidR="00D40DE9" w14:paraId="5F1EA359" w14:textId="77777777">
        <w:trPr>
          <w:cantSplit/>
          <w:jc w:val="center"/>
        </w:trPr>
        <w:tc>
          <w:tcPr>
            <w:tcW w:w="1037" w:type="dxa"/>
            <w:shd w:val="clear" w:color="auto" w:fill="F2F5F7"/>
            <w:tcMar>
              <w:top w:w="85" w:type="dxa"/>
              <w:left w:w="110" w:type="dxa"/>
              <w:bottom w:w="85" w:type="dxa"/>
              <w:right w:w="110" w:type="dxa"/>
            </w:tcMar>
            <w:vAlign w:val="center"/>
          </w:tcPr>
          <w:p w14:paraId="123AE758"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78C9DFF9" w14:textId="77777777" w:rsidR="00D40DE9" w:rsidRDefault="00000000">
            <w:pPr>
              <w:spacing w:before="40" w:after="40" w:line="252" w:lineRule="auto"/>
            </w:pPr>
            <w:r>
              <w:rPr>
                <w:color w:val="172431"/>
                <w:sz w:val="19"/>
              </w:rPr>
              <w:t>/api/coordinadores/exportar</w:t>
            </w:r>
          </w:p>
        </w:tc>
        <w:tc>
          <w:tcPr>
            <w:tcW w:w="893" w:type="dxa"/>
            <w:shd w:val="clear" w:color="auto" w:fill="F2F5F7"/>
            <w:tcMar>
              <w:top w:w="85" w:type="dxa"/>
              <w:left w:w="110" w:type="dxa"/>
              <w:bottom w:w="85" w:type="dxa"/>
              <w:right w:w="110" w:type="dxa"/>
            </w:tcMar>
            <w:vAlign w:val="center"/>
          </w:tcPr>
          <w:p w14:paraId="73A25ED2"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371C98CC" w14:textId="77777777" w:rsidR="00D40DE9" w:rsidRDefault="00000000">
            <w:pPr>
              <w:spacing w:before="40" w:after="40" w:line="252" w:lineRule="auto"/>
              <w:jc w:val="center"/>
            </w:pPr>
            <w:r>
              <w:rPr>
                <w:color w:val="172431"/>
                <w:sz w:val="19"/>
              </w:rPr>
              <w:t>Exporta XLSX.</w:t>
            </w:r>
          </w:p>
        </w:tc>
      </w:tr>
      <w:tr w:rsidR="00D40DE9" w14:paraId="4C1819B8" w14:textId="77777777">
        <w:trPr>
          <w:cantSplit/>
          <w:jc w:val="center"/>
        </w:trPr>
        <w:tc>
          <w:tcPr>
            <w:tcW w:w="1037" w:type="dxa"/>
            <w:shd w:val="clear" w:color="auto" w:fill="FFFFFF"/>
            <w:tcMar>
              <w:top w:w="85" w:type="dxa"/>
              <w:left w:w="110" w:type="dxa"/>
              <w:bottom w:w="85" w:type="dxa"/>
              <w:right w:w="110" w:type="dxa"/>
            </w:tcMar>
            <w:vAlign w:val="center"/>
          </w:tcPr>
          <w:p w14:paraId="356D73FC"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43075E8B" w14:textId="77777777" w:rsidR="00D40DE9" w:rsidRDefault="00000000">
            <w:pPr>
              <w:spacing w:before="40" w:after="40" w:line="252" w:lineRule="auto"/>
            </w:pPr>
            <w:r>
              <w:rPr>
                <w:color w:val="172431"/>
                <w:sz w:val="19"/>
              </w:rPr>
              <w:t>/api/coordinadores/activos</w:t>
            </w:r>
          </w:p>
        </w:tc>
        <w:tc>
          <w:tcPr>
            <w:tcW w:w="893" w:type="dxa"/>
            <w:shd w:val="clear" w:color="auto" w:fill="FFFFFF"/>
            <w:tcMar>
              <w:top w:w="85" w:type="dxa"/>
              <w:left w:w="110" w:type="dxa"/>
              <w:bottom w:w="85" w:type="dxa"/>
              <w:right w:w="110" w:type="dxa"/>
            </w:tcMar>
            <w:vAlign w:val="center"/>
          </w:tcPr>
          <w:p w14:paraId="0CC2C5BA"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27283222" w14:textId="77777777" w:rsidR="00D40DE9" w:rsidRDefault="00000000">
            <w:pPr>
              <w:spacing w:before="40" w:after="40" w:line="252" w:lineRule="auto"/>
            </w:pPr>
            <w:r>
              <w:rPr>
                <w:color w:val="172431"/>
                <w:sz w:val="19"/>
              </w:rPr>
              <w:t>Lista opciones activas para planificación.</w:t>
            </w:r>
          </w:p>
        </w:tc>
      </w:tr>
      <w:tr w:rsidR="00D40DE9" w14:paraId="49816A75" w14:textId="77777777">
        <w:trPr>
          <w:cantSplit/>
          <w:jc w:val="center"/>
        </w:trPr>
        <w:tc>
          <w:tcPr>
            <w:tcW w:w="1037" w:type="dxa"/>
            <w:shd w:val="clear" w:color="auto" w:fill="F2F5F7"/>
            <w:tcMar>
              <w:top w:w="85" w:type="dxa"/>
              <w:left w:w="110" w:type="dxa"/>
              <w:bottom w:w="85" w:type="dxa"/>
              <w:right w:w="110" w:type="dxa"/>
            </w:tcMar>
            <w:vAlign w:val="center"/>
          </w:tcPr>
          <w:p w14:paraId="539F79BD"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280E35F5" w14:textId="77777777" w:rsidR="00D40DE9" w:rsidRDefault="00000000">
            <w:pPr>
              <w:spacing w:before="40" w:after="40" w:line="252" w:lineRule="auto"/>
            </w:pPr>
            <w:r>
              <w:rPr>
                <w:color w:val="172431"/>
                <w:sz w:val="19"/>
              </w:rPr>
              <w:t>/api/coordinadores/{id}</w:t>
            </w:r>
          </w:p>
        </w:tc>
        <w:tc>
          <w:tcPr>
            <w:tcW w:w="893" w:type="dxa"/>
            <w:shd w:val="clear" w:color="auto" w:fill="F2F5F7"/>
            <w:tcMar>
              <w:top w:w="85" w:type="dxa"/>
              <w:left w:w="110" w:type="dxa"/>
              <w:bottom w:w="85" w:type="dxa"/>
              <w:right w:w="110" w:type="dxa"/>
            </w:tcMar>
            <w:vAlign w:val="center"/>
          </w:tcPr>
          <w:p w14:paraId="4438B9DE"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4F3F4686" w14:textId="77777777" w:rsidR="00D40DE9" w:rsidRDefault="00000000">
            <w:pPr>
              <w:spacing w:before="40" w:after="40" w:line="252" w:lineRule="auto"/>
            </w:pPr>
            <w:r>
              <w:rPr>
                <w:color w:val="172431"/>
                <w:sz w:val="19"/>
              </w:rPr>
              <w:t>Obtiene un coordinador.</w:t>
            </w:r>
          </w:p>
        </w:tc>
      </w:tr>
      <w:tr w:rsidR="00D40DE9" w14:paraId="2BC2E4BC" w14:textId="77777777">
        <w:trPr>
          <w:cantSplit/>
          <w:jc w:val="center"/>
        </w:trPr>
        <w:tc>
          <w:tcPr>
            <w:tcW w:w="1037" w:type="dxa"/>
            <w:shd w:val="clear" w:color="auto" w:fill="FFFFFF"/>
            <w:tcMar>
              <w:top w:w="85" w:type="dxa"/>
              <w:left w:w="110" w:type="dxa"/>
              <w:bottom w:w="85" w:type="dxa"/>
              <w:right w:w="110" w:type="dxa"/>
            </w:tcMar>
            <w:vAlign w:val="center"/>
          </w:tcPr>
          <w:p w14:paraId="04DDD3F0"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4D1851F6" w14:textId="77777777" w:rsidR="00D40DE9" w:rsidRDefault="00000000">
            <w:pPr>
              <w:spacing w:before="40" w:after="40" w:line="252" w:lineRule="auto"/>
            </w:pPr>
            <w:r>
              <w:rPr>
                <w:color w:val="172431"/>
                <w:sz w:val="19"/>
              </w:rPr>
              <w:t>/api/coordinadores/{id}/listado-pdf</w:t>
            </w:r>
          </w:p>
        </w:tc>
        <w:tc>
          <w:tcPr>
            <w:tcW w:w="893" w:type="dxa"/>
            <w:shd w:val="clear" w:color="auto" w:fill="FFFFFF"/>
            <w:tcMar>
              <w:top w:w="85" w:type="dxa"/>
              <w:left w:w="110" w:type="dxa"/>
              <w:bottom w:w="85" w:type="dxa"/>
              <w:right w:w="110" w:type="dxa"/>
            </w:tcMar>
            <w:vAlign w:val="center"/>
          </w:tcPr>
          <w:p w14:paraId="390D37EA"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4B26D4EA" w14:textId="77777777" w:rsidR="00D40DE9" w:rsidRDefault="00000000">
            <w:pPr>
              <w:spacing w:before="40" w:after="40" w:line="252" w:lineRule="auto"/>
            </w:pPr>
            <w:r>
              <w:rPr>
                <w:color w:val="172431"/>
                <w:sz w:val="19"/>
              </w:rPr>
              <w:t>Genera ficha o listado PDF.</w:t>
            </w:r>
          </w:p>
        </w:tc>
      </w:tr>
      <w:tr w:rsidR="00D40DE9" w14:paraId="2757FB50" w14:textId="77777777">
        <w:trPr>
          <w:cantSplit/>
          <w:jc w:val="center"/>
        </w:trPr>
        <w:tc>
          <w:tcPr>
            <w:tcW w:w="1037" w:type="dxa"/>
            <w:shd w:val="clear" w:color="auto" w:fill="F2F5F7"/>
            <w:tcMar>
              <w:top w:w="85" w:type="dxa"/>
              <w:left w:w="110" w:type="dxa"/>
              <w:bottom w:w="85" w:type="dxa"/>
              <w:right w:w="110" w:type="dxa"/>
            </w:tcMar>
            <w:vAlign w:val="center"/>
          </w:tcPr>
          <w:p w14:paraId="6ECDBDF6" w14:textId="77777777" w:rsidR="00D40DE9" w:rsidRDefault="00000000">
            <w:pPr>
              <w:spacing w:before="40" w:after="40" w:line="252" w:lineRule="auto"/>
              <w:jc w:val="center"/>
            </w:pPr>
            <w:r>
              <w:rPr>
                <w:color w:val="172431"/>
                <w:sz w:val="19"/>
              </w:rPr>
              <w:t>POST</w:t>
            </w:r>
          </w:p>
        </w:tc>
        <w:tc>
          <w:tcPr>
            <w:tcW w:w="3715" w:type="dxa"/>
            <w:shd w:val="clear" w:color="auto" w:fill="F2F5F7"/>
            <w:tcMar>
              <w:top w:w="85" w:type="dxa"/>
              <w:left w:w="110" w:type="dxa"/>
              <w:bottom w:w="85" w:type="dxa"/>
              <w:right w:w="110" w:type="dxa"/>
            </w:tcMar>
            <w:vAlign w:val="center"/>
          </w:tcPr>
          <w:p w14:paraId="65FD7303" w14:textId="77777777" w:rsidR="00D40DE9" w:rsidRDefault="00000000">
            <w:pPr>
              <w:spacing w:before="40" w:after="40" w:line="252" w:lineRule="auto"/>
            </w:pPr>
            <w:r>
              <w:rPr>
                <w:color w:val="172431"/>
                <w:sz w:val="19"/>
              </w:rPr>
              <w:t>/api/coordinadores</w:t>
            </w:r>
          </w:p>
        </w:tc>
        <w:tc>
          <w:tcPr>
            <w:tcW w:w="893" w:type="dxa"/>
            <w:shd w:val="clear" w:color="auto" w:fill="F2F5F7"/>
            <w:tcMar>
              <w:top w:w="85" w:type="dxa"/>
              <w:left w:w="110" w:type="dxa"/>
              <w:bottom w:w="85" w:type="dxa"/>
              <w:right w:w="110" w:type="dxa"/>
            </w:tcMar>
            <w:vAlign w:val="center"/>
          </w:tcPr>
          <w:p w14:paraId="4732229D"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6966C9C8" w14:textId="77777777" w:rsidR="00D40DE9" w:rsidRDefault="00000000">
            <w:pPr>
              <w:spacing w:before="40" w:after="40" w:line="252" w:lineRule="auto"/>
            </w:pPr>
            <w:r>
              <w:rPr>
                <w:color w:val="172431"/>
                <w:sz w:val="19"/>
              </w:rPr>
              <w:t>Crea coordinador; admite fotografía.</w:t>
            </w:r>
          </w:p>
        </w:tc>
      </w:tr>
      <w:tr w:rsidR="00D40DE9" w14:paraId="207910E6" w14:textId="77777777">
        <w:trPr>
          <w:cantSplit/>
          <w:jc w:val="center"/>
        </w:trPr>
        <w:tc>
          <w:tcPr>
            <w:tcW w:w="1037" w:type="dxa"/>
            <w:shd w:val="clear" w:color="auto" w:fill="FFFFFF"/>
            <w:tcMar>
              <w:top w:w="85" w:type="dxa"/>
              <w:left w:w="110" w:type="dxa"/>
              <w:bottom w:w="85" w:type="dxa"/>
              <w:right w:w="110" w:type="dxa"/>
            </w:tcMar>
            <w:vAlign w:val="center"/>
          </w:tcPr>
          <w:p w14:paraId="7550F6FD" w14:textId="77777777" w:rsidR="00D40DE9" w:rsidRDefault="00000000">
            <w:pPr>
              <w:spacing w:before="40" w:after="40" w:line="252" w:lineRule="auto"/>
              <w:jc w:val="center"/>
            </w:pPr>
            <w:r>
              <w:rPr>
                <w:color w:val="172431"/>
                <w:sz w:val="19"/>
              </w:rPr>
              <w:t>PUT</w:t>
            </w:r>
          </w:p>
        </w:tc>
        <w:tc>
          <w:tcPr>
            <w:tcW w:w="3715" w:type="dxa"/>
            <w:shd w:val="clear" w:color="auto" w:fill="FFFFFF"/>
            <w:tcMar>
              <w:top w:w="85" w:type="dxa"/>
              <w:left w:w="110" w:type="dxa"/>
              <w:bottom w:w="85" w:type="dxa"/>
              <w:right w:w="110" w:type="dxa"/>
            </w:tcMar>
            <w:vAlign w:val="center"/>
          </w:tcPr>
          <w:p w14:paraId="3E203A53" w14:textId="77777777" w:rsidR="00D40DE9" w:rsidRDefault="00000000">
            <w:pPr>
              <w:spacing w:before="40" w:after="40" w:line="252" w:lineRule="auto"/>
            </w:pPr>
            <w:r>
              <w:rPr>
                <w:color w:val="172431"/>
                <w:sz w:val="19"/>
              </w:rPr>
              <w:t>/api/coordinadores/{id}</w:t>
            </w:r>
          </w:p>
        </w:tc>
        <w:tc>
          <w:tcPr>
            <w:tcW w:w="893" w:type="dxa"/>
            <w:shd w:val="clear" w:color="auto" w:fill="FFFFFF"/>
            <w:tcMar>
              <w:top w:w="85" w:type="dxa"/>
              <w:left w:w="110" w:type="dxa"/>
              <w:bottom w:w="85" w:type="dxa"/>
              <w:right w:w="110" w:type="dxa"/>
            </w:tcMar>
            <w:vAlign w:val="center"/>
          </w:tcPr>
          <w:p w14:paraId="756A6A13"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0E7458A3" w14:textId="77777777" w:rsidR="00D40DE9" w:rsidRDefault="00000000">
            <w:pPr>
              <w:spacing w:before="40" w:after="40" w:line="252" w:lineRule="auto"/>
            </w:pPr>
            <w:r>
              <w:rPr>
                <w:color w:val="172431"/>
                <w:sz w:val="19"/>
              </w:rPr>
              <w:t>Actualiza datos y fotografía.</w:t>
            </w:r>
          </w:p>
        </w:tc>
      </w:tr>
      <w:tr w:rsidR="00D40DE9" w14:paraId="2B5C9E9A" w14:textId="77777777">
        <w:trPr>
          <w:cantSplit/>
          <w:jc w:val="center"/>
        </w:trPr>
        <w:tc>
          <w:tcPr>
            <w:tcW w:w="1037" w:type="dxa"/>
            <w:shd w:val="clear" w:color="auto" w:fill="F2F5F7"/>
            <w:tcMar>
              <w:top w:w="85" w:type="dxa"/>
              <w:left w:w="110" w:type="dxa"/>
              <w:bottom w:w="85" w:type="dxa"/>
              <w:right w:w="110" w:type="dxa"/>
            </w:tcMar>
            <w:vAlign w:val="center"/>
          </w:tcPr>
          <w:p w14:paraId="5F8A1D6C" w14:textId="77777777" w:rsidR="00D40DE9" w:rsidRDefault="00000000">
            <w:pPr>
              <w:spacing w:before="40" w:after="40" w:line="252" w:lineRule="auto"/>
              <w:jc w:val="center"/>
            </w:pPr>
            <w:r>
              <w:rPr>
                <w:color w:val="172431"/>
                <w:sz w:val="19"/>
              </w:rPr>
              <w:t>PATCH</w:t>
            </w:r>
          </w:p>
        </w:tc>
        <w:tc>
          <w:tcPr>
            <w:tcW w:w="3715" w:type="dxa"/>
            <w:shd w:val="clear" w:color="auto" w:fill="F2F5F7"/>
            <w:tcMar>
              <w:top w:w="85" w:type="dxa"/>
              <w:left w:w="110" w:type="dxa"/>
              <w:bottom w:w="85" w:type="dxa"/>
              <w:right w:w="110" w:type="dxa"/>
            </w:tcMar>
            <w:vAlign w:val="center"/>
          </w:tcPr>
          <w:p w14:paraId="50979838" w14:textId="77777777" w:rsidR="00D40DE9" w:rsidRDefault="00000000">
            <w:pPr>
              <w:spacing w:before="40" w:after="40" w:line="252" w:lineRule="auto"/>
            </w:pPr>
            <w:r>
              <w:rPr>
                <w:color w:val="172431"/>
                <w:sz w:val="19"/>
              </w:rPr>
              <w:t>/api/coordinadores/{id}/estado</w:t>
            </w:r>
          </w:p>
        </w:tc>
        <w:tc>
          <w:tcPr>
            <w:tcW w:w="893" w:type="dxa"/>
            <w:shd w:val="clear" w:color="auto" w:fill="F2F5F7"/>
            <w:tcMar>
              <w:top w:w="85" w:type="dxa"/>
              <w:left w:w="110" w:type="dxa"/>
              <w:bottom w:w="85" w:type="dxa"/>
              <w:right w:w="110" w:type="dxa"/>
            </w:tcMar>
            <w:vAlign w:val="center"/>
          </w:tcPr>
          <w:p w14:paraId="62B769F8"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31692FD4" w14:textId="77777777" w:rsidR="00D40DE9" w:rsidRDefault="00000000">
            <w:pPr>
              <w:spacing w:before="40" w:after="40" w:line="252" w:lineRule="auto"/>
            </w:pPr>
            <w:r>
              <w:rPr>
                <w:color w:val="172431"/>
                <w:sz w:val="19"/>
              </w:rPr>
              <w:t>Activa o desactiva.</w:t>
            </w:r>
          </w:p>
        </w:tc>
      </w:tr>
      <w:tr w:rsidR="00D40DE9" w14:paraId="63FA45CB" w14:textId="77777777">
        <w:trPr>
          <w:cantSplit/>
          <w:jc w:val="center"/>
        </w:trPr>
        <w:tc>
          <w:tcPr>
            <w:tcW w:w="1037" w:type="dxa"/>
            <w:shd w:val="clear" w:color="auto" w:fill="FFFFFF"/>
            <w:tcMar>
              <w:top w:w="85" w:type="dxa"/>
              <w:left w:w="110" w:type="dxa"/>
              <w:bottom w:w="85" w:type="dxa"/>
              <w:right w:w="110" w:type="dxa"/>
            </w:tcMar>
            <w:vAlign w:val="center"/>
          </w:tcPr>
          <w:p w14:paraId="1B3D3178" w14:textId="77777777" w:rsidR="00D40DE9" w:rsidRDefault="00000000">
            <w:pPr>
              <w:spacing w:before="40" w:after="40" w:line="252" w:lineRule="auto"/>
              <w:jc w:val="center"/>
            </w:pPr>
            <w:r>
              <w:rPr>
                <w:color w:val="172431"/>
                <w:sz w:val="19"/>
              </w:rPr>
              <w:t>DELETE</w:t>
            </w:r>
          </w:p>
        </w:tc>
        <w:tc>
          <w:tcPr>
            <w:tcW w:w="3715" w:type="dxa"/>
            <w:shd w:val="clear" w:color="auto" w:fill="FFFFFF"/>
            <w:tcMar>
              <w:top w:w="85" w:type="dxa"/>
              <w:left w:w="110" w:type="dxa"/>
              <w:bottom w:w="85" w:type="dxa"/>
              <w:right w:w="110" w:type="dxa"/>
            </w:tcMar>
            <w:vAlign w:val="center"/>
          </w:tcPr>
          <w:p w14:paraId="159F92ED" w14:textId="77777777" w:rsidR="00D40DE9" w:rsidRDefault="00000000">
            <w:pPr>
              <w:spacing w:before="40" w:after="40" w:line="252" w:lineRule="auto"/>
            </w:pPr>
            <w:r>
              <w:rPr>
                <w:color w:val="172431"/>
                <w:sz w:val="19"/>
              </w:rPr>
              <w:t>/api/coordinadores/{id}</w:t>
            </w:r>
          </w:p>
        </w:tc>
        <w:tc>
          <w:tcPr>
            <w:tcW w:w="893" w:type="dxa"/>
            <w:shd w:val="clear" w:color="auto" w:fill="FFFFFF"/>
            <w:tcMar>
              <w:top w:w="85" w:type="dxa"/>
              <w:left w:w="110" w:type="dxa"/>
              <w:bottom w:w="85" w:type="dxa"/>
              <w:right w:w="110" w:type="dxa"/>
            </w:tcMar>
            <w:vAlign w:val="center"/>
          </w:tcPr>
          <w:p w14:paraId="25D448C5"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5BF869A8" w14:textId="77777777" w:rsidR="00D40DE9" w:rsidRDefault="00000000">
            <w:pPr>
              <w:spacing w:before="40" w:after="40" w:line="252" w:lineRule="auto"/>
            </w:pPr>
            <w:r>
              <w:rPr>
                <w:color w:val="172431"/>
                <w:sz w:val="19"/>
              </w:rPr>
              <w:t>Elimina si no existen referencias.</w:t>
            </w:r>
          </w:p>
        </w:tc>
      </w:tr>
      <w:tr w:rsidR="00D40DE9" w14:paraId="6EF6C414" w14:textId="77777777">
        <w:trPr>
          <w:cantSplit/>
          <w:jc w:val="center"/>
        </w:trPr>
        <w:tc>
          <w:tcPr>
            <w:tcW w:w="1037" w:type="dxa"/>
            <w:shd w:val="clear" w:color="auto" w:fill="F2F5F7"/>
            <w:tcMar>
              <w:top w:w="85" w:type="dxa"/>
              <w:left w:w="110" w:type="dxa"/>
              <w:bottom w:w="85" w:type="dxa"/>
              <w:right w:w="110" w:type="dxa"/>
            </w:tcMar>
            <w:vAlign w:val="center"/>
          </w:tcPr>
          <w:p w14:paraId="13546EF1"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2930C023" w14:textId="77777777" w:rsidR="00D40DE9" w:rsidRDefault="00000000">
            <w:pPr>
              <w:spacing w:before="40" w:after="40" w:line="252" w:lineRule="auto"/>
            </w:pPr>
            <w:r>
              <w:rPr>
                <w:color w:val="172431"/>
                <w:sz w:val="19"/>
              </w:rPr>
              <w:t>/api/coordinadores/archivos/{subcarpeta}/{nombreArchivo}</w:t>
            </w:r>
          </w:p>
        </w:tc>
        <w:tc>
          <w:tcPr>
            <w:tcW w:w="893" w:type="dxa"/>
            <w:shd w:val="clear" w:color="auto" w:fill="F2F5F7"/>
            <w:tcMar>
              <w:top w:w="85" w:type="dxa"/>
              <w:left w:w="110" w:type="dxa"/>
              <w:bottom w:w="85" w:type="dxa"/>
              <w:right w:w="110" w:type="dxa"/>
            </w:tcMar>
            <w:vAlign w:val="center"/>
          </w:tcPr>
          <w:p w14:paraId="4E47B51D"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2FFBEE6E" w14:textId="77777777" w:rsidR="00D40DE9" w:rsidRDefault="00000000">
            <w:pPr>
              <w:spacing w:before="40" w:after="40" w:line="252" w:lineRule="auto"/>
            </w:pPr>
            <w:r>
              <w:rPr>
                <w:color w:val="172431"/>
                <w:sz w:val="19"/>
              </w:rPr>
              <w:t>Entrega fotografía validada.</w:t>
            </w:r>
          </w:p>
        </w:tc>
      </w:tr>
    </w:tbl>
    <w:p w14:paraId="0BCD3678" w14:textId="77777777" w:rsidR="00D40DE9" w:rsidRDefault="00000000">
      <w:pPr>
        <w:pStyle w:val="Ttulo2"/>
        <w:spacing w:before="200" w:after="100"/>
      </w:pPr>
      <w:r>
        <w:t>Reglas del recurso</w:t>
      </w:r>
    </w:p>
    <w:p w14:paraId="5AAF4F2B" w14:textId="77777777" w:rsidR="00D40DE9" w:rsidRDefault="00000000">
      <w:pPr>
        <w:pStyle w:val="Listaconvietas"/>
        <w:spacing w:after="120" w:line="269" w:lineRule="auto"/>
      </w:pPr>
      <w:r>
        <w:rPr>
          <w:sz w:val="19"/>
        </w:rPr>
        <w:t>Cédula y correo son únicos; el backend normaliza y valida antes de persistir.</w:t>
      </w:r>
    </w:p>
    <w:p w14:paraId="127CF998" w14:textId="77777777" w:rsidR="00D40DE9" w:rsidRDefault="00000000">
      <w:pPr>
        <w:pStyle w:val="Listaconvietas"/>
        <w:spacing w:after="120" w:line="269" w:lineRule="auto"/>
      </w:pPr>
      <w:r>
        <w:rPr>
          <w:sz w:val="19"/>
        </w:rPr>
        <w:lastRenderedPageBreak/>
        <w:t>Solo los coordinadores activos aparecen como opción de una planificación nueva.</w:t>
      </w:r>
    </w:p>
    <w:p w14:paraId="5F7FEEF2" w14:textId="77777777" w:rsidR="00D40DE9" w:rsidRDefault="00000000">
      <w:pPr>
        <w:pStyle w:val="Listaconvietas"/>
        <w:spacing w:after="120" w:line="269" w:lineRule="auto"/>
      </w:pPr>
      <w:r>
        <w:rPr>
          <w:sz w:val="19"/>
        </w:rPr>
        <w:t>No se elimina un coordinador vinculado a planificación o cuenta de usuario.</w:t>
      </w:r>
    </w:p>
    <w:p w14:paraId="49FE92A1" w14:textId="77777777" w:rsidR="00D40DE9" w:rsidRDefault="00000000">
      <w:pPr>
        <w:pStyle w:val="Listaconvietas"/>
        <w:spacing w:after="120" w:line="269" w:lineRule="auto"/>
      </w:pPr>
      <w:r>
        <w:rPr>
          <w:sz w:val="19"/>
        </w:rPr>
        <w:t>La base permite varias cuentas por coordinador, pero la aplicación restringe el vínculo a una sola.</w:t>
      </w:r>
    </w:p>
    <w:p w14:paraId="464C06BA" w14:textId="77777777" w:rsidR="00D40DE9" w:rsidRDefault="00000000">
      <w:r>
        <w:rPr>
          <w:b/>
        </w:rPr>
        <w:t xml:space="preserve">Autorización operativa. </w:t>
      </w:r>
      <w:r>
        <w:t>El código actual permite que ADMIN_GENERAL y COORDINADOR autenticados mantengan catálogos operativos. La restricción exclusiva por rol se aplica al módulo /api/usuarios/**.</w:t>
      </w:r>
    </w:p>
    <w:p w14:paraId="6DAAD80C" w14:textId="77777777" w:rsidR="00D40DE9" w:rsidRDefault="00000000">
      <w:pPr>
        <w:pStyle w:val="Label"/>
        <w:spacing w:after="80"/>
      </w:pPr>
      <w:r>
        <w:rPr>
          <w:sz w:val="19"/>
        </w:rPr>
        <w:t>SECCIÓN 22</w:t>
      </w:r>
    </w:p>
    <w:p w14:paraId="4E2F3354" w14:textId="77777777" w:rsidR="00D40DE9" w:rsidRDefault="00000000">
      <w:pPr>
        <w:pStyle w:val="Ttulo1"/>
        <w:spacing w:before="280" w:after="160"/>
      </w:pPr>
      <w:r>
        <w:t>API: especialistas</w:t>
      </w:r>
    </w:p>
    <w:p w14:paraId="03D0F7CF" w14:textId="77777777" w:rsidR="00D40DE9" w:rsidRDefault="00000000">
      <w:r>
        <w:rPr>
          <w:color w:val="5C6873"/>
          <w:sz w:val="21"/>
        </w:rPr>
        <w:t>Especialistas reúne 11 endpoints, incluyendo catálogos auxiliares de nacionalidad y generación de listados.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ndpoints de especialistas"/>
      </w:tblPr>
      <w:tblGrid>
        <w:gridCol w:w="1037"/>
        <w:gridCol w:w="3715"/>
        <w:gridCol w:w="893"/>
        <w:gridCol w:w="3715"/>
      </w:tblGrid>
      <w:tr w:rsidR="00D40DE9" w14:paraId="4C2975F9" w14:textId="77777777">
        <w:trPr>
          <w:cantSplit/>
          <w:tblHeader/>
          <w:jc w:val="center"/>
        </w:trPr>
        <w:tc>
          <w:tcPr>
            <w:tcW w:w="1037" w:type="dxa"/>
            <w:shd w:val="clear" w:color="auto" w:fill="163C5B"/>
            <w:tcMar>
              <w:top w:w="85" w:type="dxa"/>
              <w:left w:w="110" w:type="dxa"/>
              <w:bottom w:w="85" w:type="dxa"/>
              <w:right w:w="110" w:type="dxa"/>
            </w:tcMar>
            <w:vAlign w:val="center"/>
          </w:tcPr>
          <w:p w14:paraId="02BF6EF5" w14:textId="77777777" w:rsidR="00D40DE9" w:rsidRDefault="00000000">
            <w:pPr>
              <w:spacing w:before="40" w:after="40" w:line="252" w:lineRule="auto"/>
              <w:jc w:val="center"/>
            </w:pPr>
            <w:r>
              <w:rPr>
                <w:b/>
                <w:color w:val="FFFFFF"/>
                <w:sz w:val="19"/>
              </w:rPr>
              <w:t>Método</w:t>
            </w:r>
          </w:p>
        </w:tc>
        <w:tc>
          <w:tcPr>
            <w:tcW w:w="3715" w:type="dxa"/>
            <w:shd w:val="clear" w:color="auto" w:fill="163C5B"/>
            <w:tcMar>
              <w:top w:w="85" w:type="dxa"/>
              <w:left w:w="110" w:type="dxa"/>
              <w:bottom w:w="85" w:type="dxa"/>
              <w:right w:w="110" w:type="dxa"/>
            </w:tcMar>
            <w:vAlign w:val="center"/>
          </w:tcPr>
          <w:p w14:paraId="05106DAC" w14:textId="77777777" w:rsidR="00D40DE9" w:rsidRDefault="00000000">
            <w:pPr>
              <w:spacing w:before="40" w:after="40" w:line="252" w:lineRule="auto"/>
              <w:jc w:val="center"/>
            </w:pPr>
            <w:r>
              <w:rPr>
                <w:b/>
                <w:color w:val="FFFFFF"/>
                <w:sz w:val="19"/>
              </w:rPr>
              <w:t>Ruta</w:t>
            </w:r>
          </w:p>
        </w:tc>
        <w:tc>
          <w:tcPr>
            <w:tcW w:w="893" w:type="dxa"/>
            <w:shd w:val="clear" w:color="auto" w:fill="163C5B"/>
            <w:tcMar>
              <w:top w:w="85" w:type="dxa"/>
              <w:left w:w="110" w:type="dxa"/>
              <w:bottom w:w="85" w:type="dxa"/>
              <w:right w:w="110" w:type="dxa"/>
            </w:tcMar>
            <w:vAlign w:val="center"/>
          </w:tcPr>
          <w:p w14:paraId="624C0998" w14:textId="77777777" w:rsidR="00D40DE9" w:rsidRDefault="00000000">
            <w:pPr>
              <w:spacing w:before="40" w:after="40" w:line="252" w:lineRule="auto"/>
              <w:jc w:val="center"/>
            </w:pPr>
            <w:r>
              <w:rPr>
                <w:b/>
                <w:color w:val="FFFFFF"/>
                <w:sz w:val="19"/>
              </w:rPr>
              <w:t>Acceso</w:t>
            </w:r>
          </w:p>
        </w:tc>
        <w:tc>
          <w:tcPr>
            <w:tcW w:w="3715" w:type="dxa"/>
            <w:shd w:val="clear" w:color="auto" w:fill="163C5B"/>
            <w:tcMar>
              <w:top w:w="85" w:type="dxa"/>
              <w:left w:w="110" w:type="dxa"/>
              <w:bottom w:w="85" w:type="dxa"/>
              <w:right w:w="110" w:type="dxa"/>
            </w:tcMar>
            <w:vAlign w:val="center"/>
          </w:tcPr>
          <w:p w14:paraId="1A190033" w14:textId="77777777" w:rsidR="00D40DE9" w:rsidRDefault="00000000">
            <w:pPr>
              <w:spacing w:before="40" w:after="40" w:line="252" w:lineRule="auto"/>
              <w:jc w:val="center"/>
            </w:pPr>
            <w:r>
              <w:rPr>
                <w:b/>
                <w:color w:val="FFFFFF"/>
                <w:sz w:val="19"/>
              </w:rPr>
              <w:t>Propósito</w:t>
            </w:r>
          </w:p>
        </w:tc>
      </w:tr>
      <w:tr w:rsidR="00D40DE9" w14:paraId="5C001E65" w14:textId="77777777">
        <w:trPr>
          <w:cantSplit/>
          <w:jc w:val="center"/>
        </w:trPr>
        <w:tc>
          <w:tcPr>
            <w:tcW w:w="1037" w:type="dxa"/>
            <w:shd w:val="clear" w:color="auto" w:fill="FFFFFF"/>
            <w:tcMar>
              <w:top w:w="85" w:type="dxa"/>
              <w:left w:w="110" w:type="dxa"/>
              <w:bottom w:w="85" w:type="dxa"/>
              <w:right w:w="110" w:type="dxa"/>
            </w:tcMar>
            <w:vAlign w:val="center"/>
          </w:tcPr>
          <w:p w14:paraId="6D9FBC4D"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2407D6ED" w14:textId="77777777" w:rsidR="00D40DE9" w:rsidRDefault="00000000">
            <w:pPr>
              <w:spacing w:before="40" w:after="40" w:line="252" w:lineRule="auto"/>
            </w:pPr>
            <w:r>
              <w:rPr>
                <w:color w:val="172431"/>
                <w:sz w:val="19"/>
              </w:rPr>
              <w:t>/api/especialistas/listado-pdf</w:t>
            </w:r>
          </w:p>
        </w:tc>
        <w:tc>
          <w:tcPr>
            <w:tcW w:w="893" w:type="dxa"/>
            <w:shd w:val="clear" w:color="auto" w:fill="FFFFFF"/>
            <w:tcMar>
              <w:top w:w="85" w:type="dxa"/>
              <w:left w:w="110" w:type="dxa"/>
              <w:bottom w:w="85" w:type="dxa"/>
              <w:right w:w="110" w:type="dxa"/>
            </w:tcMar>
            <w:vAlign w:val="center"/>
          </w:tcPr>
          <w:p w14:paraId="5BCD0CCD"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6470F1FB" w14:textId="77777777" w:rsidR="00D40DE9" w:rsidRDefault="00000000">
            <w:pPr>
              <w:spacing w:before="40" w:after="40" w:line="252" w:lineRule="auto"/>
            </w:pPr>
            <w:r>
              <w:rPr>
                <w:color w:val="172431"/>
                <w:sz w:val="19"/>
              </w:rPr>
              <w:t>Genera listado general PDF.</w:t>
            </w:r>
          </w:p>
        </w:tc>
      </w:tr>
      <w:tr w:rsidR="00D40DE9" w14:paraId="5B0415A0" w14:textId="77777777">
        <w:trPr>
          <w:cantSplit/>
          <w:jc w:val="center"/>
        </w:trPr>
        <w:tc>
          <w:tcPr>
            <w:tcW w:w="1037" w:type="dxa"/>
            <w:shd w:val="clear" w:color="auto" w:fill="F2F5F7"/>
            <w:tcMar>
              <w:top w:w="85" w:type="dxa"/>
              <w:left w:w="110" w:type="dxa"/>
              <w:bottom w:w="85" w:type="dxa"/>
              <w:right w:w="110" w:type="dxa"/>
            </w:tcMar>
            <w:vAlign w:val="center"/>
          </w:tcPr>
          <w:p w14:paraId="0B9AFE55"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541BBD19" w14:textId="77777777" w:rsidR="00D40DE9" w:rsidRDefault="00000000">
            <w:pPr>
              <w:spacing w:before="40" w:after="40" w:line="252" w:lineRule="auto"/>
            </w:pPr>
            <w:r>
              <w:rPr>
                <w:color w:val="172431"/>
                <w:sz w:val="19"/>
              </w:rPr>
              <w:t>/api/especialistas/{id}/listado-pdf</w:t>
            </w:r>
          </w:p>
        </w:tc>
        <w:tc>
          <w:tcPr>
            <w:tcW w:w="893" w:type="dxa"/>
            <w:shd w:val="clear" w:color="auto" w:fill="F2F5F7"/>
            <w:tcMar>
              <w:top w:w="85" w:type="dxa"/>
              <w:left w:w="110" w:type="dxa"/>
              <w:bottom w:w="85" w:type="dxa"/>
              <w:right w:w="110" w:type="dxa"/>
            </w:tcMar>
            <w:vAlign w:val="center"/>
          </w:tcPr>
          <w:p w14:paraId="47324717"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6EDE237B" w14:textId="77777777" w:rsidR="00D40DE9" w:rsidRDefault="00000000">
            <w:pPr>
              <w:spacing w:before="40" w:after="40" w:line="252" w:lineRule="auto"/>
            </w:pPr>
            <w:r>
              <w:rPr>
                <w:color w:val="172431"/>
                <w:sz w:val="19"/>
              </w:rPr>
              <w:t>Genera ficha PDF.</w:t>
            </w:r>
          </w:p>
        </w:tc>
      </w:tr>
      <w:tr w:rsidR="00D40DE9" w14:paraId="3DE2B433" w14:textId="77777777">
        <w:trPr>
          <w:cantSplit/>
          <w:jc w:val="center"/>
        </w:trPr>
        <w:tc>
          <w:tcPr>
            <w:tcW w:w="1037" w:type="dxa"/>
            <w:shd w:val="clear" w:color="auto" w:fill="FFFFFF"/>
            <w:tcMar>
              <w:top w:w="85" w:type="dxa"/>
              <w:left w:w="110" w:type="dxa"/>
              <w:bottom w:w="85" w:type="dxa"/>
              <w:right w:w="110" w:type="dxa"/>
            </w:tcMar>
            <w:vAlign w:val="center"/>
          </w:tcPr>
          <w:p w14:paraId="46BE835A"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15C1E093" w14:textId="77777777" w:rsidR="00D40DE9" w:rsidRDefault="00000000">
            <w:pPr>
              <w:spacing w:before="40" w:after="40" w:line="252" w:lineRule="auto"/>
            </w:pPr>
            <w:r>
              <w:rPr>
                <w:color w:val="172431"/>
                <w:sz w:val="19"/>
              </w:rPr>
              <w:t>/api/especialistas/nacionalidades</w:t>
            </w:r>
          </w:p>
        </w:tc>
        <w:tc>
          <w:tcPr>
            <w:tcW w:w="893" w:type="dxa"/>
            <w:shd w:val="clear" w:color="auto" w:fill="FFFFFF"/>
            <w:tcMar>
              <w:top w:w="85" w:type="dxa"/>
              <w:left w:w="110" w:type="dxa"/>
              <w:bottom w:w="85" w:type="dxa"/>
              <w:right w:w="110" w:type="dxa"/>
            </w:tcMar>
            <w:vAlign w:val="center"/>
          </w:tcPr>
          <w:p w14:paraId="49D128D1"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7817A35A" w14:textId="77777777" w:rsidR="00D40DE9" w:rsidRDefault="00000000">
            <w:pPr>
              <w:spacing w:before="40" w:after="40" w:line="252" w:lineRule="auto"/>
            </w:pPr>
            <w:r>
              <w:rPr>
                <w:color w:val="172431"/>
                <w:sz w:val="19"/>
              </w:rPr>
              <w:t>Devuelve catálogo de países/nacionalidades.</w:t>
            </w:r>
          </w:p>
        </w:tc>
      </w:tr>
      <w:tr w:rsidR="00D40DE9" w14:paraId="78E74BED" w14:textId="77777777">
        <w:trPr>
          <w:cantSplit/>
          <w:jc w:val="center"/>
        </w:trPr>
        <w:tc>
          <w:tcPr>
            <w:tcW w:w="1037" w:type="dxa"/>
            <w:shd w:val="clear" w:color="auto" w:fill="F2F5F7"/>
            <w:tcMar>
              <w:top w:w="85" w:type="dxa"/>
              <w:left w:w="110" w:type="dxa"/>
              <w:bottom w:w="85" w:type="dxa"/>
              <w:right w:w="110" w:type="dxa"/>
            </w:tcMar>
            <w:vAlign w:val="center"/>
          </w:tcPr>
          <w:p w14:paraId="3D27CFC9"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3B5B21E5" w14:textId="77777777" w:rsidR="00D40DE9" w:rsidRDefault="00000000">
            <w:pPr>
              <w:spacing w:before="40" w:after="40" w:line="252" w:lineRule="auto"/>
            </w:pPr>
            <w:r>
              <w:rPr>
                <w:color w:val="172431"/>
                <w:sz w:val="19"/>
              </w:rPr>
              <w:t>/api/especialistas</w:t>
            </w:r>
          </w:p>
        </w:tc>
        <w:tc>
          <w:tcPr>
            <w:tcW w:w="893" w:type="dxa"/>
            <w:shd w:val="clear" w:color="auto" w:fill="F2F5F7"/>
            <w:tcMar>
              <w:top w:w="85" w:type="dxa"/>
              <w:left w:w="110" w:type="dxa"/>
              <w:bottom w:w="85" w:type="dxa"/>
              <w:right w:w="110" w:type="dxa"/>
            </w:tcMar>
            <w:vAlign w:val="center"/>
          </w:tcPr>
          <w:p w14:paraId="323019CC"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7A5A6526" w14:textId="77777777" w:rsidR="00D40DE9" w:rsidRDefault="00000000">
            <w:pPr>
              <w:spacing w:before="40" w:after="40" w:line="252" w:lineRule="auto"/>
            </w:pPr>
            <w:r>
              <w:rPr>
                <w:color w:val="172431"/>
                <w:sz w:val="19"/>
              </w:rPr>
              <w:t>Lista y filtra especialistas.</w:t>
            </w:r>
          </w:p>
        </w:tc>
      </w:tr>
      <w:tr w:rsidR="00D40DE9" w14:paraId="7488BE3E" w14:textId="77777777">
        <w:trPr>
          <w:cantSplit/>
          <w:jc w:val="center"/>
        </w:trPr>
        <w:tc>
          <w:tcPr>
            <w:tcW w:w="1037" w:type="dxa"/>
            <w:shd w:val="clear" w:color="auto" w:fill="FFFFFF"/>
            <w:tcMar>
              <w:top w:w="85" w:type="dxa"/>
              <w:left w:w="110" w:type="dxa"/>
              <w:bottom w:w="85" w:type="dxa"/>
              <w:right w:w="110" w:type="dxa"/>
            </w:tcMar>
            <w:vAlign w:val="center"/>
          </w:tcPr>
          <w:p w14:paraId="5C58BD4E"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53633D11" w14:textId="77777777" w:rsidR="00D40DE9" w:rsidRDefault="00000000">
            <w:pPr>
              <w:spacing w:before="40" w:after="40" w:line="252" w:lineRule="auto"/>
            </w:pPr>
            <w:r>
              <w:rPr>
                <w:color w:val="172431"/>
                <w:sz w:val="19"/>
              </w:rPr>
              <w:t>/api/especialistas/activos</w:t>
            </w:r>
          </w:p>
        </w:tc>
        <w:tc>
          <w:tcPr>
            <w:tcW w:w="893" w:type="dxa"/>
            <w:shd w:val="clear" w:color="auto" w:fill="FFFFFF"/>
            <w:tcMar>
              <w:top w:w="85" w:type="dxa"/>
              <w:left w:w="110" w:type="dxa"/>
              <w:bottom w:w="85" w:type="dxa"/>
              <w:right w:w="110" w:type="dxa"/>
            </w:tcMar>
            <w:vAlign w:val="center"/>
          </w:tcPr>
          <w:p w14:paraId="212A85F3"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77618DC5" w14:textId="77777777" w:rsidR="00D40DE9" w:rsidRDefault="00000000">
            <w:pPr>
              <w:spacing w:before="40" w:after="40" w:line="252" w:lineRule="auto"/>
            </w:pPr>
            <w:r>
              <w:rPr>
                <w:color w:val="172431"/>
                <w:sz w:val="19"/>
              </w:rPr>
              <w:t>Lista opciones activas.</w:t>
            </w:r>
          </w:p>
        </w:tc>
      </w:tr>
      <w:tr w:rsidR="00D40DE9" w14:paraId="637978FB" w14:textId="77777777">
        <w:trPr>
          <w:cantSplit/>
          <w:jc w:val="center"/>
        </w:trPr>
        <w:tc>
          <w:tcPr>
            <w:tcW w:w="1037" w:type="dxa"/>
            <w:shd w:val="clear" w:color="auto" w:fill="F2F5F7"/>
            <w:tcMar>
              <w:top w:w="85" w:type="dxa"/>
              <w:left w:w="110" w:type="dxa"/>
              <w:bottom w:w="85" w:type="dxa"/>
              <w:right w:w="110" w:type="dxa"/>
            </w:tcMar>
            <w:vAlign w:val="center"/>
          </w:tcPr>
          <w:p w14:paraId="3CF73E25"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7417E163" w14:textId="77777777" w:rsidR="00D40DE9" w:rsidRDefault="00000000">
            <w:pPr>
              <w:spacing w:before="40" w:after="40" w:line="252" w:lineRule="auto"/>
            </w:pPr>
            <w:r>
              <w:rPr>
                <w:color w:val="172431"/>
                <w:sz w:val="19"/>
              </w:rPr>
              <w:t>/api/especialistas/exportar</w:t>
            </w:r>
          </w:p>
        </w:tc>
        <w:tc>
          <w:tcPr>
            <w:tcW w:w="893" w:type="dxa"/>
            <w:shd w:val="clear" w:color="auto" w:fill="F2F5F7"/>
            <w:tcMar>
              <w:top w:w="85" w:type="dxa"/>
              <w:left w:w="110" w:type="dxa"/>
              <w:bottom w:w="85" w:type="dxa"/>
              <w:right w:w="110" w:type="dxa"/>
            </w:tcMar>
            <w:vAlign w:val="center"/>
          </w:tcPr>
          <w:p w14:paraId="532E8BE6"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3BB9D6FD" w14:textId="77777777" w:rsidR="00D40DE9" w:rsidRDefault="00000000">
            <w:pPr>
              <w:spacing w:before="40" w:after="40" w:line="252" w:lineRule="auto"/>
              <w:jc w:val="center"/>
            </w:pPr>
            <w:r>
              <w:rPr>
                <w:color w:val="172431"/>
                <w:sz w:val="19"/>
              </w:rPr>
              <w:t>Exporta XLSX.</w:t>
            </w:r>
          </w:p>
        </w:tc>
      </w:tr>
      <w:tr w:rsidR="00D40DE9" w14:paraId="09E57FB4" w14:textId="77777777">
        <w:trPr>
          <w:cantSplit/>
          <w:jc w:val="center"/>
        </w:trPr>
        <w:tc>
          <w:tcPr>
            <w:tcW w:w="1037" w:type="dxa"/>
            <w:shd w:val="clear" w:color="auto" w:fill="FFFFFF"/>
            <w:tcMar>
              <w:top w:w="85" w:type="dxa"/>
              <w:left w:w="110" w:type="dxa"/>
              <w:bottom w:w="85" w:type="dxa"/>
              <w:right w:w="110" w:type="dxa"/>
            </w:tcMar>
            <w:vAlign w:val="center"/>
          </w:tcPr>
          <w:p w14:paraId="4623238E"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4D17C76A" w14:textId="77777777" w:rsidR="00D40DE9" w:rsidRDefault="00000000">
            <w:pPr>
              <w:spacing w:before="40" w:after="40" w:line="252" w:lineRule="auto"/>
            </w:pPr>
            <w:r>
              <w:rPr>
                <w:color w:val="172431"/>
                <w:sz w:val="19"/>
              </w:rPr>
              <w:t>/api/especialistas/{id}</w:t>
            </w:r>
          </w:p>
        </w:tc>
        <w:tc>
          <w:tcPr>
            <w:tcW w:w="893" w:type="dxa"/>
            <w:shd w:val="clear" w:color="auto" w:fill="FFFFFF"/>
            <w:tcMar>
              <w:top w:w="85" w:type="dxa"/>
              <w:left w:w="110" w:type="dxa"/>
              <w:bottom w:w="85" w:type="dxa"/>
              <w:right w:w="110" w:type="dxa"/>
            </w:tcMar>
            <w:vAlign w:val="center"/>
          </w:tcPr>
          <w:p w14:paraId="244A1CA1"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4A390E46" w14:textId="77777777" w:rsidR="00D40DE9" w:rsidRDefault="00000000">
            <w:pPr>
              <w:spacing w:before="40" w:after="40" w:line="252" w:lineRule="auto"/>
            </w:pPr>
            <w:r>
              <w:rPr>
                <w:color w:val="172431"/>
                <w:sz w:val="19"/>
              </w:rPr>
              <w:t>Obtiene un especialista.</w:t>
            </w:r>
          </w:p>
        </w:tc>
      </w:tr>
      <w:tr w:rsidR="00D40DE9" w14:paraId="5F2B14DE" w14:textId="77777777">
        <w:trPr>
          <w:cantSplit/>
          <w:jc w:val="center"/>
        </w:trPr>
        <w:tc>
          <w:tcPr>
            <w:tcW w:w="1037" w:type="dxa"/>
            <w:shd w:val="clear" w:color="auto" w:fill="F2F5F7"/>
            <w:tcMar>
              <w:top w:w="85" w:type="dxa"/>
              <w:left w:w="110" w:type="dxa"/>
              <w:bottom w:w="85" w:type="dxa"/>
              <w:right w:w="110" w:type="dxa"/>
            </w:tcMar>
            <w:vAlign w:val="center"/>
          </w:tcPr>
          <w:p w14:paraId="4460E1ED" w14:textId="77777777" w:rsidR="00D40DE9" w:rsidRDefault="00000000">
            <w:pPr>
              <w:spacing w:before="40" w:after="40" w:line="252" w:lineRule="auto"/>
              <w:jc w:val="center"/>
            </w:pPr>
            <w:r>
              <w:rPr>
                <w:color w:val="172431"/>
                <w:sz w:val="19"/>
              </w:rPr>
              <w:t>POST</w:t>
            </w:r>
          </w:p>
        </w:tc>
        <w:tc>
          <w:tcPr>
            <w:tcW w:w="3715" w:type="dxa"/>
            <w:shd w:val="clear" w:color="auto" w:fill="F2F5F7"/>
            <w:tcMar>
              <w:top w:w="85" w:type="dxa"/>
              <w:left w:w="110" w:type="dxa"/>
              <w:bottom w:w="85" w:type="dxa"/>
              <w:right w:w="110" w:type="dxa"/>
            </w:tcMar>
            <w:vAlign w:val="center"/>
          </w:tcPr>
          <w:p w14:paraId="53C80A27" w14:textId="77777777" w:rsidR="00D40DE9" w:rsidRDefault="00000000">
            <w:pPr>
              <w:spacing w:before="40" w:after="40" w:line="252" w:lineRule="auto"/>
            </w:pPr>
            <w:r>
              <w:rPr>
                <w:color w:val="172431"/>
                <w:sz w:val="19"/>
              </w:rPr>
              <w:t>/api/especialistas</w:t>
            </w:r>
          </w:p>
        </w:tc>
        <w:tc>
          <w:tcPr>
            <w:tcW w:w="893" w:type="dxa"/>
            <w:shd w:val="clear" w:color="auto" w:fill="F2F5F7"/>
            <w:tcMar>
              <w:top w:w="85" w:type="dxa"/>
              <w:left w:w="110" w:type="dxa"/>
              <w:bottom w:w="85" w:type="dxa"/>
              <w:right w:w="110" w:type="dxa"/>
            </w:tcMar>
            <w:vAlign w:val="center"/>
          </w:tcPr>
          <w:p w14:paraId="3C3A57D4"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25483BCE" w14:textId="77777777" w:rsidR="00D40DE9" w:rsidRDefault="00000000">
            <w:pPr>
              <w:spacing w:before="40" w:after="40" w:line="252" w:lineRule="auto"/>
            </w:pPr>
            <w:r>
              <w:rPr>
                <w:color w:val="172431"/>
                <w:sz w:val="19"/>
              </w:rPr>
              <w:t>Crea especialista.</w:t>
            </w:r>
          </w:p>
        </w:tc>
      </w:tr>
      <w:tr w:rsidR="00D40DE9" w14:paraId="11C522A7" w14:textId="77777777">
        <w:trPr>
          <w:cantSplit/>
          <w:jc w:val="center"/>
        </w:trPr>
        <w:tc>
          <w:tcPr>
            <w:tcW w:w="1037" w:type="dxa"/>
            <w:shd w:val="clear" w:color="auto" w:fill="FFFFFF"/>
            <w:tcMar>
              <w:top w:w="85" w:type="dxa"/>
              <w:left w:w="110" w:type="dxa"/>
              <w:bottom w:w="85" w:type="dxa"/>
              <w:right w:w="110" w:type="dxa"/>
            </w:tcMar>
            <w:vAlign w:val="center"/>
          </w:tcPr>
          <w:p w14:paraId="12CC69FC" w14:textId="77777777" w:rsidR="00D40DE9" w:rsidRDefault="00000000">
            <w:pPr>
              <w:spacing w:before="40" w:after="40" w:line="252" w:lineRule="auto"/>
              <w:jc w:val="center"/>
            </w:pPr>
            <w:r>
              <w:rPr>
                <w:color w:val="172431"/>
                <w:sz w:val="19"/>
              </w:rPr>
              <w:t>PUT</w:t>
            </w:r>
          </w:p>
        </w:tc>
        <w:tc>
          <w:tcPr>
            <w:tcW w:w="3715" w:type="dxa"/>
            <w:shd w:val="clear" w:color="auto" w:fill="FFFFFF"/>
            <w:tcMar>
              <w:top w:w="85" w:type="dxa"/>
              <w:left w:w="110" w:type="dxa"/>
              <w:bottom w:w="85" w:type="dxa"/>
              <w:right w:w="110" w:type="dxa"/>
            </w:tcMar>
            <w:vAlign w:val="center"/>
          </w:tcPr>
          <w:p w14:paraId="470A9A26" w14:textId="77777777" w:rsidR="00D40DE9" w:rsidRDefault="00000000">
            <w:pPr>
              <w:spacing w:before="40" w:after="40" w:line="252" w:lineRule="auto"/>
            </w:pPr>
            <w:r>
              <w:rPr>
                <w:color w:val="172431"/>
                <w:sz w:val="19"/>
              </w:rPr>
              <w:t>/api/especialistas/{id}</w:t>
            </w:r>
          </w:p>
        </w:tc>
        <w:tc>
          <w:tcPr>
            <w:tcW w:w="893" w:type="dxa"/>
            <w:shd w:val="clear" w:color="auto" w:fill="FFFFFF"/>
            <w:tcMar>
              <w:top w:w="85" w:type="dxa"/>
              <w:left w:w="110" w:type="dxa"/>
              <w:bottom w:w="85" w:type="dxa"/>
              <w:right w:w="110" w:type="dxa"/>
            </w:tcMar>
            <w:vAlign w:val="center"/>
          </w:tcPr>
          <w:p w14:paraId="7CC88715"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33F32452" w14:textId="77777777" w:rsidR="00D40DE9" w:rsidRDefault="00000000">
            <w:pPr>
              <w:spacing w:before="40" w:after="40" w:line="252" w:lineRule="auto"/>
            </w:pPr>
            <w:r>
              <w:rPr>
                <w:color w:val="172431"/>
                <w:sz w:val="19"/>
              </w:rPr>
              <w:t>Actualiza datos.</w:t>
            </w:r>
          </w:p>
        </w:tc>
      </w:tr>
      <w:tr w:rsidR="00D40DE9" w14:paraId="265F8341" w14:textId="77777777">
        <w:trPr>
          <w:cantSplit/>
          <w:jc w:val="center"/>
        </w:trPr>
        <w:tc>
          <w:tcPr>
            <w:tcW w:w="1037" w:type="dxa"/>
            <w:shd w:val="clear" w:color="auto" w:fill="F2F5F7"/>
            <w:tcMar>
              <w:top w:w="85" w:type="dxa"/>
              <w:left w:w="110" w:type="dxa"/>
              <w:bottom w:w="85" w:type="dxa"/>
              <w:right w:w="110" w:type="dxa"/>
            </w:tcMar>
            <w:vAlign w:val="center"/>
          </w:tcPr>
          <w:p w14:paraId="52CF115F" w14:textId="77777777" w:rsidR="00D40DE9" w:rsidRDefault="00000000">
            <w:pPr>
              <w:spacing w:before="40" w:after="40" w:line="252" w:lineRule="auto"/>
              <w:jc w:val="center"/>
            </w:pPr>
            <w:r>
              <w:rPr>
                <w:color w:val="172431"/>
                <w:sz w:val="19"/>
              </w:rPr>
              <w:t>PATCH</w:t>
            </w:r>
          </w:p>
        </w:tc>
        <w:tc>
          <w:tcPr>
            <w:tcW w:w="3715" w:type="dxa"/>
            <w:shd w:val="clear" w:color="auto" w:fill="F2F5F7"/>
            <w:tcMar>
              <w:top w:w="85" w:type="dxa"/>
              <w:left w:w="110" w:type="dxa"/>
              <w:bottom w:w="85" w:type="dxa"/>
              <w:right w:w="110" w:type="dxa"/>
            </w:tcMar>
            <w:vAlign w:val="center"/>
          </w:tcPr>
          <w:p w14:paraId="6CDA45E5" w14:textId="77777777" w:rsidR="00D40DE9" w:rsidRDefault="00000000">
            <w:pPr>
              <w:spacing w:before="40" w:after="40" w:line="252" w:lineRule="auto"/>
            </w:pPr>
            <w:r>
              <w:rPr>
                <w:color w:val="172431"/>
                <w:sz w:val="19"/>
              </w:rPr>
              <w:t>/api/especialistas/{id}/estado</w:t>
            </w:r>
          </w:p>
        </w:tc>
        <w:tc>
          <w:tcPr>
            <w:tcW w:w="893" w:type="dxa"/>
            <w:shd w:val="clear" w:color="auto" w:fill="F2F5F7"/>
            <w:tcMar>
              <w:top w:w="85" w:type="dxa"/>
              <w:left w:w="110" w:type="dxa"/>
              <w:bottom w:w="85" w:type="dxa"/>
              <w:right w:w="110" w:type="dxa"/>
            </w:tcMar>
            <w:vAlign w:val="center"/>
          </w:tcPr>
          <w:p w14:paraId="0CB860F9"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186CF0D3" w14:textId="77777777" w:rsidR="00D40DE9" w:rsidRDefault="00000000">
            <w:pPr>
              <w:spacing w:before="40" w:after="40" w:line="252" w:lineRule="auto"/>
            </w:pPr>
            <w:r>
              <w:rPr>
                <w:color w:val="172431"/>
                <w:sz w:val="19"/>
              </w:rPr>
              <w:t>Activa o desactiva.</w:t>
            </w:r>
          </w:p>
        </w:tc>
      </w:tr>
      <w:tr w:rsidR="00D40DE9" w14:paraId="18C39528" w14:textId="77777777">
        <w:trPr>
          <w:cantSplit/>
          <w:jc w:val="center"/>
        </w:trPr>
        <w:tc>
          <w:tcPr>
            <w:tcW w:w="1037" w:type="dxa"/>
            <w:shd w:val="clear" w:color="auto" w:fill="FFFFFF"/>
            <w:tcMar>
              <w:top w:w="85" w:type="dxa"/>
              <w:left w:w="110" w:type="dxa"/>
              <w:bottom w:w="85" w:type="dxa"/>
              <w:right w:w="110" w:type="dxa"/>
            </w:tcMar>
            <w:vAlign w:val="center"/>
          </w:tcPr>
          <w:p w14:paraId="393B1BB9" w14:textId="77777777" w:rsidR="00D40DE9" w:rsidRDefault="00000000">
            <w:pPr>
              <w:spacing w:before="40" w:after="40" w:line="252" w:lineRule="auto"/>
              <w:jc w:val="center"/>
            </w:pPr>
            <w:r>
              <w:rPr>
                <w:color w:val="172431"/>
                <w:sz w:val="19"/>
              </w:rPr>
              <w:t>DELETE</w:t>
            </w:r>
          </w:p>
        </w:tc>
        <w:tc>
          <w:tcPr>
            <w:tcW w:w="3715" w:type="dxa"/>
            <w:shd w:val="clear" w:color="auto" w:fill="FFFFFF"/>
            <w:tcMar>
              <w:top w:w="85" w:type="dxa"/>
              <w:left w:w="110" w:type="dxa"/>
              <w:bottom w:w="85" w:type="dxa"/>
              <w:right w:w="110" w:type="dxa"/>
            </w:tcMar>
            <w:vAlign w:val="center"/>
          </w:tcPr>
          <w:p w14:paraId="2BA34A25" w14:textId="77777777" w:rsidR="00D40DE9" w:rsidRDefault="00000000">
            <w:pPr>
              <w:spacing w:before="40" w:after="40" w:line="252" w:lineRule="auto"/>
            </w:pPr>
            <w:r>
              <w:rPr>
                <w:color w:val="172431"/>
                <w:sz w:val="19"/>
              </w:rPr>
              <w:t>/api/especialistas/{id}</w:t>
            </w:r>
          </w:p>
        </w:tc>
        <w:tc>
          <w:tcPr>
            <w:tcW w:w="893" w:type="dxa"/>
            <w:shd w:val="clear" w:color="auto" w:fill="FFFFFF"/>
            <w:tcMar>
              <w:top w:w="85" w:type="dxa"/>
              <w:left w:w="110" w:type="dxa"/>
              <w:bottom w:w="85" w:type="dxa"/>
              <w:right w:w="110" w:type="dxa"/>
            </w:tcMar>
            <w:vAlign w:val="center"/>
          </w:tcPr>
          <w:p w14:paraId="3260414A"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31B5712D" w14:textId="77777777" w:rsidR="00D40DE9" w:rsidRDefault="00000000">
            <w:pPr>
              <w:spacing w:before="40" w:after="40" w:line="252" w:lineRule="auto"/>
            </w:pPr>
            <w:r>
              <w:rPr>
                <w:color w:val="172431"/>
                <w:sz w:val="19"/>
              </w:rPr>
              <w:t>Elimina si no está referenciado.</w:t>
            </w:r>
          </w:p>
        </w:tc>
      </w:tr>
    </w:tbl>
    <w:p w14:paraId="223DCFCA" w14:textId="77777777" w:rsidR="00D40DE9" w:rsidRDefault="00000000">
      <w:pPr>
        <w:pStyle w:val="Ttulo2"/>
        <w:spacing w:before="200" w:after="100"/>
      </w:pPr>
      <w:r>
        <w:t>Validaciones principales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Validaciones de especialistas"/>
      </w:tblPr>
      <w:tblGrid>
        <w:gridCol w:w="2880"/>
        <w:gridCol w:w="6480"/>
      </w:tblGrid>
      <w:tr w:rsidR="00D40DE9" w14:paraId="431071EC" w14:textId="77777777">
        <w:trPr>
          <w:cantSplit/>
          <w:tblHeader/>
          <w:jc w:val="center"/>
        </w:trPr>
        <w:tc>
          <w:tcPr>
            <w:tcW w:w="2880" w:type="dxa"/>
            <w:shd w:val="clear" w:color="auto" w:fill="163C5B"/>
            <w:tcMar>
              <w:top w:w="85" w:type="dxa"/>
              <w:left w:w="110" w:type="dxa"/>
              <w:bottom w:w="85" w:type="dxa"/>
              <w:right w:w="110" w:type="dxa"/>
            </w:tcMar>
            <w:vAlign w:val="center"/>
          </w:tcPr>
          <w:p w14:paraId="38592AF6" w14:textId="77777777" w:rsidR="00D40DE9" w:rsidRDefault="00000000">
            <w:pPr>
              <w:spacing w:before="40" w:after="40" w:line="252" w:lineRule="auto"/>
            </w:pPr>
            <w:r>
              <w:rPr>
                <w:b/>
                <w:color w:val="FFFFFF"/>
                <w:sz w:val="19"/>
              </w:rPr>
              <w:t>Dato</w:t>
            </w:r>
          </w:p>
        </w:tc>
        <w:tc>
          <w:tcPr>
            <w:tcW w:w="6480" w:type="dxa"/>
            <w:shd w:val="clear" w:color="auto" w:fill="163C5B"/>
            <w:tcMar>
              <w:top w:w="85" w:type="dxa"/>
              <w:left w:w="110" w:type="dxa"/>
              <w:bottom w:w="85" w:type="dxa"/>
              <w:right w:w="110" w:type="dxa"/>
            </w:tcMar>
            <w:vAlign w:val="center"/>
          </w:tcPr>
          <w:p w14:paraId="4FD1EA25" w14:textId="77777777" w:rsidR="00D40DE9" w:rsidRDefault="00000000">
            <w:pPr>
              <w:spacing w:before="40" w:after="40" w:line="252" w:lineRule="auto"/>
              <w:jc w:val="center"/>
            </w:pPr>
            <w:r>
              <w:rPr>
                <w:b/>
                <w:color w:val="FFFFFF"/>
                <w:sz w:val="19"/>
              </w:rPr>
              <w:t>Regla</w:t>
            </w:r>
          </w:p>
        </w:tc>
      </w:tr>
      <w:tr w:rsidR="00D40DE9" w14:paraId="4ADBFCCD" w14:textId="77777777">
        <w:trPr>
          <w:cantSplit/>
          <w:jc w:val="center"/>
        </w:trPr>
        <w:tc>
          <w:tcPr>
            <w:tcW w:w="2880" w:type="dxa"/>
            <w:shd w:val="clear" w:color="auto" w:fill="FFFFFF"/>
            <w:tcMar>
              <w:top w:w="85" w:type="dxa"/>
              <w:left w:w="110" w:type="dxa"/>
              <w:bottom w:w="85" w:type="dxa"/>
              <w:right w:w="110" w:type="dxa"/>
            </w:tcMar>
            <w:vAlign w:val="center"/>
          </w:tcPr>
          <w:p w14:paraId="68EF3476" w14:textId="77777777" w:rsidR="00D40DE9" w:rsidRDefault="00000000">
            <w:pPr>
              <w:spacing w:before="40" w:after="40" w:line="252" w:lineRule="auto"/>
            </w:pPr>
            <w:r>
              <w:rPr>
                <w:color w:val="172431"/>
                <w:sz w:val="19"/>
              </w:rPr>
              <w:t>Cédula y correo</w:t>
            </w:r>
          </w:p>
        </w:tc>
        <w:tc>
          <w:tcPr>
            <w:tcW w:w="6480" w:type="dxa"/>
            <w:shd w:val="clear" w:color="auto" w:fill="FFFFFF"/>
            <w:tcMar>
              <w:top w:w="85" w:type="dxa"/>
              <w:left w:w="110" w:type="dxa"/>
              <w:bottom w:w="85" w:type="dxa"/>
              <w:right w:w="110" w:type="dxa"/>
            </w:tcMar>
            <w:vAlign w:val="center"/>
          </w:tcPr>
          <w:p w14:paraId="3BBC88E1" w14:textId="77777777" w:rsidR="00D40DE9" w:rsidRDefault="00000000">
            <w:pPr>
              <w:spacing w:before="40" w:after="40" w:line="252" w:lineRule="auto"/>
            </w:pPr>
            <w:r>
              <w:rPr>
                <w:color w:val="172431"/>
                <w:sz w:val="19"/>
              </w:rPr>
              <w:t>Únicos en base; mensajes de conflicto traducidos por el manejador global.</w:t>
            </w:r>
          </w:p>
        </w:tc>
      </w:tr>
      <w:tr w:rsidR="00D40DE9" w14:paraId="5A423435" w14:textId="77777777">
        <w:trPr>
          <w:cantSplit/>
          <w:jc w:val="center"/>
        </w:trPr>
        <w:tc>
          <w:tcPr>
            <w:tcW w:w="2880" w:type="dxa"/>
            <w:shd w:val="clear" w:color="auto" w:fill="F2F5F7"/>
            <w:tcMar>
              <w:top w:w="85" w:type="dxa"/>
              <w:left w:w="110" w:type="dxa"/>
              <w:bottom w:w="85" w:type="dxa"/>
              <w:right w:w="110" w:type="dxa"/>
            </w:tcMar>
            <w:vAlign w:val="center"/>
          </w:tcPr>
          <w:p w14:paraId="747E0EE0" w14:textId="77777777" w:rsidR="00D40DE9" w:rsidRDefault="00000000">
            <w:pPr>
              <w:spacing w:before="40" w:after="40" w:line="252" w:lineRule="auto"/>
            </w:pPr>
            <w:r>
              <w:rPr>
                <w:color w:val="172431"/>
                <w:sz w:val="19"/>
              </w:rPr>
              <w:t>Nombres y contacto</w:t>
            </w:r>
          </w:p>
        </w:tc>
        <w:tc>
          <w:tcPr>
            <w:tcW w:w="6480" w:type="dxa"/>
            <w:shd w:val="clear" w:color="auto" w:fill="F2F5F7"/>
            <w:tcMar>
              <w:top w:w="85" w:type="dxa"/>
              <w:left w:w="110" w:type="dxa"/>
              <w:bottom w:w="85" w:type="dxa"/>
              <w:right w:w="110" w:type="dxa"/>
            </w:tcMar>
            <w:vAlign w:val="center"/>
          </w:tcPr>
          <w:p w14:paraId="230D8F61" w14:textId="77777777" w:rsidR="00D40DE9" w:rsidRDefault="00000000">
            <w:pPr>
              <w:spacing w:before="40" w:after="40" w:line="252" w:lineRule="auto"/>
            </w:pPr>
            <w:r>
              <w:rPr>
                <w:color w:val="172431"/>
                <w:sz w:val="19"/>
              </w:rPr>
              <w:t>Longitudes máximas definidas por DTO y esquema.</w:t>
            </w:r>
          </w:p>
        </w:tc>
      </w:tr>
      <w:tr w:rsidR="00D40DE9" w14:paraId="7C76EE56" w14:textId="77777777">
        <w:trPr>
          <w:cantSplit/>
          <w:jc w:val="center"/>
        </w:trPr>
        <w:tc>
          <w:tcPr>
            <w:tcW w:w="2880" w:type="dxa"/>
            <w:shd w:val="clear" w:color="auto" w:fill="FFFFFF"/>
            <w:tcMar>
              <w:top w:w="85" w:type="dxa"/>
              <w:left w:w="110" w:type="dxa"/>
              <w:bottom w:w="85" w:type="dxa"/>
              <w:right w:w="110" w:type="dxa"/>
            </w:tcMar>
            <w:vAlign w:val="center"/>
          </w:tcPr>
          <w:p w14:paraId="38D9C965" w14:textId="77777777" w:rsidR="00D40DE9" w:rsidRDefault="00000000">
            <w:pPr>
              <w:spacing w:before="40" w:after="40" w:line="252" w:lineRule="auto"/>
            </w:pPr>
            <w:r>
              <w:rPr>
                <w:color w:val="172431"/>
                <w:sz w:val="19"/>
              </w:rPr>
              <w:t>País/nacionalidad</w:t>
            </w:r>
          </w:p>
        </w:tc>
        <w:tc>
          <w:tcPr>
            <w:tcW w:w="6480" w:type="dxa"/>
            <w:shd w:val="clear" w:color="auto" w:fill="FFFFFF"/>
            <w:tcMar>
              <w:top w:w="85" w:type="dxa"/>
              <w:left w:w="110" w:type="dxa"/>
              <w:bottom w:w="85" w:type="dxa"/>
              <w:right w:w="110" w:type="dxa"/>
            </w:tcMar>
            <w:vAlign w:val="center"/>
          </w:tcPr>
          <w:p w14:paraId="160FF000" w14:textId="77777777" w:rsidR="00D40DE9" w:rsidRDefault="00000000">
            <w:pPr>
              <w:spacing w:before="40" w:after="40" w:line="252" w:lineRule="auto"/>
            </w:pPr>
            <w:r>
              <w:rPr>
                <w:color w:val="172431"/>
                <w:sz w:val="19"/>
              </w:rPr>
              <w:t>Código de cinco caracteres como máximo y catálogo consultable.</w:t>
            </w:r>
          </w:p>
        </w:tc>
      </w:tr>
      <w:tr w:rsidR="00D40DE9" w14:paraId="3A014A55" w14:textId="77777777">
        <w:trPr>
          <w:cantSplit/>
          <w:jc w:val="center"/>
        </w:trPr>
        <w:tc>
          <w:tcPr>
            <w:tcW w:w="2880" w:type="dxa"/>
            <w:shd w:val="clear" w:color="auto" w:fill="F2F5F7"/>
            <w:tcMar>
              <w:top w:w="85" w:type="dxa"/>
              <w:left w:w="110" w:type="dxa"/>
              <w:bottom w:w="85" w:type="dxa"/>
              <w:right w:w="110" w:type="dxa"/>
            </w:tcMar>
            <w:vAlign w:val="center"/>
          </w:tcPr>
          <w:p w14:paraId="79A25E3D" w14:textId="77777777" w:rsidR="00D40DE9" w:rsidRDefault="00000000">
            <w:pPr>
              <w:spacing w:before="40" w:after="40" w:line="252" w:lineRule="auto"/>
            </w:pPr>
            <w:r>
              <w:rPr>
                <w:color w:val="172431"/>
                <w:sz w:val="19"/>
              </w:rPr>
              <w:t>Estado</w:t>
            </w:r>
          </w:p>
        </w:tc>
        <w:tc>
          <w:tcPr>
            <w:tcW w:w="6480" w:type="dxa"/>
            <w:shd w:val="clear" w:color="auto" w:fill="F2F5F7"/>
            <w:tcMar>
              <w:top w:w="85" w:type="dxa"/>
              <w:left w:w="110" w:type="dxa"/>
              <w:bottom w:w="85" w:type="dxa"/>
              <w:right w:w="110" w:type="dxa"/>
            </w:tcMar>
            <w:vAlign w:val="center"/>
          </w:tcPr>
          <w:p w14:paraId="650633E2" w14:textId="77777777" w:rsidR="00D40DE9" w:rsidRDefault="00000000">
            <w:pPr>
              <w:spacing w:before="40" w:after="40" w:line="252" w:lineRule="auto"/>
            </w:pPr>
            <w:r>
              <w:rPr>
                <w:color w:val="172431"/>
                <w:sz w:val="19"/>
              </w:rPr>
              <w:t>Solo especialistas activos pueden seleccionarse en planificaciones nuevas.</w:t>
            </w:r>
          </w:p>
        </w:tc>
      </w:tr>
    </w:tbl>
    <w:p w14:paraId="5E8D6190" w14:textId="77777777" w:rsidR="00D40DE9" w:rsidRDefault="00000000">
      <w:pPr>
        <w:pStyle w:val="Label"/>
        <w:spacing w:after="80"/>
      </w:pPr>
      <w:r>
        <w:rPr>
          <w:sz w:val="19"/>
        </w:rPr>
        <w:lastRenderedPageBreak/>
        <w:t>SECCIÓN 23</w:t>
      </w:r>
    </w:p>
    <w:p w14:paraId="70E4C47A" w14:textId="77777777" w:rsidR="00D40DE9" w:rsidRDefault="00000000">
      <w:pPr>
        <w:pStyle w:val="Ttulo1"/>
        <w:spacing w:before="280" w:after="160"/>
      </w:pPr>
      <w:r>
        <w:t>API: planificaciones</w:t>
      </w:r>
    </w:p>
    <w:p w14:paraId="13525D21" w14:textId="77777777" w:rsidR="00D40DE9" w:rsidRDefault="00000000">
      <w:r>
        <w:rPr>
          <w:color w:val="5C6873"/>
          <w:sz w:val="21"/>
        </w:rPr>
        <w:t>Planificaciones es el recurso articulador del dominio. Sus 13 endpoints incluyen catálogos, búsqueda, publicación pública y mantenimiento de honorarios.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ndpoints de planificaciones"/>
      </w:tblPr>
      <w:tblGrid>
        <w:gridCol w:w="1037"/>
        <w:gridCol w:w="3715"/>
        <w:gridCol w:w="893"/>
        <w:gridCol w:w="3715"/>
      </w:tblGrid>
      <w:tr w:rsidR="00D40DE9" w14:paraId="7DE30321" w14:textId="77777777">
        <w:trPr>
          <w:cantSplit/>
          <w:tblHeader/>
          <w:jc w:val="center"/>
        </w:trPr>
        <w:tc>
          <w:tcPr>
            <w:tcW w:w="1037" w:type="dxa"/>
            <w:shd w:val="clear" w:color="auto" w:fill="163C5B"/>
            <w:tcMar>
              <w:top w:w="85" w:type="dxa"/>
              <w:left w:w="110" w:type="dxa"/>
              <w:bottom w:w="85" w:type="dxa"/>
              <w:right w:w="110" w:type="dxa"/>
            </w:tcMar>
            <w:vAlign w:val="center"/>
          </w:tcPr>
          <w:p w14:paraId="59CB888A" w14:textId="77777777" w:rsidR="00D40DE9" w:rsidRDefault="00000000">
            <w:pPr>
              <w:spacing w:before="40" w:after="40" w:line="252" w:lineRule="auto"/>
              <w:jc w:val="center"/>
            </w:pPr>
            <w:r>
              <w:rPr>
                <w:b/>
                <w:color w:val="FFFFFF"/>
                <w:sz w:val="19"/>
              </w:rPr>
              <w:t>Método</w:t>
            </w:r>
          </w:p>
        </w:tc>
        <w:tc>
          <w:tcPr>
            <w:tcW w:w="3715" w:type="dxa"/>
            <w:shd w:val="clear" w:color="auto" w:fill="163C5B"/>
            <w:tcMar>
              <w:top w:w="85" w:type="dxa"/>
              <w:left w:w="110" w:type="dxa"/>
              <w:bottom w:w="85" w:type="dxa"/>
              <w:right w:w="110" w:type="dxa"/>
            </w:tcMar>
            <w:vAlign w:val="center"/>
          </w:tcPr>
          <w:p w14:paraId="7041EFE5" w14:textId="77777777" w:rsidR="00D40DE9" w:rsidRDefault="00000000">
            <w:pPr>
              <w:spacing w:before="40" w:after="40" w:line="252" w:lineRule="auto"/>
              <w:jc w:val="center"/>
            </w:pPr>
            <w:r>
              <w:rPr>
                <w:b/>
                <w:color w:val="FFFFFF"/>
                <w:sz w:val="19"/>
              </w:rPr>
              <w:t>Ruta</w:t>
            </w:r>
          </w:p>
        </w:tc>
        <w:tc>
          <w:tcPr>
            <w:tcW w:w="893" w:type="dxa"/>
            <w:shd w:val="clear" w:color="auto" w:fill="163C5B"/>
            <w:tcMar>
              <w:top w:w="85" w:type="dxa"/>
              <w:left w:w="110" w:type="dxa"/>
              <w:bottom w:w="85" w:type="dxa"/>
              <w:right w:w="110" w:type="dxa"/>
            </w:tcMar>
            <w:vAlign w:val="center"/>
          </w:tcPr>
          <w:p w14:paraId="2C9D1542" w14:textId="77777777" w:rsidR="00D40DE9" w:rsidRDefault="00000000">
            <w:pPr>
              <w:spacing w:before="40" w:after="40" w:line="252" w:lineRule="auto"/>
              <w:jc w:val="center"/>
            </w:pPr>
            <w:r>
              <w:rPr>
                <w:b/>
                <w:color w:val="FFFFFF"/>
                <w:sz w:val="19"/>
              </w:rPr>
              <w:t>Acceso</w:t>
            </w:r>
          </w:p>
        </w:tc>
        <w:tc>
          <w:tcPr>
            <w:tcW w:w="3715" w:type="dxa"/>
            <w:shd w:val="clear" w:color="auto" w:fill="163C5B"/>
            <w:tcMar>
              <w:top w:w="85" w:type="dxa"/>
              <w:left w:w="110" w:type="dxa"/>
              <w:bottom w:w="85" w:type="dxa"/>
              <w:right w:w="110" w:type="dxa"/>
            </w:tcMar>
            <w:vAlign w:val="center"/>
          </w:tcPr>
          <w:p w14:paraId="21456290" w14:textId="77777777" w:rsidR="00D40DE9" w:rsidRDefault="00000000">
            <w:pPr>
              <w:spacing w:before="40" w:after="40" w:line="252" w:lineRule="auto"/>
              <w:jc w:val="center"/>
            </w:pPr>
            <w:r>
              <w:rPr>
                <w:b/>
                <w:color w:val="FFFFFF"/>
                <w:sz w:val="19"/>
              </w:rPr>
              <w:t>Propósito</w:t>
            </w:r>
          </w:p>
        </w:tc>
      </w:tr>
      <w:tr w:rsidR="00D40DE9" w14:paraId="2491F295" w14:textId="77777777">
        <w:trPr>
          <w:cantSplit/>
          <w:jc w:val="center"/>
        </w:trPr>
        <w:tc>
          <w:tcPr>
            <w:tcW w:w="1037" w:type="dxa"/>
            <w:shd w:val="clear" w:color="auto" w:fill="FFFFFF"/>
            <w:tcMar>
              <w:top w:w="85" w:type="dxa"/>
              <w:left w:w="110" w:type="dxa"/>
              <w:bottom w:w="85" w:type="dxa"/>
              <w:right w:w="110" w:type="dxa"/>
            </w:tcMar>
            <w:vAlign w:val="center"/>
          </w:tcPr>
          <w:p w14:paraId="08FBFA82"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45C607E5" w14:textId="77777777" w:rsidR="00D40DE9" w:rsidRDefault="00000000">
            <w:pPr>
              <w:spacing w:before="40" w:after="40" w:line="252" w:lineRule="auto"/>
            </w:pPr>
            <w:r>
              <w:rPr>
                <w:color w:val="172431"/>
                <w:sz w:val="19"/>
              </w:rPr>
              <w:t>/api/planificaciones/cursos</w:t>
            </w:r>
          </w:p>
        </w:tc>
        <w:tc>
          <w:tcPr>
            <w:tcW w:w="893" w:type="dxa"/>
            <w:shd w:val="clear" w:color="auto" w:fill="FFFFFF"/>
            <w:tcMar>
              <w:top w:w="85" w:type="dxa"/>
              <w:left w:w="110" w:type="dxa"/>
              <w:bottom w:w="85" w:type="dxa"/>
              <w:right w:w="110" w:type="dxa"/>
            </w:tcMar>
            <w:vAlign w:val="center"/>
          </w:tcPr>
          <w:p w14:paraId="5929BEA5"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3183B3B5" w14:textId="77777777" w:rsidR="00D40DE9" w:rsidRDefault="00000000">
            <w:pPr>
              <w:spacing w:before="40" w:after="40" w:line="252" w:lineRule="auto"/>
            </w:pPr>
            <w:r>
              <w:rPr>
                <w:color w:val="172431"/>
                <w:sz w:val="19"/>
              </w:rPr>
              <w:t>Cursos disponibles para planificación.</w:t>
            </w:r>
          </w:p>
        </w:tc>
      </w:tr>
      <w:tr w:rsidR="00D40DE9" w14:paraId="0D934239" w14:textId="77777777">
        <w:trPr>
          <w:cantSplit/>
          <w:jc w:val="center"/>
        </w:trPr>
        <w:tc>
          <w:tcPr>
            <w:tcW w:w="1037" w:type="dxa"/>
            <w:shd w:val="clear" w:color="auto" w:fill="F2F5F7"/>
            <w:tcMar>
              <w:top w:w="85" w:type="dxa"/>
              <w:left w:w="110" w:type="dxa"/>
              <w:bottom w:w="85" w:type="dxa"/>
              <w:right w:w="110" w:type="dxa"/>
            </w:tcMar>
            <w:vAlign w:val="center"/>
          </w:tcPr>
          <w:p w14:paraId="0E141114"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32DFE2AA" w14:textId="77777777" w:rsidR="00D40DE9" w:rsidRDefault="00000000">
            <w:pPr>
              <w:spacing w:before="40" w:after="40" w:line="252" w:lineRule="auto"/>
            </w:pPr>
            <w:r>
              <w:rPr>
                <w:color w:val="172431"/>
                <w:sz w:val="19"/>
              </w:rPr>
              <w:t>/api/planificaciones/coordinadores</w:t>
            </w:r>
          </w:p>
        </w:tc>
        <w:tc>
          <w:tcPr>
            <w:tcW w:w="893" w:type="dxa"/>
            <w:shd w:val="clear" w:color="auto" w:fill="F2F5F7"/>
            <w:tcMar>
              <w:top w:w="85" w:type="dxa"/>
              <w:left w:w="110" w:type="dxa"/>
              <w:bottom w:w="85" w:type="dxa"/>
              <w:right w:w="110" w:type="dxa"/>
            </w:tcMar>
            <w:vAlign w:val="center"/>
          </w:tcPr>
          <w:p w14:paraId="520768A7"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0146A0CB" w14:textId="77777777" w:rsidR="00D40DE9" w:rsidRDefault="00000000">
            <w:pPr>
              <w:spacing w:before="40" w:after="40" w:line="252" w:lineRule="auto"/>
            </w:pPr>
            <w:r>
              <w:rPr>
                <w:color w:val="172431"/>
                <w:sz w:val="19"/>
              </w:rPr>
              <w:t>Coordinadores activos.</w:t>
            </w:r>
          </w:p>
        </w:tc>
      </w:tr>
      <w:tr w:rsidR="00D40DE9" w14:paraId="4439192D" w14:textId="77777777">
        <w:trPr>
          <w:cantSplit/>
          <w:jc w:val="center"/>
        </w:trPr>
        <w:tc>
          <w:tcPr>
            <w:tcW w:w="1037" w:type="dxa"/>
            <w:shd w:val="clear" w:color="auto" w:fill="FFFFFF"/>
            <w:tcMar>
              <w:top w:w="85" w:type="dxa"/>
              <w:left w:w="110" w:type="dxa"/>
              <w:bottom w:w="85" w:type="dxa"/>
              <w:right w:w="110" w:type="dxa"/>
            </w:tcMar>
            <w:vAlign w:val="center"/>
          </w:tcPr>
          <w:p w14:paraId="65603A34"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37A5DCC2" w14:textId="77777777" w:rsidR="00D40DE9" w:rsidRDefault="00000000">
            <w:pPr>
              <w:spacing w:before="40" w:after="40" w:line="252" w:lineRule="auto"/>
            </w:pPr>
            <w:r>
              <w:rPr>
                <w:color w:val="172431"/>
                <w:sz w:val="19"/>
              </w:rPr>
              <w:t>/api/planificaciones/especialistas</w:t>
            </w:r>
          </w:p>
        </w:tc>
        <w:tc>
          <w:tcPr>
            <w:tcW w:w="893" w:type="dxa"/>
            <w:shd w:val="clear" w:color="auto" w:fill="FFFFFF"/>
            <w:tcMar>
              <w:top w:w="85" w:type="dxa"/>
              <w:left w:w="110" w:type="dxa"/>
              <w:bottom w:w="85" w:type="dxa"/>
              <w:right w:w="110" w:type="dxa"/>
            </w:tcMar>
            <w:vAlign w:val="center"/>
          </w:tcPr>
          <w:p w14:paraId="7112C402"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77F67024" w14:textId="77777777" w:rsidR="00D40DE9" w:rsidRDefault="00000000">
            <w:pPr>
              <w:spacing w:before="40" w:after="40" w:line="252" w:lineRule="auto"/>
            </w:pPr>
            <w:r>
              <w:rPr>
                <w:color w:val="172431"/>
                <w:sz w:val="19"/>
              </w:rPr>
              <w:t>Especialistas activos.</w:t>
            </w:r>
          </w:p>
        </w:tc>
      </w:tr>
      <w:tr w:rsidR="00D40DE9" w14:paraId="6C2BF72A" w14:textId="77777777">
        <w:trPr>
          <w:cantSplit/>
          <w:jc w:val="center"/>
        </w:trPr>
        <w:tc>
          <w:tcPr>
            <w:tcW w:w="1037" w:type="dxa"/>
            <w:shd w:val="clear" w:color="auto" w:fill="F2F5F7"/>
            <w:tcMar>
              <w:top w:w="85" w:type="dxa"/>
              <w:left w:w="110" w:type="dxa"/>
              <w:bottom w:w="85" w:type="dxa"/>
              <w:right w:w="110" w:type="dxa"/>
            </w:tcMar>
            <w:vAlign w:val="center"/>
          </w:tcPr>
          <w:p w14:paraId="5D87B62D" w14:textId="77777777" w:rsidR="00D40DE9" w:rsidRDefault="00000000">
            <w:pPr>
              <w:spacing w:before="40" w:after="40" w:line="252" w:lineRule="auto"/>
              <w:jc w:val="center"/>
            </w:pPr>
            <w:r>
              <w:rPr>
                <w:color w:val="172431"/>
                <w:sz w:val="19"/>
              </w:rPr>
              <w:t>POST</w:t>
            </w:r>
          </w:p>
        </w:tc>
        <w:tc>
          <w:tcPr>
            <w:tcW w:w="3715" w:type="dxa"/>
            <w:shd w:val="clear" w:color="auto" w:fill="F2F5F7"/>
            <w:tcMar>
              <w:top w:w="85" w:type="dxa"/>
              <w:left w:w="110" w:type="dxa"/>
              <w:bottom w:w="85" w:type="dxa"/>
              <w:right w:w="110" w:type="dxa"/>
            </w:tcMar>
            <w:vAlign w:val="center"/>
          </w:tcPr>
          <w:p w14:paraId="3A64CC97" w14:textId="77777777" w:rsidR="00D40DE9" w:rsidRDefault="00000000">
            <w:pPr>
              <w:spacing w:before="40" w:after="40" w:line="252" w:lineRule="auto"/>
            </w:pPr>
            <w:r>
              <w:rPr>
                <w:color w:val="172431"/>
                <w:sz w:val="19"/>
              </w:rPr>
              <w:t>/api/planificaciones</w:t>
            </w:r>
          </w:p>
        </w:tc>
        <w:tc>
          <w:tcPr>
            <w:tcW w:w="893" w:type="dxa"/>
            <w:shd w:val="clear" w:color="auto" w:fill="F2F5F7"/>
            <w:tcMar>
              <w:top w:w="85" w:type="dxa"/>
              <w:left w:w="110" w:type="dxa"/>
              <w:bottom w:w="85" w:type="dxa"/>
              <w:right w:w="110" w:type="dxa"/>
            </w:tcMar>
            <w:vAlign w:val="center"/>
          </w:tcPr>
          <w:p w14:paraId="48099A71"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3376B5DF" w14:textId="77777777" w:rsidR="00D40DE9" w:rsidRDefault="00000000">
            <w:pPr>
              <w:spacing w:before="40" w:after="40" w:line="252" w:lineRule="auto"/>
            </w:pPr>
            <w:r>
              <w:rPr>
                <w:color w:val="172431"/>
                <w:sz w:val="19"/>
              </w:rPr>
              <w:t>Crea planificación.</w:t>
            </w:r>
          </w:p>
        </w:tc>
      </w:tr>
      <w:tr w:rsidR="00D40DE9" w14:paraId="312C2855" w14:textId="77777777">
        <w:trPr>
          <w:cantSplit/>
          <w:jc w:val="center"/>
        </w:trPr>
        <w:tc>
          <w:tcPr>
            <w:tcW w:w="1037" w:type="dxa"/>
            <w:shd w:val="clear" w:color="auto" w:fill="FFFFFF"/>
            <w:tcMar>
              <w:top w:w="85" w:type="dxa"/>
              <w:left w:w="110" w:type="dxa"/>
              <w:bottom w:w="85" w:type="dxa"/>
              <w:right w:w="110" w:type="dxa"/>
            </w:tcMar>
            <w:vAlign w:val="center"/>
          </w:tcPr>
          <w:p w14:paraId="6DB5E736" w14:textId="77777777" w:rsidR="00D40DE9" w:rsidRDefault="00000000">
            <w:pPr>
              <w:spacing w:before="40" w:after="40" w:line="252" w:lineRule="auto"/>
              <w:jc w:val="center"/>
            </w:pPr>
            <w:r>
              <w:rPr>
                <w:color w:val="172431"/>
                <w:sz w:val="19"/>
              </w:rPr>
              <w:t>PUT</w:t>
            </w:r>
          </w:p>
        </w:tc>
        <w:tc>
          <w:tcPr>
            <w:tcW w:w="3715" w:type="dxa"/>
            <w:shd w:val="clear" w:color="auto" w:fill="FFFFFF"/>
            <w:tcMar>
              <w:top w:w="85" w:type="dxa"/>
              <w:left w:w="110" w:type="dxa"/>
              <w:bottom w:w="85" w:type="dxa"/>
              <w:right w:w="110" w:type="dxa"/>
            </w:tcMar>
            <w:vAlign w:val="center"/>
          </w:tcPr>
          <w:p w14:paraId="7674049D" w14:textId="77777777" w:rsidR="00D40DE9" w:rsidRDefault="00000000">
            <w:pPr>
              <w:spacing w:before="40" w:after="40" w:line="252" w:lineRule="auto"/>
            </w:pPr>
            <w:r>
              <w:rPr>
                <w:color w:val="172431"/>
                <w:sz w:val="19"/>
              </w:rPr>
              <w:t>/api/planificaciones/{id}</w:t>
            </w:r>
          </w:p>
        </w:tc>
        <w:tc>
          <w:tcPr>
            <w:tcW w:w="893" w:type="dxa"/>
            <w:shd w:val="clear" w:color="auto" w:fill="FFFFFF"/>
            <w:tcMar>
              <w:top w:w="85" w:type="dxa"/>
              <w:left w:w="110" w:type="dxa"/>
              <w:bottom w:w="85" w:type="dxa"/>
              <w:right w:w="110" w:type="dxa"/>
            </w:tcMar>
            <w:vAlign w:val="center"/>
          </w:tcPr>
          <w:p w14:paraId="5BE200EE"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084A9B15" w14:textId="77777777" w:rsidR="00D40DE9" w:rsidRDefault="00000000">
            <w:pPr>
              <w:spacing w:before="40" w:after="40" w:line="252" w:lineRule="auto"/>
            </w:pPr>
            <w:r>
              <w:rPr>
                <w:color w:val="172431"/>
                <w:sz w:val="19"/>
              </w:rPr>
              <w:t>Actualiza planificación.</w:t>
            </w:r>
          </w:p>
        </w:tc>
      </w:tr>
      <w:tr w:rsidR="00D40DE9" w14:paraId="473DB2B8" w14:textId="77777777">
        <w:trPr>
          <w:cantSplit/>
          <w:jc w:val="center"/>
        </w:trPr>
        <w:tc>
          <w:tcPr>
            <w:tcW w:w="1037" w:type="dxa"/>
            <w:shd w:val="clear" w:color="auto" w:fill="F2F5F7"/>
            <w:tcMar>
              <w:top w:w="85" w:type="dxa"/>
              <w:left w:w="110" w:type="dxa"/>
              <w:bottom w:w="85" w:type="dxa"/>
              <w:right w:w="110" w:type="dxa"/>
            </w:tcMar>
            <w:vAlign w:val="center"/>
          </w:tcPr>
          <w:p w14:paraId="06140519"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491436BF" w14:textId="77777777" w:rsidR="00D40DE9" w:rsidRDefault="00000000">
            <w:pPr>
              <w:spacing w:before="40" w:after="40" w:line="252" w:lineRule="auto"/>
            </w:pPr>
            <w:r>
              <w:rPr>
                <w:color w:val="172431"/>
                <w:sz w:val="19"/>
              </w:rPr>
              <w:t>/api/planificaciones</w:t>
            </w:r>
          </w:p>
        </w:tc>
        <w:tc>
          <w:tcPr>
            <w:tcW w:w="893" w:type="dxa"/>
            <w:shd w:val="clear" w:color="auto" w:fill="F2F5F7"/>
            <w:tcMar>
              <w:top w:w="85" w:type="dxa"/>
              <w:left w:w="110" w:type="dxa"/>
              <w:bottom w:w="85" w:type="dxa"/>
              <w:right w:w="110" w:type="dxa"/>
            </w:tcMar>
            <w:vAlign w:val="center"/>
          </w:tcPr>
          <w:p w14:paraId="27850CBD"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36466FD9" w14:textId="77777777" w:rsidR="00D40DE9" w:rsidRDefault="00000000">
            <w:pPr>
              <w:spacing w:before="40" w:after="40" w:line="252" w:lineRule="auto"/>
              <w:jc w:val="center"/>
            </w:pPr>
            <w:r>
              <w:rPr>
                <w:color w:val="172431"/>
                <w:sz w:val="19"/>
              </w:rPr>
              <w:t>Lista y filtra.</w:t>
            </w:r>
          </w:p>
        </w:tc>
      </w:tr>
      <w:tr w:rsidR="00D40DE9" w14:paraId="047369EF" w14:textId="77777777">
        <w:trPr>
          <w:cantSplit/>
          <w:jc w:val="center"/>
        </w:trPr>
        <w:tc>
          <w:tcPr>
            <w:tcW w:w="1037" w:type="dxa"/>
            <w:shd w:val="clear" w:color="auto" w:fill="FFFFFF"/>
            <w:tcMar>
              <w:top w:w="85" w:type="dxa"/>
              <w:left w:w="110" w:type="dxa"/>
              <w:bottom w:w="85" w:type="dxa"/>
              <w:right w:w="110" w:type="dxa"/>
            </w:tcMar>
            <w:vAlign w:val="center"/>
          </w:tcPr>
          <w:p w14:paraId="24FE2359"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449ED364" w14:textId="77777777" w:rsidR="00D40DE9" w:rsidRDefault="00000000">
            <w:pPr>
              <w:spacing w:before="40" w:after="40" w:line="252" w:lineRule="auto"/>
            </w:pPr>
            <w:r>
              <w:rPr>
                <w:color w:val="172431"/>
                <w:sz w:val="19"/>
              </w:rPr>
              <w:t>/api/planificaciones/exportar</w:t>
            </w:r>
          </w:p>
        </w:tc>
        <w:tc>
          <w:tcPr>
            <w:tcW w:w="893" w:type="dxa"/>
            <w:shd w:val="clear" w:color="auto" w:fill="FFFFFF"/>
            <w:tcMar>
              <w:top w:w="85" w:type="dxa"/>
              <w:left w:w="110" w:type="dxa"/>
              <w:bottom w:w="85" w:type="dxa"/>
              <w:right w:w="110" w:type="dxa"/>
            </w:tcMar>
            <w:vAlign w:val="center"/>
          </w:tcPr>
          <w:p w14:paraId="1C2076CD"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247A574A" w14:textId="77777777" w:rsidR="00D40DE9" w:rsidRDefault="00000000">
            <w:pPr>
              <w:spacing w:before="40" w:after="40" w:line="252" w:lineRule="auto"/>
              <w:jc w:val="center"/>
            </w:pPr>
            <w:r>
              <w:rPr>
                <w:color w:val="172431"/>
                <w:sz w:val="19"/>
              </w:rPr>
              <w:t>Exporta XLSX.</w:t>
            </w:r>
          </w:p>
        </w:tc>
      </w:tr>
      <w:tr w:rsidR="00D40DE9" w14:paraId="3B864C78" w14:textId="77777777">
        <w:trPr>
          <w:cantSplit/>
          <w:jc w:val="center"/>
        </w:trPr>
        <w:tc>
          <w:tcPr>
            <w:tcW w:w="1037" w:type="dxa"/>
            <w:shd w:val="clear" w:color="auto" w:fill="F2F5F7"/>
            <w:tcMar>
              <w:top w:w="85" w:type="dxa"/>
              <w:left w:w="110" w:type="dxa"/>
              <w:bottom w:w="85" w:type="dxa"/>
              <w:right w:w="110" w:type="dxa"/>
            </w:tcMar>
            <w:vAlign w:val="center"/>
          </w:tcPr>
          <w:p w14:paraId="5AB3A434"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38AF4970" w14:textId="77777777" w:rsidR="00D40DE9" w:rsidRDefault="00000000">
            <w:pPr>
              <w:spacing w:before="40" w:after="40" w:line="252" w:lineRule="auto"/>
            </w:pPr>
            <w:r>
              <w:rPr>
                <w:color w:val="172431"/>
                <w:sz w:val="19"/>
              </w:rPr>
              <w:t>/api/planificaciones/vigentes</w:t>
            </w:r>
          </w:p>
        </w:tc>
        <w:tc>
          <w:tcPr>
            <w:tcW w:w="893" w:type="dxa"/>
            <w:shd w:val="clear" w:color="auto" w:fill="F2F5F7"/>
            <w:tcMar>
              <w:top w:w="85" w:type="dxa"/>
              <w:left w:w="110" w:type="dxa"/>
              <w:bottom w:w="85" w:type="dxa"/>
              <w:right w:w="110" w:type="dxa"/>
            </w:tcMar>
            <w:vAlign w:val="center"/>
          </w:tcPr>
          <w:p w14:paraId="37A132C4" w14:textId="77777777" w:rsidR="00D40DE9" w:rsidRDefault="00000000">
            <w:pPr>
              <w:spacing w:before="40" w:after="40" w:line="252" w:lineRule="auto"/>
              <w:jc w:val="center"/>
            </w:pPr>
            <w:r>
              <w:rPr>
                <w:color w:val="172431"/>
                <w:sz w:val="19"/>
              </w:rPr>
              <w:t>PÚBLICO</w:t>
            </w:r>
          </w:p>
        </w:tc>
        <w:tc>
          <w:tcPr>
            <w:tcW w:w="3715" w:type="dxa"/>
            <w:shd w:val="clear" w:color="auto" w:fill="F2F5F7"/>
            <w:tcMar>
              <w:top w:w="85" w:type="dxa"/>
              <w:left w:w="110" w:type="dxa"/>
              <w:bottom w:w="85" w:type="dxa"/>
              <w:right w:w="110" w:type="dxa"/>
            </w:tcMar>
            <w:vAlign w:val="center"/>
          </w:tcPr>
          <w:p w14:paraId="3E256451" w14:textId="77777777" w:rsidR="00D40DE9" w:rsidRDefault="00000000">
            <w:pPr>
              <w:spacing w:before="40" w:after="40" w:line="252" w:lineRule="auto"/>
            </w:pPr>
            <w:r>
              <w:rPr>
                <w:color w:val="172431"/>
                <w:sz w:val="19"/>
              </w:rPr>
              <w:t>Catálogo con fecha válida y cupo.</w:t>
            </w:r>
          </w:p>
        </w:tc>
      </w:tr>
      <w:tr w:rsidR="00D40DE9" w14:paraId="030A66F3" w14:textId="77777777">
        <w:trPr>
          <w:cantSplit/>
          <w:jc w:val="center"/>
        </w:trPr>
        <w:tc>
          <w:tcPr>
            <w:tcW w:w="1037" w:type="dxa"/>
            <w:shd w:val="clear" w:color="auto" w:fill="FFFFFF"/>
            <w:tcMar>
              <w:top w:w="85" w:type="dxa"/>
              <w:left w:w="110" w:type="dxa"/>
              <w:bottom w:w="85" w:type="dxa"/>
              <w:right w:w="110" w:type="dxa"/>
            </w:tcMar>
            <w:vAlign w:val="center"/>
          </w:tcPr>
          <w:p w14:paraId="2A3077A7"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206B1644" w14:textId="77777777" w:rsidR="00D40DE9" w:rsidRDefault="00000000">
            <w:pPr>
              <w:spacing w:before="40" w:after="40" w:line="252" w:lineRule="auto"/>
            </w:pPr>
            <w:r>
              <w:rPr>
                <w:color w:val="172431"/>
                <w:sz w:val="19"/>
              </w:rPr>
              <w:t>/api/planificaciones/especialista/{idEspecialista}</w:t>
            </w:r>
          </w:p>
        </w:tc>
        <w:tc>
          <w:tcPr>
            <w:tcW w:w="893" w:type="dxa"/>
            <w:shd w:val="clear" w:color="auto" w:fill="FFFFFF"/>
            <w:tcMar>
              <w:top w:w="85" w:type="dxa"/>
              <w:left w:w="110" w:type="dxa"/>
              <w:bottom w:w="85" w:type="dxa"/>
              <w:right w:w="110" w:type="dxa"/>
            </w:tcMar>
            <w:vAlign w:val="center"/>
          </w:tcPr>
          <w:p w14:paraId="4741E4F3"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45F92B99" w14:textId="77777777" w:rsidR="00D40DE9" w:rsidRDefault="00000000">
            <w:pPr>
              <w:spacing w:before="40" w:after="40" w:line="252" w:lineRule="auto"/>
            </w:pPr>
            <w:r>
              <w:rPr>
                <w:color w:val="172431"/>
                <w:sz w:val="19"/>
              </w:rPr>
              <w:t>Filtra por especialista.</w:t>
            </w:r>
          </w:p>
        </w:tc>
      </w:tr>
      <w:tr w:rsidR="00D40DE9" w14:paraId="13DEA783" w14:textId="77777777">
        <w:trPr>
          <w:cantSplit/>
          <w:jc w:val="center"/>
        </w:trPr>
        <w:tc>
          <w:tcPr>
            <w:tcW w:w="1037" w:type="dxa"/>
            <w:shd w:val="clear" w:color="auto" w:fill="F2F5F7"/>
            <w:tcMar>
              <w:top w:w="85" w:type="dxa"/>
              <w:left w:w="110" w:type="dxa"/>
              <w:bottom w:w="85" w:type="dxa"/>
              <w:right w:w="110" w:type="dxa"/>
            </w:tcMar>
            <w:vAlign w:val="center"/>
          </w:tcPr>
          <w:p w14:paraId="411C2E00"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711D98E8" w14:textId="77777777" w:rsidR="00D40DE9" w:rsidRDefault="00000000">
            <w:pPr>
              <w:spacing w:before="40" w:after="40" w:line="252" w:lineRule="auto"/>
            </w:pPr>
            <w:r>
              <w:rPr>
                <w:color w:val="172431"/>
                <w:sz w:val="19"/>
              </w:rPr>
              <w:t>/api/planificaciones/coordinador/{idCoordinador}</w:t>
            </w:r>
          </w:p>
        </w:tc>
        <w:tc>
          <w:tcPr>
            <w:tcW w:w="893" w:type="dxa"/>
            <w:shd w:val="clear" w:color="auto" w:fill="F2F5F7"/>
            <w:tcMar>
              <w:top w:w="85" w:type="dxa"/>
              <w:left w:w="110" w:type="dxa"/>
              <w:bottom w:w="85" w:type="dxa"/>
              <w:right w:w="110" w:type="dxa"/>
            </w:tcMar>
            <w:vAlign w:val="center"/>
          </w:tcPr>
          <w:p w14:paraId="177FE422"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205FBCE7" w14:textId="77777777" w:rsidR="00D40DE9" w:rsidRDefault="00000000">
            <w:pPr>
              <w:spacing w:before="40" w:after="40" w:line="252" w:lineRule="auto"/>
            </w:pPr>
            <w:r>
              <w:rPr>
                <w:color w:val="172431"/>
                <w:sz w:val="19"/>
              </w:rPr>
              <w:t>Filtra por coordinador.</w:t>
            </w:r>
          </w:p>
        </w:tc>
      </w:tr>
      <w:tr w:rsidR="00D40DE9" w14:paraId="0B9D1FE2" w14:textId="77777777">
        <w:trPr>
          <w:cantSplit/>
          <w:jc w:val="center"/>
        </w:trPr>
        <w:tc>
          <w:tcPr>
            <w:tcW w:w="1037" w:type="dxa"/>
            <w:shd w:val="clear" w:color="auto" w:fill="FFFFFF"/>
            <w:tcMar>
              <w:top w:w="85" w:type="dxa"/>
              <w:left w:w="110" w:type="dxa"/>
              <w:bottom w:w="85" w:type="dxa"/>
              <w:right w:w="110" w:type="dxa"/>
            </w:tcMar>
            <w:vAlign w:val="center"/>
          </w:tcPr>
          <w:p w14:paraId="5FCD0BE7"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584E896A" w14:textId="77777777" w:rsidR="00D40DE9" w:rsidRDefault="00000000">
            <w:pPr>
              <w:spacing w:before="40" w:after="40" w:line="252" w:lineRule="auto"/>
            </w:pPr>
            <w:r>
              <w:rPr>
                <w:color w:val="172431"/>
                <w:sz w:val="19"/>
              </w:rPr>
              <w:t>/api/planificaciones/{id}</w:t>
            </w:r>
          </w:p>
        </w:tc>
        <w:tc>
          <w:tcPr>
            <w:tcW w:w="893" w:type="dxa"/>
            <w:shd w:val="clear" w:color="auto" w:fill="FFFFFF"/>
            <w:tcMar>
              <w:top w:w="85" w:type="dxa"/>
              <w:left w:w="110" w:type="dxa"/>
              <w:bottom w:w="85" w:type="dxa"/>
              <w:right w:w="110" w:type="dxa"/>
            </w:tcMar>
            <w:vAlign w:val="center"/>
          </w:tcPr>
          <w:p w14:paraId="57FA81F2"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405803F8" w14:textId="77777777" w:rsidR="00D40DE9" w:rsidRDefault="00000000">
            <w:pPr>
              <w:spacing w:before="40" w:after="40" w:line="252" w:lineRule="auto"/>
            </w:pPr>
            <w:r>
              <w:rPr>
                <w:color w:val="172431"/>
                <w:sz w:val="19"/>
              </w:rPr>
              <w:t>Obtiene detalle.</w:t>
            </w:r>
          </w:p>
        </w:tc>
      </w:tr>
      <w:tr w:rsidR="00D40DE9" w14:paraId="2564A818" w14:textId="77777777">
        <w:trPr>
          <w:cantSplit/>
          <w:jc w:val="center"/>
        </w:trPr>
        <w:tc>
          <w:tcPr>
            <w:tcW w:w="1037" w:type="dxa"/>
            <w:shd w:val="clear" w:color="auto" w:fill="F2F5F7"/>
            <w:tcMar>
              <w:top w:w="85" w:type="dxa"/>
              <w:left w:w="110" w:type="dxa"/>
              <w:bottom w:w="85" w:type="dxa"/>
              <w:right w:w="110" w:type="dxa"/>
            </w:tcMar>
            <w:vAlign w:val="center"/>
          </w:tcPr>
          <w:p w14:paraId="25DCCBF6" w14:textId="77777777" w:rsidR="00D40DE9" w:rsidRDefault="00000000">
            <w:pPr>
              <w:spacing w:before="40" w:after="40" w:line="252" w:lineRule="auto"/>
              <w:jc w:val="center"/>
            </w:pPr>
            <w:r>
              <w:rPr>
                <w:color w:val="172431"/>
                <w:sz w:val="19"/>
              </w:rPr>
              <w:t>PATCH</w:t>
            </w:r>
          </w:p>
        </w:tc>
        <w:tc>
          <w:tcPr>
            <w:tcW w:w="3715" w:type="dxa"/>
            <w:shd w:val="clear" w:color="auto" w:fill="F2F5F7"/>
            <w:tcMar>
              <w:top w:w="85" w:type="dxa"/>
              <w:left w:w="110" w:type="dxa"/>
              <w:bottom w:w="85" w:type="dxa"/>
              <w:right w:w="110" w:type="dxa"/>
            </w:tcMar>
            <w:vAlign w:val="center"/>
          </w:tcPr>
          <w:p w14:paraId="22897250" w14:textId="77777777" w:rsidR="00D40DE9" w:rsidRDefault="00000000">
            <w:pPr>
              <w:spacing w:before="40" w:after="40" w:line="252" w:lineRule="auto"/>
            </w:pPr>
            <w:r>
              <w:rPr>
                <w:color w:val="172431"/>
                <w:sz w:val="19"/>
              </w:rPr>
              <w:t>/api/planificaciones/{id}/costo-especialista</w:t>
            </w:r>
          </w:p>
        </w:tc>
        <w:tc>
          <w:tcPr>
            <w:tcW w:w="893" w:type="dxa"/>
            <w:shd w:val="clear" w:color="auto" w:fill="F2F5F7"/>
            <w:tcMar>
              <w:top w:w="85" w:type="dxa"/>
              <w:left w:w="110" w:type="dxa"/>
              <w:bottom w:w="85" w:type="dxa"/>
              <w:right w:w="110" w:type="dxa"/>
            </w:tcMar>
            <w:vAlign w:val="center"/>
          </w:tcPr>
          <w:p w14:paraId="0DF327A7"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4444FB2C" w14:textId="77777777" w:rsidR="00D40DE9" w:rsidRDefault="00000000">
            <w:pPr>
              <w:spacing w:before="40" w:after="40" w:line="252" w:lineRule="auto"/>
            </w:pPr>
            <w:r>
              <w:rPr>
                <w:color w:val="172431"/>
                <w:sz w:val="19"/>
              </w:rPr>
              <w:t>Actualiza honorario y recalcula informe.</w:t>
            </w:r>
          </w:p>
        </w:tc>
      </w:tr>
      <w:tr w:rsidR="00D40DE9" w14:paraId="32C92645" w14:textId="77777777">
        <w:trPr>
          <w:cantSplit/>
          <w:jc w:val="center"/>
        </w:trPr>
        <w:tc>
          <w:tcPr>
            <w:tcW w:w="1037" w:type="dxa"/>
            <w:shd w:val="clear" w:color="auto" w:fill="FFFFFF"/>
            <w:tcMar>
              <w:top w:w="85" w:type="dxa"/>
              <w:left w:w="110" w:type="dxa"/>
              <w:bottom w:w="85" w:type="dxa"/>
              <w:right w:w="110" w:type="dxa"/>
            </w:tcMar>
            <w:vAlign w:val="center"/>
          </w:tcPr>
          <w:p w14:paraId="219163C8" w14:textId="77777777" w:rsidR="00D40DE9" w:rsidRDefault="00000000">
            <w:pPr>
              <w:spacing w:before="40" w:after="40" w:line="252" w:lineRule="auto"/>
              <w:jc w:val="center"/>
            </w:pPr>
            <w:r>
              <w:rPr>
                <w:color w:val="172431"/>
                <w:sz w:val="19"/>
              </w:rPr>
              <w:t>DELETE</w:t>
            </w:r>
          </w:p>
        </w:tc>
        <w:tc>
          <w:tcPr>
            <w:tcW w:w="3715" w:type="dxa"/>
            <w:shd w:val="clear" w:color="auto" w:fill="FFFFFF"/>
            <w:tcMar>
              <w:top w:w="85" w:type="dxa"/>
              <w:left w:w="110" w:type="dxa"/>
              <w:bottom w:w="85" w:type="dxa"/>
              <w:right w:w="110" w:type="dxa"/>
            </w:tcMar>
            <w:vAlign w:val="center"/>
          </w:tcPr>
          <w:p w14:paraId="61ADB8EF" w14:textId="77777777" w:rsidR="00D40DE9" w:rsidRDefault="00000000">
            <w:pPr>
              <w:spacing w:before="40" w:after="40" w:line="252" w:lineRule="auto"/>
            </w:pPr>
            <w:r>
              <w:rPr>
                <w:color w:val="172431"/>
                <w:sz w:val="19"/>
              </w:rPr>
              <w:t>/api/planificaciones/{id}</w:t>
            </w:r>
          </w:p>
        </w:tc>
        <w:tc>
          <w:tcPr>
            <w:tcW w:w="893" w:type="dxa"/>
            <w:shd w:val="clear" w:color="auto" w:fill="FFFFFF"/>
            <w:tcMar>
              <w:top w:w="85" w:type="dxa"/>
              <w:left w:w="110" w:type="dxa"/>
              <w:bottom w:w="85" w:type="dxa"/>
              <w:right w:w="110" w:type="dxa"/>
            </w:tcMar>
            <w:vAlign w:val="center"/>
          </w:tcPr>
          <w:p w14:paraId="609C9B63"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73021AC0" w14:textId="77777777" w:rsidR="00D40DE9" w:rsidRDefault="00000000">
            <w:pPr>
              <w:spacing w:before="40" w:after="40" w:line="252" w:lineRule="auto"/>
            </w:pPr>
            <w:r>
              <w:rPr>
                <w:color w:val="172431"/>
                <w:sz w:val="19"/>
              </w:rPr>
              <w:t>Elimina si no existen inscripciones.</w:t>
            </w:r>
          </w:p>
        </w:tc>
      </w:tr>
    </w:tbl>
    <w:p w14:paraId="69CDFBE8" w14:textId="77777777" w:rsidR="00D40DE9" w:rsidRDefault="00000000">
      <w:pPr>
        <w:pStyle w:val="Ttulo2"/>
        <w:spacing w:before="200" w:after="100"/>
      </w:pPr>
      <w:r>
        <w:t>Validaciones</w:t>
      </w:r>
    </w:p>
    <w:p w14:paraId="1E45E121" w14:textId="77777777" w:rsidR="00D40DE9" w:rsidRDefault="00000000">
      <w:pPr>
        <w:pStyle w:val="Listaconvietas"/>
        <w:spacing w:after="120" w:line="269" w:lineRule="auto"/>
      </w:pPr>
      <w:r>
        <w:rPr>
          <w:sz w:val="18"/>
        </w:rPr>
        <w:t>fecha_fin debe ser igual o posterior a fecha_inicio.</w:t>
      </w:r>
    </w:p>
    <w:p w14:paraId="79DA6D66" w14:textId="77777777" w:rsidR="00D40DE9" w:rsidRDefault="00000000">
      <w:pPr>
        <w:pStyle w:val="Listaconvietas"/>
        <w:spacing w:after="120" w:line="269" w:lineRule="auto"/>
      </w:pPr>
      <w:r>
        <w:rPr>
          <w:sz w:val="18"/>
        </w:rPr>
        <w:t>horario admite hasta 100 caracteres.</w:t>
      </w:r>
    </w:p>
    <w:p w14:paraId="4BA3EE05" w14:textId="77777777" w:rsidR="00D40DE9" w:rsidRDefault="00000000">
      <w:pPr>
        <w:pStyle w:val="Listaconvietas"/>
        <w:spacing w:after="120" w:line="269" w:lineRule="auto"/>
      </w:pPr>
      <w:r>
        <w:rPr>
          <w:sz w:val="18"/>
        </w:rPr>
        <w:t>modalidad: PRESENCIAL, VIRTUAL o HIBRIDO; el valor del filtro coincide con el enum.</w:t>
      </w:r>
    </w:p>
    <w:p w14:paraId="6AEF1B58" w14:textId="77777777" w:rsidR="00D40DE9" w:rsidRDefault="00000000">
      <w:pPr>
        <w:pStyle w:val="Listaconvietas"/>
        <w:spacing w:after="120" w:line="269" w:lineRule="auto"/>
      </w:pPr>
      <w:r>
        <w:rPr>
          <w:sz w:val="18"/>
        </w:rPr>
        <w:t>costo_especialista se valida como decimal no negativo, con escala máxima de dos dígitos.</w:t>
      </w:r>
    </w:p>
    <w:p w14:paraId="71F8DD87" w14:textId="77777777" w:rsidR="00D40DE9" w:rsidRDefault="00000000">
      <w:pPr>
        <w:pStyle w:val="Listaconvietas"/>
        <w:spacing w:after="120" w:line="269" w:lineRule="auto"/>
      </w:pPr>
      <w:r>
        <w:rPr>
          <w:sz w:val="18"/>
        </w:rPr>
        <w:t>El catálogo público excluye planificaciones vencidas y cursos sin cupo disponible.</w:t>
      </w:r>
    </w:p>
    <w:p w14:paraId="735766DF" w14:textId="77777777" w:rsidR="00D40DE9" w:rsidRDefault="00000000">
      <w:pPr>
        <w:pStyle w:val="Label"/>
        <w:spacing w:after="80"/>
      </w:pPr>
      <w:r>
        <w:rPr>
          <w:sz w:val="19"/>
        </w:rPr>
        <w:lastRenderedPageBreak/>
        <w:t>SECCIÓN 24</w:t>
      </w:r>
    </w:p>
    <w:p w14:paraId="7B126953" w14:textId="77777777" w:rsidR="00D40DE9" w:rsidRDefault="00000000">
      <w:pPr>
        <w:pStyle w:val="Ttulo1"/>
        <w:spacing w:before="280" w:after="160"/>
      </w:pPr>
      <w:r>
        <w:t>API: inscripciones e informes</w:t>
      </w:r>
    </w:p>
    <w:p w14:paraId="0C5FA026" w14:textId="77777777" w:rsidR="00D40DE9" w:rsidRDefault="00000000">
      <w:r>
        <w:t xml:space="preserve">Inscripciones conserva siete endpoints; la verificación institucional añade POST /api/validacion-institucional (público). Informes económicos expone doce: consulta, exportación, referencias históricas, consolidado anual, edición de gastos CEC y operaciones de egresos manuales.</w:t>
      </w:r>
    </w:p>
    <w:p w14:paraId="4B8F832F" w14:textId="77777777" w:rsidR="00D40DE9" w:rsidRDefault="00000000">
      <w:pPr>
        <w:pStyle w:val="Ttulo2"/>
        <w:spacing w:before="200" w:after="100"/>
      </w:pPr>
      <w:r>
        <w:t>Inscripciones · /api/inscripciones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ndpoints de inscripciones"/>
      </w:tblPr>
      <w:tblGrid>
        <w:gridCol w:w="1037"/>
        <w:gridCol w:w="3715"/>
        <w:gridCol w:w="893"/>
        <w:gridCol w:w="3715"/>
      </w:tblGrid>
      <w:tr w:rsidR="00D40DE9" w14:paraId="2ADBE748" w14:textId="77777777">
        <w:trPr>
          <w:cantSplit/>
          <w:tblHeader/>
          <w:jc w:val="center"/>
        </w:trPr>
        <w:tc>
          <w:tcPr>
            <w:tcW w:w="1037" w:type="dxa"/>
            <w:shd w:val="clear" w:color="auto" w:fill="163C5B"/>
            <w:tcMar>
              <w:top w:w="85" w:type="dxa"/>
              <w:left w:w="110" w:type="dxa"/>
              <w:bottom w:w="85" w:type="dxa"/>
              <w:right w:w="110" w:type="dxa"/>
            </w:tcMar>
            <w:vAlign w:val="center"/>
          </w:tcPr>
          <w:p w14:paraId="5BA87073" w14:textId="77777777" w:rsidR="00D40DE9" w:rsidRDefault="00000000">
            <w:pPr>
              <w:spacing w:before="40" w:after="40" w:line="252" w:lineRule="auto"/>
              <w:jc w:val="center"/>
            </w:pPr>
            <w:r>
              <w:rPr>
                <w:b/>
                <w:color w:val="FFFFFF"/>
                <w:sz w:val="19"/>
              </w:rPr>
              <w:t>Método</w:t>
            </w:r>
          </w:p>
        </w:tc>
        <w:tc>
          <w:tcPr>
            <w:tcW w:w="3715" w:type="dxa"/>
            <w:shd w:val="clear" w:color="auto" w:fill="163C5B"/>
            <w:tcMar>
              <w:top w:w="85" w:type="dxa"/>
              <w:left w:w="110" w:type="dxa"/>
              <w:bottom w:w="85" w:type="dxa"/>
              <w:right w:w="110" w:type="dxa"/>
            </w:tcMar>
            <w:vAlign w:val="center"/>
          </w:tcPr>
          <w:p w14:paraId="67EEC577" w14:textId="77777777" w:rsidR="00D40DE9" w:rsidRDefault="00000000">
            <w:pPr>
              <w:spacing w:before="40" w:after="40" w:line="252" w:lineRule="auto"/>
              <w:jc w:val="center"/>
            </w:pPr>
            <w:r>
              <w:rPr>
                <w:b/>
                <w:color w:val="FFFFFF"/>
                <w:sz w:val="19"/>
              </w:rPr>
              <w:t>Ruta</w:t>
            </w:r>
          </w:p>
        </w:tc>
        <w:tc>
          <w:tcPr>
            <w:tcW w:w="893" w:type="dxa"/>
            <w:shd w:val="clear" w:color="auto" w:fill="163C5B"/>
            <w:tcMar>
              <w:top w:w="85" w:type="dxa"/>
              <w:left w:w="110" w:type="dxa"/>
              <w:bottom w:w="85" w:type="dxa"/>
              <w:right w:w="110" w:type="dxa"/>
            </w:tcMar>
            <w:vAlign w:val="center"/>
          </w:tcPr>
          <w:p w14:paraId="4E1A5054" w14:textId="77777777" w:rsidR="00D40DE9" w:rsidRDefault="00000000">
            <w:pPr>
              <w:spacing w:before="40" w:after="40" w:line="252" w:lineRule="auto"/>
              <w:jc w:val="center"/>
            </w:pPr>
            <w:r>
              <w:rPr>
                <w:b/>
                <w:color w:val="FFFFFF"/>
                <w:sz w:val="19"/>
              </w:rPr>
              <w:t>Acceso</w:t>
            </w:r>
          </w:p>
        </w:tc>
        <w:tc>
          <w:tcPr>
            <w:tcW w:w="3715" w:type="dxa"/>
            <w:shd w:val="clear" w:color="auto" w:fill="163C5B"/>
            <w:tcMar>
              <w:top w:w="85" w:type="dxa"/>
              <w:left w:w="110" w:type="dxa"/>
              <w:bottom w:w="85" w:type="dxa"/>
              <w:right w:w="110" w:type="dxa"/>
            </w:tcMar>
            <w:vAlign w:val="center"/>
          </w:tcPr>
          <w:p w14:paraId="62888825" w14:textId="77777777" w:rsidR="00D40DE9" w:rsidRDefault="00000000">
            <w:pPr>
              <w:spacing w:before="40" w:after="40" w:line="252" w:lineRule="auto"/>
              <w:jc w:val="center"/>
            </w:pPr>
            <w:r>
              <w:rPr>
                <w:b/>
                <w:color w:val="FFFFFF"/>
                <w:sz w:val="19"/>
              </w:rPr>
              <w:t>Propósito</w:t>
            </w:r>
          </w:p>
        </w:tc>
      </w:tr>
      <w:tr w:rsidR="00D40DE9" w14:paraId="67269158" w14:textId="77777777">
        <w:trPr>
          <w:cantSplit/>
          <w:jc w:val="center"/>
        </w:trPr>
        <w:tc>
          <w:tcPr>
            <w:tcW w:w="1037" w:type="dxa"/>
            <w:shd w:val="clear" w:color="auto" w:fill="FFFFFF"/>
            <w:tcMar>
              <w:top w:w="85" w:type="dxa"/>
              <w:left w:w="110" w:type="dxa"/>
              <w:bottom w:w="85" w:type="dxa"/>
              <w:right w:w="110" w:type="dxa"/>
            </w:tcMar>
            <w:vAlign w:val="center"/>
          </w:tcPr>
          <w:p w14:paraId="514487F4" w14:textId="77777777" w:rsidR="00D40DE9" w:rsidRDefault="00000000">
            <w:pPr>
              <w:spacing w:before="40" w:after="40" w:line="252" w:lineRule="auto"/>
              <w:jc w:val="center"/>
            </w:pPr>
            <w:r>
              <w:rPr>
                <w:color w:val="172431"/>
                <w:sz w:val="19"/>
              </w:rPr>
              <w:t>POST</w:t>
            </w:r>
          </w:p>
        </w:tc>
        <w:tc>
          <w:tcPr>
            <w:tcW w:w="3715" w:type="dxa"/>
            <w:shd w:val="clear" w:color="auto" w:fill="FFFFFF"/>
            <w:tcMar>
              <w:top w:w="85" w:type="dxa"/>
              <w:left w:w="110" w:type="dxa"/>
              <w:bottom w:w="85" w:type="dxa"/>
              <w:right w:w="110" w:type="dxa"/>
            </w:tcMar>
            <w:vAlign w:val="center"/>
          </w:tcPr>
          <w:p w14:paraId="4D206A77" w14:textId="77777777" w:rsidR="00D40DE9" w:rsidRDefault="00000000">
            <w:pPr>
              <w:spacing w:before="40" w:after="40" w:line="252" w:lineRule="auto"/>
            </w:pPr>
            <w:r>
              <w:rPr>
                <w:color w:val="172431"/>
                <w:sz w:val="19"/>
              </w:rPr>
              <w:t>/api/inscripciones</w:t>
            </w:r>
          </w:p>
        </w:tc>
        <w:tc>
          <w:tcPr>
            <w:tcW w:w="893" w:type="dxa"/>
            <w:shd w:val="clear" w:color="auto" w:fill="FFFFFF"/>
            <w:tcMar>
              <w:top w:w="85" w:type="dxa"/>
              <w:left w:w="110" w:type="dxa"/>
              <w:bottom w:w="85" w:type="dxa"/>
              <w:right w:w="110" w:type="dxa"/>
            </w:tcMar>
            <w:vAlign w:val="center"/>
          </w:tcPr>
          <w:p w14:paraId="6FA1345D" w14:textId="77777777" w:rsidR="00D40DE9" w:rsidRDefault="00000000">
            <w:pPr>
              <w:spacing w:before="40" w:after="40" w:line="252" w:lineRule="auto"/>
              <w:jc w:val="center"/>
            </w:pPr>
            <w:r>
              <w:rPr>
                <w:color w:val="172431"/>
                <w:sz w:val="19"/>
              </w:rPr>
              <w:t>PÚBLICO</w:t>
            </w:r>
          </w:p>
        </w:tc>
        <w:tc>
          <w:tcPr>
            <w:tcW w:w="3715" w:type="dxa"/>
            <w:shd w:val="clear" w:color="auto" w:fill="FFFFFF"/>
            <w:tcMar>
              <w:top w:w="85" w:type="dxa"/>
              <w:left w:w="110" w:type="dxa"/>
              <w:bottom w:w="85" w:type="dxa"/>
              <w:right w:w="110" w:type="dxa"/>
            </w:tcMar>
            <w:vAlign w:val="center"/>
          </w:tcPr>
          <w:p w14:paraId="1662CB86" w14:textId="77777777" w:rsidR="00D40DE9" w:rsidRDefault="00000000">
            <w:pPr>
              <w:spacing w:before="40" w:after="40" w:line="252" w:lineRule="auto"/>
            </w:pPr>
            <w:r>
              <w:rPr>
                <w:color w:val="172431"/>
                <w:sz w:val="19"/>
              </w:rPr>
              <w:t>Crea inscripción multipart y reserva cupo.</w:t>
            </w:r>
          </w:p>
        </w:tc>
      </w:tr>
      <w:tr w:rsidR="00D40DE9">
        <w:trPr>
          <w:cantSplit/>
          <w:jc w:val="center"/>
        </w:trPr>
        <w:tc>
          <w:tcPr>
            <w:tcW w:w="1037" w:type="dxa"/>
            <w:shd w:val="clear" w:color="auto" w:fill="FFFFFF"/>
            <w:tcMar>
              <w:top w:w="85" w:type="dxa"/>
              <w:left w:w="110" w:type="dxa"/>
              <w:bottom w:w="85" w:type="dxa"/>
              <w:right w:w="110" w:type="dxa"/>
            </w:tcMar>
            <w:vAlign w:val="center"/>
          </w:tcPr>
          <w:p w:rsidR="00D40DE9" w:rsidRDefault="00000000">
            <w:pPr>
              <w:spacing w:before="40" w:after="40" w:line="252" w:lineRule="auto"/>
              <w:jc w:val="center"/>
            </w:pPr>
            <w:r>
              <w:rPr>
                <w:color w:val="172431"/>
                <w:sz w:val="19"/>
              </w:rPr>
              <w:t xml:space="preserve">POST</w:t>
            </w:r>
          </w:p>
        </w:tc>
        <w:tc>
          <w:tcPr>
            <w:tcW w:w="3715"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/api/validacion-institucional</w:t>
            </w:r>
          </w:p>
        </w:tc>
        <w:tc>
          <w:tcPr>
            <w:tcW w:w="893" w:type="dxa"/>
            <w:shd w:val="clear" w:color="auto" w:fill="FFFFFF"/>
            <w:tcMar>
              <w:top w:w="85" w:type="dxa"/>
              <w:left w:w="110" w:type="dxa"/>
              <w:bottom w:w="85" w:type="dxa"/>
              <w:right w:w="110" w:type="dxa"/>
            </w:tcMar>
            <w:vAlign w:val="center"/>
          </w:tcPr>
          <w:p w:rsidR="00D40DE9" w:rsidRDefault="00000000">
            <w:pPr>
              <w:spacing w:before="40" w:after="40" w:line="252" w:lineRule="auto"/>
              <w:jc w:val="center"/>
            </w:pPr>
            <w:r>
              <w:rPr>
                <w:color w:val="172431"/>
                <w:sz w:val="19"/>
              </w:rPr>
              <w:t xml:space="preserve">PÚBLICO</w:t>
            </w:r>
          </w:p>
        </w:tc>
        <w:tc>
          <w:tcPr>
            <w:tcW w:w="3715"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Confirma con TIC la categoría solicitada; responde estado sin exponer el registro.</w:t>
            </w:r>
          </w:p>
        </w:tc>
      </w:tr>
      <w:tr w:rsidR="00D40DE9" w14:paraId="22CC0064" w14:textId="77777777">
        <w:trPr>
          <w:cantSplit/>
          <w:jc w:val="center"/>
        </w:trPr>
        <w:tc>
          <w:tcPr>
            <w:tcW w:w="1037" w:type="dxa"/>
            <w:shd w:val="clear" w:color="auto" w:fill="FFFFFF"/>
            <w:tcMar>
              <w:top w:w="85" w:type="dxa"/>
              <w:left w:w="110" w:type="dxa"/>
              <w:bottom w:w="85" w:type="dxa"/>
              <w:right w:w="110" w:type="dxa"/>
            </w:tcMar>
            <w:vAlign w:val="center"/>
          </w:tcPr>
          <w:p w14:paraId="4DA2C99D"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791D7468" w14:textId="77777777" w:rsidR="00D40DE9" w:rsidRDefault="00000000">
            <w:pPr>
              <w:spacing w:before="40" w:after="40" w:line="252" w:lineRule="auto"/>
            </w:pPr>
            <w:r>
              <w:rPr>
                <w:color w:val="172431"/>
                <w:sz w:val="19"/>
              </w:rPr>
              <w:t>/api/inscripciones</w:t>
            </w:r>
          </w:p>
        </w:tc>
        <w:tc>
          <w:tcPr>
            <w:tcW w:w="893" w:type="dxa"/>
            <w:shd w:val="clear" w:color="auto" w:fill="FFFFFF"/>
            <w:tcMar>
              <w:top w:w="85" w:type="dxa"/>
              <w:left w:w="110" w:type="dxa"/>
              <w:bottom w:w="85" w:type="dxa"/>
              <w:right w:w="110" w:type="dxa"/>
            </w:tcMar>
            <w:vAlign w:val="center"/>
          </w:tcPr>
          <w:p w14:paraId="7A07BAF4"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159C288A" w14:textId="77777777" w:rsidR="00D40DE9" w:rsidRDefault="00000000">
            <w:pPr>
              <w:spacing w:before="40" w:after="40" w:line="252" w:lineRule="auto"/>
            </w:pPr>
            <w:r>
              <w:rPr>
                <w:color w:val="172431"/>
                <w:sz w:val="19"/>
              </w:rPr>
              <w:t>Lista y filtra inscripciones.</w:t>
            </w:r>
          </w:p>
        </w:tc>
      </w:tr>
      <w:tr w:rsidR="00D40DE9" w14:paraId="31293DFC" w14:textId="77777777">
        <w:trPr>
          <w:cantSplit/>
          <w:jc w:val="center"/>
        </w:trPr>
        <w:tc>
          <w:tcPr>
            <w:tcW w:w="1037" w:type="dxa"/>
            <w:shd w:val="clear" w:color="auto" w:fill="FFFFFF"/>
            <w:tcMar>
              <w:top w:w="85" w:type="dxa"/>
              <w:left w:w="110" w:type="dxa"/>
              <w:bottom w:w="85" w:type="dxa"/>
              <w:right w:w="110" w:type="dxa"/>
            </w:tcMar>
            <w:vAlign w:val="center"/>
          </w:tcPr>
          <w:p w14:paraId="0737B008"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7E68E31E" w14:textId="77777777" w:rsidR="00D40DE9" w:rsidRDefault="00000000">
            <w:pPr>
              <w:spacing w:before="40" w:after="40" w:line="252" w:lineRule="auto"/>
            </w:pPr>
            <w:r>
              <w:rPr>
                <w:color w:val="172431"/>
                <w:sz w:val="19"/>
              </w:rPr>
              <w:t>/api/inscripciones/exportar</w:t>
            </w:r>
          </w:p>
        </w:tc>
        <w:tc>
          <w:tcPr>
            <w:tcW w:w="893" w:type="dxa"/>
            <w:shd w:val="clear" w:color="auto" w:fill="FFFFFF"/>
            <w:tcMar>
              <w:top w:w="85" w:type="dxa"/>
              <w:left w:w="110" w:type="dxa"/>
              <w:bottom w:w="85" w:type="dxa"/>
              <w:right w:w="110" w:type="dxa"/>
            </w:tcMar>
            <w:vAlign w:val="center"/>
          </w:tcPr>
          <w:p w14:paraId="18DDE94A"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144B8B3C" w14:textId="77777777" w:rsidR="00D40DE9" w:rsidRDefault="00000000">
            <w:pPr>
              <w:spacing w:before="40" w:after="40" w:line="252" w:lineRule="auto"/>
              <w:jc w:val="center"/>
            </w:pPr>
            <w:r>
              <w:rPr>
                <w:color w:val="172431"/>
                <w:sz w:val="19"/>
              </w:rPr>
              <w:t>Exporta XLSX.</w:t>
            </w:r>
          </w:p>
        </w:tc>
      </w:tr>
      <w:tr w:rsidR="00D40DE9" w14:paraId="769EE1AF" w14:textId="77777777">
        <w:trPr>
          <w:cantSplit/>
          <w:jc w:val="center"/>
        </w:trPr>
        <w:tc>
          <w:tcPr>
            <w:tcW w:w="1037" w:type="dxa"/>
            <w:shd w:val="clear" w:color="auto" w:fill="FFFFFF"/>
            <w:tcMar>
              <w:top w:w="85" w:type="dxa"/>
              <w:left w:w="110" w:type="dxa"/>
              <w:bottom w:w="85" w:type="dxa"/>
              <w:right w:w="110" w:type="dxa"/>
            </w:tcMar>
            <w:vAlign w:val="center"/>
          </w:tcPr>
          <w:p w14:paraId="163BC770"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0E5ED3D4" w14:textId="77777777" w:rsidR="00D40DE9" w:rsidRDefault="00000000">
            <w:pPr>
              <w:spacing w:before="40" w:after="40" w:line="252" w:lineRule="auto"/>
            </w:pPr>
            <w:r>
              <w:rPr>
                <w:color w:val="172431"/>
                <w:sz w:val="19"/>
              </w:rPr>
              <w:t>/api/inscripciones/planificacion/{idPlanificacion}</w:t>
            </w:r>
          </w:p>
        </w:tc>
        <w:tc>
          <w:tcPr>
            <w:tcW w:w="893" w:type="dxa"/>
            <w:shd w:val="clear" w:color="auto" w:fill="FFFFFF"/>
            <w:tcMar>
              <w:top w:w="85" w:type="dxa"/>
              <w:left w:w="110" w:type="dxa"/>
              <w:bottom w:w="85" w:type="dxa"/>
              <w:right w:w="110" w:type="dxa"/>
            </w:tcMar>
            <w:vAlign w:val="center"/>
          </w:tcPr>
          <w:p w14:paraId="66F13212"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4E1AD65F" w14:textId="77777777" w:rsidR="00D40DE9" w:rsidRDefault="00000000">
            <w:pPr>
              <w:spacing w:before="40" w:after="40" w:line="252" w:lineRule="auto"/>
            </w:pPr>
            <w:r>
              <w:rPr>
                <w:color w:val="172431"/>
                <w:sz w:val="19"/>
              </w:rPr>
              <w:t>Lista por planificación.</w:t>
            </w:r>
          </w:p>
        </w:tc>
      </w:tr>
      <w:tr w:rsidR="00D40DE9" w14:paraId="589F29AC" w14:textId="77777777">
        <w:trPr>
          <w:cantSplit/>
          <w:jc w:val="center"/>
        </w:trPr>
        <w:tc>
          <w:tcPr>
            <w:tcW w:w="1037" w:type="dxa"/>
            <w:shd w:val="clear" w:color="auto" w:fill="FFFFFF"/>
            <w:tcMar>
              <w:top w:w="85" w:type="dxa"/>
              <w:left w:w="110" w:type="dxa"/>
              <w:bottom w:w="85" w:type="dxa"/>
              <w:right w:w="110" w:type="dxa"/>
            </w:tcMar>
            <w:vAlign w:val="center"/>
          </w:tcPr>
          <w:p w14:paraId="4844FB59" w14:textId="77777777" w:rsidR="00D40DE9" w:rsidRDefault="00000000">
            <w:pPr>
              <w:spacing w:before="40" w:after="40" w:line="252" w:lineRule="auto"/>
              <w:jc w:val="center"/>
            </w:pPr>
            <w:r>
              <w:rPr>
                <w:color w:val="172431"/>
                <w:sz w:val="19"/>
              </w:rPr>
              <w:t>PATCH</w:t>
            </w:r>
          </w:p>
        </w:tc>
        <w:tc>
          <w:tcPr>
            <w:tcW w:w="3715" w:type="dxa"/>
            <w:shd w:val="clear" w:color="auto" w:fill="FFFFFF"/>
            <w:tcMar>
              <w:top w:w="85" w:type="dxa"/>
              <w:left w:w="110" w:type="dxa"/>
              <w:bottom w:w="85" w:type="dxa"/>
              <w:right w:w="110" w:type="dxa"/>
            </w:tcMar>
            <w:vAlign w:val="center"/>
          </w:tcPr>
          <w:p w14:paraId="196B5A14" w14:textId="77777777" w:rsidR="00D40DE9" w:rsidRDefault="00000000">
            <w:pPr>
              <w:spacing w:before="40" w:after="40" w:line="252" w:lineRule="auto"/>
            </w:pPr>
            <w:r>
              <w:rPr>
                <w:color w:val="172431"/>
                <w:sz w:val="19"/>
              </w:rPr>
              <w:t>/api/inscripciones/{id}/estado</w:t>
            </w:r>
          </w:p>
        </w:tc>
        <w:tc>
          <w:tcPr>
            <w:tcW w:w="893" w:type="dxa"/>
            <w:shd w:val="clear" w:color="auto" w:fill="FFFFFF"/>
            <w:tcMar>
              <w:top w:w="85" w:type="dxa"/>
              <w:left w:w="110" w:type="dxa"/>
              <w:bottom w:w="85" w:type="dxa"/>
              <w:right w:w="110" w:type="dxa"/>
            </w:tcMar>
            <w:vAlign w:val="center"/>
          </w:tcPr>
          <w:p w14:paraId="466B7573"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2385A1DC" w14:textId="77777777" w:rsidR="00D40DE9" w:rsidRDefault="00000000">
            <w:pPr>
              <w:spacing w:before="40" w:after="40" w:line="252" w:lineRule="auto"/>
            </w:pPr>
            <w:r>
              <w:rPr>
                <w:color w:val="172431"/>
                <w:sz w:val="19"/>
              </w:rPr>
              <w:t>Acepta, rechaza o retira; ajusta cupo e informe.</w:t>
            </w:r>
          </w:p>
        </w:tc>
      </w:tr>
      <w:tr w:rsidR="00D40DE9" w14:paraId="510A88A0" w14:textId="77777777">
        <w:trPr>
          <w:cantSplit/>
          <w:jc w:val="center"/>
        </w:trPr>
        <w:tc>
          <w:tcPr>
            <w:tcW w:w="1037" w:type="dxa"/>
            <w:shd w:val="clear" w:color="auto" w:fill="FFFFFF"/>
            <w:tcMar>
              <w:top w:w="85" w:type="dxa"/>
              <w:left w:w="110" w:type="dxa"/>
              <w:bottom w:w="85" w:type="dxa"/>
              <w:right w:w="110" w:type="dxa"/>
            </w:tcMar>
            <w:vAlign w:val="center"/>
          </w:tcPr>
          <w:p w14:paraId="6D0E8087"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60659B19" w14:textId="77777777" w:rsidR="00D40DE9" w:rsidRDefault="00000000">
            <w:pPr>
              <w:spacing w:before="40" w:after="40" w:line="252" w:lineRule="auto"/>
            </w:pPr>
            <w:r>
              <w:rPr>
                <w:color w:val="172431"/>
                <w:sz w:val="19"/>
              </w:rPr>
              <w:t>/api/inscripciones/{id}</w:t>
            </w:r>
          </w:p>
        </w:tc>
        <w:tc>
          <w:tcPr>
            <w:tcW w:w="893" w:type="dxa"/>
            <w:shd w:val="clear" w:color="auto" w:fill="FFFFFF"/>
            <w:tcMar>
              <w:top w:w="85" w:type="dxa"/>
              <w:left w:w="110" w:type="dxa"/>
              <w:bottom w:w="85" w:type="dxa"/>
              <w:right w:w="110" w:type="dxa"/>
            </w:tcMar>
            <w:vAlign w:val="center"/>
          </w:tcPr>
          <w:p w14:paraId="34FC0931"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43F960FC" w14:textId="77777777" w:rsidR="00D40DE9" w:rsidRDefault="00000000">
            <w:pPr>
              <w:spacing w:before="40" w:after="40" w:line="252" w:lineRule="auto"/>
            </w:pPr>
            <w:r>
              <w:rPr>
                <w:color w:val="172431"/>
                <w:sz w:val="19"/>
              </w:rPr>
              <w:t>Obtiene detalle.</w:t>
            </w:r>
          </w:p>
        </w:tc>
      </w:tr>
      <w:tr w:rsidR="00D40DE9" w14:paraId="605BF19F" w14:textId="77777777">
        <w:trPr>
          <w:cantSplit/>
          <w:jc w:val="center"/>
        </w:trPr>
        <w:tc>
          <w:tcPr>
            <w:tcW w:w="1037" w:type="dxa"/>
            <w:shd w:val="clear" w:color="auto" w:fill="FFFFFF"/>
            <w:tcMar>
              <w:top w:w="85" w:type="dxa"/>
              <w:left w:w="110" w:type="dxa"/>
              <w:bottom w:w="85" w:type="dxa"/>
              <w:right w:w="110" w:type="dxa"/>
            </w:tcMar>
            <w:vAlign w:val="center"/>
          </w:tcPr>
          <w:p w14:paraId="1C283D3E"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4EC22234" w14:textId="77777777" w:rsidR="00D40DE9" w:rsidRDefault="00000000">
            <w:pPr>
              <w:spacing w:before="40" w:after="40" w:line="252" w:lineRule="auto"/>
            </w:pPr>
            <w:r>
              <w:rPr>
                <w:color w:val="172431"/>
                <w:sz w:val="19"/>
              </w:rPr>
              <w:t>/api/inscripciones/archivos/{subcarpeta}/{nombreArchivo}</w:t>
            </w:r>
          </w:p>
        </w:tc>
        <w:tc>
          <w:tcPr>
            <w:tcW w:w="893" w:type="dxa"/>
            <w:shd w:val="clear" w:color="auto" w:fill="FFFFFF"/>
            <w:tcMar>
              <w:top w:w="85" w:type="dxa"/>
              <w:left w:w="110" w:type="dxa"/>
              <w:bottom w:w="85" w:type="dxa"/>
              <w:right w:w="110" w:type="dxa"/>
            </w:tcMar>
            <w:vAlign w:val="center"/>
          </w:tcPr>
          <w:p w14:paraId="08A704F4"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0A75B2E0" w14:textId="77777777" w:rsidR="00D40DE9" w:rsidRDefault="00000000">
            <w:pPr>
              <w:spacing w:before="40" w:after="40" w:line="252" w:lineRule="auto"/>
            </w:pPr>
            <w:r>
              <w:rPr>
                <w:color w:val="172431"/>
                <w:sz w:val="19"/>
              </w:rPr>
              <w:t>Entrega documento validado.</w:t>
            </w:r>
          </w:p>
        </w:tc>
      </w:tr>
    </w:tbl>
    <w:p w14:paraId="42514E15" w14:textId="77777777" w:rsidR="00D40DE9" w:rsidRDefault="00000000">
      <w:pPr>
        <w:pStyle w:val="Ttulo2"/>
        <w:spacing w:before="200" w:after="100"/>
      </w:pPr>
      <w:r>
        <w:t>Informes económicos · /api/informes-economicos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ndpoints de informes económicos"/>
      </w:tblPr>
      <w:tblGrid>
        <w:gridCol w:w="1037"/>
        <w:gridCol w:w="3715"/>
        <w:gridCol w:w="893"/>
        <w:gridCol w:w="3715"/>
      </w:tblGrid>
      <w:tr w:rsidR="00D40DE9" w14:paraId="60204153" w14:textId="77777777">
        <w:trPr>
          <w:cantSplit/>
          <w:tblHeader/>
          <w:jc w:val="center"/>
        </w:trPr>
        <w:tc>
          <w:tcPr>
            <w:tcW w:w="1037" w:type="dxa"/>
            <w:shd w:val="clear" w:color="auto" w:fill="163C5B"/>
            <w:tcMar>
              <w:top w:w="85" w:type="dxa"/>
              <w:left w:w="110" w:type="dxa"/>
              <w:bottom w:w="85" w:type="dxa"/>
              <w:right w:w="110" w:type="dxa"/>
            </w:tcMar>
            <w:vAlign w:val="center"/>
          </w:tcPr>
          <w:p w14:paraId="442D55FE" w14:textId="77777777" w:rsidR="00D40DE9" w:rsidRDefault="00000000">
            <w:pPr>
              <w:spacing w:before="40" w:after="40" w:line="252" w:lineRule="auto"/>
              <w:jc w:val="center"/>
            </w:pPr>
            <w:r>
              <w:rPr>
                <w:b/>
                <w:color w:val="FFFFFF"/>
                <w:sz w:val="19"/>
              </w:rPr>
              <w:t>Método</w:t>
            </w:r>
          </w:p>
        </w:tc>
        <w:tc>
          <w:tcPr>
            <w:tcW w:w="3715" w:type="dxa"/>
            <w:shd w:val="clear" w:color="auto" w:fill="163C5B"/>
            <w:tcMar>
              <w:top w:w="85" w:type="dxa"/>
              <w:left w:w="110" w:type="dxa"/>
              <w:bottom w:w="85" w:type="dxa"/>
              <w:right w:w="110" w:type="dxa"/>
            </w:tcMar>
            <w:vAlign w:val="center"/>
          </w:tcPr>
          <w:p w14:paraId="1A48CD5D" w14:textId="77777777" w:rsidR="00D40DE9" w:rsidRDefault="00000000">
            <w:pPr>
              <w:spacing w:before="40" w:after="40" w:line="252" w:lineRule="auto"/>
              <w:jc w:val="center"/>
            </w:pPr>
            <w:r>
              <w:rPr>
                <w:b/>
                <w:color w:val="FFFFFF"/>
                <w:sz w:val="19"/>
              </w:rPr>
              <w:t>Ruta</w:t>
            </w:r>
          </w:p>
        </w:tc>
        <w:tc>
          <w:tcPr>
            <w:tcW w:w="893" w:type="dxa"/>
            <w:shd w:val="clear" w:color="auto" w:fill="163C5B"/>
            <w:tcMar>
              <w:top w:w="85" w:type="dxa"/>
              <w:left w:w="110" w:type="dxa"/>
              <w:bottom w:w="85" w:type="dxa"/>
              <w:right w:w="110" w:type="dxa"/>
            </w:tcMar>
            <w:vAlign w:val="center"/>
          </w:tcPr>
          <w:p w14:paraId="75FB2553" w14:textId="77777777" w:rsidR="00D40DE9" w:rsidRDefault="00000000">
            <w:pPr>
              <w:spacing w:before="40" w:after="40" w:line="252" w:lineRule="auto"/>
              <w:jc w:val="center"/>
            </w:pPr>
            <w:r>
              <w:rPr>
                <w:b/>
                <w:color w:val="FFFFFF"/>
                <w:sz w:val="19"/>
              </w:rPr>
              <w:t>Acceso</w:t>
            </w:r>
          </w:p>
        </w:tc>
        <w:tc>
          <w:tcPr>
            <w:tcW w:w="3715" w:type="dxa"/>
            <w:shd w:val="clear" w:color="auto" w:fill="163C5B"/>
            <w:tcMar>
              <w:top w:w="85" w:type="dxa"/>
              <w:left w:w="110" w:type="dxa"/>
              <w:bottom w:w="85" w:type="dxa"/>
              <w:right w:w="110" w:type="dxa"/>
            </w:tcMar>
            <w:vAlign w:val="center"/>
          </w:tcPr>
          <w:p w14:paraId="3ED3D85D" w14:textId="77777777" w:rsidR="00D40DE9" w:rsidRDefault="00000000">
            <w:pPr>
              <w:spacing w:before="40" w:after="40" w:line="252" w:lineRule="auto"/>
              <w:jc w:val="center"/>
            </w:pPr>
            <w:r>
              <w:rPr>
                <w:b/>
                <w:color w:val="FFFFFF"/>
                <w:sz w:val="19"/>
              </w:rPr>
              <w:t>Propósito</w:t>
            </w:r>
          </w:p>
        </w:tc>
      </w:tr>
      <w:tr w:rsidR="00D40DE9" w14:paraId="24912A95" w14:textId="77777777">
        <w:trPr>
          <w:cantSplit/>
          <w:jc w:val="center"/>
        </w:trPr>
        <w:tc>
          <w:tcPr>
            <w:tcW w:w="1037" w:type="dxa"/>
            <w:shd w:val="clear" w:color="auto" w:fill="FFFFFF"/>
            <w:tcMar>
              <w:top w:w="85" w:type="dxa"/>
              <w:left w:w="110" w:type="dxa"/>
              <w:bottom w:w="85" w:type="dxa"/>
              <w:right w:w="110" w:type="dxa"/>
            </w:tcMar>
            <w:vAlign w:val="center"/>
          </w:tcPr>
          <w:p w14:paraId="5076E950"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7CE18BEF" w14:textId="77777777" w:rsidR="00D40DE9" w:rsidRDefault="00000000">
            <w:pPr>
              <w:spacing w:before="40" w:after="40" w:line="252" w:lineRule="auto"/>
            </w:pPr>
            <w:r>
              <w:rPr>
                <w:color w:val="172431"/>
                <w:sz w:val="19"/>
              </w:rPr>
              <w:t>/api/informes-economicos</w:t>
            </w:r>
          </w:p>
        </w:tc>
        <w:tc>
          <w:tcPr>
            <w:tcW w:w="893" w:type="dxa"/>
            <w:shd w:val="clear" w:color="auto" w:fill="FFFFFF"/>
            <w:tcMar>
              <w:top w:w="85" w:type="dxa"/>
              <w:left w:w="110" w:type="dxa"/>
              <w:bottom w:w="85" w:type="dxa"/>
              <w:right w:w="110" w:type="dxa"/>
            </w:tcMar>
            <w:vAlign w:val="center"/>
          </w:tcPr>
          <w:p w14:paraId="73C242E9"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7E8DE4D8" w14:textId="77777777" w:rsidR="00D40DE9" w:rsidRDefault="00000000">
            <w:pPr>
              <w:spacing w:before="40" w:after="40" w:line="252" w:lineRule="auto"/>
            </w:pPr>
            <w:r>
              <w:rPr>
                <w:color w:val="172431"/>
                <w:sz w:val="19"/>
              </w:rPr>
              <w:t>Lista informes con filtros.</w:t>
            </w:r>
          </w:p>
        </w:tc>
      </w:tr>
      <w:tr w:rsidR="00D40DE9" w14:paraId="4DEF9F7E" w14:textId="77777777">
        <w:trPr>
          <w:cantSplit/>
          <w:jc w:val="center"/>
        </w:trPr>
        <w:tc>
          <w:tcPr>
            <w:tcW w:w="1037" w:type="dxa"/>
            <w:shd w:val="clear" w:color="auto" w:fill="F2F5F7"/>
            <w:tcMar>
              <w:top w:w="85" w:type="dxa"/>
              <w:left w:w="110" w:type="dxa"/>
              <w:bottom w:w="85" w:type="dxa"/>
              <w:right w:w="110" w:type="dxa"/>
            </w:tcMar>
            <w:vAlign w:val="center"/>
          </w:tcPr>
          <w:p w14:paraId="701B5032"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62E08599" w14:textId="77777777" w:rsidR="00D40DE9" w:rsidRDefault="00000000">
            <w:pPr>
              <w:spacing w:before="40" w:after="40" w:line="252" w:lineRule="auto"/>
            </w:pPr>
            <w:r>
              <w:rPr>
                <w:color w:val="172431"/>
                <w:sz w:val="19"/>
              </w:rPr>
              <w:t>/api/informes-economicos/exportar</w:t>
            </w:r>
          </w:p>
        </w:tc>
        <w:tc>
          <w:tcPr>
            <w:tcW w:w="893" w:type="dxa"/>
            <w:shd w:val="clear" w:color="auto" w:fill="F2F5F7"/>
            <w:tcMar>
              <w:top w:w="85" w:type="dxa"/>
              <w:left w:w="110" w:type="dxa"/>
              <w:bottom w:w="85" w:type="dxa"/>
              <w:right w:w="110" w:type="dxa"/>
            </w:tcMar>
            <w:vAlign w:val="center"/>
          </w:tcPr>
          <w:p w14:paraId="5A722D1A"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69391536" w14:textId="77777777" w:rsidR="00D40DE9" w:rsidRDefault="00000000">
            <w:pPr>
              <w:spacing w:before="40" w:after="40" w:line="252" w:lineRule="auto"/>
            </w:pPr>
            <w:r>
              <w:rPr>
                <w:color w:val="172431"/>
                <w:sz w:val="19"/>
              </w:rPr>
              <w:t>Exporta resultados a XLSX.</w:t>
            </w:r>
          </w:p>
        </w:tc>
      </w:tr>
      <w:tr w:rsidR="00D40DE9" w14:paraId="58025B15" w14:textId="77777777">
        <w:trPr>
          <w:cantSplit/>
          <w:jc w:val="center"/>
        </w:trPr>
        <w:tc>
          <w:tcPr>
            <w:tcW w:w="1037" w:type="dxa"/>
            <w:shd w:val="clear" w:color="auto" w:fill="FFFFFF"/>
            <w:tcMar>
              <w:top w:w="85" w:type="dxa"/>
              <w:left w:w="110" w:type="dxa"/>
              <w:bottom w:w="85" w:type="dxa"/>
              <w:right w:w="110" w:type="dxa"/>
            </w:tcMar>
            <w:vAlign w:val="center"/>
          </w:tcPr>
          <w:p w14:paraId="7CC68DAB"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6835E4B6" w14:textId="77777777" w:rsidR="00D40DE9" w:rsidRDefault="00000000">
            <w:pPr>
              <w:spacing w:before="40" w:after="40" w:line="252" w:lineRule="auto"/>
            </w:pPr>
            <w:r>
              <w:rPr>
                <w:color w:val="172431"/>
                <w:sz w:val="19"/>
              </w:rPr>
              <w:t>/api/informes-economicos/{idPlanificacion}</w:t>
            </w:r>
          </w:p>
        </w:tc>
        <w:tc>
          <w:tcPr>
            <w:tcW w:w="893" w:type="dxa"/>
            <w:shd w:val="clear" w:color="auto" w:fill="FFFFFF"/>
            <w:tcMar>
              <w:top w:w="85" w:type="dxa"/>
              <w:left w:w="110" w:type="dxa"/>
              <w:bottom w:w="85" w:type="dxa"/>
              <w:right w:w="110" w:type="dxa"/>
            </w:tcMar>
            <w:vAlign w:val="center"/>
          </w:tcPr>
          <w:p w14:paraId="7694033D"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274D354C" w14:textId="77777777" w:rsidR="00D40DE9" w:rsidRDefault="00000000">
            <w:pPr>
              <w:spacing w:before="40" w:after="40" w:line="252" w:lineRule="auto"/>
            </w:pPr>
            <w:r>
              <w:rPr>
                <w:color w:val="172431"/>
                <w:sz w:val="19"/>
              </w:rPr>
              <w:t>Obtiene o calcula el informe de una planificación.</w:t>
            </w:r>
          </w:p>
        </w:tc>
      </w:tr>
      <w:tr w:rsidR="00D40DE9" w14:paraId="436C8785" w14:textId="77777777">
        <w:trPr>
          <w:cantSplit/>
          <w:jc w:val="center"/>
        </w:trPr>
        <w:tc>
          <w:tcPr>
            <w:tcW w:w="1037" w:type="dxa"/>
            <w:shd w:val="clear" w:color="auto" w:fill="F2F5F7"/>
            <w:tcMar>
              <w:top w:w="85" w:type="dxa"/>
              <w:left w:w="85" w:type="dxa"/>
              <w:bottom w:w="85" w:type="dxa"/>
              <w:right w:w="85" w:type="dxa"/>
            </w:tcMar>
            <w:vAlign w:val="center"/>
          </w:tcPr>
          <w:p w14:paraId="6D6D107D"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85" w:type="dxa"/>
              <w:bottom w:w="85" w:type="dxa"/>
              <w:right w:w="85" w:type="dxa"/>
            </w:tcMar>
            <w:vAlign w:val="center"/>
          </w:tcPr>
          <w:p w14:paraId="0C1E7FC7" w14:textId="77777777" w:rsidR="00D40DE9" w:rsidRDefault="00000000">
            <w:pPr>
              <w:spacing w:before="40" w:after="40" w:line="252" w:lineRule="auto"/>
            </w:pPr>
            <w:r>
              <w:rPr>
                <w:color w:val="172431"/>
                <w:sz w:val="19"/>
              </w:rPr>
              <w:t>/api/informes-economicos/referencias/{id}</w:t>
            </w:r>
          </w:p>
        </w:tc>
        <w:tc>
          <w:tcPr>
            <w:tcW w:w="893" w:type="dxa"/>
            <w:shd w:val="clear" w:color="auto" w:fill="F2F5F7"/>
            <w:tcMar>
              <w:top w:w="85" w:type="dxa"/>
              <w:left w:w="85" w:type="dxa"/>
              <w:bottom w:w="85" w:type="dxa"/>
              <w:right w:w="85" w:type="dxa"/>
            </w:tcMar>
            <w:vAlign w:val="center"/>
          </w:tcPr>
          <w:p w14:paraId="0918AC38"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85" w:type="dxa"/>
              <w:bottom w:w="85" w:type="dxa"/>
              <w:right w:w="85" w:type="dxa"/>
            </w:tcMar>
            <w:vAlign w:val="center"/>
          </w:tcPr>
          <w:p w14:paraId="1293994B" w14:textId="77777777" w:rsidR="00D40DE9" w:rsidRDefault="00000000">
            <w:pPr>
              <w:spacing w:before="40" w:after="40" w:line="252" w:lineRule="auto"/>
            </w:pPr>
            <w:r>
              <w:rPr>
                <w:color w:val="172431"/>
                <w:sz w:val="19"/>
              </w:rPr>
              <w:t>Detalle de una referencia por ID del informe.</w:t>
            </w:r>
          </w:p>
        </w:tc>
      </w:tr>
      <w:tr w:rsidR="00D40DE9" w14:paraId="215BE308" w14:textId="77777777">
        <w:trPr>
          <w:cantSplit/>
          <w:jc w:val="center"/>
        </w:trPr>
        <w:tc>
          <w:tcPr>
            <w:tcW w:w="1037" w:type="dxa"/>
            <w:shd w:val="clear" w:color="auto" w:fill="FFFFFF"/>
            <w:tcMar>
              <w:top w:w="85" w:type="dxa"/>
              <w:left w:w="85" w:type="dxa"/>
              <w:bottom w:w="85" w:type="dxa"/>
              <w:right w:w="85" w:type="dxa"/>
            </w:tcMar>
            <w:vAlign w:val="center"/>
          </w:tcPr>
          <w:p w14:paraId="3597D8C7"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85" w:type="dxa"/>
              <w:bottom w:w="85" w:type="dxa"/>
              <w:right w:w="85" w:type="dxa"/>
            </w:tcMar>
            <w:vAlign w:val="center"/>
          </w:tcPr>
          <w:p w14:paraId="1D640D82" w14:textId="77777777" w:rsidR="00D40DE9" w:rsidRDefault="00000000">
            <w:pPr>
              <w:spacing w:before="40" w:after="40" w:line="252" w:lineRule="auto"/>
            </w:pPr>
            <w:r>
              <w:rPr>
                <w:color w:val="172431"/>
                <w:sz w:val="19"/>
              </w:rPr>
              <w:t>/api/informes-economicos/consolidado/{anio}</w:t>
            </w:r>
          </w:p>
        </w:tc>
        <w:tc>
          <w:tcPr>
            <w:tcW w:w="893" w:type="dxa"/>
            <w:shd w:val="clear" w:color="auto" w:fill="FFFFFF"/>
            <w:tcMar>
              <w:top w:w="85" w:type="dxa"/>
              <w:left w:w="85" w:type="dxa"/>
              <w:bottom w:w="85" w:type="dxa"/>
              <w:right w:w="85" w:type="dxa"/>
            </w:tcMar>
            <w:vAlign w:val="center"/>
          </w:tcPr>
          <w:p w14:paraId="2266E515"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85" w:type="dxa"/>
              <w:bottom w:w="85" w:type="dxa"/>
              <w:right w:w="85" w:type="dxa"/>
            </w:tcMar>
            <w:vAlign w:val="center"/>
          </w:tcPr>
          <w:p w14:paraId="606F1A96" w14:textId="77777777" w:rsidR="00D40DE9" w:rsidRDefault="00000000">
            <w:pPr>
              <w:spacing w:before="40" w:after="40" w:line="252" w:lineRule="auto"/>
            </w:pPr>
            <w:r>
              <w:rPr>
                <w:color w:val="172431"/>
                <w:sz w:val="19"/>
              </w:rPr>
              <w:t>Totales anuales y versión del gasto CEC.</w:t>
            </w:r>
          </w:p>
        </w:tc>
      </w:tr>
      <w:tr w:rsidR="00D40DE9" w14:paraId="58BD16DD" w14:textId="77777777">
        <w:trPr>
          <w:cantSplit/>
          <w:jc w:val="center"/>
        </w:trPr>
        <w:tc>
          <w:tcPr>
            <w:tcW w:w="1037" w:type="dxa"/>
            <w:shd w:val="clear" w:color="auto" w:fill="F2F5F7"/>
            <w:tcMar>
              <w:top w:w="85" w:type="dxa"/>
              <w:left w:w="85" w:type="dxa"/>
              <w:bottom w:w="85" w:type="dxa"/>
              <w:right w:w="85" w:type="dxa"/>
            </w:tcMar>
            <w:vAlign w:val="center"/>
          </w:tcPr>
          <w:p w14:paraId="5D216B04" w14:textId="77777777" w:rsidR="00D40DE9" w:rsidRDefault="00000000">
            <w:pPr>
              <w:spacing w:before="40" w:after="40" w:line="252" w:lineRule="auto"/>
              <w:jc w:val="center"/>
            </w:pPr>
            <w:r>
              <w:rPr>
                <w:color w:val="172431"/>
                <w:sz w:val="19"/>
              </w:rPr>
              <w:t>PUT</w:t>
            </w:r>
          </w:p>
        </w:tc>
        <w:tc>
          <w:tcPr>
            <w:tcW w:w="3715" w:type="dxa"/>
            <w:shd w:val="clear" w:color="auto" w:fill="F2F5F7"/>
            <w:tcMar>
              <w:top w:w="85" w:type="dxa"/>
              <w:left w:w="85" w:type="dxa"/>
              <w:bottom w:w="85" w:type="dxa"/>
              <w:right w:w="85" w:type="dxa"/>
            </w:tcMar>
            <w:vAlign w:val="center"/>
          </w:tcPr>
          <w:p w14:paraId="661372BC" w14:textId="77777777" w:rsidR="00D40DE9" w:rsidRDefault="00000000">
            <w:pPr>
              <w:spacing w:before="40" w:after="40" w:line="252" w:lineRule="auto"/>
            </w:pPr>
            <w:r>
              <w:rPr>
                <w:color w:val="172431"/>
                <w:sz w:val="19"/>
              </w:rPr>
              <w:t>/api/informes-economicos/gastos-cec/{anio}</w:t>
            </w:r>
          </w:p>
        </w:tc>
        <w:tc>
          <w:tcPr>
            <w:tcW w:w="893" w:type="dxa"/>
            <w:shd w:val="clear" w:color="auto" w:fill="F2F5F7"/>
            <w:tcMar>
              <w:top w:w="85" w:type="dxa"/>
              <w:left w:w="85" w:type="dxa"/>
              <w:bottom w:w="85" w:type="dxa"/>
              <w:right w:w="85" w:type="dxa"/>
            </w:tcMar>
            <w:vAlign w:val="center"/>
          </w:tcPr>
          <w:p w14:paraId="132580EC"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85" w:type="dxa"/>
              <w:bottom w:w="85" w:type="dxa"/>
              <w:right w:w="85" w:type="dxa"/>
            </w:tcMar>
            <w:vAlign w:val="center"/>
          </w:tcPr>
          <w:p w14:paraId="20CFA36B" w14:textId="77777777" w:rsidR="00D40DE9" w:rsidRDefault="00000000">
            <w:pPr>
              <w:spacing w:before="40" w:after="40" w:line="252" w:lineRule="auto"/>
            </w:pPr>
            <w:r>
              <w:rPr>
                <w:color w:val="172431"/>
                <w:sz w:val="19"/>
              </w:rPr>
              <w:t>Guarda importe y verifica versión.</w:t>
            </w:r>
          </w:p>
        </w:tc>
      </w:tr>
      <w:tr w:rsidR="00D40DE9" w14:paraId="53DA3BCB" w14:textId="77777777">
        <w:trPr>
          <w:cantSplit/>
          <w:jc w:val="center"/>
        </w:trPr>
        <w:tc>
          <w:tcPr>
            <w:tcW w:w="1037" w:type="dxa"/>
            <w:shd w:val="clear" w:color="auto" w:fill="FFFFFF"/>
            <w:tcMar>
              <w:top w:w="85" w:type="dxa"/>
              <w:left w:w="85" w:type="dxa"/>
              <w:bottom w:w="85" w:type="dxa"/>
              <w:right w:w="85" w:type="dxa"/>
            </w:tcMar>
            <w:vAlign w:val="center"/>
          </w:tcPr>
          <w:p w14:paraId="6922F1B4" w14:textId="77777777" w:rsidR="00D40DE9" w:rsidRDefault="00000000">
            <w:pPr>
              <w:spacing w:before="40" w:after="40" w:line="252" w:lineRule="auto"/>
              <w:jc w:val="center"/>
            </w:pPr>
            <w:r>
              <w:rPr>
                <w:color w:val="172431"/>
                <w:sz w:val="19"/>
              </w:rPr>
              <w:t>POST</w:t>
            </w:r>
          </w:p>
        </w:tc>
        <w:tc>
          <w:tcPr>
            <w:tcW w:w="3715" w:type="dxa"/>
            <w:shd w:val="clear" w:color="auto" w:fill="FFFFFF"/>
            <w:tcMar>
              <w:top w:w="85" w:type="dxa"/>
              <w:left w:w="85" w:type="dxa"/>
              <w:bottom w:w="85" w:type="dxa"/>
              <w:right w:w="85" w:type="dxa"/>
            </w:tcMar>
            <w:vAlign w:val="center"/>
          </w:tcPr>
          <w:p w14:paraId="7C9F62EC" w14:textId="77777777" w:rsidR="00D40DE9" w:rsidRDefault="00000000">
            <w:pPr>
              <w:spacing w:before="40" w:after="40" w:line="252" w:lineRule="auto"/>
            </w:pPr>
            <w:r>
              <w:rPr>
                <w:color w:val="172431"/>
                <w:sz w:val="19"/>
              </w:rPr>
              <w:t>/api/informes-economicos/{id}/egresos</w:t>
            </w:r>
          </w:p>
        </w:tc>
        <w:tc>
          <w:tcPr>
            <w:tcW w:w="893" w:type="dxa"/>
            <w:shd w:val="clear" w:color="auto" w:fill="FFFFFF"/>
            <w:tcMar>
              <w:top w:w="85" w:type="dxa"/>
              <w:left w:w="85" w:type="dxa"/>
              <w:bottom w:w="85" w:type="dxa"/>
              <w:right w:w="85" w:type="dxa"/>
            </w:tcMar>
            <w:vAlign w:val="center"/>
          </w:tcPr>
          <w:p w14:paraId="09A30474"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85" w:type="dxa"/>
              <w:bottom w:w="85" w:type="dxa"/>
              <w:right w:w="85" w:type="dxa"/>
            </w:tcMar>
            <w:vAlign w:val="center"/>
          </w:tcPr>
          <w:p w14:paraId="4DEE8E69" w14:textId="77777777" w:rsidR="00D40DE9" w:rsidRDefault="00000000">
            <w:pPr>
              <w:spacing w:before="40" w:after="40" w:line="252" w:lineRule="auto"/>
            </w:pPr>
            <w:r>
              <w:rPr>
                <w:color w:val="172431"/>
                <w:sz w:val="19"/>
              </w:rPr>
              <w:t>Crea egreso manual; id de planificación.</w:t>
            </w:r>
          </w:p>
        </w:tc>
      </w:tr>
      <w:tr w:rsidR="00D40DE9" w14:paraId="4434E290" w14:textId="77777777">
        <w:trPr>
          <w:cantSplit/>
          <w:jc w:val="center"/>
        </w:trPr>
        <w:tc>
          <w:tcPr>
            <w:tcW w:w="1037" w:type="dxa"/>
            <w:shd w:val="clear" w:color="auto" w:fill="F2F5F7"/>
            <w:tcMar>
              <w:top w:w="85" w:type="dxa"/>
              <w:left w:w="85" w:type="dxa"/>
              <w:bottom w:w="85" w:type="dxa"/>
              <w:right w:w="85" w:type="dxa"/>
            </w:tcMar>
            <w:vAlign w:val="center"/>
          </w:tcPr>
          <w:p w14:paraId="7634B8EE" w14:textId="77777777" w:rsidR="00D40DE9" w:rsidRDefault="00000000">
            <w:pPr>
              <w:spacing w:before="40" w:after="40" w:line="252" w:lineRule="auto"/>
              <w:jc w:val="center"/>
            </w:pPr>
            <w:r>
              <w:rPr>
                <w:color w:val="172431"/>
                <w:sz w:val="19"/>
              </w:rPr>
              <w:lastRenderedPageBreak/>
              <w:t>PUT</w:t>
            </w:r>
          </w:p>
        </w:tc>
        <w:tc>
          <w:tcPr>
            <w:tcW w:w="3715" w:type="dxa"/>
            <w:shd w:val="clear" w:color="auto" w:fill="F2F5F7"/>
            <w:tcMar>
              <w:top w:w="85" w:type="dxa"/>
              <w:left w:w="85" w:type="dxa"/>
              <w:bottom w:w="85" w:type="dxa"/>
              <w:right w:w="85" w:type="dxa"/>
            </w:tcMar>
            <w:vAlign w:val="center"/>
          </w:tcPr>
          <w:p w14:paraId="5FA768A9" w14:textId="77777777" w:rsidR="00D40DE9" w:rsidRDefault="00000000">
            <w:pPr>
              <w:spacing w:before="40" w:after="40" w:line="252" w:lineRule="auto"/>
            </w:pPr>
            <w:r>
              <w:rPr>
                <w:color w:val="172431"/>
                <w:sz w:val="19"/>
              </w:rPr>
              <w:t>/api/informes-economicos/{id}/egresos/{linea}</w:t>
            </w:r>
          </w:p>
        </w:tc>
        <w:tc>
          <w:tcPr>
            <w:tcW w:w="893" w:type="dxa"/>
            <w:shd w:val="clear" w:color="auto" w:fill="F2F5F7"/>
            <w:tcMar>
              <w:top w:w="85" w:type="dxa"/>
              <w:left w:w="85" w:type="dxa"/>
              <w:bottom w:w="85" w:type="dxa"/>
              <w:right w:w="85" w:type="dxa"/>
            </w:tcMar>
            <w:vAlign w:val="center"/>
          </w:tcPr>
          <w:p w14:paraId="3467124F"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85" w:type="dxa"/>
              <w:bottom w:w="85" w:type="dxa"/>
              <w:right w:w="85" w:type="dxa"/>
            </w:tcMar>
            <w:vAlign w:val="center"/>
          </w:tcPr>
          <w:p w14:paraId="71361E4A" w14:textId="77777777" w:rsidR="00D40DE9" w:rsidRDefault="00000000">
            <w:pPr>
              <w:spacing w:before="40" w:after="40" w:line="252" w:lineRule="auto"/>
            </w:pPr>
            <w:r>
              <w:rPr>
                <w:color w:val="172431"/>
                <w:sz w:val="19"/>
              </w:rPr>
              <w:t>Edita fila manual del informe.</w:t>
            </w:r>
          </w:p>
        </w:tc>
      </w:tr>
      <w:tr w:rsidR="00D40DE9" w14:paraId="7072BCDC" w14:textId="77777777">
        <w:trPr>
          <w:cantSplit/>
          <w:jc w:val="center"/>
        </w:trPr>
        <w:tc>
          <w:tcPr>
            <w:tcW w:w="1037" w:type="dxa"/>
            <w:shd w:val="clear" w:color="auto" w:fill="FFFFFF"/>
            <w:tcMar>
              <w:top w:w="85" w:type="dxa"/>
              <w:left w:w="85" w:type="dxa"/>
              <w:bottom w:w="85" w:type="dxa"/>
              <w:right w:w="85" w:type="dxa"/>
            </w:tcMar>
            <w:vAlign w:val="center"/>
          </w:tcPr>
          <w:p w14:paraId="3BE47485" w14:textId="77777777" w:rsidR="00D40DE9" w:rsidRDefault="00000000">
            <w:pPr>
              <w:spacing w:before="40" w:after="40" w:line="252" w:lineRule="auto"/>
              <w:jc w:val="center"/>
            </w:pPr>
            <w:r>
              <w:rPr>
                <w:color w:val="172431"/>
                <w:sz w:val="19"/>
              </w:rPr>
              <w:t>DELETE</w:t>
            </w:r>
          </w:p>
        </w:tc>
        <w:tc>
          <w:tcPr>
            <w:tcW w:w="3715" w:type="dxa"/>
            <w:shd w:val="clear" w:color="auto" w:fill="FFFFFF"/>
            <w:tcMar>
              <w:top w:w="85" w:type="dxa"/>
              <w:left w:w="85" w:type="dxa"/>
              <w:bottom w:w="85" w:type="dxa"/>
              <w:right w:w="85" w:type="dxa"/>
            </w:tcMar>
            <w:vAlign w:val="center"/>
          </w:tcPr>
          <w:p w14:paraId="4656F3B9" w14:textId="77777777" w:rsidR="00D40DE9" w:rsidRDefault="00000000">
            <w:pPr>
              <w:spacing w:before="40" w:after="40" w:line="252" w:lineRule="auto"/>
            </w:pPr>
            <w:r>
              <w:rPr>
                <w:color w:val="172431"/>
                <w:sz w:val="19"/>
              </w:rPr>
              <w:t>/api/informes-economicos/{id}/egresos/{linea}</w:t>
            </w:r>
          </w:p>
        </w:tc>
        <w:tc>
          <w:tcPr>
            <w:tcW w:w="893" w:type="dxa"/>
            <w:shd w:val="clear" w:color="auto" w:fill="FFFFFF"/>
            <w:tcMar>
              <w:top w:w="85" w:type="dxa"/>
              <w:left w:w="85" w:type="dxa"/>
              <w:bottom w:w="85" w:type="dxa"/>
              <w:right w:w="85" w:type="dxa"/>
            </w:tcMar>
            <w:vAlign w:val="center"/>
          </w:tcPr>
          <w:p w14:paraId="10D0DF25"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85" w:type="dxa"/>
              <w:bottom w:w="85" w:type="dxa"/>
              <w:right w:w="85" w:type="dxa"/>
            </w:tcMar>
            <w:vAlign w:val="center"/>
          </w:tcPr>
          <w:p w14:paraId="380D473D" w14:textId="77777777" w:rsidR="00D40DE9" w:rsidRDefault="00000000">
            <w:pPr>
              <w:spacing w:before="40" w:after="40" w:line="252" w:lineRule="auto"/>
            </w:pPr>
            <w:r>
              <w:rPr>
                <w:color w:val="172431"/>
                <w:sz w:val="19"/>
              </w:rPr>
              <w:t>Elimina fila manual del informe.</w:t>
            </w:r>
          </w:p>
        </w:tc>
      </w:tr>
      <w:tr w:rsidR="00D40DE9" w14:paraId="7ECC1D0C" w14:textId="77777777">
        <w:trPr>
          <w:cantSplit/>
          <w:jc w:val="center"/>
        </w:trPr>
        <w:tc>
          <w:tcPr>
            <w:tcW w:w="1037" w:type="dxa"/>
            <w:shd w:val="clear" w:color="auto" w:fill="F2F5F7"/>
            <w:tcMar>
              <w:top w:w="85" w:type="dxa"/>
              <w:left w:w="85" w:type="dxa"/>
              <w:bottom w:w="85" w:type="dxa"/>
              <w:right w:w="85" w:type="dxa"/>
            </w:tcMar>
            <w:vAlign w:val="center"/>
          </w:tcPr>
          <w:p w14:paraId="7CC42B9F" w14:textId="77777777" w:rsidR="00D40DE9" w:rsidRDefault="00000000">
            <w:pPr>
              <w:spacing w:before="40" w:after="40" w:line="252" w:lineRule="auto"/>
              <w:jc w:val="center"/>
            </w:pPr>
            <w:r>
              <w:rPr>
                <w:color w:val="172431"/>
                <w:sz w:val="19"/>
              </w:rPr>
              <w:t>POST</w:t>
            </w:r>
          </w:p>
        </w:tc>
        <w:tc>
          <w:tcPr>
            <w:tcW w:w="3715" w:type="dxa"/>
            <w:shd w:val="clear" w:color="auto" w:fill="F2F5F7"/>
            <w:tcMar>
              <w:top w:w="85" w:type="dxa"/>
              <w:left w:w="85" w:type="dxa"/>
              <w:bottom w:w="85" w:type="dxa"/>
              <w:right w:w="85" w:type="dxa"/>
            </w:tcMar>
            <w:vAlign w:val="center"/>
          </w:tcPr>
          <w:p w14:paraId="0CCA5B97" w14:textId="77777777" w:rsidR="00D40DE9" w:rsidRDefault="00000000">
            <w:pPr>
              <w:spacing w:before="40" w:after="40" w:line="252" w:lineRule="auto"/>
            </w:pPr>
            <w:r>
              <w:rPr>
                <w:color w:val="172431"/>
                <w:sz w:val="19"/>
              </w:rPr>
              <w:t>/api/informes-economicos/referencias/{id}/egresos</w:t>
            </w:r>
          </w:p>
        </w:tc>
        <w:tc>
          <w:tcPr>
            <w:tcW w:w="893" w:type="dxa"/>
            <w:shd w:val="clear" w:color="auto" w:fill="F2F5F7"/>
            <w:tcMar>
              <w:top w:w="85" w:type="dxa"/>
              <w:left w:w="85" w:type="dxa"/>
              <w:bottom w:w="85" w:type="dxa"/>
              <w:right w:w="85" w:type="dxa"/>
            </w:tcMar>
            <w:vAlign w:val="center"/>
          </w:tcPr>
          <w:p w14:paraId="4A2867D4"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85" w:type="dxa"/>
              <w:bottom w:w="85" w:type="dxa"/>
              <w:right w:w="85" w:type="dxa"/>
            </w:tcMar>
            <w:vAlign w:val="center"/>
          </w:tcPr>
          <w:p w14:paraId="0B23FDCB" w14:textId="77777777" w:rsidR="00D40DE9" w:rsidRDefault="00000000">
            <w:pPr>
              <w:spacing w:before="40" w:after="40" w:line="252" w:lineRule="auto"/>
            </w:pPr>
            <w:r>
              <w:rPr>
                <w:color w:val="172431"/>
                <w:sz w:val="19"/>
              </w:rPr>
              <w:t>Crea egreso en referencia sin planificación.</w:t>
            </w:r>
          </w:p>
        </w:tc>
      </w:tr>
      <w:tr w:rsidR="00D40DE9" w14:paraId="335A7FA8" w14:textId="77777777">
        <w:trPr>
          <w:cantSplit/>
          <w:jc w:val="center"/>
        </w:trPr>
        <w:tc>
          <w:tcPr>
            <w:tcW w:w="1037" w:type="dxa"/>
            <w:shd w:val="clear" w:color="auto" w:fill="FFFFFF"/>
            <w:tcMar>
              <w:top w:w="85" w:type="dxa"/>
              <w:left w:w="85" w:type="dxa"/>
              <w:bottom w:w="85" w:type="dxa"/>
              <w:right w:w="85" w:type="dxa"/>
            </w:tcMar>
            <w:vAlign w:val="center"/>
          </w:tcPr>
          <w:p w14:paraId="7783606C" w14:textId="77777777" w:rsidR="00D40DE9" w:rsidRDefault="00000000">
            <w:pPr>
              <w:spacing w:before="40" w:after="40" w:line="252" w:lineRule="auto"/>
              <w:jc w:val="center"/>
            </w:pPr>
            <w:r>
              <w:rPr>
                <w:color w:val="172431"/>
                <w:sz w:val="19"/>
              </w:rPr>
              <w:t>PUT</w:t>
            </w:r>
          </w:p>
        </w:tc>
        <w:tc>
          <w:tcPr>
            <w:tcW w:w="3715" w:type="dxa"/>
            <w:shd w:val="clear" w:color="auto" w:fill="FFFFFF"/>
            <w:tcMar>
              <w:top w:w="85" w:type="dxa"/>
              <w:left w:w="85" w:type="dxa"/>
              <w:bottom w:w="85" w:type="dxa"/>
              <w:right w:w="85" w:type="dxa"/>
            </w:tcMar>
            <w:vAlign w:val="center"/>
          </w:tcPr>
          <w:p w14:paraId="0617143C" w14:textId="77777777" w:rsidR="00D40DE9" w:rsidRDefault="00000000">
            <w:pPr>
              <w:spacing w:before="40" w:after="40" w:line="252" w:lineRule="auto"/>
            </w:pPr>
            <w:r>
              <w:rPr>
                <w:color w:val="172431"/>
                <w:sz w:val="19"/>
              </w:rPr>
              <w:t>/api/informes-economicos/referencias/{id}/egresos/{linea}</w:t>
            </w:r>
          </w:p>
        </w:tc>
        <w:tc>
          <w:tcPr>
            <w:tcW w:w="893" w:type="dxa"/>
            <w:shd w:val="clear" w:color="auto" w:fill="FFFFFF"/>
            <w:tcMar>
              <w:top w:w="85" w:type="dxa"/>
              <w:left w:w="85" w:type="dxa"/>
              <w:bottom w:w="85" w:type="dxa"/>
              <w:right w:w="85" w:type="dxa"/>
            </w:tcMar>
            <w:vAlign w:val="center"/>
          </w:tcPr>
          <w:p w14:paraId="3E700528"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85" w:type="dxa"/>
              <w:bottom w:w="85" w:type="dxa"/>
              <w:right w:w="85" w:type="dxa"/>
            </w:tcMar>
            <w:vAlign w:val="center"/>
          </w:tcPr>
          <w:p w14:paraId="6A82B4AF" w14:textId="77777777" w:rsidR="00D40DE9" w:rsidRDefault="00000000">
            <w:pPr>
              <w:spacing w:before="40" w:after="40" w:line="252" w:lineRule="auto"/>
            </w:pPr>
            <w:r>
              <w:rPr>
                <w:color w:val="172431"/>
                <w:sz w:val="19"/>
              </w:rPr>
              <w:t>Edita egreso manual de referencia.</w:t>
            </w:r>
          </w:p>
        </w:tc>
      </w:tr>
      <w:tr w:rsidR="00D40DE9" w14:paraId="07D0D997" w14:textId="77777777">
        <w:trPr>
          <w:cantSplit/>
          <w:jc w:val="center"/>
        </w:trPr>
        <w:tc>
          <w:tcPr>
            <w:tcW w:w="1037" w:type="dxa"/>
            <w:shd w:val="clear" w:color="auto" w:fill="F2F5F7"/>
            <w:tcMar>
              <w:top w:w="85" w:type="dxa"/>
              <w:left w:w="85" w:type="dxa"/>
              <w:bottom w:w="85" w:type="dxa"/>
              <w:right w:w="85" w:type="dxa"/>
            </w:tcMar>
            <w:vAlign w:val="center"/>
          </w:tcPr>
          <w:p w14:paraId="31E020F4" w14:textId="77777777" w:rsidR="00D40DE9" w:rsidRDefault="00000000">
            <w:pPr>
              <w:spacing w:before="40" w:after="40" w:line="252" w:lineRule="auto"/>
              <w:jc w:val="center"/>
            </w:pPr>
            <w:r>
              <w:rPr>
                <w:color w:val="172431"/>
                <w:sz w:val="19"/>
              </w:rPr>
              <w:t>DELETE</w:t>
            </w:r>
          </w:p>
        </w:tc>
        <w:tc>
          <w:tcPr>
            <w:tcW w:w="3715" w:type="dxa"/>
            <w:shd w:val="clear" w:color="auto" w:fill="F2F5F7"/>
            <w:tcMar>
              <w:top w:w="85" w:type="dxa"/>
              <w:left w:w="85" w:type="dxa"/>
              <w:bottom w:w="85" w:type="dxa"/>
              <w:right w:w="85" w:type="dxa"/>
            </w:tcMar>
            <w:vAlign w:val="center"/>
          </w:tcPr>
          <w:p w14:paraId="7E5D1112" w14:textId="77777777" w:rsidR="00D40DE9" w:rsidRDefault="00000000">
            <w:pPr>
              <w:spacing w:before="40" w:after="40" w:line="252" w:lineRule="auto"/>
            </w:pPr>
            <w:r>
              <w:rPr>
                <w:color w:val="172431"/>
                <w:sz w:val="19"/>
              </w:rPr>
              <w:t>/api/informes-economicos/referencias/{id}/egresos/{linea}</w:t>
            </w:r>
          </w:p>
        </w:tc>
        <w:tc>
          <w:tcPr>
            <w:tcW w:w="893" w:type="dxa"/>
            <w:shd w:val="clear" w:color="auto" w:fill="F2F5F7"/>
            <w:tcMar>
              <w:top w:w="85" w:type="dxa"/>
              <w:left w:w="85" w:type="dxa"/>
              <w:bottom w:w="85" w:type="dxa"/>
              <w:right w:w="85" w:type="dxa"/>
            </w:tcMar>
            <w:vAlign w:val="center"/>
          </w:tcPr>
          <w:p w14:paraId="5364D6F9"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85" w:type="dxa"/>
              <w:bottom w:w="85" w:type="dxa"/>
              <w:right w:w="85" w:type="dxa"/>
            </w:tcMar>
            <w:vAlign w:val="center"/>
          </w:tcPr>
          <w:p w14:paraId="5E97FCFA" w14:textId="77777777" w:rsidR="00D40DE9" w:rsidRDefault="00000000">
            <w:pPr>
              <w:spacing w:before="40" w:after="40" w:line="252" w:lineRule="auto"/>
            </w:pPr>
            <w:r>
              <w:rPr>
                <w:color w:val="172431"/>
                <w:sz w:val="19"/>
              </w:rPr>
              <w:t>Elimina egreso manual de referencia.</w:t>
            </w:r>
          </w:p>
        </w:tc>
      </w:tr>
      <w:tr w:rsidR="00D40DE9" w14:paraId="2579DC8D" w14:textId="77777777">
        <w:trPr>
          <w:cantSplit/>
          <w:jc w:val="center"/>
        </w:trPr>
        <w:tc>
          <w:tcPr>
            <w:tcW w:w="1037" w:type="dxa"/>
            <w:shd w:val="clear" w:color="auto" w:fill="F2F5F7"/>
            <w:tcMar>
              <w:top w:w="85" w:type="dxa"/>
              <w:left w:w="85" w:type="dxa"/>
              <w:bottom w:w="85" w:type="dxa"/>
              <w:right w:w="85" w:type="dxa"/>
            </w:tcMar>
            <w:vAlign w:val="center"/>
          </w:tcPr>
          <w:p w14:paraId="451EDC92" w14:textId="77777777" w:rsidR="00D40DE9" w:rsidRDefault="00000000">
            <w:pPr>
              <w:spacing w:before="40" w:after="40" w:line="252" w:lineRule="auto"/>
              <w:jc w:val="center"/>
            </w:pPr>
            <w:r>
              <w:rPr>
                <w:color w:val="172431"/>
                <w:sz w:val="19"/>
              </w:rPr>
              <w:t>PUT</w:t>
            </w:r>
          </w:p>
        </w:tc>
        <w:tc>
          <w:tcPr>
            <w:tcW w:w="3715" w:type="dxa"/>
            <w:shd w:val="clear" w:color="auto" w:fill="F2F5F7"/>
            <w:tcMar>
              <w:top w:w="85" w:type="dxa"/>
              <w:left w:w="85" w:type="dxa"/>
              <w:bottom w:w="85" w:type="dxa"/>
              <w:right w:w="85" w:type="dxa"/>
            </w:tcMar>
            <w:vAlign w:val="center"/>
          </w:tcPr>
          <w:p w14:paraId="00CC6997" w14:textId="77777777" w:rsidR="00D40DE9" w:rsidRDefault="00000000">
            <w:pPr>
              <w:spacing w:before="40" w:after="40" w:line="252" w:lineRule="auto"/>
            </w:pPr>
            <w:r>
              <w:rPr>
                <w:color w:val="172431"/>
                <w:sz w:val="19"/>
              </w:rPr>
              <w:t>/api/informes-economicos/{id}/ingresos/{linea}</w:t>
            </w:r>
          </w:p>
        </w:tc>
        <w:tc>
          <w:tcPr>
            <w:tcW w:w="893" w:type="dxa"/>
            <w:shd w:val="clear" w:color="auto" w:fill="F2F5F7"/>
            <w:tcMar>
              <w:top w:w="85" w:type="dxa"/>
              <w:left w:w="85" w:type="dxa"/>
              <w:bottom w:w="85" w:type="dxa"/>
              <w:right w:w="85" w:type="dxa"/>
            </w:tcMar>
            <w:vAlign w:val="center"/>
          </w:tcPr>
          <w:p w14:paraId="5EA52613"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85" w:type="dxa"/>
              <w:bottom w:w="85" w:type="dxa"/>
              <w:right w:w="85" w:type="dxa"/>
            </w:tcMar>
            <w:vAlign w:val="center"/>
          </w:tcPr>
          <w:p w14:paraId="4BF22DA9" w14:textId="77777777" w:rsidR="00D40DE9" w:rsidRDefault="00000000">
            <w:pPr>
              <w:spacing w:before="40" w:after="40" w:line="252" w:lineRule="auto"/>
            </w:pPr>
            <w:r>
              <w:rPr>
                <w:color w:val="172431"/>
                <w:sz w:val="19"/>
              </w:rPr>
              <w:t>Edita cantidad de una fila de ingreso.</w:t>
            </w:r>
          </w:p>
        </w:tc>
      </w:tr>
      <w:tr w:rsidR="00D40DE9" w14:paraId="3A7E5D59" w14:textId="77777777">
        <w:trPr>
          <w:cantSplit/>
          <w:jc w:val="center"/>
        </w:trPr>
        <w:tc>
          <w:tcPr>
            <w:tcW w:w="1037" w:type="dxa"/>
            <w:shd w:val="clear" w:color="auto" w:fill="FFFFFF"/>
            <w:tcMar>
              <w:top w:w="85" w:type="dxa"/>
              <w:left w:w="85" w:type="dxa"/>
              <w:bottom w:w="85" w:type="dxa"/>
              <w:right w:w="85" w:type="dxa"/>
            </w:tcMar>
            <w:vAlign w:val="center"/>
          </w:tcPr>
          <w:p w14:paraId="4CD32686" w14:textId="77777777" w:rsidR="00D40DE9" w:rsidRDefault="00000000">
            <w:pPr>
              <w:spacing w:before="40" w:after="40" w:line="252" w:lineRule="auto"/>
              <w:jc w:val="center"/>
            </w:pPr>
            <w:r>
              <w:rPr>
                <w:color w:val="172431"/>
                <w:sz w:val="19"/>
              </w:rPr>
              <w:t>DELETE</w:t>
            </w:r>
          </w:p>
        </w:tc>
        <w:tc>
          <w:tcPr>
            <w:tcW w:w="3715" w:type="dxa"/>
            <w:shd w:val="clear" w:color="auto" w:fill="FFFFFF"/>
            <w:tcMar>
              <w:top w:w="85" w:type="dxa"/>
              <w:left w:w="85" w:type="dxa"/>
              <w:bottom w:w="85" w:type="dxa"/>
              <w:right w:w="85" w:type="dxa"/>
            </w:tcMar>
            <w:vAlign w:val="center"/>
          </w:tcPr>
          <w:p w14:paraId="606BC6B2" w14:textId="77777777" w:rsidR="00D40DE9" w:rsidRDefault="00000000">
            <w:pPr>
              <w:spacing w:before="40" w:after="40" w:line="252" w:lineRule="auto"/>
            </w:pPr>
            <w:r>
              <w:rPr>
                <w:color w:val="172431"/>
                <w:sz w:val="19"/>
              </w:rPr>
              <w:t>/api/informes-economicos/{id}/ingresos/{linea}</w:t>
            </w:r>
          </w:p>
        </w:tc>
        <w:tc>
          <w:tcPr>
            <w:tcW w:w="893" w:type="dxa"/>
            <w:shd w:val="clear" w:color="auto" w:fill="FFFFFF"/>
            <w:tcMar>
              <w:top w:w="85" w:type="dxa"/>
              <w:left w:w="85" w:type="dxa"/>
              <w:bottom w:w="85" w:type="dxa"/>
              <w:right w:w="85" w:type="dxa"/>
            </w:tcMar>
            <w:vAlign w:val="center"/>
          </w:tcPr>
          <w:p w14:paraId="2C8E4487"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85" w:type="dxa"/>
              <w:bottom w:w="85" w:type="dxa"/>
              <w:right w:w="85" w:type="dxa"/>
            </w:tcMar>
            <w:vAlign w:val="center"/>
          </w:tcPr>
          <w:p w14:paraId="6E99104C" w14:textId="77777777" w:rsidR="00D40DE9" w:rsidRDefault="00000000">
            <w:pPr>
              <w:spacing w:before="40" w:after="40" w:line="252" w:lineRule="auto"/>
            </w:pPr>
            <w:r>
              <w:rPr>
                <w:color w:val="172431"/>
                <w:sz w:val="19"/>
              </w:rPr>
              <w:t>Elimina fila manual de ingreso.</w:t>
            </w:r>
          </w:p>
        </w:tc>
      </w:tr>
      <w:tr w:rsidR="00D40DE9" w14:paraId="31614EEE" w14:textId="77777777">
        <w:trPr>
          <w:cantSplit/>
          <w:jc w:val="center"/>
        </w:trPr>
        <w:tc>
          <w:tcPr>
            <w:tcW w:w="1037" w:type="dxa"/>
            <w:shd w:val="clear" w:color="auto" w:fill="F2F5F7"/>
            <w:tcMar>
              <w:top w:w="85" w:type="dxa"/>
              <w:left w:w="85" w:type="dxa"/>
              <w:bottom w:w="85" w:type="dxa"/>
              <w:right w:w="85" w:type="dxa"/>
            </w:tcMar>
            <w:vAlign w:val="center"/>
          </w:tcPr>
          <w:p w14:paraId="14F9D2E4" w14:textId="77777777" w:rsidR="00D40DE9" w:rsidRDefault="00000000">
            <w:pPr>
              <w:spacing w:before="40" w:after="40" w:line="252" w:lineRule="auto"/>
              <w:jc w:val="center"/>
            </w:pPr>
            <w:r>
              <w:rPr>
                <w:color w:val="172431"/>
                <w:sz w:val="19"/>
              </w:rPr>
              <w:t>PUT</w:t>
            </w:r>
          </w:p>
        </w:tc>
        <w:tc>
          <w:tcPr>
            <w:tcW w:w="3715" w:type="dxa"/>
            <w:shd w:val="clear" w:color="auto" w:fill="F2F5F7"/>
            <w:tcMar>
              <w:top w:w="85" w:type="dxa"/>
              <w:left w:w="85" w:type="dxa"/>
              <w:bottom w:w="85" w:type="dxa"/>
              <w:right w:w="85" w:type="dxa"/>
            </w:tcMar>
            <w:vAlign w:val="center"/>
          </w:tcPr>
          <w:p w14:paraId="3D0FBB91" w14:textId="77777777" w:rsidR="00D40DE9" w:rsidRDefault="00000000">
            <w:pPr>
              <w:spacing w:before="40" w:after="40" w:line="252" w:lineRule="auto"/>
            </w:pPr>
            <w:r>
              <w:rPr>
                <w:color w:val="172431"/>
                <w:sz w:val="19"/>
              </w:rPr>
              <w:t>/api/informes-economicos/referencias/{id}/ingresos/{linea}</w:t>
            </w:r>
          </w:p>
        </w:tc>
        <w:tc>
          <w:tcPr>
            <w:tcW w:w="893" w:type="dxa"/>
            <w:shd w:val="clear" w:color="auto" w:fill="F2F5F7"/>
            <w:tcMar>
              <w:top w:w="85" w:type="dxa"/>
              <w:left w:w="85" w:type="dxa"/>
              <w:bottom w:w="85" w:type="dxa"/>
              <w:right w:w="85" w:type="dxa"/>
            </w:tcMar>
            <w:vAlign w:val="center"/>
          </w:tcPr>
          <w:p w14:paraId="04CE4852"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85" w:type="dxa"/>
              <w:bottom w:w="85" w:type="dxa"/>
              <w:right w:w="85" w:type="dxa"/>
            </w:tcMar>
            <w:vAlign w:val="center"/>
          </w:tcPr>
          <w:p w14:paraId="1196DBB8" w14:textId="77777777" w:rsidR="00D40DE9" w:rsidRDefault="00000000">
            <w:pPr>
              <w:spacing w:before="40" w:after="40" w:line="252" w:lineRule="auto"/>
            </w:pPr>
            <w:r>
              <w:rPr>
                <w:color w:val="172431"/>
                <w:sz w:val="19"/>
              </w:rPr>
              <w:t>Edita cantidad de una fila de ingreso (referencia).</w:t>
            </w:r>
          </w:p>
        </w:tc>
      </w:tr>
      <w:tr w:rsidR="00D40DE9" w14:paraId="4CB573CD" w14:textId="77777777">
        <w:trPr>
          <w:cantSplit/>
          <w:jc w:val="center"/>
        </w:trPr>
        <w:tc>
          <w:tcPr>
            <w:tcW w:w="1037" w:type="dxa"/>
            <w:shd w:val="clear" w:color="auto" w:fill="FFFFFF"/>
            <w:tcMar>
              <w:top w:w="85" w:type="dxa"/>
              <w:left w:w="85" w:type="dxa"/>
              <w:bottom w:w="85" w:type="dxa"/>
              <w:right w:w="85" w:type="dxa"/>
            </w:tcMar>
            <w:vAlign w:val="center"/>
          </w:tcPr>
          <w:p w14:paraId="634B3C86" w14:textId="77777777" w:rsidR="00D40DE9" w:rsidRDefault="00000000">
            <w:pPr>
              <w:spacing w:before="40" w:after="40" w:line="252" w:lineRule="auto"/>
              <w:jc w:val="center"/>
            </w:pPr>
            <w:r>
              <w:rPr>
                <w:color w:val="172431"/>
                <w:sz w:val="19"/>
              </w:rPr>
              <w:t>DELETE</w:t>
            </w:r>
          </w:p>
        </w:tc>
        <w:tc>
          <w:tcPr>
            <w:tcW w:w="3715" w:type="dxa"/>
            <w:shd w:val="clear" w:color="auto" w:fill="FFFFFF"/>
            <w:tcMar>
              <w:top w:w="85" w:type="dxa"/>
              <w:left w:w="85" w:type="dxa"/>
              <w:bottom w:w="85" w:type="dxa"/>
              <w:right w:w="85" w:type="dxa"/>
            </w:tcMar>
            <w:vAlign w:val="center"/>
          </w:tcPr>
          <w:p w14:paraId="3FF1FE11" w14:textId="77777777" w:rsidR="00D40DE9" w:rsidRDefault="00000000">
            <w:pPr>
              <w:spacing w:before="40" w:after="40" w:line="252" w:lineRule="auto"/>
            </w:pPr>
            <w:r>
              <w:rPr>
                <w:color w:val="172431"/>
                <w:sz w:val="19"/>
              </w:rPr>
              <w:t>/api/informes-economicos/referencias/{id}/ingresos/{linea}</w:t>
            </w:r>
          </w:p>
        </w:tc>
        <w:tc>
          <w:tcPr>
            <w:tcW w:w="893" w:type="dxa"/>
            <w:shd w:val="clear" w:color="auto" w:fill="FFFFFF"/>
            <w:tcMar>
              <w:top w:w="85" w:type="dxa"/>
              <w:left w:w="85" w:type="dxa"/>
              <w:bottom w:w="85" w:type="dxa"/>
              <w:right w:w="85" w:type="dxa"/>
            </w:tcMar>
            <w:vAlign w:val="center"/>
          </w:tcPr>
          <w:p w14:paraId="61757ADC"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85" w:type="dxa"/>
              <w:bottom w:w="85" w:type="dxa"/>
              <w:right w:w="85" w:type="dxa"/>
            </w:tcMar>
            <w:vAlign w:val="center"/>
          </w:tcPr>
          <w:p w14:paraId="66DA76B7" w14:textId="77777777" w:rsidR="00D40DE9" w:rsidRDefault="00000000">
            <w:pPr>
              <w:spacing w:before="40" w:after="40" w:line="252" w:lineRule="auto"/>
            </w:pPr>
            <w:r>
              <w:rPr>
                <w:color w:val="172431"/>
                <w:sz w:val="19"/>
              </w:rPr>
              <w:t>Elimina fila manual de ingreso (referencia).</w:t>
            </w:r>
          </w:p>
        </w:tc>
      </w:tr>
    </w:tbl>
    <w:p w14:paraId="7238365E" w14:textId="77777777" w:rsidR="00D40DE9" w:rsidRDefault="00000000">
      <w:r>
        <w:rPr>
          <w:b/>
        </w:rPr>
        <w:t xml:space="preserve">Efectos laterales. </w:t>
      </w:r>
      <w:r>
        <w:t>Aceptar una inscripción puede generar PDF, enviar correo asíncrono y recalcular el informe. Rechazar o retirar libera cupo; volver a un estado ocupante lo reserva nuevamente si existe disponibilidad.</w:t>
      </w:r>
    </w:p>
    <w:p w14:paraId="718A9D0C" w14:textId="77777777" w:rsidR="00D40DE9" w:rsidRDefault="00000000">
      <w:pPr>
        <w:pStyle w:val="Label"/>
        <w:pageBreakBefore/>
        <w:spacing w:after="80"/>
      </w:pPr>
      <w:r>
        <w:rPr>
          <w:sz w:val="19"/>
        </w:rPr>
        <w:lastRenderedPageBreak/>
        <w:t>SECCIÓN 25</w:t>
      </w:r>
    </w:p>
    <w:p w14:paraId="6DB7BA96" w14:textId="77777777" w:rsidR="00D40DE9" w:rsidRDefault="00000000">
      <w:pPr>
        <w:pStyle w:val="Ttulo1"/>
        <w:spacing w:before="280" w:after="160"/>
      </w:pPr>
      <w:r>
        <w:t>Contratos y ejemplos de integración</w:t>
      </w:r>
    </w:p>
    <w:p w14:paraId="3C7DF59E" w14:textId="77777777" w:rsidR="00D40DE9" w:rsidRDefault="00000000">
      <w:r>
        <w:rPr>
          <w:color w:val="5C6873"/>
          <w:sz w:val="21"/>
        </w:rPr>
        <w:t>Los ejemplos muestran la forma de los intercambios sin incluir credenciales reales. Los nombres exactos de campos deben mantenerse alineados con los DTO del backend.</w:t>
      </w:r>
    </w:p>
    <w:p w14:paraId="4744823E" w14:textId="77777777" w:rsidR="00D40DE9" w:rsidRDefault="00000000">
      <w:pPr>
        <w:pStyle w:val="Ttulo2"/>
        <w:spacing w:before="200" w:after="100"/>
      </w:pPr>
      <w:r>
        <w:t>Acceso: solicitud y respuesta resumida</w:t>
      </w:r>
    </w:p>
    <w:p w14:paraId="2A45682E" w14:textId="77777777" w:rsidR="00D40DE9" w:rsidRDefault="00000000">
      <w:pPr>
        <w:pStyle w:val="Code"/>
        <w:keepLines/>
        <w:rPr>
          <w:rFonts w:hint="eastAsia"/>
        </w:rPr>
      </w:pPr>
      <w:r>
        <w:t>POST /api/auth/login</w:t>
        <w:br/>
        <w:t>Content-Type: application/json</w:t>
        <w:br/>
        <w:br/>
        <w:t>{</w:t>
        <w:br/>
        <w:t xml:space="preserve">  "nombreUsuario": "usuario_prueba",</w:t>
        <w:br/>
        <w:t xml:space="preserve">  "contrasena": "TU_CLAVE"</w:t>
        <w:br/>
        <w:t>}</w:t>
        <w:br/>
        <w:br/>
        <w:t>HTTP/1.1 200 OK</w:t>
        <w:br/>
        <w:t>{</w:t>
        <w:br/>
        <w:t xml:space="preserve">  "token": "&lt;JWT&gt;",</w:t>
        <w:br/>
        <w:t xml:space="preserve">  "usuario": {</w:t>
        <w:br/>
        <w:t xml:space="preserve">    "nombreUsuario": "usuario_prueba",</w:t>
        <w:br/>
        <w:t xml:space="preserve">    "rol": "COORDINADOR",</w:t>
        <w:br/>
        <w:t xml:space="preserve">    "debeCambiarContrasena": false</w:t>
        <w:br/>
        <w:t xml:space="preserve">  }</w:t>
        <w:br/>
        <w:t>}</w:t>
      </w:r>
    </w:p>
    <w:p w14:paraId="43BA7684" w14:textId="77777777" w:rsidR="00D40DE9" w:rsidRDefault="00000000">
      <w:pPr>
        <w:pStyle w:val="Ttulo3"/>
        <w:spacing w:before="140" w:after="60"/>
      </w:pPr>
      <w:r>
        <w:t>Alta pública multipart</w:t>
      </w:r>
    </w:p>
    <w:p w14:paraId="63617C92" w14:textId="77777777" w:rsidR="00D40DE9" w:rsidRDefault="00000000">
      <w:pPr>
        <w:pStyle w:val="Code"/>
        <w:keepLines/>
        <w:rPr>
          <w:rFonts w:hint="eastAsia"/>
        </w:rPr>
      </w:pPr>
      <w:r>
        <w:t>curl -X POST http://localhost:8080/api/inscripciones \</w:t>
        <w:br/>
        <w:t xml:space="preserve">  -F "idPlanificacion=ID_PLANIFICACION_DE_PRUEBA" \</w:t>
        <w:br/>
        <w:t xml:space="preserve">  -F "tipoUsuario=EXTERNO" \</w:t>
        <w:br/>
        <w:t xml:space="preserve">  -F "nombreCompleto=PERSONA DE PRUEBA" \</w:t>
        <w:br/>
        <w:t xml:space="preserve">  -F "cedula=DOCUMENTO_VALIDO_DE_PRUEBA" \</w:t>
        <w:br/>
        <w:t xml:space="preserve">  -F "telefono=+593991234567" \</w:t>
        <w:br/>
        <w:t xml:space="preserve">  -F "correoElectronico=prueba@example.org" \</w:t>
        <w:br/>
        <w:t xml:space="preserve">  -F "sexo=MASCULINO" -F "direccion=DIRECCION DE PRUEBA" \</w:t>
        <w:br/>
        <w:t xml:space="preserve">  -F "comprobantePago=@pago.pdf" \</w:t>
        <w:br/>
        <w:t xml:space="preserve">  -F "copiaCedula=@cedula.pdf"</w:t>
      </w:r>
    </w:p>
    <w:p w14:paraId="2DF4C5FB" w14:textId="77777777" w:rsidR="00D40DE9" w:rsidRDefault="00000000">
      <w:pPr>
        <w:pStyle w:val="Ttulo3"/>
        <w:spacing w:before="140" w:after="60"/>
      </w:pPr>
      <w:r>
        <w:t>Estructura de error</w:t>
      </w:r>
    </w:p>
    <w:p w14:paraId="225BF8F7" w14:textId="77777777" w:rsidR="00D40DE9" w:rsidRDefault="00000000">
      <w:pPr>
        <w:pStyle w:val="Code"/>
        <w:keepLines/>
        <w:rPr>
          <w:rFonts w:hint="eastAsia"/>
        </w:rPr>
      </w:pPr>
      <w:r>
        <w:t>HTTP/1.1 400 Bad Request</w:t>
        <w:br/>
        <w:t>{</w:t>
        <w:br/>
        <w:t xml:space="preserve">  "timestamp": "2026-09-05T10:20:30",</w:t>
        <w:br/>
        <w:t xml:space="preserve">  "status": 400,</w:t>
        <w:br/>
        <w:t xml:space="preserve">  "error": "Bad Request",</w:t>
        <w:br/>
        <w:t xml:space="preserve">  "message": "Descripción segura del problema",</w:t>
        <w:br/>
        <w:t xml:space="preserve">  "path": "/api/recurso"</w:t>
        <w:br/>
        <w:t>}</w:t>
      </w:r>
    </w:p>
    <w:p w14:paraId="3D6AD9D9" w14:textId="77777777" w:rsidR="00D40DE9" w:rsidRDefault="00000000">
      <w:pPr>
        <w:pStyle w:val="Label"/>
        <w:spacing w:after="80"/>
      </w:pPr>
      <w:r>
        <w:rPr>
          <w:sz w:val="19"/>
        </w:rPr>
        <w:lastRenderedPageBreak/>
        <w:t>SECCIÓN 26</w:t>
      </w:r>
    </w:p>
    <w:p w14:paraId="47342390" w14:textId="77777777" w:rsidR="00D40DE9" w:rsidRDefault="00000000">
      <w:pPr>
        <w:pStyle w:val="Ttulo1"/>
        <w:spacing w:before="280" w:after="160"/>
      </w:pPr>
      <w:r>
        <w:t>Contratos de docentes y gastos</w:t>
      </w:r>
    </w:p>
    <w:p w14:paraId="36451AF6" w14:textId="77777777" w:rsidR="00D40DE9" w:rsidRDefault="00000000">
      <w:pPr>
        <w:pStyle w:val="Ttulo2"/>
        <w:spacing w:before="200" w:after="100"/>
      </w:pPr>
      <w:r>
        <w:t>Crear o modificar una planificación</w:t>
      </w:r>
    </w:p>
    <w:p w14:paraId="14282C6E" w14:textId="77777777" w:rsidR="00D40DE9" w:rsidRDefault="00000000">
      <w:r>
        <w:t>POST /api/planificaciones y PUT /api/planificaciones/{id} reciben parámetros de formulario. Angular utiliza HttpParams. Envía idCurso, idCoordinador, idEspecialista, fechaInicio, fechaFin, horario, modalidad y costoEspecialista. docenteIds y honorariosDocentes son parámetros repetidos y deben conservar la misma posición.</w:t>
      </w:r>
    </w:p>
    <w:p w14:paraId="643D425D" w14:textId="77777777" w:rsidR="00D40DE9" w:rsidRDefault="00000000">
      <w:pPr>
        <w:pStyle w:val="Code"/>
        <w:keepLines/>
        <w:rPr>
          <w:rFonts w:hint="eastAsia"/>
        </w:rPr>
      </w:pPr>
      <w:r>
        <w:t>docenteIds=ID_DOCENTE_1&amp;docenteIds=ID_DOCENTE_2</w:t>
        <w:br/>
        <w:t>honorariosDocentes=1000.00&amp;honorariosDocentes=600.00</w:t>
        <w:br/>
        <w:t>costoEspecialista=1600.00</w:t>
      </w:r>
    </w:p>
    <w:p w14:paraId="1D27D1CA" w14:textId="77777777" w:rsidR="00D40DE9" w:rsidRDefault="00000000">
      <w:r>
        <w:t>idEspecialista corresponde al primer docente. La lista debe tener entre 1 y 100 personas sin duplicados. Si se envían importes individuales, debe existir uno por docente y su suma debe coincidir con costoEspecialista. Un total legado con varios docentes extranjeros exige completar el desglose.</w:t>
      </w:r>
    </w:p>
    <w:p w14:paraId="1BA7EA5B" w14:textId="77777777" w:rsidR="00D40DE9" w:rsidRDefault="00000000">
      <w:pPr>
        <w:pStyle w:val="Ttulo2"/>
        <w:spacing w:before="200" w:after="100"/>
      </w:pPr>
      <w:r>
        <w:t>Egreso manual</w:t>
      </w:r>
    </w:p>
    <w:p w14:paraId="13D672D6" w14:textId="77777777" w:rsidR="00D40DE9" w:rsidRDefault="00000000">
      <w:pPr>
        <w:pStyle w:val="Code"/>
        <w:keepLines/>
        <w:rPr>
          <w:rFonts w:hint="eastAsia"/>
        </w:rPr>
      </w:pPr>
      <w:r>
        <w:t>POST /api/informes-economicos/{idPlanificacion}/egresos</w:t>
        <w:br/>
        <w:t>Content-Type: application/json</w:t>
        <w:br/>
        <w:t>Authorization: Bearer &lt;JWT&gt;</w:t>
        <w:br/>
        <w:t>{"concepto":"Materiales","cantidad":2,"valorUnitario":15.50}</w:t>
      </w:r>
    </w:p>
    <w:p w14:paraId="2500440D" w14:textId="77777777" w:rsidR="00D40DE9" w:rsidRDefault="00000000">
      <w:r>
        <w:t>Devuelve el detalle actualizado. Cantidad: 1 a 1.000.000; valor unitario: no negativo, ocho enteros y dos decimales. El servicio comprueba la pertenencia de la fila al informe y exige manual=true al editar o eliminar. Las referencias con cifras pendientes no admiten nuevos egresos.</w:t>
      </w:r>
    </w:p>
    <w:p w14:paraId="163F6511" w14:textId="77777777" w:rsidR="00D40DE9" w:rsidRDefault="00000000">
      <w:pPr>
        <w:pStyle w:val="Ttulo2"/>
        <w:spacing w:before="200" w:after="100"/>
      </w:pPr>
      <w:r>
        <w:t>Gastos del CEC</w:t>
      </w:r>
    </w:p>
    <w:p w14:paraId="1914F573" w14:textId="77777777" w:rsidR="00D40DE9" w:rsidRDefault="00000000">
      <w:pPr>
        <w:pStyle w:val="Code"/>
        <w:keepLines/>
        <w:rPr>
          <w:rFonts w:hint="eastAsia"/>
        </w:rPr>
      </w:pPr>
      <w:r>
        <w:t>PUT /api/informes-economicos/gastos-cec/2026</w:t>
        <w:br/>
        <w:t>Content-Type: application/json</w:t>
        <w:br/>
        <w:t>Authorization: Bearer &lt;JWT&gt;</w:t>
        <w:br/>
        <w:t>{"importe":55960.00,"version":VERSION_LEIDA_DEL_CONSOLIDADO}</w:t>
      </w:r>
    </w:p>
    <w:p w14:paraId="54190010" w14:textId="77777777" w:rsidR="00D40DE9" w:rsidRDefault="00000000">
      <w:r>
        <w:t>Sustituye VERSION_LEIDA_DEL_CONSOLIDADO por el número devuelto en GET consolidado. El gasto usa @Version y valida la versión recibida; una edición concurrente exige recargar. El importe sustituye el gasto anual completo. No modifica las filas de egresos de cursos.</w:t>
      </w:r>
    </w:p>
    <w:p w14:paraId="5E2443FF" w14:textId="77777777" w:rsidR="00D40DE9" w:rsidRDefault="00000000">
      <w:pPr>
        <w:pStyle w:val="Ttulo1"/>
        <w:pageBreakBefore/>
        <w:spacing w:before="280" w:after="160"/>
      </w:pPr>
      <w:r>
        <w:lastRenderedPageBreak/>
        <w:t>Reglas de negocio</w:t>
      </w:r>
    </w:p>
    <w:p w14:paraId="305173D7" w14:textId="77777777" w:rsidR="00D40DE9" w:rsidRDefault="00000000">
      <w:r>
        <w:rPr>
          <w:color w:val="5C6873"/>
          <w:sz w:val="21"/>
        </w:rPr>
        <w:t>Las siguientes reglas están aplicadas en servicios y restricciones de base. Deben conservarse al modificar pantallas o endpoints.</w:t>
      </w:r>
    </w:p>
    <w:p w14:paraId="3FD5CFA7" w14:textId="77777777" w:rsidR="00D40DE9" w:rsidRDefault="00000000">
      <w:pPr>
        <w:pStyle w:val="Ttulo2"/>
        <w:spacing w:before="200" w:after="100"/>
      </w:pPr>
      <w:r>
        <w:t>Cursos y planificaciones</w:t>
      </w:r>
    </w:p>
    <w:p w14:paraId="088C1DA0" w14:textId="77777777" w:rsidR="00D40DE9" w:rsidRDefault="00000000">
      <w:pPr>
        <w:pStyle w:val="Listaconvietas"/>
        <w:spacing w:after="120" w:line="269" w:lineRule="auto"/>
      </w:pPr>
      <w:r>
        <w:rPr>
          <w:sz w:val="18"/>
        </w:rPr>
        <w:t>Estado de curso: EN_ESPERA, EN_PROCESO o FINALIZADO; los filtros deben enviar exactamente esos valores.</w:t>
      </w:r>
    </w:p>
    <w:p w14:paraId="02594272" w14:textId="77777777" w:rsidR="00D40DE9" w:rsidRDefault="00000000">
      <w:pPr>
        <w:pStyle w:val="Listaconvietas"/>
        <w:spacing w:after="120" w:line="269" w:lineRule="auto"/>
      </w:pPr>
      <w:r>
        <w:rPr>
          <w:sz w:val="18"/>
        </w:rPr>
        <w:t>Modalidad: PRESENCIAL, VIRTUAL o HIBRIDO; no invertir etiquetas y valores de los controles.</w:t>
      </w:r>
    </w:p>
    <w:p w14:paraId="3556AF2F" w14:textId="77777777" w:rsidR="00D40DE9" w:rsidRDefault="00000000">
      <w:pPr>
        <w:pStyle w:val="Listaconvietas"/>
        <w:spacing w:after="120" w:line="269" w:lineRule="auto"/>
      </w:pPr>
      <w:r>
        <w:rPr>
          <w:sz w:val="18"/>
        </w:rPr>
        <w:t>La fecha final no puede anteceder a la inicial y el horario no supera 100 caracteres.</w:t>
      </w:r>
    </w:p>
    <w:p w14:paraId="598B7884" w14:textId="77777777" w:rsidR="00D40DE9" w:rsidRDefault="00000000">
      <w:pPr>
        <w:pStyle w:val="Listaconvietas"/>
        <w:spacing w:after="120" w:line="269" w:lineRule="auto"/>
      </w:pPr>
      <w:r>
        <w:rPr>
          <w:sz w:val="18"/>
        </w:rPr>
        <w:t>Coordinador y especialista deben estar activos al asignarlos.</w:t>
      </w:r>
    </w:p>
    <w:p w14:paraId="569B33A6" w14:textId="77777777" w:rsidR="00D40DE9" w:rsidRDefault="00000000">
      <w:pPr>
        <w:pStyle w:val="Listaconvietas"/>
        <w:spacing w:after="120" w:line="269" w:lineRule="auto"/>
      </w:pPr>
      <w:r>
        <w:rPr>
          <w:sz w:val="18"/>
        </w:rPr>
        <w:t>No se elimina una planificación con inscripciones ni un catálogo referenciado por una planificación.</w:t>
      </w:r>
    </w:p>
    <w:p w14:paraId="1B193D06" w14:textId="77777777" w:rsidR="00D40DE9" w:rsidRDefault="00000000">
      <w:pPr>
        <w:pStyle w:val="Ttulo2"/>
        <w:spacing w:before="200" w:after="100"/>
      </w:pPr>
      <w:r>
        <w:t>Inscripciones y documentos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Documentación por tipo de usuario"/>
      </w:tblPr>
      <w:tblGrid>
        <w:gridCol w:w="2880"/>
        <w:gridCol w:w="6480"/>
      </w:tblGrid>
      <w:tr w:rsidR="00D40DE9" w14:paraId="50AA2E2C" w14:textId="77777777">
        <w:trPr>
          <w:cantSplit/>
          <w:tblHeader/>
          <w:jc w:val="center"/>
        </w:trPr>
        <w:tc>
          <w:tcPr>
            <w:tcW w:w="2880" w:type="dxa"/>
            <w:shd w:val="clear" w:color="auto" w:fill="163C5B"/>
            <w:tcMar>
              <w:top w:w="85" w:type="dxa"/>
              <w:left w:w="110" w:type="dxa"/>
              <w:bottom w:w="85" w:type="dxa"/>
              <w:right w:w="110" w:type="dxa"/>
            </w:tcMar>
            <w:vAlign w:val="center"/>
          </w:tcPr>
          <w:p w14:paraId="3246E13A" w14:textId="77777777" w:rsidR="00D40DE9" w:rsidRDefault="00000000">
            <w:pPr>
              <w:spacing w:before="40" w:after="40" w:line="252" w:lineRule="auto"/>
            </w:pPr>
            <w:r>
              <w:rPr>
                <w:b/>
                <w:color w:val="FFFFFF"/>
                <w:sz w:val="19"/>
              </w:rPr>
              <w:t>Tipo de usuario</w:t>
            </w:r>
          </w:p>
        </w:tc>
        <w:tc>
          <w:tcPr>
            <w:tcW w:w="6480" w:type="dxa"/>
            <w:shd w:val="clear" w:color="auto" w:fill="163C5B"/>
            <w:tcMar>
              <w:top w:w="85" w:type="dxa"/>
              <w:left w:w="110" w:type="dxa"/>
              <w:bottom w:w="85" w:type="dxa"/>
              <w:right w:w="110" w:type="dxa"/>
            </w:tcMar>
            <w:vAlign w:val="center"/>
          </w:tcPr>
          <w:p w14:paraId="643B43F0" w14:textId="77777777" w:rsidR="00D40DE9" w:rsidRDefault="00000000">
            <w:pPr>
              <w:spacing w:before="40" w:after="40" w:line="252" w:lineRule="auto"/>
            </w:pPr>
            <w:r>
              <w:rPr>
                <w:b/>
                <w:color w:val="FFFFFF"/>
                <w:sz w:val="19"/>
              </w:rPr>
              <w:t>Documento adicional</w:t>
            </w:r>
          </w:p>
        </w:tc>
      </w:tr>
      <w:tr w:rsidR="00D40DE9" w14:paraId="38FC2C5D" w14:textId="77777777">
        <w:trPr>
          <w:cantSplit/>
          <w:jc w:val="center"/>
        </w:trPr>
        <w:tc>
          <w:tcPr>
            <w:tcW w:w="2880" w:type="dxa"/>
            <w:shd w:val="clear" w:color="auto" w:fill="FFFFFF"/>
            <w:tcMar>
              <w:top w:w="85" w:type="dxa"/>
              <w:left w:w="110" w:type="dxa"/>
              <w:bottom w:w="85" w:type="dxa"/>
              <w:right w:w="110" w:type="dxa"/>
            </w:tcMar>
            <w:vAlign w:val="center"/>
          </w:tcPr>
          <w:p w14:paraId="2BBA1B9D" w14:textId="77777777" w:rsidR="00D40DE9" w:rsidRDefault="00000000">
            <w:pPr>
              <w:spacing w:before="40" w:after="40" w:line="252" w:lineRule="auto"/>
            </w:pPr>
            <w:r>
              <w:rPr>
                <w:color w:val="172431"/>
                <w:sz w:val="19"/>
              </w:rPr>
              <w:t>EXTERNO</w:t>
            </w:r>
          </w:p>
        </w:tc>
        <w:tc>
          <w:tcPr>
            <w:tcW w:w="6480" w:type="dxa"/>
            <w:shd w:val="clear" w:color="auto" w:fill="FFFFFF"/>
            <w:tcMar>
              <w:top w:w="85" w:type="dxa"/>
              <w:left w:w="110" w:type="dxa"/>
              <w:bottom w:w="85" w:type="dxa"/>
              <w:right w:w="110" w:type="dxa"/>
            </w:tcMar>
            <w:vAlign w:val="center"/>
          </w:tcPr>
          <w:p w14:paraId="1DC21068" w14:textId="77777777" w:rsidR="00D40DE9" w:rsidRDefault="00000000">
            <w:pPr>
              <w:spacing w:before="40" w:after="40" w:line="252" w:lineRule="auto"/>
            </w:pPr>
            <w:r>
              <w:rPr>
                <w:color w:val="172431"/>
                <w:sz w:val="19"/>
              </w:rPr>
              <w:t>No requiere documento adicional.</w:t>
            </w:r>
          </w:p>
        </w:tc>
      </w:tr>
      <w:tr w:rsidR="00D40DE9" w14:paraId="193F2D99" w14:textId="77777777">
        <w:trPr>
          <w:cantSplit/>
          <w:jc w:val="center"/>
        </w:trPr>
        <w:tc>
          <w:tcPr>
            <w:tcW w:w="2880" w:type="dxa"/>
            <w:shd w:val="clear" w:color="auto" w:fill="F2F5F7"/>
            <w:tcMar>
              <w:top w:w="85" w:type="dxa"/>
              <w:left w:w="110" w:type="dxa"/>
              <w:bottom w:w="85" w:type="dxa"/>
              <w:right w:w="110" w:type="dxa"/>
            </w:tcMar>
            <w:vAlign w:val="center"/>
          </w:tcPr>
          <w:p w14:paraId="3D3EC9AC" w14:textId="77777777" w:rsidR="00D40DE9" w:rsidRDefault="00000000">
            <w:pPr>
              <w:spacing w:before="40" w:after="40" w:line="252" w:lineRule="auto"/>
            </w:pPr>
            <w:r>
              <w:rPr>
                <w:color w:val="172431"/>
                <w:sz w:val="19"/>
              </w:rPr>
              <w:t>ESTUDIANTE_UPSE</w:t>
            </w:r>
          </w:p>
        </w:tc>
        <w:tc>
          <w:tcPr>
            <w:tcW w:w="6480" w:type="dxa"/>
            <w:shd w:val="clear" w:color="auto" w:fill="F2F5F7"/>
            <w:tcMar>
              <w:top w:w="85" w:type="dxa"/>
              <w:left w:w="110" w:type="dxa"/>
              <w:bottom w:w="85" w:type="dxa"/>
              <w:right w:w="110" w:type="dxa"/>
            </w:tcMar>
            <w:vAlign w:val="center"/>
          </w:tcPr>
          <w:p w14:paraId="2CCB95D1" w14:textId="77777777" w:rsidR="00D40DE9" w:rsidRDefault="00000000">
            <w:pPr>
              <w:spacing w:before="40" w:after="40" w:line="252" w:lineRule="auto"/>
            </w:pPr>
            <w:r>
              <w:rPr>
                <w:color w:val="172431"/>
                <w:sz w:val="19"/>
              </w:rPr>
              <w:t>Comprobante de matrícula obligatorio.</w:t>
            </w:r>
          </w:p>
        </w:tc>
      </w:tr>
      <w:tr w:rsidR="00D40DE9" w14:paraId="61EC8713" w14:textId="77777777">
        <w:trPr>
          <w:cantSplit/>
          <w:jc w:val="center"/>
        </w:trPr>
        <w:tc>
          <w:tcPr>
            <w:tcW w:w="2880" w:type="dxa"/>
            <w:shd w:val="clear" w:color="auto" w:fill="FFFFFF"/>
            <w:tcMar>
              <w:top w:w="85" w:type="dxa"/>
              <w:left w:w="110" w:type="dxa"/>
              <w:bottom w:w="85" w:type="dxa"/>
              <w:right w:w="110" w:type="dxa"/>
            </w:tcMar>
            <w:vAlign w:val="center"/>
          </w:tcPr>
          <w:p w14:paraId="27C502AD" w14:textId="77777777" w:rsidR="00D40DE9" w:rsidRDefault="00000000">
            <w:pPr>
              <w:spacing w:before="40" w:after="40" w:line="252" w:lineRule="auto"/>
            </w:pPr>
            <w:r>
              <w:rPr>
                <w:color w:val="172431"/>
                <w:sz w:val="19"/>
              </w:rPr>
              <w:t>DOCENTE_UPSE / ADMINISTRATIVO_UPSE</w:t>
            </w:r>
          </w:p>
        </w:tc>
        <w:tc>
          <w:tcPr>
            <w:tcW w:w="6480" w:type="dxa"/>
            <w:shd w:val="clear" w:color="auto" w:fill="FFFFFF"/>
            <w:tcMar>
              <w:top w:w="85" w:type="dxa"/>
              <w:left w:w="110" w:type="dxa"/>
              <w:bottom w:w="85" w:type="dxa"/>
              <w:right w:w="110" w:type="dxa"/>
            </w:tcMar>
            <w:vAlign w:val="center"/>
          </w:tcPr>
          <w:p w14:paraId="4C047440" w14:textId="77777777" w:rsidR="00D40DE9" w:rsidRDefault="00000000">
            <w:pPr>
              <w:spacing w:before="40" w:after="40" w:line="252" w:lineRule="auto"/>
            </w:pPr>
            <w:r>
              <w:rPr>
                <w:color w:val="172431"/>
                <w:sz w:val="19"/>
              </w:rPr>
              <w:t>Nombramiento o contrato opcional.</w:t>
            </w:r>
          </w:p>
        </w:tc>
      </w:tr>
      <w:tr w:rsidR="00D40DE9" w14:paraId="217C8722" w14:textId="77777777">
        <w:trPr>
          <w:cantSplit/>
          <w:jc w:val="center"/>
        </w:trPr>
        <w:tc>
          <w:tcPr>
            <w:tcW w:w="2880" w:type="dxa"/>
            <w:shd w:val="clear" w:color="auto" w:fill="F2F5F7"/>
            <w:tcMar>
              <w:top w:w="85" w:type="dxa"/>
              <w:left w:w="110" w:type="dxa"/>
              <w:bottom w:w="85" w:type="dxa"/>
              <w:right w:w="110" w:type="dxa"/>
            </w:tcMar>
            <w:vAlign w:val="center"/>
          </w:tcPr>
          <w:p w14:paraId="4A06DD36" w14:textId="77777777" w:rsidR="00D40DE9" w:rsidRDefault="00000000">
            <w:pPr>
              <w:spacing w:before="40" w:after="40" w:line="252" w:lineRule="auto"/>
            </w:pPr>
            <w:r>
              <w:rPr>
                <w:color w:val="172431"/>
                <w:sz w:val="19"/>
              </w:rPr>
              <w:t>MAESTRANDO</w:t>
            </w:r>
          </w:p>
        </w:tc>
        <w:tc>
          <w:tcPr>
            <w:tcW w:w="6480" w:type="dxa"/>
            <w:shd w:val="clear" w:color="auto" w:fill="F2F5F7"/>
            <w:tcMar>
              <w:top w:w="85" w:type="dxa"/>
              <w:left w:w="110" w:type="dxa"/>
              <w:bottom w:w="85" w:type="dxa"/>
              <w:right w:w="110" w:type="dxa"/>
            </w:tcMar>
            <w:vAlign w:val="center"/>
          </w:tcPr>
          <w:p w14:paraId="04613D62" w14:textId="77777777" w:rsidR="00D40DE9" w:rsidRDefault="00000000">
            <w:pPr>
              <w:spacing w:before="40" w:after="40" w:line="252" w:lineRule="auto"/>
            </w:pPr>
            <w:r>
              <w:rPr>
                <w:color w:val="172431"/>
                <w:sz w:val="19"/>
              </w:rPr>
              <w:t>Certificado correspondiente obligatorio.</w:t>
            </w:r>
          </w:p>
        </w:tc>
      </w:tr>
      <w:tr w:rsidR="00D40DE9" w14:paraId="55DAEA9B" w14:textId="77777777">
        <w:trPr>
          <w:cantSplit/>
          <w:jc w:val="center"/>
        </w:trPr>
        <w:tc>
          <w:tcPr>
            <w:tcW w:w="2880" w:type="dxa"/>
            <w:shd w:val="clear" w:color="auto" w:fill="FFFFFF"/>
            <w:tcMar>
              <w:top w:w="85" w:type="dxa"/>
              <w:left w:w="110" w:type="dxa"/>
              <w:bottom w:w="85" w:type="dxa"/>
              <w:right w:w="110" w:type="dxa"/>
            </w:tcMar>
            <w:vAlign w:val="center"/>
          </w:tcPr>
          <w:p w14:paraId="4158F579" w14:textId="77777777" w:rsidR="00D40DE9" w:rsidRDefault="00000000">
            <w:pPr>
              <w:spacing w:before="40" w:after="40" w:line="252" w:lineRule="auto"/>
            </w:pPr>
            <w:r>
              <w:rPr>
                <w:color w:val="172431"/>
                <w:sz w:val="19"/>
              </w:rPr>
              <w:t>GRADUADO</w:t>
            </w:r>
          </w:p>
        </w:tc>
        <w:tc>
          <w:tcPr>
            <w:tcW w:w="6480" w:type="dxa"/>
            <w:shd w:val="clear" w:color="auto" w:fill="FFFFFF"/>
            <w:tcMar>
              <w:top w:w="85" w:type="dxa"/>
              <w:left w:w="110" w:type="dxa"/>
              <w:bottom w:w="85" w:type="dxa"/>
              <w:right w:w="110" w:type="dxa"/>
            </w:tcMar>
            <w:vAlign w:val="center"/>
          </w:tcPr>
          <w:p w14:paraId="0CCDFFCC" w14:textId="77777777" w:rsidR="00D40DE9" w:rsidRDefault="00000000">
            <w:pPr>
              <w:spacing w:before="40" w:after="40" w:line="252" w:lineRule="auto"/>
            </w:pPr>
            <w:r>
              <w:rPr>
                <w:color w:val="172431"/>
                <w:sz w:val="19"/>
              </w:rPr>
              <w:t>Certificado de título obligatorio.</w:t>
            </w:r>
          </w:p>
        </w:tc>
      </w:tr>
      <w:tr w:rsidR="00D40DE9" w14:paraId="1DD76C02" w14:textId="77777777">
        <w:trPr>
          <w:cantSplit/>
          <w:jc w:val="center"/>
        </w:trPr>
        <w:tc>
          <w:tcPr>
            <w:tcW w:w="2880" w:type="dxa"/>
            <w:shd w:val="clear" w:color="auto" w:fill="F2F5F7"/>
            <w:tcMar>
              <w:top w:w="85" w:type="dxa"/>
              <w:left w:w="110" w:type="dxa"/>
              <w:bottom w:w="85" w:type="dxa"/>
              <w:right w:w="110" w:type="dxa"/>
            </w:tcMar>
            <w:vAlign w:val="center"/>
          </w:tcPr>
          <w:p w14:paraId="4A6730AC" w14:textId="77777777" w:rsidR="00D40DE9" w:rsidRDefault="00000000">
            <w:pPr>
              <w:spacing w:before="40" w:after="40" w:line="252" w:lineRule="auto"/>
            </w:pPr>
            <w:r>
              <w:rPr>
                <w:color w:val="172431"/>
                <w:sz w:val="19"/>
              </w:rPr>
              <w:t>PERSONA_DISCAPACIDAD</w:t>
            </w:r>
          </w:p>
        </w:tc>
        <w:tc>
          <w:tcPr>
            <w:tcW w:w="6480" w:type="dxa"/>
            <w:shd w:val="clear" w:color="auto" w:fill="F2F5F7"/>
            <w:tcMar>
              <w:top w:w="85" w:type="dxa"/>
              <w:left w:w="110" w:type="dxa"/>
              <w:bottom w:w="85" w:type="dxa"/>
              <w:right w:w="110" w:type="dxa"/>
            </w:tcMar>
            <w:vAlign w:val="center"/>
          </w:tcPr>
          <w:p w14:paraId="73C313B1" w14:textId="77777777" w:rsidR="00D40DE9" w:rsidRDefault="00000000">
            <w:pPr>
              <w:spacing w:before="40" w:after="40" w:line="252" w:lineRule="auto"/>
            </w:pPr>
            <w:r>
              <w:rPr>
                <w:color w:val="172431"/>
                <w:sz w:val="19"/>
              </w:rPr>
              <w:t>Carnet de discapacidad obligatorio.</w:t>
            </w:r>
          </w:p>
        </w:tc>
      </w:tr>
    </w:tbl>
    <w:p w14:paraId="6C574232" w14:textId="77777777" w:rsidR="00D40DE9" w:rsidRDefault="00000000">
      <w:pPr>
        <w:pStyle w:val="Listaconvietas"/>
        <w:spacing w:after="120" w:line="269" w:lineRule="auto"/>
      </w:pPr>
      <w:r>
        <w:rPr>
          <w:sz w:val="18"/>
        </w:rPr>
        <w:t>Todos los tipos requieren comprobante de pago y copia de cédula.</w:t>
      </w:r>
    </w:p>
    <w:p w14:paraId="6A935E37" w14:textId="77777777" w:rsidR="00D40DE9" w:rsidRDefault="00000000">
      <w:pPr>
        <w:pStyle w:val="Listaconvietas"/>
        <w:spacing w:after="120" w:line="269" w:lineRule="auto"/>
      </w:pPr>
      <w:r>
        <w:rPr>
          <w:sz w:val="18"/>
        </w:rPr>
        <w:t>No se admite la misma cédula dos veces en la misma planificación.</w:t>
      </w:r>
    </w:p>
    <w:p w14:paraId="32924D1B" w14:textId="77777777" w:rsidR="00D40DE9" w:rsidRDefault="00000000">
      <w:pPr>
        <w:pStyle w:val="Listaconvietas"/>
        <w:spacing w:after="120" w:line="269" w:lineRule="auto"/>
      </w:pPr>
      <w:r>
        <w:rPr>
          <w:sz w:val="18"/>
        </w:rPr>
        <w:t>El teléfono se normaliza al formato internacional +593.</w:t>
      </w:r>
    </w:p>
    <w:p w14:paraId="31A4D894" w14:textId="77777777" w:rsidR="00D40DE9" w:rsidRDefault="00000000">
      <w:pPr>
        <w:pStyle w:val="Listaconvietas"/>
        <w:spacing w:after="120" w:line="269" w:lineRule="auto"/>
      </w:pPr>
      <w:r>
        <w:rPr>
          <w:sz w:val="18"/>
        </w:rPr>
        <w:t>PENDIENTE y ACEPTADA ocupan cupo; RECHAZADA y RETIRADA no lo ocupan.</w:t>
      </w:r>
    </w:p>
    <w:p w14:paraId="1C158274" w14:textId="77777777" w:rsidR="00D40DE9" w:rsidRDefault="00000000">
      <w:pPr>
        <w:pStyle w:val="Label"/>
        <w:spacing w:after="80"/>
      </w:pPr>
      <w:r>
        <w:rPr>
          <w:sz w:val="19"/>
        </w:rPr>
        <w:t>SECCIÓN 27</w:t>
      </w:r>
    </w:p>
    <w:p w14:paraId="003A6A12" w14:textId="77777777" w:rsidR="00D40DE9" w:rsidRDefault="00000000">
      <w:pPr>
        <w:pStyle w:val="Ttulo1"/>
        <w:spacing w:before="280" w:after="160"/>
      </w:pPr>
      <w:r>
        <w:t>Flujo de autenticación</w:t>
      </w:r>
    </w:p>
    <w:p w14:paraId="5C03E46B" w14:textId="77777777" w:rsidR="00D40DE9" w:rsidRDefault="00000000">
      <w:r>
        <w:rPr>
          <w:color w:val="5C6873"/>
          <w:sz w:val="21"/>
        </w:rPr>
        <w:t>La autorización combina comprobación criptográfica del JWT con el estado actual almacenado en la base de datos.</w:t>
      </w:r>
    </w:p>
    <w:p w14:paraId="1C5EB956" w14:textId="77777777" w:rsidR="00D40DE9" w:rsidRDefault="00000000">
      <w:pPr>
        <w:spacing w:after="60"/>
        <w:jc w:val="center"/>
      </w:pPr>
      <w:r>
        <w:rPr>
          <w:noProof/>
        </w:rPr>
        <w:lastRenderedPageBreak/>
        <w:drawing>
          <wp:inline distT="0" distB="0" distL="0" distR="0" wp14:anchorId="58391BC5" wp14:editId="21EB402A">
            <wp:extent cx="5669280" cy="3363773"/>
            <wp:effectExtent l="0" t="0" r="0" b="0"/>
            <wp:docPr id="5" name="Picture 5" descr="Cinco etapas: login limitado por IP y usuario, comprobación BCrypt, emisión de JWT, interceptor por solicitud y acceso al recurso." title="Flujo de autent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autenticacion.png"/>
                    <pic:cNvPicPr/>
                  </pic:nvPicPr>
                  <pic:blipFill>
                    <a:blip r:embed="rId12"/>
                    <a:stretch>
                      <a:fillRect/>
                    </a:stretch>
                  </pic:blipFill>
                  <pic:spPr>
                    <a:xfrm>
                      <a:off x="0" y="0"/>
                      <a:ext cx="5669280" cy="3363773"/>
                    </a:xfrm>
                    <a:prstGeom prst="rect">
                      <a:avLst/>
                    </a:prstGeom>
                  </pic:spPr>
                </pic:pic>
              </a:graphicData>
            </a:graphic>
          </wp:inline>
        </w:drawing>
      </w:r>
    </w:p>
    <w:p w14:paraId="78F8DFA5" w14:textId="77777777" w:rsidR="00D40DE9" w:rsidRDefault="00000000">
      <w:pPr>
        <w:pStyle w:val="Descripcin"/>
        <w:spacing w:after="120"/>
      </w:pPr>
      <w:r>
        <w:t>Figura 4. Controles aplicados desde el acceso hasta el recurso.</w:t>
      </w:r>
    </w:p>
    <w:p w14:paraId="7EA8C11D" w14:textId="77777777" w:rsidR="00D40DE9" w:rsidRDefault="00000000">
      <w:pPr>
        <w:pStyle w:val="Ttulo2"/>
        <w:spacing w:before="200" w:after="100"/>
      </w:pPr>
      <w:r>
        <w:t>Decisiones por solicitud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Resultados de autenticación"/>
      </w:tblPr>
      <w:tblGrid>
        <w:gridCol w:w="2880"/>
        <w:gridCol w:w="6480"/>
      </w:tblGrid>
      <w:tr w:rsidR="00D40DE9" w14:paraId="738C4FF0" w14:textId="77777777">
        <w:trPr>
          <w:cantSplit/>
          <w:tblHeader/>
          <w:jc w:val="center"/>
        </w:trPr>
        <w:tc>
          <w:tcPr>
            <w:tcW w:w="2880" w:type="dxa"/>
            <w:shd w:val="clear" w:color="auto" w:fill="163C5B"/>
            <w:tcMar>
              <w:top w:w="85" w:type="dxa"/>
              <w:left w:w="110" w:type="dxa"/>
              <w:bottom w:w="85" w:type="dxa"/>
              <w:right w:w="110" w:type="dxa"/>
            </w:tcMar>
            <w:vAlign w:val="center"/>
          </w:tcPr>
          <w:p w14:paraId="2B055F43" w14:textId="77777777" w:rsidR="00D40DE9" w:rsidRDefault="00000000">
            <w:pPr>
              <w:spacing w:before="40" w:after="40" w:line="252" w:lineRule="auto"/>
            </w:pPr>
            <w:r>
              <w:rPr>
                <w:b/>
                <w:color w:val="FFFFFF"/>
                <w:sz w:val="19"/>
              </w:rPr>
              <w:t>Condición</w:t>
            </w:r>
          </w:p>
        </w:tc>
        <w:tc>
          <w:tcPr>
            <w:tcW w:w="6480" w:type="dxa"/>
            <w:shd w:val="clear" w:color="auto" w:fill="163C5B"/>
            <w:tcMar>
              <w:top w:w="85" w:type="dxa"/>
              <w:left w:w="110" w:type="dxa"/>
              <w:bottom w:w="85" w:type="dxa"/>
              <w:right w:w="110" w:type="dxa"/>
            </w:tcMar>
            <w:vAlign w:val="center"/>
          </w:tcPr>
          <w:p w14:paraId="08244C35" w14:textId="77777777" w:rsidR="00D40DE9" w:rsidRDefault="00000000">
            <w:pPr>
              <w:spacing w:before="40" w:after="40" w:line="252" w:lineRule="auto"/>
              <w:jc w:val="center"/>
            </w:pPr>
            <w:r>
              <w:rPr>
                <w:b/>
                <w:color w:val="FFFFFF"/>
                <w:sz w:val="19"/>
              </w:rPr>
              <w:t>Resultado</w:t>
            </w:r>
          </w:p>
        </w:tc>
      </w:tr>
      <w:tr w:rsidR="00D40DE9" w14:paraId="66241048" w14:textId="77777777">
        <w:trPr>
          <w:cantSplit/>
          <w:jc w:val="center"/>
        </w:trPr>
        <w:tc>
          <w:tcPr>
            <w:tcW w:w="2880" w:type="dxa"/>
            <w:shd w:val="clear" w:color="auto" w:fill="FFFFFF"/>
            <w:tcMar>
              <w:top w:w="85" w:type="dxa"/>
              <w:left w:w="110" w:type="dxa"/>
              <w:bottom w:w="85" w:type="dxa"/>
              <w:right w:w="110" w:type="dxa"/>
            </w:tcMar>
            <w:vAlign w:val="center"/>
          </w:tcPr>
          <w:p w14:paraId="68E39D5A" w14:textId="77777777" w:rsidR="00D40DE9" w:rsidRDefault="00000000">
            <w:pPr>
              <w:spacing w:before="40" w:after="40" w:line="252" w:lineRule="auto"/>
            </w:pPr>
            <w:r>
              <w:rPr>
                <w:color w:val="172431"/>
                <w:sz w:val="19"/>
              </w:rPr>
              <w:t>Sin Bearer en ruta privada</w:t>
            </w:r>
          </w:p>
        </w:tc>
        <w:tc>
          <w:tcPr>
            <w:tcW w:w="6480" w:type="dxa"/>
            <w:shd w:val="clear" w:color="auto" w:fill="FFFFFF"/>
            <w:tcMar>
              <w:top w:w="85" w:type="dxa"/>
              <w:left w:w="110" w:type="dxa"/>
              <w:bottom w:w="85" w:type="dxa"/>
              <w:right w:w="110" w:type="dxa"/>
            </w:tcMar>
            <w:vAlign w:val="center"/>
          </w:tcPr>
          <w:p w14:paraId="7F186693" w14:textId="77777777" w:rsidR="00D40DE9" w:rsidRDefault="00000000">
            <w:pPr>
              <w:spacing w:before="40" w:after="40" w:line="252" w:lineRule="auto"/>
            </w:pPr>
            <w:r>
              <w:rPr>
                <w:color w:val="172431"/>
                <w:sz w:val="19"/>
              </w:rPr>
              <w:t>401 Unauthorized.</w:t>
            </w:r>
          </w:p>
        </w:tc>
      </w:tr>
      <w:tr w:rsidR="00D40DE9" w14:paraId="2E59813C" w14:textId="77777777">
        <w:trPr>
          <w:cantSplit/>
          <w:jc w:val="center"/>
        </w:trPr>
        <w:tc>
          <w:tcPr>
            <w:tcW w:w="2880" w:type="dxa"/>
            <w:shd w:val="clear" w:color="auto" w:fill="F2F5F7"/>
            <w:tcMar>
              <w:top w:w="85" w:type="dxa"/>
              <w:left w:w="110" w:type="dxa"/>
              <w:bottom w:w="85" w:type="dxa"/>
              <w:right w:w="110" w:type="dxa"/>
            </w:tcMar>
            <w:vAlign w:val="center"/>
          </w:tcPr>
          <w:p w14:paraId="1091962A" w14:textId="77777777" w:rsidR="00D40DE9" w:rsidRDefault="00000000">
            <w:pPr>
              <w:spacing w:before="40" w:after="40" w:line="252" w:lineRule="auto"/>
            </w:pPr>
            <w:r>
              <w:rPr>
                <w:color w:val="172431"/>
                <w:sz w:val="19"/>
              </w:rPr>
              <w:t>JWT mal firmado, inválido o expirado</w:t>
            </w:r>
          </w:p>
        </w:tc>
        <w:tc>
          <w:tcPr>
            <w:tcW w:w="6480" w:type="dxa"/>
            <w:shd w:val="clear" w:color="auto" w:fill="F2F5F7"/>
            <w:tcMar>
              <w:top w:w="85" w:type="dxa"/>
              <w:left w:w="110" w:type="dxa"/>
              <w:bottom w:w="85" w:type="dxa"/>
              <w:right w:w="110" w:type="dxa"/>
            </w:tcMar>
            <w:vAlign w:val="center"/>
          </w:tcPr>
          <w:p w14:paraId="3C3A9456" w14:textId="77777777" w:rsidR="00D40DE9" w:rsidRDefault="00000000">
            <w:pPr>
              <w:spacing w:before="40" w:after="40" w:line="252" w:lineRule="auto"/>
            </w:pPr>
            <w:r>
              <w:rPr>
                <w:color w:val="172431"/>
                <w:sz w:val="19"/>
              </w:rPr>
              <w:t>401; el frontend limpia la sesión.</w:t>
            </w:r>
          </w:p>
        </w:tc>
      </w:tr>
      <w:tr w:rsidR="00D40DE9" w14:paraId="11ACC96B" w14:textId="77777777">
        <w:trPr>
          <w:cantSplit/>
          <w:jc w:val="center"/>
        </w:trPr>
        <w:tc>
          <w:tcPr>
            <w:tcW w:w="2880" w:type="dxa"/>
            <w:shd w:val="clear" w:color="auto" w:fill="FFFFFF"/>
            <w:tcMar>
              <w:top w:w="85" w:type="dxa"/>
              <w:left w:w="110" w:type="dxa"/>
              <w:bottom w:w="85" w:type="dxa"/>
              <w:right w:w="110" w:type="dxa"/>
            </w:tcMar>
            <w:vAlign w:val="center"/>
          </w:tcPr>
          <w:p w14:paraId="3ABF940B" w14:textId="77777777" w:rsidR="00D40DE9" w:rsidRDefault="00000000">
            <w:pPr>
              <w:spacing w:before="40" w:after="40" w:line="252" w:lineRule="auto"/>
            </w:pPr>
            <w:r>
              <w:rPr>
                <w:color w:val="172431"/>
                <w:sz w:val="19"/>
              </w:rPr>
              <w:t>Usuario inexistente o inactivo</w:t>
            </w:r>
          </w:p>
        </w:tc>
        <w:tc>
          <w:tcPr>
            <w:tcW w:w="6480" w:type="dxa"/>
            <w:shd w:val="clear" w:color="auto" w:fill="FFFFFF"/>
            <w:tcMar>
              <w:top w:w="85" w:type="dxa"/>
              <w:left w:w="110" w:type="dxa"/>
              <w:bottom w:w="85" w:type="dxa"/>
              <w:right w:w="110" w:type="dxa"/>
            </w:tcMar>
            <w:vAlign w:val="center"/>
          </w:tcPr>
          <w:p w14:paraId="629F3B24" w14:textId="77777777" w:rsidR="00D40DE9" w:rsidRDefault="00000000">
            <w:pPr>
              <w:spacing w:before="40" w:after="40" w:line="252" w:lineRule="auto"/>
            </w:pPr>
            <w:r>
              <w:rPr>
                <w:color w:val="172431"/>
                <w:sz w:val="19"/>
              </w:rPr>
              <w:t>401 aunque el token conserve vigencia criptográfica.</w:t>
            </w:r>
          </w:p>
        </w:tc>
      </w:tr>
      <w:tr w:rsidR="00D40DE9" w14:paraId="2D84339B" w14:textId="77777777">
        <w:trPr>
          <w:cantSplit/>
          <w:jc w:val="center"/>
        </w:trPr>
        <w:tc>
          <w:tcPr>
            <w:tcW w:w="2880" w:type="dxa"/>
            <w:shd w:val="clear" w:color="auto" w:fill="F2F5F7"/>
            <w:tcMar>
              <w:top w:w="85" w:type="dxa"/>
              <w:left w:w="110" w:type="dxa"/>
              <w:bottom w:w="85" w:type="dxa"/>
              <w:right w:w="110" w:type="dxa"/>
            </w:tcMar>
            <w:vAlign w:val="center"/>
          </w:tcPr>
          <w:p w14:paraId="2CB7D295" w14:textId="77777777" w:rsidR="00D40DE9" w:rsidRDefault="00000000">
            <w:pPr>
              <w:spacing w:before="40" w:after="40" w:line="252" w:lineRule="auto"/>
            </w:pPr>
            <w:r>
              <w:rPr>
                <w:color w:val="172431"/>
                <w:sz w:val="19"/>
              </w:rPr>
              <w:t>Rol actual insuficiente</w:t>
            </w:r>
          </w:p>
        </w:tc>
        <w:tc>
          <w:tcPr>
            <w:tcW w:w="6480" w:type="dxa"/>
            <w:shd w:val="clear" w:color="auto" w:fill="F2F5F7"/>
            <w:tcMar>
              <w:top w:w="85" w:type="dxa"/>
              <w:left w:w="110" w:type="dxa"/>
              <w:bottom w:w="85" w:type="dxa"/>
              <w:right w:w="110" w:type="dxa"/>
            </w:tcMar>
            <w:vAlign w:val="center"/>
          </w:tcPr>
          <w:p w14:paraId="23166743" w14:textId="77777777" w:rsidR="00D40DE9" w:rsidRDefault="00000000">
            <w:pPr>
              <w:spacing w:before="40" w:after="40" w:line="252" w:lineRule="auto"/>
              <w:jc w:val="center"/>
            </w:pPr>
            <w:r>
              <w:rPr>
                <w:color w:val="172431"/>
                <w:sz w:val="19"/>
              </w:rPr>
              <w:t>403 Forbidden.</w:t>
            </w:r>
          </w:p>
        </w:tc>
      </w:tr>
      <w:tr w:rsidR="00D40DE9" w14:paraId="44D56CE1" w14:textId="77777777">
        <w:trPr>
          <w:cantSplit/>
          <w:jc w:val="center"/>
        </w:trPr>
        <w:tc>
          <w:tcPr>
            <w:tcW w:w="2880" w:type="dxa"/>
            <w:shd w:val="clear" w:color="auto" w:fill="FFFFFF"/>
            <w:tcMar>
              <w:top w:w="85" w:type="dxa"/>
              <w:left w:w="110" w:type="dxa"/>
              <w:bottom w:w="85" w:type="dxa"/>
              <w:right w:w="110" w:type="dxa"/>
            </w:tcMar>
            <w:vAlign w:val="center"/>
          </w:tcPr>
          <w:p w14:paraId="43BC98FA" w14:textId="77777777" w:rsidR="00D40DE9" w:rsidRDefault="00000000">
            <w:pPr>
              <w:spacing w:before="40" w:after="40" w:line="252" w:lineRule="auto"/>
            </w:pPr>
            <w:r>
              <w:rPr>
                <w:color w:val="172431"/>
                <w:sz w:val="19"/>
              </w:rPr>
              <w:t>Cambio obligatorio pendiente</w:t>
            </w:r>
          </w:p>
        </w:tc>
        <w:tc>
          <w:tcPr>
            <w:tcW w:w="6480" w:type="dxa"/>
            <w:shd w:val="clear" w:color="auto" w:fill="FFFFFF"/>
            <w:tcMar>
              <w:top w:w="85" w:type="dxa"/>
              <w:left w:w="110" w:type="dxa"/>
              <w:bottom w:w="85" w:type="dxa"/>
              <w:right w:w="110" w:type="dxa"/>
            </w:tcMar>
            <w:vAlign w:val="center"/>
          </w:tcPr>
          <w:p w14:paraId="3545763A" w14:textId="77777777" w:rsidR="00D40DE9" w:rsidRDefault="00000000">
            <w:pPr>
              <w:spacing w:before="40" w:after="40" w:line="252" w:lineRule="auto"/>
            </w:pPr>
            <w:r>
              <w:rPr>
                <w:color w:val="172431"/>
                <w:sz w:val="19"/>
              </w:rPr>
              <w:t>403 y navegación a la pantalla de cambio.</w:t>
            </w:r>
          </w:p>
        </w:tc>
      </w:tr>
      <w:tr w:rsidR="00D40DE9" w14:paraId="7B25EAE5" w14:textId="77777777">
        <w:trPr>
          <w:cantSplit/>
          <w:jc w:val="center"/>
        </w:trPr>
        <w:tc>
          <w:tcPr>
            <w:tcW w:w="2880" w:type="dxa"/>
            <w:shd w:val="clear" w:color="auto" w:fill="F2F5F7"/>
            <w:tcMar>
              <w:top w:w="85" w:type="dxa"/>
              <w:left w:w="110" w:type="dxa"/>
              <w:bottom w:w="85" w:type="dxa"/>
              <w:right w:w="110" w:type="dxa"/>
            </w:tcMar>
            <w:vAlign w:val="center"/>
          </w:tcPr>
          <w:p w14:paraId="4ABEDD76" w14:textId="77777777" w:rsidR="00D40DE9" w:rsidRDefault="00000000">
            <w:pPr>
              <w:spacing w:before="40" w:after="40" w:line="252" w:lineRule="auto"/>
            </w:pPr>
            <w:r>
              <w:rPr>
                <w:color w:val="172431"/>
                <w:sz w:val="19"/>
              </w:rPr>
              <w:t>Cinco fallos de login</w:t>
            </w:r>
          </w:p>
        </w:tc>
        <w:tc>
          <w:tcPr>
            <w:tcW w:w="6480" w:type="dxa"/>
            <w:shd w:val="clear" w:color="auto" w:fill="F2F5F7"/>
            <w:tcMar>
              <w:top w:w="85" w:type="dxa"/>
              <w:left w:w="110" w:type="dxa"/>
              <w:bottom w:w="85" w:type="dxa"/>
              <w:right w:w="110" w:type="dxa"/>
            </w:tcMar>
            <w:vAlign w:val="center"/>
          </w:tcPr>
          <w:p w14:paraId="1742DD06" w14:textId="77777777" w:rsidR="00D40DE9" w:rsidRDefault="00000000">
            <w:pPr>
              <w:spacing w:before="40" w:after="40" w:line="252" w:lineRule="auto"/>
            </w:pPr>
            <w:r>
              <w:rPr>
                <w:color w:val="172431"/>
                <w:sz w:val="19"/>
              </w:rPr>
              <w:t>429 Too Many Requests y Retry-After durante el bloqueo.</w:t>
            </w:r>
          </w:p>
        </w:tc>
      </w:tr>
      <w:tr w:rsidR="00D40DE9">
        <w:trPr>
          <w:cantSplit/>
          <w:jc w:val="center"/>
        </w:trPr>
        <w:tc>
          <w:tcPr>
            <w:tcW w:w="28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Consultas a TIC repetidas</w:t>
            </w:r>
          </w:p>
        </w:tc>
        <w:tc>
          <w:tcPr>
            <w:tcW w:w="64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429 al superar los límites por IP y minuto, por IP y día o por documento y hora.</w:t>
            </w:r>
          </w:p>
        </w:tc>
      </w:tr>
    </w:tbl>
    <w:p w14:paraId="78B14A79" w14:textId="77777777" w:rsidR="00D40DE9" w:rsidRDefault="00000000">
      <w:r>
        <w:rPr>
          <w:b/>
        </w:rPr>
        <w:t xml:space="preserve">Revocación inmediata parcial. </w:t>
      </w:r>
      <w:r>
        <w:t xml:space="preserve">Desactivar un usuario o cambiar su rol tiene efecto en la siguiente solicitud porque el filtro JWT consulta la base. Cambiar o restablecer la contraseña invalida los JWT anteriores mediante usuarios.version_token. El cierre de sesión sigue siendo del lado del cliente: no existe una lista de tokens revocados.</w:t>
      </w:r>
    </w:p>
    <w:p w14:paraId="44830AC1" w14:textId="77777777" w:rsidR="00D40DE9" w:rsidRDefault="00000000">
      <w:pPr>
        <w:pStyle w:val="Label"/>
        <w:spacing w:after="80"/>
      </w:pPr>
      <w:r>
        <w:rPr>
          <w:sz w:val="19"/>
        </w:rPr>
        <w:t>SECCIÓN 28</w:t>
      </w:r>
    </w:p>
    <w:p w14:paraId="72405F42" w14:textId="77777777" w:rsidR="00D40DE9" w:rsidRDefault="00000000">
      <w:pPr>
        <w:pStyle w:val="Ttulo1"/>
        <w:spacing w:before="280" w:after="160"/>
      </w:pPr>
      <w:r>
        <w:t>Flujo transaccional de inscripción</w:t>
      </w:r>
    </w:p>
    <w:p w14:paraId="2A935C51" w14:textId="77777777" w:rsidR="00D40DE9" w:rsidRDefault="00000000">
      <w:r>
        <w:rPr>
          <w:color w:val="5C6873"/>
          <w:sz w:val="21"/>
        </w:rPr>
        <w:t>La inscripción combina datos relacionales y archivos. La operación debe ser atómica desde la perspectiva del cupo y limpiar artefactos cuando la persistencia no concluye.</w:t>
      </w:r>
    </w:p>
    <w:p w14:paraId="72495448" w14:textId="77777777" w:rsidR="00D40DE9" w:rsidRDefault="00000000">
      <w:pPr>
        <w:spacing w:after="60"/>
        <w:jc w:val="center"/>
      </w:pPr>
      <w:r>
        <w:rPr>
          <w:noProof/>
        </w:rPr>
        <w:lastRenderedPageBreak/>
        <w:drawing>
          <wp:inline distT="0" distB="0" distL="0" distR="0" wp14:anchorId="59095ECD" wp14:editId="5786CC9E">
            <wp:extent cx="5715000" cy="3429000"/>
            <wp:effectExtent l="0" t="0" r="0" b="0"/>
            <wp:docPr id="6" name="Picture 6" descr="Seis etapas: validar, verificar duplicado y cupo, persistir archivos e inscripción, revisar estado, generar PDF/correo y recalcular cupo e informe." title="Flujo de inscri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inscripcion.png"/>
                    <pic:cNvPicPr/>
                  </pic:nvPicPr>
                  <pic:blipFill>
                    <a:blip r:embed="rId13"/>
                    <a:stretch>
                      <a:fillRect/>
                    </a:stretch>
                  </pic:blipFill>
                  <pic:spPr>
                    <a:xfrm>
                      <a:off x="0" y="0"/>
                      <a:ext cx="5715000" cy="3429000"/>
                    </a:xfrm>
                    <a:prstGeom prst="rect">
                      <a:avLst/>
                    </a:prstGeom>
                  </pic:spPr>
                </pic:pic>
              </a:graphicData>
            </a:graphic>
          </wp:inline>
        </w:drawing>
      </w:r>
    </w:p>
    <w:p w14:paraId="02334B97" w14:textId="77777777" w:rsidR="00D40DE9" w:rsidRDefault="00000000">
      <w:pPr>
        <w:pStyle w:val="Descripcin"/>
        <w:spacing w:after="120"/>
      </w:pPr>
      <w:r>
        <w:t>Figura 5. Alta pública y transición posterior de estado.</w:t>
      </w:r>
    </w:p>
    <w:p w14:paraId="04E79608" w14:textId="77777777" w:rsidR="00D40DE9" w:rsidRDefault="00000000">
      <w:pPr>
        <w:pStyle w:val="Ttulo2"/>
        <w:spacing w:before="200" w:after="100"/>
      </w:pPr>
      <w:r>
        <w:t>Garantías técnicas</w:t>
      </w:r>
    </w:p>
    <w:p w14:paraId="437370E6" w14:textId="77777777" w:rsidR="00D40DE9" w:rsidRDefault="00000000">
      <w:pPr>
        <w:pStyle w:val="Listaconvietas"/>
        <w:spacing w:after="120" w:line="269" w:lineRule="auto"/>
      </w:pPr>
      <w:r>
        <w:rPr>
          <w:sz w:val="18"/>
        </w:rPr>
        <w:t>La restricción UNIQUE(cedula,id_planificacion) protege frente a duplicados concurrentes.</w:t>
      </w:r>
    </w:p>
    <w:p w14:paraId="3EBEF6AC" w14:textId="77777777" w:rsidR="00D40DE9" w:rsidRDefault="00000000">
      <w:pPr>
        <w:pStyle w:val="Listaconvietas"/>
        <w:spacing w:after="120" w:line="269" w:lineRule="auto"/>
      </w:pPr>
      <w:r>
        <w:rPr>
          <w:sz w:val="18"/>
        </w:rPr>
        <w:t>La disminución condicional de cupos evita vender más lugares que los disponibles.</w:t>
      </w:r>
    </w:p>
    <w:p w14:paraId="3F09E7D8" w14:textId="77777777" w:rsidR="00D40DE9" w:rsidRDefault="00000000">
      <w:pPr>
        <w:pStyle w:val="Listaconvietas"/>
        <w:spacing w:after="120" w:line="269" w:lineRule="auto"/>
      </w:pPr>
      <w:r>
        <w:rPr>
          <w:sz w:val="18"/>
        </w:rPr>
        <w:t>Los archivos se escriben con nombre único y se eliminan si la transacción falla.</w:t>
      </w:r>
    </w:p>
    <w:p w14:paraId="7A102E9E" w14:textId="77777777" w:rsidR="00D40DE9" w:rsidRDefault="00000000">
      <w:pPr>
        <w:pStyle w:val="Listaconvietas"/>
        <w:spacing w:after="120" w:line="269" w:lineRule="auto"/>
      </w:pPr>
      <w:r>
        <w:rPr>
          <w:sz w:val="18"/>
        </w:rPr>
        <w:t>La primera aceptación genera el comprobante; repetir el mismo estado no debe duplicar efectos.</w:t>
      </w:r>
    </w:p>
    <w:p w14:paraId="59D96BD7" w14:textId="77777777" w:rsidR="00D40DE9" w:rsidRDefault="00000000">
      <w:pPr>
        <w:pStyle w:val="Listaconvietas"/>
        <w:spacing w:after="120" w:line="269" w:lineRule="auto"/>
      </w:pPr>
      <w:r>
        <w:rPr>
          <w:sz w:val="18"/>
        </w:rPr>
        <w:t>El correo se envía de forma asíncrona después de preparar el documento.</w:t>
      </w:r>
    </w:p>
    <w:p w14:paraId="050B0E78" w14:textId="77777777" w:rsidR="00D40DE9" w:rsidRDefault="00000000">
      <w:pPr>
        <w:pStyle w:val="Listaconvietas"/>
        <w:spacing w:after="120" w:line="269" w:lineRule="auto"/>
      </w:pPr>
      <w:r>
        <w:rPr>
          <w:sz w:val="18"/>
        </w:rPr>
        <w:t>Toda transición ajusta cupo e informe según el cambio entre estado ocupante y no ocupante.</w:t>
      </w:r>
    </w:p>
    <w:p w14:paraId="1436D2A2" w14:textId="77777777" w:rsidR="00D40DE9" w:rsidRDefault="00000000">
      <w:pPr>
        <w:pStyle w:val="Label"/>
        <w:pageBreakBefore/>
        <w:spacing w:after="80"/>
      </w:pPr>
      <w:r>
        <w:rPr>
          <w:sz w:val="19"/>
        </w:rPr>
        <w:lastRenderedPageBreak/>
        <w:t>SECCIÓN 29</w:t>
      </w:r>
    </w:p>
    <w:p w14:paraId="163B5DCE" w14:textId="77777777" w:rsidR="00D40DE9" w:rsidRDefault="00000000">
      <w:pPr>
        <w:pStyle w:val="Ttulo1"/>
        <w:spacing w:before="280" w:after="160"/>
      </w:pPr>
      <w:r>
        <w:t>Cálculo del informe económico</w:t>
      </w:r>
    </w:p>
    <w:p w14:paraId="7E8A7037" w14:textId="77777777" w:rsidR="00D40DE9" w:rsidRDefault="00000000">
      <w:r>
        <w:t>El informe operativo deriva de las inscripciones aceptadas, las tarifas por categoría, los honorarios y los egresos manuales. Los históricos se conservan con sus cifras de referencia y se excluyen del recálculo operativo.</w:t>
      </w:r>
    </w:p>
    <w:p w14:paraId="1FFFD9A8" w14:textId="77777777" w:rsidR="00D40DE9" w:rsidRDefault="00000000">
      <w:pPr>
        <w:pStyle w:val="Ttulo2"/>
        <w:spacing w:before="200" w:after="100"/>
      </w:pPr>
      <w:r>
        <w:t>Algoritmo</w:t>
      </w:r>
    </w:p>
    <w:p w14:paraId="354DB642" w14:textId="77777777" w:rsidR="00D40DE9" w:rsidRDefault="00000000">
      <w:pPr>
        <w:ind w:left="461" w:hanging="374"/>
      </w:pPr>
      <w:r>
        <w:t>1. Bloquear la planificación para actualizar su informe; si ya es histórico, terminar sin reconstruir cifras.</w:t>
      </w:r>
    </w:p>
    <w:p w14:paraId="0155CC9C" w14:textId="77777777" w:rsidR="00D40DE9" w:rsidRDefault="00000000">
      <w:pPr>
        <w:ind w:left="461" w:hanging="374"/>
      </w:pPr>
      <w:r>
        <w:t>2. Seleccionar inscripciones ACEPTADA y agruparlas por tipo de usuario.</w:t>
      </w:r>
    </w:p>
    <w:p w14:paraId="53972CDA" w14:textId="77777777" w:rsidR="00D40DE9" w:rsidRDefault="00000000">
      <w:pPr>
        <w:ind w:left="461" w:hanging="374"/>
      </w:pPr>
      <w:r>
        <w:t>3. Calcular valor unitario con costo y descuento, redondeando a dos decimales con HALF_UP; multiplicar por cantidad.</w:t>
      </w:r>
    </w:p>
    <w:p w14:paraId="69A0792A" w14:textId="77777777" w:rsidR="00D40DE9" w:rsidRDefault="00000000">
      <w:pPr>
        <w:ind w:left="461" w:hanging="374"/>
      </w:pPr>
      <w:r>
        <w:t>4. Reemplazar las líneas de ingresos operativas y sumar ingresos_total.</w:t>
      </w:r>
    </w:p>
    <w:p w14:paraId="4C5540FC" w14:textId="77777777" w:rsidR="00D40DE9" w:rsidRDefault="00000000">
      <w:pPr>
        <w:ind w:left="461" w:hanging="374"/>
      </w:pPr>
      <w:r>
        <w:t>5. Renovar solo egresos automáticos de docentes, separar neto y transferencia cuando proceda y conservar manual=true.</w:t>
      </w:r>
    </w:p>
    <w:p w14:paraId="7DAADFA1" w14:textId="77777777" w:rsidR="00D40DE9" w:rsidRDefault="00000000">
      <w:pPr>
        <w:ind w:left="461" w:hanging="374"/>
      </w:pPr>
      <w:r>
        <w:t>6. Sumar honorarios brutos y egresos manuales; guardar utilidad = ingresos_total − egresos_total.</w:t>
      </w:r>
    </w:p>
    <w:p w14:paraId="1F522CC2" w14:textId="77777777" w:rsidR="00D40DE9" w:rsidRDefault="00000000">
      <w:pPr>
        <w:pStyle w:val="Ttulo3"/>
        <w:spacing w:before="140" w:after="60"/>
      </w:pPr>
      <w:r>
        <w:t>Fórmulas</w:t>
      </w:r>
    </w:p>
    <w:p w14:paraId="2E8BDF53" w14:textId="77777777" w:rsidR="00D40DE9" w:rsidRDefault="00000000">
      <w:pPr>
        <w:pStyle w:val="Code"/>
        <w:keepLines/>
        <w:rPr>
          <w:rFonts w:hint="eastAsia"/>
        </w:rPr>
      </w:pPr>
      <w:r>
        <w:t>tarifa = redondear(costo × (1 − descuento / 100), 2)</w:t>
        <w:br/>
        <w:t>ingreso_linea = cantidad_aceptada × tarifa</w:t>
        <w:br/>
        <w:t>transferencia = redondear(bruto_extranjero × 0,25, 2)</w:t>
        <w:br/>
        <w:t>neto_docente = bruto_docente − transferencia</w:t>
        <w:br/>
        <w:t>egresos = suma(honorarios_brutos) + suma(egresos_manuales)</w:t>
        <w:br/>
        <w:t>utilidad = ingresos − egresos</w:t>
        <w:br/>
        <w:t>utilidad_CEC = utilidad_anual − gastos_personal_CEC</w:t>
      </w:r>
    </w:p>
    <w:p w14:paraId="47034C9E" w14:textId="77777777" w:rsidR="00D40DE9" w:rsidRDefault="00000000">
      <w:pPr>
        <w:pStyle w:val="Ttulo2"/>
        <w:spacing w:before="200" w:after="100"/>
      </w:pPr>
      <w:r>
        <w:t>Disparadores de recálculo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ventos del informe económico"/>
      </w:tblPr>
      <w:tblGrid>
        <w:gridCol w:w="2880"/>
        <w:gridCol w:w="6480"/>
      </w:tblGrid>
      <w:tr w:rsidR="00D40DE9" w14:paraId="1A409B8D" w14:textId="77777777">
        <w:trPr>
          <w:cantSplit/>
          <w:tblHeader/>
          <w:jc w:val="center"/>
        </w:trPr>
        <w:tc>
          <w:tcPr>
            <w:tcW w:w="2880" w:type="dxa"/>
            <w:shd w:val="clear" w:color="auto" w:fill="163C5B"/>
            <w:tcMar>
              <w:top w:w="85" w:type="dxa"/>
              <w:left w:w="110" w:type="dxa"/>
              <w:bottom w:w="85" w:type="dxa"/>
              <w:right w:w="110" w:type="dxa"/>
            </w:tcMar>
            <w:vAlign w:val="center"/>
          </w:tcPr>
          <w:p w14:paraId="649F1E97" w14:textId="77777777" w:rsidR="00D40DE9" w:rsidRDefault="00000000">
            <w:pPr>
              <w:spacing w:before="40" w:after="40" w:line="252" w:lineRule="auto"/>
            </w:pPr>
            <w:r>
              <w:rPr>
                <w:b/>
                <w:color w:val="FFFFFF"/>
                <w:sz w:val="19"/>
              </w:rPr>
              <w:t>Evento</w:t>
            </w:r>
          </w:p>
        </w:tc>
        <w:tc>
          <w:tcPr>
            <w:tcW w:w="6480" w:type="dxa"/>
            <w:shd w:val="clear" w:color="auto" w:fill="163C5B"/>
            <w:tcMar>
              <w:top w:w="85" w:type="dxa"/>
              <w:left w:w="110" w:type="dxa"/>
              <w:bottom w:w="85" w:type="dxa"/>
              <w:right w:w="110" w:type="dxa"/>
            </w:tcMar>
            <w:vAlign w:val="center"/>
          </w:tcPr>
          <w:p w14:paraId="476574DA" w14:textId="77777777" w:rsidR="00D40DE9" w:rsidRDefault="00000000">
            <w:pPr>
              <w:spacing w:before="40" w:after="40" w:line="252" w:lineRule="auto"/>
              <w:jc w:val="center"/>
            </w:pPr>
            <w:r>
              <w:rPr>
                <w:b/>
                <w:color w:val="FFFFFF"/>
                <w:sz w:val="19"/>
              </w:rPr>
              <w:t>Comportamiento</w:t>
            </w:r>
          </w:p>
        </w:tc>
      </w:tr>
      <w:tr w:rsidR="00D40DE9" w14:paraId="4A422C47" w14:textId="77777777">
        <w:trPr>
          <w:cantSplit/>
          <w:jc w:val="center"/>
        </w:trPr>
        <w:tc>
          <w:tcPr>
            <w:tcW w:w="2880" w:type="dxa"/>
            <w:shd w:val="clear" w:color="auto" w:fill="FFFFFF"/>
            <w:tcMar>
              <w:top w:w="85" w:type="dxa"/>
              <w:left w:w="110" w:type="dxa"/>
              <w:bottom w:w="85" w:type="dxa"/>
              <w:right w:w="110" w:type="dxa"/>
            </w:tcMar>
            <w:vAlign w:val="center"/>
          </w:tcPr>
          <w:p w14:paraId="3B9C2738" w14:textId="77777777" w:rsidR="00D40DE9" w:rsidRDefault="00000000">
            <w:pPr>
              <w:spacing w:before="40" w:after="40" w:line="252" w:lineRule="auto"/>
            </w:pPr>
            <w:r>
              <w:rPr>
                <w:color w:val="172431"/>
                <w:sz w:val="19"/>
              </w:rPr>
              <w:t>Cambio de estado de inscripción</w:t>
            </w:r>
          </w:p>
        </w:tc>
        <w:tc>
          <w:tcPr>
            <w:tcW w:w="6480" w:type="dxa"/>
            <w:shd w:val="clear" w:color="auto" w:fill="FFFFFF"/>
            <w:tcMar>
              <w:top w:w="85" w:type="dxa"/>
              <w:left w:w="110" w:type="dxa"/>
              <w:bottom w:w="85" w:type="dxa"/>
              <w:right w:w="110" w:type="dxa"/>
            </w:tcMar>
            <w:vAlign w:val="center"/>
          </w:tcPr>
          <w:p w14:paraId="7099759E" w14:textId="77777777" w:rsidR="00D40DE9" w:rsidRDefault="00000000">
            <w:pPr>
              <w:spacing w:before="40" w:after="40" w:line="252" w:lineRule="auto"/>
            </w:pPr>
            <w:r>
              <w:rPr>
                <w:color w:val="172431"/>
                <w:sz w:val="19"/>
              </w:rPr>
              <w:t>Recalcula al entrar o salir de ACEPTADA.</w:t>
            </w:r>
          </w:p>
        </w:tc>
      </w:tr>
      <w:tr w:rsidR="00D40DE9" w14:paraId="3890BE53" w14:textId="77777777">
        <w:trPr>
          <w:cantSplit/>
          <w:jc w:val="center"/>
        </w:trPr>
        <w:tc>
          <w:tcPr>
            <w:tcW w:w="2880" w:type="dxa"/>
            <w:shd w:val="clear" w:color="auto" w:fill="F2F5F7"/>
            <w:tcMar>
              <w:top w:w="85" w:type="dxa"/>
              <w:left w:w="110" w:type="dxa"/>
              <w:bottom w:w="85" w:type="dxa"/>
              <w:right w:w="110" w:type="dxa"/>
            </w:tcMar>
            <w:vAlign w:val="center"/>
          </w:tcPr>
          <w:p w14:paraId="67A97FA0" w14:textId="77777777" w:rsidR="00D40DE9" w:rsidRDefault="00000000">
            <w:pPr>
              <w:spacing w:before="40" w:after="40" w:line="252" w:lineRule="auto"/>
            </w:pPr>
            <w:r>
              <w:rPr>
                <w:color w:val="172431"/>
                <w:sz w:val="19"/>
              </w:rPr>
              <w:t>Cambio de costo de curso/descuento/honorario</w:t>
            </w:r>
          </w:p>
        </w:tc>
        <w:tc>
          <w:tcPr>
            <w:tcW w:w="6480" w:type="dxa"/>
            <w:shd w:val="clear" w:color="auto" w:fill="F2F5F7"/>
            <w:tcMar>
              <w:top w:w="85" w:type="dxa"/>
              <w:left w:w="110" w:type="dxa"/>
              <w:bottom w:w="85" w:type="dxa"/>
              <w:right w:w="110" w:type="dxa"/>
            </w:tcMar>
            <w:vAlign w:val="center"/>
          </w:tcPr>
          <w:p w14:paraId="6C92032D" w14:textId="77777777" w:rsidR="00D40DE9" w:rsidRDefault="00000000">
            <w:pPr>
              <w:spacing w:before="40" w:after="40" w:line="252" w:lineRule="auto"/>
            </w:pPr>
            <w:r>
              <w:rPr>
                <w:color w:val="172431"/>
                <w:sz w:val="19"/>
              </w:rPr>
              <w:t>Actualiza informes relacionados.</w:t>
            </w:r>
          </w:p>
        </w:tc>
      </w:tr>
      <w:tr w:rsidR="00D40DE9" w14:paraId="26EBDA64" w14:textId="77777777">
        <w:trPr>
          <w:cantSplit/>
          <w:jc w:val="center"/>
        </w:trPr>
        <w:tc>
          <w:tcPr>
            <w:tcW w:w="2880" w:type="dxa"/>
            <w:shd w:val="clear" w:color="auto" w:fill="FFFFFF"/>
            <w:tcMar>
              <w:top w:w="85" w:type="dxa"/>
              <w:left w:w="110" w:type="dxa"/>
              <w:bottom w:w="85" w:type="dxa"/>
              <w:right w:w="110" w:type="dxa"/>
            </w:tcMar>
            <w:vAlign w:val="center"/>
          </w:tcPr>
          <w:p w14:paraId="23E23C10" w14:textId="77777777" w:rsidR="00D40DE9" w:rsidRDefault="00000000">
            <w:pPr>
              <w:spacing w:before="40" w:after="40" w:line="252" w:lineRule="auto"/>
            </w:pPr>
            <w:r>
              <w:rPr>
                <w:color w:val="172431"/>
                <w:sz w:val="19"/>
              </w:rPr>
              <w:t>Arranque del backend</w:t>
            </w:r>
          </w:p>
        </w:tc>
        <w:tc>
          <w:tcPr>
            <w:tcW w:w="6480" w:type="dxa"/>
            <w:shd w:val="clear" w:color="auto" w:fill="FFFFFF"/>
            <w:tcMar>
              <w:top w:w="85" w:type="dxa"/>
              <w:left w:w="110" w:type="dxa"/>
              <w:bottom w:w="85" w:type="dxa"/>
              <w:right w:w="110" w:type="dxa"/>
            </w:tcMar>
            <w:vAlign w:val="center"/>
          </w:tcPr>
          <w:p w14:paraId="3926F759" w14:textId="77777777" w:rsidR="00D40DE9" w:rsidRDefault="00000000">
            <w:pPr>
              <w:spacing w:before="40" w:after="40" w:line="252" w:lineRule="auto"/>
            </w:pPr>
            <w:r>
              <w:rPr>
                <w:color w:val="172431"/>
                <w:sz w:val="19"/>
              </w:rPr>
              <w:t>Recalcula todos los informes no históricos.</w:t>
            </w:r>
          </w:p>
        </w:tc>
      </w:tr>
      <w:tr w:rsidR="00D40DE9" w14:paraId="6B01060A" w14:textId="77777777">
        <w:trPr>
          <w:cantSplit/>
          <w:jc w:val="center"/>
        </w:trPr>
        <w:tc>
          <w:tcPr>
            <w:tcW w:w="2880" w:type="dxa"/>
            <w:shd w:val="clear" w:color="auto" w:fill="F2F5F7"/>
            <w:tcMar>
              <w:top w:w="85" w:type="dxa"/>
              <w:left w:w="110" w:type="dxa"/>
              <w:bottom w:w="85" w:type="dxa"/>
              <w:right w:w="110" w:type="dxa"/>
            </w:tcMar>
            <w:vAlign w:val="center"/>
          </w:tcPr>
          <w:p w14:paraId="4125E5A0" w14:textId="77777777" w:rsidR="00D40DE9" w:rsidRDefault="00000000">
            <w:pPr>
              <w:spacing w:before="40" w:after="40" w:line="252" w:lineRule="auto"/>
            </w:pPr>
            <w:r>
              <w:rPr>
                <w:color w:val="172431"/>
                <w:sz w:val="19"/>
              </w:rPr>
              <w:t>historico=true</w:t>
            </w:r>
          </w:p>
        </w:tc>
        <w:tc>
          <w:tcPr>
            <w:tcW w:w="6480" w:type="dxa"/>
            <w:shd w:val="clear" w:color="auto" w:fill="F2F5F7"/>
            <w:tcMar>
              <w:top w:w="85" w:type="dxa"/>
              <w:left w:w="110" w:type="dxa"/>
              <w:bottom w:w="85" w:type="dxa"/>
              <w:right w:w="110" w:type="dxa"/>
            </w:tcMar>
            <w:vAlign w:val="center"/>
          </w:tcPr>
          <w:p w14:paraId="65E706E9" w14:textId="77777777" w:rsidR="00D40DE9" w:rsidRDefault="00000000">
            <w:pPr>
              <w:spacing w:before="40" w:after="40" w:line="252" w:lineRule="auto"/>
            </w:pPr>
            <w:r>
              <w:rPr>
                <w:color w:val="172431"/>
                <w:sz w:val="19"/>
              </w:rPr>
              <w:t>Conserva el cierre y evita recálculo automático.</w:t>
            </w:r>
          </w:p>
        </w:tc>
      </w:tr>
      <w:tr w:rsidR="00D40DE9" w14:paraId="33A77CD1" w14:textId="77777777">
        <w:trPr>
          <w:cantSplit/>
          <w:jc w:val="center"/>
        </w:trPr>
        <w:tc>
          <w:tcPr>
            <w:tcW w:w="2880" w:type="dxa"/>
            <w:shd w:val="clear" w:color="auto" w:fill="FFFFFF"/>
            <w:tcMar>
              <w:top w:w="85" w:type="dxa"/>
              <w:left w:w="85" w:type="dxa"/>
              <w:bottom w:w="85" w:type="dxa"/>
              <w:right w:w="85" w:type="dxa"/>
            </w:tcMar>
            <w:vAlign w:val="center"/>
          </w:tcPr>
          <w:p w14:paraId="21518EF8" w14:textId="77777777" w:rsidR="00D40DE9" w:rsidRDefault="00000000">
            <w:pPr>
              <w:spacing w:before="40" w:after="40" w:line="252" w:lineRule="auto"/>
            </w:pPr>
            <w:r>
              <w:rPr>
                <w:color w:val="172431"/>
                <w:sz w:val="19"/>
              </w:rPr>
              <w:t>Crear planificación</w:t>
            </w:r>
          </w:p>
        </w:tc>
        <w:tc>
          <w:tcPr>
            <w:tcW w:w="6480" w:type="dxa"/>
            <w:shd w:val="clear" w:color="auto" w:fill="FFFFFF"/>
            <w:tcMar>
              <w:top w:w="85" w:type="dxa"/>
              <w:left w:w="85" w:type="dxa"/>
              <w:bottom w:w="85" w:type="dxa"/>
              <w:right w:w="85" w:type="dxa"/>
            </w:tcMar>
            <w:vAlign w:val="center"/>
          </w:tcPr>
          <w:p w14:paraId="50E671C5" w14:textId="77777777" w:rsidR="00D40DE9" w:rsidRDefault="00000000">
            <w:pPr>
              <w:spacing w:before="40" w:after="40" w:line="252" w:lineRule="auto"/>
            </w:pPr>
            <w:r>
              <w:rPr>
                <w:color w:val="172431"/>
                <w:sz w:val="19"/>
              </w:rPr>
              <w:t>Genera informe operativo con cero participantes aceptados.</w:t>
            </w:r>
          </w:p>
        </w:tc>
      </w:tr>
      <w:tr w:rsidR="00D40DE9" w14:paraId="3124360A" w14:textId="77777777">
        <w:trPr>
          <w:cantSplit/>
          <w:jc w:val="center"/>
        </w:trPr>
        <w:tc>
          <w:tcPr>
            <w:tcW w:w="2880" w:type="dxa"/>
            <w:shd w:val="clear" w:color="auto" w:fill="F2F5F7"/>
            <w:tcMar>
              <w:top w:w="85" w:type="dxa"/>
              <w:left w:w="85" w:type="dxa"/>
              <w:bottom w:w="85" w:type="dxa"/>
              <w:right w:w="85" w:type="dxa"/>
            </w:tcMar>
            <w:vAlign w:val="center"/>
          </w:tcPr>
          <w:p w14:paraId="3B6C2722" w14:textId="77777777" w:rsidR="00D40DE9" w:rsidRDefault="00000000">
            <w:pPr>
              <w:spacing w:before="40" w:after="40" w:line="252" w:lineRule="auto"/>
            </w:pPr>
            <w:r>
              <w:rPr>
                <w:color w:val="172431"/>
                <w:sz w:val="19"/>
              </w:rPr>
              <w:t>Modificar nacionalidad u honorarios</w:t>
            </w:r>
          </w:p>
        </w:tc>
        <w:tc>
          <w:tcPr>
            <w:tcW w:w="6480" w:type="dxa"/>
            <w:shd w:val="clear" w:color="auto" w:fill="F2F5F7"/>
            <w:tcMar>
              <w:top w:w="85" w:type="dxa"/>
              <w:left w:w="85" w:type="dxa"/>
              <w:bottom w:w="85" w:type="dxa"/>
              <w:right w:w="85" w:type="dxa"/>
            </w:tcMar>
            <w:vAlign w:val="center"/>
          </w:tcPr>
          <w:p w14:paraId="3F260896" w14:textId="77777777" w:rsidR="00D40DE9" w:rsidRDefault="00000000">
            <w:pPr>
              <w:spacing w:before="40" w:after="40" w:line="252" w:lineRule="auto"/>
            </w:pPr>
            <w:r>
              <w:rPr>
                <w:color w:val="172431"/>
                <w:sz w:val="19"/>
              </w:rPr>
              <w:t>Recalcula informes operativos relacionados; conserva históricos.</w:t>
            </w:r>
          </w:p>
        </w:tc>
      </w:tr>
      <w:tr w:rsidR="00D40DE9" w14:paraId="3C09803A" w14:textId="77777777">
        <w:trPr>
          <w:cantSplit/>
          <w:jc w:val="center"/>
        </w:trPr>
        <w:tc>
          <w:tcPr>
            <w:tcW w:w="2880" w:type="dxa"/>
            <w:shd w:val="clear" w:color="auto" w:fill="FFFFFF"/>
            <w:tcMar>
              <w:top w:w="85" w:type="dxa"/>
              <w:left w:w="85" w:type="dxa"/>
              <w:bottom w:w="85" w:type="dxa"/>
              <w:right w:w="85" w:type="dxa"/>
            </w:tcMar>
            <w:vAlign w:val="center"/>
          </w:tcPr>
          <w:p w14:paraId="5539E56A" w14:textId="77777777" w:rsidR="00D40DE9" w:rsidRDefault="00000000">
            <w:pPr>
              <w:spacing w:before="40" w:after="40" w:line="252" w:lineRule="auto"/>
            </w:pPr>
            <w:r>
              <w:rPr>
                <w:color w:val="172431"/>
                <w:sz w:val="19"/>
              </w:rPr>
              <w:t>Editar egreso manual</w:t>
            </w:r>
          </w:p>
        </w:tc>
        <w:tc>
          <w:tcPr>
            <w:tcW w:w="6480" w:type="dxa"/>
            <w:shd w:val="clear" w:color="auto" w:fill="FFFFFF"/>
            <w:tcMar>
              <w:top w:w="85" w:type="dxa"/>
              <w:left w:w="85" w:type="dxa"/>
              <w:bottom w:w="85" w:type="dxa"/>
              <w:right w:w="85" w:type="dxa"/>
            </w:tcMar>
            <w:vAlign w:val="center"/>
          </w:tcPr>
          <w:p w14:paraId="2922EDCC" w14:textId="77777777" w:rsidR="00D40DE9" w:rsidRDefault="00000000">
            <w:pPr>
              <w:spacing w:before="40" w:after="40" w:line="252" w:lineRule="auto"/>
            </w:pPr>
            <w:r>
              <w:rPr>
                <w:color w:val="172431"/>
                <w:sz w:val="19"/>
              </w:rPr>
              <w:t>Aplica la diferencia al egreso y utilidad; no reconstruye el histórico.</w:t>
            </w:r>
          </w:p>
        </w:tc>
      </w:tr>
      <w:tr w:rsidR="00D40DE9" w14:paraId="1ABBEF93" w14:textId="77777777">
        <w:trPr>
          <w:cantSplit/>
          <w:jc w:val="center"/>
        </w:trPr>
        <w:tc>
          <w:tcPr>
            <w:tcW w:w="2880" w:type="dxa"/>
            <w:shd w:val="clear" w:color="auto" w:fill="F2F5F7"/>
            <w:tcMar>
              <w:top w:w="85" w:type="dxa"/>
              <w:left w:w="85" w:type="dxa"/>
              <w:bottom w:w="85" w:type="dxa"/>
              <w:right w:w="85" w:type="dxa"/>
            </w:tcMar>
            <w:vAlign w:val="center"/>
          </w:tcPr>
          <w:p w14:paraId="53891819" w14:textId="77777777" w:rsidR="00D40DE9" w:rsidRDefault="00000000">
            <w:pPr>
              <w:spacing w:before="40" w:after="40" w:line="252" w:lineRule="auto"/>
            </w:pPr>
            <w:r>
              <w:rPr>
                <w:color w:val="172431"/>
                <w:sz w:val="19"/>
              </w:rPr>
              <w:lastRenderedPageBreak/>
              <w:t>Editar gasto anual</w:t>
            </w:r>
          </w:p>
        </w:tc>
        <w:tc>
          <w:tcPr>
            <w:tcW w:w="6480" w:type="dxa"/>
            <w:shd w:val="clear" w:color="auto" w:fill="F2F5F7"/>
            <w:tcMar>
              <w:top w:w="85" w:type="dxa"/>
              <w:left w:w="85" w:type="dxa"/>
              <w:bottom w:w="85" w:type="dxa"/>
              <w:right w:w="85" w:type="dxa"/>
            </w:tcMar>
            <w:vAlign w:val="center"/>
          </w:tcPr>
          <w:p w14:paraId="4D6E478E" w14:textId="77777777" w:rsidR="00D40DE9" w:rsidRDefault="00000000">
            <w:pPr>
              <w:spacing w:before="40" w:after="40" w:line="252" w:lineRule="auto"/>
            </w:pPr>
            <w:r>
              <w:rPr>
                <w:color w:val="172431"/>
                <w:sz w:val="19"/>
              </w:rPr>
              <w:t>Actualiza solo el gasto del año y la utilidad CEC.</w:t>
            </w:r>
          </w:p>
        </w:tc>
      </w:tr>
    </w:tbl>
    <w:p w14:paraId="36E29DD7" w14:textId="77777777" w:rsidR="00D40DE9" w:rsidRDefault="00000000">
      <w:r>
        <w:rPr>
          <w:b/>
        </w:rPr>
        <w:t xml:space="preserve">Separación del egreso. </w:t>
      </w:r>
      <w:r>
        <w:t>Un extranjero con bruto $1.000,00 genera $750,00 netos y $250,00 de transferencia: egreso total $1.000,00. No sumar además el bruto ni restar el 25 % otra vez. La nacionalidad, no el ámbito del curso, decide la deducción.</w:t>
      </w:r>
    </w:p>
    <w:p w14:paraId="2ECE06DD" w14:textId="77777777" w:rsidR="00D40DE9" w:rsidRDefault="00000000">
      <w:pPr>
        <w:pStyle w:val="Ttulo1"/>
        <w:pageBreakBefore/>
        <w:spacing w:before="280" w:after="160"/>
      </w:pPr>
      <w:r>
        <w:lastRenderedPageBreak/>
        <w:t>Importación del nuevo Excel de 2026</w:t>
      </w:r>
    </w:p>
    <w:p w14:paraId="30EA2A3F" w14:textId="77777777" w:rsidR="00D40DE9" w:rsidRDefault="00000000">
      <w:r>
        <w:t>Esta entrega no incluye un runner de importación de Excel: no existe ActualizacionExcel2026Runner ni el archivo database/INFORME-ECONOMICO-CEC-2026-FUENTE.xlsx en el proyecto. Los datos económicos se calculan en vivo desde las inscripciones, egresos y gastos registrados en PostgreSQL.</w:t>
      </w:r>
    </w:p>
    <w:p w14:paraId="22638430" w14:textId="77777777" w:rsidR="00D40DE9" w:rsidRDefault="00000000">
      <w:pPr>
        <w:pStyle w:val="Ttulo2"/>
        <w:spacing w:before="200" w:after="100"/>
      </w:pPr>
      <w:r>
        <w:t>Aplicación y trazabilidad</w:t>
      </w:r>
    </w:p>
    <w:p w14:paraId="5ED2DBFC" w14:textId="77777777" w:rsidR="00D40DE9" w:rsidRDefault="00000000">
      <w:r>
        <w:t>InformeEconomicoArranqueRunner (orden 2, después de DatosInicialesRunner) recalcula y guarda el informe económico de todas las planificaciones en cada arranque, para que cualquier informe desactualizado quede al día sin intervención manual. cec_migraciones y cec_respaldo_importacion son tablas heredadas de un mecanismo de importación anterior; ya no las administra ningún componente Java.</w:t>
      </w:r>
    </w:p>
    <w:p w14:paraId="5A4E3560" w14:textId="77777777" w:rsidR="00D40DE9" w:rsidRDefault="00000000">
      <w:r>
        <w:t>Antes de reemplazar cifras históricas, verifica ID de planificación, código del curso y fechas. Una discrepancia detiene la importación y revierte sus cambios. Las filas anteriores se copian a cec_respaldo_importacion. Se conservan egresos manuales y gastos CEC editados.</w:t>
      </w:r>
    </w:p>
    <w:p w14:paraId="0562941F" w14:textId="77777777" w:rsidR="00D40DE9" w:rsidRDefault="00000000">
      <w:pPr>
        <w:pStyle w:val="Ttulo2"/>
        <w:spacing w:before="200" w:after="100"/>
      </w:pPr>
      <w:r>
        <w:t>Alcance del consolidado</w:t>
      </w:r>
    </w:p>
    <w:p w14:paraId="31D9207C" w14:textId="77777777" w:rsidR="00D40DE9" w:rsidRDefault="00000000">
      <w:r>
        <w:t>Actualiza 34 informes e incorpora seis referencias: 40 renglones de 2026. BECADOS conserva un agregado de dos cursos. Los diplomados históricos se marcan excluido_2026 y siguen disponibles en 2025; Enfermería 2025 queda como referencia fuera de la suma anual de 2026.</w:t>
      </w:r>
    </w:p>
    <w:tbl>
      <w:tblPr>
        <w:tblStyle w:val="Tablaconcuadrcula"/>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D40DE9" w14:paraId="1E8D1D82" w14:textId="77777777">
        <w:trPr>
          <w:cantSplit/>
          <w:tblHeader/>
          <w:jc w:val="center"/>
        </w:trPr>
        <w:tc>
          <w:tcPr>
            <w:tcW w:w="2880" w:type="dxa"/>
            <w:shd w:val="clear" w:color="auto" w:fill="163C5B"/>
            <w:tcMar>
              <w:top w:w="85" w:type="dxa"/>
              <w:left w:w="85" w:type="dxa"/>
              <w:bottom w:w="85" w:type="dxa"/>
              <w:right w:w="85" w:type="dxa"/>
            </w:tcMar>
            <w:vAlign w:val="center"/>
          </w:tcPr>
          <w:p w14:paraId="71C009DD" w14:textId="77777777" w:rsidR="00D40DE9" w:rsidRDefault="00000000">
            <w:pPr>
              <w:spacing w:before="40" w:after="40" w:line="252" w:lineRule="auto"/>
            </w:pPr>
            <w:r>
              <w:rPr>
                <w:b/>
                <w:color w:val="FFFFFF"/>
                <w:sz w:val="19"/>
              </w:rPr>
              <w:t>Métrica de apertura</w:t>
            </w:r>
          </w:p>
        </w:tc>
        <w:tc>
          <w:tcPr>
            <w:tcW w:w="6480" w:type="dxa"/>
            <w:shd w:val="clear" w:color="auto" w:fill="163C5B"/>
            <w:tcMar>
              <w:top w:w="85" w:type="dxa"/>
              <w:left w:w="85" w:type="dxa"/>
              <w:bottom w:w="85" w:type="dxa"/>
              <w:right w:w="85" w:type="dxa"/>
            </w:tcMar>
            <w:vAlign w:val="center"/>
          </w:tcPr>
          <w:p w14:paraId="6F4754CD" w14:textId="77777777" w:rsidR="00D40DE9" w:rsidRDefault="00000000">
            <w:pPr>
              <w:spacing w:before="40" w:after="40" w:line="252" w:lineRule="auto"/>
              <w:jc w:val="center"/>
            </w:pPr>
            <w:r>
              <w:rPr>
                <w:b/>
                <w:color w:val="FFFFFF"/>
                <w:sz w:val="19"/>
              </w:rPr>
              <w:t>Valor</w:t>
            </w:r>
          </w:p>
        </w:tc>
      </w:tr>
      <w:tr w:rsidR="00D40DE9" w14:paraId="7731A884" w14:textId="77777777">
        <w:trPr>
          <w:cantSplit/>
          <w:jc w:val="center"/>
        </w:trPr>
        <w:tc>
          <w:tcPr>
            <w:tcW w:w="2880" w:type="dxa"/>
            <w:shd w:val="clear" w:color="auto" w:fill="FFFFFF"/>
            <w:tcMar>
              <w:top w:w="85" w:type="dxa"/>
              <w:left w:w="85" w:type="dxa"/>
              <w:bottom w:w="85" w:type="dxa"/>
              <w:right w:w="85" w:type="dxa"/>
            </w:tcMar>
            <w:vAlign w:val="center"/>
          </w:tcPr>
          <w:p w14:paraId="26B1C065" w14:textId="77777777" w:rsidR="00D40DE9" w:rsidRDefault="00000000">
            <w:pPr>
              <w:spacing w:before="40" w:after="40" w:line="252" w:lineRule="auto"/>
            </w:pPr>
            <w:r>
              <w:rPr>
                <w:color w:val="172431"/>
                <w:sz w:val="19"/>
              </w:rPr>
              <w:t>Participantes</w:t>
            </w:r>
          </w:p>
        </w:tc>
        <w:tc>
          <w:tcPr>
            <w:tcW w:w="6480" w:type="dxa"/>
            <w:shd w:val="clear" w:color="auto" w:fill="FFFFFF"/>
            <w:tcMar>
              <w:top w:w="85" w:type="dxa"/>
              <w:left w:w="85" w:type="dxa"/>
              <w:bottom w:w="85" w:type="dxa"/>
              <w:right w:w="85" w:type="dxa"/>
            </w:tcMar>
            <w:vAlign w:val="center"/>
          </w:tcPr>
          <w:p w14:paraId="0C2EB710" w14:textId="77777777" w:rsidR="00D40DE9" w:rsidRDefault="00000000">
            <w:pPr>
              <w:spacing w:before="40" w:after="40" w:line="252" w:lineRule="auto"/>
              <w:jc w:val="center"/>
            </w:pPr>
            <w:r>
              <w:rPr>
                <w:color w:val="172431"/>
                <w:sz w:val="19"/>
              </w:rPr>
              <w:t>1.568</w:t>
            </w:r>
          </w:p>
        </w:tc>
      </w:tr>
      <w:tr w:rsidR="00D40DE9" w14:paraId="117987CC" w14:textId="77777777">
        <w:trPr>
          <w:cantSplit/>
          <w:jc w:val="center"/>
        </w:trPr>
        <w:tc>
          <w:tcPr>
            <w:tcW w:w="2880" w:type="dxa"/>
            <w:shd w:val="clear" w:color="auto" w:fill="F2F5F7"/>
            <w:tcMar>
              <w:top w:w="85" w:type="dxa"/>
              <w:left w:w="85" w:type="dxa"/>
              <w:bottom w:w="85" w:type="dxa"/>
              <w:right w:w="85" w:type="dxa"/>
            </w:tcMar>
            <w:vAlign w:val="center"/>
          </w:tcPr>
          <w:p w14:paraId="471AC9A3" w14:textId="77777777" w:rsidR="00D40DE9" w:rsidRDefault="00000000">
            <w:pPr>
              <w:spacing w:before="40" w:after="40" w:line="252" w:lineRule="auto"/>
            </w:pPr>
            <w:r>
              <w:rPr>
                <w:color w:val="172431"/>
                <w:sz w:val="19"/>
              </w:rPr>
              <w:t>Ingresos</w:t>
            </w:r>
          </w:p>
        </w:tc>
        <w:tc>
          <w:tcPr>
            <w:tcW w:w="6480" w:type="dxa"/>
            <w:shd w:val="clear" w:color="auto" w:fill="F2F5F7"/>
            <w:tcMar>
              <w:top w:w="85" w:type="dxa"/>
              <w:left w:w="85" w:type="dxa"/>
              <w:bottom w:w="85" w:type="dxa"/>
              <w:right w:w="85" w:type="dxa"/>
            </w:tcMar>
            <w:vAlign w:val="center"/>
          </w:tcPr>
          <w:p w14:paraId="69B64B74" w14:textId="77777777" w:rsidR="00D40DE9" w:rsidRDefault="00000000">
            <w:pPr>
              <w:spacing w:before="40" w:after="40" w:line="252" w:lineRule="auto"/>
              <w:jc w:val="center"/>
            </w:pPr>
            <w:r>
              <w:rPr>
                <w:color w:val="172431"/>
                <w:sz w:val="19"/>
              </w:rPr>
              <w:t>144.230,00 USD</w:t>
            </w:r>
          </w:p>
        </w:tc>
      </w:tr>
      <w:tr w:rsidR="00D40DE9" w14:paraId="6A7B4D2C" w14:textId="77777777">
        <w:trPr>
          <w:cantSplit/>
          <w:jc w:val="center"/>
        </w:trPr>
        <w:tc>
          <w:tcPr>
            <w:tcW w:w="2880" w:type="dxa"/>
            <w:shd w:val="clear" w:color="auto" w:fill="FFFFFF"/>
            <w:tcMar>
              <w:top w:w="85" w:type="dxa"/>
              <w:left w:w="85" w:type="dxa"/>
              <w:bottom w:w="85" w:type="dxa"/>
              <w:right w:w="85" w:type="dxa"/>
            </w:tcMar>
            <w:vAlign w:val="center"/>
          </w:tcPr>
          <w:p w14:paraId="7E5B4ABD" w14:textId="77777777" w:rsidR="00D40DE9" w:rsidRDefault="00000000">
            <w:pPr>
              <w:spacing w:before="40" w:after="40" w:line="252" w:lineRule="auto"/>
            </w:pPr>
            <w:r>
              <w:rPr>
                <w:color w:val="172431"/>
                <w:sz w:val="19"/>
              </w:rPr>
              <w:t>Egresos</w:t>
            </w:r>
          </w:p>
        </w:tc>
        <w:tc>
          <w:tcPr>
            <w:tcW w:w="6480" w:type="dxa"/>
            <w:shd w:val="clear" w:color="auto" w:fill="FFFFFF"/>
            <w:tcMar>
              <w:top w:w="85" w:type="dxa"/>
              <w:left w:w="85" w:type="dxa"/>
              <w:bottom w:w="85" w:type="dxa"/>
              <w:right w:w="85" w:type="dxa"/>
            </w:tcMar>
            <w:vAlign w:val="center"/>
          </w:tcPr>
          <w:p w14:paraId="0F4F2641" w14:textId="77777777" w:rsidR="00D40DE9" w:rsidRDefault="00000000">
            <w:pPr>
              <w:spacing w:before="40" w:after="40" w:line="252" w:lineRule="auto"/>
              <w:jc w:val="center"/>
            </w:pPr>
            <w:r>
              <w:rPr>
                <w:color w:val="172431"/>
                <w:sz w:val="19"/>
              </w:rPr>
              <w:t>40.370,00 USD</w:t>
            </w:r>
          </w:p>
        </w:tc>
      </w:tr>
      <w:tr w:rsidR="00D40DE9" w14:paraId="33DF552C" w14:textId="77777777">
        <w:trPr>
          <w:cantSplit/>
          <w:jc w:val="center"/>
        </w:trPr>
        <w:tc>
          <w:tcPr>
            <w:tcW w:w="2880" w:type="dxa"/>
            <w:shd w:val="clear" w:color="auto" w:fill="F2F5F7"/>
            <w:tcMar>
              <w:top w:w="85" w:type="dxa"/>
              <w:left w:w="85" w:type="dxa"/>
              <w:bottom w:w="85" w:type="dxa"/>
              <w:right w:w="85" w:type="dxa"/>
            </w:tcMar>
            <w:vAlign w:val="center"/>
          </w:tcPr>
          <w:p w14:paraId="174C8EB8" w14:textId="77777777" w:rsidR="00D40DE9" w:rsidRDefault="00000000">
            <w:pPr>
              <w:spacing w:before="40" w:after="40" w:line="252" w:lineRule="auto"/>
            </w:pPr>
            <w:r>
              <w:rPr>
                <w:color w:val="172431"/>
                <w:sz w:val="19"/>
              </w:rPr>
              <w:t>Utilidad</w:t>
            </w:r>
          </w:p>
        </w:tc>
        <w:tc>
          <w:tcPr>
            <w:tcW w:w="6480" w:type="dxa"/>
            <w:shd w:val="clear" w:color="auto" w:fill="F2F5F7"/>
            <w:tcMar>
              <w:top w:w="85" w:type="dxa"/>
              <w:left w:w="85" w:type="dxa"/>
              <w:bottom w:w="85" w:type="dxa"/>
              <w:right w:w="85" w:type="dxa"/>
            </w:tcMar>
            <w:vAlign w:val="center"/>
          </w:tcPr>
          <w:p w14:paraId="6F0BD460" w14:textId="77777777" w:rsidR="00D40DE9" w:rsidRDefault="00000000">
            <w:pPr>
              <w:spacing w:before="40" w:after="40" w:line="252" w:lineRule="auto"/>
              <w:jc w:val="center"/>
            </w:pPr>
            <w:r>
              <w:rPr>
                <w:color w:val="172431"/>
                <w:sz w:val="19"/>
              </w:rPr>
              <w:t>103.860,00 USD</w:t>
            </w:r>
          </w:p>
        </w:tc>
      </w:tr>
      <w:tr w:rsidR="00D40DE9" w14:paraId="334EFE88" w14:textId="77777777">
        <w:trPr>
          <w:cantSplit/>
          <w:jc w:val="center"/>
        </w:trPr>
        <w:tc>
          <w:tcPr>
            <w:tcW w:w="2880" w:type="dxa"/>
            <w:shd w:val="clear" w:color="auto" w:fill="FFFFFF"/>
            <w:tcMar>
              <w:top w:w="85" w:type="dxa"/>
              <w:left w:w="85" w:type="dxa"/>
              <w:bottom w:w="85" w:type="dxa"/>
              <w:right w:w="85" w:type="dxa"/>
            </w:tcMar>
            <w:vAlign w:val="center"/>
          </w:tcPr>
          <w:p w14:paraId="19D33AD9" w14:textId="77777777" w:rsidR="00D40DE9" w:rsidRDefault="00000000">
            <w:pPr>
              <w:spacing w:before="40" w:after="40" w:line="252" w:lineRule="auto"/>
            </w:pPr>
            <w:r>
              <w:rPr>
                <w:color w:val="172431"/>
                <w:sz w:val="19"/>
              </w:rPr>
              <w:t>Gastos de personal CEC</w:t>
            </w:r>
          </w:p>
        </w:tc>
        <w:tc>
          <w:tcPr>
            <w:tcW w:w="6480" w:type="dxa"/>
            <w:shd w:val="clear" w:color="auto" w:fill="FFFFFF"/>
            <w:tcMar>
              <w:top w:w="85" w:type="dxa"/>
              <w:left w:w="85" w:type="dxa"/>
              <w:bottom w:w="85" w:type="dxa"/>
              <w:right w:w="85" w:type="dxa"/>
            </w:tcMar>
            <w:vAlign w:val="center"/>
          </w:tcPr>
          <w:p w14:paraId="578563B5" w14:textId="77777777" w:rsidR="00D40DE9" w:rsidRDefault="00000000">
            <w:pPr>
              <w:spacing w:before="40" w:after="40" w:line="252" w:lineRule="auto"/>
              <w:jc w:val="center"/>
            </w:pPr>
            <w:r>
              <w:rPr>
                <w:color w:val="172431"/>
                <w:sz w:val="19"/>
              </w:rPr>
              <w:t>55.960,00 USD</w:t>
            </w:r>
          </w:p>
        </w:tc>
      </w:tr>
      <w:tr w:rsidR="00D40DE9" w14:paraId="5568F45B" w14:textId="77777777">
        <w:trPr>
          <w:cantSplit/>
          <w:jc w:val="center"/>
        </w:trPr>
        <w:tc>
          <w:tcPr>
            <w:tcW w:w="2880" w:type="dxa"/>
            <w:shd w:val="clear" w:color="auto" w:fill="F2F5F7"/>
            <w:tcMar>
              <w:top w:w="85" w:type="dxa"/>
              <w:left w:w="85" w:type="dxa"/>
              <w:bottom w:w="85" w:type="dxa"/>
              <w:right w:w="85" w:type="dxa"/>
            </w:tcMar>
            <w:vAlign w:val="center"/>
          </w:tcPr>
          <w:p w14:paraId="788770D5" w14:textId="77777777" w:rsidR="00D40DE9" w:rsidRDefault="00000000">
            <w:pPr>
              <w:spacing w:before="40" w:after="40" w:line="252" w:lineRule="auto"/>
            </w:pPr>
            <w:r>
              <w:rPr>
                <w:color w:val="172431"/>
                <w:sz w:val="19"/>
              </w:rPr>
              <w:t>Utilidad CEC 2026</w:t>
            </w:r>
          </w:p>
        </w:tc>
        <w:tc>
          <w:tcPr>
            <w:tcW w:w="6480" w:type="dxa"/>
            <w:shd w:val="clear" w:color="auto" w:fill="F2F5F7"/>
            <w:tcMar>
              <w:top w:w="85" w:type="dxa"/>
              <w:left w:w="85" w:type="dxa"/>
              <w:bottom w:w="85" w:type="dxa"/>
              <w:right w:w="85" w:type="dxa"/>
            </w:tcMar>
            <w:vAlign w:val="center"/>
          </w:tcPr>
          <w:p w14:paraId="7F009BE1" w14:textId="77777777" w:rsidR="00D40DE9" w:rsidRDefault="00000000">
            <w:pPr>
              <w:spacing w:before="40" w:after="40" w:line="252" w:lineRule="auto"/>
              <w:jc w:val="center"/>
            </w:pPr>
            <w:r>
              <w:rPr>
                <w:color w:val="172431"/>
                <w:sz w:val="19"/>
              </w:rPr>
              <w:t>47.900,00 USD</w:t>
            </w:r>
          </w:p>
        </w:tc>
      </w:tr>
    </w:tbl>
    <w:p w14:paraId="36733D5F" w14:textId="77777777" w:rsidR="00D40DE9" w:rsidRDefault="00000000">
      <w:r>
        <w:t>Los valores de apertura no son constantes del cálculo operativo. Nuevas ediciones y movimientos autorizados cambian el consolidado. No se crean personas ni inscripciones para representar las cantidades históricas.</w:t>
      </w:r>
    </w:p>
    <w:p w14:paraId="7E063814" w14:textId="77777777" w:rsidR="00D40DE9" w:rsidRDefault="00000000">
      <w:pPr>
        <w:pStyle w:val="Ttulo1"/>
        <w:spacing w:before="280" w:after="160"/>
      </w:pPr>
      <w:r>
        <w:t>Reglas de lectura y exportación económica</w:t>
      </w:r>
    </w:p>
    <w:p w14:paraId="4FA25DE9" w14:textId="77777777" w:rsidR="00D40DE9" w:rsidRDefault="00000000">
      <w:r>
        <w:t>GastoCecService consolida solo el año elegido y aplica la exclusión de los diplomados en 2026. El listado de referencia puede conservar filas de 2025; que una fila sea visible no significa que se sume al año elegido.</w:t>
      </w:r>
    </w:p>
    <w:p w14:paraId="22F99D38" w14:textId="77777777" w:rsidR="00D40DE9" w:rsidRDefault="00000000">
      <w:r>
        <w:t>En la vista sin filtros, el frontend utiliza el consolidado anual. Con filtros de texto, modalidad o fechas, suma los resultados filtrados y deshabilita la edición de gastos anuales. Las referencias sin fecha quedan fuera de consultas con fechas.</w:t>
      </w:r>
    </w:p>
    <w:p w14:paraId="5D11448F" w14:textId="77777777" w:rsidR="00D40DE9" w:rsidRDefault="00000000">
      <w:r>
        <w:lastRenderedPageBreak/>
        <w:t>Apache POI genera una hoja por reporte y un resumen con fórmulas evaluadas. Los importes históricos se conservan como fueron importados; una tarifa ausente permanece nula y un total de origen no se reconstruye arbitrariamente como cantidad por tarifa.</w:t>
      </w:r>
    </w:p>
    <w:p w14:paraId="7A800C45" w14:textId="77777777" w:rsidR="00D40DE9" w:rsidRDefault="00000000">
      <w:pPr>
        <w:pStyle w:val="Ttulo2"/>
        <w:spacing w:before="200" w:after="100"/>
      </w:pPr>
      <w:r>
        <w:t>Honorarios de especialistas extranjeros</w:t>
      </w:r>
    </w:p>
    <w:p w14:paraId="1D63A99B" w14:textId="77777777" w:rsidR="00D40DE9" w:rsidRDefault="00000000">
      <w:r>
        <w:t>HonorariosEspecialistas.esExtranjero evalúa paisNacionalidad: valor no vacío y distinto de EC. Calcula transferencia = bruto × 0,25, con dos decimales y HALF_UP; neto = bruto − transferencia. El ámbito NACIONAL o INTERNACIONAL del curso no interviene.</w:t>
      </w:r>
    </w:p>
    <w:p w14:paraId="136E6093" w14:textId="77777777" w:rsidR="00D40DE9" w:rsidRDefault="00000000">
      <w:r>
        <w:t>InformeEconomicoService genera una fila de pago neto por docente y, cuando corresponde, otra de transferencia. La suma equivale al bruto, más cualquier egreso manual. En informes históricos no se aplica una comisión nueva retroactiva.</w:t>
      </w:r>
    </w:p>
    <w:p w14:paraId="0C7BA2E6" w14:textId="77777777" w:rsidR="00D40DE9" w:rsidRDefault="00000000">
      <w:pPr>
        <w:pStyle w:val="Ttulo2"/>
        <w:spacing w:before="200" w:after="100"/>
      </w:pPr>
      <w:r>
        <w:t>Regresión mínima de una modificación económica</w:t>
      </w:r>
    </w:p>
    <w:p w14:paraId="7E250D92" w14:textId="77777777" w:rsidR="00D40DE9" w:rsidRDefault="00000000">
      <w:r>
        <w:t>Comprobar cero y una inscripción aceptada; aceptación y retiro; dos docentes de distintas nacionalidades; redondeo por docente; egreso manual y conservación tras recálculo; gasto anual concurrente; histórico con tarifa ausente; referencia sin planificación; diplomados excluidos de 2026; exportación y reinicio sin duplicar filas.</w:t>
      </w:r>
    </w:p>
    <w:p w14:paraId="6E8686D5" w14:textId="77777777" w:rsidR="00D40DE9" w:rsidRDefault="00000000">
      <w:pPr>
        <w:pStyle w:val="Label"/>
        <w:pageBreakBefore/>
        <w:spacing w:after="80"/>
      </w:pPr>
      <w:r>
        <w:rPr>
          <w:sz w:val="19"/>
        </w:rPr>
        <w:lastRenderedPageBreak/>
        <w:t>SECCIÓN 30</w:t>
      </w:r>
    </w:p>
    <w:p w14:paraId="39EF8FB1" w14:textId="77777777" w:rsidR="00D40DE9" w:rsidRDefault="00000000">
      <w:pPr>
        <w:pStyle w:val="Ttulo1"/>
        <w:spacing w:before="280" w:after="160"/>
      </w:pPr>
      <w:r>
        <w:t>Configuración por variables de entorno</w:t>
      </w:r>
    </w:p>
    <w:p w14:paraId="36684BF3" w14:textId="77777777" w:rsidR="00D40DE9" w:rsidRDefault="00000000">
      <w:r>
        <w:rPr>
          <w:color w:val="5C6873"/>
          <w:sz w:val="21"/>
        </w:rPr>
        <w:t>El backend falla de forma temprana cuando faltan secretos obligatorios. El archivo deployment/backend.env.example contiene marcadores y puede copiarse fuera del repositorio.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Variables del backend"/>
      </w:tblPr>
      <w:tblGrid>
        <w:gridCol w:w="1944"/>
        <w:gridCol w:w="3600"/>
        <w:gridCol w:w="3816"/>
      </w:tblGrid>
      <w:tr w:rsidR="00D40DE9" w14:paraId="5F22E7AA" w14:textId="77777777">
        <w:trPr>
          <w:cantSplit/>
          <w:tblHeader/>
          <w:jc w:val="center"/>
        </w:trPr>
        <w:tc>
          <w:tcPr>
            <w:tcW w:w="1944" w:type="dxa"/>
            <w:shd w:val="clear" w:color="auto" w:fill="163C5B"/>
            <w:tcMar>
              <w:top w:w="85" w:type="dxa"/>
              <w:left w:w="110" w:type="dxa"/>
              <w:bottom w:w="85" w:type="dxa"/>
              <w:right w:w="110" w:type="dxa"/>
            </w:tcMar>
            <w:vAlign w:val="center"/>
          </w:tcPr>
          <w:p w14:paraId="5A366A2A" w14:textId="77777777" w:rsidR="00D40DE9" w:rsidRDefault="00000000">
            <w:pPr>
              <w:spacing w:before="40" w:after="40" w:line="252" w:lineRule="auto"/>
            </w:pPr>
            <w:r>
              <w:rPr>
                <w:b/>
                <w:color w:val="FFFFFF"/>
                <w:sz w:val="19"/>
              </w:rPr>
              <w:t>Variable</w:t>
            </w:r>
          </w:p>
        </w:tc>
        <w:tc>
          <w:tcPr>
            <w:tcW w:w="3600" w:type="dxa"/>
            <w:shd w:val="clear" w:color="auto" w:fill="163C5B"/>
            <w:tcMar>
              <w:top w:w="85" w:type="dxa"/>
              <w:left w:w="110" w:type="dxa"/>
              <w:bottom w:w="85" w:type="dxa"/>
              <w:right w:w="110" w:type="dxa"/>
            </w:tcMar>
            <w:vAlign w:val="center"/>
          </w:tcPr>
          <w:p w14:paraId="7493B2A2" w14:textId="77777777" w:rsidR="00D40DE9" w:rsidRDefault="00000000">
            <w:pPr>
              <w:spacing w:before="40" w:after="40" w:line="252" w:lineRule="auto"/>
              <w:jc w:val="center"/>
            </w:pPr>
            <w:r>
              <w:rPr>
                <w:b/>
                <w:color w:val="FFFFFF"/>
                <w:sz w:val="19"/>
              </w:rPr>
              <w:t>Obligatoria</w:t>
            </w:r>
          </w:p>
        </w:tc>
        <w:tc>
          <w:tcPr>
            <w:tcW w:w="3816" w:type="dxa"/>
            <w:shd w:val="clear" w:color="auto" w:fill="163C5B"/>
            <w:tcMar>
              <w:top w:w="85" w:type="dxa"/>
              <w:left w:w="110" w:type="dxa"/>
              <w:bottom w:w="85" w:type="dxa"/>
              <w:right w:w="110" w:type="dxa"/>
            </w:tcMar>
            <w:vAlign w:val="center"/>
          </w:tcPr>
          <w:p w14:paraId="6138E7D6" w14:textId="77777777" w:rsidR="00D40DE9" w:rsidRDefault="00000000">
            <w:pPr>
              <w:spacing w:before="40" w:after="40" w:line="252" w:lineRule="auto"/>
            </w:pPr>
            <w:r>
              <w:rPr>
                <w:b/>
                <w:color w:val="FFFFFF"/>
                <w:sz w:val="19"/>
              </w:rPr>
              <w:t>Uso / valor de referencia</w:t>
            </w:r>
          </w:p>
        </w:tc>
      </w:tr>
      <w:tr w:rsidR="00D40DE9" w14:paraId="4C7B4179" w14:textId="77777777">
        <w:trPr>
          <w:cantSplit/>
          <w:jc w:val="center"/>
        </w:trPr>
        <w:tc>
          <w:tcPr>
            <w:tcW w:w="1944" w:type="dxa"/>
            <w:shd w:val="clear" w:color="auto" w:fill="FFFFFF"/>
            <w:tcMar>
              <w:top w:w="85" w:type="dxa"/>
              <w:left w:w="110" w:type="dxa"/>
              <w:bottom w:w="85" w:type="dxa"/>
              <w:right w:w="110" w:type="dxa"/>
            </w:tcMar>
            <w:vAlign w:val="center"/>
          </w:tcPr>
          <w:p w14:paraId="591E4650" w14:textId="77777777" w:rsidR="00D40DE9" w:rsidRDefault="00000000">
            <w:pPr>
              <w:spacing w:before="40" w:after="40" w:line="252" w:lineRule="auto"/>
            </w:pPr>
            <w:r>
              <w:rPr>
                <w:color w:val="172431"/>
                <w:sz w:val="19"/>
              </w:rPr>
              <w:t>DB_URL</w:t>
            </w:r>
          </w:p>
        </w:tc>
        <w:tc>
          <w:tcPr>
            <w:tcW w:w="3600" w:type="dxa"/>
            <w:shd w:val="clear" w:color="auto" w:fill="FFFFFF"/>
            <w:tcMar>
              <w:top w:w="85" w:type="dxa"/>
              <w:left w:w="110" w:type="dxa"/>
              <w:bottom w:w="85" w:type="dxa"/>
              <w:right w:w="110" w:type="dxa"/>
            </w:tcMar>
            <w:vAlign w:val="center"/>
          </w:tcPr>
          <w:p w14:paraId="797C57EE" w14:textId="77777777" w:rsidR="00D40DE9" w:rsidRDefault="00000000">
            <w:pPr>
              <w:spacing w:before="40" w:after="40" w:line="252" w:lineRule="auto"/>
              <w:jc w:val="center"/>
            </w:pPr>
            <w:r>
              <w:rPr>
                <w:color w:val="172431"/>
                <w:sz w:val="19"/>
              </w:rPr>
              <w:t>No (local)</w:t>
            </w:r>
          </w:p>
        </w:tc>
        <w:tc>
          <w:tcPr>
            <w:tcW w:w="3816" w:type="dxa"/>
            <w:shd w:val="clear" w:color="auto" w:fill="FFFFFF"/>
            <w:tcMar>
              <w:top w:w="85" w:type="dxa"/>
              <w:left w:w="110" w:type="dxa"/>
              <w:bottom w:w="85" w:type="dxa"/>
              <w:right w:w="110" w:type="dxa"/>
            </w:tcMar>
            <w:vAlign w:val="center"/>
          </w:tcPr>
          <w:p w14:paraId="324642BE" w14:textId="77777777" w:rsidR="00D40DE9" w:rsidRDefault="00000000">
            <w:pPr>
              <w:spacing w:before="40" w:after="40" w:line="252" w:lineRule="auto"/>
            </w:pPr>
            <w:r>
              <w:rPr>
                <w:color w:val="172431"/>
                <w:sz w:val="19"/>
              </w:rPr>
              <w:t>JDBC PostgreSQL; por defecto localhost:5432/cec_capacitacion.</w:t>
            </w:r>
          </w:p>
        </w:tc>
      </w:tr>
      <w:tr w:rsidR="00D40DE9" w14:paraId="7F8B1A08" w14:textId="77777777">
        <w:trPr>
          <w:cantSplit/>
          <w:jc w:val="center"/>
        </w:trPr>
        <w:tc>
          <w:tcPr>
            <w:tcW w:w="1944" w:type="dxa"/>
            <w:shd w:val="clear" w:color="auto" w:fill="F2F5F7"/>
            <w:tcMar>
              <w:top w:w="85" w:type="dxa"/>
              <w:left w:w="110" w:type="dxa"/>
              <w:bottom w:w="85" w:type="dxa"/>
              <w:right w:w="110" w:type="dxa"/>
            </w:tcMar>
            <w:vAlign w:val="center"/>
          </w:tcPr>
          <w:p w14:paraId="2F8B9F9E" w14:textId="77777777" w:rsidR="00D40DE9" w:rsidRDefault="00000000">
            <w:pPr>
              <w:spacing w:before="40" w:after="40" w:line="252" w:lineRule="auto"/>
            </w:pPr>
            <w:r>
              <w:rPr>
                <w:color w:val="172431"/>
                <w:sz w:val="19"/>
              </w:rPr>
              <w:t>DB_USERNAME</w:t>
            </w:r>
          </w:p>
        </w:tc>
        <w:tc>
          <w:tcPr>
            <w:tcW w:w="3600" w:type="dxa"/>
            <w:shd w:val="clear" w:color="auto" w:fill="F2F5F7"/>
            <w:tcMar>
              <w:top w:w="85" w:type="dxa"/>
              <w:left w:w="110" w:type="dxa"/>
              <w:bottom w:w="85" w:type="dxa"/>
              <w:right w:w="110" w:type="dxa"/>
            </w:tcMar>
            <w:vAlign w:val="center"/>
          </w:tcPr>
          <w:p w14:paraId="1A773004" w14:textId="77777777" w:rsidR="00D40DE9" w:rsidRDefault="00000000">
            <w:pPr>
              <w:spacing w:before="40" w:after="40" w:line="252" w:lineRule="auto"/>
              <w:jc w:val="center"/>
            </w:pPr>
            <w:r>
              <w:rPr>
                <w:color w:val="172431"/>
                <w:sz w:val="19"/>
              </w:rPr>
              <w:t>Sí</w:t>
            </w:r>
          </w:p>
        </w:tc>
        <w:tc>
          <w:tcPr>
            <w:tcW w:w="3816" w:type="dxa"/>
            <w:shd w:val="clear" w:color="auto" w:fill="F2F5F7"/>
            <w:tcMar>
              <w:top w:w="85" w:type="dxa"/>
              <w:left w:w="110" w:type="dxa"/>
              <w:bottom w:w="85" w:type="dxa"/>
              <w:right w:w="110" w:type="dxa"/>
            </w:tcMar>
            <w:vAlign w:val="center"/>
          </w:tcPr>
          <w:p w14:paraId="6979C518" w14:textId="77777777" w:rsidR="00D40DE9" w:rsidRDefault="00000000">
            <w:pPr>
              <w:spacing w:before="40" w:after="40" w:line="252" w:lineRule="auto"/>
            </w:pPr>
            <w:r>
              <w:rPr>
                <w:color w:val="172431"/>
                <w:sz w:val="19"/>
              </w:rPr>
              <w:t>Rol de la base con permisos sobre el esquema.</w:t>
            </w:r>
          </w:p>
        </w:tc>
      </w:tr>
      <w:tr w:rsidR="00D40DE9" w14:paraId="71A9F5EC" w14:textId="77777777">
        <w:trPr>
          <w:cantSplit/>
          <w:jc w:val="center"/>
        </w:trPr>
        <w:tc>
          <w:tcPr>
            <w:tcW w:w="1944" w:type="dxa"/>
            <w:shd w:val="clear" w:color="auto" w:fill="FFFFFF"/>
            <w:tcMar>
              <w:top w:w="85" w:type="dxa"/>
              <w:left w:w="110" w:type="dxa"/>
              <w:bottom w:w="85" w:type="dxa"/>
              <w:right w:w="110" w:type="dxa"/>
            </w:tcMar>
            <w:vAlign w:val="center"/>
          </w:tcPr>
          <w:p w14:paraId="1672AFD4" w14:textId="77777777" w:rsidR="00D40DE9" w:rsidRDefault="00000000">
            <w:pPr>
              <w:spacing w:before="40" w:after="40" w:line="252" w:lineRule="auto"/>
            </w:pPr>
            <w:r>
              <w:rPr>
                <w:color w:val="172431"/>
                <w:sz w:val="19"/>
              </w:rPr>
              <w:t>DB_PASSWORD</w:t>
            </w:r>
          </w:p>
        </w:tc>
        <w:tc>
          <w:tcPr>
            <w:tcW w:w="3600" w:type="dxa"/>
            <w:shd w:val="clear" w:color="auto" w:fill="FFFFFF"/>
            <w:tcMar>
              <w:top w:w="85" w:type="dxa"/>
              <w:left w:w="110" w:type="dxa"/>
              <w:bottom w:w="85" w:type="dxa"/>
              <w:right w:w="110" w:type="dxa"/>
            </w:tcMar>
            <w:vAlign w:val="center"/>
          </w:tcPr>
          <w:p w14:paraId="48D00280" w14:textId="77777777" w:rsidR="00D40DE9" w:rsidRDefault="00000000">
            <w:pPr>
              <w:spacing w:before="40" w:after="40" w:line="252" w:lineRule="auto"/>
              <w:jc w:val="center"/>
            </w:pPr>
            <w:r>
              <w:rPr>
                <w:color w:val="172431"/>
                <w:sz w:val="19"/>
              </w:rPr>
              <w:t>Sí</w:t>
            </w:r>
          </w:p>
        </w:tc>
        <w:tc>
          <w:tcPr>
            <w:tcW w:w="3816" w:type="dxa"/>
            <w:shd w:val="clear" w:color="auto" w:fill="FFFFFF"/>
            <w:tcMar>
              <w:top w:w="85" w:type="dxa"/>
              <w:left w:w="110" w:type="dxa"/>
              <w:bottom w:w="85" w:type="dxa"/>
              <w:right w:w="110" w:type="dxa"/>
            </w:tcMar>
            <w:vAlign w:val="center"/>
          </w:tcPr>
          <w:p w14:paraId="6EFCC1F6" w14:textId="77777777" w:rsidR="00D40DE9" w:rsidRDefault="00000000">
            <w:pPr>
              <w:spacing w:before="40" w:after="40" w:line="252" w:lineRule="auto"/>
            </w:pPr>
            <w:r>
              <w:rPr>
                <w:color w:val="172431"/>
                <w:sz w:val="19"/>
              </w:rPr>
              <w:t>Contraseña del rol PostgreSQL.</w:t>
            </w:r>
          </w:p>
        </w:tc>
      </w:tr>
      <w:tr w:rsidR="00D40DE9" w14:paraId="71C92F1B" w14:textId="77777777">
        <w:trPr>
          <w:cantSplit/>
          <w:jc w:val="center"/>
        </w:trPr>
        <w:tc>
          <w:tcPr>
            <w:tcW w:w="1944" w:type="dxa"/>
            <w:shd w:val="clear" w:color="auto" w:fill="F2F5F7"/>
            <w:tcMar>
              <w:top w:w="85" w:type="dxa"/>
              <w:left w:w="110" w:type="dxa"/>
              <w:bottom w:w="85" w:type="dxa"/>
              <w:right w:w="110" w:type="dxa"/>
            </w:tcMar>
            <w:vAlign w:val="center"/>
          </w:tcPr>
          <w:p w14:paraId="204C4CCE" w14:textId="77777777" w:rsidR="00D40DE9" w:rsidRDefault="00000000">
            <w:pPr>
              <w:spacing w:before="40" w:after="40" w:line="252" w:lineRule="auto"/>
            </w:pPr>
            <w:r>
              <w:rPr>
                <w:color w:val="172431"/>
                <w:sz w:val="19"/>
              </w:rPr>
              <w:t>JWT_SECRET</w:t>
            </w:r>
          </w:p>
        </w:tc>
        <w:tc>
          <w:tcPr>
            <w:tcW w:w="3600" w:type="dxa"/>
            <w:shd w:val="clear" w:color="auto" w:fill="F2F5F7"/>
            <w:tcMar>
              <w:top w:w="85" w:type="dxa"/>
              <w:left w:w="110" w:type="dxa"/>
              <w:bottom w:w="85" w:type="dxa"/>
              <w:right w:w="110" w:type="dxa"/>
            </w:tcMar>
            <w:vAlign w:val="center"/>
          </w:tcPr>
          <w:p w14:paraId="2A2B4E3C" w14:textId="77777777" w:rsidR="00D40DE9" w:rsidRDefault="00000000">
            <w:pPr>
              <w:spacing w:before="40" w:after="40" w:line="252" w:lineRule="auto"/>
              <w:jc w:val="center"/>
            </w:pPr>
            <w:r>
              <w:rPr>
                <w:color w:val="172431"/>
                <w:sz w:val="19"/>
              </w:rPr>
              <w:t>Sí</w:t>
            </w:r>
          </w:p>
        </w:tc>
        <w:tc>
          <w:tcPr>
            <w:tcW w:w="3816" w:type="dxa"/>
            <w:shd w:val="clear" w:color="auto" w:fill="F2F5F7"/>
            <w:tcMar>
              <w:top w:w="85" w:type="dxa"/>
              <w:left w:w="110" w:type="dxa"/>
              <w:bottom w:w="85" w:type="dxa"/>
              <w:right w:w="110" w:type="dxa"/>
            </w:tcMar>
            <w:vAlign w:val="center"/>
          </w:tcPr>
          <w:p w14:paraId="5A650DA4" w14:textId="77777777" w:rsidR="00D40DE9" w:rsidRDefault="00000000">
            <w:pPr>
              <w:spacing w:before="40" w:after="40" w:line="252" w:lineRule="auto"/>
            </w:pPr>
            <w:r>
              <w:rPr>
                <w:color w:val="172431"/>
                <w:sz w:val="19"/>
              </w:rPr>
              <w:t>Secreto aleatorio de 32 caracteres o más.</w:t>
            </w:r>
          </w:p>
        </w:tc>
      </w:tr>
      <w:tr w:rsidR="00D40DE9" w14:paraId="5C5023A3" w14:textId="77777777">
        <w:trPr>
          <w:cantSplit/>
          <w:jc w:val="center"/>
        </w:trPr>
        <w:tc>
          <w:tcPr>
            <w:tcW w:w="1944" w:type="dxa"/>
            <w:shd w:val="clear" w:color="auto" w:fill="FFFFFF"/>
            <w:tcMar>
              <w:top w:w="85" w:type="dxa"/>
              <w:left w:w="110" w:type="dxa"/>
              <w:bottom w:w="85" w:type="dxa"/>
              <w:right w:w="110" w:type="dxa"/>
            </w:tcMar>
            <w:vAlign w:val="center"/>
          </w:tcPr>
          <w:p w14:paraId="4E21198A" w14:textId="77777777" w:rsidR="00D40DE9" w:rsidRDefault="00000000">
            <w:pPr>
              <w:spacing w:before="40" w:after="40" w:line="252" w:lineRule="auto"/>
            </w:pPr>
            <w:r>
              <w:rPr>
                <w:color w:val="172431"/>
                <w:sz w:val="19"/>
              </w:rPr>
              <w:t>JWT_EXPIRATION_MS</w:t>
            </w:r>
          </w:p>
        </w:tc>
        <w:tc>
          <w:tcPr>
            <w:tcW w:w="3600" w:type="dxa"/>
            <w:shd w:val="clear" w:color="auto" w:fill="FFFFFF"/>
            <w:tcMar>
              <w:top w:w="85" w:type="dxa"/>
              <w:left w:w="110" w:type="dxa"/>
              <w:bottom w:w="85" w:type="dxa"/>
              <w:right w:w="110" w:type="dxa"/>
            </w:tcMar>
            <w:vAlign w:val="center"/>
          </w:tcPr>
          <w:p w14:paraId="66DDB15A" w14:textId="77777777" w:rsidR="00D40DE9" w:rsidRDefault="00000000">
            <w:pPr>
              <w:spacing w:before="40" w:after="40" w:line="252" w:lineRule="auto"/>
              <w:jc w:val="center"/>
            </w:pPr>
            <w:r>
              <w:rPr>
                <w:color w:val="172431"/>
                <w:sz w:val="19"/>
              </w:rPr>
              <w:t>No</w:t>
            </w:r>
          </w:p>
        </w:tc>
        <w:tc>
          <w:tcPr>
            <w:tcW w:w="3816" w:type="dxa"/>
            <w:shd w:val="clear" w:color="auto" w:fill="FFFFFF"/>
            <w:tcMar>
              <w:top w:w="85" w:type="dxa"/>
              <w:left w:w="110" w:type="dxa"/>
              <w:bottom w:w="85" w:type="dxa"/>
              <w:right w:w="110" w:type="dxa"/>
            </w:tcMar>
            <w:vAlign w:val="center"/>
          </w:tcPr>
          <w:p w14:paraId="61E9AAF3" w14:textId="77777777" w:rsidR="00D40DE9" w:rsidRDefault="00000000">
            <w:pPr>
              <w:spacing w:before="40" w:after="40" w:line="252" w:lineRule="auto"/>
            </w:pPr>
            <w:r>
              <w:rPr>
                <w:color w:val="172431"/>
                <w:sz w:val="19"/>
              </w:rPr>
              <w:t>28800000 por defecto: 8 horas.</w:t>
            </w:r>
          </w:p>
        </w:tc>
      </w:tr>
      <w:tr w:rsidR="00D40DE9" w14:paraId="066AD694" w14:textId="77777777">
        <w:trPr>
          <w:cantSplit/>
          <w:jc w:val="center"/>
        </w:trPr>
        <w:tc>
          <w:tcPr>
            <w:tcW w:w="1944" w:type="dxa"/>
            <w:shd w:val="clear" w:color="auto" w:fill="F2F5F7"/>
            <w:tcMar>
              <w:top w:w="85" w:type="dxa"/>
              <w:left w:w="110" w:type="dxa"/>
              <w:bottom w:w="85" w:type="dxa"/>
              <w:right w:w="110" w:type="dxa"/>
            </w:tcMar>
            <w:vAlign w:val="center"/>
          </w:tcPr>
          <w:p w14:paraId="09740B9F" w14:textId="77777777" w:rsidR="00D40DE9" w:rsidRDefault="00000000">
            <w:pPr>
              <w:spacing w:before="40" w:after="40" w:line="252" w:lineRule="auto"/>
            </w:pPr>
            <w:r>
              <w:rPr>
                <w:color w:val="172431"/>
                <w:sz w:val="19"/>
              </w:rPr>
              <w:t>FRONTEND_ORIGINS</w:t>
            </w:r>
          </w:p>
        </w:tc>
        <w:tc>
          <w:tcPr>
            <w:tcW w:w="3600" w:type="dxa"/>
            <w:shd w:val="clear" w:color="auto" w:fill="F2F5F7"/>
            <w:tcMar>
              <w:top w:w="85" w:type="dxa"/>
              <w:left w:w="110" w:type="dxa"/>
              <w:bottom w:w="85" w:type="dxa"/>
              <w:right w:w="110" w:type="dxa"/>
            </w:tcMar>
            <w:vAlign w:val="center"/>
          </w:tcPr>
          <w:p w14:paraId="43EE795A" w14:textId="77777777" w:rsidR="00D40DE9" w:rsidRDefault="00000000">
            <w:pPr>
              <w:spacing w:before="40" w:after="40" w:line="252" w:lineRule="auto"/>
              <w:jc w:val="center"/>
            </w:pPr>
            <w:r>
              <w:rPr>
                <w:color w:val="172431"/>
                <w:sz w:val="19"/>
              </w:rPr>
              <w:t>No (local)</w:t>
            </w:r>
          </w:p>
        </w:tc>
        <w:tc>
          <w:tcPr>
            <w:tcW w:w="3816" w:type="dxa"/>
            <w:shd w:val="clear" w:color="auto" w:fill="F2F5F7"/>
            <w:tcMar>
              <w:top w:w="85" w:type="dxa"/>
              <w:left w:w="110" w:type="dxa"/>
              <w:bottom w:w="85" w:type="dxa"/>
              <w:right w:w="110" w:type="dxa"/>
            </w:tcMar>
            <w:vAlign w:val="center"/>
          </w:tcPr>
          <w:p w14:paraId="2EB23A14" w14:textId="77777777" w:rsidR="00D40DE9" w:rsidRDefault="00000000">
            <w:pPr>
              <w:spacing w:before="40" w:after="40" w:line="252" w:lineRule="auto"/>
            </w:pPr>
            <w:r>
              <w:rPr>
                <w:color w:val="172431"/>
                <w:sz w:val="19"/>
              </w:rPr>
              <w:t>Lista separada por comas; por defecto http://localhost:4200.</w:t>
            </w:r>
          </w:p>
        </w:tc>
      </w:tr>
      <w:tr w:rsidR="00D40DE9" w14:paraId="42EF99A3" w14:textId="77777777">
        <w:trPr>
          <w:cantSplit/>
          <w:jc w:val="center"/>
        </w:trPr>
        <w:tc>
          <w:tcPr>
            <w:tcW w:w="1944" w:type="dxa"/>
            <w:shd w:val="clear" w:color="auto" w:fill="FFFFFF"/>
            <w:tcMar>
              <w:top w:w="85" w:type="dxa"/>
              <w:left w:w="110" w:type="dxa"/>
              <w:bottom w:w="85" w:type="dxa"/>
              <w:right w:w="110" w:type="dxa"/>
            </w:tcMar>
            <w:vAlign w:val="center"/>
          </w:tcPr>
          <w:p w14:paraId="4BB69FEA" w14:textId="77777777" w:rsidR="00D40DE9" w:rsidRDefault="00000000">
            <w:pPr>
              <w:spacing w:before="40" w:after="40" w:line="252" w:lineRule="auto"/>
            </w:pPr>
            <w:r>
              <w:rPr>
                <w:color w:val="172431"/>
                <w:sz w:val="19"/>
              </w:rPr>
              <w:t>MAIL_USERNAME</w:t>
            </w:r>
          </w:p>
        </w:tc>
        <w:tc>
          <w:tcPr>
            <w:tcW w:w="3600" w:type="dxa"/>
            <w:shd w:val="clear" w:color="auto" w:fill="FFFFFF"/>
            <w:tcMar>
              <w:top w:w="85" w:type="dxa"/>
              <w:left w:w="110" w:type="dxa"/>
              <w:bottom w:w="85" w:type="dxa"/>
              <w:right w:w="110" w:type="dxa"/>
            </w:tcMar>
            <w:vAlign w:val="center"/>
          </w:tcPr>
          <w:p w14:paraId="3821BE08" w14:textId="77777777" w:rsidR="00D40DE9" w:rsidRDefault="00000000">
            <w:pPr>
              <w:spacing w:before="40" w:after="40" w:line="252" w:lineRule="auto"/>
              <w:jc w:val="center"/>
            </w:pPr>
            <w:r>
              <w:rPr>
                <w:color w:val="172431"/>
                <w:sz w:val="19"/>
              </w:rPr>
              <w:t>Sí</w:t>
            </w:r>
          </w:p>
        </w:tc>
        <w:tc>
          <w:tcPr>
            <w:tcW w:w="3816" w:type="dxa"/>
            <w:shd w:val="clear" w:color="auto" w:fill="FFFFFF"/>
            <w:tcMar>
              <w:top w:w="85" w:type="dxa"/>
              <w:left w:w="110" w:type="dxa"/>
              <w:bottom w:w="85" w:type="dxa"/>
              <w:right w:w="110" w:type="dxa"/>
            </w:tcMar>
            <w:vAlign w:val="center"/>
          </w:tcPr>
          <w:p w14:paraId="01841393" w14:textId="77777777" w:rsidR="00D40DE9" w:rsidRDefault="00000000">
            <w:pPr>
              <w:spacing w:before="40" w:after="40" w:line="252" w:lineRule="auto"/>
              <w:jc w:val="center"/>
            </w:pPr>
            <w:r>
              <w:rPr>
                <w:color w:val="172431"/>
                <w:sz w:val="19"/>
              </w:rPr>
              <w:t>Cuenta SMTP.</w:t>
            </w:r>
          </w:p>
        </w:tc>
      </w:tr>
      <w:tr w:rsidR="00D40DE9" w14:paraId="03B1BD13" w14:textId="77777777">
        <w:trPr>
          <w:cantSplit/>
          <w:jc w:val="center"/>
        </w:trPr>
        <w:tc>
          <w:tcPr>
            <w:tcW w:w="1944" w:type="dxa"/>
            <w:shd w:val="clear" w:color="auto" w:fill="F2F5F7"/>
            <w:tcMar>
              <w:top w:w="85" w:type="dxa"/>
              <w:left w:w="110" w:type="dxa"/>
              <w:bottom w:w="85" w:type="dxa"/>
              <w:right w:w="110" w:type="dxa"/>
            </w:tcMar>
            <w:vAlign w:val="center"/>
          </w:tcPr>
          <w:p w14:paraId="7CE5D4A2" w14:textId="77777777" w:rsidR="00D40DE9" w:rsidRDefault="00000000">
            <w:pPr>
              <w:spacing w:before="40" w:after="40" w:line="252" w:lineRule="auto"/>
            </w:pPr>
            <w:r>
              <w:rPr>
                <w:color w:val="172431"/>
                <w:sz w:val="19"/>
              </w:rPr>
              <w:t>MAIL_PASSWORD</w:t>
            </w:r>
          </w:p>
        </w:tc>
        <w:tc>
          <w:tcPr>
            <w:tcW w:w="3600" w:type="dxa"/>
            <w:shd w:val="clear" w:color="auto" w:fill="F2F5F7"/>
            <w:tcMar>
              <w:top w:w="85" w:type="dxa"/>
              <w:left w:w="110" w:type="dxa"/>
              <w:bottom w:w="85" w:type="dxa"/>
              <w:right w:w="110" w:type="dxa"/>
            </w:tcMar>
            <w:vAlign w:val="center"/>
          </w:tcPr>
          <w:p w14:paraId="181B4F07" w14:textId="77777777" w:rsidR="00D40DE9" w:rsidRDefault="00000000">
            <w:pPr>
              <w:spacing w:before="40" w:after="40" w:line="252" w:lineRule="auto"/>
              <w:jc w:val="center"/>
            </w:pPr>
            <w:r>
              <w:rPr>
                <w:color w:val="172431"/>
                <w:sz w:val="19"/>
              </w:rPr>
              <w:t>Sí</w:t>
            </w:r>
          </w:p>
        </w:tc>
        <w:tc>
          <w:tcPr>
            <w:tcW w:w="3816" w:type="dxa"/>
            <w:shd w:val="clear" w:color="auto" w:fill="F2F5F7"/>
            <w:tcMar>
              <w:top w:w="85" w:type="dxa"/>
              <w:left w:w="110" w:type="dxa"/>
              <w:bottom w:w="85" w:type="dxa"/>
              <w:right w:w="110" w:type="dxa"/>
            </w:tcMar>
            <w:vAlign w:val="center"/>
          </w:tcPr>
          <w:p w14:paraId="6AB382E7" w14:textId="77777777" w:rsidR="00D40DE9" w:rsidRDefault="00000000">
            <w:pPr>
              <w:spacing w:before="40" w:after="40" w:line="252" w:lineRule="auto"/>
            </w:pPr>
            <w:r>
              <w:rPr>
                <w:color w:val="172431"/>
                <w:sz w:val="19"/>
              </w:rPr>
              <w:t>Contraseña de aplicación, no contraseña personal.</w:t>
            </w:r>
          </w:p>
        </w:tc>
      </w:tr>
      <w:tr w:rsidR="00D40DE9" w14:paraId="550A84CC" w14:textId="77777777">
        <w:trPr>
          <w:cantSplit/>
          <w:jc w:val="center"/>
        </w:trPr>
        <w:tc>
          <w:tcPr>
            <w:tcW w:w="1944" w:type="dxa"/>
            <w:shd w:val="clear" w:color="auto" w:fill="FFFFFF"/>
            <w:tcMar>
              <w:top w:w="85" w:type="dxa"/>
              <w:left w:w="110" w:type="dxa"/>
              <w:bottom w:w="85" w:type="dxa"/>
              <w:right w:w="110" w:type="dxa"/>
            </w:tcMar>
            <w:vAlign w:val="center"/>
          </w:tcPr>
          <w:p w14:paraId="54AF3D9F" w14:textId="77777777" w:rsidR="00D40DE9" w:rsidRDefault="00000000">
            <w:pPr>
              <w:spacing w:before="40" w:after="40" w:line="252" w:lineRule="auto"/>
            </w:pPr>
            <w:r>
              <w:rPr>
                <w:color w:val="172431"/>
                <w:sz w:val="19"/>
              </w:rPr>
              <w:t>APP_UPLOAD_DIR</w:t>
            </w:r>
          </w:p>
        </w:tc>
        <w:tc>
          <w:tcPr>
            <w:tcW w:w="3600" w:type="dxa"/>
            <w:shd w:val="clear" w:color="auto" w:fill="FFFFFF"/>
            <w:tcMar>
              <w:top w:w="85" w:type="dxa"/>
              <w:left w:w="110" w:type="dxa"/>
              <w:bottom w:w="85" w:type="dxa"/>
              <w:right w:w="110" w:type="dxa"/>
            </w:tcMar>
            <w:vAlign w:val="center"/>
          </w:tcPr>
          <w:p w14:paraId="61DBCDAF" w14:textId="77777777" w:rsidR="00D40DE9" w:rsidRDefault="00000000">
            <w:pPr>
              <w:spacing w:before="40" w:after="40" w:line="252" w:lineRule="auto"/>
              <w:jc w:val="center"/>
            </w:pPr>
            <w:r>
              <w:rPr>
                <w:color w:val="172431"/>
                <w:sz w:val="19"/>
              </w:rPr>
              <w:t>No (local)</w:t>
            </w:r>
          </w:p>
        </w:tc>
        <w:tc>
          <w:tcPr>
            <w:tcW w:w="3816" w:type="dxa"/>
            <w:shd w:val="clear" w:color="auto" w:fill="FFFFFF"/>
            <w:tcMar>
              <w:top w:w="85" w:type="dxa"/>
              <w:left w:w="110" w:type="dxa"/>
              <w:bottom w:w="85" w:type="dxa"/>
              <w:right w:w="110" w:type="dxa"/>
            </w:tcMar>
            <w:vAlign w:val="center"/>
          </w:tcPr>
          <w:p w14:paraId="486E9302" w14:textId="77777777" w:rsidR="00D40DE9" w:rsidRDefault="00000000">
            <w:pPr>
              <w:spacing w:before="40" w:after="40" w:line="252" w:lineRule="auto"/>
            </w:pPr>
            <w:r>
              <w:rPr>
                <w:color w:val="172431"/>
                <w:sz w:val="19"/>
              </w:rPr>
              <w:t>Por defecto ../uploads; en producción usar ruta absoluta persistente.</w:t>
            </w:r>
          </w:p>
        </w:tc>
      </w:tr>
      <w:tr w:rsidR="00D40DE9" w14:paraId="5804CAFA" w14:textId="77777777">
        <w:trPr>
          <w:cantSplit/>
          <w:jc w:val="center"/>
        </w:trPr>
        <w:tc>
          <w:tcPr>
            <w:tcW w:w="1944" w:type="dxa"/>
            <w:shd w:val="clear" w:color="auto" w:fill="F2F5F7"/>
            <w:tcMar>
              <w:top w:w="85" w:type="dxa"/>
              <w:left w:w="85" w:type="dxa"/>
              <w:bottom w:w="85" w:type="dxa"/>
              <w:right w:w="85" w:type="dxa"/>
            </w:tcMar>
            <w:vAlign w:val="center"/>
          </w:tcPr>
          <w:p w14:paraId="0F95747B" w14:textId="77777777" w:rsidR="00D40DE9" w:rsidRDefault="00000000">
            <w:pPr>
              <w:spacing w:before="40" w:after="40" w:line="252" w:lineRule="auto"/>
            </w:pPr>
            <w:r>
              <w:rPr>
                <w:color w:val="172431"/>
                <w:sz w:val="19"/>
              </w:rPr>
              <w:t>DB_SCHEMA_INIT_MODE</w:t>
            </w:r>
          </w:p>
        </w:tc>
        <w:tc>
          <w:tcPr>
            <w:tcW w:w="3600" w:type="dxa"/>
            <w:shd w:val="clear" w:color="auto" w:fill="F2F5F7"/>
            <w:tcMar>
              <w:top w:w="85" w:type="dxa"/>
              <w:left w:w="85" w:type="dxa"/>
              <w:bottom w:w="85" w:type="dxa"/>
              <w:right w:w="85" w:type="dxa"/>
            </w:tcMar>
            <w:vAlign w:val="center"/>
          </w:tcPr>
          <w:p w14:paraId="73A25B83" w14:textId="77777777" w:rsidR="00D40DE9" w:rsidRDefault="00000000">
            <w:pPr>
              <w:spacing w:before="40" w:after="40" w:line="252" w:lineRule="auto"/>
              <w:jc w:val="center"/>
            </w:pPr>
            <w:r>
              <w:rPr>
                <w:color w:val="172431"/>
                <w:sz w:val="19"/>
              </w:rPr>
              <w:t>No</w:t>
            </w:r>
          </w:p>
        </w:tc>
        <w:tc>
          <w:tcPr>
            <w:tcW w:w="3816" w:type="dxa"/>
            <w:shd w:val="clear" w:color="auto" w:fill="F2F5F7"/>
            <w:tcMar>
              <w:top w:w="85" w:type="dxa"/>
              <w:left w:w="85" w:type="dxa"/>
              <w:bottom w:w="85" w:type="dxa"/>
              <w:right w:w="85" w:type="dxa"/>
            </w:tcMar>
            <w:vAlign w:val="center"/>
          </w:tcPr>
          <w:p w14:paraId="369D9FB6" w14:textId="77777777" w:rsidR="00D40DE9" w:rsidRDefault="00000000">
            <w:pPr>
              <w:spacing w:before="40" w:after="40" w:line="252" w:lineRule="auto"/>
            </w:pPr>
            <w:r>
              <w:rPr>
                <w:color w:val="172431"/>
                <w:sz w:val="19"/>
              </w:rPr>
              <w:t>always por defecto; prepara los recursos SQL v13 y v14.</w:t>
            </w:r>
          </w:p>
        </w:tc>
      </w:tr>
    </w:tbl>
    <w:p w14:paraId="4AEBCC0F" w14:textId="77777777" w:rsidR="00D40DE9" w:rsidRDefault="00000000">
      <w:pPr>
        <w:pStyle w:val="Ttulo2"/>
        <w:spacing w:before="200" w:after="100"/>
      </w:pPr>
      <w:r>
        <w:t>Ejemplo seguro de backend.env</w:t>
      </w:r>
    </w:p>
    <w:p w14:paraId="53004339" w14:textId="77777777" w:rsidR="00D40DE9" w:rsidRDefault="00000000">
      <w:pPr>
        <w:pStyle w:val="Code"/>
        <w:keepLines/>
        <w:rPr>
          <w:rFonts w:hint="eastAsia"/>
        </w:rPr>
      </w:pPr>
      <w:r>
        <w:t>DB_URL=jdbc:postgresql://IP_BD:5432/cec_capacitacion</w:t>
        <w:br/>
        <w:t>DB_USERNAME=USUARIO_BD</w:t>
        <w:br/>
        <w:t>DB_PASSWORD=CAMBIAR</w:t>
        <w:br/>
        <w:t>MAIL_USERNAME=correo@upse.edu.ec</w:t>
        <w:br/>
        <w:t>MAIL_PASSWORD=CAMBIAR</w:t>
        <w:br/>
        <w:t>APP_UPLOAD_DIR=/var/lib/sgc-cec/uploads</w:t>
        <w:br/>
        <w:t>JWT_SECRET=GENERAR_SECRETO_ALEATORIO_DE_32_O_MAS_CARACTERES</w:t>
        <w:br/>
        <w:t>JWT_EXPIRATION_MS=28800000</w:t>
        <w:br/>
        <w:t>FRONTEND_ORIGINS=https://cec.upse.edu.ec</w:t>
      </w:r>
    </w:p>
    <w:p w14:paraId="4C1FD180" w14:textId="77777777" w:rsidR="00D40DE9" w:rsidRDefault="00000000">
      <w:pPr>
        <w:pStyle w:val="Ttulo2"/>
        <w:spacing w:before="200" w:after="100"/>
      </w:pPr>
      <w:r>
        <w:t>Configuración complementaria</w:t>
      </w:r>
    </w:p>
    <w:p w14:paraId="7BB4F5A3" w14:textId="77777777" w:rsidR="00D40DE9" w:rsidRDefault="00000000">
      <w:r>
        <w:rPr>
          <w:sz w:val="21"/>
        </w:rPr>
        <w:t>server.port=8080 y server.address=0.0.0.0 están definidos en application.properties. Detrás de un proxy de confianza puede habilitarse server.forward-headers-strategy=native para que el rate limiter reciba la IP real; no debe activarse si Tomcat queda expuesto directamente a clientes no confiables.</w:t>
      </w:r>
    </w:p>
    <w:p w14:paraId="68405BC2" w14:textId="77777777" w:rsidR="00D40DE9" w:rsidRDefault="00000000">
      <w:r>
        <w:rPr>
          <w:b/>
        </w:rPr>
        <w:lastRenderedPageBreak/>
        <w:t xml:space="preserve">Separación por ambiente. </w:t>
      </w:r>
      <w:r>
        <w:t>El frontend cambia apiBaseUrl en config.js; el backend cambia variables de entorno. Ninguna de estas operaciones requiere modificar lógica Java, TypeScript ni CSS.</w:t>
      </w:r>
    </w:p>
    <w:p w14:paraId="080D10E6" w14:textId="77777777" w:rsidR="00D40DE9" w:rsidRDefault="00000000">
      <w:pPr>
        <w:pStyle w:val="Label"/>
        <w:spacing w:after="80"/>
      </w:pPr>
      <w:r>
        <w:rPr>
          <w:sz w:val="19"/>
        </w:rPr>
        <w:t>SECCIÓN 31</w:t>
      </w:r>
    </w:p>
    <w:p w14:paraId="784DFED9" w14:textId="77777777" w:rsidR="00D40DE9" w:rsidRDefault="00000000">
      <w:pPr>
        <w:pStyle w:val="Ttulo1"/>
        <w:spacing w:before="280" w:after="160"/>
      </w:pPr>
      <w:r>
        <w:t>Compilación y pruebas</w:t>
      </w:r>
    </w:p>
    <w:p w14:paraId="6336CCFB" w14:textId="77777777" w:rsidR="00D40DE9" w:rsidRDefault="00000000">
      <w:r>
        <w:rPr>
          <w:color w:val="5C6873"/>
          <w:sz w:val="21"/>
        </w:rPr>
        <w:t>La validación mínima combina pruebas unitarias, build de producción, verificación visual y pruebas integrales contra PostgreSQL.</w:t>
      </w:r>
    </w:p>
    <w:p w14:paraId="4862A6A7" w14:textId="77777777" w:rsidR="00D40DE9" w:rsidRDefault="00000000">
      <w:pPr>
        <w:pStyle w:val="Ttulo2"/>
        <w:spacing w:before="200" w:after="100"/>
      </w:pPr>
      <w:r>
        <w:t>Frontend</w:t>
      </w:r>
    </w:p>
    <w:p w14:paraId="0BA03CF9" w14:textId="77777777" w:rsidR="00D40DE9" w:rsidRDefault="00000000">
      <w:pPr>
        <w:pStyle w:val="Code"/>
        <w:keepLines/>
        <w:rPr>
          <w:rFonts w:hint="eastAsia"/>
        </w:rPr>
      </w:pPr>
      <w:r>
        <w:t>cd frontend-angular</w:t>
        <w:br/>
        <w:t>npm ci</w:t>
        <w:br/>
        <w:t>npm test -- --watch=false</w:t>
        <w:br/>
        <w:t>npm run build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stado auditado del frontend"/>
      </w:tblPr>
      <w:tblGrid>
        <w:gridCol w:w="2880"/>
        <w:gridCol w:w="6480"/>
      </w:tblGrid>
      <w:tr w:rsidR="00D40DE9" w14:paraId="1E522B47" w14:textId="77777777">
        <w:trPr>
          <w:cantSplit/>
          <w:tblHeader/>
          <w:jc w:val="center"/>
        </w:trPr>
        <w:tc>
          <w:tcPr>
            <w:tcW w:w="2880" w:type="dxa"/>
            <w:shd w:val="clear" w:color="auto" w:fill="163C5B"/>
            <w:tcMar>
              <w:top w:w="85" w:type="dxa"/>
              <w:left w:w="110" w:type="dxa"/>
              <w:bottom w:w="85" w:type="dxa"/>
              <w:right w:w="110" w:type="dxa"/>
            </w:tcMar>
            <w:vAlign w:val="center"/>
          </w:tcPr>
          <w:p w14:paraId="1D4FC9F1" w14:textId="77777777" w:rsidR="00D40DE9" w:rsidRDefault="00000000">
            <w:pPr>
              <w:spacing w:before="40" w:after="40" w:line="252" w:lineRule="auto"/>
            </w:pPr>
            <w:r>
              <w:rPr>
                <w:b/>
                <w:color w:val="FFFFFF"/>
                <w:sz w:val="19"/>
              </w:rPr>
              <w:t>Evidencia conservada de v14</w:t>
            </w:r>
          </w:p>
        </w:tc>
        <w:tc>
          <w:tcPr>
            <w:tcW w:w="6480" w:type="dxa"/>
            <w:shd w:val="clear" w:color="auto" w:fill="163C5B"/>
            <w:tcMar>
              <w:top w:w="85" w:type="dxa"/>
              <w:left w:w="110" w:type="dxa"/>
              <w:bottom w:w="85" w:type="dxa"/>
              <w:right w:w="110" w:type="dxa"/>
            </w:tcMar>
            <w:vAlign w:val="center"/>
          </w:tcPr>
          <w:p w14:paraId="1902DFD8" w14:textId="77777777" w:rsidR="00D40DE9" w:rsidRDefault="00000000">
            <w:pPr>
              <w:spacing w:before="40" w:after="40" w:line="252" w:lineRule="auto"/>
              <w:jc w:val="center"/>
            </w:pPr>
            <w:r>
              <w:rPr>
                <w:b/>
                <w:color w:val="FFFFFF"/>
                <w:sz w:val="19"/>
              </w:rPr>
              <w:t>Resultado</w:t>
            </w:r>
          </w:p>
        </w:tc>
      </w:tr>
      <w:tr w:rsidR="00D40DE9" w14:paraId="007010C1" w14:textId="77777777">
        <w:trPr>
          <w:cantSplit/>
          <w:jc w:val="center"/>
        </w:trPr>
        <w:tc>
          <w:tcPr>
            <w:tcW w:w="2880" w:type="dxa"/>
            <w:shd w:val="clear" w:color="auto" w:fill="FFFFFF"/>
            <w:tcMar>
              <w:top w:w="85" w:type="dxa"/>
              <w:left w:w="110" w:type="dxa"/>
              <w:bottom w:w="85" w:type="dxa"/>
              <w:right w:w="110" w:type="dxa"/>
            </w:tcMar>
            <w:vAlign w:val="center"/>
          </w:tcPr>
          <w:p w14:paraId="5152F30C" w14:textId="77777777" w:rsidR="00D40DE9" w:rsidRDefault="00000000">
            <w:pPr>
              <w:spacing w:before="40" w:after="40" w:line="252" w:lineRule="auto"/>
            </w:pPr>
            <w:r>
              <w:rPr>
                <w:color w:val="172431"/>
                <w:sz w:val="19"/>
              </w:rPr>
              <w:t>Pruebas Angular</w:t>
            </w:r>
          </w:p>
        </w:tc>
        <w:tc>
          <w:tcPr>
            <w:tcW w:w="6480" w:type="dxa"/>
            <w:shd w:val="clear" w:color="auto" w:fill="FFFFFF"/>
            <w:tcMar>
              <w:top w:w="85" w:type="dxa"/>
              <w:left w:w="110" w:type="dxa"/>
              <w:bottom w:w="85" w:type="dxa"/>
              <w:right w:w="110" w:type="dxa"/>
            </w:tcMar>
            <w:vAlign w:val="center"/>
          </w:tcPr>
          <w:p w14:paraId="7642EC4C" w14:textId="77777777" w:rsidR="00D40DE9" w:rsidRDefault="00000000">
            <w:pPr>
              <w:spacing w:before="40" w:after="40" w:line="252" w:lineRule="auto"/>
            </w:pPr>
            <w:r>
              <w:rPr>
                <w:color w:val="172431"/>
                <w:sz w:val="19"/>
              </w:rPr>
              <w:t>46 casos it() en las suites de Angular, incluyendo clic real en Guardar y honorarios extranjeros.</w:t>
            </w:r>
          </w:p>
        </w:tc>
      </w:tr>
      <w:tr w:rsidR="00D40DE9" w14:paraId="2F4A4127" w14:textId="77777777">
        <w:trPr>
          <w:cantSplit/>
          <w:jc w:val="center"/>
        </w:trPr>
        <w:tc>
          <w:tcPr>
            <w:tcW w:w="2880" w:type="dxa"/>
            <w:shd w:val="clear" w:color="auto" w:fill="F2F5F7"/>
            <w:tcMar>
              <w:top w:w="85" w:type="dxa"/>
              <w:left w:w="110" w:type="dxa"/>
              <w:bottom w:w="85" w:type="dxa"/>
              <w:right w:w="110" w:type="dxa"/>
            </w:tcMar>
            <w:vAlign w:val="center"/>
          </w:tcPr>
          <w:p w14:paraId="663F7A60" w14:textId="77777777" w:rsidR="00D40DE9" w:rsidRDefault="00000000">
            <w:pPr>
              <w:spacing w:before="40" w:after="40" w:line="252" w:lineRule="auto"/>
            </w:pPr>
            <w:r>
              <w:rPr>
                <w:color w:val="172431"/>
                <w:sz w:val="19"/>
              </w:rPr>
              <w:t>Build de producción</w:t>
            </w:r>
          </w:p>
        </w:tc>
        <w:tc>
          <w:tcPr>
            <w:tcW w:w="6480" w:type="dxa"/>
            <w:shd w:val="clear" w:color="auto" w:fill="F2F5F7"/>
            <w:tcMar>
              <w:top w:w="85" w:type="dxa"/>
              <w:left w:w="110" w:type="dxa"/>
              <w:bottom w:w="85" w:type="dxa"/>
              <w:right w:w="110" w:type="dxa"/>
            </w:tcMar>
            <w:vAlign w:val="center"/>
          </w:tcPr>
          <w:p w14:paraId="2C46B2E8" w14:textId="77777777" w:rsidR="00D40DE9" w:rsidRDefault="00000000">
            <w:pPr>
              <w:spacing w:before="40" w:after="40" w:line="252" w:lineRule="auto"/>
            </w:pPr>
            <w:r>
              <w:rPr>
                <w:color w:val="172431"/>
                <w:sz w:val="19"/>
              </w:rPr>
              <w:t>Completado; salida dist/frontend-angular/browser/.</w:t>
            </w:r>
          </w:p>
        </w:tc>
      </w:tr>
      <w:tr w:rsidR="00D40DE9" w14:paraId="7DCCB958" w14:textId="77777777">
        <w:trPr>
          <w:cantSplit/>
          <w:jc w:val="center"/>
        </w:trPr>
        <w:tc>
          <w:tcPr>
            <w:tcW w:w="2880" w:type="dxa"/>
            <w:shd w:val="clear" w:color="auto" w:fill="FFFFFF"/>
            <w:tcMar>
              <w:top w:w="85" w:type="dxa"/>
              <w:left w:w="110" w:type="dxa"/>
              <w:bottom w:w="85" w:type="dxa"/>
              <w:right w:w="110" w:type="dxa"/>
            </w:tcMar>
            <w:vAlign w:val="center"/>
          </w:tcPr>
          <w:p w14:paraId="4EB24AF6" w14:textId="77777777" w:rsidR="00D40DE9" w:rsidRDefault="00000000">
            <w:pPr>
              <w:spacing w:before="40" w:after="40" w:line="252" w:lineRule="auto"/>
            </w:pPr>
            <w:r>
              <w:rPr>
                <w:color w:val="172431"/>
                <w:sz w:val="19"/>
              </w:rPr>
              <w:t>Diseño y configuración</w:t>
            </w:r>
          </w:p>
        </w:tc>
        <w:tc>
          <w:tcPr>
            <w:tcW w:w="6480" w:type="dxa"/>
            <w:shd w:val="clear" w:color="auto" w:fill="FFFFFF"/>
            <w:tcMar>
              <w:top w:w="85" w:type="dxa"/>
              <w:left w:w="110" w:type="dxa"/>
              <w:bottom w:w="85" w:type="dxa"/>
              <w:right w:w="110" w:type="dxa"/>
            </w:tcMar>
            <w:vAlign w:val="center"/>
          </w:tcPr>
          <w:p w14:paraId="28F29862" w14:textId="77777777" w:rsidR="00D40DE9" w:rsidRDefault="00000000">
            <w:pPr>
              <w:spacing w:before="40" w:after="40" w:line="252" w:lineRule="auto"/>
            </w:pPr>
            <w:r>
              <w:rPr>
                <w:color w:val="172431"/>
                <w:sz w:val="19"/>
              </w:rPr>
              <w:t>70 archivos protegidos comparados sin variaciones de contenido.</w:t>
            </w:r>
          </w:p>
        </w:tc>
      </w:tr>
      <w:tr w:rsidR="00D40DE9" w14:paraId="1A4434A7" w14:textId="77777777">
        <w:trPr>
          <w:cantSplit/>
          <w:jc w:val="center"/>
        </w:trPr>
        <w:tc>
          <w:tcPr>
            <w:tcW w:w="2880" w:type="dxa"/>
            <w:shd w:val="clear" w:color="auto" w:fill="F2F5F7"/>
            <w:tcMar>
              <w:top w:w="85" w:type="dxa"/>
              <w:left w:w="110" w:type="dxa"/>
              <w:bottom w:w="85" w:type="dxa"/>
              <w:right w:w="110" w:type="dxa"/>
            </w:tcMar>
            <w:vAlign w:val="center"/>
          </w:tcPr>
          <w:p w14:paraId="31EF6BB1" w14:textId="77777777" w:rsidR="00D40DE9" w:rsidRDefault="00000000">
            <w:pPr>
              <w:spacing w:before="40" w:after="40" w:line="252" w:lineRule="auto"/>
            </w:pPr>
            <w:r>
              <w:rPr>
                <w:color w:val="172431"/>
                <w:sz w:val="19"/>
              </w:rPr>
              <w:t>Fuente</w:t>
            </w:r>
          </w:p>
        </w:tc>
        <w:tc>
          <w:tcPr>
            <w:tcW w:w="6480" w:type="dxa"/>
            <w:shd w:val="clear" w:color="auto" w:fill="F2F5F7"/>
            <w:tcMar>
              <w:top w:w="85" w:type="dxa"/>
              <w:left w:w="110" w:type="dxa"/>
              <w:bottom w:w="85" w:type="dxa"/>
              <w:right w:w="110" w:type="dxa"/>
            </w:tcMar>
            <w:vAlign w:val="center"/>
          </w:tcPr>
          <w:p w14:paraId="49032F8E" w14:textId="77777777" w:rsidR="00D40DE9" w:rsidRDefault="00000000">
            <w:pPr>
              <w:spacing w:before="40" w:after="40" w:line="252" w:lineRule="auto"/>
            </w:pPr>
            <w:r>
              <w:rPr>
                <w:color w:val="172431"/>
                <w:sz w:val="19"/>
              </w:rPr>
              <w:t>Salida de mvn test y npm test -- --watch=false en el propio repositorio.</w:t>
            </w:r>
          </w:p>
        </w:tc>
      </w:tr>
    </w:tbl>
    <w:p w14:paraId="45A4AAE2" w14:textId="77777777" w:rsidR="00D40DE9" w:rsidRDefault="00000000">
      <w:pPr>
        <w:pStyle w:val="Ttulo2"/>
        <w:spacing w:before="200" w:after="100"/>
      </w:pPr>
      <w:r>
        <w:t>Backend</w:t>
      </w:r>
    </w:p>
    <w:p w14:paraId="593C6D20" w14:textId="77777777" w:rsidR="00D40DE9" w:rsidRDefault="00000000">
      <w:pPr>
        <w:pStyle w:val="Code"/>
        <w:keepLines/>
        <w:rPr>
          <w:rFonts w:hint="eastAsia"/>
        </w:rPr>
      </w:pPr>
      <w:r>
        <w:t>cd backend-springboot</w:t>
        <w:br/>
        <w:t>mvn clean test</w:t>
        <w:br/>
        <w:t>mvn clean package</w:t>
        <w:br/>
        <w:t>java -jar target/inscripciones-backend-1.0.0.jar</w:t>
      </w:r>
    </w:p>
    <w:p w14:paraId="7E335A55" w14:textId="77777777" w:rsidR="00D40DE9" w:rsidRDefault="00000000">
      <w:r>
        <w:t xml:space="preserve">La entrega v14 registró 309 métodos @Test en Java con Maven y JDK 17 (el código actual declara 340), más la ejecución del JAR contra PostgreSQL 18.4 local. El empaquetado mvn package no se validó en esa entrega por falta de un complemento en la caché; se ejecutó el JAR reconstruido con clases compiladas y dependencias originales. Para reconstruir desde código en otro entorno, ejecuta Maven con sus dependencias disponibles.</w:t>
      </w:r>
    </w:p>
    <w:p w14:paraId="131D7CCC" w14:textId="77777777" w:rsidR="00D40DE9" w:rsidRDefault="00000000">
      <w:r>
        <w:rPr>
          <w:b/>
        </w:rPr>
        <w:t xml:space="preserve">Validación en destino. </w:t>
      </w:r>
      <w:r>
        <w:t>La evidencia de v14 incluye migración, conciliación de 251 líneas del Excel, operaciones de curso, especialista, planificación e inscripción, egresos manuales, gastos CEC y reinicio idempotente. SMTP externo y el servidor institucional requieren comprobación propia del ambiente.</w:t>
      </w:r>
    </w:p>
    <w:p w14:paraId="6D4952C8" w14:textId="77777777" w:rsidR="00D40DE9" w:rsidRDefault="00000000">
      <w:pPr>
        <w:pStyle w:val="Label"/>
        <w:pageBreakBefore/>
        <w:spacing w:after="80"/>
      </w:pPr>
      <w:r>
        <w:rPr>
          <w:sz w:val="19"/>
        </w:rPr>
        <w:lastRenderedPageBreak/>
        <w:t>SECCIÓN 32</w:t>
      </w:r>
    </w:p>
    <w:p w14:paraId="30F9B719" w14:textId="77777777" w:rsidR="00D40DE9" w:rsidRDefault="00000000">
      <w:pPr>
        <w:pStyle w:val="Ttulo1"/>
        <w:spacing w:before="280" w:after="160"/>
      </w:pPr>
      <w:r>
        <w:t>Despliegue y operación</w:t>
      </w:r>
    </w:p>
    <w:p w14:paraId="76F1F80B" w14:textId="77777777" w:rsidR="00D40DE9" w:rsidRDefault="00000000">
      <w:r>
        <w:rPr>
          <w:color w:val="5C6873"/>
          <w:sz w:val="21"/>
        </w:rPr>
        <w:t>Los archivos de deployment implementan Nginx para la SPA y systemd para el JAR. PostgreSQL permanece en un servidor separado y no se expone al navegador.</w:t>
      </w:r>
    </w:p>
    <w:p w14:paraId="3BC5C684" w14:textId="77777777" w:rsidR="00D40DE9" w:rsidRDefault="00000000">
      <w:pPr>
        <w:pStyle w:val="Ttulo2"/>
        <w:spacing w:before="200" w:after="100"/>
      </w:pPr>
      <w:r>
        <w:t>Orden de publicación</w:t>
      </w:r>
    </w:p>
    <w:p w14:paraId="2D5D8DFF" w14:textId="77777777" w:rsidR="00D40DE9" w:rsidRDefault="00000000">
      <w:pPr>
        <w:ind w:left="461" w:hanging="374"/>
      </w:pPr>
      <w:r>
        <w:rPr>
          <w:sz w:val="18"/>
        </w:rPr>
        <w:t>1.  Restaurar o migrar la base y comprobar la conectividad desde el servidor WebService.</w:t>
      </w:r>
    </w:p>
    <w:p w14:paraId="791D3385" w14:textId="77777777" w:rsidR="00D40DE9" w:rsidRDefault="00000000">
      <w:pPr>
        <w:ind w:left="461" w:hanging="374"/>
      </w:pPr>
      <w:r>
        <w:rPr>
          <w:sz w:val="18"/>
        </w:rPr>
        <w:t>2.  Crear APP_UPLOAD_DIR, asignar propietario cec y restaurar archivos persistentes.</w:t>
      </w:r>
    </w:p>
    <w:p w14:paraId="704E64E2" w14:textId="77777777" w:rsidR="00D40DE9" w:rsidRDefault="00000000">
      <w:pPr>
        <w:ind w:left="461" w:hanging="374"/>
      </w:pPr>
      <w:r>
        <w:rPr>
          <w:sz w:val="18"/>
        </w:rPr>
        <w:t>3.  Instalar el JAR en /opt/sgc-cec y backend.env en /etc/sgc-cec/backend.env con permisos restringidos.</w:t>
      </w:r>
    </w:p>
    <w:p w14:paraId="0A811DC7" w14:textId="77777777" w:rsidR="00D40DE9" w:rsidRDefault="00000000">
      <w:pPr>
        <w:ind w:left="461" w:hanging="374"/>
      </w:pPr>
      <w:r>
        <w:rPr>
          <w:sz w:val="18"/>
        </w:rPr>
        <w:t>4.  Activar cec-backend.service y comprobar logs/puerto 8080.</w:t>
      </w:r>
    </w:p>
    <w:p w14:paraId="16600F85" w14:textId="5075E64F" w:rsidR="00D40DE9" w:rsidRDefault="00000000">
      <w:pPr>
        <w:ind w:left="461" w:hanging="374"/>
      </w:pPr>
      <w:r>
        <w:rPr>
          <w:sz w:val="18"/>
        </w:rPr>
        <w:t>5.  Copiar browser/ a /var/www/sgc-cec/browser y adaptar config.js.</w:t>
      </w:r>
    </w:p>
    <w:p w14:paraId="7E402BF1" w14:textId="77777777" w:rsidR="00D40DE9" w:rsidRDefault="00000000">
      <w:pPr>
        <w:ind w:left="461" w:hanging="374"/>
      </w:pPr>
      <w:r>
        <w:rPr>
          <w:sz w:val="18"/>
        </w:rPr>
        <w:t>6.  Publicar Nginx con TLS, fallback SPA y proxy/API o CORS coherente.</w:t>
      </w:r>
    </w:p>
    <w:p w14:paraId="7EE2B974" w14:textId="77777777" w:rsidR="00D40DE9" w:rsidRDefault="00000000">
      <w:pPr>
        <w:ind w:left="461" w:hanging="374"/>
      </w:pPr>
      <w:r>
        <w:rPr>
          <w:sz w:val="18"/>
        </w:rPr>
        <w:t>7.  Ejecutar pruebas de humo desde un navegador sin sesión y con ambos roles.</w:t>
      </w:r>
    </w:p>
    <w:p w14:paraId="5AF18F8D" w14:textId="77777777" w:rsidR="00D40DE9" w:rsidRDefault="00000000">
      <w:pPr>
        <w:pStyle w:val="Ttulo2"/>
        <w:spacing w:before="200" w:after="100"/>
      </w:pPr>
      <w:r>
        <w:t>Unidad systemd suministrada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Servicio backend"/>
      </w:tblPr>
      <w:tblGrid>
        <w:gridCol w:w="2880"/>
        <w:gridCol w:w="6480"/>
      </w:tblGrid>
      <w:tr w:rsidR="00D40DE9" w14:paraId="4FEFC51F" w14:textId="77777777">
        <w:trPr>
          <w:cantSplit/>
          <w:tblHeader/>
          <w:jc w:val="center"/>
        </w:trPr>
        <w:tc>
          <w:tcPr>
            <w:tcW w:w="2880" w:type="dxa"/>
            <w:shd w:val="clear" w:color="auto" w:fill="163C5B"/>
            <w:tcMar>
              <w:top w:w="85" w:type="dxa"/>
              <w:left w:w="110" w:type="dxa"/>
              <w:bottom w:w="85" w:type="dxa"/>
              <w:right w:w="110" w:type="dxa"/>
            </w:tcMar>
            <w:vAlign w:val="center"/>
          </w:tcPr>
          <w:p w14:paraId="001CEA2B" w14:textId="77777777" w:rsidR="00D40DE9" w:rsidRDefault="00000000">
            <w:pPr>
              <w:spacing w:before="40" w:after="40" w:line="252" w:lineRule="auto"/>
            </w:pPr>
            <w:r>
              <w:rPr>
                <w:b/>
                <w:color w:val="FFFFFF"/>
                <w:sz w:val="19"/>
              </w:rPr>
              <w:t>Propiedad</w:t>
            </w:r>
          </w:p>
        </w:tc>
        <w:tc>
          <w:tcPr>
            <w:tcW w:w="6480" w:type="dxa"/>
            <w:shd w:val="clear" w:color="auto" w:fill="163C5B"/>
            <w:tcMar>
              <w:top w:w="85" w:type="dxa"/>
              <w:left w:w="110" w:type="dxa"/>
              <w:bottom w:w="85" w:type="dxa"/>
              <w:right w:w="110" w:type="dxa"/>
            </w:tcMar>
            <w:vAlign w:val="center"/>
          </w:tcPr>
          <w:p w14:paraId="70503435" w14:textId="77777777" w:rsidR="00D40DE9" w:rsidRDefault="00000000">
            <w:pPr>
              <w:spacing w:before="40" w:after="40" w:line="252" w:lineRule="auto"/>
              <w:jc w:val="center"/>
            </w:pPr>
            <w:r>
              <w:rPr>
                <w:b/>
                <w:color w:val="FFFFFF"/>
                <w:sz w:val="19"/>
              </w:rPr>
              <w:t>Valor</w:t>
            </w:r>
          </w:p>
        </w:tc>
      </w:tr>
      <w:tr w:rsidR="00D40DE9" w14:paraId="04285796" w14:textId="77777777">
        <w:trPr>
          <w:cantSplit/>
          <w:jc w:val="center"/>
        </w:trPr>
        <w:tc>
          <w:tcPr>
            <w:tcW w:w="2880" w:type="dxa"/>
            <w:shd w:val="clear" w:color="auto" w:fill="FFFFFF"/>
            <w:tcMar>
              <w:top w:w="85" w:type="dxa"/>
              <w:left w:w="110" w:type="dxa"/>
              <w:bottom w:w="85" w:type="dxa"/>
              <w:right w:w="110" w:type="dxa"/>
            </w:tcMar>
            <w:vAlign w:val="center"/>
          </w:tcPr>
          <w:p w14:paraId="3C6A25D5" w14:textId="77777777" w:rsidR="00D40DE9" w:rsidRDefault="00000000">
            <w:pPr>
              <w:spacing w:before="40" w:after="40" w:line="252" w:lineRule="auto"/>
            </w:pPr>
            <w:r>
              <w:rPr>
                <w:color w:val="172431"/>
                <w:sz w:val="19"/>
              </w:rPr>
              <w:t>Usuario/grupo</w:t>
            </w:r>
          </w:p>
        </w:tc>
        <w:tc>
          <w:tcPr>
            <w:tcW w:w="6480" w:type="dxa"/>
            <w:shd w:val="clear" w:color="auto" w:fill="FFFFFF"/>
            <w:tcMar>
              <w:top w:w="85" w:type="dxa"/>
              <w:left w:w="110" w:type="dxa"/>
              <w:bottom w:w="85" w:type="dxa"/>
              <w:right w:w="110" w:type="dxa"/>
            </w:tcMar>
            <w:vAlign w:val="center"/>
          </w:tcPr>
          <w:p w14:paraId="4F3A219D" w14:textId="77777777" w:rsidR="00D40DE9" w:rsidRDefault="00000000">
            <w:pPr>
              <w:spacing w:before="40" w:after="40" w:line="252" w:lineRule="auto"/>
              <w:jc w:val="center"/>
            </w:pPr>
            <w:r>
              <w:rPr>
                <w:color w:val="172431"/>
                <w:sz w:val="19"/>
              </w:rPr>
              <w:t>cec / cec</w:t>
            </w:r>
          </w:p>
        </w:tc>
      </w:tr>
      <w:tr w:rsidR="00D40DE9" w14:paraId="3EE3BFF1" w14:textId="77777777">
        <w:trPr>
          <w:cantSplit/>
          <w:jc w:val="center"/>
        </w:trPr>
        <w:tc>
          <w:tcPr>
            <w:tcW w:w="2880" w:type="dxa"/>
            <w:shd w:val="clear" w:color="auto" w:fill="F2F5F7"/>
            <w:tcMar>
              <w:top w:w="85" w:type="dxa"/>
              <w:left w:w="110" w:type="dxa"/>
              <w:bottom w:w="85" w:type="dxa"/>
              <w:right w:w="110" w:type="dxa"/>
            </w:tcMar>
            <w:vAlign w:val="center"/>
          </w:tcPr>
          <w:p w14:paraId="1AB4B6EA" w14:textId="77777777" w:rsidR="00D40DE9" w:rsidRDefault="00000000">
            <w:pPr>
              <w:spacing w:before="40" w:after="40" w:line="252" w:lineRule="auto"/>
            </w:pPr>
            <w:r>
              <w:rPr>
                <w:color w:val="172431"/>
                <w:sz w:val="19"/>
              </w:rPr>
              <w:t>Directorio de trabajo</w:t>
            </w:r>
          </w:p>
        </w:tc>
        <w:tc>
          <w:tcPr>
            <w:tcW w:w="6480" w:type="dxa"/>
            <w:shd w:val="clear" w:color="auto" w:fill="F2F5F7"/>
            <w:tcMar>
              <w:top w:w="85" w:type="dxa"/>
              <w:left w:w="110" w:type="dxa"/>
              <w:bottom w:w="85" w:type="dxa"/>
              <w:right w:w="110" w:type="dxa"/>
            </w:tcMar>
            <w:vAlign w:val="center"/>
          </w:tcPr>
          <w:p w14:paraId="21D9E2EF" w14:textId="77777777" w:rsidR="00D40DE9" w:rsidRDefault="00000000">
            <w:pPr>
              <w:spacing w:before="40" w:after="40" w:line="252" w:lineRule="auto"/>
              <w:jc w:val="center"/>
            </w:pPr>
            <w:r>
              <w:rPr>
                <w:color w:val="172431"/>
                <w:sz w:val="19"/>
              </w:rPr>
              <w:t>/opt/sgc-cec</w:t>
            </w:r>
          </w:p>
        </w:tc>
      </w:tr>
      <w:tr w:rsidR="00D40DE9" w14:paraId="429B2625" w14:textId="77777777">
        <w:trPr>
          <w:cantSplit/>
          <w:jc w:val="center"/>
        </w:trPr>
        <w:tc>
          <w:tcPr>
            <w:tcW w:w="2880" w:type="dxa"/>
            <w:shd w:val="clear" w:color="auto" w:fill="FFFFFF"/>
            <w:tcMar>
              <w:top w:w="85" w:type="dxa"/>
              <w:left w:w="110" w:type="dxa"/>
              <w:bottom w:w="85" w:type="dxa"/>
              <w:right w:w="110" w:type="dxa"/>
            </w:tcMar>
            <w:vAlign w:val="center"/>
          </w:tcPr>
          <w:p w14:paraId="42476794" w14:textId="77777777" w:rsidR="00D40DE9" w:rsidRDefault="00000000">
            <w:pPr>
              <w:spacing w:before="40" w:after="40" w:line="252" w:lineRule="auto"/>
            </w:pPr>
            <w:r>
              <w:rPr>
                <w:color w:val="172431"/>
                <w:sz w:val="19"/>
              </w:rPr>
              <w:t>Variables</w:t>
            </w:r>
          </w:p>
        </w:tc>
        <w:tc>
          <w:tcPr>
            <w:tcW w:w="6480" w:type="dxa"/>
            <w:shd w:val="clear" w:color="auto" w:fill="FFFFFF"/>
            <w:tcMar>
              <w:top w:w="85" w:type="dxa"/>
              <w:left w:w="110" w:type="dxa"/>
              <w:bottom w:w="85" w:type="dxa"/>
              <w:right w:w="110" w:type="dxa"/>
            </w:tcMar>
            <w:vAlign w:val="center"/>
          </w:tcPr>
          <w:p w14:paraId="485D693D" w14:textId="77777777" w:rsidR="00D40DE9" w:rsidRDefault="00000000">
            <w:pPr>
              <w:spacing w:before="40" w:after="40" w:line="252" w:lineRule="auto"/>
            </w:pPr>
            <w:r>
              <w:rPr>
                <w:color w:val="172431"/>
                <w:sz w:val="19"/>
              </w:rPr>
              <w:t>/etc/sgc-cec/backend.env</w:t>
            </w:r>
          </w:p>
        </w:tc>
      </w:tr>
      <w:tr w:rsidR="00D40DE9" w14:paraId="3A12131E" w14:textId="77777777">
        <w:trPr>
          <w:cantSplit/>
          <w:jc w:val="center"/>
        </w:trPr>
        <w:tc>
          <w:tcPr>
            <w:tcW w:w="2880" w:type="dxa"/>
            <w:shd w:val="clear" w:color="auto" w:fill="F2F5F7"/>
            <w:tcMar>
              <w:top w:w="85" w:type="dxa"/>
              <w:left w:w="110" w:type="dxa"/>
              <w:bottom w:w="85" w:type="dxa"/>
              <w:right w:w="110" w:type="dxa"/>
            </w:tcMar>
            <w:vAlign w:val="center"/>
          </w:tcPr>
          <w:p w14:paraId="5513433D" w14:textId="77777777" w:rsidR="00D40DE9" w:rsidRDefault="00000000">
            <w:pPr>
              <w:spacing w:before="40" w:after="40" w:line="252" w:lineRule="auto"/>
            </w:pPr>
            <w:r>
              <w:rPr>
                <w:color w:val="172431"/>
                <w:sz w:val="19"/>
              </w:rPr>
              <w:t>Ejecución</w:t>
            </w:r>
          </w:p>
        </w:tc>
        <w:tc>
          <w:tcPr>
            <w:tcW w:w="6480" w:type="dxa"/>
            <w:shd w:val="clear" w:color="auto" w:fill="F2F5F7"/>
            <w:tcMar>
              <w:top w:w="85" w:type="dxa"/>
              <w:left w:w="110" w:type="dxa"/>
              <w:bottom w:w="85" w:type="dxa"/>
              <w:right w:w="110" w:type="dxa"/>
            </w:tcMar>
            <w:vAlign w:val="center"/>
          </w:tcPr>
          <w:p w14:paraId="5F076748" w14:textId="77777777" w:rsidR="00D40DE9" w:rsidRDefault="00000000">
            <w:pPr>
              <w:spacing w:before="40" w:after="40" w:line="252" w:lineRule="auto"/>
            </w:pPr>
            <w:r>
              <w:rPr>
                <w:color w:val="172431"/>
                <w:sz w:val="19"/>
              </w:rPr>
              <w:t>java -jar del artefacto backend</w:t>
            </w:r>
          </w:p>
        </w:tc>
      </w:tr>
      <w:tr w:rsidR="00D40DE9" w14:paraId="19D0F9BC" w14:textId="77777777">
        <w:trPr>
          <w:cantSplit/>
          <w:jc w:val="center"/>
        </w:trPr>
        <w:tc>
          <w:tcPr>
            <w:tcW w:w="2880" w:type="dxa"/>
            <w:shd w:val="clear" w:color="auto" w:fill="FFFFFF"/>
            <w:tcMar>
              <w:top w:w="85" w:type="dxa"/>
              <w:left w:w="110" w:type="dxa"/>
              <w:bottom w:w="85" w:type="dxa"/>
              <w:right w:w="110" w:type="dxa"/>
            </w:tcMar>
            <w:vAlign w:val="center"/>
          </w:tcPr>
          <w:p w14:paraId="62743732" w14:textId="77777777" w:rsidR="00D40DE9" w:rsidRDefault="00000000">
            <w:pPr>
              <w:spacing w:before="40" w:after="40" w:line="252" w:lineRule="auto"/>
            </w:pPr>
            <w:r>
              <w:rPr>
                <w:color w:val="172431"/>
                <w:sz w:val="19"/>
              </w:rPr>
              <w:t>Recuperación</w:t>
            </w:r>
          </w:p>
        </w:tc>
        <w:tc>
          <w:tcPr>
            <w:tcW w:w="6480" w:type="dxa"/>
            <w:shd w:val="clear" w:color="auto" w:fill="FFFFFF"/>
            <w:tcMar>
              <w:top w:w="85" w:type="dxa"/>
              <w:left w:w="110" w:type="dxa"/>
              <w:bottom w:w="85" w:type="dxa"/>
              <w:right w:w="110" w:type="dxa"/>
            </w:tcMar>
            <w:vAlign w:val="center"/>
          </w:tcPr>
          <w:p w14:paraId="1F765614" w14:textId="77777777" w:rsidR="00D40DE9" w:rsidRDefault="00000000">
            <w:pPr>
              <w:spacing w:before="40" w:after="40" w:line="252" w:lineRule="auto"/>
            </w:pPr>
            <w:r>
              <w:rPr>
                <w:color w:val="172431"/>
                <w:sz w:val="19"/>
              </w:rPr>
              <w:t>Restart=on-failure</w:t>
            </w:r>
          </w:p>
        </w:tc>
      </w:tr>
    </w:tbl>
    <w:p w14:paraId="01096B2E" w14:textId="77777777" w:rsidR="00D40DE9" w:rsidRDefault="00000000">
      <w:r>
        <w:rPr>
          <w:b/>
        </w:rPr>
        <w:t xml:space="preserve">Cors y tls. </w:t>
      </w:r>
      <w:r>
        <w:t>FRONTEND_ORIGINS debe coincidir exactamente con el origen público, incluido esquema y puerto. En producción use HTTPS; un frontend HTTPS no debe llamar a una API HTTP por contenido mixto.</w:t>
      </w:r>
    </w:p>
    <w:p w14:paraId="61617AEE" w14:textId="77777777" w:rsidR="00D40DE9" w:rsidRDefault="00000000">
      <w:pPr>
        <w:pStyle w:val="Label"/>
        <w:spacing w:after="80"/>
      </w:pPr>
      <w:r>
        <w:rPr>
          <w:sz w:val="19"/>
        </w:rPr>
        <w:t>SECCIÓN 33</w:t>
      </w:r>
    </w:p>
    <w:p w14:paraId="73B5F7A4" w14:textId="77777777" w:rsidR="00D40DE9" w:rsidRDefault="00000000">
      <w:pPr>
        <w:pStyle w:val="Ttulo1"/>
        <w:spacing w:before="280" w:after="160"/>
      </w:pPr>
      <w:r>
        <w:t>Respaldo, restauración y archivos</w:t>
      </w:r>
    </w:p>
    <w:p w14:paraId="26EA4B8F" w14:textId="77777777" w:rsidR="00D40DE9" w:rsidRDefault="00000000">
      <w:r>
        <w:rPr>
          <w:color w:val="5C6873"/>
          <w:sz w:val="21"/>
        </w:rPr>
        <w:t>PostgreSQL y APP_UPLOAD_DIR forman una sola unidad lógica. Respaldarlos en momentos diferentes puede dejar rutas sin archivo o archivos sin registro.</w:t>
      </w:r>
    </w:p>
    <w:p w14:paraId="056185E5" w14:textId="77777777" w:rsidR="00D40DE9" w:rsidRDefault="00000000">
      <w:pPr>
        <w:pStyle w:val="Ttulo2"/>
        <w:spacing w:before="200" w:after="100"/>
      </w:pPr>
      <w:r>
        <w:t>Procedimiento de respaldo consistente</w:t>
      </w:r>
    </w:p>
    <w:p w14:paraId="095A469C" w14:textId="77777777" w:rsidR="00D40DE9" w:rsidRDefault="00000000">
      <w:pPr>
        <w:ind w:left="461" w:hanging="374"/>
      </w:pPr>
      <w:r>
        <w:rPr>
          <w:sz w:val="18"/>
        </w:rPr>
        <w:t>1.  Definir una ventana de mantenimiento o impedir temporalmente nuevas cargas.</w:t>
      </w:r>
    </w:p>
    <w:p w14:paraId="67538CC9" w14:textId="77777777" w:rsidR="00D40DE9" w:rsidRDefault="00000000">
      <w:pPr>
        <w:ind w:left="461" w:hanging="374"/>
      </w:pPr>
      <w:r>
        <w:rPr>
          <w:sz w:val="18"/>
        </w:rPr>
        <w:t>2.  Ejecutar pg_dump en formato custom sobre cec_capacitacion.</w:t>
      </w:r>
    </w:p>
    <w:p w14:paraId="0B4CEB1E" w14:textId="77777777" w:rsidR="00D40DE9" w:rsidRDefault="00000000">
      <w:pPr>
        <w:ind w:left="461" w:hanging="374"/>
      </w:pPr>
      <w:r>
        <w:rPr>
          <w:sz w:val="18"/>
        </w:rPr>
        <w:t>3.  Copiar APP_UPLOAD_DIR preservando permisos y estructura de subdirectorios.</w:t>
      </w:r>
    </w:p>
    <w:p w14:paraId="20E48730" w14:textId="77777777" w:rsidR="00D40DE9" w:rsidRDefault="00000000">
      <w:pPr>
        <w:ind w:left="461" w:hanging="374"/>
      </w:pPr>
      <w:r>
        <w:rPr>
          <w:sz w:val="18"/>
        </w:rPr>
        <w:lastRenderedPageBreak/>
        <w:t>4.  Registrar fecha, versión del JAR/frontend, SHA-256 y tamaño de ambos artefactos.</w:t>
      </w:r>
    </w:p>
    <w:p w14:paraId="7A22F322" w14:textId="77777777" w:rsidR="00D40DE9" w:rsidRDefault="00000000">
      <w:pPr>
        <w:ind w:left="461" w:hanging="374"/>
      </w:pPr>
      <w:r>
        <w:rPr>
          <w:sz w:val="18"/>
        </w:rPr>
        <w:t>5.  Probar restauración en un entorno aislado y abrir una muestra de documentos.</w:t>
      </w:r>
    </w:p>
    <w:p w14:paraId="29D6501F" w14:textId="77777777" w:rsidR="00D40DE9" w:rsidRDefault="00000000">
      <w:pPr>
        <w:pStyle w:val="Ttulo3"/>
        <w:spacing w:before="140" w:after="60"/>
      </w:pPr>
      <w:r>
        <w:t>Comandos de referencia</w:t>
      </w:r>
    </w:p>
    <w:p w14:paraId="1DCC76FA" w14:textId="77777777" w:rsidR="00D40DE9" w:rsidRDefault="00000000">
      <w:pPr>
        <w:pStyle w:val="Code"/>
        <w:keepLines/>
        <w:rPr>
          <w:rFonts w:hint="eastAsia"/>
        </w:rPr>
      </w:pPr>
      <w:r>
        <w:t>pg_dump -h HOST_BD -U admin_cec -Fc \</w:t>
        <w:br/>
        <w:t xml:space="preserve">  -d cec_capacitacion -f cec_YYYYMMDD.dump</w:t>
        <w:br/>
        <w:t>pg_restore --list cec_YYYYMMDD.dump</w:t>
        <w:br/>
        <w:t>createdb -h HOST_PRUEBA -U postgres -O admin_cec cec_recuperacion</w:t>
        <w:br/>
        <w:t>pg_restore -h HOST_PRUEBA -U admin_cec --no-owner \</w:t>
        <w:br/>
        <w:t xml:space="preserve">  --no-privileges -d cec_recuperacion cec_YYYYMMDD.dump</w:t>
      </w:r>
    </w:p>
    <w:p w14:paraId="47FD13C3" w14:textId="77777777" w:rsidR="00D40DE9" w:rsidRDefault="00000000">
      <w:pPr>
        <w:pStyle w:val="Ttulo2"/>
        <w:spacing w:before="200" w:after="100"/>
      </w:pPr>
      <w:r>
        <w:t>Controles posteriores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Validación de restauración"/>
      </w:tblPr>
      <w:tblGrid>
        <w:gridCol w:w="2880"/>
        <w:gridCol w:w="6480"/>
      </w:tblGrid>
      <w:tr w:rsidR="00D40DE9" w14:paraId="4BD9B41B" w14:textId="77777777">
        <w:trPr>
          <w:cantSplit/>
          <w:tblHeader/>
          <w:jc w:val="center"/>
        </w:trPr>
        <w:tc>
          <w:tcPr>
            <w:tcW w:w="2880" w:type="dxa"/>
            <w:shd w:val="clear" w:color="auto" w:fill="163C5B"/>
            <w:tcMar>
              <w:top w:w="85" w:type="dxa"/>
              <w:left w:w="110" w:type="dxa"/>
              <w:bottom w:w="85" w:type="dxa"/>
              <w:right w:w="110" w:type="dxa"/>
            </w:tcMar>
            <w:vAlign w:val="center"/>
          </w:tcPr>
          <w:p w14:paraId="52EBE97E" w14:textId="77777777" w:rsidR="00D40DE9" w:rsidRDefault="00000000">
            <w:pPr>
              <w:spacing w:before="40" w:after="40" w:line="252" w:lineRule="auto"/>
            </w:pPr>
            <w:r>
              <w:rPr>
                <w:b/>
                <w:color w:val="FFFFFF"/>
                <w:sz w:val="19"/>
              </w:rPr>
              <w:t>Control</w:t>
            </w:r>
          </w:p>
        </w:tc>
        <w:tc>
          <w:tcPr>
            <w:tcW w:w="6480" w:type="dxa"/>
            <w:shd w:val="clear" w:color="auto" w:fill="163C5B"/>
            <w:tcMar>
              <w:top w:w="85" w:type="dxa"/>
              <w:left w:w="110" w:type="dxa"/>
              <w:bottom w:w="85" w:type="dxa"/>
              <w:right w:w="110" w:type="dxa"/>
            </w:tcMar>
            <w:vAlign w:val="center"/>
          </w:tcPr>
          <w:p w14:paraId="3F6975D1" w14:textId="77777777" w:rsidR="00D40DE9" w:rsidRDefault="00000000">
            <w:pPr>
              <w:spacing w:before="40" w:after="40" w:line="252" w:lineRule="auto"/>
            </w:pPr>
            <w:r>
              <w:rPr>
                <w:b/>
                <w:color w:val="FFFFFF"/>
                <w:sz w:val="19"/>
              </w:rPr>
              <w:t>Resultado esperado</w:t>
            </w:r>
          </w:p>
        </w:tc>
      </w:tr>
      <w:tr w:rsidR="00D40DE9" w14:paraId="39296F60" w14:textId="77777777">
        <w:trPr>
          <w:cantSplit/>
          <w:jc w:val="center"/>
        </w:trPr>
        <w:tc>
          <w:tcPr>
            <w:tcW w:w="2880" w:type="dxa"/>
            <w:shd w:val="clear" w:color="auto" w:fill="FFFFFF"/>
            <w:tcMar>
              <w:top w:w="85" w:type="dxa"/>
              <w:left w:w="110" w:type="dxa"/>
              <w:bottom w:w="85" w:type="dxa"/>
              <w:right w:w="110" w:type="dxa"/>
            </w:tcMar>
            <w:vAlign w:val="center"/>
          </w:tcPr>
          <w:p w14:paraId="79DF6033" w14:textId="77777777" w:rsidR="00D40DE9" w:rsidRDefault="00000000">
            <w:pPr>
              <w:spacing w:before="40" w:after="40" w:line="252" w:lineRule="auto"/>
            </w:pPr>
            <w:r>
              <w:rPr>
                <w:color w:val="172431"/>
                <w:sz w:val="19"/>
              </w:rPr>
              <w:t>Hibernate validate</w:t>
            </w:r>
          </w:p>
        </w:tc>
        <w:tc>
          <w:tcPr>
            <w:tcW w:w="6480" w:type="dxa"/>
            <w:shd w:val="clear" w:color="auto" w:fill="FFFFFF"/>
            <w:tcMar>
              <w:top w:w="85" w:type="dxa"/>
              <w:left w:w="110" w:type="dxa"/>
              <w:bottom w:w="85" w:type="dxa"/>
              <w:right w:w="110" w:type="dxa"/>
            </w:tcMar>
            <w:vAlign w:val="center"/>
          </w:tcPr>
          <w:p w14:paraId="097A700E" w14:textId="77777777" w:rsidR="00D40DE9" w:rsidRDefault="00000000">
            <w:pPr>
              <w:spacing w:before="40" w:after="40" w:line="252" w:lineRule="auto"/>
            </w:pPr>
            <w:r>
              <w:rPr>
                <w:color w:val="172431"/>
                <w:sz w:val="19"/>
              </w:rPr>
              <w:t>El backend inicia sin diferencia de esquema.</w:t>
            </w:r>
          </w:p>
        </w:tc>
      </w:tr>
      <w:tr w:rsidR="00D40DE9" w14:paraId="038606BB" w14:textId="77777777">
        <w:trPr>
          <w:cantSplit/>
          <w:jc w:val="center"/>
        </w:trPr>
        <w:tc>
          <w:tcPr>
            <w:tcW w:w="2880" w:type="dxa"/>
            <w:shd w:val="clear" w:color="auto" w:fill="F2F5F7"/>
            <w:tcMar>
              <w:top w:w="85" w:type="dxa"/>
              <w:left w:w="110" w:type="dxa"/>
              <w:bottom w:w="85" w:type="dxa"/>
              <w:right w:w="110" w:type="dxa"/>
            </w:tcMar>
            <w:vAlign w:val="center"/>
          </w:tcPr>
          <w:p w14:paraId="05A288C0" w14:textId="77777777" w:rsidR="00D40DE9" w:rsidRDefault="00000000">
            <w:pPr>
              <w:spacing w:before="40" w:after="40" w:line="252" w:lineRule="auto"/>
            </w:pPr>
            <w:r>
              <w:rPr>
                <w:color w:val="172431"/>
                <w:sz w:val="19"/>
              </w:rPr>
              <w:t>Conteo de tablas</w:t>
            </w:r>
          </w:p>
        </w:tc>
        <w:tc>
          <w:tcPr>
            <w:tcW w:w="6480" w:type="dxa"/>
            <w:shd w:val="clear" w:color="auto" w:fill="F2F5F7"/>
            <w:tcMar>
              <w:top w:w="85" w:type="dxa"/>
              <w:left w:w="110" w:type="dxa"/>
              <w:bottom w:w="85" w:type="dxa"/>
              <w:right w:w="110" w:type="dxa"/>
            </w:tcMar>
            <w:vAlign w:val="center"/>
          </w:tcPr>
          <w:p w14:paraId="4764DD2E" w14:textId="77777777" w:rsidR="00D40DE9" w:rsidRDefault="00000000">
            <w:pPr>
              <w:spacing w:before="40" w:after="40" w:line="252" w:lineRule="auto"/>
            </w:pPr>
            <w:r>
              <w:rPr>
                <w:color w:val="172431"/>
                <w:sz w:val="19"/>
              </w:rPr>
              <w:t>15 tablas de la base v14, asociaciones y registros de migración presentes.</w:t>
            </w:r>
          </w:p>
        </w:tc>
      </w:tr>
      <w:tr w:rsidR="00D40DE9" w14:paraId="4EA1171F" w14:textId="77777777">
        <w:trPr>
          <w:cantSplit/>
          <w:jc w:val="center"/>
        </w:trPr>
        <w:tc>
          <w:tcPr>
            <w:tcW w:w="2880" w:type="dxa"/>
            <w:shd w:val="clear" w:color="auto" w:fill="FFFFFF"/>
            <w:tcMar>
              <w:top w:w="85" w:type="dxa"/>
              <w:left w:w="110" w:type="dxa"/>
              <w:bottom w:w="85" w:type="dxa"/>
              <w:right w:w="110" w:type="dxa"/>
            </w:tcMar>
            <w:vAlign w:val="center"/>
          </w:tcPr>
          <w:p w14:paraId="47BCDF51" w14:textId="77777777" w:rsidR="00D40DE9" w:rsidRDefault="00000000">
            <w:pPr>
              <w:spacing w:before="40" w:after="40" w:line="252" w:lineRule="auto"/>
            </w:pPr>
            <w:r>
              <w:rPr>
                <w:color w:val="172431"/>
                <w:sz w:val="19"/>
              </w:rPr>
              <w:t>Archivos</w:t>
            </w:r>
          </w:p>
        </w:tc>
        <w:tc>
          <w:tcPr>
            <w:tcW w:w="6480" w:type="dxa"/>
            <w:shd w:val="clear" w:color="auto" w:fill="FFFFFF"/>
            <w:tcMar>
              <w:top w:w="85" w:type="dxa"/>
              <w:left w:w="110" w:type="dxa"/>
              <w:bottom w:w="85" w:type="dxa"/>
              <w:right w:w="110" w:type="dxa"/>
            </w:tcMar>
            <w:vAlign w:val="center"/>
          </w:tcPr>
          <w:p w14:paraId="33D006C9" w14:textId="77777777" w:rsidR="00D40DE9" w:rsidRDefault="00000000">
            <w:pPr>
              <w:spacing w:before="40" w:after="40" w:line="252" w:lineRule="auto"/>
            </w:pPr>
            <w:r>
              <w:rPr>
                <w:color w:val="172431"/>
                <w:sz w:val="19"/>
              </w:rPr>
              <w:t>Cada ruta de muestra resuelve dentro de APP_UPLOAD_DIR.</w:t>
            </w:r>
          </w:p>
        </w:tc>
      </w:tr>
      <w:tr w:rsidR="00D40DE9" w14:paraId="68691350" w14:textId="77777777">
        <w:trPr>
          <w:cantSplit/>
          <w:jc w:val="center"/>
        </w:trPr>
        <w:tc>
          <w:tcPr>
            <w:tcW w:w="2880" w:type="dxa"/>
            <w:shd w:val="clear" w:color="auto" w:fill="F2F5F7"/>
            <w:tcMar>
              <w:top w:w="85" w:type="dxa"/>
              <w:left w:w="110" w:type="dxa"/>
              <w:bottom w:w="85" w:type="dxa"/>
              <w:right w:w="110" w:type="dxa"/>
            </w:tcMar>
            <w:vAlign w:val="center"/>
          </w:tcPr>
          <w:p w14:paraId="1500F2C1" w14:textId="77777777" w:rsidR="00D40DE9" w:rsidRDefault="00000000">
            <w:pPr>
              <w:spacing w:before="40" w:after="40" w:line="252" w:lineRule="auto"/>
            </w:pPr>
            <w:r>
              <w:rPr>
                <w:color w:val="172431"/>
                <w:sz w:val="19"/>
              </w:rPr>
              <w:t>Cupos e informes</w:t>
            </w:r>
          </w:p>
        </w:tc>
        <w:tc>
          <w:tcPr>
            <w:tcW w:w="6480" w:type="dxa"/>
            <w:shd w:val="clear" w:color="auto" w:fill="F2F5F7"/>
            <w:tcMar>
              <w:top w:w="85" w:type="dxa"/>
              <w:left w:w="110" w:type="dxa"/>
              <w:bottom w:w="85" w:type="dxa"/>
              <w:right w:w="110" w:type="dxa"/>
            </w:tcMar>
            <w:vAlign w:val="center"/>
          </w:tcPr>
          <w:p w14:paraId="606D9E91" w14:textId="77777777" w:rsidR="00D40DE9" w:rsidRDefault="00000000">
            <w:pPr>
              <w:spacing w:before="40" w:after="40" w:line="252" w:lineRule="auto"/>
            </w:pPr>
            <w:r>
              <w:rPr>
                <w:color w:val="172431"/>
                <w:sz w:val="19"/>
              </w:rPr>
              <w:t>Consistentes con inscripciones aceptadas/pendientes.</w:t>
            </w:r>
          </w:p>
        </w:tc>
      </w:tr>
      <w:tr w:rsidR="00D40DE9" w14:paraId="5268F34B" w14:textId="77777777">
        <w:trPr>
          <w:cantSplit/>
          <w:jc w:val="center"/>
        </w:trPr>
        <w:tc>
          <w:tcPr>
            <w:tcW w:w="2880" w:type="dxa"/>
            <w:shd w:val="clear" w:color="auto" w:fill="FFFFFF"/>
            <w:tcMar>
              <w:top w:w="85" w:type="dxa"/>
              <w:left w:w="110" w:type="dxa"/>
              <w:bottom w:w="85" w:type="dxa"/>
              <w:right w:w="110" w:type="dxa"/>
            </w:tcMar>
            <w:vAlign w:val="center"/>
          </w:tcPr>
          <w:p w14:paraId="2216E0D2" w14:textId="77777777" w:rsidR="00D40DE9" w:rsidRDefault="00000000">
            <w:pPr>
              <w:spacing w:before="40" w:after="40" w:line="252" w:lineRule="auto"/>
            </w:pPr>
            <w:r>
              <w:rPr>
                <w:color w:val="172431"/>
                <w:sz w:val="19"/>
              </w:rPr>
              <w:t>Permisos</w:t>
            </w:r>
          </w:p>
        </w:tc>
        <w:tc>
          <w:tcPr>
            <w:tcW w:w="6480" w:type="dxa"/>
            <w:shd w:val="clear" w:color="auto" w:fill="FFFFFF"/>
            <w:tcMar>
              <w:top w:w="85" w:type="dxa"/>
              <w:left w:w="110" w:type="dxa"/>
              <w:bottom w:w="85" w:type="dxa"/>
              <w:right w:w="110" w:type="dxa"/>
            </w:tcMar>
            <w:vAlign w:val="center"/>
          </w:tcPr>
          <w:p w14:paraId="62BB9C52" w14:textId="77777777" w:rsidR="00D40DE9" w:rsidRDefault="00000000">
            <w:pPr>
              <w:spacing w:before="40" w:after="40" w:line="252" w:lineRule="auto"/>
            </w:pPr>
            <w:r>
              <w:rPr>
                <w:color w:val="172431"/>
                <w:sz w:val="19"/>
              </w:rPr>
              <w:t>Solo el usuario del servicio puede escribir documentos.</w:t>
            </w:r>
          </w:p>
        </w:tc>
      </w:tr>
    </w:tbl>
    <w:p w14:paraId="1F4A679A" w14:textId="77777777" w:rsidR="00D40DE9" w:rsidRDefault="00000000">
      <w:r>
        <w:rPr>
          <w:b/>
        </w:rPr>
        <w:t xml:space="preserve">Restauración aislada. </w:t>
      </w:r>
      <w:r>
        <w:t>El ejemplo utiliza una base de recuperación vacía. No restaurar el respaldo de apertura sobre la base de trabajo. Una reversión después de migrar requiere comprobar compatibilidad de esquema, datos, JAR, frontend y uploads.</w:t>
      </w:r>
    </w:p>
    <w:p w14:paraId="0475533E" w14:textId="77777777" w:rsidR="00D40DE9" w:rsidRDefault="00000000">
      <w:pPr>
        <w:pStyle w:val="Label"/>
        <w:spacing w:after="80"/>
      </w:pPr>
      <w:r>
        <w:rPr>
          <w:sz w:val="19"/>
        </w:rPr>
        <w:t>SECCIÓN 34</w:t>
      </w:r>
    </w:p>
    <w:p w14:paraId="24073243" w14:textId="77777777" w:rsidR="00D40DE9" w:rsidRDefault="00000000">
      <w:pPr>
        <w:pStyle w:val="Ttulo1"/>
        <w:spacing w:before="280" w:after="160"/>
      </w:pPr>
      <w:r>
        <w:t>Observabilidad y diagnóstico</w:t>
      </w:r>
    </w:p>
    <w:p w14:paraId="43200BC8" w14:textId="77777777" w:rsidR="00D40DE9" w:rsidRDefault="00000000">
      <w:r>
        <w:rPr>
          <w:color w:val="5C6873"/>
          <w:sz w:val="21"/>
        </w:rPr>
        <w:t>El diagnóstico debe seguir el límite del componente: navegador, Nginx, backend, PostgreSQL, almacenamiento y correo.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Matriz de diagnóstico"/>
      </w:tblPr>
      <w:tblGrid>
        <w:gridCol w:w="2880"/>
        <w:gridCol w:w="6480"/>
      </w:tblGrid>
      <w:tr w:rsidR="00D40DE9" w14:paraId="1F416C03" w14:textId="77777777">
        <w:trPr>
          <w:cantSplit/>
          <w:tblHeader/>
          <w:jc w:val="center"/>
        </w:trPr>
        <w:tc>
          <w:tcPr>
            <w:tcW w:w="2880" w:type="dxa"/>
            <w:shd w:val="clear" w:color="auto" w:fill="163C5B"/>
            <w:tcMar>
              <w:top w:w="85" w:type="dxa"/>
              <w:left w:w="110" w:type="dxa"/>
              <w:bottom w:w="85" w:type="dxa"/>
              <w:right w:w="110" w:type="dxa"/>
            </w:tcMar>
            <w:vAlign w:val="center"/>
          </w:tcPr>
          <w:p w14:paraId="3F70D086" w14:textId="77777777" w:rsidR="00D40DE9" w:rsidRDefault="00000000">
            <w:pPr>
              <w:spacing w:before="40" w:after="40" w:line="252" w:lineRule="auto"/>
            </w:pPr>
            <w:r>
              <w:rPr>
                <w:b/>
                <w:color w:val="FFFFFF"/>
                <w:sz w:val="19"/>
              </w:rPr>
              <w:t>Síntoma</w:t>
            </w:r>
          </w:p>
        </w:tc>
        <w:tc>
          <w:tcPr>
            <w:tcW w:w="6480" w:type="dxa"/>
            <w:shd w:val="clear" w:color="auto" w:fill="163C5B"/>
            <w:tcMar>
              <w:top w:w="85" w:type="dxa"/>
              <w:left w:w="110" w:type="dxa"/>
              <w:bottom w:w="85" w:type="dxa"/>
              <w:right w:w="110" w:type="dxa"/>
            </w:tcMar>
            <w:vAlign w:val="center"/>
          </w:tcPr>
          <w:p w14:paraId="65FC687D" w14:textId="77777777" w:rsidR="00D40DE9" w:rsidRDefault="00000000">
            <w:pPr>
              <w:spacing w:before="40" w:after="40" w:line="252" w:lineRule="auto"/>
            </w:pPr>
            <w:r>
              <w:rPr>
                <w:b/>
                <w:color w:val="FFFFFF"/>
                <w:sz w:val="19"/>
              </w:rPr>
              <w:t>Comprobación técnica</w:t>
            </w:r>
          </w:p>
        </w:tc>
      </w:tr>
      <w:tr w:rsidR="00D40DE9" w14:paraId="68C7C5CB" w14:textId="77777777">
        <w:trPr>
          <w:cantSplit/>
          <w:jc w:val="center"/>
        </w:trPr>
        <w:tc>
          <w:tcPr>
            <w:tcW w:w="2880" w:type="dxa"/>
            <w:shd w:val="clear" w:color="auto" w:fill="FFFFFF"/>
            <w:tcMar>
              <w:top w:w="85" w:type="dxa"/>
              <w:left w:w="110" w:type="dxa"/>
              <w:bottom w:w="85" w:type="dxa"/>
              <w:right w:w="110" w:type="dxa"/>
            </w:tcMar>
            <w:vAlign w:val="center"/>
          </w:tcPr>
          <w:p w14:paraId="2BD97872" w14:textId="77777777" w:rsidR="00D40DE9" w:rsidRDefault="00000000">
            <w:pPr>
              <w:spacing w:before="40" w:after="40" w:line="252" w:lineRule="auto"/>
            </w:pPr>
            <w:r>
              <w:rPr>
                <w:color w:val="172431"/>
                <w:sz w:val="19"/>
              </w:rPr>
              <w:t>localhost rechazó la conexión</w:t>
            </w:r>
          </w:p>
        </w:tc>
        <w:tc>
          <w:tcPr>
            <w:tcW w:w="6480" w:type="dxa"/>
            <w:shd w:val="clear" w:color="auto" w:fill="FFFFFF"/>
            <w:tcMar>
              <w:top w:w="85" w:type="dxa"/>
              <w:left w:w="110" w:type="dxa"/>
              <w:bottom w:w="85" w:type="dxa"/>
              <w:right w:w="110" w:type="dxa"/>
            </w:tcMar>
            <w:vAlign w:val="center"/>
          </w:tcPr>
          <w:p w14:paraId="50EE8095" w14:textId="77777777" w:rsidR="00D40DE9" w:rsidRDefault="00000000">
            <w:pPr>
              <w:spacing w:before="40" w:after="40" w:line="252" w:lineRule="auto"/>
            </w:pPr>
            <w:r>
              <w:rPr>
                <w:color w:val="172431"/>
                <w:sz w:val="19"/>
              </w:rPr>
              <w:t>Confirmar npm start en 4200 y backend en 8080; distinguir URL de interfaz y API.</w:t>
            </w:r>
          </w:p>
        </w:tc>
      </w:tr>
      <w:tr w:rsidR="00D40DE9" w14:paraId="7E3101EC" w14:textId="77777777">
        <w:trPr>
          <w:cantSplit/>
          <w:jc w:val="center"/>
        </w:trPr>
        <w:tc>
          <w:tcPr>
            <w:tcW w:w="2880" w:type="dxa"/>
            <w:shd w:val="clear" w:color="auto" w:fill="F2F5F7"/>
            <w:tcMar>
              <w:top w:w="85" w:type="dxa"/>
              <w:left w:w="110" w:type="dxa"/>
              <w:bottom w:w="85" w:type="dxa"/>
              <w:right w:w="110" w:type="dxa"/>
            </w:tcMar>
            <w:vAlign w:val="center"/>
          </w:tcPr>
          <w:p w14:paraId="52FBEBA4" w14:textId="77777777" w:rsidR="00D40DE9" w:rsidRDefault="00000000">
            <w:pPr>
              <w:spacing w:before="40" w:after="40" w:line="252" w:lineRule="auto"/>
            </w:pPr>
            <w:r>
              <w:rPr>
                <w:color w:val="172431"/>
                <w:sz w:val="19"/>
              </w:rPr>
              <w:t>No carga información hasta tocar un filtro</w:t>
            </w:r>
          </w:p>
        </w:tc>
        <w:tc>
          <w:tcPr>
            <w:tcW w:w="6480" w:type="dxa"/>
            <w:shd w:val="clear" w:color="auto" w:fill="F2F5F7"/>
            <w:tcMar>
              <w:top w:w="85" w:type="dxa"/>
              <w:left w:w="110" w:type="dxa"/>
              <w:bottom w:w="85" w:type="dxa"/>
              <w:right w:w="110" w:type="dxa"/>
            </w:tcMar>
            <w:vAlign w:val="center"/>
          </w:tcPr>
          <w:p w14:paraId="258BC5D3" w14:textId="77777777" w:rsidR="00D40DE9" w:rsidRDefault="00000000">
            <w:pPr>
              <w:spacing w:before="40" w:after="40" w:line="252" w:lineRule="auto"/>
            </w:pPr>
            <w:r>
              <w:rPr>
                <w:color w:val="172431"/>
                <w:sz w:val="19"/>
              </w:rPr>
              <w:t>Revisar llamada inicial, suscripción HTTP, LatestRequest y detección de cambios; inspeccionar Network.</w:t>
            </w:r>
          </w:p>
        </w:tc>
      </w:tr>
      <w:tr w:rsidR="00D40DE9" w14:paraId="0A4E1675" w14:textId="77777777">
        <w:trPr>
          <w:cantSplit/>
          <w:jc w:val="center"/>
        </w:trPr>
        <w:tc>
          <w:tcPr>
            <w:tcW w:w="2880" w:type="dxa"/>
            <w:shd w:val="clear" w:color="auto" w:fill="FFFFFF"/>
            <w:tcMar>
              <w:top w:w="85" w:type="dxa"/>
              <w:left w:w="110" w:type="dxa"/>
              <w:bottom w:w="85" w:type="dxa"/>
              <w:right w:w="110" w:type="dxa"/>
            </w:tcMar>
            <w:vAlign w:val="center"/>
          </w:tcPr>
          <w:p w14:paraId="3923A582" w14:textId="77777777" w:rsidR="00D40DE9" w:rsidRDefault="00000000">
            <w:pPr>
              <w:spacing w:before="40" w:after="40" w:line="252" w:lineRule="auto"/>
            </w:pPr>
            <w:r>
              <w:rPr>
                <w:color w:val="172431"/>
                <w:sz w:val="19"/>
              </w:rPr>
              <w:t>Filtro virtual/presencial invertido</w:t>
            </w:r>
          </w:p>
        </w:tc>
        <w:tc>
          <w:tcPr>
            <w:tcW w:w="6480" w:type="dxa"/>
            <w:shd w:val="clear" w:color="auto" w:fill="FFFFFF"/>
            <w:tcMar>
              <w:top w:w="85" w:type="dxa"/>
              <w:left w:w="110" w:type="dxa"/>
              <w:bottom w:w="85" w:type="dxa"/>
              <w:right w:w="110" w:type="dxa"/>
            </w:tcMar>
            <w:vAlign w:val="center"/>
          </w:tcPr>
          <w:p w14:paraId="27913FEC" w14:textId="77777777" w:rsidR="00D40DE9" w:rsidRDefault="00000000">
            <w:pPr>
              <w:spacing w:before="40" w:after="40" w:line="252" w:lineRule="auto"/>
            </w:pPr>
            <w:r>
              <w:rPr>
                <w:color w:val="172431"/>
                <w:sz w:val="19"/>
              </w:rPr>
              <w:t>Comparar value del select con enum PRESENCIAL/VIRTUAL/HIBRIDO y parámetros enviados.</w:t>
            </w:r>
          </w:p>
        </w:tc>
      </w:tr>
      <w:tr w:rsidR="00D40DE9" w14:paraId="243A5D79" w14:textId="77777777">
        <w:trPr>
          <w:cantSplit/>
          <w:jc w:val="center"/>
        </w:trPr>
        <w:tc>
          <w:tcPr>
            <w:tcW w:w="2880" w:type="dxa"/>
            <w:shd w:val="clear" w:color="auto" w:fill="F2F5F7"/>
            <w:tcMar>
              <w:top w:w="85" w:type="dxa"/>
              <w:left w:w="110" w:type="dxa"/>
              <w:bottom w:w="85" w:type="dxa"/>
              <w:right w:w="110" w:type="dxa"/>
            </w:tcMar>
            <w:vAlign w:val="center"/>
          </w:tcPr>
          <w:p w14:paraId="70C0322F" w14:textId="77777777" w:rsidR="00D40DE9" w:rsidRDefault="00000000">
            <w:pPr>
              <w:spacing w:before="40" w:after="40" w:line="252" w:lineRule="auto"/>
            </w:pPr>
            <w:r>
              <w:rPr>
                <w:color w:val="172431"/>
                <w:sz w:val="19"/>
              </w:rPr>
              <w:t>EN_ESPERA muestra FINALIZADO</w:t>
            </w:r>
          </w:p>
        </w:tc>
        <w:tc>
          <w:tcPr>
            <w:tcW w:w="6480" w:type="dxa"/>
            <w:shd w:val="clear" w:color="auto" w:fill="F2F5F7"/>
            <w:tcMar>
              <w:top w:w="85" w:type="dxa"/>
              <w:left w:w="110" w:type="dxa"/>
              <w:bottom w:w="85" w:type="dxa"/>
              <w:right w:w="110" w:type="dxa"/>
            </w:tcMar>
            <w:vAlign w:val="center"/>
          </w:tcPr>
          <w:p w14:paraId="1852314F" w14:textId="77777777" w:rsidR="00D40DE9" w:rsidRDefault="00000000">
            <w:pPr>
              <w:spacing w:before="40" w:after="40" w:line="252" w:lineRule="auto"/>
            </w:pPr>
            <w:r>
              <w:rPr>
                <w:color w:val="172431"/>
                <w:sz w:val="19"/>
              </w:rPr>
              <w:t>Comprobar binding label→value, endpoint /estado/{estado} y serialización del enum.</w:t>
            </w:r>
          </w:p>
        </w:tc>
      </w:tr>
      <w:tr w:rsidR="00D40DE9" w14:paraId="2A8D6897" w14:textId="77777777">
        <w:trPr>
          <w:cantSplit/>
          <w:jc w:val="center"/>
        </w:trPr>
        <w:tc>
          <w:tcPr>
            <w:tcW w:w="2880" w:type="dxa"/>
            <w:shd w:val="clear" w:color="auto" w:fill="FFFFFF"/>
            <w:tcMar>
              <w:top w:w="85" w:type="dxa"/>
              <w:left w:w="110" w:type="dxa"/>
              <w:bottom w:w="85" w:type="dxa"/>
              <w:right w:w="110" w:type="dxa"/>
            </w:tcMar>
            <w:vAlign w:val="center"/>
          </w:tcPr>
          <w:p w14:paraId="6E20A027" w14:textId="77777777" w:rsidR="00D40DE9" w:rsidRDefault="00000000">
            <w:pPr>
              <w:spacing w:before="40" w:after="40" w:line="252" w:lineRule="auto"/>
            </w:pPr>
            <w:r>
              <w:rPr>
                <w:color w:val="172431"/>
                <w:sz w:val="19"/>
              </w:rPr>
              <w:t>401 inesperado</w:t>
            </w:r>
          </w:p>
        </w:tc>
        <w:tc>
          <w:tcPr>
            <w:tcW w:w="6480" w:type="dxa"/>
            <w:shd w:val="clear" w:color="auto" w:fill="FFFFFF"/>
            <w:tcMar>
              <w:top w:w="85" w:type="dxa"/>
              <w:left w:w="110" w:type="dxa"/>
              <w:bottom w:w="85" w:type="dxa"/>
              <w:right w:w="110" w:type="dxa"/>
            </w:tcMar>
            <w:vAlign w:val="center"/>
          </w:tcPr>
          <w:p w14:paraId="74ACF705" w14:textId="77777777" w:rsidR="00D40DE9" w:rsidRDefault="00000000">
            <w:pPr>
              <w:spacing w:before="40" w:after="40" w:line="252" w:lineRule="auto"/>
            </w:pPr>
            <w:r>
              <w:rPr>
                <w:color w:val="172431"/>
                <w:sz w:val="19"/>
              </w:rPr>
              <w:t>Revisar token en sessionStorage, Authorization, expiración y usuario activo.</w:t>
            </w:r>
          </w:p>
        </w:tc>
      </w:tr>
      <w:tr w:rsidR="00D40DE9" w14:paraId="171CE2B6" w14:textId="77777777">
        <w:trPr>
          <w:cantSplit/>
          <w:jc w:val="center"/>
        </w:trPr>
        <w:tc>
          <w:tcPr>
            <w:tcW w:w="2880" w:type="dxa"/>
            <w:shd w:val="clear" w:color="auto" w:fill="F2F5F7"/>
            <w:tcMar>
              <w:top w:w="85" w:type="dxa"/>
              <w:left w:w="110" w:type="dxa"/>
              <w:bottom w:w="85" w:type="dxa"/>
              <w:right w:w="110" w:type="dxa"/>
            </w:tcMar>
            <w:vAlign w:val="center"/>
          </w:tcPr>
          <w:p w14:paraId="0DF22061" w14:textId="77777777" w:rsidR="00D40DE9" w:rsidRDefault="00000000">
            <w:pPr>
              <w:spacing w:before="40" w:after="40" w:line="252" w:lineRule="auto"/>
            </w:pPr>
            <w:r>
              <w:rPr>
                <w:color w:val="172431"/>
                <w:sz w:val="19"/>
              </w:rPr>
              <w:lastRenderedPageBreak/>
              <w:t>403 al navegar</w:t>
            </w:r>
          </w:p>
        </w:tc>
        <w:tc>
          <w:tcPr>
            <w:tcW w:w="6480" w:type="dxa"/>
            <w:shd w:val="clear" w:color="auto" w:fill="F2F5F7"/>
            <w:tcMar>
              <w:top w:w="85" w:type="dxa"/>
              <w:left w:w="110" w:type="dxa"/>
              <w:bottom w:w="85" w:type="dxa"/>
              <w:right w:w="110" w:type="dxa"/>
            </w:tcMar>
            <w:vAlign w:val="center"/>
          </w:tcPr>
          <w:p w14:paraId="1CD0F392" w14:textId="77777777" w:rsidR="00D40DE9" w:rsidRDefault="00000000">
            <w:pPr>
              <w:spacing w:before="40" w:after="40" w:line="252" w:lineRule="auto"/>
            </w:pPr>
            <w:r>
              <w:rPr>
                <w:color w:val="172431"/>
                <w:sz w:val="19"/>
              </w:rPr>
              <w:t>Comprobar rol actual y debe_cambiar_contrasena.</w:t>
            </w:r>
          </w:p>
        </w:tc>
      </w:tr>
      <w:tr w:rsidR="00D40DE9" w14:paraId="2FA6B8A5" w14:textId="77777777">
        <w:trPr>
          <w:cantSplit/>
          <w:jc w:val="center"/>
        </w:trPr>
        <w:tc>
          <w:tcPr>
            <w:tcW w:w="2880" w:type="dxa"/>
            <w:shd w:val="clear" w:color="auto" w:fill="FFFFFF"/>
            <w:tcMar>
              <w:top w:w="85" w:type="dxa"/>
              <w:left w:w="110" w:type="dxa"/>
              <w:bottom w:w="85" w:type="dxa"/>
              <w:right w:w="110" w:type="dxa"/>
            </w:tcMar>
            <w:vAlign w:val="center"/>
          </w:tcPr>
          <w:p w14:paraId="4A321C36" w14:textId="77777777" w:rsidR="00D40DE9" w:rsidRDefault="00000000">
            <w:pPr>
              <w:spacing w:before="40" w:after="40" w:line="252" w:lineRule="auto"/>
            </w:pPr>
            <w:r>
              <w:rPr>
                <w:color w:val="172431"/>
                <w:sz w:val="19"/>
              </w:rPr>
              <w:t>429 en login</w:t>
            </w:r>
          </w:p>
        </w:tc>
        <w:tc>
          <w:tcPr>
            <w:tcW w:w="6480" w:type="dxa"/>
            <w:shd w:val="clear" w:color="auto" w:fill="FFFFFF"/>
            <w:tcMar>
              <w:top w:w="85" w:type="dxa"/>
              <w:left w:w="110" w:type="dxa"/>
              <w:bottom w:w="85" w:type="dxa"/>
              <w:right w:w="110" w:type="dxa"/>
            </w:tcMar>
            <w:vAlign w:val="center"/>
          </w:tcPr>
          <w:p w14:paraId="7F711104" w14:textId="77777777" w:rsidR="00D40DE9" w:rsidRDefault="00000000">
            <w:pPr>
              <w:spacing w:before="40" w:after="40" w:line="252" w:lineRule="auto"/>
            </w:pPr>
            <w:r>
              <w:rPr>
                <w:color w:val="172431"/>
                <w:sz w:val="19"/>
              </w:rPr>
              <w:t>Esperar Retry-After; revisar IP real detrás del proxy.</w:t>
            </w:r>
          </w:p>
        </w:tc>
      </w:tr>
      <w:tr w:rsidR="00D40DE9" w14:paraId="435BC6F7" w14:textId="77777777">
        <w:trPr>
          <w:cantSplit/>
          <w:jc w:val="center"/>
        </w:trPr>
        <w:tc>
          <w:tcPr>
            <w:tcW w:w="2880" w:type="dxa"/>
            <w:shd w:val="clear" w:color="auto" w:fill="F2F5F7"/>
            <w:tcMar>
              <w:top w:w="85" w:type="dxa"/>
              <w:left w:w="110" w:type="dxa"/>
              <w:bottom w:w="85" w:type="dxa"/>
              <w:right w:w="110" w:type="dxa"/>
            </w:tcMar>
            <w:vAlign w:val="center"/>
          </w:tcPr>
          <w:p w14:paraId="2A0664E4" w14:textId="77777777" w:rsidR="00D40DE9" w:rsidRDefault="00000000">
            <w:pPr>
              <w:spacing w:before="40" w:after="40" w:line="252" w:lineRule="auto"/>
            </w:pPr>
            <w:r>
              <w:rPr>
                <w:color w:val="172431"/>
                <w:sz w:val="19"/>
              </w:rPr>
              <w:t>Error CORS</w:t>
            </w:r>
          </w:p>
        </w:tc>
        <w:tc>
          <w:tcPr>
            <w:tcW w:w="6480" w:type="dxa"/>
            <w:shd w:val="clear" w:color="auto" w:fill="F2F5F7"/>
            <w:tcMar>
              <w:top w:w="85" w:type="dxa"/>
              <w:left w:w="110" w:type="dxa"/>
              <w:bottom w:w="85" w:type="dxa"/>
              <w:right w:w="110" w:type="dxa"/>
            </w:tcMar>
            <w:vAlign w:val="center"/>
          </w:tcPr>
          <w:p w14:paraId="5259353A" w14:textId="77777777" w:rsidR="00D40DE9" w:rsidRDefault="00000000">
            <w:pPr>
              <w:spacing w:before="40" w:after="40" w:line="252" w:lineRule="auto"/>
            </w:pPr>
            <w:r>
              <w:rPr>
                <w:color w:val="172431"/>
                <w:sz w:val="19"/>
              </w:rPr>
              <w:t>Alinear FRONTEND_ORIGINS con origin real y verificar preflight OPTIONS.</w:t>
            </w:r>
          </w:p>
        </w:tc>
      </w:tr>
      <w:tr w:rsidR="00D40DE9" w14:paraId="01A491C6" w14:textId="77777777">
        <w:trPr>
          <w:cantSplit/>
          <w:jc w:val="center"/>
        </w:trPr>
        <w:tc>
          <w:tcPr>
            <w:tcW w:w="2880" w:type="dxa"/>
            <w:shd w:val="clear" w:color="auto" w:fill="FFFFFF"/>
            <w:tcMar>
              <w:top w:w="85" w:type="dxa"/>
              <w:left w:w="110" w:type="dxa"/>
              <w:bottom w:w="85" w:type="dxa"/>
              <w:right w:w="110" w:type="dxa"/>
            </w:tcMar>
            <w:vAlign w:val="center"/>
          </w:tcPr>
          <w:p w14:paraId="32ECC3DA" w14:textId="77777777" w:rsidR="00D40DE9" w:rsidRDefault="00000000">
            <w:pPr>
              <w:spacing w:before="40" w:after="40" w:line="252" w:lineRule="auto"/>
            </w:pPr>
            <w:r>
              <w:rPr>
                <w:color w:val="172431"/>
                <w:sz w:val="19"/>
              </w:rPr>
              <w:t>Archivo 404/415/413</w:t>
            </w:r>
          </w:p>
        </w:tc>
        <w:tc>
          <w:tcPr>
            <w:tcW w:w="6480" w:type="dxa"/>
            <w:shd w:val="clear" w:color="auto" w:fill="FFFFFF"/>
            <w:tcMar>
              <w:top w:w="85" w:type="dxa"/>
              <w:left w:w="110" w:type="dxa"/>
              <w:bottom w:w="85" w:type="dxa"/>
              <w:right w:w="110" w:type="dxa"/>
            </w:tcMar>
            <w:vAlign w:val="center"/>
          </w:tcPr>
          <w:p w14:paraId="40225F08" w14:textId="77777777" w:rsidR="00D40DE9" w:rsidRDefault="00000000">
            <w:pPr>
              <w:spacing w:before="40" w:after="40" w:line="252" w:lineRule="auto"/>
            </w:pPr>
            <w:r>
              <w:rPr>
                <w:color w:val="172431"/>
                <w:sz w:val="19"/>
              </w:rPr>
              <w:t>Validar ruta relativa, permisos, subcarpeta, contenido Tika y límites multipart.</w:t>
            </w:r>
          </w:p>
        </w:tc>
      </w:tr>
      <w:tr w:rsidR="00D40DE9" w14:paraId="362AC34F" w14:textId="77777777">
        <w:trPr>
          <w:cantSplit/>
          <w:jc w:val="center"/>
        </w:trPr>
        <w:tc>
          <w:tcPr>
            <w:tcW w:w="2880" w:type="dxa"/>
            <w:shd w:val="clear" w:color="auto" w:fill="F2F5F7"/>
            <w:tcMar>
              <w:top w:w="85" w:type="dxa"/>
              <w:left w:w="110" w:type="dxa"/>
              <w:bottom w:w="85" w:type="dxa"/>
              <w:right w:w="110" w:type="dxa"/>
            </w:tcMar>
            <w:vAlign w:val="center"/>
          </w:tcPr>
          <w:p w14:paraId="21790092" w14:textId="77777777" w:rsidR="00D40DE9" w:rsidRDefault="00000000">
            <w:pPr>
              <w:spacing w:before="40" w:after="40" w:line="252" w:lineRule="auto"/>
            </w:pPr>
            <w:r>
              <w:rPr>
                <w:color w:val="172431"/>
                <w:sz w:val="19"/>
              </w:rPr>
              <w:t>Correo no llega</w:t>
            </w:r>
          </w:p>
        </w:tc>
        <w:tc>
          <w:tcPr>
            <w:tcW w:w="6480" w:type="dxa"/>
            <w:shd w:val="clear" w:color="auto" w:fill="F2F5F7"/>
            <w:tcMar>
              <w:top w:w="85" w:type="dxa"/>
              <w:left w:w="110" w:type="dxa"/>
              <w:bottom w:w="85" w:type="dxa"/>
              <w:right w:w="110" w:type="dxa"/>
            </w:tcMar>
            <w:vAlign w:val="center"/>
          </w:tcPr>
          <w:p w14:paraId="3A1797E3" w14:textId="77777777" w:rsidR="00D40DE9" w:rsidRDefault="00000000">
            <w:pPr>
              <w:spacing w:before="40" w:after="40" w:line="252" w:lineRule="auto"/>
            </w:pPr>
            <w:r>
              <w:rPr>
                <w:color w:val="172431"/>
                <w:sz w:val="19"/>
              </w:rPr>
              <w:t>Validar app password, STARTTLS, salida 587 y logs del ejecutor asíncrono.</w:t>
            </w:r>
          </w:p>
        </w:tc>
      </w:tr>
      <w:tr w:rsidR="00D40DE9" w14:paraId="5880D223" w14:textId="77777777">
        <w:trPr>
          <w:cantSplit/>
          <w:jc w:val="center"/>
        </w:trPr>
        <w:tc>
          <w:tcPr>
            <w:tcW w:w="2880" w:type="dxa"/>
            <w:shd w:val="clear" w:color="auto" w:fill="FFFFFF"/>
            <w:tcMar>
              <w:top w:w="85" w:type="dxa"/>
              <w:left w:w="110" w:type="dxa"/>
              <w:bottom w:w="85" w:type="dxa"/>
              <w:right w:w="110" w:type="dxa"/>
            </w:tcMar>
            <w:vAlign w:val="center"/>
          </w:tcPr>
          <w:p w14:paraId="219375C8" w14:textId="77777777" w:rsidR="00D40DE9" w:rsidRDefault="00000000">
            <w:pPr>
              <w:spacing w:before="40" w:after="40" w:line="252" w:lineRule="auto"/>
            </w:pPr>
            <w:r>
              <w:rPr>
                <w:color w:val="172431"/>
                <w:sz w:val="19"/>
              </w:rPr>
              <w:t>Hibernate no inicia</w:t>
            </w:r>
          </w:p>
        </w:tc>
        <w:tc>
          <w:tcPr>
            <w:tcW w:w="6480" w:type="dxa"/>
            <w:shd w:val="clear" w:color="auto" w:fill="FFFFFF"/>
            <w:tcMar>
              <w:top w:w="85" w:type="dxa"/>
              <w:left w:w="110" w:type="dxa"/>
              <w:bottom w:w="85" w:type="dxa"/>
              <w:right w:w="110" w:type="dxa"/>
            </w:tcMar>
            <w:vAlign w:val="center"/>
          </w:tcPr>
          <w:p w14:paraId="311A4975" w14:textId="77777777" w:rsidR="00D40DE9" w:rsidRDefault="00000000">
            <w:pPr>
              <w:spacing w:before="40" w:after="40" w:line="252" w:lineRule="auto"/>
            </w:pPr>
            <w:r>
              <w:rPr>
                <w:color w:val="172431"/>
                <w:sz w:val="19"/>
              </w:rPr>
              <w:t>Comparar esquema restaurado y entidades; revisar DB_URL, usuario y privilegios.</w:t>
            </w:r>
          </w:p>
        </w:tc>
      </w:tr>
    </w:tbl>
    <w:p w14:paraId="610A713D" w14:textId="77777777" w:rsidR="00D40DE9" w:rsidRDefault="00000000">
      <w:pPr>
        <w:pStyle w:val="Ttulo2"/>
        <w:spacing w:before="200" w:after="100"/>
      </w:pPr>
      <w:r>
        <w:t>Comandos útiles</w:t>
      </w:r>
    </w:p>
    <w:p w14:paraId="68A719E8" w14:textId="77777777" w:rsidR="00D40DE9" w:rsidRDefault="00000000">
      <w:r>
        <w:t>journalctl -u cec-backend -n 200 --no-pager</w:t>
        <w:br/>
        <w:t>systemctl status cec-backend</w:t>
        <w:br/>
        <w:t>curl -i http://127.0.0.1:8080/api/planificaciones/vigentes</w:t>
        <w:br/>
        <w:t>nginx -t</w:t>
        <w:br/>
        <w:t>ss -ltnp</w:t>
      </w:r>
    </w:p>
    <w:p w14:paraId="6D99D6EF" w14:textId="77777777" w:rsidR="00D40DE9" w:rsidRDefault="00000000">
      <w:r>
        <w:rPr>
          <w:b/>
        </w:rPr>
        <w:t xml:space="preserve">Datos en logs. </w:t>
      </w:r>
      <w:r>
        <w:t>No registrar contraseñas, JWT completos, documentos, cuerpos multipart ni datos personales. Para correlación use fecha, endpoint, código HTTP e identificadores internos no sensibles.</w:t>
      </w:r>
    </w:p>
    <w:p w14:paraId="41D7801E" w14:textId="77777777" w:rsidR="00D40DE9" w:rsidRDefault="00000000">
      <w:pPr>
        <w:pStyle w:val="Label"/>
        <w:spacing w:after="80"/>
      </w:pPr>
      <w:r>
        <w:rPr>
          <w:sz w:val="19"/>
        </w:rPr>
        <w:t>SECCIÓN 35</w:t>
      </w:r>
    </w:p>
    <w:p w14:paraId="035ACAF4" w14:textId="77777777" w:rsidR="00D40DE9" w:rsidRDefault="00000000">
      <w:pPr>
        <w:pStyle w:val="Ttulo1"/>
        <w:spacing w:before="280" w:after="160"/>
      </w:pPr>
      <w:r>
        <w:t>Mantenimiento y extensión</w:t>
      </w:r>
    </w:p>
    <w:p w14:paraId="4D28B421" w14:textId="77777777" w:rsidR="00D40DE9" w:rsidRDefault="00000000">
      <w:r>
        <w:rPr>
          <w:color w:val="5C6873"/>
          <w:sz w:val="21"/>
        </w:rPr>
        <w:t>Una modificación segura conserva contratos, reglas y diseño, incorpora pruebas y actualiza esta referencia.</w:t>
      </w:r>
    </w:p>
    <w:p w14:paraId="2D932663" w14:textId="77777777" w:rsidR="00D40DE9" w:rsidRDefault="00000000">
      <w:pPr>
        <w:pStyle w:val="Ttulo2"/>
        <w:spacing w:before="200" w:after="100"/>
      </w:pPr>
      <w:r>
        <w:t>Agregar o modificar un recurso</w:t>
      </w:r>
    </w:p>
    <w:p w14:paraId="013479FD" w14:textId="77777777" w:rsidR="00D40DE9" w:rsidRDefault="00000000">
      <w:pPr>
        <w:ind w:left="461" w:hanging="374"/>
      </w:pPr>
      <w:r>
        <w:rPr>
          <w:sz w:val="18"/>
        </w:rPr>
        <w:t>1.  Definir la regla y el cambio de esquema; preparar migración explícita y reversible.</w:t>
      </w:r>
    </w:p>
    <w:p w14:paraId="5538801A" w14:textId="77777777" w:rsidR="00D40DE9" w:rsidRDefault="00000000">
      <w:pPr>
        <w:ind w:left="461" w:hanging="374"/>
      </w:pPr>
      <w:r>
        <w:rPr>
          <w:sz w:val="18"/>
        </w:rPr>
        <w:t>2.  Actualizar entity y repository sin delegar reglas de dominio a la interfaz.</w:t>
      </w:r>
    </w:p>
    <w:p w14:paraId="73975131" w14:textId="77777777" w:rsidR="00D40DE9" w:rsidRDefault="00000000">
      <w:pPr>
        <w:ind w:left="461" w:hanging="374"/>
      </w:pPr>
      <w:r>
        <w:rPr>
          <w:sz w:val="18"/>
        </w:rPr>
        <w:t>3.  Crear o modificar DTO con validaciones y mensajes coherentes.</w:t>
      </w:r>
    </w:p>
    <w:p w14:paraId="0F12B1C0" w14:textId="77777777" w:rsidR="00D40DE9" w:rsidRDefault="00000000">
      <w:pPr>
        <w:ind w:left="461" w:hanging="374"/>
      </w:pPr>
      <w:r>
        <w:rPr>
          <w:sz w:val="18"/>
        </w:rPr>
        <w:t>4.  Implementar service transaccional y manejo de efectos externos/rollback.</w:t>
      </w:r>
    </w:p>
    <w:p w14:paraId="5B39CA6C" w14:textId="77777777" w:rsidR="00D40DE9" w:rsidRDefault="00000000">
      <w:pPr>
        <w:ind w:left="461" w:hanging="374"/>
      </w:pPr>
      <w:r>
        <w:rPr>
          <w:sz w:val="18"/>
        </w:rPr>
        <w:t xml:space="preserve">5.  Exponer controller y revisar la regla correspondiente de SecurityConfig (la regla base deniega a COBROS por defecto).</w:t>
      </w:r>
    </w:p>
    <w:p w14:paraId="53176980" w14:textId="77777777" w:rsidR="00D40DE9" w:rsidRDefault="00000000">
      <w:pPr>
        <w:ind w:left="461" w:hanging="374"/>
      </w:pPr>
      <w:r>
        <w:rPr>
          <w:sz w:val="18"/>
        </w:rPr>
        <w:t>6.  Actualizar ApiService/componente Angular respetando HTML, CSS y assets originales.</w:t>
      </w:r>
    </w:p>
    <w:p w14:paraId="44372C4A" w14:textId="77777777" w:rsidR="00D40DE9" w:rsidRDefault="00000000">
      <w:pPr>
        <w:ind w:left="461" w:hanging="374"/>
      </w:pPr>
      <w:r>
        <w:rPr>
          <w:sz w:val="18"/>
        </w:rPr>
        <w:t>7.  Añadir pruebas backend/frontend, ejecutar build y prueba integral.</w:t>
      </w:r>
    </w:p>
    <w:p w14:paraId="13AAF617" w14:textId="77777777" w:rsidR="00D40DE9" w:rsidRDefault="00000000">
      <w:pPr>
        <w:ind w:left="461" w:hanging="374"/>
      </w:pPr>
      <w:r>
        <w:rPr>
          <w:sz w:val="18"/>
        </w:rPr>
        <w:t>8.  Actualizar catálogo de endpoints, modelo y runbook de despliegue.</w:t>
      </w:r>
    </w:p>
    <w:p w14:paraId="20AF96B7" w14:textId="77777777" w:rsidR="00D40DE9" w:rsidRDefault="00000000">
      <w:pPr>
        <w:pStyle w:val="Ttulo2"/>
        <w:pageBreakBefore/>
        <w:spacing w:before="200" w:after="100"/>
      </w:pPr>
      <w:r>
        <w:lastRenderedPageBreak/>
        <w:t>Revisión obligatoria por tipo de cambio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Impacto de cambios"/>
      </w:tblPr>
      <w:tblGrid>
        <w:gridCol w:w="2880"/>
        <w:gridCol w:w="6480"/>
      </w:tblGrid>
      <w:tr w:rsidR="00D40DE9" w14:paraId="7C4729DB" w14:textId="77777777">
        <w:trPr>
          <w:cantSplit/>
          <w:tblHeader/>
          <w:jc w:val="center"/>
        </w:trPr>
        <w:tc>
          <w:tcPr>
            <w:tcW w:w="2880" w:type="dxa"/>
            <w:shd w:val="clear" w:color="auto" w:fill="163C5B"/>
            <w:tcMar>
              <w:top w:w="85" w:type="dxa"/>
              <w:left w:w="110" w:type="dxa"/>
              <w:bottom w:w="85" w:type="dxa"/>
              <w:right w:w="110" w:type="dxa"/>
            </w:tcMar>
            <w:vAlign w:val="center"/>
          </w:tcPr>
          <w:p w14:paraId="0B35B377" w14:textId="77777777" w:rsidR="00D40DE9" w:rsidRDefault="00000000">
            <w:pPr>
              <w:spacing w:before="40" w:after="40" w:line="252" w:lineRule="auto"/>
            </w:pPr>
            <w:r>
              <w:rPr>
                <w:b/>
                <w:color w:val="FFFFFF"/>
                <w:sz w:val="19"/>
              </w:rPr>
              <w:t>Cambio</w:t>
            </w:r>
          </w:p>
        </w:tc>
        <w:tc>
          <w:tcPr>
            <w:tcW w:w="6480" w:type="dxa"/>
            <w:shd w:val="clear" w:color="auto" w:fill="163C5B"/>
            <w:tcMar>
              <w:top w:w="85" w:type="dxa"/>
              <w:left w:w="110" w:type="dxa"/>
              <w:bottom w:w="85" w:type="dxa"/>
              <w:right w:w="110" w:type="dxa"/>
            </w:tcMar>
            <w:vAlign w:val="center"/>
          </w:tcPr>
          <w:p w14:paraId="26328C90" w14:textId="77777777" w:rsidR="00D40DE9" w:rsidRDefault="00000000">
            <w:pPr>
              <w:spacing w:before="40" w:after="40" w:line="252" w:lineRule="auto"/>
              <w:jc w:val="center"/>
            </w:pPr>
            <w:r>
              <w:rPr>
                <w:b/>
                <w:color w:val="FFFFFF"/>
                <w:sz w:val="19"/>
              </w:rPr>
              <w:t>Revisar</w:t>
            </w:r>
          </w:p>
        </w:tc>
      </w:tr>
      <w:tr w:rsidR="00D40DE9" w14:paraId="5A2CFED7" w14:textId="77777777">
        <w:trPr>
          <w:cantSplit/>
          <w:jc w:val="center"/>
        </w:trPr>
        <w:tc>
          <w:tcPr>
            <w:tcW w:w="2880" w:type="dxa"/>
            <w:shd w:val="clear" w:color="auto" w:fill="FFFFFF"/>
            <w:tcMar>
              <w:top w:w="85" w:type="dxa"/>
              <w:left w:w="110" w:type="dxa"/>
              <w:bottom w:w="85" w:type="dxa"/>
              <w:right w:w="110" w:type="dxa"/>
            </w:tcMar>
            <w:vAlign w:val="center"/>
          </w:tcPr>
          <w:p w14:paraId="511DA394" w14:textId="77777777" w:rsidR="00D40DE9" w:rsidRDefault="00000000">
            <w:pPr>
              <w:spacing w:before="40" w:after="40" w:line="252" w:lineRule="auto"/>
            </w:pPr>
            <w:r>
              <w:rPr>
                <w:color w:val="172431"/>
                <w:sz w:val="19"/>
              </w:rPr>
              <w:t>Estado o enum</w:t>
            </w:r>
          </w:p>
        </w:tc>
        <w:tc>
          <w:tcPr>
            <w:tcW w:w="6480" w:type="dxa"/>
            <w:shd w:val="clear" w:color="auto" w:fill="FFFFFF"/>
            <w:tcMar>
              <w:top w:w="85" w:type="dxa"/>
              <w:left w:w="110" w:type="dxa"/>
              <w:bottom w:w="85" w:type="dxa"/>
              <w:right w:w="110" w:type="dxa"/>
            </w:tcMar>
            <w:vAlign w:val="center"/>
          </w:tcPr>
          <w:p w14:paraId="791949B1" w14:textId="77777777" w:rsidR="00D40DE9" w:rsidRDefault="00000000">
            <w:pPr>
              <w:spacing w:before="40" w:after="40" w:line="252" w:lineRule="auto"/>
            </w:pPr>
            <w:r>
              <w:rPr>
                <w:color w:val="172431"/>
                <w:sz w:val="19"/>
              </w:rPr>
              <w:t>DB check, Java enum, DTO, filtros Angular, etiquetas y pruebas.</w:t>
            </w:r>
          </w:p>
        </w:tc>
      </w:tr>
      <w:tr w:rsidR="00D40DE9" w14:paraId="008A1EA3" w14:textId="77777777">
        <w:trPr>
          <w:cantSplit/>
          <w:jc w:val="center"/>
        </w:trPr>
        <w:tc>
          <w:tcPr>
            <w:tcW w:w="2880" w:type="dxa"/>
            <w:shd w:val="clear" w:color="auto" w:fill="F2F5F7"/>
            <w:tcMar>
              <w:top w:w="85" w:type="dxa"/>
              <w:left w:w="110" w:type="dxa"/>
              <w:bottom w:w="85" w:type="dxa"/>
              <w:right w:w="110" w:type="dxa"/>
            </w:tcMar>
            <w:vAlign w:val="center"/>
          </w:tcPr>
          <w:p w14:paraId="0B395B8B" w14:textId="77777777" w:rsidR="00D40DE9" w:rsidRDefault="00000000">
            <w:pPr>
              <w:spacing w:before="40" w:after="40" w:line="252" w:lineRule="auto"/>
            </w:pPr>
            <w:r>
              <w:rPr>
                <w:color w:val="172431"/>
                <w:sz w:val="19"/>
              </w:rPr>
              <w:t>Campo monetario</w:t>
            </w:r>
          </w:p>
        </w:tc>
        <w:tc>
          <w:tcPr>
            <w:tcW w:w="6480" w:type="dxa"/>
            <w:shd w:val="clear" w:color="auto" w:fill="F2F5F7"/>
            <w:tcMar>
              <w:top w:w="85" w:type="dxa"/>
              <w:left w:w="110" w:type="dxa"/>
              <w:bottom w:w="85" w:type="dxa"/>
              <w:right w:w="110" w:type="dxa"/>
            </w:tcMar>
            <w:vAlign w:val="center"/>
          </w:tcPr>
          <w:p w14:paraId="3279AA61" w14:textId="77777777" w:rsidR="00D40DE9" w:rsidRDefault="00000000">
            <w:pPr>
              <w:spacing w:before="40" w:after="40" w:line="252" w:lineRule="auto"/>
            </w:pPr>
            <w:r>
              <w:rPr>
                <w:color w:val="172431"/>
                <w:sz w:val="19"/>
              </w:rPr>
              <w:t>numeric/BigDecimal, escala, fórmulas e informes.</w:t>
            </w:r>
          </w:p>
        </w:tc>
      </w:tr>
      <w:tr w:rsidR="00D40DE9" w14:paraId="29B0AF05" w14:textId="77777777">
        <w:trPr>
          <w:cantSplit/>
          <w:jc w:val="center"/>
        </w:trPr>
        <w:tc>
          <w:tcPr>
            <w:tcW w:w="2880" w:type="dxa"/>
            <w:shd w:val="clear" w:color="auto" w:fill="FFFFFF"/>
            <w:tcMar>
              <w:top w:w="85" w:type="dxa"/>
              <w:left w:w="110" w:type="dxa"/>
              <w:bottom w:w="85" w:type="dxa"/>
              <w:right w:w="110" w:type="dxa"/>
            </w:tcMar>
            <w:vAlign w:val="center"/>
          </w:tcPr>
          <w:p w14:paraId="4DC60D0F" w14:textId="77777777" w:rsidR="00D40DE9" w:rsidRDefault="00000000">
            <w:pPr>
              <w:spacing w:before="40" w:after="40" w:line="252" w:lineRule="auto"/>
            </w:pPr>
            <w:r>
              <w:rPr>
                <w:color w:val="172431"/>
                <w:sz w:val="19"/>
              </w:rPr>
              <w:t>Archivo</w:t>
            </w:r>
          </w:p>
        </w:tc>
        <w:tc>
          <w:tcPr>
            <w:tcW w:w="6480" w:type="dxa"/>
            <w:shd w:val="clear" w:color="auto" w:fill="FFFFFF"/>
            <w:tcMar>
              <w:top w:w="85" w:type="dxa"/>
              <w:left w:w="110" w:type="dxa"/>
              <w:bottom w:w="85" w:type="dxa"/>
              <w:right w:w="110" w:type="dxa"/>
            </w:tcMar>
            <w:vAlign w:val="center"/>
          </w:tcPr>
          <w:p w14:paraId="41EFDAFB" w14:textId="77777777" w:rsidR="00D40DE9" w:rsidRDefault="00000000">
            <w:pPr>
              <w:spacing w:before="40" w:after="40" w:line="252" w:lineRule="auto"/>
            </w:pPr>
            <w:r>
              <w:rPr>
                <w:color w:val="172431"/>
                <w:sz w:val="19"/>
              </w:rPr>
              <w:t>Tika, extensión, tamaño, subcarpeta, permisos, respaldo y endpoint.</w:t>
            </w:r>
          </w:p>
        </w:tc>
      </w:tr>
      <w:tr w:rsidR="00D40DE9" w14:paraId="4A784903" w14:textId="77777777">
        <w:trPr>
          <w:cantSplit/>
          <w:jc w:val="center"/>
        </w:trPr>
        <w:tc>
          <w:tcPr>
            <w:tcW w:w="2880" w:type="dxa"/>
            <w:shd w:val="clear" w:color="auto" w:fill="F2F5F7"/>
            <w:tcMar>
              <w:top w:w="85" w:type="dxa"/>
              <w:left w:w="110" w:type="dxa"/>
              <w:bottom w:w="85" w:type="dxa"/>
              <w:right w:w="110" w:type="dxa"/>
            </w:tcMar>
            <w:vAlign w:val="center"/>
          </w:tcPr>
          <w:p w14:paraId="7A371281" w14:textId="77777777" w:rsidR="00D40DE9" w:rsidRDefault="00000000">
            <w:pPr>
              <w:spacing w:before="40" w:after="40" w:line="252" w:lineRule="auto"/>
            </w:pPr>
            <w:r>
              <w:rPr>
                <w:color w:val="172431"/>
                <w:sz w:val="19"/>
              </w:rPr>
              <w:t>Ruta pública</w:t>
            </w:r>
          </w:p>
        </w:tc>
        <w:tc>
          <w:tcPr>
            <w:tcW w:w="6480" w:type="dxa"/>
            <w:shd w:val="clear" w:color="auto" w:fill="F2F5F7"/>
            <w:tcMar>
              <w:top w:w="85" w:type="dxa"/>
              <w:left w:w="110" w:type="dxa"/>
              <w:bottom w:w="85" w:type="dxa"/>
              <w:right w:w="110" w:type="dxa"/>
            </w:tcMar>
            <w:vAlign w:val="center"/>
          </w:tcPr>
          <w:p w14:paraId="2DCDC7D7" w14:textId="77777777" w:rsidR="00D40DE9" w:rsidRDefault="00000000">
            <w:pPr>
              <w:spacing w:before="40" w:after="40" w:line="252" w:lineRule="auto"/>
            </w:pPr>
            <w:r>
              <w:rPr>
                <w:color w:val="172431"/>
                <w:sz w:val="19"/>
              </w:rPr>
              <w:t xml:space="preserve">SecurityConfig, filtro JWT, CORS, exposición de datos y navegación Angular.</w:t>
            </w:r>
          </w:p>
        </w:tc>
      </w:tr>
      <w:tr w:rsidR="00D40DE9" w14:paraId="594EC664" w14:textId="77777777">
        <w:trPr>
          <w:cantSplit/>
          <w:jc w:val="center"/>
        </w:trPr>
        <w:tc>
          <w:tcPr>
            <w:tcW w:w="2880" w:type="dxa"/>
            <w:shd w:val="clear" w:color="auto" w:fill="FFFFFF"/>
            <w:tcMar>
              <w:top w:w="85" w:type="dxa"/>
              <w:left w:w="110" w:type="dxa"/>
              <w:bottom w:w="85" w:type="dxa"/>
              <w:right w:w="110" w:type="dxa"/>
            </w:tcMar>
            <w:vAlign w:val="center"/>
          </w:tcPr>
          <w:p w14:paraId="0395E3FE" w14:textId="77777777" w:rsidR="00D40DE9" w:rsidRDefault="00000000">
            <w:pPr>
              <w:spacing w:before="40" w:after="40" w:line="252" w:lineRule="auto"/>
            </w:pPr>
            <w:r>
              <w:rPr>
                <w:color w:val="172431"/>
                <w:sz w:val="19"/>
              </w:rPr>
              <w:t>Rol</w:t>
            </w:r>
          </w:p>
        </w:tc>
        <w:tc>
          <w:tcPr>
            <w:tcW w:w="6480" w:type="dxa"/>
            <w:shd w:val="clear" w:color="auto" w:fill="FFFFFF"/>
            <w:tcMar>
              <w:top w:w="85" w:type="dxa"/>
              <w:left w:w="110" w:type="dxa"/>
              <w:bottom w:w="85" w:type="dxa"/>
              <w:right w:w="110" w:type="dxa"/>
            </w:tcMar>
            <w:vAlign w:val="center"/>
          </w:tcPr>
          <w:p w14:paraId="285829F8" w14:textId="77777777" w:rsidR="00D40DE9" w:rsidRDefault="00000000">
            <w:pPr>
              <w:spacing w:before="40" w:after="40" w:line="252" w:lineRule="auto"/>
            </w:pPr>
            <w:r>
              <w:rPr>
                <w:color w:val="172431"/>
                <w:sz w:val="19"/>
              </w:rPr>
              <w:t xml:space="preserve">JWT, usuario actual, filtro JWT, regla base de COBROS, guards y menús visibles.</w:t>
            </w:r>
          </w:p>
        </w:tc>
      </w:tr>
      <w:tr w:rsidR="00D40DE9" w14:paraId="7B4312CA" w14:textId="77777777">
        <w:trPr>
          <w:cantSplit/>
          <w:jc w:val="center"/>
        </w:trPr>
        <w:tc>
          <w:tcPr>
            <w:tcW w:w="2880" w:type="dxa"/>
            <w:shd w:val="clear" w:color="auto" w:fill="F2F5F7"/>
            <w:tcMar>
              <w:top w:w="85" w:type="dxa"/>
              <w:left w:w="110" w:type="dxa"/>
              <w:bottom w:w="85" w:type="dxa"/>
              <w:right w:w="110" w:type="dxa"/>
            </w:tcMar>
            <w:vAlign w:val="center"/>
          </w:tcPr>
          <w:p w14:paraId="3E1DC61E" w14:textId="77777777" w:rsidR="00D40DE9" w:rsidRDefault="00000000">
            <w:pPr>
              <w:spacing w:before="40" w:after="40" w:line="252" w:lineRule="auto"/>
            </w:pPr>
            <w:r>
              <w:rPr>
                <w:color w:val="172431"/>
                <w:sz w:val="19"/>
              </w:rPr>
              <w:t>Diseño</w:t>
            </w:r>
          </w:p>
        </w:tc>
        <w:tc>
          <w:tcPr>
            <w:tcW w:w="6480" w:type="dxa"/>
            <w:shd w:val="clear" w:color="auto" w:fill="F2F5F7"/>
            <w:tcMar>
              <w:top w:w="85" w:type="dxa"/>
              <w:left w:w="110" w:type="dxa"/>
              <w:bottom w:w="85" w:type="dxa"/>
              <w:right w:w="110" w:type="dxa"/>
            </w:tcMar>
            <w:vAlign w:val="center"/>
          </w:tcPr>
          <w:p w14:paraId="174633EF" w14:textId="77777777" w:rsidR="00D40DE9" w:rsidRDefault="00000000">
            <w:pPr>
              <w:spacing w:before="40" w:after="40" w:line="252" w:lineRule="auto"/>
            </w:pPr>
            <w:r>
              <w:rPr>
                <w:color w:val="172431"/>
                <w:sz w:val="19"/>
              </w:rPr>
              <w:t>Estilos originales, responsive y assets; sin verificación automatizada.</w:t>
            </w:r>
          </w:p>
        </w:tc>
      </w:tr>
    </w:tbl>
    <w:p w14:paraId="5734CDB6" w14:textId="77777777" w:rsidR="00D40DE9" w:rsidRDefault="00000000">
      <w:r>
        <w:rPr>
          <w:b/>
        </w:rPr>
        <w:t xml:space="preserve">Evolución de base. </w:t>
      </w:r>
      <w:r>
        <w:t>Hibernate validate no migra. Flyway gestiona el esquema mediante migraciones versionadas (db/migration); no editar una migración ya aplicada, crear una nueva Vn+1 en su lugar.</w:t>
      </w:r>
    </w:p>
    <w:p w14:paraId="1FC4A28D" w14:textId="77777777" w:rsidR="00D40DE9" w:rsidRDefault="00000000">
      <w:pPr>
        <w:pStyle w:val="Label"/>
        <w:pageBreakBefore/>
        <w:spacing w:after="80"/>
      </w:pPr>
      <w:r>
        <w:rPr>
          <w:sz w:val="19"/>
        </w:rPr>
        <w:lastRenderedPageBreak/>
        <w:t>SECCIÓN 36</w:t>
      </w:r>
    </w:p>
    <w:p w14:paraId="559CB01F" w14:textId="77777777" w:rsidR="00D40DE9" w:rsidRDefault="00000000">
      <w:pPr>
        <w:pStyle w:val="Ttulo1"/>
        <w:spacing w:before="280" w:after="160"/>
      </w:pPr>
      <w:r>
        <w:t>Limitaciones y deuda técnica</w:t>
      </w:r>
    </w:p>
    <w:p w14:paraId="771D783D" w14:textId="77777777" w:rsidR="00D40DE9" w:rsidRDefault="00000000">
      <w:r>
        <w:rPr>
          <w:color w:val="5C6873"/>
          <w:sz w:val="21"/>
        </w:rPr>
        <w:t>Estos puntos no impiden la compilación auditada, pero deben conocerse para evaluar seguridad, escalabilidad y mantenibilidad.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Registro de deuda técnica"/>
      </w:tblPr>
      <w:tblGrid>
        <w:gridCol w:w="1944"/>
        <w:gridCol w:w="3600"/>
        <w:gridCol w:w="3816"/>
      </w:tblGrid>
      <w:tr w:rsidR="00D40DE9" w14:paraId="3FF61BF1" w14:textId="77777777">
        <w:trPr>
          <w:cantSplit/>
          <w:tblHeader/>
          <w:jc w:val="center"/>
        </w:trPr>
        <w:tc>
          <w:tcPr>
            <w:tcW w:w="1944" w:type="dxa"/>
            <w:shd w:val="clear" w:color="auto" w:fill="163C5B"/>
            <w:tcMar>
              <w:top w:w="85" w:type="dxa"/>
              <w:left w:w="110" w:type="dxa"/>
              <w:bottom w:w="85" w:type="dxa"/>
              <w:right w:w="110" w:type="dxa"/>
            </w:tcMar>
            <w:vAlign w:val="center"/>
          </w:tcPr>
          <w:p w14:paraId="409ABA57" w14:textId="77777777" w:rsidR="00D40DE9" w:rsidRDefault="00000000">
            <w:pPr>
              <w:spacing w:before="40" w:after="40" w:line="252" w:lineRule="auto"/>
            </w:pPr>
            <w:r>
              <w:rPr>
                <w:b/>
                <w:color w:val="FFFFFF"/>
                <w:sz w:val="19"/>
              </w:rPr>
              <w:t>Hallazgo</w:t>
            </w:r>
          </w:p>
        </w:tc>
        <w:tc>
          <w:tcPr>
            <w:tcW w:w="3600" w:type="dxa"/>
            <w:shd w:val="clear" w:color="auto" w:fill="163C5B"/>
            <w:tcMar>
              <w:top w:w="85" w:type="dxa"/>
              <w:left w:w="110" w:type="dxa"/>
              <w:bottom w:w="85" w:type="dxa"/>
              <w:right w:w="110" w:type="dxa"/>
            </w:tcMar>
            <w:vAlign w:val="center"/>
          </w:tcPr>
          <w:p w14:paraId="0AEB70F4" w14:textId="77777777" w:rsidR="00D40DE9" w:rsidRDefault="00000000">
            <w:pPr>
              <w:spacing w:before="40" w:after="40" w:line="252" w:lineRule="auto"/>
              <w:jc w:val="center"/>
            </w:pPr>
            <w:r>
              <w:rPr>
                <w:b/>
                <w:color w:val="FFFFFF"/>
                <w:sz w:val="19"/>
              </w:rPr>
              <w:t>Impacto</w:t>
            </w:r>
          </w:p>
        </w:tc>
        <w:tc>
          <w:tcPr>
            <w:tcW w:w="3816" w:type="dxa"/>
            <w:shd w:val="clear" w:color="auto" w:fill="163C5B"/>
            <w:tcMar>
              <w:top w:w="85" w:type="dxa"/>
              <w:left w:w="110" w:type="dxa"/>
              <w:bottom w:w="85" w:type="dxa"/>
              <w:right w:w="110" w:type="dxa"/>
            </w:tcMar>
            <w:vAlign w:val="center"/>
          </w:tcPr>
          <w:p w14:paraId="0558EFD9" w14:textId="77777777" w:rsidR="00D40DE9" w:rsidRDefault="00000000">
            <w:pPr>
              <w:spacing w:before="40" w:after="40" w:line="252" w:lineRule="auto"/>
              <w:jc w:val="center"/>
            </w:pPr>
            <w:r>
              <w:rPr>
                <w:b/>
                <w:color w:val="FFFFFF"/>
                <w:sz w:val="19"/>
              </w:rPr>
              <w:t>Recomendación</w:t>
            </w:r>
          </w:p>
        </w:tc>
      </w:tr>
      <w:tr w:rsidR="00D40DE9" w14:paraId="0F9B171D" w14:textId="77777777">
        <w:trPr>
          <w:cantSplit/>
          <w:jc w:val="center"/>
        </w:trPr>
        <w:tc>
          <w:tcPr>
            <w:tcW w:w="1944" w:type="dxa"/>
            <w:shd w:val="clear" w:color="auto" w:fill="FFFFFF"/>
            <w:tcMar>
              <w:top w:w="85" w:type="dxa"/>
              <w:left w:w="110" w:type="dxa"/>
              <w:bottom w:w="85" w:type="dxa"/>
              <w:right w:w="110" w:type="dxa"/>
            </w:tcMar>
            <w:vAlign w:val="center"/>
          </w:tcPr>
          <w:p w14:paraId="5F9ACAA9" w14:textId="77777777" w:rsidR="00D40DE9" w:rsidRDefault="00000000">
            <w:pPr>
              <w:spacing w:before="40" w:after="40" w:line="252" w:lineRule="auto"/>
            </w:pPr>
            <w:r>
              <w:rPr>
                <w:color w:val="172431"/>
                <w:sz w:val="19"/>
              </w:rPr>
              <w:t>Rate limiter en memoria</w:t>
            </w:r>
          </w:p>
        </w:tc>
        <w:tc>
          <w:tcPr>
            <w:tcW w:w="3600" w:type="dxa"/>
            <w:shd w:val="clear" w:color="auto" w:fill="FFFFFF"/>
            <w:tcMar>
              <w:top w:w="85" w:type="dxa"/>
              <w:left w:w="110" w:type="dxa"/>
              <w:bottom w:w="85" w:type="dxa"/>
              <w:right w:w="110" w:type="dxa"/>
            </w:tcMar>
            <w:vAlign w:val="center"/>
          </w:tcPr>
          <w:p w14:paraId="505D94A1" w14:textId="77777777" w:rsidR="00D40DE9" w:rsidRDefault="00000000">
            <w:pPr>
              <w:spacing w:before="40" w:after="40" w:line="252" w:lineRule="auto"/>
            </w:pPr>
            <w:r>
              <w:rPr>
                <w:color w:val="172431"/>
                <w:sz w:val="19"/>
              </w:rPr>
              <w:t>Contadores independientes por instancia y reinicio.</w:t>
            </w:r>
          </w:p>
        </w:tc>
        <w:tc>
          <w:tcPr>
            <w:tcW w:w="3816" w:type="dxa"/>
            <w:shd w:val="clear" w:color="auto" w:fill="FFFFFF"/>
            <w:tcMar>
              <w:top w:w="85" w:type="dxa"/>
              <w:left w:w="110" w:type="dxa"/>
              <w:bottom w:w="85" w:type="dxa"/>
              <w:right w:w="110" w:type="dxa"/>
            </w:tcMar>
            <w:vAlign w:val="center"/>
          </w:tcPr>
          <w:p w14:paraId="311BB929" w14:textId="77777777" w:rsidR="00D40DE9" w:rsidRDefault="00000000">
            <w:pPr>
              <w:spacing w:before="40" w:after="40" w:line="252" w:lineRule="auto"/>
            </w:pPr>
            <w:r>
              <w:rPr>
                <w:color w:val="172431"/>
                <w:sz w:val="19"/>
              </w:rPr>
              <w:t>Usar Redis u otro almacén compartido al escalar horizontalmente.</w:t>
            </w:r>
          </w:p>
        </w:tc>
      </w:tr>
      <w:tr w:rsidR="00D40DE9" w14:paraId="6158D039" w14:textId="77777777">
        <w:trPr>
          <w:cantSplit/>
          <w:jc w:val="center"/>
        </w:trPr>
        <w:tc>
          <w:tcPr>
            <w:tcW w:w="1944" w:type="dxa"/>
            <w:shd w:val="clear" w:color="auto" w:fill="F2F5F7"/>
            <w:tcMar>
              <w:top w:w="85" w:type="dxa"/>
              <w:left w:w="110" w:type="dxa"/>
              <w:bottom w:w="85" w:type="dxa"/>
              <w:right w:w="110" w:type="dxa"/>
            </w:tcMar>
            <w:vAlign w:val="center"/>
          </w:tcPr>
          <w:p w14:paraId="4BD2765F" w14:textId="77777777" w:rsidR="00D40DE9" w:rsidRDefault="00000000">
            <w:pPr>
              <w:spacing w:before="40" w:after="40" w:line="252" w:lineRule="auto"/>
            </w:pPr>
            <w:r>
              <w:rPr>
                <w:color w:val="172431"/>
                <w:sz w:val="19"/>
              </w:rPr>
              <w:t xml:space="preserve">Revocación parcial de JWT</w:t>
            </w:r>
          </w:p>
        </w:tc>
        <w:tc>
          <w:tcPr>
            <w:tcW w:w="3600" w:type="dxa"/>
            <w:shd w:val="clear" w:color="auto" w:fill="F2F5F7"/>
            <w:tcMar>
              <w:top w:w="85" w:type="dxa"/>
              <w:left w:w="110" w:type="dxa"/>
              <w:bottom w:w="85" w:type="dxa"/>
              <w:right w:w="110" w:type="dxa"/>
            </w:tcMar>
            <w:vAlign w:val="center"/>
          </w:tcPr>
          <w:p w14:paraId="6413F53F" w14:textId="77777777" w:rsidR="00D40DE9" w:rsidRDefault="00000000">
            <w:pPr>
              <w:spacing w:before="40" w:after="40" w:line="252" w:lineRule="auto"/>
            </w:pPr>
            <w:r>
              <w:rPr>
                <w:color w:val="172431"/>
                <w:sz w:val="19"/>
              </w:rPr>
              <w:t xml:space="preserve">El cambio de contraseña invalida los tokens anteriores (version_token); el logout y la revocación selectiva no.</w:t>
            </w:r>
          </w:p>
        </w:tc>
        <w:tc>
          <w:tcPr>
            <w:tcW w:w="3816" w:type="dxa"/>
            <w:shd w:val="clear" w:color="auto" w:fill="F2F5F7"/>
            <w:tcMar>
              <w:top w:w="85" w:type="dxa"/>
              <w:left w:w="110" w:type="dxa"/>
              <w:bottom w:w="85" w:type="dxa"/>
              <w:right w:w="110" w:type="dxa"/>
            </w:tcMar>
            <w:vAlign w:val="center"/>
          </w:tcPr>
          <w:p w14:paraId="6CB470D0" w14:textId="77777777" w:rsidR="00D40DE9" w:rsidRDefault="00000000">
            <w:pPr>
              <w:spacing w:before="40" w:after="40" w:line="252" w:lineRule="auto"/>
            </w:pPr>
            <w:r>
              <w:rPr>
                <w:color w:val="172431"/>
                <w:sz w:val="19"/>
              </w:rPr>
              <w:t xml:space="preserve">Introducir jti/lista de revocación o tokens cortos + refresh si el riesgo lo exige.</w:t>
            </w:r>
          </w:p>
        </w:tc>
      </w:tr>
      <w:tr w:rsidR="00D40DE9" w14:paraId="1B565718" w14:textId="77777777">
        <w:trPr>
          <w:cantSplit/>
          <w:jc w:val="center"/>
        </w:trPr>
        <w:tc>
          <w:tcPr>
            <w:tcW w:w="1944" w:type="dxa"/>
            <w:shd w:val="clear" w:color="auto" w:fill="FFFFFF"/>
            <w:tcMar>
              <w:top w:w="85" w:type="dxa"/>
              <w:left w:w="110" w:type="dxa"/>
              <w:bottom w:w="85" w:type="dxa"/>
              <w:right w:w="110" w:type="dxa"/>
            </w:tcMar>
            <w:vAlign w:val="center"/>
          </w:tcPr>
          <w:p w14:paraId="273913DE" w14:textId="77777777" w:rsidR="00D40DE9" w:rsidRDefault="00000000">
            <w:pPr>
              <w:spacing w:before="40" w:after="40" w:line="252" w:lineRule="auto"/>
            </w:pPr>
            <w:r>
              <w:rPr>
                <w:color w:val="172431"/>
                <w:sz w:val="19"/>
              </w:rPr>
              <w:t xml:space="preserve">CSRF desactivado a propósito</w:t>
            </w:r>
          </w:p>
        </w:tc>
        <w:tc>
          <w:tcPr>
            <w:tcW w:w="3600" w:type="dxa"/>
            <w:shd w:val="clear" w:color="auto" w:fill="FFFFFF"/>
            <w:tcMar>
              <w:top w:w="85" w:type="dxa"/>
              <w:left w:w="110" w:type="dxa"/>
              <w:bottom w:w="85" w:type="dxa"/>
              <w:right w:w="110" w:type="dxa"/>
            </w:tcMar>
            <w:vAlign w:val="center"/>
          </w:tcPr>
          <w:p w14:paraId="53BBFA79" w14:textId="77777777" w:rsidR="00D40DE9" w:rsidRDefault="00000000">
            <w:pPr>
              <w:spacing w:before="40" w:after="40" w:line="252" w:lineRule="auto"/>
            </w:pPr>
            <w:r>
              <w:rPr>
                <w:color w:val="172431"/>
                <w:sz w:val="19"/>
              </w:rPr>
              <w:t xml:space="preserve">Resuelto: se eliminó el código sin uso; la API es stateless con JWT en cabecera.</w:t>
            </w:r>
          </w:p>
        </w:tc>
        <w:tc>
          <w:tcPr>
            <w:tcW w:w="3816" w:type="dxa"/>
            <w:shd w:val="clear" w:color="auto" w:fill="FFFFFF"/>
            <w:tcMar>
              <w:top w:w="85" w:type="dxa"/>
              <w:left w:w="110" w:type="dxa"/>
              <w:bottom w:w="85" w:type="dxa"/>
              <w:right w:w="110" w:type="dxa"/>
            </w:tcMar>
            <w:vAlign w:val="center"/>
          </w:tcPr>
          <w:p w14:paraId="6D84D117" w14:textId="77777777" w:rsidR="00D40DE9" w:rsidRDefault="00000000">
            <w:pPr>
              <w:spacing w:before="40" w:after="40" w:line="252" w:lineRule="auto"/>
            </w:pPr>
            <w:r>
              <w:rPr>
                <w:color w:val="172431"/>
                <w:sz w:val="19"/>
              </w:rPr>
              <w:t xml:space="preserve">Mantener el comentario de SecurityConfig; revisar si algún día se adoptan cookies.</w:t>
            </w:r>
          </w:p>
        </w:tc>
      </w:tr>
      <w:tr w:rsidR="00D40DE9" w14:paraId="6D446B3A" w14:textId="77777777">
        <w:trPr>
          <w:cantSplit/>
          <w:jc w:val="center"/>
        </w:trPr>
        <w:tc>
          <w:tcPr>
            <w:tcW w:w="1944" w:type="dxa"/>
            <w:shd w:val="clear" w:color="auto" w:fill="F2F5F7"/>
            <w:tcMar>
              <w:top w:w="85" w:type="dxa"/>
              <w:left w:w="110" w:type="dxa"/>
              <w:bottom w:w="85" w:type="dxa"/>
              <w:right w:w="110" w:type="dxa"/>
            </w:tcMar>
            <w:vAlign w:val="center"/>
          </w:tcPr>
          <w:p w14:paraId="5A57F162" w14:textId="77777777" w:rsidR="00D40DE9" w:rsidRDefault="00000000">
            <w:pPr>
              <w:spacing w:before="40" w:after="40" w:line="252" w:lineRule="auto"/>
            </w:pPr>
            <w:r>
              <w:rPr>
                <w:color w:val="172431"/>
                <w:sz w:val="19"/>
              </w:rPr>
              <w:t>Autorización operativa amplia</w:t>
            </w:r>
          </w:p>
        </w:tc>
        <w:tc>
          <w:tcPr>
            <w:tcW w:w="3600" w:type="dxa"/>
            <w:shd w:val="clear" w:color="auto" w:fill="F2F5F7"/>
            <w:tcMar>
              <w:top w:w="85" w:type="dxa"/>
              <w:left w:w="110" w:type="dxa"/>
              <w:bottom w:w="85" w:type="dxa"/>
              <w:right w:w="110" w:type="dxa"/>
            </w:tcMar>
            <w:vAlign w:val="center"/>
          </w:tcPr>
          <w:p w14:paraId="7AD4293F" w14:textId="77777777" w:rsidR="00D40DE9" w:rsidRDefault="00000000">
            <w:pPr>
              <w:spacing w:before="40" w:after="40" w:line="252" w:lineRule="auto"/>
            </w:pPr>
            <w:r>
              <w:rPr>
                <w:color w:val="172431"/>
                <w:sz w:val="19"/>
              </w:rPr>
              <w:t>COORDINADOR puede mantener varios catálogos.</w:t>
            </w:r>
          </w:p>
        </w:tc>
        <w:tc>
          <w:tcPr>
            <w:tcW w:w="3816" w:type="dxa"/>
            <w:shd w:val="clear" w:color="auto" w:fill="F2F5F7"/>
            <w:tcMar>
              <w:top w:w="85" w:type="dxa"/>
              <w:left w:w="110" w:type="dxa"/>
              <w:bottom w:w="85" w:type="dxa"/>
              <w:right w:w="110" w:type="dxa"/>
            </w:tcMar>
            <w:vAlign w:val="center"/>
          </w:tcPr>
          <w:p w14:paraId="383F3E43" w14:textId="77777777" w:rsidR="00D40DE9" w:rsidRDefault="00000000">
            <w:pPr>
              <w:spacing w:before="40" w:after="40" w:line="252" w:lineRule="auto"/>
            </w:pPr>
            <w:r>
              <w:rPr>
                <w:color w:val="172431"/>
                <w:sz w:val="19"/>
              </w:rPr>
              <w:t>Confirmar matriz institucional e imponer roles por endpoint si cambia el requisito.</w:t>
            </w:r>
          </w:p>
        </w:tc>
      </w:tr>
      <w:tr w:rsidR="00D40DE9" w14:paraId="6576274A" w14:textId="77777777">
        <w:trPr>
          <w:cantSplit/>
          <w:jc w:val="center"/>
        </w:trPr>
        <w:tc>
          <w:tcPr>
            <w:tcW w:w="1944" w:type="dxa"/>
            <w:shd w:val="clear" w:color="auto" w:fill="FFFFFF"/>
            <w:tcMar>
              <w:top w:w="85" w:type="dxa"/>
              <w:left w:w="110" w:type="dxa"/>
              <w:bottom w:w="85" w:type="dxa"/>
              <w:right w:w="110" w:type="dxa"/>
            </w:tcMar>
            <w:vAlign w:val="center"/>
          </w:tcPr>
          <w:p w14:paraId="74D27692" w14:textId="77777777" w:rsidR="00D40DE9" w:rsidRDefault="00000000">
            <w:pPr>
              <w:spacing w:before="40" w:after="40" w:line="252" w:lineRule="auto"/>
            </w:pPr>
            <w:r>
              <w:rPr>
                <w:color w:val="172431"/>
                <w:sz w:val="19"/>
              </w:rPr>
              <w:t>Pruebas unitarias con H2</w:t>
            </w:r>
          </w:p>
        </w:tc>
        <w:tc>
          <w:tcPr>
            <w:tcW w:w="3600" w:type="dxa"/>
            <w:shd w:val="clear" w:color="auto" w:fill="FFFFFF"/>
            <w:tcMar>
              <w:top w:w="85" w:type="dxa"/>
              <w:left w:w="110" w:type="dxa"/>
              <w:bottom w:w="85" w:type="dxa"/>
              <w:right w:w="110" w:type="dxa"/>
            </w:tcMar>
            <w:vAlign w:val="center"/>
          </w:tcPr>
          <w:p w14:paraId="491BAB76" w14:textId="77777777" w:rsidR="00D40DE9" w:rsidRDefault="00000000">
            <w:pPr>
              <w:spacing w:before="40" w:after="40" w:line="252" w:lineRule="auto"/>
            </w:pPr>
            <w:r>
              <w:rPr>
                <w:color w:val="172431"/>
                <w:sz w:val="19"/>
              </w:rPr>
              <w:t>La evidencia v14 añade integración local PostgreSQL; H2 sigue sin cubrir todas sus particularidades.</w:t>
            </w:r>
          </w:p>
        </w:tc>
        <w:tc>
          <w:tcPr>
            <w:tcW w:w="3816" w:type="dxa"/>
            <w:shd w:val="clear" w:color="auto" w:fill="FFFFFF"/>
            <w:tcMar>
              <w:top w:w="85" w:type="dxa"/>
              <w:left w:w="110" w:type="dxa"/>
              <w:bottom w:w="85" w:type="dxa"/>
              <w:right w:w="110" w:type="dxa"/>
            </w:tcMar>
            <w:vAlign w:val="center"/>
          </w:tcPr>
          <w:p w14:paraId="458DA16A" w14:textId="77777777" w:rsidR="00D40DE9" w:rsidRDefault="00000000">
            <w:pPr>
              <w:spacing w:before="40" w:after="40" w:line="252" w:lineRule="auto"/>
            </w:pPr>
            <w:r>
              <w:rPr>
                <w:color w:val="172431"/>
                <w:sz w:val="19"/>
              </w:rPr>
              <w:t>Repetir integración en el ambiente de aceptación con datos aislados y SMTP controlado.</w:t>
            </w:r>
          </w:p>
        </w:tc>
      </w:tr>
      <w:tr w:rsidR="00D40DE9" w14:paraId="79213B0A" w14:textId="77777777">
        <w:trPr>
          <w:cantSplit/>
          <w:jc w:val="center"/>
        </w:trPr>
        <w:tc>
          <w:tcPr>
            <w:tcW w:w="1944" w:type="dxa"/>
            <w:shd w:val="clear" w:color="auto" w:fill="F2F5F7"/>
            <w:tcMar>
              <w:top w:w="85" w:type="dxa"/>
              <w:left w:w="110" w:type="dxa"/>
              <w:bottom w:w="85" w:type="dxa"/>
              <w:right w:w="110" w:type="dxa"/>
            </w:tcMar>
            <w:vAlign w:val="center"/>
          </w:tcPr>
          <w:p w14:paraId="00CE1C2D" w14:textId="77777777" w:rsidR="00D40DE9" w:rsidRDefault="00000000">
            <w:pPr>
              <w:spacing w:before="40" w:after="40" w:line="252" w:lineRule="auto"/>
            </w:pPr>
            <w:r>
              <w:rPr>
                <w:color w:val="172431"/>
                <w:sz w:val="19"/>
              </w:rPr>
              <w:t>SQL visible en configuración</w:t>
            </w:r>
          </w:p>
        </w:tc>
        <w:tc>
          <w:tcPr>
            <w:tcW w:w="3600" w:type="dxa"/>
            <w:shd w:val="clear" w:color="auto" w:fill="F2F5F7"/>
            <w:tcMar>
              <w:top w:w="85" w:type="dxa"/>
              <w:left w:w="110" w:type="dxa"/>
              <w:bottom w:w="85" w:type="dxa"/>
              <w:right w:w="110" w:type="dxa"/>
            </w:tcMar>
            <w:vAlign w:val="center"/>
          </w:tcPr>
          <w:p w14:paraId="7E1B9919" w14:textId="77777777" w:rsidR="00D40DE9" w:rsidRDefault="00000000">
            <w:pPr>
              <w:spacing w:before="40" w:after="40" w:line="252" w:lineRule="auto"/>
            </w:pPr>
            <w:r>
              <w:rPr>
                <w:color w:val="172431"/>
                <w:sz w:val="19"/>
              </w:rPr>
              <w:t xml:space="preserve">Resuelto: show-sql queda apagado por defecto (SHOW_SQL=false).</w:t>
            </w:r>
          </w:p>
        </w:tc>
        <w:tc>
          <w:tcPr>
            <w:tcW w:w="3816" w:type="dxa"/>
            <w:shd w:val="clear" w:color="auto" w:fill="F2F5F7"/>
            <w:tcMar>
              <w:top w:w="85" w:type="dxa"/>
              <w:left w:w="110" w:type="dxa"/>
              <w:bottom w:w="85" w:type="dxa"/>
              <w:right w:w="110" w:type="dxa"/>
            </w:tcMar>
            <w:vAlign w:val="center"/>
          </w:tcPr>
          <w:p w14:paraId="03CD617A" w14:textId="77777777" w:rsidR="00D40DE9" w:rsidRDefault="00000000">
            <w:pPr>
              <w:spacing w:before="40" w:after="40" w:line="252" w:lineRule="auto"/>
            </w:pPr>
            <w:r>
              <w:rPr>
                <w:color w:val="172431"/>
                <w:sz w:val="19"/>
              </w:rPr>
              <w:t xml:space="preserve">Activar SHOW_SQL=true solo en desarrollo.</w:t>
            </w:r>
          </w:p>
        </w:tc>
      </w:tr>
      <w:tr w:rsidR="00D40DE9" w14:paraId="48A6FE50" w14:textId="77777777">
        <w:trPr>
          <w:cantSplit/>
          <w:jc w:val="center"/>
        </w:trPr>
        <w:tc>
          <w:tcPr>
            <w:tcW w:w="1944" w:type="dxa"/>
            <w:shd w:val="clear" w:color="auto" w:fill="FFFFFF"/>
            <w:tcMar>
              <w:top w:w="85" w:type="dxa"/>
              <w:left w:w="110" w:type="dxa"/>
              <w:bottom w:w="85" w:type="dxa"/>
              <w:right w:w="110" w:type="dxa"/>
            </w:tcMar>
            <w:vAlign w:val="center"/>
          </w:tcPr>
          <w:p w14:paraId="0AE2F7E8" w14:textId="77777777" w:rsidR="00D40DE9" w:rsidRDefault="00000000">
            <w:pPr>
              <w:spacing w:before="40" w:after="40" w:line="252" w:lineRule="auto"/>
            </w:pPr>
            <w:r>
              <w:rPr>
                <w:color w:val="172431"/>
                <w:sz w:val="19"/>
              </w:rPr>
              <w:t>Correo Gmail acoplado</w:t>
            </w:r>
          </w:p>
        </w:tc>
        <w:tc>
          <w:tcPr>
            <w:tcW w:w="3600" w:type="dxa"/>
            <w:shd w:val="clear" w:color="auto" w:fill="FFFFFF"/>
            <w:tcMar>
              <w:top w:w="85" w:type="dxa"/>
              <w:left w:w="110" w:type="dxa"/>
              <w:bottom w:w="85" w:type="dxa"/>
              <w:right w:w="110" w:type="dxa"/>
            </w:tcMar>
            <w:vAlign w:val="center"/>
          </w:tcPr>
          <w:p w14:paraId="404D29C4" w14:textId="77777777" w:rsidR="00D40DE9" w:rsidRDefault="00000000">
            <w:pPr>
              <w:spacing w:before="40" w:after="40" w:line="252" w:lineRule="auto"/>
            </w:pPr>
            <w:r>
              <w:rPr>
                <w:color w:val="172431"/>
                <w:sz w:val="19"/>
              </w:rPr>
              <w:t>Dependencia de proveedor y app password.</w:t>
            </w:r>
          </w:p>
        </w:tc>
        <w:tc>
          <w:tcPr>
            <w:tcW w:w="3816" w:type="dxa"/>
            <w:shd w:val="clear" w:color="auto" w:fill="FFFFFF"/>
            <w:tcMar>
              <w:top w:w="85" w:type="dxa"/>
              <w:left w:w="110" w:type="dxa"/>
              <w:bottom w:w="85" w:type="dxa"/>
              <w:right w:w="110" w:type="dxa"/>
            </w:tcMar>
            <w:vAlign w:val="center"/>
          </w:tcPr>
          <w:p w14:paraId="6B481DAA" w14:textId="77777777" w:rsidR="00D40DE9" w:rsidRDefault="00000000">
            <w:pPr>
              <w:spacing w:before="40" w:after="40" w:line="252" w:lineRule="auto"/>
            </w:pPr>
            <w:r>
              <w:rPr>
                <w:color w:val="172431"/>
                <w:sz w:val="19"/>
              </w:rPr>
              <w:t>Externalizar host/puerto/remitente y usar servicio institucional cuando proceda.</w:t>
            </w:r>
          </w:p>
        </w:tc>
      </w:tr>
      <w:tr w:rsidR="00D40DE9" w14:paraId="74F6DAEE" w14:textId="77777777">
        <w:trPr>
          <w:cantSplit/>
          <w:jc w:val="center"/>
        </w:trPr>
        <w:tc>
          <w:tcPr>
            <w:tcW w:w="1944" w:type="dxa"/>
            <w:shd w:val="clear" w:color="auto" w:fill="F2F5F7"/>
            <w:tcMar>
              <w:top w:w="85" w:type="dxa"/>
              <w:left w:w="110" w:type="dxa"/>
              <w:bottom w:w="85" w:type="dxa"/>
              <w:right w:w="110" w:type="dxa"/>
            </w:tcMar>
            <w:vAlign w:val="center"/>
          </w:tcPr>
          <w:p w14:paraId="49773122" w14:textId="77777777" w:rsidR="00D40DE9" w:rsidRDefault="00000000">
            <w:pPr>
              <w:spacing w:before="40" w:after="40" w:line="252" w:lineRule="auto"/>
            </w:pPr>
            <w:r>
              <w:rPr>
                <w:color w:val="172431"/>
                <w:sz w:val="19"/>
              </w:rPr>
              <w:t>Migración de esquema</w:t>
            </w:r>
          </w:p>
        </w:tc>
        <w:tc>
          <w:tcPr>
            <w:tcW w:w="3600" w:type="dxa"/>
            <w:shd w:val="clear" w:color="auto" w:fill="F2F5F7"/>
            <w:tcMar>
              <w:top w:w="85" w:type="dxa"/>
              <w:left w:w="110" w:type="dxa"/>
              <w:bottom w:w="85" w:type="dxa"/>
              <w:right w:w="110" w:type="dxa"/>
            </w:tcMar>
            <w:vAlign w:val="center"/>
          </w:tcPr>
          <w:p w14:paraId="7CA4B8AB" w14:textId="77777777" w:rsidR="00D40DE9" w:rsidRDefault="00000000">
            <w:pPr>
              <w:spacing w:before="40" w:after="40" w:line="252" w:lineRule="auto"/>
            </w:pPr>
            <w:r>
              <w:rPr>
                <w:color w:val="172431"/>
                <w:sz w:val="19"/>
              </w:rPr>
              <w:t xml:space="preserve">Resuelto: Flyway gestiona el versionado (db/migration, V1 línea base y V2 version_token). No hay rollback automático completo, propio de Flyway Community.</w:t>
            </w:r>
          </w:p>
        </w:tc>
        <w:tc>
          <w:tcPr>
            <w:tcW w:w="3816" w:type="dxa"/>
            <w:shd w:val="clear" w:color="auto" w:fill="F2F5F7"/>
            <w:tcMar>
              <w:top w:w="85" w:type="dxa"/>
              <w:left w:w="110" w:type="dxa"/>
              <w:bottom w:w="85" w:type="dxa"/>
              <w:right w:w="110" w:type="dxa"/>
            </w:tcMar>
            <w:vAlign w:val="center"/>
          </w:tcPr>
          <w:p w14:paraId="564D77B9" w14:textId="77777777" w:rsidR="00D40DE9" w:rsidRDefault="00000000">
            <w:pPr>
              <w:spacing w:before="40" w:after="40" w:line="252" w:lineRule="auto"/>
            </w:pPr>
            <w:r>
              <w:rPr>
                <w:color w:val="172431"/>
                <w:sz w:val="19"/>
              </w:rPr>
              <w:t>Mantener respaldo y pruebas de cambio de versión antes de cada nueva migración Vn.</w:t>
            </w:r>
          </w:p>
        </w:tc>
      </w:tr>
      <w:tr w:rsidR="00D40DE9" w14:paraId="22D6E1E5" w14:textId="77777777">
        <w:trPr>
          <w:cantSplit/>
          <w:jc w:val="center"/>
        </w:trPr>
        <w:tc>
          <w:tcPr>
            <w:tcW w:w="1944" w:type="dxa"/>
            <w:shd w:val="clear" w:color="auto" w:fill="FFFFFF"/>
            <w:tcMar>
              <w:top w:w="85" w:type="dxa"/>
              <w:left w:w="110" w:type="dxa"/>
              <w:bottom w:w="85" w:type="dxa"/>
              <w:right w:w="110" w:type="dxa"/>
            </w:tcMar>
            <w:vAlign w:val="center"/>
          </w:tcPr>
          <w:p w14:paraId="3D39DDCA" w14:textId="77777777" w:rsidR="00D40DE9" w:rsidRDefault="00000000">
            <w:pPr>
              <w:spacing w:before="40" w:after="40" w:line="252" w:lineRule="auto"/>
            </w:pPr>
            <w:r>
              <w:rPr>
                <w:color w:val="172431"/>
                <w:sz w:val="19"/>
              </w:rPr>
              <w:t>Uploads locales</w:t>
            </w:r>
          </w:p>
        </w:tc>
        <w:tc>
          <w:tcPr>
            <w:tcW w:w="3600" w:type="dxa"/>
            <w:shd w:val="clear" w:color="auto" w:fill="FFFFFF"/>
            <w:tcMar>
              <w:top w:w="85" w:type="dxa"/>
              <w:left w:w="110" w:type="dxa"/>
              <w:bottom w:w="85" w:type="dxa"/>
              <w:right w:w="110" w:type="dxa"/>
            </w:tcMar>
            <w:vAlign w:val="center"/>
          </w:tcPr>
          <w:p w14:paraId="6FFE55A3" w14:textId="77777777" w:rsidR="00D40DE9" w:rsidRDefault="00000000">
            <w:pPr>
              <w:spacing w:before="40" w:after="40" w:line="252" w:lineRule="auto"/>
            </w:pPr>
            <w:r>
              <w:rPr>
                <w:color w:val="172431"/>
                <w:sz w:val="19"/>
              </w:rPr>
              <w:t>Complica múltiples instancias y recuperación.</w:t>
            </w:r>
          </w:p>
        </w:tc>
        <w:tc>
          <w:tcPr>
            <w:tcW w:w="3816" w:type="dxa"/>
            <w:shd w:val="clear" w:color="auto" w:fill="FFFFFF"/>
            <w:tcMar>
              <w:top w:w="85" w:type="dxa"/>
              <w:left w:w="110" w:type="dxa"/>
              <w:bottom w:w="85" w:type="dxa"/>
              <w:right w:w="110" w:type="dxa"/>
            </w:tcMar>
            <w:vAlign w:val="center"/>
          </w:tcPr>
          <w:p w14:paraId="0B284475" w14:textId="77777777" w:rsidR="00D40DE9" w:rsidRDefault="00000000">
            <w:pPr>
              <w:spacing w:before="40" w:after="40" w:line="252" w:lineRule="auto"/>
            </w:pPr>
            <w:r>
              <w:rPr>
                <w:color w:val="172431"/>
                <w:sz w:val="19"/>
              </w:rPr>
              <w:t>Usar volumen compartido u objeto seguro si se requiere escalar.</w:t>
            </w:r>
          </w:p>
        </w:tc>
      </w:tr>
      <w:tr w:rsidR="00D40DE9" w14:paraId="331E0E3F" w14:textId="77777777">
        <w:trPr>
          <w:cantSplit/>
          <w:jc w:val="center"/>
        </w:trPr>
        <w:tc>
          <w:tcPr>
            <w:tcW w:w="1944" w:type="dxa"/>
            <w:shd w:val="clear" w:color="auto" w:fill="F2F5F7"/>
            <w:tcMar>
              <w:top w:w="85" w:type="dxa"/>
              <w:left w:w="110" w:type="dxa"/>
              <w:bottom w:w="85" w:type="dxa"/>
              <w:right w:w="110" w:type="dxa"/>
            </w:tcMar>
            <w:vAlign w:val="center"/>
          </w:tcPr>
          <w:p w14:paraId="28A4DA2C" w14:textId="77777777" w:rsidR="00D40DE9" w:rsidRDefault="00000000">
            <w:pPr>
              <w:spacing w:before="40" w:after="40" w:line="252" w:lineRule="auto"/>
            </w:pPr>
            <w:r>
              <w:rPr>
                <w:color w:val="172431"/>
                <w:sz w:val="19"/>
              </w:rPr>
              <w:t>Sin observabilidad dedicada</w:t>
            </w:r>
          </w:p>
        </w:tc>
        <w:tc>
          <w:tcPr>
            <w:tcW w:w="3600" w:type="dxa"/>
            <w:shd w:val="clear" w:color="auto" w:fill="F2F5F7"/>
            <w:tcMar>
              <w:top w:w="85" w:type="dxa"/>
              <w:left w:w="110" w:type="dxa"/>
              <w:bottom w:w="85" w:type="dxa"/>
              <w:right w:w="110" w:type="dxa"/>
            </w:tcMar>
            <w:vAlign w:val="center"/>
          </w:tcPr>
          <w:p w14:paraId="57528481" w14:textId="77777777" w:rsidR="00D40DE9" w:rsidRDefault="00000000">
            <w:pPr>
              <w:spacing w:before="40" w:after="40" w:line="252" w:lineRule="auto"/>
            </w:pPr>
            <w:r>
              <w:rPr>
                <w:color w:val="172431"/>
                <w:sz w:val="19"/>
              </w:rPr>
              <w:t>Diagnóstico depende de logs.</w:t>
            </w:r>
          </w:p>
        </w:tc>
        <w:tc>
          <w:tcPr>
            <w:tcW w:w="3816" w:type="dxa"/>
            <w:shd w:val="clear" w:color="auto" w:fill="F2F5F7"/>
            <w:tcMar>
              <w:top w:w="85" w:type="dxa"/>
              <w:left w:w="110" w:type="dxa"/>
              <w:bottom w:w="85" w:type="dxa"/>
              <w:right w:w="110" w:type="dxa"/>
            </w:tcMar>
            <w:vAlign w:val="center"/>
          </w:tcPr>
          <w:p w14:paraId="13B21D63" w14:textId="77777777" w:rsidR="00D40DE9" w:rsidRDefault="00000000">
            <w:pPr>
              <w:spacing w:before="40" w:after="40" w:line="252" w:lineRule="auto"/>
            </w:pPr>
            <w:r>
              <w:rPr>
                <w:color w:val="172431"/>
                <w:sz w:val="19"/>
              </w:rPr>
              <w:t>Añadir Actuator protegido, métricas y correlación de solicitudes.</w:t>
            </w:r>
          </w:p>
        </w:tc>
      </w:tr>
      <w:tr w:rsidR="00D40DE9" w14:paraId="377A70D0" w14:textId="77777777">
        <w:trPr>
          <w:cantSplit/>
          <w:jc w:val="center"/>
        </w:trPr>
        <w:tc>
          <w:tcPr>
            <w:tcW w:w="1944" w:type="dxa"/>
            <w:shd w:val="clear" w:color="auto" w:fill="FFFFFF"/>
            <w:tcMar>
              <w:top w:w="85" w:type="dxa"/>
              <w:left w:w="85" w:type="dxa"/>
              <w:bottom w:w="85" w:type="dxa"/>
              <w:right w:w="85" w:type="dxa"/>
            </w:tcMar>
            <w:vAlign w:val="center"/>
          </w:tcPr>
          <w:p w14:paraId="292D60DC" w14:textId="77777777" w:rsidR="00D40DE9" w:rsidRDefault="00000000">
            <w:pPr>
              <w:spacing w:before="40" w:after="40" w:line="252" w:lineRule="auto"/>
            </w:pPr>
            <w:r>
              <w:rPr>
                <w:color w:val="172431"/>
                <w:sz w:val="19"/>
              </w:rPr>
              <w:t>Datos de referencia incompletos</w:t>
            </w:r>
          </w:p>
        </w:tc>
        <w:tc>
          <w:tcPr>
            <w:tcW w:w="3600" w:type="dxa"/>
            <w:shd w:val="clear" w:color="auto" w:fill="FFFFFF"/>
            <w:tcMar>
              <w:top w:w="85" w:type="dxa"/>
              <w:left w:w="85" w:type="dxa"/>
              <w:bottom w:w="85" w:type="dxa"/>
              <w:right w:w="85" w:type="dxa"/>
            </w:tcMar>
            <w:vAlign w:val="center"/>
          </w:tcPr>
          <w:p w14:paraId="4CE99CA1" w14:textId="77777777" w:rsidR="00D40DE9" w:rsidRDefault="00000000">
            <w:pPr>
              <w:spacing w:before="40" w:after="40" w:line="252" w:lineRule="auto"/>
            </w:pPr>
            <w:r>
              <w:rPr>
                <w:color w:val="172431"/>
                <w:sz w:val="19"/>
              </w:rPr>
              <w:t>Pueden faltar fechas, tarifas o importes; no implican gratuidad.</w:t>
            </w:r>
          </w:p>
        </w:tc>
        <w:tc>
          <w:tcPr>
            <w:tcW w:w="3816" w:type="dxa"/>
            <w:shd w:val="clear" w:color="auto" w:fill="FFFFFF"/>
            <w:tcMar>
              <w:top w:w="85" w:type="dxa"/>
              <w:left w:w="85" w:type="dxa"/>
              <w:bottom w:w="85" w:type="dxa"/>
              <w:right w:w="85" w:type="dxa"/>
            </w:tcMar>
            <w:vAlign w:val="center"/>
          </w:tcPr>
          <w:p w14:paraId="392ABBFB" w14:textId="77777777" w:rsidR="00D40DE9" w:rsidRDefault="00000000">
            <w:pPr>
              <w:spacing w:before="40" w:after="40" w:line="252" w:lineRule="auto"/>
            </w:pPr>
            <w:r>
              <w:rPr>
                <w:color w:val="172431"/>
                <w:sz w:val="19"/>
              </w:rPr>
              <w:t>Mantener nulos y flags de la fuente, sin generar inscripciones ficticias.</w:t>
            </w:r>
          </w:p>
        </w:tc>
      </w:tr>
      <w:tr w:rsidR="00D40DE9" w14:paraId="388A089A" w14:textId="77777777">
        <w:trPr>
          <w:cantSplit/>
          <w:jc w:val="center"/>
        </w:trPr>
        <w:tc>
          <w:tcPr>
            <w:tcW w:w="1944" w:type="dxa"/>
            <w:shd w:val="clear" w:color="auto" w:fill="F2F5F7"/>
            <w:tcMar>
              <w:top w:w="85" w:type="dxa"/>
              <w:left w:w="85" w:type="dxa"/>
              <w:bottom w:w="85" w:type="dxa"/>
              <w:right w:w="85" w:type="dxa"/>
            </w:tcMar>
            <w:vAlign w:val="center"/>
          </w:tcPr>
          <w:p w14:paraId="6F46B33A" w14:textId="77777777" w:rsidR="00D40DE9" w:rsidRDefault="00000000">
            <w:pPr>
              <w:spacing w:before="40" w:after="40" w:line="252" w:lineRule="auto"/>
            </w:pPr>
            <w:r>
              <w:rPr>
                <w:color w:val="172431"/>
                <w:sz w:val="19"/>
              </w:rPr>
              <w:lastRenderedPageBreak/>
              <w:t>Cupos en catálogo</w:t>
            </w:r>
          </w:p>
        </w:tc>
        <w:tc>
          <w:tcPr>
            <w:tcW w:w="3600" w:type="dxa"/>
            <w:shd w:val="clear" w:color="auto" w:fill="F2F5F7"/>
            <w:tcMar>
              <w:top w:w="85" w:type="dxa"/>
              <w:left w:w="85" w:type="dxa"/>
              <w:bottom w:w="85" w:type="dxa"/>
              <w:right w:w="85" w:type="dxa"/>
            </w:tcMar>
            <w:vAlign w:val="center"/>
          </w:tcPr>
          <w:p w14:paraId="0656A5D8" w14:textId="77777777" w:rsidR="00D40DE9" w:rsidRDefault="00000000">
            <w:pPr>
              <w:spacing w:before="40" w:after="40" w:line="252" w:lineRule="auto"/>
            </w:pPr>
            <w:r>
              <w:rPr>
                <w:color w:val="172431"/>
                <w:sz w:val="19"/>
              </w:rPr>
              <w:t>Varias planificaciones del mismo curso comparten los cupos del registro de curso.</w:t>
            </w:r>
          </w:p>
        </w:tc>
        <w:tc>
          <w:tcPr>
            <w:tcW w:w="3816" w:type="dxa"/>
            <w:shd w:val="clear" w:color="auto" w:fill="F2F5F7"/>
            <w:tcMar>
              <w:top w:w="85" w:type="dxa"/>
              <w:left w:w="85" w:type="dxa"/>
              <w:bottom w:w="85" w:type="dxa"/>
              <w:right w:w="85" w:type="dxa"/>
            </w:tcMar>
            <w:vAlign w:val="center"/>
          </w:tcPr>
          <w:p w14:paraId="452506FE" w14:textId="77777777" w:rsidR="00D40DE9" w:rsidRDefault="00000000">
            <w:pPr>
              <w:spacing w:before="40" w:after="40" w:line="252" w:lineRule="auto"/>
            </w:pPr>
            <w:r>
              <w:rPr>
                <w:color w:val="172431"/>
                <w:sz w:val="19"/>
              </w:rPr>
              <w:t>Considerar esta regla al abrir ediciones simultáneas; no asumir aforo independiente.</w:t>
            </w:r>
          </w:p>
        </w:tc>
      </w:tr>
      <w:tr w:rsidR="00D40DE9">
        <w:trPr>
          <w:cantSplit/>
          <w:jc w:val="center"/>
        </w:trPr>
        <w:tc>
          <w:tcPr>
            <w:tcW w:w="1944" w:type="dxa"/>
            <w:shd w:val="clear" w:color="auto" w:fill="FFFFFF"/>
            <w:tcMar>
              <w:top w:w="85" w:type="dxa"/>
              <w:left w:w="85" w:type="dxa"/>
              <w:bottom w:w="85" w:type="dxa"/>
              <w:right w:w="85" w:type="dxa"/>
            </w:tcMar>
            <w:vAlign w:val="center"/>
          </w:tcPr>
          <w:p w:rsidR="00D40DE9" w:rsidRDefault="00000000">
            <w:pPr>
              <w:spacing w:before="40" w:after="40" w:line="252" w:lineRule="auto"/>
            </w:pPr>
            <w:r>
              <w:rPr>
                <w:color w:val="172431"/>
                <w:sz w:val="19"/>
              </w:rPr>
              <w:lastRenderedPageBreak/>
              <w:t xml:space="preserve">Spring Boot 3.2.5 sin soporte</w:t>
            </w:r>
          </w:p>
        </w:tc>
        <w:tc>
          <w:tcPr>
            <w:tcW w:w="3600" w:type="dxa"/>
            <w:shd w:val="clear" w:color="auto" w:fill="FFFFFF"/>
            <w:tcMar>
              <w:top w:w="85" w:type="dxa"/>
              <w:left w:w="85" w:type="dxa"/>
              <w:bottom w:w="85" w:type="dxa"/>
              <w:right w:w="85" w:type="dxa"/>
            </w:tcMar>
            <w:vAlign w:val="center"/>
          </w:tcPr>
          <w:p w:rsidR="00D40DE9" w:rsidRDefault="00000000">
            <w:pPr>
              <w:spacing w:before="40" w:after="40" w:line="252" w:lineRule="auto"/>
            </w:pPr>
            <w:r>
              <w:rPr>
                <w:color w:val="172431"/>
                <w:sz w:val="19"/>
              </w:rPr>
              <w:t xml:space="preserve">La línea 3.2 ya no recibe parches de seguridad open source; el resto de dependencias envejece con ella.</w:t>
            </w:r>
          </w:p>
        </w:tc>
        <w:tc>
          <w:tcPr>
            <w:tcW w:w="3816" w:type="dxa"/>
            <w:shd w:val="clear" w:color="auto" w:fill="FFFFFF"/>
            <w:tcMar>
              <w:top w:w="85" w:type="dxa"/>
              <w:left w:w="85" w:type="dxa"/>
              <w:bottom w:w="85" w:type="dxa"/>
              <w:right w:w="85" w:type="dxa"/>
            </w:tcMar>
            <w:vAlign w:val="center"/>
          </w:tcPr>
          <w:p w:rsidR="00D40DE9" w:rsidRDefault="00000000">
            <w:pPr>
              <w:spacing w:before="40" w:after="40" w:line="252" w:lineRule="auto"/>
            </w:pPr>
            <w:r>
              <w:rPr>
                <w:color w:val="172431"/>
                <w:sz w:val="19"/>
              </w:rPr>
              <w:t xml:space="preserve">Migrar a 3.5.x y luego a 4.1.x en dos saltos, con integración continua y mvn verify en cada uno.</w:t>
            </w:r>
          </w:p>
        </w:tc>
      </w:tr>
      <w:tr w:rsidR="00D40DE9">
        <w:trPr>
          <w:cantSplit/>
          <w:jc w:val="center"/>
        </w:trPr>
        <w:tc>
          <w:tcPr>
            <w:tcW w:w="1944" w:type="dxa"/>
            <w:shd w:val="clear" w:color="auto" w:fill="F2F5F7"/>
            <w:tcMar>
              <w:top w:w="85" w:type="dxa"/>
              <w:left w:w="85" w:type="dxa"/>
              <w:bottom w:w="85" w:type="dxa"/>
              <w:right w:w="85" w:type="dxa"/>
            </w:tcMar>
            <w:vAlign w:val="center"/>
          </w:tcPr>
          <w:p w:rsidR="00D40DE9" w:rsidRDefault="00000000">
            <w:pPr>
              <w:spacing w:before="40" w:after="40" w:line="252" w:lineRule="auto"/>
            </w:pPr>
            <w:r>
              <w:rPr>
                <w:color w:val="172431"/>
                <w:sz w:val="19"/>
              </w:rPr>
              <w:lastRenderedPageBreak/>
              <w:t xml:space="preserve">Consulta pública a TIC</w:t>
            </w:r>
          </w:p>
        </w:tc>
        <w:tc>
          <w:tcPr>
            <w:tcW w:w="3600" w:type="dxa"/>
            <w:shd w:val="clear" w:color="auto" w:fill="F2F5F7"/>
            <w:tcMar>
              <w:top w:w="85" w:type="dxa"/>
              <w:left w:w="85" w:type="dxa"/>
              <w:bottom w:w="85" w:type="dxa"/>
              <w:right w:w="85" w:type="dxa"/>
            </w:tcMar>
            <w:vAlign w:val="center"/>
          </w:tcPr>
          <w:p w:rsidR="00D40DE9" w:rsidRDefault="00000000">
            <w:pPr>
              <w:spacing w:before="40" w:after="40" w:line="252" w:lineRule="auto"/>
            </w:pPr>
            <w:r>
              <w:rPr>
                <w:color w:val="172431"/>
                <w:sz w:val="19"/>
              </w:rPr>
              <w:t xml:space="preserve">Permite averiguar si una cédula pertenece a la UPSE (enumeración); hoy solo se limita por IP, día y documento.</w:t>
            </w:r>
          </w:p>
        </w:tc>
        <w:tc>
          <w:tcPr>
            <w:tcW w:w="3816" w:type="dxa"/>
            <w:shd w:val="clear" w:color="auto" w:fill="F2F5F7"/>
            <w:tcMar>
              <w:top w:w="85" w:type="dxa"/>
              <w:left w:w="85" w:type="dxa"/>
              <w:bottom w:w="85" w:type="dxa"/>
              <w:right w:w="85" w:type="dxa"/>
            </w:tcMar>
            <w:vAlign w:val="center"/>
          </w:tcPr>
          <w:p w:rsidR="00D40DE9" w:rsidRDefault="00000000">
            <w:pPr>
              <w:spacing w:before="40" w:after="40" w:line="252" w:lineRule="auto"/>
            </w:pPr>
            <w:r>
              <w:rPr>
                <w:color w:val="172431"/>
                <w:sz w:val="19"/>
              </w:rPr>
              <w:t xml:space="preserve">Añadir captcha o token de sesión de inscripción y unificar los estados SIN_REGISTRO y NO_CONFIRMADO.</w:t>
            </w:r>
          </w:p>
        </w:tc>
      </w:tr>
      <w:tr w:rsidR="00D40DE9">
        <w:trPr>
          <w:cantSplit/>
          <w:jc w:val="center"/>
        </w:trPr>
        <w:tc>
          <w:tcPr>
            <w:tcW w:w="1944" w:type="dxa"/>
            <w:shd w:val="clear" w:color="auto" w:fill="FFFFFF"/>
            <w:tcMar>
              <w:top w:w="85" w:type="dxa"/>
              <w:left w:w="85" w:type="dxa"/>
              <w:bottom w:w="85" w:type="dxa"/>
              <w:right w:w="85" w:type="dxa"/>
            </w:tcMar>
            <w:vAlign w:val="center"/>
          </w:tcPr>
          <w:p w:rsidR="00D40DE9" w:rsidRDefault="00000000">
            <w:pPr>
              <w:spacing w:before="40" w:after="40" w:line="252" w:lineRule="auto"/>
            </w:pPr>
            <w:r>
              <w:rPr>
                <w:color w:val="172431"/>
                <w:sz w:val="19"/>
              </w:rPr>
              <w:lastRenderedPageBreak/>
              <w:t xml:space="preserve">Valor de graduado sin confirmar</w:t>
            </w:r>
          </w:p>
        </w:tc>
        <w:tc>
          <w:tcPr>
            <w:tcW w:w="3600" w:type="dxa"/>
            <w:shd w:val="clear" w:color="auto" w:fill="FFFFFF"/>
            <w:tcMar>
              <w:top w:w="85" w:type="dxa"/>
              <w:left w:w="85" w:type="dxa"/>
              <w:bottom w:w="85" w:type="dxa"/>
              <w:right w:w="85" w:type="dxa"/>
            </w:tcMar>
            <w:vAlign w:val="center"/>
          </w:tcPr>
          <w:p w:rsidR="00D40DE9" w:rsidRDefault="00000000">
            <w:pPr>
              <w:spacing w:before="40" w:after="40" w:line="252" w:lineRule="auto"/>
            </w:pPr>
            <w:r>
              <w:rPr>
                <w:color w:val="172431"/>
                <w:sz w:val="19"/>
              </w:rPr>
              <w:t xml:space="preserve">Si tipoUsuario no coincide con app.tics.tipos-graduado, ningún graduado podrá confirmar su categoría.</w:t>
            </w:r>
          </w:p>
        </w:tc>
        <w:tc>
          <w:tcPr>
            <w:tcW w:w="3816" w:type="dxa"/>
            <w:shd w:val="clear" w:color="auto" w:fill="FFFFFF"/>
            <w:tcMar>
              <w:top w:w="85" w:type="dxa"/>
              <w:left w:w="85" w:type="dxa"/>
              <w:bottom w:w="85" w:type="dxa"/>
              <w:right w:w="85" w:type="dxa"/>
            </w:tcMar>
            <w:vAlign w:val="center"/>
          </w:tcPr>
          <w:p w:rsidR="00D40DE9" w:rsidRDefault="00000000">
            <w:pPr>
              <w:spacing w:before="40" w:after="40" w:line="252" w:lineRule="auto"/>
            </w:pPr>
            <w:r>
              <w:rPr>
                <w:color w:val="172431"/>
                <w:sz w:val="19"/>
              </w:rPr>
              <w:t xml:space="preserve">Probar con la cédula de un graduado real y ajustar el catálogo con TIC.</w:t>
            </w:r>
          </w:p>
        </w:tc>
      </w:tr>
    </w:tbl>
    <w:p w14:paraId="2278DCFB" w14:textId="77777777" w:rsidR="00D40DE9" w:rsidRDefault="00000000">
      <w:r>
        <w:rPr>
          <w:b/>
        </w:rPr>
        <w:t xml:space="preserve">Prioridad. </w:t>
      </w:r>
      <w:r>
        <w:t>Antes de exponer el sistema a Internet, priorice TLS, secretos gestionados, permisos del almacenamiento, logs sin datos personales, respaldo probado y revisión de la matriz de roles.</w:t>
      </w:r>
    </w:p>
    <w:p w14:paraId="11C24547" w14:textId="77777777" w:rsidR="00D40DE9" w:rsidRDefault="00000000">
      <w:pPr>
        <w:pStyle w:val="Label"/>
        <w:spacing w:after="80"/>
      </w:pPr>
      <w:r>
        <w:rPr>
          <w:sz w:val="19"/>
        </w:rPr>
        <w:t>SECCIÓN 37</w:t>
      </w:r>
    </w:p>
    <w:p w14:paraId="64E88231" w14:textId="77777777" w:rsidR="00D40DE9" w:rsidRDefault="00000000">
      <w:pPr>
        <w:pStyle w:val="Ttulo1"/>
        <w:spacing w:before="280" w:after="160"/>
      </w:pPr>
      <w:r>
        <w:t>Checklist de aceptación y glosario</w:t>
      </w:r>
    </w:p>
    <w:p w14:paraId="46D783FE" w14:textId="77777777" w:rsidR="00D40DE9" w:rsidRDefault="00000000">
      <w:r>
        <w:rPr>
          <w:color w:val="5C6873"/>
          <w:sz w:val="21"/>
        </w:rPr>
        <w:t>La entrega puede considerarse técnicamente preparada cuando cada control se verifica en el ambiente objetivo y queda evidencia.</w:t>
      </w:r>
    </w:p>
    <w:p w14:paraId="54EF7A38" w14:textId="77777777" w:rsidR="00D40DE9" w:rsidRDefault="00000000">
      <w:pPr>
        <w:pStyle w:val="Ttulo2"/>
        <w:spacing w:before="200" w:after="100"/>
      </w:pPr>
      <w:r>
        <w:t>Checklist de aceptación</w:t>
      </w:r>
    </w:p>
    <w:p w14:paraId="0230931C" w14:textId="77777777" w:rsidR="00D40DE9" w:rsidRDefault="00000000">
      <w:r>
        <w:t>□ PostgreSQL contiene esquema v14 con 15 tablas (Flyway V1 aplicada); no se sobrescribió la base operativa.</w:t>
      </w:r>
    </w:p>
    <w:p w14:paraId="1C8847B4" w14:textId="77777777" w:rsidR="00D40DE9" w:rsidRDefault="00000000">
      <w:r>
        <w:rPr>
          <w:sz w:val="18"/>
        </w:rPr>
        <w:t>□ APP_UPLOAD_DIR persistente, respaldado y escribible solo por el servicio.</w:t>
      </w:r>
    </w:p>
    <w:p w14:paraId="33339684" w14:textId="77777777" w:rsidR="00D40DE9" w:rsidRDefault="00000000">
      <w:r>
        <w:rPr>
          <w:sz w:val="18"/>
        </w:rPr>
        <w:t>□ Backend inicia con Hibernate validate y variables sin secretos hardcodeados.</w:t>
      </w:r>
    </w:p>
    <w:p w14:paraId="5D22136D" w14:textId="77777777" w:rsidR="00D40DE9" w:rsidRDefault="00000000">
      <w:r>
        <w:rPr>
          <w:sz w:val="18"/>
        </w:rPr>
        <w:t>□ Catálogo público, imágenes y descuentos responden sin JWT.</w:t>
      </w:r>
    </w:p>
    <w:p w14:paraId="7F5035C1" w14:textId="77777777" w:rsidR="00D40DE9" w:rsidRDefault="00000000">
      <w:r>
        <w:rPr>
          <w:sz w:val="18"/>
        </w:rPr>
        <w:t>□ Login, cambio obligatorio, roles, 401, 403 y 429 funcionan como se documenta.</w:t>
      </w:r>
    </w:p>
    <w:p w14:paraId="432B224D" w14:textId="77777777" w:rsidR="00D40DE9" w:rsidRDefault="00000000">
      <w:r>
        <w:rPr>
          <w:sz w:val="18"/>
        </w:rPr>
        <w:t>□ Alta multipart valida documentos, duplicado y cupo concurrente.</w:t>
      </w:r>
    </w:p>
    <w:p w14:paraId="68CFC11B" w14:textId="77777777" w:rsidR="00D40DE9" w:rsidRDefault="00000000">
      <w:r>
        <w:rPr>
          <w:sz w:val="18"/>
        </w:rPr>
        <w:t>□ Aceptar/rechazar/retirar ajusta cupos y recalcula informes.</w:t>
      </w:r>
    </w:p>
    <w:p w14:paraId="0530208C" w14:textId="77777777" w:rsidR="00D40DE9" w:rsidRDefault="00000000">
      <w:r>
        <w:rPr>
          <w:sz w:val="18"/>
        </w:rPr>
        <w:t>□ PDF, Excel y correo se prueban con datos controlados.</w:t>
      </w:r>
    </w:p>
    <w:p w14:paraId="225D5861" w14:textId="77777777" w:rsidR="00D40DE9" w:rsidRDefault="00000000">
      <w:r>
        <w:rPr>
          <w:sz w:val="18"/>
        </w:rPr>
        <w:t>□ Todas las pantallas cargan datos iniciales y filtros mapean enums correctos.</w:t>
      </w:r>
    </w:p>
    <w:p w14:paraId="72143995" w14:textId="77777777" w:rsidR="00D40DE9" w:rsidRDefault="00000000">
      <w:r>
        <w:t>□ Frontend conserva el diseño original tras revisión manual de estilos y componentes.</w:t>
      </w:r>
    </w:p>
    <w:p w14:paraId="0CF1F9C0" w14:textId="77777777" w:rsidR="00D40DE9" w:rsidRDefault="00000000">
      <w:r>
        <w:rPr>
          <w:sz w:val="18"/>
        </w:rPr>
        <w:t xml:space="preserve">□ npm test, npm run build y mvn clean verify finalizan correctamente (CI en .github/workflows).</w:t>
      </w:r>
    </w:p>
    <w:p w:rsidR="00D40DE9" w:rsidRDefault="00000000">
      <w:r>
        <w:rPr>
          <w:sz w:val="18"/>
        </w:rPr>
        <w:t xml:space="preserve">□ TIC: la cédula de un graduado real devuelve el tipoUsuario esperado y la consulta pública respeta los límites configurados.</w:t>
      </w:r>
    </w:p>
    <w:p w:rsidR="00D40DE9" w:rsidRDefault="00000000">
      <w:r>
        <w:rPr>
          <w:sz w:val="18"/>
        </w:rPr>
        <w:t xml:space="preserve">□ Tras cambiar la contraseña, un token anterior responde 401 y la sesión actual sigue activa con el token nuevo.</w:t>
      </w:r>
    </w:p>
    <w:p w14:paraId="3A06EE87" w14:textId="77777777" w:rsidR="00D40DE9" w:rsidRDefault="00000000">
      <w:r>
        <w:rPr>
          <w:sz w:val="18"/>
        </w:rPr>
        <w:t>□ Nginx sirve rutas SPA, config.js sin caché y bundles hash con caché.</w:t>
      </w:r>
    </w:p>
    <w:p w14:paraId="36F9783A" w14:textId="77777777" w:rsidR="00D40DE9" w:rsidRDefault="00000000">
      <w:pPr>
        <w:pStyle w:val="Ttulo2"/>
        <w:spacing w:before="200" w:after="100"/>
      </w:pPr>
      <w:r>
        <w:t>Glosario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Glosario técnico"/>
      </w:tblPr>
      <w:tblGrid>
        <w:gridCol w:w="2880"/>
        <w:gridCol w:w="6480"/>
      </w:tblGrid>
      <w:tr w:rsidR="00D40DE9" w14:paraId="38997F87" w14:textId="77777777">
        <w:trPr>
          <w:cantSplit/>
          <w:tblHeader/>
          <w:jc w:val="center"/>
        </w:trPr>
        <w:tc>
          <w:tcPr>
            <w:tcW w:w="2880" w:type="dxa"/>
            <w:shd w:val="clear" w:color="auto" w:fill="163C5B"/>
            <w:tcMar>
              <w:top w:w="85" w:type="dxa"/>
              <w:left w:w="110" w:type="dxa"/>
              <w:bottom w:w="85" w:type="dxa"/>
              <w:right w:w="110" w:type="dxa"/>
            </w:tcMar>
            <w:vAlign w:val="center"/>
          </w:tcPr>
          <w:p w14:paraId="1B8611FA" w14:textId="77777777" w:rsidR="00D40DE9" w:rsidRDefault="00000000">
            <w:pPr>
              <w:spacing w:before="40" w:after="40" w:line="252" w:lineRule="auto"/>
            </w:pPr>
            <w:r>
              <w:rPr>
                <w:b/>
                <w:color w:val="FFFFFF"/>
                <w:sz w:val="19"/>
              </w:rPr>
              <w:t>Término</w:t>
            </w:r>
          </w:p>
        </w:tc>
        <w:tc>
          <w:tcPr>
            <w:tcW w:w="6480" w:type="dxa"/>
            <w:shd w:val="clear" w:color="auto" w:fill="163C5B"/>
            <w:tcMar>
              <w:top w:w="85" w:type="dxa"/>
              <w:left w:w="110" w:type="dxa"/>
              <w:bottom w:w="85" w:type="dxa"/>
              <w:right w:w="110" w:type="dxa"/>
            </w:tcMar>
            <w:vAlign w:val="center"/>
          </w:tcPr>
          <w:p w14:paraId="016C738C" w14:textId="77777777" w:rsidR="00D40DE9" w:rsidRDefault="00000000">
            <w:pPr>
              <w:spacing w:before="40" w:after="40" w:line="252" w:lineRule="auto"/>
              <w:jc w:val="center"/>
            </w:pPr>
            <w:r>
              <w:rPr>
                <w:b/>
                <w:color w:val="FFFFFF"/>
                <w:sz w:val="19"/>
              </w:rPr>
              <w:t>Definición</w:t>
            </w:r>
          </w:p>
        </w:tc>
      </w:tr>
      <w:tr w:rsidR="00D40DE9" w14:paraId="54FC1E38" w14:textId="77777777">
        <w:trPr>
          <w:cantSplit/>
          <w:jc w:val="center"/>
        </w:trPr>
        <w:tc>
          <w:tcPr>
            <w:tcW w:w="2880" w:type="dxa"/>
            <w:shd w:val="clear" w:color="auto" w:fill="FFFFFF"/>
            <w:tcMar>
              <w:top w:w="85" w:type="dxa"/>
              <w:left w:w="110" w:type="dxa"/>
              <w:bottom w:w="85" w:type="dxa"/>
              <w:right w:w="110" w:type="dxa"/>
            </w:tcMar>
            <w:vAlign w:val="center"/>
          </w:tcPr>
          <w:p w14:paraId="73BE2453" w14:textId="77777777" w:rsidR="00D40DE9" w:rsidRDefault="00000000">
            <w:pPr>
              <w:spacing w:before="40" w:after="40" w:line="252" w:lineRule="auto"/>
            </w:pPr>
            <w:r>
              <w:rPr>
                <w:color w:val="172431"/>
                <w:sz w:val="19"/>
              </w:rPr>
              <w:t>CEC</w:t>
            </w:r>
          </w:p>
        </w:tc>
        <w:tc>
          <w:tcPr>
            <w:tcW w:w="6480" w:type="dxa"/>
            <w:shd w:val="clear" w:color="auto" w:fill="FFFFFF"/>
            <w:tcMar>
              <w:top w:w="85" w:type="dxa"/>
              <w:left w:w="110" w:type="dxa"/>
              <w:bottom w:w="85" w:type="dxa"/>
              <w:right w:w="110" w:type="dxa"/>
            </w:tcMar>
            <w:vAlign w:val="center"/>
          </w:tcPr>
          <w:p w14:paraId="608477FD" w14:textId="77777777" w:rsidR="00D40DE9" w:rsidRDefault="00000000">
            <w:pPr>
              <w:spacing w:before="40" w:after="40" w:line="252" w:lineRule="auto"/>
            </w:pPr>
            <w:r>
              <w:rPr>
                <w:color w:val="172431"/>
                <w:sz w:val="19"/>
              </w:rPr>
              <w:t>Centro de Educación Continua de la UPSE.</w:t>
            </w:r>
          </w:p>
        </w:tc>
      </w:tr>
      <w:tr w:rsidR="00D40DE9" w14:paraId="3F92CA83" w14:textId="77777777">
        <w:trPr>
          <w:cantSplit/>
          <w:jc w:val="center"/>
        </w:trPr>
        <w:tc>
          <w:tcPr>
            <w:tcW w:w="2880" w:type="dxa"/>
            <w:shd w:val="clear" w:color="auto" w:fill="F2F5F7"/>
            <w:tcMar>
              <w:top w:w="85" w:type="dxa"/>
              <w:left w:w="110" w:type="dxa"/>
              <w:bottom w:w="85" w:type="dxa"/>
              <w:right w:w="110" w:type="dxa"/>
            </w:tcMar>
            <w:vAlign w:val="center"/>
          </w:tcPr>
          <w:p w14:paraId="6720271A" w14:textId="77777777" w:rsidR="00D40DE9" w:rsidRDefault="00000000">
            <w:pPr>
              <w:spacing w:before="40" w:after="40" w:line="252" w:lineRule="auto"/>
            </w:pPr>
            <w:r>
              <w:rPr>
                <w:color w:val="172431"/>
                <w:sz w:val="19"/>
              </w:rPr>
              <w:t>SPA</w:t>
            </w:r>
          </w:p>
        </w:tc>
        <w:tc>
          <w:tcPr>
            <w:tcW w:w="6480" w:type="dxa"/>
            <w:shd w:val="clear" w:color="auto" w:fill="F2F5F7"/>
            <w:tcMar>
              <w:top w:w="85" w:type="dxa"/>
              <w:left w:w="110" w:type="dxa"/>
              <w:bottom w:w="85" w:type="dxa"/>
              <w:right w:w="110" w:type="dxa"/>
            </w:tcMar>
            <w:vAlign w:val="center"/>
          </w:tcPr>
          <w:p w14:paraId="57890BB4" w14:textId="77777777" w:rsidR="00D40DE9" w:rsidRDefault="00000000">
            <w:pPr>
              <w:spacing w:before="40" w:after="40" w:line="252" w:lineRule="auto"/>
            </w:pPr>
            <w:r>
              <w:rPr>
                <w:color w:val="172431"/>
                <w:sz w:val="19"/>
              </w:rPr>
              <w:t>Aplicación de una sola página; Angular resuelve navegación en el cliente.</w:t>
            </w:r>
          </w:p>
        </w:tc>
      </w:tr>
      <w:tr w:rsidR="00D40DE9" w14:paraId="7F362A04" w14:textId="77777777">
        <w:trPr>
          <w:cantSplit/>
          <w:jc w:val="center"/>
        </w:trPr>
        <w:tc>
          <w:tcPr>
            <w:tcW w:w="2880" w:type="dxa"/>
            <w:shd w:val="clear" w:color="auto" w:fill="FFFFFF"/>
            <w:tcMar>
              <w:top w:w="85" w:type="dxa"/>
              <w:left w:w="110" w:type="dxa"/>
              <w:bottom w:w="85" w:type="dxa"/>
              <w:right w:w="110" w:type="dxa"/>
            </w:tcMar>
            <w:vAlign w:val="center"/>
          </w:tcPr>
          <w:p w14:paraId="7D6FE06C" w14:textId="77777777" w:rsidR="00D40DE9" w:rsidRDefault="00000000">
            <w:pPr>
              <w:spacing w:before="40" w:after="40" w:line="252" w:lineRule="auto"/>
            </w:pPr>
            <w:r>
              <w:rPr>
                <w:color w:val="172431"/>
                <w:sz w:val="19"/>
              </w:rPr>
              <w:t>JWT</w:t>
            </w:r>
          </w:p>
        </w:tc>
        <w:tc>
          <w:tcPr>
            <w:tcW w:w="6480" w:type="dxa"/>
            <w:shd w:val="clear" w:color="auto" w:fill="FFFFFF"/>
            <w:tcMar>
              <w:top w:w="85" w:type="dxa"/>
              <w:left w:w="110" w:type="dxa"/>
              <w:bottom w:w="85" w:type="dxa"/>
              <w:right w:w="110" w:type="dxa"/>
            </w:tcMar>
            <w:vAlign w:val="center"/>
          </w:tcPr>
          <w:p w14:paraId="48019176" w14:textId="77777777" w:rsidR="00D40DE9" w:rsidRDefault="00000000">
            <w:pPr>
              <w:spacing w:before="40" w:after="40" w:line="252" w:lineRule="auto"/>
            </w:pPr>
            <w:r>
              <w:rPr>
                <w:color w:val="172431"/>
                <w:sz w:val="19"/>
              </w:rPr>
              <w:t>Token firmado usado para autenticar solicitudes stateless.</w:t>
            </w:r>
          </w:p>
        </w:tc>
      </w:tr>
      <w:tr w:rsidR="00D40DE9" w14:paraId="69E5903E" w14:textId="77777777">
        <w:trPr>
          <w:cantSplit/>
          <w:jc w:val="center"/>
        </w:trPr>
        <w:tc>
          <w:tcPr>
            <w:tcW w:w="2880" w:type="dxa"/>
            <w:shd w:val="clear" w:color="auto" w:fill="F2F5F7"/>
            <w:tcMar>
              <w:top w:w="85" w:type="dxa"/>
              <w:left w:w="110" w:type="dxa"/>
              <w:bottom w:w="85" w:type="dxa"/>
              <w:right w:w="110" w:type="dxa"/>
            </w:tcMar>
            <w:vAlign w:val="center"/>
          </w:tcPr>
          <w:p w14:paraId="5BF6C699" w14:textId="77777777" w:rsidR="00D40DE9" w:rsidRDefault="00000000">
            <w:pPr>
              <w:spacing w:before="40" w:after="40" w:line="252" w:lineRule="auto"/>
            </w:pPr>
            <w:r>
              <w:rPr>
                <w:color w:val="172431"/>
                <w:sz w:val="19"/>
              </w:rPr>
              <w:t>DTO</w:t>
            </w:r>
          </w:p>
        </w:tc>
        <w:tc>
          <w:tcPr>
            <w:tcW w:w="6480" w:type="dxa"/>
            <w:shd w:val="clear" w:color="auto" w:fill="F2F5F7"/>
            <w:tcMar>
              <w:top w:w="85" w:type="dxa"/>
              <w:left w:w="110" w:type="dxa"/>
              <w:bottom w:w="85" w:type="dxa"/>
              <w:right w:w="110" w:type="dxa"/>
            </w:tcMar>
            <w:vAlign w:val="center"/>
          </w:tcPr>
          <w:p w14:paraId="252DD232" w14:textId="77777777" w:rsidR="00D40DE9" w:rsidRDefault="00000000">
            <w:pPr>
              <w:spacing w:before="40" w:after="40" w:line="252" w:lineRule="auto"/>
            </w:pPr>
            <w:r>
              <w:rPr>
                <w:color w:val="172431"/>
                <w:sz w:val="19"/>
              </w:rPr>
              <w:t>Objeto que define el contrato y la validación de una entrada o salida.</w:t>
            </w:r>
          </w:p>
        </w:tc>
      </w:tr>
      <w:tr w:rsidR="00D40DE9" w14:paraId="5366ED90" w14:textId="77777777">
        <w:trPr>
          <w:cantSplit/>
          <w:jc w:val="center"/>
        </w:trPr>
        <w:tc>
          <w:tcPr>
            <w:tcW w:w="2880" w:type="dxa"/>
            <w:shd w:val="clear" w:color="auto" w:fill="FFFFFF"/>
            <w:tcMar>
              <w:top w:w="85" w:type="dxa"/>
              <w:left w:w="110" w:type="dxa"/>
              <w:bottom w:w="85" w:type="dxa"/>
              <w:right w:w="110" w:type="dxa"/>
            </w:tcMar>
            <w:vAlign w:val="center"/>
          </w:tcPr>
          <w:p w14:paraId="26DB90B0" w14:textId="77777777" w:rsidR="00D40DE9" w:rsidRDefault="00000000">
            <w:pPr>
              <w:spacing w:before="40" w:after="40" w:line="252" w:lineRule="auto"/>
            </w:pPr>
            <w:r>
              <w:rPr>
                <w:color w:val="172431"/>
                <w:sz w:val="19"/>
              </w:rPr>
              <w:t>JPA</w:t>
            </w:r>
          </w:p>
        </w:tc>
        <w:tc>
          <w:tcPr>
            <w:tcW w:w="6480" w:type="dxa"/>
            <w:shd w:val="clear" w:color="auto" w:fill="FFFFFF"/>
            <w:tcMar>
              <w:top w:w="85" w:type="dxa"/>
              <w:left w:w="110" w:type="dxa"/>
              <w:bottom w:w="85" w:type="dxa"/>
              <w:right w:w="110" w:type="dxa"/>
            </w:tcMar>
            <w:vAlign w:val="center"/>
          </w:tcPr>
          <w:p w14:paraId="504A7492" w14:textId="77777777" w:rsidR="00D40DE9" w:rsidRDefault="00000000">
            <w:pPr>
              <w:spacing w:before="40" w:after="40" w:line="252" w:lineRule="auto"/>
            </w:pPr>
            <w:r>
              <w:rPr>
                <w:color w:val="172431"/>
                <w:sz w:val="19"/>
              </w:rPr>
              <w:t>Abstracción Java utilizada para persistir entidades relacionales.</w:t>
            </w:r>
          </w:p>
        </w:tc>
      </w:tr>
      <w:tr w:rsidR="00D40DE9" w14:paraId="1B2FC5BD" w14:textId="77777777">
        <w:trPr>
          <w:cantSplit/>
          <w:jc w:val="center"/>
        </w:trPr>
        <w:tc>
          <w:tcPr>
            <w:tcW w:w="2880" w:type="dxa"/>
            <w:shd w:val="clear" w:color="auto" w:fill="F2F5F7"/>
            <w:tcMar>
              <w:top w:w="85" w:type="dxa"/>
              <w:left w:w="110" w:type="dxa"/>
              <w:bottom w:w="85" w:type="dxa"/>
              <w:right w:w="110" w:type="dxa"/>
            </w:tcMar>
            <w:vAlign w:val="center"/>
          </w:tcPr>
          <w:p w14:paraId="2EB49610" w14:textId="77777777" w:rsidR="00D40DE9" w:rsidRDefault="00000000">
            <w:pPr>
              <w:spacing w:before="40" w:after="40" w:line="252" w:lineRule="auto"/>
            </w:pPr>
            <w:r>
              <w:rPr>
                <w:color w:val="172431"/>
                <w:sz w:val="19"/>
              </w:rPr>
              <w:lastRenderedPageBreak/>
              <w:t>PWA</w:t>
            </w:r>
          </w:p>
        </w:tc>
        <w:tc>
          <w:tcPr>
            <w:tcW w:w="6480" w:type="dxa"/>
            <w:shd w:val="clear" w:color="auto" w:fill="F2F5F7"/>
            <w:tcMar>
              <w:top w:w="85" w:type="dxa"/>
              <w:left w:w="110" w:type="dxa"/>
              <w:bottom w:w="85" w:type="dxa"/>
              <w:right w:w="110" w:type="dxa"/>
            </w:tcMar>
            <w:vAlign w:val="center"/>
          </w:tcPr>
          <w:p w14:paraId="60EDBB1A" w14:textId="77777777" w:rsidR="00D40DE9" w:rsidRDefault="00000000">
            <w:pPr>
              <w:spacing w:before="40" w:after="40" w:line="252" w:lineRule="auto"/>
            </w:pPr>
            <w:r>
              <w:rPr>
                <w:color w:val="172431"/>
                <w:sz w:val="19"/>
              </w:rPr>
              <w:t>Aplicación web instalable con manifest y service worker.</w:t>
            </w:r>
          </w:p>
        </w:tc>
      </w:tr>
      <w:tr w:rsidR="00D40DE9" w14:paraId="38BDBA7E" w14:textId="77777777">
        <w:trPr>
          <w:cantSplit/>
          <w:jc w:val="center"/>
        </w:trPr>
        <w:tc>
          <w:tcPr>
            <w:tcW w:w="2880" w:type="dxa"/>
            <w:shd w:val="clear" w:color="auto" w:fill="FFFFFF"/>
            <w:tcMar>
              <w:top w:w="85" w:type="dxa"/>
              <w:left w:w="110" w:type="dxa"/>
              <w:bottom w:w="85" w:type="dxa"/>
              <w:right w:w="110" w:type="dxa"/>
            </w:tcMar>
            <w:vAlign w:val="center"/>
          </w:tcPr>
          <w:p w14:paraId="12C1AFB7" w14:textId="77777777" w:rsidR="00D40DE9" w:rsidRDefault="00000000">
            <w:pPr>
              <w:spacing w:before="40" w:after="40" w:line="252" w:lineRule="auto"/>
            </w:pPr>
            <w:r>
              <w:rPr>
                <w:color w:val="172431"/>
                <w:sz w:val="19"/>
              </w:rPr>
              <w:t>CORS</w:t>
            </w:r>
          </w:p>
        </w:tc>
        <w:tc>
          <w:tcPr>
            <w:tcW w:w="6480" w:type="dxa"/>
            <w:shd w:val="clear" w:color="auto" w:fill="FFFFFF"/>
            <w:tcMar>
              <w:top w:w="85" w:type="dxa"/>
              <w:left w:w="110" w:type="dxa"/>
              <w:bottom w:w="85" w:type="dxa"/>
              <w:right w:w="110" w:type="dxa"/>
            </w:tcMar>
            <w:vAlign w:val="center"/>
          </w:tcPr>
          <w:p w14:paraId="2B7EC0F8" w14:textId="77777777" w:rsidR="00D40DE9" w:rsidRDefault="00000000">
            <w:pPr>
              <w:spacing w:before="40" w:after="40" w:line="252" w:lineRule="auto"/>
            </w:pPr>
            <w:r>
              <w:rPr>
                <w:color w:val="172431"/>
                <w:sz w:val="19"/>
              </w:rPr>
              <w:t>Política que controla qué orígenes de navegador pueden consumir la API.</w:t>
            </w:r>
          </w:p>
        </w:tc>
      </w:tr>
      <w:tr w:rsidR="00D40DE9" w14:paraId="45624DB8" w14:textId="77777777">
        <w:trPr>
          <w:cantSplit/>
          <w:jc w:val="center"/>
        </w:trPr>
        <w:tc>
          <w:tcPr>
            <w:tcW w:w="2880" w:type="dxa"/>
            <w:shd w:val="clear" w:color="auto" w:fill="F2F5F7"/>
            <w:tcMar>
              <w:top w:w="85" w:type="dxa"/>
              <w:left w:w="110" w:type="dxa"/>
              <w:bottom w:w="85" w:type="dxa"/>
              <w:right w:w="110" w:type="dxa"/>
            </w:tcMar>
            <w:vAlign w:val="center"/>
          </w:tcPr>
          <w:p w14:paraId="61A849CA" w14:textId="77777777" w:rsidR="00D40DE9" w:rsidRDefault="00000000">
            <w:pPr>
              <w:spacing w:before="40" w:after="40" w:line="252" w:lineRule="auto"/>
            </w:pPr>
            <w:r>
              <w:rPr>
                <w:color w:val="172431"/>
                <w:sz w:val="19"/>
              </w:rPr>
              <w:t>Rollback</w:t>
            </w:r>
          </w:p>
        </w:tc>
        <w:tc>
          <w:tcPr>
            <w:tcW w:w="6480" w:type="dxa"/>
            <w:shd w:val="clear" w:color="auto" w:fill="F2F5F7"/>
            <w:tcMar>
              <w:top w:w="85" w:type="dxa"/>
              <w:left w:w="110" w:type="dxa"/>
              <w:bottom w:w="85" w:type="dxa"/>
              <w:right w:w="110" w:type="dxa"/>
            </w:tcMar>
            <w:vAlign w:val="center"/>
          </w:tcPr>
          <w:p w14:paraId="1023B84E" w14:textId="77777777" w:rsidR="00D40DE9" w:rsidRDefault="00000000">
            <w:pPr>
              <w:spacing w:before="40" w:after="40" w:line="252" w:lineRule="auto"/>
            </w:pPr>
            <w:r>
              <w:rPr>
                <w:color w:val="172431"/>
                <w:sz w:val="19"/>
              </w:rPr>
              <w:t>Reversión de una transacción que no pudo completarse.</w:t>
            </w:r>
          </w:p>
        </w:tc>
      </w:tr>
    </w:tbl>
    <w:p w:rsidR="00D40DE9" w:rsidRDefault="00000000">
      <w:pPr>
        <w:pStyle w:val="Label"/>
        <w:pageBreakBefore/>
        <w:spacing w:after="80"/>
      </w:pPr>
      <w:r>
        <w:rPr>
          <w:sz w:val="19"/>
        </w:rPr>
        <w:t xml:space="preserve">SECCIÓN 38</w:t>
      </w:r>
    </w:p>
    <w:p w:rsidR="00D40DE9" w:rsidRDefault="00000000">
      <w:pPr>
        <w:pStyle w:val="Ttulo1"/>
        <w:spacing w:before="280" w:after="160"/>
      </w:pPr>
      <w:r>
        <w:t xml:space="preserve">Verificación institucional con TIC</w:t>
      </w:r>
    </w:p>
    <w:p w:rsidR="00D40DE9" w:rsidRDefault="00000000">
      <w:r>
        <w:rPr>
          <w:color w:val="5C6873"/>
          <w:sz w:val="21"/>
        </w:rPr>
        <w:t xml:space="preserve">Desde la versión 2.1 el formulario público confirma la categoría del participante contra la API institucional de TIC (SGA) antes de aceptar la inscripción. El detalle operativo y los valores observados están en INTEGRACION_TIC.md.</w:t>
      </w:r>
    </w:p>
    <w:p w:rsidR="00D40DE9" w:rsidRDefault="00000000">
      <w:pPr>
        <w:pStyle w:val="Ttulo2"/>
        <w:spacing w:before="200" w:after="100"/>
      </w:pPr>
      <w:r>
        <w:t xml:space="preserve">Flujo y contrato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Glosario técnico"/>
      </w:tblPr>
      <w:tblGrid>
        <w:gridCol w:w="2880"/>
        <w:gridCol w:w="6480"/>
      </w:tblGrid>
      <w:tr w:rsidR="00D40DE9">
        <w:trPr>
          <w:cantSplit/>
          <w:tblHeader/>
          <w:jc w:val="center"/>
        </w:trPr>
        <w:tc>
          <w:tcPr>
            <w:tcW w:w="2880" w:type="dxa"/>
            <w:shd w:val="clear" w:color="auto" w:fill="163C5B"/>
            <w:tcMar>
              <w:top w:w="85" w:type="dxa"/>
              <w:left w:w="110" w:type="dxa"/>
              <w:bottom w:w="85" w:type="dxa"/>
              <w:right w:w="110" w:type="dxa"/>
            </w:tcMar>
            <w:vAlign w:val="center"/>
          </w:tcPr>
          <w:p w:rsidR="00D40DE9" w:rsidRDefault="00000000">
            <w:pPr>
              <w:spacing w:before="40" w:after="40" w:line="252" w:lineRule="auto"/>
            </w:pPr>
            <w:r>
              <w:rPr>
                <w:b/>
                <w:color w:val="FFFFFF"/>
                <w:sz w:val="19"/>
              </w:rPr>
              <w:t xml:space="preserve">Elemento</w:t>
            </w:r>
          </w:p>
        </w:tc>
        <w:tc>
          <w:tcPr>
            <w:tcW w:w="6480" w:type="dxa"/>
            <w:shd w:val="clear" w:color="auto" w:fill="163C5B"/>
            <w:tcMar>
              <w:top w:w="85" w:type="dxa"/>
              <w:left w:w="110" w:type="dxa"/>
              <w:bottom w:w="85" w:type="dxa"/>
              <w:right w:w="110" w:type="dxa"/>
            </w:tcMar>
            <w:vAlign w:val="center"/>
          </w:tcPr>
          <w:p w:rsidR="00D40DE9" w:rsidRDefault="00000000">
            <w:pPr>
              <w:spacing w:before="40" w:after="40" w:line="252" w:lineRule="auto"/>
              <w:jc w:val="center"/>
            </w:pPr>
            <w:r>
              <w:rPr>
                <w:b/>
                <w:color w:val="FFFFFF"/>
                <w:sz w:val="19"/>
              </w:rPr>
              <w:t xml:space="preserve">Detalle</w:t>
            </w:r>
          </w:p>
        </w:tc>
      </w:tr>
      <w:tr w:rsidR="00D40DE9">
        <w:trPr>
          <w:cantSplit/>
          <w:jc w:val="center"/>
        </w:trPr>
        <w:tc>
          <w:tcPr>
            <w:tcW w:w="28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Endpoint</w:t>
            </w:r>
          </w:p>
        </w:tc>
        <w:tc>
          <w:tcPr>
            <w:tcW w:w="64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POST /api/validacion-institucional (público): recibe identificacion y tipoUsuario; responde tipoUsuario, requiereConsulta, verificado, estado y mensaje.</w:t>
            </w:r>
          </w:p>
        </w:tc>
      </w:tr>
      <w:tr w:rsidR="00D40DE9">
        <w:trPr>
          <w:cantSplit/>
          <w:jc w:val="center"/>
        </w:trPr>
        <w:tc>
          <w:tcPr>
            <w:tcW w:w="2880" w:type="dxa"/>
            <w:shd w:val="clear" w:color="auto" w:fill="F2F5F7"/>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Servidor</w:t>
            </w:r>
          </w:p>
        </w:tc>
        <w:tc>
          <w:tcPr>
            <w:tcW w:w="6480" w:type="dxa"/>
            <w:shd w:val="clear" w:color="auto" w:fill="F2F5F7"/>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POST /api/inscripciones repite la validación antes de validar archivos y reservar cupo; ocultar el botón en el formulario no basta.</w:t>
            </w:r>
          </w:p>
        </w:tc>
      </w:tr>
      <w:tr w:rsidR="00D40DE9">
        <w:trPr>
          <w:cantSplit/>
          <w:jc w:val="center"/>
        </w:trPr>
        <w:tc>
          <w:tcPr>
            <w:tcW w:w="28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Categorías con TIC</w:t>
            </w:r>
          </w:p>
        </w:tc>
        <w:tc>
          <w:tcPr>
            <w:tcW w:w="64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ESTUDIANTE_UPSE, MAESTRANDO, DOCENTE_UPSE, ADMINISTRATIVO_UPSE y GRADUADO.</w:t>
            </w:r>
          </w:p>
        </w:tc>
      </w:tr>
      <w:tr w:rsidR="00D40DE9">
        <w:trPr>
          <w:cantSplit/>
          <w:jc w:val="center"/>
        </w:trPr>
        <w:tc>
          <w:tcPr>
            <w:tcW w:w="2880" w:type="dxa"/>
            <w:shd w:val="clear" w:color="auto" w:fill="F2F5F7"/>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Sin TIC</w:t>
            </w:r>
          </w:p>
        </w:tc>
        <w:tc>
          <w:tcPr>
            <w:tcW w:w="6480" w:type="dxa"/>
            <w:shd w:val="clear" w:color="auto" w:fill="F2F5F7"/>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EXTERNO conserva su flujo; PERSONA_DISCAPACIDAD se revisa con el carnet adjunto.</w:t>
            </w:r>
          </w:p>
        </w:tc>
      </w:tr>
      <w:tr w:rsidR="00D40DE9">
        <w:trPr>
          <w:cantSplit/>
          <w:jc w:val="center"/>
        </w:trPr>
        <w:tc>
          <w:tcPr>
            <w:tcW w:w="28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Estados</w:t>
            </w:r>
          </w:p>
        </w:tc>
        <w:tc>
          <w:tcPr>
            <w:tcW w:w="64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CONFIRMADO, NO_CONFIRMADO y SIN_REGISTRO. Un error de red o un formato inesperado se informa como fallo del servicio y nunca confirma la categoría.</w:t>
            </w:r>
          </w:p>
        </w:tc>
      </w:tr>
    </w:tbl>
    <w:p w:rsidR="00D40DE9" w:rsidRDefault="00000000">
      <w:pPr>
        <w:pStyle w:val="Ttulo2"/>
        <w:spacing w:before="200" w:after="100"/>
      </w:pPr>
      <w:r>
        <w:t xml:space="preserve">Reglas de confirmación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Glosario técnico"/>
      </w:tblPr>
      <w:tblGrid>
        <w:gridCol w:w="2880"/>
        <w:gridCol w:w="6480"/>
      </w:tblGrid>
      <w:tr w:rsidR="00D40DE9">
        <w:trPr>
          <w:cantSplit/>
          <w:tblHeader/>
          <w:jc w:val="center"/>
        </w:trPr>
        <w:tc>
          <w:tcPr>
            <w:tcW w:w="2880" w:type="dxa"/>
            <w:shd w:val="clear" w:color="auto" w:fill="163C5B"/>
            <w:tcMar>
              <w:top w:w="85" w:type="dxa"/>
              <w:left w:w="110" w:type="dxa"/>
              <w:bottom w:w="85" w:type="dxa"/>
              <w:right w:w="110" w:type="dxa"/>
            </w:tcMar>
            <w:vAlign w:val="center"/>
          </w:tcPr>
          <w:p w:rsidR="00D40DE9" w:rsidRDefault="00000000">
            <w:pPr>
              <w:spacing w:before="40" w:after="40" w:line="252" w:lineRule="auto"/>
            </w:pPr>
            <w:r>
              <w:rPr>
                <w:b/>
                <w:color w:val="FFFFFF"/>
                <w:sz w:val="19"/>
              </w:rPr>
              <w:t xml:space="preserve">Categoría</w:t>
            </w:r>
          </w:p>
        </w:tc>
        <w:tc>
          <w:tcPr>
            <w:tcW w:w="6480" w:type="dxa"/>
            <w:shd w:val="clear" w:color="auto" w:fill="163C5B"/>
            <w:tcMar>
              <w:top w:w="85" w:type="dxa"/>
              <w:left w:w="110" w:type="dxa"/>
              <w:bottom w:w="85" w:type="dxa"/>
              <w:right w:w="110" w:type="dxa"/>
            </w:tcMar>
            <w:vAlign w:val="center"/>
          </w:tcPr>
          <w:p w:rsidR="00D40DE9" w:rsidRDefault="00000000">
            <w:pPr>
              <w:spacing w:before="40" w:after="40" w:line="252" w:lineRule="auto"/>
              <w:jc w:val="center"/>
            </w:pPr>
            <w:r>
              <w:rPr>
                <w:b/>
                <w:color w:val="FFFFFF"/>
                <w:sz w:val="19"/>
              </w:rPr>
              <w:t xml:space="preserve">Condición en la respuesta de TIC</w:t>
            </w:r>
          </w:p>
        </w:tc>
      </w:tr>
      <w:tr w:rsidR="00D40DE9">
        <w:trPr>
          <w:cantSplit/>
          <w:jc w:val="center"/>
        </w:trPr>
        <w:tc>
          <w:tcPr>
            <w:tcW w:w="28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ESTUDIANTE_UPSE</w:t>
            </w:r>
          </w:p>
        </w:tc>
        <w:tc>
          <w:tcPr>
            <w:tcW w:w="64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estudianteGrado y matriculaGradoActiva son true.</w:t>
            </w:r>
          </w:p>
        </w:tc>
      </w:tr>
      <w:tr w:rsidR="00D40DE9">
        <w:trPr>
          <w:cantSplit/>
          <w:jc w:val="center"/>
        </w:trPr>
        <w:tc>
          <w:tcPr>
            <w:tcW w:w="2880" w:type="dxa"/>
            <w:shd w:val="clear" w:color="auto" w:fill="F2F5F7"/>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MAESTRANDO</w:t>
            </w:r>
          </w:p>
        </w:tc>
        <w:tc>
          <w:tcPr>
            <w:tcW w:w="6480" w:type="dxa"/>
            <w:shd w:val="clear" w:color="auto" w:fill="F2F5F7"/>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estudiantePostgrado y matriculaPostgradoActiva son true.</w:t>
            </w:r>
          </w:p>
        </w:tc>
      </w:tr>
      <w:tr w:rsidR="00D40DE9">
        <w:trPr>
          <w:cantSplit/>
          <w:jc w:val="center"/>
        </w:trPr>
        <w:tc>
          <w:tcPr>
            <w:tcW w:w="28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DOCENTE_UPSE</w:t>
            </w:r>
          </w:p>
        </w:tc>
        <w:tc>
          <w:tcPr>
            <w:tcW w:w="64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tipoUsuario coincide con el catálogo docente, o es Personal upse y cargo coincide con el catálogo docente.</w:t>
            </w:r>
          </w:p>
        </w:tc>
      </w:tr>
      <w:tr w:rsidR="00D40DE9">
        <w:trPr>
          <w:cantSplit/>
          <w:jc w:val="center"/>
        </w:trPr>
        <w:tc>
          <w:tcPr>
            <w:tcW w:w="2880" w:type="dxa"/>
            <w:shd w:val="clear" w:color="auto" w:fill="F2F5F7"/>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ADMINISTRATIVO_UPSE</w:t>
            </w:r>
          </w:p>
        </w:tc>
        <w:tc>
          <w:tcPr>
            <w:tcW w:w="6480" w:type="dxa"/>
            <w:shd w:val="clear" w:color="auto" w:fill="F2F5F7"/>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tipoUsuario coincide con el catálogo administrativo, o es Personal upse y cargo coincide con el catálogo administrativo.</w:t>
            </w:r>
          </w:p>
        </w:tc>
      </w:tr>
      <w:tr w:rsidR="00D40DE9">
        <w:trPr>
          <w:cantSplit/>
          <w:jc w:val="center"/>
        </w:trPr>
        <w:tc>
          <w:tcPr>
            <w:tcW w:w="28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GRADUADO</w:t>
            </w:r>
          </w:p>
        </w:tc>
        <w:tc>
          <w:tcPr>
            <w:tcW w:w="64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tipoUsuario coincide con app.tics.tipos-graduado (por defecto GRADUADO); no se deduce de una matrícula inactiva.</w:t>
            </w:r>
          </w:p>
        </w:tc>
      </w:tr>
    </w:tbl>
    <w:p w:rsidR="00D40DE9" w:rsidRDefault="00000000">
      <w:pPr>
        <w:pStyle w:val="Ttulo2"/>
        <w:spacing w:before="200" w:after="100"/>
      </w:pPr>
      <w:r>
        <w:t xml:space="preserve">Configuración y límites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Glosario técnico"/>
      </w:tblPr>
      <w:tblGrid>
        <w:gridCol w:w="2880"/>
        <w:gridCol w:w="6480"/>
      </w:tblGrid>
      <w:tr w:rsidR="00D40DE9">
        <w:trPr>
          <w:cantSplit/>
          <w:tblHeader/>
          <w:jc w:val="center"/>
        </w:trPr>
        <w:tc>
          <w:tcPr>
            <w:tcW w:w="2880" w:type="dxa"/>
            <w:shd w:val="clear" w:color="auto" w:fill="163C5B"/>
            <w:tcMar>
              <w:top w:w="85" w:type="dxa"/>
              <w:left w:w="110" w:type="dxa"/>
              <w:bottom w:w="85" w:type="dxa"/>
              <w:right w:w="110" w:type="dxa"/>
            </w:tcMar>
            <w:vAlign w:val="center"/>
          </w:tcPr>
          <w:p w:rsidR="00D40DE9" w:rsidRDefault="00000000">
            <w:pPr>
              <w:spacing w:before="40" w:after="40" w:line="252" w:lineRule="auto"/>
            </w:pPr>
            <w:r>
              <w:rPr>
                <w:b/>
                <w:color w:val="FFFFFF"/>
                <w:sz w:val="19"/>
              </w:rPr>
              <w:t xml:space="preserve">Variable o propiedad</w:t>
            </w:r>
          </w:p>
        </w:tc>
        <w:tc>
          <w:tcPr>
            <w:tcW w:w="6480" w:type="dxa"/>
            <w:shd w:val="clear" w:color="auto" w:fill="163C5B"/>
            <w:tcMar>
              <w:top w:w="85" w:type="dxa"/>
              <w:left w:w="110" w:type="dxa"/>
              <w:bottom w:w="85" w:type="dxa"/>
              <w:right w:w="110" w:type="dxa"/>
            </w:tcMar>
            <w:vAlign w:val="center"/>
          </w:tcPr>
          <w:p w:rsidR="00D40DE9" w:rsidRDefault="00000000">
            <w:pPr>
              <w:spacing w:before="40" w:after="40" w:line="252" w:lineRule="auto"/>
              <w:jc w:val="center"/>
            </w:pPr>
            <w:r>
              <w:rPr>
                <w:b/>
                <w:color w:val="FFFFFF"/>
                <w:sz w:val="19"/>
              </w:rPr>
              <w:t xml:space="preserve">Función</w:t>
            </w:r>
          </w:p>
        </w:tc>
      </w:tr>
      <w:tr w:rsidR="00D40DE9">
        <w:trPr>
          <w:cantSplit/>
          <w:jc w:val="center"/>
        </w:trPr>
        <w:tc>
          <w:tcPr>
            <w:tcW w:w="28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TICS_API_TOKEN · TICS_API_BASE_URL</w:t>
            </w:r>
          </w:p>
        </w:tc>
        <w:tc>
          <w:tcPr>
            <w:tcW w:w="64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Credencial y URL base de la API de TIC (el token no debe versionarse).</w:t>
            </w:r>
          </w:p>
        </w:tc>
      </w:tr>
      <w:tr w:rsidR="00D40DE9">
        <w:trPr>
          <w:cantSplit/>
          <w:jc w:val="center"/>
        </w:trPr>
        <w:tc>
          <w:tcPr>
            <w:tcW w:w="2880" w:type="dxa"/>
            <w:shd w:val="clear" w:color="auto" w:fill="F2F5F7"/>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TICS_CONNECT_TIMEOUT · TICS_READ_TIMEOUT</w:t>
            </w:r>
          </w:p>
        </w:tc>
        <w:tc>
          <w:tcPr>
            <w:tcW w:w="6480" w:type="dxa"/>
            <w:shd w:val="clear" w:color="auto" w:fill="F2F5F7"/>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Tiempos de conexión (3 s) y lectura (8 s).</w:t>
            </w:r>
          </w:p>
        </w:tc>
      </w:tr>
      <w:tr w:rsidR="00D40DE9">
        <w:trPr>
          <w:cantSplit/>
          <w:jc w:val="center"/>
        </w:trPr>
        <w:tc>
          <w:tcPr>
            <w:tcW w:w="28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TICS_CONSULTAS_POR_MINUTO</w:t>
            </w:r>
          </w:p>
        </w:tc>
        <w:tc>
          <w:tcPr>
            <w:tcW w:w="64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Consultas por IP y minuto (30 por defecto).</w:t>
            </w:r>
          </w:p>
        </w:tc>
      </w:tr>
      <w:tr w:rsidR="00D40DE9">
        <w:trPr>
          <w:cantSplit/>
          <w:jc w:val="center"/>
        </w:trPr>
        <w:tc>
          <w:tcPr>
            <w:tcW w:w="2880" w:type="dxa"/>
            <w:shd w:val="clear" w:color="auto" w:fill="F2F5F7"/>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TICS_CONSULTAS_POR_DIA</w:t>
            </w:r>
          </w:p>
        </w:tc>
        <w:tc>
          <w:tcPr>
            <w:tcW w:w="6480" w:type="dxa"/>
            <w:shd w:val="clear" w:color="auto" w:fill="F2F5F7"/>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Consultas por IP y día (300 por defecto).</w:t>
            </w:r>
          </w:p>
        </w:tc>
      </w:tr>
      <w:tr w:rsidR="00D40DE9">
        <w:trPr>
          <w:cantSplit/>
          <w:jc w:val="center"/>
        </w:trPr>
        <w:tc>
          <w:tcPr>
            <w:tcW w:w="28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TICS_CONSULTAS_POR_DOCUMENTO_HORA</w:t>
            </w:r>
          </w:p>
        </w:tc>
        <w:tc>
          <w:tcPr>
            <w:tcW w:w="6480" w:type="dxa"/>
            <w:shd w:val="clear" w:color="auto" w:fill="FFFFFF"/>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Consultas por documento y hora, desde cualquier IP (10 por defecto).</w:t>
            </w:r>
          </w:p>
        </w:tc>
      </w:tr>
      <w:tr w:rsidR="00D40DE9">
        <w:trPr>
          <w:cantSplit/>
          <w:jc w:val="center"/>
        </w:trPr>
        <w:tc>
          <w:tcPr>
            <w:tcW w:w="2880" w:type="dxa"/>
            <w:shd w:val="clear" w:color="auto" w:fill="F2F5F7"/>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app.tics.tipos-graduado · cargos-docente · cargos-administrativo</w:t>
            </w:r>
          </w:p>
        </w:tc>
        <w:tc>
          <w:tcPr>
            <w:tcW w:w="6480" w:type="dxa"/>
            <w:shd w:val="clear" w:color="auto" w:fill="F2F5F7"/>
            <w:tcMar>
              <w:top w:w="85" w:type="dxa"/>
              <w:left w:w="110" w:type="dxa"/>
              <w:bottom w:w="85" w:type="dxa"/>
              <w:right w:w="110" w:type="dxa"/>
            </w:tcMar>
            <w:vAlign w:val="center"/>
          </w:tcPr>
          <w:p w:rsidR="00D40DE9" w:rsidRDefault="00000000">
            <w:pPr>
              <w:spacing w:before="40" w:after="40" w:line="252" w:lineRule="auto"/>
            </w:pPr>
            <w:r>
              <w:rPr>
                <w:color w:val="172431"/>
                <w:sz w:val="19"/>
              </w:rPr>
              <w:t xml:space="preserve">Catálogos de valores de TIC (archivo configuracion-tic.properties).</w:t>
            </w:r>
          </w:p>
        </w:tc>
      </w:tr>
    </w:tbl>
    <w:p w:rsidR="00D40DE9" w:rsidRDefault="00000000">
      <w:r>
        <w:rPr>
          <w:sz w:val="18"/>
        </w:rPr>
        <w:t xml:space="preserve">Pendiente con TIC: confirmar el valor exacto de tipoUsuario para un graduado. Si no coincide con app.tics.tipos-graduado, ningún graduado podrá confirmar su categoría y el rechazo parecerá legítimo.</w:t>
      </w:r>
    </w:p>
    <w:p w14:paraId="674C6D53" w14:textId="77777777" w:rsidR="00D40DE9" w:rsidRDefault="00000000">
      <w:r>
        <w:rPr>
          <w:b/>
        </w:rPr>
        <w:t xml:space="preserve">Cierre. </w:t>
      </w:r>
      <w:r>
        <w:t xml:space="preserve">Este manual corresponde a la entrega v14 con las actualizaciones de la versión 2.1 (20 de octubre de 2026). Las modificaciones futuras deben actualizar contratos, migraciones, reglas económicas, pruebas y los manuales de usuario e instalación.</w:t>
      </w:r>
    </w:p>
    <w:sectPr w:rsidR="00D40DE9" w:rsidSect="00034616">
      <w:headerReference w:type="default" r:id="rId14"/>
      <w:footerReference w:type="defaul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512A2" w14:textId="77777777" w:rsidR="00F82E7A" w:rsidRDefault="00F82E7A">
      <w:pPr>
        <w:spacing w:after="0" w:line="240" w:lineRule="auto"/>
      </w:pPr>
      <w:r>
        <w:separator/>
      </w:r>
    </w:p>
  </w:endnote>
  <w:endnote w:type="continuationSeparator" w:id="0">
    <w:p w14:paraId="3202BEA5" w14:textId="77777777" w:rsidR="00F82E7A" w:rsidRDefault="00F82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152D0" w14:textId="77777777" w:rsidR="00D40DE9" w:rsidRDefault="00000000">
    <w:pPr>
      <w:pStyle w:val="Piedepgina"/>
      <w:jc w:val="right"/>
    </w:pPr>
    <w:r>
      <w:rPr>
        <w:color w:val="000000"/>
        <w:sz w:val="16"/>
      </w:rPr>
      <w:t xml:space="preserve">CEC · UPSE   |   Manual técnico   |   Página </w:t>
    </w:r>
    <w:r>
      <w:rPr>
        <w:color w:val="000000"/>
      </w:rPr>
      <w:fldChar w:fldCharType="begin"/>
    </w:r>
    <w:r>
      <w:rPr>
        <w:color w:val="000000"/>
      </w:rPr>
      <w:instrText>PAGE</w:instrText>
    </w:r>
    <w:r>
      <w:rPr>
        <w:color w:val="000000"/>
      </w:rPr>
      <w:fldChar w:fldCharType="separate"/>
    </w:r>
    <w:r w:rsidR="00D53A9C">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1E1E1" w14:textId="77777777" w:rsidR="00F82E7A" w:rsidRDefault="00F82E7A">
      <w:pPr>
        <w:spacing w:after="0" w:line="240" w:lineRule="auto"/>
      </w:pPr>
      <w:r>
        <w:separator/>
      </w:r>
    </w:p>
  </w:footnote>
  <w:footnote w:type="continuationSeparator" w:id="0">
    <w:p w14:paraId="1A0A4B0A" w14:textId="77777777" w:rsidR="00F82E7A" w:rsidRDefault="00F82E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E3D47" w14:textId="4D48A397" w:rsidR="00D40DE9" w:rsidRDefault="00000000">
    <w:pPr>
      <w:pStyle w:val="Encabezado"/>
    </w:pPr>
    <w:r>
      <w:rPr>
        <w:noProof/>
        <w:color w:val="000000"/>
      </w:rPr>
      <w:drawing>
        <wp:inline distT="0" distB="0" distL="0" distR="0" wp14:anchorId="309285FE" wp14:editId="002B253D">
          <wp:extent cx="1965960" cy="241376"/>
          <wp:effectExtent l="0" t="0" r="0" b="0"/>
          <wp:docPr id="2" name="Picture 1" descr="Identidad institucional del Centro de Educación Continua de la UPSE" title="Logotipo CEC U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c_logo_header.png"/>
                  <pic:cNvPicPr/>
                </pic:nvPicPr>
                <pic:blipFill>
                  <a:blip r:embed="rId1"/>
                  <a:stretch>
                    <a:fillRect/>
                  </a:stretch>
                </pic:blipFill>
                <pic:spPr>
                  <a:xfrm>
                    <a:off x="0" y="0"/>
                    <a:ext cx="1965960" cy="241376"/>
                  </a:xfrm>
                  <a:prstGeom prst="rect">
                    <a:avLst/>
                  </a:prstGeom>
                </pic:spPr>
              </pic:pic>
            </a:graphicData>
          </a:graphic>
        </wp:inline>
      </w:drawing>
    </w:r>
    <w:r>
      <w:rPr>
        <w:color w:val="000000"/>
      </w:rPr>
      <w:tab/>
    </w:r>
    <w:r>
      <w:rPr>
        <w:b/>
        <w:caps/>
        <w:color w:val="000000"/>
        <w:sz w:val="16"/>
      </w:rPr>
      <w:t xml:space="preserve">MANUAL TÉCNICO  |  SGC-CEC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8654AF"/>
    <w:multiLevelType w:val="multilevel"/>
    <w:tmpl w:val="E80A6738"/>
    <w:lvl w:ilvl="0">
      <w:start w:val="1"/>
      <w:numFmt w:val="bullet"/>
      <w:pStyle w:val="Listaconvietas"/>
      <w:lvlText w:val="•"/>
      <w:lvlJc w:val="left"/>
      <w:pPr>
        <w:tabs>
          <w:tab w:val="num" w:pos="540"/>
        </w:tabs>
        <w:spacing w:after="80" w:line="300" w:lineRule="auto"/>
        <w:ind w:left="540" w:hanging="270"/>
      </w:pPr>
    </w:lvl>
    <w:lvl w:ilvl="1">
      <w:start w:val="1"/>
      <w:numFmt w:val="bullet"/>
      <w:lvlText w:val="•"/>
      <w:lvlJc w:val="left"/>
      <w:pPr>
        <w:tabs>
          <w:tab w:val="num" w:pos="900"/>
        </w:tabs>
        <w:spacing w:after="80" w:line="300" w:lineRule="auto"/>
        <w:ind w:left="900" w:hanging="270"/>
      </w:pPr>
    </w:lvl>
    <w:lvl w:ilvl="2">
      <w:start w:val="1"/>
      <w:numFmt w:val="bullet"/>
      <w:lvlText w:val="•"/>
      <w:lvlJc w:val="left"/>
      <w:pPr>
        <w:tabs>
          <w:tab w:val="num" w:pos="1260"/>
        </w:tabs>
        <w:spacing w:after="80" w:line="300" w:lineRule="auto"/>
        <w:ind w:left="1260" w:hanging="27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4ED2621"/>
    <w:multiLevelType w:val="multilevel"/>
    <w:tmpl w:val="FB6279C6"/>
    <w:lvl w:ilvl="0">
      <w:start w:val="1"/>
      <w:numFmt w:val="decimal"/>
      <w:pStyle w:val="Listaconvietas2"/>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92027504">
    <w:abstractNumId w:val="9"/>
    <w:lvlOverride w:ilvl="0">
      <w:startOverride w:val="1"/>
    </w:lvlOverride>
  </w:num>
  <w:num w:numId="2" w16cid:durableId="1242984367">
    <w:abstractNumId w:val="10"/>
    <w:lvlOverride w:ilvl="0">
      <w:startOverride w:val="1"/>
    </w:lvlOverride>
  </w:num>
  <w:num w:numId="3" w16cid:durableId="1346978935">
    <w:abstractNumId w:val="10"/>
    <w:lvlOverride w:ilvl="0">
      <w:startOverride w:val="1"/>
    </w:lvlOverride>
  </w:num>
  <w:num w:numId="4" w16cid:durableId="243414610">
    <w:abstractNumId w:val="10"/>
    <w:lvlOverride w:ilvl="0">
      <w:startOverride w:val="1"/>
    </w:lvlOverride>
  </w:num>
  <w:num w:numId="5" w16cid:durableId="450633498">
    <w:abstractNumId w:val="10"/>
    <w:lvlOverride w:ilvl="0">
      <w:startOverride w:val="1"/>
    </w:lvlOverride>
  </w:num>
  <w:num w:numId="6" w16cid:durableId="1236013616">
    <w:abstractNumId w:val="10"/>
    <w:lvlOverride w:ilvl="0">
      <w:startOverride w:val="1"/>
    </w:lvlOverride>
  </w:num>
  <w:num w:numId="7" w16cid:durableId="595479999">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76CE"/>
    <w:rsid w:val="004E7753"/>
    <w:rsid w:val="006E38C2"/>
    <w:rsid w:val="009325A0"/>
    <w:rsid w:val="00AA1D8D"/>
    <w:rsid w:val="00B36F94"/>
    <w:rsid w:val="00B47730"/>
    <w:rsid w:val="00CB0664"/>
    <w:rsid w:val="00D40DE9"/>
    <w:rsid w:val="00D53A9C"/>
    <w:rsid w:val="00F82E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BC9792"/>
  <w14:defaultImageDpi w14:val="300"/>
  <w15:docId w15:val="{A4B66519-00A5-43D5-B1C6-F68E311A3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222222"/>
      <w:lang w:val="es-EC"/>
    </w:rPr>
  </w:style>
  <w:style w:type="paragraph" w:styleId="Ttulo1">
    <w:name w:val="heading 1"/>
    <w:basedOn w:val="Normal"/>
    <w:next w:val="Normal"/>
    <w:link w:val="Ttulo1Car"/>
    <w:uiPriority w:val="9"/>
    <w:qFormat/>
    <w:rsid w:val="00FC693F"/>
    <w:pPr>
      <w:keepNext/>
      <w:keepLines/>
      <w:spacing w:before="360" w:after="200" w:line="240" w:lineRule="auto"/>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00000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60" w:line="240" w:lineRule="auto"/>
      <w:contextualSpacing/>
      <w:jc w:val="center"/>
    </w:pPr>
    <w:rPr>
      <w:rFonts w:asciiTheme="majorHAnsi" w:eastAsiaTheme="majorEastAsia" w:hAnsiTheme="majorHAnsi" w:cstheme="majorBidi"/>
      <w:b/>
      <w:color w:val="000000"/>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280"/>
      <w:jc w:val="center"/>
    </w:pPr>
    <w:rPr>
      <w:rFonts w:asciiTheme="majorHAnsi" w:eastAsiaTheme="majorEastAsia" w:hAnsiTheme="majorHAnsi" w:cstheme="majorBidi"/>
      <w:i/>
      <w:iCs/>
      <w:color w:val="000000"/>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tabs>
        <w:tab w:val="num" w:pos="540"/>
      </w:tabs>
      <w:spacing w:after="80" w:line="300" w:lineRule="auto"/>
      <w:ind w:left="540" w:hanging="270"/>
      <w:contextualSpacing/>
    </w:pPr>
  </w:style>
  <w:style w:type="paragraph" w:styleId="Listaconnmeros">
    <w:name w:val="List Number"/>
    <w:basedOn w:val="Normal"/>
    <w:uiPriority w:val="99"/>
    <w:unhideWhenUsed/>
    <w:rsid w:val="00326F90"/>
    <w:pPr>
      <w:tabs>
        <w:tab w:val="num" w:pos="540"/>
      </w:tabs>
      <w:spacing w:after="80" w:line="300" w:lineRule="auto"/>
      <w:ind w:left="540" w:hanging="270"/>
      <w:contextualSpacing/>
    </w:pPr>
  </w:style>
  <w:style w:type="paragraph" w:styleId="Listaconnmeros2">
    <w:name w:val="List Number 2"/>
    <w:basedOn w:val="Normal"/>
    <w:uiPriority w:val="99"/>
    <w:unhideWhenUsed/>
    <w:rsid w:val="0029639D"/>
    <w:pPr>
      <w:tabs>
        <w:tab w:val="num" w:pos="540"/>
      </w:tabs>
      <w:spacing w:after="80" w:line="300" w:lineRule="auto"/>
      <w:ind w:left="540" w:hanging="270"/>
      <w:contextualSpacing/>
    </w:pPr>
  </w:style>
  <w:style w:type="paragraph" w:styleId="Listaconnmeros3">
    <w:name w:val="List Number 3"/>
    <w:basedOn w:val="Normal"/>
    <w:uiPriority w:val="99"/>
    <w:unhideWhenUsed/>
    <w:rsid w:val="0029639D"/>
    <w:pPr>
      <w:tabs>
        <w:tab w:val="num" w:pos="540"/>
      </w:tabs>
      <w:spacing w:after="80" w:line="300" w:lineRule="auto"/>
      <w:ind w:left="540" w:hanging="270"/>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60" w:after="160" w:line="240" w:lineRule="auto"/>
      <w:jc w:val="center"/>
    </w:pPr>
    <w:rPr>
      <w:b/>
      <w:bCs/>
      <w:i/>
      <w:color w:val="5C6873"/>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line="264" w:lineRule="auto"/>
    </w:pPr>
    <w:rPr>
      <w:rFonts w:ascii="Calibri" w:eastAsia="Calibri" w:hAnsi="Calibri"/>
      <w:color w:val="5C6873"/>
      <w:sz w:val="18"/>
    </w:rPr>
  </w:style>
  <w:style w:type="paragraph" w:customStyle="1" w:styleId="Label">
    <w:name w:val="Label"/>
    <w:pPr>
      <w:keepNext/>
      <w:spacing w:after="40"/>
    </w:pPr>
    <w:rPr>
      <w:rFonts w:ascii="Calibri" w:eastAsia="Calibri" w:hAnsi="Calibri"/>
      <w:b/>
      <w:caps/>
      <w:color w:val="000000"/>
      <w:sz w:val="18"/>
    </w:rPr>
  </w:style>
  <w:style w:type="paragraph" w:customStyle="1" w:styleId="Code">
    <w:name w:val="Code"/>
    <w:pPr>
      <w:spacing w:after="140" w:line="252" w:lineRule="auto"/>
    </w:pPr>
    <w:rPr>
      <w:rFonts w:ascii="Liberation Mono" w:hAnsi="Liberation Mon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45</Pages>
  <Words>9800</Words>
  <Characters>53906</Characters>
  <Application>Microsoft Office Word</Application>
  <DocSecurity>0</DocSecurity>
  <Lines>449</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del SGC CEC Plus</dc:title>
  <dc:subject>Edición 2.0 para el sistema v14</dc:subject>
  <dc:creator>Centro de Educación Continua — UPSE</dc:creator>
  <cp:keywords>SGC-CEC Plus, Angular, Spring Boot, PostgreSQL, JWT, manual técnico</cp:keywords>
  <dc:description/>
  <cp:lastModifiedBy>Julio Dp</cp:lastModifiedBy>
  <cp:revision>2</cp:revision>
  <dcterms:created xsi:type="dcterms:W3CDTF">2026-09-25T04:17:00Z</dcterms:created>
  <dcterms:modified xsi:type="dcterms:W3CDTF">2026-09-25T04:17:00Z</dcterms:modified>
  <cp:category/>
</cp:coreProperties>
</file>